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968BD" w14:textId="77777777" w:rsidR="004D4775" w:rsidRPr="001219F2" w:rsidRDefault="004D4775" w:rsidP="004D4775">
      <w:pPr>
        <w:widowControl w:val="0"/>
        <w:jc w:val="both"/>
        <w:rPr>
          <w:rFonts w:ascii="Tahoma" w:hAnsi="Tahoma" w:cs="Tahoma"/>
        </w:rPr>
      </w:pPr>
    </w:p>
    <w:p w14:paraId="41D3DE78" w14:textId="77777777" w:rsidR="004D4775" w:rsidRPr="001219F2" w:rsidRDefault="004D4775" w:rsidP="004D4775">
      <w:pPr>
        <w:widowControl w:val="0"/>
        <w:jc w:val="center"/>
        <w:rPr>
          <w:rFonts w:ascii="Tahoma" w:hAnsi="Tahoma" w:cs="Tahoma"/>
        </w:rPr>
      </w:pPr>
      <w:r w:rsidRPr="001219F2">
        <w:rPr>
          <w:rFonts w:ascii="Tahoma" w:hAnsi="Tahoma" w:cs="Tahoma"/>
          <w:b/>
          <w:sz w:val="40"/>
          <w:szCs w:val="40"/>
        </w:rPr>
        <w:t>DODATEK č. 1</w:t>
      </w:r>
    </w:p>
    <w:p w14:paraId="780A8A31" w14:textId="3B11F3D0" w:rsidR="004D4775" w:rsidRPr="001219F2" w:rsidRDefault="00D270E8" w:rsidP="004D4775">
      <w:pPr>
        <w:widowControl w:val="0"/>
        <w:jc w:val="center"/>
        <w:rPr>
          <w:rFonts w:ascii="Tahoma" w:hAnsi="Tahoma" w:cs="Tahoma"/>
          <w:b/>
          <w:sz w:val="28"/>
          <w:szCs w:val="28"/>
        </w:rPr>
      </w:pPr>
      <w:r w:rsidRPr="001219F2">
        <w:rPr>
          <w:rFonts w:ascii="Tahoma" w:hAnsi="Tahoma" w:cs="Tahoma"/>
          <w:b/>
          <w:sz w:val="28"/>
          <w:szCs w:val="28"/>
        </w:rPr>
        <w:t>KE</w:t>
      </w:r>
    </w:p>
    <w:p w14:paraId="47646985" w14:textId="5BE6E3AB" w:rsidR="004D4775" w:rsidRPr="001219F2" w:rsidRDefault="004D4775" w:rsidP="004D4775">
      <w:pPr>
        <w:widowControl w:val="0"/>
        <w:jc w:val="center"/>
        <w:rPr>
          <w:rFonts w:ascii="Tahoma" w:hAnsi="Tahoma" w:cs="Tahoma"/>
        </w:rPr>
      </w:pPr>
      <w:r w:rsidRPr="001219F2">
        <w:rPr>
          <w:rFonts w:ascii="Tahoma" w:hAnsi="Tahoma" w:cs="Tahoma"/>
          <w:b/>
          <w:sz w:val="28"/>
          <w:szCs w:val="28"/>
        </w:rPr>
        <w:t xml:space="preserve">SMLOUVĚ O DÍLO </w:t>
      </w:r>
    </w:p>
    <w:p w14:paraId="7230E68F" w14:textId="77777777" w:rsidR="004D4775" w:rsidRPr="001219F2" w:rsidRDefault="004D4775" w:rsidP="004D4775">
      <w:pPr>
        <w:widowControl w:val="0"/>
        <w:jc w:val="center"/>
        <w:rPr>
          <w:rFonts w:ascii="Tahoma" w:hAnsi="Tahoma" w:cs="Tahoma"/>
          <w:b/>
          <w:sz w:val="18"/>
          <w:szCs w:val="18"/>
        </w:rPr>
      </w:pPr>
    </w:p>
    <w:p w14:paraId="5909F495" w14:textId="3FE6DAA3" w:rsidR="004D4775" w:rsidRPr="001219F2" w:rsidRDefault="004D4775" w:rsidP="004D4775">
      <w:pPr>
        <w:widowControl w:val="0"/>
        <w:jc w:val="center"/>
        <w:rPr>
          <w:rFonts w:ascii="Tahoma" w:hAnsi="Tahoma" w:cs="Tahoma"/>
          <w:b/>
          <w:bCs/>
          <w:caps/>
          <w:color w:val="000000"/>
          <w:sz w:val="28"/>
          <w:szCs w:val="28"/>
          <w:u w:val="single"/>
        </w:rPr>
      </w:pPr>
      <w:r w:rsidRPr="001219F2">
        <w:rPr>
          <w:rFonts w:ascii="Tahoma" w:hAnsi="Tahoma" w:cs="Tahoma"/>
          <w:b/>
          <w:bCs/>
          <w:caps/>
          <w:color w:val="000000"/>
          <w:sz w:val="28"/>
          <w:szCs w:val="28"/>
          <w:u w:val="single"/>
        </w:rPr>
        <w:t>„</w:t>
      </w:r>
      <w:r w:rsidR="00246C40" w:rsidRPr="001219F2">
        <w:rPr>
          <w:rFonts w:ascii="Tahoma" w:hAnsi="Tahoma" w:cs="Tahoma"/>
          <w:b/>
          <w:bCs/>
          <w:sz w:val="28"/>
          <w:szCs w:val="28"/>
          <w:u w:val="single"/>
        </w:rPr>
        <w:t>Stavební úpravy učebny (T-14) FJFI ČVUT v Praze“</w:t>
      </w:r>
    </w:p>
    <w:p w14:paraId="6DF8E30D" w14:textId="77777777" w:rsidR="004D4775" w:rsidRPr="001219F2" w:rsidRDefault="004D4775" w:rsidP="004D4775">
      <w:pPr>
        <w:widowControl w:val="0"/>
        <w:jc w:val="center"/>
        <w:rPr>
          <w:rFonts w:ascii="Tahoma" w:hAnsi="Tahoma" w:cs="Tahoma"/>
          <w:b/>
          <w:bCs/>
          <w:caps/>
          <w:color w:val="000000"/>
          <w:sz w:val="28"/>
          <w:szCs w:val="28"/>
          <w:u w:val="single"/>
        </w:rPr>
      </w:pPr>
    </w:p>
    <w:p w14:paraId="002B4B49" w14:textId="77777777" w:rsidR="004D4775" w:rsidRPr="001219F2" w:rsidRDefault="004D4775" w:rsidP="004D4775">
      <w:pPr>
        <w:widowControl w:val="0"/>
        <w:jc w:val="center"/>
        <w:rPr>
          <w:rFonts w:ascii="Tahoma" w:hAnsi="Tahoma" w:cs="Tahoma"/>
          <w:b/>
          <w:bCs/>
          <w:u w:val="single"/>
        </w:rPr>
      </w:pPr>
      <w:r w:rsidRPr="001219F2">
        <w:rPr>
          <w:rFonts w:ascii="Tahoma" w:hAnsi="Tahoma" w:cs="Tahoma"/>
          <w:b/>
          <w:bCs/>
          <w:u w:val="single"/>
        </w:rPr>
        <w:t>SMLUVNÍ STRANY:</w:t>
      </w:r>
    </w:p>
    <w:p w14:paraId="2CF88AC7" w14:textId="77777777" w:rsidR="00904B5E" w:rsidRPr="001219F2" w:rsidRDefault="00904B5E" w:rsidP="004D4775">
      <w:pPr>
        <w:widowControl w:val="0"/>
        <w:jc w:val="center"/>
        <w:rPr>
          <w:rFonts w:ascii="Tahoma" w:hAnsi="Tahoma" w:cs="Tahoma"/>
        </w:rPr>
      </w:pPr>
    </w:p>
    <w:p w14:paraId="674B42A3" w14:textId="77777777" w:rsidR="00246C40" w:rsidRPr="001219F2" w:rsidRDefault="00246C40" w:rsidP="00246C40">
      <w:pPr>
        <w:numPr>
          <w:ilvl w:val="0"/>
          <w:numId w:val="3"/>
        </w:numPr>
        <w:tabs>
          <w:tab w:val="left" w:pos="567"/>
          <w:tab w:val="left" w:pos="2835"/>
        </w:tabs>
        <w:suppressAutoHyphens w:val="0"/>
        <w:rPr>
          <w:rFonts w:ascii="Tahoma" w:hAnsi="Tahoma" w:cs="Tahoma"/>
          <w:b/>
        </w:rPr>
      </w:pPr>
      <w:r w:rsidRPr="001219F2">
        <w:rPr>
          <w:rFonts w:ascii="Tahoma" w:hAnsi="Tahoma" w:cs="Tahoma"/>
          <w:b/>
        </w:rPr>
        <w:t xml:space="preserve">Objednatel: </w:t>
      </w:r>
      <w:r w:rsidRPr="001219F2">
        <w:rPr>
          <w:rFonts w:ascii="Tahoma" w:hAnsi="Tahoma" w:cs="Tahoma"/>
          <w:b/>
        </w:rPr>
        <w:tab/>
        <w:t xml:space="preserve">České vysoké učení technické v Praze, </w:t>
      </w:r>
    </w:p>
    <w:p w14:paraId="4D486445" w14:textId="77777777" w:rsidR="00246C40" w:rsidRPr="001219F2" w:rsidRDefault="00246C40" w:rsidP="00246C40">
      <w:pPr>
        <w:tabs>
          <w:tab w:val="left" w:pos="567"/>
          <w:tab w:val="left" w:pos="2835"/>
        </w:tabs>
        <w:ind w:left="577"/>
        <w:rPr>
          <w:rFonts w:ascii="Tahoma" w:hAnsi="Tahoma" w:cs="Tahoma"/>
          <w:b/>
        </w:rPr>
      </w:pPr>
      <w:r w:rsidRPr="001219F2">
        <w:rPr>
          <w:rFonts w:ascii="Tahoma" w:hAnsi="Tahoma" w:cs="Tahoma"/>
          <w:b/>
        </w:rPr>
        <w:tab/>
        <w:t>Fakulta jaderná a fyzikálně inženýrská</w:t>
      </w:r>
    </w:p>
    <w:p w14:paraId="6D3B8AF9" w14:textId="77777777" w:rsidR="00246C40" w:rsidRPr="001219F2" w:rsidRDefault="00246C40" w:rsidP="00246C40">
      <w:pPr>
        <w:tabs>
          <w:tab w:val="left" w:pos="567"/>
          <w:tab w:val="left" w:pos="2835"/>
        </w:tabs>
        <w:ind w:left="1080" w:hanging="938"/>
        <w:rPr>
          <w:rFonts w:ascii="Tahoma" w:hAnsi="Tahoma" w:cs="Tahoma"/>
        </w:rPr>
      </w:pPr>
      <w:r w:rsidRPr="001219F2">
        <w:rPr>
          <w:rFonts w:ascii="Tahoma" w:hAnsi="Tahoma" w:cs="Tahoma"/>
        </w:rPr>
        <w:tab/>
        <w:t xml:space="preserve">se sídlem: </w:t>
      </w:r>
      <w:r w:rsidRPr="001219F2">
        <w:rPr>
          <w:rFonts w:ascii="Tahoma" w:hAnsi="Tahoma" w:cs="Tahoma"/>
        </w:rPr>
        <w:tab/>
        <w:t>Jugoslávských partyzánů 1580/3, 160 00 Praha 6 – Dejvice</w:t>
      </w:r>
    </w:p>
    <w:p w14:paraId="204F5F7B" w14:textId="77777777" w:rsidR="00246C40" w:rsidRPr="001219F2" w:rsidRDefault="00246C40" w:rsidP="00246C40">
      <w:pPr>
        <w:tabs>
          <w:tab w:val="left" w:pos="567"/>
          <w:tab w:val="left" w:pos="2835"/>
        </w:tabs>
        <w:ind w:left="1080" w:hanging="938"/>
        <w:rPr>
          <w:rFonts w:ascii="Tahoma" w:hAnsi="Tahoma" w:cs="Tahoma"/>
        </w:rPr>
      </w:pPr>
      <w:r w:rsidRPr="001219F2">
        <w:rPr>
          <w:rFonts w:ascii="Tahoma" w:hAnsi="Tahoma" w:cs="Tahoma"/>
        </w:rPr>
        <w:tab/>
        <w:t xml:space="preserve">korespond. adresa: </w:t>
      </w:r>
      <w:r w:rsidRPr="001219F2">
        <w:rPr>
          <w:rFonts w:ascii="Tahoma" w:hAnsi="Tahoma" w:cs="Tahoma"/>
        </w:rPr>
        <w:tab/>
        <w:t>Břehová 7, 115 19 Praha 1</w:t>
      </w:r>
    </w:p>
    <w:p w14:paraId="200EB040" w14:textId="77777777" w:rsidR="00246C40" w:rsidRPr="001219F2" w:rsidRDefault="00246C40" w:rsidP="00246C40">
      <w:pPr>
        <w:tabs>
          <w:tab w:val="left" w:pos="567"/>
          <w:tab w:val="left" w:pos="2835"/>
        </w:tabs>
        <w:ind w:left="1080" w:hanging="938"/>
        <w:rPr>
          <w:rFonts w:ascii="Tahoma" w:hAnsi="Tahoma" w:cs="Tahoma"/>
        </w:rPr>
      </w:pPr>
      <w:r w:rsidRPr="001219F2">
        <w:rPr>
          <w:rFonts w:ascii="Tahoma" w:hAnsi="Tahoma" w:cs="Tahoma"/>
        </w:rPr>
        <w:tab/>
        <w:t xml:space="preserve">IČO: </w:t>
      </w:r>
      <w:r w:rsidRPr="001219F2">
        <w:rPr>
          <w:rFonts w:ascii="Tahoma" w:hAnsi="Tahoma" w:cs="Tahoma"/>
        </w:rPr>
        <w:tab/>
      </w:r>
      <w:r w:rsidRPr="001219F2">
        <w:rPr>
          <w:rFonts w:ascii="Tahoma" w:hAnsi="Tahoma" w:cs="Tahoma"/>
        </w:rPr>
        <w:tab/>
        <w:t>68407700</w:t>
      </w:r>
    </w:p>
    <w:p w14:paraId="6E8C546C" w14:textId="77777777" w:rsidR="00246C40" w:rsidRPr="001219F2" w:rsidRDefault="00246C40" w:rsidP="00246C40">
      <w:pPr>
        <w:tabs>
          <w:tab w:val="left" w:pos="567"/>
          <w:tab w:val="left" w:pos="2835"/>
        </w:tabs>
        <w:ind w:left="1080" w:hanging="938"/>
        <w:rPr>
          <w:rFonts w:ascii="Tahoma" w:hAnsi="Tahoma" w:cs="Tahoma"/>
        </w:rPr>
      </w:pPr>
      <w:r w:rsidRPr="001219F2">
        <w:rPr>
          <w:rFonts w:ascii="Tahoma" w:hAnsi="Tahoma" w:cs="Tahoma"/>
        </w:rPr>
        <w:tab/>
        <w:t xml:space="preserve">DIČ: </w:t>
      </w:r>
      <w:r w:rsidRPr="001219F2">
        <w:rPr>
          <w:rFonts w:ascii="Tahoma" w:hAnsi="Tahoma" w:cs="Tahoma"/>
        </w:rPr>
        <w:tab/>
      </w:r>
      <w:r w:rsidRPr="001219F2">
        <w:rPr>
          <w:rFonts w:ascii="Tahoma" w:hAnsi="Tahoma" w:cs="Tahoma"/>
        </w:rPr>
        <w:tab/>
        <w:t>CZ 68407700</w:t>
      </w:r>
    </w:p>
    <w:p w14:paraId="188FB6E3" w14:textId="77777777" w:rsidR="00246C40" w:rsidRPr="001219F2" w:rsidRDefault="00246C40" w:rsidP="00246C40">
      <w:pPr>
        <w:tabs>
          <w:tab w:val="left" w:pos="567"/>
          <w:tab w:val="left" w:pos="2835"/>
        </w:tabs>
        <w:ind w:left="1080" w:hanging="938"/>
        <w:rPr>
          <w:rFonts w:ascii="Tahoma" w:hAnsi="Tahoma" w:cs="Tahoma"/>
        </w:rPr>
      </w:pPr>
      <w:r w:rsidRPr="001219F2">
        <w:rPr>
          <w:rFonts w:ascii="Tahoma" w:hAnsi="Tahoma" w:cs="Tahoma"/>
        </w:rPr>
        <w:tab/>
        <w:t>zastoupený ve věcech smluvních: doc. Ing. Václav Čuba, Ph.D. – děkan</w:t>
      </w:r>
    </w:p>
    <w:p w14:paraId="5C67DB7C" w14:textId="61CBF50E" w:rsidR="00246C40" w:rsidRPr="001219F2" w:rsidRDefault="00246C40" w:rsidP="00246C40">
      <w:pPr>
        <w:ind w:left="142" w:firstLine="425"/>
        <w:jc w:val="both"/>
        <w:rPr>
          <w:rFonts w:ascii="Tahoma" w:eastAsia="Calibri" w:hAnsi="Tahoma" w:cs="Tahoma"/>
          <w:bCs/>
          <w:iCs/>
        </w:rPr>
      </w:pPr>
      <w:r w:rsidRPr="001219F2">
        <w:rPr>
          <w:rFonts w:ascii="Tahoma" w:hAnsi="Tahoma" w:cs="Tahoma"/>
        </w:rPr>
        <w:t xml:space="preserve">zastoupený ve věcech technických: </w:t>
      </w:r>
      <w:r w:rsidR="003E475D" w:rsidRPr="003E475D">
        <w:rPr>
          <w:rFonts w:ascii="Tahoma" w:eastAsia="Calibri" w:hAnsi="Tahoma" w:cs="Tahoma"/>
          <w:bCs/>
          <w:iCs/>
          <w:highlight w:val="black"/>
        </w:rPr>
        <w:t>xxxxxxxxxxx</w:t>
      </w:r>
      <w:r w:rsidRPr="001219F2">
        <w:rPr>
          <w:rFonts w:ascii="Tahoma" w:eastAsia="Calibri" w:hAnsi="Tahoma" w:cs="Tahoma"/>
          <w:bCs/>
          <w:iCs/>
        </w:rPr>
        <w:t xml:space="preserve">; e-mail: </w:t>
      </w:r>
      <w:r w:rsidR="003E475D" w:rsidRPr="003E475D">
        <w:rPr>
          <w:rFonts w:ascii="Tahoma" w:eastAsia="Calibri" w:hAnsi="Tahoma" w:cs="Tahoma"/>
          <w:bCs/>
          <w:iCs/>
          <w:highlight w:val="black"/>
        </w:rPr>
        <w:t>xxxxxxxxxxx</w:t>
      </w:r>
    </w:p>
    <w:p w14:paraId="175C06A8" w14:textId="00273369" w:rsidR="00246C40" w:rsidRPr="001219F2" w:rsidRDefault="00246C40" w:rsidP="00246C40">
      <w:pPr>
        <w:ind w:left="5098" w:firstLine="566"/>
        <w:jc w:val="both"/>
        <w:rPr>
          <w:rFonts w:ascii="Tahoma" w:hAnsi="Tahoma" w:cs="Tahoma"/>
          <w:u w:val="single"/>
        </w:rPr>
      </w:pPr>
      <w:r w:rsidRPr="001219F2">
        <w:rPr>
          <w:rFonts w:ascii="Tahoma" w:eastAsia="Calibri" w:hAnsi="Tahoma" w:cs="Tahoma"/>
          <w:bCs/>
          <w:iCs/>
        </w:rPr>
        <w:t xml:space="preserve">tel: </w:t>
      </w:r>
      <w:r w:rsidR="003E475D" w:rsidRPr="003E475D">
        <w:rPr>
          <w:rFonts w:ascii="Tahoma" w:eastAsia="Calibri" w:hAnsi="Tahoma" w:cs="Tahoma"/>
          <w:bCs/>
          <w:iCs/>
          <w:highlight w:val="black"/>
        </w:rPr>
        <w:t>xxxxxxxxxxx</w:t>
      </w:r>
    </w:p>
    <w:p w14:paraId="40781001" w14:textId="59EA85EC" w:rsidR="00246C40" w:rsidRPr="001219F2" w:rsidRDefault="00246C40" w:rsidP="00246C40">
      <w:pPr>
        <w:pStyle w:val="Odstavecseseznamem"/>
        <w:ind w:left="0" w:firstLine="567"/>
        <w:jc w:val="both"/>
        <w:rPr>
          <w:rFonts w:ascii="Tahoma" w:hAnsi="Tahoma" w:cs="Tahoma"/>
        </w:rPr>
      </w:pPr>
      <w:r w:rsidRPr="001219F2">
        <w:rPr>
          <w:rFonts w:ascii="Tahoma" w:hAnsi="Tahoma" w:cs="Tahoma"/>
        </w:rPr>
        <w:t xml:space="preserve">Bankovní spojení: </w:t>
      </w:r>
      <w:r w:rsidRPr="001219F2">
        <w:rPr>
          <w:rFonts w:ascii="Tahoma" w:hAnsi="Tahoma" w:cs="Tahoma"/>
        </w:rPr>
        <w:tab/>
      </w:r>
      <w:r w:rsidR="003E475D" w:rsidRPr="003E475D">
        <w:rPr>
          <w:rFonts w:ascii="Tahoma" w:eastAsia="Calibri" w:hAnsi="Tahoma" w:cs="Tahoma"/>
          <w:bCs/>
          <w:iCs/>
          <w:highlight w:val="black"/>
        </w:rPr>
        <w:t>xxxxxxxxxxx</w:t>
      </w:r>
    </w:p>
    <w:p w14:paraId="590AE050" w14:textId="2D440ECF" w:rsidR="00246C40" w:rsidRPr="001219F2" w:rsidRDefault="00246C40" w:rsidP="00246C40">
      <w:pPr>
        <w:tabs>
          <w:tab w:val="left" w:pos="567"/>
          <w:tab w:val="left" w:pos="2835"/>
        </w:tabs>
        <w:ind w:left="1080" w:hanging="938"/>
        <w:rPr>
          <w:rFonts w:ascii="Tahoma" w:hAnsi="Tahoma" w:cs="Tahoma"/>
        </w:rPr>
      </w:pPr>
      <w:r w:rsidRPr="001219F2">
        <w:rPr>
          <w:rFonts w:ascii="Tahoma" w:hAnsi="Tahoma" w:cs="Tahoma"/>
        </w:rPr>
        <w:tab/>
        <w:t xml:space="preserve">Číslo účtu: </w:t>
      </w:r>
      <w:r w:rsidRPr="001219F2">
        <w:rPr>
          <w:rFonts w:ascii="Tahoma" w:hAnsi="Tahoma" w:cs="Tahoma"/>
        </w:rPr>
        <w:tab/>
      </w:r>
      <w:r w:rsidR="003E475D" w:rsidRPr="003E475D">
        <w:rPr>
          <w:rFonts w:ascii="Tahoma" w:eastAsia="Calibri" w:hAnsi="Tahoma" w:cs="Tahoma"/>
          <w:bCs/>
          <w:iCs/>
          <w:highlight w:val="black"/>
        </w:rPr>
        <w:t>xxxxxxxxxxx</w:t>
      </w:r>
      <w:r w:rsidR="003E475D" w:rsidRPr="003E475D">
        <w:rPr>
          <w:rFonts w:ascii="Tahoma" w:eastAsia="Calibri" w:hAnsi="Tahoma" w:cs="Tahoma"/>
          <w:bCs/>
          <w:iCs/>
          <w:highlight w:val="black"/>
        </w:rPr>
        <w:t xml:space="preserve"> </w:t>
      </w:r>
      <w:r w:rsidR="003E475D" w:rsidRPr="003E475D">
        <w:rPr>
          <w:rFonts w:ascii="Tahoma" w:eastAsia="Calibri" w:hAnsi="Tahoma" w:cs="Tahoma"/>
          <w:bCs/>
          <w:iCs/>
          <w:highlight w:val="black"/>
        </w:rPr>
        <w:t>xxxxxxxxxxx</w:t>
      </w:r>
    </w:p>
    <w:p w14:paraId="114C30C3" w14:textId="77777777" w:rsidR="00246C40" w:rsidRPr="001219F2" w:rsidRDefault="00246C40" w:rsidP="00246C40">
      <w:pPr>
        <w:ind w:left="567" w:hanging="567"/>
        <w:jc w:val="both"/>
        <w:rPr>
          <w:rFonts w:ascii="Tahoma" w:hAnsi="Tahoma" w:cs="Tahoma"/>
        </w:rPr>
      </w:pPr>
      <w:r w:rsidRPr="001219F2">
        <w:rPr>
          <w:rFonts w:ascii="Tahoma" w:hAnsi="Tahoma" w:cs="Tahoma"/>
        </w:rPr>
        <w:t>a</w:t>
      </w:r>
    </w:p>
    <w:p w14:paraId="32F75832" w14:textId="77777777" w:rsidR="00246C40" w:rsidRPr="001219F2" w:rsidRDefault="00246C40" w:rsidP="00246C40">
      <w:pPr>
        <w:ind w:left="567" w:hanging="567"/>
        <w:jc w:val="both"/>
        <w:rPr>
          <w:rFonts w:ascii="Tahoma" w:hAnsi="Tahoma" w:cs="Tahoma"/>
        </w:rPr>
      </w:pPr>
    </w:p>
    <w:p w14:paraId="55FF4836" w14:textId="77777777" w:rsidR="00246C40" w:rsidRPr="001219F2" w:rsidRDefault="00246C40" w:rsidP="00246C40">
      <w:pPr>
        <w:ind w:left="567" w:hanging="567"/>
        <w:jc w:val="both"/>
        <w:rPr>
          <w:rFonts w:ascii="Tahoma" w:hAnsi="Tahoma" w:cs="Tahoma"/>
        </w:rPr>
      </w:pPr>
      <w:r w:rsidRPr="001219F2">
        <w:rPr>
          <w:rFonts w:ascii="Tahoma" w:hAnsi="Tahoma" w:cs="Tahoma"/>
          <w:b/>
        </w:rPr>
        <w:t>2.</w:t>
      </w:r>
      <w:r w:rsidRPr="001219F2">
        <w:rPr>
          <w:rFonts w:ascii="Tahoma" w:hAnsi="Tahoma" w:cs="Tahoma"/>
          <w:b/>
        </w:rPr>
        <w:tab/>
        <w:t>Zhotovitel:</w:t>
      </w:r>
      <w:r w:rsidRPr="001219F2">
        <w:rPr>
          <w:rFonts w:ascii="Tahoma" w:hAnsi="Tahoma" w:cs="Tahoma"/>
        </w:rPr>
        <w:tab/>
        <w:t xml:space="preserve">  </w:t>
      </w:r>
      <w:r w:rsidRPr="001219F2">
        <w:rPr>
          <w:rFonts w:ascii="Tahoma" w:hAnsi="Tahoma" w:cs="Tahoma"/>
        </w:rPr>
        <w:tab/>
      </w:r>
      <w:r w:rsidRPr="001219F2">
        <w:rPr>
          <w:rFonts w:ascii="Tahoma" w:hAnsi="Tahoma" w:cs="Tahoma"/>
          <w:b/>
          <w:bCs/>
        </w:rPr>
        <w:t>Michal Trnka</w:t>
      </w:r>
    </w:p>
    <w:p w14:paraId="3D82157C" w14:textId="77777777" w:rsidR="00246C40" w:rsidRPr="001219F2" w:rsidRDefault="00246C40" w:rsidP="00246C40">
      <w:pPr>
        <w:ind w:left="567"/>
        <w:jc w:val="both"/>
        <w:rPr>
          <w:rFonts w:ascii="Tahoma" w:hAnsi="Tahoma" w:cs="Tahoma"/>
        </w:rPr>
      </w:pPr>
      <w:r w:rsidRPr="001219F2">
        <w:rPr>
          <w:rFonts w:ascii="Tahoma" w:hAnsi="Tahoma" w:cs="Tahoma"/>
        </w:rPr>
        <w:t>zápis v OR:</w:t>
      </w:r>
      <w:r w:rsidRPr="001219F2">
        <w:rPr>
          <w:rFonts w:ascii="Tahoma" w:hAnsi="Tahoma" w:cs="Tahoma"/>
        </w:rPr>
        <w:tab/>
        <w:t xml:space="preserve"> </w:t>
      </w:r>
      <w:r w:rsidRPr="001219F2">
        <w:rPr>
          <w:rFonts w:ascii="Tahoma" w:hAnsi="Tahoma" w:cs="Tahoma"/>
        </w:rPr>
        <w:tab/>
        <w:t>není zapsán v OR - Fyzická osoba podnikající dle ŽZ</w:t>
      </w:r>
    </w:p>
    <w:p w14:paraId="427F1608" w14:textId="77777777" w:rsidR="00246C40" w:rsidRPr="001219F2" w:rsidRDefault="00246C40" w:rsidP="00246C40">
      <w:pPr>
        <w:ind w:left="567"/>
        <w:jc w:val="both"/>
        <w:rPr>
          <w:rFonts w:ascii="Tahoma" w:hAnsi="Tahoma" w:cs="Tahoma"/>
        </w:rPr>
      </w:pPr>
      <w:r w:rsidRPr="001219F2">
        <w:rPr>
          <w:rFonts w:ascii="Tahoma" w:hAnsi="Tahoma" w:cs="Tahoma"/>
        </w:rPr>
        <w:t>se sídlem:</w:t>
      </w:r>
      <w:r w:rsidRPr="001219F2">
        <w:rPr>
          <w:rFonts w:ascii="Tahoma" w:hAnsi="Tahoma" w:cs="Tahoma"/>
        </w:rPr>
        <w:tab/>
      </w:r>
      <w:r w:rsidRPr="001219F2">
        <w:rPr>
          <w:rFonts w:ascii="Tahoma" w:hAnsi="Tahoma" w:cs="Tahoma"/>
        </w:rPr>
        <w:tab/>
        <w:t>Lužická 1587/20, Vinohrady, 12000 Praha 2 </w:t>
      </w:r>
    </w:p>
    <w:p w14:paraId="207CFE89" w14:textId="77777777" w:rsidR="00246C40" w:rsidRPr="001219F2" w:rsidRDefault="00246C40" w:rsidP="00246C40">
      <w:pPr>
        <w:tabs>
          <w:tab w:val="left" w:pos="2268"/>
        </w:tabs>
        <w:ind w:left="567"/>
        <w:jc w:val="both"/>
        <w:rPr>
          <w:rFonts w:ascii="Tahoma" w:hAnsi="Tahoma" w:cs="Tahoma"/>
        </w:rPr>
      </w:pPr>
      <w:r w:rsidRPr="001219F2">
        <w:rPr>
          <w:rFonts w:ascii="Tahoma" w:hAnsi="Tahoma" w:cs="Tahoma"/>
        </w:rPr>
        <w:t>IČO:</w:t>
      </w:r>
      <w:r w:rsidRPr="001219F2">
        <w:rPr>
          <w:rFonts w:ascii="Tahoma" w:hAnsi="Tahoma" w:cs="Tahoma"/>
        </w:rPr>
        <w:tab/>
      </w:r>
      <w:r w:rsidRPr="001219F2">
        <w:rPr>
          <w:rFonts w:ascii="Tahoma" w:hAnsi="Tahoma" w:cs="Tahoma"/>
        </w:rPr>
        <w:tab/>
        <w:t>86992741</w:t>
      </w:r>
    </w:p>
    <w:p w14:paraId="763D8823" w14:textId="77777777" w:rsidR="00246C40" w:rsidRPr="001219F2" w:rsidRDefault="00246C40" w:rsidP="00246C40">
      <w:pPr>
        <w:tabs>
          <w:tab w:val="left" w:pos="2410"/>
        </w:tabs>
        <w:ind w:left="567"/>
        <w:jc w:val="both"/>
        <w:rPr>
          <w:rFonts w:ascii="Tahoma" w:hAnsi="Tahoma" w:cs="Tahoma"/>
        </w:rPr>
      </w:pPr>
      <w:r w:rsidRPr="001219F2">
        <w:rPr>
          <w:rFonts w:ascii="Tahoma" w:hAnsi="Tahoma" w:cs="Tahoma"/>
        </w:rPr>
        <w:t>DIČ:</w:t>
      </w:r>
      <w:r w:rsidRPr="001219F2">
        <w:rPr>
          <w:rFonts w:ascii="Tahoma" w:hAnsi="Tahoma" w:cs="Tahoma"/>
        </w:rPr>
        <w:tab/>
      </w:r>
      <w:r w:rsidRPr="001219F2">
        <w:rPr>
          <w:rFonts w:ascii="Tahoma" w:hAnsi="Tahoma" w:cs="Tahoma"/>
        </w:rPr>
        <w:tab/>
        <w:t>CZ8910111012</w:t>
      </w:r>
    </w:p>
    <w:p w14:paraId="319C93A9" w14:textId="77777777" w:rsidR="00246C40" w:rsidRPr="001219F2" w:rsidRDefault="00246C40" w:rsidP="00246C40">
      <w:pPr>
        <w:tabs>
          <w:tab w:val="left" w:pos="3402"/>
        </w:tabs>
        <w:ind w:left="567"/>
        <w:jc w:val="both"/>
        <w:rPr>
          <w:rFonts w:ascii="Tahoma" w:hAnsi="Tahoma" w:cs="Tahoma"/>
        </w:rPr>
      </w:pPr>
      <w:r w:rsidRPr="001219F2">
        <w:rPr>
          <w:rFonts w:ascii="Tahoma" w:hAnsi="Tahoma" w:cs="Tahoma"/>
        </w:rPr>
        <w:t>osoba oprávněná jednat ve věcech smluvních: Bc. Michal Trnka</w:t>
      </w:r>
    </w:p>
    <w:p w14:paraId="5ED9986E" w14:textId="1BC9A8F6" w:rsidR="00246C40" w:rsidRPr="001219F2" w:rsidRDefault="00246C40" w:rsidP="00246C40">
      <w:pPr>
        <w:tabs>
          <w:tab w:val="left" w:pos="3402"/>
        </w:tabs>
        <w:ind w:left="567"/>
        <w:jc w:val="both"/>
        <w:rPr>
          <w:rFonts w:ascii="Tahoma" w:hAnsi="Tahoma" w:cs="Tahoma"/>
        </w:rPr>
      </w:pPr>
      <w:r w:rsidRPr="001219F2">
        <w:rPr>
          <w:rFonts w:ascii="Tahoma" w:hAnsi="Tahoma" w:cs="Tahoma"/>
        </w:rPr>
        <w:t xml:space="preserve">zastoupený ve věcech technických: </w:t>
      </w:r>
      <w:r w:rsidR="003E475D" w:rsidRPr="003E475D">
        <w:rPr>
          <w:rFonts w:ascii="Tahoma" w:eastAsia="Calibri" w:hAnsi="Tahoma" w:cs="Tahoma"/>
          <w:bCs/>
          <w:iCs/>
          <w:highlight w:val="black"/>
        </w:rPr>
        <w:t>xxxxxxxxxxx</w:t>
      </w:r>
      <w:r w:rsidR="003E475D">
        <w:rPr>
          <w:rFonts w:ascii="Tahoma" w:eastAsia="Calibri" w:hAnsi="Tahoma" w:cs="Tahoma"/>
          <w:bCs/>
          <w:iCs/>
        </w:rPr>
        <w:t xml:space="preserve">  </w:t>
      </w:r>
      <w:r w:rsidRPr="001219F2">
        <w:rPr>
          <w:rFonts w:ascii="Tahoma" w:hAnsi="Tahoma" w:cs="Tahoma"/>
        </w:rPr>
        <w:t xml:space="preserve">, </w:t>
      </w:r>
      <w:r w:rsidRPr="001219F2">
        <w:rPr>
          <w:rFonts w:ascii="Tahoma" w:hAnsi="Tahoma" w:cs="Tahoma"/>
        </w:rPr>
        <w:tab/>
        <w:t xml:space="preserve">email: </w:t>
      </w:r>
      <w:r w:rsidR="003E475D" w:rsidRPr="003E475D">
        <w:rPr>
          <w:rFonts w:ascii="Tahoma" w:eastAsia="Calibri" w:hAnsi="Tahoma" w:cs="Tahoma"/>
          <w:bCs/>
          <w:iCs/>
          <w:highlight w:val="black"/>
        </w:rPr>
        <w:t>xxxxxxxxxxx</w:t>
      </w:r>
    </w:p>
    <w:p w14:paraId="5CB98C3A" w14:textId="72338F32" w:rsidR="00246C40" w:rsidRPr="001219F2" w:rsidRDefault="00246C40" w:rsidP="00246C40">
      <w:pPr>
        <w:tabs>
          <w:tab w:val="left" w:pos="3402"/>
        </w:tabs>
        <w:ind w:left="567"/>
        <w:jc w:val="both"/>
        <w:rPr>
          <w:rFonts w:ascii="Tahoma" w:hAnsi="Tahoma" w:cs="Tahoma"/>
        </w:rPr>
      </w:pPr>
      <w:r w:rsidRPr="001219F2">
        <w:rPr>
          <w:rFonts w:ascii="Tahoma" w:hAnsi="Tahoma" w:cs="Tahoma"/>
        </w:rPr>
        <w:tab/>
      </w:r>
      <w:r w:rsidRPr="001219F2">
        <w:rPr>
          <w:rFonts w:ascii="Tahoma" w:hAnsi="Tahoma" w:cs="Tahoma"/>
        </w:rPr>
        <w:tab/>
      </w:r>
      <w:r w:rsidRPr="001219F2">
        <w:rPr>
          <w:rFonts w:ascii="Tahoma" w:hAnsi="Tahoma" w:cs="Tahoma"/>
        </w:rPr>
        <w:tab/>
      </w:r>
      <w:r w:rsidRPr="001219F2">
        <w:rPr>
          <w:rFonts w:ascii="Tahoma" w:hAnsi="Tahoma" w:cs="Tahoma"/>
        </w:rPr>
        <w:tab/>
      </w:r>
      <w:r w:rsidRPr="001219F2">
        <w:rPr>
          <w:rFonts w:ascii="Tahoma" w:hAnsi="Tahoma" w:cs="Tahoma"/>
        </w:rPr>
        <w:tab/>
        <w:t xml:space="preserve">tel.: </w:t>
      </w:r>
      <w:r w:rsidR="003E475D" w:rsidRPr="003E475D">
        <w:rPr>
          <w:rFonts w:ascii="Tahoma" w:eastAsia="Calibri" w:hAnsi="Tahoma" w:cs="Tahoma"/>
          <w:bCs/>
          <w:iCs/>
          <w:highlight w:val="black"/>
        </w:rPr>
        <w:t>xxxxxxxxxxx</w:t>
      </w:r>
    </w:p>
    <w:p w14:paraId="554565DC" w14:textId="6F05B62A" w:rsidR="00246C40" w:rsidRPr="001219F2" w:rsidRDefault="00246C40" w:rsidP="00246C40">
      <w:pPr>
        <w:tabs>
          <w:tab w:val="left" w:pos="2552"/>
        </w:tabs>
        <w:ind w:left="567"/>
        <w:jc w:val="both"/>
        <w:rPr>
          <w:rFonts w:ascii="Tahoma" w:hAnsi="Tahoma" w:cs="Tahoma"/>
        </w:rPr>
      </w:pPr>
      <w:r w:rsidRPr="001219F2">
        <w:rPr>
          <w:rFonts w:ascii="Tahoma" w:hAnsi="Tahoma" w:cs="Tahoma"/>
        </w:rPr>
        <w:t xml:space="preserve">Bankovní spojení:    </w:t>
      </w:r>
      <w:r w:rsidRPr="001219F2">
        <w:rPr>
          <w:rFonts w:ascii="Tahoma" w:hAnsi="Tahoma" w:cs="Tahoma"/>
        </w:rPr>
        <w:tab/>
      </w:r>
      <w:r w:rsidRPr="001219F2">
        <w:rPr>
          <w:rFonts w:ascii="Tahoma" w:hAnsi="Tahoma" w:cs="Tahoma"/>
        </w:rPr>
        <w:tab/>
      </w:r>
      <w:r w:rsidR="003E475D" w:rsidRPr="003E475D">
        <w:rPr>
          <w:rFonts w:ascii="Tahoma" w:eastAsia="Calibri" w:hAnsi="Tahoma" w:cs="Tahoma"/>
          <w:bCs/>
          <w:iCs/>
          <w:highlight w:val="black"/>
        </w:rPr>
        <w:t>xxxxxxxxxxx</w:t>
      </w:r>
    </w:p>
    <w:p w14:paraId="62618C20" w14:textId="74CF1647" w:rsidR="00246C40" w:rsidRPr="001219F2" w:rsidRDefault="00246C40" w:rsidP="00246C40">
      <w:pPr>
        <w:tabs>
          <w:tab w:val="left" w:pos="2552"/>
        </w:tabs>
        <w:ind w:left="567"/>
        <w:jc w:val="both"/>
        <w:rPr>
          <w:rFonts w:ascii="Tahoma" w:hAnsi="Tahoma" w:cs="Tahoma"/>
        </w:rPr>
      </w:pPr>
      <w:r w:rsidRPr="001219F2">
        <w:rPr>
          <w:rFonts w:ascii="Tahoma" w:hAnsi="Tahoma" w:cs="Tahoma"/>
        </w:rPr>
        <w:t>Číslo účtu:</w:t>
      </w:r>
      <w:r w:rsidRPr="001219F2">
        <w:rPr>
          <w:rFonts w:ascii="Tahoma" w:hAnsi="Tahoma" w:cs="Tahoma"/>
        </w:rPr>
        <w:tab/>
      </w:r>
      <w:r w:rsidRPr="001219F2">
        <w:rPr>
          <w:rFonts w:ascii="Tahoma" w:hAnsi="Tahoma" w:cs="Tahoma"/>
        </w:rPr>
        <w:tab/>
      </w:r>
      <w:r w:rsidR="003E475D" w:rsidRPr="003E475D">
        <w:rPr>
          <w:rFonts w:ascii="Tahoma" w:eastAsia="Calibri" w:hAnsi="Tahoma" w:cs="Tahoma"/>
          <w:bCs/>
          <w:iCs/>
          <w:highlight w:val="black"/>
        </w:rPr>
        <w:t>xxxxxxxxxxx</w:t>
      </w:r>
      <w:r w:rsidR="003E475D" w:rsidRPr="003E475D">
        <w:rPr>
          <w:rFonts w:ascii="Tahoma" w:eastAsia="Calibri" w:hAnsi="Tahoma" w:cs="Tahoma"/>
          <w:bCs/>
          <w:iCs/>
          <w:highlight w:val="black"/>
        </w:rPr>
        <w:t xml:space="preserve"> </w:t>
      </w:r>
      <w:r w:rsidR="003E475D" w:rsidRPr="003E475D">
        <w:rPr>
          <w:rFonts w:ascii="Tahoma" w:eastAsia="Calibri" w:hAnsi="Tahoma" w:cs="Tahoma"/>
          <w:bCs/>
          <w:iCs/>
          <w:highlight w:val="black"/>
        </w:rPr>
        <w:t>xxxxxxxxxxx</w:t>
      </w:r>
    </w:p>
    <w:p w14:paraId="4CB05FCB" w14:textId="77777777" w:rsidR="004D4775" w:rsidRPr="001219F2" w:rsidRDefault="004D4775" w:rsidP="004D4775">
      <w:pPr>
        <w:widowControl w:val="0"/>
        <w:jc w:val="both"/>
        <w:rPr>
          <w:rFonts w:ascii="Tahoma" w:hAnsi="Tahoma" w:cs="Tahoma"/>
        </w:rPr>
      </w:pPr>
    </w:p>
    <w:p w14:paraId="3626B81A" w14:textId="65B0FE95" w:rsidR="004D4775" w:rsidRPr="001219F2" w:rsidRDefault="004D4775" w:rsidP="004D4775">
      <w:pPr>
        <w:widowControl w:val="0"/>
        <w:jc w:val="both"/>
        <w:rPr>
          <w:rFonts w:ascii="Tahoma" w:hAnsi="Tahoma" w:cs="Tahoma"/>
        </w:rPr>
      </w:pPr>
      <w:r w:rsidRPr="001219F2">
        <w:rPr>
          <w:rFonts w:ascii="Tahoma" w:hAnsi="Tahoma" w:cs="Tahoma"/>
        </w:rPr>
        <w:tab/>
      </w:r>
      <w:r w:rsidRPr="001219F2">
        <w:rPr>
          <w:rFonts w:ascii="Tahoma" w:hAnsi="Tahoma" w:cs="Tahoma"/>
        </w:rPr>
        <w:tab/>
      </w:r>
      <w:r w:rsidRPr="001219F2">
        <w:rPr>
          <w:rFonts w:ascii="Tahoma" w:hAnsi="Tahoma" w:cs="Tahoma"/>
        </w:rPr>
        <w:tab/>
      </w:r>
    </w:p>
    <w:p w14:paraId="06718AED" w14:textId="77777777" w:rsidR="004D4775" w:rsidRPr="001219F2" w:rsidRDefault="004D4775" w:rsidP="004D4775">
      <w:pPr>
        <w:jc w:val="center"/>
        <w:rPr>
          <w:rFonts w:ascii="Tahoma" w:hAnsi="Tahoma" w:cs="Tahoma"/>
        </w:rPr>
      </w:pPr>
      <w:r w:rsidRPr="001219F2">
        <w:rPr>
          <w:rFonts w:ascii="Tahoma" w:hAnsi="Tahoma" w:cs="Tahoma"/>
          <w:b/>
          <w:u w:val="single"/>
        </w:rPr>
        <w:t>Preambule</w:t>
      </w:r>
    </w:p>
    <w:p w14:paraId="4CEB5288" w14:textId="77777777" w:rsidR="004D4775" w:rsidRPr="001219F2" w:rsidRDefault="004D4775" w:rsidP="004D4775">
      <w:pPr>
        <w:jc w:val="center"/>
        <w:rPr>
          <w:rFonts w:ascii="Tahoma" w:hAnsi="Tahoma" w:cs="Tahoma"/>
          <w:b/>
          <w:u w:val="single"/>
        </w:rPr>
      </w:pPr>
    </w:p>
    <w:p w14:paraId="5C5858A6" w14:textId="27EBF5A0" w:rsidR="00D270E8" w:rsidRDefault="00246C40" w:rsidP="000947D5">
      <w:pPr>
        <w:pStyle w:val="Default"/>
        <w:numPr>
          <w:ilvl w:val="0"/>
          <w:numId w:val="11"/>
        </w:numPr>
        <w:ind w:left="426" w:hanging="426"/>
        <w:jc w:val="both"/>
        <w:rPr>
          <w:sz w:val="20"/>
          <w:szCs w:val="20"/>
        </w:rPr>
      </w:pPr>
      <w:r w:rsidRPr="000947D5">
        <w:rPr>
          <w:sz w:val="20"/>
          <w:szCs w:val="20"/>
        </w:rPr>
        <w:t>Smluvní strany se dohodly na níže uvedených změnách Smlouvy o dílo uzavřené dne 5.12</w:t>
      </w:r>
      <w:r w:rsidR="00A704F1">
        <w:rPr>
          <w:sz w:val="20"/>
          <w:szCs w:val="20"/>
        </w:rPr>
        <w:t>.</w:t>
      </w:r>
      <w:r w:rsidRPr="000947D5">
        <w:rPr>
          <w:sz w:val="20"/>
          <w:szCs w:val="20"/>
        </w:rPr>
        <w:t xml:space="preserve">2024 na veřejnou zakázku s názvem </w:t>
      </w:r>
      <w:r w:rsidRPr="000947D5">
        <w:rPr>
          <w:b/>
          <w:bCs/>
          <w:sz w:val="20"/>
          <w:szCs w:val="20"/>
        </w:rPr>
        <w:t>„</w:t>
      </w:r>
      <w:r w:rsidRPr="000947D5">
        <w:rPr>
          <w:b/>
          <w:i/>
          <w:sz w:val="20"/>
          <w:szCs w:val="20"/>
        </w:rPr>
        <w:t>Stavební úpravy učebny (T-14) FJFI ČVUT v Praze</w:t>
      </w:r>
      <w:r w:rsidRPr="000947D5">
        <w:rPr>
          <w:b/>
          <w:sz w:val="20"/>
          <w:szCs w:val="20"/>
        </w:rPr>
        <w:t>“</w:t>
      </w:r>
      <w:r w:rsidRPr="000947D5">
        <w:rPr>
          <w:b/>
          <w:i/>
          <w:sz w:val="20"/>
          <w:szCs w:val="20"/>
        </w:rPr>
        <w:t xml:space="preserve"> </w:t>
      </w:r>
      <w:r w:rsidRPr="000947D5">
        <w:rPr>
          <w:sz w:val="20"/>
          <w:szCs w:val="20"/>
        </w:rPr>
        <w:t>(dále tak</w:t>
      </w:r>
      <w:r w:rsidR="00AE0FE6">
        <w:rPr>
          <w:sz w:val="20"/>
          <w:szCs w:val="20"/>
        </w:rPr>
        <w:t>é</w:t>
      </w:r>
      <w:r w:rsidRPr="000947D5">
        <w:rPr>
          <w:sz w:val="20"/>
          <w:szCs w:val="20"/>
        </w:rPr>
        <w:t xml:space="preserve"> jen „smlouva</w:t>
      </w:r>
      <w:r w:rsidR="00A704F1">
        <w:rPr>
          <w:sz w:val="20"/>
          <w:szCs w:val="20"/>
        </w:rPr>
        <w:t xml:space="preserve"> o dílo</w:t>
      </w:r>
      <w:r w:rsidRPr="000947D5">
        <w:rPr>
          <w:sz w:val="20"/>
          <w:szCs w:val="20"/>
        </w:rPr>
        <w:t xml:space="preserve">“), zadávanou mimo režim </w:t>
      </w:r>
      <w:r w:rsidR="00AE0FE6">
        <w:rPr>
          <w:sz w:val="20"/>
          <w:szCs w:val="20"/>
        </w:rPr>
        <w:t>zákona č. 134/2016 Sb., o zadávání veřejný zakázek, v platném znění (dále jen „ZZVZ“),</w:t>
      </w:r>
      <w:r w:rsidRPr="000947D5">
        <w:rPr>
          <w:sz w:val="20"/>
          <w:szCs w:val="20"/>
        </w:rPr>
        <w:t xml:space="preserve"> jakožto veřejnou zakázku malého rozsahu. Dodatek č. 1 je uzavírán za účelem změny</w:t>
      </w:r>
      <w:r w:rsidR="00436568">
        <w:rPr>
          <w:sz w:val="20"/>
          <w:szCs w:val="20"/>
        </w:rPr>
        <w:t xml:space="preserve"> rozsahu</w:t>
      </w:r>
      <w:r w:rsidRPr="000947D5">
        <w:rPr>
          <w:sz w:val="20"/>
          <w:szCs w:val="20"/>
        </w:rPr>
        <w:t xml:space="preserve"> předmětu plnění a s tím související změn</w:t>
      </w:r>
      <w:r w:rsidR="00A704F1">
        <w:rPr>
          <w:sz w:val="20"/>
          <w:szCs w:val="20"/>
        </w:rPr>
        <w:t>ou</w:t>
      </w:r>
      <w:r w:rsidRPr="000947D5">
        <w:rPr>
          <w:sz w:val="20"/>
          <w:szCs w:val="20"/>
        </w:rPr>
        <w:t xml:space="preserve"> ceny díl</w:t>
      </w:r>
      <w:r w:rsidR="00A704F1">
        <w:rPr>
          <w:sz w:val="20"/>
          <w:szCs w:val="20"/>
        </w:rPr>
        <w:t>a</w:t>
      </w:r>
      <w:r w:rsidRPr="000947D5">
        <w:rPr>
          <w:sz w:val="20"/>
          <w:szCs w:val="20"/>
        </w:rPr>
        <w:t xml:space="preserve"> a termínu dokončení díla.</w:t>
      </w:r>
    </w:p>
    <w:p w14:paraId="4583D098" w14:textId="77777777" w:rsidR="000947D5" w:rsidRPr="000947D5" w:rsidRDefault="000947D5" w:rsidP="000947D5">
      <w:pPr>
        <w:pStyle w:val="Default"/>
        <w:ind w:left="426"/>
        <w:jc w:val="both"/>
        <w:rPr>
          <w:sz w:val="20"/>
          <w:szCs w:val="20"/>
        </w:rPr>
      </w:pPr>
    </w:p>
    <w:p w14:paraId="5E639C3B" w14:textId="789D1438" w:rsidR="000947D5" w:rsidRPr="000947D5" w:rsidRDefault="000947D5" w:rsidP="000947D5">
      <w:pPr>
        <w:pStyle w:val="Default"/>
        <w:numPr>
          <w:ilvl w:val="0"/>
          <w:numId w:val="11"/>
        </w:numPr>
        <w:ind w:left="426" w:hanging="426"/>
        <w:jc w:val="both"/>
        <w:rPr>
          <w:sz w:val="20"/>
          <w:szCs w:val="20"/>
        </w:rPr>
      </w:pPr>
      <w:r w:rsidRPr="000947D5">
        <w:rPr>
          <w:sz w:val="20"/>
          <w:szCs w:val="20"/>
        </w:rPr>
        <w:t>Smluvní strany konstatují, že jsou splněny podmínky pro změnu závazku</w:t>
      </w:r>
      <w:r>
        <w:rPr>
          <w:sz w:val="20"/>
          <w:szCs w:val="20"/>
        </w:rPr>
        <w:t xml:space="preserve"> </w:t>
      </w:r>
      <w:r w:rsidRPr="000947D5">
        <w:rPr>
          <w:sz w:val="20"/>
          <w:szCs w:val="20"/>
        </w:rPr>
        <w:t xml:space="preserve">(včetně </w:t>
      </w:r>
      <w:r w:rsidR="00A704F1">
        <w:rPr>
          <w:sz w:val="20"/>
          <w:szCs w:val="20"/>
        </w:rPr>
        <w:t>finančních</w:t>
      </w:r>
      <w:r w:rsidRPr="000947D5">
        <w:rPr>
          <w:sz w:val="20"/>
          <w:szCs w:val="20"/>
        </w:rPr>
        <w:t xml:space="preserve"> limitů) stanovené v čl. V. Smlouvy o dílo a analogicky dle § 222 odst. 4, 5 a 6</w:t>
      </w:r>
      <w:r w:rsidR="00AE0FE6">
        <w:rPr>
          <w:sz w:val="20"/>
          <w:szCs w:val="20"/>
        </w:rPr>
        <w:t xml:space="preserve"> </w:t>
      </w:r>
      <w:r>
        <w:rPr>
          <w:sz w:val="20"/>
          <w:szCs w:val="20"/>
        </w:rPr>
        <w:t>ZZVZ.</w:t>
      </w:r>
    </w:p>
    <w:p w14:paraId="0F550D8B" w14:textId="74A58D62" w:rsidR="000947D5" w:rsidRDefault="000947D5" w:rsidP="005F3D33">
      <w:pPr>
        <w:rPr>
          <w:rFonts w:ascii="Tahoma" w:hAnsi="Tahoma" w:cs="Tahoma"/>
          <w:b/>
        </w:rPr>
      </w:pPr>
    </w:p>
    <w:p w14:paraId="775B7C2A" w14:textId="15B301B4" w:rsidR="005F3D33" w:rsidRPr="001219F2" w:rsidRDefault="005F3D33" w:rsidP="005F3D33">
      <w:pPr>
        <w:rPr>
          <w:rFonts w:ascii="Tahoma" w:hAnsi="Tahoma" w:cs="Tahoma"/>
          <w:b/>
        </w:rPr>
      </w:pPr>
      <w:r w:rsidRPr="001219F2">
        <w:rPr>
          <w:rFonts w:ascii="Tahoma" w:hAnsi="Tahoma" w:cs="Tahoma"/>
          <w:b/>
        </w:rPr>
        <w:t>Popis a důvod změny:</w:t>
      </w:r>
    </w:p>
    <w:p w14:paraId="775746E0" w14:textId="033E6F95" w:rsidR="005F3D33" w:rsidRDefault="00436568" w:rsidP="000947D5">
      <w:pPr>
        <w:pStyle w:val="Obyejn"/>
        <w:numPr>
          <w:ilvl w:val="1"/>
          <w:numId w:val="9"/>
        </w:numPr>
        <w:ind w:left="993" w:hanging="567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Ú</w:t>
      </w:r>
      <w:r w:rsidR="005F3D33" w:rsidRPr="000947D5">
        <w:rPr>
          <w:rFonts w:ascii="Tahoma" w:hAnsi="Tahoma" w:cs="Tahoma"/>
          <w:color w:val="auto"/>
          <w:sz w:val="20"/>
          <w:szCs w:val="20"/>
        </w:rPr>
        <w:t>prava podlahového souvrství – po odkrytí podlahové krytiny (koberec) byl zjištěn špatný stav podkladového betonu v ploše cca čtvrtiny plochy učebny (11 m</w:t>
      </w:r>
      <w:r w:rsidR="005F3D33" w:rsidRPr="000947D5">
        <w:rPr>
          <w:rFonts w:ascii="Tahoma" w:hAnsi="Tahoma" w:cs="Tahoma"/>
          <w:color w:val="auto"/>
          <w:sz w:val="20"/>
          <w:szCs w:val="20"/>
          <w:vertAlign w:val="superscript"/>
        </w:rPr>
        <w:t>2</w:t>
      </w:r>
      <w:r w:rsidR="005F3D33" w:rsidRPr="000947D5">
        <w:rPr>
          <w:rFonts w:ascii="Tahoma" w:hAnsi="Tahoma" w:cs="Tahoma"/>
          <w:color w:val="auto"/>
          <w:sz w:val="20"/>
          <w:szCs w:val="20"/>
        </w:rPr>
        <w:t xml:space="preserve">), tj. bylo nutné odstranit popraskaný beton (do hloubky 10 cm), tento odvést na skládku a dále zmíněné plochy opět vybetonovat – změna </w:t>
      </w:r>
      <w:r w:rsidR="00C840E3" w:rsidRPr="000947D5">
        <w:rPr>
          <w:rFonts w:ascii="Tahoma" w:hAnsi="Tahoma" w:cs="Tahoma"/>
          <w:color w:val="auto"/>
          <w:sz w:val="20"/>
          <w:szCs w:val="20"/>
        </w:rPr>
        <w:t xml:space="preserve">analogicky </w:t>
      </w:r>
      <w:r w:rsidR="005F3D33" w:rsidRPr="000947D5">
        <w:rPr>
          <w:rFonts w:ascii="Tahoma" w:hAnsi="Tahoma" w:cs="Tahoma"/>
          <w:color w:val="auto"/>
          <w:sz w:val="20"/>
          <w:szCs w:val="20"/>
        </w:rPr>
        <w:t>dle §</w:t>
      </w:r>
      <w:r w:rsidR="00FD7EFC">
        <w:rPr>
          <w:rFonts w:ascii="Tahoma" w:hAnsi="Tahoma" w:cs="Tahoma"/>
          <w:color w:val="auto"/>
          <w:sz w:val="20"/>
          <w:szCs w:val="20"/>
        </w:rPr>
        <w:t xml:space="preserve"> </w:t>
      </w:r>
      <w:r w:rsidR="005F3D33" w:rsidRPr="000947D5">
        <w:rPr>
          <w:rFonts w:ascii="Tahoma" w:hAnsi="Tahoma" w:cs="Tahoma"/>
          <w:color w:val="auto"/>
          <w:sz w:val="20"/>
          <w:szCs w:val="20"/>
        </w:rPr>
        <w:t xml:space="preserve">222 odst. </w:t>
      </w:r>
      <w:r w:rsidR="00FD7EFC">
        <w:rPr>
          <w:rFonts w:ascii="Tahoma" w:hAnsi="Tahoma" w:cs="Tahoma"/>
          <w:color w:val="auto"/>
          <w:sz w:val="20"/>
          <w:szCs w:val="20"/>
        </w:rPr>
        <w:t>5</w:t>
      </w:r>
      <w:r w:rsidR="005F3D33" w:rsidRPr="000947D5">
        <w:rPr>
          <w:rFonts w:ascii="Tahoma" w:hAnsi="Tahoma" w:cs="Tahoma"/>
          <w:color w:val="auto"/>
          <w:sz w:val="20"/>
          <w:szCs w:val="20"/>
        </w:rPr>
        <w:t xml:space="preserve"> ZZVZ</w:t>
      </w:r>
    </w:p>
    <w:p w14:paraId="6A46F4B6" w14:textId="1BCF856D" w:rsidR="005F3D33" w:rsidRDefault="00436568" w:rsidP="000947D5">
      <w:pPr>
        <w:pStyle w:val="Obyejn"/>
        <w:numPr>
          <w:ilvl w:val="1"/>
          <w:numId w:val="9"/>
        </w:numPr>
        <w:ind w:left="993" w:hanging="567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O</w:t>
      </w:r>
      <w:r w:rsidR="005F3D33" w:rsidRPr="000947D5">
        <w:rPr>
          <w:rFonts w:ascii="Tahoma" w:hAnsi="Tahoma" w:cs="Tahoma"/>
          <w:color w:val="auto"/>
          <w:sz w:val="20"/>
          <w:szCs w:val="20"/>
        </w:rPr>
        <w:t>prava jádrových omítek na stěně – po seškrábání původní malby došlo k opadání omítky plochy 4 m</w:t>
      </w:r>
      <w:r w:rsidR="005F3D33" w:rsidRPr="000947D5">
        <w:rPr>
          <w:rFonts w:ascii="Tahoma" w:hAnsi="Tahoma" w:cs="Tahoma"/>
          <w:color w:val="auto"/>
          <w:sz w:val="20"/>
          <w:szCs w:val="20"/>
          <w:vertAlign w:val="superscript"/>
        </w:rPr>
        <w:t>2</w:t>
      </w:r>
      <w:r w:rsidR="005F3D33" w:rsidRPr="000947D5">
        <w:rPr>
          <w:rFonts w:ascii="Tahoma" w:hAnsi="Tahoma" w:cs="Tahoma"/>
          <w:color w:val="auto"/>
          <w:sz w:val="20"/>
          <w:szCs w:val="20"/>
        </w:rPr>
        <w:t xml:space="preserve"> na jedné ze stěn, tím vznikla potřeba nové jádrové omítky, která v původním výkazu výměr nebyla zahrnuta – změna</w:t>
      </w:r>
      <w:r w:rsidR="00C840E3" w:rsidRPr="000947D5">
        <w:rPr>
          <w:rFonts w:ascii="Tahoma" w:hAnsi="Tahoma" w:cs="Tahoma"/>
          <w:color w:val="auto"/>
          <w:sz w:val="20"/>
          <w:szCs w:val="20"/>
        </w:rPr>
        <w:t xml:space="preserve"> analogicky</w:t>
      </w:r>
      <w:r w:rsidR="005F3D33" w:rsidRPr="000947D5">
        <w:rPr>
          <w:rFonts w:ascii="Tahoma" w:hAnsi="Tahoma" w:cs="Tahoma"/>
          <w:color w:val="auto"/>
          <w:sz w:val="20"/>
          <w:szCs w:val="20"/>
        </w:rPr>
        <w:t xml:space="preserve"> dle §</w:t>
      </w:r>
      <w:r w:rsidR="00FD7EFC">
        <w:rPr>
          <w:rFonts w:ascii="Tahoma" w:hAnsi="Tahoma" w:cs="Tahoma"/>
          <w:color w:val="auto"/>
          <w:sz w:val="20"/>
          <w:szCs w:val="20"/>
        </w:rPr>
        <w:t xml:space="preserve"> </w:t>
      </w:r>
      <w:r w:rsidR="005F3D33" w:rsidRPr="000947D5">
        <w:rPr>
          <w:rFonts w:ascii="Tahoma" w:hAnsi="Tahoma" w:cs="Tahoma"/>
          <w:color w:val="auto"/>
          <w:sz w:val="20"/>
          <w:szCs w:val="20"/>
        </w:rPr>
        <w:t xml:space="preserve">222 odst. </w:t>
      </w:r>
      <w:r w:rsidR="00FD7EFC">
        <w:rPr>
          <w:rFonts w:ascii="Tahoma" w:hAnsi="Tahoma" w:cs="Tahoma"/>
          <w:color w:val="auto"/>
          <w:sz w:val="20"/>
          <w:szCs w:val="20"/>
        </w:rPr>
        <w:t xml:space="preserve">5 </w:t>
      </w:r>
      <w:r w:rsidR="005F3D33" w:rsidRPr="000947D5">
        <w:rPr>
          <w:rFonts w:ascii="Tahoma" w:hAnsi="Tahoma" w:cs="Tahoma"/>
          <w:color w:val="auto"/>
          <w:sz w:val="20"/>
          <w:szCs w:val="20"/>
        </w:rPr>
        <w:t>ZZVZ</w:t>
      </w:r>
    </w:p>
    <w:p w14:paraId="3F26D557" w14:textId="3D1D97EA" w:rsidR="005F3D33" w:rsidRDefault="00436568" w:rsidP="000947D5">
      <w:pPr>
        <w:pStyle w:val="Obyejn"/>
        <w:numPr>
          <w:ilvl w:val="1"/>
          <w:numId w:val="9"/>
        </w:numPr>
        <w:ind w:left="993" w:hanging="567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lastRenderedPageBreak/>
        <w:t>J</w:t>
      </w:r>
      <w:r w:rsidR="005F3D33" w:rsidRPr="000947D5">
        <w:rPr>
          <w:rFonts w:ascii="Tahoma" w:hAnsi="Tahoma" w:cs="Tahoma"/>
          <w:color w:val="auto"/>
          <w:sz w:val="20"/>
          <w:szCs w:val="20"/>
        </w:rPr>
        <w:t>ádrové vrty – v rámci nového vedení kabeláže silnoproudu z místnosti k novému podružnému silnoproudému rozvaděči, napojení nového rozvaděče na stávající rozvody silnoproudu a stejně tak vedení nové kabeláže slaboproudu bylo nutné realizovat prostupy zdmi a podlahami z 1.NP do 1.PP (kolektor), tyto prostupy je vhodnější pro mírnější narušení stávajících konstrukcí realizovat jádrovými vrty (místo sekání) – změna</w:t>
      </w:r>
      <w:r w:rsidR="00C840E3" w:rsidRPr="000947D5">
        <w:rPr>
          <w:rFonts w:ascii="Tahoma" w:hAnsi="Tahoma" w:cs="Tahoma"/>
          <w:color w:val="auto"/>
          <w:sz w:val="20"/>
          <w:szCs w:val="20"/>
        </w:rPr>
        <w:t xml:space="preserve"> analogicky </w:t>
      </w:r>
      <w:r w:rsidR="005F3D33" w:rsidRPr="000947D5">
        <w:rPr>
          <w:rFonts w:ascii="Tahoma" w:hAnsi="Tahoma" w:cs="Tahoma"/>
          <w:color w:val="auto"/>
          <w:sz w:val="20"/>
          <w:szCs w:val="20"/>
        </w:rPr>
        <w:t>dle §</w:t>
      </w:r>
      <w:r w:rsidR="00C840E3" w:rsidRPr="000947D5">
        <w:rPr>
          <w:rFonts w:ascii="Tahoma" w:hAnsi="Tahoma" w:cs="Tahoma"/>
          <w:color w:val="auto"/>
          <w:sz w:val="20"/>
          <w:szCs w:val="20"/>
        </w:rPr>
        <w:t xml:space="preserve"> </w:t>
      </w:r>
      <w:r w:rsidR="005F3D33" w:rsidRPr="000947D5">
        <w:rPr>
          <w:rFonts w:ascii="Tahoma" w:hAnsi="Tahoma" w:cs="Tahoma"/>
          <w:color w:val="auto"/>
          <w:sz w:val="20"/>
          <w:szCs w:val="20"/>
        </w:rPr>
        <w:t>222 ods</w:t>
      </w:r>
      <w:r w:rsidR="00C840E3" w:rsidRPr="000947D5">
        <w:rPr>
          <w:rFonts w:ascii="Tahoma" w:hAnsi="Tahoma" w:cs="Tahoma"/>
          <w:color w:val="auto"/>
          <w:sz w:val="20"/>
          <w:szCs w:val="20"/>
        </w:rPr>
        <w:t>t</w:t>
      </w:r>
      <w:r w:rsidR="005F3D33" w:rsidRPr="000947D5">
        <w:rPr>
          <w:rFonts w:ascii="Tahoma" w:hAnsi="Tahoma" w:cs="Tahoma"/>
          <w:color w:val="auto"/>
          <w:sz w:val="20"/>
          <w:szCs w:val="20"/>
        </w:rPr>
        <w:t>. 4 ZZVZ</w:t>
      </w:r>
    </w:p>
    <w:p w14:paraId="4FD341AC" w14:textId="4A438844" w:rsidR="005F3D33" w:rsidRDefault="00436568" w:rsidP="000947D5">
      <w:pPr>
        <w:pStyle w:val="Obyejn"/>
        <w:numPr>
          <w:ilvl w:val="1"/>
          <w:numId w:val="9"/>
        </w:numPr>
        <w:ind w:left="993" w:hanging="567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O</w:t>
      </w:r>
      <w:r w:rsidR="005F3D33" w:rsidRPr="000947D5">
        <w:rPr>
          <w:rFonts w:ascii="Tahoma" w:hAnsi="Tahoma" w:cs="Tahoma"/>
          <w:color w:val="auto"/>
          <w:sz w:val="20"/>
          <w:szCs w:val="20"/>
        </w:rPr>
        <w:t>proti původnímu výkazu výměr pro rozvody silnoproudu a slaboproudu bylo nutné použít více bm kabeláže – změna</w:t>
      </w:r>
      <w:r w:rsidR="00C840E3" w:rsidRPr="000947D5">
        <w:rPr>
          <w:rFonts w:ascii="Tahoma" w:hAnsi="Tahoma" w:cs="Tahoma"/>
          <w:color w:val="auto"/>
          <w:sz w:val="20"/>
          <w:szCs w:val="20"/>
        </w:rPr>
        <w:t xml:space="preserve"> analogicky</w:t>
      </w:r>
      <w:r w:rsidR="005F3D33" w:rsidRPr="000947D5">
        <w:rPr>
          <w:rFonts w:ascii="Tahoma" w:hAnsi="Tahoma" w:cs="Tahoma"/>
          <w:color w:val="auto"/>
          <w:sz w:val="20"/>
          <w:szCs w:val="20"/>
        </w:rPr>
        <w:t xml:space="preserve"> dle §</w:t>
      </w:r>
      <w:r w:rsidR="00FD7EFC">
        <w:rPr>
          <w:rFonts w:ascii="Tahoma" w:hAnsi="Tahoma" w:cs="Tahoma"/>
          <w:color w:val="auto"/>
          <w:sz w:val="20"/>
          <w:szCs w:val="20"/>
        </w:rPr>
        <w:t xml:space="preserve"> </w:t>
      </w:r>
      <w:r w:rsidR="005F3D33" w:rsidRPr="000947D5">
        <w:rPr>
          <w:rFonts w:ascii="Tahoma" w:hAnsi="Tahoma" w:cs="Tahoma"/>
          <w:color w:val="auto"/>
          <w:sz w:val="20"/>
          <w:szCs w:val="20"/>
        </w:rPr>
        <w:t>222 odst. 6 ZZVZ</w:t>
      </w:r>
    </w:p>
    <w:p w14:paraId="768B3FDE" w14:textId="7BB0D760" w:rsidR="005F3D33" w:rsidRPr="000947D5" w:rsidRDefault="00436568" w:rsidP="000947D5">
      <w:pPr>
        <w:pStyle w:val="Obyejn"/>
        <w:numPr>
          <w:ilvl w:val="1"/>
          <w:numId w:val="9"/>
        </w:numPr>
        <w:ind w:left="993" w:hanging="567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D</w:t>
      </w:r>
      <w:r w:rsidR="005F3D33" w:rsidRPr="000947D5">
        <w:rPr>
          <w:rFonts w:ascii="Tahoma" w:hAnsi="Tahoma" w:cs="Tahoma"/>
          <w:color w:val="auto"/>
          <w:sz w:val="20"/>
          <w:szCs w:val="20"/>
        </w:rPr>
        <w:t xml:space="preserve">odávka a instalace nových kabelových žlabů v kolektoru (1.PP) pro vedení slaboproudé kabeláže – pro oddělení vedení silnoproudu a slaboproudu (vzájemné odstínění) byla v kolektoru (1.PP) instalována nová trasa slaboproudu v rámci nového vedení kabeláže z místnosti T-14 ke stávajícímu racku – změna </w:t>
      </w:r>
      <w:r w:rsidR="00C840E3" w:rsidRPr="000947D5">
        <w:rPr>
          <w:rFonts w:ascii="Tahoma" w:hAnsi="Tahoma" w:cs="Tahoma"/>
          <w:color w:val="auto"/>
          <w:sz w:val="20"/>
          <w:szCs w:val="20"/>
        </w:rPr>
        <w:t xml:space="preserve">analogicky </w:t>
      </w:r>
      <w:r w:rsidR="005F3D33" w:rsidRPr="000947D5">
        <w:rPr>
          <w:rFonts w:ascii="Tahoma" w:hAnsi="Tahoma" w:cs="Tahoma"/>
          <w:color w:val="auto"/>
          <w:sz w:val="20"/>
          <w:szCs w:val="20"/>
        </w:rPr>
        <w:t>dle §</w:t>
      </w:r>
      <w:r w:rsidR="00FD7EFC">
        <w:rPr>
          <w:rFonts w:ascii="Tahoma" w:hAnsi="Tahoma" w:cs="Tahoma"/>
          <w:color w:val="auto"/>
          <w:sz w:val="20"/>
          <w:szCs w:val="20"/>
        </w:rPr>
        <w:t xml:space="preserve"> </w:t>
      </w:r>
      <w:r w:rsidR="005F3D33" w:rsidRPr="000947D5">
        <w:rPr>
          <w:rFonts w:ascii="Tahoma" w:hAnsi="Tahoma" w:cs="Tahoma"/>
          <w:color w:val="auto"/>
          <w:sz w:val="20"/>
          <w:szCs w:val="20"/>
        </w:rPr>
        <w:t>222 ods</w:t>
      </w:r>
      <w:r w:rsidR="00C840E3" w:rsidRPr="000947D5">
        <w:rPr>
          <w:rFonts w:ascii="Tahoma" w:hAnsi="Tahoma" w:cs="Tahoma"/>
          <w:color w:val="auto"/>
          <w:sz w:val="20"/>
          <w:szCs w:val="20"/>
        </w:rPr>
        <w:t>t</w:t>
      </w:r>
      <w:r w:rsidR="005F3D33" w:rsidRPr="000947D5">
        <w:rPr>
          <w:rFonts w:ascii="Tahoma" w:hAnsi="Tahoma" w:cs="Tahoma"/>
          <w:color w:val="auto"/>
          <w:sz w:val="20"/>
          <w:szCs w:val="20"/>
        </w:rPr>
        <w:t>. 4 ZZVZ</w:t>
      </w:r>
    </w:p>
    <w:p w14:paraId="186F0B14" w14:textId="77777777" w:rsidR="005F3D33" w:rsidRPr="001219F2" w:rsidRDefault="005F3D33" w:rsidP="005F3D33">
      <w:pPr>
        <w:rPr>
          <w:rFonts w:ascii="Tahoma" w:hAnsi="Tahoma" w:cs="Tahoma"/>
          <w:iCs/>
        </w:rPr>
      </w:pPr>
    </w:p>
    <w:p w14:paraId="2C6A048C" w14:textId="77777777" w:rsidR="005F3D33" w:rsidRPr="001219F2" w:rsidRDefault="005F3D33" w:rsidP="005F3D33">
      <w:pPr>
        <w:jc w:val="both"/>
        <w:rPr>
          <w:rFonts w:ascii="Tahoma" w:hAnsi="Tahoma" w:cs="Tahoma"/>
          <w:color w:val="000000"/>
        </w:rPr>
      </w:pPr>
    </w:p>
    <w:p w14:paraId="665F76BF" w14:textId="45F0988F" w:rsidR="005F3D33" w:rsidRPr="000947D5" w:rsidRDefault="005F3D33" w:rsidP="000947D5">
      <w:pPr>
        <w:pStyle w:val="Default"/>
        <w:numPr>
          <w:ilvl w:val="0"/>
          <w:numId w:val="11"/>
        </w:numPr>
        <w:ind w:left="426" w:hanging="426"/>
        <w:jc w:val="both"/>
        <w:rPr>
          <w:sz w:val="20"/>
          <w:szCs w:val="20"/>
        </w:rPr>
      </w:pPr>
      <w:r w:rsidRPr="000947D5">
        <w:rPr>
          <w:sz w:val="20"/>
          <w:szCs w:val="20"/>
        </w:rPr>
        <w:t>Ocenění všech změn předmětu díla je provedeno v</w:t>
      </w:r>
      <w:r w:rsidR="00436568">
        <w:rPr>
          <w:sz w:val="20"/>
          <w:szCs w:val="20"/>
        </w:rPr>
        <w:t xml:space="preserve"> </w:t>
      </w:r>
      <w:r w:rsidR="00A704F1">
        <w:rPr>
          <w:sz w:val="20"/>
          <w:szCs w:val="20"/>
        </w:rPr>
        <w:t>P</w:t>
      </w:r>
      <w:r w:rsidRPr="000947D5">
        <w:rPr>
          <w:sz w:val="20"/>
          <w:szCs w:val="20"/>
        </w:rPr>
        <w:t>oložkovém rozpočtu</w:t>
      </w:r>
      <w:r w:rsidR="000947D5">
        <w:rPr>
          <w:sz w:val="20"/>
          <w:szCs w:val="20"/>
        </w:rPr>
        <w:t xml:space="preserve">, který tvoří přílohu č. 2 tohoto </w:t>
      </w:r>
      <w:r w:rsidR="00436568">
        <w:rPr>
          <w:sz w:val="20"/>
          <w:szCs w:val="20"/>
        </w:rPr>
        <w:t>D</w:t>
      </w:r>
      <w:r w:rsidR="000947D5">
        <w:rPr>
          <w:sz w:val="20"/>
          <w:szCs w:val="20"/>
        </w:rPr>
        <w:t>odatku</w:t>
      </w:r>
      <w:r w:rsidR="00436568">
        <w:rPr>
          <w:sz w:val="20"/>
          <w:szCs w:val="20"/>
        </w:rPr>
        <w:t xml:space="preserve"> č. 1</w:t>
      </w:r>
      <w:r w:rsidRPr="000947D5">
        <w:rPr>
          <w:sz w:val="20"/>
          <w:szCs w:val="20"/>
        </w:rPr>
        <w:t xml:space="preserve">. Celková cena víceprací činí </w:t>
      </w:r>
      <w:r w:rsidR="00C840E3" w:rsidRPr="000947D5">
        <w:rPr>
          <w:sz w:val="20"/>
          <w:szCs w:val="20"/>
        </w:rPr>
        <w:t>68 081,-</w:t>
      </w:r>
      <w:r w:rsidRPr="000947D5">
        <w:rPr>
          <w:sz w:val="20"/>
          <w:szCs w:val="20"/>
        </w:rPr>
        <w:t xml:space="preserve"> Kč bez DPH.</w:t>
      </w:r>
    </w:p>
    <w:p w14:paraId="75E0296B" w14:textId="77777777" w:rsidR="001219F2" w:rsidRPr="000947D5" w:rsidRDefault="001219F2" w:rsidP="000947D5">
      <w:pPr>
        <w:pStyle w:val="Default"/>
        <w:ind w:left="426"/>
        <w:jc w:val="both"/>
        <w:rPr>
          <w:sz w:val="20"/>
          <w:szCs w:val="20"/>
        </w:rPr>
      </w:pPr>
    </w:p>
    <w:p w14:paraId="14EA26D3" w14:textId="3A199119" w:rsidR="001219F2" w:rsidRPr="000947D5" w:rsidRDefault="00B63971" w:rsidP="000947D5">
      <w:pPr>
        <w:pStyle w:val="Default"/>
        <w:numPr>
          <w:ilvl w:val="0"/>
          <w:numId w:val="11"/>
        </w:numPr>
        <w:ind w:left="426" w:hanging="426"/>
        <w:jc w:val="both"/>
        <w:rPr>
          <w:sz w:val="20"/>
          <w:szCs w:val="20"/>
        </w:rPr>
      </w:pPr>
      <w:r w:rsidRPr="000947D5">
        <w:rPr>
          <w:sz w:val="20"/>
          <w:szCs w:val="20"/>
        </w:rPr>
        <w:t xml:space="preserve">Smluvní strany dále konstatují, že s ohledem na provedení dodatečných stavebních prací je nutné prodloužit termín dokončení díla, jelikož tyto dodatečné stavební práce mají </w:t>
      </w:r>
      <w:r w:rsidRPr="00C40FDF">
        <w:rPr>
          <w:sz w:val="20"/>
          <w:szCs w:val="20"/>
        </w:rPr>
        <w:t>prokazatelně vliv na prodloužení doby realizace díla</w:t>
      </w:r>
      <w:r w:rsidR="000947D5" w:rsidRPr="000947D5">
        <w:rPr>
          <w:sz w:val="20"/>
          <w:szCs w:val="20"/>
        </w:rPr>
        <w:t xml:space="preserve"> (viz bod 3.2.2</w:t>
      </w:r>
      <w:r w:rsidRPr="00C40FDF">
        <w:rPr>
          <w:sz w:val="20"/>
          <w:szCs w:val="20"/>
        </w:rPr>
        <w:t>.</w:t>
      </w:r>
      <w:r w:rsidR="000947D5" w:rsidRPr="000947D5">
        <w:rPr>
          <w:sz w:val="20"/>
          <w:szCs w:val="20"/>
        </w:rPr>
        <w:t xml:space="preserve"> Smlouvy o dílo).</w:t>
      </w:r>
      <w:r w:rsidR="000947D5">
        <w:rPr>
          <w:sz w:val="20"/>
          <w:szCs w:val="20"/>
        </w:rPr>
        <w:t xml:space="preserve"> </w:t>
      </w:r>
      <w:r w:rsidR="000947D5" w:rsidRPr="000947D5">
        <w:rPr>
          <w:sz w:val="20"/>
          <w:szCs w:val="20"/>
        </w:rPr>
        <w:t>Termín dokončení díla bude prodloužen do 21.1.2025, s tím, že po 15.1.2025 by práce probíhaly již jen mimo samotnou místnost T-14 (tj. jen v souvisejících prostorách) a bez jakéhokoliv omezení provozu místnosti T-14.</w:t>
      </w:r>
    </w:p>
    <w:p w14:paraId="325F90FC" w14:textId="77777777" w:rsidR="004D4775" w:rsidRPr="001219F2" w:rsidRDefault="004D4775" w:rsidP="004D4775">
      <w:pPr>
        <w:jc w:val="both"/>
        <w:rPr>
          <w:rFonts w:ascii="Tahoma" w:hAnsi="Tahoma" w:cs="Tahoma"/>
        </w:rPr>
      </w:pPr>
    </w:p>
    <w:p w14:paraId="1749E572" w14:textId="77777777" w:rsidR="004D4775" w:rsidRPr="001219F2" w:rsidRDefault="004D4775" w:rsidP="004D4775">
      <w:pPr>
        <w:jc w:val="center"/>
        <w:rPr>
          <w:rFonts w:ascii="Tahoma" w:hAnsi="Tahoma" w:cs="Tahoma"/>
        </w:rPr>
      </w:pPr>
      <w:r w:rsidRPr="001219F2">
        <w:rPr>
          <w:rFonts w:ascii="Tahoma" w:hAnsi="Tahoma" w:cs="Tahoma"/>
          <w:b/>
          <w:u w:val="single"/>
        </w:rPr>
        <w:t>I. Předmět dodatku</w:t>
      </w:r>
    </w:p>
    <w:p w14:paraId="08F40E59" w14:textId="77777777" w:rsidR="004D4775" w:rsidRPr="001219F2" w:rsidRDefault="004D4775" w:rsidP="004D4775">
      <w:pPr>
        <w:ind w:left="780"/>
        <w:rPr>
          <w:rFonts w:ascii="Tahoma" w:hAnsi="Tahoma" w:cs="Tahoma"/>
          <w:b/>
          <w:u w:val="single"/>
        </w:rPr>
      </w:pPr>
    </w:p>
    <w:p w14:paraId="1D958028" w14:textId="77777777" w:rsidR="00C840E3" w:rsidRPr="001219F2" w:rsidRDefault="00C840E3" w:rsidP="00C840E3">
      <w:pPr>
        <w:jc w:val="both"/>
        <w:rPr>
          <w:rFonts w:ascii="Tahoma" w:hAnsi="Tahoma" w:cs="Tahoma"/>
          <w:b/>
          <w:u w:val="single"/>
        </w:rPr>
      </w:pPr>
    </w:p>
    <w:p w14:paraId="0B624CFC" w14:textId="01E03C2F" w:rsidR="00C840E3" w:rsidRPr="000947D5" w:rsidRDefault="00C840E3" w:rsidP="000947D5">
      <w:pPr>
        <w:pStyle w:val="Odstavecseseznamem"/>
        <w:numPr>
          <w:ilvl w:val="0"/>
          <w:numId w:val="12"/>
        </w:numPr>
        <w:ind w:left="567" w:hanging="567"/>
        <w:jc w:val="both"/>
        <w:rPr>
          <w:rFonts w:ascii="Tahoma" w:hAnsi="Tahoma" w:cs="Tahoma"/>
        </w:rPr>
      </w:pPr>
      <w:r w:rsidRPr="000947D5">
        <w:rPr>
          <w:rFonts w:ascii="Tahoma" w:hAnsi="Tahoma" w:cs="Tahoma"/>
        </w:rPr>
        <w:t xml:space="preserve">Smluvní strany mění tímto Dodatkem č. 1 </w:t>
      </w:r>
      <w:r w:rsidRPr="000947D5">
        <w:rPr>
          <w:rFonts w:ascii="Tahoma" w:hAnsi="Tahoma" w:cs="Tahoma"/>
          <w:b/>
        </w:rPr>
        <w:t>předmět díla</w:t>
      </w:r>
      <w:r w:rsidRPr="000947D5">
        <w:rPr>
          <w:rFonts w:ascii="Tahoma" w:hAnsi="Tahoma" w:cs="Tahoma"/>
        </w:rPr>
        <w:t xml:space="preserve"> vymezený ve smlouvě o dílo, a to tak, že zhotovitel se zavazuje nad rámec plnění dle čl. I. a II. Smlouvy o dílo dále provést práce (vícepráce) </w:t>
      </w:r>
      <w:r w:rsidRPr="000947D5">
        <w:rPr>
          <w:rFonts w:ascii="Tahoma" w:hAnsi="Tahoma" w:cs="Tahoma"/>
          <w:b/>
        </w:rPr>
        <w:t>uvedené v preambuli tohoto Dodatku č. 1</w:t>
      </w:r>
      <w:r w:rsidR="001219F2" w:rsidRPr="000947D5">
        <w:rPr>
          <w:rFonts w:ascii="Tahoma" w:hAnsi="Tahoma" w:cs="Tahoma"/>
          <w:b/>
        </w:rPr>
        <w:t xml:space="preserve"> </w:t>
      </w:r>
      <w:r w:rsidR="001219F2" w:rsidRPr="000947D5">
        <w:rPr>
          <w:rFonts w:ascii="Tahoma" w:hAnsi="Tahoma" w:cs="Tahoma"/>
          <w:bCs/>
        </w:rPr>
        <w:t>a</w:t>
      </w:r>
      <w:r w:rsidR="001219F2" w:rsidRPr="000947D5">
        <w:rPr>
          <w:rFonts w:ascii="Tahoma" w:hAnsi="Tahoma" w:cs="Tahoma"/>
          <w:b/>
        </w:rPr>
        <w:t xml:space="preserve"> </w:t>
      </w:r>
      <w:r w:rsidR="00436568">
        <w:rPr>
          <w:rFonts w:ascii="Tahoma" w:hAnsi="Tahoma" w:cs="Tahoma"/>
          <w:b/>
        </w:rPr>
        <w:t>P</w:t>
      </w:r>
      <w:r w:rsidRPr="00436568">
        <w:rPr>
          <w:rFonts w:ascii="Tahoma" w:hAnsi="Tahoma" w:cs="Tahoma"/>
          <w:b/>
        </w:rPr>
        <w:t>oložkov</w:t>
      </w:r>
      <w:r w:rsidR="001219F2" w:rsidRPr="00436568">
        <w:rPr>
          <w:rFonts w:ascii="Tahoma" w:hAnsi="Tahoma" w:cs="Tahoma"/>
          <w:b/>
        </w:rPr>
        <w:t>ém</w:t>
      </w:r>
      <w:r w:rsidRPr="00436568">
        <w:rPr>
          <w:rFonts w:ascii="Tahoma" w:hAnsi="Tahoma" w:cs="Tahoma"/>
          <w:b/>
        </w:rPr>
        <w:t xml:space="preserve"> rozpoč</w:t>
      </w:r>
      <w:r w:rsidR="001219F2" w:rsidRPr="00436568">
        <w:rPr>
          <w:rFonts w:ascii="Tahoma" w:hAnsi="Tahoma" w:cs="Tahoma"/>
          <w:b/>
        </w:rPr>
        <w:t>tu</w:t>
      </w:r>
      <w:r w:rsidR="00436568">
        <w:rPr>
          <w:rFonts w:ascii="Tahoma" w:hAnsi="Tahoma" w:cs="Tahoma"/>
          <w:b/>
        </w:rPr>
        <w:t>,</w:t>
      </w:r>
      <w:r w:rsidRPr="000947D5">
        <w:rPr>
          <w:rFonts w:ascii="Tahoma" w:hAnsi="Tahoma" w:cs="Tahoma"/>
          <w:bCs/>
        </w:rPr>
        <w:t xml:space="preserve"> </w:t>
      </w:r>
      <w:r w:rsidRPr="000947D5">
        <w:rPr>
          <w:rFonts w:ascii="Tahoma" w:hAnsi="Tahoma" w:cs="Tahoma"/>
        </w:rPr>
        <w:t>je</w:t>
      </w:r>
      <w:r w:rsidR="00436568">
        <w:rPr>
          <w:rFonts w:ascii="Tahoma" w:hAnsi="Tahoma" w:cs="Tahoma"/>
        </w:rPr>
        <w:t>n</w:t>
      </w:r>
      <w:r w:rsidRPr="000947D5">
        <w:rPr>
          <w:rFonts w:ascii="Tahoma" w:hAnsi="Tahoma" w:cs="Tahoma"/>
        </w:rPr>
        <w:t>ž tvoří příloh</w:t>
      </w:r>
      <w:r w:rsidR="00436568">
        <w:rPr>
          <w:rFonts w:ascii="Tahoma" w:hAnsi="Tahoma" w:cs="Tahoma"/>
        </w:rPr>
        <w:t>u</w:t>
      </w:r>
      <w:r w:rsidRPr="000947D5">
        <w:rPr>
          <w:rFonts w:ascii="Tahoma" w:hAnsi="Tahoma" w:cs="Tahoma"/>
        </w:rPr>
        <w:t xml:space="preserve"> tohoto Dodatku č. 1</w:t>
      </w:r>
      <w:r w:rsidRPr="000947D5">
        <w:rPr>
          <w:rFonts w:ascii="Tahoma" w:hAnsi="Tahoma" w:cs="Tahoma"/>
          <w:lang w:eastAsia="en-US"/>
        </w:rPr>
        <w:t>.</w:t>
      </w:r>
    </w:p>
    <w:p w14:paraId="553019D7" w14:textId="77777777" w:rsidR="00C840E3" w:rsidRPr="001219F2" w:rsidRDefault="00C840E3" w:rsidP="000947D5">
      <w:pPr>
        <w:ind w:left="567" w:hanging="567"/>
        <w:jc w:val="both"/>
        <w:rPr>
          <w:rFonts w:ascii="Tahoma" w:hAnsi="Tahoma" w:cs="Tahoma"/>
        </w:rPr>
      </w:pPr>
    </w:p>
    <w:p w14:paraId="315C3316" w14:textId="3FCFCCBD" w:rsidR="00C840E3" w:rsidRPr="000947D5" w:rsidRDefault="00C840E3" w:rsidP="000947D5">
      <w:pPr>
        <w:pStyle w:val="Odstavecseseznamem"/>
        <w:numPr>
          <w:ilvl w:val="0"/>
          <w:numId w:val="12"/>
        </w:numPr>
        <w:ind w:left="567" w:hanging="567"/>
        <w:jc w:val="both"/>
        <w:rPr>
          <w:rFonts w:ascii="Tahoma" w:hAnsi="Tahoma" w:cs="Tahoma"/>
          <w:shd w:val="clear" w:color="auto" w:fill="FFFF00"/>
        </w:rPr>
      </w:pPr>
      <w:r w:rsidRPr="000947D5">
        <w:rPr>
          <w:rFonts w:ascii="Tahoma" w:hAnsi="Tahoma" w:cs="Tahoma"/>
        </w:rPr>
        <w:t xml:space="preserve">Smluvní strany mění tímto Dodatkem č. 1 </w:t>
      </w:r>
      <w:r w:rsidRPr="000947D5">
        <w:rPr>
          <w:rFonts w:ascii="Tahoma" w:hAnsi="Tahoma" w:cs="Tahoma"/>
          <w:b/>
        </w:rPr>
        <w:t>cenu díla</w:t>
      </w:r>
      <w:r w:rsidRPr="000947D5">
        <w:rPr>
          <w:rFonts w:ascii="Tahoma" w:hAnsi="Tahoma" w:cs="Tahoma"/>
        </w:rPr>
        <w:t xml:space="preserve">, a to tak, že </w:t>
      </w:r>
      <w:r w:rsidRPr="000947D5">
        <w:rPr>
          <w:rFonts w:ascii="Tahoma" w:hAnsi="Tahoma" w:cs="Tahoma"/>
          <w:b/>
        </w:rPr>
        <w:t xml:space="preserve">cena díla původně sjednaná v čl. IV., bod 4.1 smlouvy o dílo </w:t>
      </w:r>
    </w:p>
    <w:p w14:paraId="39208EA3" w14:textId="77777777" w:rsidR="00C840E3" w:rsidRPr="001219F2" w:rsidRDefault="00C840E3" w:rsidP="00C840E3">
      <w:pPr>
        <w:pStyle w:val="Zkladntext"/>
        <w:tabs>
          <w:tab w:val="left" w:pos="709"/>
          <w:tab w:val="left" w:pos="851"/>
          <w:tab w:val="decimal" w:pos="7371"/>
        </w:tabs>
        <w:rPr>
          <w:rFonts w:ascii="Tahoma" w:hAnsi="Tahoma" w:cs="Tahoma"/>
          <w:shd w:val="clear" w:color="auto" w:fill="FFFF00"/>
        </w:rPr>
      </w:pPr>
    </w:p>
    <w:p w14:paraId="6E44FA44" w14:textId="0AF85641" w:rsidR="001219F2" w:rsidRPr="001219F2" w:rsidRDefault="001219F2" w:rsidP="001219F2">
      <w:pPr>
        <w:tabs>
          <w:tab w:val="right" w:pos="6804"/>
          <w:tab w:val="right" w:pos="8647"/>
          <w:tab w:val="left" w:pos="8789"/>
        </w:tabs>
        <w:autoSpaceDE w:val="0"/>
        <w:autoSpaceDN w:val="0"/>
        <w:spacing w:after="120"/>
        <w:ind w:left="567"/>
        <w:rPr>
          <w:rFonts w:ascii="Tahoma" w:hAnsi="Tahoma" w:cs="Tahoma"/>
          <w:i/>
          <w:iCs/>
        </w:rPr>
      </w:pPr>
      <w:r w:rsidRPr="001219F2">
        <w:rPr>
          <w:rFonts w:ascii="Tahoma" w:hAnsi="Tahoma" w:cs="Tahoma"/>
          <w:i/>
          <w:iCs/>
        </w:rPr>
        <w:t>Celková cena díla bez DPH</w:t>
      </w:r>
      <w:r w:rsidR="00436568">
        <w:rPr>
          <w:rFonts w:ascii="Tahoma" w:hAnsi="Tahoma" w:cs="Tahoma"/>
          <w:i/>
          <w:iCs/>
        </w:rPr>
        <w:t xml:space="preserve"> dle Smlouvy o dílo</w:t>
      </w:r>
      <w:r w:rsidRPr="001219F2">
        <w:rPr>
          <w:rFonts w:ascii="Tahoma" w:hAnsi="Tahoma" w:cs="Tahoma"/>
          <w:i/>
          <w:iCs/>
        </w:rPr>
        <w:t>:</w:t>
      </w:r>
      <w:r w:rsidRPr="001219F2">
        <w:rPr>
          <w:rFonts w:ascii="Tahoma" w:hAnsi="Tahoma" w:cs="Tahoma"/>
          <w:i/>
          <w:iCs/>
        </w:rPr>
        <w:tab/>
        <w:t>………………………………………………</w:t>
      </w:r>
      <w:r w:rsidRPr="001219F2">
        <w:rPr>
          <w:rFonts w:ascii="Tahoma" w:hAnsi="Tahoma" w:cs="Tahoma"/>
          <w:i/>
          <w:iCs/>
        </w:rPr>
        <w:tab/>
      </w:r>
      <w:r w:rsidRPr="001219F2">
        <w:rPr>
          <w:rFonts w:ascii="Tahoma" w:hAnsi="Tahoma" w:cs="Tahoma"/>
          <w:b/>
          <w:bCs/>
          <w:i/>
          <w:iCs/>
        </w:rPr>
        <w:t>513 648,58</w:t>
      </w:r>
      <w:r w:rsidRPr="001219F2">
        <w:rPr>
          <w:rFonts w:ascii="Tahoma" w:hAnsi="Tahoma" w:cs="Tahoma"/>
          <w:b/>
          <w:bCs/>
          <w:i/>
          <w:iCs/>
        </w:rPr>
        <w:tab/>
        <w:t>Kč</w:t>
      </w:r>
    </w:p>
    <w:p w14:paraId="6742035A" w14:textId="77777777" w:rsidR="001219F2" w:rsidRPr="001219F2" w:rsidRDefault="001219F2" w:rsidP="001219F2">
      <w:pPr>
        <w:tabs>
          <w:tab w:val="left" w:pos="426"/>
          <w:tab w:val="right" w:pos="6804"/>
          <w:tab w:val="right" w:pos="8647"/>
          <w:tab w:val="left" w:pos="8789"/>
        </w:tabs>
        <w:spacing w:after="120"/>
        <w:ind w:left="567"/>
        <w:rPr>
          <w:rFonts w:ascii="Tahoma" w:hAnsi="Tahoma" w:cs="Tahoma"/>
          <w:i/>
          <w:iCs/>
        </w:rPr>
      </w:pPr>
      <w:r w:rsidRPr="001219F2">
        <w:rPr>
          <w:rFonts w:ascii="Tahoma" w:hAnsi="Tahoma" w:cs="Tahoma"/>
          <w:i/>
          <w:iCs/>
        </w:rPr>
        <w:t>DPH 21%:</w:t>
      </w:r>
      <w:r w:rsidRPr="001219F2">
        <w:rPr>
          <w:rFonts w:ascii="Tahoma" w:hAnsi="Tahoma" w:cs="Tahoma"/>
          <w:i/>
          <w:iCs/>
        </w:rPr>
        <w:tab/>
        <w:t>………………………………………………………………………………</w:t>
      </w:r>
      <w:r w:rsidRPr="001219F2">
        <w:rPr>
          <w:rFonts w:ascii="Tahoma" w:hAnsi="Tahoma" w:cs="Tahoma"/>
          <w:i/>
          <w:iCs/>
        </w:rPr>
        <w:tab/>
      </w:r>
      <w:r w:rsidRPr="001219F2">
        <w:rPr>
          <w:rFonts w:ascii="Tahoma" w:hAnsi="Tahoma" w:cs="Tahoma"/>
          <w:b/>
          <w:bCs/>
          <w:i/>
          <w:iCs/>
        </w:rPr>
        <w:t>107 866,20</w:t>
      </w:r>
      <w:r w:rsidRPr="001219F2">
        <w:rPr>
          <w:rFonts w:ascii="Tahoma" w:hAnsi="Tahoma" w:cs="Tahoma"/>
          <w:b/>
          <w:bCs/>
          <w:i/>
          <w:iCs/>
        </w:rPr>
        <w:tab/>
        <w:t>Kč</w:t>
      </w:r>
    </w:p>
    <w:p w14:paraId="6A878F40" w14:textId="77777777" w:rsidR="001219F2" w:rsidRPr="001219F2" w:rsidRDefault="001219F2" w:rsidP="001219F2">
      <w:pPr>
        <w:tabs>
          <w:tab w:val="right" w:pos="6804"/>
          <w:tab w:val="right" w:pos="8647"/>
          <w:tab w:val="left" w:pos="8789"/>
        </w:tabs>
        <w:ind w:left="567"/>
        <w:rPr>
          <w:rFonts w:ascii="Tahoma" w:hAnsi="Tahoma" w:cs="Tahoma"/>
          <w:i/>
          <w:iCs/>
        </w:rPr>
      </w:pPr>
      <w:r w:rsidRPr="001219F2">
        <w:rPr>
          <w:rFonts w:ascii="Tahoma" w:hAnsi="Tahoma" w:cs="Tahoma"/>
          <w:i/>
          <w:iCs/>
        </w:rPr>
        <w:t>Celková cena díla včetně DPH:</w:t>
      </w:r>
      <w:r w:rsidRPr="001219F2">
        <w:rPr>
          <w:rFonts w:ascii="Tahoma" w:hAnsi="Tahoma" w:cs="Tahoma"/>
          <w:i/>
          <w:iCs/>
        </w:rPr>
        <w:tab/>
        <w:t>……………………………………………</w:t>
      </w:r>
      <w:r w:rsidRPr="001219F2">
        <w:rPr>
          <w:rFonts w:ascii="Tahoma" w:hAnsi="Tahoma" w:cs="Tahoma"/>
          <w:i/>
          <w:iCs/>
        </w:rPr>
        <w:tab/>
      </w:r>
      <w:r w:rsidRPr="001219F2">
        <w:rPr>
          <w:rFonts w:ascii="Tahoma" w:hAnsi="Tahoma" w:cs="Tahoma"/>
          <w:b/>
          <w:bCs/>
          <w:i/>
          <w:iCs/>
        </w:rPr>
        <w:t>621 514,78</w:t>
      </w:r>
      <w:r w:rsidRPr="001219F2">
        <w:rPr>
          <w:rFonts w:ascii="Tahoma" w:hAnsi="Tahoma" w:cs="Tahoma"/>
          <w:b/>
          <w:bCs/>
          <w:i/>
          <w:iCs/>
        </w:rPr>
        <w:tab/>
        <w:t>Kč</w:t>
      </w:r>
    </w:p>
    <w:p w14:paraId="6D8F783E" w14:textId="77777777" w:rsidR="001219F2" w:rsidRPr="001219F2" w:rsidRDefault="001219F2" w:rsidP="001219F2">
      <w:pPr>
        <w:tabs>
          <w:tab w:val="right" w:pos="6804"/>
          <w:tab w:val="right" w:pos="8647"/>
          <w:tab w:val="left" w:pos="8789"/>
        </w:tabs>
        <w:ind w:left="567"/>
        <w:rPr>
          <w:rFonts w:ascii="Tahoma" w:hAnsi="Tahoma" w:cs="Tahoma"/>
          <w:i/>
          <w:iCs/>
        </w:rPr>
      </w:pPr>
    </w:p>
    <w:p w14:paraId="3404D53D" w14:textId="77777777" w:rsidR="001219F2" w:rsidRPr="001219F2" w:rsidRDefault="001219F2" w:rsidP="001219F2">
      <w:pPr>
        <w:tabs>
          <w:tab w:val="left" w:pos="426"/>
          <w:tab w:val="right" w:pos="6804"/>
          <w:tab w:val="right" w:pos="8647"/>
          <w:tab w:val="left" w:pos="8789"/>
        </w:tabs>
        <w:spacing w:after="120"/>
        <w:ind w:left="567" w:hanging="567"/>
        <w:rPr>
          <w:rFonts w:ascii="Tahoma" w:hAnsi="Tahoma" w:cs="Tahoma"/>
          <w:bCs/>
          <w:i/>
          <w:iCs/>
        </w:rPr>
      </w:pPr>
      <w:r w:rsidRPr="001219F2">
        <w:rPr>
          <w:rFonts w:ascii="Tahoma" w:hAnsi="Tahoma" w:cs="Tahoma"/>
          <w:bCs/>
          <w:i/>
          <w:iCs/>
        </w:rPr>
        <w:tab/>
        <w:t xml:space="preserve">z čehož </w:t>
      </w:r>
    </w:p>
    <w:p w14:paraId="38756299" w14:textId="09369A39" w:rsidR="001219F2" w:rsidRPr="001219F2" w:rsidRDefault="001219F2" w:rsidP="001219F2">
      <w:pPr>
        <w:tabs>
          <w:tab w:val="right" w:pos="6804"/>
          <w:tab w:val="right" w:pos="8647"/>
          <w:tab w:val="left" w:pos="8789"/>
        </w:tabs>
        <w:autoSpaceDE w:val="0"/>
        <w:autoSpaceDN w:val="0"/>
        <w:spacing w:after="120"/>
        <w:ind w:left="567"/>
        <w:rPr>
          <w:rFonts w:ascii="Tahoma" w:hAnsi="Tahoma" w:cs="Tahoma"/>
          <w:bCs/>
          <w:i/>
          <w:iCs/>
        </w:rPr>
      </w:pPr>
      <w:r w:rsidRPr="001219F2">
        <w:rPr>
          <w:rFonts w:ascii="Tahoma" w:hAnsi="Tahoma" w:cs="Tahoma"/>
          <w:bCs/>
          <w:i/>
          <w:iCs/>
        </w:rPr>
        <w:t>Cena bez DPH – stavební práce</w:t>
      </w:r>
      <w:r w:rsidR="00436568" w:rsidRPr="00436568">
        <w:rPr>
          <w:rFonts w:ascii="Tahoma" w:hAnsi="Tahoma" w:cs="Tahoma"/>
          <w:i/>
          <w:iCs/>
        </w:rPr>
        <w:t xml:space="preserve"> </w:t>
      </w:r>
      <w:r w:rsidR="00436568">
        <w:rPr>
          <w:rFonts w:ascii="Tahoma" w:hAnsi="Tahoma" w:cs="Tahoma"/>
          <w:i/>
          <w:iCs/>
        </w:rPr>
        <w:t>dle Smlouvy o dílo</w:t>
      </w:r>
      <w:r w:rsidRPr="001219F2">
        <w:rPr>
          <w:rFonts w:ascii="Tahoma" w:hAnsi="Tahoma" w:cs="Tahoma"/>
          <w:bCs/>
          <w:i/>
          <w:iCs/>
        </w:rPr>
        <w:t>:   ……………………………………</w:t>
      </w:r>
      <w:r w:rsidRPr="001219F2">
        <w:rPr>
          <w:rFonts w:ascii="Tahoma" w:hAnsi="Tahoma" w:cs="Tahoma"/>
          <w:bCs/>
          <w:i/>
          <w:iCs/>
        </w:rPr>
        <w:tab/>
        <w:t xml:space="preserve">  </w:t>
      </w:r>
      <w:r w:rsidRPr="001219F2">
        <w:rPr>
          <w:rFonts w:ascii="Tahoma" w:hAnsi="Tahoma" w:cs="Tahoma"/>
          <w:i/>
          <w:iCs/>
        </w:rPr>
        <w:t>272 028,03 </w:t>
      </w:r>
      <w:r w:rsidRPr="001219F2">
        <w:rPr>
          <w:rFonts w:ascii="Tahoma" w:hAnsi="Tahoma" w:cs="Tahoma"/>
          <w:bCs/>
          <w:i/>
          <w:iCs/>
        </w:rPr>
        <w:t xml:space="preserve">Kč </w:t>
      </w:r>
    </w:p>
    <w:p w14:paraId="0A544E78" w14:textId="5B226327" w:rsidR="001219F2" w:rsidRPr="001219F2" w:rsidRDefault="001219F2" w:rsidP="001219F2">
      <w:pPr>
        <w:tabs>
          <w:tab w:val="right" w:pos="6804"/>
          <w:tab w:val="right" w:pos="8647"/>
          <w:tab w:val="left" w:pos="8789"/>
        </w:tabs>
        <w:autoSpaceDE w:val="0"/>
        <w:autoSpaceDN w:val="0"/>
        <w:spacing w:after="120"/>
        <w:ind w:left="567"/>
        <w:rPr>
          <w:rFonts w:ascii="Tahoma" w:hAnsi="Tahoma" w:cs="Tahoma"/>
          <w:bCs/>
          <w:i/>
          <w:iCs/>
        </w:rPr>
      </w:pPr>
      <w:r w:rsidRPr="001219F2">
        <w:rPr>
          <w:rFonts w:ascii="Tahoma" w:hAnsi="Tahoma" w:cs="Tahoma"/>
          <w:bCs/>
          <w:i/>
          <w:iCs/>
        </w:rPr>
        <w:t>Cena bez DPH - elektroinstalace</w:t>
      </w:r>
      <w:r w:rsidR="00436568" w:rsidRPr="00436568">
        <w:rPr>
          <w:rFonts w:ascii="Tahoma" w:hAnsi="Tahoma" w:cs="Tahoma"/>
          <w:i/>
          <w:iCs/>
        </w:rPr>
        <w:t xml:space="preserve"> </w:t>
      </w:r>
      <w:r w:rsidR="00436568">
        <w:rPr>
          <w:rFonts w:ascii="Tahoma" w:hAnsi="Tahoma" w:cs="Tahoma"/>
          <w:i/>
          <w:iCs/>
        </w:rPr>
        <w:t>dle Smlouvy o dílo</w:t>
      </w:r>
      <w:r w:rsidRPr="001219F2">
        <w:rPr>
          <w:rFonts w:ascii="Tahoma" w:hAnsi="Tahoma" w:cs="Tahoma"/>
          <w:bCs/>
          <w:i/>
          <w:iCs/>
        </w:rPr>
        <w:t>: ……………………………………</w:t>
      </w:r>
      <w:r w:rsidRPr="001219F2">
        <w:rPr>
          <w:rFonts w:ascii="Tahoma" w:hAnsi="Tahoma" w:cs="Tahoma"/>
          <w:bCs/>
          <w:i/>
          <w:iCs/>
        </w:rPr>
        <w:tab/>
        <w:t xml:space="preserve">   </w:t>
      </w:r>
      <w:r w:rsidRPr="001219F2">
        <w:rPr>
          <w:rFonts w:ascii="Tahoma" w:hAnsi="Tahoma" w:cs="Tahoma"/>
          <w:i/>
          <w:iCs/>
        </w:rPr>
        <w:t xml:space="preserve">241 620,55  </w:t>
      </w:r>
      <w:r w:rsidRPr="001219F2">
        <w:rPr>
          <w:rFonts w:ascii="Tahoma" w:hAnsi="Tahoma" w:cs="Tahoma"/>
          <w:bCs/>
          <w:i/>
          <w:iCs/>
        </w:rPr>
        <w:t xml:space="preserve">Kč </w:t>
      </w:r>
    </w:p>
    <w:p w14:paraId="54530EE6" w14:textId="77777777" w:rsidR="00C840E3" w:rsidRPr="001219F2" w:rsidRDefault="00C840E3" w:rsidP="00C840E3">
      <w:pPr>
        <w:tabs>
          <w:tab w:val="decimal" w:pos="7371"/>
        </w:tabs>
        <w:ind w:left="284"/>
        <w:rPr>
          <w:rFonts w:ascii="Tahoma" w:hAnsi="Tahoma" w:cs="Tahoma"/>
          <w:b/>
          <w:i/>
          <w:color w:val="000000"/>
        </w:rPr>
      </w:pPr>
    </w:p>
    <w:p w14:paraId="116F7AE1" w14:textId="16A014D4" w:rsidR="00C840E3" w:rsidRPr="001219F2" w:rsidRDefault="00436568" w:rsidP="00C840E3">
      <w:pPr>
        <w:tabs>
          <w:tab w:val="decimal" w:pos="7371"/>
        </w:tabs>
        <w:ind w:left="284"/>
        <w:rPr>
          <w:rFonts w:ascii="Tahoma" w:hAnsi="Tahoma" w:cs="Tahoma"/>
          <w:b/>
          <w:i/>
          <w:color w:val="000000"/>
          <w:shd w:val="clear" w:color="auto" w:fill="FFFFFF"/>
        </w:rPr>
      </w:pPr>
      <w:r w:rsidRPr="000947D5">
        <w:rPr>
          <w:rFonts w:ascii="Tahoma" w:hAnsi="Tahoma" w:cs="Tahoma"/>
          <w:b/>
        </w:rPr>
        <w:t>je upravena takto</w:t>
      </w:r>
      <w:r w:rsidRPr="000947D5">
        <w:rPr>
          <w:rFonts w:ascii="Tahoma" w:hAnsi="Tahoma" w:cs="Tahoma"/>
        </w:rPr>
        <w:t>:</w:t>
      </w:r>
      <w:r w:rsidR="00C840E3" w:rsidRPr="001219F2">
        <w:rPr>
          <w:rFonts w:ascii="Tahoma" w:hAnsi="Tahoma" w:cs="Tahoma"/>
          <w:b/>
          <w:i/>
          <w:color w:val="000000"/>
        </w:rPr>
        <w:t>----------------------------------------------------------------------------------------</w:t>
      </w:r>
    </w:p>
    <w:p w14:paraId="7CC9BDBC" w14:textId="77777777" w:rsidR="00C840E3" w:rsidRPr="001219F2" w:rsidRDefault="00C840E3" w:rsidP="00C840E3">
      <w:pPr>
        <w:tabs>
          <w:tab w:val="decimal" w:pos="7371"/>
        </w:tabs>
        <w:ind w:left="284"/>
        <w:rPr>
          <w:rFonts w:ascii="Tahoma" w:hAnsi="Tahoma" w:cs="Tahoma"/>
          <w:b/>
          <w:i/>
          <w:color w:val="000000"/>
        </w:rPr>
      </w:pPr>
    </w:p>
    <w:p w14:paraId="43463528" w14:textId="430194F6" w:rsidR="001219F2" w:rsidRPr="00792CC0" w:rsidRDefault="001219F2" w:rsidP="001219F2">
      <w:pPr>
        <w:tabs>
          <w:tab w:val="right" w:pos="6804"/>
          <w:tab w:val="right" w:pos="8647"/>
          <w:tab w:val="left" w:pos="8789"/>
        </w:tabs>
        <w:autoSpaceDE w:val="0"/>
        <w:autoSpaceDN w:val="0"/>
        <w:spacing w:after="120"/>
        <w:ind w:left="567"/>
        <w:rPr>
          <w:rFonts w:ascii="Tahoma" w:hAnsi="Tahoma" w:cs="Tahoma"/>
        </w:rPr>
      </w:pPr>
      <w:r w:rsidRPr="00792CC0">
        <w:rPr>
          <w:rFonts w:ascii="Tahoma" w:hAnsi="Tahoma" w:cs="Tahoma"/>
        </w:rPr>
        <w:t>Celková cena díla bez DPH</w:t>
      </w:r>
      <w:r>
        <w:rPr>
          <w:rFonts w:ascii="Tahoma" w:hAnsi="Tahoma" w:cs="Tahoma"/>
        </w:rPr>
        <w:t xml:space="preserve"> ve znění Dodatku č. 1</w:t>
      </w:r>
      <w:r w:rsidRPr="00792CC0">
        <w:rPr>
          <w:rFonts w:ascii="Tahoma" w:hAnsi="Tahoma" w:cs="Tahoma"/>
        </w:rPr>
        <w:t>:</w:t>
      </w:r>
      <w:r w:rsidRPr="00792CC0">
        <w:rPr>
          <w:rFonts w:ascii="Tahoma" w:hAnsi="Tahoma" w:cs="Tahoma"/>
        </w:rPr>
        <w:tab/>
        <w:t>………………………………………</w:t>
      </w:r>
      <w:r w:rsidRPr="00792CC0">
        <w:rPr>
          <w:rFonts w:ascii="Tahoma" w:hAnsi="Tahoma" w:cs="Tahoma"/>
        </w:rPr>
        <w:tab/>
      </w:r>
      <w:r w:rsidR="00B63971" w:rsidRPr="00B63971">
        <w:rPr>
          <w:rFonts w:ascii="Tahoma" w:hAnsi="Tahoma" w:cs="Tahoma"/>
          <w:b/>
          <w:bCs/>
        </w:rPr>
        <w:t>581 729,58</w:t>
      </w:r>
      <w:r w:rsidRPr="00792CC0">
        <w:rPr>
          <w:rFonts w:ascii="Tahoma" w:hAnsi="Tahoma" w:cs="Tahoma"/>
          <w:b/>
          <w:bCs/>
        </w:rPr>
        <w:tab/>
        <w:t>Kč</w:t>
      </w:r>
    </w:p>
    <w:p w14:paraId="777208A9" w14:textId="4F3F365C" w:rsidR="001219F2" w:rsidRPr="00792CC0" w:rsidRDefault="001219F2" w:rsidP="001219F2">
      <w:pPr>
        <w:tabs>
          <w:tab w:val="left" w:pos="426"/>
          <w:tab w:val="right" w:pos="6804"/>
          <w:tab w:val="right" w:pos="8647"/>
          <w:tab w:val="left" w:pos="8789"/>
        </w:tabs>
        <w:spacing w:after="120"/>
        <w:ind w:left="567"/>
        <w:rPr>
          <w:rFonts w:ascii="Tahoma" w:hAnsi="Tahoma" w:cs="Tahoma"/>
        </w:rPr>
      </w:pPr>
      <w:r w:rsidRPr="00792CC0">
        <w:rPr>
          <w:rFonts w:ascii="Tahoma" w:hAnsi="Tahoma" w:cs="Tahoma"/>
        </w:rPr>
        <w:t>DPH 21%:</w:t>
      </w:r>
      <w:r w:rsidRPr="00792CC0">
        <w:rPr>
          <w:rFonts w:ascii="Tahoma" w:hAnsi="Tahoma" w:cs="Tahoma"/>
        </w:rPr>
        <w:tab/>
        <w:t>………………………………………………………………………………</w:t>
      </w:r>
      <w:r w:rsidRPr="00792CC0">
        <w:rPr>
          <w:rFonts w:ascii="Tahoma" w:hAnsi="Tahoma" w:cs="Tahoma"/>
        </w:rPr>
        <w:tab/>
      </w:r>
      <w:r w:rsidR="00B63971" w:rsidRPr="00B63971">
        <w:rPr>
          <w:rFonts w:ascii="Tahoma" w:hAnsi="Tahoma" w:cs="Tahoma"/>
          <w:b/>
          <w:bCs/>
        </w:rPr>
        <w:t>122 163,21</w:t>
      </w:r>
      <w:r w:rsidRPr="00792CC0">
        <w:rPr>
          <w:rFonts w:ascii="Tahoma" w:hAnsi="Tahoma" w:cs="Tahoma"/>
          <w:b/>
          <w:bCs/>
        </w:rPr>
        <w:tab/>
        <w:t>Kč</w:t>
      </w:r>
    </w:p>
    <w:p w14:paraId="6CC32005" w14:textId="4C1DC88A" w:rsidR="001219F2" w:rsidRPr="00792CC0" w:rsidRDefault="001219F2" w:rsidP="001219F2">
      <w:pPr>
        <w:tabs>
          <w:tab w:val="right" w:pos="6804"/>
          <w:tab w:val="right" w:pos="8647"/>
          <w:tab w:val="left" w:pos="8789"/>
        </w:tabs>
        <w:ind w:left="567"/>
        <w:rPr>
          <w:rFonts w:ascii="Tahoma" w:hAnsi="Tahoma" w:cs="Tahoma"/>
        </w:rPr>
      </w:pPr>
      <w:r w:rsidRPr="00792CC0">
        <w:rPr>
          <w:rFonts w:ascii="Tahoma" w:hAnsi="Tahoma" w:cs="Tahoma"/>
        </w:rPr>
        <w:t>Celková cena díla včetně DPH:</w:t>
      </w:r>
      <w:r w:rsidRPr="00792CC0">
        <w:rPr>
          <w:rFonts w:ascii="Tahoma" w:hAnsi="Tahoma" w:cs="Tahoma"/>
        </w:rPr>
        <w:tab/>
        <w:t>……………………………………………</w:t>
      </w:r>
      <w:r w:rsidRPr="00792CC0">
        <w:rPr>
          <w:rFonts w:ascii="Tahoma" w:hAnsi="Tahoma" w:cs="Tahoma"/>
        </w:rPr>
        <w:tab/>
      </w:r>
      <w:r w:rsidR="00B63971" w:rsidRPr="00B63971">
        <w:rPr>
          <w:rFonts w:ascii="Tahoma" w:hAnsi="Tahoma" w:cs="Tahoma"/>
          <w:b/>
          <w:bCs/>
        </w:rPr>
        <w:t>703 892,79</w:t>
      </w:r>
      <w:r w:rsidRPr="00792CC0">
        <w:rPr>
          <w:rFonts w:ascii="Tahoma" w:hAnsi="Tahoma" w:cs="Tahoma"/>
          <w:b/>
          <w:bCs/>
        </w:rPr>
        <w:tab/>
        <w:t>Kč</w:t>
      </w:r>
    </w:p>
    <w:p w14:paraId="14B05DEC" w14:textId="77777777" w:rsidR="001219F2" w:rsidRPr="00792CC0" w:rsidRDefault="001219F2" w:rsidP="001219F2">
      <w:pPr>
        <w:tabs>
          <w:tab w:val="right" w:pos="6804"/>
          <w:tab w:val="right" w:pos="8647"/>
          <w:tab w:val="left" w:pos="8789"/>
        </w:tabs>
        <w:ind w:left="567"/>
        <w:rPr>
          <w:rFonts w:ascii="Tahoma" w:hAnsi="Tahoma" w:cs="Tahoma"/>
        </w:rPr>
      </w:pPr>
    </w:p>
    <w:p w14:paraId="4D0FF52F" w14:textId="77777777" w:rsidR="001219F2" w:rsidRPr="00792CC0" w:rsidRDefault="001219F2" w:rsidP="001219F2">
      <w:pPr>
        <w:tabs>
          <w:tab w:val="left" w:pos="426"/>
          <w:tab w:val="right" w:pos="6804"/>
          <w:tab w:val="right" w:pos="8647"/>
          <w:tab w:val="left" w:pos="8789"/>
        </w:tabs>
        <w:spacing w:after="120"/>
        <w:ind w:left="567" w:hanging="567"/>
        <w:rPr>
          <w:rFonts w:ascii="Tahoma" w:hAnsi="Tahoma" w:cs="Tahoma"/>
          <w:bCs/>
        </w:rPr>
      </w:pPr>
      <w:r w:rsidRPr="00792CC0">
        <w:rPr>
          <w:rFonts w:ascii="Tahoma" w:hAnsi="Tahoma" w:cs="Tahoma"/>
          <w:bCs/>
        </w:rPr>
        <w:tab/>
        <w:t xml:space="preserve">z čehož </w:t>
      </w:r>
    </w:p>
    <w:p w14:paraId="783DECBB" w14:textId="37681F9D" w:rsidR="001219F2" w:rsidRPr="00792CC0" w:rsidRDefault="001219F2" w:rsidP="001219F2">
      <w:pPr>
        <w:tabs>
          <w:tab w:val="right" w:pos="6804"/>
          <w:tab w:val="right" w:pos="8647"/>
          <w:tab w:val="left" w:pos="8789"/>
        </w:tabs>
        <w:autoSpaceDE w:val="0"/>
        <w:autoSpaceDN w:val="0"/>
        <w:spacing w:after="120"/>
        <w:ind w:left="567"/>
        <w:rPr>
          <w:rFonts w:ascii="Tahoma" w:hAnsi="Tahoma" w:cs="Tahoma"/>
          <w:bCs/>
        </w:rPr>
      </w:pPr>
      <w:r w:rsidRPr="00792CC0">
        <w:rPr>
          <w:rFonts w:ascii="Tahoma" w:hAnsi="Tahoma" w:cs="Tahoma"/>
          <w:bCs/>
        </w:rPr>
        <w:t>Cena bez DPH – stavební práce</w:t>
      </w:r>
      <w:r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</w:rPr>
        <w:t>ve znění Dodatku č. 1</w:t>
      </w:r>
      <w:r w:rsidRPr="00792CC0">
        <w:rPr>
          <w:rFonts w:ascii="Tahoma" w:hAnsi="Tahoma" w:cs="Tahoma"/>
        </w:rPr>
        <w:tab/>
      </w:r>
      <w:r w:rsidRPr="00792CC0">
        <w:rPr>
          <w:rFonts w:ascii="Tahoma" w:hAnsi="Tahoma" w:cs="Tahoma"/>
          <w:bCs/>
        </w:rPr>
        <w:t xml:space="preserve">:  </w:t>
      </w:r>
      <w:r w:rsidR="005B3EEE">
        <w:rPr>
          <w:rFonts w:ascii="Tahoma" w:hAnsi="Tahoma" w:cs="Tahoma"/>
          <w:bCs/>
        </w:rPr>
        <w:t>..</w:t>
      </w:r>
      <w:r w:rsidRPr="00792CC0">
        <w:rPr>
          <w:rFonts w:ascii="Tahoma" w:hAnsi="Tahoma" w:cs="Tahoma"/>
          <w:bCs/>
        </w:rPr>
        <w:t>…………………………………</w:t>
      </w:r>
      <w:r w:rsidR="005B3EEE">
        <w:rPr>
          <w:rFonts w:ascii="Tahoma" w:hAnsi="Tahoma" w:cs="Tahoma"/>
          <w:bCs/>
        </w:rPr>
        <w:t xml:space="preserve">  </w:t>
      </w:r>
      <w:r w:rsidRPr="00792CC0">
        <w:rPr>
          <w:rFonts w:ascii="Tahoma" w:hAnsi="Tahoma" w:cs="Tahoma"/>
          <w:bCs/>
        </w:rPr>
        <w:tab/>
        <w:t xml:space="preserve">  </w:t>
      </w:r>
      <w:r w:rsidR="00B63971" w:rsidRPr="00B63971">
        <w:rPr>
          <w:rFonts w:ascii="Tahoma" w:hAnsi="Tahoma" w:cs="Tahoma"/>
        </w:rPr>
        <w:t>309 978,03</w:t>
      </w:r>
      <w:r w:rsidR="00B63971">
        <w:rPr>
          <w:rFonts w:ascii="Tahoma" w:hAnsi="Tahoma" w:cs="Tahoma"/>
        </w:rPr>
        <w:t xml:space="preserve">  </w:t>
      </w:r>
      <w:r w:rsidRPr="00792CC0">
        <w:rPr>
          <w:rFonts w:ascii="Tahoma" w:hAnsi="Tahoma" w:cs="Tahoma"/>
          <w:bCs/>
        </w:rPr>
        <w:t xml:space="preserve">Kč </w:t>
      </w:r>
    </w:p>
    <w:p w14:paraId="7AAFA7E8" w14:textId="1540C58C" w:rsidR="001219F2" w:rsidRPr="00C93731" w:rsidRDefault="001219F2" w:rsidP="001219F2">
      <w:pPr>
        <w:tabs>
          <w:tab w:val="right" w:pos="6804"/>
          <w:tab w:val="right" w:pos="8647"/>
          <w:tab w:val="left" w:pos="8789"/>
        </w:tabs>
        <w:autoSpaceDE w:val="0"/>
        <w:autoSpaceDN w:val="0"/>
        <w:spacing w:after="120"/>
        <w:ind w:left="567"/>
        <w:rPr>
          <w:rFonts w:ascii="Tahoma" w:hAnsi="Tahoma" w:cs="Tahoma"/>
          <w:bCs/>
        </w:rPr>
      </w:pPr>
      <w:r w:rsidRPr="00792CC0">
        <w:rPr>
          <w:rFonts w:ascii="Tahoma" w:hAnsi="Tahoma" w:cs="Tahoma"/>
          <w:bCs/>
        </w:rPr>
        <w:t xml:space="preserve">Cena bez DPH </w:t>
      </w:r>
      <w:r>
        <w:rPr>
          <w:rFonts w:ascii="Tahoma" w:hAnsi="Tahoma" w:cs="Tahoma"/>
          <w:bCs/>
        </w:rPr>
        <w:t>–</w:t>
      </w:r>
      <w:r w:rsidRPr="00792CC0">
        <w:rPr>
          <w:rFonts w:ascii="Tahoma" w:hAnsi="Tahoma" w:cs="Tahoma"/>
          <w:bCs/>
        </w:rPr>
        <w:t xml:space="preserve"> elektroinstalace</w:t>
      </w:r>
      <w:r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</w:rPr>
        <w:t>ve znění Dodatku č. 1</w:t>
      </w:r>
      <w:r w:rsidRPr="00792CC0">
        <w:rPr>
          <w:rFonts w:ascii="Tahoma" w:hAnsi="Tahoma" w:cs="Tahoma"/>
          <w:bCs/>
        </w:rPr>
        <w:t>: ……………………………………</w:t>
      </w:r>
      <w:r w:rsidRPr="00792CC0">
        <w:rPr>
          <w:rFonts w:ascii="Tahoma" w:hAnsi="Tahoma" w:cs="Tahoma"/>
          <w:bCs/>
        </w:rPr>
        <w:tab/>
        <w:t xml:space="preserve">   </w:t>
      </w:r>
      <w:r w:rsidR="00B63971" w:rsidRPr="00B63971">
        <w:rPr>
          <w:rFonts w:ascii="Tahoma" w:hAnsi="Tahoma" w:cs="Tahoma"/>
        </w:rPr>
        <w:t>271 751,55</w:t>
      </w:r>
      <w:r w:rsidR="00B63971">
        <w:rPr>
          <w:rFonts w:ascii="Tahoma" w:hAnsi="Tahoma" w:cs="Tahoma"/>
        </w:rPr>
        <w:t xml:space="preserve">  </w:t>
      </w:r>
      <w:r w:rsidRPr="00792CC0">
        <w:rPr>
          <w:rFonts w:ascii="Tahoma" w:hAnsi="Tahoma" w:cs="Tahoma"/>
          <w:bCs/>
        </w:rPr>
        <w:t>Kč</w:t>
      </w:r>
      <w:r w:rsidRPr="00C93731">
        <w:rPr>
          <w:rFonts w:ascii="Tahoma" w:hAnsi="Tahoma" w:cs="Tahoma"/>
          <w:bCs/>
        </w:rPr>
        <w:t xml:space="preserve"> </w:t>
      </w:r>
    </w:p>
    <w:p w14:paraId="1B8EA979" w14:textId="77777777" w:rsidR="00C840E3" w:rsidRPr="001219F2" w:rsidRDefault="00C840E3" w:rsidP="00C840E3">
      <w:pPr>
        <w:tabs>
          <w:tab w:val="left" w:pos="284"/>
          <w:tab w:val="decimal" w:pos="7513"/>
        </w:tabs>
        <w:jc w:val="both"/>
        <w:rPr>
          <w:rFonts w:ascii="Tahoma" w:hAnsi="Tahoma" w:cs="Tahoma"/>
          <w:i/>
          <w:color w:val="000000"/>
        </w:rPr>
      </w:pPr>
    </w:p>
    <w:p w14:paraId="4B085691" w14:textId="72518207" w:rsidR="00C840E3" w:rsidRPr="001219F2" w:rsidRDefault="00C840E3" w:rsidP="00C840E3">
      <w:pPr>
        <w:tabs>
          <w:tab w:val="left" w:pos="284"/>
          <w:tab w:val="decimal" w:pos="7513"/>
        </w:tabs>
        <w:jc w:val="both"/>
        <w:rPr>
          <w:rFonts w:ascii="Tahoma" w:hAnsi="Tahoma" w:cs="Tahoma"/>
          <w:i/>
          <w:color w:val="000000"/>
        </w:rPr>
      </w:pPr>
      <w:r w:rsidRPr="001219F2">
        <w:rPr>
          <w:rFonts w:ascii="Tahoma" w:hAnsi="Tahoma" w:cs="Tahoma"/>
          <w:i/>
          <w:color w:val="000000"/>
        </w:rPr>
        <w:t xml:space="preserve">Podrobný rozpis hodnoty změn v Kč k jednotlivým dotčeným dílčím položkám je uveden v </w:t>
      </w:r>
      <w:r w:rsidR="00436568">
        <w:rPr>
          <w:rFonts w:ascii="Tahoma" w:hAnsi="Tahoma" w:cs="Tahoma"/>
          <w:i/>
          <w:color w:val="000000"/>
        </w:rPr>
        <w:t>P</w:t>
      </w:r>
      <w:r w:rsidRPr="001219F2">
        <w:rPr>
          <w:rFonts w:ascii="Tahoma" w:hAnsi="Tahoma" w:cs="Tahoma"/>
          <w:i/>
          <w:color w:val="000000"/>
        </w:rPr>
        <w:t>oložkovém rozpočtu prací v rámci přílohy č. 2 tohoto Dodatku č. 1.</w:t>
      </w:r>
    </w:p>
    <w:p w14:paraId="16501D53" w14:textId="77777777" w:rsidR="00C840E3" w:rsidRPr="001219F2" w:rsidRDefault="00C840E3" w:rsidP="004D4775">
      <w:pPr>
        <w:ind w:left="780"/>
        <w:rPr>
          <w:rFonts w:ascii="Tahoma" w:hAnsi="Tahoma" w:cs="Tahoma"/>
          <w:b/>
          <w:u w:val="single"/>
        </w:rPr>
      </w:pPr>
    </w:p>
    <w:p w14:paraId="237A3732" w14:textId="77777777" w:rsidR="001219F2" w:rsidRPr="001219F2" w:rsidRDefault="001219F2" w:rsidP="004E1D5E">
      <w:pPr>
        <w:rPr>
          <w:rFonts w:ascii="Tahoma" w:hAnsi="Tahoma" w:cs="Tahoma"/>
          <w:b/>
          <w:u w:val="single"/>
        </w:rPr>
      </w:pPr>
    </w:p>
    <w:p w14:paraId="04DAC7F6" w14:textId="73C4B2F4" w:rsidR="00C840E3" w:rsidRDefault="004D4775" w:rsidP="00436568">
      <w:pPr>
        <w:pStyle w:val="Odstavecseseznamem"/>
        <w:numPr>
          <w:ilvl w:val="0"/>
          <w:numId w:val="12"/>
        </w:numPr>
        <w:ind w:left="567" w:hanging="567"/>
        <w:jc w:val="both"/>
        <w:rPr>
          <w:rFonts w:ascii="Tahoma" w:hAnsi="Tahoma" w:cs="Tahoma"/>
        </w:rPr>
      </w:pPr>
      <w:r w:rsidRPr="001219F2">
        <w:rPr>
          <w:rFonts w:ascii="Tahoma" w:hAnsi="Tahoma" w:cs="Tahoma"/>
        </w:rPr>
        <w:lastRenderedPageBreak/>
        <w:t>Smluvní strany se s ohledem na skutečnosti uvedené v </w:t>
      </w:r>
      <w:r w:rsidR="00436568">
        <w:rPr>
          <w:rFonts w:ascii="Tahoma" w:hAnsi="Tahoma" w:cs="Tahoma"/>
        </w:rPr>
        <w:t>P</w:t>
      </w:r>
      <w:r w:rsidRPr="001219F2">
        <w:rPr>
          <w:rFonts w:ascii="Tahoma" w:hAnsi="Tahoma" w:cs="Tahoma"/>
        </w:rPr>
        <w:t>reambuli tohoto Dodatku č. 1 dohodly, že čl. III.</w:t>
      </w:r>
      <w:r w:rsidR="00B87A4F" w:rsidRPr="001219F2">
        <w:rPr>
          <w:rFonts w:ascii="Tahoma" w:hAnsi="Tahoma" w:cs="Tahoma"/>
        </w:rPr>
        <w:t>, bod 3.1 Smlouvy o dílo</w:t>
      </w:r>
      <w:r w:rsidRPr="001219F2">
        <w:rPr>
          <w:rFonts w:ascii="Tahoma" w:hAnsi="Tahoma" w:cs="Tahoma"/>
        </w:rPr>
        <w:t xml:space="preserve"> se mění tak, že:</w:t>
      </w:r>
      <w:bookmarkStart w:id="0" w:name="_Hlk150166279"/>
    </w:p>
    <w:p w14:paraId="403D7B40" w14:textId="77777777" w:rsidR="00436568" w:rsidRPr="00436568" w:rsidRDefault="00436568" w:rsidP="00436568">
      <w:pPr>
        <w:pStyle w:val="Odstavecseseznamem"/>
        <w:ind w:left="567"/>
        <w:jc w:val="both"/>
        <w:rPr>
          <w:rFonts w:ascii="Tahoma" w:hAnsi="Tahoma" w:cs="Tahoma"/>
        </w:rPr>
      </w:pPr>
    </w:p>
    <w:p w14:paraId="2B85B26A" w14:textId="136AD785" w:rsidR="00C840E3" w:rsidRPr="001219F2" w:rsidRDefault="004D4775" w:rsidP="000947D5">
      <w:pPr>
        <w:tabs>
          <w:tab w:val="left" w:pos="567"/>
        </w:tabs>
        <w:suppressAutoHyphens w:val="0"/>
        <w:spacing w:after="180"/>
        <w:ind w:firstLine="567"/>
        <w:jc w:val="both"/>
        <w:rPr>
          <w:rFonts w:ascii="Tahoma" w:hAnsi="Tahoma" w:cs="Tahoma"/>
          <w:lang w:eastAsia="ar-SA"/>
        </w:rPr>
      </w:pPr>
      <w:r w:rsidRPr="001219F2">
        <w:rPr>
          <w:rFonts w:ascii="Tahoma" w:hAnsi="Tahoma" w:cs="Tahoma"/>
          <w:i/>
        </w:rPr>
        <w:t>„</w:t>
      </w:r>
      <w:r w:rsidR="00B87A4F" w:rsidRPr="001219F2">
        <w:rPr>
          <w:rFonts w:ascii="Tahoma" w:hAnsi="Tahoma" w:cs="Tahoma"/>
          <w:i/>
        </w:rPr>
        <w:t xml:space="preserve">3.1. </w:t>
      </w:r>
      <w:r w:rsidR="00C840E3" w:rsidRPr="00436568">
        <w:rPr>
          <w:rFonts w:ascii="Tahoma" w:hAnsi="Tahoma" w:cs="Tahoma"/>
          <w:i/>
          <w:iCs/>
          <w:lang w:eastAsia="ar-SA"/>
        </w:rPr>
        <w:t>Zhotovitel se zavazuje dílo provést v následujících termínech:</w:t>
      </w:r>
    </w:p>
    <w:p w14:paraId="431A5CD5" w14:textId="098B159F" w:rsidR="00C840E3" w:rsidRPr="001219F2" w:rsidRDefault="00C840E3" w:rsidP="000947D5">
      <w:pPr>
        <w:ind w:left="567" w:firstLine="567"/>
        <w:jc w:val="both"/>
        <w:rPr>
          <w:rFonts w:ascii="Tahoma" w:hAnsi="Tahoma" w:cs="Tahoma"/>
          <w:i/>
          <w:iCs/>
        </w:rPr>
      </w:pPr>
      <w:r w:rsidRPr="001219F2">
        <w:rPr>
          <w:rFonts w:ascii="Tahoma" w:hAnsi="Tahoma" w:cs="Tahoma"/>
          <w:i/>
          <w:iCs/>
        </w:rPr>
        <w:t>Předání staveniště:</w:t>
      </w:r>
      <w:r w:rsidRPr="001219F2">
        <w:rPr>
          <w:rFonts w:ascii="Tahoma" w:hAnsi="Tahoma" w:cs="Tahoma"/>
          <w:i/>
          <w:iCs/>
        </w:rPr>
        <w:tab/>
        <w:t xml:space="preserve">  </w:t>
      </w:r>
      <w:r w:rsidRPr="001219F2">
        <w:rPr>
          <w:rFonts w:ascii="Tahoma" w:hAnsi="Tahoma" w:cs="Tahoma"/>
          <w:i/>
          <w:iCs/>
        </w:rPr>
        <w:tab/>
      </w:r>
      <w:r w:rsidR="005B3EEE">
        <w:rPr>
          <w:rFonts w:ascii="Tahoma" w:hAnsi="Tahoma" w:cs="Tahoma"/>
          <w:i/>
          <w:iCs/>
        </w:rPr>
        <w:t xml:space="preserve">            </w:t>
      </w:r>
      <w:r w:rsidRPr="001219F2">
        <w:rPr>
          <w:rFonts w:ascii="Tahoma" w:hAnsi="Tahoma" w:cs="Tahoma"/>
          <w:i/>
          <w:iCs/>
        </w:rPr>
        <w:t>do 3 pracovních dní ode nabytí účinnosti smlouvy o dílo</w:t>
      </w:r>
    </w:p>
    <w:p w14:paraId="6568266D" w14:textId="77777777" w:rsidR="00C840E3" w:rsidRPr="001219F2" w:rsidRDefault="00C840E3" w:rsidP="000947D5">
      <w:pPr>
        <w:ind w:left="567" w:firstLine="567"/>
        <w:jc w:val="both"/>
        <w:rPr>
          <w:rFonts w:ascii="Tahoma" w:hAnsi="Tahoma" w:cs="Tahoma"/>
          <w:i/>
          <w:iCs/>
        </w:rPr>
      </w:pPr>
      <w:r w:rsidRPr="001219F2">
        <w:rPr>
          <w:rFonts w:ascii="Tahoma" w:hAnsi="Tahoma" w:cs="Tahoma"/>
          <w:i/>
          <w:iCs/>
        </w:rPr>
        <w:t>Termín zahájení plnění:</w:t>
      </w:r>
      <w:r w:rsidRPr="001219F2">
        <w:rPr>
          <w:rFonts w:ascii="Tahoma" w:hAnsi="Tahoma" w:cs="Tahoma"/>
          <w:i/>
          <w:iCs/>
        </w:rPr>
        <w:tab/>
      </w:r>
      <w:r w:rsidRPr="001219F2">
        <w:rPr>
          <w:rFonts w:ascii="Tahoma" w:hAnsi="Tahoma" w:cs="Tahoma"/>
          <w:i/>
          <w:iCs/>
        </w:rPr>
        <w:tab/>
        <w:t xml:space="preserve">ihned po předání staveniště </w:t>
      </w:r>
    </w:p>
    <w:p w14:paraId="55304FBB" w14:textId="77777777" w:rsidR="00C840E3" w:rsidRPr="001219F2" w:rsidRDefault="00C840E3" w:rsidP="000947D5">
      <w:pPr>
        <w:ind w:left="567" w:firstLine="567"/>
        <w:jc w:val="both"/>
        <w:rPr>
          <w:rFonts w:ascii="Tahoma" w:hAnsi="Tahoma" w:cs="Tahoma"/>
          <w:bCs/>
          <w:i/>
          <w:iCs/>
        </w:rPr>
      </w:pPr>
      <w:r w:rsidRPr="001219F2">
        <w:rPr>
          <w:rFonts w:ascii="Tahoma" w:hAnsi="Tahoma" w:cs="Tahoma"/>
          <w:i/>
          <w:iCs/>
        </w:rPr>
        <w:t>Maximální termín dokončení:</w:t>
      </w:r>
      <w:r w:rsidRPr="001219F2">
        <w:rPr>
          <w:rFonts w:ascii="Tahoma" w:hAnsi="Tahoma" w:cs="Tahoma"/>
          <w:i/>
          <w:iCs/>
        </w:rPr>
        <w:tab/>
      </w:r>
      <w:r w:rsidRPr="001219F2">
        <w:rPr>
          <w:rFonts w:ascii="Tahoma" w:hAnsi="Tahoma" w:cs="Tahoma"/>
          <w:b/>
          <w:bCs/>
          <w:i/>
          <w:iCs/>
        </w:rPr>
        <w:t xml:space="preserve">nejpozději </w:t>
      </w:r>
      <w:r w:rsidRPr="00B63971">
        <w:rPr>
          <w:rFonts w:ascii="Tahoma" w:hAnsi="Tahoma" w:cs="Tahoma"/>
          <w:b/>
          <w:bCs/>
          <w:i/>
          <w:iCs/>
        </w:rPr>
        <w:t xml:space="preserve">do </w:t>
      </w:r>
      <w:bookmarkEnd w:id="0"/>
      <w:r w:rsidRPr="00B63971">
        <w:rPr>
          <w:rFonts w:ascii="Tahoma" w:hAnsi="Tahoma" w:cs="Tahoma"/>
          <w:b/>
          <w:bCs/>
          <w:i/>
          <w:iCs/>
        </w:rPr>
        <w:t>21.1.2025</w:t>
      </w:r>
    </w:p>
    <w:p w14:paraId="084788A4" w14:textId="77777777" w:rsidR="00C840E3" w:rsidRPr="001219F2" w:rsidRDefault="00C840E3" w:rsidP="000947D5">
      <w:pPr>
        <w:ind w:left="567" w:firstLine="567"/>
        <w:jc w:val="both"/>
        <w:rPr>
          <w:rFonts w:ascii="Tahoma" w:hAnsi="Tahoma" w:cs="Tahoma"/>
          <w:bCs/>
          <w:i/>
          <w:iCs/>
        </w:rPr>
      </w:pPr>
    </w:p>
    <w:p w14:paraId="555E9374" w14:textId="7517DC4E" w:rsidR="004D4775" w:rsidRPr="001219F2" w:rsidRDefault="00C840E3" w:rsidP="000947D5">
      <w:pPr>
        <w:ind w:left="1134"/>
        <w:jc w:val="both"/>
        <w:rPr>
          <w:rFonts w:ascii="Tahoma" w:hAnsi="Tahoma" w:cs="Tahoma"/>
          <w:i/>
          <w:iCs/>
        </w:rPr>
      </w:pPr>
      <w:r w:rsidRPr="001219F2">
        <w:rPr>
          <w:rFonts w:ascii="Tahoma" w:hAnsi="Tahoma" w:cs="Tahoma"/>
          <w:i/>
          <w:iCs/>
        </w:rPr>
        <w:t>Smluvní strany se dále dohodly, že v termínu po 15.1.2025 budou práce probíhat již výhradně mimo samotnou místnost T-14 (tj. jen v souvisejících prostorách) a bez jakéhokoliv omezení provozu místnosti T-14</w:t>
      </w:r>
      <w:r w:rsidR="001219F2" w:rsidRPr="001219F2">
        <w:rPr>
          <w:rFonts w:ascii="Tahoma" w:hAnsi="Tahoma" w:cs="Tahoma"/>
          <w:i/>
          <w:iCs/>
        </w:rPr>
        <w:t>.“</w:t>
      </w:r>
    </w:p>
    <w:p w14:paraId="284BAE12" w14:textId="77777777" w:rsidR="004D4775" w:rsidRPr="001219F2" w:rsidRDefault="004D4775" w:rsidP="004D4775">
      <w:pPr>
        <w:tabs>
          <w:tab w:val="left" w:pos="5670"/>
        </w:tabs>
        <w:rPr>
          <w:rFonts w:ascii="Tahoma" w:hAnsi="Tahoma" w:cs="Tahoma"/>
          <w:bCs/>
        </w:rPr>
      </w:pPr>
    </w:p>
    <w:p w14:paraId="7A61B5B6" w14:textId="77777777" w:rsidR="004D4775" w:rsidRPr="001219F2" w:rsidRDefault="004D4775" w:rsidP="004D4775">
      <w:pPr>
        <w:tabs>
          <w:tab w:val="left" w:pos="5670"/>
        </w:tabs>
        <w:rPr>
          <w:rFonts w:ascii="Tahoma" w:hAnsi="Tahoma" w:cs="Tahoma"/>
          <w:bCs/>
        </w:rPr>
      </w:pPr>
    </w:p>
    <w:p w14:paraId="11850AC5" w14:textId="77777777" w:rsidR="004D4775" w:rsidRPr="001219F2" w:rsidRDefault="004D4775" w:rsidP="004D4775">
      <w:pPr>
        <w:tabs>
          <w:tab w:val="left" w:pos="5670"/>
        </w:tabs>
        <w:jc w:val="center"/>
        <w:rPr>
          <w:rFonts w:ascii="Tahoma" w:hAnsi="Tahoma" w:cs="Tahoma"/>
        </w:rPr>
      </w:pPr>
      <w:r w:rsidRPr="001219F2">
        <w:rPr>
          <w:rFonts w:ascii="Tahoma" w:hAnsi="Tahoma" w:cs="Tahoma"/>
          <w:b/>
          <w:u w:val="single"/>
        </w:rPr>
        <w:t>II. Závěrečná ujednání</w:t>
      </w:r>
    </w:p>
    <w:p w14:paraId="37FAE096" w14:textId="77777777" w:rsidR="004D4775" w:rsidRPr="001219F2" w:rsidRDefault="004D4775" w:rsidP="004D4775">
      <w:pPr>
        <w:tabs>
          <w:tab w:val="left" w:pos="5670"/>
        </w:tabs>
        <w:jc w:val="center"/>
        <w:rPr>
          <w:rFonts w:ascii="Tahoma" w:hAnsi="Tahoma" w:cs="Tahoma"/>
          <w:b/>
          <w:u w:val="single"/>
        </w:rPr>
      </w:pPr>
    </w:p>
    <w:p w14:paraId="2E86BD19" w14:textId="5426BB6D" w:rsidR="004D4775" w:rsidRPr="001219F2" w:rsidRDefault="004D4775" w:rsidP="001219F2">
      <w:pPr>
        <w:pStyle w:val="Odstavecseseznamem"/>
        <w:numPr>
          <w:ilvl w:val="0"/>
          <w:numId w:val="8"/>
        </w:numPr>
        <w:spacing w:after="120"/>
        <w:jc w:val="both"/>
        <w:rPr>
          <w:rFonts w:ascii="Tahoma" w:hAnsi="Tahoma" w:cs="Tahoma"/>
        </w:rPr>
      </w:pPr>
      <w:r w:rsidRPr="001219F2">
        <w:rPr>
          <w:rFonts w:ascii="Tahoma" w:hAnsi="Tahoma" w:cs="Tahoma"/>
        </w:rPr>
        <w:t xml:space="preserve">Ostatní ujednání </w:t>
      </w:r>
      <w:r w:rsidR="00B87A4F" w:rsidRPr="001219F2">
        <w:rPr>
          <w:rFonts w:ascii="Tahoma" w:hAnsi="Tahoma" w:cs="Tahoma"/>
        </w:rPr>
        <w:t>smlouvy o dílo</w:t>
      </w:r>
      <w:r w:rsidRPr="001219F2">
        <w:rPr>
          <w:rFonts w:ascii="Tahoma" w:hAnsi="Tahoma" w:cs="Tahoma"/>
        </w:rPr>
        <w:t xml:space="preserve"> se tímto dodatkem nemění a zůstávají v platnosti.</w:t>
      </w:r>
    </w:p>
    <w:p w14:paraId="6B5449D1" w14:textId="24F930F5" w:rsidR="004D4775" w:rsidRPr="001219F2" w:rsidRDefault="004D4775" w:rsidP="001219F2">
      <w:pPr>
        <w:pStyle w:val="Odstavecseseznamem"/>
        <w:numPr>
          <w:ilvl w:val="0"/>
          <w:numId w:val="8"/>
        </w:numPr>
        <w:spacing w:after="120"/>
        <w:jc w:val="both"/>
        <w:rPr>
          <w:rFonts w:ascii="Tahoma" w:hAnsi="Tahoma" w:cs="Tahoma"/>
        </w:rPr>
      </w:pPr>
      <w:r w:rsidRPr="001219F2">
        <w:rPr>
          <w:rFonts w:ascii="Tahoma" w:hAnsi="Tahoma" w:cs="Tahoma"/>
        </w:rPr>
        <w:t>Tento dodatek nabývá platnosti dnem jejího podpisu oběma smluvními stranami a účinnosti dnem uveřejnění v informačním systému veřejné správy – Registru smluv.</w:t>
      </w:r>
    </w:p>
    <w:p w14:paraId="037E4046" w14:textId="54277855" w:rsidR="004D4775" w:rsidRPr="001219F2" w:rsidRDefault="004D4775" w:rsidP="001219F2">
      <w:pPr>
        <w:pStyle w:val="Odstavecseseznamem"/>
        <w:numPr>
          <w:ilvl w:val="0"/>
          <w:numId w:val="8"/>
        </w:numPr>
        <w:spacing w:after="120"/>
        <w:jc w:val="both"/>
        <w:rPr>
          <w:rFonts w:ascii="Tahoma" w:hAnsi="Tahoma" w:cs="Tahoma"/>
        </w:rPr>
      </w:pPr>
      <w:r w:rsidRPr="001219F2">
        <w:rPr>
          <w:rFonts w:ascii="Tahoma" w:hAnsi="Tahoma" w:cs="Tahoma"/>
        </w:rPr>
        <w:t>Smluvní strany výslovně souhlasí s tím, aby text tohoto dodatku byl uveřejněn na profilu zadavatele (</w:t>
      </w:r>
      <w:r w:rsidR="008A4482" w:rsidRPr="001219F2">
        <w:rPr>
          <w:rFonts w:ascii="Tahoma" w:hAnsi="Tahoma" w:cs="Tahoma"/>
        </w:rPr>
        <w:t>objednatele</w:t>
      </w:r>
      <w:r w:rsidRPr="001219F2">
        <w:rPr>
          <w:rFonts w:ascii="Tahoma" w:hAnsi="Tahoma" w:cs="Tahoma"/>
        </w:rPr>
        <w:t>) dle zákona č. 134/2016 Sb., o zadávání veřejných zakázek, ve znění pozdějších předpisů a v registru smluv v souladu se zákonem č. 340/2015 Sb., zákon o zvláštních podmínkách účinnosti některých smluv, uveřejňování těchto smluv a o registru smluv (zákon o registru smluv).</w:t>
      </w:r>
    </w:p>
    <w:p w14:paraId="1495830E" w14:textId="6444CE83" w:rsidR="004D4775" w:rsidRPr="001219F2" w:rsidRDefault="008A4482" w:rsidP="001219F2">
      <w:pPr>
        <w:pStyle w:val="Odstavecseseznamem"/>
        <w:numPr>
          <w:ilvl w:val="0"/>
          <w:numId w:val="8"/>
        </w:numPr>
        <w:spacing w:after="120"/>
        <w:jc w:val="both"/>
        <w:rPr>
          <w:rFonts w:ascii="Tahoma" w:hAnsi="Tahoma" w:cs="Tahoma"/>
        </w:rPr>
      </w:pPr>
      <w:r w:rsidRPr="001219F2">
        <w:rPr>
          <w:rFonts w:ascii="Tahoma" w:hAnsi="Tahoma" w:cs="Tahoma"/>
        </w:rPr>
        <w:t>Objednatel</w:t>
      </w:r>
      <w:r w:rsidR="004D4775" w:rsidRPr="001219F2">
        <w:rPr>
          <w:rFonts w:ascii="Tahoma" w:hAnsi="Tahoma" w:cs="Tahoma"/>
        </w:rPr>
        <w:t xml:space="preserve"> se zavazuje zajistit uveřejnění dodatku </w:t>
      </w:r>
      <w:r w:rsidR="00904B5E" w:rsidRPr="001219F2">
        <w:rPr>
          <w:rFonts w:ascii="Tahoma" w:hAnsi="Tahoma" w:cs="Tahoma"/>
        </w:rPr>
        <w:t>v Registru smluv.</w:t>
      </w:r>
    </w:p>
    <w:p w14:paraId="6ACE3282" w14:textId="53D3E008" w:rsidR="004D4775" w:rsidRPr="001219F2" w:rsidRDefault="004D4775" w:rsidP="001219F2">
      <w:pPr>
        <w:pStyle w:val="Odstavecseseznamem"/>
        <w:numPr>
          <w:ilvl w:val="0"/>
          <w:numId w:val="8"/>
        </w:numPr>
        <w:spacing w:after="120"/>
        <w:jc w:val="both"/>
        <w:rPr>
          <w:rFonts w:ascii="Tahoma" w:hAnsi="Tahoma" w:cs="Tahoma"/>
        </w:rPr>
      </w:pPr>
      <w:r w:rsidRPr="001219F2">
        <w:rPr>
          <w:rFonts w:ascii="Tahoma" w:hAnsi="Tahoma" w:cs="Tahoma"/>
        </w:rPr>
        <w:t xml:space="preserve">Dodatek je vyhotoven jednom vyhotovení v elektronické podobě. </w:t>
      </w:r>
    </w:p>
    <w:p w14:paraId="0D7BBCE5" w14:textId="6667F3AE" w:rsidR="001219F2" w:rsidRPr="001219F2" w:rsidRDefault="001219F2" w:rsidP="001219F2">
      <w:pPr>
        <w:pStyle w:val="Odstavecseseznamem"/>
        <w:numPr>
          <w:ilvl w:val="0"/>
          <w:numId w:val="8"/>
        </w:numPr>
        <w:spacing w:after="120"/>
        <w:jc w:val="both"/>
        <w:rPr>
          <w:rFonts w:ascii="Tahoma" w:hAnsi="Tahoma" w:cs="Tahoma"/>
        </w:rPr>
      </w:pPr>
      <w:r w:rsidRPr="001219F2">
        <w:rPr>
          <w:rFonts w:ascii="Tahoma" w:hAnsi="Tahoma" w:cs="Tahoma"/>
        </w:rPr>
        <w:t xml:space="preserve">Nedílnou součástí tohoto Dodatku č. 1 je  </w:t>
      </w:r>
    </w:p>
    <w:p w14:paraId="5F0A5F47" w14:textId="2649E4A7" w:rsidR="001219F2" w:rsidRPr="001219F2" w:rsidRDefault="001219F2" w:rsidP="001219F2">
      <w:pPr>
        <w:pStyle w:val="Zkladntextodsazen"/>
        <w:ind w:left="1146"/>
        <w:rPr>
          <w:rFonts w:ascii="Tahoma" w:hAnsi="Tahoma" w:cs="Tahoma"/>
          <w:i/>
          <w:sz w:val="20"/>
        </w:rPr>
      </w:pPr>
      <w:r w:rsidRPr="001219F2">
        <w:rPr>
          <w:rFonts w:ascii="Tahoma" w:hAnsi="Tahoma" w:cs="Tahoma"/>
          <w:i/>
          <w:sz w:val="20"/>
        </w:rPr>
        <w:t>Příloha č. 1 – Změnový list č. 1</w:t>
      </w:r>
    </w:p>
    <w:p w14:paraId="2BF60893" w14:textId="3CFC595D" w:rsidR="001219F2" w:rsidRPr="001219F2" w:rsidRDefault="001219F2" w:rsidP="001219F2">
      <w:pPr>
        <w:pStyle w:val="Zkladntextodsazen"/>
        <w:ind w:left="1146"/>
        <w:rPr>
          <w:rFonts w:ascii="Tahoma" w:hAnsi="Tahoma" w:cs="Tahoma"/>
          <w:i/>
          <w:sz w:val="20"/>
        </w:rPr>
      </w:pPr>
      <w:r w:rsidRPr="001219F2">
        <w:rPr>
          <w:rFonts w:ascii="Tahoma" w:hAnsi="Tahoma" w:cs="Tahoma"/>
          <w:i/>
          <w:sz w:val="20"/>
        </w:rPr>
        <w:t>Příloha č. 2 – Položkový rozpočet - ocenění změn</w:t>
      </w:r>
    </w:p>
    <w:p w14:paraId="03748A16" w14:textId="77777777" w:rsidR="004D4775" w:rsidRPr="001219F2" w:rsidRDefault="004D4775" w:rsidP="004D4775">
      <w:pPr>
        <w:spacing w:after="120"/>
        <w:jc w:val="both"/>
        <w:rPr>
          <w:rFonts w:ascii="Tahoma" w:eastAsia="Arial Unicode MS" w:hAnsi="Tahoma" w:cs="Tahoma"/>
        </w:rPr>
      </w:pPr>
    </w:p>
    <w:p w14:paraId="23A33479" w14:textId="77777777" w:rsidR="00B87A4F" w:rsidRPr="001219F2" w:rsidRDefault="00B87A4F" w:rsidP="00B87A4F">
      <w:pPr>
        <w:pStyle w:val="slovanodst"/>
        <w:numPr>
          <w:ilvl w:val="0"/>
          <w:numId w:val="0"/>
        </w:numPr>
        <w:spacing w:before="0"/>
        <w:rPr>
          <w:rFonts w:ascii="Tahoma" w:hAnsi="Tahoma" w:cs="Tahoma"/>
          <w:sz w:val="20"/>
        </w:rPr>
      </w:pPr>
    </w:p>
    <w:p w14:paraId="42B8845E" w14:textId="77777777" w:rsidR="001219F2" w:rsidRPr="001219F2" w:rsidRDefault="001219F2" w:rsidP="001219F2">
      <w:pPr>
        <w:pStyle w:val="slovanodst"/>
        <w:numPr>
          <w:ilvl w:val="0"/>
          <w:numId w:val="0"/>
        </w:numPr>
        <w:spacing w:before="0"/>
        <w:rPr>
          <w:rFonts w:ascii="Tahoma" w:hAnsi="Tahoma" w:cs="Tahoma"/>
          <w:sz w:val="20"/>
        </w:rPr>
      </w:pPr>
    </w:p>
    <w:p w14:paraId="3BBADAD9" w14:textId="5D516D90" w:rsidR="001219F2" w:rsidRPr="001219F2" w:rsidRDefault="001219F2" w:rsidP="001219F2">
      <w:pPr>
        <w:tabs>
          <w:tab w:val="center" w:pos="1701"/>
          <w:tab w:val="center" w:pos="7655"/>
        </w:tabs>
        <w:jc w:val="both"/>
        <w:rPr>
          <w:rFonts w:ascii="Tahoma" w:hAnsi="Tahoma" w:cs="Tahoma"/>
          <w:b/>
        </w:rPr>
      </w:pPr>
      <w:r w:rsidRPr="001219F2">
        <w:rPr>
          <w:rFonts w:ascii="Tahoma" w:hAnsi="Tahoma" w:cs="Tahoma"/>
          <w:b/>
        </w:rPr>
        <w:t>V Praze dne</w:t>
      </w:r>
      <w:r w:rsidR="003E475D">
        <w:rPr>
          <w:rFonts w:ascii="Tahoma" w:hAnsi="Tahoma" w:cs="Tahoma"/>
          <w:b/>
        </w:rPr>
        <w:t xml:space="preserve"> 10.1.2025 </w:t>
      </w:r>
      <w:r w:rsidRPr="001219F2">
        <w:rPr>
          <w:rFonts w:ascii="Tahoma" w:hAnsi="Tahoma" w:cs="Tahoma"/>
          <w:b/>
        </w:rPr>
        <w:tab/>
        <w:t xml:space="preserve">V Praze dne </w:t>
      </w:r>
      <w:r w:rsidR="003E475D">
        <w:rPr>
          <w:rFonts w:ascii="Tahoma" w:hAnsi="Tahoma" w:cs="Tahoma"/>
          <w:b/>
        </w:rPr>
        <w:t>1</w:t>
      </w:r>
      <w:r w:rsidR="003E475D">
        <w:rPr>
          <w:rFonts w:ascii="Tahoma" w:hAnsi="Tahoma" w:cs="Tahoma"/>
          <w:b/>
        </w:rPr>
        <w:t>3</w:t>
      </w:r>
      <w:r w:rsidR="003E475D">
        <w:rPr>
          <w:rFonts w:ascii="Tahoma" w:hAnsi="Tahoma" w:cs="Tahoma"/>
          <w:b/>
        </w:rPr>
        <w:t>.1.2025</w:t>
      </w:r>
    </w:p>
    <w:p w14:paraId="0A6A825D" w14:textId="77777777" w:rsidR="001219F2" w:rsidRPr="001219F2" w:rsidRDefault="001219F2" w:rsidP="001219F2">
      <w:pPr>
        <w:tabs>
          <w:tab w:val="center" w:pos="1701"/>
          <w:tab w:val="center" w:pos="7655"/>
        </w:tabs>
        <w:jc w:val="both"/>
        <w:rPr>
          <w:rFonts w:ascii="Tahoma" w:hAnsi="Tahoma" w:cs="Tahoma"/>
        </w:rPr>
      </w:pPr>
    </w:p>
    <w:p w14:paraId="3317E0DC" w14:textId="77777777" w:rsidR="001219F2" w:rsidRPr="001219F2" w:rsidRDefault="001219F2" w:rsidP="001219F2">
      <w:pPr>
        <w:tabs>
          <w:tab w:val="center" w:pos="1701"/>
          <w:tab w:val="center" w:pos="7655"/>
        </w:tabs>
        <w:jc w:val="both"/>
        <w:rPr>
          <w:rFonts w:ascii="Tahoma" w:hAnsi="Tahoma" w:cs="Tahoma"/>
        </w:rPr>
      </w:pPr>
    </w:p>
    <w:p w14:paraId="361A1ECE" w14:textId="77777777" w:rsidR="001219F2" w:rsidRPr="001219F2" w:rsidRDefault="001219F2" w:rsidP="001219F2">
      <w:pPr>
        <w:tabs>
          <w:tab w:val="center" w:pos="1701"/>
          <w:tab w:val="center" w:pos="7655"/>
        </w:tabs>
        <w:jc w:val="both"/>
        <w:rPr>
          <w:rFonts w:ascii="Tahoma" w:hAnsi="Tahoma" w:cs="Tahoma"/>
        </w:rPr>
      </w:pPr>
    </w:p>
    <w:p w14:paraId="231C983C" w14:textId="77777777" w:rsidR="001219F2" w:rsidRPr="001219F2" w:rsidRDefault="001219F2" w:rsidP="001219F2">
      <w:pPr>
        <w:tabs>
          <w:tab w:val="center" w:pos="1701"/>
          <w:tab w:val="center" w:pos="7655"/>
        </w:tabs>
        <w:jc w:val="both"/>
        <w:rPr>
          <w:rFonts w:ascii="Tahoma" w:hAnsi="Tahoma" w:cs="Tahoma"/>
        </w:rPr>
      </w:pPr>
    </w:p>
    <w:p w14:paraId="1B08EFA5" w14:textId="77777777" w:rsidR="001219F2" w:rsidRPr="001219F2" w:rsidRDefault="001219F2" w:rsidP="001219F2">
      <w:pPr>
        <w:tabs>
          <w:tab w:val="center" w:pos="1701"/>
          <w:tab w:val="center" w:pos="7655"/>
        </w:tabs>
        <w:jc w:val="both"/>
        <w:rPr>
          <w:rFonts w:ascii="Tahoma" w:hAnsi="Tahoma" w:cs="Tahoma"/>
        </w:rPr>
      </w:pPr>
    </w:p>
    <w:p w14:paraId="40DE491C" w14:textId="77777777" w:rsidR="001219F2" w:rsidRPr="001219F2" w:rsidRDefault="001219F2" w:rsidP="001219F2">
      <w:pPr>
        <w:tabs>
          <w:tab w:val="center" w:pos="1701"/>
          <w:tab w:val="center" w:pos="7655"/>
        </w:tabs>
        <w:jc w:val="both"/>
        <w:rPr>
          <w:rFonts w:ascii="Tahoma" w:hAnsi="Tahoma" w:cs="Tahoma"/>
          <w:b/>
        </w:rPr>
      </w:pPr>
      <w:r w:rsidRPr="001219F2">
        <w:rPr>
          <w:rFonts w:ascii="Tahoma" w:hAnsi="Tahoma" w:cs="Tahoma"/>
          <w:b/>
        </w:rPr>
        <w:tab/>
        <w:t>________________________</w:t>
      </w:r>
      <w:r w:rsidRPr="001219F2">
        <w:rPr>
          <w:rFonts w:ascii="Tahoma" w:hAnsi="Tahoma" w:cs="Tahoma"/>
          <w:b/>
        </w:rPr>
        <w:tab/>
        <w:t>_____________________</w:t>
      </w:r>
    </w:p>
    <w:p w14:paraId="2AA78B8B" w14:textId="77777777" w:rsidR="001219F2" w:rsidRPr="001219F2" w:rsidRDefault="001219F2" w:rsidP="001219F2">
      <w:pPr>
        <w:tabs>
          <w:tab w:val="left" w:pos="567"/>
          <w:tab w:val="left" w:pos="2835"/>
        </w:tabs>
        <w:rPr>
          <w:rFonts w:ascii="Tahoma" w:hAnsi="Tahoma" w:cs="Tahoma"/>
          <w:b/>
        </w:rPr>
      </w:pPr>
      <w:r w:rsidRPr="001219F2">
        <w:rPr>
          <w:rFonts w:ascii="Tahoma" w:hAnsi="Tahoma" w:cs="Tahoma"/>
          <w:b/>
        </w:rPr>
        <w:t xml:space="preserve">České vysoké učení technické v Praze, </w:t>
      </w:r>
      <w:r w:rsidRPr="001219F2">
        <w:rPr>
          <w:rFonts w:ascii="Tahoma" w:hAnsi="Tahoma" w:cs="Tahoma"/>
          <w:b/>
        </w:rPr>
        <w:tab/>
      </w:r>
      <w:r w:rsidRPr="001219F2">
        <w:rPr>
          <w:rFonts w:ascii="Tahoma" w:hAnsi="Tahoma" w:cs="Tahoma"/>
          <w:b/>
        </w:rPr>
        <w:tab/>
      </w:r>
      <w:r w:rsidRPr="001219F2">
        <w:rPr>
          <w:rFonts w:ascii="Tahoma" w:hAnsi="Tahoma" w:cs="Tahoma"/>
          <w:b/>
        </w:rPr>
        <w:tab/>
      </w:r>
      <w:r w:rsidRPr="001219F2">
        <w:rPr>
          <w:rFonts w:ascii="Tahoma" w:hAnsi="Tahoma" w:cs="Tahoma"/>
          <w:b/>
        </w:rPr>
        <w:tab/>
        <w:t>Bc. Michal Trnka</w:t>
      </w:r>
    </w:p>
    <w:p w14:paraId="78A11B33" w14:textId="77777777" w:rsidR="001219F2" w:rsidRPr="001219F2" w:rsidRDefault="001219F2" w:rsidP="001219F2">
      <w:pPr>
        <w:tabs>
          <w:tab w:val="center" w:pos="1701"/>
          <w:tab w:val="center" w:pos="7655"/>
        </w:tabs>
        <w:jc w:val="both"/>
        <w:rPr>
          <w:rFonts w:ascii="Tahoma" w:hAnsi="Tahoma" w:cs="Tahoma"/>
          <w:b/>
        </w:rPr>
      </w:pPr>
      <w:r w:rsidRPr="001219F2">
        <w:rPr>
          <w:rFonts w:ascii="Tahoma" w:hAnsi="Tahoma" w:cs="Tahoma"/>
          <w:b/>
        </w:rPr>
        <w:tab/>
        <w:t xml:space="preserve">Fakulta jaderná a fyzikálně inženýrská                                                       </w:t>
      </w:r>
    </w:p>
    <w:p w14:paraId="579D6D36" w14:textId="77777777" w:rsidR="001219F2" w:rsidRPr="001219F2" w:rsidRDefault="001219F2" w:rsidP="001219F2">
      <w:pPr>
        <w:tabs>
          <w:tab w:val="center" w:pos="1701"/>
          <w:tab w:val="center" w:pos="7655"/>
        </w:tabs>
        <w:jc w:val="both"/>
        <w:rPr>
          <w:rFonts w:ascii="Tahoma" w:hAnsi="Tahoma" w:cs="Tahoma"/>
          <w:b/>
        </w:rPr>
      </w:pPr>
      <w:r w:rsidRPr="001219F2">
        <w:rPr>
          <w:rFonts w:ascii="Tahoma" w:hAnsi="Tahoma" w:cs="Tahoma"/>
          <w:b/>
        </w:rPr>
        <w:t>doc. Ing. Václav Čuba, Ph.D. – děkan</w:t>
      </w:r>
    </w:p>
    <w:p w14:paraId="204D5537" w14:textId="77777777" w:rsidR="00B87A4F" w:rsidRPr="001219F2" w:rsidRDefault="00B87A4F" w:rsidP="00B87A4F">
      <w:pPr>
        <w:tabs>
          <w:tab w:val="center" w:pos="1701"/>
          <w:tab w:val="center" w:pos="7655"/>
        </w:tabs>
        <w:jc w:val="both"/>
        <w:rPr>
          <w:rFonts w:ascii="Tahoma" w:hAnsi="Tahoma" w:cs="Tahoma"/>
          <w:b/>
        </w:rPr>
      </w:pPr>
    </w:p>
    <w:p w14:paraId="3F69EFF0" w14:textId="77777777" w:rsidR="00DF6ABC" w:rsidRPr="001219F2" w:rsidRDefault="00DF6ABC">
      <w:pPr>
        <w:rPr>
          <w:rFonts w:ascii="Tahoma" w:hAnsi="Tahoma" w:cs="Tahoma"/>
        </w:rPr>
      </w:pPr>
    </w:p>
    <w:sectPr w:rsidR="00DF6ABC" w:rsidRPr="001219F2" w:rsidSect="0026428B">
      <w:footerReference w:type="default" r:id="rId7"/>
      <w:headerReference w:type="first" r:id="rId8"/>
      <w:footerReference w:type="first" r:id="rId9"/>
      <w:pgSz w:w="11906" w:h="16838"/>
      <w:pgMar w:top="1276" w:right="706" w:bottom="851" w:left="1417" w:header="568" w:footer="2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FF236" w14:textId="77777777" w:rsidR="004D4775" w:rsidRDefault="004D4775" w:rsidP="004D4775">
      <w:r>
        <w:separator/>
      </w:r>
    </w:p>
  </w:endnote>
  <w:endnote w:type="continuationSeparator" w:id="0">
    <w:p w14:paraId="5E522811" w14:textId="77777777" w:rsidR="004D4775" w:rsidRDefault="004D4775" w:rsidP="004D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oto Serif CJK SC"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F87C5" w14:textId="77777777" w:rsidR="008A4482" w:rsidRDefault="008A4482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  <w:p w14:paraId="02186371" w14:textId="77777777" w:rsidR="008A4482" w:rsidRDefault="008A44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BEF4F" w14:textId="77777777" w:rsidR="008A4482" w:rsidRDefault="008A4482">
    <w:pPr>
      <w:pStyle w:val="Zpat"/>
      <w:jc w:val="center"/>
    </w:pPr>
    <w:r>
      <w:rPr>
        <w:lang w:val="cs-CZ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113FB" w14:textId="77777777" w:rsidR="004D4775" w:rsidRDefault="004D4775" w:rsidP="004D4775">
      <w:r>
        <w:separator/>
      </w:r>
    </w:p>
  </w:footnote>
  <w:footnote w:type="continuationSeparator" w:id="0">
    <w:p w14:paraId="557CDE16" w14:textId="77777777" w:rsidR="004D4775" w:rsidRDefault="004D4775" w:rsidP="004D4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268B3" w14:textId="63C80312" w:rsidR="008A4482" w:rsidRDefault="004D4775">
    <w:pPr>
      <w:widowControl w:val="0"/>
      <w:jc w:val="center"/>
      <w:rPr>
        <w:rFonts w:ascii="Tahoma" w:hAnsi="Tahoma" w:cs="Tahoma"/>
        <w:b/>
      </w:rPr>
    </w:pPr>
    <w:r>
      <w:rPr>
        <w:noProof/>
      </w:rPr>
      <w:drawing>
        <wp:inline distT="0" distB="0" distL="0" distR="0" wp14:anchorId="2C252868" wp14:editId="40B7BC85">
          <wp:extent cx="6029325" cy="857250"/>
          <wp:effectExtent l="0" t="0" r="9525" b="0"/>
          <wp:docPr id="185352260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C783DA" w14:textId="77777777" w:rsidR="008A4482" w:rsidRDefault="008A4482">
    <w:pPr>
      <w:widowControl w:val="0"/>
      <w:rPr>
        <w:rFonts w:ascii="Tahoma" w:hAnsi="Tahoma" w:cs="Tahom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0"/>
        <w:szCs w:val="20"/>
      </w:rPr>
    </w:lvl>
  </w:abstractNum>
  <w:abstractNum w:abstractNumId="1" w15:restartNumberingAfterBreak="0">
    <w:nsid w:val="14437DEA"/>
    <w:multiLevelType w:val="hybridMultilevel"/>
    <w:tmpl w:val="2578EC46"/>
    <w:lvl w:ilvl="0" w:tplc="C0EC95A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442E"/>
    <w:multiLevelType w:val="hybridMultilevel"/>
    <w:tmpl w:val="C392392E"/>
    <w:lvl w:ilvl="0" w:tplc="F516C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17F74D7"/>
    <w:multiLevelType w:val="multilevel"/>
    <w:tmpl w:val="73A4E1E0"/>
    <w:lvl w:ilvl="0">
      <w:start w:val="1"/>
      <w:numFmt w:val="decimal"/>
      <w:pStyle w:val="lnek"/>
      <w:lvlText w:val="Článek %1"/>
      <w:lvlJc w:val="center"/>
      <w:pPr>
        <w:tabs>
          <w:tab w:val="num" w:pos="1854"/>
        </w:tabs>
        <w:ind w:left="0" w:firstLine="1134"/>
      </w:pPr>
      <w:rPr>
        <w:rFonts w:ascii="Arial" w:hAnsi="Arial" w:cs="Times New Roman" w:hint="default"/>
        <w:b/>
        <w:i w:val="0"/>
        <w:color w:val="000000"/>
        <w:sz w:val="24"/>
      </w:rPr>
    </w:lvl>
    <w:lvl w:ilvl="1">
      <w:start w:val="1"/>
      <w:numFmt w:val="decimal"/>
      <w:pStyle w:val="slovanodst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olor w:val="auto"/>
        <w:sz w:val="22"/>
      </w:r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4CFD4D6E"/>
    <w:multiLevelType w:val="hybridMultilevel"/>
    <w:tmpl w:val="C4269C20"/>
    <w:lvl w:ilvl="0" w:tplc="291ED4D2">
      <w:start w:val="1"/>
      <w:numFmt w:val="decimal"/>
      <w:lvlText w:val="%1."/>
      <w:lvlJc w:val="left"/>
      <w:pPr>
        <w:ind w:left="577" w:hanging="435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D7B293C"/>
    <w:multiLevelType w:val="hybridMultilevel"/>
    <w:tmpl w:val="A970B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A440F"/>
    <w:multiLevelType w:val="hybridMultilevel"/>
    <w:tmpl w:val="FE941326"/>
    <w:lvl w:ilvl="0" w:tplc="B55610B6">
      <w:start w:val="1"/>
      <w:numFmt w:val="decimal"/>
      <w:lvlText w:val="3.%1"/>
      <w:lvlJc w:val="left"/>
      <w:pPr>
        <w:ind w:left="720" w:hanging="360"/>
      </w:pPr>
      <w:rPr>
        <w:rFonts w:ascii="Tahoma" w:hAnsi="Tahoma" w:cs="Tahoma" w:hint="default"/>
        <w:b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D3CCD77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02A0F78">
      <w:numFmt w:val="bullet"/>
      <w:lvlText w:val="-"/>
      <w:lvlJc w:val="left"/>
      <w:pPr>
        <w:ind w:left="2880" w:hanging="360"/>
      </w:pPr>
      <w:rPr>
        <w:rFonts w:ascii="Tahoma" w:eastAsia="Times New Roman" w:hAnsi="Tahoma" w:cs="Tahoma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01DDB"/>
    <w:multiLevelType w:val="hybridMultilevel"/>
    <w:tmpl w:val="18EC8778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5BB14EBB"/>
    <w:multiLevelType w:val="hybridMultilevel"/>
    <w:tmpl w:val="2C1203A0"/>
    <w:lvl w:ilvl="0" w:tplc="F970D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D7671"/>
    <w:multiLevelType w:val="multilevel"/>
    <w:tmpl w:val="B804E42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20A3D04"/>
    <w:multiLevelType w:val="hybridMultilevel"/>
    <w:tmpl w:val="EF203B38"/>
    <w:lvl w:ilvl="0" w:tplc="6F1864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401CD5"/>
    <w:multiLevelType w:val="hybridMultilevel"/>
    <w:tmpl w:val="3F5C2A3A"/>
    <w:lvl w:ilvl="0" w:tplc="FFFFFFFF">
      <w:start w:val="1"/>
      <w:numFmt w:val="decimal"/>
      <w:lvlText w:val="%1."/>
      <w:lvlJc w:val="left"/>
      <w:pPr>
        <w:ind w:left="577" w:hanging="43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F802B1C"/>
    <w:multiLevelType w:val="hybridMultilevel"/>
    <w:tmpl w:val="3F5C2A3A"/>
    <w:lvl w:ilvl="0" w:tplc="27F8BD7E">
      <w:start w:val="1"/>
      <w:numFmt w:val="decimal"/>
      <w:lvlText w:val="%1."/>
      <w:lvlJc w:val="left"/>
      <w:pPr>
        <w:ind w:left="577" w:hanging="43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52732109">
    <w:abstractNumId w:val="2"/>
  </w:num>
  <w:num w:numId="2" w16cid:durableId="1155150542">
    <w:abstractNumId w:val="7"/>
  </w:num>
  <w:num w:numId="3" w16cid:durableId="139619797">
    <w:abstractNumId w:val="12"/>
  </w:num>
  <w:num w:numId="4" w16cid:durableId="744455125">
    <w:abstractNumId w:val="6"/>
  </w:num>
  <w:num w:numId="5" w16cid:durableId="16328312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1128880">
    <w:abstractNumId w:val="5"/>
  </w:num>
  <w:num w:numId="7" w16cid:durableId="1651592518">
    <w:abstractNumId w:val="0"/>
  </w:num>
  <w:num w:numId="8" w16cid:durableId="678966027">
    <w:abstractNumId w:val="4"/>
  </w:num>
  <w:num w:numId="9" w16cid:durableId="1775176208">
    <w:abstractNumId w:val="9"/>
  </w:num>
  <w:num w:numId="10" w16cid:durableId="1206016579">
    <w:abstractNumId w:val="11"/>
  </w:num>
  <w:num w:numId="11" w16cid:durableId="1205600520">
    <w:abstractNumId w:val="10"/>
  </w:num>
  <w:num w:numId="12" w16cid:durableId="1277298114">
    <w:abstractNumId w:val="1"/>
  </w:num>
  <w:num w:numId="13" w16cid:durableId="20105940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913"/>
    <w:rsid w:val="000947D5"/>
    <w:rsid w:val="00100A9F"/>
    <w:rsid w:val="001219F2"/>
    <w:rsid w:val="00246C40"/>
    <w:rsid w:val="00250913"/>
    <w:rsid w:val="002B5910"/>
    <w:rsid w:val="002F4905"/>
    <w:rsid w:val="0030574D"/>
    <w:rsid w:val="003E475D"/>
    <w:rsid w:val="00416152"/>
    <w:rsid w:val="00436568"/>
    <w:rsid w:val="004D4775"/>
    <w:rsid w:val="004E1D5E"/>
    <w:rsid w:val="005B3EEE"/>
    <w:rsid w:val="005E2287"/>
    <w:rsid w:val="005E746D"/>
    <w:rsid w:val="005F3D33"/>
    <w:rsid w:val="007622C5"/>
    <w:rsid w:val="007B4B48"/>
    <w:rsid w:val="0082235D"/>
    <w:rsid w:val="008A4482"/>
    <w:rsid w:val="008C2185"/>
    <w:rsid w:val="00904B5E"/>
    <w:rsid w:val="00A704F1"/>
    <w:rsid w:val="00AE0FE6"/>
    <w:rsid w:val="00B63971"/>
    <w:rsid w:val="00B87A4F"/>
    <w:rsid w:val="00C840E3"/>
    <w:rsid w:val="00CF152B"/>
    <w:rsid w:val="00D270E8"/>
    <w:rsid w:val="00DB3471"/>
    <w:rsid w:val="00DB6E58"/>
    <w:rsid w:val="00DF6ABC"/>
    <w:rsid w:val="00FD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C2A38"/>
  <w15:chartTrackingRefBased/>
  <w15:docId w15:val="{E84F4397-3055-4C2F-A682-EE236C91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477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4D4775"/>
    <w:pPr>
      <w:ind w:left="360" w:hanging="360"/>
      <w:jc w:val="both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4D4775"/>
    <w:rPr>
      <w:rFonts w:ascii="Times New Roman" w:eastAsia="Times New Roman" w:hAnsi="Times New Roman" w:cs="Times New Roman"/>
      <w:kern w:val="0"/>
      <w:szCs w:val="20"/>
      <w:lang w:eastAsia="zh-CN"/>
      <w14:ligatures w14:val="none"/>
    </w:rPr>
  </w:style>
  <w:style w:type="paragraph" w:styleId="Zpat">
    <w:name w:val="footer"/>
    <w:basedOn w:val="Normln"/>
    <w:link w:val="ZpatChar"/>
    <w:rsid w:val="004D47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rsid w:val="004D4775"/>
    <w:rPr>
      <w:rFonts w:ascii="Times New Roman" w:eastAsia="Times New Roman" w:hAnsi="Times New Roman" w:cs="Times New Roman"/>
      <w:kern w:val="0"/>
      <w:sz w:val="20"/>
      <w:szCs w:val="20"/>
      <w:lang w:val="x-none" w:eastAsia="zh-CN"/>
      <w14:ligatures w14:val="none"/>
    </w:rPr>
  </w:style>
  <w:style w:type="paragraph" w:styleId="Odstavecseseznamem">
    <w:name w:val="List Paragraph"/>
    <w:aliases w:val="Odstavec_muj,Nad,Odstavec cíl se seznamem,Odstavec se seznamem5,Barevný seznam – zvýraznění 11,nad 1,Název grafu"/>
    <w:basedOn w:val="Normln"/>
    <w:link w:val="OdstavecseseznamemChar"/>
    <w:uiPriority w:val="34"/>
    <w:qFormat/>
    <w:rsid w:val="004D4775"/>
    <w:pPr>
      <w:ind w:left="708"/>
    </w:pPr>
  </w:style>
  <w:style w:type="paragraph" w:customStyle="1" w:styleId="Default">
    <w:name w:val="Default"/>
    <w:rsid w:val="004D4775"/>
    <w:pPr>
      <w:suppressAutoHyphens/>
      <w:autoSpaceDE w:val="0"/>
      <w:spacing w:after="0" w:line="240" w:lineRule="auto"/>
    </w:pPr>
    <w:rPr>
      <w:rFonts w:ascii="Tahoma" w:eastAsia="Calibri" w:hAnsi="Tahoma" w:cs="Tahoma"/>
      <w:color w:val="000000"/>
      <w:kern w:val="0"/>
      <w:sz w:val="24"/>
      <w:szCs w:val="24"/>
      <w:lang w:eastAsia="zh-CN"/>
      <w14:ligatures w14:val="none"/>
    </w:rPr>
  </w:style>
  <w:style w:type="paragraph" w:customStyle="1" w:styleId="Standard">
    <w:name w:val="Standard"/>
    <w:rsid w:val="004D4775"/>
    <w:pPr>
      <w:suppressAutoHyphens/>
      <w:spacing w:after="0" w:line="240" w:lineRule="auto"/>
      <w:textAlignment w:val="baseline"/>
    </w:pPr>
    <w:rPr>
      <w:rFonts w:ascii="Liberation Serif" w:eastAsia="Noto Serif CJK SC" w:hAnsi="Liberation Serif" w:cs="Noto Sans Devanagari"/>
      <w:sz w:val="24"/>
      <w:szCs w:val="24"/>
      <w:lang w:val="en-US" w:eastAsia="zh-CN" w:bidi="hi-IN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D47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4775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Hypertextovodkaz">
    <w:name w:val="Hyperlink"/>
    <w:unhideWhenUsed/>
    <w:rsid w:val="004D4775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Odstavec cíl se seznamem Char,Odstavec se seznamem5 Char,Barevný seznam – zvýraznění 11 Char,nad 1 Char,Název grafu Char"/>
    <w:link w:val="Odstavecseseznamem"/>
    <w:uiPriority w:val="34"/>
    <w:qFormat/>
    <w:locked/>
    <w:rsid w:val="004D4775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slovanodst">
    <w:name w:val="číslovaný odst"/>
    <w:basedOn w:val="Normln"/>
    <w:rsid w:val="00B87A4F"/>
    <w:pPr>
      <w:numPr>
        <w:ilvl w:val="1"/>
        <w:numId w:val="5"/>
      </w:numPr>
      <w:suppressAutoHyphens w:val="0"/>
      <w:spacing w:before="60"/>
    </w:pPr>
    <w:rPr>
      <w:rFonts w:ascii="Arial" w:hAnsi="Arial"/>
      <w:sz w:val="22"/>
      <w:lang w:eastAsia="cs-CZ"/>
    </w:rPr>
  </w:style>
  <w:style w:type="paragraph" w:customStyle="1" w:styleId="lnek">
    <w:name w:val="Článek"/>
    <w:basedOn w:val="Normln"/>
    <w:rsid w:val="00B87A4F"/>
    <w:pPr>
      <w:numPr>
        <w:numId w:val="5"/>
      </w:numPr>
      <w:suppressAutoHyphens w:val="0"/>
      <w:autoSpaceDE w:val="0"/>
      <w:autoSpaceDN w:val="0"/>
      <w:spacing w:before="60"/>
      <w:jc w:val="center"/>
    </w:pPr>
    <w:rPr>
      <w:rFonts w:ascii="Arial" w:hAnsi="Arial"/>
      <w:b/>
      <w:sz w:val="24"/>
      <w:lang w:eastAsia="cs-CZ"/>
    </w:rPr>
  </w:style>
  <w:style w:type="character" w:customStyle="1" w:styleId="ObyejnChar">
    <w:name w:val="Obyčejný Char"/>
    <w:basedOn w:val="Standardnpsmoodstavce"/>
    <w:link w:val="Obyejn"/>
    <w:semiHidden/>
    <w:locked/>
    <w:rsid w:val="005F3D33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semiHidden/>
    <w:qFormat/>
    <w:rsid w:val="005F3D33"/>
    <w:pPr>
      <w:suppressAutoHyphens w:val="0"/>
    </w:pPr>
    <w:rPr>
      <w:rFonts w:ascii="Arial" w:hAnsi="Arial" w:cs="Arial"/>
      <w:color w:val="1F497D"/>
      <w:kern w:val="2"/>
      <w:sz w:val="24"/>
      <w:szCs w:val="24"/>
      <w:lang w:eastAsia="cs-CZ"/>
      <w14:ligatures w14:val="standardContextual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840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840E3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1032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cp:lastPrinted>2025-01-10T11:31:00Z</cp:lastPrinted>
  <dcterms:created xsi:type="dcterms:W3CDTF">2023-11-06T11:17:00Z</dcterms:created>
  <dcterms:modified xsi:type="dcterms:W3CDTF">2025-01-14T07:00:00Z</dcterms:modified>
</cp:coreProperties>
</file>