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E36B" w14:textId="77777777" w:rsidR="001F023F" w:rsidRPr="00E324A5" w:rsidRDefault="001F023F" w:rsidP="00FE4980">
      <w:pPr>
        <w:rPr>
          <w:sz w:val="16"/>
          <w:szCs w:val="16"/>
        </w:rPr>
      </w:pPr>
    </w:p>
    <w:p w14:paraId="3D2441BC" w14:textId="77777777" w:rsidR="001F023F" w:rsidRPr="00E324A5" w:rsidRDefault="001F023F" w:rsidP="00FE4980">
      <w:pPr>
        <w:ind w:left="567" w:firstLine="709"/>
        <w:rPr>
          <w:b/>
          <w:bCs/>
          <w:noProof/>
          <w:spacing w:val="336"/>
          <w:sz w:val="26"/>
          <w:szCs w:val="26"/>
        </w:rPr>
      </w:pPr>
      <w:r w:rsidRPr="00E324A5">
        <w:rPr>
          <w:b/>
          <w:bCs/>
          <w:i/>
          <w:iCs/>
          <w:spacing w:val="336"/>
          <w:sz w:val="26"/>
          <w:szCs w:val="26"/>
        </w:rPr>
        <w:t>Město Králíky</w:t>
      </w:r>
    </w:p>
    <w:p w14:paraId="32FA962D" w14:textId="77777777" w:rsidR="001F023F" w:rsidRPr="00E324A5" w:rsidRDefault="001F023F" w:rsidP="00FE4980">
      <w:pPr>
        <w:ind w:left="567" w:firstLine="709"/>
        <w:rPr>
          <w:b/>
          <w:bCs/>
          <w:i/>
          <w:iCs/>
          <w:noProof/>
          <w:spacing w:val="50"/>
          <w:sz w:val="20"/>
          <w:szCs w:val="20"/>
        </w:rPr>
      </w:pPr>
      <w:r w:rsidRPr="00E324A5">
        <w:rPr>
          <w:b/>
          <w:bCs/>
          <w:i/>
          <w:iCs/>
          <w:noProof/>
          <w:spacing w:val="50"/>
          <w:sz w:val="20"/>
          <w:szCs w:val="20"/>
        </w:rPr>
        <w:t>Městský úřad Králíky – majetkový odbor</w:t>
      </w:r>
    </w:p>
    <w:p w14:paraId="525FFDC2" w14:textId="77777777" w:rsidR="001F023F" w:rsidRPr="00E324A5" w:rsidRDefault="001F023F" w:rsidP="00FE4980">
      <w:pPr>
        <w:pStyle w:val="Normln1"/>
        <w:jc w:val="center"/>
        <w:outlineLvl w:val="0"/>
        <w:rPr>
          <w:rFonts w:ascii="Arial" w:eastAsia="Arial Unicode MS" w:hAnsi="Arial" w:cs="Arial"/>
          <w:b/>
          <w:bCs/>
          <w:color w:val="000000"/>
          <w:sz w:val="18"/>
          <w:szCs w:val="18"/>
        </w:rPr>
      </w:pPr>
    </w:p>
    <w:p w14:paraId="4796EB45" w14:textId="77777777" w:rsidR="001F023F" w:rsidRPr="00E324A5" w:rsidRDefault="00463AD1" w:rsidP="00FE4980">
      <w:pPr>
        <w:pStyle w:val="Normln1"/>
        <w:jc w:val="center"/>
        <w:outlineLvl w:val="0"/>
        <w:rPr>
          <w:rFonts w:ascii="Arial" w:eastAsia="Arial Unicode MS" w:hAnsi="Arial" w:cs="Arial"/>
          <w:b/>
          <w:bCs/>
          <w:color w:val="000000"/>
          <w:sz w:val="18"/>
          <w:szCs w:val="18"/>
        </w:rPr>
      </w:pPr>
      <w:r w:rsidRPr="00E324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C71C6" wp14:editId="02B56CEF">
                <wp:simplePos x="0" y="0"/>
                <wp:positionH relativeFrom="column">
                  <wp:posOffset>62230</wp:posOffset>
                </wp:positionH>
                <wp:positionV relativeFrom="paragraph">
                  <wp:posOffset>12065</wp:posOffset>
                </wp:positionV>
                <wp:extent cx="5667375" cy="0"/>
                <wp:effectExtent l="9525" t="10160" r="9525" b="8890"/>
                <wp:wrapNone/>
                <wp:docPr id="7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C1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4.9pt;margin-top:.9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"/>
            </w:pict>
          </mc:Fallback>
        </mc:AlternateContent>
      </w:r>
    </w:p>
    <w:p w14:paraId="03CC9036" w14:textId="77777777" w:rsidR="001F023F" w:rsidRPr="00E324A5" w:rsidRDefault="001F023F" w:rsidP="00FE4980">
      <w:pPr>
        <w:widowControl w:val="0"/>
        <w:autoSpaceDE w:val="0"/>
        <w:autoSpaceDN w:val="0"/>
        <w:adjustRightInd w:val="0"/>
        <w:jc w:val="center"/>
        <w:rPr>
          <w:b/>
          <w:bCs/>
          <w:caps/>
          <w:spacing w:val="240"/>
          <w:sz w:val="24"/>
          <w:szCs w:val="24"/>
        </w:rPr>
      </w:pPr>
    </w:p>
    <w:p w14:paraId="59C5086F" w14:textId="46FC77A0" w:rsidR="001F023F" w:rsidRPr="00E324A5" w:rsidRDefault="001F023F" w:rsidP="00FE498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pacing w:val="240"/>
          <w:sz w:val="32"/>
          <w:szCs w:val="32"/>
        </w:rPr>
      </w:pPr>
      <w:r w:rsidRPr="00E324A5">
        <w:rPr>
          <w:b/>
          <w:bCs/>
          <w:caps/>
          <w:spacing w:val="240"/>
          <w:sz w:val="32"/>
          <w:szCs w:val="32"/>
        </w:rPr>
        <w:t xml:space="preserve">dodatek č. </w:t>
      </w:r>
      <w:r w:rsidR="00264F45" w:rsidRPr="00264F45">
        <w:rPr>
          <w:b/>
          <w:bCs/>
          <w:caps/>
          <w:sz w:val="32"/>
          <w:szCs w:val="32"/>
        </w:rPr>
        <w:t>10</w:t>
      </w:r>
    </w:p>
    <w:p w14:paraId="76E17997" w14:textId="77777777" w:rsidR="001F023F" w:rsidRPr="00E324A5" w:rsidRDefault="001F023F" w:rsidP="00FE498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E324A5">
        <w:rPr>
          <w:b/>
          <w:bCs/>
          <w:caps/>
          <w:spacing w:val="240"/>
          <w:sz w:val="32"/>
          <w:szCs w:val="32"/>
        </w:rPr>
        <w:t>smlouvy</w:t>
      </w:r>
      <w:r w:rsidR="00F77A31" w:rsidRPr="00E324A5">
        <w:rPr>
          <w:b/>
          <w:bCs/>
          <w:caps/>
          <w:spacing w:val="240"/>
          <w:sz w:val="32"/>
          <w:szCs w:val="32"/>
        </w:rPr>
        <w:t xml:space="preserve"> </w:t>
      </w:r>
      <w:r w:rsidR="002C4A0F" w:rsidRPr="00E324A5">
        <w:rPr>
          <w:b/>
          <w:bCs/>
          <w:caps/>
          <w:spacing w:val="240"/>
          <w:sz w:val="32"/>
          <w:szCs w:val="32"/>
        </w:rPr>
        <w:t xml:space="preserve">o nájmu </w:t>
      </w:r>
      <w:r w:rsidR="00E324A5" w:rsidRPr="00E324A5">
        <w:rPr>
          <w:b/>
          <w:bCs/>
          <w:caps/>
          <w:spacing w:val="240"/>
          <w:sz w:val="32"/>
          <w:szCs w:val="32"/>
        </w:rPr>
        <w:t>ČÁSTI PODNIKU</w:t>
      </w:r>
    </w:p>
    <w:p w14:paraId="43028BF1" w14:textId="77777777" w:rsidR="001F023F" w:rsidRPr="00E324A5" w:rsidRDefault="001F023F" w:rsidP="00FE4980">
      <w:pPr>
        <w:jc w:val="center"/>
        <w:rPr>
          <w:b/>
          <w:bCs/>
          <w:sz w:val="24"/>
          <w:szCs w:val="24"/>
        </w:rPr>
      </w:pPr>
    </w:p>
    <w:p w14:paraId="53BF8094" w14:textId="77777777" w:rsidR="001F023F" w:rsidRPr="00DF64AB" w:rsidRDefault="001F023F" w:rsidP="00FE4980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pacing w:val="60"/>
        </w:rPr>
      </w:pPr>
      <w:r w:rsidRPr="00DF64AB">
        <w:rPr>
          <w:b/>
          <w:bCs/>
          <w:i/>
          <w:iCs/>
          <w:spacing w:val="60"/>
        </w:rPr>
        <w:t>Smluvní strany</w:t>
      </w:r>
    </w:p>
    <w:p w14:paraId="74B49A69" w14:textId="77777777" w:rsidR="001F023F" w:rsidRPr="00DF64AB" w:rsidRDefault="001F023F" w:rsidP="00FE4980"/>
    <w:p w14:paraId="4F949685" w14:textId="77777777" w:rsidR="001F023F" w:rsidRPr="00DF64AB" w:rsidRDefault="00463AD1" w:rsidP="00FE4980">
      <w:pPr>
        <w:jc w:val="center"/>
        <w:rPr>
          <w:b/>
          <w:bCs/>
          <w:caps/>
          <w:noProof/>
          <w:spacing w:val="20"/>
        </w:rPr>
      </w:pPr>
      <w:r w:rsidRPr="00DF64AB">
        <w:rPr>
          <w:b/>
          <w:bCs/>
          <w:caps/>
          <w:noProof/>
          <w:spacing w:val="20"/>
        </w:rPr>
        <w:drawing>
          <wp:inline distT="0" distB="0" distL="0" distR="0" wp14:anchorId="0520C28D" wp14:editId="54D457C4">
            <wp:extent cx="228600" cy="2895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F4735" w14:textId="77777777" w:rsidR="001F023F" w:rsidRPr="00DF64AB" w:rsidRDefault="001F023F" w:rsidP="00FE4980">
      <w:pPr>
        <w:jc w:val="center"/>
        <w:rPr>
          <w:b/>
          <w:bCs/>
          <w:caps/>
          <w:spacing w:val="20"/>
        </w:rPr>
      </w:pPr>
    </w:p>
    <w:p w14:paraId="6C3B7C64" w14:textId="77777777" w:rsidR="00F77A31" w:rsidRPr="00DF64AB" w:rsidRDefault="00F77A31" w:rsidP="00F77A31">
      <w:pPr>
        <w:spacing w:line="276" w:lineRule="auto"/>
        <w:jc w:val="center"/>
        <w:rPr>
          <w:b/>
          <w:caps/>
          <w:spacing w:val="20"/>
        </w:rPr>
      </w:pPr>
      <w:r w:rsidRPr="00DF64AB">
        <w:rPr>
          <w:b/>
          <w:caps/>
          <w:spacing w:val="20"/>
        </w:rPr>
        <w:t>Město Králíky</w:t>
      </w:r>
    </w:p>
    <w:p w14:paraId="411FF4C0" w14:textId="77777777" w:rsidR="00F77A31" w:rsidRPr="00DF64AB" w:rsidRDefault="00F77A31" w:rsidP="00F77A31">
      <w:pPr>
        <w:spacing w:line="276" w:lineRule="auto"/>
        <w:jc w:val="center"/>
      </w:pPr>
      <w:r w:rsidRPr="00DF64AB">
        <w:t>sídlem Velké náměstí 5, 561 69 Králíky</w:t>
      </w:r>
    </w:p>
    <w:p w14:paraId="01FD3D4D" w14:textId="77777777" w:rsidR="00F77A31" w:rsidRPr="00DF64AB" w:rsidRDefault="00DF64AB" w:rsidP="00F77A31">
      <w:pPr>
        <w:spacing w:line="276" w:lineRule="auto"/>
        <w:jc w:val="center"/>
      </w:pPr>
      <w:r>
        <w:t>IČ</w:t>
      </w:r>
      <w:r w:rsidR="00F77A31" w:rsidRPr="00DF64AB">
        <w:t xml:space="preserve"> 00279072; DIČ CZ00279072</w:t>
      </w:r>
    </w:p>
    <w:p w14:paraId="6B255463" w14:textId="77777777" w:rsidR="00F77A31" w:rsidRPr="00DF64AB" w:rsidRDefault="00F77A31" w:rsidP="00F77A31">
      <w:pPr>
        <w:spacing w:line="276" w:lineRule="auto"/>
        <w:jc w:val="center"/>
      </w:pPr>
      <w:r w:rsidRPr="00DF64AB">
        <w:t>bank. spojení: ČS a.s. pobočka Králíky, č. ú. 1324193309/0800</w:t>
      </w:r>
    </w:p>
    <w:p w14:paraId="12235A9F" w14:textId="77777777" w:rsidR="00F77A31" w:rsidRPr="00DF64AB" w:rsidRDefault="00F77A31" w:rsidP="00F77A31">
      <w:pPr>
        <w:spacing w:line="276" w:lineRule="auto"/>
        <w:jc w:val="center"/>
      </w:pPr>
      <w:r w:rsidRPr="00DF64AB">
        <w:t xml:space="preserve">zastoupené </w:t>
      </w:r>
      <w:r w:rsidR="00DF64AB">
        <w:t>Ing. Václavem Kubínem</w:t>
      </w:r>
      <w:r w:rsidRPr="00DF64AB">
        <w:t>, starostou města</w:t>
      </w:r>
    </w:p>
    <w:p w14:paraId="71584B84" w14:textId="77777777" w:rsidR="00F77A31" w:rsidRDefault="00F77A31" w:rsidP="009212CE">
      <w:pPr>
        <w:pStyle w:val="Bezmezer"/>
        <w:jc w:val="center"/>
      </w:pPr>
      <w:r w:rsidRPr="00DF64AB">
        <w:t>(dále jen</w:t>
      </w:r>
      <w:r w:rsidRPr="00DF64AB">
        <w:rPr>
          <w:b/>
          <w:i/>
        </w:rPr>
        <w:t xml:space="preserve"> „</w:t>
      </w:r>
      <w:r w:rsidR="002C4A0F" w:rsidRPr="00DF64AB">
        <w:rPr>
          <w:b/>
          <w:i/>
        </w:rPr>
        <w:t>pronajímatel</w:t>
      </w:r>
      <w:r w:rsidRPr="00DF64AB">
        <w:rPr>
          <w:b/>
          <w:i/>
        </w:rPr>
        <w:t>“</w:t>
      </w:r>
      <w:r w:rsidRPr="00DF64AB">
        <w:t>)</w:t>
      </w:r>
    </w:p>
    <w:p w14:paraId="63560B46" w14:textId="77777777" w:rsidR="009C6DA4" w:rsidRPr="009C6DA4" w:rsidRDefault="009C6DA4" w:rsidP="009212CE">
      <w:pPr>
        <w:pStyle w:val="Bezmezer"/>
        <w:jc w:val="center"/>
        <w:rPr>
          <w:sz w:val="6"/>
          <w:szCs w:val="6"/>
        </w:rPr>
      </w:pPr>
    </w:p>
    <w:p w14:paraId="76FB743D" w14:textId="77777777" w:rsidR="00F77A31" w:rsidRDefault="00F77A31" w:rsidP="00F77A31">
      <w:pPr>
        <w:spacing w:after="120" w:line="276" w:lineRule="auto"/>
        <w:jc w:val="center"/>
      </w:pPr>
      <w:r w:rsidRPr="00DF64AB">
        <w:t>a</w:t>
      </w:r>
    </w:p>
    <w:p w14:paraId="27A73302" w14:textId="5AABE8D4" w:rsidR="00F77A31" w:rsidRPr="00DF64AB" w:rsidRDefault="00F77A31" w:rsidP="00F77A31">
      <w:pPr>
        <w:spacing w:line="276" w:lineRule="auto"/>
        <w:jc w:val="center"/>
        <w:rPr>
          <w:b/>
          <w:caps/>
          <w:spacing w:val="20"/>
        </w:rPr>
      </w:pPr>
      <w:r w:rsidRPr="00DF64AB">
        <w:rPr>
          <w:b/>
          <w:spacing w:val="20"/>
        </w:rPr>
        <w:t>SLUŽBY MĚSTA KRÁLÍKY</w:t>
      </w:r>
      <w:r w:rsidR="00E56518">
        <w:rPr>
          <w:b/>
          <w:spacing w:val="20"/>
        </w:rPr>
        <w:t>,</w:t>
      </w:r>
      <w:r w:rsidRPr="00DF64AB">
        <w:rPr>
          <w:b/>
          <w:spacing w:val="20"/>
        </w:rPr>
        <w:t xml:space="preserve"> s.</w:t>
      </w:r>
      <w:r w:rsidR="00E56518">
        <w:rPr>
          <w:b/>
          <w:spacing w:val="20"/>
        </w:rPr>
        <w:t xml:space="preserve"> </w:t>
      </w:r>
      <w:r w:rsidRPr="00DF64AB">
        <w:rPr>
          <w:b/>
          <w:spacing w:val="20"/>
        </w:rPr>
        <w:t>r.</w:t>
      </w:r>
      <w:r w:rsidR="00E56518">
        <w:rPr>
          <w:b/>
          <w:spacing w:val="20"/>
        </w:rPr>
        <w:t xml:space="preserve"> </w:t>
      </w:r>
      <w:r w:rsidRPr="00DF64AB">
        <w:rPr>
          <w:b/>
          <w:spacing w:val="20"/>
        </w:rPr>
        <w:t>o.</w:t>
      </w:r>
    </w:p>
    <w:p w14:paraId="545CAE77" w14:textId="77777777" w:rsidR="00F77A31" w:rsidRPr="00DF64AB" w:rsidRDefault="00F77A31" w:rsidP="00F77A31">
      <w:pPr>
        <w:spacing w:line="276" w:lineRule="auto"/>
        <w:jc w:val="center"/>
      </w:pPr>
      <w:r w:rsidRPr="00DF64AB">
        <w:t>sídlem Růžová 462, 561 69 Králíky</w:t>
      </w:r>
    </w:p>
    <w:p w14:paraId="029DE3CD" w14:textId="77777777" w:rsidR="00F77A31" w:rsidRPr="00DF64AB" w:rsidRDefault="00DF64AB" w:rsidP="00F77A31">
      <w:pPr>
        <w:spacing w:line="276" w:lineRule="auto"/>
        <w:jc w:val="center"/>
      </w:pPr>
      <w:r>
        <w:t>IČ</w:t>
      </w:r>
      <w:r w:rsidR="00F77A31" w:rsidRPr="00DF64AB">
        <w:t xml:space="preserve"> 26007959, DIČ CZ26007959</w:t>
      </w:r>
    </w:p>
    <w:p w14:paraId="7E38D768" w14:textId="367755D6" w:rsidR="00F77A31" w:rsidRPr="00DF64AB" w:rsidRDefault="00F77A31" w:rsidP="00F77A31">
      <w:pPr>
        <w:spacing w:line="276" w:lineRule="auto"/>
        <w:jc w:val="center"/>
      </w:pPr>
      <w:r w:rsidRPr="00DF64AB">
        <w:t xml:space="preserve">zastoupené </w:t>
      </w:r>
      <w:r w:rsidR="005B79B6">
        <w:t>Petrem Vaňousem</w:t>
      </w:r>
      <w:r w:rsidRPr="00DF64AB">
        <w:t>, jednatelem společnosti</w:t>
      </w:r>
    </w:p>
    <w:p w14:paraId="65ACA9DE" w14:textId="77777777" w:rsidR="00F77A31" w:rsidRPr="00DF64AB" w:rsidRDefault="00F77A31" w:rsidP="00F77A31">
      <w:pPr>
        <w:spacing w:line="276" w:lineRule="auto"/>
        <w:jc w:val="center"/>
      </w:pPr>
      <w:r w:rsidRPr="00DF64AB">
        <w:t xml:space="preserve">společnost zapsána v obchodním rejstříku vedeném Krajským soudem v Hradci Králové v oddíle C, vložka 19661 </w:t>
      </w:r>
    </w:p>
    <w:p w14:paraId="2BFD8896" w14:textId="77777777" w:rsidR="00F77A31" w:rsidRPr="00DF64AB" w:rsidRDefault="00F77A31" w:rsidP="009212CE">
      <w:pPr>
        <w:pStyle w:val="Bezmezer"/>
        <w:jc w:val="center"/>
      </w:pPr>
      <w:r w:rsidRPr="00DF64AB">
        <w:t xml:space="preserve">(dále jen </w:t>
      </w:r>
      <w:r w:rsidRPr="00DF64AB">
        <w:rPr>
          <w:b/>
          <w:i/>
        </w:rPr>
        <w:t>„</w:t>
      </w:r>
      <w:r w:rsidR="002C4A0F" w:rsidRPr="00DF64AB">
        <w:rPr>
          <w:b/>
          <w:i/>
        </w:rPr>
        <w:t>nájemce</w:t>
      </w:r>
      <w:r w:rsidRPr="00DF64AB">
        <w:rPr>
          <w:b/>
          <w:i/>
        </w:rPr>
        <w:t>“</w:t>
      </w:r>
      <w:r w:rsidRPr="00DF64AB">
        <w:t>)</w:t>
      </w:r>
    </w:p>
    <w:p w14:paraId="386D9B4A" w14:textId="77777777" w:rsidR="00EB4FBE" w:rsidRPr="00DF64AB" w:rsidRDefault="00EB4FBE" w:rsidP="00F77A31">
      <w:pPr>
        <w:spacing w:line="276" w:lineRule="auto"/>
        <w:jc w:val="center"/>
        <w:rPr>
          <w:b/>
          <w:i/>
          <w:spacing w:val="20"/>
        </w:rPr>
      </w:pPr>
    </w:p>
    <w:p w14:paraId="5FEB3395" w14:textId="77777777" w:rsidR="009B797E" w:rsidRDefault="009B797E" w:rsidP="009B797E">
      <w:pPr>
        <w:pStyle w:val="Smluvnstrana"/>
        <w:widowControl/>
        <w:spacing w:line="276" w:lineRule="auto"/>
        <w:rPr>
          <w:rFonts w:ascii="Arial" w:hAnsi="Arial" w:cs="Arial"/>
          <w:b w:val="0"/>
          <w:sz w:val="22"/>
          <w:szCs w:val="22"/>
          <w:lang w:eastAsia="cs-CZ"/>
        </w:rPr>
      </w:pPr>
      <w:r>
        <w:rPr>
          <w:rFonts w:ascii="Arial" w:hAnsi="Arial" w:cs="Arial"/>
          <w:b w:val="0"/>
          <w:sz w:val="22"/>
          <w:szCs w:val="22"/>
          <w:lang w:eastAsia="cs-CZ"/>
        </w:rPr>
        <w:t>k</w:t>
      </w:r>
      <w:r w:rsidR="00674711">
        <w:rPr>
          <w:rFonts w:ascii="Arial" w:hAnsi="Arial" w:cs="Arial"/>
          <w:b w:val="0"/>
          <w:sz w:val="22"/>
          <w:szCs w:val="22"/>
          <w:lang w:eastAsia="cs-CZ"/>
        </w:rPr>
        <w:t xml:space="preserve">onstatují, že spolu </w:t>
      </w:r>
      <w:r w:rsidR="00F77A31" w:rsidRPr="00DF64AB">
        <w:rPr>
          <w:rFonts w:ascii="Arial" w:hAnsi="Arial" w:cs="Arial"/>
          <w:b w:val="0"/>
          <w:sz w:val="22"/>
          <w:szCs w:val="22"/>
          <w:lang w:eastAsia="cs-CZ"/>
        </w:rPr>
        <w:t>uzavřely dne</w:t>
      </w:r>
      <w:r w:rsidR="00674711">
        <w:rPr>
          <w:rFonts w:ascii="Arial" w:hAnsi="Arial" w:cs="Arial"/>
          <w:b w:val="0"/>
          <w:sz w:val="22"/>
          <w:szCs w:val="22"/>
          <w:lang w:eastAsia="cs-CZ"/>
        </w:rPr>
        <w:t xml:space="preserve"> 30.06.2004 smlouvu označenou jako smlouva o komplexním pronájmu souboru věcí a práv.</w:t>
      </w:r>
      <w:r>
        <w:rPr>
          <w:rFonts w:ascii="Arial" w:hAnsi="Arial" w:cs="Arial"/>
          <w:b w:val="0"/>
          <w:sz w:val="22"/>
          <w:szCs w:val="22"/>
          <w:lang w:eastAsia="cs-CZ"/>
        </w:rPr>
        <w:t xml:space="preserve"> </w:t>
      </w:r>
    </w:p>
    <w:p w14:paraId="5D26C2D4" w14:textId="369F2346" w:rsidR="00D753AB" w:rsidRDefault="009B797E" w:rsidP="009B797E">
      <w:pPr>
        <w:pStyle w:val="Smluvnstrana"/>
        <w:widowControl/>
        <w:spacing w:line="276" w:lineRule="auto"/>
        <w:rPr>
          <w:rFonts w:ascii="Arial" w:hAnsi="Arial" w:cs="Arial"/>
          <w:b w:val="0"/>
          <w:sz w:val="22"/>
          <w:szCs w:val="22"/>
          <w:lang w:eastAsia="cs-CZ"/>
        </w:rPr>
      </w:pPr>
      <w:r>
        <w:rPr>
          <w:rFonts w:ascii="Arial" w:hAnsi="Arial" w:cs="Arial"/>
          <w:b w:val="0"/>
          <w:sz w:val="22"/>
          <w:szCs w:val="22"/>
          <w:lang w:eastAsia="cs-CZ"/>
        </w:rPr>
        <w:t xml:space="preserve">Dále smluvní strany konstatují, že </w:t>
      </w:r>
      <w:r w:rsidR="009E45D1">
        <w:rPr>
          <w:rFonts w:ascii="Arial" w:hAnsi="Arial" w:cs="Arial"/>
          <w:b w:val="0"/>
          <w:sz w:val="22"/>
          <w:szCs w:val="22"/>
          <w:lang w:eastAsia="cs-CZ"/>
        </w:rPr>
        <w:t>n</w:t>
      </w:r>
      <w:r w:rsidR="00335719">
        <w:rPr>
          <w:rFonts w:ascii="Arial" w:hAnsi="Arial" w:cs="Arial"/>
          <w:b w:val="0"/>
          <w:sz w:val="22"/>
          <w:szCs w:val="22"/>
          <w:lang w:eastAsia="cs-CZ"/>
        </w:rPr>
        <w:t>ásledně byla předmětná smlouva změněna a doplněna dodatky č.</w:t>
      </w:r>
      <w:r w:rsidR="00D753AB">
        <w:rPr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9E45D1">
        <w:rPr>
          <w:rFonts w:ascii="Arial" w:hAnsi="Arial" w:cs="Arial"/>
          <w:b w:val="0"/>
          <w:sz w:val="22"/>
          <w:szCs w:val="22"/>
          <w:lang w:eastAsia="cs-CZ"/>
        </w:rPr>
        <w:t>1</w:t>
      </w:r>
      <w:r w:rsidR="00D753AB">
        <w:rPr>
          <w:rFonts w:ascii="Arial" w:hAnsi="Arial" w:cs="Arial"/>
          <w:b w:val="0"/>
          <w:sz w:val="22"/>
          <w:szCs w:val="22"/>
          <w:lang w:eastAsia="cs-CZ"/>
        </w:rPr>
        <w:t xml:space="preserve"> až </w:t>
      </w:r>
      <w:r w:rsidR="00F66739">
        <w:rPr>
          <w:rFonts w:ascii="Arial" w:hAnsi="Arial" w:cs="Arial"/>
          <w:b w:val="0"/>
          <w:sz w:val="22"/>
          <w:szCs w:val="22"/>
          <w:lang w:eastAsia="cs-CZ"/>
        </w:rPr>
        <w:t>9</w:t>
      </w:r>
      <w:r w:rsidR="00D753AB">
        <w:rPr>
          <w:rFonts w:ascii="Arial" w:hAnsi="Arial" w:cs="Arial"/>
          <w:b w:val="0"/>
          <w:sz w:val="22"/>
          <w:szCs w:val="22"/>
          <w:lang w:eastAsia="cs-CZ"/>
        </w:rPr>
        <w:t>.</w:t>
      </w:r>
    </w:p>
    <w:p w14:paraId="330D27D7" w14:textId="77777777" w:rsidR="00D753AB" w:rsidRDefault="00D753AB" w:rsidP="009B797E">
      <w:pPr>
        <w:pStyle w:val="Smluvnstrana"/>
        <w:widowControl/>
        <w:spacing w:line="276" w:lineRule="auto"/>
        <w:rPr>
          <w:rFonts w:ascii="Arial" w:hAnsi="Arial" w:cs="Arial"/>
          <w:b w:val="0"/>
          <w:sz w:val="22"/>
          <w:szCs w:val="22"/>
          <w:lang w:eastAsia="cs-CZ"/>
        </w:rPr>
      </w:pPr>
      <w:r>
        <w:rPr>
          <w:rFonts w:ascii="Arial" w:hAnsi="Arial" w:cs="Arial"/>
          <w:b w:val="0"/>
          <w:sz w:val="22"/>
          <w:szCs w:val="22"/>
          <w:lang w:eastAsia="cs-CZ"/>
        </w:rPr>
        <w:t>Tímto smluvní strany ujednávají změnu výše uvedené smlouvy ze dne 30.06.2004.</w:t>
      </w:r>
    </w:p>
    <w:p w14:paraId="0FDE79F5" w14:textId="77777777" w:rsidR="00594515" w:rsidRPr="00DF64AB" w:rsidRDefault="00594515">
      <w:pPr>
        <w:pBdr>
          <w:bottom w:val="dotted" w:sz="24" w:space="1" w:color="auto"/>
        </w:pBdr>
      </w:pPr>
    </w:p>
    <w:p w14:paraId="64F9786E" w14:textId="77777777" w:rsidR="00BC5FE5" w:rsidRDefault="00BC5FE5" w:rsidP="001A083B">
      <w:pPr>
        <w:jc w:val="center"/>
        <w:rPr>
          <w:b/>
          <w:bCs/>
        </w:rPr>
      </w:pPr>
    </w:p>
    <w:p w14:paraId="518DF84A" w14:textId="77777777" w:rsidR="001A083B" w:rsidRDefault="001A083B" w:rsidP="001A083B">
      <w:pPr>
        <w:jc w:val="center"/>
        <w:rPr>
          <w:b/>
          <w:bCs/>
        </w:rPr>
      </w:pPr>
      <w:r w:rsidRPr="00DF64AB">
        <w:rPr>
          <w:b/>
          <w:bCs/>
        </w:rPr>
        <w:t>I</w:t>
      </w:r>
      <w:r w:rsidR="00BC5FE5">
        <w:rPr>
          <w:b/>
          <w:bCs/>
        </w:rPr>
        <w:t>V/</w:t>
      </w:r>
    </w:p>
    <w:p w14:paraId="4E7B110A" w14:textId="77777777" w:rsidR="00BC5FE5" w:rsidRPr="00DF64AB" w:rsidRDefault="00BC5FE5" w:rsidP="001A083B">
      <w:pPr>
        <w:jc w:val="center"/>
        <w:rPr>
          <w:b/>
          <w:bCs/>
        </w:rPr>
      </w:pPr>
      <w:r>
        <w:rPr>
          <w:b/>
          <w:bCs/>
        </w:rPr>
        <w:t>Výše a splatnost nájemného, doba trvání nájmu</w:t>
      </w:r>
    </w:p>
    <w:p w14:paraId="62498486" w14:textId="77777777" w:rsidR="001A083B" w:rsidRPr="00DF64AB" w:rsidRDefault="001A083B" w:rsidP="001A083B">
      <w:pPr>
        <w:jc w:val="center"/>
        <w:rPr>
          <w:b/>
          <w:bCs/>
          <w:i/>
        </w:rPr>
      </w:pPr>
    </w:p>
    <w:p w14:paraId="396DE4FE" w14:textId="02635515" w:rsidR="001F023F" w:rsidRPr="00DF64AB" w:rsidRDefault="00285E80" w:rsidP="005C1E7A">
      <w:pPr>
        <w:pStyle w:val="Odstavecseseznamem"/>
        <w:ind w:left="0"/>
        <w:jc w:val="both"/>
      </w:pPr>
      <w:r w:rsidRPr="001713E7">
        <w:rPr>
          <w:b/>
          <w:bCs/>
        </w:rPr>
        <w:t>Výše nájemného</w:t>
      </w:r>
      <w:r w:rsidRPr="00DF64AB">
        <w:t xml:space="preserve"> </w:t>
      </w:r>
      <w:r w:rsidRPr="00411065">
        <w:rPr>
          <w:b/>
          <w:bCs/>
        </w:rPr>
        <w:t xml:space="preserve">za </w:t>
      </w:r>
      <w:r w:rsidR="00594515" w:rsidRPr="00411065">
        <w:rPr>
          <w:b/>
          <w:bCs/>
        </w:rPr>
        <w:t xml:space="preserve">užívání majetku </w:t>
      </w:r>
      <w:r w:rsidR="00D1771E" w:rsidRPr="00411065">
        <w:rPr>
          <w:b/>
          <w:bCs/>
        </w:rPr>
        <w:t>se stanovuje</w:t>
      </w:r>
      <w:r w:rsidR="00D1771E">
        <w:t xml:space="preserve"> </w:t>
      </w:r>
      <w:r w:rsidR="00D1771E" w:rsidRPr="00411065">
        <w:rPr>
          <w:b/>
          <w:bCs/>
        </w:rPr>
        <w:t>ve výši účetních odpisů</w:t>
      </w:r>
      <w:r w:rsidR="00D1771E">
        <w:t xml:space="preserve">, </w:t>
      </w:r>
      <w:r w:rsidR="00D1771E" w:rsidRPr="00411065">
        <w:rPr>
          <w:b/>
          <w:bCs/>
        </w:rPr>
        <w:t>tj.</w:t>
      </w:r>
      <w:r w:rsidR="00D1771E">
        <w:t xml:space="preserve"> </w:t>
      </w:r>
      <w:r w:rsidR="00D1771E" w:rsidRPr="001713E7">
        <w:rPr>
          <w:b/>
          <w:bCs/>
        </w:rPr>
        <w:t>pro kalendářní</w:t>
      </w:r>
      <w:r w:rsidR="00D1771E">
        <w:t xml:space="preserve"> </w:t>
      </w:r>
      <w:r w:rsidR="00D1771E" w:rsidRPr="001713E7">
        <w:rPr>
          <w:b/>
          <w:bCs/>
        </w:rPr>
        <w:t>rok 2025 částkou ve výši</w:t>
      </w:r>
      <w:r w:rsidR="00D1771E">
        <w:t xml:space="preserve"> </w:t>
      </w:r>
      <w:r w:rsidR="00D1771E" w:rsidRPr="00400D5F">
        <w:rPr>
          <w:b/>
          <w:bCs/>
        </w:rPr>
        <w:t>3.137.280 Kč</w:t>
      </w:r>
      <w:r w:rsidR="00D1771E">
        <w:t xml:space="preserve"> </w:t>
      </w:r>
      <w:r w:rsidR="0019737D" w:rsidRPr="00DF64AB">
        <w:t xml:space="preserve">(slovy: </w:t>
      </w:r>
      <w:r w:rsidR="006F5864" w:rsidRPr="006F5864">
        <w:t>tři miliony jedno sto třicet sedm tisíc dvě stě osmdesát korun českých</w:t>
      </w:r>
      <w:r w:rsidR="0019737D" w:rsidRPr="00DF64AB">
        <w:t>)</w:t>
      </w:r>
      <w:r w:rsidR="00FA4735">
        <w:t xml:space="preserve"> </w:t>
      </w:r>
      <w:r w:rsidR="00FA4735" w:rsidRPr="00411065">
        <w:rPr>
          <w:b/>
          <w:bCs/>
        </w:rPr>
        <w:t>za rok</w:t>
      </w:r>
      <w:r w:rsidR="00361A05" w:rsidRPr="00DF64AB">
        <w:t xml:space="preserve">. </w:t>
      </w:r>
    </w:p>
    <w:p w14:paraId="47F6B5B8" w14:textId="77777777" w:rsidR="00361A05" w:rsidRPr="00DF64AB" w:rsidRDefault="00361A05" w:rsidP="005C1E7A">
      <w:pPr>
        <w:pStyle w:val="Odstavecseseznamem"/>
        <w:ind w:left="0"/>
        <w:jc w:val="both"/>
      </w:pPr>
      <w:r w:rsidRPr="00DF64AB">
        <w:t>K tomuto základu daně bude účtována příslušná sazba DPH dle platného zákona.</w:t>
      </w:r>
    </w:p>
    <w:p w14:paraId="5EA63EB1" w14:textId="77777777" w:rsidR="00283371" w:rsidRDefault="00283371" w:rsidP="00E9775E">
      <w:pPr>
        <w:pBdr>
          <w:bottom w:val="dotted" w:sz="24" w:space="1" w:color="auto"/>
        </w:pBdr>
        <w:jc w:val="both"/>
      </w:pPr>
      <w:r w:rsidRPr="00DF64AB">
        <w:t>Datum zdanitelného plnění nastává vždy k prvnímu dni</w:t>
      </w:r>
      <w:r>
        <w:t xml:space="preserve"> každého</w:t>
      </w:r>
      <w:r w:rsidRPr="00DF64AB">
        <w:t xml:space="preserve"> kalendářního čtvrtletí.</w:t>
      </w:r>
    </w:p>
    <w:p w14:paraId="44A4EF58" w14:textId="77777777" w:rsidR="00B3722C" w:rsidRDefault="00B3722C" w:rsidP="00E9775E">
      <w:pPr>
        <w:pBdr>
          <w:bottom w:val="dotted" w:sz="24" w:space="1" w:color="auto"/>
        </w:pBdr>
        <w:jc w:val="both"/>
      </w:pPr>
    </w:p>
    <w:p w14:paraId="788EFD49" w14:textId="77777777" w:rsidR="00FB6257" w:rsidRDefault="00FB6257" w:rsidP="00E9775E">
      <w:pPr>
        <w:pBdr>
          <w:bottom w:val="dotted" w:sz="24" w:space="1" w:color="auto"/>
        </w:pBdr>
        <w:jc w:val="both"/>
      </w:pPr>
    </w:p>
    <w:p w14:paraId="2ABFE6E4" w14:textId="0809BC71" w:rsidR="003C7841" w:rsidRDefault="005C1E7A" w:rsidP="00E9775E">
      <w:pPr>
        <w:pBdr>
          <w:bottom w:val="dotted" w:sz="24" w:space="1" w:color="auto"/>
        </w:pBdr>
        <w:jc w:val="both"/>
      </w:pPr>
      <w:r w:rsidRPr="00DF64AB">
        <w:lastRenderedPageBreak/>
        <w:t xml:space="preserve">Nájemné </w:t>
      </w:r>
      <w:r w:rsidR="005953C5" w:rsidRPr="00DF64AB">
        <w:t>se zavazuje nájemce hradit na účet pronajímatele čtvrtletně</w:t>
      </w:r>
      <w:r w:rsidR="007B0F73">
        <w:t>, a to</w:t>
      </w:r>
      <w:r w:rsidR="005D1DF0">
        <w:t>:</w:t>
      </w:r>
    </w:p>
    <w:p w14:paraId="1F098376" w14:textId="77777777" w:rsidR="003C7841" w:rsidRDefault="003C7841" w:rsidP="00E9775E">
      <w:pPr>
        <w:pBdr>
          <w:bottom w:val="dotted" w:sz="24" w:space="1" w:color="auto"/>
        </w:pBdr>
        <w:jc w:val="both"/>
      </w:pPr>
      <w:r>
        <w:t xml:space="preserve">- </w:t>
      </w:r>
      <w:r w:rsidR="007B0F73">
        <w:t>za 1</w:t>
      </w:r>
      <w:r w:rsidR="005D1DF0">
        <w:t>.</w:t>
      </w:r>
      <w:r w:rsidR="00540038">
        <w:t xml:space="preserve"> čtvrtletí </w:t>
      </w:r>
      <w:r w:rsidR="005953C5" w:rsidRPr="00DF64AB">
        <w:t>nejpozději k</w:t>
      </w:r>
      <w:r w:rsidR="005D1DF0">
        <w:t xml:space="preserve"> 31.08. </w:t>
      </w:r>
      <w:r>
        <w:t xml:space="preserve">příslušného </w:t>
      </w:r>
      <w:r w:rsidR="005D1DF0">
        <w:t>kalendářního roku</w:t>
      </w:r>
    </w:p>
    <w:p w14:paraId="4B04F60C" w14:textId="77777777" w:rsidR="003C7841" w:rsidRDefault="003C7841" w:rsidP="00E9775E">
      <w:pPr>
        <w:pBdr>
          <w:bottom w:val="dotted" w:sz="24" w:space="1" w:color="auto"/>
        </w:pBdr>
        <w:jc w:val="both"/>
      </w:pPr>
      <w:r>
        <w:t>- za 2. čtvrtletí nejpozději do 31.12. příslušného kalendářního roku</w:t>
      </w:r>
    </w:p>
    <w:p w14:paraId="185FFC55" w14:textId="77777777" w:rsidR="005C1E7A" w:rsidRPr="00DF64AB" w:rsidRDefault="003C7841" w:rsidP="00E9775E">
      <w:pPr>
        <w:pBdr>
          <w:bottom w:val="dotted" w:sz="24" w:space="1" w:color="auto"/>
        </w:pBdr>
        <w:jc w:val="both"/>
      </w:pPr>
      <w:r>
        <w:t>- za 3. a 4. čtvrtletí nejpozději do 31.03 následujícího kalendářního roku</w:t>
      </w:r>
      <w:r w:rsidR="00023A4D">
        <w:t>.</w:t>
      </w:r>
    </w:p>
    <w:p w14:paraId="356017C8" w14:textId="77777777" w:rsidR="005953C5" w:rsidRDefault="005953C5" w:rsidP="00E9775E">
      <w:pPr>
        <w:pBdr>
          <w:bottom w:val="dotted" w:sz="24" w:space="1" w:color="auto"/>
        </w:pBdr>
        <w:jc w:val="both"/>
      </w:pPr>
    </w:p>
    <w:p w14:paraId="427D1166" w14:textId="77777777" w:rsidR="00E9775E" w:rsidRDefault="00E9775E" w:rsidP="00E9775E">
      <w:pPr>
        <w:pBdr>
          <w:bottom w:val="dotted" w:sz="24" w:space="1" w:color="auto"/>
        </w:pBdr>
        <w:jc w:val="both"/>
      </w:pPr>
      <w:r>
        <w:t xml:space="preserve">Nájem části podniku dle této smlouvy se sjednává na dobu neurčitou. Nájem může být ukončen </w:t>
      </w:r>
      <w:r w:rsidR="00A6515C">
        <w:t xml:space="preserve">výpovědí smluvní strany v 6měsíční výpovědní </w:t>
      </w:r>
      <w:r w:rsidR="001F102D">
        <w:t>době</w:t>
      </w:r>
      <w:r w:rsidR="00A6515C">
        <w:t xml:space="preserve">, která počíná běžet následujícím měsícem po doručení výpovědi druhé smluvní straně. </w:t>
      </w:r>
    </w:p>
    <w:p w14:paraId="5311434E" w14:textId="77777777" w:rsidR="00A6515C" w:rsidRPr="00DF64AB" w:rsidRDefault="00A6515C" w:rsidP="00E9775E">
      <w:pPr>
        <w:pBdr>
          <w:bottom w:val="dotted" w:sz="24" w:space="1" w:color="auto"/>
        </w:pBdr>
        <w:jc w:val="both"/>
      </w:pPr>
    </w:p>
    <w:p w14:paraId="584FEB97" w14:textId="77777777" w:rsidR="00101F16" w:rsidRPr="00DF64AB" w:rsidRDefault="00101F16" w:rsidP="00FD28E3">
      <w:pPr>
        <w:jc w:val="both"/>
      </w:pPr>
    </w:p>
    <w:p w14:paraId="0D0DDB0C" w14:textId="5424DCB1" w:rsidR="009C3950" w:rsidRDefault="001F023F" w:rsidP="009C3950">
      <w:pPr>
        <w:jc w:val="both"/>
      </w:pPr>
      <w:r w:rsidRPr="00DF64AB">
        <w:t>Dnem podpisu tohoto dodatku považují obě smluvní strany výše uvedené změny v</w:t>
      </w:r>
      <w:r w:rsidR="00FD28E3" w:rsidRPr="00DF64AB">
        <w:t>e</w:t>
      </w:r>
      <w:r w:rsidRPr="00DF64AB">
        <w:t xml:space="preserve"> smlouvě </w:t>
      </w:r>
      <w:r w:rsidR="00101F16" w:rsidRPr="00DF64AB">
        <w:t xml:space="preserve">o nájmu </w:t>
      </w:r>
      <w:r w:rsidR="009C3950">
        <w:t>části podniku ze dne 30.06.2004</w:t>
      </w:r>
      <w:r w:rsidR="00101F16" w:rsidRPr="00DF64AB">
        <w:t>, ve znění dodatků č. 1, 2, 3, 4, 5</w:t>
      </w:r>
      <w:r w:rsidR="009C3950">
        <w:t>, 6, 7</w:t>
      </w:r>
      <w:r w:rsidR="00400D5F">
        <w:t>,</w:t>
      </w:r>
      <w:r w:rsidR="00101F16" w:rsidRPr="00DF64AB">
        <w:t xml:space="preserve"> </w:t>
      </w:r>
      <w:r w:rsidR="009C3950">
        <w:t>8</w:t>
      </w:r>
      <w:r w:rsidR="00400D5F">
        <w:t xml:space="preserve"> a 9</w:t>
      </w:r>
      <w:r w:rsidR="00FD28E3" w:rsidRPr="00DF64AB">
        <w:t xml:space="preserve"> z</w:t>
      </w:r>
      <w:r w:rsidRPr="00DF64AB">
        <w:t xml:space="preserve">a platné </w:t>
      </w:r>
      <w:r w:rsidR="00897EAD" w:rsidRPr="00DF64AB">
        <w:t>a</w:t>
      </w:r>
      <w:r w:rsidRPr="00DF64AB">
        <w:t> souhlasí s nimi.</w:t>
      </w:r>
    </w:p>
    <w:p w14:paraId="67991102" w14:textId="77777777" w:rsidR="007E7B29" w:rsidRDefault="007E7B29" w:rsidP="009C3950">
      <w:pPr>
        <w:jc w:val="both"/>
      </w:pPr>
    </w:p>
    <w:p w14:paraId="762E55A9" w14:textId="77777777" w:rsidR="007E7B29" w:rsidRDefault="007E7B29" w:rsidP="009C3950">
      <w:pPr>
        <w:jc w:val="both"/>
      </w:pPr>
      <w:r>
        <w:t>Smluvní strany se dohodly, že město Králíky bezodkladně po uzavření tohoto dodatku odešle smlouvu včetně všech dodatků k řádnému uveřejnění do registru smluv vedeného Ministerstvem vnitra ČR. O uveřejnění smlouvy město Králíky informuje druhou smluvní stranu, nebyl-li kontaktní údaj této smluvní strany uveden přímo do registru smluv jako kontakt pro notifikaci o uveřejnění.</w:t>
      </w:r>
    </w:p>
    <w:p w14:paraId="6A992FB9" w14:textId="77777777" w:rsidR="007E7B29" w:rsidRDefault="007E7B29" w:rsidP="009C3950">
      <w:pPr>
        <w:jc w:val="both"/>
      </w:pPr>
    </w:p>
    <w:p w14:paraId="11C8CBD0" w14:textId="77777777" w:rsidR="007E7B29" w:rsidRDefault="007E7B29" w:rsidP="009C3950">
      <w:pPr>
        <w:jc w:val="both"/>
      </w:pPr>
      <w:r>
        <w:t>Smluvní strany prohlašují, že jsou způsobil</w:t>
      </w:r>
      <w:r w:rsidR="00283371">
        <w:t>é</w:t>
      </w:r>
      <w:r>
        <w:t xml:space="preserve"> k tomuto právnímu jednání, že si smlouvu před jejím podpisem přečetl</w:t>
      </w:r>
      <w:r w:rsidR="00283371">
        <w:t>y</w:t>
      </w:r>
      <w:r>
        <w:t>, že bylo toto právní jednání učiněno na základě jejich svobodné a vážné vůle, určitě a srozumitelně, s úmyslem spojit s ním takové právní účinky, které s takovým jednáním právní předpisy spojují. Na důkaz výše uvedeného připojují smluvní strany své vlastnoruční podpisy.</w:t>
      </w:r>
    </w:p>
    <w:p w14:paraId="5F3FAAD9" w14:textId="77777777" w:rsidR="009C3950" w:rsidRDefault="009C3950" w:rsidP="009C3950">
      <w:pPr>
        <w:jc w:val="both"/>
      </w:pPr>
    </w:p>
    <w:p w14:paraId="288A4131" w14:textId="77777777" w:rsidR="001F023F" w:rsidRDefault="001F023F" w:rsidP="009C3950">
      <w:pPr>
        <w:jc w:val="both"/>
      </w:pPr>
      <w:r w:rsidRPr="00DF64AB">
        <w:t xml:space="preserve">Dodatek se vyhotovuje ve dvou stejnopisech, z nichž každá ze smluvních stran obdrží po jednom výtisku. </w:t>
      </w:r>
    </w:p>
    <w:p w14:paraId="5AF3C007" w14:textId="77777777" w:rsidR="009C3950" w:rsidRDefault="009C3950" w:rsidP="009C3950">
      <w:pPr>
        <w:jc w:val="both"/>
      </w:pPr>
    </w:p>
    <w:p w14:paraId="541AB478" w14:textId="77777777" w:rsidR="001F023F" w:rsidRPr="00DF64AB" w:rsidRDefault="001F023F" w:rsidP="000A3C0F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b/>
          <w:bCs/>
          <w:i/>
          <w:iCs/>
          <w:spacing w:val="20"/>
        </w:rPr>
      </w:pPr>
      <w:r w:rsidRPr="00DF64AB">
        <w:rPr>
          <w:b/>
          <w:bCs/>
          <w:i/>
          <w:iCs/>
          <w:spacing w:val="20"/>
        </w:rPr>
        <w:t>Doložka podle § 41 odst. 1 zákona o obcích</w:t>
      </w:r>
    </w:p>
    <w:p w14:paraId="1F8A36F6" w14:textId="6CABE6F5" w:rsidR="001F023F" w:rsidRPr="00DF64AB" w:rsidRDefault="001F023F" w:rsidP="000A3C0F">
      <w:pPr>
        <w:tabs>
          <w:tab w:val="left" w:pos="567"/>
        </w:tabs>
        <w:spacing w:after="200" w:line="276" w:lineRule="auto"/>
        <w:jc w:val="both"/>
      </w:pPr>
      <w:r w:rsidRPr="00DF64AB">
        <w:t xml:space="preserve">Tento dodatek </w:t>
      </w:r>
      <w:r w:rsidR="007E7B29">
        <w:t xml:space="preserve">č. </w:t>
      </w:r>
      <w:r w:rsidR="00872C2B">
        <w:t>10</w:t>
      </w:r>
      <w:r w:rsidR="007E7B29">
        <w:t xml:space="preserve"> </w:t>
      </w:r>
      <w:r w:rsidRPr="00DF64AB">
        <w:t xml:space="preserve">byl schválen Radou města Králíky dne </w:t>
      </w:r>
      <w:r w:rsidR="00872C2B">
        <w:t>18</w:t>
      </w:r>
      <w:r w:rsidR="00413D13" w:rsidRPr="00DF64AB">
        <w:t>.</w:t>
      </w:r>
      <w:r w:rsidR="00872C2B">
        <w:t>12</w:t>
      </w:r>
      <w:r w:rsidR="00413D13" w:rsidRPr="00DF64AB">
        <w:t>.20</w:t>
      </w:r>
      <w:r w:rsidR="00FA3A9D">
        <w:t>2</w:t>
      </w:r>
      <w:r w:rsidR="00872C2B">
        <w:t>4</w:t>
      </w:r>
      <w:r w:rsidRPr="00DF64AB">
        <w:t xml:space="preserve"> usnesením </w:t>
      </w:r>
      <w:r w:rsidR="00890F63" w:rsidRPr="00DF64AB">
        <w:t xml:space="preserve">č. </w:t>
      </w:r>
      <w:r w:rsidRPr="00DF64AB">
        <w:t>RM/20</w:t>
      </w:r>
      <w:r w:rsidR="00FA3A9D">
        <w:t>2</w:t>
      </w:r>
      <w:r w:rsidR="00872C2B">
        <w:t>4</w:t>
      </w:r>
      <w:r w:rsidRPr="00DF64AB">
        <w:t>/</w:t>
      </w:r>
      <w:r w:rsidR="00D74375">
        <w:t>56</w:t>
      </w:r>
      <w:r w:rsidRPr="00DF64AB">
        <w:t>/</w:t>
      </w:r>
      <w:r w:rsidR="00D74375">
        <w:t>735.</w:t>
      </w:r>
    </w:p>
    <w:p w14:paraId="146B4D44" w14:textId="77777777" w:rsidR="00167A6C" w:rsidRPr="00DF64AB" w:rsidRDefault="00167A6C" w:rsidP="000A3C0F">
      <w:pPr>
        <w:pStyle w:val="Odstavecseseznamem"/>
        <w:tabs>
          <w:tab w:val="left" w:pos="567"/>
        </w:tabs>
        <w:ind w:left="540"/>
        <w:jc w:val="both"/>
      </w:pPr>
    </w:p>
    <w:p w14:paraId="737FF1A2" w14:textId="61FDC0A7" w:rsidR="001F023F" w:rsidRPr="00DF64AB" w:rsidRDefault="001F023F" w:rsidP="000A3C0F">
      <w:pPr>
        <w:pStyle w:val="Normln2"/>
        <w:jc w:val="both"/>
        <w:rPr>
          <w:rFonts w:ascii="Arial" w:hAnsi="Arial" w:cs="Arial"/>
          <w:color w:val="000000"/>
          <w:sz w:val="22"/>
          <w:szCs w:val="22"/>
        </w:rPr>
      </w:pPr>
      <w:r w:rsidRPr="00DF64AB">
        <w:rPr>
          <w:rFonts w:ascii="Arial" w:hAnsi="Arial" w:cs="Arial"/>
          <w:color w:val="000000"/>
          <w:sz w:val="22"/>
          <w:szCs w:val="22"/>
        </w:rPr>
        <w:t xml:space="preserve">V Králíkách </w:t>
      </w:r>
      <w:r w:rsidR="007A3B77">
        <w:rPr>
          <w:rFonts w:ascii="Arial" w:hAnsi="Arial" w:cs="Arial"/>
          <w:color w:val="000000"/>
          <w:sz w:val="22"/>
          <w:szCs w:val="22"/>
        </w:rPr>
        <w:t>dne 07.01.2025</w:t>
      </w:r>
    </w:p>
    <w:p w14:paraId="0E65BC15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FED1837" w14:textId="77777777" w:rsidR="00167A6C" w:rsidRPr="00DF64AB" w:rsidRDefault="00167A6C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5C6E4B9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F64AB">
        <w:rPr>
          <w:rFonts w:ascii="Arial" w:hAnsi="Arial" w:cs="Arial"/>
          <w:i/>
          <w:iCs/>
          <w:color w:val="000000"/>
          <w:sz w:val="22"/>
          <w:szCs w:val="22"/>
        </w:rPr>
        <w:t xml:space="preserve">Za </w:t>
      </w:r>
      <w:r w:rsidR="00167A6C" w:rsidRPr="00DF64AB">
        <w:rPr>
          <w:rFonts w:ascii="Arial" w:hAnsi="Arial" w:cs="Arial"/>
          <w:i/>
          <w:iCs/>
          <w:color w:val="000000"/>
          <w:sz w:val="22"/>
          <w:szCs w:val="22"/>
        </w:rPr>
        <w:t>pronajímatele</w:t>
      </w:r>
      <w:r w:rsidRPr="00DF64AB">
        <w:rPr>
          <w:rFonts w:ascii="Arial" w:hAnsi="Arial" w:cs="Arial"/>
          <w:i/>
          <w:iCs/>
          <w:color w:val="000000"/>
          <w:sz w:val="22"/>
          <w:szCs w:val="22"/>
        </w:rPr>
        <w:t>:</w:t>
      </w:r>
    </w:p>
    <w:p w14:paraId="6A417907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CCCEA11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</w:p>
    <w:p w14:paraId="0C3C76EE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="00463AD1" w:rsidRPr="00DF64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7E20B" wp14:editId="07E7A77A">
                <wp:simplePos x="0" y="0"/>
                <wp:positionH relativeFrom="column">
                  <wp:posOffset>3519805</wp:posOffset>
                </wp:positionH>
                <wp:positionV relativeFrom="paragraph">
                  <wp:posOffset>60325</wp:posOffset>
                </wp:positionV>
                <wp:extent cx="1600200" cy="0"/>
                <wp:effectExtent l="9525" t="8890" r="9525" b="10160"/>
                <wp:wrapNone/>
                <wp:docPr id="6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0C9CF" id="Přímá spojnice se šipkou 4" o:spid="_x0000_s1026" type="#_x0000_t32" style="position:absolute;margin-left:277.15pt;margin-top:4.7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" strokecolor="#d8d8d8"/>
            </w:pict>
          </mc:Fallback>
        </mc:AlternateContent>
      </w:r>
    </w:p>
    <w:p w14:paraId="06AB398B" w14:textId="77777777" w:rsidR="001F023F" w:rsidRPr="00DF64AB" w:rsidRDefault="001F023F" w:rsidP="000A3C0F">
      <w:pPr>
        <w:pStyle w:val="Normln1"/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="009C6DA4">
        <w:rPr>
          <w:rFonts w:ascii="Arial" w:hAnsi="Arial" w:cs="Arial"/>
          <w:color w:val="000000"/>
          <w:sz w:val="22"/>
          <w:szCs w:val="22"/>
        </w:rPr>
        <w:t>Ing. Václav Kubín</w:t>
      </w:r>
      <w:r w:rsidRPr="00DF64AB">
        <w:rPr>
          <w:rFonts w:ascii="Arial" w:hAnsi="Arial" w:cs="Arial"/>
          <w:color w:val="000000"/>
          <w:sz w:val="22"/>
          <w:szCs w:val="22"/>
        </w:rPr>
        <w:t xml:space="preserve">, starosta města </w:t>
      </w:r>
    </w:p>
    <w:p w14:paraId="71CB3BFF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CC98FD0" w14:textId="77777777" w:rsidR="005A6981" w:rsidRPr="00DF64AB" w:rsidRDefault="005A6981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B9EE0DF" w14:textId="77777777" w:rsidR="00167A6C" w:rsidRPr="00DF64AB" w:rsidRDefault="00167A6C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925C1B3" w14:textId="77777777" w:rsidR="005A6981" w:rsidRPr="00DF64AB" w:rsidRDefault="005A6981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884BF13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7A32DF1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F64AB">
        <w:rPr>
          <w:rFonts w:ascii="Arial" w:hAnsi="Arial" w:cs="Arial"/>
          <w:i/>
          <w:iCs/>
          <w:color w:val="000000"/>
          <w:sz w:val="22"/>
          <w:szCs w:val="22"/>
        </w:rPr>
        <w:t xml:space="preserve">Za </w:t>
      </w:r>
      <w:r w:rsidR="00167A6C" w:rsidRPr="00DF64AB">
        <w:rPr>
          <w:rFonts w:ascii="Arial" w:hAnsi="Arial" w:cs="Arial"/>
          <w:i/>
          <w:iCs/>
          <w:color w:val="000000"/>
          <w:sz w:val="22"/>
          <w:szCs w:val="22"/>
        </w:rPr>
        <w:t>nájemce</w:t>
      </w:r>
      <w:r w:rsidRPr="00DF64AB">
        <w:rPr>
          <w:rFonts w:ascii="Arial" w:hAnsi="Arial" w:cs="Arial"/>
          <w:i/>
          <w:iCs/>
          <w:color w:val="000000"/>
          <w:sz w:val="22"/>
          <w:szCs w:val="22"/>
        </w:rPr>
        <w:t>:</w:t>
      </w:r>
    </w:p>
    <w:p w14:paraId="4A2661EC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D877FD0" w14:textId="77777777" w:rsidR="001F023F" w:rsidRPr="00DF64AB" w:rsidRDefault="001F023F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23F29AE" w14:textId="77777777" w:rsidR="001F023F" w:rsidRPr="00DF64AB" w:rsidRDefault="00463AD1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DF64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0A0F3" wp14:editId="61FB7BDE">
                <wp:simplePos x="0" y="0"/>
                <wp:positionH relativeFrom="column">
                  <wp:posOffset>3586480</wp:posOffset>
                </wp:positionH>
                <wp:positionV relativeFrom="paragraph">
                  <wp:posOffset>24130</wp:posOffset>
                </wp:positionV>
                <wp:extent cx="1600200" cy="0"/>
                <wp:effectExtent l="9525" t="13970" r="9525" b="5080"/>
                <wp:wrapNone/>
                <wp:docPr id="5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D777" id="Přímá spojnice se šipkou 3" o:spid="_x0000_s1026" type="#_x0000_t32" style="position:absolute;margin-left:282.4pt;margin-top:1.9pt;width:1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" strokecolor="#d8d8d8"/>
            </w:pict>
          </mc:Fallback>
        </mc:AlternateContent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  <w:r w:rsidR="001F023F" w:rsidRPr="00DF64AB">
        <w:rPr>
          <w:rFonts w:ascii="Arial" w:hAnsi="Arial" w:cs="Arial"/>
          <w:color w:val="000000"/>
          <w:sz w:val="22"/>
          <w:szCs w:val="22"/>
        </w:rPr>
        <w:tab/>
      </w:r>
    </w:p>
    <w:p w14:paraId="1C2EA6E5" w14:textId="31A2E09D" w:rsidR="00E324A5" w:rsidRPr="00DF64AB" w:rsidRDefault="001F023F" w:rsidP="009C6DA4">
      <w:pPr>
        <w:pStyle w:val="Normln1"/>
        <w:tabs>
          <w:tab w:val="center" w:pos="6804"/>
        </w:tabs>
        <w:jc w:val="both"/>
      </w:pPr>
      <w:r w:rsidRPr="00DF64AB">
        <w:rPr>
          <w:rFonts w:ascii="Arial" w:hAnsi="Arial" w:cs="Arial"/>
          <w:color w:val="000000"/>
          <w:sz w:val="22"/>
          <w:szCs w:val="22"/>
        </w:rPr>
        <w:tab/>
      </w:r>
      <w:r w:rsidR="00BD5335">
        <w:rPr>
          <w:rFonts w:ascii="Arial" w:hAnsi="Arial" w:cs="Arial"/>
          <w:color w:val="000000"/>
          <w:sz w:val="22"/>
          <w:szCs w:val="22"/>
        </w:rPr>
        <w:t>Petr Vaňous</w:t>
      </w:r>
      <w:r w:rsidRPr="00DF64AB">
        <w:rPr>
          <w:rFonts w:ascii="Arial" w:hAnsi="Arial" w:cs="Arial"/>
          <w:color w:val="000000"/>
          <w:sz w:val="22"/>
          <w:szCs w:val="22"/>
        </w:rPr>
        <w:t>, jednatel s</w:t>
      </w:r>
      <w:r w:rsidR="00FD28E3" w:rsidRPr="00DF64AB">
        <w:rPr>
          <w:rFonts w:ascii="Arial" w:hAnsi="Arial" w:cs="Arial"/>
          <w:color w:val="000000"/>
          <w:sz w:val="22"/>
          <w:szCs w:val="22"/>
        </w:rPr>
        <w:t>polečnosti</w:t>
      </w:r>
    </w:p>
    <w:sectPr w:rsidR="00E324A5" w:rsidRPr="00DF64AB" w:rsidSect="00FB6257">
      <w:footerReference w:type="default" r:id="rId9"/>
      <w:pgSz w:w="11906" w:h="16838"/>
      <w:pgMar w:top="1191" w:right="1418" w:bottom="1191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FC27" w14:textId="77777777" w:rsidR="00726CB2" w:rsidRDefault="00726CB2" w:rsidP="00FE4980">
      <w:r>
        <w:separator/>
      </w:r>
    </w:p>
  </w:endnote>
  <w:endnote w:type="continuationSeparator" w:id="0">
    <w:p w14:paraId="44B19F3A" w14:textId="77777777" w:rsidR="00726CB2" w:rsidRDefault="00726CB2" w:rsidP="00FE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555D" w14:textId="141E2E10" w:rsidR="00BC5FE5" w:rsidRDefault="001F023F" w:rsidP="00FE4980">
    <w:pPr>
      <w:pStyle w:val="Zpat"/>
      <w:tabs>
        <w:tab w:val="clear" w:pos="9072"/>
      </w:tabs>
      <w:rPr>
        <w:sz w:val="18"/>
        <w:szCs w:val="18"/>
      </w:rPr>
    </w:pPr>
    <w:r w:rsidRPr="00BC5FE5">
      <w:rPr>
        <w:sz w:val="18"/>
        <w:szCs w:val="18"/>
      </w:rPr>
      <w:t xml:space="preserve">Č.j.: </w:t>
    </w:r>
    <w:r w:rsidR="00BC5FE5">
      <w:rPr>
        <w:sz w:val="18"/>
        <w:szCs w:val="18"/>
      </w:rPr>
      <w:t>MUKR/</w:t>
    </w:r>
    <w:r w:rsidR="00FB6257">
      <w:rPr>
        <w:sz w:val="18"/>
        <w:szCs w:val="18"/>
      </w:rPr>
      <w:t>22604</w:t>
    </w:r>
    <w:r w:rsidR="00BC5FE5">
      <w:rPr>
        <w:sz w:val="18"/>
        <w:szCs w:val="18"/>
      </w:rPr>
      <w:t>/20</w:t>
    </w:r>
    <w:r w:rsidR="001E7360">
      <w:rPr>
        <w:sz w:val="18"/>
        <w:szCs w:val="18"/>
      </w:rPr>
      <w:t>24</w:t>
    </w:r>
    <w:r w:rsidR="00BC5FE5">
      <w:rPr>
        <w:sz w:val="18"/>
        <w:szCs w:val="18"/>
      </w:rPr>
      <w:t>/MO/</w:t>
    </w:r>
    <w:r w:rsidR="00FB6257">
      <w:rPr>
        <w:sz w:val="18"/>
        <w:szCs w:val="18"/>
      </w:rPr>
      <w:t>MC</w:t>
    </w:r>
  </w:p>
  <w:p w14:paraId="22D18649" w14:textId="3B6ACA3B" w:rsidR="001F023F" w:rsidRPr="00BC5FE5" w:rsidRDefault="00BC5FE5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>
      <w:rPr>
        <w:sz w:val="18"/>
        <w:szCs w:val="18"/>
      </w:rPr>
      <w:t xml:space="preserve">Sp. zn.: </w:t>
    </w:r>
    <w:r w:rsidR="00594515">
      <w:rPr>
        <w:sz w:val="18"/>
        <w:szCs w:val="18"/>
      </w:rPr>
      <w:t>3633/2005</w:t>
    </w:r>
    <w:r w:rsidR="001F023F" w:rsidRPr="00BC5FE5">
      <w:rPr>
        <w:sz w:val="18"/>
        <w:szCs w:val="18"/>
      </w:rPr>
      <w:tab/>
    </w:r>
    <w:r w:rsidR="001F023F" w:rsidRPr="00BC5FE5">
      <w:rPr>
        <w:sz w:val="18"/>
        <w:szCs w:val="18"/>
      </w:rPr>
      <w:tab/>
    </w:r>
    <w:r w:rsidR="001F023F" w:rsidRPr="00BC5FE5">
      <w:rPr>
        <w:sz w:val="18"/>
        <w:szCs w:val="18"/>
      </w:rPr>
      <w:tab/>
    </w:r>
    <w:r w:rsidR="001F023F" w:rsidRPr="00BC5FE5">
      <w:rPr>
        <w:sz w:val="18"/>
        <w:szCs w:val="18"/>
      </w:rPr>
      <w:tab/>
    </w:r>
    <w:r w:rsidR="001F023F" w:rsidRPr="00BC5FE5">
      <w:rPr>
        <w:color w:val="808080"/>
        <w:sz w:val="18"/>
        <w:szCs w:val="18"/>
      </w:rPr>
      <w:sym w:font="Wingdings" w:char="F028"/>
    </w:r>
    <w:r w:rsidR="001F023F" w:rsidRPr="00BC5FE5">
      <w:rPr>
        <w:color w:val="808080"/>
        <w:sz w:val="18"/>
        <w:szCs w:val="18"/>
      </w:rPr>
      <w:t xml:space="preserve"> </w:t>
    </w:r>
    <w:r w:rsidR="001F023F" w:rsidRPr="00BC5FE5">
      <w:rPr>
        <w:sz w:val="18"/>
        <w:szCs w:val="18"/>
      </w:rPr>
      <w:t xml:space="preserve"> </w:t>
    </w:r>
    <w:r w:rsidR="001F023F" w:rsidRPr="00BC5FE5">
      <w:rPr>
        <w:color w:val="808080"/>
        <w:sz w:val="18"/>
        <w:szCs w:val="18"/>
      </w:rPr>
      <w:t>465 670 741, 465 670 </w:t>
    </w:r>
    <w:r w:rsidR="00FB6257">
      <w:rPr>
        <w:color w:val="808080"/>
        <w:sz w:val="18"/>
        <w:szCs w:val="18"/>
      </w:rPr>
      <w:t>8</w:t>
    </w:r>
    <w:r w:rsidR="001F023F" w:rsidRPr="00BC5FE5">
      <w:rPr>
        <w:color w:val="808080"/>
        <w:sz w:val="18"/>
        <w:szCs w:val="18"/>
      </w:rPr>
      <w:t>01</w:t>
    </w:r>
  </w:p>
  <w:p w14:paraId="5B196C85" w14:textId="77777777" w:rsidR="001F023F" w:rsidRPr="00BC5FE5" w:rsidRDefault="001F023F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  <w:t>fax 465 631 321</w:t>
    </w:r>
  </w:p>
  <w:p w14:paraId="4475D541" w14:textId="30370DA2" w:rsidR="001E7360" w:rsidRDefault="001F023F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</w:r>
    <w:r w:rsidRPr="00BC5FE5">
      <w:rPr>
        <w:color w:val="808080"/>
        <w:sz w:val="18"/>
        <w:szCs w:val="18"/>
      </w:rPr>
      <w:tab/>
      <w:t xml:space="preserve">e-mail: </w:t>
    </w:r>
    <w:hyperlink r:id="rId1" w:history="1">
      <w:r w:rsidR="001E7360" w:rsidRPr="008276CE">
        <w:rPr>
          <w:rStyle w:val="Hypertextovodkaz"/>
          <w:sz w:val="18"/>
          <w:szCs w:val="18"/>
        </w:rPr>
        <w:t>m.cinkova@kraliky.eu</w:t>
      </w:r>
    </w:hyperlink>
  </w:p>
  <w:p w14:paraId="375116AE" w14:textId="4B12BA38" w:rsidR="001F023F" w:rsidRPr="00BC5FE5" w:rsidRDefault="001E7360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BC5FE5">
      <w:rPr>
        <w:color w:val="808080"/>
        <w:sz w:val="18"/>
        <w:szCs w:val="18"/>
      </w:rPr>
      <w:t xml:space="preserve"> </w:t>
    </w:r>
    <w:r w:rsidR="001F023F" w:rsidRPr="00BC5FE5">
      <w:rPr>
        <w:color w:val="808080"/>
        <w:sz w:val="18"/>
        <w:szCs w:val="18"/>
      </w:rPr>
      <w:tab/>
    </w:r>
    <w:r w:rsidR="001F023F" w:rsidRPr="00BC5FE5">
      <w:rPr>
        <w:color w:val="808080"/>
        <w:sz w:val="18"/>
        <w:szCs w:val="18"/>
      </w:rPr>
      <w:tab/>
    </w:r>
    <w:r w:rsidR="001F023F" w:rsidRPr="00BC5FE5">
      <w:rPr>
        <w:color w:val="808080"/>
        <w:sz w:val="18"/>
        <w:szCs w:val="18"/>
      </w:rPr>
      <w:tab/>
    </w:r>
    <w:r w:rsidR="001F023F" w:rsidRPr="00BC5FE5">
      <w:rPr>
        <w:color w:val="808080"/>
        <w:sz w:val="18"/>
        <w:szCs w:val="18"/>
      </w:rPr>
      <w:tab/>
      <w:t xml:space="preserve">IDDS: </w:t>
    </w:r>
    <w:r w:rsidR="001F023F" w:rsidRPr="00BC5FE5">
      <w:rPr>
        <w:color w:val="808080"/>
        <w:sz w:val="18"/>
        <w:szCs w:val="18"/>
      </w:rPr>
      <w:tab/>
      <w:t>kf6btex</w:t>
    </w:r>
  </w:p>
  <w:p w14:paraId="3CDFF1F2" w14:textId="77777777" w:rsidR="001F023F" w:rsidRDefault="001F0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DC62" w14:textId="77777777" w:rsidR="00726CB2" w:rsidRDefault="00726CB2" w:rsidP="00FE4980">
      <w:r>
        <w:separator/>
      </w:r>
    </w:p>
  </w:footnote>
  <w:footnote w:type="continuationSeparator" w:id="0">
    <w:p w14:paraId="6679CD9E" w14:textId="77777777" w:rsidR="00726CB2" w:rsidRDefault="00726CB2" w:rsidP="00FE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518"/>
    <w:multiLevelType w:val="hybridMultilevel"/>
    <w:tmpl w:val="52CCB1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3F4972"/>
    <w:multiLevelType w:val="hybridMultilevel"/>
    <w:tmpl w:val="D742AF2C"/>
    <w:lvl w:ilvl="0" w:tplc="5A46B45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1D7"/>
    <w:multiLevelType w:val="multilevel"/>
    <w:tmpl w:val="8E0835A8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5.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none"/>
      <w:lvlText w:val="5.4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none"/>
      <w:lvlText w:val="5.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5.6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5.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5.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5.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BCA6285"/>
    <w:multiLevelType w:val="hybridMultilevel"/>
    <w:tmpl w:val="9CF282DE"/>
    <w:lvl w:ilvl="0" w:tplc="CCC2B0CE">
      <w:start w:val="1"/>
      <w:numFmt w:val="decimal"/>
      <w:lvlText w:val="(%1)"/>
      <w:lvlJc w:val="center"/>
      <w:pPr>
        <w:ind w:left="36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B1660"/>
    <w:multiLevelType w:val="multilevel"/>
    <w:tmpl w:val="A544C59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5.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none"/>
      <w:lvlText w:val="5.4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none"/>
      <w:lvlText w:val="5.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4.6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4.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FC78A0"/>
    <w:multiLevelType w:val="hybridMultilevel"/>
    <w:tmpl w:val="A7B42C00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num w:numId="1" w16cid:durableId="1504514220">
    <w:abstractNumId w:val="0"/>
  </w:num>
  <w:num w:numId="2" w16cid:durableId="683748230">
    <w:abstractNumId w:val="5"/>
  </w:num>
  <w:num w:numId="3" w16cid:durableId="564726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210672">
    <w:abstractNumId w:val="4"/>
  </w:num>
  <w:num w:numId="5" w16cid:durableId="917440971">
    <w:abstractNumId w:val="2"/>
  </w:num>
  <w:num w:numId="6" w16cid:durableId="25613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80"/>
    <w:rsid w:val="00005483"/>
    <w:rsid w:val="00023A4D"/>
    <w:rsid w:val="00031F34"/>
    <w:rsid w:val="00036FB6"/>
    <w:rsid w:val="000A20F4"/>
    <w:rsid w:val="000A3C0F"/>
    <w:rsid w:val="000C0CE7"/>
    <w:rsid w:val="000E02EF"/>
    <w:rsid w:val="00101F16"/>
    <w:rsid w:val="00105471"/>
    <w:rsid w:val="0011599F"/>
    <w:rsid w:val="00117177"/>
    <w:rsid w:val="0012653E"/>
    <w:rsid w:val="00167A6C"/>
    <w:rsid w:val="001713E7"/>
    <w:rsid w:val="0019737D"/>
    <w:rsid w:val="001A083B"/>
    <w:rsid w:val="001E7360"/>
    <w:rsid w:val="001F0153"/>
    <w:rsid w:val="001F023F"/>
    <w:rsid w:val="001F102D"/>
    <w:rsid w:val="00244F1A"/>
    <w:rsid w:val="00264F45"/>
    <w:rsid w:val="00283371"/>
    <w:rsid w:val="00285E80"/>
    <w:rsid w:val="002B1895"/>
    <w:rsid w:val="002C3988"/>
    <w:rsid w:val="002C44C6"/>
    <w:rsid w:val="002C4A0F"/>
    <w:rsid w:val="00303088"/>
    <w:rsid w:val="003078D0"/>
    <w:rsid w:val="00311B3F"/>
    <w:rsid w:val="00323C3A"/>
    <w:rsid w:val="00335719"/>
    <w:rsid w:val="00356030"/>
    <w:rsid w:val="00361A05"/>
    <w:rsid w:val="003A65DF"/>
    <w:rsid w:val="003C3DFA"/>
    <w:rsid w:val="003C7841"/>
    <w:rsid w:val="003D0980"/>
    <w:rsid w:val="00400D5F"/>
    <w:rsid w:val="00402EBF"/>
    <w:rsid w:val="00407484"/>
    <w:rsid w:val="00411065"/>
    <w:rsid w:val="00413D13"/>
    <w:rsid w:val="00415D7F"/>
    <w:rsid w:val="00463AD1"/>
    <w:rsid w:val="004A158C"/>
    <w:rsid w:val="004E0E9D"/>
    <w:rsid w:val="0050541D"/>
    <w:rsid w:val="00540038"/>
    <w:rsid w:val="00560D3A"/>
    <w:rsid w:val="005854AA"/>
    <w:rsid w:val="00594515"/>
    <w:rsid w:val="005953C5"/>
    <w:rsid w:val="005A1C67"/>
    <w:rsid w:val="005A6981"/>
    <w:rsid w:val="005B79B6"/>
    <w:rsid w:val="005C1E7A"/>
    <w:rsid w:val="005D1DF0"/>
    <w:rsid w:val="005F34AF"/>
    <w:rsid w:val="00651339"/>
    <w:rsid w:val="00653992"/>
    <w:rsid w:val="006569A4"/>
    <w:rsid w:val="0066220D"/>
    <w:rsid w:val="00674711"/>
    <w:rsid w:val="006F5864"/>
    <w:rsid w:val="00703282"/>
    <w:rsid w:val="00715B3E"/>
    <w:rsid w:val="00726CB2"/>
    <w:rsid w:val="007A3B77"/>
    <w:rsid w:val="007B0F73"/>
    <w:rsid w:val="007D56E4"/>
    <w:rsid w:val="007E7B29"/>
    <w:rsid w:val="007F3556"/>
    <w:rsid w:val="007F7114"/>
    <w:rsid w:val="00803351"/>
    <w:rsid w:val="00830D28"/>
    <w:rsid w:val="008337C1"/>
    <w:rsid w:val="00872C2B"/>
    <w:rsid w:val="00890F63"/>
    <w:rsid w:val="00897EAD"/>
    <w:rsid w:val="008A0705"/>
    <w:rsid w:val="008D511D"/>
    <w:rsid w:val="008E0873"/>
    <w:rsid w:val="00911C69"/>
    <w:rsid w:val="009212CE"/>
    <w:rsid w:val="00974752"/>
    <w:rsid w:val="009775CE"/>
    <w:rsid w:val="009B6EBC"/>
    <w:rsid w:val="009B797E"/>
    <w:rsid w:val="009C3950"/>
    <w:rsid w:val="009C6DA4"/>
    <w:rsid w:val="009E45D1"/>
    <w:rsid w:val="00A259B0"/>
    <w:rsid w:val="00A3329B"/>
    <w:rsid w:val="00A50763"/>
    <w:rsid w:val="00A6515C"/>
    <w:rsid w:val="00A8745C"/>
    <w:rsid w:val="00AA7A4B"/>
    <w:rsid w:val="00AF58ED"/>
    <w:rsid w:val="00B14EF1"/>
    <w:rsid w:val="00B3722C"/>
    <w:rsid w:val="00BB699C"/>
    <w:rsid w:val="00BC5FE5"/>
    <w:rsid w:val="00BD4195"/>
    <w:rsid w:val="00BD5335"/>
    <w:rsid w:val="00BF5592"/>
    <w:rsid w:val="00C0527C"/>
    <w:rsid w:val="00C07424"/>
    <w:rsid w:val="00C3082D"/>
    <w:rsid w:val="00C33F74"/>
    <w:rsid w:val="00C576F3"/>
    <w:rsid w:val="00C638E2"/>
    <w:rsid w:val="00CA3886"/>
    <w:rsid w:val="00CE781B"/>
    <w:rsid w:val="00D1771E"/>
    <w:rsid w:val="00D44B0B"/>
    <w:rsid w:val="00D54278"/>
    <w:rsid w:val="00D65221"/>
    <w:rsid w:val="00D74375"/>
    <w:rsid w:val="00D753AB"/>
    <w:rsid w:val="00D974FC"/>
    <w:rsid w:val="00DB7762"/>
    <w:rsid w:val="00DF64AB"/>
    <w:rsid w:val="00E324A5"/>
    <w:rsid w:val="00E45552"/>
    <w:rsid w:val="00E56518"/>
    <w:rsid w:val="00E9775E"/>
    <w:rsid w:val="00EB3146"/>
    <w:rsid w:val="00EB4FBE"/>
    <w:rsid w:val="00EB6325"/>
    <w:rsid w:val="00EB71AA"/>
    <w:rsid w:val="00EE7C84"/>
    <w:rsid w:val="00F15062"/>
    <w:rsid w:val="00F66739"/>
    <w:rsid w:val="00F77A31"/>
    <w:rsid w:val="00FA3A9D"/>
    <w:rsid w:val="00FA4735"/>
    <w:rsid w:val="00FB11C0"/>
    <w:rsid w:val="00FB6257"/>
    <w:rsid w:val="00FC4E26"/>
    <w:rsid w:val="00FD28E3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B521"/>
  <w15:docId w15:val="{6F925694-6940-4AF1-9D7C-393F7984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980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A7A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FE4980"/>
    <w:rPr>
      <w:rFonts w:ascii="Arial" w:eastAsia="Times New Roman" w:hAnsi="Arial" w:cs="Arial"/>
    </w:rPr>
  </w:style>
  <w:style w:type="paragraph" w:customStyle="1" w:styleId="Normln1">
    <w:name w:val="Normální1"/>
    <w:basedOn w:val="Normln"/>
    <w:rsid w:val="00FE4980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lnIMP">
    <w:name w:val="Normální_IMP"/>
    <w:basedOn w:val="Normln"/>
    <w:uiPriority w:val="99"/>
    <w:rsid w:val="00FE4980"/>
    <w:pPr>
      <w:suppressAutoHyphens/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Smluvnstrana">
    <w:name w:val="Smluvní strana"/>
    <w:basedOn w:val="Normln"/>
    <w:rsid w:val="00FE4980"/>
    <w:pPr>
      <w:widowControl w:val="0"/>
      <w:spacing w:line="280" w:lineRule="atLeast"/>
      <w:jc w:val="both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FE49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980"/>
    <w:rPr>
      <w:rFonts w:ascii="Arial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49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980"/>
    <w:rPr>
      <w:rFonts w:ascii="Arial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E49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3C0F"/>
    <w:pPr>
      <w:ind w:left="720"/>
      <w:contextualSpacing/>
    </w:pPr>
  </w:style>
  <w:style w:type="paragraph" w:customStyle="1" w:styleId="Normln2">
    <w:name w:val="Normální2"/>
    <w:basedOn w:val="Normln"/>
    <w:uiPriority w:val="99"/>
    <w:rsid w:val="000A3C0F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974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4752"/>
    <w:rPr>
      <w:rFonts w:ascii="Arial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36F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FB6"/>
    <w:rPr>
      <w:rFonts w:ascii="Segoe U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A7A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1E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cinkova@kralik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3692-E65F-410B-B9EA-EA323FCF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Kubíčková Věra</dc:creator>
  <cp:keywords/>
  <dc:description/>
  <cp:lastModifiedBy>Martina Cinková</cp:lastModifiedBy>
  <cp:revision>7</cp:revision>
  <cp:lastPrinted>2024-12-30T12:10:00Z</cp:lastPrinted>
  <dcterms:created xsi:type="dcterms:W3CDTF">2024-12-12T12:15:00Z</dcterms:created>
  <dcterms:modified xsi:type="dcterms:W3CDTF">2025-01-14T07:32:00Z</dcterms:modified>
</cp:coreProperties>
</file>