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2586" w14:textId="77777777" w:rsidR="00DB14F7" w:rsidRPr="009F3378" w:rsidRDefault="00C25DCB" w:rsidP="00DB14F7">
      <w:pPr>
        <w:pStyle w:val="Odstavec"/>
        <w:ind w:left="720" w:firstLine="720"/>
        <w:rPr>
          <w:rFonts w:ascii="Calibri" w:hAnsi="Calibri"/>
          <w:sz w:val="44"/>
          <w:szCs w:val="44"/>
        </w:rPr>
      </w:pPr>
      <w:r w:rsidRPr="009F3378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86402" wp14:editId="0B6177CC">
                <wp:simplePos x="0" y="0"/>
                <wp:positionH relativeFrom="column">
                  <wp:posOffset>3509101</wp:posOffset>
                </wp:positionH>
                <wp:positionV relativeFrom="paragraph">
                  <wp:posOffset>340541</wp:posOffset>
                </wp:positionV>
                <wp:extent cx="2155371" cy="78105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37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697C1" w14:textId="2346B758" w:rsidR="00361D67" w:rsidRPr="00797FEC" w:rsidRDefault="00D24FE8">
                            <w:pP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3</w:t>
                            </w:r>
                            <w:r w:rsidR="00361D67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/20</w:t>
                            </w:r>
                            <w:r w:rsidR="009F3378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="00361D67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</w:t>
                            </w:r>
                            <w:r w:rsidR="006F6F65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8640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3pt;margin-top:26.8pt;width:169.7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VaEQIAAB8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">
                <v:textbox>
                  <w:txbxContent>
                    <w:p w14:paraId="68B697C1" w14:textId="2346B758" w:rsidR="00361D67" w:rsidRPr="00797FEC" w:rsidRDefault="00D24FE8">
                      <w:pPr>
                        <w:rPr>
                          <w:rFonts w:asciiTheme="minorHAnsi" w:hAnsiTheme="minorHAnsi"/>
                          <w:i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3</w:t>
                      </w:r>
                      <w:r w:rsidR="00361D67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/20</w:t>
                      </w:r>
                      <w:r w:rsidR="009F3378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5</w:t>
                      </w:r>
                      <w:r w:rsidR="00361D67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</w:t>
                      </w:r>
                      <w:r w:rsidR="006F6F65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IM</w:t>
                      </w:r>
                    </w:p>
                  </w:txbxContent>
                </v:textbox>
              </v:shape>
            </w:pict>
          </mc:Fallback>
        </mc:AlternateContent>
      </w:r>
      <w:r w:rsidR="009F3378">
        <w:rPr>
          <w:rFonts w:ascii="Calibri" w:hAnsi="Calibri"/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353D8322" wp14:editId="13DC87C5">
            <wp:simplePos x="0" y="0"/>
            <wp:positionH relativeFrom="column">
              <wp:posOffset>21590</wp:posOffset>
            </wp:positionH>
            <wp:positionV relativeFrom="paragraph">
              <wp:posOffset>-452755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ss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3378" w:rsidRPr="009F3378">
        <w:rPr>
          <w:rFonts w:ascii="Calibri" w:hAnsi="Calibri"/>
          <w:noProof/>
          <w:sz w:val="44"/>
          <w:szCs w:val="44"/>
        </w:rPr>
        <w:t>Centrum sociálních služeb</w:t>
      </w:r>
      <w:r w:rsidR="00DB14F7" w:rsidRPr="009F3378">
        <w:rPr>
          <w:rFonts w:ascii="Calibri" w:hAnsi="Calibri"/>
          <w:sz w:val="44"/>
          <w:szCs w:val="44"/>
        </w:rPr>
        <w:t xml:space="preserve"> Bystré</w:t>
      </w:r>
    </w:p>
    <w:p w14:paraId="377D69A3" w14:textId="77777777" w:rsidR="00DB14F7" w:rsidRPr="00BA70FC" w:rsidRDefault="00DB14F7" w:rsidP="00DB14F7">
      <w:pPr>
        <w:pStyle w:val="Odstavec"/>
        <w:rPr>
          <w:rFonts w:ascii="Calibri" w:hAnsi="Calibri"/>
          <w:szCs w:val="24"/>
        </w:rPr>
      </w:pPr>
      <w:r w:rsidRPr="00CF430C">
        <w:rPr>
          <w:rFonts w:ascii="Calibri" w:hAnsi="Calibri"/>
          <w:noProof/>
          <w:sz w:val="36"/>
          <w:szCs w:val="36"/>
        </w:rPr>
        <w:tab/>
      </w:r>
      <w:r w:rsidRPr="00BA70FC">
        <w:rPr>
          <w:rFonts w:ascii="Calibri" w:hAnsi="Calibri"/>
          <w:noProof/>
          <w:szCs w:val="24"/>
        </w:rPr>
        <w:t>č</w:t>
      </w:r>
      <w:proofErr w:type="spellStart"/>
      <w:r w:rsidRPr="00BA70FC">
        <w:rPr>
          <w:rFonts w:ascii="Calibri" w:hAnsi="Calibri"/>
          <w:szCs w:val="24"/>
        </w:rPr>
        <w:t>íslo</w:t>
      </w:r>
      <w:proofErr w:type="spellEnd"/>
      <w:r w:rsidRPr="00BA70FC">
        <w:rPr>
          <w:rFonts w:ascii="Calibri" w:hAnsi="Calibri"/>
          <w:szCs w:val="24"/>
        </w:rPr>
        <w:t xml:space="preserve"> objednávky</w:t>
      </w:r>
    </w:p>
    <w:p w14:paraId="614A5187" w14:textId="77777777" w:rsidR="00361D67" w:rsidRDefault="00361D67" w:rsidP="00DB14F7">
      <w:pPr>
        <w:pStyle w:val="Odstavec"/>
        <w:ind w:left="2160" w:firstLine="720"/>
        <w:rPr>
          <w:rFonts w:ascii="Calibri" w:hAnsi="Calibri"/>
          <w:szCs w:val="24"/>
        </w:rPr>
      </w:pPr>
    </w:p>
    <w:p w14:paraId="7B269489" w14:textId="77777777" w:rsidR="00853C8E" w:rsidRDefault="00853C8E" w:rsidP="00DB14F7">
      <w:pPr>
        <w:pStyle w:val="Odstavec"/>
        <w:ind w:left="2160" w:firstLine="720"/>
        <w:rPr>
          <w:rFonts w:ascii="Calibri" w:hAnsi="Calibri"/>
          <w:szCs w:val="24"/>
        </w:rPr>
      </w:pPr>
    </w:p>
    <w:p w14:paraId="121D4C93" w14:textId="4AC8AE62" w:rsidR="00DB14F7" w:rsidRPr="00CF430C" w:rsidRDefault="009F3378" w:rsidP="00DB14F7">
      <w:pPr>
        <w:pStyle w:val="Odstavec"/>
        <w:ind w:left="216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Centrum sociálních služeb</w:t>
      </w:r>
      <w:r w:rsidR="00DB14F7">
        <w:rPr>
          <w:rFonts w:ascii="Calibri" w:hAnsi="Calibri"/>
          <w:szCs w:val="24"/>
        </w:rPr>
        <w:t xml:space="preserve"> Bystré</w:t>
      </w:r>
      <w:r w:rsidR="00DB14F7" w:rsidRPr="00CF430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 xml:space="preserve">Školní 319, </w:t>
      </w:r>
      <w:r w:rsidR="00DB14F7" w:rsidRPr="00CF430C">
        <w:rPr>
          <w:rFonts w:ascii="Calibri" w:hAnsi="Calibri"/>
          <w:szCs w:val="24"/>
        </w:rPr>
        <w:t>569 92 Bystré</w:t>
      </w:r>
    </w:p>
    <w:p w14:paraId="090F602C" w14:textId="62382BCD" w:rsidR="00853C8E" w:rsidRDefault="00DB14F7" w:rsidP="00DB14F7">
      <w:pPr>
        <w:pStyle w:val="Odstavec"/>
        <w:ind w:left="2160" w:firstLine="720"/>
        <w:rPr>
          <w:rFonts w:ascii="Calibri" w:hAnsi="Calibri"/>
          <w:i/>
          <w:szCs w:val="24"/>
        </w:rPr>
      </w:pPr>
      <w:r w:rsidRPr="00CF430C">
        <w:rPr>
          <w:rFonts w:ascii="Calibri" w:hAnsi="Calibri"/>
          <w:szCs w:val="24"/>
        </w:rPr>
        <w:t xml:space="preserve">tel. </w:t>
      </w:r>
      <w:r w:rsidR="009F3378" w:rsidRPr="009F3378">
        <w:rPr>
          <w:rFonts w:ascii="Calibri" w:hAnsi="Calibri"/>
          <w:i/>
          <w:szCs w:val="24"/>
        </w:rPr>
        <w:t>+</w:t>
      </w:r>
      <w:r w:rsidRPr="00CF430C">
        <w:rPr>
          <w:rFonts w:ascii="Calibri" w:hAnsi="Calibri"/>
          <w:i/>
          <w:szCs w:val="24"/>
        </w:rPr>
        <w:t xml:space="preserve"> </w:t>
      </w:r>
    </w:p>
    <w:p w14:paraId="2DE93760" w14:textId="5AF6302E" w:rsidR="00DB14F7" w:rsidRPr="00CF430C" w:rsidRDefault="00DB14F7" w:rsidP="00DB14F7">
      <w:pPr>
        <w:pStyle w:val="Odstavec"/>
        <w:ind w:left="2160" w:firstLine="720"/>
        <w:rPr>
          <w:rFonts w:ascii="Calibri" w:hAnsi="Calibri"/>
          <w:szCs w:val="24"/>
        </w:rPr>
      </w:pPr>
      <w:proofErr w:type="spellStart"/>
      <w:r w:rsidRPr="00CF430C">
        <w:rPr>
          <w:rFonts w:ascii="Calibri" w:hAnsi="Calibri"/>
          <w:szCs w:val="24"/>
        </w:rPr>
        <w:t>č.ú</w:t>
      </w:r>
      <w:proofErr w:type="spellEnd"/>
      <w:r w:rsidRPr="00CF430C">
        <w:rPr>
          <w:rFonts w:ascii="Calibri" w:hAnsi="Calibri"/>
          <w:szCs w:val="24"/>
        </w:rPr>
        <w:t xml:space="preserve">. </w:t>
      </w:r>
      <w:r w:rsidR="003A5EF8">
        <w:rPr>
          <w:rFonts w:ascii="Calibri" w:hAnsi="Calibri"/>
          <w:szCs w:val="24"/>
        </w:rPr>
        <w:t xml:space="preserve">                                      </w:t>
      </w:r>
      <w:r w:rsidRPr="00CF430C">
        <w:rPr>
          <w:rFonts w:ascii="Calibri" w:hAnsi="Calibri"/>
          <w:szCs w:val="24"/>
        </w:rPr>
        <w:t xml:space="preserve">    IČO 75 00 79 32</w:t>
      </w:r>
    </w:p>
    <w:p w14:paraId="66FE2AF9" w14:textId="77777777" w:rsidR="00DB14F7" w:rsidRDefault="00DB14F7" w:rsidP="00DB14F7">
      <w:pPr>
        <w:ind w:left="2124" w:firstLine="708"/>
        <w:rPr>
          <w:rFonts w:ascii="Calibri" w:hAnsi="Calibri"/>
          <w:b/>
          <w:i/>
          <w:szCs w:val="24"/>
        </w:rPr>
      </w:pPr>
      <w:r w:rsidRPr="00BA70FC">
        <w:rPr>
          <w:rFonts w:ascii="Calibri" w:hAnsi="Calibri"/>
          <w:b/>
          <w:i/>
          <w:szCs w:val="24"/>
        </w:rPr>
        <w:t>Nejsme plátci DPH.</w:t>
      </w:r>
    </w:p>
    <w:p w14:paraId="3FC38F23" w14:textId="77777777" w:rsidR="00DB14F7" w:rsidRDefault="00957328" w:rsidP="00DB14F7">
      <w:pPr>
        <w:rPr>
          <w:rFonts w:ascii="Calibri" w:hAnsi="Calibri"/>
          <w:b/>
          <w:i/>
          <w:szCs w:val="24"/>
        </w:rPr>
      </w:pPr>
      <w:r>
        <w:rPr>
          <w:rFonts w:ascii="Calibri" w:hAnsi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5150EF" wp14:editId="6F21E0A1">
                <wp:simplePos x="0" y="0"/>
                <wp:positionH relativeFrom="column">
                  <wp:posOffset>1574165</wp:posOffset>
                </wp:positionH>
                <wp:positionV relativeFrom="paragraph">
                  <wp:posOffset>131445</wp:posOffset>
                </wp:positionV>
                <wp:extent cx="3314700" cy="122872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98D1" w14:textId="77777777" w:rsidR="00D24FE8" w:rsidRPr="00D24FE8" w:rsidRDefault="00D24FE8" w:rsidP="00D24FE8">
                            <w:pPr>
                              <w:pStyle w:val="margin-b-1"/>
                              <w:spacing w:before="0" w:beforeAutospacing="0" w:after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proofErr w:type="spellStart"/>
                            <w:r w:rsidRPr="00D24FE8">
                              <w:rPr>
                                <w:rStyle w:val="Siln"/>
                                <w:rFonts w:asciiTheme="minorHAnsi" w:hAnsiTheme="minorHAnsi" w:cstheme="minorHAnsi"/>
                                <w:color w:val="000000"/>
                              </w:rPr>
                              <w:t>WESTech</w:t>
                            </w:r>
                            <w:proofErr w:type="spellEnd"/>
                            <w:r w:rsidRPr="00D24FE8">
                              <w:rPr>
                                <w:rStyle w:val="Siln"/>
                                <w:rFonts w:asciiTheme="minorHAnsi" w:hAnsiTheme="minorHAnsi" w:cstheme="minorHAnsi"/>
                                <w:color w:val="000000"/>
                              </w:rPr>
                              <w:t xml:space="preserve"> CZ s. r.o.</w:t>
                            </w:r>
                            <w:r w:rsidRPr="00D24FE8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</w:p>
                          <w:p w14:paraId="6B02B0F3" w14:textId="1D02ECCC" w:rsidR="00D24FE8" w:rsidRPr="00D24FE8" w:rsidRDefault="00D24FE8" w:rsidP="00D24FE8">
                            <w:pPr>
                              <w:pStyle w:val="margin-b-1"/>
                              <w:spacing w:before="0" w:beforeAutospacing="0" w:after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D24FE8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Keltičkova 1231/31,</w:t>
                            </w:r>
                            <w:r w:rsidRPr="00D24FE8">
                              <w:rPr>
                                <w:rFonts w:asciiTheme="minorHAnsi" w:hAnsiTheme="minorHAnsi" w:cstheme="minorHAnsi"/>
                                <w:color w:val="000000"/>
                                <w:sz w:val="15"/>
                                <w:szCs w:val="15"/>
                              </w:rPr>
                              <w:br/>
                            </w:r>
                            <w:r w:rsidRPr="00D24FE8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710 00 Ostrava - Slezská Ostrava</w:t>
                            </w:r>
                            <w:r w:rsidRPr="00D24FE8">
                              <w:rPr>
                                <w:rFonts w:asciiTheme="minorHAnsi" w:hAnsiTheme="minorHAnsi" w:cstheme="minorHAnsi"/>
                                <w:color w:val="000000"/>
                                <w:sz w:val="15"/>
                                <w:szCs w:val="15"/>
                              </w:rPr>
                              <w:br/>
                            </w:r>
                            <w:r w:rsidRPr="00D24FE8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IČ: 02396718</w:t>
                            </w:r>
                            <w:r w:rsidRPr="00D24FE8">
                              <w:rPr>
                                <w:rFonts w:asciiTheme="minorHAnsi" w:hAnsiTheme="minorHAnsi" w:cstheme="minorHAnsi"/>
                                <w:color w:val="000000"/>
                                <w:sz w:val="15"/>
                                <w:szCs w:val="15"/>
                              </w:rPr>
                              <w:br/>
                            </w:r>
                            <w:r w:rsidRPr="00D24FE8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DIČ: CZ02396718</w:t>
                            </w:r>
                          </w:p>
                          <w:p w14:paraId="7CCD4053" w14:textId="77777777" w:rsidR="00957328" w:rsidRPr="007901B6" w:rsidRDefault="0095732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50EF" id="_x0000_s1027" type="#_x0000_t202" style="position:absolute;margin-left:123.95pt;margin-top:10.35pt;width:261pt;height:9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">
                <v:textbox>
                  <w:txbxContent>
                    <w:p w14:paraId="2BDF98D1" w14:textId="77777777" w:rsidR="00D24FE8" w:rsidRPr="00D24FE8" w:rsidRDefault="00D24FE8" w:rsidP="00D24FE8">
                      <w:pPr>
                        <w:pStyle w:val="margin-b-1"/>
                        <w:spacing w:before="0" w:beforeAutospacing="0" w:after="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proofErr w:type="spellStart"/>
                      <w:r w:rsidRPr="00D24FE8">
                        <w:rPr>
                          <w:rStyle w:val="Siln"/>
                          <w:rFonts w:asciiTheme="minorHAnsi" w:hAnsiTheme="minorHAnsi" w:cstheme="minorHAnsi"/>
                          <w:color w:val="000000"/>
                        </w:rPr>
                        <w:t>WESTech</w:t>
                      </w:r>
                      <w:proofErr w:type="spellEnd"/>
                      <w:r w:rsidRPr="00D24FE8">
                        <w:rPr>
                          <w:rStyle w:val="Siln"/>
                          <w:rFonts w:asciiTheme="minorHAnsi" w:hAnsiTheme="minorHAnsi" w:cstheme="minorHAnsi"/>
                          <w:color w:val="000000"/>
                        </w:rPr>
                        <w:t xml:space="preserve"> CZ s. r.o.</w:t>
                      </w:r>
                      <w:r w:rsidRPr="00D24FE8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</w:p>
                    <w:p w14:paraId="6B02B0F3" w14:textId="1D02ECCC" w:rsidR="00D24FE8" w:rsidRPr="00D24FE8" w:rsidRDefault="00D24FE8" w:rsidP="00D24FE8">
                      <w:pPr>
                        <w:pStyle w:val="margin-b-1"/>
                        <w:spacing w:before="0" w:beforeAutospacing="0" w:after="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D24FE8">
                        <w:rPr>
                          <w:rFonts w:asciiTheme="minorHAnsi" w:hAnsiTheme="minorHAnsi" w:cstheme="minorHAnsi"/>
                          <w:color w:val="000000"/>
                        </w:rPr>
                        <w:t>Keltičkova 1231/31,</w:t>
                      </w:r>
                      <w:r w:rsidRPr="00D24FE8">
                        <w:rPr>
                          <w:rFonts w:asciiTheme="minorHAnsi" w:hAnsiTheme="minorHAnsi" w:cstheme="minorHAnsi"/>
                          <w:color w:val="000000"/>
                          <w:sz w:val="15"/>
                          <w:szCs w:val="15"/>
                        </w:rPr>
                        <w:br/>
                      </w:r>
                      <w:r w:rsidRPr="00D24FE8">
                        <w:rPr>
                          <w:rFonts w:asciiTheme="minorHAnsi" w:hAnsiTheme="minorHAnsi" w:cstheme="minorHAnsi"/>
                          <w:color w:val="000000"/>
                        </w:rPr>
                        <w:t>710 00 Ostrava - Slezská Ostrava</w:t>
                      </w:r>
                      <w:r w:rsidRPr="00D24FE8">
                        <w:rPr>
                          <w:rFonts w:asciiTheme="minorHAnsi" w:hAnsiTheme="minorHAnsi" w:cstheme="minorHAnsi"/>
                          <w:color w:val="000000"/>
                          <w:sz w:val="15"/>
                          <w:szCs w:val="15"/>
                        </w:rPr>
                        <w:br/>
                      </w:r>
                      <w:r w:rsidRPr="00D24FE8">
                        <w:rPr>
                          <w:rFonts w:asciiTheme="minorHAnsi" w:hAnsiTheme="minorHAnsi" w:cstheme="minorHAnsi"/>
                          <w:color w:val="000000"/>
                        </w:rPr>
                        <w:t>IČ: 02396718</w:t>
                      </w:r>
                      <w:r w:rsidRPr="00D24FE8">
                        <w:rPr>
                          <w:rFonts w:asciiTheme="minorHAnsi" w:hAnsiTheme="minorHAnsi" w:cstheme="minorHAnsi"/>
                          <w:color w:val="000000"/>
                          <w:sz w:val="15"/>
                          <w:szCs w:val="15"/>
                        </w:rPr>
                        <w:br/>
                      </w:r>
                      <w:r w:rsidRPr="00D24FE8">
                        <w:rPr>
                          <w:rFonts w:asciiTheme="minorHAnsi" w:hAnsiTheme="minorHAnsi" w:cstheme="minorHAnsi"/>
                          <w:color w:val="000000"/>
                        </w:rPr>
                        <w:t>DIČ: CZ02396718</w:t>
                      </w:r>
                    </w:p>
                    <w:p w14:paraId="7CCD4053" w14:textId="77777777" w:rsidR="00957328" w:rsidRPr="007901B6" w:rsidRDefault="00957328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4F7" w:rsidRPr="00CF430C">
        <w:rPr>
          <w:rFonts w:ascii="Calibri" w:hAnsi="Calibri"/>
          <w:color w:val="000000"/>
          <w:szCs w:val="24"/>
        </w:rPr>
        <w:t>****************</w:t>
      </w:r>
      <w:r w:rsidR="005B0B76">
        <w:rPr>
          <w:rFonts w:ascii="Calibri" w:hAnsi="Calibri"/>
          <w:color w:val="000000"/>
          <w:szCs w:val="24"/>
        </w:rPr>
        <w:t>****</w:t>
      </w:r>
      <w:r w:rsidR="00DB14F7" w:rsidRPr="00CF430C">
        <w:rPr>
          <w:rFonts w:ascii="Calibri" w:hAnsi="Calibri"/>
          <w:color w:val="000000"/>
          <w:szCs w:val="24"/>
        </w:rPr>
        <w:t>***************************</w:t>
      </w:r>
      <w:r w:rsidR="005B0B76">
        <w:rPr>
          <w:rFonts w:ascii="Calibri" w:hAnsi="Calibri"/>
          <w:color w:val="000000"/>
          <w:szCs w:val="24"/>
        </w:rPr>
        <w:t>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</w:t>
      </w:r>
    </w:p>
    <w:p w14:paraId="4C571525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43D307B4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11DB6760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29197F54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2368EDC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1213637E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0CDC9CE3" w14:textId="77777777" w:rsidR="00DB14F7" w:rsidRPr="00CF430C" w:rsidRDefault="005B0B76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**********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***************************************************************************</w:t>
      </w:r>
    </w:p>
    <w:p w14:paraId="067B6837" w14:textId="77777777" w:rsidR="00DB14F7" w:rsidRPr="00CF430C" w:rsidRDefault="00DB14F7" w:rsidP="00DB14F7">
      <w:pPr>
        <w:pStyle w:val="Odstavec"/>
        <w:spacing w:after="0" w:line="240" w:lineRule="auto"/>
        <w:ind w:left="284" w:hanging="284"/>
        <w:jc w:val="center"/>
        <w:rPr>
          <w:rFonts w:ascii="Calibri" w:hAnsi="Calibri" w:cs="Arial"/>
          <w:b/>
          <w:szCs w:val="24"/>
        </w:rPr>
      </w:pPr>
      <w:r w:rsidRPr="00CF430C">
        <w:rPr>
          <w:rFonts w:ascii="Calibri" w:hAnsi="Calibri" w:cs="Arial"/>
          <w:b/>
          <w:szCs w:val="24"/>
        </w:rPr>
        <w:t>Objednáváme:</w:t>
      </w:r>
    </w:p>
    <w:p w14:paraId="4759BEDA" w14:textId="20B618C8" w:rsidR="00DB14F7" w:rsidRPr="00CF430C" w:rsidRDefault="006F6F65" w:rsidP="00DB14F7">
      <w:pPr>
        <w:pStyle w:val="Prosttext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633DB5" wp14:editId="62E07AB0">
                <wp:simplePos x="0" y="0"/>
                <wp:positionH relativeFrom="column">
                  <wp:posOffset>21590</wp:posOffset>
                </wp:positionH>
                <wp:positionV relativeFrom="paragraph">
                  <wp:posOffset>181610</wp:posOffset>
                </wp:positionV>
                <wp:extent cx="6410325" cy="2400300"/>
                <wp:effectExtent l="0" t="0" r="28575" b="1905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49C5" w14:textId="7EC37A9F" w:rsidR="00693160" w:rsidRDefault="002C15D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Objednáváme:</w:t>
                            </w:r>
                          </w:p>
                          <w:p w14:paraId="1146777B" w14:textId="782B3785" w:rsidR="002C15D8" w:rsidRPr="00624BD3" w:rsidRDefault="00624BD3" w:rsidP="002C15D8">
                            <w:pPr>
                              <w:pStyle w:val="Nadpis1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 xml:space="preserve">7 ks </w:t>
                            </w:r>
                            <w:r w:rsidR="002C15D8" w:rsidRPr="00624BD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>Apple iPhone 13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> </w:t>
                            </w:r>
                            <w:r w:rsidR="002C15D8" w:rsidRPr="00624BD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>128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15D8" w:rsidRPr="00624BD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>GB</w:t>
                            </w:r>
                          </w:p>
                          <w:p w14:paraId="7808BBF4" w14:textId="1A28613A" w:rsidR="002C15D8" w:rsidRPr="00624BD3" w:rsidRDefault="002C15D8" w:rsidP="002C15D8">
                            <w:pPr>
                              <w:pStyle w:val="Nadpis1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</w:pPr>
                          </w:p>
                          <w:p w14:paraId="3B3FBEA5" w14:textId="50950AE8" w:rsidR="002C15D8" w:rsidRPr="00624BD3" w:rsidRDefault="002C15D8" w:rsidP="002C15D8">
                            <w:pPr>
                              <w:pStyle w:val="Nadpis1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</w:pPr>
                            <w:r w:rsidRPr="00624BD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 xml:space="preserve">Zboží si vyzvedneme osobně v provozovně </w:t>
                            </w:r>
                            <w:proofErr w:type="spellStart"/>
                            <w:r w:rsidR="00624BD3" w:rsidRPr="00624BD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>Istores</w:t>
                            </w:r>
                            <w:proofErr w:type="spellEnd"/>
                            <w:r w:rsidR="00624BD3" w:rsidRPr="00624BD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>, v OC Futurum Hradec Králové, Brněnská 1825/23 Hradec Králové</w:t>
                            </w:r>
                            <w:r w:rsidR="00257A7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282828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442584" w14:textId="1A26A765" w:rsidR="002C15D8" w:rsidRDefault="002C15D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7F07F71" w14:textId="4EE7BC26" w:rsidR="00624BD3" w:rsidRPr="007901B6" w:rsidRDefault="00624BD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Cena: </w:t>
                            </w:r>
                            <w:r w:rsidR="00517B49">
                              <w:rPr>
                                <w:rFonts w:asciiTheme="minorHAnsi" w:hAnsiTheme="minorHAnsi"/>
                              </w:rPr>
                              <w:t>12 990,- Kč/ 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3DB5" id="_x0000_s1028" type="#_x0000_t202" style="position:absolute;margin-left:1.7pt;margin-top:14.3pt;width:504.75pt;height:18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">
                <v:textbox>
                  <w:txbxContent>
                    <w:p w14:paraId="7EEF49C5" w14:textId="7EC37A9F" w:rsidR="00693160" w:rsidRDefault="002C15D8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Objednáváme:</w:t>
                      </w:r>
                    </w:p>
                    <w:p w14:paraId="1146777B" w14:textId="782B3785" w:rsidR="002C15D8" w:rsidRPr="00624BD3" w:rsidRDefault="00624BD3" w:rsidP="002C15D8">
                      <w:pPr>
                        <w:pStyle w:val="Nadpis1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 xml:space="preserve">7 ks </w:t>
                      </w:r>
                      <w:r w:rsidR="002C15D8" w:rsidRPr="00624BD3"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>Apple iPhone 13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> </w:t>
                      </w:r>
                      <w:r w:rsidR="002C15D8" w:rsidRPr="00624BD3"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>128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 xml:space="preserve"> </w:t>
                      </w:r>
                      <w:r w:rsidR="002C15D8" w:rsidRPr="00624BD3"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>GB</w:t>
                      </w:r>
                    </w:p>
                    <w:p w14:paraId="7808BBF4" w14:textId="1A28613A" w:rsidR="002C15D8" w:rsidRPr="00624BD3" w:rsidRDefault="002C15D8" w:rsidP="002C15D8">
                      <w:pPr>
                        <w:pStyle w:val="Nadpis1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</w:pPr>
                    </w:p>
                    <w:p w14:paraId="3B3FBEA5" w14:textId="50950AE8" w:rsidR="002C15D8" w:rsidRPr="00624BD3" w:rsidRDefault="002C15D8" w:rsidP="002C15D8">
                      <w:pPr>
                        <w:pStyle w:val="Nadpis1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</w:pPr>
                      <w:r w:rsidRPr="00624BD3"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 xml:space="preserve">Zboží si vyzvedneme osobně v provozovně </w:t>
                      </w:r>
                      <w:proofErr w:type="spellStart"/>
                      <w:r w:rsidR="00624BD3" w:rsidRPr="00624BD3"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>Istores</w:t>
                      </w:r>
                      <w:proofErr w:type="spellEnd"/>
                      <w:r w:rsidR="00624BD3" w:rsidRPr="00624BD3"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>, v OC Futurum Hradec Králové, Brněnská 1825/23 Hradec Králové</w:t>
                      </w:r>
                      <w:r w:rsidR="00257A7D">
                        <w:rPr>
                          <w:rFonts w:asciiTheme="minorHAnsi" w:hAnsiTheme="minorHAnsi" w:cstheme="minorHAnsi"/>
                          <w:b w:val="0"/>
                          <w:bCs w:val="0"/>
                          <w:color w:val="282828"/>
                          <w:sz w:val="24"/>
                          <w:szCs w:val="24"/>
                        </w:rPr>
                        <w:t>.</w:t>
                      </w:r>
                    </w:p>
                    <w:p w14:paraId="2C442584" w14:textId="1A26A765" w:rsidR="002C15D8" w:rsidRDefault="002C15D8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7F07F71" w14:textId="4EE7BC26" w:rsidR="00624BD3" w:rsidRPr="007901B6" w:rsidRDefault="00624BD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Cena: </w:t>
                      </w:r>
                      <w:r w:rsidR="00517B49">
                        <w:rPr>
                          <w:rFonts w:asciiTheme="minorHAnsi" w:hAnsiTheme="minorHAnsi"/>
                        </w:rPr>
                        <w:t>12 990,- Kč/ ks</w:t>
                      </w:r>
                    </w:p>
                  </w:txbxContent>
                </v:textbox>
              </v:shape>
            </w:pict>
          </mc:Fallback>
        </mc:AlternateContent>
      </w:r>
    </w:p>
    <w:p w14:paraId="58FB85DD" w14:textId="2E0569BC" w:rsidR="00361D67" w:rsidRDefault="00361D67" w:rsidP="00A03FB3">
      <w:pPr>
        <w:rPr>
          <w:rFonts w:ascii="Calibri" w:hAnsi="Calibri"/>
          <w:szCs w:val="24"/>
        </w:rPr>
      </w:pPr>
    </w:p>
    <w:p w14:paraId="444B52DD" w14:textId="7CAAC704" w:rsidR="00361D67" w:rsidRDefault="00361D67" w:rsidP="00A03FB3">
      <w:pPr>
        <w:rPr>
          <w:rFonts w:ascii="Calibri" w:hAnsi="Calibri"/>
          <w:szCs w:val="24"/>
        </w:rPr>
      </w:pPr>
    </w:p>
    <w:p w14:paraId="18B6D17D" w14:textId="02FE2E77" w:rsidR="00361D67" w:rsidRDefault="00361D67" w:rsidP="00A03FB3">
      <w:pPr>
        <w:rPr>
          <w:rFonts w:ascii="Calibri" w:hAnsi="Calibri"/>
          <w:szCs w:val="24"/>
        </w:rPr>
      </w:pPr>
    </w:p>
    <w:p w14:paraId="388F5CC9" w14:textId="74FD7820" w:rsidR="00361D67" w:rsidRDefault="00361D67" w:rsidP="00A03FB3">
      <w:pPr>
        <w:rPr>
          <w:rFonts w:ascii="Calibri" w:hAnsi="Calibri"/>
          <w:szCs w:val="24"/>
        </w:rPr>
      </w:pPr>
    </w:p>
    <w:p w14:paraId="6EE76395" w14:textId="03F47F36" w:rsidR="00853C8E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3DE43FCB" w14:textId="77777777" w:rsidR="00853C8E" w:rsidRDefault="00853C8E" w:rsidP="00A03FB3">
      <w:pPr>
        <w:rPr>
          <w:rFonts w:ascii="Calibri" w:hAnsi="Calibri"/>
          <w:szCs w:val="24"/>
        </w:rPr>
      </w:pPr>
    </w:p>
    <w:p w14:paraId="7870218A" w14:textId="77777777" w:rsidR="00853C8E" w:rsidRDefault="00853C8E" w:rsidP="00A03FB3">
      <w:pPr>
        <w:rPr>
          <w:rFonts w:ascii="Calibri" w:hAnsi="Calibri"/>
          <w:szCs w:val="24"/>
        </w:rPr>
      </w:pPr>
    </w:p>
    <w:p w14:paraId="00C3A053" w14:textId="77777777" w:rsidR="00853C8E" w:rsidRDefault="00853C8E" w:rsidP="00A03FB3">
      <w:pPr>
        <w:rPr>
          <w:rFonts w:ascii="Calibri" w:hAnsi="Calibri"/>
          <w:szCs w:val="24"/>
        </w:rPr>
      </w:pPr>
    </w:p>
    <w:p w14:paraId="6BEA46EC" w14:textId="77777777" w:rsidR="00853C8E" w:rsidRDefault="00853C8E" w:rsidP="00A03FB3">
      <w:pPr>
        <w:rPr>
          <w:rFonts w:ascii="Calibri" w:hAnsi="Calibri"/>
          <w:szCs w:val="24"/>
        </w:rPr>
      </w:pPr>
    </w:p>
    <w:p w14:paraId="15AFC379" w14:textId="77777777" w:rsidR="00DB14F7" w:rsidRPr="00CF430C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</w:t>
      </w:r>
      <w:r w:rsidR="00A03FB3">
        <w:rPr>
          <w:rFonts w:ascii="Calibri" w:hAnsi="Calibri"/>
          <w:szCs w:val="24"/>
        </w:rPr>
        <w:t>----</w:t>
      </w:r>
      <w:r w:rsidR="00DB14F7">
        <w:rPr>
          <w:rFonts w:ascii="Calibri" w:hAnsi="Calibri"/>
          <w:szCs w:val="24"/>
        </w:rPr>
        <w:t>-----------------------------------</w:t>
      </w:r>
      <w:r w:rsidR="005B0B76">
        <w:rPr>
          <w:rFonts w:ascii="Calibri" w:hAnsi="Calibri"/>
          <w:szCs w:val="24"/>
        </w:rPr>
        <w:t>------------</w:t>
      </w:r>
      <w:r w:rsidR="00DB14F7" w:rsidRPr="00CF430C">
        <w:rPr>
          <w:rFonts w:ascii="Calibri" w:hAnsi="Calibri"/>
          <w:szCs w:val="24"/>
        </w:rPr>
        <w:t>----------------------------</w:t>
      </w:r>
      <w:r w:rsidR="00DB14F7">
        <w:rPr>
          <w:rFonts w:ascii="Calibri" w:hAnsi="Calibri"/>
          <w:szCs w:val="24"/>
        </w:rPr>
        <w:t>------</w:t>
      </w:r>
      <w:r w:rsidR="00DB14F7" w:rsidRPr="00CF430C">
        <w:rPr>
          <w:rFonts w:ascii="Calibri" w:hAnsi="Calibri"/>
          <w:szCs w:val="24"/>
        </w:rPr>
        <w:t>------------------------------------------------</w:t>
      </w:r>
    </w:p>
    <w:p w14:paraId="12EAC204" w14:textId="77777777" w:rsidR="00DB14F7" w:rsidRPr="00CF430C" w:rsidRDefault="00DB14F7" w:rsidP="00DB14F7">
      <w:pPr>
        <w:rPr>
          <w:rFonts w:ascii="Calibri" w:hAnsi="Calibri"/>
          <w:color w:val="000000"/>
          <w:szCs w:val="24"/>
        </w:rPr>
      </w:pPr>
    </w:p>
    <w:p w14:paraId="5321CAC0" w14:textId="177AE7FA" w:rsidR="00DB14F7" w:rsidRPr="00CF430C" w:rsidRDefault="00DB14F7" w:rsidP="00DB14F7">
      <w:pPr>
        <w:pStyle w:val="Odstavec"/>
        <w:ind w:firstLine="0"/>
        <w:rPr>
          <w:rFonts w:ascii="Calibri" w:hAnsi="Calibri" w:cs="Arial"/>
          <w:b/>
          <w:i/>
          <w:szCs w:val="24"/>
        </w:rPr>
      </w:pPr>
      <w:r w:rsidRPr="00CF430C">
        <w:rPr>
          <w:rFonts w:ascii="Calibri" w:hAnsi="Calibri" w:cs="Arial"/>
          <w:szCs w:val="24"/>
        </w:rPr>
        <w:t>Způsob platby:</w:t>
      </w:r>
      <w:r w:rsidR="007901B6">
        <w:rPr>
          <w:rFonts w:ascii="Calibri" w:hAnsi="Calibri" w:cs="Arial"/>
          <w:szCs w:val="24"/>
        </w:rPr>
        <w:t xml:space="preserve"> </w:t>
      </w:r>
      <w:r w:rsidR="00D10253">
        <w:rPr>
          <w:rFonts w:ascii="Calibri" w:hAnsi="Calibri" w:cs="Arial"/>
          <w:szCs w:val="24"/>
        </w:rPr>
        <w:t xml:space="preserve">převodem </w:t>
      </w:r>
      <w:r w:rsidRPr="00CF430C">
        <w:rPr>
          <w:rFonts w:ascii="Calibri" w:hAnsi="Calibri" w:cs="Arial"/>
          <w:b/>
          <w:i/>
          <w:szCs w:val="24"/>
        </w:rPr>
        <w:tab/>
      </w:r>
      <w:r w:rsidR="00797FEC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797FEC" w:rsidRPr="00797FEC">
        <w:rPr>
          <w:rFonts w:ascii="Calibri" w:hAnsi="Calibri" w:cs="Arial"/>
          <w:i/>
          <w:szCs w:val="24"/>
        </w:rPr>
        <w:t>Z</w:t>
      </w:r>
      <w:r w:rsidRPr="00CF430C">
        <w:rPr>
          <w:rFonts w:ascii="Calibri" w:hAnsi="Calibri" w:cs="Arial"/>
          <w:szCs w:val="24"/>
        </w:rPr>
        <w:t>působ odběru:</w:t>
      </w:r>
      <w:r w:rsidR="00957328">
        <w:rPr>
          <w:rFonts w:ascii="Calibri" w:hAnsi="Calibri" w:cs="Arial"/>
          <w:szCs w:val="24"/>
        </w:rPr>
        <w:t xml:space="preserve"> </w:t>
      </w:r>
      <w:r w:rsidR="00D24FE8">
        <w:rPr>
          <w:rFonts w:ascii="Calibri" w:hAnsi="Calibri" w:cs="Arial"/>
          <w:szCs w:val="24"/>
        </w:rPr>
        <w:t>osobně</w:t>
      </w:r>
      <w:r w:rsidR="00797FEC">
        <w:rPr>
          <w:rFonts w:ascii="Calibri" w:hAnsi="Calibri" w:cs="Arial"/>
          <w:szCs w:val="24"/>
        </w:rPr>
        <w:t xml:space="preserve"> </w:t>
      </w:r>
    </w:p>
    <w:p w14:paraId="526C0389" w14:textId="77777777" w:rsidR="00797FEC" w:rsidRDefault="00DB14F7" w:rsidP="00DB14F7">
      <w:pPr>
        <w:pStyle w:val="Odstavec"/>
        <w:ind w:firstLine="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       </w:t>
      </w:r>
    </w:p>
    <w:p w14:paraId="14D08C2B" w14:textId="4F8357A9" w:rsidR="00DB14F7" w:rsidRPr="00CF430C" w:rsidRDefault="00DB14F7" w:rsidP="00DB14F7">
      <w:pPr>
        <w:pStyle w:val="Odstavec"/>
        <w:ind w:firstLine="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V Bystrém dne </w:t>
      </w:r>
      <w:r w:rsidR="00D24FE8">
        <w:rPr>
          <w:rFonts w:ascii="Calibri" w:hAnsi="Calibri" w:cs="Arial"/>
          <w:szCs w:val="24"/>
        </w:rPr>
        <w:t>9</w:t>
      </w:r>
      <w:r w:rsidR="006F6F65">
        <w:rPr>
          <w:rFonts w:ascii="Calibri" w:hAnsi="Calibri" w:cs="Arial"/>
          <w:szCs w:val="24"/>
        </w:rPr>
        <w:t>.0</w:t>
      </w:r>
      <w:r w:rsidR="00D24FE8">
        <w:rPr>
          <w:rFonts w:ascii="Calibri" w:hAnsi="Calibri" w:cs="Arial"/>
          <w:szCs w:val="24"/>
        </w:rPr>
        <w:t>1</w:t>
      </w:r>
      <w:r w:rsidR="00A65E6F">
        <w:rPr>
          <w:rFonts w:ascii="Calibri" w:hAnsi="Calibri" w:cs="Arial"/>
          <w:szCs w:val="24"/>
        </w:rPr>
        <w:t>.202</w:t>
      </w:r>
      <w:r w:rsidR="00D24FE8">
        <w:rPr>
          <w:rFonts w:ascii="Calibri" w:hAnsi="Calibri" w:cs="Arial"/>
          <w:szCs w:val="24"/>
        </w:rPr>
        <w:t>5</w:t>
      </w:r>
      <w:r w:rsidR="00EB3607">
        <w:rPr>
          <w:rFonts w:ascii="Calibri" w:hAnsi="Calibri" w:cs="Arial"/>
          <w:szCs w:val="24"/>
        </w:rPr>
        <w:t xml:space="preserve"> </w:t>
      </w:r>
    </w:p>
    <w:p w14:paraId="1F9E0898" w14:textId="77777777" w:rsidR="00DB14F7" w:rsidRPr="00CF430C" w:rsidRDefault="00DB14F7" w:rsidP="00DB14F7">
      <w:pPr>
        <w:pStyle w:val="Odstavec"/>
        <w:ind w:left="4320" w:firstLine="72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Schvaluji:  </w:t>
      </w:r>
      <w:r w:rsidRPr="00CF430C">
        <w:rPr>
          <w:rFonts w:ascii="Calibri" w:hAnsi="Calibri" w:cs="Arial"/>
          <w:szCs w:val="24"/>
        </w:rPr>
        <w:tab/>
      </w:r>
    </w:p>
    <w:p w14:paraId="0CBC60D3" w14:textId="77777777" w:rsidR="00DB14F7" w:rsidRDefault="00DB14F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 w:val="18"/>
          <w:szCs w:val="18"/>
        </w:rPr>
        <w:t xml:space="preserve">Ředitel </w:t>
      </w:r>
      <w:r w:rsidR="003610B7">
        <w:rPr>
          <w:rFonts w:ascii="Calibri" w:hAnsi="Calibri" w:cs="Arial"/>
          <w:sz w:val="18"/>
          <w:szCs w:val="18"/>
        </w:rPr>
        <w:t>CSS</w:t>
      </w:r>
      <w:r w:rsidRPr="00CF430C">
        <w:rPr>
          <w:rFonts w:ascii="Calibri" w:hAnsi="Calibri" w:cs="Arial"/>
          <w:sz w:val="18"/>
          <w:szCs w:val="18"/>
        </w:rPr>
        <w:t xml:space="preserve"> Bystré Mgr. Ivo Musil</w:t>
      </w:r>
    </w:p>
    <w:p w14:paraId="31DB3B92" w14:textId="77777777" w:rsidR="003610B7" w:rsidRPr="00CF430C" w:rsidRDefault="003610B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Správce rozpočtu:</w:t>
      </w:r>
    </w:p>
    <w:p w14:paraId="42891D5D" w14:textId="77777777" w:rsidR="00E16376" w:rsidRDefault="00884F0C" w:rsidP="00DB14F7">
      <w:pPr>
        <w:pStyle w:val="Odstavec"/>
        <w:spacing w:line="240" w:lineRule="auto"/>
        <w:ind w:firstLine="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FDFC26" wp14:editId="7BBEFB2B">
                <wp:simplePos x="0" y="0"/>
                <wp:positionH relativeFrom="column">
                  <wp:posOffset>183515</wp:posOffset>
                </wp:positionH>
                <wp:positionV relativeFrom="paragraph">
                  <wp:posOffset>245745</wp:posOffset>
                </wp:positionV>
                <wp:extent cx="6248400" cy="3810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58D9F" w14:textId="7E362DD0" w:rsidR="00361D67" w:rsidRPr="007901B6" w:rsidRDefault="00361D67" w:rsidP="00CB4F8C">
                            <w:pPr>
                              <w:pStyle w:val="Odstavec"/>
                              <w:spacing w:line="240" w:lineRule="auto"/>
                              <w:ind w:firstLine="0"/>
                              <w:jc w:val="center"/>
                              <w:rPr>
                                <w:rFonts w:ascii="Calibri" w:hAnsi="Calibri" w:cs="Arial"/>
                                <w:color w:val="00B050"/>
                                <w:sz w:val="20"/>
                              </w:rPr>
                            </w:pP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>Vyřizuje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>:</w:t>
                            </w:r>
                            <w:r w:rsidR="00EC4646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6F6F65">
                              <w:rPr>
                                <w:rFonts w:ascii="Calibri" w:hAnsi="Calibri" w:cs="Arial"/>
                                <w:sz w:val="20"/>
                              </w:rPr>
                              <w:t>Ivo Musil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</w:t>
                            </w:r>
                            <w:r w:rsidR="00853C8E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m</w:t>
                            </w: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>obil: +420</w:t>
                            </w:r>
                            <w:r w:rsidR="00DF15AD">
                              <w:rPr>
                                <w:rFonts w:ascii="Calibri" w:hAnsi="Calibri" w:cs="Arial"/>
                                <w:sz w:val="20"/>
                              </w:rPr>
                              <w:t> </w:t>
                            </w:r>
                            <w:r w:rsidR="003A5EF8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</w:t>
                            </w:r>
                            <w:r w:rsidR="00853C8E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e-</w:t>
                            </w: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mail: </w:t>
                            </w:r>
                            <w:r w:rsidR="003A5EF8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7FB6D656" w14:textId="77777777" w:rsidR="00361D67" w:rsidRDefault="00361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DFC2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.45pt;margin-top:19.35pt;width:492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">
                <v:textbox>
                  <w:txbxContent>
                    <w:p w14:paraId="14258D9F" w14:textId="7E362DD0" w:rsidR="00361D67" w:rsidRPr="007901B6" w:rsidRDefault="00361D67" w:rsidP="00CB4F8C">
                      <w:pPr>
                        <w:pStyle w:val="Odstavec"/>
                        <w:spacing w:line="240" w:lineRule="auto"/>
                        <w:ind w:firstLine="0"/>
                        <w:jc w:val="center"/>
                        <w:rPr>
                          <w:rFonts w:ascii="Calibri" w:hAnsi="Calibri" w:cs="Arial"/>
                          <w:color w:val="00B050"/>
                          <w:sz w:val="20"/>
                        </w:rPr>
                      </w:pPr>
                      <w:r w:rsidRPr="007901B6">
                        <w:rPr>
                          <w:rFonts w:ascii="Calibri" w:hAnsi="Calibri" w:cs="Arial"/>
                          <w:sz w:val="20"/>
                        </w:rPr>
                        <w:t>Vyřizuje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>:</w:t>
                      </w:r>
                      <w:r w:rsidR="00EC4646" w:rsidRPr="007901B6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6F6F65">
                        <w:rPr>
                          <w:rFonts w:ascii="Calibri" w:hAnsi="Calibri" w:cs="Arial"/>
                          <w:sz w:val="20"/>
                        </w:rPr>
                        <w:t>Ivo Musil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 xml:space="preserve">    </w:t>
                      </w:r>
                      <w:r w:rsidR="00853C8E" w:rsidRPr="007901B6">
                        <w:rPr>
                          <w:rFonts w:ascii="Calibri" w:hAnsi="Calibri" w:cs="Arial"/>
                          <w:sz w:val="20"/>
                        </w:rPr>
                        <w:t xml:space="preserve"> m</w:t>
                      </w:r>
                      <w:r w:rsidRPr="007901B6">
                        <w:rPr>
                          <w:rFonts w:ascii="Calibri" w:hAnsi="Calibri" w:cs="Arial"/>
                          <w:sz w:val="20"/>
                        </w:rPr>
                        <w:t>obil: +420</w:t>
                      </w:r>
                      <w:r w:rsidR="00DF15AD">
                        <w:rPr>
                          <w:rFonts w:ascii="Calibri" w:hAnsi="Calibri" w:cs="Arial"/>
                          <w:sz w:val="20"/>
                        </w:rPr>
                        <w:t> </w:t>
                      </w:r>
                      <w:r w:rsidR="003A5EF8">
                        <w:rPr>
                          <w:rFonts w:ascii="Calibri" w:hAnsi="Calibri" w:cs="Arial"/>
                          <w:sz w:val="20"/>
                        </w:rPr>
                        <w:t xml:space="preserve">           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 xml:space="preserve">   </w:t>
                      </w:r>
                      <w:r w:rsidR="00853C8E" w:rsidRPr="007901B6">
                        <w:rPr>
                          <w:rFonts w:ascii="Calibri" w:hAnsi="Calibri" w:cs="Arial"/>
                          <w:sz w:val="20"/>
                        </w:rPr>
                        <w:t xml:space="preserve"> e-</w:t>
                      </w:r>
                      <w:r w:rsidRPr="007901B6">
                        <w:rPr>
                          <w:rFonts w:ascii="Calibri" w:hAnsi="Calibri" w:cs="Arial"/>
                          <w:sz w:val="20"/>
                        </w:rPr>
                        <w:t xml:space="preserve">mail: </w:t>
                      </w:r>
                      <w:r w:rsidR="003A5EF8">
                        <w:rPr>
                          <w:rFonts w:ascii="Calibri" w:hAnsi="Calibri" w:cs="Arial"/>
                          <w:sz w:val="20"/>
                        </w:rPr>
                        <w:t xml:space="preserve">   </w:t>
                      </w:r>
                    </w:p>
                    <w:p w14:paraId="7FB6D656" w14:textId="77777777" w:rsidR="00361D67" w:rsidRDefault="00361D67"/>
                  </w:txbxContent>
                </v:textbox>
              </v:shape>
            </w:pict>
          </mc:Fallback>
        </mc:AlternateContent>
      </w:r>
    </w:p>
    <w:sectPr w:rsidR="00E16376" w:rsidSect="005B0B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D039F"/>
    <w:multiLevelType w:val="hybridMultilevel"/>
    <w:tmpl w:val="8F30A41A"/>
    <w:lvl w:ilvl="0" w:tplc="8D70A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11E1"/>
    <w:multiLevelType w:val="hybridMultilevel"/>
    <w:tmpl w:val="28A246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3B418A"/>
    <w:multiLevelType w:val="hybridMultilevel"/>
    <w:tmpl w:val="09181D92"/>
    <w:lvl w:ilvl="0" w:tplc="16761E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5907">
    <w:abstractNumId w:val="0"/>
  </w:num>
  <w:num w:numId="2" w16cid:durableId="2097245032">
    <w:abstractNumId w:val="2"/>
  </w:num>
  <w:num w:numId="3" w16cid:durableId="165159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7"/>
    <w:rsid w:val="000073CA"/>
    <w:rsid w:val="00007B6C"/>
    <w:rsid w:val="00013F6F"/>
    <w:rsid w:val="0002616B"/>
    <w:rsid w:val="00034033"/>
    <w:rsid w:val="00051A21"/>
    <w:rsid w:val="00056823"/>
    <w:rsid w:val="001109D8"/>
    <w:rsid w:val="00143995"/>
    <w:rsid w:val="001949D2"/>
    <w:rsid w:val="001A1D30"/>
    <w:rsid w:val="001C219F"/>
    <w:rsid w:val="001E7544"/>
    <w:rsid w:val="001F23B6"/>
    <w:rsid w:val="00232C06"/>
    <w:rsid w:val="00257A7D"/>
    <w:rsid w:val="002677D9"/>
    <w:rsid w:val="002A5C5B"/>
    <w:rsid w:val="002C15D8"/>
    <w:rsid w:val="003559F1"/>
    <w:rsid w:val="00360C4A"/>
    <w:rsid w:val="003610B7"/>
    <w:rsid w:val="00361D67"/>
    <w:rsid w:val="003928FA"/>
    <w:rsid w:val="003A1704"/>
    <w:rsid w:val="003A46A5"/>
    <w:rsid w:val="003A5EF8"/>
    <w:rsid w:val="003E78A7"/>
    <w:rsid w:val="00427484"/>
    <w:rsid w:val="0043239E"/>
    <w:rsid w:val="0044620D"/>
    <w:rsid w:val="00467B37"/>
    <w:rsid w:val="00517B49"/>
    <w:rsid w:val="00527BA5"/>
    <w:rsid w:val="00537B1D"/>
    <w:rsid w:val="00584703"/>
    <w:rsid w:val="005B0B76"/>
    <w:rsid w:val="005D2D5B"/>
    <w:rsid w:val="00603A15"/>
    <w:rsid w:val="00622F3C"/>
    <w:rsid w:val="00624BD3"/>
    <w:rsid w:val="00642BE7"/>
    <w:rsid w:val="00651E5D"/>
    <w:rsid w:val="00682C62"/>
    <w:rsid w:val="00693160"/>
    <w:rsid w:val="006D0A89"/>
    <w:rsid w:val="006F6F65"/>
    <w:rsid w:val="00717E14"/>
    <w:rsid w:val="007222EF"/>
    <w:rsid w:val="007901B6"/>
    <w:rsid w:val="00797FEC"/>
    <w:rsid w:val="007A54F7"/>
    <w:rsid w:val="007D4A6D"/>
    <w:rsid w:val="007F0206"/>
    <w:rsid w:val="00813F9F"/>
    <w:rsid w:val="00853C8E"/>
    <w:rsid w:val="00884F0C"/>
    <w:rsid w:val="00886761"/>
    <w:rsid w:val="009272E7"/>
    <w:rsid w:val="009550DA"/>
    <w:rsid w:val="009554ED"/>
    <w:rsid w:val="00957328"/>
    <w:rsid w:val="009626A2"/>
    <w:rsid w:val="009930A1"/>
    <w:rsid w:val="009A005B"/>
    <w:rsid w:val="009D7973"/>
    <w:rsid w:val="009F3378"/>
    <w:rsid w:val="00A03FB3"/>
    <w:rsid w:val="00A0728A"/>
    <w:rsid w:val="00A303DE"/>
    <w:rsid w:val="00A422BA"/>
    <w:rsid w:val="00A54C98"/>
    <w:rsid w:val="00A65E6F"/>
    <w:rsid w:val="00AB166A"/>
    <w:rsid w:val="00AB4D79"/>
    <w:rsid w:val="00AE59D1"/>
    <w:rsid w:val="00B15821"/>
    <w:rsid w:val="00BC621B"/>
    <w:rsid w:val="00BE1E6B"/>
    <w:rsid w:val="00C02BE9"/>
    <w:rsid w:val="00C25DCB"/>
    <w:rsid w:val="00C266ED"/>
    <w:rsid w:val="00C7000D"/>
    <w:rsid w:val="00CB4F8C"/>
    <w:rsid w:val="00CD627C"/>
    <w:rsid w:val="00CD6AB3"/>
    <w:rsid w:val="00D10253"/>
    <w:rsid w:val="00D1281B"/>
    <w:rsid w:val="00D24FE8"/>
    <w:rsid w:val="00D61A2F"/>
    <w:rsid w:val="00D65A44"/>
    <w:rsid w:val="00D9478F"/>
    <w:rsid w:val="00DA2D2C"/>
    <w:rsid w:val="00DB14F7"/>
    <w:rsid w:val="00DD4661"/>
    <w:rsid w:val="00DF15AD"/>
    <w:rsid w:val="00DF1C31"/>
    <w:rsid w:val="00DF69B5"/>
    <w:rsid w:val="00DF7E1E"/>
    <w:rsid w:val="00E1183F"/>
    <w:rsid w:val="00E16376"/>
    <w:rsid w:val="00E27204"/>
    <w:rsid w:val="00E37993"/>
    <w:rsid w:val="00E468CC"/>
    <w:rsid w:val="00E46AFB"/>
    <w:rsid w:val="00E62A7B"/>
    <w:rsid w:val="00EB3607"/>
    <w:rsid w:val="00EC120C"/>
    <w:rsid w:val="00EC4646"/>
    <w:rsid w:val="00EF1AF1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33E"/>
  <w15:docId w15:val="{69169563-30DA-40FD-AC36-5440116B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F7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2C15D8"/>
    <w:pPr>
      <w:widowControl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B14F7"/>
    <w:pPr>
      <w:spacing w:after="115"/>
      <w:ind w:firstLine="480"/>
    </w:pPr>
  </w:style>
  <w:style w:type="character" w:styleId="Hypertextovodkaz">
    <w:name w:val="Hyperlink"/>
    <w:basedOn w:val="Standardnpsmoodstavce"/>
    <w:rsid w:val="00DB14F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B14F7"/>
    <w:pPr>
      <w:widowControl/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B14F7"/>
    <w:rPr>
      <w:rFonts w:ascii="Consolas" w:eastAsia="Calibri" w:hAnsi="Consolas" w:cs="Times New Roman"/>
      <w:sz w:val="21"/>
      <w:szCs w:val="21"/>
    </w:rPr>
  </w:style>
  <w:style w:type="paragraph" w:customStyle="1" w:styleId="Styl">
    <w:name w:val="Styl"/>
    <w:rsid w:val="00C02B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Standardnpsmoodstavce"/>
    <w:rsid w:val="003A1704"/>
  </w:style>
  <w:style w:type="character" w:customStyle="1" w:styleId="street-address">
    <w:name w:val="street-address"/>
    <w:basedOn w:val="Standardnpsmoodstavce"/>
    <w:rsid w:val="003A1704"/>
  </w:style>
  <w:style w:type="character" w:customStyle="1" w:styleId="postal-code">
    <w:name w:val="postal-code"/>
    <w:basedOn w:val="Standardnpsmoodstavce"/>
    <w:rsid w:val="003A1704"/>
  </w:style>
  <w:style w:type="character" w:customStyle="1" w:styleId="locality">
    <w:name w:val="locality"/>
    <w:basedOn w:val="Standardnpsmoodstavce"/>
    <w:rsid w:val="003A1704"/>
  </w:style>
  <w:style w:type="paragraph" w:styleId="Odstavecseseznamem">
    <w:name w:val="List Paragraph"/>
    <w:basedOn w:val="Normln"/>
    <w:uiPriority w:val="34"/>
    <w:qFormat/>
    <w:rsid w:val="009626A2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682C62"/>
  </w:style>
  <w:style w:type="paragraph" w:styleId="Textbubliny">
    <w:name w:val="Balloon Text"/>
    <w:basedOn w:val="Normln"/>
    <w:link w:val="TextbublinyChar"/>
    <w:uiPriority w:val="99"/>
    <w:semiHidden/>
    <w:unhideWhenUsed/>
    <w:rsid w:val="0036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67"/>
    <w:rPr>
      <w:rFonts w:ascii="Tahoma" w:eastAsia="Times New Roman" w:hAnsi="Tahoma" w:cs="Tahoma"/>
      <w:sz w:val="16"/>
      <w:szCs w:val="16"/>
    </w:rPr>
  </w:style>
  <w:style w:type="paragraph" w:customStyle="1" w:styleId="-wm-msonormal">
    <w:name w:val="-wm-msonormal"/>
    <w:basedOn w:val="Normln"/>
    <w:rsid w:val="00537B1D"/>
    <w:pPr>
      <w:widowControl/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margin-b-1">
    <w:name w:val="margin-b-1"/>
    <w:basedOn w:val="Normln"/>
    <w:rsid w:val="00D24FE8"/>
    <w:pPr>
      <w:widowControl/>
      <w:spacing w:before="100" w:beforeAutospacing="1" w:after="100" w:afterAutospacing="1" w:line="240" w:lineRule="auto"/>
    </w:pPr>
    <w:rPr>
      <w:szCs w:val="24"/>
    </w:rPr>
  </w:style>
  <w:style w:type="character" w:styleId="Siln">
    <w:name w:val="Strong"/>
    <w:basedOn w:val="Standardnpsmoodstavce"/>
    <w:uiPriority w:val="22"/>
    <w:qFormat/>
    <w:rsid w:val="00D24FE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C15D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ase">
    <w:name w:val="base"/>
    <w:basedOn w:val="Standardnpsmoodstavce"/>
    <w:rsid w:val="002C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BAF6-AF3D-4282-AC0A-B1437D83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Bystre</Company>
  <LinksUpToDate>false</LinksUpToDate>
  <CharactersWithSpaces>713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mailto:jiri.feltl@dnzbystre.cz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jiri.feltl</dc:creator>
  <cp:lastModifiedBy>Vlasta Mgr. MACHATOVÁ</cp:lastModifiedBy>
  <cp:revision>6</cp:revision>
  <cp:lastPrinted>2025-01-10T14:25:00Z</cp:lastPrinted>
  <dcterms:created xsi:type="dcterms:W3CDTF">2025-01-09T12:30:00Z</dcterms:created>
  <dcterms:modified xsi:type="dcterms:W3CDTF">2025-01-13T13:37:00Z</dcterms:modified>
</cp:coreProperties>
</file>