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587B72" w14:textId="067CC3D0" w:rsidR="00707C5C" w:rsidRDefault="00AB324C">
      <w:pPr>
        <w:ind w:left="4500" w:hanging="4500"/>
        <w:rPr>
          <w:rFonts w:ascii="Georgia" w:hAnsi="Georgia" w:cs="Georg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0" allowOverlap="1" wp14:anchorId="782CEA7E" wp14:editId="2131970E">
                <wp:simplePos x="0" y="0"/>
                <wp:positionH relativeFrom="margin">
                  <wp:posOffset>-139700</wp:posOffset>
                </wp:positionH>
                <wp:positionV relativeFrom="paragraph">
                  <wp:posOffset>635</wp:posOffset>
                </wp:positionV>
                <wp:extent cx="2211070" cy="442595"/>
                <wp:effectExtent l="0" t="0" r="0" b="0"/>
                <wp:wrapSquare wrapText="bothSides"/>
                <wp:docPr id="126857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4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83"/>
                            </w:tblGrid>
                            <w:tr w:rsidR="00000000" w14:paraId="08968427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3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3B220F" w14:textId="77777777" w:rsidR="00707C5C" w:rsidRDefault="00707C5C">
                                  <w:r>
                                    <w:rPr>
                                      <w:rFonts w:ascii="Arial Black" w:hAnsi="Arial Black" w:cs="Arial Black"/>
                                    </w:rPr>
                                    <w:t>Na faktuře uvádějte vždy č. objednávky</w:t>
                                  </w:r>
                                </w:p>
                              </w:tc>
                            </w:tr>
                          </w:tbl>
                          <w:p w14:paraId="11587276" w14:textId="77777777" w:rsidR="00707C5C" w:rsidRDefault="00707C5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CEA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pt;margin-top:.05pt;width:174.1pt;height:34.8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83"/>
                      </w:tblGrid>
                      <w:tr w:rsidR="00000000" w14:paraId="08968427" w14:textId="77777777">
                        <w:trPr>
                          <w:trHeight w:val="614"/>
                        </w:trPr>
                        <w:tc>
                          <w:tcPr>
                            <w:tcW w:w="3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3B220F" w14:textId="77777777" w:rsidR="00707C5C" w:rsidRDefault="00707C5C">
                            <w:r>
                              <w:rPr>
                                <w:rFonts w:ascii="Arial Black" w:hAnsi="Arial Black" w:cs="Arial Black"/>
                              </w:rPr>
                              <w:t>Na faktuře uvádějte vždy č. objednávky</w:t>
                            </w:r>
                          </w:p>
                        </w:tc>
                      </w:tr>
                    </w:tbl>
                    <w:p w14:paraId="11587276" w14:textId="77777777" w:rsidR="00707C5C" w:rsidRDefault="00707C5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7C5C">
        <w:t xml:space="preserve"> </w:t>
      </w:r>
    </w:p>
    <w:p w14:paraId="74847E7B" w14:textId="77777777" w:rsidR="00707C5C" w:rsidRDefault="00707C5C">
      <w:pPr>
        <w:ind w:left="4500" w:hanging="4500"/>
        <w:rPr>
          <w:rFonts w:ascii="Georgia" w:hAnsi="Georgia" w:cs="Georgia"/>
          <w:sz w:val="22"/>
          <w:szCs w:val="22"/>
        </w:rPr>
      </w:pPr>
    </w:p>
    <w:p w14:paraId="19F52C1F" w14:textId="77777777" w:rsidR="00707C5C" w:rsidRDefault="00707C5C">
      <w:pPr>
        <w:ind w:left="4500" w:hanging="4500"/>
        <w:rPr>
          <w:sz w:val="28"/>
          <w:szCs w:val="28"/>
        </w:rPr>
      </w:pPr>
      <w:r>
        <w:rPr>
          <w:rFonts w:ascii="Georgia" w:hAnsi="Georgia" w:cs="Georgia"/>
          <w:sz w:val="16"/>
          <w:szCs w:val="16"/>
        </w:rPr>
        <w:t>horikd24j000fs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>Objednávka č</w:t>
      </w:r>
      <w:r>
        <w:rPr>
          <w:rFonts w:ascii="Georgia" w:hAnsi="Georgia" w:cs="Georgia"/>
          <w:b/>
          <w:bCs/>
          <w:sz w:val="22"/>
          <w:szCs w:val="22"/>
        </w:rPr>
        <w:t>.  2024/HOS/110</w:t>
      </w:r>
    </w:p>
    <w:p w14:paraId="6DAA696A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sz w:val="28"/>
          <w:szCs w:val="28"/>
        </w:rPr>
        <w:t>Objednatel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Dodavatel</w:t>
      </w:r>
    </w:p>
    <w:p w14:paraId="3D9B04A3" w14:textId="77777777" w:rsidR="00707C5C" w:rsidRDefault="00707C5C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>
        <w:rPr>
          <w:rFonts w:ascii="Georgia" w:hAnsi="Georgia" w:cs="Georgia"/>
          <w:b/>
          <w:bCs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Obchodní firma : Technické služby Hořice spol. s r.o.</w:t>
      </w:r>
      <w:r>
        <w:rPr>
          <w:rFonts w:ascii="Georgia" w:hAnsi="Georgia" w:cs="Georgia"/>
          <w:sz w:val="20"/>
          <w:szCs w:val="20"/>
        </w:rPr>
        <w:tab/>
      </w:r>
    </w:p>
    <w:p w14:paraId="7F0DC83D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>
        <w:rPr>
          <w:rFonts w:ascii="Georgia" w:hAnsi="Georgia" w:cs="Georgia"/>
          <w:sz w:val="20"/>
          <w:szCs w:val="20"/>
        </w:rPr>
        <w:tab/>
        <w:t>Sídlo :</w:t>
      </w:r>
      <w:r>
        <w:rPr>
          <w:rFonts w:ascii="Georgia" w:hAnsi="Georgia" w:cs="Georgia"/>
          <w:sz w:val="20"/>
          <w:szCs w:val="20"/>
        </w:rPr>
        <w:tab/>
        <w:t>Čelakovského 1457/</w:t>
      </w:r>
    </w:p>
    <w:p w14:paraId="4EC7C2FF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>Hořice</w:t>
      </w:r>
    </w:p>
    <w:p w14:paraId="60908DC5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Bank. spojení: Česká spořitelna, a.s.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 xml:space="preserve"> 50801 Hořice  </w:t>
      </w:r>
    </w:p>
    <w:p w14:paraId="249BB64E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Číslo účtu : 27-1161157329/0800</w:t>
      </w:r>
    </w:p>
    <w:p w14:paraId="04AD8BDB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IČ : 00271560</w:t>
      </w:r>
      <w:r>
        <w:rPr>
          <w:rFonts w:ascii="Georgia" w:hAnsi="Georgia" w:cs="Georgia"/>
          <w:sz w:val="20"/>
          <w:szCs w:val="20"/>
        </w:rPr>
        <w:tab/>
        <w:t xml:space="preserve">IČ : </w:t>
      </w:r>
      <w:r>
        <w:rPr>
          <w:rFonts w:ascii="Georgia" w:hAnsi="Georgia" w:cs="Georgia"/>
          <w:sz w:val="20"/>
          <w:szCs w:val="20"/>
        </w:rPr>
        <w:tab/>
        <w:t>25931415</w:t>
      </w:r>
    </w:p>
    <w:p w14:paraId="10DB08E8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DIČ : CZ699005965</w:t>
      </w:r>
      <w:r>
        <w:rPr>
          <w:rFonts w:ascii="Georgia" w:hAnsi="Georgia" w:cs="Georgia"/>
          <w:sz w:val="20"/>
          <w:szCs w:val="20"/>
        </w:rPr>
        <w:tab/>
        <w:t>DIČ : CZ699005965</w:t>
      </w:r>
    </w:p>
    <w:p w14:paraId="3DF17689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812"/>
      </w:tblGrid>
      <w:tr w:rsidR="00000000" w14:paraId="07881651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3FD5" w14:textId="77777777" w:rsidR="00707C5C" w:rsidRDefault="00707C5C">
            <w:pPr>
              <w:spacing w:line="360" w:lineRule="auto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5B66B4F4" w14:textId="77777777" w:rsidR="00707C5C" w:rsidRDefault="00707C5C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eorgia" w:hAnsi="Georgia" w:cs="Georgia"/>
                <w:sz w:val="20"/>
                <w:szCs w:val="20"/>
              </w:rPr>
              <w:t>Objednáváme u Vás provedení podzimní údržby vodní nádrže (vypuštění a vyčištění) v areálu koupaliště Dachova.</w:t>
            </w:r>
          </w:p>
          <w:p w14:paraId="0E38E81C" w14:textId="77777777" w:rsidR="00707C5C" w:rsidRDefault="00707C5C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Celková částka dle cenové nabídky číslo 504/2024/R činí 88.800,0Kč bez DPH</w:t>
            </w:r>
          </w:p>
          <w:p w14:paraId="382D2A20" w14:textId="77777777" w:rsidR="00707C5C" w:rsidRDefault="00707C5C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37B5F10E" w14:textId="77777777" w:rsidR="00707C5C" w:rsidRDefault="00707C5C">
            <w:pPr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59ED8159" w14:textId="77777777" w:rsidR="00707C5C" w:rsidRDefault="00707C5C">
            <w:r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0ACCD2E2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</w:rPr>
      </w:pPr>
    </w:p>
    <w:p w14:paraId="6EC2D714" w14:textId="77777777" w:rsidR="00707C5C" w:rsidRDefault="00707C5C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Lhůta plnění : 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43C21632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Cena s DPH : 88 800,00Kč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07DA66CA" w14:textId="7802CB52" w:rsidR="00707C5C" w:rsidRDefault="00707C5C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  <w:sz w:val="20"/>
          <w:szCs w:val="20"/>
        </w:rPr>
        <w:t>Vyřizuje / tel. : XXXXXXXXXXXXXXXX</w:t>
      </w:r>
    </w:p>
    <w:p w14:paraId="60A61911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</w:rPr>
      </w:pPr>
    </w:p>
    <w:p w14:paraId="5F1C782A" w14:textId="77777777" w:rsidR="00707C5C" w:rsidRDefault="00707C5C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</w:rPr>
        <w:t>Dne: 20.12.2024</w:t>
      </w:r>
      <w:r>
        <w:rPr>
          <w:rFonts w:ascii="Georgia" w:hAnsi="Georgia" w:cs="Georgi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000000" w14:paraId="08CEDAFA" w14:textId="77777777">
        <w:trPr>
          <w:trHeight w:val="349"/>
        </w:trPr>
        <w:tc>
          <w:tcPr>
            <w:tcW w:w="9687" w:type="dxa"/>
            <w:gridSpan w:val="8"/>
            <w:shd w:val="clear" w:color="auto" w:fill="auto"/>
          </w:tcPr>
          <w:p w14:paraId="623ADF0A" w14:textId="45EA06D0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XXXXXXXXXXXX</w:t>
            </w:r>
          </w:p>
        </w:tc>
        <w:tc>
          <w:tcPr>
            <w:tcW w:w="327" w:type="dxa"/>
            <w:gridSpan w:val="2"/>
            <w:shd w:val="clear" w:color="auto" w:fill="auto"/>
          </w:tcPr>
          <w:p w14:paraId="078B5F2C" w14:textId="77777777" w:rsidR="00707C5C" w:rsidRDefault="00707C5C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6D8DC5C4" w14:textId="77777777">
        <w:tc>
          <w:tcPr>
            <w:tcW w:w="9687" w:type="dxa"/>
            <w:gridSpan w:val="8"/>
            <w:shd w:val="clear" w:color="auto" w:fill="auto"/>
          </w:tcPr>
          <w:p w14:paraId="02B360F2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správa budov</w:t>
            </w:r>
          </w:p>
        </w:tc>
        <w:tc>
          <w:tcPr>
            <w:tcW w:w="327" w:type="dxa"/>
            <w:gridSpan w:val="2"/>
            <w:shd w:val="clear" w:color="auto" w:fill="auto"/>
          </w:tcPr>
          <w:p w14:paraId="369AD944" w14:textId="77777777" w:rsidR="00707C5C" w:rsidRDefault="00707C5C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6CCBDDFE" w14:textId="77777777">
        <w:tc>
          <w:tcPr>
            <w:tcW w:w="10014" w:type="dxa"/>
            <w:gridSpan w:val="10"/>
            <w:shd w:val="clear" w:color="auto" w:fill="auto"/>
          </w:tcPr>
          <w:p w14:paraId="72E8ECA8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(oprávněná osoba)</w:t>
            </w:r>
          </w:p>
        </w:tc>
      </w:tr>
      <w:tr w:rsidR="00000000" w14:paraId="15FA3ACA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47F1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CD54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F51E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656C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E528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125D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43AA" w14:textId="77777777" w:rsidR="00707C5C" w:rsidRDefault="00707C5C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AE58" w14:textId="77777777" w:rsidR="00707C5C" w:rsidRDefault="00707C5C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295DB4AE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E2289" w14:textId="77777777" w:rsidR="00707C5C" w:rsidRDefault="00707C5C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3412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FC2BB" w14:textId="77777777" w:rsidR="00707C5C" w:rsidRDefault="00707C5C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5169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E350F" w14:textId="77777777" w:rsidR="00707C5C" w:rsidRDefault="00707C5C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651F8" w14:textId="77777777" w:rsidR="00707C5C" w:rsidRDefault="00707C5C">
            <w:pPr>
              <w:spacing w:line="36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88E8" w14:textId="77777777" w:rsidR="00707C5C" w:rsidRDefault="00707C5C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8291E" w14:textId="77777777" w:rsidR="00707C5C" w:rsidRDefault="00707C5C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00000005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E08B0" w14:textId="77777777" w:rsidR="00707C5C" w:rsidRDefault="00707C5C">
            <w:pPr>
              <w:spacing w:line="36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        </w:t>
            </w:r>
            <w:r>
              <w:rPr>
                <w:rFonts w:ascii="Georgia" w:hAnsi="Georgia" w:cs="Georgia"/>
                <w:sz w:val="16"/>
                <w:szCs w:val="16"/>
              </w:rPr>
              <w:t>88 800,00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028E5" w14:textId="77777777" w:rsidR="00707C5C" w:rsidRDefault="00707C5C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68CE535A" w14:textId="77777777">
        <w:tc>
          <w:tcPr>
            <w:tcW w:w="700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0AE948BD" w14:textId="77777777" w:rsidR="00707C5C" w:rsidRDefault="00707C5C">
            <w:pPr>
              <w:tabs>
                <w:tab w:val="center" w:pos="3347"/>
              </w:tabs>
              <w:snapToGrid w:val="0"/>
              <w:spacing w:before="200" w:after="40"/>
              <w:rPr>
                <w:rFonts w:ascii="Georgia" w:hAnsi="Georgia" w:cs="Georgia"/>
              </w:rPr>
            </w:pPr>
          </w:p>
          <w:p w14:paraId="32981FC0" w14:textId="77777777" w:rsidR="00707C5C" w:rsidRDefault="00707C5C">
            <w:pPr>
              <w:tabs>
                <w:tab w:val="center" w:pos="3347"/>
              </w:tabs>
              <w:spacing w:before="200" w:after="40"/>
            </w:pPr>
            <w:r>
              <w:t xml:space="preserve">Vystavil: </w:t>
            </w:r>
          </w:p>
        </w:tc>
        <w:tc>
          <w:tcPr>
            <w:tcW w:w="301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106DF38" w14:textId="77777777" w:rsidR="00707C5C" w:rsidRDefault="00707C5C">
            <w:pPr>
              <w:snapToGrid w:val="0"/>
              <w:spacing w:before="200" w:after="40"/>
            </w:pPr>
          </w:p>
          <w:p w14:paraId="4FAE3259" w14:textId="77777777" w:rsidR="00707C5C" w:rsidRDefault="00707C5C">
            <w:pPr>
              <w:spacing w:before="200" w:after="40"/>
            </w:pPr>
            <w:r>
              <w:t>Datum: 20.12.2024</w:t>
            </w:r>
          </w:p>
        </w:tc>
      </w:tr>
      <w:tr w:rsidR="00000000" w14:paraId="4ECADC02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60876D" w14:textId="77777777" w:rsidR="00707C5C" w:rsidRDefault="00707C5C">
            <w:pPr>
              <w:tabs>
                <w:tab w:val="left" w:pos="2340"/>
              </w:tabs>
              <w:spacing w:before="200" w:after="40"/>
            </w:pPr>
            <w:r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38315E" w14:textId="77777777" w:rsidR="00707C5C" w:rsidRDefault="00707C5C">
            <w:pPr>
              <w:spacing w:before="200" w:after="40"/>
            </w:pPr>
            <w:r>
              <w:t xml:space="preserve">Datum: </w:t>
            </w:r>
          </w:p>
        </w:tc>
      </w:tr>
      <w:tr w:rsidR="00000000" w14:paraId="39B9487D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67120A" w14:textId="77777777" w:rsidR="00707C5C" w:rsidRDefault="00707C5C">
            <w:pPr>
              <w:spacing w:before="200" w:after="40"/>
            </w:pPr>
            <w:r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2BF741" w14:textId="77777777" w:rsidR="00707C5C" w:rsidRDefault="00707C5C">
            <w:pPr>
              <w:spacing w:before="200" w:after="40"/>
            </w:pPr>
            <w:r>
              <w:t>Datum: 20.12.2024</w:t>
            </w:r>
          </w:p>
        </w:tc>
      </w:tr>
    </w:tbl>
    <w:p w14:paraId="141EAF04" w14:textId="77777777" w:rsidR="00707C5C" w:rsidRDefault="00707C5C"/>
    <w:p w14:paraId="6F8E74F4" w14:textId="566256E1" w:rsidR="00707C5C" w:rsidRDefault="00707C5C">
      <w:r>
        <w:t xml:space="preserve">Schválil dne 27.12.2024 Ing. arch. Martin Pour </w:t>
      </w:r>
    </w:p>
    <w:sectPr w:rsidR="00707C5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1134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43D7" w14:textId="77777777" w:rsidR="00707C5C" w:rsidRDefault="00707C5C">
      <w:r>
        <w:separator/>
      </w:r>
    </w:p>
  </w:endnote>
  <w:endnote w:type="continuationSeparator" w:id="0">
    <w:p w14:paraId="3997FDA9" w14:textId="77777777" w:rsidR="00707C5C" w:rsidRDefault="0070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0440" w14:textId="77777777" w:rsidR="00707C5C" w:rsidRDefault="00707C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2CF0" w14:textId="77777777" w:rsidR="00707C5C" w:rsidRDefault="00707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6766" w14:textId="77777777" w:rsidR="00707C5C" w:rsidRDefault="00707C5C">
      <w:r>
        <w:separator/>
      </w:r>
    </w:p>
  </w:footnote>
  <w:footnote w:type="continuationSeparator" w:id="0">
    <w:p w14:paraId="24AFCACB" w14:textId="77777777" w:rsidR="00707C5C" w:rsidRDefault="0070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A60A" w14:textId="77777777" w:rsidR="00707C5C" w:rsidRDefault="00707C5C">
    <w:pPr>
      <w:jc w:val="right"/>
    </w:pPr>
    <w:r>
      <w:rPr>
        <w:color w:val="00CCFF"/>
        <w:sz w:val="44"/>
        <w:szCs w:val="44"/>
      </w:rPr>
      <w:t>Objednávka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F254" w14:textId="77777777" w:rsidR="00707C5C" w:rsidRDefault="00707C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472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E0"/>
    <w:rsid w:val="001144E0"/>
    <w:rsid w:val="00707C5C"/>
    <w:rsid w:val="00AB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57BD677"/>
  <w15:chartTrackingRefBased/>
  <w15:docId w15:val="{72A920C4-32D1-4A64-850E-50F295E3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kern w:val="2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1"/>
  </w:style>
  <w:style w:type="character" w:customStyle="1" w:styleId="Ze1hlavedChar">
    <w:name w:val="Záe1hlavíed Char"/>
    <w:basedOn w:val="Standardnpsmoodstavce1"/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TextbublinyChar1">
    <w:name w:val="Text bubliny Char1"/>
    <w:rPr>
      <w:rFonts w:ascii="Segoe UI" w:eastAsia="Times New Roman" w:hAnsi="Segoe UI" w:cs="Segoe UI"/>
      <w:kern w:val="2"/>
      <w:sz w:val="18"/>
      <w:szCs w:val="18"/>
    </w:rPr>
  </w:style>
  <w:style w:type="character" w:customStyle="1" w:styleId="ZpatChar">
    <w:name w:val="Zápatí Char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pPr>
      <w:suppressAutoHyphens w:val="0"/>
      <w:spacing w:after="140" w:line="276" w:lineRule="auto"/>
    </w:pPr>
    <w:rPr>
      <w:kern w:val="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pPr>
      <w:suppressAutoHyphens w:val="0"/>
    </w:pPr>
    <w:rPr>
      <w:rFonts w:ascii="Tahoma" w:hAnsi="Tahoma" w:cs="Tahoma"/>
      <w:kern w:val="0"/>
      <w:sz w:val="16"/>
      <w:szCs w:val="16"/>
    </w:rPr>
  </w:style>
  <w:style w:type="paragraph" w:customStyle="1" w:styleId="Ze1hlavedaze1pated">
    <w:name w:val="Záe1hlavíed a záe1patíed"/>
    <w:basedOn w:val="Normln"/>
    <w:pPr>
      <w:suppressAutoHyphens w:val="0"/>
    </w:pPr>
    <w:rPr>
      <w:kern w:val="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Obsahre1mce">
    <w:name w:val="Obsah ráe1mce"/>
    <w:basedOn w:val="Normln"/>
    <w:pPr>
      <w:suppressAutoHyphens w:val="0"/>
    </w:pPr>
    <w:rPr>
      <w:kern w:val="0"/>
    </w:r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cp:lastModifiedBy>Adéla Solichová</cp:lastModifiedBy>
  <cp:revision>3</cp:revision>
  <cp:lastPrinted>2003-11-07T10:03:00Z</cp:lastPrinted>
  <dcterms:created xsi:type="dcterms:W3CDTF">2025-01-13T13:23:00Z</dcterms:created>
  <dcterms:modified xsi:type="dcterms:W3CDTF">2025-01-13T13:34:00Z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