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0CAC9" w14:textId="77777777" w:rsidR="00326B0F" w:rsidRPr="00926FF0" w:rsidRDefault="00326B0F" w:rsidP="00BD45BA">
      <w:pPr>
        <w:pStyle w:val="KSBPPTxTCapsRBold"/>
        <w:spacing w:line="240" w:lineRule="auto"/>
        <w:rPr>
          <w:rFonts w:ascii="Times New Roman" w:hAnsi="Times New Roman" w:cs="Times New Roman"/>
          <w:sz w:val="22"/>
        </w:rPr>
      </w:pPr>
    </w:p>
    <w:p w14:paraId="2B50734A" w14:textId="77777777" w:rsidR="00326B0F" w:rsidRPr="00926FF0" w:rsidRDefault="00326B0F" w:rsidP="00BD45BA">
      <w:pPr>
        <w:pStyle w:val="KSBPPTxTCapsRBold"/>
        <w:spacing w:line="240" w:lineRule="auto"/>
        <w:rPr>
          <w:rFonts w:ascii="Times New Roman" w:hAnsi="Times New Roman" w:cs="Times New Roman"/>
          <w:sz w:val="22"/>
        </w:rPr>
      </w:pPr>
    </w:p>
    <w:p w14:paraId="4863A870" w14:textId="77777777" w:rsidR="00326B0F" w:rsidRPr="00926FF0" w:rsidRDefault="00326B0F" w:rsidP="00BD45BA">
      <w:pPr>
        <w:pStyle w:val="KSBPPTxT"/>
        <w:spacing w:line="240" w:lineRule="auto"/>
        <w:rPr>
          <w:rFonts w:ascii="Times New Roman" w:hAnsi="Times New Roman" w:cs="Times New Roman"/>
          <w:sz w:val="22"/>
        </w:rPr>
      </w:pPr>
    </w:p>
    <w:p w14:paraId="3241A043" w14:textId="77777777" w:rsidR="00326B0F" w:rsidRPr="00926FF0" w:rsidRDefault="00326B0F" w:rsidP="00BD45BA">
      <w:pPr>
        <w:pStyle w:val="KSBPPTxT"/>
        <w:spacing w:line="240" w:lineRule="auto"/>
        <w:rPr>
          <w:rFonts w:ascii="Times New Roman" w:hAnsi="Times New Roman" w:cs="Times New Roman"/>
          <w:sz w:val="22"/>
        </w:rPr>
      </w:pPr>
    </w:p>
    <w:p w14:paraId="1AAE006F" w14:textId="77777777" w:rsidR="00326B0F" w:rsidRPr="00926FF0" w:rsidRDefault="00326B0F" w:rsidP="00BD45BA">
      <w:pPr>
        <w:pStyle w:val="KSBPPTxT"/>
        <w:spacing w:line="240" w:lineRule="auto"/>
        <w:rPr>
          <w:rFonts w:ascii="Times New Roman" w:hAnsi="Times New Roman" w:cs="Times New Roman"/>
          <w:sz w:val="22"/>
        </w:rPr>
      </w:pPr>
    </w:p>
    <w:p w14:paraId="205370DA" w14:textId="77777777" w:rsidR="00326B0F" w:rsidRPr="00926FF0" w:rsidRDefault="00326B0F" w:rsidP="00BD45BA">
      <w:pPr>
        <w:pStyle w:val="KSBPPTxT"/>
        <w:spacing w:line="240" w:lineRule="auto"/>
        <w:rPr>
          <w:rFonts w:ascii="Times New Roman" w:hAnsi="Times New Roman" w:cs="Times New Roman"/>
          <w:sz w:val="22"/>
        </w:rPr>
      </w:pPr>
    </w:p>
    <w:p w14:paraId="3C1D1C75" w14:textId="77777777" w:rsidR="00326B0F" w:rsidRPr="00926FF0" w:rsidRDefault="00326B0F" w:rsidP="00BD45BA">
      <w:pPr>
        <w:pStyle w:val="KSBPPTxT"/>
        <w:spacing w:line="240" w:lineRule="auto"/>
        <w:rPr>
          <w:rFonts w:ascii="Times New Roman" w:hAnsi="Times New Roman" w:cs="Times New Roman"/>
          <w:sz w:val="22"/>
        </w:rPr>
      </w:pPr>
    </w:p>
    <w:p w14:paraId="43D9965C" w14:textId="77777777" w:rsidR="00326B0F" w:rsidRPr="00926FF0" w:rsidRDefault="00326B0F" w:rsidP="00BD45BA">
      <w:pPr>
        <w:pStyle w:val="KSBPPTxT"/>
        <w:spacing w:line="240" w:lineRule="auto"/>
        <w:rPr>
          <w:rFonts w:ascii="Times New Roman" w:hAnsi="Times New Roman" w:cs="Times New Roman"/>
          <w:sz w:val="22"/>
        </w:rPr>
      </w:pPr>
    </w:p>
    <w:p w14:paraId="0D6A29CE" w14:textId="77777777" w:rsidR="00326B0F" w:rsidRPr="00297C34" w:rsidRDefault="00D519E6" w:rsidP="00BD45BA">
      <w:pPr>
        <w:pStyle w:val="KSBPPTxT"/>
        <w:spacing w:line="240" w:lineRule="auto"/>
        <w:rPr>
          <w:rFonts w:ascii="Times New Roman" w:hAnsi="Times New Roman" w:cs="Times New Roman"/>
          <w:sz w:val="22"/>
        </w:rPr>
      </w:pPr>
      <w:r w:rsidRPr="00297C34">
        <w:rPr>
          <w:rFonts w:ascii="Times New Roman" w:hAnsi="Times New Roman" w:cs="Times New Roman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19B3ACA" wp14:editId="6B2B3E8F">
                <wp:simplePos x="0" y="0"/>
                <wp:positionH relativeFrom="page">
                  <wp:posOffset>3094990</wp:posOffset>
                </wp:positionH>
                <wp:positionV relativeFrom="page">
                  <wp:posOffset>8803005</wp:posOffset>
                </wp:positionV>
                <wp:extent cx="1381125" cy="901065"/>
                <wp:effectExtent l="0" t="3810" r="63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88276" w14:textId="616E0EFD" w:rsidR="00214A52" w:rsidRDefault="00214A52" w:rsidP="00326B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719B3A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3.7pt;margin-top:693.15pt;width:108.75pt;height:70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" filled="f" stroked="f">
                <v:textbox style="mso-fit-shape-to-text:t" inset="0,0,0,0">
                  <w:txbxContent>
                    <w:p w14:paraId="2B588276" w14:textId="616E0EFD" w:rsidR="00214A52" w:rsidRDefault="00214A52" w:rsidP="00326B0F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297C34">
        <w:rPr>
          <w:rFonts w:ascii="Times New Roman" w:hAnsi="Times New Roman" w:cs="Times New Roman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50BD26E" wp14:editId="6194C81C">
                <wp:simplePos x="0" y="0"/>
                <wp:positionH relativeFrom="page">
                  <wp:posOffset>721995</wp:posOffset>
                </wp:positionH>
                <wp:positionV relativeFrom="page">
                  <wp:posOffset>5330190</wp:posOffset>
                </wp:positionV>
                <wp:extent cx="6120765" cy="324231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24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9D2BC" w14:textId="70B07FA8" w:rsidR="00214A52" w:rsidRDefault="0072218A" w:rsidP="004778D0">
                            <w:pPr>
                              <w:pStyle w:val="KSBPPTxTCapsCBold"/>
                            </w:pPr>
                            <w:proofErr w:type="spellStart"/>
                            <w:r>
                              <w:t>MUSE</w:t>
                            </w:r>
                            <w:r>
                              <w:rPr>
                                <w:caps w:val="0"/>
                              </w:rPr>
                              <w:t>um</w:t>
                            </w:r>
                            <w:proofErr w:type="spellEnd"/>
                            <w:r>
                              <w:rPr>
                                <w:caps w:val="0"/>
                              </w:rPr>
                              <w:t>+, Industriální muzeum v Ostravě</w:t>
                            </w:r>
                          </w:p>
                          <w:p w14:paraId="2B4F74FB" w14:textId="77777777" w:rsidR="008C62E4" w:rsidRDefault="008C62E4" w:rsidP="004778D0">
                            <w:pPr>
                              <w:pStyle w:val="KSBPPTxTCapsCBold"/>
                            </w:pPr>
                          </w:p>
                          <w:p w14:paraId="3032A56E" w14:textId="22013F62" w:rsidR="008C62E4" w:rsidRDefault="008C62E4" w:rsidP="004778D0">
                            <w:pPr>
                              <w:pStyle w:val="KSBPPTxTCapsCBold"/>
                            </w:pPr>
                            <w:r>
                              <w:t>a</w:t>
                            </w:r>
                          </w:p>
                          <w:p w14:paraId="28D289A8" w14:textId="77777777" w:rsidR="008C62E4" w:rsidRDefault="008C62E4" w:rsidP="004778D0">
                            <w:pPr>
                              <w:pStyle w:val="KSBPPTxTCapsCBold"/>
                            </w:pPr>
                          </w:p>
                          <w:p w14:paraId="4EC84D88" w14:textId="1F08E48A" w:rsidR="008C62E4" w:rsidRDefault="00D24501" w:rsidP="00D24501">
                            <w:pPr>
                              <w:pStyle w:val="KSBPPTxTCapsCBold"/>
                            </w:pPr>
                            <w:r w:rsidRPr="00D24501">
                              <w:t xml:space="preserve">LXL </w:t>
                            </w:r>
                            <w:proofErr w:type="spellStart"/>
                            <w:r>
                              <w:rPr>
                                <w:caps w:val="0"/>
                              </w:rPr>
                              <w:t>C</w:t>
                            </w:r>
                            <w:r w:rsidRPr="00D24501">
                              <w:rPr>
                                <w:caps w:val="0"/>
                              </w:rPr>
                              <w:t>omputer</w:t>
                            </w:r>
                            <w:proofErr w:type="spellEnd"/>
                            <w:r w:rsidRPr="00D24501">
                              <w:rPr>
                                <w:caps w:val="0"/>
                              </w:rPr>
                              <w:t>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50BD26E" id="Text Box 3" o:spid="_x0000_s1027" type="#_x0000_t202" style="position:absolute;margin-left:56.85pt;margin-top:419.7pt;width:481.95pt;height:255.3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" filled="f" stroked="f">
                <v:textbox inset="0,0,0,0">
                  <w:txbxContent>
                    <w:p w14:paraId="1149D2BC" w14:textId="70B07FA8" w:rsidR="00214A52" w:rsidRDefault="0072218A" w:rsidP="004778D0">
                      <w:pPr>
                        <w:pStyle w:val="KSBPPTxTCapsCBold"/>
                      </w:pPr>
                      <w:r>
                        <w:t>MUSE</w:t>
                      </w:r>
                      <w:r>
                        <w:rPr>
                          <w:caps w:val="0"/>
                        </w:rPr>
                        <w:t>um+, Industriální muzeum v Ostravě</w:t>
                      </w:r>
                    </w:p>
                    <w:p w14:paraId="2B4F74FB" w14:textId="77777777" w:rsidR="008C62E4" w:rsidRDefault="008C62E4" w:rsidP="004778D0">
                      <w:pPr>
                        <w:pStyle w:val="KSBPPTxTCapsCBold"/>
                      </w:pPr>
                    </w:p>
                    <w:p w14:paraId="3032A56E" w14:textId="22013F62" w:rsidR="008C62E4" w:rsidRDefault="008C62E4" w:rsidP="004778D0">
                      <w:pPr>
                        <w:pStyle w:val="KSBPPTxTCapsCBold"/>
                      </w:pPr>
                      <w:r>
                        <w:t>a</w:t>
                      </w:r>
                    </w:p>
                    <w:p w14:paraId="28D289A8" w14:textId="77777777" w:rsidR="008C62E4" w:rsidRDefault="008C62E4" w:rsidP="004778D0">
                      <w:pPr>
                        <w:pStyle w:val="KSBPPTxTCapsCBold"/>
                      </w:pPr>
                    </w:p>
                    <w:p w14:paraId="4EC84D88" w14:textId="1F08E48A" w:rsidR="008C62E4" w:rsidRDefault="00D24501" w:rsidP="00D24501">
                      <w:pPr>
                        <w:pStyle w:val="KSBPPTxTCapsCBold"/>
                      </w:pPr>
                      <w:r w:rsidRPr="00D24501">
                        <w:t xml:space="preserve">LXL </w:t>
                      </w:r>
                      <w:r>
                        <w:rPr>
                          <w:caps w:val="0"/>
                        </w:rPr>
                        <w:t>C</w:t>
                      </w:r>
                      <w:r w:rsidRPr="00D24501">
                        <w:rPr>
                          <w:caps w:val="0"/>
                        </w:rPr>
                        <w:t>omputer, s.r.o.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297C34">
        <w:rPr>
          <w:rFonts w:ascii="Times New Roman" w:hAnsi="Times New Roman" w:cs="Times New Roman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3CDC7A5" wp14:editId="2870C6E1">
                <wp:simplePos x="0" y="0"/>
                <wp:positionH relativeFrom="page">
                  <wp:posOffset>720090</wp:posOffset>
                </wp:positionH>
                <wp:positionV relativeFrom="page">
                  <wp:posOffset>1840230</wp:posOffset>
                </wp:positionV>
                <wp:extent cx="6120765" cy="1708150"/>
                <wp:effectExtent l="0" t="3810" r="0" b="2540"/>
                <wp:wrapSquare wrapText="bothSides"/>
                <wp:docPr id="1" name="ContractTitle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226D1" w14:textId="7C26A50A" w:rsidR="00932DE8" w:rsidRPr="00053337" w:rsidRDefault="00932DE8" w:rsidP="00932DE8">
                            <w:pPr>
                              <w:pStyle w:val="KSBPPTitleCBold"/>
                            </w:pPr>
                            <w:r>
                              <w:t>dohoda o narovnání</w:t>
                            </w:r>
                          </w:p>
                          <w:p w14:paraId="36309E4A" w14:textId="77777777" w:rsidR="007C454F" w:rsidRDefault="007C454F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3CDC7A5" id="ContractTitleTextBox" o:spid="_x0000_s1028" type="#_x0000_t202" style="position:absolute;margin-left:56.7pt;margin-top:144.9pt;width:481.95pt;height:134.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" filled="f" fillcolor="#ff9" stroked="f">
                <v:textbox inset="0,0,0,0">
                  <w:txbxContent>
                    <w:p w14:paraId="250226D1" w14:textId="7C26A50A" w:rsidR="00932DE8" w:rsidRPr="00053337" w:rsidRDefault="00932DE8" w:rsidP="00932DE8">
                      <w:pPr>
                        <w:pStyle w:val="KSBPPTitleCBold"/>
                      </w:pPr>
                      <w:r>
                        <w:t>dohoda o narovnání</w:t>
                      </w:r>
                    </w:p>
                    <w:p w14:paraId="36309E4A" w14:textId="77777777" w:rsidR="007C454F" w:rsidRDefault="007C454F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3CD28A45" w14:textId="77777777" w:rsidR="00326B0F" w:rsidRPr="00297C34" w:rsidRDefault="00AC6B6B" w:rsidP="00BD45BA">
      <w:pPr>
        <w:pStyle w:val="KSBPPTxT"/>
        <w:spacing w:line="240" w:lineRule="auto"/>
        <w:rPr>
          <w:rFonts w:ascii="Times New Roman" w:hAnsi="Times New Roman" w:cs="Times New Roman"/>
          <w:sz w:val="22"/>
        </w:rPr>
      </w:pPr>
      <w:r w:rsidRPr="00297C34">
        <w:rPr>
          <w:rFonts w:ascii="Times New Roman" w:hAnsi="Times New Roman" w:cs="Times New Roman"/>
          <w:sz w:val="22"/>
        </w:rPr>
        <w:br w:type="page"/>
      </w:r>
    </w:p>
    <w:sdt>
      <w:sdtPr>
        <w:rPr>
          <w:rFonts w:eastAsia="Times New Roman"/>
          <w:b w:val="0"/>
          <w:caps w:val="0"/>
          <w:kern w:val="0"/>
        </w:rPr>
        <w:id w:val="3806979"/>
        <w:docPartObj>
          <w:docPartGallery w:val="Table of Contents"/>
          <w:docPartUnique/>
        </w:docPartObj>
      </w:sdtPr>
      <w:sdtEndPr>
        <w:rPr>
          <w:rFonts w:eastAsia="SimSun"/>
        </w:rPr>
      </w:sdtEndPr>
      <w:sdtContent>
        <w:p w14:paraId="740F4903" w14:textId="77777777" w:rsidR="00326B0F" w:rsidRPr="00297C34" w:rsidRDefault="00AC6B6B" w:rsidP="00BD45BA">
          <w:pPr>
            <w:pStyle w:val="KSBToCTitle"/>
            <w:spacing w:line="240" w:lineRule="auto"/>
          </w:pPr>
          <w:r w:rsidRPr="00297C34">
            <w:t>Obsah</w:t>
          </w:r>
        </w:p>
        <w:p w14:paraId="10AC67D8" w14:textId="6C22BD5E" w:rsidR="00FA010F" w:rsidRDefault="007730CA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eastAsia="cs-CZ"/>
              <w14:ligatures w14:val="standardContextual"/>
            </w:rPr>
          </w:pPr>
          <w:r w:rsidRPr="00297C34">
            <w:fldChar w:fldCharType="begin"/>
          </w:r>
          <w:r w:rsidR="00AC6B6B" w:rsidRPr="00297C34">
            <w:instrText xml:space="preserve"> TOC \h \z \t "KSB H1;1; KSB vh1;1;KSB H2;2" </w:instrText>
          </w:r>
          <w:r w:rsidRPr="00297C34">
            <w:fldChar w:fldCharType="separate"/>
          </w:r>
          <w:hyperlink w:anchor="_Toc185842480" w:history="1">
            <w:r w:rsidR="00FA010F" w:rsidRPr="00824B94">
              <w:rPr>
                <w:rStyle w:val="Hypertextovodkaz"/>
                <w:noProof/>
              </w:rPr>
              <w:t>1.</w:t>
            </w:r>
            <w:r w:rsidR="00FA010F"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eastAsia="cs-CZ"/>
                <w14:ligatures w14:val="standardContextual"/>
              </w:rPr>
              <w:tab/>
            </w:r>
            <w:r w:rsidR="00FA010F" w:rsidRPr="00824B94">
              <w:rPr>
                <w:rStyle w:val="Hypertextovodkaz"/>
                <w:noProof/>
              </w:rPr>
              <w:t>DEFINICE A INTERPRETACE</w:t>
            </w:r>
            <w:r w:rsidR="00FA010F">
              <w:rPr>
                <w:noProof/>
                <w:webHidden/>
              </w:rPr>
              <w:tab/>
            </w:r>
            <w:r w:rsidR="00FA010F">
              <w:rPr>
                <w:noProof/>
                <w:webHidden/>
              </w:rPr>
              <w:fldChar w:fldCharType="begin"/>
            </w:r>
            <w:r w:rsidR="00FA010F">
              <w:rPr>
                <w:noProof/>
                <w:webHidden/>
              </w:rPr>
              <w:instrText xml:space="preserve"> PAGEREF _Toc185842480 \h </w:instrText>
            </w:r>
            <w:r w:rsidR="00FA010F">
              <w:rPr>
                <w:noProof/>
                <w:webHidden/>
              </w:rPr>
            </w:r>
            <w:r w:rsidR="00FA010F">
              <w:rPr>
                <w:noProof/>
                <w:webHidden/>
              </w:rPr>
              <w:fldChar w:fldCharType="separate"/>
            </w:r>
            <w:r w:rsidR="00FA010F">
              <w:rPr>
                <w:noProof/>
                <w:webHidden/>
              </w:rPr>
              <w:t>2</w:t>
            </w:r>
            <w:r w:rsidR="00FA010F">
              <w:rPr>
                <w:noProof/>
                <w:webHidden/>
              </w:rPr>
              <w:fldChar w:fldCharType="end"/>
            </w:r>
          </w:hyperlink>
        </w:p>
        <w:p w14:paraId="4118954C" w14:textId="24A29D3A" w:rsidR="00FA010F" w:rsidRDefault="00FA010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85842481" w:history="1">
            <w:r w:rsidRPr="00824B94">
              <w:rPr>
                <w:rStyle w:val="Hypertextovodkaz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Definice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4578E" w14:textId="1C689A47" w:rsidR="00FA010F" w:rsidRDefault="00FA010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85842482" w:history="1">
            <w:r w:rsidRPr="00824B94">
              <w:rPr>
                <w:rStyle w:val="Hypertextovodkaz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Výklad, odkazy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FBF58" w14:textId="2974C06E" w:rsidR="00FA010F" w:rsidRDefault="00FA010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eastAsia="cs-CZ"/>
              <w14:ligatures w14:val="standardContextual"/>
            </w:rPr>
          </w:pPr>
          <w:hyperlink w:anchor="_Toc185842483" w:history="1">
            <w:r w:rsidRPr="00824B94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SPORNÉ NÁROKY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C8E3A" w14:textId="10E6772A" w:rsidR="00FA010F" w:rsidRDefault="00FA010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eastAsia="cs-CZ"/>
              <w14:ligatures w14:val="standardContextual"/>
            </w:rPr>
          </w:pPr>
          <w:hyperlink w:anchor="_Toc185842484" w:history="1">
            <w:r w:rsidRPr="00824B94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Narovnání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91944" w14:textId="3849A0AE" w:rsidR="00FA010F" w:rsidRDefault="00FA010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eastAsia="cs-CZ"/>
              <w14:ligatures w14:val="standardContextual"/>
            </w:rPr>
          </w:pPr>
          <w:hyperlink w:anchor="_Toc185842485" w:history="1">
            <w:r w:rsidRPr="00824B94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povinnost ke zveřejnění Dohody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B2981" w14:textId="23FD914D" w:rsidR="00FA010F" w:rsidRDefault="00FA010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eastAsia="cs-CZ"/>
              <w14:ligatures w14:val="standardContextual"/>
            </w:rPr>
          </w:pPr>
          <w:hyperlink w:anchor="_Toc185842486" w:history="1">
            <w:r w:rsidRPr="00824B94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SPOLEČNÁ A závěrečná ujednání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437F7" w14:textId="62B5103A" w:rsidR="00FA010F" w:rsidRDefault="00FA010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85842487" w:history="1">
            <w:r w:rsidRPr="00824B94">
              <w:rPr>
                <w:rStyle w:val="Hypertextovodkaz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Rozhodné právo, řešení sporů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3F378" w14:textId="38472601" w:rsidR="00FA010F" w:rsidRDefault="00FA010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85842488" w:history="1">
            <w:r w:rsidRPr="00824B94">
              <w:rPr>
                <w:rStyle w:val="Hypertextovodkaz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Oddělitelnost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01C49" w14:textId="57F0BA98" w:rsidR="00FA010F" w:rsidRDefault="00FA010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85842489" w:history="1">
            <w:r w:rsidRPr="00824B94">
              <w:rPr>
                <w:rStyle w:val="Hypertextovodkaz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Komunikace Stran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9E041" w14:textId="1639DBD9" w:rsidR="00FA010F" w:rsidRDefault="00FA010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85842490" w:history="1">
            <w:r w:rsidRPr="00824B94">
              <w:rPr>
                <w:rStyle w:val="Hypertextovodkaz"/>
                <w:noProof/>
              </w:rPr>
              <w:t>5.4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Změny závazků, právní nástupnictví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CFF3F" w14:textId="632831CC" w:rsidR="00FA010F" w:rsidRDefault="00FA010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85842491" w:history="1">
            <w:r w:rsidRPr="00824B94">
              <w:rPr>
                <w:rStyle w:val="Hypertextovodkaz"/>
                <w:noProof/>
              </w:rPr>
              <w:t>5.5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Stejnopisy a 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8E15D" w14:textId="19F3EE16" w:rsidR="00FA010F" w:rsidRDefault="00FA010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85842492" w:history="1">
            <w:r w:rsidRPr="00824B94">
              <w:rPr>
                <w:rStyle w:val="Hypertextovodkaz"/>
                <w:noProof/>
              </w:rPr>
              <w:t>5.6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cs-CZ"/>
                <w14:ligatures w14:val="standardContextual"/>
              </w:rPr>
              <w:tab/>
            </w:r>
            <w:r w:rsidRPr="00824B94">
              <w:rPr>
                <w:rStyle w:val="Hypertextovodkaz"/>
                <w:noProof/>
              </w:rPr>
              <w:t>Platnost a účinnost Dohody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_Toc185842492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0F107" w14:textId="0B8A7F96" w:rsidR="00326B0F" w:rsidRPr="00297C34" w:rsidRDefault="007730CA" w:rsidP="00BD45BA">
          <w:pPr>
            <w:pStyle w:val="KSBTxT"/>
            <w:spacing w:line="240" w:lineRule="auto"/>
          </w:pPr>
          <w:r w:rsidRPr="00297C34">
            <w:fldChar w:fldCharType="end"/>
          </w:r>
        </w:p>
        <w:p w14:paraId="15237F1C" w14:textId="4FF53621" w:rsidR="00326B0F" w:rsidRPr="00297C34" w:rsidRDefault="00000000" w:rsidP="00BD45BA">
          <w:pPr>
            <w:pStyle w:val="KSBTxT"/>
            <w:spacing w:line="240" w:lineRule="auto"/>
          </w:pPr>
        </w:p>
      </w:sdtContent>
    </w:sdt>
    <w:p w14:paraId="0DD01D2E" w14:textId="77777777" w:rsidR="00326B0F" w:rsidRPr="00297C34" w:rsidRDefault="00326B0F" w:rsidP="00BD45BA">
      <w:pPr>
        <w:pStyle w:val="KSBTxT"/>
        <w:spacing w:line="240" w:lineRule="auto"/>
      </w:pPr>
    </w:p>
    <w:p w14:paraId="03FC368C" w14:textId="77777777" w:rsidR="00326B0F" w:rsidRPr="00297C34" w:rsidRDefault="00326B0F" w:rsidP="00BD45BA">
      <w:pPr>
        <w:rPr>
          <w:szCs w:val="22"/>
        </w:rPr>
      </w:pPr>
    </w:p>
    <w:p w14:paraId="7DC53B3F" w14:textId="77777777" w:rsidR="00326B0F" w:rsidRPr="00297C34" w:rsidRDefault="00326B0F" w:rsidP="00BD45BA">
      <w:pPr>
        <w:pStyle w:val="KSBTxT"/>
        <w:spacing w:line="240" w:lineRule="auto"/>
        <w:sectPr w:rsidR="00326B0F" w:rsidRPr="00297C34" w:rsidSect="00FA010F">
          <w:footerReference w:type="default" r:id="rId8"/>
          <w:pgSz w:w="11907" w:h="16839"/>
          <w:pgMar w:top="1588" w:right="1134" w:bottom="1021" w:left="1134" w:header="851" w:footer="454" w:gutter="0"/>
          <w:pgNumType w:start="1"/>
          <w:cols w:space="708"/>
          <w:titlePg/>
          <w:docGrid w:linePitch="360"/>
        </w:sectPr>
      </w:pPr>
    </w:p>
    <w:p w14:paraId="64C39095" w14:textId="77777777" w:rsidR="0013468F" w:rsidRPr="00B2626C" w:rsidRDefault="00AC6B6B" w:rsidP="00B2626C">
      <w:pPr>
        <w:pStyle w:val="KSBTxT"/>
        <w:widowControl w:val="0"/>
        <w:suppressAutoHyphens w:val="0"/>
        <w:spacing w:line="240" w:lineRule="auto"/>
        <w:jc w:val="both"/>
      </w:pPr>
      <w:bookmarkStart w:id="0" w:name="_Toc427865335"/>
      <w:r w:rsidRPr="00B2626C">
        <w:rPr>
          <w:bCs/>
          <w:caps/>
        </w:rPr>
        <w:lastRenderedPageBreak/>
        <w:t>T</w:t>
      </w:r>
      <w:r w:rsidR="0013468F" w:rsidRPr="00B2626C">
        <w:rPr>
          <w:bCs/>
          <w:caps/>
        </w:rPr>
        <w:t>U</w:t>
      </w:r>
      <w:r w:rsidRPr="00B2626C">
        <w:rPr>
          <w:bCs/>
          <w:caps/>
        </w:rPr>
        <w:t xml:space="preserve">to </w:t>
      </w:r>
      <w:r w:rsidR="004552F1" w:rsidRPr="00B2626C">
        <w:rPr>
          <w:bCs/>
          <w:caps/>
        </w:rPr>
        <w:t>dohod</w:t>
      </w:r>
      <w:r w:rsidR="0013468F" w:rsidRPr="00B2626C">
        <w:rPr>
          <w:bCs/>
          <w:caps/>
        </w:rPr>
        <w:t>U</w:t>
      </w:r>
      <w:r w:rsidR="004552F1" w:rsidRPr="00B2626C">
        <w:rPr>
          <w:bCs/>
          <w:caps/>
        </w:rPr>
        <w:t xml:space="preserve"> </w:t>
      </w:r>
      <w:bookmarkEnd w:id="0"/>
      <w:r w:rsidR="008C62E4" w:rsidRPr="00B2626C">
        <w:rPr>
          <w:bCs/>
          <w:caps/>
        </w:rPr>
        <w:t xml:space="preserve">o narovnání </w:t>
      </w:r>
      <w:r w:rsidR="00910284" w:rsidRPr="00B2626C">
        <w:rPr>
          <w:bCs/>
          <w:caps/>
        </w:rPr>
        <w:t>(</w:t>
      </w:r>
      <w:r w:rsidR="00910284" w:rsidRPr="00B2626C">
        <w:rPr>
          <w:bCs/>
        </w:rPr>
        <w:t>dále jen „</w:t>
      </w:r>
      <w:r w:rsidR="0013468F" w:rsidRPr="00B2626C">
        <w:rPr>
          <w:b/>
        </w:rPr>
        <w:t>D</w:t>
      </w:r>
      <w:r w:rsidR="00910284" w:rsidRPr="00B2626C">
        <w:rPr>
          <w:b/>
        </w:rPr>
        <w:t>ohoda</w:t>
      </w:r>
      <w:r w:rsidR="00910284" w:rsidRPr="00B2626C">
        <w:rPr>
          <w:bCs/>
        </w:rPr>
        <w:t xml:space="preserve">“) </w:t>
      </w:r>
      <w:r w:rsidR="0013468F" w:rsidRPr="00B2626C">
        <w:t>uzavřely níže uvedeného dne následující smluvní strany:</w:t>
      </w:r>
    </w:p>
    <w:p w14:paraId="3D8EA17C" w14:textId="2D006C86" w:rsidR="0013468F" w:rsidRPr="00B2626C" w:rsidRDefault="0013468F" w:rsidP="00B2626C">
      <w:pPr>
        <w:pStyle w:val="KSB1"/>
        <w:widowControl w:val="0"/>
        <w:numPr>
          <w:ilvl w:val="0"/>
          <w:numId w:val="64"/>
        </w:numPr>
        <w:suppressAutoHyphens w:val="0"/>
        <w:spacing w:line="240" w:lineRule="auto"/>
        <w:jc w:val="both"/>
      </w:pPr>
      <w:proofErr w:type="spellStart"/>
      <w:r w:rsidRPr="00B2626C">
        <w:rPr>
          <w:b/>
          <w:bCs/>
          <w:shd w:val="clear" w:color="auto" w:fill="FEFEFE"/>
        </w:rPr>
        <w:t>MUSEum</w:t>
      </w:r>
      <w:proofErr w:type="spellEnd"/>
      <w:r w:rsidRPr="00B2626C">
        <w:rPr>
          <w:b/>
          <w:bCs/>
          <w:shd w:val="clear" w:color="auto" w:fill="FEFEFE"/>
        </w:rPr>
        <w:t>+, Industriální muzeum v Ostravě</w:t>
      </w:r>
      <w:r w:rsidRPr="00B2626C">
        <w:rPr>
          <w:shd w:val="clear" w:color="auto" w:fill="FEFEFE"/>
        </w:rPr>
        <w:t>, státní příspěvková organizace</w:t>
      </w:r>
    </w:p>
    <w:p w14:paraId="23D5E778" w14:textId="77777777" w:rsidR="0013468F" w:rsidRPr="00B2626C" w:rsidRDefault="0013468F" w:rsidP="00B2626C">
      <w:pPr>
        <w:pStyle w:val="Bezmezer"/>
        <w:widowControl w:val="0"/>
        <w:ind w:left="708"/>
        <w:jc w:val="both"/>
        <w:rPr>
          <w:lang w:val="cs-CZ"/>
        </w:rPr>
      </w:pPr>
      <w:r w:rsidRPr="00B2626C">
        <w:rPr>
          <w:shd w:val="clear" w:color="auto" w:fill="FEFEFE"/>
          <w:lang w:val="cs-CZ"/>
        </w:rPr>
        <w:t>se sídlem:</w:t>
      </w:r>
      <w:r w:rsidRPr="00B2626C">
        <w:rPr>
          <w:shd w:val="clear" w:color="auto" w:fill="FEFEFE"/>
          <w:lang w:val="cs-CZ"/>
        </w:rPr>
        <w:tab/>
        <w:t>Maltézské náměstí 1, 118 01 Praha 1</w:t>
      </w:r>
    </w:p>
    <w:p w14:paraId="601D9CC4" w14:textId="77777777" w:rsidR="0013468F" w:rsidRPr="00B2626C" w:rsidRDefault="0013468F" w:rsidP="00B2626C">
      <w:pPr>
        <w:pStyle w:val="Bezmezer"/>
        <w:widowControl w:val="0"/>
        <w:ind w:left="708"/>
        <w:jc w:val="both"/>
        <w:rPr>
          <w:lang w:val="cs-CZ"/>
        </w:rPr>
      </w:pPr>
      <w:r w:rsidRPr="00B2626C">
        <w:rPr>
          <w:lang w:val="cs-CZ"/>
        </w:rPr>
        <w:t xml:space="preserve">pracoviště: </w:t>
      </w:r>
      <w:r w:rsidRPr="00B2626C">
        <w:rPr>
          <w:lang w:val="cs-CZ"/>
        </w:rPr>
        <w:tab/>
        <w:t>Vítkovická 3335/15, 702 00 Ostrava</w:t>
      </w:r>
    </w:p>
    <w:p w14:paraId="6B13F18E" w14:textId="77777777" w:rsidR="0013468F" w:rsidRPr="00B2626C" w:rsidRDefault="0013468F" w:rsidP="00B2626C">
      <w:pPr>
        <w:pStyle w:val="Bezmezer"/>
        <w:widowControl w:val="0"/>
        <w:ind w:left="708"/>
        <w:jc w:val="both"/>
        <w:rPr>
          <w:shd w:val="clear" w:color="auto" w:fill="FEFEFE"/>
          <w:lang w:val="cs-CZ"/>
        </w:rPr>
      </w:pPr>
      <w:r w:rsidRPr="00B2626C">
        <w:rPr>
          <w:shd w:val="clear" w:color="auto" w:fill="FEFEFE"/>
          <w:lang w:val="cs-CZ"/>
        </w:rPr>
        <w:t>IČO:</w:t>
      </w:r>
      <w:r w:rsidRPr="00B2626C">
        <w:rPr>
          <w:shd w:val="clear" w:color="auto" w:fill="FEFEFE"/>
          <w:lang w:val="cs-CZ"/>
        </w:rPr>
        <w:tab/>
      </w:r>
      <w:r w:rsidRPr="00B2626C">
        <w:rPr>
          <w:shd w:val="clear" w:color="auto" w:fill="FEFEFE"/>
          <w:lang w:val="cs-CZ"/>
        </w:rPr>
        <w:tab/>
      </w:r>
      <w:r w:rsidRPr="00B2626C">
        <w:rPr>
          <w:lang w:val="cs-CZ"/>
        </w:rPr>
        <w:t>107 32 845</w:t>
      </w:r>
      <w:r w:rsidRPr="00B2626C">
        <w:rPr>
          <w:shd w:val="clear" w:color="auto" w:fill="FEFEFE"/>
          <w:lang w:val="cs-CZ"/>
        </w:rPr>
        <w:t xml:space="preserve"> </w:t>
      </w:r>
    </w:p>
    <w:p w14:paraId="7726B311" w14:textId="34786B7A" w:rsidR="0013468F" w:rsidRPr="00B2626C" w:rsidRDefault="0013468F" w:rsidP="00B2626C">
      <w:pPr>
        <w:pStyle w:val="Bezmezer"/>
        <w:widowControl w:val="0"/>
        <w:ind w:left="708"/>
        <w:jc w:val="both"/>
        <w:rPr>
          <w:lang w:val="cs-CZ"/>
        </w:rPr>
      </w:pPr>
      <w:r w:rsidRPr="00B2626C">
        <w:rPr>
          <w:lang w:val="cs-CZ"/>
        </w:rPr>
        <w:t>zastoupená:</w:t>
      </w:r>
      <w:r w:rsidRPr="00B2626C">
        <w:rPr>
          <w:lang w:val="cs-CZ"/>
        </w:rPr>
        <w:tab/>
      </w:r>
      <w:r w:rsidR="00D10B95">
        <w:rPr>
          <w:lang w:val="cs-CZ"/>
        </w:rPr>
        <w:t>XXXXXXXXXXX</w:t>
      </w:r>
      <w:r w:rsidRPr="00B2626C">
        <w:rPr>
          <w:lang w:val="cs-CZ"/>
        </w:rPr>
        <w:t>, ředitelkou</w:t>
      </w:r>
    </w:p>
    <w:p w14:paraId="6B5D7E9F" w14:textId="4CEEFAD1" w:rsidR="0013468F" w:rsidRPr="00B2626C" w:rsidRDefault="0013468F" w:rsidP="00B2626C">
      <w:pPr>
        <w:pStyle w:val="Bezmezer"/>
        <w:widowControl w:val="0"/>
        <w:ind w:left="708"/>
        <w:jc w:val="both"/>
        <w:rPr>
          <w:lang w:val="cs-CZ"/>
        </w:rPr>
      </w:pPr>
      <w:r w:rsidRPr="00B2626C">
        <w:rPr>
          <w:lang w:val="cs-CZ"/>
        </w:rPr>
        <w:t xml:space="preserve">jako </w:t>
      </w:r>
      <w:r w:rsidR="00D24501">
        <w:rPr>
          <w:lang w:val="cs-CZ"/>
        </w:rPr>
        <w:t>Kupující</w:t>
      </w:r>
      <w:r w:rsidRPr="00B2626C">
        <w:rPr>
          <w:lang w:val="cs-CZ"/>
        </w:rPr>
        <w:t xml:space="preserve"> (dále jen „</w:t>
      </w:r>
      <w:r w:rsidR="001659FB" w:rsidRPr="001659FB">
        <w:rPr>
          <w:b/>
          <w:bCs/>
          <w:lang w:val="cs-CZ"/>
        </w:rPr>
        <w:t>Kupující</w:t>
      </w:r>
      <w:r w:rsidRPr="00B2626C">
        <w:rPr>
          <w:lang w:val="cs-CZ"/>
        </w:rPr>
        <w:t>“)</w:t>
      </w:r>
    </w:p>
    <w:p w14:paraId="7CCF820F" w14:textId="77777777" w:rsidR="0013468F" w:rsidRPr="00B2626C" w:rsidRDefault="0013468F" w:rsidP="00B2626C">
      <w:pPr>
        <w:pStyle w:val="Bezmezer"/>
        <w:widowControl w:val="0"/>
        <w:ind w:firstLine="708"/>
        <w:jc w:val="both"/>
        <w:rPr>
          <w:lang w:val="cs-CZ"/>
        </w:rPr>
      </w:pPr>
    </w:p>
    <w:p w14:paraId="3FBD73A8" w14:textId="77777777" w:rsidR="0013468F" w:rsidRPr="00B2626C" w:rsidRDefault="0013468F" w:rsidP="00B2626C">
      <w:pPr>
        <w:pStyle w:val="Bezmezer"/>
        <w:widowControl w:val="0"/>
        <w:ind w:firstLine="708"/>
        <w:jc w:val="both"/>
        <w:rPr>
          <w:lang w:val="cs-CZ"/>
        </w:rPr>
      </w:pPr>
      <w:r w:rsidRPr="00B2626C">
        <w:rPr>
          <w:lang w:val="cs-CZ"/>
        </w:rPr>
        <w:t>a</w:t>
      </w:r>
    </w:p>
    <w:p w14:paraId="620AD7C2" w14:textId="4BC85A9F" w:rsidR="0013468F" w:rsidRPr="00B2626C" w:rsidRDefault="001659FB" w:rsidP="00B2626C">
      <w:pPr>
        <w:pStyle w:val="KSB1"/>
        <w:widowControl w:val="0"/>
        <w:numPr>
          <w:ilvl w:val="0"/>
          <w:numId w:val="64"/>
        </w:numPr>
        <w:suppressAutoHyphens w:val="0"/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LXL </w:t>
      </w:r>
      <w:proofErr w:type="spellStart"/>
      <w:r>
        <w:rPr>
          <w:b/>
          <w:bCs/>
        </w:rPr>
        <w:t>Computer</w:t>
      </w:r>
      <w:proofErr w:type="spellEnd"/>
      <w:r w:rsidR="00275873" w:rsidRPr="00B2626C">
        <w:rPr>
          <w:b/>
          <w:bCs/>
        </w:rPr>
        <w:t>, s.r.o.</w:t>
      </w:r>
    </w:p>
    <w:p w14:paraId="30C4A0CF" w14:textId="09D49504" w:rsidR="00AE18AF" w:rsidRPr="00AE18AF" w:rsidRDefault="00AE18AF" w:rsidP="00AE18AF">
      <w:pPr>
        <w:pStyle w:val="Bezmezer"/>
        <w:widowControl w:val="0"/>
        <w:ind w:firstLine="708"/>
        <w:jc w:val="both"/>
        <w:rPr>
          <w:shd w:val="clear" w:color="auto" w:fill="FEFEFE"/>
          <w:lang w:val="cs-CZ"/>
        </w:rPr>
      </w:pPr>
      <w:r w:rsidRPr="00AE18AF">
        <w:rPr>
          <w:shd w:val="clear" w:color="auto" w:fill="FEFEFE"/>
          <w:lang w:val="cs-CZ"/>
        </w:rPr>
        <w:t>se sídlem:</w:t>
      </w:r>
      <w:r w:rsidRPr="00AE18AF">
        <w:rPr>
          <w:shd w:val="clear" w:color="auto" w:fill="FEFEFE"/>
          <w:lang w:val="cs-CZ"/>
        </w:rPr>
        <w:tab/>
      </w:r>
      <w:proofErr w:type="spellStart"/>
      <w:r w:rsidRPr="00AE18AF">
        <w:rPr>
          <w:shd w:val="clear" w:color="auto" w:fill="FEFEFE"/>
          <w:lang w:val="cs-CZ"/>
        </w:rPr>
        <w:t>Krouského</w:t>
      </w:r>
      <w:proofErr w:type="spellEnd"/>
      <w:r w:rsidRPr="00AE18AF">
        <w:rPr>
          <w:shd w:val="clear" w:color="auto" w:fill="FEFEFE"/>
          <w:lang w:val="cs-CZ"/>
        </w:rPr>
        <w:t xml:space="preserve"> 489/3, Kunčice, 719 00 Ostrava</w:t>
      </w:r>
    </w:p>
    <w:p w14:paraId="0259F201" w14:textId="21E3F684" w:rsidR="00AE18AF" w:rsidRPr="00AE18AF" w:rsidRDefault="00AE18AF" w:rsidP="00AE18AF">
      <w:pPr>
        <w:pStyle w:val="Bezmezer"/>
        <w:widowControl w:val="0"/>
        <w:ind w:firstLine="708"/>
        <w:jc w:val="both"/>
        <w:rPr>
          <w:shd w:val="clear" w:color="auto" w:fill="FEFEFE"/>
          <w:lang w:val="cs-CZ"/>
        </w:rPr>
      </w:pPr>
      <w:r w:rsidRPr="00AE18AF">
        <w:rPr>
          <w:shd w:val="clear" w:color="auto" w:fill="FEFEFE"/>
          <w:lang w:val="cs-CZ"/>
        </w:rPr>
        <w:t>IČO:</w:t>
      </w:r>
      <w:r w:rsidRPr="00AE18AF">
        <w:rPr>
          <w:shd w:val="clear" w:color="auto" w:fill="FEFEFE"/>
          <w:lang w:val="cs-CZ"/>
        </w:rPr>
        <w:tab/>
      </w:r>
      <w:r w:rsidRPr="00AE18AF">
        <w:rPr>
          <w:shd w:val="clear" w:color="auto" w:fill="FEFEFE"/>
          <w:lang w:val="cs-CZ"/>
        </w:rPr>
        <w:tab/>
        <w:t>258</w:t>
      </w:r>
      <w:r>
        <w:rPr>
          <w:shd w:val="clear" w:color="auto" w:fill="FEFEFE"/>
          <w:lang w:val="cs-CZ"/>
        </w:rPr>
        <w:t xml:space="preserve"> </w:t>
      </w:r>
      <w:r w:rsidRPr="00AE18AF">
        <w:rPr>
          <w:shd w:val="clear" w:color="auto" w:fill="FEFEFE"/>
          <w:lang w:val="cs-CZ"/>
        </w:rPr>
        <w:t>35</w:t>
      </w:r>
      <w:r>
        <w:rPr>
          <w:shd w:val="clear" w:color="auto" w:fill="FEFEFE"/>
          <w:lang w:val="cs-CZ"/>
        </w:rPr>
        <w:t xml:space="preserve"> </w:t>
      </w:r>
      <w:r w:rsidRPr="00AE18AF">
        <w:rPr>
          <w:shd w:val="clear" w:color="auto" w:fill="FEFEFE"/>
          <w:lang w:val="cs-CZ"/>
        </w:rPr>
        <w:t>611</w:t>
      </w:r>
    </w:p>
    <w:p w14:paraId="4FA5CACF" w14:textId="30428C47" w:rsidR="00AE18AF" w:rsidRPr="00AE18AF" w:rsidRDefault="00AE18AF" w:rsidP="00AE18AF">
      <w:pPr>
        <w:pStyle w:val="Bezmezer"/>
        <w:widowControl w:val="0"/>
        <w:ind w:firstLine="708"/>
        <w:jc w:val="both"/>
        <w:rPr>
          <w:shd w:val="clear" w:color="auto" w:fill="FEFEFE"/>
          <w:lang w:val="cs-CZ"/>
        </w:rPr>
      </w:pPr>
      <w:r w:rsidRPr="00AE18AF">
        <w:rPr>
          <w:shd w:val="clear" w:color="auto" w:fill="FEFEFE"/>
          <w:lang w:val="cs-CZ"/>
        </w:rPr>
        <w:t>spis. značka:</w:t>
      </w:r>
      <w:r w:rsidRPr="00AE18AF">
        <w:rPr>
          <w:shd w:val="clear" w:color="auto" w:fill="FEFEFE"/>
          <w:lang w:val="cs-CZ"/>
        </w:rPr>
        <w:tab/>
        <w:t>C 20499 v obchodním rejstříku vedeném u Krajského soudu v Ostravě</w:t>
      </w:r>
    </w:p>
    <w:p w14:paraId="266234C1" w14:textId="511FAED7" w:rsidR="00AE18AF" w:rsidRPr="00AE18AF" w:rsidRDefault="00AE18AF" w:rsidP="00AE18AF">
      <w:pPr>
        <w:pStyle w:val="Bezmezer"/>
        <w:widowControl w:val="0"/>
        <w:ind w:firstLine="708"/>
        <w:jc w:val="both"/>
        <w:rPr>
          <w:shd w:val="clear" w:color="auto" w:fill="FEFEFE"/>
          <w:lang w:val="cs-CZ"/>
        </w:rPr>
      </w:pPr>
      <w:r w:rsidRPr="00AE18AF">
        <w:rPr>
          <w:shd w:val="clear" w:color="auto" w:fill="FEFEFE"/>
          <w:lang w:val="cs-CZ"/>
        </w:rPr>
        <w:t>zastoupená:</w:t>
      </w:r>
      <w:r w:rsidRPr="00AE18AF">
        <w:rPr>
          <w:shd w:val="clear" w:color="auto" w:fill="FEFEFE"/>
          <w:lang w:val="cs-CZ"/>
        </w:rPr>
        <w:tab/>
      </w:r>
      <w:r w:rsidR="00D10B95">
        <w:rPr>
          <w:shd w:val="clear" w:color="auto" w:fill="FEFEFE"/>
          <w:lang w:val="cs-CZ"/>
        </w:rPr>
        <w:t>XXXXXXX</w:t>
      </w:r>
      <w:r w:rsidR="00870982">
        <w:rPr>
          <w:shd w:val="clear" w:color="auto" w:fill="FEFEFE"/>
          <w:lang w:val="cs-CZ"/>
        </w:rPr>
        <w:t>, jednatel</w:t>
      </w:r>
    </w:p>
    <w:p w14:paraId="34F7E99C" w14:textId="5593F849" w:rsidR="00AE18AF" w:rsidRDefault="00AE18AF" w:rsidP="00AE18AF">
      <w:pPr>
        <w:pStyle w:val="Bezmezer"/>
        <w:widowControl w:val="0"/>
        <w:ind w:firstLine="708"/>
        <w:jc w:val="both"/>
        <w:rPr>
          <w:shd w:val="clear" w:color="auto" w:fill="FEFEFE"/>
          <w:lang w:val="cs-CZ"/>
        </w:rPr>
      </w:pPr>
      <w:r w:rsidRPr="00AE18AF">
        <w:rPr>
          <w:shd w:val="clear" w:color="auto" w:fill="FEFEFE"/>
          <w:lang w:val="cs-CZ"/>
        </w:rPr>
        <w:t>kontaktní údaje:</w:t>
      </w:r>
      <w:r w:rsidR="00870982">
        <w:rPr>
          <w:shd w:val="clear" w:color="auto" w:fill="FEFEFE"/>
          <w:lang w:val="cs-CZ"/>
        </w:rPr>
        <w:t xml:space="preserve"> </w:t>
      </w:r>
      <w:r w:rsidR="00D10B95">
        <w:rPr>
          <w:shd w:val="clear" w:color="auto" w:fill="FEFEFE"/>
          <w:lang w:val="cs-CZ"/>
        </w:rPr>
        <w:t>XXXXXXX</w:t>
      </w:r>
      <w:r w:rsidR="00870982">
        <w:rPr>
          <w:shd w:val="clear" w:color="auto" w:fill="FEFEFE"/>
          <w:lang w:val="cs-CZ"/>
        </w:rPr>
        <w:t xml:space="preserve">, tel. </w:t>
      </w:r>
      <w:r w:rsidR="00D10B95">
        <w:rPr>
          <w:shd w:val="clear" w:color="auto" w:fill="FEFEFE"/>
          <w:lang w:val="cs-CZ"/>
        </w:rPr>
        <w:t>XXXXXXX</w:t>
      </w:r>
      <w:r w:rsidR="00870982">
        <w:rPr>
          <w:shd w:val="clear" w:color="auto" w:fill="FEFEFE"/>
          <w:lang w:val="cs-CZ"/>
        </w:rPr>
        <w:t xml:space="preserve">, e-mail: </w:t>
      </w:r>
      <w:r w:rsidR="00D10B95">
        <w:rPr>
          <w:shd w:val="clear" w:color="auto" w:fill="FEFEFE"/>
          <w:lang w:val="cs-CZ"/>
        </w:rPr>
        <w:t>XXXXX</w:t>
      </w:r>
    </w:p>
    <w:p w14:paraId="71D8D01A" w14:textId="071913B9" w:rsidR="0013468F" w:rsidRPr="00B2626C" w:rsidRDefault="0013468F" w:rsidP="00AE18AF">
      <w:pPr>
        <w:pStyle w:val="Bezmezer"/>
        <w:widowControl w:val="0"/>
        <w:ind w:firstLine="708"/>
        <w:jc w:val="both"/>
        <w:rPr>
          <w:lang w:val="cs-CZ"/>
        </w:rPr>
      </w:pPr>
      <w:r w:rsidRPr="00B2626C">
        <w:rPr>
          <w:shd w:val="clear" w:color="auto" w:fill="FEFEFE"/>
          <w:lang w:val="cs-CZ"/>
        </w:rPr>
        <w:t xml:space="preserve">jako </w:t>
      </w:r>
      <w:r w:rsidR="00275873" w:rsidRPr="00B2626C">
        <w:rPr>
          <w:shd w:val="clear" w:color="auto" w:fill="FEFEFE"/>
          <w:lang w:val="cs-CZ"/>
        </w:rPr>
        <w:t>prodávající</w:t>
      </w:r>
      <w:r w:rsidRPr="00B2626C">
        <w:rPr>
          <w:lang w:val="cs-CZ"/>
        </w:rPr>
        <w:t xml:space="preserve"> (dále jen „</w:t>
      </w:r>
      <w:r w:rsidR="001659FB" w:rsidRPr="001659FB">
        <w:rPr>
          <w:b/>
          <w:bCs/>
          <w:lang w:val="cs-CZ"/>
        </w:rPr>
        <w:t>Prodávající</w:t>
      </w:r>
      <w:r w:rsidRPr="00B2626C">
        <w:rPr>
          <w:lang w:val="cs-CZ"/>
        </w:rPr>
        <w:t>“)</w:t>
      </w:r>
    </w:p>
    <w:p w14:paraId="25B4676A" w14:textId="618B8E94" w:rsidR="0013468F" w:rsidRPr="00B2626C" w:rsidRDefault="00275873" w:rsidP="00B2626C">
      <w:pPr>
        <w:pStyle w:val="KSBTxT1"/>
        <w:widowControl w:val="0"/>
        <w:suppressAutoHyphens w:val="0"/>
        <w:spacing w:line="240" w:lineRule="auto"/>
        <w:ind w:left="0"/>
        <w:jc w:val="both"/>
      </w:pPr>
      <w:r w:rsidRPr="00B2626C">
        <w:t>(</w:t>
      </w:r>
      <w:r w:rsidR="00D24501">
        <w:t>Kupující</w:t>
      </w:r>
      <w:r w:rsidR="0013468F" w:rsidRPr="00B2626C">
        <w:t xml:space="preserve"> a </w:t>
      </w:r>
      <w:r w:rsidR="00D24501">
        <w:t>Prodávající</w:t>
      </w:r>
      <w:r w:rsidR="0013468F" w:rsidRPr="00B2626C">
        <w:t xml:space="preserve"> dále společně rovněž jako „</w:t>
      </w:r>
      <w:r w:rsidR="0013468F" w:rsidRPr="00B2626C">
        <w:rPr>
          <w:b/>
        </w:rPr>
        <w:t>Strany</w:t>
      </w:r>
      <w:r w:rsidR="0013468F" w:rsidRPr="00B2626C">
        <w:t>“ a kdokoliv z nich jako „</w:t>
      </w:r>
      <w:r w:rsidR="0013468F" w:rsidRPr="00B2626C">
        <w:rPr>
          <w:b/>
        </w:rPr>
        <w:t>Strana</w:t>
      </w:r>
      <w:r w:rsidR="0013468F" w:rsidRPr="00B2626C">
        <w:t>“).</w:t>
      </w:r>
    </w:p>
    <w:p w14:paraId="618C36F9" w14:textId="77777777" w:rsidR="00D25575" w:rsidRPr="005C480B" w:rsidRDefault="00D25575" w:rsidP="005C480B">
      <w:pPr>
        <w:pStyle w:val="Default"/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338ECE" w14:textId="7350103F" w:rsidR="007C454F" w:rsidRPr="005C480B" w:rsidRDefault="007C454F" w:rsidP="005C480B">
      <w:pPr>
        <w:pStyle w:val="Default"/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480B">
        <w:rPr>
          <w:rFonts w:ascii="Times New Roman" w:hAnsi="Times New Roman" w:cs="Times New Roman"/>
          <w:sz w:val="22"/>
          <w:szCs w:val="22"/>
        </w:rPr>
        <w:t>VZHLEDEM K TOMU, ŽE:</w:t>
      </w:r>
    </w:p>
    <w:p w14:paraId="72846748" w14:textId="328AC678" w:rsidR="00415E0D" w:rsidRPr="005C480B" w:rsidRDefault="003B57E2" w:rsidP="00AD3822">
      <w:pPr>
        <w:pStyle w:val="KSBA"/>
        <w:spacing w:line="240" w:lineRule="auto"/>
        <w:jc w:val="both"/>
      </w:pPr>
      <w:bookmarkStart w:id="1" w:name="_Ref185320676"/>
      <w:r>
        <w:t xml:space="preserve">na základě objednávky </w:t>
      </w:r>
      <w:r w:rsidR="00275873" w:rsidRPr="005C480B">
        <w:t>Kupující</w:t>
      </w:r>
      <w:r>
        <w:t>ho</w:t>
      </w:r>
      <w:r w:rsidR="00275873" w:rsidRPr="005C480B">
        <w:t xml:space="preserve"> č.</w:t>
      </w:r>
      <w:r w:rsidR="00D24501" w:rsidRPr="005C480B">
        <w:t xml:space="preserve"> 49</w:t>
      </w:r>
      <w:r w:rsidR="00275873" w:rsidRPr="005C480B">
        <w:t>/202</w:t>
      </w:r>
      <w:r w:rsidR="00D24501" w:rsidRPr="005C480B">
        <w:t>4</w:t>
      </w:r>
      <w:r w:rsidR="00275873" w:rsidRPr="005C480B">
        <w:t>, č.j. M+/1/202</w:t>
      </w:r>
      <w:r w:rsidR="00D24501" w:rsidRPr="005C480B">
        <w:t>4,</w:t>
      </w:r>
      <w:r w:rsidR="00415E0D" w:rsidRPr="005C480B">
        <w:t xml:space="preserve"> </w:t>
      </w:r>
      <w:r w:rsidR="00D24501" w:rsidRPr="005C480B">
        <w:t xml:space="preserve">ze dne 22. ledna 2024 </w:t>
      </w:r>
      <w:r w:rsidR="00CD570C" w:rsidRPr="005C480B">
        <w:t>(</w:t>
      </w:r>
      <w:r w:rsidR="00415E0D" w:rsidRPr="005C480B">
        <w:t>dále jen „</w:t>
      </w:r>
      <w:r w:rsidR="00275873" w:rsidRPr="00A34090">
        <w:rPr>
          <w:b/>
        </w:rPr>
        <w:t>Objednávka</w:t>
      </w:r>
      <w:r w:rsidR="00415E0D" w:rsidRPr="00A34090">
        <w:t>“)</w:t>
      </w:r>
      <w:r w:rsidR="00275873" w:rsidRPr="00A34090">
        <w:t xml:space="preserve"> </w:t>
      </w:r>
      <w:r>
        <w:t>byla mezi Stranami uzavřena smlouva, jejímž předmětem je</w:t>
      </w:r>
      <w:r w:rsidR="00D24501" w:rsidRPr="00A34090">
        <w:t xml:space="preserve"> </w:t>
      </w:r>
      <w:r w:rsidR="00AE18AF" w:rsidRPr="00A34090">
        <w:t>koup</w:t>
      </w:r>
      <w:r>
        <w:t>ě</w:t>
      </w:r>
      <w:r w:rsidR="00AE18AF" w:rsidRPr="00A34090">
        <w:t xml:space="preserve"> </w:t>
      </w:r>
      <w:r w:rsidR="00D24501" w:rsidRPr="00A34090">
        <w:t>2 ks notebook</w:t>
      </w:r>
      <w:r w:rsidR="00AE18AF" w:rsidRPr="00A34090">
        <w:t>ů</w:t>
      </w:r>
      <w:r w:rsidR="00D24501" w:rsidRPr="00A34090">
        <w:t xml:space="preserve"> </w:t>
      </w:r>
      <w:proofErr w:type="spellStart"/>
      <w:r w:rsidR="00D24501" w:rsidRPr="00A34090">
        <w:t>tov</w:t>
      </w:r>
      <w:proofErr w:type="spellEnd"/>
      <w:r w:rsidR="00D24501" w:rsidRPr="00A34090">
        <w:t>. zn. Lenovo</w:t>
      </w:r>
      <w:r w:rsidR="00A34090">
        <w:t xml:space="preserve"> </w:t>
      </w:r>
      <w:r w:rsidR="00870982">
        <w:t>ThinkPad E/E14 Gen 5</w:t>
      </w:r>
      <w:r w:rsidR="00A34090" w:rsidRPr="00A34090">
        <w:t xml:space="preserve"> </w:t>
      </w:r>
      <w:r w:rsidR="00A34090" w:rsidRPr="005C480B">
        <w:t>(dále jen „</w:t>
      </w:r>
      <w:r w:rsidR="00A34090" w:rsidRPr="00A34090">
        <w:rPr>
          <w:b/>
          <w:bCs/>
        </w:rPr>
        <w:t>Notebooky</w:t>
      </w:r>
      <w:r w:rsidR="00A34090" w:rsidRPr="005C480B">
        <w:t xml:space="preserve">“), </w:t>
      </w:r>
      <w:r>
        <w:t xml:space="preserve">Prodávajícím Kupujícímu, </w:t>
      </w:r>
      <w:r w:rsidR="00A34090" w:rsidRPr="00A34090">
        <w:t xml:space="preserve">za celkovou cenu </w:t>
      </w:r>
      <w:r w:rsidR="00870982">
        <w:t>64 434,92 Kč s DPH (</w:t>
      </w:r>
      <w:r w:rsidR="00A34090" w:rsidRPr="00A34090">
        <w:t>DPH</w:t>
      </w:r>
      <w:r w:rsidR="00870982">
        <w:t xml:space="preserve"> ve výši 11 182,92 Kč)</w:t>
      </w:r>
      <w:r w:rsidR="00A34090">
        <w:t xml:space="preserve">, </w:t>
      </w:r>
      <w:r w:rsidR="00353CC8" w:rsidRPr="005C480B">
        <w:t>(dále jen „</w:t>
      </w:r>
      <w:r w:rsidR="00353CC8" w:rsidRPr="00A34090">
        <w:rPr>
          <w:b/>
        </w:rPr>
        <w:t>Cena</w:t>
      </w:r>
      <w:r w:rsidR="00353CC8" w:rsidRPr="005C480B">
        <w:t>“)</w:t>
      </w:r>
      <w:r w:rsidR="00847E99" w:rsidRPr="005C480B">
        <w:t>;</w:t>
      </w:r>
      <w:bookmarkEnd w:id="1"/>
      <w:r w:rsidR="00A34090" w:rsidRPr="00A34090">
        <w:t xml:space="preserve"> Objednávka je přílohou této Dohody;</w:t>
      </w:r>
    </w:p>
    <w:p w14:paraId="27388891" w14:textId="6731F5BF" w:rsidR="00AE18AF" w:rsidRPr="005C480B" w:rsidRDefault="00AE18AF" w:rsidP="005C480B">
      <w:pPr>
        <w:pStyle w:val="KSBA"/>
        <w:jc w:val="both"/>
      </w:pPr>
      <w:r w:rsidRPr="005C480B">
        <w:t>Kupující je povinným subjektem dle § 2 odst. 1 Zákona o registru smluv a na Objednávku se vztahuje povinnost jejího uveřejnění prostřednictvím registru smluv dle Zákona o registru smluv;</w:t>
      </w:r>
    </w:p>
    <w:p w14:paraId="4805C426" w14:textId="7A380722" w:rsidR="00847E99" w:rsidRPr="005C480B" w:rsidRDefault="00AE18AF" w:rsidP="005C480B">
      <w:pPr>
        <w:pStyle w:val="KSBA"/>
        <w:jc w:val="both"/>
      </w:pPr>
      <w:r w:rsidRPr="005C480B">
        <w:t xml:space="preserve">Strany v dobré víře Objednávku plnily, </w:t>
      </w:r>
      <w:r w:rsidR="00D24501" w:rsidRPr="005C480B">
        <w:t>Prodávající</w:t>
      </w:r>
      <w:r w:rsidR="00847E99" w:rsidRPr="005C480B">
        <w:t xml:space="preserve"> na základě Objednávky </w:t>
      </w:r>
      <w:r w:rsidR="00D24501" w:rsidRPr="005C480B">
        <w:t>Kupujícímu</w:t>
      </w:r>
      <w:r w:rsidR="00847E99" w:rsidRPr="005C480B">
        <w:t xml:space="preserve"> dodal </w:t>
      </w:r>
      <w:r w:rsidR="00D24501" w:rsidRPr="005C480B">
        <w:t>Notebooky</w:t>
      </w:r>
      <w:r w:rsidR="00847E99" w:rsidRPr="005C480B">
        <w:t xml:space="preserve"> a </w:t>
      </w:r>
      <w:r w:rsidR="00D24501" w:rsidRPr="005C480B">
        <w:t>Kupující</w:t>
      </w:r>
      <w:r w:rsidR="00847E99" w:rsidRPr="005C480B">
        <w:t xml:space="preserve"> mu za </w:t>
      </w:r>
      <w:r w:rsidRPr="005C480B">
        <w:t>ně</w:t>
      </w:r>
      <w:r w:rsidR="00847E99" w:rsidRPr="005C480B">
        <w:t xml:space="preserve"> uhradil sjednanou cenu;</w:t>
      </w:r>
    </w:p>
    <w:p w14:paraId="4FE7E7B1" w14:textId="6FC1EA37" w:rsidR="00AE18AF" w:rsidRPr="005C480B" w:rsidRDefault="00AE18AF" w:rsidP="005C480B">
      <w:pPr>
        <w:pStyle w:val="KSBA"/>
        <w:jc w:val="both"/>
      </w:pPr>
      <w:r w:rsidRPr="005C480B">
        <w:t xml:space="preserve">Kupujícím bylo dodatečně zjištěno, že nebyla splněna podmínka řádného uveřejnění Objednávky v registru smluv; </w:t>
      </w:r>
      <w:r w:rsidR="00096BD1" w:rsidRPr="001C1C28">
        <w:t xml:space="preserve">podle § </w:t>
      </w:r>
      <w:r w:rsidR="00096BD1">
        <w:t>6</w:t>
      </w:r>
      <w:r w:rsidR="00096BD1" w:rsidRPr="001C1C28">
        <w:t xml:space="preserve"> odst. 1 </w:t>
      </w:r>
      <w:r w:rsidR="00096BD1">
        <w:t>Zákona o registru smluv, s</w:t>
      </w:r>
      <w:r w:rsidR="00096BD1" w:rsidRPr="00A6171F">
        <w:t>mlouva, na niž se vztahuje povinnost uveřejnění prostřednictvím registru smluv, nabývá účinnosti nejdříve dnem uveřejnění</w:t>
      </w:r>
      <w:r w:rsidR="00212684">
        <w:t>,</w:t>
      </w:r>
      <w:r w:rsidR="00096BD1">
        <w:t xml:space="preserve"> a </w:t>
      </w:r>
      <w:r w:rsidRPr="005C480B">
        <w:t>podle § 7 odst. 1 Zákona o registru smluv přitom platí, že nebyla-li smlouva, na niž se vztahuje povinnost uveřejnění prostřednictvím </w:t>
      </w:r>
      <w:bookmarkStart w:id="2" w:name="lema84"/>
      <w:bookmarkStart w:id="3" w:name="lema85"/>
      <w:bookmarkEnd w:id="2"/>
      <w:bookmarkEnd w:id="3"/>
      <w:r w:rsidRPr="005C480B">
        <w:t>registru smluv, uveřejněna prostřednictvím </w:t>
      </w:r>
      <w:bookmarkStart w:id="4" w:name="lema86"/>
      <w:bookmarkEnd w:id="4"/>
      <w:r w:rsidRPr="005C480B">
        <w:t xml:space="preserve">registru smluv ani do tří měsíců ode dne, kdy byla uzavřena, platí, že je zrušena od počátku, a tudíž Objednávka byla zrušena od počátku; </w:t>
      </w:r>
    </w:p>
    <w:p w14:paraId="14E9FCD3" w14:textId="77777777" w:rsidR="00AE18AF" w:rsidRPr="005C480B" w:rsidRDefault="00AE18AF" w:rsidP="005C480B">
      <w:pPr>
        <w:pStyle w:val="KSBA"/>
        <w:jc w:val="both"/>
      </w:pPr>
      <w:r w:rsidRPr="005C480B">
        <w:t xml:space="preserve">Strany jsou si proto povinny vrátit zejména to, co již podle zrušené Objednávky plnily, popř. o co se na úkor druhé Strany bezdůvodně obohatily; </w:t>
      </w:r>
    </w:p>
    <w:p w14:paraId="6F94D9DB" w14:textId="708E2A41" w:rsidR="00AE18AF" w:rsidRPr="005C480B" w:rsidRDefault="00AE18AF" w:rsidP="005C480B">
      <w:pPr>
        <w:pStyle w:val="KSBA"/>
        <w:jc w:val="both"/>
      </w:pPr>
      <w:r w:rsidRPr="005C480B">
        <w:t>Strany tímto, ve snaze napravit závadný stav vzniklý v důsledku neuveřejnění Objednávky v registru smluv, vyjadřují vůli mezi sebou narovnat sporné nebo pochybné otázky v souvislosti se zrušenou Objednávkou, jakož i komplexně se vypořádat ohledně vzájemného vztahu, jehož předmětem je koupě Notebooků, a předejít veškerým budoucím sporům mezi sebou,</w:t>
      </w:r>
    </w:p>
    <w:p w14:paraId="60FA6E11" w14:textId="608EE2A0" w:rsidR="007C454F" w:rsidRPr="005C480B" w:rsidRDefault="007C454F" w:rsidP="005C480B">
      <w:pPr>
        <w:pStyle w:val="KSBA"/>
        <w:numPr>
          <w:ilvl w:val="0"/>
          <w:numId w:val="0"/>
        </w:numPr>
        <w:spacing w:line="240" w:lineRule="auto"/>
        <w:jc w:val="both"/>
      </w:pPr>
      <w:r w:rsidRPr="005C480B">
        <w:lastRenderedPageBreak/>
        <w:t>BYLO DOHODNUT</w:t>
      </w:r>
      <w:r w:rsidR="0022573A" w:rsidRPr="005C480B">
        <w:t>O</w:t>
      </w:r>
      <w:r w:rsidRPr="005C480B">
        <w:t xml:space="preserve"> NÁSLEDUJÍCÍ:</w:t>
      </w:r>
    </w:p>
    <w:p w14:paraId="6E9B5661" w14:textId="77777777" w:rsidR="00D25575" w:rsidRPr="005C480B" w:rsidRDefault="00D25575" w:rsidP="005C480B">
      <w:pPr>
        <w:pStyle w:val="KSBH1"/>
        <w:keepNext w:val="0"/>
        <w:widowControl w:val="0"/>
        <w:suppressAutoHyphens w:val="0"/>
        <w:spacing w:line="240" w:lineRule="auto"/>
        <w:jc w:val="both"/>
      </w:pPr>
      <w:bookmarkStart w:id="5" w:name="_Toc183623398"/>
      <w:bookmarkStart w:id="6" w:name="_Toc185842480"/>
      <w:bookmarkStart w:id="7" w:name="_Ref140134325"/>
      <w:bookmarkStart w:id="8" w:name="_Toc156910031"/>
      <w:bookmarkStart w:id="9" w:name="_Toc180687084"/>
      <w:r w:rsidRPr="005C480B">
        <w:t>DEFINICE A INTERPRETACE</w:t>
      </w:r>
      <w:bookmarkEnd w:id="5"/>
      <w:bookmarkEnd w:id="6"/>
    </w:p>
    <w:p w14:paraId="584DC0B2" w14:textId="77777777" w:rsidR="00D25575" w:rsidRPr="005C480B" w:rsidRDefault="00D25575" w:rsidP="005C480B">
      <w:pPr>
        <w:pStyle w:val="KSBH2"/>
        <w:keepNext w:val="0"/>
        <w:widowControl w:val="0"/>
        <w:suppressAutoHyphens w:val="0"/>
        <w:spacing w:line="240" w:lineRule="auto"/>
        <w:jc w:val="both"/>
      </w:pPr>
      <w:bookmarkStart w:id="10" w:name="_Toc183623399"/>
      <w:bookmarkStart w:id="11" w:name="_Toc185842481"/>
      <w:r w:rsidRPr="005C480B">
        <w:t>Definice</w:t>
      </w:r>
      <w:bookmarkEnd w:id="10"/>
      <w:bookmarkEnd w:id="11"/>
    </w:p>
    <w:p w14:paraId="39E65770" w14:textId="77777777" w:rsidR="00D25575" w:rsidRPr="005C480B" w:rsidRDefault="00D25575" w:rsidP="005C480B">
      <w:pPr>
        <w:pStyle w:val="KSBNorm"/>
        <w:widowControl w:val="0"/>
        <w:suppressAutoHyphens w:val="0"/>
        <w:spacing w:line="240" w:lineRule="auto"/>
        <w:ind w:left="720"/>
        <w:jc w:val="both"/>
      </w:pPr>
    </w:p>
    <w:p w14:paraId="54B5374E" w14:textId="001C1D42" w:rsidR="00D25575" w:rsidRPr="005C480B" w:rsidRDefault="00D25575" w:rsidP="005C480B">
      <w:pPr>
        <w:pStyle w:val="KSBNorm"/>
        <w:widowControl w:val="0"/>
        <w:suppressAutoHyphens w:val="0"/>
        <w:spacing w:line="240" w:lineRule="auto"/>
        <w:ind w:left="720"/>
        <w:jc w:val="both"/>
      </w:pPr>
      <w:r w:rsidRPr="005C480B">
        <w:t>Nevyplývá-li z kontextu něco jiného, mají níže uvedené výrazy, jsou-li uvozeny velkým počátečním písmenem, v této Dohodě následující význam:</w:t>
      </w:r>
    </w:p>
    <w:p w14:paraId="707331F1" w14:textId="5C82460B" w:rsidR="00D25575" w:rsidRPr="005C480B" w:rsidRDefault="00D25575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rPr>
          <w:shd w:val="clear" w:color="auto" w:fill="FEFEFE"/>
        </w:rPr>
        <w:t>„Cena</w:t>
      </w:r>
      <w:r w:rsidRPr="005C480B">
        <w:t xml:space="preserve">“ má význam v části </w:t>
      </w:r>
      <w:r w:rsidRPr="005C480B">
        <w:fldChar w:fldCharType="begin"/>
      </w:r>
      <w:r w:rsidRPr="005C480B">
        <w:instrText xml:space="preserve"> REF _Ref185320676 \r \h </w:instrText>
      </w:r>
      <w:r w:rsidR="00B2626C" w:rsidRPr="005C480B">
        <w:instrText xml:space="preserve"> \* MERGEFORMAT </w:instrText>
      </w:r>
      <w:r w:rsidRPr="005C480B">
        <w:fldChar w:fldCharType="separate"/>
      </w:r>
      <w:r w:rsidR="00FA010F">
        <w:t>(A)</w:t>
      </w:r>
      <w:r w:rsidRPr="005C480B">
        <w:fldChar w:fldCharType="end"/>
      </w:r>
      <w:r w:rsidRPr="005C480B">
        <w:t xml:space="preserve"> preambule této Dohody;</w:t>
      </w:r>
    </w:p>
    <w:p w14:paraId="192D7A0F" w14:textId="77777777" w:rsidR="00324C08" w:rsidRPr="005C480B" w:rsidRDefault="00324C08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„Dohoda“ znamená tuto dohodu o narovnání, včetně veškerých případných příloh a případných dodatků;</w:t>
      </w:r>
    </w:p>
    <w:p w14:paraId="2D1DB54F" w14:textId="77777777" w:rsidR="00D24501" w:rsidRPr="005C480B" w:rsidRDefault="00D24501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„</w:t>
      </w:r>
      <w:r w:rsidRPr="005C480B">
        <w:rPr>
          <w:shd w:val="clear" w:color="auto" w:fill="FEFEFE"/>
        </w:rPr>
        <w:t>Kupující</w:t>
      </w:r>
      <w:r w:rsidRPr="005C480B">
        <w:t>“ má význam uvedený v úvodní části této Dohody;</w:t>
      </w:r>
    </w:p>
    <w:p w14:paraId="5E5235D9" w14:textId="2397B602" w:rsidR="00324C08" w:rsidRPr="005C480B" w:rsidRDefault="00D25575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rPr>
          <w:shd w:val="clear" w:color="auto" w:fill="FEFEFE"/>
        </w:rPr>
        <w:t>„</w:t>
      </w:r>
      <w:r w:rsidR="00D24501" w:rsidRPr="005C480B">
        <w:rPr>
          <w:shd w:val="clear" w:color="auto" w:fill="FEFEFE"/>
        </w:rPr>
        <w:t>Notebooky</w:t>
      </w:r>
      <w:r w:rsidRPr="005C480B">
        <w:t xml:space="preserve">“ </w:t>
      </w:r>
      <w:r w:rsidR="00324C08" w:rsidRPr="005C480B">
        <w:t>m</w:t>
      </w:r>
      <w:r w:rsidR="00D24501" w:rsidRPr="005C480B">
        <w:t>ají</w:t>
      </w:r>
      <w:r w:rsidR="00324C08" w:rsidRPr="005C480B">
        <w:t xml:space="preserve"> význam v části </w:t>
      </w:r>
      <w:r w:rsidR="00324C08" w:rsidRPr="005C480B">
        <w:fldChar w:fldCharType="begin"/>
      </w:r>
      <w:r w:rsidR="00324C08" w:rsidRPr="005C480B">
        <w:instrText xml:space="preserve"> REF _Ref185320676 \r \h </w:instrText>
      </w:r>
      <w:r w:rsidR="00B2626C" w:rsidRPr="005C480B">
        <w:instrText xml:space="preserve"> \* MERGEFORMAT </w:instrText>
      </w:r>
      <w:r w:rsidR="00324C08" w:rsidRPr="005C480B">
        <w:fldChar w:fldCharType="separate"/>
      </w:r>
      <w:r w:rsidR="00FA010F">
        <w:t>(A)</w:t>
      </w:r>
      <w:r w:rsidR="00324C08" w:rsidRPr="005C480B">
        <w:fldChar w:fldCharType="end"/>
      </w:r>
      <w:r w:rsidR="00324C08" w:rsidRPr="005C480B">
        <w:t xml:space="preserve"> preambule této Dohody; </w:t>
      </w:r>
    </w:p>
    <w:p w14:paraId="4532D780" w14:textId="2D84E501" w:rsidR="00D25575" w:rsidRPr="005C480B" w:rsidRDefault="00D25575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„Občanský zákoník“ znamená český zákon č. 89/2012 Sb., občanský zákoník, ve znění pozdějších předpisů;</w:t>
      </w:r>
    </w:p>
    <w:p w14:paraId="5741BC95" w14:textId="1AC51D01" w:rsidR="00324C08" w:rsidRPr="005C480B" w:rsidRDefault="00324C08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 xml:space="preserve">„Objednávka“ má význam v části </w:t>
      </w:r>
      <w:r w:rsidRPr="005C480B">
        <w:fldChar w:fldCharType="begin"/>
      </w:r>
      <w:r w:rsidRPr="005C480B">
        <w:instrText xml:space="preserve"> REF _Ref185320676 \r \h </w:instrText>
      </w:r>
      <w:r w:rsidR="00B2626C" w:rsidRPr="005C480B">
        <w:instrText xml:space="preserve"> \* MERGEFORMAT </w:instrText>
      </w:r>
      <w:r w:rsidRPr="005C480B">
        <w:fldChar w:fldCharType="separate"/>
      </w:r>
      <w:r w:rsidR="00FA010F">
        <w:t>(A)</w:t>
      </w:r>
      <w:r w:rsidRPr="005C480B">
        <w:fldChar w:fldCharType="end"/>
      </w:r>
      <w:r w:rsidRPr="005C480B">
        <w:t xml:space="preserve"> preambule této Dohody; </w:t>
      </w:r>
    </w:p>
    <w:p w14:paraId="484557E5" w14:textId="77777777" w:rsidR="00D24501" w:rsidRPr="005C480B" w:rsidRDefault="00D24501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„Prodávající“ má význam uvedený v úvodní části této Dohody;</w:t>
      </w:r>
    </w:p>
    <w:p w14:paraId="007EA13B" w14:textId="40C1581F" w:rsidR="00B2626C" w:rsidRPr="005C480B" w:rsidRDefault="00B2626C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 xml:space="preserve">„Sporné nároky“ mají význam uvedený v článku </w:t>
      </w:r>
      <w:r w:rsidRPr="005C480B">
        <w:fldChar w:fldCharType="begin"/>
      </w:r>
      <w:r w:rsidRPr="005C480B">
        <w:instrText xml:space="preserve"> REF _Ref185322444 \r \h  \* MERGEFORMAT </w:instrText>
      </w:r>
      <w:r w:rsidRPr="005C480B">
        <w:fldChar w:fldCharType="separate"/>
      </w:r>
      <w:r w:rsidR="00FA010F">
        <w:t>3.1</w:t>
      </w:r>
      <w:r w:rsidRPr="005C480B">
        <w:fldChar w:fldCharType="end"/>
      </w:r>
      <w:r w:rsidRPr="005C480B">
        <w:t xml:space="preserve"> této Dohody; </w:t>
      </w:r>
    </w:p>
    <w:p w14:paraId="2BC7F757" w14:textId="75D9F686" w:rsidR="00D25575" w:rsidRPr="005C480B" w:rsidRDefault="00D25575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„Strana“ či „Strany“ má/mají význam uvedený v úvodní části této Dohody</w:t>
      </w:r>
      <w:r w:rsidR="00B2626C" w:rsidRPr="005C480B">
        <w:t>, a</w:t>
      </w:r>
    </w:p>
    <w:p w14:paraId="5CC9BF65" w14:textId="6EE80339" w:rsidR="00D25575" w:rsidRPr="005C480B" w:rsidRDefault="00D25575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„Zákon o registru smluv“ znamená český zákon č. 340/2015 Sb., o zvláštních podmínkách účinnosti některých smluv, uveřejňování těchto smluv a o registru smluv, ve znění pozdějších předpisů.</w:t>
      </w:r>
    </w:p>
    <w:p w14:paraId="2156D733" w14:textId="77777777" w:rsidR="00D25575" w:rsidRPr="005C480B" w:rsidRDefault="00D25575" w:rsidP="005C480B">
      <w:pPr>
        <w:pStyle w:val="KSBH2"/>
        <w:jc w:val="both"/>
      </w:pPr>
      <w:bookmarkStart w:id="12" w:name="_Toc176273555"/>
      <w:bookmarkStart w:id="13" w:name="_Toc185842482"/>
      <w:r w:rsidRPr="005C480B">
        <w:t>Výklad, odkazy</w:t>
      </w:r>
      <w:bookmarkEnd w:id="12"/>
      <w:bookmarkEnd w:id="13"/>
    </w:p>
    <w:p w14:paraId="1B8A861D" w14:textId="6962E832" w:rsidR="00D25575" w:rsidRPr="005C480B" w:rsidRDefault="00D25575" w:rsidP="005C480B">
      <w:pPr>
        <w:pStyle w:val="KSBvh3"/>
        <w:jc w:val="both"/>
      </w:pPr>
      <w:r w:rsidRPr="005C480B">
        <w:t>Není-li výslovně uvedeno jinak, odkazy na záhlaví, preambuli, ustanovení, články, odstavce, písmena, body a přílohy uvedené v této Dohodě se rozumí odkazy na záhlaví, preambuli, ustanovení, články, odstavce, písmena, body a přílohy této Dohody.</w:t>
      </w:r>
    </w:p>
    <w:p w14:paraId="2C47BE0F" w14:textId="1A86E72F" w:rsidR="00D25575" w:rsidRPr="005C480B" w:rsidRDefault="00D25575" w:rsidP="005C480B">
      <w:pPr>
        <w:pStyle w:val="KSBvh3"/>
        <w:jc w:val="both"/>
      </w:pPr>
      <w:r w:rsidRPr="005C480B">
        <w:t>Nadpisy článků a odstavců slouží pouze k usnadnění orientace a v žádném případě nijak neomezují ani neposilují práva kterékoliv Strany dle této Dohody, ani nemají vliv na její výklad.</w:t>
      </w:r>
    </w:p>
    <w:p w14:paraId="17F030C6" w14:textId="77777777" w:rsidR="00D26318" w:rsidRPr="005C480B" w:rsidRDefault="00D25575" w:rsidP="005C480B">
      <w:pPr>
        <w:pStyle w:val="KSBvh3"/>
        <w:jc w:val="both"/>
      </w:pPr>
      <w:r w:rsidRPr="005C480B">
        <w:t xml:space="preserve">Odkazuje-li tato </w:t>
      </w:r>
      <w:r w:rsidR="00D26318" w:rsidRPr="005C480B">
        <w:t>Dohoda</w:t>
      </w:r>
      <w:r w:rsidRPr="005C480B">
        <w:t xml:space="preserve"> na určitý právní předpis, zahrnuje takový odkaz i právní předpis, který ho nahradí. </w:t>
      </w:r>
    </w:p>
    <w:p w14:paraId="00869D46" w14:textId="3356F004" w:rsidR="00765A45" w:rsidRPr="005C480B" w:rsidRDefault="00765A45" w:rsidP="005C480B">
      <w:pPr>
        <w:pStyle w:val="KSBvh3"/>
        <w:jc w:val="both"/>
      </w:pPr>
      <w:bookmarkStart w:id="14" w:name="_Ref185322231"/>
      <w:bookmarkStart w:id="15" w:name="_Ref185322239"/>
      <w:r w:rsidRPr="005C480B">
        <w:t>Hovoří-li tato Dohoda o dni a není-li výslovně uvedeno, že se jedná o pracovní den nebo jiný v této Dohodě výslovně definovaný den, rozumí se tím kalendářní den.</w:t>
      </w:r>
    </w:p>
    <w:p w14:paraId="5E5A2CAA" w14:textId="72A68311" w:rsidR="008C62E4" w:rsidRPr="005C480B" w:rsidRDefault="00001276" w:rsidP="005C480B">
      <w:pPr>
        <w:pStyle w:val="KSBH1"/>
        <w:spacing w:line="240" w:lineRule="auto"/>
        <w:jc w:val="both"/>
      </w:pPr>
      <w:bookmarkStart w:id="16" w:name="_Ref185326200"/>
      <w:bookmarkStart w:id="17" w:name="_Toc185842483"/>
      <w:r w:rsidRPr="005C480B">
        <w:t>SPORNÉ NÁROKY</w:t>
      </w:r>
      <w:bookmarkEnd w:id="7"/>
      <w:bookmarkEnd w:id="8"/>
      <w:bookmarkEnd w:id="9"/>
      <w:bookmarkEnd w:id="14"/>
      <w:bookmarkEnd w:id="15"/>
      <w:bookmarkEnd w:id="16"/>
      <w:bookmarkEnd w:id="17"/>
    </w:p>
    <w:p w14:paraId="7E32EA35" w14:textId="67A007FB" w:rsidR="00C45A90" w:rsidRPr="005C480B" w:rsidRDefault="00D24501" w:rsidP="005C480B">
      <w:pPr>
        <w:pStyle w:val="KSBvh2"/>
        <w:spacing w:line="240" w:lineRule="auto"/>
        <w:jc w:val="both"/>
      </w:pPr>
      <w:r w:rsidRPr="005C480B">
        <w:t>Kupující</w:t>
      </w:r>
      <w:r w:rsidR="00001276" w:rsidRPr="005C480B">
        <w:t xml:space="preserve"> </w:t>
      </w:r>
      <w:r w:rsidR="00C45A90" w:rsidRPr="005C480B">
        <w:t xml:space="preserve">je </w:t>
      </w:r>
      <w:r w:rsidR="00765A45" w:rsidRPr="005C480B">
        <w:t xml:space="preserve">přesvědčen, že je </w:t>
      </w:r>
      <w:r w:rsidR="00C45A90" w:rsidRPr="005C480B">
        <w:t>oprávně</w:t>
      </w:r>
      <w:r w:rsidR="00B2626C" w:rsidRPr="005C480B">
        <w:t>n</w:t>
      </w:r>
      <w:r w:rsidR="00C45A90" w:rsidRPr="005C480B">
        <w:t xml:space="preserve"> požadovat </w:t>
      </w:r>
      <w:r w:rsidR="00B2626C" w:rsidRPr="005C480B">
        <w:t xml:space="preserve">na </w:t>
      </w:r>
      <w:r w:rsidRPr="005C480B">
        <w:t>Prodávajícím</w:t>
      </w:r>
      <w:r w:rsidR="00B2626C" w:rsidRPr="005C480B">
        <w:t xml:space="preserve"> </w:t>
      </w:r>
      <w:r w:rsidR="00C45A90" w:rsidRPr="005C480B">
        <w:t xml:space="preserve">vrácení bezdůvodného obohacení ve výši uhrazené </w:t>
      </w:r>
      <w:r w:rsidR="00353CC8" w:rsidRPr="005C480B">
        <w:t>C</w:t>
      </w:r>
      <w:r w:rsidR="00C45A90" w:rsidRPr="005C480B">
        <w:t>eny.</w:t>
      </w:r>
    </w:p>
    <w:p w14:paraId="4470548B" w14:textId="37A58675" w:rsidR="008C62E4" w:rsidRPr="005C480B" w:rsidRDefault="00D24501" w:rsidP="005C480B">
      <w:pPr>
        <w:pStyle w:val="KSBvh2"/>
        <w:spacing w:line="240" w:lineRule="auto"/>
        <w:jc w:val="both"/>
      </w:pPr>
      <w:r w:rsidRPr="005C480B">
        <w:lastRenderedPageBreak/>
        <w:t>Prodávající</w:t>
      </w:r>
      <w:r w:rsidR="00C45A90" w:rsidRPr="005C480B">
        <w:t xml:space="preserve"> je</w:t>
      </w:r>
      <w:r w:rsidR="00765A45" w:rsidRPr="005C480B">
        <w:t xml:space="preserve"> přesvědčen, že je </w:t>
      </w:r>
      <w:r w:rsidR="00C45A90" w:rsidRPr="005C480B">
        <w:t xml:space="preserve">oprávněn požadovat </w:t>
      </w:r>
      <w:r w:rsidR="00847E99" w:rsidRPr="005C480B">
        <w:t xml:space="preserve">na </w:t>
      </w:r>
      <w:r w:rsidRPr="005C480B">
        <w:t>Kupujícím</w:t>
      </w:r>
      <w:r w:rsidR="00847E99" w:rsidRPr="005C480B">
        <w:t xml:space="preserve"> </w:t>
      </w:r>
      <w:r w:rsidR="00C45A90" w:rsidRPr="005C480B">
        <w:t>vrácení dodan</w:t>
      </w:r>
      <w:r w:rsidRPr="005C480B">
        <w:t xml:space="preserve">ých Notebooků a dále </w:t>
      </w:r>
      <w:r w:rsidR="00AE18AF" w:rsidRPr="005C480B">
        <w:t xml:space="preserve">i </w:t>
      </w:r>
      <w:r w:rsidR="00C45A90" w:rsidRPr="005C480B">
        <w:t>úplatu</w:t>
      </w:r>
      <w:r w:rsidR="00DB2CF0" w:rsidRPr="005C480B">
        <w:t>,</w:t>
      </w:r>
      <w:r w:rsidR="00C45A90" w:rsidRPr="005C480B">
        <w:t xml:space="preserve"> </w:t>
      </w:r>
      <w:r w:rsidR="00DB2CF0" w:rsidRPr="005C480B">
        <w:t xml:space="preserve">ve výši v místě a čase obvyklé, </w:t>
      </w:r>
      <w:r w:rsidR="00C45A90" w:rsidRPr="005C480B">
        <w:t xml:space="preserve">za užívání </w:t>
      </w:r>
      <w:r w:rsidRPr="005C480B">
        <w:t>Notebooků</w:t>
      </w:r>
      <w:r w:rsidR="00C45A90" w:rsidRPr="005C480B">
        <w:t xml:space="preserve"> ode dne dodání</w:t>
      </w:r>
      <w:r w:rsidR="00DB2CF0" w:rsidRPr="005C480B">
        <w:t xml:space="preserve"> Kupujícímu</w:t>
      </w:r>
      <w:r w:rsidR="00C45A90" w:rsidRPr="005C480B">
        <w:t xml:space="preserve"> do </w:t>
      </w:r>
      <w:r w:rsidR="00847E99" w:rsidRPr="005C480B">
        <w:t xml:space="preserve">jeho </w:t>
      </w:r>
      <w:r w:rsidR="00C45A90" w:rsidRPr="005C480B">
        <w:t>vrácení</w:t>
      </w:r>
      <w:r w:rsidR="00847E99" w:rsidRPr="005C480B">
        <w:t xml:space="preserve"> </w:t>
      </w:r>
      <w:r w:rsidRPr="005C480B">
        <w:t>Prodávajícímu</w:t>
      </w:r>
      <w:r w:rsidR="00C45A90" w:rsidRPr="005C480B">
        <w:t>.</w:t>
      </w:r>
    </w:p>
    <w:p w14:paraId="29233FE5" w14:textId="6250D14A" w:rsidR="00860DB0" w:rsidRPr="005C480B" w:rsidRDefault="00860DB0" w:rsidP="005C480B">
      <w:pPr>
        <w:pStyle w:val="KSBH1"/>
        <w:spacing w:line="240" w:lineRule="auto"/>
        <w:jc w:val="both"/>
      </w:pPr>
      <w:bookmarkStart w:id="18" w:name="_Ref140474196"/>
      <w:bookmarkStart w:id="19" w:name="_Ref156472285"/>
      <w:bookmarkStart w:id="20" w:name="_Toc156910033"/>
      <w:bookmarkStart w:id="21" w:name="_Toc180687086"/>
      <w:bookmarkStart w:id="22" w:name="_Toc185842484"/>
      <w:r w:rsidRPr="005C480B">
        <w:t>Narovnání</w:t>
      </w:r>
      <w:bookmarkEnd w:id="18"/>
      <w:bookmarkEnd w:id="19"/>
      <w:bookmarkEnd w:id="20"/>
      <w:bookmarkEnd w:id="21"/>
      <w:bookmarkEnd w:id="22"/>
    </w:p>
    <w:p w14:paraId="2A6DF01B" w14:textId="0759EB57" w:rsidR="00860DB0" w:rsidRPr="005C480B" w:rsidRDefault="00860DB0" w:rsidP="005C480B">
      <w:pPr>
        <w:pStyle w:val="KSBvh2"/>
        <w:spacing w:line="240" w:lineRule="auto"/>
        <w:jc w:val="both"/>
        <w:rPr>
          <w:bCs/>
        </w:rPr>
      </w:pPr>
      <w:bookmarkStart w:id="23" w:name="_Ref185322444"/>
      <w:r w:rsidRPr="005C480B">
        <w:t>Strany se tímto dohodly na narovnání všech (existujících, budoucích, sporných, nesporných, podmíněných či jiných) práv a povinností, které vznikly či vzniknou v souvislosti s </w:t>
      </w:r>
      <w:r w:rsidR="00C45A90" w:rsidRPr="005C480B">
        <w:t>Objednávkou</w:t>
      </w:r>
      <w:r w:rsidR="00910284" w:rsidRPr="005C480B">
        <w:t xml:space="preserve"> </w:t>
      </w:r>
      <w:r w:rsidRPr="005C480B">
        <w:t xml:space="preserve">na základě skutečností či právních vztahů existujících přede dnem podpisu této </w:t>
      </w:r>
      <w:r w:rsidR="00847E99" w:rsidRPr="005C480B">
        <w:t>D</w:t>
      </w:r>
      <w:r w:rsidRPr="005C480B">
        <w:t>ohody, tj. i těch</w:t>
      </w:r>
      <w:r w:rsidR="00100E79" w:rsidRPr="005C480B">
        <w:t>,</w:t>
      </w:r>
      <w:r w:rsidRPr="005C480B">
        <w:t xml:space="preserve"> které nejsou výslovně uvedeny v čl.</w:t>
      </w:r>
      <w:r w:rsidR="000D44EC" w:rsidRPr="005C480B">
        <w:t xml:space="preserve"> </w:t>
      </w:r>
      <w:r w:rsidR="000D44EC" w:rsidRPr="005C480B">
        <w:fldChar w:fldCharType="begin"/>
      </w:r>
      <w:r w:rsidR="000D44EC" w:rsidRPr="005C480B">
        <w:instrText xml:space="preserve"> REF _Ref185326200 \r \h </w:instrText>
      </w:r>
      <w:r w:rsidR="005C480B" w:rsidRPr="005C480B">
        <w:instrText xml:space="preserve"> \* MERGEFORMAT </w:instrText>
      </w:r>
      <w:r w:rsidR="000D44EC" w:rsidRPr="005C480B">
        <w:fldChar w:fldCharType="separate"/>
      </w:r>
      <w:r w:rsidR="00FA010F">
        <w:t>2</w:t>
      </w:r>
      <w:r w:rsidR="000D44EC" w:rsidRPr="005C480B">
        <w:fldChar w:fldCharType="end"/>
      </w:r>
      <w:r w:rsidRPr="005C480B">
        <w:t xml:space="preserve">. této </w:t>
      </w:r>
      <w:r w:rsidR="00847E99" w:rsidRPr="005C480B">
        <w:t>D</w:t>
      </w:r>
      <w:r w:rsidRPr="005C480B">
        <w:t>ohody, mezi Stranami (všechna takováto práva a povinnosti dále jen „</w:t>
      </w:r>
      <w:r w:rsidRPr="005C480B">
        <w:rPr>
          <w:b/>
          <w:bCs/>
        </w:rPr>
        <w:t>Sporné nároky</w:t>
      </w:r>
      <w:r w:rsidRPr="005C480B">
        <w:t xml:space="preserve">“), tzn. </w:t>
      </w:r>
      <w:r w:rsidRPr="005C480B">
        <w:rPr>
          <w:bCs/>
        </w:rPr>
        <w:t xml:space="preserve">Strany se dohodly, že Sporné nároky zaniknou a v celém jejich rozsahu se nahradí závazky Stran uvedenými dále v této </w:t>
      </w:r>
      <w:r w:rsidR="00847E99" w:rsidRPr="005C480B">
        <w:rPr>
          <w:bCs/>
        </w:rPr>
        <w:t>D</w:t>
      </w:r>
      <w:r w:rsidRPr="005C480B">
        <w:rPr>
          <w:bCs/>
        </w:rPr>
        <w:t xml:space="preserve">ohodě. Současně Strany prohlašují, že jim nejsou známa jakákoli jiná práva a povinnosti mezi nimi, na které by tato </w:t>
      </w:r>
      <w:r w:rsidR="00847E99" w:rsidRPr="005C480B">
        <w:rPr>
          <w:bCs/>
        </w:rPr>
        <w:t>D</w:t>
      </w:r>
      <w:r w:rsidRPr="005C480B">
        <w:rPr>
          <w:bCs/>
        </w:rPr>
        <w:t>ohoda neměla dopadat či která by Strany nemohly mít na mysli, ale pokud by takováto práva či povinnosti přesto existovaly, je smluvní vůlí Stran</w:t>
      </w:r>
      <w:r w:rsidR="007A264E" w:rsidRPr="005C480B">
        <w:rPr>
          <w:bCs/>
        </w:rPr>
        <w:t>,</w:t>
      </w:r>
      <w:r w:rsidRPr="005C480B">
        <w:rPr>
          <w:bCs/>
        </w:rPr>
        <w:t xml:space="preserve"> s vyloučením § 1905 </w:t>
      </w:r>
      <w:r w:rsidR="00800E90" w:rsidRPr="005C480B">
        <w:rPr>
          <w:bCs/>
        </w:rPr>
        <w:t>O</w:t>
      </w:r>
      <w:r w:rsidRPr="005C480B">
        <w:t xml:space="preserve">bčanského zákoníku, </w:t>
      </w:r>
      <w:r w:rsidRPr="005C480B">
        <w:rPr>
          <w:bCs/>
        </w:rPr>
        <w:t xml:space="preserve">tato vzájemná práva a povinnosti touto </w:t>
      </w:r>
      <w:r w:rsidR="00D25575" w:rsidRPr="005C480B">
        <w:rPr>
          <w:bCs/>
        </w:rPr>
        <w:t>Dohod</w:t>
      </w:r>
      <w:r w:rsidRPr="005C480B">
        <w:rPr>
          <w:bCs/>
        </w:rPr>
        <w:t xml:space="preserve">ou narovnat a nahradit je novými právy a povinnostmi uvedenými v této </w:t>
      </w:r>
      <w:r w:rsidR="00847E99" w:rsidRPr="005C480B">
        <w:rPr>
          <w:bCs/>
        </w:rPr>
        <w:t>D</w:t>
      </w:r>
      <w:r w:rsidRPr="005C480B">
        <w:rPr>
          <w:bCs/>
        </w:rPr>
        <w:t>ohodě.</w:t>
      </w:r>
      <w:bookmarkEnd w:id="23"/>
    </w:p>
    <w:p w14:paraId="256ACA42" w14:textId="77777777" w:rsidR="00C44D90" w:rsidRPr="005C480B" w:rsidRDefault="008C62E4" w:rsidP="005C480B">
      <w:pPr>
        <w:pStyle w:val="KSBvh2"/>
        <w:spacing w:line="240" w:lineRule="auto"/>
        <w:jc w:val="both"/>
      </w:pPr>
      <w:bookmarkStart w:id="24" w:name="_Ref32909024"/>
      <w:r w:rsidRPr="005C480B">
        <w:t xml:space="preserve">Za účelem výše uvedeného </w:t>
      </w:r>
      <w:r w:rsidR="003D243F" w:rsidRPr="005C480B">
        <w:t xml:space="preserve">se </w:t>
      </w:r>
      <w:r w:rsidR="006B6710" w:rsidRPr="005C480B">
        <w:t xml:space="preserve">Strany </w:t>
      </w:r>
      <w:r w:rsidRPr="005C480B">
        <w:t>dohodly</w:t>
      </w:r>
      <w:r w:rsidR="00C44D90" w:rsidRPr="005C480B">
        <w:t xml:space="preserve"> takto:</w:t>
      </w:r>
    </w:p>
    <w:p w14:paraId="5620F6ED" w14:textId="01FE1A44" w:rsidR="00652EE0" w:rsidRPr="005C480B" w:rsidRDefault="00D24501" w:rsidP="005C480B">
      <w:pPr>
        <w:pStyle w:val="Nadpis3"/>
        <w:spacing w:line="240" w:lineRule="auto"/>
        <w:ind w:hanging="720"/>
        <w:jc w:val="both"/>
      </w:pPr>
      <w:bookmarkStart w:id="25" w:name="_Ref42691721"/>
      <w:bookmarkEnd w:id="24"/>
      <w:r w:rsidRPr="005C480B">
        <w:t>Kupující</w:t>
      </w:r>
      <w:r w:rsidR="0072218A" w:rsidRPr="005C480B">
        <w:t xml:space="preserve"> si ponechá </w:t>
      </w:r>
      <w:r w:rsidR="00AE18AF" w:rsidRPr="005C480B">
        <w:t xml:space="preserve">koupené </w:t>
      </w:r>
      <w:r w:rsidR="0072218A" w:rsidRPr="005C480B">
        <w:t>N</w:t>
      </w:r>
      <w:r w:rsidRPr="005C480B">
        <w:t>otebooky</w:t>
      </w:r>
      <w:bookmarkEnd w:id="25"/>
      <w:r w:rsidR="00AE18AF" w:rsidRPr="005C480B">
        <w:t>;</w:t>
      </w:r>
    </w:p>
    <w:p w14:paraId="13262B85" w14:textId="77777777" w:rsidR="00AE18AF" w:rsidRPr="005C480B" w:rsidRDefault="00D24501" w:rsidP="005C480B">
      <w:pPr>
        <w:pStyle w:val="Nadpis3"/>
        <w:spacing w:line="240" w:lineRule="auto"/>
        <w:ind w:hanging="720"/>
        <w:jc w:val="both"/>
      </w:pPr>
      <w:r w:rsidRPr="005C480B">
        <w:t>Prodávající</w:t>
      </w:r>
      <w:r w:rsidR="0072218A" w:rsidRPr="005C480B">
        <w:t xml:space="preserve"> si ponechá uhrazenou Cenu</w:t>
      </w:r>
      <w:r w:rsidR="00AE18AF" w:rsidRPr="005C480B">
        <w:t>, a</w:t>
      </w:r>
    </w:p>
    <w:p w14:paraId="1EEF8836" w14:textId="2037AE4B" w:rsidR="00AE18AF" w:rsidRPr="005C480B" w:rsidRDefault="00AE18AF" w:rsidP="005C480B">
      <w:pPr>
        <w:pStyle w:val="Nadpis3"/>
        <w:spacing w:line="240" w:lineRule="auto"/>
        <w:ind w:hanging="720"/>
        <w:jc w:val="both"/>
      </w:pPr>
      <w:r w:rsidRPr="005C480B">
        <w:t>veškerá plnění, práva a povinnosti dle Objednávky, které ke dni uzavření této Dohody již byly dle Objednávky anebo v souvislosti s ní realizovány, ať již v souladu nebo v rozporu s ní či obecně závaznými právními předpisy, navzdory tomu, že nedošlo k jejímu včasnému uveřejnění v registru smluv, budou považovány za plnění, práva a povinnosti realizované dle Objednávky anebo v souvislosti s ní tak, jako kdyby došlo k jejímu včasnému uveřejnění v registru smluv a Objednávka nebyla zrušena od počátku; taktéž lhůty a doby se počítají se od data uzavření smlouvy dle Objednávky.</w:t>
      </w:r>
    </w:p>
    <w:p w14:paraId="2FFA491D" w14:textId="11C7B79A" w:rsidR="00AE18AF" w:rsidRPr="005C480B" w:rsidRDefault="00B2626C" w:rsidP="005C480B">
      <w:pPr>
        <w:pStyle w:val="KSBvh2"/>
        <w:jc w:val="both"/>
      </w:pPr>
      <w:r w:rsidRPr="005C480B">
        <w:t xml:space="preserve">Strany prohlašují, že jsou mezi sebou ve věci Sporných nároků komplexně vypořádány (respektive Sporné nároky v důsledku uzavření této Dohody zanikly) a nebudou vůči sobě v budoucnu vznášet žádné nároky související se Spornými nároky. </w:t>
      </w:r>
      <w:r w:rsidR="00AE18AF" w:rsidRPr="005C480B">
        <w:t>Pro vyloučení pochybností se Strany dále dohodly, že žádné ze Stran nenáleží ani náhrada újmy ani žádné jiné nároky, které by jí mohly vzniknout v důsledku toho, že Objednávka nebyla včas uveřejněna v registru smluv, a ani žádné ze Stran nenáleží nárok na vydání plodů a užitků z obohacení.</w:t>
      </w:r>
    </w:p>
    <w:p w14:paraId="47BE2966" w14:textId="62E75F94" w:rsidR="006B6710" w:rsidRPr="005C480B" w:rsidRDefault="00B2626C" w:rsidP="005C480B">
      <w:pPr>
        <w:pStyle w:val="KSBvh2"/>
        <w:spacing w:line="240" w:lineRule="auto"/>
        <w:jc w:val="both"/>
      </w:pPr>
      <w:r w:rsidRPr="005C480B">
        <w:t>Strany dále prohlašují, že ž</w:t>
      </w:r>
      <w:r w:rsidR="00CE6E28" w:rsidRPr="005C480B">
        <w:t>ádná z</w:t>
      </w:r>
      <w:r w:rsidRPr="005C480B">
        <w:t xml:space="preserve"> nich</w:t>
      </w:r>
      <w:r w:rsidR="00CE6E28" w:rsidRPr="005C480B">
        <w:t xml:space="preserve"> na základě jakýchkoliv Sporných nároků anebo v souvislosti s nimi </w:t>
      </w:r>
      <w:r w:rsidR="00BF1DD9" w:rsidRPr="005C480B">
        <w:t>nevede žádné soudní</w:t>
      </w:r>
      <w:r w:rsidRPr="005C480B">
        <w:t xml:space="preserve"> ani jiné obdobné</w:t>
      </w:r>
      <w:r w:rsidR="00BF1DD9" w:rsidRPr="005C480B">
        <w:t xml:space="preserve"> řízení</w:t>
      </w:r>
      <w:r w:rsidR="001305AD" w:rsidRPr="005C480B">
        <w:t xml:space="preserve"> proti druhé Straně</w:t>
      </w:r>
      <w:r w:rsidR="00BF1DD9" w:rsidRPr="005C480B">
        <w:t>, ne</w:t>
      </w:r>
      <w:r w:rsidRPr="005C480B">
        <w:t>jsou</w:t>
      </w:r>
      <w:r w:rsidR="00BF1DD9" w:rsidRPr="005C480B">
        <w:t xml:space="preserve"> si ani vědom</w:t>
      </w:r>
      <w:r w:rsidRPr="005C480B">
        <w:t>y</w:t>
      </w:r>
      <w:r w:rsidR="00BF1DD9" w:rsidRPr="005C480B">
        <w:t>, že by v souvislosti s </w:t>
      </w:r>
      <w:r w:rsidR="0072218A" w:rsidRPr="005C480B">
        <w:t>Objednávkou</w:t>
      </w:r>
      <w:r w:rsidR="00BF1DD9" w:rsidRPr="005C480B">
        <w:t xml:space="preserve"> takové řízení bylo vedeno třetí osobou, </w:t>
      </w:r>
      <w:r w:rsidRPr="005C480B">
        <w:t xml:space="preserve">a zavazují se, že </w:t>
      </w:r>
      <w:r w:rsidR="00CE6E28" w:rsidRPr="005C480B">
        <w:t>nepod</w:t>
      </w:r>
      <w:r w:rsidRPr="005C480B">
        <w:t>ají</w:t>
      </w:r>
      <w:r w:rsidR="00CE6E28" w:rsidRPr="005C480B">
        <w:t xml:space="preserve"> žalobu, stížnost, opravný prostředek, podnět nebo jiné oznámení a neučiní žádné právní, faktické či jiné kroky, které by vedly k zahájení soudního sporu či jiného řízení vůči </w:t>
      </w:r>
      <w:r w:rsidR="001305AD" w:rsidRPr="005C480B">
        <w:t>druhé</w:t>
      </w:r>
      <w:r w:rsidR="00CE6E28" w:rsidRPr="005C480B">
        <w:t xml:space="preserve"> Stran</w:t>
      </w:r>
      <w:r w:rsidR="001305AD" w:rsidRPr="005C480B">
        <w:t>ě</w:t>
      </w:r>
      <w:r w:rsidRPr="005C480B">
        <w:t>,</w:t>
      </w:r>
      <w:r w:rsidR="00CE6E28" w:rsidRPr="005C480B">
        <w:t xml:space="preserve"> a</w:t>
      </w:r>
      <w:r w:rsidRPr="005C480B">
        <w:t xml:space="preserve"> že,</w:t>
      </w:r>
      <w:r w:rsidR="00CE6E28" w:rsidRPr="005C480B">
        <w:t xml:space="preserve"> bude-li anebo bylo-li nějaké takové řízení zahájeno, učiní veškeré nezbytné kroky směřující k jeho ukončení tak, aby nedošlo k jeho meritornímu projednání a rozhodnutí, není-li dohodnuto jinak.</w:t>
      </w:r>
      <w:r w:rsidR="00BF1DD9" w:rsidRPr="005C480B">
        <w:t xml:space="preserve"> </w:t>
      </w:r>
    </w:p>
    <w:p w14:paraId="6506AFD9" w14:textId="4D1D18F8" w:rsidR="004F0612" w:rsidRPr="005C480B" w:rsidRDefault="004F0612" w:rsidP="005C480B">
      <w:pPr>
        <w:pStyle w:val="KSBvh2"/>
        <w:spacing w:line="240" w:lineRule="auto"/>
        <w:jc w:val="both"/>
      </w:pPr>
      <w:r w:rsidRPr="005C480B">
        <w:t xml:space="preserve">Strany se zavazují vyvíjet k dosažení účelu této </w:t>
      </w:r>
      <w:r w:rsidR="00D25575" w:rsidRPr="005C480B">
        <w:t>Dohod</w:t>
      </w:r>
      <w:r w:rsidRPr="005C480B">
        <w:t xml:space="preserve">y veškeré potřebné spolupůsobení a na požádání si poskytnout veškerou potřebnou součinnost. V případě, že se vyskytne okolnost, která by mohla ohrozit splnění účelu této </w:t>
      </w:r>
      <w:r w:rsidR="00D25575" w:rsidRPr="005C480B">
        <w:t>Dohod</w:t>
      </w:r>
      <w:r w:rsidRPr="005C480B">
        <w:t xml:space="preserve">y, je povinna Strana, která takovou skutečnost zjistí, neprodleně to oznámit druhé Straně. </w:t>
      </w:r>
    </w:p>
    <w:p w14:paraId="28D57C12" w14:textId="58B681FA" w:rsidR="00703EDF" w:rsidRPr="005C480B" w:rsidRDefault="00703EDF" w:rsidP="005C480B">
      <w:pPr>
        <w:pStyle w:val="KSBH1"/>
        <w:keepNext w:val="0"/>
        <w:widowControl w:val="0"/>
        <w:suppressAutoHyphens w:val="0"/>
        <w:spacing w:line="240" w:lineRule="auto"/>
        <w:jc w:val="both"/>
      </w:pPr>
      <w:bookmarkStart w:id="26" w:name="_Toc176273558"/>
      <w:bookmarkStart w:id="27" w:name="_Toc185842485"/>
      <w:bookmarkStart w:id="28" w:name="_Toc183623408"/>
      <w:bookmarkStart w:id="29" w:name="_Toc156910036"/>
      <w:bookmarkStart w:id="30" w:name="_Toc180687089"/>
      <w:r w:rsidRPr="005C480B">
        <w:t xml:space="preserve">povinnost ke zveřejnění </w:t>
      </w:r>
      <w:bookmarkEnd w:id="26"/>
      <w:r w:rsidR="00D25575" w:rsidRPr="005C480B">
        <w:t>Dohod</w:t>
      </w:r>
      <w:r w:rsidRPr="005C480B">
        <w:t>y</w:t>
      </w:r>
      <w:bookmarkEnd w:id="27"/>
    </w:p>
    <w:p w14:paraId="128D2CAE" w14:textId="77777777" w:rsidR="00416BA0" w:rsidRDefault="00703EDF" w:rsidP="00416BA0">
      <w:pPr>
        <w:pStyle w:val="KSBvh2"/>
        <w:jc w:val="both"/>
      </w:pPr>
      <w:r w:rsidRPr="005C480B">
        <w:lastRenderedPageBreak/>
        <w:t xml:space="preserve">Strany berou na vědomí, že v souladu s § 6 Zákona o registru smluv, se na tuto Dohodu vztahuje povinnost jejího uveřejnění prostřednictvím registru smluv. Strany sjednávají, že uveřejnění této </w:t>
      </w:r>
      <w:r w:rsidR="00324C08" w:rsidRPr="005C480B">
        <w:t>Dohody</w:t>
      </w:r>
      <w:r w:rsidRPr="005C480B">
        <w:t xml:space="preserve"> v registru smluv zajistí </w:t>
      </w:r>
      <w:r w:rsidR="00D24501" w:rsidRPr="005C480B">
        <w:t>Kupující</w:t>
      </w:r>
      <w:r w:rsidRPr="005C480B">
        <w:t xml:space="preserve"> nejpozději do 30 (třiceti)</w:t>
      </w:r>
      <w:r w:rsidR="00D25575" w:rsidRPr="005C480B">
        <w:t xml:space="preserve"> dnů</w:t>
      </w:r>
      <w:r w:rsidRPr="005C480B">
        <w:t xml:space="preserve"> od jejího uzavření. </w:t>
      </w:r>
    </w:p>
    <w:p w14:paraId="74048173" w14:textId="291653D2" w:rsidR="00416BA0" w:rsidRPr="00416BA0" w:rsidRDefault="00416BA0" w:rsidP="00416BA0">
      <w:pPr>
        <w:pStyle w:val="KSBvh2"/>
        <w:jc w:val="both"/>
      </w:pPr>
      <w:r w:rsidRPr="00416BA0">
        <w:t xml:space="preserve">Strany prohlašují, že žádný údaj uvedený v této </w:t>
      </w:r>
      <w:r>
        <w:t>Dohodě</w:t>
      </w:r>
      <w:r w:rsidRPr="00416BA0">
        <w:t xml:space="preserve"> není považován za obchodní tajemství dle § 504 Občanského zákoníku.</w:t>
      </w:r>
    </w:p>
    <w:p w14:paraId="484A3ACE" w14:textId="71CB8C62" w:rsidR="00E16983" w:rsidRPr="005C480B" w:rsidRDefault="00E16983" w:rsidP="005C480B">
      <w:pPr>
        <w:pStyle w:val="KSBH1"/>
        <w:keepNext w:val="0"/>
        <w:widowControl w:val="0"/>
        <w:suppressAutoHyphens w:val="0"/>
        <w:spacing w:line="240" w:lineRule="auto"/>
        <w:jc w:val="both"/>
      </w:pPr>
      <w:bookmarkStart w:id="31" w:name="_Toc185842486"/>
      <w:r w:rsidRPr="005C480B">
        <w:t>SPOLEČNÁ A závěrečná ujednání</w:t>
      </w:r>
      <w:bookmarkEnd w:id="28"/>
      <w:bookmarkEnd w:id="31"/>
    </w:p>
    <w:p w14:paraId="62BED982" w14:textId="72FAE3BE" w:rsidR="00E16983" w:rsidRPr="005C480B" w:rsidRDefault="00E16983" w:rsidP="005C480B">
      <w:pPr>
        <w:pStyle w:val="KSBH2"/>
        <w:keepNext w:val="0"/>
        <w:widowControl w:val="0"/>
        <w:suppressAutoHyphens w:val="0"/>
        <w:spacing w:line="240" w:lineRule="auto"/>
        <w:jc w:val="both"/>
      </w:pPr>
      <w:bookmarkStart w:id="32" w:name="_Toc183623409"/>
      <w:bookmarkStart w:id="33" w:name="_Toc185842487"/>
      <w:r w:rsidRPr="005C480B">
        <w:t>Rozhodné právo, řešení sporů</w:t>
      </w:r>
      <w:bookmarkEnd w:id="32"/>
      <w:bookmarkEnd w:id="33"/>
    </w:p>
    <w:p w14:paraId="644B333C" w14:textId="13C6C769" w:rsidR="00575CC0" w:rsidRPr="005C480B" w:rsidRDefault="00E16983" w:rsidP="005C480B">
      <w:pPr>
        <w:pStyle w:val="KSBvh3"/>
        <w:jc w:val="both"/>
      </w:pPr>
      <w:r w:rsidRPr="005C480B">
        <w:t>Strany se dohodly, že</w:t>
      </w:r>
      <w:r w:rsidR="007A264E" w:rsidRPr="005C480B">
        <w:t>,</w:t>
      </w:r>
      <w:r w:rsidRPr="005C480B">
        <w:t xml:space="preserve"> </w:t>
      </w:r>
      <w:r w:rsidR="007A264E" w:rsidRPr="005C480B">
        <w:t xml:space="preserve">není-li v této Dohodě sjednáno jinak, </w:t>
      </w:r>
      <w:r w:rsidRPr="005C480B">
        <w:t xml:space="preserve">všechna práva, povinnosti a nároky Stran vyplývající z této Dohody, jakož i touto Dohodou výslovně neupravené, </w:t>
      </w:r>
      <w:r w:rsidR="00AE18AF" w:rsidRPr="005C480B">
        <w:t>stejně jako práva a povinnosti Stran z Objednávky, kter</w:t>
      </w:r>
      <w:r w:rsidR="00526252">
        <w:t>é</w:t>
      </w:r>
      <w:r w:rsidR="00AE18AF" w:rsidRPr="005C480B">
        <w:t xml:space="preserve"> dosud nebyl</w:t>
      </w:r>
      <w:r w:rsidR="00526252">
        <w:t>y</w:t>
      </w:r>
      <w:r w:rsidR="00AE18AF" w:rsidRPr="005C480B">
        <w:t xml:space="preserve"> realizované, </w:t>
      </w:r>
      <w:r w:rsidRPr="005C480B">
        <w:t xml:space="preserve">se řídí platnými a účinnými právními předpisy České republiky, zejména Občanským zákoníkem. </w:t>
      </w:r>
    </w:p>
    <w:p w14:paraId="4F6638F1" w14:textId="05D4B693" w:rsidR="00575CC0" w:rsidRPr="005C480B" w:rsidRDefault="00575CC0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Strany prohlašují, že na sebe přebírají nebezpečí změny okolností ve smyslu § 1765 odst. 2 Občanského zákoníku a že Strany vylučují ustanovení § 2000 odst. 1 Občanského zákoníku.</w:t>
      </w:r>
    </w:p>
    <w:p w14:paraId="1BCC4E0F" w14:textId="667504E9" w:rsidR="00E16983" w:rsidRPr="005C480B" w:rsidRDefault="00E16983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Veškeré spory mezi Stranami, týkající se této Dohody budou rozhodovány k tomu příslušnými českými soudy.</w:t>
      </w:r>
    </w:p>
    <w:p w14:paraId="3DC4A7D0" w14:textId="77777777" w:rsidR="00575CC0" w:rsidRPr="005C480B" w:rsidRDefault="00575CC0" w:rsidP="005C480B">
      <w:pPr>
        <w:pStyle w:val="KSBH2"/>
        <w:jc w:val="both"/>
      </w:pPr>
      <w:bookmarkStart w:id="34" w:name="_Toc176273563"/>
      <w:bookmarkStart w:id="35" w:name="_Toc185842488"/>
      <w:bookmarkStart w:id="36" w:name="_Toc183623410"/>
      <w:r w:rsidRPr="005C480B">
        <w:t>Oddělitelnost</w:t>
      </w:r>
      <w:bookmarkEnd w:id="34"/>
      <w:bookmarkEnd w:id="35"/>
    </w:p>
    <w:p w14:paraId="3C66A3F7" w14:textId="5C621322" w:rsidR="00575CC0" w:rsidRPr="005C480B" w:rsidRDefault="00575CC0" w:rsidP="005C480B">
      <w:pPr>
        <w:pStyle w:val="KSBvh3"/>
        <w:jc w:val="both"/>
      </w:pPr>
      <w:r w:rsidRPr="005C480B">
        <w:t>Pokud se některé ustanovení této Dohody stane neplatným, neúčinným či nevynutitelným, platnost, účinnost a vynutitelnost ostatních ustanovení tím není dotčena. Strany se zavazují nahradit takové neplatné, neúčinné či nevynutitelné ustanovení do 30 (třiceti) dnů jiným platným, účinným a vynutitelným ustanovením, významově co nejbližším tomu ustanovení, které se stalo neplatným, neúčinným či nevynutitelným.</w:t>
      </w:r>
    </w:p>
    <w:p w14:paraId="07DB6121" w14:textId="396AE75B" w:rsidR="00E16983" w:rsidRPr="005C480B" w:rsidRDefault="00E16983" w:rsidP="005C480B">
      <w:pPr>
        <w:pStyle w:val="KSBH2"/>
        <w:keepNext w:val="0"/>
        <w:widowControl w:val="0"/>
        <w:suppressAutoHyphens w:val="0"/>
        <w:spacing w:line="240" w:lineRule="auto"/>
        <w:jc w:val="both"/>
      </w:pPr>
      <w:bookmarkStart w:id="37" w:name="_Toc185842489"/>
      <w:r w:rsidRPr="005C480B">
        <w:t>Komunikace Stran</w:t>
      </w:r>
      <w:bookmarkEnd w:id="36"/>
      <w:bookmarkEnd w:id="37"/>
    </w:p>
    <w:p w14:paraId="0629F400" w14:textId="7A1BDBCB" w:rsidR="00E16983" w:rsidRPr="005C480B" w:rsidRDefault="00E16983" w:rsidP="005C480B">
      <w:pPr>
        <w:pStyle w:val="KSBvh3"/>
        <w:jc w:val="both"/>
      </w:pPr>
      <w:r w:rsidRPr="005C480B">
        <w:t xml:space="preserve">Veškerá oznámení či jiná sdělení činěná podle této </w:t>
      </w:r>
      <w:r w:rsidR="00B2626C" w:rsidRPr="005C480B">
        <w:t>Dohody</w:t>
      </w:r>
      <w:r w:rsidRPr="005C480B">
        <w:t xml:space="preserve"> či v souvislosti s ní vyžadují písemnou formu a musí být učiněna v českém jazyce a doručena osobně, datovou schránkou, doporučenou poštou, kurýrem nebo e-mailem (za podmínky, že k e-mailové zprávě bude připojen elektronický zaručený podpis odesílající osoby) na adresy nebo kontaktní údaje</w:t>
      </w:r>
      <w:r w:rsidR="00575CC0" w:rsidRPr="005C480B">
        <w:t xml:space="preserve"> uvedené v této Dohodě</w:t>
      </w:r>
      <w:r w:rsidRPr="005C480B">
        <w:t xml:space="preserve"> </w:t>
      </w:r>
      <w:r w:rsidR="00575CC0" w:rsidRPr="005C480B">
        <w:t>(</w:t>
      </w:r>
      <w:r w:rsidRPr="005C480B">
        <w:t>nebo na jinou adresu nebo kontaktní údaj, kterou příslušná Strana</w:t>
      </w:r>
      <w:r w:rsidR="00575CC0" w:rsidRPr="005C480B">
        <w:t xml:space="preserve"> písemně</w:t>
      </w:r>
      <w:r w:rsidRPr="005C480B">
        <w:t xml:space="preserve"> oznámí druhé Straně</w:t>
      </w:r>
      <w:r w:rsidR="00575CC0" w:rsidRPr="005C480B">
        <w:t xml:space="preserve"> v dostatečném předstihu).</w:t>
      </w:r>
    </w:p>
    <w:p w14:paraId="4AB859E1" w14:textId="530B6330" w:rsidR="00E16983" w:rsidRPr="005C480B" w:rsidRDefault="00E16983" w:rsidP="005C480B">
      <w:pPr>
        <w:pStyle w:val="KSBH2"/>
        <w:keepNext w:val="0"/>
        <w:widowControl w:val="0"/>
        <w:suppressAutoHyphens w:val="0"/>
        <w:spacing w:line="240" w:lineRule="auto"/>
        <w:jc w:val="both"/>
      </w:pPr>
      <w:bookmarkStart w:id="38" w:name="_Toc183623411"/>
      <w:bookmarkStart w:id="39" w:name="_Toc185842490"/>
      <w:r w:rsidRPr="005C480B">
        <w:t>Změny závazků,</w:t>
      </w:r>
      <w:bookmarkEnd w:id="38"/>
      <w:r w:rsidR="00575CC0" w:rsidRPr="005C480B">
        <w:t xml:space="preserve"> právní nástupnictví</w:t>
      </w:r>
      <w:bookmarkEnd w:id="39"/>
    </w:p>
    <w:p w14:paraId="682D1A3F" w14:textId="7DB18A4B" w:rsidR="00575CC0" w:rsidRPr="005C480B" w:rsidRDefault="00E16983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 xml:space="preserve">Strany berou na vědomí a souhlasí s tím, že tato Dohoda byla uzavřena v písemné formě. Veškeré změny závazků z této Dohody musí být provedeny v písemné formě a podepsány oběma Stranami. Za písemnou formu nebude pro tento účel považována výměna e-mailových zpráv. </w:t>
      </w:r>
    </w:p>
    <w:p w14:paraId="456FD906" w14:textId="402F0DDA" w:rsidR="00575CC0" w:rsidRPr="005C480B" w:rsidRDefault="00575CC0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 xml:space="preserve">Tato Dohoda je závazná i pro právní nástupce každé ze Stran. </w:t>
      </w:r>
    </w:p>
    <w:p w14:paraId="6FEF4F65" w14:textId="08948A87" w:rsidR="00E16983" w:rsidRPr="005C480B" w:rsidRDefault="00E16983" w:rsidP="005C480B">
      <w:pPr>
        <w:pStyle w:val="KSBH2"/>
        <w:keepNext w:val="0"/>
        <w:widowControl w:val="0"/>
        <w:suppressAutoHyphens w:val="0"/>
        <w:spacing w:line="240" w:lineRule="auto"/>
        <w:jc w:val="both"/>
      </w:pPr>
      <w:bookmarkStart w:id="40" w:name="_Toc183623412"/>
      <w:bookmarkStart w:id="41" w:name="_Toc185842491"/>
      <w:r w:rsidRPr="005C480B">
        <w:t>Stejnopisy</w:t>
      </w:r>
      <w:bookmarkEnd w:id="40"/>
      <w:r w:rsidR="00D25575" w:rsidRPr="005C480B">
        <w:t xml:space="preserve"> a přílohy</w:t>
      </w:r>
      <w:bookmarkEnd w:id="41"/>
    </w:p>
    <w:p w14:paraId="4AC5C0FD" w14:textId="5F8D6747" w:rsidR="00E16983" w:rsidRPr="005C480B" w:rsidRDefault="00E16983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Tato Dohoda byla sepsána v českém jazyce a vyhotovena ve 2 (dvou) stejnopisech, přičemž každá ze Stran obdrží 1 (jeden) z nich.</w:t>
      </w:r>
    </w:p>
    <w:p w14:paraId="4F347F1F" w14:textId="1E5C68F3" w:rsidR="00D25575" w:rsidRPr="005C480B" w:rsidRDefault="00D25575" w:rsidP="005C480B">
      <w:pPr>
        <w:pStyle w:val="KSBvh3"/>
        <w:widowControl w:val="0"/>
        <w:suppressAutoHyphens w:val="0"/>
        <w:spacing w:line="240" w:lineRule="auto"/>
        <w:jc w:val="both"/>
      </w:pPr>
      <w:r w:rsidRPr="005C480B">
        <w:t>Přílohou této Dohody je Objednávka.</w:t>
      </w:r>
    </w:p>
    <w:p w14:paraId="7A31272D" w14:textId="5F590B74" w:rsidR="00E16983" w:rsidRPr="005C480B" w:rsidRDefault="00E16983" w:rsidP="005C480B">
      <w:pPr>
        <w:pStyle w:val="KSBH2"/>
        <w:keepNext w:val="0"/>
        <w:widowControl w:val="0"/>
        <w:suppressAutoHyphens w:val="0"/>
        <w:spacing w:line="240" w:lineRule="auto"/>
        <w:jc w:val="both"/>
      </w:pPr>
      <w:bookmarkStart w:id="42" w:name="_Toc183623413"/>
      <w:bookmarkStart w:id="43" w:name="_Toc185842492"/>
      <w:r w:rsidRPr="005C480B">
        <w:lastRenderedPageBreak/>
        <w:t xml:space="preserve">Platnost a účinnost </w:t>
      </w:r>
      <w:bookmarkEnd w:id="42"/>
      <w:r w:rsidR="00B2626C" w:rsidRPr="005C480B">
        <w:t>Dohody</w:t>
      </w:r>
      <w:bookmarkEnd w:id="43"/>
    </w:p>
    <w:p w14:paraId="2709962F" w14:textId="7CF7E6AD" w:rsidR="00E16983" w:rsidRPr="005C480B" w:rsidRDefault="00E16983" w:rsidP="005C480B">
      <w:pPr>
        <w:pStyle w:val="KSBvh3"/>
        <w:jc w:val="both"/>
      </w:pPr>
      <w:r w:rsidRPr="005C480B">
        <w:t xml:space="preserve">Tato Dohoda nabývá platnosti dnem jejího podpisu oběma Stranami a účinnosti dnem jejího uveřejnění v registru smluv. </w:t>
      </w:r>
    </w:p>
    <w:p w14:paraId="32BC59C8" w14:textId="1DD8A56D" w:rsidR="00E16983" w:rsidRPr="005C480B" w:rsidRDefault="00E16983" w:rsidP="005C480B">
      <w:pPr>
        <w:pStyle w:val="KSBvh3"/>
        <w:widowControl w:val="0"/>
        <w:numPr>
          <w:ilvl w:val="0"/>
          <w:numId w:val="0"/>
        </w:numPr>
        <w:suppressAutoHyphens w:val="0"/>
        <w:spacing w:line="240" w:lineRule="auto"/>
        <w:ind w:left="708" w:firstLine="12"/>
        <w:jc w:val="both"/>
        <w:rPr>
          <w:i/>
          <w:iCs/>
        </w:rPr>
      </w:pPr>
      <w:r w:rsidRPr="005C480B">
        <w:rPr>
          <w:i/>
          <w:iCs/>
        </w:rPr>
        <w:t xml:space="preserve"> </w:t>
      </w:r>
    </w:p>
    <w:p w14:paraId="7ECD1AFB" w14:textId="77777777" w:rsidR="00E16983" w:rsidRPr="00EB3994" w:rsidRDefault="00E16983" w:rsidP="005C480B">
      <w:pPr>
        <w:widowControl w:val="0"/>
        <w:jc w:val="both"/>
        <w:rPr>
          <w:szCs w:val="22"/>
          <w:lang w:val="cs-CZ"/>
        </w:rPr>
      </w:pPr>
    </w:p>
    <w:p w14:paraId="1D90FA69" w14:textId="77777777" w:rsidR="00E16983" w:rsidRPr="00EB3994" w:rsidRDefault="00E16983" w:rsidP="00E16983">
      <w:pPr>
        <w:widowControl w:val="0"/>
        <w:jc w:val="center"/>
        <w:rPr>
          <w:b/>
          <w:szCs w:val="22"/>
          <w:lang w:val="pl-PL"/>
        </w:rPr>
      </w:pPr>
      <w:r w:rsidRPr="00EB3994">
        <w:rPr>
          <w:szCs w:val="22"/>
          <w:lang w:val="pl-PL"/>
        </w:rPr>
        <w:t>{</w:t>
      </w:r>
      <w:r w:rsidRPr="00EB3994">
        <w:rPr>
          <w:i/>
          <w:iCs/>
          <w:szCs w:val="22"/>
          <w:lang w:val="pl-PL"/>
        </w:rPr>
        <w:t>podpisová strana následuje</w:t>
      </w:r>
      <w:r w:rsidRPr="00EB3994">
        <w:rPr>
          <w:szCs w:val="22"/>
          <w:lang w:val="pl-PL"/>
        </w:rPr>
        <w:t>}</w:t>
      </w:r>
    </w:p>
    <w:p w14:paraId="5DE33EEC" w14:textId="77777777" w:rsidR="00E16983" w:rsidRPr="00EB3994" w:rsidRDefault="00E16983" w:rsidP="00E16983">
      <w:pPr>
        <w:spacing w:after="160" w:line="259" w:lineRule="auto"/>
        <w:rPr>
          <w:rFonts w:eastAsia="SimSun"/>
          <w:b/>
          <w:bCs/>
          <w:caps/>
          <w:szCs w:val="22"/>
          <w:lang w:val="pl-PL"/>
        </w:rPr>
      </w:pPr>
      <w:r w:rsidRPr="00EB3994">
        <w:rPr>
          <w:b/>
          <w:bCs/>
          <w:caps/>
          <w:szCs w:val="22"/>
          <w:lang w:val="pl-PL"/>
        </w:rPr>
        <w:br w:type="page"/>
      </w:r>
    </w:p>
    <w:bookmarkEnd w:id="29"/>
    <w:bookmarkEnd w:id="30"/>
    <w:p w14:paraId="4F40A1E7" w14:textId="77777777" w:rsidR="00703EDF" w:rsidRPr="00EB3994" w:rsidRDefault="00703EDF" w:rsidP="00703EDF">
      <w:pPr>
        <w:widowControl w:val="0"/>
        <w:rPr>
          <w:b/>
          <w:bCs/>
          <w:caps/>
          <w:szCs w:val="22"/>
          <w:lang w:val="pl-PL"/>
        </w:rPr>
      </w:pPr>
      <w:r w:rsidRPr="00EB3994">
        <w:rPr>
          <w:b/>
          <w:bCs/>
          <w:caps/>
          <w:szCs w:val="22"/>
          <w:lang w:val="pl-PL"/>
        </w:rPr>
        <w:lastRenderedPageBreak/>
        <w:t>podpisová strana</w:t>
      </w:r>
    </w:p>
    <w:p w14:paraId="7D8FF2CE" w14:textId="7C809E76" w:rsidR="00703EDF" w:rsidRPr="00B2626C" w:rsidRDefault="00D24501" w:rsidP="00703EDF">
      <w:pPr>
        <w:pStyle w:val="KSBTxT"/>
        <w:widowControl w:val="0"/>
        <w:suppressAutoHyphens w:val="0"/>
        <w:spacing w:line="240" w:lineRule="auto"/>
        <w:jc w:val="both"/>
        <w:rPr>
          <w:b/>
          <w:bCs/>
        </w:rPr>
      </w:pPr>
      <w:r>
        <w:rPr>
          <w:b/>
          <w:bCs/>
        </w:rPr>
        <w:t>Kupující</w:t>
      </w:r>
    </w:p>
    <w:p w14:paraId="1662CB84" w14:textId="77777777" w:rsidR="00703EDF" w:rsidRPr="00B2626C" w:rsidRDefault="00703EDF" w:rsidP="00703EDF">
      <w:pPr>
        <w:pStyle w:val="KSBTxT"/>
        <w:widowControl w:val="0"/>
        <w:suppressAutoHyphens w:val="0"/>
        <w:spacing w:line="240" w:lineRule="auto"/>
        <w:jc w:val="both"/>
      </w:pPr>
    </w:p>
    <w:tbl>
      <w:tblPr>
        <w:tblW w:w="4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703EDF" w:rsidRPr="00B2626C" w14:paraId="3F5A6E1E" w14:textId="77777777" w:rsidTr="00BC6AC8">
        <w:tc>
          <w:tcPr>
            <w:tcW w:w="4536" w:type="dxa"/>
          </w:tcPr>
          <w:p w14:paraId="67263209" w14:textId="4BD1496B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  <w:r w:rsidRPr="00B2626C">
              <w:t>V </w:t>
            </w:r>
            <w:r w:rsidR="00870982" w:rsidRPr="00B2626C">
              <w:t xml:space="preserve">______________ </w:t>
            </w:r>
            <w:r w:rsidR="00870982">
              <w:t xml:space="preserve"> </w:t>
            </w:r>
            <w:r w:rsidRPr="00B2626C">
              <w:t xml:space="preserve"> dne ______________ </w:t>
            </w:r>
          </w:p>
        </w:tc>
      </w:tr>
      <w:tr w:rsidR="00703EDF" w:rsidRPr="00B2626C" w14:paraId="16D9390B" w14:textId="77777777" w:rsidTr="00BC6AC8">
        <w:tc>
          <w:tcPr>
            <w:tcW w:w="4536" w:type="dxa"/>
          </w:tcPr>
          <w:p w14:paraId="0B3F4F7E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  <w:tr w:rsidR="00703EDF" w:rsidRPr="00B2626C" w14:paraId="66AF8F51" w14:textId="77777777" w:rsidTr="00BC6AC8">
        <w:tc>
          <w:tcPr>
            <w:tcW w:w="4536" w:type="dxa"/>
          </w:tcPr>
          <w:p w14:paraId="266E0B2D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  <w:rPr>
                <w:b/>
              </w:rPr>
            </w:pPr>
          </w:p>
        </w:tc>
      </w:tr>
      <w:tr w:rsidR="00703EDF" w:rsidRPr="00B2626C" w14:paraId="1A3F430B" w14:textId="77777777" w:rsidTr="00BC6AC8">
        <w:tc>
          <w:tcPr>
            <w:tcW w:w="4536" w:type="dxa"/>
          </w:tcPr>
          <w:p w14:paraId="781A0BAF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  <w:tr w:rsidR="00703EDF" w:rsidRPr="00B2626C" w14:paraId="618AB724" w14:textId="77777777" w:rsidTr="00BC6AC8">
        <w:tc>
          <w:tcPr>
            <w:tcW w:w="4536" w:type="dxa"/>
          </w:tcPr>
          <w:p w14:paraId="07FBCA40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  <w:tr w:rsidR="00703EDF" w:rsidRPr="00B2626C" w14:paraId="2E3CFBB7" w14:textId="77777777" w:rsidTr="00BC6AC8">
        <w:tc>
          <w:tcPr>
            <w:tcW w:w="4536" w:type="dxa"/>
            <w:tcBorders>
              <w:bottom w:val="single" w:sz="4" w:space="0" w:color="auto"/>
            </w:tcBorders>
          </w:tcPr>
          <w:p w14:paraId="21A0BB45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  <w:tr w:rsidR="00703EDF" w:rsidRPr="00B2626C" w14:paraId="6AAD76E7" w14:textId="77777777" w:rsidTr="00BC6AC8">
        <w:tc>
          <w:tcPr>
            <w:tcW w:w="4536" w:type="dxa"/>
            <w:tcBorders>
              <w:top w:val="single" w:sz="4" w:space="0" w:color="auto"/>
            </w:tcBorders>
          </w:tcPr>
          <w:p w14:paraId="7491776A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  <w:rPr>
                <w:color w:val="000000"/>
                <w:shd w:val="clear" w:color="auto" w:fill="FEFEFE"/>
              </w:rPr>
            </w:pPr>
            <w:r w:rsidRPr="00B2626C">
              <w:t xml:space="preserve">Za </w:t>
            </w:r>
            <w:proofErr w:type="spellStart"/>
            <w:r w:rsidRPr="00B2626C">
              <w:rPr>
                <w:b/>
                <w:bCs/>
                <w:color w:val="000000"/>
                <w:shd w:val="clear" w:color="auto" w:fill="FEFEFE"/>
              </w:rPr>
              <w:t>MUSEum</w:t>
            </w:r>
            <w:proofErr w:type="spellEnd"/>
            <w:r w:rsidRPr="00B2626C">
              <w:rPr>
                <w:b/>
                <w:bCs/>
                <w:color w:val="000000"/>
                <w:shd w:val="clear" w:color="auto" w:fill="FEFEFE"/>
              </w:rPr>
              <w:t>+, Industriální muzeum v Ostravě</w:t>
            </w:r>
            <w:r w:rsidRPr="00B2626C">
              <w:rPr>
                <w:color w:val="000000"/>
                <w:shd w:val="clear" w:color="auto" w:fill="FEFEFE"/>
              </w:rPr>
              <w:t>,</w:t>
            </w:r>
          </w:p>
          <w:p w14:paraId="0B9F18D8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  <w:r w:rsidRPr="00B2626C">
              <w:rPr>
                <w:color w:val="000000"/>
                <w:shd w:val="clear" w:color="auto" w:fill="FEFEFE"/>
              </w:rPr>
              <w:t>státní příspěvková organizace</w:t>
            </w:r>
          </w:p>
          <w:p w14:paraId="7188C958" w14:textId="4E53E275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  <w:rPr>
                <w:b/>
                <w:bCs/>
                <w:color w:val="000000"/>
                <w:shd w:val="clear" w:color="auto" w:fill="FEFEFE"/>
              </w:rPr>
            </w:pPr>
            <w:r w:rsidRPr="00B2626C">
              <w:t xml:space="preserve">jméno: </w:t>
            </w:r>
            <w:r w:rsidR="00D10B95">
              <w:t>XXXXXXXXXX</w:t>
            </w:r>
          </w:p>
          <w:p w14:paraId="27A11B9F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  <w:r w:rsidRPr="00B2626C">
              <w:rPr>
                <w:color w:val="000000"/>
                <w:shd w:val="clear" w:color="auto" w:fill="FEFEFE"/>
              </w:rPr>
              <w:t>funkce: ředitelka</w:t>
            </w:r>
          </w:p>
        </w:tc>
      </w:tr>
      <w:tr w:rsidR="00703EDF" w:rsidRPr="00B2626C" w14:paraId="6907A418" w14:textId="77777777" w:rsidTr="00BC6AC8">
        <w:tc>
          <w:tcPr>
            <w:tcW w:w="4536" w:type="dxa"/>
          </w:tcPr>
          <w:p w14:paraId="1BB77B73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</w:tbl>
    <w:p w14:paraId="652F2B32" w14:textId="77777777" w:rsidR="00703EDF" w:rsidRPr="00B2626C" w:rsidRDefault="00703EDF" w:rsidP="00703EDF">
      <w:pPr>
        <w:pStyle w:val="KSBTxT"/>
        <w:widowControl w:val="0"/>
        <w:suppressAutoHyphens w:val="0"/>
        <w:spacing w:line="240" w:lineRule="auto"/>
        <w:jc w:val="both"/>
        <w:rPr>
          <w:b/>
          <w:bCs/>
        </w:rPr>
      </w:pPr>
    </w:p>
    <w:p w14:paraId="5D990E61" w14:textId="10838B7B" w:rsidR="00703EDF" w:rsidRPr="00B2626C" w:rsidRDefault="00D24501" w:rsidP="00703EDF">
      <w:pPr>
        <w:pStyle w:val="KSBTxT"/>
        <w:widowControl w:val="0"/>
        <w:suppressAutoHyphens w:val="0"/>
        <w:spacing w:line="240" w:lineRule="auto"/>
        <w:jc w:val="both"/>
        <w:rPr>
          <w:b/>
          <w:bCs/>
        </w:rPr>
      </w:pPr>
      <w:r>
        <w:rPr>
          <w:b/>
          <w:bCs/>
        </w:rPr>
        <w:t>Prodávající</w:t>
      </w:r>
    </w:p>
    <w:p w14:paraId="53C98AAF" w14:textId="77777777" w:rsidR="00703EDF" w:rsidRPr="00B2626C" w:rsidRDefault="00703EDF" w:rsidP="00703EDF">
      <w:pPr>
        <w:pStyle w:val="KSBTxT"/>
        <w:widowControl w:val="0"/>
        <w:suppressAutoHyphens w:val="0"/>
        <w:spacing w:line="240" w:lineRule="auto"/>
        <w:jc w:val="both"/>
        <w:rPr>
          <w:caps/>
        </w:rPr>
      </w:pPr>
    </w:p>
    <w:tbl>
      <w:tblPr>
        <w:tblW w:w="4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703EDF" w:rsidRPr="00B2626C" w14:paraId="51F795E2" w14:textId="77777777" w:rsidTr="00BC6AC8">
        <w:tc>
          <w:tcPr>
            <w:tcW w:w="4536" w:type="dxa"/>
          </w:tcPr>
          <w:p w14:paraId="75DA478B" w14:textId="1F60C5B1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  <w:r w:rsidRPr="00B2626C">
              <w:t>V </w:t>
            </w:r>
            <w:r w:rsidR="00800E90" w:rsidRPr="00B2626C">
              <w:t>Ostravě</w:t>
            </w:r>
            <w:r w:rsidRPr="00B2626C">
              <w:t xml:space="preserve"> dne ______________ </w:t>
            </w:r>
          </w:p>
        </w:tc>
      </w:tr>
      <w:tr w:rsidR="00703EDF" w:rsidRPr="00B2626C" w14:paraId="39ACE7BE" w14:textId="77777777" w:rsidTr="00BC6AC8">
        <w:tc>
          <w:tcPr>
            <w:tcW w:w="4536" w:type="dxa"/>
          </w:tcPr>
          <w:p w14:paraId="223DD8A5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  <w:tr w:rsidR="00703EDF" w:rsidRPr="00B2626C" w14:paraId="60507F7F" w14:textId="77777777" w:rsidTr="00BC6AC8">
        <w:tc>
          <w:tcPr>
            <w:tcW w:w="4536" w:type="dxa"/>
          </w:tcPr>
          <w:p w14:paraId="39432789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  <w:rPr>
                <w:b/>
              </w:rPr>
            </w:pPr>
          </w:p>
        </w:tc>
      </w:tr>
      <w:tr w:rsidR="00703EDF" w:rsidRPr="00B2626C" w14:paraId="7F23BC7D" w14:textId="77777777" w:rsidTr="00BC6AC8">
        <w:tc>
          <w:tcPr>
            <w:tcW w:w="4536" w:type="dxa"/>
          </w:tcPr>
          <w:p w14:paraId="0B3804FB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  <w:tr w:rsidR="00703EDF" w:rsidRPr="00B2626C" w14:paraId="2436A48F" w14:textId="77777777" w:rsidTr="00BC6AC8">
        <w:tc>
          <w:tcPr>
            <w:tcW w:w="4536" w:type="dxa"/>
          </w:tcPr>
          <w:p w14:paraId="1903072A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  <w:tr w:rsidR="00703EDF" w:rsidRPr="00B2626C" w14:paraId="2E129258" w14:textId="77777777" w:rsidTr="00BC6AC8">
        <w:tc>
          <w:tcPr>
            <w:tcW w:w="4536" w:type="dxa"/>
            <w:tcBorders>
              <w:bottom w:val="single" w:sz="4" w:space="0" w:color="auto"/>
            </w:tcBorders>
          </w:tcPr>
          <w:p w14:paraId="5F53D4AB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  <w:tr w:rsidR="00703EDF" w:rsidRPr="000670A6" w14:paraId="1CB29349" w14:textId="77777777" w:rsidTr="00BC6AC8">
        <w:tc>
          <w:tcPr>
            <w:tcW w:w="4536" w:type="dxa"/>
            <w:tcBorders>
              <w:top w:val="single" w:sz="4" w:space="0" w:color="auto"/>
            </w:tcBorders>
          </w:tcPr>
          <w:p w14:paraId="5F5137CC" w14:textId="3355E274" w:rsidR="00703EDF" w:rsidRPr="00AE18AF" w:rsidRDefault="00703EDF" w:rsidP="00703EDF">
            <w:pPr>
              <w:pStyle w:val="KSBNorm"/>
              <w:widowControl w:val="0"/>
              <w:suppressAutoHyphens w:val="0"/>
              <w:spacing w:line="240" w:lineRule="auto"/>
              <w:jc w:val="both"/>
              <w:rPr>
                <w:color w:val="000000"/>
                <w:shd w:val="clear" w:color="auto" w:fill="FEFEFE"/>
              </w:rPr>
            </w:pPr>
            <w:r w:rsidRPr="00AE18AF">
              <w:t>Za</w:t>
            </w:r>
            <w:r w:rsidR="00D24501" w:rsidRPr="00AE18AF">
              <w:t xml:space="preserve"> </w:t>
            </w:r>
            <w:r w:rsidR="00D24501" w:rsidRPr="00AE18AF">
              <w:rPr>
                <w:b/>
                <w:bCs/>
              </w:rPr>
              <w:t xml:space="preserve">LXL </w:t>
            </w:r>
            <w:proofErr w:type="spellStart"/>
            <w:r w:rsidR="00D24501" w:rsidRPr="00AE18AF">
              <w:rPr>
                <w:b/>
                <w:bCs/>
              </w:rPr>
              <w:t>Computer</w:t>
            </w:r>
            <w:proofErr w:type="spellEnd"/>
            <w:r w:rsidR="00D24501" w:rsidRPr="00AE18AF">
              <w:rPr>
                <w:b/>
                <w:bCs/>
              </w:rPr>
              <w:t>, s.r.o.</w:t>
            </w:r>
          </w:p>
          <w:p w14:paraId="4396CEA9" w14:textId="0D394AF5" w:rsidR="00703EDF" w:rsidRPr="00AE18AF" w:rsidRDefault="00703EDF" w:rsidP="00703EDF">
            <w:pPr>
              <w:pStyle w:val="KSBNorm"/>
              <w:widowControl w:val="0"/>
              <w:suppressAutoHyphens w:val="0"/>
              <w:spacing w:line="240" w:lineRule="auto"/>
              <w:jc w:val="both"/>
              <w:rPr>
                <w:b/>
                <w:bCs/>
                <w:color w:val="000000"/>
                <w:shd w:val="clear" w:color="auto" w:fill="FEFEFE"/>
              </w:rPr>
            </w:pPr>
            <w:r w:rsidRPr="00870982">
              <w:t>jméno:</w:t>
            </w:r>
            <w:r w:rsidRPr="00AE18AF">
              <w:t xml:space="preserve"> </w:t>
            </w:r>
            <w:r w:rsidR="00D10B95">
              <w:rPr>
                <w:shd w:val="clear" w:color="auto" w:fill="FEFEFE"/>
              </w:rPr>
              <w:t>XXXXXXXXX</w:t>
            </w:r>
          </w:p>
          <w:p w14:paraId="1984F4DD" w14:textId="3DAF3366" w:rsidR="00703EDF" w:rsidRPr="00B2626C" w:rsidRDefault="00703EDF" w:rsidP="00703EDF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  <w:r w:rsidRPr="00AE18AF">
              <w:rPr>
                <w:color w:val="000000"/>
                <w:shd w:val="clear" w:color="auto" w:fill="FEFEFE"/>
              </w:rPr>
              <w:t xml:space="preserve">funkce: </w:t>
            </w:r>
            <w:r w:rsidR="00AE18AF" w:rsidRPr="00AE18AF">
              <w:rPr>
                <w:color w:val="000000"/>
                <w:shd w:val="clear" w:color="auto" w:fill="FEFEFE"/>
              </w:rPr>
              <w:t>jednatel</w:t>
            </w:r>
          </w:p>
        </w:tc>
      </w:tr>
      <w:tr w:rsidR="00703EDF" w:rsidRPr="000670A6" w14:paraId="02BFF2E8" w14:textId="77777777" w:rsidTr="00BC6AC8">
        <w:tc>
          <w:tcPr>
            <w:tcW w:w="4536" w:type="dxa"/>
          </w:tcPr>
          <w:p w14:paraId="09C91890" w14:textId="77777777" w:rsidR="00703EDF" w:rsidRPr="00B2626C" w:rsidRDefault="00703EDF" w:rsidP="00BC6AC8">
            <w:pPr>
              <w:pStyle w:val="KSBNorm"/>
              <w:widowControl w:val="0"/>
              <w:suppressAutoHyphens w:val="0"/>
              <w:spacing w:line="240" w:lineRule="auto"/>
              <w:jc w:val="both"/>
            </w:pPr>
          </w:p>
        </w:tc>
      </w:tr>
    </w:tbl>
    <w:p w14:paraId="5E4C6A39" w14:textId="3A86BD3A" w:rsidR="00652EE0" w:rsidRPr="00297C34" w:rsidRDefault="00652EE0" w:rsidP="00575CC0">
      <w:pPr>
        <w:pStyle w:val="KSBvh2"/>
        <w:numPr>
          <w:ilvl w:val="0"/>
          <w:numId w:val="0"/>
        </w:numPr>
        <w:spacing w:line="240" w:lineRule="auto"/>
        <w:ind w:left="720"/>
        <w:jc w:val="both"/>
      </w:pPr>
    </w:p>
    <w:sectPr w:rsidR="00652EE0" w:rsidRPr="00297C34" w:rsidSect="00D25575">
      <w:footerReference w:type="default" r:id="rId9"/>
      <w:pgSz w:w="11907" w:h="16839"/>
      <w:pgMar w:top="1418" w:right="1134" w:bottom="1702" w:left="1134" w:header="85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FE0FB" w14:textId="77777777" w:rsidR="009B4D7B" w:rsidRDefault="009B4D7B" w:rsidP="00A10030">
      <w:r>
        <w:separator/>
      </w:r>
    </w:p>
  </w:endnote>
  <w:endnote w:type="continuationSeparator" w:id="0">
    <w:p w14:paraId="06FA3A7C" w14:textId="77777777" w:rsidR="009B4D7B" w:rsidRDefault="009B4D7B" w:rsidP="00A10030">
      <w:r>
        <w:continuationSeparator/>
      </w:r>
    </w:p>
  </w:endnote>
  <w:endnote w:type="continuationNotice" w:id="1">
    <w:p w14:paraId="1957A2C2" w14:textId="77777777" w:rsidR="009B4D7B" w:rsidRDefault="009B4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00" w:firstRow="0" w:lastRow="0" w:firstColumn="0" w:lastColumn="0" w:noHBand="0" w:noVBand="0"/>
    </w:tblPr>
    <w:tblGrid>
      <w:gridCol w:w="3213"/>
      <w:gridCol w:w="3214"/>
      <w:gridCol w:w="3212"/>
    </w:tblGrid>
    <w:tr w:rsidR="00214A52" w14:paraId="4FF99C4A" w14:textId="77777777">
      <w:tc>
        <w:tcPr>
          <w:tcW w:w="5000" w:type="pct"/>
          <w:gridSpan w:val="3"/>
          <w:tcMar>
            <w:top w:w="170" w:type="dxa"/>
          </w:tcMar>
        </w:tcPr>
        <w:p w14:paraId="1020A8D5" w14:textId="77777777" w:rsidR="00214A52" w:rsidRDefault="00214A52">
          <w:pPr>
            <w:pStyle w:val="KSBNorm8LBold"/>
            <w:rPr>
              <w:noProof/>
            </w:rPr>
          </w:pPr>
        </w:p>
      </w:tc>
    </w:tr>
    <w:tr w:rsidR="00214A52" w:rsidRPr="00E955F4" w14:paraId="0791058B" w14:textId="77777777">
      <w:tc>
        <w:tcPr>
          <w:tcW w:w="1667" w:type="pct"/>
        </w:tcPr>
        <w:p w14:paraId="35EDA377" w14:textId="77777777" w:rsidR="00214A52" w:rsidRDefault="00214A52" w:rsidP="00326B0F">
          <w:pPr>
            <w:pStyle w:val="KSBNorm8L"/>
            <w:rPr>
              <w:noProof/>
            </w:rPr>
          </w:pPr>
          <w:r>
            <w:rPr>
              <w:noProof/>
            </w:rPr>
            <w:t xml:space="preserve"> </w:t>
          </w:r>
        </w:p>
      </w:tc>
      <w:tc>
        <w:tcPr>
          <w:tcW w:w="1667" w:type="pct"/>
        </w:tcPr>
        <w:p w14:paraId="78A4EB3D" w14:textId="77777777" w:rsidR="00214A52" w:rsidRDefault="00214A52">
          <w:pPr>
            <w:pStyle w:val="KSBNorm8C"/>
            <w:rPr>
              <w:noProof/>
            </w:rPr>
          </w:pPr>
        </w:p>
      </w:tc>
      <w:tc>
        <w:tcPr>
          <w:tcW w:w="1666" w:type="pct"/>
        </w:tcPr>
        <w:p w14:paraId="69E16949" w14:textId="77777777" w:rsidR="00214A52" w:rsidRDefault="00214A52">
          <w:pPr>
            <w:pStyle w:val="KSBNorm8R"/>
            <w:rPr>
              <w:noProof/>
            </w:rPr>
          </w:pPr>
        </w:p>
      </w:tc>
    </w:tr>
  </w:tbl>
  <w:p w14:paraId="618E47D0" w14:textId="77777777" w:rsidR="00214A52" w:rsidRPr="005C090B" w:rsidRDefault="00214A52" w:rsidP="00326B0F">
    <w:pPr>
      <w:pStyle w:val="KSBNorm8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457263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BAEFCF3" w14:textId="1204700B" w:rsidR="003A219D" w:rsidRPr="003A219D" w:rsidRDefault="003A219D">
        <w:pPr>
          <w:pStyle w:val="Zpat"/>
          <w:jc w:val="center"/>
          <w:rPr>
            <w:sz w:val="20"/>
          </w:rPr>
        </w:pPr>
        <w:r w:rsidRPr="003A219D">
          <w:rPr>
            <w:sz w:val="20"/>
          </w:rPr>
          <w:fldChar w:fldCharType="begin"/>
        </w:r>
        <w:r w:rsidRPr="003A219D">
          <w:rPr>
            <w:sz w:val="20"/>
          </w:rPr>
          <w:instrText>PAGE   \* MERGEFORMAT</w:instrText>
        </w:r>
        <w:r w:rsidRPr="003A219D">
          <w:rPr>
            <w:sz w:val="20"/>
          </w:rPr>
          <w:fldChar w:fldCharType="separate"/>
        </w:r>
        <w:r w:rsidR="006431BC" w:rsidRPr="006431BC">
          <w:rPr>
            <w:noProof/>
            <w:sz w:val="20"/>
            <w:lang w:val="cs-CZ"/>
          </w:rPr>
          <w:t>5</w:t>
        </w:r>
        <w:r w:rsidRPr="003A219D">
          <w:rPr>
            <w:sz w:val="20"/>
          </w:rPr>
          <w:fldChar w:fldCharType="end"/>
        </w:r>
      </w:p>
    </w:sdtContent>
  </w:sdt>
  <w:p w14:paraId="4482F106" w14:textId="77777777" w:rsidR="00214A52" w:rsidRDefault="00214A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3C082" w14:textId="77777777" w:rsidR="009B4D7B" w:rsidRDefault="009B4D7B" w:rsidP="00A10030">
      <w:r>
        <w:separator/>
      </w:r>
    </w:p>
  </w:footnote>
  <w:footnote w:type="continuationSeparator" w:id="0">
    <w:p w14:paraId="75DDA7D3" w14:textId="77777777" w:rsidR="009B4D7B" w:rsidRDefault="009B4D7B" w:rsidP="00A10030">
      <w:r>
        <w:continuationSeparator/>
      </w:r>
    </w:p>
  </w:footnote>
  <w:footnote w:type="continuationNotice" w:id="1">
    <w:p w14:paraId="6166B119" w14:textId="77777777" w:rsidR="009B4D7B" w:rsidRDefault="009B4D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5F01BF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AB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20A8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1231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B0037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C376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2E94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C182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52C3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04C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97680"/>
    <w:multiLevelType w:val="hybridMultilevel"/>
    <w:tmpl w:val="FF2CF08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10A1DF9"/>
    <w:multiLevelType w:val="multilevel"/>
    <w:tmpl w:val="03C03B3C"/>
    <w:name w:val="KSBCLHyp"/>
    <w:lvl w:ilvl="0">
      <w:start w:val="1"/>
      <w:numFmt w:val="bullet"/>
      <w:lvlRestart w:val="0"/>
      <w:pStyle w:val="KSBCLHyp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12" w15:restartNumberingAfterBreak="0">
    <w:nsid w:val="024246A9"/>
    <w:multiLevelType w:val="multilevel"/>
    <w:tmpl w:val="484E2DB8"/>
    <w:name w:val="TmpGen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3" w15:restartNumberingAfterBreak="0">
    <w:nsid w:val="044209E7"/>
    <w:multiLevelType w:val="multilevel"/>
    <w:tmpl w:val="49F840BA"/>
    <w:name w:val="TmpApp"/>
    <w:lvl w:ilvl="0">
      <w:start w:val="1"/>
      <w:numFmt w:val="decimal"/>
      <w:pStyle w:val="KSBApp"/>
      <w:suff w:val="nothing"/>
      <w:lvlText w:val="Doložk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App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4E273DE"/>
    <w:multiLevelType w:val="multilevel"/>
    <w:tmpl w:val="04050023"/>
    <w:styleLink w:val="lnekoddl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5" w15:restartNumberingAfterBreak="0">
    <w:nsid w:val="04E74BBC"/>
    <w:multiLevelType w:val="multilevel"/>
    <w:tmpl w:val="484E2DB8"/>
    <w:name w:val="TmpGen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6" w15:restartNumberingAfterBreak="0">
    <w:nsid w:val="07DB1236"/>
    <w:multiLevelType w:val="multilevel"/>
    <w:tmpl w:val="49628128"/>
    <w:name w:val="KSBCircle"/>
    <w:lvl w:ilvl="0">
      <w:start w:val="1"/>
      <w:numFmt w:val="bullet"/>
      <w:pStyle w:val="KSB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0AE1183D"/>
    <w:multiLevelType w:val="multilevel"/>
    <w:tmpl w:val="A3569D96"/>
    <w:name w:val="KSBCLBullet"/>
    <w:lvl w:ilvl="0">
      <w:start w:val="1"/>
      <w:numFmt w:val="bullet"/>
      <w:lvlRestart w:val="0"/>
      <w:pStyle w:val="KSBCLBu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18" w15:restartNumberingAfterBreak="0">
    <w:nsid w:val="0B364D0E"/>
    <w:multiLevelType w:val="multilevel"/>
    <w:tmpl w:val="DC30B4EC"/>
    <w:name w:val="KSBHyphen"/>
    <w:lvl w:ilvl="0">
      <w:start w:val="1"/>
      <w:numFmt w:val="bullet"/>
      <w:pStyle w:val="KSB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15" w:hanging="357"/>
      </w:pPr>
      <w:rPr>
        <w:rFonts w:ascii="Symbol" w:hAnsi="Symbol" w:hint="default"/>
      </w:rPr>
    </w:lvl>
  </w:abstractNum>
  <w:abstractNum w:abstractNumId="19" w15:restartNumberingAfterBreak="0">
    <w:nsid w:val="10F37ADE"/>
    <w:multiLevelType w:val="multilevel"/>
    <w:tmpl w:val="E648EFF4"/>
    <w:name w:val="TmpList"/>
    <w:lvl w:ilvl="0">
      <w:start w:val="1"/>
      <w:numFmt w:val="decimal"/>
      <w:pStyle w:val="KSB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0" w15:restartNumberingAfterBreak="0">
    <w:nsid w:val="12015B07"/>
    <w:multiLevelType w:val="multilevel"/>
    <w:tmpl w:val="27DA63FC"/>
    <w:name w:val="TmpGen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14A82AE5"/>
    <w:multiLevelType w:val="multilevel"/>
    <w:tmpl w:val="83D89152"/>
    <w:styleLink w:val="WWNum5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171118EF"/>
    <w:multiLevelType w:val="hybridMultilevel"/>
    <w:tmpl w:val="96D03120"/>
    <w:lvl w:ilvl="0" w:tplc="5D70EE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6C7CB7"/>
    <w:multiLevelType w:val="hybridMultilevel"/>
    <w:tmpl w:val="A6BE7A3E"/>
    <w:lvl w:ilvl="0" w:tplc="0BAAD658">
      <w:start w:val="1"/>
      <w:numFmt w:val="decimal"/>
      <w:pStyle w:val="Obsah5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B0661F6"/>
    <w:multiLevelType w:val="singleLevel"/>
    <w:tmpl w:val="11E6EC7E"/>
    <w:name w:val="TmpBullet2"/>
    <w:lvl w:ilvl="0">
      <w:start w:val="1"/>
      <w:numFmt w:val="bullet"/>
      <w:pStyle w:val="KSB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5" w15:restartNumberingAfterBreak="0">
    <w:nsid w:val="1B1E72E5"/>
    <w:multiLevelType w:val="multilevel"/>
    <w:tmpl w:val="A8265BB0"/>
    <w:name w:val="KSBdA"/>
    <w:lvl w:ilvl="0">
      <w:start w:val="1"/>
      <w:numFmt w:val="upperLetter"/>
      <w:lvlRestart w:val="0"/>
      <w:pStyle w:val="KSBd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1E7057DE"/>
    <w:multiLevelType w:val="multilevel"/>
    <w:tmpl w:val="59DA77B0"/>
    <w:name w:val="KSBdHead"/>
    <w:lvl w:ilvl="0">
      <w:start w:val="1"/>
      <w:numFmt w:val="decimal"/>
      <w:lvlRestart w:val="0"/>
      <w:pStyle w:val="KSBd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d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dH3"/>
      <w:lvlText w:val="(%3)"/>
      <w:lvlJc w:val="left"/>
      <w:pPr>
        <w:tabs>
          <w:tab w:val="num" w:pos="1440"/>
        </w:tabs>
        <w:ind w:left="1440" w:hanging="1015"/>
      </w:pPr>
      <w:rPr>
        <w:rFonts w:hint="default"/>
      </w:rPr>
    </w:lvl>
    <w:lvl w:ilvl="3">
      <w:start w:val="1"/>
      <w:numFmt w:val="lowerRoman"/>
      <w:pStyle w:val="KSBdH4"/>
      <w:lvlText w:val="(%4)"/>
      <w:lvlJc w:val="left"/>
      <w:pPr>
        <w:tabs>
          <w:tab w:val="num" w:pos="2160"/>
        </w:tabs>
        <w:ind w:left="2160" w:hanging="1310"/>
      </w:pPr>
      <w:rPr>
        <w:rFonts w:hint="default"/>
      </w:rPr>
    </w:lvl>
    <w:lvl w:ilvl="4">
      <w:start w:val="1"/>
      <w:numFmt w:val="upperLetter"/>
      <w:pStyle w:val="KSBdH5"/>
      <w:lvlText w:val="(%5)"/>
      <w:lvlJc w:val="left"/>
      <w:pPr>
        <w:tabs>
          <w:tab w:val="num" w:pos="2880"/>
        </w:tabs>
        <w:ind w:left="2880" w:hanging="1604"/>
      </w:pPr>
      <w:rPr>
        <w:rFonts w:hint="default"/>
      </w:rPr>
    </w:lvl>
    <w:lvl w:ilvl="5">
      <w:start w:val="1"/>
      <w:numFmt w:val="upperRoman"/>
      <w:pStyle w:val="KSBdH6"/>
      <w:lvlText w:val="(%6)"/>
      <w:lvlJc w:val="left"/>
      <w:pPr>
        <w:tabs>
          <w:tab w:val="num" w:pos="3600"/>
        </w:tabs>
        <w:ind w:left="3600" w:hanging="189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1FB1047B"/>
    <w:multiLevelType w:val="hybridMultilevel"/>
    <w:tmpl w:val="07E67D72"/>
    <w:lvl w:ilvl="0" w:tplc="D6A89270">
      <w:start w:val="1"/>
      <w:numFmt w:val="decimal"/>
      <w:pStyle w:val="KSBToC5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522467C"/>
    <w:multiLevelType w:val="multilevel"/>
    <w:tmpl w:val="3D30E7D8"/>
    <w:name w:val="KSBCLA"/>
    <w:lvl w:ilvl="0">
      <w:start w:val="1"/>
      <w:numFmt w:val="upperLetter"/>
      <w:lvlRestart w:val="0"/>
      <w:pStyle w:val="KSBCL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57D733B"/>
    <w:multiLevelType w:val="multilevel"/>
    <w:tmpl w:val="FB50C944"/>
    <w:name w:val="KSBCRA"/>
    <w:lvl w:ilvl="0">
      <w:start w:val="1"/>
      <w:numFmt w:val="upperLetter"/>
      <w:lvlRestart w:val="0"/>
      <w:pStyle w:val="KSBCR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7326DB5"/>
    <w:multiLevelType w:val="multilevel"/>
    <w:tmpl w:val="88DCED3C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(%3)"/>
      <w:lvlJc w:val="right"/>
      <w:pPr>
        <w:ind w:left="2520" w:hanging="18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298A5372"/>
    <w:multiLevelType w:val="multilevel"/>
    <w:tmpl w:val="040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B080962"/>
    <w:multiLevelType w:val="multilevel"/>
    <w:tmpl w:val="80AA8F84"/>
    <w:name w:val="KSBdCircle"/>
    <w:lvl w:ilvl="0">
      <w:start w:val="1"/>
      <w:numFmt w:val="bullet"/>
      <w:lvlRestart w:val="0"/>
      <w:pStyle w:val="KSBd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</w:abstractNum>
  <w:abstractNum w:abstractNumId="33" w15:restartNumberingAfterBreak="0">
    <w:nsid w:val="2C614DAC"/>
    <w:multiLevelType w:val="multilevel"/>
    <w:tmpl w:val="5FB28606"/>
    <w:name w:val="KSBCRHyp"/>
    <w:lvl w:ilvl="0">
      <w:start w:val="1"/>
      <w:numFmt w:val="bullet"/>
      <w:lvlRestart w:val="0"/>
      <w:pStyle w:val="KSBCRHyp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34" w15:restartNumberingAfterBreak="0">
    <w:nsid w:val="2ED616A8"/>
    <w:multiLevelType w:val="multilevel"/>
    <w:tmpl w:val="27DA63FC"/>
    <w:name w:val="TmpGen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31751A7F"/>
    <w:multiLevelType w:val="multilevel"/>
    <w:tmpl w:val="56FC78A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31FA6DE9"/>
    <w:multiLevelType w:val="singleLevel"/>
    <w:tmpl w:val="FC38976C"/>
    <w:name w:val="TmpDoc222"/>
    <w:lvl w:ilvl="0">
      <w:start w:val="1"/>
      <w:numFmt w:val="bullet"/>
      <w:pStyle w:val="KSB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7" w15:restartNumberingAfterBreak="0">
    <w:nsid w:val="34F1507D"/>
    <w:multiLevelType w:val="multilevel"/>
    <w:tmpl w:val="DF0A1B44"/>
    <w:name w:val="KSBSquare"/>
    <w:lvl w:ilvl="0">
      <w:start w:val="1"/>
      <w:numFmt w:val="bullet"/>
      <w:pStyle w:val="KSB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792" w:hanging="35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49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6" w:hanging="35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63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21" w:hanging="358"/>
      </w:pPr>
      <w:rPr>
        <w:rFonts w:ascii="Wingdings" w:hAnsi="Wingdings" w:hint="default"/>
      </w:rPr>
    </w:lvl>
  </w:abstractNum>
  <w:abstractNum w:abstractNumId="38" w15:restartNumberingAfterBreak="0">
    <w:nsid w:val="35467A14"/>
    <w:multiLevelType w:val="multilevel"/>
    <w:tmpl w:val="7B7004F0"/>
    <w:name w:val="KSBxHead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8A95FC0"/>
    <w:multiLevelType w:val="multilevel"/>
    <w:tmpl w:val="6636908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0" w15:restartNumberingAfterBreak="0">
    <w:nsid w:val="391D542D"/>
    <w:multiLevelType w:val="multilevel"/>
    <w:tmpl w:val="D3F27EAA"/>
    <w:name w:val="TmpTOC67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Obsah7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399600F9"/>
    <w:multiLevelType w:val="hybridMultilevel"/>
    <w:tmpl w:val="5CA6B99C"/>
    <w:lvl w:ilvl="0" w:tplc="4CE09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5B7770"/>
    <w:multiLevelType w:val="multilevel"/>
    <w:tmpl w:val="27DA63FC"/>
    <w:name w:val="TmpGen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3AE119F6"/>
    <w:multiLevelType w:val="multilevel"/>
    <w:tmpl w:val="449ECB40"/>
    <w:styleLink w:val="WWNum3"/>
    <w:lvl w:ilvl="0">
      <w:start w:val="1"/>
      <w:numFmt w:val="decimal"/>
      <w:lvlText w:val="%1."/>
      <w:lvlJc w:val="left"/>
      <w:pPr>
        <w:ind w:left="1080" w:hanging="360"/>
      </w:pPr>
      <w:rPr>
        <w:rFonts w:cs="Calibri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3D0E7D39"/>
    <w:multiLevelType w:val="multilevel"/>
    <w:tmpl w:val="F648AB36"/>
    <w:name w:val="TmpSch"/>
    <w:lvl w:ilvl="0">
      <w:start w:val="1"/>
      <w:numFmt w:val="decimal"/>
      <w:pStyle w:val="KSBSchHead"/>
      <w:suff w:val="nothing"/>
      <w:lvlText w:val="Příloha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KSBSchPartHead"/>
      <w:suff w:val="nothing"/>
      <w:lvlText w:val="Čás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3E29759A"/>
    <w:multiLevelType w:val="multilevel"/>
    <w:tmpl w:val="6456C62A"/>
    <w:name w:val="KSBSchHea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6" w15:restartNumberingAfterBreak="0">
    <w:nsid w:val="3E7B3B61"/>
    <w:multiLevelType w:val="multilevel"/>
    <w:tmpl w:val="6750CA10"/>
    <w:name w:val="KSBCRBullet"/>
    <w:lvl w:ilvl="0">
      <w:start w:val="1"/>
      <w:numFmt w:val="bullet"/>
      <w:lvlRestart w:val="0"/>
      <w:pStyle w:val="KSBCRBul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47" w15:restartNumberingAfterBreak="0">
    <w:nsid w:val="41F230E7"/>
    <w:multiLevelType w:val="singleLevel"/>
    <w:tmpl w:val="19AC5DB2"/>
    <w:name w:val="TmpBullet4"/>
    <w:lvl w:ilvl="0">
      <w:start w:val="1"/>
      <w:numFmt w:val="bullet"/>
      <w:pStyle w:val="KSB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8" w15:restartNumberingAfterBreak="0">
    <w:nsid w:val="475B3203"/>
    <w:multiLevelType w:val="multilevel"/>
    <w:tmpl w:val="6096DEFC"/>
    <w:name w:val="Tmp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49" w15:restartNumberingAfterBreak="0">
    <w:nsid w:val="47B238E7"/>
    <w:multiLevelType w:val="multilevel"/>
    <w:tmpl w:val="B9F6B264"/>
    <w:name w:val="TmpGen3"/>
    <w:lvl w:ilvl="0">
      <w:start w:val="1"/>
      <w:numFmt w:val="decimal"/>
      <w:pStyle w:val="KSB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SB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0" w15:restartNumberingAfterBreak="0">
    <w:nsid w:val="49C66851"/>
    <w:multiLevelType w:val="multilevel"/>
    <w:tmpl w:val="4B52D8EE"/>
    <w:name w:val="KSBAnx"/>
    <w:lvl w:ilvl="0">
      <w:start w:val="1"/>
      <w:numFmt w:val="decimal"/>
      <w:pStyle w:val="KSBSch"/>
      <w:suff w:val="nothing"/>
      <w:lvlText w:val="Příloh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Sch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KSBSchH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SBSchH2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KSBSch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KSBSch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KSBSchH5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upperRoman"/>
      <w:pStyle w:val="KSBSchH6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CFE7B09"/>
    <w:multiLevelType w:val="multilevel"/>
    <w:tmpl w:val="97D09750"/>
    <w:name w:val="KSB1"/>
    <w:lvl w:ilvl="0">
      <w:start w:val="1"/>
      <w:numFmt w:val="decimal"/>
      <w:pStyle w:val="KSB1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</w:abstractNum>
  <w:abstractNum w:abstractNumId="52" w15:restartNumberingAfterBreak="0">
    <w:nsid w:val="4E1C41C5"/>
    <w:multiLevelType w:val="multilevel"/>
    <w:tmpl w:val="F7B80E00"/>
    <w:name w:val="KSBdHyphen"/>
    <w:lvl w:ilvl="0">
      <w:start w:val="1"/>
      <w:numFmt w:val="bullet"/>
      <w:lvlRestart w:val="0"/>
      <w:pStyle w:val="KSBd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7" w:hanging="425"/>
      </w:pPr>
      <w:rPr>
        <w:rFonts w:ascii="Symbol" w:hAnsi="Symbol" w:hint="default"/>
      </w:rPr>
    </w:lvl>
  </w:abstractNum>
  <w:abstractNum w:abstractNumId="53" w15:restartNumberingAfterBreak="0">
    <w:nsid w:val="4E4B4E3E"/>
    <w:multiLevelType w:val="multilevel"/>
    <w:tmpl w:val="AD761654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11C70D7"/>
    <w:multiLevelType w:val="multilevel"/>
    <w:tmpl w:val="FB92BB54"/>
    <w:name w:val="TmpTOC34"/>
    <w:lvl w:ilvl="0">
      <w:start w:val="1"/>
      <w:numFmt w:val="decimal"/>
      <w:pStyle w:val="Obsah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4"/>
      <w:lvlText w:val="Čás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5" w15:restartNumberingAfterBreak="0">
    <w:nsid w:val="55642539"/>
    <w:multiLevelType w:val="multilevel"/>
    <w:tmpl w:val="49BE5A8C"/>
    <w:name w:val="KSBCL1"/>
    <w:lvl w:ilvl="0">
      <w:start w:val="1"/>
      <w:numFmt w:val="decimal"/>
      <w:lvlRestart w:val="0"/>
      <w:pStyle w:val="KSBCL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57D71570"/>
    <w:multiLevelType w:val="multilevel"/>
    <w:tmpl w:val="484E2DB8"/>
    <w:name w:val="TmpGen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57" w15:restartNumberingAfterBreak="0">
    <w:nsid w:val="58FC022B"/>
    <w:multiLevelType w:val="multilevel"/>
    <w:tmpl w:val="83D8915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8" w15:restartNumberingAfterBreak="0">
    <w:nsid w:val="592F358D"/>
    <w:multiLevelType w:val="multilevel"/>
    <w:tmpl w:val="99C24A82"/>
    <w:name w:val="KSBCRHead"/>
    <w:lvl w:ilvl="0">
      <w:start w:val="1"/>
      <w:numFmt w:val="decimal"/>
      <w:lvlRestart w:val="0"/>
      <w:pStyle w:val="KSBC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R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R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R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2830D10"/>
    <w:multiLevelType w:val="multilevel"/>
    <w:tmpl w:val="8604AE3C"/>
    <w:name w:val="KSBA"/>
    <w:lvl w:ilvl="0">
      <w:start w:val="1"/>
      <w:numFmt w:val="upperLetter"/>
      <w:pStyle w:val="KSB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60" w15:restartNumberingAfterBreak="0">
    <w:nsid w:val="653C0B0B"/>
    <w:multiLevelType w:val="multilevel"/>
    <w:tmpl w:val="09F0A5C6"/>
    <w:name w:val="KSBCRSquare"/>
    <w:lvl w:ilvl="0">
      <w:start w:val="1"/>
      <w:numFmt w:val="bullet"/>
      <w:lvlRestart w:val="0"/>
      <w:pStyle w:val="KSBCRSq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61" w15:restartNumberingAfterBreak="0">
    <w:nsid w:val="6A3C46AB"/>
    <w:multiLevelType w:val="multilevel"/>
    <w:tmpl w:val="C17098E8"/>
    <w:name w:val="KSBCLSquare"/>
    <w:lvl w:ilvl="0">
      <w:start w:val="1"/>
      <w:numFmt w:val="bullet"/>
      <w:lvlRestart w:val="0"/>
      <w:pStyle w:val="KSBCLSq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62" w15:restartNumberingAfterBreak="0">
    <w:nsid w:val="6AA227D0"/>
    <w:multiLevelType w:val="multilevel"/>
    <w:tmpl w:val="7FFC736A"/>
    <w:name w:val="TmpTOC89"/>
    <w:lvl w:ilvl="0">
      <w:start w:val="1"/>
      <w:numFmt w:val="decimal"/>
      <w:pStyle w:val="Obsah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9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63" w15:restartNumberingAfterBreak="0">
    <w:nsid w:val="6C7750C0"/>
    <w:multiLevelType w:val="multilevel"/>
    <w:tmpl w:val="161EF920"/>
    <w:styleLink w:val="WWNum17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6C84586A"/>
    <w:multiLevelType w:val="multilevel"/>
    <w:tmpl w:val="73CCD4C8"/>
    <w:name w:val="KSBdSquare"/>
    <w:lvl w:ilvl="0">
      <w:start w:val="1"/>
      <w:numFmt w:val="bullet"/>
      <w:lvlRestart w:val="0"/>
      <w:pStyle w:val="KSBd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1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6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2" w:hanging="4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65" w15:restartNumberingAfterBreak="0">
    <w:nsid w:val="6D5A6FBE"/>
    <w:multiLevelType w:val="multilevel"/>
    <w:tmpl w:val="F3FEFDAE"/>
    <w:name w:val="KSBd1"/>
    <w:lvl w:ilvl="0">
      <w:start w:val="1"/>
      <w:numFmt w:val="decimal"/>
      <w:lvlRestart w:val="0"/>
      <w:pStyle w:val="KSB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F025FAA"/>
    <w:multiLevelType w:val="multilevel"/>
    <w:tmpl w:val="A4B67268"/>
    <w:name w:val="TmpDef"/>
    <w:lvl w:ilvl="0">
      <w:start w:val="1"/>
      <w:numFmt w:val="none"/>
      <w:pStyle w:val="KSB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KSB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67" w15:restartNumberingAfterBreak="0">
    <w:nsid w:val="6F8D3D7A"/>
    <w:multiLevelType w:val="singleLevel"/>
    <w:tmpl w:val="7FC4EED0"/>
    <w:name w:val="TmpBullet3"/>
    <w:lvl w:ilvl="0">
      <w:start w:val="1"/>
      <w:numFmt w:val="bullet"/>
      <w:pStyle w:val="KSB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8" w15:restartNumberingAfterBreak="0">
    <w:nsid w:val="7047166A"/>
    <w:multiLevelType w:val="multilevel"/>
    <w:tmpl w:val="0A04992C"/>
    <w:name w:val="KSBCLHead"/>
    <w:lvl w:ilvl="0">
      <w:start w:val="1"/>
      <w:numFmt w:val="decimal"/>
      <w:lvlRestart w:val="0"/>
      <w:pStyle w:val="KSBCL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L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L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71540357"/>
    <w:multiLevelType w:val="hybridMultilevel"/>
    <w:tmpl w:val="93B637AA"/>
    <w:name w:val="TmpAnx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060C1E"/>
    <w:multiLevelType w:val="multilevel"/>
    <w:tmpl w:val="3462E21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69"/>
        </w:tabs>
        <w:ind w:left="2269" w:hanging="1134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761544F7"/>
    <w:multiLevelType w:val="multilevel"/>
    <w:tmpl w:val="DD4A0DDE"/>
    <w:name w:val="KSBSchHea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 w15:restartNumberingAfterBreak="0">
    <w:nsid w:val="773E50C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CC306D7"/>
    <w:multiLevelType w:val="multilevel"/>
    <w:tmpl w:val="062049AE"/>
    <w:name w:val="KSBCR1"/>
    <w:lvl w:ilvl="0">
      <w:start w:val="1"/>
      <w:numFmt w:val="decimal"/>
      <w:lvlRestart w:val="0"/>
      <w:pStyle w:val="KSBCR10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65777223">
    <w:abstractNumId w:val="51"/>
  </w:num>
  <w:num w:numId="2" w16cid:durableId="87772763">
    <w:abstractNumId w:val="59"/>
  </w:num>
  <w:num w:numId="3" w16cid:durableId="1263220719">
    <w:abstractNumId w:val="53"/>
  </w:num>
  <w:num w:numId="4" w16cid:durableId="995497542">
    <w:abstractNumId w:val="50"/>
  </w:num>
  <w:num w:numId="5" w16cid:durableId="134184639">
    <w:abstractNumId w:val="13"/>
  </w:num>
  <w:num w:numId="6" w16cid:durableId="396439222">
    <w:abstractNumId w:val="36"/>
  </w:num>
  <w:num w:numId="7" w16cid:durableId="512454231">
    <w:abstractNumId w:val="24"/>
  </w:num>
  <w:num w:numId="8" w16cid:durableId="272905318">
    <w:abstractNumId w:val="67"/>
  </w:num>
  <w:num w:numId="9" w16cid:durableId="185605672">
    <w:abstractNumId w:val="47"/>
  </w:num>
  <w:num w:numId="10" w16cid:durableId="1218080016">
    <w:abstractNumId w:val="66"/>
  </w:num>
  <w:num w:numId="11" w16cid:durableId="1454863637">
    <w:abstractNumId w:val="49"/>
  </w:num>
  <w:num w:numId="12" w16cid:durableId="990255464">
    <w:abstractNumId w:val="19"/>
  </w:num>
  <w:num w:numId="13" w16cid:durableId="834761620">
    <w:abstractNumId w:val="44"/>
  </w:num>
  <w:num w:numId="14" w16cid:durableId="2076005307">
    <w:abstractNumId w:val="54"/>
  </w:num>
  <w:num w:numId="15" w16cid:durableId="46531744">
    <w:abstractNumId w:val="40"/>
  </w:num>
  <w:num w:numId="16" w16cid:durableId="1036735940">
    <w:abstractNumId w:val="62"/>
  </w:num>
  <w:num w:numId="17" w16cid:durableId="2063627983">
    <w:abstractNumId w:val="23"/>
  </w:num>
  <w:num w:numId="18" w16cid:durableId="809830201">
    <w:abstractNumId w:val="27"/>
  </w:num>
  <w:num w:numId="19" w16cid:durableId="879166494">
    <w:abstractNumId w:val="18"/>
  </w:num>
  <w:num w:numId="20" w16cid:durableId="45498030">
    <w:abstractNumId w:val="37"/>
  </w:num>
  <w:num w:numId="21" w16cid:durableId="1565600587">
    <w:abstractNumId w:val="16"/>
  </w:num>
  <w:num w:numId="22" w16cid:durableId="1496146424">
    <w:abstractNumId w:val="8"/>
  </w:num>
  <w:num w:numId="23" w16cid:durableId="1978952733">
    <w:abstractNumId w:val="3"/>
  </w:num>
  <w:num w:numId="24" w16cid:durableId="1107887387">
    <w:abstractNumId w:val="2"/>
  </w:num>
  <w:num w:numId="25" w16cid:durableId="508326789">
    <w:abstractNumId w:val="1"/>
  </w:num>
  <w:num w:numId="26" w16cid:durableId="1335107332">
    <w:abstractNumId w:val="0"/>
  </w:num>
  <w:num w:numId="27" w16cid:durableId="1621650186">
    <w:abstractNumId w:val="9"/>
  </w:num>
  <w:num w:numId="28" w16cid:durableId="1719671413">
    <w:abstractNumId w:val="7"/>
  </w:num>
  <w:num w:numId="29" w16cid:durableId="326204922">
    <w:abstractNumId w:val="6"/>
  </w:num>
  <w:num w:numId="30" w16cid:durableId="1201284998">
    <w:abstractNumId w:val="5"/>
  </w:num>
  <w:num w:numId="31" w16cid:durableId="1194535068">
    <w:abstractNumId w:val="4"/>
  </w:num>
  <w:num w:numId="32" w16cid:durableId="944924654">
    <w:abstractNumId w:val="72"/>
  </w:num>
  <w:num w:numId="33" w16cid:durableId="6104189">
    <w:abstractNumId w:val="26"/>
  </w:num>
  <w:num w:numId="34" w16cid:durableId="744566761">
    <w:abstractNumId w:val="65"/>
  </w:num>
  <w:num w:numId="35" w16cid:durableId="1065376687">
    <w:abstractNumId w:val="25"/>
  </w:num>
  <w:num w:numId="36" w16cid:durableId="1344747189">
    <w:abstractNumId w:val="64"/>
  </w:num>
  <w:num w:numId="37" w16cid:durableId="1478761109">
    <w:abstractNumId w:val="32"/>
  </w:num>
  <w:num w:numId="38" w16cid:durableId="211038246">
    <w:abstractNumId w:val="52"/>
  </w:num>
  <w:num w:numId="39" w16cid:durableId="174350053">
    <w:abstractNumId w:val="28"/>
  </w:num>
  <w:num w:numId="40" w16cid:durableId="516425909">
    <w:abstractNumId w:val="55"/>
  </w:num>
  <w:num w:numId="41" w16cid:durableId="1153257658">
    <w:abstractNumId w:val="29"/>
  </w:num>
  <w:num w:numId="42" w16cid:durableId="666978648">
    <w:abstractNumId w:val="73"/>
  </w:num>
  <w:num w:numId="43" w16cid:durableId="1193225566">
    <w:abstractNumId w:val="61"/>
  </w:num>
  <w:num w:numId="44" w16cid:durableId="453443923">
    <w:abstractNumId w:val="17"/>
  </w:num>
  <w:num w:numId="45" w16cid:durableId="122431201">
    <w:abstractNumId w:val="11"/>
  </w:num>
  <w:num w:numId="46" w16cid:durableId="164517857">
    <w:abstractNumId w:val="60"/>
  </w:num>
  <w:num w:numId="47" w16cid:durableId="1706903417">
    <w:abstractNumId w:val="46"/>
  </w:num>
  <w:num w:numId="48" w16cid:durableId="64298717">
    <w:abstractNumId w:val="33"/>
  </w:num>
  <w:num w:numId="49" w16cid:durableId="178348612">
    <w:abstractNumId w:val="58"/>
  </w:num>
  <w:num w:numId="50" w16cid:durableId="1733232972">
    <w:abstractNumId w:val="68"/>
  </w:num>
  <w:num w:numId="51" w16cid:durableId="572937435">
    <w:abstractNumId w:val="31"/>
  </w:num>
  <w:num w:numId="52" w16cid:durableId="1807507743">
    <w:abstractNumId w:val="14"/>
  </w:num>
  <w:num w:numId="53" w16cid:durableId="1798638721">
    <w:abstractNumId w:val="35"/>
  </w:num>
  <w:num w:numId="54" w16cid:durableId="1523476847">
    <w:abstractNumId w:val="43"/>
  </w:num>
  <w:num w:numId="55" w16cid:durableId="256519990">
    <w:abstractNumId w:val="21"/>
  </w:num>
  <w:num w:numId="56" w16cid:durableId="1068768990">
    <w:abstractNumId w:val="63"/>
  </w:num>
  <w:num w:numId="57" w16cid:durableId="1773091408">
    <w:abstractNumId w:val="43"/>
    <w:lvlOverride w:ilvl="0">
      <w:startOverride w:val="1"/>
    </w:lvlOverride>
  </w:num>
  <w:num w:numId="58" w16cid:durableId="1441022663">
    <w:abstractNumId w:val="57"/>
  </w:num>
  <w:num w:numId="59" w16cid:durableId="742675825">
    <w:abstractNumId w:val="39"/>
  </w:num>
  <w:num w:numId="60" w16cid:durableId="203182434">
    <w:abstractNumId w:val="30"/>
  </w:num>
  <w:num w:numId="61" w16cid:durableId="1653212878">
    <w:abstractNumId w:val="70"/>
  </w:num>
  <w:num w:numId="62" w16cid:durableId="853153574">
    <w:abstractNumId w:val="10"/>
  </w:num>
  <w:num w:numId="63" w16cid:durableId="1259482907">
    <w:abstractNumId w:val="22"/>
  </w:num>
  <w:num w:numId="64" w16cid:durableId="117835369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57380957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E4"/>
    <w:rsid w:val="00001191"/>
    <w:rsid w:val="00001276"/>
    <w:rsid w:val="000023CB"/>
    <w:rsid w:val="00004D5E"/>
    <w:rsid w:val="0000585A"/>
    <w:rsid w:val="0001523B"/>
    <w:rsid w:val="00016EDC"/>
    <w:rsid w:val="0001781C"/>
    <w:rsid w:val="000217C2"/>
    <w:rsid w:val="00021AEA"/>
    <w:rsid w:val="0002360C"/>
    <w:rsid w:val="00026598"/>
    <w:rsid w:val="0002734A"/>
    <w:rsid w:val="00031831"/>
    <w:rsid w:val="000323BD"/>
    <w:rsid w:val="0003530A"/>
    <w:rsid w:val="000354DC"/>
    <w:rsid w:val="00040AC6"/>
    <w:rsid w:val="00047C98"/>
    <w:rsid w:val="00051A49"/>
    <w:rsid w:val="0006060D"/>
    <w:rsid w:val="00065885"/>
    <w:rsid w:val="00065A3D"/>
    <w:rsid w:val="00065A40"/>
    <w:rsid w:val="000670A6"/>
    <w:rsid w:val="0007195B"/>
    <w:rsid w:val="000724D9"/>
    <w:rsid w:val="00074F51"/>
    <w:rsid w:val="000774A4"/>
    <w:rsid w:val="000841B0"/>
    <w:rsid w:val="0008625C"/>
    <w:rsid w:val="000902E0"/>
    <w:rsid w:val="000948C6"/>
    <w:rsid w:val="000963C5"/>
    <w:rsid w:val="00096BD1"/>
    <w:rsid w:val="000A09C8"/>
    <w:rsid w:val="000A0D98"/>
    <w:rsid w:val="000A133E"/>
    <w:rsid w:val="000A5F23"/>
    <w:rsid w:val="000A6795"/>
    <w:rsid w:val="000A6EB3"/>
    <w:rsid w:val="000A7FA0"/>
    <w:rsid w:val="000B1348"/>
    <w:rsid w:val="000B21DB"/>
    <w:rsid w:val="000B5A3B"/>
    <w:rsid w:val="000C615A"/>
    <w:rsid w:val="000D0525"/>
    <w:rsid w:val="000D44EC"/>
    <w:rsid w:val="000E1298"/>
    <w:rsid w:val="000E3E97"/>
    <w:rsid w:val="000F182E"/>
    <w:rsid w:val="000F461E"/>
    <w:rsid w:val="000F7D44"/>
    <w:rsid w:val="00100E79"/>
    <w:rsid w:val="00102B7E"/>
    <w:rsid w:val="00105735"/>
    <w:rsid w:val="00107324"/>
    <w:rsid w:val="00111BA7"/>
    <w:rsid w:val="001120E2"/>
    <w:rsid w:val="0011342E"/>
    <w:rsid w:val="00113F4C"/>
    <w:rsid w:val="00116959"/>
    <w:rsid w:val="00117805"/>
    <w:rsid w:val="0012605B"/>
    <w:rsid w:val="001305AD"/>
    <w:rsid w:val="00132B0F"/>
    <w:rsid w:val="00132E46"/>
    <w:rsid w:val="0013468F"/>
    <w:rsid w:val="00140233"/>
    <w:rsid w:val="0014142A"/>
    <w:rsid w:val="00144F4C"/>
    <w:rsid w:val="00151E85"/>
    <w:rsid w:val="00152212"/>
    <w:rsid w:val="00152DCE"/>
    <w:rsid w:val="00162A89"/>
    <w:rsid w:val="001631FB"/>
    <w:rsid w:val="0016573B"/>
    <w:rsid w:val="001659FB"/>
    <w:rsid w:val="0016711E"/>
    <w:rsid w:val="00167E93"/>
    <w:rsid w:val="00170D3B"/>
    <w:rsid w:val="00174DDE"/>
    <w:rsid w:val="0017665C"/>
    <w:rsid w:val="00176C19"/>
    <w:rsid w:val="00177975"/>
    <w:rsid w:val="0018079D"/>
    <w:rsid w:val="00192908"/>
    <w:rsid w:val="00192E44"/>
    <w:rsid w:val="001945DC"/>
    <w:rsid w:val="0019691C"/>
    <w:rsid w:val="001A2804"/>
    <w:rsid w:val="001A4EE9"/>
    <w:rsid w:val="001A5A8D"/>
    <w:rsid w:val="001A6721"/>
    <w:rsid w:val="001A6CFA"/>
    <w:rsid w:val="001B0718"/>
    <w:rsid w:val="001B600C"/>
    <w:rsid w:val="001B79C6"/>
    <w:rsid w:val="001B7A01"/>
    <w:rsid w:val="001B7EA9"/>
    <w:rsid w:val="001C10B5"/>
    <w:rsid w:val="001C397A"/>
    <w:rsid w:val="001C64FE"/>
    <w:rsid w:val="001D1DF3"/>
    <w:rsid w:val="001D2686"/>
    <w:rsid w:val="001E0F6A"/>
    <w:rsid w:val="001E15F9"/>
    <w:rsid w:val="001E29F3"/>
    <w:rsid w:val="001F314C"/>
    <w:rsid w:val="001F43FA"/>
    <w:rsid w:val="001F59F4"/>
    <w:rsid w:val="001F5F07"/>
    <w:rsid w:val="001F71DD"/>
    <w:rsid w:val="00205348"/>
    <w:rsid w:val="00205C71"/>
    <w:rsid w:val="00207BDB"/>
    <w:rsid w:val="002100A0"/>
    <w:rsid w:val="00212684"/>
    <w:rsid w:val="00214A33"/>
    <w:rsid w:val="00214A52"/>
    <w:rsid w:val="00217446"/>
    <w:rsid w:val="0022250F"/>
    <w:rsid w:val="0022573A"/>
    <w:rsid w:val="002266F0"/>
    <w:rsid w:val="00230018"/>
    <w:rsid w:val="00232BF5"/>
    <w:rsid w:val="0023395D"/>
    <w:rsid w:val="00237F7E"/>
    <w:rsid w:val="00240C49"/>
    <w:rsid w:val="00241903"/>
    <w:rsid w:val="002429AF"/>
    <w:rsid w:val="00250878"/>
    <w:rsid w:val="00252D68"/>
    <w:rsid w:val="00260B9D"/>
    <w:rsid w:val="00265016"/>
    <w:rsid w:val="00275873"/>
    <w:rsid w:val="00275DB5"/>
    <w:rsid w:val="00291BFC"/>
    <w:rsid w:val="00297C34"/>
    <w:rsid w:val="002A3B3A"/>
    <w:rsid w:val="002A6DFA"/>
    <w:rsid w:val="002A77D1"/>
    <w:rsid w:val="002A7952"/>
    <w:rsid w:val="002B1774"/>
    <w:rsid w:val="002B6E55"/>
    <w:rsid w:val="002B6E91"/>
    <w:rsid w:val="002C0996"/>
    <w:rsid w:val="002C2377"/>
    <w:rsid w:val="002C312F"/>
    <w:rsid w:val="002C362C"/>
    <w:rsid w:val="002C4CF4"/>
    <w:rsid w:val="002C7F62"/>
    <w:rsid w:val="002D0BC4"/>
    <w:rsid w:val="002D1CED"/>
    <w:rsid w:val="002D2E03"/>
    <w:rsid w:val="002E0EBE"/>
    <w:rsid w:val="002E1C3C"/>
    <w:rsid w:val="002E3A1D"/>
    <w:rsid w:val="002E4D44"/>
    <w:rsid w:val="002E5BE8"/>
    <w:rsid w:val="002F16ED"/>
    <w:rsid w:val="002F339C"/>
    <w:rsid w:val="00301E6E"/>
    <w:rsid w:val="003034C1"/>
    <w:rsid w:val="00305E77"/>
    <w:rsid w:val="00320594"/>
    <w:rsid w:val="00323321"/>
    <w:rsid w:val="003244A8"/>
    <w:rsid w:val="00324C08"/>
    <w:rsid w:val="00326B0F"/>
    <w:rsid w:val="00330D45"/>
    <w:rsid w:val="0033132E"/>
    <w:rsid w:val="00340668"/>
    <w:rsid w:val="003421E7"/>
    <w:rsid w:val="003519F1"/>
    <w:rsid w:val="00351C2D"/>
    <w:rsid w:val="00351E4D"/>
    <w:rsid w:val="00353CC8"/>
    <w:rsid w:val="00354CE7"/>
    <w:rsid w:val="00356305"/>
    <w:rsid w:val="00356528"/>
    <w:rsid w:val="00360F39"/>
    <w:rsid w:val="003620C3"/>
    <w:rsid w:val="00367C52"/>
    <w:rsid w:val="00372556"/>
    <w:rsid w:val="0037309D"/>
    <w:rsid w:val="00380BA7"/>
    <w:rsid w:val="00383EC3"/>
    <w:rsid w:val="00393D49"/>
    <w:rsid w:val="003A219D"/>
    <w:rsid w:val="003A51FF"/>
    <w:rsid w:val="003B40A9"/>
    <w:rsid w:val="003B5316"/>
    <w:rsid w:val="003B57E2"/>
    <w:rsid w:val="003C3B61"/>
    <w:rsid w:val="003D243F"/>
    <w:rsid w:val="003E2CD9"/>
    <w:rsid w:val="003E3321"/>
    <w:rsid w:val="003E56A1"/>
    <w:rsid w:val="003E78B4"/>
    <w:rsid w:val="003F579E"/>
    <w:rsid w:val="003F7BA2"/>
    <w:rsid w:val="00400C4C"/>
    <w:rsid w:val="0040601E"/>
    <w:rsid w:val="00407A2F"/>
    <w:rsid w:val="004101F4"/>
    <w:rsid w:val="00412EBA"/>
    <w:rsid w:val="0041489A"/>
    <w:rsid w:val="00415E0D"/>
    <w:rsid w:val="00416BA0"/>
    <w:rsid w:val="00420745"/>
    <w:rsid w:val="00423659"/>
    <w:rsid w:val="004353DE"/>
    <w:rsid w:val="004432F1"/>
    <w:rsid w:val="00445C30"/>
    <w:rsid w:val="004506CC"/>
    <w:rsid w:val="00453250"/>
    <w:rsid w:val="00453DCD"/>
    <w:rsid w:val="004543CC"/>
    <w:rsid w:val="004552F1"/>
    <w:rsid w:val="00456B3E"/>
    <w:rsid w:val="004643C4"/>
    <w:rsid w:val="004647FB"/>
    <w:rsid w:val="00466BBF"/>
    <w:rsid w:val="00471611"/>
    <w:rsid w:val="00471B1C"/>
    <w:rsid w:val="00473C5C"/>
    <w:rsid w:val="00474004"/>
    <w:rsid w:val="00475BDB"/>
    <w:rsid w:val="00477375"/>
    <w:rsid w:val="004778D0"/>
    <w:rsid w:val="00482728"/>
    <w:rsid w:val="0048366F"/>
    <w:rsid w:val="004856AD"/>
    <w:rsid w:val="0049009C"/>
    <w:rsid w:val="004901D0"/>
    <w:rsid w:val="004926A9"/>
    <w:rsid w:val="004927FF"/>
    <w:rsid w:val="004929BA"/>
    <w:rsid w:val="00495AD5"/>
    <w:rsid w:val="004A2BE8"/>
    <w:rsid w:val="004A394F"/>
    <w:rsid w:val="004A3FA5"/>
    <w:rsid w:val="004A6219"/>
    <w:rsid w:val="004B3C5C"/>
    <w:rsid w:val="004B4941"/>
    <w:rsid w:val="004B4BEC"/>
    <w:rsid w:val="004C1270"/>
    <w:rsid w:val="004C29FB"/>
    <w:rsid w:val="004C6596"/>
    <w:rsid w:val="004C7491"/>
    <w:rsid w:val="004D1B5C"/>
    <w:rsid w:val="004D27FB"/>
    <w:rsid w:val="004D34DF"/>
    <w:rsid w:val="004D6CCB"/>
    <w:rsid w:val="004E0799"/>
    <w:rsid w:val="004E209C"/>
    <w:rsid w:val="004E38FD"/>
    <w:rsid w:val="004E674C"/>
    <w:rsid w:val="004E6DC4"/>
    <w:rsid w:val="004F0612"/>
    <w:rsid w:val="004F2705"/>
    <w:rsid w:val="004F5C0D"/>
    <w:rsid w:val="004F7389"/>
    <w:rsid w:val="00500217"/>
    <w:rsid w:val="005014DF"/>
    <w:rsid w:val="0050447A"/>
    <w:rsid w:val="00505944"/>
    <w:rsid w:val="005114F2"/>
    <w:rsid w:val="00521A58"/>
    <w:rsid w:val="00526252"/>
    <w:rsid w:val="005326CE"/>
    <w:rsid w:val="0053476A"/>
    <w:rsid w:val="00541668"/>
    <w:rsid w:val="00542B15"/>
    <w:rsid w:val="00546275"/>
    <w:rsid w:val="005464E9"/>
    <w:rsid w:val="00550F88"/>
    <w:rsid w:val="00552A20"/>
    <w:rsid w:val="00552B62"/>
    <w:rsid w:val="0055550F"/>
    <w:rsid w:val="005579C5"/>
    <w:rsid w:val="005613C9"/>
    <w:rsid w:val="005624B6"/>
    <w:rsid w:val="005651AD"/>
    <w:rsid w:val="00575CC0"/>
    <w:rsid w:val="005919A6"/>
    <w:rsid w:val="00592AE8"/>
    <w:rsid w:val="0059458F"/>
    <w:rsid w:val="00597841"/>
    <w:rsid w:val="005A594B"/>
    <w:rsid w:val="005A6189"/>
    <w:rsid w:val="005B0AC6"/>
    <w:rsid w:val="005B3F6F"/>
    <w:rsid w:val="005B76AB"/>
    <w:rsid w:val="005C480B"/>
    <w:rsid w:val="005D3FD0"/>
    <w:rsid w:val="005D4277"/>
    <w:rsid w:val="005D61F5"/>
    <w:rsid w:val="005E2B0D"/>
    <w:rsid w:val="005E4377"/>
    <w:rsid w:val="005E54FB"/>
    <w:rsid w:val="005F5B3E"/>
    <w:rsid w:val="0061147E"/>
    <w:rsid w:val="00611E4E"/>
    <w:rsid w:val="0061770A"/>
    <w:rsid w:val="00622464"/>
    <w:rsid w:val="006228F0"/>
    <w:rsid w:val="00624D2A"/>
    <w:rsid w:val="0062572B"/>
    <w:rsid w:val="006300FC"/>
    <w:rsid w:val="0063406E"/>
    <w:rsid w:val="006431BC"/>
    <w:rsid w:val="00652ABF"/>
    <w:rsid w:val="00652D6E"/>
    <w:rsid w:val="00652EE0"/>
    <w:rsid w:val="006568F3"/>
    <w:rsid w:val="00657418"/>
    <w:rsid w:val="006612F0"/>
    <w:rsid w:val="006631F6"/>
    <w:rsid w:val="00663922"/>
    <w:rsid w:val="00664831"/>
    <w:rsid w:val="00665ECB"/>
    <w:rsid w:val="00666B90"/>
    <w:rsid w:val="00667891"/>
    <w:rsid w:val="00667B53"/>
    <w:rsid w:val="0067021B"/>
    <w:rsid w:val="006758ED"/>
    <w:rsid w:val="006769C6"/>
    <w:rsid w:val="00677679"/>
    <w:rsid w:val="00680B55"/>
    <w:rsid w:val="00680DCA"/>
    <w:rsid w:val="00681914"/>
    <w:rsid w:val="00682B3F"/>
    <w:rsid w:val="006850AF"/>
    <w:rsid w:val="006858BE"/>
    <w:rsid w:val="006877AA"/>
    <w:rsid w:val="00695C5B"/>
    <w:rsid w:val="006A0B5C"/>
    <w:rsid w:val="006A16B1"/>
    <w:rsid w:val="006B44AC"/>
    <w:rsid w:val="006B6710"/>
    <w:rsid w:val="006C0241"/>
    <w:rsid w:val="006C0CF5"/>
    <w:rsid w:val="006C7148"/>
    <w:rsid w:val="006C7855"/>
    <w:rsid w:val="006D2911"/>
    <w:rsid w:val="006D5333"/>
    <w:rsid w:val="006D5F57"/>
    <w:rsid w:val="006E0437"/>
    <w:rsid w:val="006E7DDB"/>
    <w:rsid w:val="006F55A3"/>
    <w:rsid w:val="006F6407"/>
    <w:rsid w:val="00703EDF"/>
    <w:rsid w:val="007044A6"/>
    <w:rsid w:val="00705F57"/>
    <w:rsid w:val="00707E3D"/>
    <w:rsid w:val="00712B86"/>
    <w:rsid w:val="0071367F"/>
    <w:rsid w:val="00714748"/>
    <w:rsid w:val="00716E11"/>
    <w:rsid w:val="00717542"/>
    <w:rsid w:val="0072218A"/>
    <w:rsid w:val="00724D3E"/>
    <w:rsid w:val="00726367"/>
    <w:rsid w:val="007304C4"/>
    <w:rsid w:val="00730D75"/>
    <w:rsid w:val="00732155"/>
    <w:rsid w:val="007335EA"/>
    <w:rsid w:val="00736690"/>
    <w:rsid w:val="0074369A"/>
    <w:rsid w:val="00743F44"/>
    <w:rsid w:val="0074532F"/>
    <w:rsid w:val="00745A44"/>
    <w:rsid w:val="00745E44"/>
    <w:rsid w:val="00747683"/>
    <w:rsid w:val="00750033"/>
    <w:rsid w:val="00751AB3"/>
    <w:rsid w:val="007604A2"/>
    <w:rsid w:val="00763531"/>
    <w:rsid w:val="0076519F"/>
    <w:rsid w:val="00765A45"/>
    <w:rsid w:val="00770B08"/>
    <w:rsid w:val="007730CA"/>
    <w:rsid w:val="00775272"/>
    <w:rsid w:val="007768F8"/>
    <w:rsid w:val="00791912"/>
    <w:rsid w:val="00794FB8"/>
    <w:rsid w:val="007954E1"/>
    <w:rsid w:val="0079568E"/>
    <w:rsid w:val="007A071E"/>
    <w:rsid w:val="007A229B"/>
    <w:rsid w:val="007A264E"/>
    <w:rsid w:val="007A2B90"/>
    <w:rsid w:val="007B1990"/>
    <w:rsid w:val="007B6476"/>
    <w:rsid w:val="007B683D"/>
    <w:rsid w:val="007C0D66"/>
    <w:rsid w:val="007C454F"/>
    <w:rsid w:val="007C7D1D"/>
    <w:rsid w:val="007D0403"/>
    <w:rsid w:val="007D7802"/>
    <w:rsid w:val="007E1A64"/>
    <w:rsid w:val="007E31D9"/>
    <w:rsid w:val="007E77B3"/>
    <w:rsid w:val="007E7EBA"/>
    <w:rsid w:val="007F06A9"/>
    <w:rsid w:val="007F10FA"/>
    <w:rsid w:val="007F21CF"/>
    <w:rsid w:val="00800E90"/>
    <w:rsid w:val="00803F50"/>
    <w:rsid w:val="0081045A"/>
    <w:rsid w:val="0081540A"/>
    <w:rsid w:val="00815A23"/>
    <w:rsid w:val="00824E0F"/>
    <w:rsid w:val="00826302"/>
    <w:rsid w:val="0084043F"/>
    <w:rsid w:val="008415C2"/>
    <w:rsid w:val="0084315B"/>
    <w:rsid w:val="00844343"/>
    <w:rsid w:val="00845D3B"/>
    <w:rsid w:val="00847E99"/>
    <w:rsid w:val="0085337E"/>
    <w:rsid w:val="00860DB0"/>
    <w:rsid w:val="00863C9B"/>
    <w:rsid w:val="00870982"/>
    <w:rsid w:val="00871102"/>
    <w:rsid w:val="00873E96"/>
    <w:rsid w:val="00874802"/>
    <w:rsid w:val="00882B82"/>
    <w:rsid w:val="008873A9"/>
    <w:rsid w:val="00890768"/>
    <w:rsid w:val="00890F89"/>
    <w:rsid w:val="00896B20"/>
    <w:rsid w:val="008A0B66"/>
    <w:rsid w:val="008A2CDE"/>
    <w:rsid w:val="008A3E82"/>
    <w:rsid w:val="008A4A56"/>
    <w:rsid w:val="008A6F57"/>
    <w:rsid w:val="008B0311"/>
    <w:rsid w:val="008B4A63"/>
    <w:rsid w:val="008B4E30"/>
    <w:rsid w:val="008B4ED5"/>
    <w:rsid w:val="008B6B6C"/>
    <w:rsid w:val="008B7150"/>
    <w:rsid w:val="008C1EB7"/>
    <w:rsid w:val="008C3C60"/>
    <w:rsid w:val="008C62E4"/>
    <w:rsid w:val="008D59C9"/>
    <w:rsid w:val="008E14F8"/>
    <w:rsid w:val="008E26F6"/>
    <w:rsid w:val="008E72BC"/>
    <w:rsid w:val="008F6913"/>
    <w:rsid w:val="008F6D89"/>
    <w:rsid w:val="008F7C3A"/>
    <w:rsid w:val="00902081"/>
    <w:rsid w:val="00902D5D"/>
    <w:rsid w:val="00902F4E"/>
    <w:rsid w:val="0090342B"/>
    <w:rsid w:val="00910284"/>
    <w:rsid w:val="0091056C"/>
    <w:rsid w:val="00910806"/>
    <w:rsid w:val="00916F9D"/>
    <w:rsid w:val="00922370"/>
    <w:rsid w:val="009229AC"/>
    <w:rsid w:val="00926FF0"/>
    <w:rsid w:val="009300F3"/>
    <w:rsid w:val="00932DE8"/>
    <w:rsid w:val="009415F1"/>
    <w:rsid w:val="009420BE"/>
    <w:rsid w:val="00952D87"/>
    <w:rsid w:val="00962275"/>
    <w:rsid w:val="00965562"/>
    <w:rsid w:val="009663BB"/>
    <w:rsid w:val="00966A08"/>
    <w:rsid w:val="009748B4"/>
    <w:rsid w:val="00983C78"/>
    <w:rsid w:val="009845D4"/>
    <w:rsid w:val="009863F5"/>
    <w:rsid w:val="0098691D"/>
    <w:rsid w:val="00987D91"/>
    <w:rsid w:val="00990A72"/>
    <w:rsid w:val="009A1A98"/>
    <w:rsid w:val="009A206E"/>
    <w:rsid w:val="009A4D4A"/>
    <w:rsid w:val="009B15B7"/>
    <w:rsid w:val="009B2ACF"/>
    <w:rsid w:val="009B4D7B"/>
    <w:rsid w:val="009B7725"/>
    <w:rsid w:val="009C04DB"/>
    <w:rsid w:val="009C195B"/>
    <w:rsid w:val="009C23C9"/>
    <w:rsid w:val="009C2805"/>
    <w:rsid w:val="009C3C88"/>
    <w:rsid w:val="009C577D"/>
    <w:rsid w:val="009C72F2"/>
    <w:rsid w:val="009C73EC"/>
    <w:rsid w:val="009C7B8D"/>
    <w:rsid w:val="009D1948"/>
    <w:rsid w:val="009D2442"/>
    <w:rsid w:val="009D307F"/>
    <w:rsid w:val="009E397F"/>
    <w:rsid w:val="009E7E65"/>
    <w:rsid w:val="009F408E"/>
    <w:rsid w:val="009F52A7"/>
    <w:rsid w:val="009F6B46"/>
    <w:rsid w:val="00A00E52"/>
    <w:rsid w:val="00A011C1"/>
    <w:rsid w:val="00A0537A"/>
    <w:rsid w:val="00A054CA"/>
    <w:rsid w:val="00A10030"/>
    <w:rsid w:val="00A10EDF"/>
    <w:rsid w:val="00A230E4"/>
    <w:rsid w:val="00A2558F"/>
    <w:rsid w:val="00A25645"/>
    <w:rsid w:val="00A25902"/>
    <w:rsid w:val="00A261D2"/>
    <w:rsid w:val="00A34090"/>
    <w:rsid w:val="00A372B3"/>
    <w:rsid w:val="00A4070B"/>
    <w:rsid w:val="00A458EB"/>
    <w:rsid w:val="00A46A3D"/>
    <w:rsid w:val="00A54EE4"/>
    <w:rsid w:val="00A57E9E"/>
    <w:rsid w:val="00A66379"/>
    <w:rsid w:val="00A80681"/>
    <w:rsid w:val="00A82A04"/>
    <w:rsid w:val="00A82A43"/>
    <w:rsid w:val="00A8386E"/>
    <w:rsid w:val="00A87387"/>
    <w:rsid w:val="00A87AEA"/>
    <w:rsid w:val="00A919F0"/>
    <w:rsid w:val="00A93AD5"/>
    <w:rsid w:val="00A9637E"/>
    <w:rsid w:val="00A978E1"/>
    <w:rsid w:val="00A97EF2"/>
    <w:rsid w:val="00AA16B8"/>
    <w:rsid w:val="00AA5199"/>
    <w:rsid w:val="00AA74DA"/>
    <w:rsid w:val="00AA756C"/>
    <w:rsid w:val="00AB4CB7"/>
    <w:rsid w:val="00AB5ED2"/>
    <w:rsid w:val="00AC54A2"/>
    <w:rsid w:val="00AC6B6B"/>
    <w:rsid w:val="00AD29C6"/>
    <w:rsid w:val="00AD2D23"/>
    <w:rsid w:val="00AD4199"/>
    <w:rsid w:val="00AD56F5"/>
    <w:rsid w:val="00AD7445"/>
    <w:rsid w:val="00AD756B"/>
    <w:rsid w:val="00AD7F45"/>
    <w:rsid w:val="00AE1313"/>
    <w:rsid w:val="00AE15A4"/>
    <w:rsid w:val="00AE18AF"/>
    <w:rsid w:val="00AF386B"/>
    <w:rsid w:val="00AF65F1"/>
    <w:rsid w:val="00AF7C3D"/>
    <w:rsid w:val="00B01A80"/>
    <w:rsid w:val="00B02A9C"/>
    <w:rsid w:val="00B05B55"/>
    <w:rsid w:val="00B102C1"/>
    <w:rsid w:val="00B10AAF"/>
    <w:rsid w:val="00B13266"/>
    <w:rsid w:val="00B14FD3"/>
    <w:rsid w:val="00B1539C"/>
    <w:rsid w:val="00B25061"/>
    <w:rsid w:val="00B258C6"/>
    <w:rsid w:val="00B25AB8"/>
    <w:rsid w:val="00B2626C"/>
    <w:rsid w:val="00B31138"/>
    <w:rsid w:val="00B32343"/>
    <w:rsid w:val="00B36B51"/>
    <w:rsid w:val="00B434F4"/>
    <w:rsid w:val="00B4477A"/>
    <w:rsid w:val="00B4643B"/>
    <w:rsid w:val="00B46A10"/>
    <w:rsid w:val="00B523D1"/>
    <w:rsid w:val="00B7098D"/>
    <w:rsid w:val="00B7389B"/>
    <w:rsid w:val="00B765CA"/>
    <w:rsid w:val="00B86913"/>
    <w:rsid w:val="00B93630"/>
    <w:rsid w:val="00BA0598"/>
    <w:rsid w:val="00BA2E5B"/>
    <w:rsid w:val="00BA7035"/>
    <w:rsid w:val="00BB2537"/>
    <w:rsid w:val="00BB74AB"/>
    <w:rsid w:val="00BB7DB3"/>
    <w:rsid w:val="00BC04D9"/>
    <w:rsid w:val="00BC2537"/>
    <w:rsid w:val="00BC6504"/>
    <w:rsid w:val="00BC7383"/>
    <w:rsid w:val="00BD1547"/>
    <w:rsid w:val="00BD45BA"/>
    <w:rsid w:val="00BE0B5B"/>
    <w:rsid w:val="00BE3DC4"/>
    <w:rsid w:val="00BE5752"/>
    <w:rsid w:val="00BE7B6B"/>
    <w:rsid w:val="00BF029E"/>
    <w:rsid w:val="00BF05B4"/>
    <w:rsid w:val="00BF1684"/>
    <w:rsid w:val="00BF1DD9"/>
    <w:rsid w:val="00BF4851"/>
    <w:rsid w:val="00BF729F"/>
    <w:rsid w:val="00BF75B7"/>
    <w:rsid w:val="00C009D5"/>
    <w:rsid w:val="00C061A5"/>
    <w:rsid w:val="00C0769D"/>
    <w:rsid w:val="00C14843"/>
    <w:rsid w:val="00C14FC9"/>
    <w:rsid w:val="00C219A5"/>
    <w:rsid w:val="00C24129"/>
    <w:rsid w:val="00C25F47"/>
    <w:rsid w:val="00C278F4"/>
    <w:rsid w:val="00C3002B"/>
    <w:rsid w:val="00C30379"/>
    <w:rsid w:val="00C30F6F"/>
    <w:rsid w:val="00C31BE2"/>
    <w:rsid w:val="00C404E9"/>
    <w:rsid w:val="00C43FCE"/>
    <w:rsid w:val="00C44D90"/>
    <w:rsid w:val="00C45A90"/>
    <w:rsid w:val="00C46A03"/>
    <w:rsid w:val="00C47CA4"/>
    <w:rsid w:val="00C5008B"/>
    <w:rsid w:val="00C508C8"/>
    <w:rsid w:val="00C524CC"/>
    <w:rsid w:val="00C534F1"/>
    <w:rsid w:val="00C53A95"/>
    <w:rsid w:val="00C545DE"/>
    <w:rsid w:val="00C66E0B"/>
    <w:rsid w:val="00C717A6"/>
    <w:rsid w:val="00C76EF3"/>
    <w:rsid w:val="00C8187C"/>
    <w:rsid w:val="00C855B0"/>
    <w:rsid w:val="00C9178E"/>
    <w:rsid w:val="00C921E9"/>
    <w:rsid w:val="00C92ADE"/>
    <w:rsid w:val="00C939DA"/>
    <w:rsid w:val="00C93BA1"/>
    <w:rsid w:val="00C951D9"/>
    <w:rsid w:val="00CA2040"/>
    <w:rsid w:val="00CA3893"/>
    <w:rsid w:val="00CB0264"/>
    <w:rsid w:val="00CB1AED"/>
    <w:rsid w:val="00CB2934"/>
    <w:rsid w:val="00CB3A5D"/>
    <w:rsid w:val="00CB74F6"/>
    <w:rsid w:val="00CB7AC7"/>
    <w:rsid w:val="00CC002A"/>
    <w:rsid w:val="00CC164F"/>
    <w:rsid w:val="00CC1901"/>
    <w:rsid w:val="00CC1F9E"/>
    <w:rsid w:val="00CC3BD7"/>
    <w:rsid w:val="00CC4B8B"/>
    <w:rsid w:val="00CD2846"/>
    <w:rsid w:val="00CD570C"/>
    <w:rsid w:val="00CE0BC9"/>
    <w:rsid w:val="00CE11D2"/>
    <w:rsid w:val="00CE6E28"/>
    <w:rsid w:val="00CE7779"/>
    <w:rsid w:val="00CF0AFB"/>
    <w:rsid w:val="00CF19FD"/>
    <w:rsid w:val="00D020D0"/>
    <w:rsid w:val="00D032D9"/>
    <w:rsid w:val="00D04034"/>
    <w:rsid w:val="00D105BB"/>
    <w:rsid w:val="00D10B95"/>
    <w:rsid w:val="00D117A5"/>
    <w:rsid w:val="00D13819"/>
    <w:rsid w:val="00D2210E"/>
    <w:rsid w:val="00D24501"/>
    <w:rsid w:val="00D24EE3"/>
    <w:rsid w:val="00D25575"/>
    <w:rsid w:val="00D26318"/>
    <w:rsid w:val="00D277E5"/>
    <w:rsid w:val="00D31176"/>
    <w:rsid w:val="00D34773"/>
    <w:rsid w:val="00D40ABF"/>
    <w:rsid w:val="00D43748"/>
    <w:rsid w:val="00D43C8D"/>
    <w:rsid w:val="00D506B4"/>
    <w:rsid w:val="00D519E6"/>
    <w:rsid w:val="00D53D85"/>
    <w:rsid w:val="00D56149"/>
    <w:rsid w:val="00D57F1F"/>
    <w:rsid w:val="00D6477E"/>
    <w:rsid w:val="00D64D9E"/>
    <w:rsid w:val="00D65B20"/>
    <w:rsid w:val="00D65EF3"/>
    <w:rsid w:val="00D67CBC"/>
    <w:rsid w:val="00D70475"/>
    <w:rsid w:val="00D75434"/>
    <w:rsid w:val="00D777C4"/>
    <w:rsid w:val="00D77E28"/>
    <w:rsid w:val="00D821C0"/>
    <w:rsid w:val="00D860D7"/>
    <w:rsid w:val="00D93D37"/>
    <w:rsid w:val="00D951B9"/>
    <w:rsid w:val="00D96C20"/>
    <w:rsid w:val="00D97A37"/>
    <w:rsid w:val="00DA2DC0"/>
    <w:rsid w:val="00DA68CE"/>
    <w:rsid w:val="00DB2AC0"/>
    <w:rsid w:val="00DB2CF0"/>
    <w:rsid w:val="00DB66E3"/>
    <w:rsid w:val="00DC3679"/>
    <w:rsid w:val="00DC4EEE"/>
    <w:rsid w:val="00DC6804"/>
    <w:rsid w:val="00DC6AF2"/>
    <w:rsid w:val="00DD0E7E"/>
    <w:rsid w:val="00DD5294"/>
    <w:rsid w:val="00DD7467"/>
    <w:rsid w:val="00DE1918"/>
    <w:rsid w:val="00DE4DB6"/>
    <w:rsid w:val="00DE6B35"/>
    <w:rsid w:val="00DF28C1"/>
    <w:rsid w:val="00E02EAF"/>
    <w:rsid w:val="00E055A5"/>
    <w:rsid w:val="00E10340"/>
    <w:rsid w:val="00E10D57"/>
    <w:rsid w:val="00E13185"/>
    <w:rsid w:val="00E16983"/>
    <w:rsid w:val="00E33AF0"/>
    <w:rsid w:val="00E44C6A"/>
    <w:rsid w:val="00E45FAD"/>
    <w:rsid w:val="00E46C0E"/>
    <w:rsid w:val="00E47573"/>
    <w:rsid w:val="00E52955"/>
    <w:rsid w:val="00E53D63"/>
    <w:rsid w:val="00E63E5C"/>
    <w:rsid w:val="00E66042"/>
    <w:rsid w:val="00E71C86"/>
    <w:rsid w:val="00E71E64"/>
    <w:rsid w:val="00E72677"/>
    <w:rsid w:val="00E80BD8"/>
    <w:rsid w:val="00E857AC"/>
    <w:rsid w:val="00E91373"/>
    <w:rsid w:val="00E91ECB"/>
    <w:rsid w:val="00E9459B"/>
    <w:rsid w:val="00E9504D"/>
    <w:rsid w:val="00EA3DDA"/>
    <w:rsid w:val="00EA6705"/>
    <w:rsid w:val="00EB3994"/>
    <w:rsid w:val="00EB7125"/>
    <w:rsid w:val="00EB764A"/>
    <w:rsid w:val="00EC105E"/>
    <w:rsid w:val="00EC14DC"/>
    <w:rsid w:val="00EC7797"/>
    <w:rsid w:val="00ED0616"/>
    <w:rsid w:val="00ED5123"/>
    <w:rsid w:val="00ED63F5"/>
    <w:rsid w:val="00EE091F"/>
    <w:rsid w:val="00EE3567"/>
    <w:rsid w:val="00EE6306"/>
    <w:rsid w:val="00EE634B"/>
    <w:rsid w:val="00EE670F"/>
    <w:rsid w:val="00EE6EB1"/>
    <w:rsid w:val="00EE75DA"/>
    <w:rsid w:val="00EF547B"/>
    <w:rsid w:val="00F058DA"/>
    <w:rsid w:val="00F147FE"/>
    <w:rsid w:val="00F1505C"/>
    <w:rsid w:val="00F20F5D"/>
    <w:rsid w:val="00F27F1B"/>
    <w:rsid w:val="00F34F2A"/>
    <w:rsid w:val="00F411D3"/>
    <w:rsid w:val="00F4320A"/>
    <w:rsid w:val="00F46B8C"/>
    <w:rsid w:val="00F52536"/>
    <w:rsid w:val="00F5385C"/>
    <w:rsid w:val="00F56572"/>
    <w:rsid w:val="00F60DE2"/>
    <w:rsid w:val="00F6170E"/>
    <w:rsid w:val="00F61B3E"/>
    <w:rsid w:val="00F6549A"/>
    <w:rsid w:val="00F702BF"/>
    <w:rsid w:val="00F740C4"/>
    <w:rsid w:val="00F74775"/>
    <w:rsid w:val="00F761AD"/>
    <w:rsid w:val="00F80052"/>
    <w:rsid w:val="00F80E83"/>
    <w:rsid w:val="00F8551F"/>
    <w:rsid w:val="00F858CC"/>
    <w:rsid w:val="00F85B75"/>
    <w:rsid w:val="00F8611F"/>
    <w:rsid w:val="00F87311"/>
    <w:rsid w:val="00F9007A"/>
    <w:rsid w:val="00F92B57"/>
    <w:rsid w:val="00F94CE3"/>
    <w:rsid w:val="00F9622F"/>
    <w:rsid w:val="00FA010F"/>
    <w:rsid w:val="00FA1BDE"/>
    <w:rsid w:val="00FA1D0E"/>
    <w:rsid w:val="00FA43EA"/>
    <w:rsid w:val="00FA7ECD"/>
    <w:rsid w:val="00FB0B35"/>
    <w:rsid w:val="00FB19E4"/>
    <w:rsid w:val="00FC70EE"/>
    <w:rsid w:val="00FD0D8E"/>
    <w:rsid w:val="00FD2BA2"/>
    <w:rsid w:val="00FD4800"/>
    <w:rsid w:val="00FE2305"/>
    <w:rsid w:val="00FE489C"/>
    <w:rsid w:val="00FF1285"/>
    <w:rsid w:val="00FF1614"/>
    <w:rsid w:val="00FF26DD"/>
    <w:rsid w:val="00FF4FFC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A67F"/>
  <w15:docId w15:val="{D9EB59C3-53AE-41A0-90B8-96AF4DD5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2" w:unhideWhenUsed="1"/>
    <w:lsdException w:name="index 2" w:semiHidden="1" w:uiPriority="2" w:unhideWhenUsed="1"/>
    <w:lsdException w:name="index 3" w:semiHidden="1" w:uiPriority="2" w:unhideWhenUsed="1"/>
    <w:lsdException w:name="index 4" w:semiHidden="1" w:uiPriority="2" w:unhideWhenUsed="1"/>
    <w:lsdException w:name="index 5" w:semiHidden="1" w:uiPriority="2" w:unhideWhenUsed="1"/>
    <w:lsdException w:name="index 6" w:semiHidden="1" w:uiPriority="2" w:unhideWhenUsed="1"/>
    <w:lsdException w:name="index 7" w:semiHidden="1" w:uiPriority="2" w:unhideWhenUsed="1"/>
    <w:lsdException w:name="index 8" w:semiHidden="1" w:uiPriority="2" w:unhideWhenUsed="1"/>
    <w:lsdException w:name="index 9" w:semiHidden="1" w:uiPriority="2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/>
    <w:lsdException w:name="toc 8" w:semiHidden="1" w:unhideWhenUsed="1"/>
    <w:lsdException w:name="toc 9" w:semiHidden="1" w:unhideWhenUsed="1"/>
    <w:lsdException w:name="Normal Indent" w:semiHidden="1" w:uiPriority="2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2" w:unhideWhenUsed="1"/>
    <w:lsdException w:name="caption" w:semiHidden="1" w:uiPriority="1" w:unhideWhenUsed="1" w:qFormat="1"/>
    <w:lsdException w:name="table of figures" w:semiHidden="1" w:uiPriority="2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2" w:unhideWhenUsed="1"/>
    <w:lsdException w:name="page number" w:semiHidden="1" w:unhideWhenUsed="1"/>
    <w:lsdException w:name="endnote reference" w:semiHidden="1" w:uiPriority="2" w:unhideWhenUsed="1"/>
    <w:lsdException w:name="endnote text" w:semiHidden="1" w:unhideWhenUsed="1"/>
    <w:lsdException w:name="table of authorities" w:semiHidden="1" w:unhideWhenUsed="1"/>
    <w:lsdException w:name="macro" w:uiPriority="2"/>
    <w:lsdException w:name="toa heading" w:semiHidden="1" w:unhideWhenUsed="1"/>
    <w:lsdException w:name="List" w:semiHidden="1" w:uiPriority="2" w:unhideWhenUsed="1"/>
    <w:lsdException w:name="List Bullet" w:uiPriority="2"/>
    <w:lsdException w:name="List Number" w:uiPriority="2"/>
    <w:lsdException w:name="List 2" w:semiHidden="1" w:uiPriority="2" w:unhideWhenUsed="1"/>
    <w:lsdException w:name="List 3" w:semiHidden="1" w:uiPriority="2" w:unhideWhenUsed="1"/>
    <w:lsdException w:name="List 4" w:semiHidden="1" w:uiPriority="2" w:unhideWhenUsed="1"/>
    <w:lsdException w:name="List 5" w:semiHidden="1" w:uiPriority="2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qFormat="1"/>
    <w:lsdException w:name="Closing" w:semiHidden="1" w:uiPriority="2" w:unhideWhenUsed="1"/>
    <w:lsdException w:name="Signature" w:semiHidden="1" w:uiPriority="2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" w:unhideWhenUsed="1"/>
    <w:lsdException w:name="List Continue 2" w:semiHidden="1" w:uiPriority="2" w:unhideWhenUsed="1"/>
    <w:lsdException w:name="List Continue 3" w:uiPriority="2"/>
    <w:lsdException w:name="List Continue 4" w:uiPriority="2"/>
    <w:lsdException w:name="List Continue 5" w:uiPriority="2"/>
    <w:lsdException w:name="Message Header" w:uiPriority="2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iPriority="2" w:unhideWhenUsed="1"/>
    <w:lsdException w:name="Body Text First Indent 2" w:semiHidden="1" w:uiPriority="2" w:unhideWhenUsed="1"/>
    <w:lsdException w:name="Note Heading" w:semiHidden="1" w:uiPriority="2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2" w:unhideWhenUsed="1"/>
    <w:lsdException w:name="Hyperlink" w:semiHidden="1" w:uiPriority="99" w:unhideWhenUsed="1"/>
    <w:lsdException w:name="FollowedHyperlink" w:semiHidden="1" w:uiPriority="2" w:unhideWhenUsed="1"/>
    <w:lsdException w:name="Strong" w:uiPriority="2" w:qFormat="1"/>
    <w:lsdException w:name="Emphasis" w:uiPriority="2" w:qFormat="1"/>
    <w:lsdException w:name="Document Map" w:semiHidden="1" w:uiPriority="2" w:unhideWhenUsed="1"/>
    <w:lsdException w:name="Plain Text" w:semiHidden="1" w:uiPriority="2" w:unhideWhenUsed="1"/>
    <w:lsdException w:name="E-mail Signature" w:semiHidden="1" w:uiPriority="2" w:unhideWhenUsed="1"/>
    <w:lsdException w:name="HTML Top of Form" w:semiHidden="1" w:unhideWhenUsed="1"/>
    <w:lsdException w:name="HTML Bottom of Form" w:semiHidden="1" w:unhideWhenUsed="1"/>
    <w:lsdException w:name="Normal (Web)" w:semiHidden="1" w:uiPriority="2" w:unhideWhenUsed="1"/>
    <w:lsdException w:name="HTML Acronym" w:semiHidden="1" w:uiPriority="2" w:unhideWhenUsed="1"/>
    <w:lsdException w:name="HTML Address" w:semiHidden="1" w:uiPriority="2" w:unhideWhenUsed="1"/>
    <w:lsdException w:name="HTML Cite" w:semiHidden="1" w:uiPriority="2" w:unhideWhenUsed="1"/>
    <w:lsdException w:name="HTML Code" w:semiHidden="1" w:uiPriority="2" w:unhideWhenUsed="1"/>
    <w:lsdException w:name="HTML Definition" w:semiHidden="1" w:uiPriority="2" w:unhideWhenUsed="1"/>
    <w:lsdException w:name="HTML Keyboard" w:semiHidden="1" w:uiPriority="2" w:unhideWhenUsed="1"/>
    <w:lsdException w:name="HTML Preformatted" w:semiHidden="1" w:uiPriority="2" w:unhideWhenUsed="1"/>
    <w:lsdException w:name="HTML Sample" w:semiHidden="1" w:uiPriority="2" w:unhideWhenUsed="1"/>
    <w:lsdException w:name="HTML Typewriter" w:semiHidden="1" w:uiPriority="2" w:unhideWhenUsed="1"/>
    <w:lsdException w:name="HTML Variable" w:semiHidden="1" w:uiPriority="2" w:unhideWhenUsed="1"/>
    <w:lsdException w:name="Normal Table" w:semiHidden="1" w:unhideWhenUsed="1"/>
    <w:lsdException w:name="annotation subject" w:semiHidden="1" w:uiPriority="2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7952"/>
    <w:rPr>
      <w:rFonts w:eastAsia="Times New Roman"/>
      <w:szCs w:val="20"/>
      <w:lang w:val="en-GB" w:eastAsia="cs-CZ"/>
    </w:rPr>
  </w:style>
  <w:style w:type="paragraph" w:styleId="Nadpis1">
    <w:name w:val="heading 1"/>
    <w:aliases w:val="H1,(I.),h1,Heading1,1,11,12,111,13,112,121,1111,Hoofdstukkop,Article Heading,No numbers,Framew.1"/>
    <w:basedOn w:val="KSBHeadings"/>
    <w:next w:val="KSBTxT"/>
    <w:link w:val="Nadpis1Char"/>
    <w:qFormat/>
    <w:rsid w:val="009C3B52"/>
    <w:pPr>
      <w:keepNext/>
      <w:numPr>
        <w:numId w:val="52"/>
      </w:numPr>
      <w:outlineLvl w:val="0"/>
    </w:pPr>
    <w:rPr>
      <w:b/>
      <w:caps/>
    </w:rPr>
  </w:style>
  <w:style w:type="paragraph" w:styleId="Nadpis2">
    <w:name w:val="heading 2"/>
    <w:aliases w:val="Lev 2, Char,(A.),PA Major Section,h2,Heading2,2,21,22,211,Char,Paragraafkop,1.1.Nadpis 2,Paragraafkop Char,H2,Z_hanging_2,sub-sect,sub-sect1,h21,Section Heading,Heading 2"/>
    <w:basedOn w:val="KSBHeadings"/>
    <w:next w:val="KSBTxT"/>
    <w:link w:val="Nadpis2Char"/>
    <w:qFormat/>
    <w:rsid w:val="009C3B52"/>
    <w:pPr>
      <w:keepNext/>
      <w:numPr>
        <w:ilvl w:val="1"/>
        <w:numId w:val="52"/>
      </w:numPr>
      <w:outlineLvl w:val="1"/>
    </w:pPr>
    <w:rPr>
      <w:b/>
    </w:rPr>
  </w:style>
  <w:style w:type="paragraph" w:styleId="Nadpis3">
    <w:name w:val="heading 3"/>
    <w:aliases w:val="(1.),h3,l3,Heading3,3,31,Subparagraafkop,Titul1,Nadpis 3 velká písmena,ABB.. Char,H3"/>
    <w:basedOn w:val="KSBHeadings"/>
    <w:next w:val="KSBTxT"/>
    <w:link w:val="Nadpis3Char"/>
    <w:qFormat/>
    <w:rsid w:val="009C3B52"/>
    <w:pPr>
      <w:numPr>
        <w:ilvl w:val="2"/>
        <w:numId w:val="52"/>
      </w:numPr>
      <w:outlineLvl w:val="2"/>
    </w:pPr>
  </w:style>
  <w:style w:type="paragraph" w:styleId="Nadpis4">
    <w:name w:val="heading 4"/>
    <w:aliases w:val="(a.),Titul2,ABB...,smlouva"/>
    <w:basedOn w:val="KSBHeadings"/>
    <w:next w:val="KSBTxT"/>
    <w:qFormat/>
    <w:rsid w:val="009C3B52"/>
    <w:pPr>
      <w:numPr>
        <w:ilvl w:val="3"/>
        <w:numId w:val="52"/>
      </w:numPr>
      <w:outlineLvl w:val="3"/>
    </w:pPr>
  </w:style>
  <w:style w:type="paragraph" w:styleId="Nadpis5">
    <w:name w:val="heading 5"/>
    <w:basedOn w:val="KSBHeadings"/>
    <w:next w:val="KSBTxT"/>
    <w:uiPriority w:val="2"/>
    <w:rsid w:val="009C3B52"/>
    <w:pPr>
      <w:numPr>
        <w:ilvl w:val="4"/>
        <w:numId w:val="52"/>
      </w:numPr>
      <w:outlineLvl w:val="4"/>
    </w:pPr>
  </w:style>
  <w:style w:type="paragraph" w:styleId="Nadpis6">
    <w:name w:val="heading 6"/>
    <w:basedOn w:val="KSBHeadings"/>
    <w:next w:val="KSBTxT"/>
    <w:qFormat/>
    <w:rsid w:val="009C3B52"/>
    <w:pPr>
      <w:numPr>
        <w:ilvl w:val="5"/>
        <w:numId w:val="52"/>
      </w:numPr>
      <w:outlineLvl w:val="5"/>
    </w:pPr>
  </w:style>
  <w:style w:type="paragraph" w:styleId="Nadpis7">
    <w:name w:val="heading 7"/>
    <w:aliases w:val="7,Objective,req3,heading&#10;7,heading7"/>
    <w:basedOn w:val="KSBHeadings"/>
    <w:next w:val="KSBTxT"/>
    <w:qFormat/>
    <w:rsid w:val="009C3B52"/>
    <w:pPr>
      <w:numPr>
        <w:ilvl w:val="6"/>
        <w:numId w:val="52"/>
      </w:numPr>
      <w:outlineLvl w:val="6"/>
    </w:pPr>
  </w:style>
  <w:style w:type="paragraph" w:styleId="Nadpis8">
    <w:name w:val="heading 8"/>
    <w:basedOn w:val="KSBHeadings"/>
    <w:next w:val="KSBTxT"/>
    <w:qFormat/>
    <w:rsid w:val="009C3B52"/>
    <w:pPr>
      <w:numPr>
        <w:ilvl w:val="7"/>
        <w:numId w:val="52"/>
      </w:numPr>
      <w:outlineLvl w:val="7"/>
    </w:pPr>
  </w:style>
  <w:style w:type="paragraph" w:styleId="Nadpis9">
    <w:name w:val="heading 9"/>
    <w:basedOn w:val="KSBHeadings"/>
    <w:next w:val="KSBTxT"/>
    <w:qFormat/>
    <w:rsid w:val="009C3B52"/>
    <w:pPr>
      <w:numPr>
        <w:ilvl w:val="8"/>
        <w:numId w:val="52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2"/>
    <w:rsid w:val="009C3B52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9C3B52"/>
    <w:pPr>
      <w:tabs>
        <w:tab w:val="center" w:pos="4153"/>
        <w:tab w:val="right" w:pos="8306"/>
      </w:tabs>
    </w:pPr>
  </w:style>
  <w:style w:type="paragraph" w:customStyle="1" w:styleId="KSBNorm">
    <w:name w:val="KSB Norm"/>
    <w:link w:val="KSBNormChar"/>
    <w:uiPriority w:val="2"/>
    <w:rsid w:val="00B550FE"/>
    <w:pPr>
      <w:suppressAutoHyphens/>
      <w:spacing w:line="260" w:lineRule="atLeast"/>
    </w:pPr>
    <w:rPr>
      <w:lang w:val="cs-CZ"/>
    </w:rPr>
  </w:style>
  <w:style w:type="paragraph" w:customStyle="1" w:styleId="KSBBodyTxT">
    <w:name w:val="KSB BodyTxT"/>
    <w:basedOn w:val="KSBNorm"/>
    <w:next w:val="KSBTxT"/>
    <w:link w:val="KSBBodyTxTChar"/>
    <w:uiPriority w:val="3"/>
    <w:rsid w:val="00B550FE"/>
    <w:pPr>
      <w:spacing w:before="240"/>
    </w:pPr>
  </w:style>
  <w:style w:type="paragraph" w:customStyle="1" w:styleId="KSB1">
    <w:name w:val="KSB (1)"/>
    <w:basedOn w:val="KSBBodyTxT"/>
    <w:next w:val="KSBTxT"/>
    <w:qFormat/>
    <w:rsid w:val="004B4941"/>
    <w:pPr>
      <w:numPr>
        <w:numId w:val="1"/>
      </w:numPr>
      <w:tabs>
        <w:tab w:val="clear" w:pos="0"/>
        <w:tab w:val="left" w:pos="720"/>
      </w:tabs>
    </w:pPr>
  </w:style>
  <w:style w:type="paragraph" w:customStyle="1" w:styleId="KSBA">
    <w:name w:val="KSB (A)"/>
    <w:basedOn w:val="KSBBodyTxT"/>
    <w:next w:val="KSBTxT"/>
    <w:qFormat/>
    <w:rsid w:val="00A25902"/>
    <w:pPr>
      <w:numPr>
        <w:numId w:val="2"/>
      </w:numPr>
      <w:tabs>
        <w:tab w:val="left" w:pos="720"/>
      </w:tabs>
    </w:pPr>
  </w:style>
  <w:style w:type="paragraph" w:customStyle="1" w:styleId="KSBHeadings">
    <w:name w:val="KSB Headings"/>
    <w:basedOn w:val="KSBBodyTxT"/>
    <w:next w:val="KSBTxT"/>
    <w:uiPriority w:val="3"/>
    <w:rsid w:val="000A34E2"/>
    <w:rPr>
      <w:kern w:val="28"/>
    </w:rPr>
  </w:style>
  <w:style w:type="paragraph" w:customStyle="1" w:styleId="KSBH1">
    <w:name w:val="KSB H1"/>
    <w:basedOn w:val="KSBHeadings"/>
    <w:next w:val="KSBvh2"/>
    <w:link w:val="KSBH1Char"/>
    <w:qFormat/>
    <w:rsid w:val="00C0769D"/>
    <w:pPr>
      <w:keepNext/>
      <w:numPr>
        <w:numId w:val="3"/>
      </w:numPr>
      <w:outlineLvl w:val="0"/>
    </w:pPr>
    <w:rPr>
      <w:b/>
      <w:caps/>
    </w:rPr>
  </w:style>
  <w:style w:type="paragraph" w:customStyle="1" w:styleId="KSBvh1">
    <w:name w:val="KSB vh1"/>
    <w:basedOn w:val="KSBH1"/>
    <w:next w:val="KSBTxT1"/>
    <w:qFormat/>
    <w:rsid w:val="009C3B52"/>
    <w:pPr>
      <w:keepNext w:val="0"/>
    </w:pPr>
    <w:rPr>
      <w:b w:val="0"/>
      <w:caps w:val="0"/>
    </w:rPr>
  </w:style>
  <w:style w:type="paragraph" w:customStyle="1" w:styleId="KSBH2">
    <w:name w:val="KSB H2"/>
    <w:basedOn w:val="KSBHeadings"/>
    <w:next w:val="KSBTxT1"/>
    <w:link w:val="KSBH2Char"/>
    <w:qFormat/>
    <w:rsid w:val="00A57E9E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SBvh2">
    <w:name w:val="KSB vh2"/>
    <w:basedOn w:val="KSBH2"/>
    <w:next w:val="KSBTxT1"/>
    <w:link w:val="KSBvh2Char"/>
    <w:qFormat/>
    <w:rsid w:val="005D1A52"/>
    <w:pPr>
      <w:keepNext w:val="0"/>
      <w:outlineLvl w:val="9"/>
    </w:pPr>
    <w:rPr>
      <w:b w:val="0"/>
    </w:rPr>
  </w:style>
  <w:style w:type="paragraph" w:customStyle="1" w:styleId="KSBH3">
    <w:name w:val="KSB H3"/>
    <w:basedOn w:val="KSBHeadings"/>
    <w:next w:val="KSBTxT2"/>
    <w:qFormat/>
    <w:rsid w:val="00AE1BB0"/>
    <w:pPr>
      <w:numPr>
        <w:ilvl w:val="2"/>
        <w:numId w:val="3"/>
      </w:numPr>
      <w:outlineLvl w:val="2"/>
    </w:pPr>
  </w:style>
  <w:style w:type="paragraph" w:customStyle="1" w:styleId="KSBvh3">
    <w:name w:val="KSB vh3"/>
    <w:basedOn w:val="KSBH3"/>
    <w:next w:val="KSBTxT1"/>
    <w:qFormat/>
    <w:rsid w:val="00E10D57"/>
    <w:pPr>
      <w:tabs>
        <w:tab w:val="clear" w:pos="1440"/>
        <w:tab w:val="left" w:pos="720"/>
      </w:tabs>
      <w:ind w:left="720"/>
    </w:pPr>
  </w:style>
  <w:style w:type="paragraph" w:customStyle="1" w:styleId="KSBH4">
    <w:name w:val="KSB H4"/>
    <w:basedOn w:val="KSBHeadings"/>
    <w:next w:val="KSBTxT3"/>
    <w:qFormat/>
    <w:rsid w:val="009C3B52"/>
    <w:pPr>
      <w:numPr>
        <w:ilvl w:val="3"/>
        <w:numId w:val="3"/>
      </w:numPr>
      <w:outlineLvl w:val="3"/>
    </w:pPr>
  </w:style>
  <w:style w:type="paragraph" w:customStyle="1" w:styleId="KSBvh4">
    <w:name w:val="KSB vh4"/>
    <w:basedOn w:val="KSBH4"/>
    <w:next w:val="KSBTxT2"/>
    <w:qFormat/>
    <w:rsid w:val="000A133E"/>
    <w:pPr>
      <w:tabs>
        <w:tab w:val="clear" w:pos="2160"/>
        <w:tab w:val="left" w:pos="1440"/>
      </w:tabs>
      <w:ind w:left="1440"/>
      <w:outlineLvl w:val="9"/>
    </w:pPr>
  </w:style>
  <w:style w:type="paragraph" w:customStyle="1" w:styleId="KSBH5">
    <w:name w:val="KSB H5"/>
    <w:basedOn w:val="KSBHeadings"/>
    <w:next w:val="KSBTxT4"/>
    <w:uiPriority w:val="2"/>
    <w:rsid w:val="009C3B52"/>
    <w:pPr>
      <w:numPr>
        <w:ilvl w:val="4"/>
        <w:numId w:val="3"/>
      </w:numPr>
      <w:outlineLvl w:val="4"/>
    </w:pPr>
  </w:style>
  <w:style w:type="paragraph" w:customStyle="1" w:styleId="KSBvh5">
    <w:name w:val="KSB vh5"/>
    <w:basedOn w:val="KSBH5"/>
    <w:next w:val="KSBTxT3"/>
    <w:uiPriority w:val="2"/>
    <w:rsid w:val="002C275E"/>
    <w:pPr>
      <w:ind w:left="2160"/>
      <w:outlineLvl w:val="9"/>
    </w:pPr>
  </w:style>
  <w:style w:type="paragraph" w:customStyle="1" w:styleId="KSBH6">
    <w:name w:val="KSB H6"/>
    <w:basedOn w:val="KSBHeadings"/>
    <w:next w:val="KSBTxT5"/>
    <w:uiPriority w:val="2"/>
    <w:rsid w:val="009C3B52"/>
    <w:pPr>
      <w:numPr>
        <w:ilvl w:val="5"/>
        <w:numId w:val="3"/>
      </w:numPr>
      <w:outlineLvl w:val="5"/>
    </w:pPr>
  </w:style>
  <w:style w:type="paragraph" w:customStyle="1" w:styleId="KSBvh6">
    <w:name w:val="KSB vh6"/>
    <w:basedOn w:val="KSBH6"/>
    <w:next w:val="KSBTxT4"/>
    <w:uiPriority w:val="2"/>
    <w:rsid w:val="002C275E"/>
    <w:pPr>
      <w:ind w:left="2880"/>
      <w:outlineLvl w:val="9"/>
    </w:pPr>
  </w:style>
  <w:style w:type="paragraph" w:customStyle="1" w:styleId="KSBAttachments">
    <w:name w:val="KSB Attachments"/>
    <w:basedOn w:val="KSBBodyTxT"/>
    <w:next w:val="KSBTxT"/>
    <w:uiPriority w:val="2"/>
    <w:semiHidden/>
    <w:rsid w:val="009C3B52"/>
    <w:pPr>
      <w:wordWrap w:val="0"/>
      <w:jc w:val="center"/>
    </w:pPr>
    <w:rPr>
      <w:caps/>
    </w:rPr>
  </w:style>
  <w:style w:type="paragraph" w:customStyle="1" w:styleId="KSBSch">
    <w:name w:val="KSB Sch"/>
    <w:basedOn w:val="KSBAttachments"/>
    <w:next w:val="KSBSchName"/>
    <w:uiPriority w:val="1"/>
    <w:rsid w:val="008415C2"/>
    <w:pPr>
      <w:pageBreakBefore/>
      <w:numPr>
        <w:numId w:val="4"/>
      </w:numPr>
      <w:outlineLvl w:val="0"/>
    </w:pPr>
  </w:style>
  <w:style w:type="paragraph" w:customStyle="1" w:styleId="KSBSchPart">
    <w:name w:val="KSB SchPart"/>
    <w:basedOn w:val="KSBSch"/>
    <w:next w:val="KSBSchPartName"/>
    <w:uiPriority w:val="1"/>
    <w:rsid w:val="009C3B52"/>
    <w:pPr>
      <w:pageBreakBefore w:val="0"/>
      <w:numPr>
        <w:ilvl w:val="1"/>
      </w:numPr>
    </w:pPr>
  </w:style>
  <w:style w:type="paragraph" w:customStyle="1" w:styleId="KSBSchName">
    <w:name w:val="KSB SchName"/>
    <w:basedOn w:val="KSBAttachments"/>
    <w:next w:val="KSBTxT"/>
    <w:uiPriority w:val="1"/>
    <w:rsid w:val="009C3B52"/>
    <w:pPr>
      <w:outlineLvl w:val="1"/>
    </w:pPr>
    <w:rPr>
      <w:b/>
    </w:rPr>
  </w:style>
  <w:style w:type="paragraph" w:customStyle="1" w:styleId="KSBSchPartName">
    <w:name w:val="KSB SchPartName"/>
    <w:basedOn w:val="KSBSchName"/>
    <w:next w:val="KSBTxT"/>
    <w:uiPriority w:val="2"/>
    <w:rsid w:val="009C3B52"/>
  </w:style>
  <w:style w:type="paragraph" w:customStyle="1" w:styleId="KSBApp">
    <w:name w:val="KSB App"/>
    <w:basedOn w:val="KSBAttachments"/>
    <w:next w:val="KSBAppName"/>
    <w:uiPriority w:val="2"/>
    <w:semiHidden/>
    <w:rsid w:val="009C3B52"/>
    <w:pPr>
      <w:pageBreakBefore/>
      <w:numPr>
        <w:numId w:val="5"/>
      </w:numPr>
      <w:outlineLvl w:val="0"/>
    </w:pPr>
  </w:style>
  <w:style w:type="paragraph" w:customStyle="1" w:styleId="KSBAppPart">
    <w:name w:val="KSB AppPart"/>
    <w:basedOn w:val="KSBApp"/>
    <w:next w:val="KSBAppPartName"/>
    <w:uiPriority w:val="2"/>
    <w:semiHidden/>
    <w:rsid w:val="009C3B52"/>
    <w:pPr>
      <w:pageBreakBefore w:val="0"/>
      <w:numPr>
        <w:ilvl w:val="1"/>
      </w:numPr>
    </w:pPr>
  </w:style>
  <w:style w:type="paragraph" w:customStyle="1" w:styleId="KSBAppName">
    <w:name w:val="KSB AppName"/>
    <w:basedOn w:val="KSBAttachments"/>
    <w:next w:val="KSBTxT"/>
    <w:uiPriority w:val="2"/>
    <w:semiHidden/>
    <w:rsid w:val="009C3B52"/>
    <w:pPr>
      <w:outlineLvl w:val="1"/>
    </w:pPr>
    <w:rPr>
      <w:b/>
    </w:rPr>
  </w:style>
  <w:style w:type="paragraph" w:customStyle="1" w:styleId="KSBAppPartName">
    <w:name w:val="KSB AppPartName"/>
    <w:basedOn w:val="KSBAppName"/>
    <w:next w:val="KSBTxT"/>
    <w:uiPriority w:val="2"/>
    <w:semiHidden/>
    <w:rsid w:val="009C3B52"/>
  </w:style>
  <w:style w:type="paragraph" w:customStyle="1" w:styleId="KSBPPBP">
    <w:name w:val="KSB PP BP"/>
    <w:basedOn w:val="KSBNorm"/>
    <w:next w:val="KSBPPTxT"/>
    <w:uiPriority w:val="3"/>
    <w:rsid w:val="00C939DA"/>
    <w:rPr>
      <w:rFonts w:ascii="Segoe UI" w:hAnsi="Segoe UI"/>
      <w:sz w:val="20"/>
    </w:rPr>
  </w:style>
  <w:style w:type="paragraph" w:customStyle="1" w:styleId="KSBBPTitle">
    <w:name w:val="KSB BP Title"/>
    <w:basedOn w:val="KSBPPBP"/>
    <w:uiPriority w:val="3"/>
    <w:rsid w:val="009C3B52"/>
    <w:rPr>
      <w:b/>
      <w:caps/>
    </w:rPr>
  </w:style>
  <w:style w:type="paragraph" w:customStyle="1" w:styleId="KSBBPTxTC">
    <w:name w:val="KSB BP TxTC"/>
    <w:basedOn w:val="KSBPPBP"/>
    <w:uiPriority w:val="3"/>
    <w:rsid w:val="00BE7B6B"/>
    <w:pPr>
      <w:jc w:val="center"/>
    </w:pPr>
  </w:style>
  <w:style w:type="paragraph" w:customStyle="1" w:styleId="KSBBPTxTL">
    <w:name w:val="KSB BP TxTL"/>
    <w:basedOn w:val="KSBPPBP"/>
    <w:uiPriority w:val="3"/>
    <w:rsid w:val="009C3B52"/>
  </w:style>
  <w:style w:type="paragraph" w:customStyle="1" w:styleId="KSBBPTxTR">
    <w:name w:val="KSB BP TxTR"/>
    <w:basedOn w:val="KSBPPBP"/>
    <w:uiPriority w:val="3"/>
    <w:rsid w:val="009C3B52"/>
    <w:pPr>
      <w:jc w:val="right"/>
    </w:pPr>
  </w:style>
  <w:style w:type="paragraph" w:customStyle="1" w:styleId="KSBBullet">
    <w:name w:val="KSB Bullet"/>
    <w:basedOn w:val="KSBBodyTxT"/>
    <w:uiPriority w:val="3"/>
    <w:rsid w:val="009C3B52"/>
    <w:pPr>
      <w:numPr>
        <w:numId w:val="6"/>
      </w:numPr>
      <w:tabs>
        <w:tab w:val="clear" w:pos="720"/>
      </w:tabs>
    </w:pPr>
  </w:style>
  <w:style w:type="paragraph" w:customStyle="1" w:styleId="KSBBullet2">
    <w:name w:val="KSB Bullet2"/>
    <w:basedOn w:val="KSBBullet"/>
    <w:uiPriority w:val="3"/>
    <w:rsid w:val="009C3B52"/>
    <w:pPr>
      <w:numPr>
        <w:numId w:val="7"/>
      </w:numPr>
      <w:tabs>
        <w:tab w:val="clear" w:pos="720"/>
      </w:tabs>
      <w:spacing w:before="120"/>
    </w:pPr>
  </w:style>
  <w:style w:type="paragraph" w:customStyle="1" w:styleId="KSBBullet3">
    <w:name w:val="KSB Bullet3"/>
    <w:basedOn w:val="KSBBodyTxT"/>
    <w:uiPriority w:val="3"/>
    <w:rsid w:val="009C3B52"/>
    <w:pPr>
      <w:numPr>
        <w:numId w:val="8"/>
      </w:numPr>
      <w:tabs>
        <w:tab w:val="clear" w:pos="720"/>
      </w:tabs>
      <w:spacing w:before="120"/>
    </w:pPr>
  </w:style>
  <w:style w:type="paragraph" w:customStyle="1" w:styleId="KSBBullet4">
    <w:name w:val="KSB Bullet4"/>
    <w:basedOn w:val="KSBBodyTxT"/>
    <w:uiPriority w:val="3"/>
    <w:rsid w:val="009C3B52"/>
    <w:pPr>
      <w:numPr>
        <w:numId w:val="9"/>
      </w:numPr>
      <w:spacing w:before="120"/>
    </w:pPr>
  </w:style>
  <w:style w:type="paragraph" w:customStyle="1" w:styleId="KSBDefHead">
    <w:name w:val="KSB DefHead"/>
    <w:basedOn w:val="KSBBodyTxT"/>
    <w:next w:val="KSBDefPara"/>
    <w:uiPriority w:val="3"/>
    <w:rsid w:val="009C3B52"/>
    <w:pPr>
      <w:numPr>
        <w:numId w:val="10"/>
      </w:numPr>
      <w:outlineLvl w:val="5"/>
    </w:pPr>
  </w:style>
  <w:style w:type="paragraph" w:customStyle="1" w:styleId="KSBDefPara">
    <w:name w:val="KSB DefPara"/>
    <w:basedOn w:val="KSBDefHead"/>
    <w:uiPriority w:val="3"/>
    <w:rsid w:val="009C3B52"/>
    <w:pPr>
      <w:numPr>
        <w:ilvl w:val="1"/>
      </w:numPr>
      <w:outlineLvl w:val="6"/>
    </w:pPr>
  </w:style>
  <w:style w:type="paragraph" w:customStyle="1" w:styleId="KSBTxT">
    <w:name w:val="KSB TxT"/>
    <w:basedOn w:val="KSBBodyTxT"/>
    <w:link w:val="KSBTxTChar"/>
    <w:qFormat/>
    <w:rsid w:val="00C1501E"/>
  </w:style>
  <w:style w:type="paragraph" w:customStyle="1" w:styleId="KSBTxT1">
    <w:name w:val="KSB TxT 1"/>
    <w:basedOn w:val="KSBTxT"/>
    <w:qFormat/>
    <w:rsid w:val="00C1501E"/>
    <w:pPr>
      <w:numPr>
        <w:ilvl w:val="1"/>
      </w:numPr>
      <w:ind w:left="720"/>
    </w:pPr>
  </w:style>
  <w:style w:type="paragraph" w:customStyle="1" w:styleId="KSBTxT2">
    <w:name w:val="KSB TxT 2"/>
    <w:basedOn w:val="KSBTxT"/>
    <w:qFormat/>
    <w:rsid w:val="00C1501E"/>
    <w:pPr>
      <w:numPr>
        <w:ilvl w:val="2"/>
      </w:numPr>
      <w:ind w:left="1440"/>
    </w:pPr>
  </w:style>
  <w:style w:type="paragraph" w:customStyle="1" w:styleId="KSBTxT3">
    <w:name w:val="KSB TxT 3"/>
    <w:basedOn w:val="KSBTxT"/>
    <w:qFormat/>
    <w:rsid w:val="00C1501E"/>
    <w:pPr>
      <w:numPr>
        <w:ilvl w:val="3"/>
      </w:numPr>
      <w:ind w:left="2160"/>
    </w:pPr>
  </w:style>
  <w:style w:type="paragraph" w:customStyle="1" w:styleId="KSBTxT4">
    <w:name w:val="KSB TxT 4"/>
    <w:basedOn w:val="KSBTxT"/>
    <w:uiPriority w:val="2"/>
    <w:rsid w:val="00580FAB"/>
    <w:pPr>
      <w:numPr>
        <w:ilvl w:val="4"/>
      </w:numPr>
      <w:ind w:left="2880"/>
    </w:pPr>
  </w:style>
  <w:style w:type="paragraph" w:customStyle="1" w:styleId="KSBTxT5">
    <w:name w:val="KSB TxT 5"/>
    <w:basedOn w:val="KSBTxT"/>
    <w:uiPriority w:val="2"/>
    <w:rsid w:val="00580FAB"/>
    <w:pPr>
      <w:numPr>
        <w:ilvl w:val="5"/>
      </w:numPr>
      <w:ind w:left="3600"/>
    </w:pPr>
  </w:style>
  <w:style w:type="paragraph" w:customStyle="1" w:styleId="KSBTxT6">
    <w:name w:val="KSB TxT 6"/>
    <w:basedOn w:val="KSBTxT"/>
    <w:uiPriority w:val="2"/>
    <w:rsid w:val="00580FAB"/>
    <w:pPr>
      <w:numPr>
        <w:ilvl w:val="6"/>
      </w:numPr>
      <w:ind w:left="4320"/>
    </w:pPr>
  </w:style>
  <w:style w:type="paragraph" w:customStyle="1" w:styleId="KSBTxT7">
    <w:name w:val="KSB TxT 7"/>
    <w:basedOn w:val="KSBTxT"/>
    <w:uiPriority w:val="2"/>
    <w:rsid w:val="00580FAB"/>
    <w:pPr>
      <w:numPr>
        <w:ilvl w:val="7"/>
      </w:numPr>
      <w:ind w:left="5040"/>
    </w:pPr>
  </w:style>
  <w:style w:type="paragraph" w:customStyle="1" w:styleId="KSBTxT8">
    <w:name w:val="KSB TxT 8"/>
    <w:basedOn w:val="KSBTxT"/>
    <w:uiPriority w:val="2"/>
    <w:rsid w:val="00580FAB"/>
    <w:pPr>
      <w:numPr>
        <w:ilvl w:val="8"/>
      </w:numPr>
      <w:ind w:left="5760"/>
    </w:pPr>
  </w:style>
  <w:style w:type="paragraph" w:customStyle="1" w:styleId="KSBPPTxT">
    <w:name w:val="KSB PP TxT"/>
    <w:basedOn w:val="KSBPPBP"/>
    <w:uiPriority w:val="3"/>
    <w:rsid w:val="00F4320A"/>
    <w:pPr>
      <w:spacing w:line="240" w:lineRule="atLeast"/>
    </w:pPr>
    <w:rPr>
      <w:rFonts w:cs="Segoe UI"/>
    </w:rPr>
  </w:style>
  <w:style w:type="paragraph" w:customStyle="1" w:styleId="KSBPPCopyright">
    <w:name w:val="KSB PP Copyright"/>
    <w:basedOn w:val="KSBPPTxT"/>
    <w:uiPriority w:val="3"/>
    <w:rsid w:val="009C3B52"/>
    <w:rPr>
      <w:caps/>
    </w:rPr>
  </w:style>
  <w:style w:type="paragraph" w:customStyle="1" w:styleId="KSBPPDate">
    <w:name w:val="KSB PP Date"/>
    <w:basedOn w:val="KSBPPTxT"/>
    <w:uiPriority w:val="3"/>
    <w:rsid w:val="009C3B52"/>
    <w:rPr>
      <w:caps/>
    </w:rPr>
  </w:style>
  <w:style w:type="paragraph" w:customStyle="1" w:styleId="KSBPPTitle">
    <w:name w:val="KSB PP Title"/>
    <w:basedOn w:val="KSBPPTxT"/>
    <w:uiPriority w:val="2"/>
    <w:rsid w:val="00FC70EE"/>
    <w:pPr>
      <w:spacing w:line="240" w:lineRule="auto"/>
      <w:jc w:val="center"/>
    </w:pPr>
    <w:rPr>
      <w:b/>
      <w:caps/>
      <w:color w:val="00205B"/>
      <w:w w:val="90"/>
      <w:sz w:val="40"/>
    </w:rPr>
  </w:style>
  <w:style w:type="paragraph" w:customStyle="1" w:styleId="KSBPPTxTCaps">
    <w:name w:val="KSB PP TxTCaps"/>
    <w:basedOn w:val="KSBPPTxT"/>
    <w:uiPriority w:val="2"/>
    <w:rsid w:val="00FC70EE"/>
    <w:pPr>
      <w:jc w:val="center"/>
    </w:pPr>
    <w:rPr>
      <w:b/>
      <w:caps/>
      <w:w w:val="90"/>
      <w:sz w:val="24"/>
    </w:rPr>
  </w:style>
  <w:style w:type="paragraph" w:customStyle="1" w:styleId="KSBSchH1">
    <w:name w:val="KSB Sch H1"/>
    <w:basedOn w:val="KSBHeadings"/>
    <w:next w:val="KSBTxT1"/>
    <w:uiPriority w:val="1"/>
    <w:qFormat/>
    <w:rsid w:val="006C028F"/>
    <w:pPr>
      <w:keepNext/>
      <w:numPr>
        <w:ilvl w:val="2"/>
        <w:numId w:val="4"/>
      </w:numPr>
      <w:outlineLvl w:val="0"/>
    </w:pPr>
    <w:rPr>
      <w:b/>
      <w:caps/>
    </w:rPr>
  </w:style>
  <w:style w:type="paragraph" w:customStyle="1" w:styleId="KSBSchH3">
    <w:name w:val="KSB Sch H3"/>
    <w:basedOn w:val="KSBHeadings"/>
    <w:next w:val="KSBTxT2"/>
    <w:uiPriority w:val="1"/>
    <w:qFormat/>
    <w:rsid w:val="001943DE"/>
    <w:pPr>
      <w:numPr>
        <w:ilvl w:val="4"/>
        <w:numId w:val="4"/>
      </w:numPr>
    </w:pPr>
  </w:style>
  <w:style w:type="paragraph" w:customStyle="1" w:styleId="KSBSchH2">
    <w:name w:val="KSB Sch H2"/>
    <w:basedOn w:val="KSBHeadings"/>
    <w:next w:val="KSBTxT1"/>
    <w:uiPriority w:val="1"/>
    <w:qFormat/>
    <w:rsid w:val="001943DE"/>
    <w:pPr>
      <w:keepNext/>
      <w:numPr>
        <w:ilvl w:val="3"/>
        <w:numId w:val="4"/>
      </w:numPr>
    </w:pPr>
    <w:rPr>
      <w:b/>
    </w:rPr>
  </w:style>
  <w:style w:type="paragraph" w:customStyle="1" w:styleId="KSBSchvh3">
    <w:name w:val="KSB Sch vh3"/>
    <w:basedOn w:val="KSBSchH3"/>
    <w:next w:val="KSBTxT1"/>
    <w:uiPriority w:val="1"/>
    <w:qFormat/>
    <w:rsid w:val="00FA7653"/>
    <w:pPr>
      <w:tabs>
        <w:tab w:val="clear" w:pos="1440"/>
        <w:tab w:val="left" w:pos="720"/>
      </w:tabs>
      <w:ind w:left="720"/>
    </w:pPr>
  </w:style>
  <w:style w:type="paragraph" w:customStyle="1" w:styleId="KSBSchvh2">
    <w:name w:val="KSB Sch vh2"/>
    <w:basedOn w:val="KSBSchH2"/>
    <w:next w:val="KSBTxT1"/>
    <w:uiPriority w:val="1"/>
    <w:qFormat/>
    <w:rsid w:val="00E2598F"/>
    <w:pPr>
      <w:keepNext w:val="0"/>
    </w:pPr>
    <w:rPr>
      <w:b w:val="0"/>
    </w:rPr>
  </w:style>
  <w:style w:type="paragraph" w:customStyle="1" w:styleId="KSBGenNum3">
    <w:name w:val="KSB GenNum3"/>
    <w:basedOn w:val="KSBBodyTxT"/>
    <w:next w:val="KSBGenNum3List"/>
    <w:uiPriority w:val="3"/>
    <w:rsid w:val="009C3B52"/>
    <w:pPr>
      <w:numPr>
        <w:numId w:val="11"/>
      </w:numPr>
    </w:pPr>
  </w:style>
  <w:style w:type="paragraph" w:customStyle="1" w:styleId="KSBGenNum3List">
    <w:name w:val="KSB GenNum3List"/>
    <w:basedOn w:val="KSBGenNum3"/>
    <w:uiPriority w:val="3"/>
    <w:rsid w:val="009C3B52"/>
    <w:pPr>
      <w:numPr>
        <w:ilvl w:val="1"/>
      </w:numPr>
    </w:pPr>
  </w:style>
  <w:style w:type="paragraph" w:customStyle="1" w:styleId="KSBHeading1">
    <w:name w:val="KSB Heading1"/>
    <w:basedOn w:val="KSBHeadings"/>
    <w:next w:val="KSBTxT"/>
    <w:uiPriority w:val="3"/>
    <w:rsid w:val="009C3B52"/>
    <w:pPr>
      <w:keepNext/>
      <w:outlineLvl w:val="0"/>
    </w:pPr>
    <w:rPr>
      <w:b/>
      <w:caps/>
    </w:rPr>
  </w:style>
  <w:style w:type="paragraph" w:customStyle="1" w:styleId="KSBHeading2">
    <w:name w:val="KSB Heading2"/>
    <w:basedOn w:val="KSBHeadings"/>
    <w:next w:val="KSBTxT"/>
    <w:uiPriority w:val="3"/>
    <w:rsid w:val="009C3B52"/>
    <w:pPr>
      <w:keepNext/>
      <w:outlineLvl w:val="1"/>
    </w:pPr>
    <w:rPr>
      <w:b/>
    </w:rPr>
  </w:style>
  <w:style w:type="paragraph" w:customStyle="1" w:styleId="KSBHeading3">
    <w:name w:val="KSB Heading3"/>
    <w:basedOn w:val="KSBHeadings"/>
    <w:next w:val="KSBTxT1"/>
    <w:uiPriority w:val="3"/>
    <w:rsid w:val="009C3B52"/>
    <w:pPr>
      <w:keepNext/>
      <w:ind w:left="720"/>
      <w:outlineLvl w:val="2"/>
    </w:pPr>
    <w:rPr>
      <w:b/>
    </w:rPr>
  </w:style>
  <w:style w:type="paragraph" w:customStyle="1" w:styleId="KSBHeading4">
    <w:name w:val="KSB Heading4"/>
    <w:basedOn w:val="KSBHeadings"/>
    <w:next w:val="KSBTxT"/>
    <w:uiPriority w:val="3"/>
    <w:rsid w:val="009C3B52"/>
    <w:pPr>
      <w:keepNext/>
      <w:outlineLvl w:val="3"/>
    </w:pPr>
    <w:rPr>
      <w:i/>
    </w:rPr>
  </w:style>
  <w:style w:type="paragraph" w:customStyle="1" w:styleId="KSBHeading5">
    <w:name w:val="KSB Heading5"/>
    <w:basedOn w:val="KSBHeadings"/>
    <w:next w:val="KSBTxT1"/>
    <w:uiPriority w:val="3"/>
    <w:rsid w:val="009C3B52"/>
    <w:pPr>
      <w:keepNext/>
      <w:ind w:left="720"/>
      <w:outlineLvl w:val="4"/>
    </w:pPr>
    <w:rPr>
      <w:i/>
    </w:rPr>
  </w:style>
  <w:style w:type="paragraph" w:customStyle="1" w:styleId="KSBHeading6">
    <w:name w:val="KSB Heading6"/>
    <w:basedOn w:val="KSBHeadings"/>
    <w:next w:val="KSBTxT"/>
    <w:uiPriority w:val="3"/>
    <w:rsid w:val="009C3B52"/>
    <w:pPr>
      <w:keepNext/>
      <w:outlineLvl w:val="5"/>
    </w:pPr>
    <w:rPr>
      <w:b/>
      <w:i/>
    </w:rPr>
  </w:style>
  <w:style w:type="paragraph" w:customStyle="1" w:styleId="KSBHeading7">
    <w:name w:val="KSB Heading7"/>
    <w:basedOn w:val="KSBHeadings"/>
    <w:next w:val="KSBTxT1"/>
    <w:uiPriority w:val="3"/>
    <w:rsid w:val="009C3B52"/>
    <w:pPr>
      <w:keepNext/>
      <w:ind w:left="720"/>
      <w:outlineLvl w:val="6"/>
    </w:pPr>
    <w:rPr>
      <w:b/>
      <w:i/>
    </w:rPr>
  </w:style>
  <w:style w:type="character" w:customStyle="1" w:styleId="KSBHidden">
    <w:name w:val="KSB Hidden"/>
    <w:basedOn w:val="Standardnpsmoodstavce"/>
    <w:uiPriority w:val="3"/>
    <w:rsid w:val="009C3B52"/>
    <w:rPr>
      <w:vanish/>
      <w:color w:val="auto"/>
      <w:lang w:val="cs-CZ"/>
    </w:rPr>
  </w:style>
  <w:style w:type="paragraph" w:customStyle="1" w:styleId="KSBListNumber">
    <w:name w:val="KSB List Number"/>
    <w:basedOn w:val="KSBBodyTxT"/>
    <w:uiPriority w:val="3"/>
    <w:rsid w:val="009C3B52"/>
    <w:pPr>
      <w:numPr>
        <w:numId w:val="12"/>
      </w:numPr>
      <w:tabs>
        <w:tab w:val="clear" w:pos="720"/>
      </w:tabs>
    </w:pPr>
  </w:style>
  <w:style w:type="paragraph" w:customStyle="1" w:styleId="KSBLocation">
    <w:name w:val="KSB Location"/>
    <w:basedOn w:val="KSBPPBP"/>
    <w:uiPriority w:val="3"/>
    <w:rsid w:val="009C3B52"/>
    <w:pPr>
      <w:spacing w:before="160"/>
    </w:pPr>
    <w:rPr>
      <w:b/>
      <w:caps/>
    </w:rPr>
  </w:style>
  <w:style w:type="paragraph" w:customStyle="1" w:styleId="KSBNorm10">
    <w:name w:val="KSB Norm 10"/>
    <w:basedOn w:val="KSBNorm"/>
    <w:uiPriority w:val="2"/>
    <w:rsid w:val="009C3B52"/>
    <w:rPr>
      <w:sz w:val="20"/>
    </w:rPr>
  </w:style>
  <w:style w:type="paragraph" w:customStyle="1" w:styleId="KSBNorm8L">
    <w:name w:val="KSB Norm 8L"/>
    <w:basedOn w:val="KSBNormSmall"/>
    <w:uiPriority w:val="2"/>
    <w:rsid w:val="004101F4"/>
    <w:rPr>
      <w:rFonts w:eastAsia="MS PGothic"/>
      <w:szCs w:val="16"/>
    </w:rPr>
  </w:style>
  <w:style w:type="paragraph" w:customStyle="1" w:styleId="KSBNorm6L">
    <w:name w:val="KSB Norm 6L"/>
    <w:basedOn w:val="KSBNormSmall"/>
    <w:uiPriority w:val="2"/>
    <w:rsid w:val="004101F4"/>
    <w:pPr>
      <w:spacing w:line="160" w:lineRule="atLeast"/>
    </w:pPr>
    <w:rPr>
      <w:sz w:val="12"/>
    </w:rPr>
  </w:style>
  <w:style w:type="paragraph" w:customStyle="1" w:styleId="KSBNorm6C">
    <w:name w:val="KSB Norm 6C"/>
    <w:basedOn w:val="KSBNormSmall"/>
    <w:uiPriority w:val="2"/>
    <w:rsid w:val="004101F4"/>
    <w:pPr>
      <w:spacing w:line="160" w:lineRule="atLeast"/>
      <w:jc w:val="center"/>
    </w:pPr>
    <w:rPr>
      <w:sz w:val="12"/>
    </w:rPr>
  </w:style>
  <w:style w:type="paragraph" w:customStyle="1" w:styleId="KSBNorm6R">
    <w:name w:val="KSB Norm 6R"/>
    <w:basedOn w:val="KSBNormSmall"/>
    <w:uiPriority w:val="2"/>
    <w:rsid w:val="004101F4"/>
    <w:pPr>
      <w:spacing w:line="160" w:lineRule="atLeast"/>
      <w:jc w:val="right"/>
    </w:pPr>
    <w:rPr>
      <w:sz w:val="12"/>
    </w:rPr>
  </w:style>
  <w:style w:type="paragraph" w:customStyle="1" w:styleId="KSBNorm8C">
    <w:name w:val="KSB Norm 8C"/>
    <w:basedOn w:val="KSBNormSmall"/>
    <w:uiPriority w:val="2"/>
    <w:rsid w:val="004101F4"/>
    <w:pPr>
      <w:jc w:val="center"/>
    </w:pPr>
  </w:style>
  <w:style w:type="paragraph" w:customStyle="1" w:styleId="KSBNorm8LBold">
    <w:name w:val="KSB Norm 8L Bold"/>
    <w:basedOn w:val="KSBNorm8L"/>
    <w:uiPriority w:val="2"/>
    <w:rsid w:val="009C3B52"/>
    <w:rPr>
      <w:b/>
    </w:rPr>
  </w:style>
  <w:style w:type="paragraph" w:customStyle="1" w:styleId="KSBNorm8R">
    <w:name w:val="KSB Norm 8R"/>
    <w:basedOn w:val="KSBNormSmall"/>
    <w:uiPriority w:val="2"/>
    <w:rsid w:val="004101F4"/>
    <w:pPr>
      <w:jc w:val="right"/>
    </w:pPr>
  </w:style>
  <w:style w:type="paragraph" w:customStyle="1" w:styleId="KSBNormBold">
    <w:name w:val="KSB Norm Bold"/>
    <w:basedOn w:val="KSBNorm"/>
    <w:uiPriority w:val="2"/>
    <w:rsid w:val="009C3B52"/>
    <w:rPr>
      <w:b/>
    </w:rPr>
  </w:style>
  <w:style w:type="paragraph" w:customStyle="1" w:styleId="KSBSchHead">
    <w:name w:val="KSB SchHead"/>
    <w:basedOn w:val="KSBAttachments"/>
    <w:next w:val="KSBSchTitle"/>
    <w:uiPriority w:val="2"/>
    <w:rsid w:val="009C3B52"/>
    <w:pPr>
      <w:pageBreakBefore/>
      <w:numPr>
        <w:numId w:val="13"/>
      </w:numPr>
      <w:outlineLvl w:val="0"/>
    </w:pPr>
  </w:style>
  <w:style w:type="paragraph" w:customStyle="1" w:styleId="KSBSchPartHead">
    <w:name w:val="KSB SchPartHead"/>
    <w:basedOn w:val="KSBSchHead"/>
    <w:next w:val="KSBSchPartTitle"/>
    <w:uiPriority w:val="2"/>
    <w:rsid w:val="009C3B52"/>
    <w:pPr>
      <w:pageBreakBefore w:val="0"/>
      <w:numPr>
        <w:ilvl w:val="1"/>
      </w:numPr>
    </w:pPr>
  </w:style>
  <w:style w:type="paragraph" w:customStyle="1" w:styleId="KSBSchTitle">
    <w:name w:val="KSB SchTitle"/>
    <w:basedOn w:val="KSBAttachments"/>
    <w:next w:val="KSBTxT"/>
    <w:uiPriority w:val="1"/>
    <w:rsid w:val="00FB0118"/>
    <w:pPr>
      <w:outlineLvl w:val="0"/>
    </w:pPr>
    <w:rPr>
      <w:b/>
    </w:rPr>
  </w:style>
  <w:style w:type="paragraph" w:customStyle="1" w:styleId="KSBSchPartTitle">
    <w:name w:val="KSB SchPartTitle"/>
    <w:basedOn w:val="KSBSchTitle"/>
    <w:next w:val="KSBTxT"/>
    <w:uiPriority w:val="1"/>
    <w:rsid w:val="009C3B52"/>
  </w:style>
  <w:style w:type="paragraph" w:customStyle="1" w:styleId="KSBSignatory">
    <w:name w:val="KSB Signatory"/>
    <w:basedOn w:val="KSBBodyTxT"/>
    <w:next w:val="KSBTxT"/>
    <w:uiPriority w:val="3"/>
    <w:rsid w:val="009C3B52"/>
    <w:pPr>
      <w:pageBreakBefore/>
      <w:spacing w:after="240"/>
      <w:jc w:val="center"/>
    </w:pPr>
    <w:rPr>
      <w:b/>
      <w:caps/>
    </w:rPr>
  </w:style>
  <w:style w:type="paragraph" w:customStyle="1" w:styleId="KSBDictum">
    <w:name w:val="KSB Dictum"/>
    <w:basedOn w:val="KSBHeadings"/>
    <w:next w:val="KSBTxT"/>
    <w:uiPriority w:val="3"/>
    <w:rsid w:val="009C3B52"/>
    <w:pPr>
      <w:wordWrap w:val="0"/>
      <w:jc w:val="center"/>
    </w:pPr>
    <w:rPr>
      <w:b/>
      <w:caps/>
    </w:rPr>
  </w:style>
  <w:style w:type="paragraph" w:customStyle="1" w:styleId="KSBDictum18">
    <w:name w:val="KSB Dictum 18"/>
    <w:basedOn w:val="KSBNorm"/>
    <w:uiPriority w:val="3"/>
    <w:rsid w:val="009C3B52"/>
    <w:rPr>
      <w:b/>
      <w:sz w:val="36"/>
      <w:szCs w:val="36"/>
    </w:rPr>
  </w:style>
  <w:style w:type="paragraph" w:customStyle="1" w:styleId="KSBToCs">
    <w:name w:val="KSB ToCs"/>
    <w:basedOn w:val="KSBNorm"/>
    <w:next w:val="Obsah1"/>
    <w:uiPriority w:val="3"/>
    <w:rsid w:val="009C3B52"/>
    <w:pPr>
      <w:tabs>
        <w:tab w:val="right" w:leader="dot" w:pos="9639"/>
      </w:tabs>
    </w:pPr>
  </w:style>
  <w:style w:type="paragraph" w:styleId="Obsah1">
    <w:name w:val="toc 1"/>
    <w:basedOn w:val="KSBToC1"/>
    <w:next w:val="KSBNorm"/>
    <w:uiPriority w:val="39"/>
    <w:qFormat/>
    <w:rsid w:val="009C3B52"/>
    <w:pPr>
      <w:ind w:left="720" w:hanging="720"/>
    </w:pPr>
  </w:style>
  <w:style w:type="paragraph" w:customStyle="1" w:styleId="KSBToC1">
    <w:name w:val="KSB ToC1"/>
    <w:basedOn w:val="KSBToCs"/>
    <w:uiPriority w:val="3"/>
    <w:rsid w:val="00C25F45"/>
    <w:pPr>
      <w:tabs>
        <w:tab w:val="left" w:pos="720"/>
      </w:tabs>
      <w:spacing w:line="240" w:lineRule="auto"/>
    </w:pPr>
    <w:rPr>
      <w:b/>
      <w:caps/>
    </w:rPr>
  </w:style>
  <w:style w:type="paragraph" w:customStyle="1" w:styleId="KSBToC2">
    <w:name w:val="KSB ToC2"/>
    <w:basedOn w:val="KSBToCs"/>
    <w:uiPriority w:val="3"/>
    <w:rsid w:val="00E05161"/>
    <w:pPr>
      <w:tabs>
        <w:tab w:val="left" w:pos="1440"/>
      </w:tabs>
      <w:spacing w:line="240" w:lineRule="auto"/>
      <w:ind w:left="1440" w:hanging="720"/>
    </w:pPr>
  </w:style>
  <w:style w:type="paragraph" w:customStyle="1" w:styleId="KSBToC3">
    <w:name w:val="KSB ToC3"/>
    <w:basedOn w:val="KSBToCs"/>
    <w:uiPriority w:val="3"/>
    <w:rsid w:val="006175FB"/>
    <w:pPr>
      <w:tabs>
        <w:tab w:val="left" w:pos="720"/>
        <w:tab w:val="left" w:pos="1440"/>
      </w:tabs>
      <w:ind w:left="720"/>
    </w:pPr>
    <w:rPr>
      <w:b/>
    </w:rPr>
  </w:style>
  <w:style w:type="paragraph" w:customStyle="1" w:styleId="KSBToC4">
    <w:name w:val="KSB ToC4"/>
    <w:basedOn w:val="KSBToCs"/>
    <w:uiPriority w:val="3"/>
    <w:rsid w:val="009C3B52"/>
    <w:pPr>
      <w:ind w:left="720"/>
    </w:pPr>
  </w:style>
  <w:style w:type="paragraph" w:customStyle="1" w:styleId="KSBToC5">
    <w:name w:val="KSB ToC5"/>
    <w:basedOn w:val="KSBToCs"/>
    <w:uiPriority w:val="3"/>
    <w:rsid w:val="001A5B14"/>
    <w:pPr>
      <w:numPr>
        <w:numId w:val="18"/>
      </w:numPr>
      <w:tabs>
        <w:tab w:val="left" w:pos="720"/>
      </w:tabs>
      <w:spacing w:line="240" w:lineRule="auto"/>
      <w:ind w:left="720" w:hanging="720"/>
    </w:pPr>
    <w:rPr>
      <w:caps/>
    </w:rPr>
  </w:style>
  <w:style w:type="paragraph" w:customStyle="1" w:styleId="KSBToCHeading">
    <w:name w:val="KSB ToC Heading"/>
    <w:basedOn w:val="KSBHeadings"/>
    <w:next w:val="KSBTxT"/>
    <w:uiPriority w:val="3"/>
    <w:rsid w:val="009C3B52"/>
    <w:pPr>
      <w:tabs>
        <w:tab w:val="right" w:pos="9639"/>
      </w:tabs>
      <w:spacing w:after="240"/>
    </w:pPr>
    <w:rPr>
      <w:b/>
    </w:rPr>
  </w:style>
  <w:style w:type="paragraph" w:customStyle="1" w:styleId="KSBToCTitle">
    <w:name w:val="KSB ToC Title"/>
    <w:basedOn w:val="KSBHeadings"/>
    <w:next w:val="KSBToCHeading"/>
    <w:uiPriority w:val="3"/>
    <w:rsid w:val="00CC27FE"/>
    <w:pPr>
      <w:spacing w:after="120"/>
    </w:pPr>
    <w:rPr>
      <w:b/>
      <w:caps/>
    </w:rPr>
  </w:style>
  <w:style w:type="character" w:styleId="Odkaznakoment">
    <w:name w:val="annotation reference"/>
    <w:basedOn w:val="Standardnpsmoodstavce"/>
    <w:uiPriority w:val="1"/>
    <w:semiHidden/>
    <w:rsid w:val="009C3B52"/>
    <w:rPr>
      <w:vertAlign w:val="superscript"/>
    </w:rPr>
  </w:style>
  <w:style w:type="paragraph" w:styleId="Textkomente">
    <w:name w:val="annotation text"/>
    <w:basedOn w:val="KSBNorm"/>
    <w:link w:val="TextkomenteChar"/>
    <w:uiPriority w:val="1"/>
    <w:semiHidden/>
    <w:rsid w:val="009C3B52"/>
    <w:pPr>
      <w:spacing w:line="240" w:lineRule="auto"/>
    </w:pPr>
    <w:rPr>
      <w:sz w:val="16"/>
    </w:rPr>
  </w:style>
  <w:style w:type="paragraph" w:styleId="Textvysvtlivek">
    <w:name w:val="endnote text"/>
    <w:basedOn w:val="KSBNorm"/>
    <w:uiPriority w:val="1"/>
    <w:semiHidden/>
    <w:rsid w:val="009C3B52"/>
    <w:pPr>
      <w:spacing w:line="240" w:lineRule="auto"/>
      <w:ind w:left="720" w:hanging="720"/>
      <w:jc w:val="both"/>
    </w:pPr>
    <w:rPr>
      <w:sz w:val="16"/>
    </w:rPr>
  </w:style>
  <w:style w:type="paragraph" w:styleId="Adresanaoblku">
    <w:name w:val="envelope address"/>
    <w:basedOn w:val="Normln"/>
    <w:uiPriority w:val="2"/>
    <w:rsid w:val="009C3B5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uiPriority w:val="2"/>
    <w:rsid w:val="009C3B52"/>
    <w:rPr>
      <w:rFonts w:cs="Arial"/>
      <w:sz w:val="20"/>
    </w:rPr>
  </w:style>
  <w:style w:type="character" w:styleId="Znakapoznpodarou">
    <w:name w:val="footnote reference"/>
    <w:basedOn w:val="Standardnpsmoodstavce"/>
    <w:uiPriority w:val="1"/>
    <w:semiHidden/>
    <w:rsid w:val="009C3B52"/>
    <w:rPr>
      <w:vertAlign w:val="superscript"/>
    </w:rPr>
  </w:style>
  <w:style w:type="paragraph" w:styleId="Textpoznpodarou">
    <w:name w:val="footnote text"/>
    <w:basedOn w:val="KSBNorm"/>
    <w:link w:val="TextpoznpodarouChar"/>
    <w:uiPriority w:val="1"/>
    <w:semiHidden/>
    <w:rsid w:val="00902D5D"/>
    <w:pPr>
      <w:spacing w:line="240" w:lineRule="auto"/>
    </w:pPr>
    <w:rPr>
      <w:sz w:val="20"/>
    </w:rPr>
  </w:style>
  <w:style w:type="character" w:styleId="slostrnky">
    <w:name w:val="page number"/>
    <w:basedOn w:val="Standardnpsmoodstavce"/>
    <w:uiPriority w:val="2"/>
    <w:rsid w:val="009C3B52"/>
  </w:style>
  <w:style w:type="paragraph" w:styleId="Seznamcitac">
    <w:name w:val="table of authorities"/>
    <w:basedOn w:val="KSBNorm"/>
    <w:uiPriority w:val="1"/>
    <w:semiHidden/>
    <w:rsid w:val="009C3B52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lavikaobsahu">
    <w:name w:val="toa heading"/>
    <w:basedOn w:val="KSBNorm"/>
    <w:next w:val="Seznamcitac"/>
    <w:uiPriority w:val="1"/>
    <w:semiHidden/>
    <w:rsid w:val="009C3B52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KSBToC2"/>
    <w:next w:val="KSBNorm"/>
    <w:uiPriority w:val="39"/>
    <w:qFormat/>
    <w:rsid w:val="00455942"/>
  </w:style>
  <w:style w:type="paragraph" w:styleId="Obsah3">
    <w:name w:val="toc 3"/>
    <w:basedOn w:val="KSBToC3"/>
    <w:next w:val="KSBNorm"/>
    <w:uiPriority w:val="39"/>
    <w:qFormat/>
    <w:rsid w:val="006175FB"/>
    <w:pPr>
      <w:numPr>
        <w:numId w:val="14"/>
      </w:numPr>
      <w:ind w:right="720"/>
    </w:pPr>
  </w:style>
  <w:style w:type="paragraph" w:styleId="Obsah4">
    <w:name w:val="toc 4"/>
    <w:basedOn w:val="KSBToC4"/>
    <w:next w:val="KSBNorm"/>
    <w:uiPriority w:val="39"/>
    <w:rsid w:val="009C3B52"/>
    <w:pPr>
      <w:numPr>
        <w:ilvl w:val="1"/>
        <w:numId w:val="14"/>
      </w:numPr>
      <w:ind w:right="720"/>
    </w:pPr>
  </w:style>
  <w:style w:type="paragraph" w:styleId="Obsah5">
    <w:name w:val="toc 5"/>
    <w:basedOn w:val="KSBToC5"/>
    <w:next w:val="KSBNorm"/>
    <w:uiPriority w:val="39"/>
    <w:rsid w:val="00805040"/>
    <w:pPr>
      <w:numPr>
        <w:numId w:val="17"/>
      </w:numPr>
      <w:ind w:left="720" w:hanging="720"/>
    </w:pPr>
  </w:style>
  <w:style w:type="paragraph" w:styleId="Obsah6">
    <w:name w:val="toc 6"/>
    <w:basedOn w:val="KSBToCs"/>
    <w:next w:val="KSBNorm"/>
    <w:uiPriority w:val="39"/>
    <w:rsid w:val="00687577"/>
    <w:pPr>
      <w:numPr>
        <w:numId w:val="15"/>
      </w:numPr>
      <w:tabs>
        <w:tab w:val="clear" w:pos="720"/>
        <w:tab w:val="left" w:pos="357"/>
      </w:tabs>
      <w:spacing w:before="240"/>
      <w:ind w:left="357" w:hanging="357"/>
    </w:pPr>
  </w:style>
  <w:style w:type="paragraph" w:styleId="Obsah7">
    <w:name w:val="toc 7"/>
    <w:basedOn w:val="KSBToCs"/>
    <w:next w:val="KSBNorm"/>
    <w:uiPriority w:val="1"/>
    <w:semiHidden/>
    <w:rsid w:val="009C3B52"/>
    <w:pPr>
      <w:numPr>
        <w:ilvl w:val="1"/>
        <w:numId w:val="15"/>
      </w:numPr>
      <w:ind w:left="1800" w:right="720" w:hanging="1080"/>
    </w:pPr>
  </w:style>
  <w:style w:type="paragraph" w:styleId="Obsah8">
    <w:name w:val="toc 8"/>
    <w:basedOn w:val="KSBToCs"/>
    <w:next w:val="KSBNorm"/>
    <w:uiPriority w:val="1"/>
    <w:semiHidden/>
    <w:rsid w:val="009C3B52"/>
    <w:pPr>
      <w:numPr>
        <w:numId w:val="16"/>
      </w:numPr>
      <w:ind w:right="720"/>
    </w:pPr>
  </w:style>
  <w:style w:type="paragraph" w:styleId="Obsah9">
    <w:name w:val="toc 9"/>
    <w:basedOn w:val="KSBToCs"/>
    <w:next w:val="KSBNorm"/>
    <w:uiPriority w:val="1"/>
    <w:semiHidden/>
    <w:rsid w:val="009C3B52"/>
    <w:pPr>
      <w:numPr>
        <w:ilvl w:val="1"/>
        <w:numId w:val="16"/>
      </w:numPr>
      <w:ind w:left="1800" w:right="720" w:hanging="1080"/>
    </w:pPr>
  </w:style>
  <w:style w:type="character" w:customStyle="1" w:styleId="KSBNormChar">
    <w:name w:val="KSB Norm Char"/>
    <w:basedOn w:val="Standardnpsmoodstavce"/>
    <w:link w:val="KSBNorm"/>
    <w:uiPriority w:val="2"/>
    <w:rsid w:val="00B550FE"/>
    <w:rPr>
      <w:lang w:val="cs-CZ"/>
    </w:rPr>
  </w:style>
  <w:style w:type="character" w:customStyle="1" w:styleId="KSBH1Char">
    <w:name w:val="KSB H1 Char"/>
    <w:basedOn w:val="Standardnpsmoodstavce"/>
    <w:link w:val="KSBH1"/>
    <w:rsid w:val="00C0769D"/>
    <w:rPr>
      <w:b/>
      <w:caps/>
      <w:kern w:val="28"/>
      <w:lang w:val="cs-CZ"/>
    </w:rPr>
  </w:style>
  <w:style w:type="character" w:customStyle="1" w:styleId="KSBH2Char">
    <w:name w:val="KSB H2 Char"/>
    <w:basedOn w:val="Standardnpsmoodstavce"/>
    <w:link w:val="KSBH2"/>
    <w:rsid w:val="00A57E9E"/>
    <w:rPr>
      <w:b/>
      <w:kern w:val="28"/>
      <w:lang w:val="cs-CZ"/>
    </w:rPr>
  </w:style>
  <w:style w:type="character" w:customStyle="1" w:styleId="KSBvh2Char">
    <w:name w:val="KSB vh2 Char"/>
    <w:basedOn w:val="KSBH2Char"/>
    <w:link w:val="KSBvh2"/>
    <w:rsid w:val="005D1A52"/>
    <w:rPr>
      <w:b w:val="0"/>
      <w:kern w:val="28"/>
      <w:lang w:val="cs-CZ"/>
    </w:rPr>
  </w:style>
  <w:style w:type="table" w:styleId="Mkatabulky">
    <w:name w:val="Table Grid"/>
    <w:basedOn w:val="Normlntabulka"/>
    <w:rsid w:val="00FD3E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KSBNormChar"/>
    <w:link w:val="Textkomente"/>
    <w:uiPriority w:val="1"/>
    <w:semiHidden/>
    <w:rsid w:val="00B130C5"/>
    <w:rPr>
      <w:sz w:val="16"/>
      <w:lang w:val="cs-CZ"/>
    </w:rPr>
  </w:style>
  <w:style w:type="paragraph" w:styleId="Nzev">
    <w:name w:val="Title"/>
    <w:basedOn w:val="Normln"/>
    <w:link w:val="NzevChar"/>
    <w:uiPriority w:val="2"/>
    <w:qFormat/>
    <w:rsid w:val="00053337"/>
    <w:pPr>
      <w:spacing w:before="120" w:after="60" w:line="312" w:lineRule="auto"/>
    </w:pPr>
    <w:rPr>
      <w:rFonts w:ascii="Verdana" w:hAnsi="Verdana" w:cs="Arial"/>
      <w:b/>
      <w:bCs/>
      <w:color w:val="002767"/>
      <w:kern w:val="28"/>
      <w:sz w:val="36"/>
      <w:szCs w:val="32"/>
    </w:rPr>
  </w:style>
  <w:style w:type="character" w:customStyle="1" w:styleId="NzevChar">
    <w:name w:val="Název Char"/>
    <w:basedOn w:val="Standardnpsmoodstavce"/>
    <w:link w:val="Nzev"/>
    <w:uiPriority w:val="2"/>
    <w:rsid w:val="00D56F8A"/>
    <w:rPr>
      <w:rFonts w:ascii="Verdana" w:eastAsia="Times New Roman" w:hAnsi="Verdana" w:cs="Arial"/>
      <w:b/>
      <w:bCs/>
      <w:color w:val="002767"/>
      <w:kern w:val="28"/>
      <w:sz w:val="36"/>
      <w:szCs w:val="32"/>
      <w:lang w:val="en-GB" w:eastAsia="cs-CZ"/>
    </w:rPr>
  </w:style>
  <w:style w:type="paragraph" w:styleId="Textbubliny">
    <w:name w:val="Balloon Text"/>
    <w:basedOn w:val="Normln"/>
    <w:link w:val="TextbublinyChar"/>
    <w:uiPriority w:val="2"/>
    <w:rsid w:val="00075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2"/>
    <w:rsid w:val="00D56F8A"/>
    <w:rPr>
      <w:rFonts w:ascii="Tahoma" w:eastAsia="Times New Roman" w:hAnsi="Tahoma" w:cs="Tahoma"/>
      <w:sz w:val="16"/>
      <w:szCs w:val="16"/>
      <w:lang w:val="en-GB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176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B130C5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2264D3"/>
    <w:rPr>
      <w:rFonts w:eastAsia="Times New Roman"/>
      <w:lang w:val="en-GB"/>
    </w:rPr>
  </w:style>
  <w:style w:type="paragraph" w:styleId="Rozloendokumentu">
    <w:name w:val="Document Map"/>
    <w:basedOn w:val="Normln"/>
    <w:link w:val="RozloendokumentuChar"/>
    <w:uiPriority w:val="2"/>
    <w:rsid w:val="00DC025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2"/>
    <w:rsid w:val="00DC0251"/>
    <w:rPr>
      <w:rFonts w:ascii="Tahoma" w:eastAsia="Times New Roman" w:hAnsi="Tahoma" w:cs="Tahoma"/>
      <w:sz w:val="16"/>
      <w:szCs w:val="16"/>
      <w:lang w:val="en-GB"/>
    </w:rPr>
  </w:style>
  <w:style w:type="character" w:styleId="Odkaznavysvtlivky">
    <w:name w:val="endnote reference"/>
    <w:basedOn w:val="Standardnpsmoodstavce"/>
    <w:uiPriority w:val="2"/>
    <w:rsid w:val="00A42E35"/>
    <w:rPr>
      <w:vertAlign w:val="superscript"/>
    </w:rPr>
  </w:style>
  <w:style w:type="character" w:customStyle="1" w:styleId="Bezkontrolypravopisu">
    <w:name w:val="Bez kontroly pravopisu"/>
    <w:aliases w:val="NoProof"/>
    <w:basedOn w:val="Standardnpsmoodstavce"/>
    <w:uiPriority w:val="2"/>
    <w:rsid w:val="006F355C"/>
    <w:rPr>
      <w:noProof/>
      <w:lang w:val="cs-CZ"/>
    </w:rPr>
  </w:style>
  <w:style w:type="paragraph" w:customStyle="1" w:styleId="KSBSchH4">
    <w:name w:val="KSB Sch H4"/>
    <w:basedOn w:val="KSBHeadings"/>
    <w:next w:val="KSBTxT3"/>
    <w:uiPriority w:val="2"/>
    <w:rsid w:val="00591A28"/>
    <w:pPr>
      <w:numPr>
        <w:ilvl w:val="5"/>
        <w:numId w:val="4"/>
      </w:numPr>
    </w:pPr>
  </w:style>
  <w:style w:type="paragraph" w:customStyle="1" w:styleId="KSBSchH5">
    <w:name w:val="KSB Sch H5"/>
    <w:basedOn w:val="KSBHeadings"/>
    <w:next w:val="KSBTxT4"/>
    <w:uiPriority w:val="2"/>
    <w:rsid w:val="00591A28"/>
    <w:pPr>
      <w:numPr>
        <w:ilvl w:val="6"/>
        <w:numId w:val="4"/>
      </w:numPr>
    </w:pPr>
  </w:style>
  <w:style w:type="paragraph" w:customStyle="1" w:styleId="KSBSchH6">
    <w:name w:val="KSB Sch H6"/>
    <w:basedOn w:val="KSBHeadings"/>
    <w:next w:val="KSBTxT5"/>
    <w:uiPriority w:val="2"/>
    <w:rsid w:val="00591A28"/>
    <w:pPr>
      <w:numPr>
        <w:ilvl w:val="7"/>
        <w:numId w:val="4"/>
      </w:numPr>
    </w:pPr>
  </w:style>
  <w:style w:type="paragraph" w:customStyle="1" w:styleId="KSBSchvh4">
    <w:name w:val="KSB Sch vh4"/>
    <w:basedOn w:val="KSBSchH4"/>
    <w:next w:val="KSBTxT2"/>
    <w:uiPriority w:val="1"/>
    <w:rsid w:val="00FA7653"/>
    <w:pPr>
      <w:tabs>
        <w:tab w:val="clear" w:pos="2160"/>
        <w:tab w:val="left" w:pos="1440"/>
      </w:tabs>
      <w:ind w:left="1440"/>
    </w:pPr>
  </w:style>
  <w:style w:type="paragraph" w:customStyle="1" w:styleId="KSBSchvh5">
    <w:name w:val="KSB Sch vh5"/>
    <w:basedOn w:val="KSBSchH5"/>
    <w:next w:val="KSBTxT3"/>
    <w:uiPriority w:val="2"/>
    <w:rsid w:val="00FA7653"/>
    <w:pPr>
      <w:tabs>
        <w:tab w:val="clear" w:pos="2880"/>
        <w:tab w:val="left" w:pos="2160"/>
      </w:tabs>
      <w:ind w:left="2160"/>
    </w:pPr>
  </w:style>
  <w:style w:type="paragraph" w:customStyle="1" w:styleId="KSBSchvh6">
    <w:name w:val="KSB Sch vh6"/>
    <w:basedOn w:val="KSBSchH6"/>
    <w:next w:val="KSBTxT4"/>
    <w:uiPriority w:val="2"/>
    <w:rsid w:val="00FA7653"/>
    <w:pPr>
      <w:tabs>
        <w:tab w:val="clear" w:pos="3600"/>
        <w:tab w:val="left" w:pos="2880"/>
      </w:tabs>
      <w:ind w:left="2880"/>
    </w:pPr>
  </w:style>
  <w:style w:type="paragraph" w:customStyle="1" w:styleId="KSBSchvh1">
    <w:name w:val="KSB Sch vh1"/>
    <w:basedOn w:val="KSBSchH1"/>
    <w:next w:val="KSBTxT1"/>
    <w:uiPriority w:val="1"/>
    <w:qFormat/>
    <w:rsid w:val="002A585D"/>
    <w:pPr>
      <w:keepNext w:val="0"/>
    </w:pPr>
    <w:rPr>
      <w:b w:val="0"/>
      <w:caps w:val="0"/>
    </w:rPr>
  </w:style>
  <w:style w:type="paragraph" w:styleId="Zkladntext">
    <w:name w:val="Body Text"/>
    <w:basedOn w:val="Normln"/>
    <w:link w:val="ZkladntextChar"/>
    <w:uiPriority w:val="2"/>
    <w:rsid w:val="000571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2"/>
    <w:rsid w:val="0005712E"/>
    <w:rPr>
      <w:rFonts w:eastAsia="Times New Roman"/>
      <w:lang w:val="en-GB"/>
    </w:rPr>
  </w:style>
  <w:style w:type="paragraph" w:styleId="Odstavecseseznamem">
    <w:name w:val="List Paragraph"/>
    <w:basedOn w:val="Normln"/>
    <w:uiPriority w:val="34"/>
    <w:qFormat/>
    <w:rsid w:val="00587BF2"/>
    <w:pPr>
      <w:ind w:left="720"/>
      <w:contextualSpacing/>
    </w:pPr>
  </w:style>
  <w:style w:type="paragraph" w:customStyle="1" w:styleId="KSBHyphen">
    <w:name w:val="KSB Hyphen"/>
    <w:basedOn w:val="KSBBodyTxT"/>
    <w:uiPriority w:val="2"/>
    <w:rsid w:val="002B64EA"/>
    <w:pPr>
      <w:numPr>
        <w:numId w:val="19"/>
      </w:numPr>
    </w:pPr>
  </w:style>
  <w:style w:type="paragraph" w:customStyle="1" w:styleId="KSBSquare">
    <w:name w:val="KSB Square"/>
    <w:basedOn w:val="KSBBodyTxT"/>
    <w:uiPriority w:val="2"/>
    <w:rsid w:val="00762099"/>
    <w:pPr>
      <w:numPr>
        <w:numId w:val="20"/>
      </w:numPr>
    </w:pPr>
  </w:style>
  <w:style w:type="paragraph" w:customStyle="1" w:styleId="KSBCircle">
    <w:name w:val="KSB Circle"/>
    <w:basedOn w:val="KSBBodyTxT"/>
    <w:uiPriority w:val="2"/>
    <w:rsid w:val="00BC6A6E"/>
    <w:pPr>
      <w:numPr>
        <w:numId w:val="21"/>
      </w:numPr>
    </w:pPr>
  </w:style>
  <w:style w:type="paragraph" w:customStyle="1" w:styleId="KSBCaption1">
    <w:name w:val="KSB Caption1"/>
    <w:basedOn w:val="KSBNormBold"/>
    <w:uiPriority w:val="2"/>
    <w:rsid w:val="00332D07"/>
    <w:rPr>
      <w:caps/>
    </w:rPr>
  </w:style>
  <w:style w:type="paragraph" w:customStyle="1" w:styleId="KSBCaption2">
    <w:name w:val="KSB Caption2"/>
    <w:basedOn w:val="KSBCaption1"/>
    <w:uiPriority w:val="2"/>
    <w:rsid w:val="00332D07"/>
    <w:pPr>
      <w:jc w:val="center"/>
    </w:pPr>
  </w:style>
  <w:style w:type="paragraph" w:customStyle="1" w:styleId="KSBColumn">
    <w:name w:val="KSB Column"/>
    <w:basedOn w:val="KSBBodyTxT"/>
    <w:link w:val="KSBColumnChar"/>
    <w:uiPriority w:val="2"/>
    <w:rsid w:val="000902E0"/>
  </w:style>
  <w:style w:type="paragraph" w:customStyle="1" w:styleId="KSBCL">
    <w:name w:val="KSB CL"/>
    <w:basedOn w:val="KSBColumn"/>
    <w:uiPriority w:val="2"/>
    <w:rsid w:val="0062572B"/>
    <w:rPr>
      <w:lang w:val="en-GB"/>
    </w:rPr>
  </w:style>
  <w:style w:type="paragraph" w:customStyle="1" w:styleId="KSBCR">
    <w:name w:val="KSB CR"/>
    <w:basedOn w:val="KSBColumn"/>
    <w:link w:val="KSBCRChar"/>
    <w:uiPriority w:val="2"/>
    <w:rsid w:val="0062572B"/>
  </w:style>
  <w:style w:type="paragraph" w:customStyle="1" w:styleId="KSBCRTT">
    <w:name w:val="KSB CRTT"/>
    <w:basedOn w:val="KSBCR"/>
    <w:uiPriority w:val="2"/>
    <w:rsid w:val="0062572B"/>
    <w:rPr>
      <w:b/>
      <w:caps/>
    </w:rPr>
  </w:style>
  <w:style w:type="paragraph" w:customStyle="1" w:styleId="KSBCLTT">
    <w:name w:val="KSB CLTT"/>
    <w:basedOn w:val="KSBCL"/>
    <w:uiPriority w:val="2"/>
    <w:rsid w:val="00132B0F"/>
    <w:rPr>
      <w:b/>
      <w:caps/>
    </w:rPr>
  </w:style>
  <w:style w:type="paragraph" w:customStyle="1" w:styleId="KSBCRT1">
    <w:name w:val="KSB CRT1"/>
    <w:basedOn w:val="KSBCR"/>
    <w:uiPriority w:val="2"/>
    <w:rsid w:val="001B7A01"/>
    <w:pPr>
      <w:ind w:left="720"/>
    </w:pPr>
  </w:style>
  <w:style w:type="paragraph" w:customStyle="1" w:styleId="KSBCRT2">
    <w:name w:val="KSB CRT2"/>
    <w:basedOn w:val="KSBCR"/>
    <w:uiPriority w:val="2"/>
    <w:rsid w:val="001B7A01"/>
    <w:pPr>
      <w:ind w:left="1440"/>
    </w:pPr>
  </w:style>
  <w:style w:type="paragraph" w:customStyle="1" w:styleId="KSBCRT3">
    <w:name w:val="KSB CRT3"/>
    <w:basedOn w:val="KSBCR"/>
    <w:uiPriority w:val="2"/>
    <w:rsid w:val="001B7A01"/>
    <w:pPr>
      <w:ind w:left="2160"/>
    </w:pPr>
  </w:style>
  <w:style w:type="paragraph" w:customStyle="1" w:styleId="KSBCLT1">
    <w:name w:val="KSB CLT1"/>
    <w:basedOn w:val="KSBCL"/>
    <w:uiPriority w:val="2"/>
    <w:rsid w:val="004506CC"/>
    <w:pPr>
      <w:ind w:left="720"/>
    </w:pPr>
  </w:style>
  <w:style w:type="paragraph" w:customStyle="1" w:styleId="KSBCLT2">
    <w:name w:val="KSB CLT2"/>
    <w:basedOn w:val="KSBCL"/>
    <w:uiPriority w:val="2"/>
    <w:rsid w:val="004506CC"/>
    <w:pPr>
      <w:ind w:left="1440"/>
    </w:pPr>
  </w:style>
  <w:style w:type="paragraph" w:customStyle="1" w:styleId="KSBCLT3">
    <w:name w:val="KSB CLT3"/>
    <w:basedOn w:val="KSBCL"/>
    <w:uiPriority w:val="2"/>
    <w:rsid w:val="004506CC"/>
    <w:pPr>
      <w:ind w:left="2160"/>
    </w:pPr>
  </w:style>
  <w:style w:type="paragraph" w:customStyle="1" w:styleId="KSBCR1">
    <w:name w:val="KSB CR1"/>
    <w:basedOn w:val="KSBCR"/>
    <w:next w:val="KSBCRv2"/>
    <w:uiPriority w:val="2"/>
    <w:rsid w:val="007E31D9"/>
    <w:pPr>
      <w:keepNext/>
      <w:numPr>
        <w:numId w:val="49"/>
      </w:numPr>
      <w:tabs>
        <w:tab w:val="left" w:pos="720"/>
      </w:tabs>
    </w:pPr>
    <w:rPr>
      <w:b/>
      <w:caps/>
    </w:rPr>
  </w:style>
  <w:style w:type="paragraph" w:customStyle="1" w:styleId="KSBCL10">
    <w:name w:val="KSB CL1"/>
    <w:basedOn w:val="KSBCL"/>
    <w:next w:val="KSBCLv2"/>
    <w:uiPriority w:val="2"/>
    <w:rsid w:val="007E31D9"/>
    <w:pPr>
      <w:keepNext/>
      <w:numPr>
        <w:numId w:val="50"/>
      </w:numPr>
      <w:tabs>
        <w:tab w:val="left" w:pos="720"/>
      </w:tabs>
    </w:pPr>
    <w:rPr>
      <w:b/>
      <w:caps/>
    </w:rPr>
  </w:style>
  <w:style w:type="paragraph" w:customStyle="1" w:styleId="KSBCLv1">
    <w:name w:val="KSB CLv1"/>
    <w:basedOn w:val="KSBCL10"/>
    <w:uiPriority w:val="2"/>
    <w:rsid w:val="000F461E"/>
    <w:pPr>
      <w:keepNext w:val="0"/>
    </w:pPr>
    <w:rPr>
      <w:b w:val="0"/>
      <w:caps w:val="0"/>
    </w:rPr>
  </w:style>
  <w:style w:type="paragraph" w:customStyle="1" w:styleId="KSBCRv1">
    <w:name w:val="KSB CRv1"/>
    <w:basedOn w:val="KSBCR1"/>
    <w:uiPriority w:val="2"/>
    <w:rsid w:val="007E31D9"/>
    <w:pPr>
      <w:keepNext w:val="0"/>
    </w:pPr>
    <w:rPr>
      <w:b w:val="0"/>
      <w:caps w:val="0"/>
    </w:rPr>
  </w:style>
  <w:style w:type="paragraph" w:customStyle="1" w:styleId="KSBCR2">
    <w:name w:val="KSB CR2"/>
    <w:basedOn w:val="KSBCR"/>
    <w:uiPriority w:val="2"/>
    <w:rsid w:val="007E31D9"/>
    <w:pPr>
      <w:keepNext/>
      <w:numPr>
        <w:ilvl w:val="1"/>
        <w:numId w:val="49"/>
      </w:numPr>
      <w:tabs>
        <w:tab w:val="left" w:pos="720"/>
      </w:tabs>
    </w:pPr>
    <w:rPr>
      <w:b/>
    </w:rPr>
  </w:style>
  <w:style w:type="paragraph" w:customStyle="1" w:styleId="KSBCL2">
    <w:name w:val="KSB CL2"/>
    <w:basedOn w:val="KSBCL"/>
    <w:uiPriority w:val="2"/>
    <w:rsid w:val="007E31D9"/>
    <w:pPr>
      <w:keepNext/>
      <w:numPr>
        <w:ilvl w:val="1"/>
        <w:numId w:val="50"/>
      </w:numPr>
      <w:tabs>
        <w:tab w:val="left" w:pos="720"/>
      </w:tabs>
    </w:pPr>
    <w:rPr>
      <w:b/>
    </w:rPr>
  </w:style>
  <w:style w:type="paragraph" w:customStyle="1" w:styleId="KSBCRv2">
    <w:name w:val="KSB CRv2"/>
    <w:basedOn w:val="KSBCR2"/>
    <w:next w:val="KSBCRT1"/>
    <w:link w:val="KSBCRv2Char"/>
    <w:uiPriority w:val="2"/>
    <w:rsid w:val="007E31D9"/>
    <w:pPr>
      <w:keepNext w:val="0"/>
    </w:pPr>
    <w:rPr>
      <w:b w:val="0"/>
    </w:rPr>
  </w:style>
  <w:style w:type="paragraph" w:customStyle="1" w:styleId="KSBCLv2">
    <w:name w:val="KSB CLv2"/>
    <w:basedOn w:val="KSBCL2"/>
    <w:next w:val="KSBCLT1"/>
    <w:uiPriority w:val="2"/>
    <w:rsid w:val="000F461E"/>
    <w:pPr>
      <w:keepNext w:val="0"/>
    </w:pPr>
    <w:rPr>
      <w:b w:val="0"/>
    </w:rPr>
  </w:style>
  <w:style w:type="paragraph" w:customStyle="1" w:styleId="KSBCL3">
    <w:name w:val="KSB CL3"/>
    <w:basedOn w:val="KSBCL"/>
    <w:uiPriority w:val="2"/>
    <w:rsid w:val="007E31D9"/>
    <w:pPr>
      <w:numPr>
        <w:ilvl w:val="2"/>
        <w:numId w:val="50"/>
      </w:numPr>
      <w:tabs>
        <w:tab w:val="left" w:pos="720"/>
      </w:tabs>
      <w:ind w:hanging="720"/>
    </w:pPr>
  </w:style>
  <w:style w:type="paragraph" w:customStyle="1" w:styleId="KSBCL4">
    <w:name w:val="KSB CL4"/>
    <w:basedOn w:val="KSBCL"/>
    <w:uiPriority w:val="2"/>
    <w:rsid w:val="007E31D9"/>
    <w:pPr>
      <w:numPr>
        <w:ilvl w:val="3"/>
        <w:numId w:val="50"/>
      </w:numPr>
      <w:tabs>
        <w:tab w:val="left" w:pos="720"/>
      </w:tabs>
      <w:ind w:hanging="720"/>
    </w:pPr>
  </w:style>
  <w:style w:type="paragraph" w:customStyle="1" w:styleId="KSBCR3">
    <w:name w:val="KSB CR3"/>
    <w:basedOn w:val="KSBCR"/>
    <w:uiPriority w:val="2"/>
    <w:rsid w:val="007E31D9"/>
    <w:pPr>
      <w:numPr>
        <w:ilvl w:val="2"/>
        <w:numId w:val="49"/>
      </w:numPr>
      <w:tabs>
        <w:tab w:val="left" w:pos="720"/>
      </w:tabs>
      <w:ind w:hanging="720"/>
    </w:pPr>
  </w:style>
  <w:style w:type="paragraph" w:customStyle="1" w:styleId="KSBCR4">
    <w:name w:val="KSB CR4"/>
    <w:basedOn w:val="KSBCR"/>
    <w:uiPriority w:val="2"/>
    <w:rsid w:val="007E31D9"/>
    <w:pPr>
      <w:numPr>
        <w:ilvl w:val="3"/>
        <w:numId w:val="49"/>
      </w:numPr>
      <w:tabs>
        <w:tab w:val="left" w:pos="720"/>
      </w:tabs>
      <w:ind w:hanging="720"/>
    </w:pPr>
  </w:style>
  <w:style w:type="paragraph" w:customStyle="1" w:styleId="KSBCRBul">
    <w:name w:val="KSB CRBul"/>
    <w:basedOn w:val="KSBCR"/>
    <w:uiPriority w:val="2"/>
    <w:rsid w:val="00B4477A"/>
    <w:pPr>
      <w:numPr>
        <w:numId w:val="47"/>
      </w:numPr>
      <w:ind w:left="357" w:hanging="357"/>
    </w:pPr>
  </w:style>
  <w:style w:type="paragraph" w:customStyle="1" w:styleId="KSBCRSq">
    <w:name w:val="KSB CRSq"/>
    <w:basedOn w:val="KSBCR"/>
    <w:uiPriority w:val="2"/>
    <w:rsid w:val="00393D49"/>
    <w:pPr>
      <w:numPr>
        <w:numId w:val="46"/>
      </w:numPr>
      <w:ind w:left="357" w:hanging="357"/>
    </w:pPr>
  </w:style>
  <w:style w:type="paragraph" w:customStyle="1" w:styleId="KSBCRHyp">
    <w:name w:val="KSB CRHyp"/>
    <w:basedOn w:val="KSBCR"/>
    <w:uiPriority w:val="2"/>
    <w:rsid w:val="00151E85"/>
    <w:pPr>
      <w:numPr>
        <w:numId w:val="48"/>
      </w:numPr>
      <w:ind w:left="357" w:hanging="357"/>
    </w:pPr>
  </w:style>
  <w:style w:type="paragraph" w:customStyle="1" w:styleId="KSBCLBul">
    <w:name w:val="KSB CLBul"/>
    <w:basedOn w:val="KSBCL"/>
    <w:uiPriority w:val="2"/>
    <w:rsid w:val="00B4477A"/>
    <w:pPr>
      <w:numPr>
        <w:numId w:val="44"/>
      </w:numPr>
    </w:pPr>
  </w:style>
  <w:style w:type="paragraph" w:customStyle="1" w:styleId="KSBCLSq">
    <w:name w:val="KSB CLSq"/>
    <w:basedOn w:val="KSBCL"/>
    <w:uiPriority w:val="2"/>
    <w:rsid w:val="00393D49"/>
    <w:pPr>
      <w:numPr>
        <w:numId w:val="43"/>
      </w:numPr>
    </w:pPr>
  </w:style>
  <w:style w:type="paragraph" w:customStyle="1" w:styleId="KSBCLHyp">
    <w:name w:val="KSB CLHyp"/>
    <w:basedOn w:val="KSBCL"/>
    <w:uiPriority w:val="2"/>
    <w:rsid w:val="00393D49"/>
    <w:pPr>
      <w:numPr>
        <w:numId w:val="45"/>
      </w:numPr>
    </w:pPr>
  </w:style>
  <w:style w:type="paragraph" w:customStyle="1" w:styleId="KSBCRA">
    <w:name w:val="KSB CR(A)"/>
    <w:basedOn w:val="KSBCR"/>
    <w:uiPriority w:val="2"/>
    <w:rsid w:val="0033132E"/>
    <w:pPr>
      <w:numPr>
        <w:numId w:val="41"/>
      </w:numPr>
      <w:tabs>
        <w:tab w:val="left" w:pos="720"/>
      </w:tabs>
    </w:pPr>
  </w:style>
  <w:style w:type="paragraph" w:customStyle="1" w:styleId="KSBCR10">
    <w:name w:val="KSB CR(1)"/>
    <w:basedOn w:val="KSBCR"/>
    <w:uiPriority w:val="2"/>
    <w:rsid w:val="0033132E"/>
    <w:pPr>
      <w:numPr>
        <w:numId w:val="42"/>
      </w:numPr>
      <w:tabs>
        <w:tab w:val="left" w:pos="720"/>
      </w:tabs>
    </w:pPr>
  </w:style>
  <w:style w:type="paragraph" w:customStyle="1" w:styleId="KSBCLA">
    <w:name w:val="KSB CL(A)"/>
    <w:basedOn w:val="KSBCL"/>
    <w:uiPriority w:val="2"/>
    <w:rsid w:val="0033132E"/>
    <w:pPr>
      <w:numPr>
        <w:numId w:val="39"/>
      </w:numPr>
      <w:tabs>
        <w:tab w:val="left" w:pos="720"/>
      </w:tabs>
    </w:pPr>
  </w:style>
  <w:style w:type="paragraph" w:customStyle="1" w:styleId="KSBCL1">
    <w:name w:val="KSB CL(1)"/>
    <w:basedOn w:val="KSBCL"/>
    <w:uiPriority w:val="2"/>
    <w:rsid w:val="0033132E"/>
    <w:pPr>
      <w:numPr>
        <w:numId w:val="40"/>
      </w:numPr>
      <w:tabs>
        <w:tab w:val="left" w:pos="720"/>
      </w:tabs>
    </w:pPr>
  </w:style>
  <w:style w:type="numbering" w:styleId="111111">
    <w:name w:val="Outline List 2"/>
    <w:basedOn w:val="Bezseznamu"/>
    <w:rsid w:val="00A10EDF"/>
    <w:pPr>
      <w:numPr>
        <w:numId w:val="32"/>
      </w:numPr>
    </w:pPr>
  </w:style>
  <w:style w:type="character" w:styleId="AkronymHTML">
    <w:name w:val="HTML Acronym"/>
    <w:basedOn w:val="Standardnpsmoodstavce"/>
    <w:uiPriority w:val="2"/>
    <w:rsid w:val="00A10EDF"/>
  </w:style>
  <w:style w:type="paragraph" w:styleId="AdresaHTML">
    <w:name w:val="HTML Address"/>
    <w:basedOn w:val="Normln"/>
    <w:link w:val="AdresaHTMLChar"/>
    <w:uiPriority w:val="2"/>
    <w:rsid w:val="00A10EDF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2"/>
    <w:rsid w:val="00A10EDF"/>
    <w:rPr>
      <w:rFonts w:eastAsia="Times New Roman"/>
      <w:i/>
      <w:iCs/>
      <w:lang w:val="en-GB"/>
    </w:rPr>
  </w:style>
  <w:style w:type="paragraph" w:styleId="Bezmezer">
    <w:name w:val="No Spacing"/>
    <w:uiPriority w:val="1"/>
    <w:qFormat/>
    <w:rsid w:val="00A10EDF"/>
    <w:rPr>
      <w:rFonts w:eastAsia="Times New Roman"/>
      <w:lang w:val="en-GB"/>
    </w:rPr>
  </w:style>
  <w:style w:type="paragraph" w:styleId="Bibliografie">
    <w:name w:val="Bibliography"/>
    <w:basedOn w:val="Normln"/>
    <w:next w:val="Normln"/>
    <w:uiPriority w:val="37"/>
    <w:semiHidden/>
    <w:unhideWhenUsed/>
    <w:rsid w:val="00A10EDF"/>
  </w:style>
  <w:style w:type="paragraph" w:styleId="Citt">
    <w:name w:val="Quote"/>
    <w:basedOn w:val="Normln"/>
    <w:next w:val="Normln"/>
    <w:link w:val="CittChar"/>
    <w:uiPriority w:val="29"/>
    <w:qFormat/>
    <w:rsid w:val="00A10ED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10EDF"/>
    <w:rPr>
      <w:rFonts w:eastAsia="Times New Roman"/>
      <w:i/>
      <w:iCs/>
      <w:color w:val="000000" w:themeColor="text1"/>
      <w:lang w:val="en-GB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E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EDF"/>
    <w:rPr>
      <w:rFonts w:eastAsia="Times New Roman"/>
      <w:b/>
      <w:bCs/>
      <w:i/>
      <w:iCs/>
      <w:color w:val="4F81BD" w:themeColor="accent1"/>
      <w:lang w:val="en-GB"/>
    </w:rPr>
  </w:style>
  <w:style w:type="paragraph" w:styleId="slovanseznam">
    <w:name w:val="List Number"/>
    <w:basedOn w:val="Normln"/>
    <w:uiPriority w:val="2"/>
    <w:rsid w:val="00A10EDF"/>
    <w:pPr>
      <w:numPr>
        <w:numId w:val="22"/>
      </w:numPr>
      <w:contextualSpacing/>
    </w:pPr>
  </w:style>
  <w:style w:type="paragraph" w:styleId="slovanseznam2">
    <w:name w:val="List Number 2"/>
    <w:basedOn w:val="Normln"/>
    <w:uiPriority w:val="2"/>
    <w:rsid w:val="00A10EDF"/>
    <w:pPr>
      <w:numPr>
        <w:numId w:val="23"/>
      </w:numPr>
      <w:contextualSpacing/>
    </w:pPr>
  </w:style>
  <w:style w:type="paragraph" w:styleId="slovanseznam3">
    <w:name w:val="List Number 3"/>
    <w:basedOn w:val="Normln"/>
    <w:uiPriority w:val="2"/>
    <w:rsid w:val="00A10EDF"/>
    <w:pPr>
      <w:numPr>
        <w:numId w:val="24"/>
      </w:numPr>
      <w:contextualSpacing/>
    </w:pPr>
  </w:style>
  <w:style w:type="paragraph" w:styleId="slovanseznam4">
    <w:name w:val="List Number 4"/>
    <w:basedOn w:val="Normln"/>
    <w:uiPriority w:val="2"/>
    <w:rsid w:val="00A10EDF"/>
    <w:pPr>
      <w:numPr>
        <w:numId w:val="25"/>
      </w:numPr>
      <w:contextualSpacing/>
    </w:pPr>
  </w:style>
  <w:style w:type="paragraph" w:styleId="slovanseznam5">
    <w:name w:val="List Number 5"/>
    <w:basedOn w:val="Normln"/>
    <w:uiPriority w:val="2"/>
    <w:rsid w:val="00A10EDF"/>
    <w:pPr>
      <w:numPr>
        <w:numId w:val="26"/>
      </w:numPr>
      <w:contextualSpacing/>
    </w:pPr>
  </w:style>
  <w:style w:type="paragraph" w:styleId="Datum">
    <w:name w:val="Date"/>
    <w:basedOn w:val="Normln"/>
    <w:next w:val="Normln"/>
    <w:link w:val="DatumChar"/>
    <w:uiPriority w:val="2"/>
    <w:rsid w:val="00A10EDF"/>
  </w:style>
  <w:style w:type="character" w:customStyle="1" w:styleId="DatumChar">
    <w:name w:val="Datum Char"/>
    <w:basedOn w:val="Standardnpsmoodstavce"/>
    <w:link w:val="Datum"/>
    <w:uiPriority w:val="2"/>
    <w:rsid w:val="00A10EDF"/>
    <w:rPr>
      <w:rFonts w:eastAsia="Times New Roman"/>
      <w:lang w:val="en-GB"/>
    </w:rPr>
  </w:style>
  <w:style w:type="paragraph" w:styleId="FormtovanvHTML">
    <w:name w:val="HTML Preformatted"/>
    <w:basedOn w:val="Normln"/>
    <w:link w:val="FormtovanvHTMLChar"/>
    <w:uiPriority w:val="2"/>
    <w:rsid w:val="00A10EDF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2"/>
    <w:rsid w:val="00A10EDF"/>
    <w:rPr>
      <w:rFonts w:ascii="Consolas" w:eastAsia="Times New Roman" w:hAnsi="Consolas"/>
      <w:sz w:val="20"/>
      <w:szCs w:val="20"/>
      <w:lang w:val="en-GB"/>
    </w:rPr>
  </w:style>
  <w:style w:type="paragraph" w:styleId="Rejstk1">
    <w:name w:val="index 1"/>
    <w:basedOn w:val="Normln"/>
    <w:next w:val="Normln"/>
    <w:autoRedefine/>
    <w:uiPriority w:val="2"/>
    <w:rsid w:val="00A10EDF"/>
    <w:pPr>
      <w:ind w:left="220" w:hanging="220"/>
    </w:pPr>
  </w:style>
  <w:style w:type="paragraph" w:styleId="Hlavikarejstku">
    <w:name w:val="index heading"/>
    <w:basedOn w:val="Normln"/>
    <w:next w:val="Rejstk1"/>
    <w:uiPriority w:val="2"/>
    <w:rsid w:val="00A10EDF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2"/>
    <w:rsid w:val="00A10EDF"/>
  </w:style>
  <w:style w:type="character" w:customStyle="1" w:styleId="NadpispoznmkyChar">
    <w:name w:val="Nadpis poznámky Char"/>
    <w:basedOn w:val="Standardnpsmoodstavce"/>
    <w:link w:val="Nadpispoznmky"/>
    <w:uiPriority w:val="2"/>
    <w:rsid w:val="00A10EDF"/>
    <w:rPr>
      <w:rFonts w:eastAsia="Times New Roman"/>
      <w:lang w:val="en-GB"/>
    </w:rPr>
  </w:style>
  <w:style w:type="paragraph" w:styleId="Normlnweb">
    <w:name w:val="Normal (Web)"/>
    <w:basedOn w:val="Normln"/>
    <w:uiPriority w:val="2"/>
    <w:rsid w:val="00A10EDF"/>
    <w:rPr>
      <w:sz w:val="24"/>
      <w:szCs w:val="24"/>
    </w:rPr>
  </w:style>
  <w:style w:type="paragraph" w:styleId="Normlnodsazen">
    <w:name w:val="Normal Indent"/>
    <w:basedOn w:val="Normln"/>
    <w:uiPriority w:val="2"/>
    <w:rsid w:val="00A10EDF"/>
    <w:pPr>
      <w:ind w:left="708"/>
    </w:pPr>
  </w:style>
  <w:style w:type="paragraph" w:styleId="Osloven">
    <w:name w:val="Salutation"/>
    <w:basedOn w:val="Normln"/>
    <w:next w:val="Normln"/>
    <w:link w:val="OslovenChar"/>
    <w:uiPriority w:val="2"/>
    <w:rsid w:val="00A10EDF"/>
  </w:style>
  <w:style w:type="character" w:customStyle="1" w:styleId="OslovenChar">
    <w:name w:val="Oslovení Char"/>
    <w:basedOn w:val="Standardnpsmoodstavce"/>
    <w:link w:val="Osloven"/>
    <w:uiPriority w:val="2"/>
    <w:rsid w:val="00A10EDF"/>
    <w:rPr>
      <w:rFonts w:eastAsia="Times New Roman"/>
      <w:lang w:val="en-GB"/>
    </w:rPr>
  </w:style>
  <w:style w:type="paragraph" w:styleId="Podpis">
    <w:name w:val="Signature"/>
    <w:basedOn w:val="Normln"/>
    <w:link w:val="PodpisChar"/>
    <w:uiPriority w:val="2"/>
    <w:rsid w:val="00A10EDF"/>
    <w:pPr>
      <w:ind w:left="4252"/>
    </w:pPr>
  </w:style>
  <w:style w:type="character" w:customStyle="1" w:styleId="PodpisChar">
    <w:name w:val="Podpis Char"/>
    <w:basedOn w:val="Standardnpsmoodstavce"/>
    <w:link w:val="Podpis"/>
    <w:uiPriority w:val="2"/>
    <w:rsid w:val="00A10EDF"/>
    <w:rPr>
      <w:rFonts w:eastAsia="Times New Roman"/>
      <w:lang w:val="en-GB"/>
    </w:rPr>
  </w:style>
  <w:style w:type="paragraph" w:styleId="Podpise-mailu">
    <w:name w:val="E-mail Signature"/>
    <w:basedOn w:val="Normln"/>
    <w:link w:val="Podpise-mailuChar"/>
    <w:uiPriority w:val="2"/>
    <w:rsid w:val="00A10EDF"/>
  </w:style>
  <w:style w:type="character" w:customStyle="1" w:styleId="Podpise-mailuChar">
    <w:name w:val="Podpis e-mailu Char"/>
    <w:basedOn w:val="Standardnpsmoodstavce"/>
    <w:link w:val="Podpise-mailu"/>
    <w:uiPriority w:val="2"/>
    <w:rsid w:val="00A10EDF"/>
    <w:rPr>
      <w:rFonts w:eastAsia="Times New Roman"/>
      <w:lang w:val="en-GB"/>
    </w:rPr>
  </w:style>
  <w:style w:type="paragraph" w:styleId="Podnadpis">
    <w:name w:val="Subtitle"/>
    <w:basedOn w:val="Normln"/>
    <w:next w:val="Normln"/>
    <w:link w:val="PodnadpisChar"/>
    <w:uiPriority w:val="2"/>
    <w:qFormat/>
    <w:rsid w:val="00A10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2"/>
    <w:rsid w:val="00A10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Pokraovnseznamu">
    <w:name w:val="List Continue"/>
    <w:basedOn w:val="Normln"/>
    <w:uiPriority w:val="2"/>
    <w:rsid w:val="00A10ED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2"/>
    <w:rsid w:val="00A10ED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2"/>
    <w:rsid w:val="00A10EDF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2"/>
    <w:rsid w:val="00A10ED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2"/>
    <w:rsid w:val="00A10EDF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2"/>
    <w:rsid w:val="00A10EDF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2"/>
    <w:rsid w:val="00A10EDF"/>
    <w:rPr>
      <w:rFonts w:ascii="Consolas" w:eastAsia="Times New Roman" w:hAnsi="Consolas"/>
      <w:sz w:val="21"/>
      <w:szCs w:val="21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2"/>
    <w:rsid w:val="00A10EDF"/>
    <w:pPr>
      <w:suppressAutoHyphens w:val="0"/>
    </w:pPr>
    <w:rPr>
      <w:rFonts w:eastAsia="Times New Roman"/>
      <w:b/>
      <w:bCs/>
      <w:sz w:val="20"/>
      <w:szCs w:val="20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2"/>
    <w:rsid w:val="00A10EDF"/>
    <w:rPr>
      <w:rFonts w:eastAsia="Times New Roman"/>
      <w:b/>
      <w:bCs/>
      <w:sz w:val="20"/>
      <w:szCs w:val="20"/>
      <w:lang w:val="en-GB"/>
    </w:rPr>
  </w:style>
  <w:style w:type="paragraph" w:styleId="Rejstk2">
    <w:name w:val="index 2"/>
    <w:basedOn w:val="Normln"/>
    <w:next w:val="Normln"/>
    <w:autoRedefine/>
    <w:uiPriority w:val="2"/>
    <w:rsid w:val="00A10EDF"/>
    <w:pPr>
      <w:ind w:left="440" w:hanging="220"/>
    </w:pPr>
  </w:style>
  <w:style w:type="paragraph" w:styleId="Rejstk3">
    <w:name w:val="index 3"/>
    <w:basedOn w:val="Normln"/>
    <w:next w:val="Normln"/>
    <w:autoRedefine/>
    <w:uiPriority w:val="2"/>
    <w:rsid w:val="00A10EDF"/>
    <w:pPr>
      <w:ind w:left="660" w:hanging="220"/>
    </w:pPr>
  </w:style>
  <w:style w:type="paragraph" w:styleId="Rejstk4">
    <w:name w:val="index 4"/>
    <w:basedOn w:val="Normln"/>
    <w:next w:val="Normln"/>
    <w:autoRedefine/>
    <w:uiPriority w:val="2"/>
    <w:rsid w:val="00A10EDF"/>
    <w:pPr>
      <w:ind w:left="880" w:hanging="220"/>
    </w:pPr>
  </w:style>
  <w:style w:type="paragraph" w:styleId="Rejstk5">
    <w:name w:val="index 5"/>
    <w:basedOn w:val="Normln"/>
    <w:next w:val="Normln"/>
    <w:autoRedefine/>
    <w:uiPriority w:val="2"/>
    <w:rsid w:val="00A10EDF"/>
    <w:pPr>
      <w:ind w:left="1100" w:hanging="220"/>
    </w:pPr>
  </w:style>
  <w:style w:type="paragraph" w:styleId="Rejstk6">
    <w:name w:val="index 6"/>
    <w:basedOn w:val="Normln"/>
    <w:next w:val="Normln"/>
    <w:autoRedefine/>
    <w:uiPriority w:val="2"/>
    <w:rsid w:val="00A10EDF"/>
    <w:pPr>
      <w:ind w:left="1320" w:hanging="220"/>
    </w:pPr>
  </w:style>
  <w:style w:type="paragraph" w:styleId="Rejstk7">
    <w:name w:val="index 7"/>
    <w:basedOn w:val="Normln"/>
    <w:next w:val="Normln"/>
    <w:autoRedefine/>
    <w:uiPriority w:val="2"/>
    <w:rsid w:val="00A10EDF"/>
    <w:pPr>
      <w:ind w:left="1540" w:hanging="220"/>
    </w:pPr>
  </w:style>
  <w:style w:type="paragraph" w:styleId="Rejstk8">
    <w:name w:val="index 8"/>
    <w:basedOn w:val="Normln"/>
    <w:next w:val="Normln"/>
    <w:autoRedefine/>
    <w:uiPriority w:val="2"/>
    <w:rsid w:val="00A10EDF"/>
    <w:pPr>
      <w:ind w:left="1760" w:hanging="220"/>
    </w:pPr>
  </w:style>
  <w:style w:type="paragraph" w:styleId="Rejstk9">
    <w:name w:val="index 9"/>
    <w:basedOn w:val="Normln"/>
    <w:next w:val="Normln"/>
    <w:autoRedefine/>
    <w:uiPriority w:val="2"/>
    <w:rsid w:val="00A10EDF"/>
    <w:pPr>
      <w:ind w:left="1980" w:hanging="220"/>
    </w:pPr>
  </w:style>
  <w:style w:type="paragraph" w:styleId="Seznam">
    <w:name w:val="List"/>
    <w:basedOn w:val="Normln"/>
    <w:uiPriority w:val="2"/>
    <w:rsid w:val="00A10EDF"/>
    <w:pPr>
      <w:ind w:left="283" w:hanging="283"/>
      <w:contextualSpacing/>
    </w:pPr>
  </w:style>
  <w:style w:type="paragraph" w:styleId="Seznam2">
    <w:name w:val="List 2"/>
    <w:basedOn w:val="Normln"/>
    <w:uiPriority w:val="2"/>
    <w:rsid w:val="00A10EDF"/>
    <w:pPr>
      <w:ind w:left="566" w:hanging="283"/>
      <w:contextualSpacing/>
    </w:pPr>
  </w:style>
  <w:style w:type="paragraph" w:styleId="Seznam3">
    <w:name w:val="List 3"/>
    <w:basedOn w:val="Normln"/>
    <w:uiPriority w:val="2"/>
    <w:rsid w:val="00A10EDF"/>
    <w:pPr>
      <w:ind w:left="849" w:hanging="283"/>
      <w:contextualSpacing/>
    </w:pPr>
  </w:style>
  <w:style w:type="paragraph" w:styleId="Seznam4">
    <w:name w:val="List 4"/>
    <w:basedOn w:val="Normln"/>
    <w:uiPriority w:val="2"/>
    <w:rsid w:val="00A10EDF"/>
    <w:pPr>
      <w:ind w:left="1132" w:hanging="283"/>
      <w:contextualSpacing/>
    </w:pPr>
  </w:style>
  <w:style w:type="paragraph" w:styleId="Seznam5">
    <w:name w:val="List 5"/>
    <w:basedOn w:val="Normln"/>
    <w:uiPriority w:val="2"/>
    <w:rsid w:val="00A10EDF"/>
    <w:pPr>
      <w:ind w:left="1415" w:hanging="283"/>
      <w:contextualSpacing/>
    </w:pPr>
  </w:style>
  <w:style w:type="paragraph" w:styleId="Seznamobrzk">
    <w:name w:val="table of figures"/>
    <w:basedOn w:val="Normln"/>
    <w:next w:val="Normln"/>
    <w:uiPriority w:val="2"/>
    <w:rsid w:val="00A10EDF"/>
  </w:style>
  <w:style w:type="paragraph" w:styleId="Seznamsodrkami">
    <w:name w:val="List Bullet"/>
    <w:basedOn w:val="Normln"/>
    <w:uiPriority w:val="2"/>
    <w:rsid w:val="00A10EDF"/>
    <w:pPr>
      <w:numPr>
        <w:numId w:val="27"/>
      </w:numPr>
      <w:contextualSpacing/>
    </w:pPr>
  </w:style>
  <w:style w:type="paragraph" w:styleId="Seznamsodrkami2">
    <w:name w:val="List Bullet 2"/>
    <w:basedOn w:val="Normln"/>
    <w:uiPriority w:val="2"/>
    <w:rsid w:val="00A10EDF"/>
    <w:pPr>
      <w:numPr>
        <w:numId w:val="28"/>
      </w:numPr>
      <w:contextualSpacing/>
    </w:pPr>
  </w:style>
  <w:style w:type="paragraph" w:styleId="Seznamsodrkami3">
    <w:name w:val="List Bullet 3"/>
    <w:basedOn w:val="Normln"/>
    <w:uiPriority w:val="2"/>
    <w:rsid w:val="00A10EDF"/>
    <w:pPr>
      <w:numPr>
        <w:numId w:val="29"/>
      </w:numPr>
      <w:contextualSpacing/>
    </w:pPr>
  </w:style>
  <w:style w:type="paragraph" w:styleId="Seznamsodrkami4">
    <w:name w:val="List Bullet 4"/>
    <w:basedOn w:val="Normln"/>
    <w:uiPriority w:val="2"/>
    <w:rsid w:val="00A10EDF"/>
    <w:pPr>
      <w:numPr>
        <w:numId w:val="30"/>
      </w:numPr>
      <w:contextualSpacing/>
    </w:pPr>
  </w:style>
  <w:style w:type="paragraph" w:styleId="Seznamsodrkami5">
    <w:name w:val="List Bullet 5"/>
    <w:basedOn w:val="Normln"/>
    <w:uiPriority w:val="2"/>
    <w:rsid w:val="00A10EDF"/>
    <w:pPr>
      <w:numPr>
        <w:numId w:val="31"/>
      </w:numPr>
      <w:contextualSpacing/>
    </w:pPr>
  </w:style>
  <w:style w:type="paragraph" w:styleId="Textmakra">
    <w:name w:val="macro"/>
    <w:link w:val="TextmakraChar"/>
    <w:uiPriority w:val="2"/>
    <w:rsid w:val="00A10E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  <w:lang w:val="en-GB"/>
    </w:rPr>
  </w:style>
  <w:style w:type="character" w:customStyle="1" w:styleId="TextmakraChar">
    <w:name w:val="Text makra Char"/>
    <w:basedOn w:val="Standardnpsmoodstavce"/>
    <w:link w:val="Textmakra"/>
    <w:uiPriority w:val="2"/>
    <w:rsid w:val="00A10EDF"/>
    <w:rPr>
      <w:rFonts w:ascii="Consolas" w:eastAsia="Times New Roman" w:hAnsi="Consolas"/>
      <w:sz w:val="20"/>
      <w:szCs w:val="20"/>
      <w:lang w:val="en-GB"/>
    </w:rPr>
  </w:style>
  <w:style w:type="paragraph" w:styleId="Textvbloku">
    <w:name w:val="Block Text"/>
    <w:basedOn w:val="Normln"/>
    <w:uiPriority w:val="2"/>
    <w:rsid w:val="00A10ED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itulek">
    <w:name w:val="caption"/>
    <w:basedOn w:val="Normln"/>
    <w:next w:val="Normln"/>
    <w:uiPriority w:val="1"/>
    <w:semiHidden/>
    <w:unhideWhenUsed/>
    <w:qFormat/>
    <w:rsid w:val="00A10EDF"/>
    <w:pPr>
      <w:spacing w:after="200"/>
    </w:pPr>
    <w:rPr>
      <w:b/>
      <w:bCs/>
      <w:color w:val="4F81BD" w:themeColor="accent1"/>
      <w:sz w:val="18"/>
      <w:szCs w:val="18"/>
    </w:rPr>
  </w:style>
  <w:style w:type="paragraph" w:styleId="Zhlavzprvy">
    <w:name w:val="Message Header"/>
    <w:basedOn w:val="Normln"/>
    <w:link w:val="ZhlavzprvyChar"/>
    <w:uiPriority w:val="2"/>
    <w:rsid w:val="00A10E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2"/>
    <w:rsid w:val="00A10ED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Zkladntext-prvnodsazen">
    <w:name w:val="Body Text First Indent"/>
    <w:basedOn w:val="Zkladntext"/>
    <w:link w:val="Zkladntext-prvnodsazenChar"/>
    <w:uiPriority w:val="2"/>
    <w:rsid w:val="00A10EDF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2"/>
    <w:rsid w:val="00A10EDF"/>
    <w:rPr>
      <w:rFonts w:eastAsia="Times New Roman"/>
      <w:lang w:val="en-GB"/>
    </w:rPr>
  </w:style>
  <w:style w:type="paragraph" w:styleId="Zkladntextodsazen">
    <w:name w:val="Body Text Indent"/>
    <w:basedOn w:val="Normln"/>
    <w:link w:val="ZkladntextodsazenChar"/>
    <w:uiPriority w:val="2"/>
    <w:rsid w:val="00A10E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2"/>
    <w:rsid w:val="00A10EDF"/>
    <w:rPr>
      <w:rFonts w:eastAsia="Times New Roman"/>
      <w:lang w:val="en-GB"/>
    </w:rPr>
  </w:style>
  <w:style w:type="paragraph" w:styleId="Zkladntext-prvnodsazen2">
    <w:name w:val="Body Text First Indent 2"/>
    <w:basedOn w:val="Zkladntextodsazen"/>
    <w:link w:val="Zkladntext-prvnodsazen2Char"/>
    <w:uiPriority w:val="2"/>
    <w:rsid w:val="00A10EDF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2"/>
    <w:rsid w:val="00A10EDF"/>
    <w:rPr>
      <w:rFonts w:eastAsia="Times New Roman"/>
      <w:lang w:val="en-GB"/>
    </w:rPr>
  </w:style>
  <w:style w:type="paragraph" w:styleId="Zkladntext2">
    <w:name w:val="Body Text 2"/>
    <w:basedOn w:val="Normln"/>
    <w:link w:val="Zkladntext2Char"/>
    <w:uiPriority w:val="2"/>
    <w:rsid w:val="00A10E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2"/>
    <w:rsid w:val="00A10EDF"/>
    <w:rPr>
      <w:rFonts w:eastAsia="Times New Roman"/>
      <w:lang w:val="en-GB"/>
    </w:rPr>
  </w:style>
  <w:style w:type="paragraph" w:styleId="Zkladntext3">
    <w:name w:val="Body Text 3"/>
    <w:basedOn w:val="Normln"/>
    <w:link w:val="Zkladntext3Char"/>
    <w:uiPriority w:val="2"/>
    <w:rsid w:val="00A10E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2"/>
    <w:rsid w:val="00A10EDF"/>
    <w:rPr>
      <w:rFonts w:eastAsia="Times New Roman"/>
      <w:sz w:val="16"/>
      <w:szCs w:val="16"/>
      <w:lang w:val="en-GB"/>
    </w:rPr>
  </w:style>
  <w:style w:type="paragraph" w:styleId="Zkladntextodsazen2">
    <w:name w:val="Body Text Indent 2"/>
    <w:basedOn w:val="Normln"/>
    <w:link w:val="Zkladntextodsazen2Char"/>
    <w:uiPriority w:val="2"/>
    <w:rsid w:val="00A10ED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2"/>
    <w:rsid w:val="00A10EDF"/>
    <w:rPr>
      <w:rFonts w:eastAsia="Times New Roman"/>
      <w:lang w:val="en-GB"/>
    </w:rPr>
  </w:style>
  <w:style w:type="paragraph" w:styleId="Zkladntextodsazen3">
    <w:name w:val="Body Text Indent 3"/>
    <w:basedOn w:val="Normln"/>
    <w:link w:val="Zkladntextodsazen3Char"/>
    <w:uiPriority w:val="2"/>
    <w:rsid w:val="00A10ED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2"/>
    <w:rsid w:val="00A10EDF"/>
    <w:rPr>
      <w:rFonts w:eastAsia="Times New Roman"/>
      <w:sz w:val="16"/>
      <w:szCs w:val="16"/>
      <w:lang w:val="en-GB"/>
    </w:rPr>
  </w:style>
  <w:style w:type="paragraph" w:styleId="Zvr">
    <w:name w:val="Closing"/>
    <w:basedOn w:val="Normln"/>
    <w:link w:val="ZvrChar"/>
    <w:uiPriority w:val="2"/>
    <w:rsid w:val="00A10EDF"/>
    <w:pPr>
      <w:ind w:left="4252"/>
    </w:pPr>
  </w:style>
  <w:style w:type="character" w:customStyle="1" w:styleId="ZvrChar">
    <w:name w:val="Závěr Char"/>
    <w:basedOn w:val="Standardnpsmoodstavce"/>
    <w:link w:val="Zvr"/>
    <w:uiPriority w:val="2"/>
    <w:rsid w:val="00A10EDF"/>
    <w:rPr>
      <w:rFonts w:eastAsia="Times New Roman"/>
      <w:lang w:val="en-GB"/>
    </w:rPr>
  </w:style>
  <w:style w:type="paragraph" w:customStyle="1" w:styleId="KSBdNorm">
    <w:name w:val="KSB dNorm"/>
    <w:link w:val="KSBdNormChar"/>
    <w:uiPriority w:val="2"/>
    <w:rsid w:val="00DC6804"/>
    <w:pPr>
      <w:suppressAutoHyphens/>
      <w:spacing w:line="260" w:lineRule="atLeast"/>
    </w:pPr>
    <w:rPr>
      <w:rFonts w:ascii="Segoe UI" w:hAnsi="Segoe UI" w:cs="Segoe UI"/>
      <w:sz w:val="18"/>
      <w:lang w:val="cs-CZ"/>
    </w:rPr>
  </w:style>
  <w:style w:type="character" w:customStyle="1" w:styleId="KSBBodyTxTChar">
    <w:name w:val="KSB BodyTxT Char"/>
    <w:basedOn w:val="KSBNormChar"/>
    <w:link w:val="KSBBodyTxT"/>
    <w:uiPriority w:val="3"/>
    <w:rsid w:val="00A10EDF"/>
    <w:rPr>
      <w:lang w:val="cs-CZ"/>
    </w:rPr>
  </w:style>
  <w:style w:type="character" w:customStyle="1" w:styleId="KSBTxTChar">
    <w:name w:val="KSB TxT Char"/>
    <w:basedOn w:val="KSBBodyTxTChar"/>
    <w:link w:val="KSBTxT"/>
    <w:rsid w:val="00A10EDF"/>
    <w:rPr>
      <w:lang w:val="cs-CZ"/>
    </w:rPr>
  </w:style>
  <w:style w:type="character" w:customStyle="1" w:styleId="KSBColumnChar">
    <w:name w:val="KSB Column Char"/>
    <w:basedOn w:val="KSBBodyTxTChar"/>
    <w:link w:val="KSBColumn"/>
    <w:uiPriority w:val="2"/>
    <w:rsid w:val="004929BA"/>
    <w:rPr>
      <w:lang w:val="cs-CZ"/>
    </w:rPr>
  </w:style>
  <w:style w:type="character" w:customStyle="1" w:styleId="KSBCRChar">
    <w:name w:val="KSB CR Char"/>
    <w:basedOn w:val="KSBColumnChar"/>
    <w:link w:val="KSBCR"/>
    <w:uiPriority w:val="2"/>
    <w:rsid w:val="004929BA"/>
    <w:rPr>
      <w:lang w:val="cs-CZ"/>
    </w:rPr>
  </w:style>
  <w:style w:type="character" w:customStyle="1" w:styleId="KSBCRv2Char">
    <w:name w:val="KSB CRv2 Char"/>
    <w:basedOn w:val="KSBCRChar"/>
    <w:link w:val="KSBCRv2"/>
    <w:uiPriority w:val="2"/>
    <w:rsid w:val="007E31D9"/>
    <w:rPr>
      <w:lang w:val="cs-CZ"/>
    </w:rPr>
  </w:style>
  <w:style w:type="character" w:customStyle="1" w:styleId="KSBdNormChar">
    <w:name w:val="KSB dNorm Char"/>
    <w:basedOn w:val="KSBTxTChar"/>
    <w:link w:val="KSBdNorm"/>
    <w:uiPriority w:val="2"/>
    <w:rsid w:val="00DC6804"/>
    <w:rPr>
      <w:rFonts w:ascii="Segoe UI" w:hAnsi="Segoe UI" w:cs="Segoe UI"/>
      <w:sz w:val="18"/>
      <w:lang w:val="cs-CZ"/>
    </w:rPr>
  </w:style>
  <w:style w:type="paragraph" w:customStyle="1" w:styleId="KSBdBodyTxT">
    <w:name w:val="KSB dBodyTxT"/>
    <w:basedOn w:val="KSBdNorm"/>
    <w:link w:val="KSBdBodyTxTChar"/>
    <w:uiPriority w:val="2"/>
    <w:rsid w:val="00473C5C"/>
    <w:pPr>
      <w:spacing w:before="240"/>
    </w:pPr>
  </w:style>
  <w:style w:type="character" w:customStyle="1" w:styleId="KSBdBodyTxTChar">
    <w:name w:val="KSB dBodyTxT Char"/>
    <w:basedOn w:val="KSBTxTChar"/>
    <w:link w:val="KSBdBodyTxT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NormBold">
    <w:name w:val="KSB dNorm Bold"/>
    <w:basedOn w:val="KSBdNorm"/>
    <w:link w:val="KSBdNormBoldChar"/>
    <w:uiPriority w:val="2"/>
    <w:rsid w:val="00A25902"/>
    <w:rPr>
      <w:b/>
    </w:rPr>
  </w:style>
  <w:style w:type="character" w:customStyle="1" w:styleId="KSBdNormBoldChar">
    <w:name w:val="KSB dNorm Bold Char"/>
    <w:basedOn w:val="KSBTxTChar"/>
    <w:link w:val="KSBdNormBold"/>
    <w:uiPriority w:val="2"/>
    <w:rsid w:val="00C92ADE"/>
    <w:rPr>
      <w:rFonts w:ascii="Calibri" w:hAnsi="Calibri"/>
      <w:b/>
      <w:sz w:val="18"/>
      <w:lang w:val="cs-CZ"/>
    </w:rPr>
  </w:style>
  <w:style w:type="paragraph" w:customStyle="1" w:styleId="KSBdTxT">
    <w:name w:val="KSB dTxT"/>
    <w:basedOn w:val="KSBdBodyTxT"/>
    <w:link w:val="KSBdTxTChar"/>
    <w:uiPriority w:val="2"/>
    <w:rsid w:val="00A25902"/>
  </w:style>
  <w:style w:type="character" w:customStyle="1" w:styleId="KSBdTxTChar">
    <w:name w:val="KSB dTxT Char"/>
    <w:basedOn w:val="KSBTxTChar"/>
    <w:link w:val="KSBdTxT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A">
    <w:name w:val="KSB d(A)"/>
    <w:basedOn w:val="KSBdBodyTxT"/>
    <w:link w:val="KSBdAChar"/>
    <w:uiPriority w:val="2"/>
    <w:rsid w:val="00826302"/>
    <w:pPr>
      <w:numPr>
        <w:numId w:val="35"/>
      </w:numPr>
      <w:tabs>
        <w:tab w:val="left" w:pos="720"/>
      </w:tabs>
    </w:pPr>
  </w:style>
  <w:style w:type="character" w:customStyle="1" w:styleId="KSBdAChar">
    <w:name w:val="KSB d(A) Char"/>
    <w:basedOn w:val="KSBTxTChar"/>
    <w:link w:val="KSBdA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1">
    <w:name w:val="KSB d(1)"/>
    <w:basedOn w:val="KSBdBodyTxT"/>
    <w:link w:val="KSBd1Char"/>
    <w:uiPriority w:val="2"/>
    <w:rsid w:val="00826302"/>
    <w:pPr>
      <w:numPr>
        <w:numId w:val="34"/>
      </w:numPr>
      <w:tabs>
        <w:tab w:val="left" w:pos="720"/>
      </w:tabs>
    </w:pPr>
  </w:style>
  <w:style w:type="character" w:customStyle="1" w:styleId="KSBd1Char">
    <w:name w:val="KSB d(1) Char"/>
    <w:basedOn w:val="KSBTxTChar"/>
    <w:link w:val="KSBd1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Headings">
    <w:name w:val="KSB dHeadings"/>
    <w:basedOn w:val="KSBdBodyTxT"/>
    <w:link w:val="KSBdHeadingsChar"/>
    <w:uiPriority w:val="2"/>
    <w:rsid w:val="00473C5C"/>
    <w:rPr>
      <w:kern w:val="28"/>
    </w:rPr>
  </w:style>
  <w:style w:type="character" w:customStyle="1" w:styleId="KSBdHeadingsChar">
    <w:name w:val="KSB dHeadings Char"/>
    <w:basedOn w:val="KSBTxTChar"/>
    <w:link w:val="KSBdHeadings"/>
    <w:uiPriority w:val="2"/>
    <w:rsid w:val="00C92ADE"/>
    <w:rPr>
      <w:rFonts w:ascii="Calibri" w:hAnsi="Calibri"/>
      <w:kern w:val="28"/>
      <w:sz w:val="18"/>
      <w:lang w:val="cs-CZ"/>
    </w:rPr>
  </w:style>
  <w:style w:type="paragraph" w:customStyle="1" w:styleId="KSBdCircle">
    <w:name w:val="KSB dCircle"/>
    <w:basedOn w:val="KSBdBodyTxT"/>
    <w:link w:val="KSBdCircleChar"/>
    <w:uiPriority w:val="2"/>
    <w:rsid w:val="00730D75"/>
    <w:pPr>
      <w:numPr>
        <w:numId w:val="37"/>
      </w:numPr>
    </w:pPr>
  </w:style>
  <w:style w:type="character" w:customStyle="1" w:styleId="KSBdCircleChar">
    <w:name w:val="KSB dCircle Char"/>
    <w:basedOn w:val="KSBTxTChar"/>
    <w:link w:val="KSBdCircle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Square">
    <w:name w:val="KSB dSquare"/>
    <w:basedOn w:val="KSBdBodyTxT"/>
    <w:link w:val="KSBdSquareChar"/>
    <w:uiPriority w:val="2"/>
    <w:rsid w:val="00730D75"/>
    <w:pPr>
      <w:numPr>
        <w:numId w:val="36"/>
      </w:numPr>
      <w:tabs>
        <w:tab w:val="left" w:pos="2523"/>
      </w:tabs>
    </w:pPr>
  </w:style>
  <w:style w:type="character" w:customStyle="1" w:styleId="KSBdSquareChar">
    <w:name w:val="KSB dSquare Char"/>
    <w:basedOn w:val="KSBTxTChar"/>
    <w:link w:val="KSBdSquare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Hyphen">
    <w:name w:val="KSB dHyphen"/>
    <w:basedOn w:val="KSBdBodyTxT"/>
    <w:link w:val="KSBdHyphenChar"/>
    <w:uiPriority w:val="2"/>
    <w:rsid w:val="00EE6EB1"/>
    <w:pPr>
      <w:numPr>
        <w:numId w:val="38"/>
      </w:numPr>
    </w:pPr>
  </w:style>
  <w:style w:type="character" w:customStyle="1" w:styleId="KSBdHyphenChar">
    <w:name w:val="KSB dHyphen Char"/>
    <w:basedOn w:val="KSBTxTChar"/>
    <w:link w:val="KSBdHyphen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1">
    <w:name w:val="KSB dTxT 1"/>
    <w:basedOn w:val="KSBdTxT"/>
    <w:link w:val="KSBdTxT1Char"/>
    <w:uiPriority w:val="2"/>
    <w:rsid w:val="00A25902"/>
    <w:pPr>
      <w:numPr>
        <w:ilvl w:val="1"/>
      </w:numPr>
      <w:ind w:left="720"/>
    </w:pPr>
  </w:style>
  <w:style w:type="character" w:customStyle="1" w:styleId="KSBdTxT1Char">
    <w:name w:val="KSB dTxT 1 Char"/>
    <w:basedOn w:val="KSBTxTChar"/>
    <w:link w:val="KSBdTxT1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2">
    <w:name w:val="KSB dTxT 2"/>
    <w:basedOn w:val="KSBdTxT"/>
    <w:link w:val="KSBdTxT2Char"/>
    <w:uiPriority w:val="2"/>
    <w:rsid w:val="00A25902"/>
    <w:pPr>
      <w:numPr>
        <w:ilvl w:val="2"/>
      </w:numPr>
      <w:ind w:left="1440"/>
    </w:pPr>
  </w:style>
  <w:style w:type="character" w:customStyle="1" w:styleId="KSBdTxT2Char">
    <w:name w:val="KSB dTxT 2 Char"/>
    <w:basedOn w:val="KSBTxTChar"/>
    <w:link w:val="KSBdTxT2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3">
    <w:name w:val="KSB dTxT 3"/>
    <w:basedOn w:val="KSBdTxT"/>
    <w:link w:val="KSBdTxT3Char"/>
    <w:uiPriority w:val="2"/>
    <w:rsid w:val="00A25902"/>
    <w:pPr>
      <w:numPr>
        <w:ilvl w:val="3"/>
      </w:numPr>
      <w:ind w:left="2160"/>
    </w:pPr>
  </w:style>
  <w:style w:type="character" w:customStyle="1" w:styleId="KSBdTxT3Char">
    <w:name w:val="KSB dTxT 3 Char"/>
    <w:basedOn w:val="KSBTxTChar"/>
    <w:link w:val="KSBdTxT3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4">
    <w:name w:val="KSB dTxT 4"/>
    <w:basedOn w:val="KSBdTxT"/>
    <w:link w:val="KSBdTxT4Char"/>
    <w:uiPriority w:val="2"/>
    <w:rsid w:val="00A25902"/>
    <w:pPr>
      <w:numPr>
        <w:ilvl w:val="4"/>
      </w:numPr>
      <w:ind w:left="2880"/>
    </w:pPr>
  </w:style>
  <w:style w:type="character" w:customStyle="1" w:styleId="KSBdTxT4Char">
    <w:name w:val="KSB dTxT 4 Char"/>
    <w:basedOn w:val="KSBTxTChar"/>
    <w:link w:val="KSBdTxT4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5">
    <w:name w:val="KSB dTxT 5"/>
    <w:basedOn w:val="KSBdTxT"/>
    <w:link w:val="KSBdTxT5Char"/>
    <w:uiPriority w:val="2"/>
    <w:rsid w:val="00A25902"/>
    <w:pPr>
      <w:numPr>
        <w:ilvl w:val="5"/>
      </w:numPr>
      <w:ind w:left="3600"/>
    </w:pPr>
  </w:style>
  <w:style w:type="character" w:customStyle="1" w:styleId="KSBdTxT5Char">
    <w:name w:val="KSB dTxT 5 Char"/>
    <w:basedOn w:val="KSBTxTChar"/>
    <w:link w:val="KSBdTxT5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6">
    <w:name w:val="KSB dTxT 6"/>
    <w:basedOn w:val="KSBdTxT"/>
    <w:link w:val="KSBdTxT6Char"/>
    <w:uiPriority w:val="2"/>
    <w:rsid w:val="00A25902"/>
    <w:pPr>
      <w:numPr>
        <w:ilvl w:val="6"/>
      </w:numPr>
      <w:ind w:left="4320"/>
    </w:pPr>
  </w:style>
  <w:style w:type="character" w:customStyle="1" w:styleId="KSBdTxT6Char">
    <w:name w:val="KSB dTxT 6 Char"/>
    <w:basedOn w:val="KSBTxTChar"/>
    <w:link w:val="KSBdTxT6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7">
    <w:name w:val="KSB dTxT 7"/>
    <w:basedOn w:val="KSBdTxT"/>
    <w:link w:val="KSBdTxT7Char"/>
    <w:uiPriority w:val="2"/>
    <w:rsid w:val="00A25902"/>
    <w:pPr>
      <w:numPr>
        <w:ilvl w:val="7"/>
      </w:numPr>
      <w:ind w:left="5040"/>
    </w:pPr>
  </w:style>
  <w:style w:type="character" w:customStyle="1" w:styleId="KSBdTxT7Char">
    <w:name w:val="KSB dTxT 7 Char"/>
    <w:basedOn w:val="KSBTxTChar"/>
    <w:link w:val="KSBdTxT7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TxT8">
    <w:name w:val="KSB dTxT 8"/>
    <w:basedOn w:val="KSBdTxT"/>
    <w:link w:val="KSBdTxT8Char"/>
    <w:uiPriority w:val="2"/>
    <w:rsid w:val="00A25902"/>
    <w:pPr>
      <w:numPr>
        <w:ilvl w:val="8"/>
      </w:numPr>
      <w:ind w:left="5760"/>
    </w:pPr>
  </w:style>
  <w:style w:type="character" w:customStyle="1" w:styleId="KSBdTxT8Char">
    <w:name w:val="KSB dTxT 8 Char"/>
    <w:basedOn w:val="KSBTxTChar"/>
    <w:link w:val="KSBdTxT8"/>
    <w:uiPriority w:val="2"/>
    <w:rsid w:val="00C92ADE"/>
    <w:rPr>
      <w:rFonts w:ascii="Segoe UI" w:hAnsi="Segoe UI" w:cs="Segoe UI"/>
      <w:sz w:val="18"/>
      <w:lang w:val="cs-CZ"/>
    </w:rPr>
  </w:style>
  <w:style w:type="paragraph" w:customStyle="1" w:styleId="KSBdH1">
    <w:name w:val="KSB dH1"/>
    <w:basedOn w:val="KSBdHeadings"/>
    <w:next w:val="KSBdvH2"/>
    <w:link w:val="KSBdH1Char"/>
    <w:uiPriority w:val="2"/>
    <w:rsid w:val="00A25902"/>
    <w:pPr>
      <w:keepNext/>
      <w:numPr>
        <w:numId w:val="33"/>
      </w:numPr>
      <w:tabs>
        <w:tab w:val="left" w:pos="720"/>
      </w:tabs>
    </w:pPr>
    <w:rPr>
      <w:b/>
      <w:caps/>
    </w:rPr>
  </w:style>
  <w:style w:type="character" w:customStyle="1" w:styleId="KSBdH1Char">
    <w:name w:val="KSB dH1 Char"/>
    <w:basedOn w:val="KSBTxTChar"/>
    <w:link w:val="KSBdH1"/>
    <w:uiPriority w:val="2"/>
    <w:rsid w:val="00C92ADE"/>
    <w:rPr>
      <w:rFonts w:ascii="Segoe UI" w:hAnsi="Segoe UI" w:cs="Segoe UI"/>
      <w:b/>
      <w:caps/>
      <w:kern w:val="28"/>
      <w:sz w:val="18"/>
      <w:lang w:val="cs-CZ"/>
    </w:rPr>
  </w:style>
  <w:style w:type="paragraph" w:customStyle="1" w:styleId="KSBdH2">
    <w:name w:val="KSB dH2"/>
    <w:basedOn w:val="KSBdHeadings"/>
    <w:link w:val="KSBdH2Char"/>
    <w:uiPriority w:val="2"/>
    <w:rsid w:val="00A25902"/>
    <w:pPr>
      <w:keepNext/>
      <w:numPr>
        <w:ilvl w:val="1"/>
        <w:numId w:val="33"/>
      </w:numPr>
      <w:tabs>
        <w:tab w:val="left" w:pos="720"/>
      </w:tabs>
    </w:pPr>
    <w:rPr>
      <w:b/>
    </w:rPr>
  </w:style>
  <w:style w:type="character" w:customStyle="1" w:styleId="KSBdH2Char">
    <w:name w:val="KSB dH2 Char"/>
    <w:basedOn w:val="KSBTxTChar"/>
    <w:link w:val="KSBdH2"/>
    <w:uiPriority w:val="2"/>
    <w:rsid w:val="00C92ADE"/>
    <w:rPr>
      <w:rFonts w:ascii="Segoe UI" w:hAnsi="Segoe UI" w:cs="Segoe UI"/>
      <w:b/>
      <w:kern w:val="28"/>
      <w:sz w:val="18"/>
      <w:lang w:val="cs-CZ"/>
    </w:rPr>
  </w:style>
  <w:style w:type="paragraph" w:customStyle="1" w:styleId="KSBdH3">
    <w:name w:val="KSB dH3"/>
    <w:basedOn w:val="KSBdHeadings"/>
    <w:link w:val="KSBdH3Char"/>
    <w:uiPriority w:val="2"/>
    <w:rsid w:val="00A25902"/>
    <w:pPr>
      <w:numPr>
        <w:ilvl w:val="2"/>
        <w:numId w:val="33"/>
      </w:numPr>
      <w:tabs>
        <w:tab w:val="left" w:pos="720"/>
      </w:tabs>
      <w:ind w:hanging="720"/>
    </w:pPr>
  </w:style>
  <w:style w:type="character" w:customStyle="1" w:styleId="KSBdH3Char">
    <w:name w:val="KSB dH3 Char"/>
    <w:basedOn w:val="KSBTxTChar"/>
    <w:link w:val="KSBdH3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H4">
    <w:name w:val="KSB dH4"/>
    <w:basedOn w:val="KSBdHeadings"/>
    <w:link w:val="KSBdH4Char"/>
    <w:uiPriority w:val="2"/>
    <w:rsid w:val="00A25902"/>
    <w:pPr>
      <w:numPr>
        <w:ilvl w:val="3"/>
        <w:numId w:val="33"/>
      </w:numPr>
      <w:tabs>
        <w:tab w:val="left" w:pos="720"/>
      </w:tabs>
      <w:ind w:hanging="720"/>
    </w:pPr>
  </w:style>
  <w:style w:type="character" w:customStyle="1" w:styleId="KSBdH4Char">
    <w:name w:val="KSB dH4 Char"/>
    <w:basedOn w:val="KSBTxTChar"/>
    <w:link w:val="KSBdH4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H5">
    <w:name w:val="KSB dH5"/>
    <w:basedOn w:val="KSBdHeadings"/>
    <w:link w:val="KSBdH5Char"/>
    <w:uiPriority w:val="2"/>
    <w:rsid w:val="00A25902"/>
    <w:pPr>
      <w:numPr>
        <w:ilvl w:val="4"/>
        <w:numId w:val="33"/>
      </w:numPr>
      <w:tabs>
        <w:tab w:val="left" w:pos="720"/>
      </w:tabs>
      <w:ind w:hanging="720"/>
    </w:pPr>
  </w:style>
  <w:style w:type="character" w:customStyle="1" w:styleId="KSBdH5Char">
    <w:name w:val="KSB dH5 Char"/>
    <w:basedOn w:val="KSBTxTChar"/>
    <w:link w:val="KSBdH5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H6">
    <w:name w:val="KSB dH6"/>
    <w:basedOn w:val="KSBdHeadings"/>
    <w:link w:val="KSBdH6Char"/>
    <w:uiPriority w:val="2"/>
    <w:rsid w:val="00A25902"/>
    <w:pPr>
      <w:numPr>
        <w:ilvl w:val="5"/>
        <w:numId w:val="33"/>
      </w:numPr>
      <w:tabs>
        <w:tab w:val="left" w:pos="720"/>
      </w:tabs>
      <w:ind w:hanging="720"/>
    </w:pPr>
  </w:style>
  <w:style w:type="character" w:customStyle="1" w:styleId="KSBdH6Char">
    <w:name w:val="KSB dH6 Char"/>
    <w:basedOn w:val="KSBTxTChar"/>
    <w:link w:val="KSBdH6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vH1">
    <w:name w:val="KSB dvH1"/>
    <w:basedOn w:val="KSBdH1"/>
    <w:link w:val="KSBdvH1Char"/>
    <w:uiPriority w:val="2"/>
    <w:rsid w:val="00A25902"/>
    <w:pPr>
      <w:keepNext w:val="0"/>
    </w:pPr>
    <w:rPr>
      <w:b w:val="0"/>
      <w:caps w:val="0"/>
    </w:rPr>
  </w:style>
  <w:style w:type="character" w:customStyle="1" w:styleId="KSBdvH1Char">
    <w:name w:val="KSB dvH1 Char"/>
    <w:basedOn w:val="KSBTxTChar"/>
    <w:link w:val="KSBdvH1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vH2">
    <w:name w:val="KSB dvH2"/>
    <w:basedOn w:val="KSBdH2"/>
    <w:next w:val="KSBdTxT1"/>
    <w:link w:val="KSBdvH2Char"/>
    <w:uiPriority w:val="2"/>
    <w:rsid w:val="00A25902"/>
    <w:pPr>
      <w:keepNext w:val="0"/>
    </w:pPr>
    <w:rPr>
      <w:b w:val="0"/>
    </w:rPr>
  </w:style>
  <w:style w:type="character" w:customStyle="1" w:styleId="KSBdvH2Char">
    <w:name w:val="KSB dvH2 Char"/>
    <w:basedOn w:val="KSBTxTChar"/>
    <w:link w:val="KSBdvH2"/>
    <w:uiPriority w:val="2"/>
    <w:rsid w:val="00C92ADE"/>
    <w:rPr>
      <w:rFonts w:ascii="Segoe UI" w:hAnsi="Segoe UI" w:cs="Segoe UI"/>
      <w:kern w:val="28"/>
      <w:sz w:val="18"/>
      <w:lang w:val="cs-CZ"/>
    </w:rPr>
  </w:style>
  <w:style w:type="paragraph" w:customStyle="1" w:styleId="KSBdvH3">
    <w:name w:val="KSB dvH3"/>
    <w:basedOn w:val="KSBdH3"/>
    <w:link w:val="KSBdvH3Char"/>
    <w:uiPriority w:val="2"/>
    <w:rsid w:val="0074532F"/>
    <w:pPr>
      <w:ind w:left="720"/>
    </w:pPr>
  </w:style>
  <w:style w:type="character" w:customStyle="1" w:styleId="KSBdvH3Char">
    <w:name w:val="KSB dvH3 Char"/>
    <w:basedOn w:val="KSBTxTChar"/>
    <w:link w:val="KSBdvH3"/>
    <w:uiPriority w:val="2"/>
    <w:rsid w:val="0074532F"/>
    <w:rPr>
      <w:rFonts w:ascii="Segoe UI" w:hAnsi="Segoe UI" w:cs="Segoe UI"/>
      <w:kern w:val="28"/>
      <w:sz w:val="18"/>
      <w:lang w:val="cs-CZ"/>
    </w:rPr>
  </w:style>
  <w:style w:type="paragraph" w:customStyle="1" w:styleId="KSBdvH4">
    <w:name w:val="KSB dvH4"/>
    <w:basedOn w:val="KSBdH4"/>
    <w:link w:val="KSBdvH4Char"/>
    <w:uiPriority w:val="2"/>
    <w:rsid w:val="0074532F"/>
    <w:pPr>
      <w:ind w:left="1440"/>
    </w:pPr>
  </w:style>
  <w:style w:type="character" w:customStyle="1" w:styleId="KSBdvH4Char">
    <w:name w:val="KSB dvH4 Char"/>
    <w:basedOn w:val="KSBTxTChar"/>
    <w:link w:val="KSBdvH4"/>
    <w:uiPriority w:val="2"/>
    <w:rsid w:val="0074532F"/>
    <w:rPr>
      <w:rFonts w:ascii="Segoe UI" w:hAnsi="Segoe UI" w:cs="Segoe UI"/>
      <w:kern w:val="28"/>
      <w:sz w:val="18"/>
      <w:lang w:val="cs-CZ"/>
    </w:rPr>
  </w:style>
  <w:style w:type="paragraph" w:customStyle="1" w:styleId="KSBdvH5">
    <w:name w:val="KSB dvH5"/>
    <w:basedOn w:val="KSBdH5"/>
    <w:link w:val="KSBdvH5Char"/>
    <w:uiPriority w:val="2"/>
    <w:rsid w:val="0074532F"/>
    <w:pPr>
      <w:ind w:left="2160"/>
    </w:pPr>
  </w:style>
  <w:style w:type="character" w:customStyle="1" w:styleId="KSBdvH5Char">
    <w:name w:val="KSB dvH5 Char"/>
    <w:basedOn w:val="KSBTxTChar"/>
    <w:link w:val="KSBdvH5"/>
    <w:uiPriority w:val="2"/>
    <w:rsid w:val="0074532F"/>
    <w:rPr>
      <w:rFonts w:ascii="Segoe UI" w:hAnsi="Segoe UI" w:cs="Segoe UI"/>
      <w:kern w:val="28"/>
      <w:sz w:val="18"/>
      <w:lang w:val="cs-CZ"/>
    </w:rPr>
  </w:style>
  <w:style w:type="paragraph" w:customStyle="1" w:styleId="KSBdvH6">
    <w:name w:val="KSB dvH6"/>
    <w:basedOn w:val="KSBdH6"/>
    <w:link w:val="KSBdvH6Char"/>
    <w:uiPriority w:val="2"/>
    <w:rsid w:val="0074532F"/>
    <w:pPr>
      <w:ind w:left="2880"/>
    </w:pPr>
  </w:style>
  <w:style w:type="character" w:customStyle="1" w:styleId="KSBdvH6Char">
    <w:name w:val="KSB dvH6 Char"/>
    <w:basedOn w:val="KSBTxTChar"/>
    <w:link w:val="KSBdvH6"/>
    <w:uiPriority w:val="2"/>
    <w:rsid w:val="0074532F"/>
    <w:rPr>
      <w:rFonts w:ascii="Segoe UI" w:hAnsi="Segoe UI" w:cs="Segoe UI"/>
      <w:kern w:val="28"/>
      <w:sz w:val="18"/>
      <w:lang w:val="cs-CZ"/>
    </w:rPr>
  </w:style>
  <w:style w:type="paragraph" w:customStyle="1" w:styleId="KSBdCaption1">
    <w:name w:val="KSB dCaption1"/>
    <w:basedOn w:val="KSBdNormBold"/>
    <w:link w:val="KSBdCaption1Char"/>
    <w:uiPriority w:val="2"/>
    <w:rsid w:val="00473C5C"/>
    <w:rPr>
      <w:caps/>
      <w:sz w:val="22"/>
    </w:rPr>
  </w:style>
  <w:style w:type="character" w:customStyle="1" w:styleId="KSBdCaption1Char">
    <w:name w:val="KSB dCaption1 Char"/>
    <w:basedOn w:val="KSBTxTChar"/>
    <w:link w:val="KSBdCaption1"/>
    <w:uiPriority w:val="2"/>
    <w:rsid w:val="00C92ADE"/>
    <w:rPr>
      <w:rFonts w:ascii="Calibri" w:hAnsi="Calibri"/>
      <w:b/>
      <w:caps/>
      <w:lang w:val="cs-CZ"/>
    </w:rPr>
  </w:style>
  <w:style w:type="paragraph" w:customStyle="1" w:styleId="KSBdCaption2">
    <w:name w:val="KSB dCaption2"/>
    <w:basedOn w:val="KSBdCaption1"/>
    <w:link w:val="KSBdCaption2Char"/>
    <w:uiPriority w:val="2"/>
    <w:rsid w:val="00A25902"/>
    <w:pPr>
      <w:jc w:val="center"/>
    </w:pPr>
  </w:style>
  <w:style w:type="character" w:customStyle="1" w:styleId="KSBdCaption2Char">
    <w:name w:val="KSB dCaption2 Char"/>
    <w:basedOn w:val="KSBTxTChar"/>
    <w:link w:val="KSBdCaption2"/>
    <w:uiPriority w:val="2"/>
    <w:rsid w:val="00C92ADE"/>
    <w:rPr>
      <w:rFonts w:ascii="Segoe UI" w:hAnsi="Segoe UI" w:cs="Segoe UI"/>
      <w:b/>
      <w:caps/>
      <w:lang w:val="cs-CZ"/>
    </w:rPr>
  </w:style>
  <w:style w:type="paragraph" w:customStyle="1" w:styleId="KSBCRT">
    <w:name w:val="KSB CRT"/>
    <w:basedOn w:val="KSBCR"/>
    <w:uiPriority w:val="2"/>
    <w:rsid w:val="00F56572"/>
  </w:style>
  <w:style w:type="paragraph" w:customStyle="1" w:styleId="KSBCLT">
    <w:name w:val="KSB CLT"/>
    <w:basedOn w:val="KSBCL"/>
    <w:uiPriority w:val="2"/>
    <w:rsid w:val="00F56572"/>
  </w:style>
  <w:style w:type="paragraph" w:customStyle="1" w:styleId="KSBNormSmall">
    <w:name w:val="KSB Norm Small"/>
    <w:basedOn w:val="KSBNorm"/>
    <w:uiPriority w:val="2"/>
    <w:rsid w:val="004101F4"/>
    <w:pPr>
      <w:spacing w:line="220" w:lineRule="atLeast"/>
    </w:pPr>
    <w:rPr>
      <w:rFonts w:ascii="Segoe UI" w:hAnsi="Segoe UI"/>
      <w:sz w:val="16"/>
    </w:rPr>
  </w:style>
  <w:style w:type="paragraph" w:customStyle="1" w:styleId="KSBPPLogo">
    <w:name w:val="KSB PP Logo"/>
    <w:basedOn w:val="KSBPPBP"/>
    <w:uiPriority w:val="2"/>
    <w:rsid w:val="00AD29C6"/>
    <w:pPr>
      <w:jc w:val="center"/>
    </w:pPr>
    <w:rPr>
      <w:rFonts w:cs="Segoe UI"/>
      <w:color w:val="00205B"/>
      <w:w w:val="110"/>
      <w:szCs w:val="20"/>
    </w:rPr>
  </w:style>
  <w:style w:type="paragraph" w:customStyle="1" w:styleId="KSBPPTitleC">
    <w:name w:val="KSB PP TitleC"/>
    <w:basedOn w:val="KSBPPTxT"/>
    <w:uiPriority w:val="2"/>
    <w:rsid w:val="004353DE"/>
    <w:pPr>
      <w:jc w:val="center"/>
    </w:pPr>
    <w:rPr>
      <w:caps/>
      <w:color w:val="00205B"/>
      <w:w w:val="90"/>
      <w:sz w:val="40"/>
    </w:rPr>
  </w:style>
  <w:style w:type="paragraph" w:customStyle="1" w:styleId="KSBPPTitleCBold">
    <w:name w:val="KSB PP TitleC Bold"/>
    <w:basedOn w:val="KSBPPTitleC"/>
    <w:uiPriority w:val="2"/>
    <w:rsid w:val="007C0D66"/>
    <w:rPr>
      <w:b/>
    </w:rPr>
  </w:style>
  <w:style w:type="paragraph" w:customStyle="1" w:styleId="KSBPPTableHeader">
    <w:name w:val="KSB PP Table Header"/>
    <w:basedOn w:val="KSBPPTxT"/>
    <w:uiPriority w:val="2"/>
    <w:rsid w:val="006631F6"/>
    <w:rPr>
      <w:color w:val="00205B"/>
      <w:sz w:val="16"/>
    </w:rPr>
  </w:style>
  <w:style w:type="paragraph" w:customStyle="1" w:styleId="KSBPPTxTCapsR">
    <w:name w:val="KSB PP TxTCapsR"/>
    <w:basedOn w:val="KSBPPTxT"/>
    <w:uiPriority w:val="2"/>
    <w:rsid w:val="004353DE"/>
    <w:pPr>
      <w:jc w:val="right"/>
    </w:pPr>
    <w:rPr>
      <w:caps/>
      <w:sz w:val="24"/>
    </w:rPr>
  </w:style>
  <w:style w:type="paragraph" w:customStyle="1" w:styleId="KSBPPTableTxT">
    <w:name w:val="KSB PP Table TxT"/>
    <w:basedOn w:val="KSBPPTxT"/>
    <w:uiPriority w:val="2"/>
    <w:rsid w:val="00051A49"/>
    <w:rPr>
      <w:rFonts w:ascii="Times New Roman" w:hAnsi="Times New Roman"/>
    </w:rPr>
  </w:style>
  <w:style w:type="paragraph" w:customStyle="1" w:styleId="KSBNorm5L">
    <w:name w:val="KSB Norm 5L"/>
    <w:basedOn w:val="KSBNormSmall"/>
    <w:uiPriority w:val="2"/>
    <w:rsid w:val="00CE11D2"/>
    <w:pPr>
      <w:spacing w:line="240" w:lineRule="auto"/>
    </w:pPr>
    <w:rPr>
      <w:sz w:val="10"/>
    </w:rPr>
  </w:style>
  <w:style w:type="paragraph" w:customStyle="1" w:styleId="KSBNorm5LBold">
    <w:name w:val="KSB Norm 5L Bold"/>
    <w:basedOn w:val="KSBNorm5L"/>
    <w:uiPriority w:val="2"/>
    <w:rsid w:val="00CE11D2"/>
    <w:rPr>
      <w:b/>
    </w:rPr>
  </w:style>
  <w:style w:type="paragraph" w:customStyle="1" w:styleId="KSBPPTxTCapsC">
    <w:name w:val="KSB PP TxTCapsC"/>
    <w:basedOn w:val="KSBPPTxT"/>
    <w:uiPriority w:val="2"/>
    <w:rsid w:val="004353DE"/>
    <w:pPr>
      <w:jc w:val="center"/>
    </w:pPr>
    <w:rPr>
      <w:caps/>
      <w:w w:val="90"/>
      <w:sz w:val="24"/>
    </w:rPr>
  </w:style>
  <w:style w:type="paragraph" w:customStyle="1" w:styleId="KSBPPTxTCapsCBold">
    <w:name w:val="KSB PP TxTCapsC Bold"/>
    <w:basedOn w:val="KSBPPTxTCapsC"/>
    <w:uiPriority w:val="2"/>
    <w:qFormat/>
    <w:rsid w:val="004778D0"/>
    <w:rPr>
      <w:b/>
    </w:rPr>
  </w:style>
  <w:style w:type="paragraph" w:customStyle="1" w:styleId="KSBPPTitleMemo">
    <w:name w:val="KSB PP Title Memo"/>
    <w:basedOn w:val="KSBPPTxT"/>
    <w:uiPriority w:val="2"/>
    <w:rsid w:val="004353DE"/>
    <w:pPr>
      <w:spacing w:before="60" w:after="60" w:line="240" w:lineRule="auto"/>
    </w:pPr>
    <w:rPr>
      <w:caps/>
      <w:color w:val="00205B"/>
      <w:sz w:val="40"/>
    </w:rPr>
  </w:style>
  <w:style w:type="paragraph" w:customStyle="1" w:styleId="KSBPPTxTCapsMemo">
    <w:name w:val="KSB PP TxTCaps Memo"/>
    <w:basedOn w:val="KSBPPTxT"/>
    <w:uiPriority w:val="2"/>
    <w:rsid w:val="00732155"/>
    <w:pPr>
      <w:spacing w:after="120" w:line="276" w:lineRule="auto"/>
    </w:pPr>
    <w:rPr>
      <w:caps/>
      <w:spacing w:val="20"/>
    </w:rPr>
  </w:style>
  <w:style w:type="paragraph" w:customStyle="1" w:styleId="KSBPPTxTCapsRBold">
    <w:name w:val="KSB PP TxTCapsR Bold"/>
    <w:basedOn w:val="KSBPPTxTCapsR"/>
    <w:uiPriority w:val="2"/>
    <w:rsid w:val="006300FC"/>
    <w:rPr>
      <w:b/>
    </w:rPr>
  </w:style>
  <w:style w:type="paragraph" w:customStyle="1" w:styleId="KSBDark">
    <w:name w:val="KSB Dark"/>
    <w:basedOn w:val="KSBNorm"/>
    <w:uiPriority w:val="2"/>
    <w:rsid w:val="00F74775"/>
    <w:rPr>
      <w:rFonts w:ascii="Segoe UI" w:hAnsi="Segoe UI"/>
      <w:color w:val="808080" w:themeColor="background1" w:themeShade="80"/>
      <w:sz w:val="20"/>
    </w:rPr>
  </w:style>
  <w:style w:type="paragraph" w:customStyle="1" w:styleId="KSBDark5L">
    <w:name w:val="KSB Dark 5L"/>
    <w:basedOn w:val="KSBDark"/>
    <w:uiPriority w:val="2"/>
    <w:rsid w:val="00F74775"/>
    <w:pPr>
      <w:spacing w:line="240" w:lineRule="auto"/>
    </w:pPr>
    <w:rPr>
      <w:sz w:val="10"/>
    </w:rPr>
  </w:style>
  <w:style w:type="paragraph" w:customStyle="1" w:styleId="KSBDark5LBold">
    <w:name w:val="KSB Dark 5L Bold"/>
    <w:basedOn w:val="KSBDark5L"/>
    <w:uiPriority w:val="2"/>
    <w:rsid w:val="00F74775"/>
    <w:rPr>
      <w:b/>
    </w:rPr>
  </w:style>
  <w:style w:type="paragraph" w:customStyle="1" w:styleId="KSBDark8L">
    <w:name w:val="KSB Dark 8L"/>
    <w:basedOn w:val="KSBDark"/>
    <w:uiPriority w:val="2"/>
    <w:rsid w:val="00F74775"/>
    <w:pPr>
      <w:spacing w:line="220" w:lineRule="atLeast"/>
    </w:pPr>
    <w:rPr>
      <w:sz w:val="16"/>
    </w:rPr>
  </w:style>
  <w:style w:type="paragraph" w:customStyle="1" w:styleId="KSBDark8R">
    <w:name w:val="KSB Dark 8R"/>
    <w:basedOn w:val="KSBDark"/>
    <w:uiPriority w:val="2"/>
    <w:rsid w:val="00F74775"/>
    <w:pPr>
      <w:spacing w:line="220" w:lineRule="atLeast"/>
      <w:jc w:val="right"/>
    </w:pPr>
    <w:rPr>
      <w:sz w:val="16"/>
    </w:rPr>
  </w:style>
  <w:style w:type="paragraph" w:customStyle="1" w:styleId="KSBDark8RBold">
    <w:name w:val="KSB Dark 8R Bold"/>
    <w:basedOn w:val="KSBDark8R"/>
    <w:uiPriority w:val="2"/>
    <w:rsid w:val="00F74775"/>
    <w:rPr>
      <w:b/>
    </w:rPr>
  </w:style>
  <w:style w:type="numbering" w:styleId="1ai">
    <w:name w:val="Outline List 1"/>
    <w:basedOn w:val="Bezseznamu"/>
    <w:semiHidden/>
    <w:unhideWhenUsed/>
    <w:rsid w:val="00F6170E"/>
    <w:pPr>
      <w:numPr>
        <w:numId w:val="51"/>
      </w:numPr>
    </w:pPr>
  </w:style>
  <w:style w:type="table" w:styleId="Barevnmka">
    <w:name w:val="Colorful Grid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tabulka1">
    <w:name w:val="Table Colorful 1"/>
    <w:basedOn w:val="Normlntabulka"/>
    <w:semiHidden/>
    <w:unhideWhenUsed/>
    <w:rsid w:val="00F617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F617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F617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F617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F617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F617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F617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F617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F617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F617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F617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F617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F617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F617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F617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F617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F617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Barevntabulkaseznamu6">
    <w:name w:val="List Table 6 Colorful"/>
    <w:basedOn w:val="Normlntabulka"/>
    <w:uiPriority w:val="51"/>
    <w:rsid w:val="00F6170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F617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F617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F617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F617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F617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F617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F6170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F6170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F6170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F6170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F6170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F6170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F6170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F6170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CittHTML">
    <w:name w:val="HTML Cite"/>
    <w:basedOn w:val="Standardnpsmoodstavce"/>
    <w:uiPriority w:val="2"/>
    <w:semiHidden/>
    <w:unhideWhenUsed/>
    <w:rsid w:val="00F6170E"/>
    <w:rPr>
      <w:i/>
      <w:iCs/>
    </w:rPr>
  </w:style>
  <w:style w:type="character" w:styleId="slodku">
    <w:name w:val="line number"/>
    <w:basedOn w:val="Standardnpsmoodstavce"/>
    <w:uiPriority w:val="2"/>
    <w:semiHidden/>
    <w:unhideWhenUsed/>
    <w:rsid w:val="00F6170E"/>
  </w:style>
  <w:style w:type="numbering" w:styleId="lnekoddl">
    <w:name w:val="Outline List 3"/>
    <w:basedOn w:val="Bezseznamu"/>
    <w:semiHidden/>
    <w:unhideWhenUsed/>
    <w:rsid w:val="00F6170E"/>
    <w:pPr>
      <w:numPr>
        <w:numId w:val="52"/>
      </w:numPr>
    </w:pPr>
  </w:style>
  <w:style w:type="character" w:styleId="DefiniceHTML">
    <w:name w:val="HTML Definition"/>
    <w:basedOn w:val="Standardnpsmoodstavce"/>
    <w:uiPriority w:val="2"/>
    <w:semiHidden/>
    <w:unhideWhenUsed/>
    <w:rsid w:val="00F6170E"/>
    <w:rPr>
      <w:i/>
      <w:iCs/>
    </w:rPr>
  </w:style>
  <w:style w:type="table" w:styleId="Elegantntabulka">
    <w:name w:val="Table Elegant"/>
    <w:basedOn w:val="Normlntabulka"/>
    <w:semiHidden/>
    <w:unhideWhenUsed/>
    <w:rsid w:val="00F617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F6170E"/>
    <w:rPr>
      <w:color w:val="2B579A"/>
      <w:shd w:val="clear" w:color="auto" w:fill="E1DFDD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F6170E"/>
    <w:rPr>
      <w:u w:val="dotted"/>
    </w:rPr>
  </w:style>
  <w:style w:type="table" w:styleId="Jednoduchtabulka1">
    <w:name w:val="Table Simple 1"/>
    <w:basedOn w:val="Normlntabulka"/>
    <w:semiHidden/>
    <w:unhideWhenUsed/>
    <w:rsid w:val="00F617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F617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F617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unhideWhenUsed/>
    <w:rsid w:val="00F617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F617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F617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F617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2"/>
    <w:semiHidden/>
    <w:unhideWhenUsed/>
    <w:rsid w:val="00F6170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2"/>
    <w:semiHidden/>
    <w:unhideWhenUsed/>
    <w:rsid w:val="00F6170E"/>
    <w:rPr>
      <w:rFonts w:ascii="Consolas" w:hAnsi="Consolas" w:cs="Consolas"/>
      <w:sz w:val="20"/>
      <w:szCs w:val="20"/>
    </w:rPr>
  </w:style>
  <w:style w:type="table" w:styleId="Moderntabulka">
    <w:name w:val="Table Contemporary"/>
    <w:basedOn w:val="Normlntabulka"/>
    <w:semiHidden/>
    <w:unhideWhenUsed/>
    <w:rsid w:val="00F617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unhideWhenUsed/>
    <w:rsid w:val="00F6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F617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F617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F617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F617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F617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F617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F617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F617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basedOn w:val="Standardnpsmoodstavce"/>
    <w:uiPriority w:val="33"/>
    <w:qFormat/>
    <w:rsid w:val="00F6170E"/>
    <w:rPr>
      <w:b/>
      <w:bCs/>
      <w:i/>
      <w:iCs/>
      <w:spacing w:val="5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170E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F6170E"/>
    <w:rPr>
      <w:b/>
      <w:bCs/>
      <w:smallCaps/>
      <w:color w:val="4F81BD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F6170E"/>
    <w:rPr>
      <w:smallCaps/>
      <w:color w:val="5A5A5A" w:themeColor="text1" w:themeTint="A5"/>
    </w:rPr>
  </w:style>
  <w:style w:type="table" w:styleId="Profesionlntabulka">
    <w:name w:val="Table Professional"/>
    <w:basedOn w:val="Normlntabulka"/>
    <w:semiHidden/>
    <w:unhideWhenUsed/>
    <w:rsid w:val="00F617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2"/>
    <w:semiHidden/>
    <w:unhideWhenUsed/>
    <w:rsid w:val="00F6170E"/>
    <w:rPr>
      <w:i/>
      <w:iCs/>
    </w:rPr>
  </w:style>
  <w:style w:type="table" w:styleId="Prosttabulka1">
    <w:name w:val="Plain Table 1"/>
    <w:basedOn w:val="Normlntabulka"/>
    <w:uiPriority w:val="41"/>
    <w:rsid w:val="00F617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F617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F617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F617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F617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sacstrojHTML">
    <w:name w:val="HTML Typewriter"/>
    <w:basedOn w:val="Standardnpsmoodstavce"/>
    <w:uiPriority w:val="2"/>
    <w:semiHidden/>
    <w:unhideWhenUsed/>
    <w:rsid w:val="00F6170E"/>
    <w:rPr>
      <w:rFonts w:ascii="Consolas" w:hAnsi="Consolas" w:cs="Consolas"/>
      <w:sz w:val="20"/>
      <w:szCs w:val="20"/>
    </w:rPr>
  </w:style>
  <w:style w:type="character" w:styleId="Siln">
    <w:name w:val="Strong"/>
    <w:basedOn w:val="Standardnpsmoodstavce"/>
    <w:uiPriority w:val="2"/>
    <w:qFormat/>
    <w:rsid w:val="00F6170E"/>
    <w:rPr>
      <w:b/>
      <w:bCs/>
    </w:rPr>
  </w:style>
  <w:style w:type="character" w:styleId="Sledovanodkaz">
    <w:name w:val="FollowedHyperlink"/>
    <w:basedOn w:val="Standardnpsmoodstavce"/>
    <w:uiPriority w:val="2"/>
    <w:semiHidden/>
    <w:unhideWhenUsed/>
    <w:rsid w:val="00F6170E"/>
    <w:rPr>
      <w:color w:val="800080" w:themeColor="followedHyperlink"/>
      <w:u w:val="single"/>
    </w:rPr>
  </w:style>
  <w:style w:type="table" w:styleId="Sloupcetabulky1">
    <w:name w:val="Table Columns 1"/>
    <w:basedOn w:val="Normlntabulka"/>
    <w:semiHidden/>
    <w:unhideWhenUsed/>
    <w:rsid w:val="00F617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F617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F617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F617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F617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Inteligentnodkaz1">
    <w:name w:val="Inteligentní odkaz1"/>
    <w:basedOn w:val="Standardnpsmoodstavce"/>
    <w:uiPriority w:val="99"/>
    <w:semiHidden/>
    <w:unhideWhenUsed/>
    <w:rsid w:val="00F6170E"/>
    <w:rPr>
      <w:color w:val="2B579A"/>
      <w:shd w:val="clear" w:color="auto" w:fill="E1DFDD"/>
    </w:rPr>
  </w:style>
  <w:style w:type="table" w:styleId="Stednmka1">
    <w:name w:val="Medium Grid 1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F6170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F617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F6170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F617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F6170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F617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F6170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tabulky">
    <w:name w:val="Grid Table Light"/>
    <w:basedOn w:val="Normlntabulka"/>
    <w:uiPriority w:val="40"/>
    <w:rsid w:val="00F617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F6170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tlstnovn">
    <w:name w:val="Light Shading"/>
    <w:basedOn w:val="Normlntabulka"/>
    <w:uiPriority w:val="60"/>
    <w:semiHidden/>
    <w:unhideWhenUsed/>
    <w:rsid w:val="00F617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F6170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F6170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F6170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F6170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F6170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F6170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F6170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ulkajakoseznam1">
    <w:name w:val="Table List 1"/>
    <w:basedOn w:val="Normlntabulka"/>
    <w:semiHidden/>
    <w:unhideWhenUsed/>
    <w:rsid w:val="00F617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F617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F617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F617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F617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F617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F617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F617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mkou2">
    <w:name w:val="Grid Table 2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F6170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prostorovmiefekty1">
    <w:name w:val="Table 3D effects 1"/>
    <w:basedOn w:val="Normlntabulka"/>
    <w:semiHidden/>
    <w:unhideWhenUsed/>
    <w:rsid w:val="00F617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F617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F617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unhideWhenUsed/>
    <w:rsid w:val="00F617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F617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eznamu2">
    <w:name w:val="List Table 2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F6170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">
    <w:name w:val="List Table 3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F6170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F617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F61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mavtabulkaseznamu5">
    <w:name w:val="List Table 5 Dark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F6170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F6170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UkzkaHTML">
    <w:name w:val="HTML Sample"/>
    <w:basedOn w:val="Standardnpsmoodstavce"/>
    <w:uiPriority w:val="2"/>
    <w:semiHidden/>
    <w:unhideWhenUsed/>
    <w:rsid w:val="00F6170E"/>
    <w:rPr>
      <w:rFonts w:ascii="Consolas" w:hAnsi="Consolas" w:cs="Consolas"/>
      <w:sz w:val="24"/>
      <w:szCs w:val="24"/>
    </w:rPr>
  </w:style>
  <w:style w:type="table" w:styleId="Webovtabulka1">
    <w:name w:val="Table Web 1"/>
    <w:basedOn w:val="Normlntabulka"/>
    <w:semiHidden/>
    <w:unhideWhenUsed/>
    <w:rsid w:val="00F617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F617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F617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F6170E"/>
    <w:rPr>
      <w:color w:val="808080"/>
    </w:rPr>
  </w:style>
  <w:style w:type="character" w:styleId="Zdraznn">
    <w:name w:val="Emphasis"/>
    <w:basedOn w:val="Standardnpsmoodstavce"/>
    <w:uiPriority w:val="2"/>
    <w:qFormat/>
    <w:rsid w:val="00F6170E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F6170E"/>
    <w:rPr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6170E"/>
    <w:rPr>
      <w:i/>
      <w:iCs/>
      <w:color w:val="404040" w:themeColor="text1" w:themeTint="BF"/>
    </w:rPr>
  </w:style>
  <w:style w:type="character" w:customStyle="1" w:styleId="Zmnka1">
    <w:name w:val="Zmínka1"/>
    <w:basedOn w:val="Standardnpsmoodstavce"/>
    <w:uiPriority w:val="99"/>
    <w:semiHidden/>
    <w:unhideWhenUsed/>
    <w:rsid w:val="00F6170E"/>
    <w:rPr>
      <w:color w:val="2B579A"/>
      <w:shd w:val="clear" w:color="auto" w:fill="E1DFDD"/>
    </w:rPr>
  </w:style>
  <w:style w:type="paragraph" w:customStyle="1" w:styleId="Standard">
    <w:name w:val="Standard"/>
    <w:rsid w:val="008C62E4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lang w:val="cs-CZ" w:eastAsia="ar-SA"/>
    </w:rPr>
  </w:style>
  <w:style w:type="paragraph" w:customStyle="1" w:styleId="Default">
    <w:name w:val="Default"/>
    <w:rsid w:val="008C62E4"/>
    <w:pPr>
      <w:suppressAutoHyphens/>
      <w:autoSpaceDN w:val="0"/>
      <w:spacing w:line="100" w:lineRule="atLeast"/>
      <w:textAlignment w:val="baseline"/>
    </w:pPr>
    <w:rPr>
      <w:rFonts w:ascii="Arial" w:eastAsia="Lucida Sans Unicode" w:hAnsi="Arial" w:cs="Arial"/>
      <w:color w:val="000000"/>
      <w:kern w:val="3"/>
      <w:sz w:val="24"/>
      <w:szCs w:val="24"/>
      <w:lang w:val="cs-CZ" w:eastAsia="ar-SA"/>
    </w:rPr>
  </w:style>
  <w:style w:type="numbering" w:customStyle="1" w:styleId="WWNum1">
    <w:name w:val="WWNum1"/>
    <w:basedOn w:val="Bezseznamu"/>
    <w:rsid w:val="008C62E4"/>
    <w:pPr>
      <w:numPr>
        <w:numId w:val="53"/>
      </w:numPr>
    </w:pPr>
  </w:style>
  <w:style w:type="numbering" w:customStyle="1" w:styleId="WWNum3">
    <w:name w:val="WWNum3"/>
    <w:basedOn w:val="Bezseznamu"/>
    <w:rsid w:val="008C62E4"/>
    <w:pPr>
      <w:numPr>
        <w:numId w:val="54"/>
      </w:numPr>
    </w:pPr>
  </w:style>
  <w:style w:type="numbering" w:customStyle="1" w:styleId="WWNum5">
    <w:name w:val="WWNum5"/>
    <w:basedOn w:val="Bezseznamu"/>
    <w:rsid w:val="008C62E4"/>
    <w:pPr>
      <w:numPr>
        <w:numId w:val="55"/>
      </w:numPr>
    </w:pPr>
  </w:style>
  <w:style w:type="numbering" w:customStyle="1" w:styleId="WWNum17">
    <w:name w:val="WWNum17"/>
    <w:basedOn w:val="Bezseznamu"/>
    <w:rsid w:val="008C62E4"/>
    <w:pPr>
      <w:numPr>
        <w:numId w:val="56"/>
      </w:numPr>
    </w:pPr>
  </w:style>
  <w:style w:type="character" w:customStyle="1" w:styleId="Nadpis1Char">
    <w:name w:val="Nadpis 1 Char"/>
    <w:aliases w:val="H1 Char,(I.) Char,h1 Char,Heading1 Char,1 Char,11 Char,12 Char,111 Char,13 Char,112 Char,121 Char,1111 Char,Hoofdstukkop Char,Article Heading Char,No numbers Char,Framew.1 Char"/>
    <w:basedOn w:val="Standardnpsmoodstavce"/>
    <w:link w:val="Nadpis1"/>
    <w:rsid w:val="002A7952"/>
    <w:rPr>
      <w:b/>
      <w:caps/>
      <w:kern w:val="28"/>
      <w:lang w:val="cs-CZ"/>
    </w:rPr>
  </w:style>
  <w:style w:type="character" w:customStyle="1" w:styleId="Nadpis2Char">
    <w:name w:val="Nadpis 2 Char"/>
    <w:aliases w:val="Lev 2 Char, Char Char,(A.) Char,PA Major Section Char,h2 Char,Heading2 Char,2 Char,21 Char,22 Char,211 Char,Char Char,Paragraafkop Char1,1.1.Nadpis 2 Char,Paragraafkop Char Char,H2 Char,Z_hanging_2 Char,sub-sect Char,sub-sect1 Char"/>
    <w:basedOn w:val="Standardnpsmoodstavce"/>
    <w:link w:val="Nadpis2"/>
    <w:rsid w:val="002A7952"/>
    <w:rPr>
      <w:b/>
      <w:kern w:val="28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1"/>
    <w:semiHidden/>
    <w:rsid w:val="00F85B75"/>
    <w:rPr>
      <w:sz w:val="20"/>
      <w:lang w:val="cs-CZ"/>
    </w:rPr>
  </w:style>
  <w:style w:type="paragraph" w:styleId="Revize">
    <w:name w:val="Revision"/>
    <w:hidden/>
    <w:uiPriority w:val="99"/>
    <w:semiHidden/>
    <w:rsid w:val="00CB74F6"/>
    <w:rPr>
      <w:rFonts w:eastAsia="Times New Roman"/>
      <w:szCs w:val="20"/>
      <w:lang w:val="en-GB" w:eastAsia="cs-CZ"/>
    </w:rPr>
  </w:style>
  <w:style w:type="character" w:customStyle="1" w:styleId="Nadpis3Char">
    <w:name w:val="Nadpis 3 Char"/>
    <w:aliases w:val="(1.) Char,h3 Char,l3 Char,Heading3 Char,3 Char,31 Char,Subparagraafkop Char,Titul1 Char,Nadpis 3 velká písmena Char,ABB.. Char Char,H3 Char"/>
    <w:basedOn w:val="Standardnpsmoodstavce"/>
    <w:link w:val="Nadpis3"/>
    <w:rsid w:val="00652EE0"/>
    <w:rPr>
      <w:kern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Cz\SMLOUVY\Smlouva%20v2019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5EB06-A0EC-44F7-ABDC-005B928F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v2019 CZ</Template>
  <TotalTime>10</TotalTime>
  <Pages>1</Pages>
  <Words>1801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machotkovad@museum-plus.eu</cp:lastModifiedBy>
  <cp:revision>4</cp:revision>
  <cp:lastPrinted>2024-11-22T10:11:00Z</cp:lastPrinted>
  <dcterms:created xsi:type="dcterms:W3CDTF">2025-01-13T10:33:00Z</dcterms:created>
  <dcterms:modified xsi:type="dcterms:W3CDTF">2025-01-13T10:44:00Z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5de4931b-f637-4705-88d4-8ac885433050</vt:lpwstr>
  </property>
</Properties>
</file>