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1F79" w14:textId="77777777" w:rsidR="00BB70A5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7C752C77" w14:textId="269327B8" w:rsidR="00406F7D" w:rsidRDefault="00406F7D" w:rsidP="00406F7D">
      <w:pPr>
        <w:spacing w:before="120"/>
        <w:ind w:left="284"/>
        <w:rPr>
          <w:rFonts w:cs="Arial"/>
          <w:szCs w:val="22"/>
        </w:rPr>
      </w:pPr>
      <w:r w:rsidRPr="0027014E">
        <w:rPr>
          <w:rFonts w:cs="Arial"/>
          <w:szCs w:val="22"/>
        </w:rPr>
        <w:t xml:space="preserve">Předmětem </w:t>
      </w:r>
      <w:r w:rsidR="00366AD0">
        <w:rPr>
          <w:rFonts w:cs="Arial"/>
          <w:szCs w:val="22"/>
        </w:rPr>
        <w:t>Smlouvy</w:t>
      </w:r>
      <w:r w:rsidRPr="0027014E">
        <w:rPr>
          <w:rFonts w:cs="Arial"/>
          <w:szCs w:val="22"/>
        </w:rPr>
        <w:t xml:space="preserve"> je </w:t>
      </w:r>
      <w:r>
        <w:rPr>
          <w:rFonts w:cs="Arial"/>
          <w:szCs w:val="22"/>
        </w:rPr>
        <w:t>z</w:t>
      </w:r>
      <w:r w:rsidRPr="00CC2EE8">
        <w:rPr>
          <w:rFonts w:cs="Arial"/>
          <w:szCs w:val="22"/>
        </w:rPr>
        <w:t xml:space="preserve">pracování </w:t>
      </w:r>
      <w:r w:rsidR="00293B5E">
        <w:rPr>
          <w:rFonts w:cs="Arial"/>
          <w:szCs w:val="22"/>
        </w:rPr>
        <w:t xml:space="preserve">dokumentace </w:t>
      </w:r>
      <w:r w:rsidRPr="00CC2EE8">
        <w:rPr>
          <w:rFonts w:cs="Arial"/>
          <w:szCs w:val="22"/>
        </w:rPr>
        <w:t>dopravního značení pro</w:t>
      </w:r>
      <w:r w:rsidR="009155B9">
        <w:rPr>
          <w:rFonts w:cs="Arial"/>
          <w:szCs w:val="22"/>
        </w:rPr>
        <w:t xml:space="preserve"> </w:t>
      </w:r>
      <w:r w:rsidR="00293B5E">
        <w:rPr>
          <w:rFonts w:cs="Arial"/>
          <w:szCs w:val="22"/>
        </w:rPr>
        <w:t>jednotný informační systém</w:t>
      </w:r>
      <w:r w:rsidR="003C7CB5">
        <w:rPr>
          <w:rFonts w:cs="Arial"/>
          <w:szCs w:val="22"/>
        </w:rPr>
        <w:t xml:space="preserve"> pro pěší</w:t>
      </w:r>
      <w:r>
        <w:rPr>
          <w:rFonts w:cs="Arial"/>
          <w:szCs w:val="22"/>
        </w:rPr>
        <w:t xml:space="preserve">. </w:t>
      </w:r>
    </w:p>
    <w:p w14:paraId="3637C3CC" w14:textId="3575E233" w:rsidR="00406F7D" w:rsidRPr="00CC2EE8" w:rsidRDefault="00406F7D" w:rsidP="00406F7D">
      <w:pPr>
        <w:spacing w:before="120"/>
        <w:ind w:left="284"/>
        <w:rPr>
          <w:rFonts w:cs="Arial"/>
          <w:szCs w:val="22"/>
        </w:rPr>
      </w:pPr>
      <w:r>
        <w:rPr>
          <w:rFonts w:cs="Arial"/>
          <w:szCs w:val="22"/>
        </w:rPr>
        <w:t>Zejména</w:t>
      </w:r>
      <w:r w:rsidR="00366AD0">
        <w:rPr>
          <w:rFonts w:cs="Arial"/>
          <w:szCs w:val="22"/>
        </w:rPr>
        <w:t xml:space="preserve"> se jedná o tyto Služby</w:t>
      </w:r>
      <w:r>
        <w:rPr>
          <w:rFonts w:cs="Arial"/>
          <w:szCs w:val="22"/>
        </w:rPr>
        <w:t>:</w:t>
      </w:r>
    </w:p>
    <w:p w14:paraId="145F389C" w14:textId="263DB184" w:rsidR="00406F7D" w:rsidRPr="00CC2EE8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  <w:szCs w:val="22"/>
        </w:rPr>
      </w:pPr>
      <w:r w:rsidRPr="00CC2EE8">
        <w:rPr>
          <w:rFonts w:cs="Arial"/>
          <w:szCs w:val="22"/>
        </w:rPr>
        <w:t>Pasport stávajícího dopravního značení s návrhem odstranění duplicitních prvků</w:t>
      </w:r>
      <w:r>
        <w:rPr>
          <w:rFonts w:cs="Arial"/>
        </w:rPr>
        <w:t>;</w:t>
      </w:r>
    </w:p>
    <w:p w14:paraId="240B87CC" w14:textId="27CFDC96" w:rsidR="00406F7D" w:rsidRPr="00D76092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D76092">
        <w:rPr>
          <w:rFonts w:cs="Arial"/>
          <w:szCs w:val="22"/>
        </w:rPr>
        <w:t>Kontrola umístění prvků vůči pronájmu pozemků (zahrádky atp.)</w:t>
      </w:r>
      <w:r w:rsidRPr="00D76092">
        <w:rPr>
          <w:rFonts w:cs="Arial"/>
        </w:rPr>
        <w:t>;</w:t>
      </w:r>
    </w:p>
    <w:p w14:paraId="69656FC1" w14:textId="6C4E32D7" w:rsidR="00406F7D" w:rsidRPr="00D76092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eastAsia="Calibri" w:cs="Arial"/>
          <w:noProof/>
          <w:szCs w:val="22"/>
          <w:lang w:eastAsia="en-US"/>
        </w:rPr>
      </w:pPr>
      <w:r w:rsidRPr="00D76092">
        <w:rPr>
          <w:rFonts w:eastAsia="Calibri" w:cs="Arial"/>
          <w:noProof/>
          <w:szCs w:val="22"/>
          <w:lang w:eastAsia="en-US"/>
        </w:rPr>
        <w:t>Zpracování stanovení dopravního značení pro jednotlivé prvky</w:t>
      </w:r>
      <w:r w:rsidRPr="00D76092">
        <w:rPr>
          <w:rFonts w:cs="Arial"/>
        </w:rPr>
        <w:t>;</w:t>
      </w:r>
    </w:p>
    <w:p w14:paraId="737D265D" w14:textId="77777777" w:rsidR="00406F7D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>Zpracování detailní závěrečné zprávy o provádění (finanční, technické, budoucí správa) pro budoucí řešení dalších lokalit</w:t>
      </w:r>
      <w:r>
        <w:rPr>
          <w:rFonts w:cs="Arial"/>
        </w:rPr>
        <w:t>;</w:t>
      </w:r>
    </w:p>
    <w:p w14:paraId="2335A32A" w14:textId="77777777" w:rsidR="00406F7D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>Dopracování tech</w:t>
      </w:r>
      <w:r>
        <w:rPr>
          <w:rFonts w:cs="Arial"/>
        </w:rPr>
        <w:t>nické d</w:t>
      </w:r>
      <w:r w:rsidRPr="00CC2EE8">
        <w:rPr>
          <w:rFonts w:cs="Arial"/>
          <w:szCs w:val="22"/>
        </w:rPr>
        <w:t xml:space="preserve">okumentace pro uložení prvků </w:t>
      </w:r>
      <w:proofErr w:type="spellStart"/>
      <w:r w:rsidRPr="00CC2EE8">
        <w:rPr>
          <w:rFonts w:cs="Arial"/>
          <w:szCs w:val="22"/>
        </w:rPr>
        <w:t>JIS</w:t>
      </w:r>
      <w:proofErr w:type="spellEnd"/>
      <w:r w:rsidRPr="00CC2EE8">
        <w:rPr>
          <w:rFonts w:cs="Arial"/>
          <w:szCs w:val="22"/>
        </w:rPr>
        <w:t xml:space="preserve"> do stávajících povrchů včetně podkladů pro výběr zhotovitele</w:t>
      </w:r>
      <w:r>
        <w:rPr>
          <w:rFonts w:cs="Arial"/>
        </w:rPr>
        <w:t>;</w:t>
      </w:r>
    </w:p>
    <w:p w14:paraId="5BC152F4" w14:textId="77777777" w:rsidR="00406F7D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>Zapracování dílenské dokumentace do souhrnného projektu</w:t>
      </w:r>
      <w:r>
        <w:rPr>
          <w:rFonts w:cs="Arial"/>
        </w:rPr>
        <w:t>;</w:t>
      </w:r>
    </w:p>
    <w:p w14:paraId="22984C89" w14:textId="77777777" w:rsidR="00406F7D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 xml:space="preserve"> Pochůzky na jednotlivých stanovištích</w:t>
      </w:r>
      <w:r>
        <w:rPr>
          <w:rFonts w:cs="Arial"/>
        </w:rPr>
        <w:t>;</w:t>
      </w:r>
    </w:p>
    <w:p w14:paraId="47BCDAD7" w14:textId="77777777" w:rsidR="00406F7D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 xml:space="preserve">Spolupráce s </w:t>
      </w:r>
      <w:proofErr w:type="spellStart"/>
      <w:r w:rsidRPr="00CC2EE8">
        <w:rPr>
          <w:rFonts w:cs="Arial"/>
          <w:szCs w:val="22"/>
        </w:rPr>
        <w:t>OICT</w:t>
      </w:r>
      <w:proofErr w:type="spellEnd"/>
      <w:r w:rsidRPr="00CC2EE8">
        <w:rPr>
          <w:rFonts w:cs="Arial"/>
          <w:szCs w:val="22"/>
        </w:rPr>
        <w:t xml:space="preserve"> na přidání prvků "pěší procházky" do </w:t>
      </w:r>
      <w:proofErr w:type="spellStart"/>
      <w:r w:rsidRPr="00CC2EE8">
        <w:rPr>
          <w:rFonts w:cs="Arial"/>
          <w:szCs w:val="22"/>
        </w:rPr>
        <w:t>DZ</w:t>
      </w:r>
      <w:proofErr w:type="spellEnd"/>
      <w:r w:rsidRPr="00CC2EE8">
        <w:rPr>
          <w:rFonts w:cs="Arial"/>
          <w:szCs w:val="22"/>
        </w:rPr>
        <w:t xml:space="preserve"> </w:t>
      </w:r>
      <w:proofErr w:type="spellStart"/>
      <w:r w:rsidRPr="00CC2EE8">
        <w:rPr>
          <w:rFonts w:cs="Arial"/>
          <w:szCs w:val="22"/>
        </w:rPr>
        <w:t>JIS</w:t>
      </w:r>
      <w:proofErr w:type="spellEnd"/>
      <w:r>
        <w:rPr>
          <w:rFonts w:cs="Arial"/>
        </w:rPr>
        <w:t>;</w:t>
      </w:r>
    </w:p>
    <w:p w14:paraId="3324575A" w14:textId="23E2FABD" w:rsidR="00406F7D" w:rsidRPr="00CC2EE8" w:rsidRDefault="00406F7D" w:rsidP="00406F7D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  <w:szCs w:val="22"/>
        </w:rPr>
      </w:pPr>
      <w:r w:rsidRPr="00AE309F">
        <w:rPr>
          <w:rFonts w:cs="Arial"/>
          <w:szCs w:val="22"/>
        </w:rPr>
        <w:t>Zpracování orientačních propočtů pro jednotlivé činnosti k budoucím zakázkám tohoto typu</w:t>
      </w:r>
      <w:r w:rsidR="00AE309F">
        <w:rPr>
          <w:rFonts w:cs="Arial"/>
          <w:szCs w:val="22"/>
        </w:rPr>
        <w:t xml:space="preserve"> (z</w:t>
      </w:r>
      <w:r w:rsidR="00AE309F" w:rsidRPr="00AE309F">
        <w:rPr>
          <w:rFonts w:cs="Arial"/>
          <w:szCs w:val="22"/>
        </w:rPr>
        <w:t>pracování vyhodnocení zakázky tedy rozepsaní nákladů na jednotlivé činnosti jako projekt, výroba, osazení, údržba</w:t>
      </w:r>
      <w:r w:rsidR="00AE309F">
        <w:rPr>
          <w:rFonts w:cs="Arial"/>
          <w:szCs w:val="22"/>
        </w:rPr>
        <w:t xml:space="preserve">). Pro zpracování orientačních propočtů je </w:t>
      </w:r>
      <w:proofErr w:type="gramStart"/>
      <w:r w:rsidR="00AE309F">
        <w:rPr>
          <w:rFonts w:cs="Arial"/>
          <w:szCs w:val="22"/>
        </w:rPr>
        <w:t>stanovena  pevná</w:t>
      </w:r>
      <w:proofErr w:type="gramEnd"/>
      <w:r w:rsidR="00AE309F">
        <w:rPr>
          <w:rFonts w:cs="Arial"/>
          <w:szCs w:val="22"/>
        </w:rPr>
        <w:t xml:space="preserve"> časová dotace: 100 hodin.</w:t>
      </w:r>
    </w:p>
    <w:p w14:paraId="59A2C3D8" w14:textId="5576262A" w:rsidR="00406F7D" w:rsidRDefault="00366AD0" w:rsidP="00366AD0">
      <w:pPr>
        <w:spacing w:before="120"/>
        <w:ind w:left="142"/>
        <w:rPr>
          <w:rFonts w:cs="Arial"/>
          <w:szCs w:val="22"/>
        </w:rPr>
      </w:pPr>
      <w:r>
        <w:rPr>
          <w:rFonts w:cs="Arial"/>
          <w:szCs w:val="22"/>
        </w:rPr>
        <w:t>Poskytovatel bere na vědomí</w:t>
      </w:r>
      <w:r w:rsidR="00406F7D">
        <w:rPr>
          <w:rFonts w:cs="Arial"/>
          <w:szCs w:val="22"/>
        </w:rPr>
        <w:t>, že se j</w:t>
      </w:r>
      <w:r w:rsidR="00406F7D" w:rsidRPr="00D76092">
        <w:rPr>
          <w:rFonts w:cs="Arial"/>
          <w:szCs w:val="22"/>
        </w:rPr>
        <w:t xml:space="preserve">edná se o pilotní projekt na umístění Jednotného informačního systému </w:t>
      </w:r>
      <w:r w:rsidR="00406F7D">
        <w:rPr>
          <w:rFonts w:cs="Arial"/>
          <w:szCs w:val="22"/>
        </w:rPr>
        <w:t>(dále též jen „</w:t>
      </w:r>
      <w:proofErr w:type="spellStart"/>
      <w:r w:rsidR="00406F7D" w:rsidRPr="00D76092">
        <w:rPr>
          <w:rFonts w:cs="Arial"/>
          <w:szCs w:val="22"/>
        </w:rPr>
        <w:t>JIS</w:t>
      </w:r>
      <w:proofErr w:type="spellEnd"/>
      <w:r w:rsidR="00406F7D">
        <w:rPr>
          <w:rFonts w:cs="Arial"/>
          <w:szCs w:val="22"/>
        </w:rPr>
        <w:t>“</w:t>
      </w:r>
      <w:r w:rsidR="00406F7D" w:rsidRPr="00D76092">
        <w:rPr>
          <w:rFonts w:cs="Arial"/>
          <w:szCs w:val="22"/>
        </w:rPr>
        <w:t xml:space="preserve">), který má nastavit podmínky pro další řešení lokalit </w:t>
      </w:r>
      <w:proofErr w:type="spellStart"/>
      <w:r w:rsidR="00406F7D" w:rsidRPr="00D76092">
        <w:rPr>
          <w:rFonts w:cs="Arial"/>
          <w:szCs w:val="22"/>
        </w:rPr>
        <w:t>JIS</w:t>
      </w:r>
      <w:proofErr w:type="spellEnd"/>
      <w:r w:rsidR="00406F7D" w:rsidRPr="00D76092">
        <w:rPr>
          <w:rFonts w:cs="Arial"/>
          <w:szCs w:val="22"/>
        </w:rPr>
        <w:t xml:space="preserve">, zadávání projektové přípravy, realizace a nákupu prvků </w:t>
      </w:r>
      <w:proofErr w:type="spellStart"/>
      <w:r w:rsidR="00406F7D" w:rsidRPr="00D76092">
        <w:rPr>
          <w:rFonts w:cs="Arial"/>
          <w:szCs w:val="22"/>
        </w:rPr>
        <w:t>JIS</w:t>
      </w:r>
      <w:proofErr w:type="spellEnd"/>
      <w:r w:rsidR="00406F7D" w:rsidRPr="00D76092">
        <w:rPr>
          <w:rFonts w:cs="Arial"/>
          <w:szCs w:val="22"/>
        </w:rPr>
        <w:t>.</w:t>
      </w:r>
    </w:p>
    <w:p w14:paraId="72F9D7CC" w14:textId="31741DF8" w:rsidR="00AD6500" w:rsidRPr="00AD6500" w:rsidRDefault="00AD6500" w:rsidP="007714BE">
      <w:pPr>
        <w:keepNext/>
        <w:keepLines/>
        <w:tabs>
          <w:tab w:val="left" w:pos="-2268"/>
        </w:tabs>
        <w:spacing w:before="360" w:after="120"/>
        <w:rPr>
          <w:rFonts w:cs="Arial"/>
          <w:b/>
          <w:bCs/>
          <w:szCs w:val="22"/>
        </w:rPr>
      </w:pPr>
      <w:r w:rsidRPr="00AD6500">
        <w:rPr>
          <w:rFonts w:cs="Arial"/>
          <w:b/>
          <w:bCs/>
          <w:szCs w:val="22"/>
        </w:rPr>
        <w:t>HARMONOGRAM</w:t>
      </w:r>
      <w:r w:rsidR="00942008">
        <w:rPr>
          <w:rFonts w:cs="Arial"/>
          <w:b/>
          <w:bCs/>
          <w:szCs w:val="22"/>
        </w:rPr>
        <w:t xml:space="preserve"> SLUŽEB</w:t>
      </w:r>
    </w:p>
    <w:p w14:paraId="449691BB" w14:textId="77777777" w:rsidR="00AD6500" w:rsidRPr="00AD6500" w:rsidRDefault="00AD6500" w:rsidP="00AE309F">
      <w:pPr>
        <w:keepNext/>
        <w:keepLines/>
        <w:tabs>
          <w:tab w:val="left" w:pos="-2268"/>
        </w:tabs>
        <w:spacing w:before="120" w:after="120"/>
        <w:rPr>
          <w:rFonts w:cs="Arial"/>
          <w:b/>
          <w:bCs/>
          <w:szCs w:val="22"/>
        </w:rPr>
      </w:pPr>
      <w:r w:rsidRPr="00AD6500">
        <w:rPr>
          <w:rFonts w:cs="Arial"/>
          <w:b/>
          <w:bCs/>
          <w:szCs w:val="22"/>
        </w:rPr>
        <w:t xml:space="preserve">2 měsíce: </w:t>
      </w:r>
    </w:p>
    <w:p w14:paraId="20D39740" w14:textId="588BFDF1" w:rsidR="007714BE" w:rsidRPr="00AD6500" w:rsidRDefault="00AD6500" w:rsidP="00AE309F">
      <w:pPr>
        <w:pStyle w:val="Odstavecseseznamem"/>
        <w:keepNext/>
        <w:keepLines/>
        <w:numPr>
          <w:ilvl w:val="0"/>
          <w:numId w:val="4"/>
        </w:numPr>
        <w:tabs>
          <w:tab w:val="left" w:pos="-2268"/>
        </w:tabs>
        <w:spacing w:before="120" w:after="120"/>
        <w:rPr>
          <w:b/>
          <w:bCs/>
          <w:szCs w:val="22"/>
        </w:rPr>
      </w:pPr>
      <w:r w:rsidRPr="00AD6500">
        <w:rPr>
          <w:rFonts w:cs="Arial"/>
          <w:szCs w:val="22"/>
        </w:rPr>
        <w:t>Pasport stávajícího dopravního značení s návrhem odstranění duplicitních prvků</w:t>
      </w:r>
    </w:p>
    <w:p w14:paraId="62847689" w14:textId="4295FB97" w:rsidR="00AD6500" w:rsidRDefault="00AD6500" w:rsidP="00AD6500">
      <w:pPr>
        <w:keepNext/>
        <w:keepLines/>
        <w:tabs>
          <w:tab w:val="left" w:pos="-2268"/>
        </w:tabs>
        <w:spacing w:before="360" w:after="120"/>
        <w:rPr>
          <w:b/>
          <w:bCs/>
          <w:szCs w:val="22"/>
        </w:rPr>
      </w:pPr>
      <w:r>
        <w:rPr>
          <w:b/>
          <w:bCs/>
          <w:szCs w:val="22"/>
        </w:rPr>
        <w:t>4 měsíce:</w:t>
      </w:r>
    </w:p>
    <w:p w14:paraId="41E8E0DF" w14:textId="0F6D42EA" w:rsidR="00AD6500" w:rsidRP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  <w:szCs w:val="22"/>
        </w:rPr>
      </w:pPr>
      <w:r w:rsidRPr="00D76092">
        <w:rPr>
          <w:rFonts w:cs="Arial"/>
          <w:szCs w:val="22"/>
        </w:rPr>
        <w:t>Kontrola umístění prvků vůči pronájmu pozemků (zahrádky atp.)</w:t>
      </w:r>
    </w:p>
    <w:p w14:paraId="1E07A47A" w14:textId="6DACCC31" w:rsid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eastAsia="Calibri" w:cs="Arial"/>
          <w:noProof/>
          <w:szCs w:val="22"/>
          <w:lang w:eastAsia="en-US"/>
        </w:rPr>
      </w:pPr>
      <w:r w:rsidRPr="00D76092">
        <w:rPr>
          <w:rFonts w:cs="Arial"/>
          <w:szCs w:val="22"/>
        </w:rPr>
        <w:t>Z</w:t>
      </w:r>
      <w:r w:rsidRPr="00D76092">
        <w:rPr>
          <w:rFonts w:eastAsia="Calibri" w:cs="Arial"/>
          <w:noProof/>
          <w:szCs w:val="22"/>
          <w:lang w:eastAsia="en-US"/>
        </w:rPr>
        <w:t>pracování stanovení dopravního značení pro jednotlivé prvky</w:t>
      </w:r>
    </w:p>
    <w:p w14:paraId="59F15A4C" w14:textId="18054FF7" w:rsidR="00AD6500" w:rsidRPr="00AD6500" w:rsidRDefault="00AD6500" w:rsidP="00AD6500">
      <w:pPr>
        <w:spacing w:before="120" w:after="200" w:line="276" w:lineRule="auto"/>
        <w:rPr>
          <w:rFonts w:eastAsia="Calibri" w:cs="Arial"/>
          <w:b/>
          <w:bCs/>
          <w:noProof/>
          <w:szCs w:val="22"/>
          <w:lang w:eastAsia="en-US"/>
        </w:rPr>
      </w:pPr>
      <w:r w:rsidRPr="00AD6500">
        <w:rPr>
          <w:rFonts w:eastAsia="Calibri" w:cs="Arial"/>
          <w:b/>
          <w:bCs/>
          <w:noProof/>
          <w:szCs w:val="22"/>
          <w:lang w:eastAsia="en-US"/>
        </w:rPr>
        <w:t>12 měsíců:</w:t>
      </w:r>
    </w:p>
    <w:p w14:paraId="5604A1E7" w14:textId="1ED97FF0" w:rsid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>Zpracování detailní závěrečné zprávy o provádění (finanční, technické, budoucí správa) pro budoucí řešení dalších lokalit</w:t>
      </w:r>
    </w:p>
    <w:p w14:paraId="0AC3F523" w14:textId="190DDF6D" w:rsid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>Dopracování tech</w:t>
      </w:r>
      <w:r>
        <w:rPr>
          <w:rFonts w:cs="Arial"/>
        </w:rPr>
        <w:t>nické d</w:t>
      </w:r>
      <w:r w:rsidRPr="00CC2EE8">
        <w:rPr>
          <w:rFonts w:cs="Arial"/>
          <w:szCs w:val="22"/>
        </w:rPr>
        <w:t xml:space="preserve">okumentace pro uložení prvků </w:t>
      </w:r>
      <w:proofErr w:type="spellStart"/>
      <w:r w:rsidRPr="00CC2EE8">
        <w:rPr>
          <w:rFonts w:cs="Arial"/>
          <w:szCs w:val="22"/>
        </w:rPr>
        <w:t>JIS</w:t>
      </w:r>
      <w:proofErr w:type="spellEnd"/>
      <w:r w:rsidRPr="00CC2EE8">
        <w:rPr>
          <w:rFonts w:cs="Arial"/>
          <w:szCs w:val="22"/>
        </w:rPr>
        <w:t xml:space="preserve"> do stávajících povrchů včetně podkladů pro výběr zhotovitele</w:t>
      </w:r>
    </w:p>
    <w:p w14:paraId="1A9FE781" w14:textId="444105C8" w:rsid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>Zapracování dílenské dokumentace do souhrnného projektu</w:t>
      </w:r>
    </w:p>
    <w:p w14:paraId="038104A7" w14:textId="0D879171" w:rsid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 xml:space="preserve"> Pochůzky na jednotlivých stanovištích</w:t>
      </w:r>
    </w:p>
    <w:p w14:paraId="079C2468" w14:textId="24E34FFA" w:rsidR="00AD6500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</w:rPr>
      </w:pPr>
      <w:r w:rsidRPr="00CC2EE8">
        <w:rPr>
          <w:rFonts w:cs="Arial"/>
          <w:szCs w:val="22"/>
        </w:rPr>
        <w:t xml:space="preserve">Spolupráce s </w:t>
      </w:r>
      <w:proofErr w:type="spellStart"/>
      <w:r w:rsidRPr="00CC2EE8">
        <w:rPr>
          <w:rFonts w:cs="Arial"/>
          <w:szCs w:val="22"/>
        </w:rPr>
        <w:t>OICT</w:t>
      </w:r>
      <w:proofErr w:type="spellEnd"/>
      <w:r w:rsidRPr="00CC2EE8">
        <w:rPr>
          <w:rFonts w:cs="Arial"/>
          <w:szCs w:val="22"/>
        </w:rPr>
        <w:t xml:space="preserve"> na přidání prvků "pěší procházky" do </w:t>
      </w:r>
      <w:proofErr w:type="spellStart"/>
      <w:r w:rsidRPr="00CC2EE8">
        <w:rPr>
          <w:rFonts w:cs="Arial"/>
          <w:szCs w:val="22"/>
        </w:rPr>
        <w:t>DZ</w:t>
      </w:r>
      <w:proofErr w:type="spellEnd"/>
      <w:r w:rsidRPr="00CC2EE8">
        <w:rPr>
          <w:rFonts w:cs="Arial"/>
          <w:szCs w:val="22"/>
        </w:rPr>
        <w:t xml:space="preserve"> </w:t>
      </w:r>
      <w:proofErr w:type="spellStart"/>
      <w:r w:rsidRPr="00CC2EE8">
        <w:rPr>
          <w:rFonts w:cs="Arial"/>
          <w:szCs w:val="22"/>
        </w:rPr>
        <w:t>JIS</w:t>
      </w:r>
      <w:proofErr w:type="spellEnd"/>
    </w:p>
    <w:p w14:paraId="0C2D63EE" w14:textId="11163595" w:rsidR="00AD6500" w:rsidRPr="00CC2EE8" w:rsidRDefault="00AD6500" w:rsidP="00AD6500">
      <w:pPr>
        <w:pStyle w:val="Odstavecseseznamem"/>
        <w:numPr>
          <w:ilvl w:val="0"/>
          <w:numId w:val="3"/>
        </w:numPr>
        <w:spacing w:before="120" w:after="200" w:line="276" w:lineRule="auto"/>
        <w:rPr>
          <w:rFonts w:cs="Arial"/>
          <w:szCs w:val="22"/>
        </w:rPr>
      </w:pPr>
      <w:r w:rsidRPr="00CC2EE8">
        <w:rPr>
          <w:rFonts w:cs="Arial"/>
          <w:szCs w:val="22"/>
        </w:rPr>
        <w:t xml:space="preserve"> </w:t>
      </w:r>
      <w:r w:rsidRPr="00AE309F">
        <w:rPr>
          <w:rFonts w:cs="Arial"/>
          <w:szCs w:val="22"/>
        </w:rPr>
        <w:t xml:space="preserve">Zpracování orientačních propočtů pro jednotlivé činnosti k budoucím zakázkám tohoto typu </w:t>
      </w:r>
      <w:r w:rsidR="00AE309F" w:rsidRPr="00AE309F">
        <w:rPr>
          <w:rFonts w:cs="Arial"/>
          <w:szCs w:val="22"/>
        </w:rPr>
        <w:t>(</w:t>
      </w:r>
      <w:r w:rsidR="00AE309F">
        <w:rPr>
          <w:rFonts w:cs="Arial"/>
          <w:szCs w:val="22"/>
        </w:rPr>
        <w:t>z</w:t>
      </w:r>
      <w:r w:rsidR="00AE309F" w:rsidRPr="00AE309F">
        <w:rPr>
          <w:rFonts w:cs="Arial"/>
          <w:szCs w:val="22"/>
        </w:rPr>
        <w:t>pracování vyhodnocení zakázky tedy rozepsaní nákladů na jednotlivé činnosti jako projekt, výroba, osazení, údržba</w:t>
      </w:r>
      <w:r w:rsidR="00AE309F">
        <w:rPr>
          <w:rFonts w:cs="Arial"/>
          <w:szCs w:val="22"/>
        </w:rPr>
        <w:t>).</w:t>
      </w:r>
    </w:p>
    <w:p w14:paraId="0057D8F0" w14:textId="766780AD" w:rsidR="00AD6500" w:rsidRPr="00AD6500" w:rsidRDefault="00142509" w:rsidP="00AD6500">
      <w:pPr>
        <w:keepNext/>
        <w:keepLines/>
        <w:tabs>
          <w:tab w:val="left" w:pos="-2268"/>
        </w:tabs>
        <w:spacing w:before="360" w:after="120"/>
        <w:rPr>
          <w:b/>
          <w:bCs/>
          <w:szCs w:val="22"/>
        </w:rPr>
      </w:pPr>
      <w:r>
        <w:rPr>
          <w:b/>
          <w:bCs/>
          <w:szCs w:val="22"/>
        </w:rPr>
        <w:t>Poskytovatel</w:t>
      </w:r>
      <w:r w:rsidR="00AE309F">
        <w:rPr>
          <w:b/>
          <w:bCs/>
          <w:szCs w:val="22"/>
        </w:rPr>
        <w:t xml:space="preserve"> zahájí práce</w:t>
      </w:r>
      <w:r w:rsidR="00AE309F" w:rsidRPr="00AE309F">
        <w:rPr>
          <w:b/>
          <w:bCs/>
          <w:szCs w:val="22"/>
        </w:rPr>
        <w:t xml:space="preserve"> ihned po zveřejnění </w:t>
      </w:r>
      <w:r w:rsidR="00AE309F">
        <w:rPr>
          <w:b/>
          <w:bCs/>
          <w:szCs w:val="22"/>
        </w:rPr>
        <w:t xml:space="preserve">Smlouvy </w:t>
      </w:r>
      <w:r w:rsidR="00AE309F" w:rsidRPr="00AE309F">
        <w:rPr>
          <w:b/>
          <w:bCs/>
          <w:szCs w:val="22"/>
        </w:rPr>
        <w:t>v registru smluv.</w:t>
      </w:r>
    </w:p>
    <w:sectPr w:rsidR="00AD6500" w:rsidRPr="00AD6500" w:rsidSect="0093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E35D" w14:textId="77777777" w:rsidR="00230230" w:rsidRDefault="00230230">
      <w:r>
        <w:separator/>
      </w:r>
    </w:p>
  </w:endnote>
  <w:endnote w:type="continuationSeparator" w:id="0">
    <w:p w14:paraId="44D095D0" w14:textId="77777777" w:rsidR="00230230" w:rsidRDefault="0023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82C1" w14:textId="77777777" w:rsidR="008F2FE8" w:rsidRDefault="008F2F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3849D4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3849D4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B813" w14:textId="77777777" w:rsidR="00230230" w:rsidRDefault="00230230">
      <w:r>
        <w:separator/>
      </w:r>
    </w:p>
  </w:footnote>
  <w:footnote w:type="continuationSeparator" w:id="0">
    <w:p w14:paraId="3C55BEBA" w14:textId="77777777" w:rsidR="00230230" w:rsidRDefault="0023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5DD" w14:textId="77777777" w:rsidR="008F2FE8" w:rsidRDefault="008F2F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5BFE0DF2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7E4EAC">
            <w:rPr>
              <w:szCs w:val="22"/>
            </w:rPr>
            <w:t>1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5D7A6873" w:rsidR="009305B7" w:rsidRDefault="008F2FE8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Specifikace předmětu plnění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1D45"/>
    <w:multiLevelType w:val="hybridMultilevel"/>
    <w:tmpl w:val="68CE3A0C"/>
    <w:lvl w:ilvl="0" w:tplc="E3803166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61390C"/>
    <w:multiLevelType w:val="hybridMultilevel"/>
    <w:tmpl w:val="80FE07D4"/>
    <w:lvl w:ilvl="0" w:tplc="914A61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50E6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D447A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ED655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5B06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7C49A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650E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9ABA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E2C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6CFC57D9"/>
    <w:multiLevelType w:val="hybridMultilevel"/>
    <w:tmpl w:val="67686668"/>
    <w:lvl w:ilvl="0" w:tplc="E3803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3"/>
  </w:num>
  <w:num w:numId="2" w16cid:durableId="2128312551">
    <w:abstractNumId w:val="4"/>
  </w:num>
  <w:num w:numId="3" w16cid:durableId="1539199629">
    <w:abstractNumId w:val="0"/>
  </w:num>
  <w:num w:numId="4" w16cid:durableId="1992521401">
    <w:abstractNumId w:val="2"/>
  </w:num>
  <w:num w:numId="5" w16cid:durableId="70198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1514A"/>
    <w:rsid w:val="00022756"/>
    <w:rsid w:val="00064E8D"/>
    <w:rsid w:val="00065789"/>
    <w:rsid w:val="000A2695"/>
    <w:rsid w:val="000A6CC9"/>
    <w:rsid w:val="000E2221"/>
    <w:rsid w:val="000E752A"/>
    <w:rsid w:val="00142509"/>
    <w:rsid w:val="00163BBA"/>
    <w:rsid w:val="00167E77"/>
    <w:rsid w:val="001723CB"/>
    <w:rsid w:val="00183539"/>
    <w:rsid w:val="001A7873"/>
    <w:rsid w:val="002135BF"/>
    <w:rsid w:val="00230230"/>
    <w:rsid w:val="00293B5E"/>
    <w:rsid w:val="002979EF"/>
    <w:rsid w:val="002B4F90"/>
    <w:rsid w:val="00362122"/>
    <w:rsid w:val="00366AD0"/>
    <w:rsid w:val="003849D4"/>
    <w:rsid w:val="003A0C6F"/>
    <w:rsid w:val="003C7CB5"/>
    <w:rsid w:val="00406F7D"/>
    <w:rsid w:val="0046189E"/>
    <w:rsid w:val="004A47DA"/>
    <w:rsid w:val="004E5A22"/>
    <w:rsid w:val="004F2501"/>
    <w:rsid w:val="004F716A"/>
    <w:rsid w:val="00507E2B"/>
    <w:rsid w:val="00556F8E"/>
    <w:rsid w:val="00557853"/>
    <w:rsid w:val="005736B2"/>
    <w:rsid w:val="005866D0"/>
    <w:rsid w:val="00595C19"/>
    <w:rsid w:val="005A4B6F"/>
    <w:rsid w:val="005B0BCB"/>
    <w:rsid w:val="00603A5B"/>
    <w:rsid w:val="00630D5A"/>
    <w:rsid w:val="006378CD"/>
    <w:rsid w:val="006425D0"/>
    <w:rsid w:val="00645C47"/>
    <w:rsid w:val="006720CF"/>
    <w:rsid w:val="00676611"/>
    <w:rsid w:val="006A4880"/>
    <w:rsid w:val="006C6FA9"/>
    <w:rsid w:val="007060D4"/>
    <w:rsid w:val="007104F3"/>
    <w:rsid w:val="007301C3"/>
    <w:rsid w:val="007510CF"/>
    <w:rsid w:val="007714BE"/>
    <w:rsid w:val="007E4EAC"/>
    <w:rsid w:val="007E713F"/>
    <w:rsid w:val="00830144"/>
    <w:rsid w:val="008956B1"/>
    <w:rsid w:val="008A6055"/>
    <w:rsid w:val="008E2D82"/>
    <w:rsid w:val="008F2FE8"/>
    <w:rsid w:val="009155B9"/>
    <w:rsid w:val="00927F5A"/>
    <w:rsid w:val="009305B7"/>
    <w:rsid w:val="00941C7D"/>
    <w:rsid w:val="00942008"/>
    <w:rsid w:val="00966B25"/>
    <w:rsid w:val="009E295E"/>
    <w:rsid w:val="00A3239A"/>
    <w:rsid w:val="00A45054"/>
    <w:rsid w:val="00A52788"/>
    <w:rsid w:val="00A56AB2"/>
    <w:rsid w:val="00A710BC"/>
    <w:rsid w:val="00AB420A"/>
    <w:rsid w:val="00AD6500"/>
    <w:rsid w:val="00AE309F"/>
    <w:rsid w:val="00AF4A7A"/>
    <w:rsid w:val="00B237C9"/>
    <w:rsid w:val="00B65720"/>
    <w:rsid w:val="00BA6076"/>
    <w:rsid w:val="00BB70A5"/>
    <w:rsid w:val="00C3717E"/>
    <w:rsid w:val="00C54367"/>
    <w:rsid w:val="00C746D2"/>
    <w:rsid w:val="00C91B84"/>
    <w:rsid w:val="00CA429C"/>
    <w:rsid w:val="00CD7D19"/>
    <w:rsid w:val="00D15DDA"/>
    <w:rsid w:val="00D36305"/>
    <w:rsid w:val="00D7215C"/>
    <w:rsid w:val="00D86E88"/>
    <w:rsid w:val="00DD050D"/>
    <w:rsid w:val="00DD2EC3"/>
    <w:rsid w:val="00E02B3B"/>
    <w:rsid w:val="00E1136E"/>
    <w:rsid w:val="00E50A7D"/>
    <w:rsid w:val="00E61687"/>
    <w:rsid w:val="00EB3FFB"/>
    <w:rsid w:val="00EC14E7"/>
    <w:rsid w:val="00F7685E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Borovičková Blanka</cp:lastModifiedBy>
  <cp:revision>7</cp:revision>
  <cp:lastPrinted>2024-12-23T11:25:00Z</cp:lastPrinted>
  <dcterms:created xsi:type="dcterms:W3CDTF">2024-11-26T12:06:00Z</dcterms:created>
  <dcterms:modified xsi:type="dcterms:W3CDTF">2024-12-23T11:26:00Z</dcterms:modified>
</cp:coreProperties>
</file>