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C7" w:rsidRPr="009604F6" w:rsidRDefault="009604F6">
      <w:pPr>
        <w:spacing w:after="0"/>
        <w:ind w:left="235"/>
        <w:jc w:val="center"/>
        <w:rPr>
          <w:b/>
          <w:sz w:val="32"/>
          <w:szCs w:val="32"/>
        </w:rPr>
      </w:pPr>
      <w:r w:rsidRPr="009604F6">
        <w:rPr>
          <w:b/>
          <w:sz w:val="32"/>
          <w:szCs w:val="32"/>
        </w:rPr>
        <w:t>Smlouva o poskytnutí ubytovacích služeb</w:t>
      </w:r>
    </w:p>
    <w:p w:rsidR="009604F6" w:rsidRPr="009604F6" w:rsidRDefault="009604F6" w:rsidP="009604F6">
      <w:pPr>
        <w:spacing w:after="0"/>
        <w:ind w:left="153" w:right="1134"/>
        <w:rPr>
          <w:b/>
          <w:sz w:val="24"/>
          <w:szCs w:val="24"/>
        </w:rPr>
      </w:pPr>
      <w:r w:rsidRPr="009604F6">
        <w:rPr>
          <w:b/>
          <w:sz w:val="24"/>
          <w:szCs w:val="24"/>
        </w:rPr>
        <w:t xml:space="preserve">Chata </w:t>
      </w:r>
      <w:r w:rsidRPr="009604F6">
        <w:rPr>
          <w:b/>
          <w:sz w:val="24"/>
          <w:szCs w:val="24"/>
        </w:rPr>
        <w:t xml:space="preserve">u Jirky </w:t>
      </w:r>
    </w:p>
    <w:p w:rsidR="009604F6" w:rsidRPr="009604F6" w:rsidRDefault="009604F6" w:rsidP="009604F6">
      <w:pPr>
        <w:spacing w:after="0"/>
        <w:ind w:left="153" w:right="1134"/>
        <w:rPr>
          <w:b/>
          <w:sz w:val="24"/>
          <w:szCs w:val="24"/>
        </w:rPr>
      </w:pPr>
      <w:proofErr w:type="spellStart"/>
      <w:r w:rsidRPr="009604F6">
        <w:rPr>
          <w:b/>
          <w:sz w:val="24"/>
          <w:szCs w:val="24"/>
        </w:rPr>
        <w:t>multi</w:t>
      </w:r>
      <w:proofErr w:type="spellEnd"/>
      <w:r w:rsidRPr="009604F6">
        <w:rPr>
          <w:b/>
          <w:sz w:val="24"/>
          <w:szCs w:val="24"/>
        </w:rPr>
        <w:t xml:space="preserve"> </w:t>
      </w:r>
      <w:proofErr w:type="spellStart"/>
      <w:r w:rsidRPr="009604F6">
        <w:rPr>
          <w:b/>
          <w:sz w:val="24"/>
          <w:szCs w:val="24"/>
        </w:rPr>
        <w:t>store</w:t>
      </w:r>
      <w:proofErr w:type="spellEnd"/>
      <w:r w:rsidRPr="009604F6">
        <w:rPr>
          <w:b/>
          <w:sz w:val="24"/>
          <w:szCs w:val="24"/>
        </w:rPr>
        <w:t xml:space="preserve"> s</w:t>
      </w:r>
      <w:r w:rsidRPr="009604F6">
        <w:rPr>
          <w:b/>
          <w:sz w:val="24"/>
          <w:szCs w:val="24"/>
        </w:rPr>
        <w:t xml:space="preserve">.r.o. </w:t>
      </w:r>
    </w:p>
    <w:p w:rsidR="009604F6" w:rsidRPr="009604F6" w:rsidRDefault="009604F6" w:rsidP="009604F6">
      <w:pPr>
        <w:spacing w:after="0"/>
        <w:ind w:left="153" w:right="1134"/>
        <w:rPr>
          <w:sz w:val="24"/>
          <w:szCs w:val="24"/>
        </w:rPr>
      </w:pPr>
      <w:r w:rsidRPr="009604F6">
        <w:rPr>
          <w:sz w:val="24"/>
          <w:szCs w:val="24"/>
        </w:rPr>
        <w:t xml:space="preserve">Jaurisova 51514 </w:t>
      </w:r>
    </w:p>
    <w:p w:rsidR="002150C7" w:rsidRPr="009604F6" w:rsidRDefault="009604F6" w:rsidP="009604F6">
      <w:pPr>
        <w:spacing w:after="0"/>
        <w:ind w:left="153" w:right="1134"/>
        <w:rPr>
          <w:sz w:val="24"/>
          <w:szCs w:val="24"/>
        </w:rPr>
      </w:pPr>
      <w:proofErr w:type="gramStart"/>
      <w:r w:rsidRPr="009604F6">
        <w:rPr>
          <w:sz w:val="24"/>
          <w:szCs w:val="24"/>
        </w:rPr>
        <w:t xml:space="preserve">140 00 </w:t>
      </w:r>
      <w:r w:rsidRPr="009604F6">
        <w:rPr>
          <w:sz w:val="24"/>
          <w:szCs w:val="24"/>
        </w:rPr>
        <w:t xml:space="preserve"> Praha</w:t>
      </w:r>
      <w:proofErr w:type="gramEnd"/>
      <w:r w:rsidRPr="009604F6">
        <w:rPr>
          <w:sz w:val="24"/>
          <w:szCs w:val="24"/>
        </w:rPr>
        <w:t xml:space="preserve"> 4</w:t>
      </w:r>
    </w:p>
    <w:p w:rsidR="002150C7" w:rsidRPr="009604F6" w:rsidRDefault="009604F6" w:rsidP="009604F6">
      <w:pPr>
        <w:spacing w:after="15" w:line="248" w:lineRule="auto"/>
        <w:ind w:left="148"/>
        <w:rPr>
          <w:sz w:val="24"/>
          <w:szCs w:val="24"/>
        </w:rPr>
      </w:pPr>
      <w:r w:rsidRPr="009604F6">
        <w:rPr>
          <w:sz w:val="24"/>
          <w:szCs w:val="24"/>
        </w:rPr>
        <w:t>IČ</w:t>
      </w:r>
      <w:r w:rsidRPr="009604F6">
        <w:rPr>
          <w:sz w:val="24"/>
          <w:szCs w:val="24"/>
        </w:rPr>
        <w:t>: 07923660</w:t>
      </w:r>
    </w:p>
    <w:p w:rsidR="002150C7" w:rsidRPr="009604F6" w:rsidRDefault="009604F6" w:rsidP="009604F6">
      <w:pPr>
        <w:spacing w:after="15" w:line="248" w:lineRule="auto"/>
        <w:ind w:left="148"/>
        <w:rPr>
          <w:sz w:val="24"/>
          <w:szCs w:val="24"/>
        </w:rPr>
      </w:pPr>
      <w:r w:rsidRPr="009604F6">
        <w:rPr>
          <w:sz w:val="24"/>
          <w:szCs w:val="24"/>
        </w:rPr>
        <w:t>DIČ: CZ 07923660</w:t>
      </w:r>
    </w:p>
    <w:p w:rsidR="002150C7" w:rsidRPr="009604F6" w:rsidRDefault="009604F6" w:rsidP="009604F6">
      <w:pPr>
        <w:spacing w:after="251" w:line="248" w:lineRule="auto"/>
        <w:ind w:left="148"/>
        <w:rPr>
          <w:sz w:val="24"/>
          <w:szCs w:val="24"/>
        </w:rPr>
      </w:pPr>
      <w:r w:rsidRPr="009604F6">
        <w:rPr>
          <w:sz w:val="24"/>
          <w:szCs w:val="24"/>
        </w:rPr>
        <w:t>(jako dodavatel na straně jedné)</w:t>
      </w:r>
    </w:p>
    <w:p w:rsidR="002150C7" w:rsidRPr="009604F6" w:rsidRDefault="009604F6">
      <w:pPr>
        <w:spacing w:after="183"/>
        <w:ind w:left="163"/>
        <w:rPr>
          <w:sz w:val="24"/>
          <w:szCs w:val="24"/>
        </w:rPr>
      </w:pPr>
      <w:r w:rsidRPr="009604F6">
        <w:rPr>
          <w:sz w:val="24"/>
          <w:szCs w:val="24"/>
        </w:rPr>
        <w:t>a</w:t>
      </w:r>
    </w:p>
    <w:p w:rsidR="002150C7" w:rsidRPr="009604F6" w:rsidRDefault="009604F6">
      <w:pPr>
        <w:spacing w:after="0"/>
        <w:ind w:left="153"/>
        <w:jc w:val="both"/>
        <w:rPr>
          <w:b/>
          <w:sz w:val="24"/>
          <w:szCs w:val="24"/>
        </w:rPr>
      </w:pPr>
      <w:r w:rsidRPr="009604F6">
        <w:rPr>
          <w:b/>
          <w:sz w:val="24"/>
          <w:szCs w:val="24"/>
        </w:rPr>
        <w:t>Mateřská škola 4 pastelky, Praha 4, Sedlčanská 14</w:t>
      </w:r>
    </w:p>
    <w:p w:rsidR="009604F6" w:rsidRPr="009604F6" w:rsidRDefault="009604F6" w:rsidP="009604F6">
      <w:pPr>
        <w:spacing w:after="0" w:line="240" w:lineRule="auto"/>
        <w:ind w:left="147" w:right="3107"/>
        <w:jc w:val="both"/>
        <w:rPr>
          <w:sz w:val="24"/>
          <w:szCs w:val="24"/>
        </w:rPr>
      </w:pPr>
      <w:r w:rsidRPr="009604F6">
        <w:rPr>
          <w:sz w:val="24"/>
          <w:szCs w:val="24"/>
        </w:rPr>
        <w:t xml:space="preserve">Sedlčanská 526/14, </w:t>
      </w:r>
    </w:p>
    <w:p w:rsidR="009604F6" w:rsidRDefault="009604F6" w:rsidP="009604F6">
      <w:pPr>
        <w:spacing w:after="0" w:line="240" w:lineRule="auto"/>
        <w:ind w:left="147" w:right="3107"/>
        <w:jc w:val="both"/>
        <w:rPr>
          <w:sz w:val="24"/>
          <w:szCs w:val="24"/>
        </w:rPr>
      </w:pPr>
      <w:r w:rsidRPr="009604F6">
        <w:rPr>
          <w:sz w:val="24"/>
          <w:szCs w:val="24"/>
        </w:rPr>
        <w:t>140</w:t>
      </w:r>
      <w:r>
        <w:rPr>
          <w:sz w:val="24"/>
          <w:szCs w:val="24"/>
        </w:rPr>
        <w:t xml:space="preserve"> </w:t>
      </w:r>
      <w:r w:rsidRPr="009604F6">
        <w:rPr>
          <w:sz w:val="24"/>
          <w:szCs w:val="24"/>
        </w:rPr>
        <w:t xml:space="preserve">00 Praha 4 </w:t>
      </w:r>
      <w:r>
        <w:rPr>
          <w:sz w:val="24"/>
          <w:szCs w:val="24"/>
        </w:rPr>
        <w:t xml:space="preserve">- </w:t>
      </w:r>
      <w:r w:rsidRPr="009604F6">
        <w:rPr>
          <w:sz w:val="24"/>
          <w:szCs w:val="24"/>
        </w:rPr>
        <w:t xml:space="preserve">Michle </w:t>
      </w:r>
    </w:p>
    <w:p w:rsidR="009604F6" w:rsidRDefault="009604F6" w:rsidP="009604F6">
      <w:pPr>
        <w:spacing w:after="0" w:line="240" w:lineRule="auto"/>
        <w:ind w:left="147" w:right="3107"/>
        <w:jc w:val="both"/>
        <w:rPr>
          <w:sz w:val="24"/>
          <w:szCs w:val="24"/>
        </w:rPr>
      </w:pPr>
      <w:r w:rsidRPr="009604F6">
        <w:rPr>
          <w:sz w:val="24"/>
          <w:szCs w:val="24"/>
        </w:rPr>
        <w:t>I</w:t>
      </w:r>
      <w:r>
        <w:rPr>
          <w:sz w:val="24"/>
          <w:szCs w:val="24"/>
        </w:rPr>
        <w:t xml:space="preserve">Č: 61384658 </w:t>
      </w:r>
    </w:p>
    <w:p w:rsidR="002150C7" w:rsidRPr="009604F6" w:rsidRDefault="009604F6" w:rsidP="009604F6">
      <w:pPr>
        <w:spacing w:after="0" w:line="240" w:lineRule="auto"/>
        <w:ind w:left="147" w:right="3107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Pr="009604F6">
        <w:rPr>
          <w:sz w:val="24"/>
          <w:szCs w:val="24"/>
        </w:rPr>
        <w:t>stoupená Mgr. Zdenkou Novákovou, MBA, ředitelkou školy</w:t>
      </w:r>
    </w:p>
    <w:p w:rsidR="002150C7" w:rsidRPr="009604F6" w:rsidRDefault="009604F6">
      <w:pPr>
        <w:spacing w:after="631" w:line="248" w:lineRule="auto"/>
        <w:ind w:left="148"/>
        <w:jc w:val="both"/>
        <w:rPr>
          <w:sz w:val="24"/>
          <w:szCs w:val="24"/>
        </w:rPr>
      </w:pPr>
      <w:r w:rsidRPr="009604F6">
        <w:rPr>
          <w:sz w:val="24"/>
          <w:szCs w:val="24"/>
        </w:rPr>
        <w:t>(jako odběratel na straně druhé)</w:t>
      </w:r>
    </w:p>
    <w:p w:rsidR="002150C7" w:rsidRPr="009604F6" w:rsidRDefault="009604F6">
      <w:pPr>
        <w:spacing w:after="15" w:line="248" w:lineRule="auto"/>
        <w:ind w:left="148"/>
        <w:jc w:val="both"/>
        <w:rPr>
          <w:sz w:val="24"/>
          <w:szCs w:val="24"/>
        </w:rPr>
      </w:pPr>
      <w:r w:rsidRPr="009604F6">
        <w:rPr>
          <w:sz w:val="24"/>
          <w:szCs w:val="24"/>
        </w:rPr>
        <w:t>se dohodli uzavřít spolu smlouvu o poskytnutí ubytovacích a stravovacích služeb za účelem zimního pobytu dětí Mat</w:t>
      </w:r>
      <w:r w:rsidRPr="009604F6">
        <w:rPr>
          <w:sz w:val="24"/>
          <w:szCs w:val="24"/>
        </w:rPr>
        <w:t>eřské školy 2025.</w:t>
      </w:r>
    </w:p>
    <w:p w:rsidR="002150C7" w:rsidRPr="009604F6" w:rsidRDefault="009604F6">
      <w:pPr>
        <w:spacing w:after="286"/>
        <w:ind w:left="154" w:firstLine="4"/>
        <w:rPr>
          <w:sz w:val="24"/>
          <w:szCs w:val="24"/>
        </w:rPr>
      </w:pPr>
      <w:r w:rsidRPr="009604F6">
        <w:rPr>
          <w:sz w:val="24"/>
          <w:szCs w:val="24"/>
        </w:rPr>
        <w:t>Stravování je zajištěno 5x denně, celý den je zajištěn pitný režim. Jídelníček je předložen před začátkem pobytu ke schválení zdravotníkovi.</w:t>
      </w:r>
    </w:p>
    <w:p w:rsidR="002150C7" w:rsidRPr="009604F6" w:rsidRDefault="009604F6">
      <w:pPr>
        <w:spacing w:after="248"/>
        <w:ind w:left="158" w:firstLine="4"/>
        <w:rPr>
          <w:sz w:val="24"/>
          <w:szCs w:val="24"/>
        </w:rPr>
      </w:pPr>
      <w:r w:rsidRPr="009604F6">
        <w:rPr>
          <w:sz w:val="24"/>
          <w:szCs w:val="24"/>
        </w:rPr>
        <w:t>Místo: Chata u Jirky, Dolní Dvůr 22, 543 42, okres Trutnov</w:t>
      </w:r>
    </w:p>
    <w:p w:rsidR="002150C7" w:rsidRPr="009604F6" w:rsidRDefault="009604F6">
      <w:pPr>
        <w:spacing w:after="326"/>
        <w:ind w:left="149" w:firstLine="4"/>
        <w:rPr>
          <w:sz w:val="24"/>
          <w:szCs w:val="24"/>
        </w:rPr>
      </w:pPr>
      <w:r w:rsidRPr="009604F6">
        <w:rPr>
          <w:sz w:val="24"/>
          <w:szCs w:val="24"/>
        </w:rPr>
        <w:t xml:space="preserve">Termín </w:t>
      </w:r>
      <w:proofErr w:type="gramStart"/>
      <w:r w:rsidRPr="009604F6">
        <w:rPr>
          <w:sz w:val="24"/>
          <w:szCs w:val="24"/>
        </w:rPr>
        <w:t>pobytu: ... 25</w:t>
      </w:r>
      <w:proofErr w:type="gramEnd"/>
      <w:r w:rsidRPr="009604F6">
        <w:rPr>
          <w:sz w:val="24"/>
          <w:szCs w:val="24"/>
        </w:rPr>
        <w:t>.-31.1.2025</w:t>
      </w:r>
    </w:p>
    <w:p w:rsidR="002150C7" w:rsidRPr="009604F6" w:rsidRDefault="009604F6">
      <w:pPr>
        <w:spacing w:after="15" w:line="248" w:lineRule="auto"/>
        <w:ind w:left="148"/>
        <w:jc w:val="both"/>
        <w:rPr>
          <w:sz w:val="24"/>
          <w:szCs w:val="24"/>
        </w:rPr>
      </w:pPr>
      <w:r w:rsidRPr="009604F6">
        <w:rPr>
          <w:sz w:val="24"/>
          <w:szCs w:val="24"/>
        </w:rPr>
        <w:t>Počet účastníků: cca 25 dětí, počet je možné navýšit až do kapacity penzionu (67 lůžek)</w:t>
      </w:r>
    </w:p>
    <w:p w:rsidR="002150C7" w:rsidRPr="009604F6" w:rsidRDefault="009604F6">
      <w:pPr>
        <w:spacing w:after="256"/>
        <w:ind w:right="202"/>
        <w:jc w:val="center"/>
        <w:rPr>
          <w:sz w:val="24"/>
          <w:szCs w:val="24"/>
        </w:rPr>
      </w:pPr>
      <w:r w:rsidRPr="009604F6">
        <w:rPr>
          <w:noProof/>
          <w:sz w:val="24"/>
          <w:szCs w:val="24"/>
        </w:rPr>
        <w:drawing>
          <wp:inline distT="0" distB="0" distL="0" distR="0">
            <wp:extent cx="82296" cy="9147"/>
            <wp:effectExtent l="0" t="0" r="0" b="0"/>
            <wp:docPr id="1249" name="Picture 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Picture 12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4F6">
        <w:rPr>
          <w:sz w:val="24"/>
          <w:szCs w:val="24"/>
        </w:rPr>
        <w:t xml:space="preserve"> Na každých 10 dětí má 1 dospělý doprovod pobyt a stravování zdarma</w:t>
      </w:r>
    </w:p>
    <w:p w:rsidR="002150C7" w:rsidRPr="009604F6" w:rsidRDefault="009604F6">
      <w:pPr>
        <w:spacing w:after="257" w:line="248" w:lineRule="auto"/>
        <w:ind w:left="148"/>
        <w:jc w:val="both"/>
        <w:rPr>
          <w:sz w:val="24"/>
          <w:szCs w:val="24"/>
        </w:rPr>
      </w:pPr>
      <w:r w:rsidRPr="009604F6">
        <w:rPr>
          <w:sz w:val="24"/>
          <w:szCs w:val="24"/>
        </w:rPr>
        <w:t xml:space="preserve">Cena pro dítě: </w:t>
      </w:r>
      <w:proofErr w:type="gramStart"/>
      <w:r w:rsidRPr="009604F6">
        <w:rPr>
          <w:sz w:val="24"/>
          <w:szCs w:val="24"/>
        </w:rPr>
        <w:t>650.- Kč/noc</w:t>
      </w:r>
      <w:proofErr w:type="gramEnd"/>
      <w:r w:rsidRPr="009604F6">
        <w:rPr>
          <w:sz w:val="24"/>
          <w:szCs w:val="24"/>
        </w:rPr>
        <w:t xml:space="preserve"> (včetně všech poplatků, ubytování a stravování)</w:t>
      </w:r>
    </w:p>
    <w:p w:rsidR="002150C7" w:rsidRPr="009604F6" w:rsidRDefault="009604F6">
      <w:pPr>
        <w:spacing w:after="243" w:line="248" w:lineRule="auto"/>
        <w:ind w:left="148"/>
        <w:jc w:val="both"/>
        <w:rPr>
          <w:sz w:val="24"/>
          <w:szCs w:val="24"/>
        </w:rPr>
      </w:pPr>
      <w:r w:rsidRPr="009604F6">
        <w:rPr>
          <w:sz w:val="24"/>
          <w:szCs w:val="24"/>
        </w:rPr>
        <w:t>Způsob úhrady: Zálohovo</w:t>
      </w:r>
      <w:r w:rsidRPr="009604F6">
        <w:rPr>
          <w:sz w:val="24"/>
          <w:szCs w:val="24"/>
        </w:rPr>
        <w:t xml:space="preserve">u fakturou ve výši 30000 Kč splatnou k 1. 12. 2024. Zbytek bude </w:t>
      </w:r>
      <w:proofErr w:type="spellStart"/>
      <w:r w:rsidRPr="009604F6">
        <w:rPr>
          <w:sz w:val="24"/>
          <w:szCs w:val="24"/>
        </w:rPr>
        <w:t>dofakturován</w:t>
      </w:r>
      <w:proofErr w:type="spellEnd"/>
      <w:r w:rsidRPr="009604F6">
        <w:rPr>
          <w:sz w:val="24"/>
          <w:szCs w:val="24"/>
        </w:rPr>
        <w:t xml:space="preserve"> po skončení pobytu podle skutečného počtu dětí.</w:t>
      </w:r>
    </w:p>
    <w:p w:rsidR="002150C7" w:rsidRPr="009604F6" w:rsidRDefault="009604F6">
      <w:pPr>
        <w:spacing w:after="26"/>
        <w:ind w:left="139" w:firstLine="4"/>
        <w:rPr>
          <w:sz w:val="24"/>
          <w:szCs w:val="24"/>
        </w:rPr>
      </w:pPr>
      <w:r w:rsidRPr="009604F6">
        <w:rPr>
          <w:sz w:val="24"/>
          <w:szCs w:val="24"/>
        </w:rPr>
        <w:t>Storno podmínky:</w:t>
      </w:r>
    </w:p>
    <w:p w:rsidR="002150C7" w:rsidRPr="009604F6" w:rsidRDefault="009604F6">
      <w:pPr>
        <w:spacing w:after="15" w:line="248" w:lineRule="auto"/>
        <w:ind w:left="480"/>
        <w:jc w:val="both"/>
        <w:rPr>
          <w:sz w:val="24"/>
          <w:szCs w:val="24"/>
        </w:rPr>
      </w:pPr>
      <w:r w:rsidRPr="009604F6">
        <w:rPr>
          <w:noProof/>
          <w:sz w:val="24"/>
          <w:szCs w:val="24"/>
        </w:rPr>
        <w:drawing>
          <wp:inline distT="0" distB="0" distL="0" distR="0">
            <wp:extent cx="82296" cy="9148"/>
            <wp:effectExtent l="0" t="0" r="0" b="0"/>
            <wp:docPr id="1250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4F6">
        <w:rPr>
          <w:sz w:val="24"/>
          <w:szCs w:val="24"/>
        </w:rPr>
        <w:t xml:space="preserve"> 30 a více dnů před nástupem penále ve výši 10% z celkové částky</w:t>
      </w:r>
    </w:p>
    <w:p w:rsidR="002150C7" w:rsidRPr="009604F6" w:rsidRDefault="009604F6">
      <w:pPr>
        <w:spacing w:after="15" w:line="248" w:lineRule="auto"/>
        <w:ind w:left="475"/>
        <w:jc w:val="both"/>
        <w:rPr>
          <w:sz w:val="24"/>
          <w:szCs w:val="24"/>
        </w:rPr>
      </w:pPr>
      <w:r w:rsidRPr="009604F6">
        <w:rPr>
          <w:noProof/>
          <w:sz w:val="24"/>
          <w:szCs w:val="24"/>
        </w:rPr>
        <w:drawing>
          <wp:inline distT="0" distB="0" distL="0" distR="0">
            <wp:extent cx="82296" cy="9147"/>
            <wp:effectExtent l="0" t="0" r="0" b="0"/>
            <wp:docPr id="1251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4F6">
        <w:rPr>
          <w:sz w:val="24"/>
          <w:szCs w:val="24"/>
        </w:rPr>
        <w:t xml:space="preserve"> 29 — 15 dnů před nástupem penále ve výši 25% z</w:t>
      </w:r>
      <w:r w:rsidRPr="009604F6">
        <w:rPr>
          <w:sz w:val="24"/>
          <w:szCs w:val="24"/>
        </w:rPr>
        <w:t xml:space="preserve"> celkové částky</w:t>
      </w:r>
    </w:p>
    <w:p w:rsidR="002150C7" w:rsidRPr="009604F6" w:rsidRDefault="009604F6">
      <w:pPr>
        <w:spacing w:after="0"/>
        <w:ind w:left="475" w:firstLine="4"/>
        <w:rPr>
          <w:sz w:val="24"/>
          <w:szCs w:val="24"/>
        </w:rPr>
      </w:pPr>
      <w:r w:rsidRPr="009604F6">
        <w:rPr>
          <w:noProof/>
          <w:sz w:val="24"/>
          <w:szCs w:val="24"/>
        </w:rPr>
        <w:drawing>
          <wp:inline distT="0" distB="0" distL="0" distR="0">
            <wp:extent cx="85344" cy="9147"/>
            <wp:effectExtent l="0" t="0" r="0" b="0"/>
            <wp:docPr id="1252" name="Pictur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4F6">
        <w:rPr>
          <w:sz w:val="24"/>
          <w:szCs w:val="24"/>
        </w:rPr>
        <w:t xml:space="preserve"> 14 — 3 dny před nástupem penále ve výši 50% z celkové částky</w:t>
      </w:r>
    </w:p>
    <w:p w:rsidR="002150C7" w:rsidRPr="009604F6" w:rsidRDefault="009604F6">
      <w:pPr>
        <w:spacing w:after="224"/>
        <w:ind w:left="845" w:hanging="370"/>
        <w:rPr>
          <w:sz w:val="24"/>
          <w:szCs w:val="24"/>
        </w:rPr>
      </w:pPr>
      <w:r w:rsidRPr="009604F6">
        <w:rPr>
          <w:noProof/>
          <w:sz w:val="24"/>
          <w:szCs w:val="24"/>
        </w:rPr>
        <w:lastRenderedPageBreak/>
        <w:drawing>
          <wp:inline distT="0" distB="0" distL="0" distR="0">
            <wp:extent cx="82296" cy="9147"/>
            <wp:effectExtent l="0" t="0" r="0" b="0"/>
            <wp:docPr id="1253" name="Picture 1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12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4F6">
        <w:rPr>
          <w:sz w:val="24"/>
          <w:szCs w:val="24"/>
        </w:rPr>
        <w:t xml:space="preserve"> 2 — 1 den před nástupem nebo při neohlášení zrušení rezervace 100% z celkové ceny</w:t>
      </w:r>
    </w:p>
    <w:p w:rsidR="002150C7" w:rsidRPr="009604F6" w:rsidRDefault="009604F6">
      <w:pPr>
        <w:spacing w:after="178"/>
        <w:ind w:left="4" w:firstLine="4"/>
        <w:rPr>
          <w:sz w:val="24"/>
          <w:szCs w:val="24"/>
        </w:rPr>
      </w:pPr>
      <w:r w:rsidRPr="009604F6">
        <w:rPr>
          <w:sz w:val="24"/>
          <w:szCs w:val="24"/>
        </w:rPr>
        <w:t>Další ujednání:</w:t>
      </w:r>
    </w:p>
    <w:p w:rsidR="002150C7" w:rsidRPr="009604F6" w:rsidRDefault="009604F6">
      <w:pPr>
        <w:spacing w:after="224"/>
        <w:ind w:left="4" w:firstLine="4"/>
        <w:rPr>
          <w:sz w:val="24"/>
          <w:szCs w:val="24"/>
        </w:rPr>
      </w:pPr>
      <w:r w:rsidRPr="009604F6">
        <w:rPr>
          <w:sz w:val="24"/>
          <w:szCs w:val="24"/>
        </w:rPr>
        <w:t>Účastníci se zavazují dodržovat ubytovací řád, chránit objekt i jeho zařízení</w:t>
      </w:r>
      <w:r w:rsidRPr="009604F6">
        <w:rPr>
          <w:sz w:val="24"/>
          <w:szCs w:val="24"/>
        </w:rPr>
        <w:t xml:space="preserve"> </w:t>
      </w:r>
      <w:proofErr w:type="spellStart"/>
      <w:r w:rsidRPr="009604F6">
        <w:rPr>
          <w:sz w:val="24"/>
          <w:szCs w:val="24"/>
        </w:rPr>
        <w:t>pred</w:t>
      </w:r>
      <w:proofErr w:type="spellEnd"/>
      <w:r w:rsidRPr="009604F6">
        <w:rPr>
          <w:sz w:val="24"/>
          <w:szCs w:val="24"/>
        </w:rPr>
        <w:t xml:space="preserve"> poškozením, případné škody uhradit.</w:t>
      </w:r>
    </w:p>
    <w:p w:rsidR="002150C7" w:rsidRPr="009604F6" w:rsidRDefault="009604F6">
      <w:pPr>
        <w:spacing w:after="106"/>
        <w:ind w:left="4" w:firstLine="4"/>
        <w:rPr>
          <w:sz w:val="24"/>
          <w:szCs w:val="24"/>
        </w:rPr>
      </w:pPr>
      <w:r w:rsidRPr="009604F6">
        <w:rPr>
          <w:sz w:val="24"/>
          <w:szCs w:val="24"/>
        </w:rPr>
        <w:t>Dodavatel se zavazuje, že objekt a zařízení objektu splňují podmínky ubytovacího a stravovacího zařízení a podmínky pro zabezpečení výchovy odpovídají platné</w:t>
      </w:r>
      <w:r w:rsidRPr="009604F6">
        <w:rPr>
          <w:noProof/>
          <w:sz w:val="24"/>
          <w:szCs w:val="24"/>
        </w:rPr>
        <w:drawing>
          <wp:inline distT="0" distB="0" distL="0" distR="0">
            <wp:extent cx="576073" cy="152443"/>
            <wp:effectExtent l="0" t="0" r="0" b="0"/>
            <wp:docPr id="5122" name="Picture 5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51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3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C7" w:rsidRPr="009604F6" w:rsidRDefault="009604F6">
      <w:pPr>
        <w:spacing w:after="214" w:line="248" w:lineRule="auto"/>
        <w:ind w:left="19"/>
        <w:jc w:val="both"/>
        <w:rPr>
          <w:sz w:val="24"/>
          <w:szCs w:val="24"/>
        </w:rPr>
      </w:pPr>
      <w:r w:rsidRPr="009604F6">
        <w:rPr>
          <w:sz w:val="24"/>
          <w:szCs w:val="24"/>
        </w:rPr>
        <w:t>Dodavatel poskytne jeden dvoulůžkový pokoj jako karanténní místnost.</w:t>
      </w:r>
    </w:p>
    <w:p w:rsidR="002150C7" w:rsidRPr="009604F6" w:rsidRDefault="009604F6">
      <w:pPr>
        <w:spacing w:after="224"/>
        <w:ind w:left="4" w:firstLine="4"/>
        <w:rPr>
          <w:sz w:val="24"/>
          <w:szCs w:val="24"/>
        </w:rPr>
      </w:pPr>
      <w:r w:rsidRPr="009604F6">
        <w:rPr>
          <w:sz w:val="24"/>
          <w:szCs w:val="24"/>
        </w:rPr>
        <w:t>Tato smlouva je platná ode dne podpisu obou smluvních stran. Smlouva nabývá účinnosti dnem zahájení pobytu.</w:t>
      </w:r>
    </w:p>
    <w:p w:rsidR="002150C7" w:rsidRPr="009604F6" w:rsidRDefault="009604F6">
      <w:pPr>
        <w:spacing w:after="224"/>
        <w:ind w:left="4" w:firstLine="4"/>
        <w:rPr>
          <w:sz w:val="24"/>
          <w:szCs w:val="24"/>
        </w:rPr>
      </w:pPr>
      <w:r w:rsidRPr="009604F6">
        <w:rPr>
          <w:sz w:val="24"/>
          <w:szCs w:val="24"/>
        </w:rPr>
        <w:t>Smlouva je sepsána ve dvou vyhotoveních, jedna pro objednavatele a jedna pro</w:t>
      </w:r>
    </w:p>
    <w:p w:rsidR="002150C7" w:rsidRPr="009604F6" w:rsidRDefault="002150C7">
      <w:pPr>
        <w:rPr>
          <w:sz w:val="24"/>
          <w:szCs w:val="24"/>
        </w:rPr>
        <w:sectPr w:rsidR="002150C7" w:rsidRPr="009604F6">
          <w:pgSz w:w="11904" w:h="16834"/>
          <w:pgMar w:top="1197" w:right="1152" w:bottom="1777" w:left="1018" w:header="708" w:footer="708" w:gutter="0"/>
          <w:cols w:space="708"/>
        </w:sectPr>
      </w:pPr>
    </w:p>
    <w:p w:rsidR="002150C7" w:rsidRPr="009604F6" w:rsidRDefault="009604F6">
      <w:pPr>
        <w:spacing w:after="494" w:line="248" w:lineRule="auto"/>
        <w:ind w:left="5"/>
        <w:jc w:val="both"/>
        <w:rPr>
          <w:sz w:val="24"/>
          <w:szCs w:val="24"/>
        </w:rPr>
      </w:pPr>
      <w:r w:rsidRPr="009604F6">
        <w:rPr>
          <w:sz w:val="24"/>
          <w:szCs w:val="24"/>
        </w:rPr>
        <w:t>dodavatele.</w:t>
      </w:r>
    </w:p>
    <w:p w:rsidR="009604F6" w:rsidRDefault="009604F6">
      <w:pPr>
        <w:spacing w:after="15" w:line="248" w:lineRule="auto"/>
        <w:jc w:val="both"/>
        <w:rPr>
          <w:sz w:val="24"/>
          <w:szCs w:val="24"/>
        </w:rPr>
      </w:pPr>
      <w:r w:rsidRPr="009604F6">
        <w:rPr>
          <w:sz w:val="24"/>
          <w:szCs w:val="24"/>
        </w:rPr>
        <w:t xml:space="preserve">V Dolním Dvore, dne: </w:t>
      </w:r>
      <w:proofErr w:type="gramStart"/>
      <w:r w:rsidRPr="009604F6">
        <w:rPr>
          <w:sz w:val="24"/>
          <w:szCs w:val="24"/>
        </w:rPr>
        <w:t>24.11.2024</w:t>
      </w:r>
      <w:proofErr w:type="gramEnd"/>
    </w:p>
    <w:p w:rsidR="009604F6" w:rsidRDefault="009604F6">
      <w:pPr>
        <w:spacing w:after="15" w:line="248" w:lineRule="auto"/>
        <w:jc w:val="both"/>
        <w:rPr>
          <w:sz w:val="24"/>
          <w:szCs w:val="24"/>
        </w:rPr>
      </w:pPr>
      <w:bookmarkStart w:id="0" w:name="_GoBack"/>
      <w:bookmarkEnd w:id="0"/>
    </w:p>
    <w:p w:rsidR="009604F6" w:rsidRDefault="009604F6">
      <w:pPr>
        <w:spacing w:after="15" w:line="248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</w:t>
      </w:r>
      <w:proofErr w:type="spellEnd"/>
    </w:p>
    <w:p w:rsidR="009604F6" w:rsidRDefault="009604F6">
      <w:pPr>
        <w:spacing w:after="15" w:line="24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2150C7" w:rsidRPr="009604F6" w:rsidRDefault="009604F6" w:rsidP="009604F6">
      <w:pPr>
        <w:spacing w:after="15" w:line="248" w:lineRule="auto"/>
        <w:jc w:val="both"/>
        <w:rPr>
          <w:sz w:val="24"/>
          <w:szCs w:val="24"/>
        </w:rPr>
        <w:sectPr w:rsidR="002150C7" w:rsidRPr="009604F6">
          <w:type w:val="continuous"/>
          <w:pgSz w:w="11904" w:h="16834"/>
          <w:pgMar w:top="1197" w:right="7349" w:bottom="7549" w:left="1013" w:header="708" w:footer="708" w:gutter="0"/>
          <w:cols w:space="708"/>
        </w:sectPr>
      </w:pPr>
      <w:r>
        <w:rPr>
          <w:sz w:val="24"/>
          <w:szCs w:val="24"/>
        </w:rPr>
        <w:t>dodavatel</w:t>
      </w:r>
    </w:p>
    <w:p w:rsidR="002150C7" w:rsidRPr="009604F6" w:rsidRDefault="009604F6" w:rsidP="009604F6">
      <w:pPr>
        <w:spacing w:after="0"/>
        <w:jc w:val="both"/>
        <w:rPr>
          <w:sz w:val="24"/>
          <w:szCs w:val="24"/>
        </w:rPr>
      </w:pPr>
      <w:r w:rsidRPr="009604F6">
        <w:rPr>
          <w:sz w:val="24"/>
          <w:szCs w:val="24"/>
        </w:rPr>
        <w:t>V Praze, dne</w:t>
      </w:r>
      <w:r w:rsidRPr="009604F6">
        <w:rPr>
          <w:noProof/>
          <w:sz w:val="24"/>
          <w:szCs w:val="24"/>
        </w:rPr>
        <w:drawing>
          <wp:inline distT="0" distB="0" distL="0" distR="0">
            <wp:extent cx="688848" cy="240861"/>
            <wp:effectExtent l="0" t="0" r="0" b="0"/>
            <wp:docPr id="2517" name="Picture 2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" name="Picture 25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24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4F6">
        <w:rPr>
          <w:sz w:val="24"/>
          <w:szCs w:val="24"/>
        </w:rPr>
        <w:t>--2024</w:t>
      </w:r>
    </w:p>
    <w:p w:rsidR="009604F6" w:rsidRDefault="009604F6">
      <w:pPr>
        <w:spacing w:after="0"/>
        <w:ind w:left="19" w:right="-667"/>
        <w:rPr>
          <w:sz w:val="24"/>
          <w:szCs w:val="24"/>
        </w:rPr>
      </w:pPr>
    </w:p>
    <w:p w:rsidR="002150C7" w:rsidRPr="009604F6" w:rsidRDefault="009604F6">
      <w:pPr>
        <w:spacing w:after="0"/>
        <w:ind w:left="19" w:right="-6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xxxxxxx</w:t>
      </w:r>
      <w:proofErr w:type="spellEnd"/>
    </w:p>
    <w:p w:rsidR="009604F6" w:rsidRDefault="009604F6" w:rsidP="009604F6">
      <w:pPr>
        <w:spacing w:after="15" w:line="248" w:lineRule="auto"/>
        <w:ind w:left="1704" w:right="322" w:hanging="28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</w:p>
    <w:p w:rsidR="002150C7" w:rsidRPr="009604F6" w:rsidRDefault="009604F6" w:rsidP="009604F6">
      <w:pPr>
        <w:spacing w:after="15" w:line="248" w:lineRule="auto"/>
        <w:ind w:left="1704" w:right="322" w:hanging="288"/>
        <w:jc w:val="both"/>
        <w:rPr>
          <w:sz w:val="24"/>
          <w:szCs w:val="24"/>
        </w:rPr>
      </w:pPr>
      <w:r w:rsidRPr="009604F6">
        <w:rPr>
          <w:sz w:val="24"/>
          <w:szCs w:val="24"/>
        </w:rPr>
        <w:t xml:space="preserve">odběratel </w:t>
      </w:r>
    </w:p>
    <w:sectPr w:rsidR="002150C7" w:rsidRPr="009604F6">
      <w:type w:val="continuous"/>
      <w:pgSz w:w="11904" w:h="16834"/>
      <w:pgMar w:top="1197" w:right="2707" w:bottom="7317" w:left="59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C7"/>
    <w:rsid w:val="002150C7"/>
    <w:rsid w:val="0096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429E"/>
  <w15:docId w15:val="{BBAB0BA6-C4D6-4151-BB8F-B89293F0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SKM_C25825011008150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SKM_C25825011008150</dc:title>
  <dc:subject/>
  <dc:creator>Uživatel systému Windows</dc:creator>
  <cp:keywords/>
  <cp:lastModifiedBy>Uživatel systému Windows</cp:lastModifiedBy>
  <cp:revision>2</cp:revision>
  <dcterms:created xsi:type="dcterms:W3CDTF">2025-01-10T11:30:00Z</dcterms:created>
  <dcterms:modified xsi:type="dcterms:W3CDTF">2025-01-10T11:30:00Z</dcterms:modified>
</cp:coreProperties>
</file>