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ED6" w14:textId="1A194774" w:rsidR="00DD6D00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A96D99">
        <w:t>516/2024</w:t>
      </w:r>
    </w:p>
    <w:p w14:paraId="57B837B6" w14:textId="6533674D" w:rsidR="006F3A2E" w:rsidRDefault="006F3A2E" w:rsidP="002216B4">
      <w:pPr>
        <w:tabs>
          <w:tab w:val="left" w:pos="2552"/>
        </w:tabs>
        <w:spacing w:before="120"/>
      </w:pPr>
      <w:r w:rsidRPr="006F3A2E">
        <w:t xml:space="preserve">Číslo veřejné zakázky: </w:t>
      </w:r>
      <w:r>
        <w:tab/>
      </w:r>
      <w:r w:rsidR="00D73D93">
        <w:t>12/2024</w:t>
      </w:r>
    </w:p>
    <w:p w14:paraId="77F863EB" w14:textId="0B09B1F1" w:rsidR="009746A0" w:rsidRDefault="00065A45" w:rsidP="002216B4">
      <w:pPr>
        <w:pStyle w:val="Nzev"/>
        <w:spacing w:after="120"/>
        <w:jc w:val="both"/>
      </w:pPr>
      <w:r>
        <w:t>Smlouva o kontrole správnosti sledování a měření objemu vypouštěných odpadních vod</w:t>
      </w:r>
      <w:r w:rsidR="002160F9">
        <w:t xml:space="preserve"> </w:t>
      </w:r>
    </w:p>
    <w:p w14:paraId="0F1E3565" w14:textId="08F43F33" w:rsidR="00B727F2" w:rsidRPr="00A80704" w:rsidRDefault="008E7552" w:rsidP="00A80704">
      <w:pPr>
        <w:pStyle w:val="Nzev"/>
        <w:spacing w:before="120"/>
        <w:rPr>
          <w:caps w:val="0"/>
        </w:rPr>
      </w:pPr>
      <w:r w:rsidRPr="002160F9">
        <w:rPr>
          <w:rFonts w:cs="Segoe UI"/>
          <w:caps w:val="0"/>
          <w:szCs w:val="36"/>
        </w:rPr>
        <w:t xml:space="preserve">– </w:t>
      </w:r>
      <w:r w:rsidR="00A96D99">
        <w:rPr>
          <w:rFonts w:cs="Segoe UI"/>
          <w:caps w:val="0"/>
          <w:szCs w:val="36"/>
        </w:rPr>
        <w:t xml:space="preserve">Hlavní město Praha 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429DE288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A76CE7">
        <w:rPr>
          <w:rFonts w:cs="Segoe UI"/>
        </w:rPr>
        <w:t xml:space="preserve"> </w:t>
      </w:r>
      <w:r w:rsidR="00A76CE7" w:rsidRPr="00A76CE7">
        <w:rPr>
          <w:rFonts w:cs="Segoe UI"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A76CE7" w:rsidRPr="00A76CE7">
        <w:rPr>
          <w:rFonts w:cs="Segoe UI"/>
          <w:highlight w:val="yellow"/>
        </w:rPr>
        <w:t>XXX</w:t>
      </w:r>
    </w:p>
    <w:p w14:paraId="2E91E5FF" w14:textId="7900E20B" w:rsidR="00CD0B61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kontaktní osob</w:t>
      </w:r>
      <w:r w:rsidR="00CD0B61">
        <w:rPr>
          <w:rFonts w:cs="Segoe UI"/>
          <w:iCs/>
        </w:rPr>
        <w:t>y</w:t>
      </w:r>
      <w:r w:rsidRPr="00FD0517">
        <w:rPr>
          <w:rFonts w:cs="Segoe UI"/>
          <w:iCs/>
        </w:rPr>
        <w:t xml:space="preserve"> pro účely </w:t>
      </w:r>
      <w:r>
        <w:rPr>
          <w:rFonts w:cs="Segoe UI"/>
          <w:iCs/>
        </w:rPr>
        <w:t>s</w:t>
      </w:r>
      <w:r w:rsidRPr="00FD0517">
        <w:rPr>
          <w:rFonts w:cs="Segoe UI"/>
          <w:iCs/>
        </w:rPr>
        <w:t xml:space="preserve">mlouvy: </w:t>
      </w:r>
    </w:p>
    <w:p w14:paraId="45C40227" w14:textId="757FFDB6" w:rsidR="00CD0B61" w:rsidRDefault="00A76CE7" w:rsidP="00D73D93">
      <w:pPr>
        <w:rPr>
          <w:rFonts w:cs="Segoe UI"/>
          <w:iCs/>
        </w:rPr>
      </w:pPr>
      <w:r w:rsidRPr="00A76CE7">
        <w:rPr>
          <w:rFonts w:cs="Segoe UI"/>
          <w:highlight w:val="yellow"/>
        </w:rPr>
        <w:t>XXX</w:t>
      </w:r>
      <w:r w:rsidR="00D73D93" w:rsidRPr="00FD0517">
        <w:rPr>
          <w:rFonts w:cs="Segoe UI"/>
          <w:iCs/>
        </w:rPr>
        <w:t>, tel.:</w:t>
      </w:r>
      <w:r w:rsidRPr="00A76CE7">
        <w:rPr>
          <w:rFonts w:cs="Segoe UI"/>
          <w:highlight w:val="yellow"/>
        </w:rPr>
        <w:t xml:space="preserve"> </w:t>
      </w:r>
      <w:r w:rsidRPr="00A76CE7">
        <w:rPr>
          <w:rFonts w:cs="Segoe UI"/>
          <w:highlight w:val="yellow"/>
        </w:rPr>
        <w:t>XXX</w:t>
      </w:r>
      <w:r w:rsidR="00D73D93" w:rsidRPr="00FD0517">
        <w:rPr>
          <w:rFonts w:cs="Segoe UI"/>
          <w:iCs/>
        </w:rPr>
        <w:t>, e-mail:</w:t>
      </w:r>
      <w:r>
        <w:rPr>
          <w:rFonts w:cs="Segoe UI"/>
          <w:iCs/>
        </w:rPr>
        <w:t xml:space="preserve"> </w:t>
      </w:r>
      <w:r w:rsidRPr="00A76CE7">
        <w:rPr>
          <w:rFonts w:cs="Segoe UI"/>
          <w:highlight w:val="yellow"/>
        </w:rPr>
        <w:t>XXX</w:t>
      </w:r>
      <w:r w:rsidR="00CD0B61">
        <w:rPr>
          <w:rFonts w:cs="Segoe UI"/>
          <w:iCs/>
        </w:rPr>
        <w:t>;</w:t>
      </w:r>
    </w:p>
    <w:p w14:paraId="1431E1A9" w14:textId="18A918A7" w:rsidR="00D73D93" w:rsidRPr="007C5BBC" w:rsidRDefault="00A76CE7" w:rsidP="00D73D93">
      <w:pPr>
        <w:rPr>
          <w:rFonts w:cs="Segoe UI"/>
          <w:iCs/>
        </w:rPr>
      </w:pPr>
      <w:r w:rsidRPr="00A76CE7">
        <w:rPr>
          <w:rFonts w:cs="Segoe UI"/>
          <w:highlight w:val="yellow"/>
        </w:rPr>
        <w:t>XXX</w:t>
      </w:r>
      <w:r w:rsidR="00CD0B61" w:rsidRPr="00CD0B61">
        <w:rPr>
          <w:rFonts w:cs="Segoe UI"/>
          <w:iCs/>
        </w:rPr>
        <w:t xml:space="preserve">, tel.: </w:t>
      </w:r>
      <w:r w:rsidRPr="00A76CE7">
        <w:rPr>
          <w:rFonts w:cs="Segoe UI"/>
          <w:highlight w:val="yellow"/>
        </w:rPr>
        <w:t xml:space="preserve"> </w:t>
      </w:r>
      <w:r w:rsidRPr="00A76CE7">
        <w:rPr>
          <w:rFonts w:cs="Segoe UI"/>
          <w:highlight w:val="yellow"/>
        </w:rPr>
        <w:t>XXX</w:t>
      </w:r>
      <w:r w:rsidR="00CD0B61" w:rsidRPr="00CD0B61">
        <w:rPr>
          <w:rFonts w:cs="Segoe UI"/>
          <w:iCs/>
        </w:rPr>
        <w:t>, e-mail:</w:t>
      </w:r>
      <w:r>
        <w:rPr>
          <w:rFonts w:cs="Segoe UI"/>
          <w:iCs/>
        </w:rPr>
        <w:t xml:space="preserve"> </w:t>
      </w:r>
      <w:r w:rsidRPr="00A76CE7">
        <w:rPr>
          <w:rFonts w:cs="Segoe UI"/>
          <w:highlight w:val="yellow"/>
        </w:rPr>
        <w:t>XXX</w:t>
      </w:r>
      <w:r w:rsidR="00CD0B61">
        <w:rPr>
          <w:rFonts w:cs="Segoe UI"/>
          <w:iCs/>
        </w:rPr>
        <w:t xml:space="preserve">  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2C76592C" w14:textId="77777777" w:rsidR="00D73D93" w:rsidRPr="002B61C9" w:rsidRDefault="00D73D93" w:rsidP="00D73D93">
      <w:pPr>
        <w:spacing w:before="240" w:after="240"/>
      </w:pPr>
      <w:r w:rsidRPr="002B61C9">
        <w:t>a</w:t>
      </w:r>
    </w:p>
    <w:p w14:paraId="5347C58C" w14:textId="1BDD65C1" w:rsidR="00D73D93" w:rsidRPr="0018668F" w:rsidRDefault="00A96D99" w:rsidP="00D73D93">
      <w:pPr>
        <w:rPr>
          <w:rFonts w:cs="Segoe UI"/>
          <w:b/>
          <w:bCs/>
          <w:iCs/>
        </w:rPr>
      </w:pPr>
      <w:r>
        <w:rPr>
          <w:rFonts w:cs="Segoe UI"/>
          <w:b/>
          <w:bCs/>
          <w:iCs/>
        </w:rPr>
        <w:t>DHI a.s.</w:t>
      </w:r>
    </w:p>
    <w:p w14:paraId="4814EFEC" w14:textId="6D70F2D4" w:rsidR="00586741" w:rsidRPr="00586741" w:rsidRDefault="00586741" w:rsidP="00586741">
      <w:pPr>
        <w:rPr>
          <w:rFonts w:cs="Segoe UI"/>
        </w:rPr>
      </w:pPr>
      <w:r w:rsidRPr="00586741">
        <w:rPr>
          <w:rFonts w:cs="Segoe UI"/>
        </w:rPr>
        <w:t xml:space="preserve">zapsaná v obchodním rejstříku vedeném Městským soudem v Praze, oddíl B, vložka 3604 </w:t>
      </w:r>
    </w:p>
    <w:p w14:paraId="35C8DD38" w14:textId="6644FF2F" w:rsidR="00586741" w:rsidRDefault="00586741" w:rsidP="00586741">
      <w:pPr>
        <w:rPr>
          <w:rFonts w:cs="Segoe UI"/>
        </w:rPr>
      </w:pPr>
      <w:r w:rsidRPr="00586741">
        <w:rPr>
          <w:rFonts w:cs="Segoe UI"/>
        </w:rPr>
        <w:t>sídlo: Na Vrších 1490/5, 100 00 Praha 10</w:t>
      </w:r>
    </w:p>
    <w:p w14:paraId="77CF1CFB" w14:textId="6868DB19" w:rsidR="00495297" w:rsidRDefault="00586741" w:rsidP="00586741">
      <w:pPr>
        <w:rPr>
          <w:rFonts w:cs="Segoe UI"/>
        </w:rPr>
      </w:pPr>
      <w:r w:rsidRPr="00586741">
        <w:rPr>
          <w:rFonts w:cs="Segoe UI"/>
        </w:rPr>
        <w:t xml:space="preserve">zastoupena: </w:t>
      </w:r>
      <w:r w:rsidR="00495297">
        <w:rPr>
          <w:rFonts w:cs="Segoe UI"/>
        </w:rPr>
        <w:t xml:space="preserve">Ing. Janem </w:t>
      </w:r>
      <w:proofErr w:type="spellStart"/>
      <w:r w:rsidR="00495297">
        <w:rPr>
          <w:rFonts w:cs="Segoe UI"/>
        </w:rPr>
        <w:t>Špatkou</w:t>
      </w:r>
      <w:proofErr w:type="spellEnd"/>
      <w:r w:rsidR="00495297">
        <w:rPr>
          <w:rFonts w:cs="Segoe UI"/>
        </w:rPr>
        <w:t>, Ph.D, předsedou představenstva, Ing. Milanem Suchánkem, členem představenstva, Ing. Martinem Popelkou, členem představenstva</w:t>
      </w:r>
      <w:r w:rsidR="00CD0B61" w:rsidRPr="00FD0517">
        <w:rPr>
          <w:rFonts w:cs="Segoe UI"/>
          <w:iCs/>
        </w:rPr>
        <w:t xml:space="preserve"> </w:t>
      </w:r>
    </w:p>
    <w:p w14:paraId="24E165C6" w14:textId="17ABA6E9" w:rsidR="00586741" w:rsidRPr="00586741" w:rsidRDefault="00495297" w:rsidP="00586741">
      <w:pPr>
        <w:rPr>
          <w:rFonts w:cs="Segoe UI"/>
        </w:rPr>
      </w:pPr>
      <w:r w:rsidRPr="00495297">
        <w:rPr>
          <w:rFonts w:cs="Segoe UI"/>
        </w:rPr>
        <w:t>(Za představenstvo jednají navenek jménem společnosti vždy nejméně dva členové představenstva společně, a to tak, že k vytištěné nebo napsané firmě připojí svůj podpis podle podpisového vzoru</w:t>
      </w:r>
      <w:r>
        <w:rPr>
          <w:rFonts w:cs="Segoe UI"/>
        </w:rPr>
        <w:t>)</w:t>
      </w:r>
      <w:r w:rsidR="00586741" w:rsidRPr="00586741">
        <w:rPr>
          <w:rFonts w:cs="Segoe UI"/>
        </w:rPr>
        <w:t xml:space="preserve"> </w:t>
      </w:r>
    </w:p>
    <w:p w14:paraId="7E77112B" w14:textId="77777777" w:rsidR="00586741" w:rsidRPr="00586741" w:rsidRDefault="00586741" w:rsidP="00586741">
      <w:pPr>
        <w:rPr>
          <w:rFonts w:cs="Segoe UI"/>
        </w:rPr>
      </w:pPr>
      <w:r w:rsidRPr="00586741">
        <w:rPr>
          <w:rFonts w:cs="Segoe UI"/>
        </w:rPr>
        <w:t xml:space="preserve">IČO: 64948200 </w:t>
      </w:r>
    </w:p>
    <w:p w14:paraId="38DAA651" w14:textId="77777777" w:rsidR="00586741" w:rsidRPr="00586741" w:rsidRDefault="00586741" w:rsidP="00586741">
      <w:pPr>
        <w:rPr>
          <w:rFonts w:cs="Segoe UI"/>
        </w:rPr>
      </w:pPr>
      <w:r w:rsidRPr="00586741">
        <w:rPr>
          <w:rFonts w:cs="Segoe UI"/>
        </w:rPr>
        <w:t xml:space="preserve">Plátce DPH: ANO </w:t>
      </w:r>
    </w:p>
    <w:p w14:paraId="7C455C3A" w14:textId="372B4978" w:rsidR="00586741" w:rsidRDefault="00586741" w:rsidP="00586741">
      <w:pPr>
        <w:rPr>
          <w:rFonts w:cs="Segoe UI"/>
        </w:rPr>
      </w:pPr>
      <w:r w:rsidRPr="00586741">
        <w:rPr>
          <w:rFonts w:cs="Segoe UI"/>
        </w:rPr>
        <w:t>DIČ: CZ64948200</w:t>
      </w:r>
    </w:p>
    <w:p w14:paraId="08F886FB" w14:textId="730AEBA2" w:rsidR="00586741" w:rsidRDefault="00586741" w:rsidP="00586741">
      <w:pPr>
        <w:rPr>
          <w:rFonts w:cs="Segoe UI"/>
          <w:snapToGrid w:val="0"/>
        </w:rPr>
      </w:pPr>
      <w:r w:rsidRPr="00586741">
        <w:rPr>
          <w:rFonts w:cs="Segoe UI"/>
          <w:snapToGrid w:val="0"/>
        </w:rPr>
        <w:t>korespondenční adresa: Na Vrších 1490/5, 100 00 Praha 10</w:t>
      </w:r>
    </w:p>
    <w:p w14:paraId="3799FFD1" w14:textId="2F43EC01" w:rsidR="00586741" w:rsidRDefault="00586741" w:rsidP="00586741">
      <w:pPr>
        <w:rPr>
          <w:rFonts w:cs="Segoe UI"/>
          <w:snapToGrid w:val="0"/>
        </w:rPr>
      </w:pPr>
      <w:r w:rsidRPr="00586741">
        <w:rPr>
          <w:rFonts w:cs="Segoe UI"/>
          <w:snapToGrid w:val="0"/>
        </w:rPr>
        <w:t>bankovní spojení:</w:t>
      </w:r>
      <w:r w:rsidR="00A76CE7">
        <w:rPr>
          <w:rFonts w:cs="Segoe UI"/>
          <w:snapToGrid w:val="0"/>
        </w:rPr>
        <w:t xml:space="preserve"> </w:t>
      </w:r>
      <w:r w:rsidR="00A76CE7" w:rsidRPr="00A76CE7">
        <w:rPr>
          <w:rFonts w:cs="Segoe UI"/>
          <w:highlight w:val="yellow"/>
        </w:rPr>
        <w:t>XXX</w:t>
      </w:r>
      <w:r w:rsidRPr="00586741">
        <w:rPr>
          <w:rFonts w:cs="Segoe UI"/>
          <w:snapToGrid w:val="0"/>
        </w:rPr>
        <w:t xml:space="preserve">, č. účtu: </w:t>
      </w:r>
      <w:r w:rsidR="00A76CE7" w:rsidRPr="00A76CE7">
        <w:rPr>
          <w:rFonts w:cs="Segoe UI"/>
          <w:highlight w:val="yellow"/>
        </w:rPr>
        <w:t>XXX</w:t>
      </w:r>
    </w:p>
    <w:p w14:paraId="6C20948F" w14:textId="63A5DECD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smlouvy: </w:t>
      </w:r>
      <w:proofErr w:type="spellStart"/>
      <w:proofErr w:type="gramStart"/>
      <w:r w:rsidR="00A76CE7" w:rsidRPr="00A76CE7">
        <w:rPr>
          <w:rFonts w:cs="Segoe UI"/>
          <w:highlight w:val="yellow"/>
        </w:rPr>
        <w:t>XXX</w:t>
      </w:r>
      <w:r w:rsidR="00A76CE7">
        <w:rPr>
          <w:rFonts w:cs="Segoe UI"/>
          <w:iCs/>
        </w:rPr>
        <w:t>,</w:t>
      </w:r>
      <w:r w:rsidRPr="00FD0517">
        <w:rPr>
          <w:rFonts w:cs="Segoe UI"/>
          <w:iCs/>
        </w:rPr>
        <w:t>tel</w:t>
      </w:r>
      <w:proofErr w:type="spellEnd"/>
      <w:r w:rsidRPr="00FD0517">
        <w:rPr>
          <w:rFonts w:cs="Segoe UI"/>
          <w:iCs/>
        </w:rPr>
        <w:t>.</w:t>
      </w:r>
      <w:proofErr w:type="gramEnd"/>
      <w:r w:rsidRPr="00FD0517">
        <w:rPr>
          <w:rFonts w:cs="Segoe UI"/>
          <w:iCs/>
        </w:rPr>
        <w:t>:</w:t>
      </w:r>
      <w:r w:rsidR="00A76CE7">
        <w:rPr>
          <w:rFonts w:cs="Segoe UI"/>
          <w:iCs/>
        </w:rPr>
        <w:t xml:space="preserve"> </w:t>
      </w:r>
      <w:r w:rsidR="00A76CE7" w:rsidRPr="00A76CE7">
        <w:rPr>
          <w:rFonts w:cs="Segoe UI"/>
          <w:highlight w:val="yellow"/>
        </w:rPr>
        <w:t>XXX</w:t>
      </w:r>
      <w:r w:rsidRPr="00FD0517">
        <w:rPr>
          <w:rFonts w:cs="Segoe UI"/>
          <w:iCs/>
        </w:rPr>
        <w:t xml:space="preserve">, e-mail: </w:t>
      </w:r>
      <w:r w:rsidR="00A76CE7" w:rsidRPr="00A76CE7">
        <w:rPr>
          <w:rFonts w:cs="Segoe UI"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05D819B7" w14:textId="6F116247" w:rsidR="00586741" w:rsidRDefault="006778A3" w:rsidP="00586741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proofErr w:type="spellStart"/>
      <w:r w:rsidRPr="007C5BBC">
        <w:rPr>
          <w:rFonts w:cs="Segoe UI"/>
        </w:rPr>
        <w:t>ust</w:t>
      </w:r>
      <w:proofErr w:type="spellEnd"/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lastRenderedPageBreak/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586741">
        <w:rPr>
          <w:rFonts w:cs="Segoe UI"/>
          <w:b/>
          <w:iCs/>
        </w:rPr>
        <w:t>systémové č. VZ</w:t>
      </w:r>
      <w:r w:rsidR="00D73D93" w:rsidRPr="00586741">
        <w:rPr>
          <w:rFonts w:cs="Segoe UI"/>
          <w:b/>
        </w:rPr>
        <w:t>:</w:t>
      </w:r>
      <w:r w:rsidR="00586741" w:rsidRPr="00586741">
        <w:rPr>
          <w:rFonts w:cs="Segoe UI"/>
          <w:b/>
        </w:rPr>
        <w:t xml:space="preserve">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 xml:space="preserve">Smlouvu o kontrole správnosti sledování a měření objemu vypouštěných odpadních vod – </w:t>
      </w:r>
      <w:r w:rsidR="00586741">
        <w:rPr>
          <w:rFonts w:cs="Segoe UI"/>
        </w:rPr>
        <w:t xml:space="preserve">Hlavní město Praha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56DA0AAB" w:rsidR="00B727F2" w:rsidRPr="00373946" w:rsidRDefault="00435EA1" w:rsidP="00586741">
      <w:pPr>
        <w:pStyle w:val="Nadpis1"/>
        <w:rPr>
          <w:rFonts w:cs="Segoe UI"/>
        </w:rPr>
      </w:pPr>
      <w:r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</w:t>
      </w:r>
      <w:proofErr w:type="spellStart"/>
      <w:r w:rsidR="00435EA1">
        <w:t>ust</w:t>
      </w:r>
      <w:proofErr w:type="spellEnd"/>
      <w:r w:rsidR="00435EA1">
        <w:t xml:space="preserve">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29951802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586741">
        <w:t xml:space="preserve"> </w:t>
      </w:r>
      <w:r w:rsidR="00586741" w:rsidRPr="00586741">
        <w:rPr>
          <w:b/>
          <w:bCs/>
        </w:rPr>
        <w:t>Hlavní město Praha</w:t>
      </w:r>
      <w:r w:rsidR="00412864" w:rsidRPr="003A2422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proofErr w:type="spellStart"/>
      <w:r>
        <w:t>ust</w:t>
      </w:r>
      <w:proofErr w:type="spellEnd"/>
      <w:r>
        <w:t>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</w:t>
      </w:r>
      <w:r>
        <w:lastRenderedPageBreak/>
        <w:t xml:space="preserve">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lastRenderedPageBreak/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</w:t>
      </w:r>
      <w:proofErr w:type="spellStart"/>
      <w:r>
        <w:t>xlsx</w:t>
      </w:r>
      <w:proofErr w:type="spellEnd"/>
      <w:r>
        <w:t>)</w:t>
      </w:r>
      <w:r w:rsidRPr="000B380C">
        <w:t xml:space="preserve"> Čtvrtletní plán kontrol</w:t>
      </w:r>
      <w:r>
        <w:t xml:space="preserve"> a jediném dokumentu (.</w:t>
      </w:r>
      <w:proofErr w:type="spellStart"/>
      <w:r>
        <w:t>xlsx</w:t>
      </w:r>
      <w:proofErr w:type="spellEnd"/>
      <w:r>
        <w:t>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>využívající oprávnění dle § 103 odst. 5 vodního zákona, postupují při výkonu činnosti v souladu s </w:t>
      </w:r>
      <w:proofErr w:type="spellStart"/>
      <w:r w:rsidRPr="00A3278B">
        <w:t>ust</w:t>
      </w:r>
      <w:proofErr w:type="spellEnd"/>
      <w:r w:rsidRPr="00A3278B">
        <w:t xml:space="preserve">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lastRenderedPageBreak/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lastRenderedPageBreak/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4FEF611D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586741" w:rsidRPr="00586741">
        <w:rPr>
          <w:b/>
          <w:bCs/>
        </w:rPr>
        <w:t>13 950</w:t>
      </w:r>
      <w:r w:rsidR="00586741"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3D25FE17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586741" w:rsidRPr="00586741">
        <w:rPr>
          <w:b/>
          <w:bCs/>
        </w:rPr>
        <w:t>315 160</w:t>
      </w:r>
      <w:r w:rsidR="00586741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4E9A59E5" w:rsidR="004D17B2" w:rsidRDefault="00586741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78 790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582BC7A8" w:rsidR="004D17B2" w:rsidRDefault="00586741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78 790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1A0ADE26" w:rsidR="004D17B2" w:rsidRDefault="00586741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78 790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287E2926" w:rsidR="004D17B2" w:rsidRDefault="00586741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78 790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20E87083" w:rsidR="004D17B2" w:rsidRPr="00A474DA" w:rsidRDefault="00586741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315 160</w:t>
            </w:r>
          </w:p>
        </w:tc>
      </w:tr>
    </w:tbl>
    <w:p w14:paraId="407C1AC9" w14:textId="3E3B2097" w:rsidR="00DD1CFC" w:rsidRPr="00FF3FB7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FF3FB7">
        <w:t xml:space="preserve">doručen </w:t>
      </w:r>
      <w:r w:rsidR="008A6863" w:rsidRPr="00FF3FB7">
        <w:t>daňový doklad / faktura</w:t>
      </w:r>
      <w:r w:rsidRPr="00FF3FB7">
        <w:t>, kter</w:t>
      </w:r>
      <w:r w:rsidR="00B62430" w:rsidRPr="00FF3FB7">
        <w:t>ý</w:t>
      </w:r>
      <w:r w:rsidRPr="00FF3FB7">
        <w:t xml:space="preserve"> přesáhne částku určenou </w:t>
      </w:r>
      <w:r w:rsidR="00010F73" w:rsidRPr="00FF3FB7">
        <w:t>pro</w:t>
      </w:r>
      <w:r w:rsidRPr="00FF3FB7">
        <w:t xml:space="preserve"> daný kalendářní rok, nebude </w:t>
      </w:r>
      <w:r w:rsidR="00B62430" w:rsidRPr="00FF3FB7">
        <w:t xml:space="preserve">tento </w:t>
      </w:r>
      <w:r w:rsidR="008A6863" w:rsidRPr="00FF3FB7">
        <w:t>daňový doklad / faktura</w:t>
      </w:r>
      <w:r w:rsidR="008A6863" w:rsidRPr="00FF3FB7" w:rsidDel="008A6863">
        <w:t xml:space="preserve"> </w:t>
      </w:r>
      <w:r w:rsidR="00A11B51" w:rsidRPr="00FF3FB7">
        <w:t>SFŽP ČR</w:t>
      </w:r>
      <w:r w:rsidRPr="00FF3FB7">
        <w:t xml:space="preserve"> akceptována a bude vrácena zpět </w:t>
      </w:r>
      <w:r w:rsidR="006701DB" w:rsidRPr="00FF3FB7">
        <w:t>M</w:t>
      </w:r>
      <w:r w:rsidRPr="00FF3FB7">
        <w:t>ěř</w:t>
      </w:r>
      <w:r w:rsidR="006701DB" w:rsidRPr="00FF3FB7">
        <w:t>i</w:t>
      </w:r>
      <w:r w:rsidRPr="00FF3FB7">
        <w:t xml:space="preserve">cí skupině. Na výši plnění v jednotlivých kalendářních letech a celkovou </w:t>
      </w:r>
      <w:r w:rsidR="00010F73" w:rsidRPr="00FF3FB7">
        <w:t>cenu</w:t>
      </w:r>
      <w:r w:rsidRPr="00FF3FB7">
        <w:t xml:space="preserve"> je nutné klást důraz již při sestavování Čtvrtletních plánů kontrol.</w:t>
      </w:r>
    </w:p>
    <w:p w14:paraId="741C6636" w14:textId="33860400" w:rsidR="000371AB" w:rsidRPr="00B62430" w:rsidRDefault="00B727F2" w:rsidP="00010F73">
      <w:pPr>
        <w:pStyle w:val="Odstavecseseznamem"/>
        <w:rPr>
          <w:sz w:val="24"/>
        </w:rPr>
      </w:pPr>
      <w:r w:rsidRPr="00FF3FB7">
        <w:lastRenderedPageBreak/>
        <w:t>Cena za služby je splatná na základě daňového dokladu</w:t>
      </w:r>
      <w:r w:rsidR="00217EF0" w:rsidRPr="00FF3FB7">
        <w:t xml:space="preserve"> / </w:t>
      </w:r>
      <w:r w:rsidR="00AC6F43" w:rsidRPr="00FF3FB7">
        <w:t>faktury</w:t>
      </w:r>
      <w:r w:rsidR="00217EF0" w:rsidRPr="00FF3FB7">
        <w:t>.</w:t>
      </w:r>
      <w:r w:rsidR="00AC6F43" w:rsidRPr="00FF3FB7">
        <w:t xml:space="preserve"> </w:t>
      </w:r>
      <w:r w:rsidR="00217EF0" w:rsidRPr="00FF3FB7">
        <w:rPr>
          <w:rFonts w:cs="Segoe UI"/>
          <w:szCs w:val="18"/>
        </w:rPr>
        <w:t>Vystave</w:t>
      </w:r>
      <w:r w:rsidR="00217EF0" w:rsidRPr="00B62430">
        <w:rPr>
          <w:rFonts w:cs="Segoe UI"/>
          <w:szCs w:val="18"/>
        </w:rPr>
        <w:t>ný daňový doklad musí odpovídat svou povahou pojmu účetního dokladu podle § 11 zákona č. </w:t>
      </w:r>
      <w:r w:rsidR="006A3208" w:rsidRPr="00B62430">
        <w:rPr>
          <w:rFonts w:cs="Segoe UI"/>
          <w:szCs w:val="18"/>
        </w:rPr>
        <w:t>563/1991 Sb., o </w:t>
      </w:r>
      <w:r w:rsidR="00217EF0" w:rsidRPr="00B62430">
        <w:rPr>
          <w:rFonts w:cs="Segoe UI"/>
          <w:szCs w:val="18"/>
        </w:rPr>
        <w:t>účetnictví, ve znění pozdějších předpisů, a musí splňovat náležitosti obsažené v </w:t>
      </w:r>
      <w:proofErr w:type="spellStart"/>
      <w:r w:rsidR="00217EF0" w:rsidRPr="00B62430">
        <w:rPr>
          <w:rFonts w:cs="Segoe UI"/>
          <w:szCs w:val="18"/>
        </w:rPr>
        <w:t>ust</w:t>
      </w:r>
      <w:proofErr w:type="spellEnd"/>
      <w:r w:rsidR="00217EF0" w:rsidRPr="00B62430">
        <w:rPr>
          <w:rFonts w:cs="Segoe UI"/>
          <w:szCs w:val="18"/>
        </w:rPr>
        <w:t xml:space="preserve">. § 29 zákona č. 235/2004 Sb., o dani z přidané hodnoty, ve znění pozdějších předpisů a § 435 občanského zákoníku. Faktura 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</w:t>
      </w:r>
      <w:proofErr w:type="spellStart"/>
      <w:r w:rsidR="00217EF0" w:rsidRPr="00B62430">
        <w:rPr>
          <w:rFonts w:cs="Segoe UI"/>
          <w:szCs w:val="18"/>
        </w:rPr>
        <w:t>ust</w:t>
      </w:r>
      <w:proofErr w:type="spellEnd"/>
      <w:r w:rsidR="00217EF0" w:rsidRPr="00B62430">
        <w:rPr>
          <w:rFonts w:cs="Segoe UI"/>
          <w:szCs w:val="18"/>
        </w:rPr>
        <w:t xml:space="preserve">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800090">
      <w:pPr>
        <w:pStyle w:val="Odstavecseseznamem"/>
        <w:numPr>
          <w:ilvl w:val="0"/>
          <w:numId w:val="9"/>
        </w:numPr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72422F6A" w:rsidR="000371AB" w:rsidRDefault="000371AB" w:rsidP="005A4910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systémové číslo veřejné zakázky:</w:t>
      </w:r>
      <w:r w:rsidR="00495297">
        <w:rPr>
          <w:rFonts w:cs="Segoe UI"/>
          <w:szCs w:val="18"/>
        </w:rPr>
        <w:t xml:space="preserve"> </w:t>
      </w:r>
      <w:r w:rsidR="00495297" w:rsidRPr="00495297">
        <w:rPr>
          <w:rFonts w:cs="Segoe UI"/>
          <w:szCs w:val="18"/>
        </w:rPr>
        <w:t>N006/24/V00033223</w:t>
      </w:r>
      <w:r w:rsidR="002B2FEE">
        <w:rPr>
          <w:rFonts w:cs="Segoe UI"/>
          <w:szCs w:val="18"/>
        </w:rPr>
        <w:t>;</w:t>
      </w:r>
      <w:r>
        <w:rPr>
          <w:rFonts w:cs="Segoe UI"/>
          <w:szCs w:val="18"/>
        </w:rPr>
        <w:t xml:space="preserve"> </w:t>
      </w:r>
    </w:p>
    <w:p w14:paraId="650FC553" w14:textId="3E2058D4" w:rsidR="000371AB" w:rsidRDefault="000371AB" w:rsidP="00800090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FF3FB7">
        <w:rPr>
          <w:rFonts w:cs="Segoe UI"/>
          <w:szCs w:val="18"/>
        </w:rPr>
        <w:t>: 516/2024</w:t>
      </w:r>
      <w:r w:rsidR="002B2FEE">
        <w:rPr>
          <w:rFonts w:cs="Segoe UI"/>
          <w:szCs w:val="18"/>
        </w:rPr>
        <w:t>.</w:t>
      </w:r>
    </w:p>
    <w:p w14:paraId="2911F2E5" w14:textId="0E0D11BB" w:rsidR="00C429FC" w:rsidRPr="00FF3FB7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FF3FB7">
        <w:rPr>
          <w:rFonts w:cs="Segoe UI"/>
          <w:szCs w:val="18"/>
        </w:rPr>
        <w:t>daňovém dokladu</w:t>
      </w:r>
      <w:r w:rsidR="00C92F81" w:rsidRPr="00FF3FB7">
        <w:rPr>
          <w:rFonts w:cs="Segoe UI"/>
          <w:szCs w:val="18"/>
        </w:rPr>
        <w:t xml:space="preserve"> </w:t>
      </w:r>
      <w:r w:rsidRPr="00FF3FB7">
        <w:rPr>
          <w:rFonts w:cs="Segoe UI"/>
          <w:szCs w:val="18"/>
        </w:rPr>
        <w:t>/</w:t>
      </w:r>
      <w:r w:rsidR="00C92F81" w:rsidRPr="00FF3FB7">
        <w:rPr>
          <w:rFonts w:cs="Segoe UI"/>
          <w:szCs w:val="18"/>
        </w:rPr>
        <w:t xml:space="preserve"> </w:t>
      </w:r>
      <w:r w:rsidRPr="00FF3FB7">
        <w:rPr>
          <w:rFonts w:cs="Segoe UI"/>
          <w:szCs w:val="18"/>
        </w:rPr>
        <w:t xml:space="preserve">faktuře nemůže </w:t>
      </w:r>
      <w:r w:rsidR="006701DB" w:rsidRPr="00FF3FB7">
        <w:rPr>
          <w:rFonts w:cs="Segoe UI"/>
          <w:szCs w:val="18"/>
        </w:rPr>
        <w:t>M</w:t>
      </w:r>
      <w:r w:rsidR="00C92F81" w:rsidRPr="00FF3FB7">
        <w:rPr>
          <w:rFonts w:cs="Segoe UI"/>
          <w:szCs w:val="18"/>
        </w:rPr>
        <w:t>ěř</w:t>
      </w:r>
      <w:r w:rsidR="006701DB" w:rsidRPr="00FF3FB7">
        <w:rPr>
          <w:rFonts w:cs="Segoe UI"/>
          <w:szCs w:val="18"/>
        </w:rPr>
        <w:t>i</w:t>
      </w:r>
      <w:r w:rsidR="00C92F81" w:rsidRPr="00FF3FB7">
        <w:rPr>
          <w:rFonts w:cs="Segoe UI"/>
          <w:szCs w:val="18"/>
        </w:rPr>
        <w:t>cí skupina</w:t>
      </w:r>
      <w:r w:rsidRPr="00FF3FB7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FF3FB7" w:rsidRDefault="007A0BDA" w:rsidP="007A0BDA">
      <w:pPr>
        <w:pStyle w:val="Odstavecseseznamem"/>
      </w:pPr>
      <w:r w:rsidRPr="00FF3FB7">
        <w:t xml:space="preserve">Před zasláním daňového dokladu / faktury zašle </w:t>
      </w:r>
      <w:r w:rsidR="006701DB" w:rsidRPr="00FF3FB7">
        <w:t>M</w:t>
      </w:r>
      <w:r w:rsidRPr="00FF3FB7">
        <w:t xml:space="preserve">ěřicí skupina elektronicky SFŽP ČR řádně vyplněný Soupis provedených kontrol (šablona v elektronické podobě je přílohou č. 3 </w:t>
      </w:r>
      <w:r w:rsidR="006701DB" w:rsidRPr="00FF3FB7">
        <w:t>S</w:t>
      </w:r>
      <w:r w:rsidRPr="00FF3FB7">
        <w:t>mlouvy), ve kterém SFŽP ČR potvrdí, že kontroly byly provedeny v souladu se schváleným Čtvrtletním plánem kontrol, a že obdržel výsledky kontrol.</w:t>
      </w:r>
      <w:r w:rsidR="00001D55" w:rsidRPr="00FF3FB7">
        <w:t xml:space="preserve"> </w:t>
      </w:r>
    </w:p>
    <w:p w14:paraId="2FE99790" w14:textId="056E1D13" w:rsidR="00001D55" w:rsidRPr="00FF3FB7" w:rsidRDefault="007A0BDA" w:rsidP="007A0BDA">
      <w:pPr>
        <w:pStyle w:val="slovanseznam"/>
      </w:pPr>
      <w:r w:rsidRPr="00FF3FB7">
        <w:t xml:space="preserve">Společně se soupisem zašle </w:t>
      </w:r>
      <w:r w:rsidR="006701DB" w:rsidRPr="00FF3FB7">
        <w:t>M</w:t>
      </w:r>
      <w:r w:rsidRPr="00FF3FB7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FF3FB7" w:rsidRDefault="007A0BDA" w:rsidP="008228D5">
      <w:pPr>
        <w:pStyle w:val="slovanseznam"/>
      </w:pPr>
      <w:r w:rsidRPr="00FF3FB7">
        <w:t xml:space="preserve">Pokud </w:t>
      </w:r>
      <w:r w:rsidR="006701DB" w:rsidRPr="00FF3FB7">
        <w:t>M</w:t>
      </w:r>
      <w:r w:rsidRPr="00FF3FB7">
        <w:t xml:space="preserve">ěřicí skupina provádí kontroly na základě smluv se SFŽP ČR ve více krajích, budou </w:t>
      </w:r>
      <w:r w:rsidR="00001D55" w:rsidRPr="00FF3FB7">
        <w:t>tyto</w:t>
      </w:r>
      <w:r w:rsidRPr="00FF3FB7">
        <w:t xml:space="preserve"> požadované dokumenty vystaveny vždy samostatně pro každé </w:t>
      </w:r>
      <w:r w:rsidR="00001D55" w:rsidRPr="00FF3FB7">
        <w:t>území kraje</w:t>
      </w:r>
      <w:r w:rsidRPr="00FF3FB7">
        <w:t>.</w:t>
      </w:r>
    </w:p>
    <w:p w14:paraId="30A00AB1" w14:textId="62F1C174" w:rsidR="00874388" w:rsidRPr="00FF3FB7" w:rsidRDefault="008228D5" w:rsidP="000A1DBA">
      <w:pPr>
        <w:pStyle w:val="Odstavecseseznamem"/>
      </w:pPr>
      <w:r w:rsidRPr="00FF3FB7">
        <w:t xml:space="preserve">Na základě obdrženého a SFŽP ČR potvrzeného Soupisu provedených kontrol vystaví </w:t>
      </w:r>
      <w:r w:rsidR="006701DB" w:rsidRPr="00FF3FB7">
        <w:t>M</w:t>
      </w:r>
      <w:r w:rsidR="00874388" w:rsidRPr="00FF3FB7">
        <w:t>ěř</w:t>
      </w:r>
      <w:r w:rsidR="006701DB" w:rsidRPr="00FF3FB7">
        <w:t>ic</w:t>
      </w:r>
      <w:r w:rsidR="00874388" w:rsidRPr="00FF3FB7">
        <w:t xml:space="preserve">í skupina </w:t>
      </w:r>
      <w:r w:rsidR="00E9018C" w:rsidRPr="00FF3FB7">
        <w:t xml:space="preserve">SFŽP ČR </w:t>
      </w:r>
      <w:r w:rsidR="00874388" w:rsidRPr="00FF3FB7">
        <w:t xml:space="preserve">daňový doklad </w:t>
      </w:r>
      <w:r w:rsidR="007568D0" w:rsidRPr="00FF3FB7">
        <w:t xml:space="preserve">/ fakturu </w:t>
      </w:r>
      <w:r w:rsidR="00485081" w:rsidRPr="00FF3FB7">
        <w:t xml:space="preserve">za provedené kontroly </w:t>
      </w:r>
      <w:r w:rsidR="007568D0" w:rsidRPr="00FF3FB7">
        <w:t xml:space="preserve">vždy za </w:t>
      </w:r>
      <w:r w:rsidR="00C75783" w:rsidRPr="00FF3FB7">
        <w:t>uplynulé kalendářní čtvrtletí</w:t>
      </w:r>
      <w:r w:rsidR="00E9018C" w:rsidRPr="00FF3FB7">
        <w:t>, který zašle výlučně prostřednictvím datové schránky</w:t>
      </w:r>
      <w:r w:rsidR="00C75783" w:rsidRPr="00FF3FB7">
        <w:t xml:space="preserve">. Pokud </w:t>
      </w:r>
      <w:r w:rsidR="006701DB" w:rsidRPr="00FF3FB7">
        <w:t>M</w:t>
      </w:r>
      <w:r w:rsidR="000A1DBA" w:rsidRPr="00FF3FB7">
        <w:t>ěř</w:t>
      </w:r>
      <w:r w:rsidR="006701DB" w:rsidRPr="00FF3FB7">
        <w:t>i</w:t>
      </w:r>
      <w:r w:rsidR="000A1DBA" w:rsidRPr="00FF3FB7">
        <w:t xml:space="preserve">cí skupina provádí kontroly </w:t>
      </w:r>
      <w:r w:rsidR="00C75783" w:rsidRPr="00FF3FB7">
        <w:t>na základě sml</w:t>
      </w:r>
      <w:r w:rsidR="00C61CA8" w:rsidRPr="00FF3FB7">
        <w:t>uv</w:t>
      </w:r>
      <w:r w:rsidR="00C75783" w:rsidRPr="00FF3FB7">
        <w:t xml:space="preserve"> </w:t>
      </w:r>
      <w:r w:rsidR="00C61CA8" w:rsidRPr="00FF3FB7">
        <w:t>s</w:t>
      </w:r>
      <w:r w:rsidR="000A1DBA" w:rsidRPr="00FF3FB7">
        <w:t>e</w:t>
      </w:r>
      <w:r w:rsidR="00C61CA8" w:rsidRPr="00FF3FB7">
        <w:t xml:space="preserve"> </w:t>
      </w:r>
      <w:r w:rsidR="000A1DBA" w:rsidRPr="00FF3FB7">
        <w:t>SFŽP ČR</w:t>
      </w:r>
      <w:r w:rsidR="00C75783" w:rsidRPr="00FF3FB7">
        <w:t xml:space="preserve"> na území více </w:t>
      </w:r>
      <w:r w:rsidR="000A1DBA" w:rsidRPr="00FF3FB7">
        <w:t>krajů</w:t>
      </w:r>
      <w:r w:rsidR="00C75783" w:rsidRPr="00FF3FB7">
        <w:t>, bud</w:t>
      </w:r>
      <w:r w:rsidR="00C61CA8" w:rsidRPr="00FF3FB7">
        <w:t>ou</w:t>
      </w:r>
      <w:r w:rsidR="00C75783" w:rsidRPr="00FF3FB7">
        <w:t xml:space="preserve"> </w:t>
      </w:r>
      <w:r w:rsidR="00C61CA8" w:rsidRPr="00FF3FB7">
        <w:t xml:space="preserve">daňové doklady / faktury </w:t>
      </w:r>
      <w:r w:rsidR="005570CB" w:rsidRPr="00FF3FB7">
        <w:t>a </w:t>
      </w:r>
      <w:r w:rsidR="00C61CA8" w:rsidRPr="00FF3FB7">
        <w:t>požadované dokumenty</w:t>
      </w:r>
      <w:r w:rsidR="00C75783" w:rsidRPr="00FF3FB7">
        <w:t xml:space="preserve"> </w:t>
      </w:r>
      <w:r w:rsidR="00C61CA8" w:rsidRPr="00FF3FB7">
        <w:t>vystaveny</w:t>
      </w:r>
      <w:r w:rsidR="00C75783" w:rsidRPr="00FF3FB7">
        <w:t xml:space="preserve"> samostatně </w:t>
      </w:r>
      <w:r w:rsidR="00C61CA8" w:rsidRPr="00FF3FB7">
        <w:t>pro každý</w:t>
      </w:r>
      <w:r w:rsidR="00C75783" w:rsidRPr="00FF3FB7">
        <w:t xml:space="preserve"> </w:t>
      </w:r>
      <w:r w:rsidR="000A1DBA" w:rsidRPr="00FF3FB7">
        <w:t>kraj</w:t>
      </w:r>
      <w:r w:rsidR="00C75783" w:rsidRPr="00FF3FB7">
        <w:t>.</w:t>
      </w:r>
      <w:r w:rsidR="00C61CA8" w:rsidRPr="00FF3FB7">
        <w:t xml:space="preserve"> Poslední daňový doklad / faktura v kalendářním roce bude </w:t>
      </w:r>
      <w:r w:rsidR="000A1DBA" w:rsidRPr="00FF3FB7">
        <w:t>SFŽP ČR</w:t>
      </w:r>
      <w:r w:rsidR="00C61CA8" w:rsidRPr="00FF3FB7">
        <w:t xml:space="preserve"> doručena v termínu, který bude </w:t>
      </w:r>
      <w:r w:rsidR="006701DB" w:rsidRPr="00FF3FB7">
        <w:t>M</w:t>
      </w:r>
      <w:r w:rsidR="00C61CA8" w:rsidRPr="00FF3FB7">
        <w:t>ěř</w:t>
      </w:r>
      <w:r w:rsidR="006701DB" w:rsidRPr="00FF3FB7">
        <w:t>i</w:t>
      </w:r>
      <w:r w:rsidR="00C61CA8" w:rsidRPr="00FF3FB7">
        <w:t xml:space="preserve">cí skupině </w:t>
      </w:r>
      <w:r w:rsidR="000A1DBA" w:rsidRPr="00FF3FB7">
        <w:t>SFŽP ČR</w:t>
      </w:r>
      <w:r w:rsidR="00C61CA8" w:rsidRPr="00FF3FB7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B62430" w:rsidRDefault="00B612A0" w:rsidP="00DA0C02">
      <w:pPr>
        <w:pStyle w:val="Odstavecseseznamem"/>
      </w:pPr>
      <w:r w:rsidRPr="00FF3FB7">
        <w:t>Přílohou daňového dokladu / faktury bude zpětně</w:t>
      </w:r>
      <w:r w:rsidRPr="00B62430">
        <w:t xml:space="preserve"> aktualizovaný Čtvrtletní plán kontrol a </w:t>
      </w:r>
      <w:r w:rsidR="000A1DBA" w:rsidRPr="00B62430">
        <w:t xml:space="preserve">SFŽP ČR potvrzený </w:t>
      </w:r>
      <w:r w:rsidRPr="00B62430">
        <w:t>Soupis provedených kontrol.</w:t>
      </w:r>
    </w:p>
    <w:p w14:paraId="1A0EE33F" w14:textId="465D7333" w:rsidR="006A3208" w:rsidRPr="00FF3FB7" w:rsidRDefault="00C75783" w:rsidP="00DA0C02">
      <w:pPr>
        <w:pStyle w:val="Odstavecseseznamem"/>
      </w:pPr>
      <w:r w:rsidRPr="00FF3FB7">
        <w:rPr>
          <w:rFonts w:cs="Segoe UI"/>
          <w:szCs w:val="18"/>
        </w:rPr>
        <w:t xml:space="preserve">Splatnost daňového dokladu / faktury je </w:t>
      </w:r>
      <w:r w:rsidRPr="00FF3FB7">
        <w:rPr>
          <w:rFonts w:cs="Segoe UI"/>
          <w:b/>
          <w:szCs w:val="18"/>
        </w:rPr>
        <w:t>30 dnů</w:t>
      </w:r>
      <w:r w:rsidRPr="00FF3FB7">
        <w:rPr>
          <w:rFonts w:cs="Segoe UI"/>
          <w:szCs w:val="18"/>
        </w:rPr>
        <w:t xml:space="preserve"> od data jejího doručení </w:t>
      </w:r>
      <w:r w:rsidR="00C61CA8" w:rsidRPr="00FF3FB7">
        <w:rPr>
          <w:rFonts w:cs="Segoe UI"/>
          <w:szCs w:val="18"/>
        </w:rPr>
        <w:t xml:space="preserve">do datové schránky </w:t>
      </w:r>
      <w:r w:rsidR="00EB5CB1" w:rsidRPr="00FF3FB7">
        <w:rPr>
          <w:rFonts w:cs="Segoe UI"/>
          <w:szCs w:val="18"/>
        </w:rPr>
        <w:t>SFŽP ČR</w:t>
      </w:r>
      <w:r w:rsidRPr="00FF3FB7">
        <w:rPr>
          <w:rFonts w:cs="Segoe UI"/>
          <w:szCs w:val="18"/>
        </w:rPr>
        <w:t xml:space="preserve">. </w:t>
      </w:r>
      <w:r w:rsidR="006A3208" w:rsidRPr="00FF3FB7">
        <w:rPr>
          <w:rFonts w:cs="Segoe UI"/>
          <w:szCs w:val="18"/>
        </w:rPr>
        <w:t xml:space="preserve">Daňový doklad / faktura </w:t>
      </w:r>
      <w:r w:rsidR="00B612A0" w:rsidRPr="00FF3FB7">
        <w:rPr>
          <w:rFonts w:cs="Segoe UI"/>
          <w:szCs w:val="18"/>
        </w:rPr>
        <w:t>bude uhrazen</w:t>
      </w:r>
      <w:r w:rsidR="006A3208" w:rsidRPr="00FF3FB7">
        <w:rPr>
          <w:rFonts w:cs="Segoe UI"/>
          <w:szCs w:val="18"/>
        </w:rPr>
        <w:t xml:space="preserve"> bankovním převodem na účet </w:t>
      </w:r>
      <w:r w:rsidR="00214488" w:rsidRPr="00FF3FB7">
        <w:rPr>
          <w:rFonts w:cs="Segoe UI"/>
          <w:szCs w:val="18"/>
        </w:rPr>
        <w:t>M</w:t>
      </w:r>
      <w:r w:rsidR="00C92F81" w:rsidRPr="00FF3FB7">
        <w:rPr>
          <w:rFonts w:cs="Segoe UI"/>
          <w:szCs w:val="18"/>
        </w:rPr>
        <w:t>ěř</w:t>
      </w:r>
      <w:r w:rsidR="00214488" w:rsidRPr="00FF3FB7">
        <w:rPr>
          <w:rFonts w:cs="Segoe UI"/>
          <w:szCs w:val="18"/>
        </w:rPr>
        <w:t>i</w:t>
      </w:r>
      <w:r w:rsidR="00C92F81" w:rsidRPr="00FF3FB7">
        <w:rPr>
          <w:rFonts w:cs="Segoe UI"/>
          <w:szCs w:val="18"/>
        </w:rPr>
        <w:t>cí skupiny</w:t>
      </w:r>
      <w:r w:rsidR="006A3208" w:rsidRPr="00FF3FB7">
        <w:rPr>
          <w:rFonts w:cs="Segoe UI"/>
          <w:szCs w:val="18"/>
        </w:rPr>
        <w:t xml:space="preserve"> uvedený na daňovém dokladu</w:t>
      </w:r>
      <w:r w:rsidR="00C92F81" w:rsidRPr="00FF3FB7">
        <w:rPr>
          <w:rFonts w:cs="Segoe UI"/>
          <w:szCs w:val="18"/>
        </w:rPr>
        <w:t xml:space="preserve"> </w:t>
      </w:r>
      <w:r w:rsidR="006A3208" w:rsidRPr="00FF3FB7">
        <w:rPr>
          <w:rFonts w:cs="Segoe UI"/>
          <w:szCs w:val="18"/>
        </w:rPr>
        <w:t>/</w:t>
      </w:r>
      <w:r w:rsidR="00C92F81" w:rsidRPr="00FF3FB7">
        <w:rPr>
          <w:rFonts w:cs="Segoe UI"/>
          <w:szCs w:val="18"/>
        </w:rPr>
        <w:t xml:space="preserve"> </w:t>
      </w:r>
      <w:r w:rsidR="006A3208" w:rsidRPr="00FF3FB7">
        <w:rPr>
          <w:rFonts w:cs="Segoe UI"/>
          <w:szCs w:val="18"/>
        </w:rPr>
        <w:t xml:space="preserve">faktuře. </w:t>
      </w:r>
      <w:r w:rsidR="00A52552" w:rsidRPr="00FF3FB7">
        <w:rPr>
          <w:rFonts w:cs="Segoe UI"/>
        </w:rPr>
        <w:t xml:space="preserve">Zaplacením se rozumí </w:t>
      </w:r>
      <w:r w:rsidR="00EB5CB1" w:rsidRPr="00FF3FB7">
        <w:rPr>
          <w:rFonts w:cs="Segoe UI"/>
        </w:rPr>
        <w:t>ode</w:t>
      </w:r>
      <w:r w:rsidR="00A52552" w:rsidRPr="00FF3FB7">
        <w:rPr>
          <w:rFonts w:cs="Segoe UI"/>
        </w:rPr>
        <w:t xml:space="preserve">psání příslušné částky </w:t>
      </w:r>
      <w:r w:rsidR="00EB5CB1" w:rsidRPr="00FF3FB7">
        <w:rPr>
          <w:rFonts w:cs="Segoe UI"/>
        </w:rPr>
        <w:t>z účtu SFŽP ČR</w:t>
      </w:r>
      <w:r w:rsidR="00A52552" w:rsidRPr="00FF3FB7">
        <w:rPr>
          <w:rFonts w:cs="Segoe UI"/>
        </w:rPr>
        <w:t>.</w:t>
      </w:r>
    </w:p>
    <w:p w14:paraId="4830A8C6" w14:textId="44159C5A" w:rsidR="00DA0C02" w:rsidRPr="00FF3FB7" w:rsidRDefault="002523E3" w:rsidP="00DA0C02">
      <w:pPr>
        <w:pStyle w:val="Odstavecseseznamem"/>
      </w:pPr>
      <w:r w:rsidRPr="00FF3FB7">
        <w:rPr>
          <w:rFonts w:cs="Segoe UI"/>
        </w:rPr>
        <w:t>SFŽP ČR</w:t>
      </w:r>
      <w:r w:rsidR="004E5E2A" w:rsidRPr="00FF3FB7">
        <w:rPr>
          <w:rFonts w:cs="Segoe UI"/>
        </w:rPr>
        <w:t xml:space="preserve"> je oprávněn vrátit </w:t>
      </w:r>
      <w:r w:rsidR="004E5E2A" w:rsidRPr="00FF3FB7">
        <w:t>daňový doklad / fakturu</w:t>
      </w:r>
      <w:r w:rsidR="004E5E2A" w:rsidRPr="00FF3FB7">
        <w:rPr>
          <w:rFonts w:cs="Segoe UI"/>
        </w:rPr>
        <w:t xml:space="preserve"> ve lhůtě splatnosti </w:t>
      </w:r>
      <w:r w:rsidR="00214488" w:rsidRPr="00FF3FB7">
        <w:rPr>
          <w:rFonts w:cs="Segoe UI"/>
        </w:rPr>
        <w:t>M</w:t>
      </w:r>
      <w:r w:rsidR="004E5E2A" w:rsidRPr="00FF3FB7">
        <w:rPr>
          <w:rFonts w:cs="Segoe UI"/>
        </w:rPr>
        <w:t>ěř</w:t>
      </w:r>
      <w:r w:rsidR="00214488" w:rsidRPr="00FF3FB7">
        <w:rPr>
          <w:rFonts w:cs="Segoe UI"/>
        </w:rPr>
        <w:t>i</w:t>
      </w:r>
      <w:r w:rsidR="004E5E2A" w:rsidRPr="00FF3FB7">
        <w:rPr>
          <w:rFonts w:cs="Segoe UI"/>
        </w:rPr>
        <w:t xml:space="preserve">cí skupině k opravě nebo doplnění, obsahuje-li nesprávné nebo neúplné náležitosti či údaje </w:t>
      </w:r>
      <w:r w:rsidR="00070DBE" w:rsidRPr="00FF3FB7">
        <w:rPr>
          <w:rFonts w:cs="Segoe UI"/>
        </w:rPr>
        <w:t>po</w:t>
      </w:r>
      <w:r w:rsidR="004E5E2A" w:rsidRPr="00FF3FB7">
        <w:rPr>
          <w:rFonts w:cs="Segoe UI"/>
        </w:rPr>
        <w:t xml:space="preserve">dle </w:t>
      </w:r>
      <w:r w:rsidR="00493529" w:rsidRPr="00FF3FB7">
        <w:rPr>
          <w:rFonts w:cs="Segoe UI"/>
        </w:rPr>
        <w:t>čl</w:t>
      </w:r>
      <w:r w:rsidR="004E5E2A" w:rsidRPr="00FF3FB7">
        <w:rPr>
          <w:rFonts w:cs="Segoe UI"/>
        </w:rPr>
        <w:t>. 3.5</w:t>
      </w:r>
      <w:r w:rsidR="001B21B9" w:rsidRPr="00FF3FB7">
        <w:rPr>
          <w:rFonts w:cs="Segoe UI"/>
        </w:rPr>
        <w:t xml:space="preserve"> nebo nejsou</w:t>
      </w:r>
      <w:r w:rsidR="00B612A0" w:rsidRPr="00FF3FB7">
        <w:rPr>
          <w:rFonts w:cs="Segoe UI"/>
        </w:rPr>
        <w:t>-li</w:t>
      </w:r>
      <w:r w:rsidR="001B21B9" w:rsidRPr="00FF3FB7">
        <w:rPr>
          <w:rFonts w:cs="Segoe UI"/>
        </w:rPr>
        <w:t xml:space="preserve"> přiloženy dokumenty podle </w:t>
      </w:r>
      <w:r w:rsidR="00493529" w:rsidRPr="00FF3FB7">
        <w:rPr>
          <w:rFonts w:cs="Segoe UI"/>
        </w:rPr>
        <w:t>čl</w:t>
      </w:r>
      <w:r w:rsidR="001B21B9" w:rsidRPr="00FF3FB7">
        <w:rPr>
          <w:rFonts w:cs="Segoe UI"/>
        </w:rPr>
        <w:t>. 3.</w:t>
      </w:r>
      <w:r w:rsidRPr="00FF3FB7">
        <w:rPr>
          <w:rFonts w:cs="Segoe UI"/>
        </w:rPr>
        <w:t>8</w:t>
      </w:r>
      <w:r w:rsidR="00D5713F" w:rsidRPr="00FF3FB7">
        <w:rPr>
          <w:rFonts w:cs="Segoe UI"/>
        </w:rPr>
        <w:t xml:space="preserve"> této smlouvy</w:t>
      </w:r>
      <w:r w:rsidR="004E5E2A" w:rsidRPr="00FF3FB7">
        <w:rPr>
          <w:rFonts w:cs="Segoe UI"/>
        </w:rPr>
        <w:t xml:space="preserve">. Dnem vrácení </w:t>
      </w:r>
      <w:r w:rsidR="004E5E2A" w:rsidRPr="00FF3FB7">
        <w:t>daňového dokladu / faktury</w:t>
      </w:r>
      <w:r w:rsidR="004E5E2A" w:rsidRPr="00FF3FB7">
        <w:rPr>
          <w:rFonts w:cs="Segoe UI"/>
        </w:rPr>
        <w:t xml:space="preserve"> se staví běh lhůty splatnosti a </w:t>
      </w:r>
      <w:r w:rsidRPr="00FF3FB7">
        <w:rPr>
          <w:rFonts w:cs="Segoe UI"/>
        </w:rPr>
        <w:t>SFŽP ČR</w:t>
      </w:r>
      <w:r w:rsidR="004E5E2A" w:rsidRPr="00FF3FB7">
        <w:rPr>
          <w:rFonts w:cs="Segoe UI"/>
        </w:rPr>
        <w:t xml:space="preserve"> tak není v prodlení s úhradou </w:t>
      </w:r>
      <w:r w:rsidR="004E5E2A" w:rsidRPr="00FF3FB7">
        <w:t>daňového dokladu / faktury</w:t>
      </w:r>
      <w:r w:rsidR="004E5E2A" w:rsidRPr="00FF3FB7">
        <w:rPr>
          <w:rFonts w:cs="Segoe UI"/>
        </w:rPr>
        <w:t xml:space="preserve">. Nová lhůta počíná běžet od počátku dnem, kdy je </w:t>
      </w:r>
      <w:r w:rsidRPr="00FF3FB7">
        <w:rPr>
          <w:rFonts w:cs="Segoe UI"/>
        </w:rPr>
        <w:t>SFŽP ČR</w:t>
      </w:r>
      <w:r w:rsidR="004E5E2A" w:rsidRPr="00FF3FB7">
        <w:rPr>
          <w:rFonts w:cs="Segoe UI"/>
        </w:rPr>
        <w:t xml:space="preserve"> </w:t>
      </w:r>
      <w:r w:rsidR="00B612A0" w:rsidRPr="00FF3FB7">
        <w:rPr>
          <w:rFonts w:cs="Segoe UI"/>
        </w:rPr>
        <w:t>doručen</w:t>
      </w:r>
      <w:r w:rsidR="004E5E2A" w:rsidRPr="00FF3FB7">
        <w:rPr>
          <w:rFonts w:cs="Segoe UI"/>
        </w:rPr>
        <w:t xml:space="preserve"> doplněný nebo opravený </w:t>
      </w:r>
      <w:r w:rsidR="004E5E2A" w:rsidRPr="00FF3FB7">
        <w:t>daňový doklad / faktura</w:t>
      </w:r>
      <w:r w:rsidR="004E5E2A" w:rsidRPr="00FF3FB7">
        <w:rPr>
          <w:rFonts w:cs="Segoe UI"/>
        </w:rPr>
        <w:t>.</w:t>
      </w:r>
    </w:p>
    <w:p w14:paraId="0DC79950" w14:textId="157AB213" w:rsidR="00DA0C02" w:rsidRPr="00FF3FB7" w:rsidRDefault="003E7879" w:rsidP="00874388">
      <w:pPr>
        <w:pStyle w:val="Odstavecseseznamem"/>
      </w:pPr>
      <w:r w:rsidRPr="00FF3FB7">
        <w:t>SFŽP ČR</w:t>
      </w:r>
      <w:r w:rsidR="00A52552" w:rsidRPr="00FF3FB7">
        <w:t xml:space="preserve"> nebude poskytovat zálohy.</w:t>
      </w:r>
    </w:p>
    <w:p w14:paraId="277E0440" w14:textId="44530CA9" w:rsidR="00214488" w:rsidRPr="00F23BB0" w:rsidRDefault="00214488" w:rsidP="00214488">
      <w:pPr>
        <w:pStyle w:val="Odstavecseseznamem"/>
      </w:pPr>
      <w:r w:rsidRPr="00FF3FB7">
        <w:t>Měřicí skupina je povinna zajistit řádné a včasné plnění finančních závazků svým poddodavatelům, kdy za řádné a včasné plnění se považuje plné uhrazení poddodavatelem vystavených a doručených daňových dokladů / faktur za plnění poskytnutá k plnění veřejné zakázky, a to vždy</w:t>
      </w:r>
      <w:r w:rsidRPr="00F23BB0">
        <w:t xml:space="preserve"> ve sjednaném termínu splatnosti.</w:t>
      </w:r>
    </w:p>
    <w:p w14:paraId="2875CFD0" w14:textId="3CFC10DF" w:rsidR="00214488" w:rsidRPr="00FF3FB7" w:rsidRDefault="00214488" w:rsidP="00214488">
      <w:pPr>
        <w:pStyle w:val="Odstavecseseznamem"/>
      </w:pPr>
      <w:r w:rsidRPr="00F23BB0">
        <w:lastRenderedPageBreak/>
        <w:t>SFŽP ČR je oprávněn provést platby přímo konkrétnímu poddodavateli</w:t>
      </w:r>
      <w:r>
        <w:t xml:space="preserve"> Měřicí skupiny</w:t>
      </w:r>
      <w:r w:rsidRPr="00F23BB0">
        <w:t xml:space="preserve">. Předpokladem provedení přímé platby </w:t>
      </w:r>
      <w:r w:rsidRPr="00FF3FB7">
        <w:t>poddodavateli je jeho žádost o platbu, spolu s čestným prohlášením poddodavatele o tom, že Měřicí skupina je v prodlení s úhradou ceny 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FF3FB7">
        <w:rPr>
          <w:rFonts w:cs="Segoe UI"/>
          <w:bCs/>
          <w:caps/>
          <w:szCs w:val="20"/>
        </w:rPr>
        <w:t xml:space="preserve">V </w:t>
      </w:r>
      <w:r w:rsidRPr="00FF3FB7">
        <w:rPr>
          <w:rFonts w:cs="Segoe UI"/>
          <w:bCs/>
          <w:szCs w:val="20"/>
        </w:rPr>
        <w:t>případě, že plnění, o jehož přímou úhradu žádá poddodavatel</w:t>
      </w:r>
      <w:r>
        <w:rPr>
          <w:rFonts w:cs="Segoe UI"/>
          <w:bCs/>
          <w:szCs w:val="20"/>
        </w:rPr>
        <w:t xml:space="preserve"> Měřicí skupiny</w:t>
      </w:r>
      <w:r w:rsidRPr="00E41B0B">
        <w:rPr>
          <w:rFonts w:cs="Segoe UI"/>
          <w:bCs/>
          <w:szCs w:val="20"/>
        </w:rPr>
        <w:t xml:space="preserve">, již bylo uhrazeno,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uhradí poddodavateli částku k přímé úhradě a o tuto částku bude snížena následující platba nebo platby, které budou hrazeny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 xml:space="preserve">Měřicí skupině </w:t>
      </w:r>
      <w:r w:rsidRPr="00E41B0B">
        <w:rPr>
          <w:rFonts w:cs="Segoe UI"/>
          <w:bCs/>
          <w:szCs w:val="20"/>
        </w:rPr>
        <w:t xml:space="preserve">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caps/>
          <w:szCs w:val="20"/>
        </w:rPr>
        <w:t>. O</w:t>
      </w:r>
      <w:r>
        <w:rPr>
          <w:rFonts w:cs="Segoe UI"/>
          <w:bCs/>
          <w:caps/>
          <w:szCs w:val="20"/>
        </w:rPr>
        <w:t> </w:t>
      </w:r>
      <w:r w:rsidRPr="00E41B0B">
        <w:rPr>
          <w:rFonts w:cs="Segoe UI"/>
          <w:bCs/>
          <w:szCs w:val="20"/>
        </w:rPr>
        <w:t xml:space="preserve">zápočtu proti pohledávce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 xml:space="preserve">Měřicí skupinu </w:t>
      </w:r>
      <w:r w:rsidRPr="00E41B0B">
        <w:rPr>
          <w:rFonts w:cs="Segoe UI"/>
          <w:bCs/>
          <w:szCs w:val="20"/>
        </w:rPr>
        <w:t>písemné informuje</w:t>
      </w:r>
      <w:r w:rsidRPr="00E41B0B">
        <w:rPr>
          <w:rFonts w:cs="Segoe UI"/>
          <w:bCs/>
          <w:caps/>
          <w:szCs w:val="20"/>
        </w:rPr>
        <w:t>. N</w:t>
      </w:r>
      <w:r w:rsidRPr="00E41B0B">
        <w:rPr>
          <w:rFonts w:cs="Segoe UI"/>
          <w:bCs/>
          <w:szCs w:val="20"/>
        </w:rPr>
        <w:t xml:space="preserve">ení-li již žádná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A9070C">
        <w:tc>
          <w:tcPr>
            <w:tcW w:w="781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A9070C">
        <w:tc>
          <w:tcPr>
            <w:tcW w:w="7818" w:type="dxa"/>
          </w:tcPr>
          <w:p w14:paraId="304A4B85" w14:textId="524128AF" w:rsidR="004443C0" w:rsidRPr="002B2FEE" w:rsidRDefault="00A76CE7" w:rsidP="004443C0">
            <w:pPr>
              <w:rPr>
                <w:rFonts w:cs="Segoe UI"/>
              </w:rPr>
            </w:pPr>
            <w:r w:rsidRPr="00A76CE7">
              <w:rPr>
                <w:rFonts w:cs="Segoe UI"/>
                <w:highlight w:val="yellow"/>
              </w:rPr>
              <w:t>XXX</w:t>
            </w:r>
            <w:r w:rsidR="002B2FEE" w:rsidRPr="00A9070C" w:rsidDel="002B2FEE">
              <w:rPr>
                <w:rFonts w:cs="Segoe UI"/>
                <w:szCs w:val="18"/>
                <w:highlight w:val="lightGray"/>
              </w:rPr>
              <w:t xml:space="preserve"> </w:t>
            </w:r>
          </w:p>
        </w:tc>
      </w:tr>
      <w:tr w:rsidR="004443C0" w:rsidRPr="002B2FEE" w14:paraId="2E3C7A1C" w14:textId="77777777" w:rsidTr="00A9070C">
        <w:tc>
          <w:tcPr>
            <w:tcW w:w="7818" w:type="dxa"/>
          </w:tcPr>
          <w:p w14:paraId="0E13F220" w14:textId="50C7B587" w:rsidR="004443C0" w:rsidRPr="002B2FEE" w:rsidRDefault="00A76CE7" w:rsidP="004443C0">
            <w:pPr>
              <w:rPr>
                <w:rFonts w:cs="Segoe UI"/>
              </w:rPr>
            </w:pPr>
            <w:r w:rsidRPr="00A76CE7">
              <w:rPr>
                <w:rFonts w:cs="Segoe UI"/>
                <w:highlight w:val="yellow"/>
              </w:rPr>
              <w:t>XXX</w:t>
            </w:r>
          </w:p>
        </w:tc>
      </w:tr>
      <w:tr w:rsidR="004443C0" w:rsidRPr="002B2FEE" w14:paraId="3490B723" w14:textId="77777777" w:rsidTr="00A9070C">
        <w:tc>
          <w:tcPr>
            <w:tcW w:w="7818" w:type="dxa"/>
          </w:tcPr>
          <w:p w14:paraId="71B12977" w14:textId="47FDAC3F" w:rsidR="004443C0" w:rsidRPr="002B2FEE" w:rsidRDefault="00A76CE7" w:rsidP="009861C0">
            <w:pPr>
              <w:rPr>
                <w:rFonts w:cs="Segoe UI"/>
              </w:rPr>
            </w:pPr>
            <w:r w:rsidRPr="00A76CE7">
              <w:rPr>
                <w:rFonts w:cs="Segoe UI"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</w:t>
      </w:r>
      <w:r>
        <w:lastRenderedPageBreak/>
        <w:t xml:space="preserve">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 xml:space="preserve">zajistit od poddodavatele doklady prokazující kvalifikaci poddodavatele k provedení kontroly podle </w:t>
      </w:r>
      <w:proofErr w:type="spellStart"/>
      <w:r w:rsidR="0043346A">
        <w:t>ust</w:t>
      </w:r>
      <w:proofErr w:type="spellEnd"/>
      <w:r w:rsidR="0043346A">
        <w:t>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t>E</w:t>
      </w:r>
      <w:r w:rsidR="0043346A" w:rsidRPr="006D3B11">
        <w:t>vropské unie za podmínek uvedených v</w:t>
      </w:r>
      <w:r w:rsidR="0043346A">
        <w:t> </w:t>
      </w:r>
      <w:proofErr w:type="spellStart"/>
      <w:r w:rsidR="0043346A" w:rsidRPr="006D3B11">
        <w:t>ust</w:t>
      </w:r>
      <w:proofErr w:type="spellEnd"/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lastRenderedPageBreak/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lastRenderedPageBreak/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</w:t>
      </w:r>
      <w:proofErr w:type="spellStart"/>
      <w:r w:rsidR="00FD4AED">
        <w:t>ust</w:t>
      </w:r>
      <w:proofErr w:type="spellEnd"/>
      <w:r w:rsidR="00FD4AED">
        <w:t xml:space="preserve">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 xml:space="preserve">v </w:t>
      </w:r>
      <w:r w:rsidRPr="0048039D">
        <w:rPr>
          <w:rFonts w:cs="Segoe UI"/>
        </w:rPr>
        <w:lastRenderedPageBreak/>
        <w:t>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 xml:space="preserve">ve smyslu </w:t>
      </w:r>
      <w:proofErr w:type="spellStart"/>
      <w:r w:rsidR="00B55B4F" w:rsidRPr="00D64598">
        <w:rPr>
          <w:rFonts w:cs="Segoe UI"/>
        </w:rPr>
        <w:t>ust</w:t>
      </w:r>
      <w:proofErr w:type="spellEnd"/>
      <w:r w:rsidR="00B55B4F" w:rsidRPr="00D64598">
        <w:rPr>
          <w:rFonts w:cs="Segoe UI"/>
        </w:rPr>
        <w:t>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docx</w:t>
      </w:r>
      <w:proofErr w:type="spellEnd"/>
      <w:r w:rsidR="00FD4AED">
        <w:rPr>
          <w:rFonts w:cs="Segoe UI"/>
          <w:szCs w:val="20"/>
        </w:rPr>
        <w:t xml:space="preserve"> dokument)</w:t>
      </w:r>
      <w:r w:rsidR="006D3252">
        <w:rPr>
          <w:rFonts w:cs="Segoe UI"/>
          <w:szCs w:val="20"/>
        </w:rPr>
        <w:t>;</w:t>
      </w:r>
    </w:p>
    <w:p w14:paraId="078C7613" w14:textId="520CDB43" w:rsidR="006D3252" w:rsidRPr="006D3252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4B5B758D" w14:textId="5E6CFC35" w:rsidR="0027283C" w:rsidRPr="007C5BBC" w:rsidRDefault="0027283C" w:rsidP="00A76CE7">
      <w:pPr>
        <w:spacing w:after="600"/>
      </w:pPr>
      <w:r w:rsidRPr="007C5BBC">
        <w:t>V</w:t>
      </w:r>
      <w:r>
        <w:t> </w:t>
      </w:r>
      <w:r w:rsidR="006A3208">
        <w:t>Praze</w:t>
      </w:r>
      <w:r w:rsidRPr="007C5BBC">
        <w:rPr>
          <w:caps/>
        </w:rPr>
        <w:t xml:space="preserve"> </w:t>
      </w:r>
      <w:r w:rsidRPr="007C5BBC">
        <w:t xml:space="preserve">dne </w:t>
      </w:r>
      <w:r w:rsidR="00A76CE7">
        <w:t>9. 1. 2025</w:t>
      </w:r>
      <w:r w:rsidRPr="007C5BBC">
        <w:tab/>
      </w:r>
      <w:r w:rsidRPr="007C5BBC">
        <w:tab/>
      </w:r>
      <w:r w:rsidR="00A76CE7">
        <w:tab/>
      </w:r>
      <w:r w:rsidR="00A76CE7">
        <w:tab/>
      </w:r>
      <w:r w:rsidR="00A76CE7">
        <w:tab/>
      </w:r>
      <w:r w:rsidRPr="00512E22">
        <w:t>V </w:t>
      </w:r>
      <w:r w:rsidR="002B2FEE">
        <w:t xml:space="preserve">Praze </w:t>
      </w:r>
      <w:r w:rsidRPr="00512E22">
        <w:t>dne</w:t>
      </w:r>
      <w:r w:rsidR="00A76CE7">
        <w:t xml:space="preserve"> 7. 1. 2025</w:t>
      </w:r>
      <w:r w:rsidRPr="007C5BBC">
        <w:tab/>
      </w:r>
    </w:p>
    <w:p w14:paraId="0EB99158" w14:textId="77777777" w:rsidR="0027283C" w:rsidRDefault="0027283C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0099EC3" w14:textId="0B4596A6" w:rsidR="0027283C" w:rsidRPr="00DA61EB" w:rsidRDefault="0027283C" w:rsidP="003B45FA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E0401">
        <w:rPr>
          <w:rFonts w:cs="Segoe UI"/>
          <w:i/>
          <w:szCs w:val="20"/>
        </w:rPr>
        <w:t>SFŽP ČR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181FA4">
        <w:rPr>
          <w:rFonts w:cs="Segoe UI"/>
          <w:i/>
          <w:szCs w:val="20"/>
        </w:rPr>
        <w:t>M</w:t>
      </w:r>
      <w:r w:rsidR="00512E22">
        <w:rPr>
          <w:rFonts w:cs="Segoe UI"/>
          <w:i/>
          <w:szCs w:val="20"/>
        </w:rPr>
        <w:t>ěř</w:t>
      </w:r>
      <w:r w:rsidR="00181FA4">
        <w:rPr>
          <w:rFonts w:cs="Segoe UI"/>
          <w:i/>
          <w:szCs w:val="20"/>
        </w:rPr>
        <w:t>i</w:t>
      </w:r>
      <w:r w:rsidR="00512E22">
        <w:rPr>
          <w:rFonts w:cs="Segoe UI"/>
          <w:i/>
          <w:szCs w:val="20"/>
        </w:rPr>
        <w:t>cí skupinu</w:t>
      </w:r>
    </w:p>
    <w:p w14:paraId="0C1C3E63" w14:textId="51DAA047" w:rsidR="0027283C" w:rsidRPr="007C5BB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A76CE7" w:rsidRPr="00A76CE7">
        <w:rPr>
          <w:b/>
          <w:bCs/>
        </w:rPr>
        <w:t xml:space="preserve">Ing. Jan </w:t>
      </w:r>
      <w:proofErr w:type="spellStart"/>
      <w:r w:rsidR="00A76CE7" w:rsidRPr="00A76CE7">
        <w:rPr>
          <w:b/>
          <w:bCs/>
        </w:rPr>
        <w:t>Špatka</w:t>
      </w:r>
      <w:proofErr w:type="spellEnd"/>
      <w:r w:rsidR="00A76CE7" w:rsidRPr="00A76CE7">
        <w:rPr>
          <w:b/>
          <w:bCs/>
        </w:rPr>
        <w:t>, Ph.D.</w:t>
      </w:r>
    </w:p>
    <w:p w14:paraId="7CC0D21C" w14:textId="0E9DAE75" w:rsidR="00A9070C" w:rsidRDefault="006A320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7C5BBC">
        <w:t>ředitel Státního fondu životního prostředí ČR</w:t>
      </w:r>
      <w:r w:rsidR="0027283C" w:rsidRPr="007C5BBC">
        <w:tab/>
      </w:r>
      <w:r w:rsidR="00A76CE7" w:rsidRPr="00A76CE7">
        <w:t>předseda představenstva DHI a.s.</w:t>
      </w:r>
    </w:p>
    <w:p w14:paraId="17E1764E" w14:textId="77777777" w:rsidR="00A9070C" w:rsidRDefault="00A9070C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B3BEE00" w14:textId="77777777" w:rsidR="00A9070C" w:rsidRDefault="00A9070C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520F41C" w14:textId="3E5C1CA3" w:rsidR="00A9070C" w:rsidRDefault="00A9070C" w:rsidP="00A9070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>
        <w:rPr>
          <w:rFonts w:cs="Segoe UI"/>
        </w:rPr>
        <w:t xml:space="preserve">                                                                         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479BA07A" w14:textId="77777777" w:rsidR="00A76CE7" w:rsidRDefault="00A9070C" w:rsidP="00A76CE7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  <w:i/>
          <w:szCs w:val="20"/>
        </w:rPr>
      </w:pPr>
      <w:r>
        <w:rPr>
          <w:rFonts w:cs="Segoe UI"/>
          <w:i/>
          <w:szCs w:val="20"/>
        </w:rPr>
        <w:t xml:space="preserve">                                                                                          </w:t>
      </w:r>
      <w:r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Měřicí skupinu</w:t>
      </w:r>
    </w:p>
    <w:p w14:paraId="486B32F6" w14:textId="77777777" w:rsidR="00A76CE7" w:rsidRDefault="00A76CE7" w:rsidP="00A76CE7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>
        <w:rPr>
          <w:rFonts w:cs="Segoe UI"/>
          <w:i/>
          <w:szCs w:val="20"/>
        </w:rPr>
        <w:tab/>
      </w:r>
      <w:r>
        <w:rPr>
          <w:rFonts w:cs="Segoe UI"/>
          <w:b/>
          <w:bCs/>
          <w:iCs/>
          <w:szCs w:val="20"/>
        </w:rPr>
        <w:t>I</w:t>
      </w:r>
      <w:r w:rsidRPr="00A76CE7">
        <w:rPr>
          <w:rFonts w:cs="Segoe UI"/>
          <w:b/>
          <w:bCs/>
        </w:rPr>
        <w:t xml:space="preserve">ng. Milan Suchánek </w:t>
      </w:r>
    </w:p>
    <w:p w14:paraId="16C76F1D" w14:textId="6D5D25C3" w:rsidR="00A9070C" w:rsidRDefault="00A76CE7" w:rsidP="00A76CE7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>
        <w:rPr>
          <w:rFonts w:cs="Segoe UI"/>
        </w:rPr>
        <w:tab/>
      </w:r>
      <w:r w:rsidRPr="00A76CE7">
        <w:rPr>
          <w:rFonts w:cs="Segoe UI"/>
        </w:rPr>
        <w:t>člen představenstva DHI a.s.</w:t>
      </w:r>
    </w:p>
    <w:p w14:paraId="322ED86C" w14:textId="77777777" w:rsidR="00A9070C" w:rsidRDefault="00A9070C" w:rsidP="00B5511D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7BFE618E" w14:textId="77777777" w:rsidR="00A9070C" w:rsidRDefault="00A9070C" w:rsidP="00A9070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8F1835D" w14:textId="77777777" w:rsidR="00A9070C" w:rsidRDefault="00A9070C" w:rsidP="00A9070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14496D84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lastRenderedPageBreak/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112AADCB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2B2FEE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Vysoké učení technické v Brně, Fakulta stavební, Ústav vodních staveb, Laboratoř vodohospodářského výzkumu, Ing. Michal </w:t>
      </w:r>
      <w:proofErr w:type="spellStart"/>
      <w:r w:rsidRPr="003B45FA">
        <w:rPr>
          <w:rFonts w:cs="Segoe UI"/>
        </w:rPr>
        <w:t>Žoužela</w:t>
      </w:r>
      <w:proofErr w:type="spellEnd"/>
      <w:r w:rsidRPr="003B45FA">
        <w:rPr>
          <w:rFonts w:cs="Segoe UI"/>
        </w:rPr>
        <w:t>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snímač napevno instalovaný pod hladinu vody, který se používá </w:t>
      </w:r>
      <w:proofErr w:type="gramStart"/>
      <w:r w:rsidRPr="003B45FA">
        <w:rPr>
          <w:rFonts w:cs="Segoe UI"/>
          <w:szCs w:val="20"/>
        </w:rPr>
        <w:t>k  měření</w:t>
      </w:r>
      <w:proofErr w:type="gramEnd"/>
      <w:r w:rsidRPr="003B45FA">
        <w:rPr>
          <w:rFonts w:cs="Segoe UI"/>
          <w:szCs w:val="20"/>
        </w:rPr>
        <w:t xml:space="preserve">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snímač napevno instalovaný nad hladinu vody, který se používá </w:t>
      </w:r>
      <w:proofErr w:type="gramStart"/>
      <w:r w:rsidRPr="003B45FA">
        <w:rPr>
          <w:rFonts w:cs="Segoe UI"/>
          <w:szCs w:val="20"/>
        </w:rPr>
        <w:t>k  měření</w:t>
      </w:r>
      <w:proofErr w:type="gramEnd"/>
      <w:r w:rsidRPr="003B45FA">
        <w:rPr>
          <w:rFonts w:cs="Segoe UI"/>
          <w:szCs w:val="20"/>
        </w:rPr>
        <w:t xml:space="preserve">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a minimální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>; současně platí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</w:t>
      </w:r>
      <w:proofErr w:type="gramStart"/>
      <w:r w:rsidRPr="003B45FA">
        <w:rPr>
          <w:rFonts w:cs="Segoe UI"/>
          <w:szCs w:val="20"/>
        </w:rPr>
        <w:t xml:space="preserve">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proofErr w:type="gramEnd"/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7953456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proofErr w:type="spellStart"/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b/>
          <w:szCs w:val="20"/>
        </w:rPr>
        <w:t xml:space="preserve"> na proteklý objem vody </w:t>
      </w:r>
      <w:proofErr w:type="spellStart"/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na proteklý objem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, resp. proteklého objemu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, resp.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6292161">
    <w:abstractNumId w:val="2"/>
  </w:num>
  <w:num w:numId="2" w16cid:durableId="1567689223">
    <w:abstractNumId w:val="9"/>
  </w:num>
  <w:num w:numId="3" w16cid:durableId="969744123">
    <w:abstractNumId w:val="4"/>
  </w:num>
  <w:num w:numId="4" w16cid:durableId="1086614272">
    <w:abstractNumId w:val="8"/>
  </w:num>
  <w:num w:numId="5" w16cid:durableId="104615643">
    <w:abstractNumId w:val="5"/>
  </w:num>
  <w:num w:numId="6" w16cid:durableId="1512454537">
    <w:abstractNumId w:val="11"/>
  </w:num>
  <w:num w:numId="7" w16cid:durableId="69931497">
    <w:abstractNumId w:val="7"/>
  </w:num>
  <w:num w:numId="8" w16cid:durableId="1468400530">
    <w:abstractNumId w:val="0"/>
  </w:num>
  <w:num w:numId="9" w16cid:durableId="682392884">
    <w:abstractNumId w:val="12"/>
  </w:num>
  <w:num w:numId="10" w16cid:durableId="183521911">
    <w:abstractNumId w:val="1"/>
  </w:num>
  <w:num w:numId="11" w16cid:durableId="1681664548">
    <w:abstractNumId w:val="13"/>
  </w:num>
  <w:num w:numId="12" w16cid:durableId="2026712498">
    <w:abstractNumId w:val="14"/>
  </w:num>
  <w:num w:numId="13" w16cid:durableId="1640726060">
    <w:abstractNumId w:val="11"/>
  </w:num>
  <w:num w:numId="14" w16cid:durableId="1912233240">
    <w:abstractNumId w:val="3"/>
  </w:num>
  <w:num w:numId="15" w16cid:durableId="1310205241">
    <w:abstractNumId w:val="11"/>
    <w:lvlOverride w:ilvl="0">
      <w:startOverride w:val="1"/>
    </w:lvlOverride>
  </w:num>
  <w:num w:numId="16" w16cid:durableId="498272753">
    <w:abstractNumId w:val="10"/>
  </w:num>
  <w:num w:numId="17" w16cid:durableId="163979820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C21FF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2FEE"/>
    <w:rsid w:val="002B56FD"/>
    <w:rsid w:val="002B61C9"/>
    <w:rsid w:val="002C0C9D"/>
    <w:rsid w:val="002C523A"/>
    <w:rsid w:val="002C7495"/>
    <w:rsid w:val="002D1B28"/>
    <w:rsid w:val="002D44BC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5297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0484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1054"/>
    <w:rsid w:val="00522FF7"/>
    <w:rsid w:val="00524D27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86741"/>
    <w:rsid w:val="005A0128"/>
    <w:rsid w:val="005A4910"/>
    <w:rsid w:val="005B222B"/>
    <w:rsid w:val="005B2890"/>
    <w:rsid w:val="005C0017"/>
    <w:rsid w:val="005C0CB0"/>
    <w:rsid w:val="005C1E05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3F19"/>
    <w:rsid w:val="00606B43"/>
    <w:rsid w:val="006079C0"/>
    <w:rsid w:val="00610049"/>
    <w:rsid w:val="00612843"/>
    <w:rsid w:val="006244C7"/>
    <w:rsid w:val="006268DC"/>
    <w:rsid w:val="00630F96"/>
    <w:rsid w:val="00635352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2A0"/>
    <w:rsid w:val="007E1C98"/>
    <w:rsid w:val="007E357C"/>
    <w:rsid w:val="007E3A31"/>
    <w:rsid w:val="007E4239"/>
    <w:rsid w:val="007E49CC"/>
    <w:rsid w:val="007F50CE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17B6"/>
    <w:rsid w:val="008A2897"/>
    <w:rsid w:val="008A3B66"/>
    <w:rsid w:val="008A48B9"/>
    <w:rsid w:val="008A5C65"/>
    <w:rsid w:val="008A618F"/>
    <w:rsid w:val="008A6863"/>
    <w:rsid w:val="008B0EC4"/>
    <w:rsid w:val="008B3EA9"/>
    <w:rsid w:val="008B6B65"/>
    <w:rsid w:val="008C2981"/>
    <w:rsid w:val="008C3015"/>
    <w:rsid w:val="008C52D6"/>
    <w:rsid w:val="008D1E27"/>
    <w:rsid w:val="008D1F5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63F70"/>
    <w:rsid w:val="00A663A9"/>
    <w:rsid w:val="00A67646"/>
    <w:rsid w:val="00A73D96"/>
    <w:rsid w:val="00A74511"/>
    <w:rsid w:val="00A76CE7"/>
    <w:rsid w:val="00A80704"/>
    <w:rsid w:val="00A8494D"/>
    <w:rsid w:val="00A849E5"/>
    <w:rsid w:val="00A86812"/>
    <w:rsid w:val="00A9070C"/>
    <w:rsid w:val="00A96D99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B00701"/>
    <w:rsid w:val="00B007B9"/>
    <w:rsid w:val="00B02299"/>
    <w:rsid w:val="00B0244A"/>
    <w:rsid w:val="00B040BD"/>
    <w:rsid w:val="00B04C34"/>
    <w:rsid w:val="00B04D97"/>
    <w:rsid w:val="00B14032"/>
    <w:rsid w:val="00B2636E"/>
    <w:rsid w:val="00B31B2F"/>
    <w:rsid w:val="00B37BAE"/>
    <w:rsid w:val="00B40927"/>
    <w:rsid w:val="00B40CCD"/>
    <w:rsid w:val="00B47851"/>
    <w:rsid w:val="00B5511D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302F3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0B61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4D14"/>
    <w:rsid w:val="00D753F3"/>
    <w:rsid w:val="00D75C26"/>
    <w:rsid w:val="00D7619F"/>
    <w:rsid w:val="00D7675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471E9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3FB7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D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7944</Words>
  <Characters>46870</Characters>
  <Application>Microsoft Office Word</Application>
  <DocSecurity>0</DocSecurity>
  <Lines>390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2</cp:revision>
  <cp:lastPrinted>2018-03-06T14:48:00Z</cp:lastPrinted>
  <dcterms:created xsi:type="dcterms:W3CDTF">2025-01-09T17:45:00Z</dcterms:created>
  <dcterms:modified xsi:type="dcterms:W3CDTF">2025-01-09T17:45:00Z</dcterms:modified>
</cp:coreProperties>
</file>