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C367" w14:textId="1120D95B" w:rsidR="00FF095F" w:rsidRPr="00FF095F" w:rsidRDefault="00FF095F" w:rsidP="00FF095F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8"/>
          <w:szCs w:val="28"/>
        </w:rPr>
        <w:t xml:space="preserve"> </w:t>
      </w:r>
      <w:r w:rsidRPr="00FF095F">
        <w:rPr>
          <w:rFonts w:cstheme="minorHAnsi"/>
          <w:sz w:val="22"/>
          <w:szCs w:val="22"/>
        </w:rPr>
        <w:t>R.E.V.I.S. s.r.o.</w:t>
      </w:r>
    </w:p>
    <w:p w14:paraId="79510A3A" w14:textId="77777777" w:rsidR="00FF095F" w:rsidRPr="00FF095F" w:rsidRDefault="00FF095F" w:rsidP="00FF095F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28. října 1639</w:t>
      </w:r>
    </w:p>
    <w:p w14:paraId="35023BAC" w14:textId="77777777" w:rsidR="00FF095F" w:rsidRPr="00FF095F" w:rsidRDefault="00FF095F" w:rsidP="00FF095F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  </w:t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738 01   Frýdek-Místek</w:t>
      </w:r>
    </w:p>
    <w:p w14:paraId="31B7FED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B85146" w14:textId="094902B3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IČ: 25374478</w:t>
      </w:r>
      <w:r w:rsidRPr="00FF095F">
        <w:rPr>
          <w:rFonts w:cstheme="minorHAnsi"/>
          <w:sz w:val="22"/>
          <w:szCs w:val="22"/>
        </w:rPr>
        <w:tab/>
      </w:r>
    </w:p>
    <w:p w14:paraId="0C12DC1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</w:t>
      </w:r>
    </w:p>
    <w:p w14:paraId="4A9273B0" w14:textId="0920E5FC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Frýdek-Místek   </w:t>
      </w:r>
      <w:r w:rsidR="001255BC">
        <w:rPr>
          <w:rFonts w:cstheme="minorHAnsi"/>
          <w:sz w:val="22"/>
          <w:szCs w:val="22"/>
        </w:rPr>
        <w:t>9</w:t>
      </w:r>
      <w:r w:rsidR="00AA7F38">
        <w:rPr>
          <w:rFonts w:cstheme="minorHAnsi"/>
          <w:sz w:val="22"/>
          <w:szCs w:val="22"/>
        </w:rPr>
        <w:t>.1.2025</w:t>
      </w:r>
    </w:p>
    <w:p w14:paraId="6F6D012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3D20351" w14:textId="6D0E2B6B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Objednávka č. 7_</w:t>
      </w:r>
      <w:r w:rsidR="00FE490E">
        <w:rPr>
          <w:rFonts w:cstheme="minorHAnsi"/>
          <w:sz w:val="22"/>
          <w:szCs w:val="22"/>
        </w:rPr>
        <w:t>2</w:t>
      </w:r>
      <w:r w:rsidR="00AA7F38">
        <w:rPr>
          <w:rFonts w:cstheme="minorHAnsi"/>
          <w:sz w:val="22"/>
          <w:szCs w:val="22"/>
        </w:rPr>
        <w:t>5</w:t>
      </w:r>
      <w:r w:rsidR="00FE490E">
        <w:rPr>
          <w:rFonts w:cstheme="minorHAnsi"/>
          <w:sz w:val="22"/>
          <w:szCs w:val="22"/>
        </w:rPr>
        <w:t>_0</w:t>
      </w:r>
      <w:r w:rsidR="001A039E">
        <w:rPr>
          <w:rFonts w:cstheme="minorHAnsi"/>
          <w:sz w:val="22"/>
          <w:szCs w:val="22"/>
        </w:rPr>
        <w:t>6</w:t>
      </w:r>
      <w:r w:rsidRPr="00FF095F">
        <w:rPr>
          <w:rFonts w:cstheme="minorHAnsi"/>
          <w:sz w:val="22"/>
          <w:szCs w:val="22"/>
        </w:rPr>
        <w:t>_Jca</w:t>
      </w:r>
    </w:p>
    <w:p w14:paraId="29301A8B" w14:textId="373AA31F" w:rsidR="00AA7F38" w:rsidRDefault="00AA7F38" w:rsidP="00AA7F38">
      <w:pPr>
        <w:spacing w:line="240" w:lineRule="auto"/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Vyřizuje:, tel.</w:t>
      </w:r>
      <w:proofErr w:type="gramEnd"/>
      <w:r>
        <w:rPr>
          <w:rFonts w:cstheme="minorHAnsi"/>
          <w:sz w:val="22"/>
          <w:szCs w:val="22"/>
        </w:rPr>
        <w:t xml:space="preserve"> 558406240, e-mail: </w:t>
      </w:r>
    </w:p>
    <w:p w14:paraId="346F285F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76CA10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D6B2FB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  <w:u w:val="single"/>
        </w:rPr>
        <w:t>Objednávka</w:t>
      </w:r>
    </w:p>
    <w:p w14:paraId="6412379A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EBEAA9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</w:t>
      </w:r>
    </w:p>
    <w:p w14:paraId="5A961575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4AC20EF5" w14:textId="31D92630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 w:rsidRPr="00FF095F">
        <w:rPr>
          <w:rFonts w:ascii="Arial" w:hAnsi="Arial" w:cs="Arial"/>
          <w:b/>
          <w:sz w:val="22"/>
          <w:szCs w:val="22"/>
        </w:rPr>
        <w:t>revizi elektrického zařízení</w:t>
      </w:r>
      <w:r w:rsidR="00894E7F">
        <w:rPr>
          <w:rFonts w:ascii="Arial" w:hAnsi="Arial" w:cs="Arial"/>
          <w:b/>
          <w:sz w:val="22"/>
          <w:szCs w:val="22"/>
        </w:rPr>
        <w:t>, odstraňování revizních závad a provádění oprav elektroinstalací</w:t>
      </w:r>
      <w:r w:rsidRPr="00FF095F">
        <w:rPr>
          <w:rFonts w:ascii="Arial" w:hAnsi="Arial" w:cs="Arial"/>
          <w:b/>
          <w:sz w:val="22"/>
          <w:szCs w:val="22"/>
        </w:rPr>
        <w:t xml:space="preserve"> v</w:t>
      </w:r>
      <w:r w:rsidR="004250A2">
        <w:rPr>
          <w:rFonts w:ascii="Arial" w:hAnsi="Arial" w:cs="Arial"/>
          <w:b/>
          <w:sz w:val="22"/>
          <w:szCs w:val="22"/>
        </w:rPr>
        <w:t xml:space="preserve"> celkové </w:t>
      </w:r>
      <w:r w:rsidRPr="00FF095F">
        <w:rPr>
          <w:rFonts w:ascii="Arial" w:hAnsi="Arial" w:cs="Arial"/>
          <w:b/>
          <w:sz w:val="22"/>
          <w:szCs w:val="22"/>
        </w:rPr>
        <w:t xml:space="preserve">ceně do </w:t>
      </w:r>
      <w:r w:rsidR="00894E7F">
        <w:rPr>
          <w:rFonts w:ascii="Arial" w:hAnsi="Arial" w:cs="Arial"/>
          <w:b/>
          <w:sz w:val="22"/>
          <w:szCs w:val="22"/>
        </w:rPr>
        <w:t>4</w:t>
      </w:r>
      <w:r w:rsidR="00AA7F38">
        <w:rPr>
          <w:rFonts w:ascii="Arial" w:hAnsi="Arial" w:cs="Arial"/>
          <w:b/>
          <w:sz w:val="22"/>
          <w:szCs w:val="22"/>
        </w:rPr>
        <w:t>9</w:t>
      </w:r>
      <w:r w:rsidRPr="00FF095F">
        <w:rPr>
          <w:rFonts w:ascii="Arial" w:hAnsi="Arial" w:cs="Arial"/>
          <w:b/>
          <w:sz w:val="22"/>
          <w:szCs w:val="22"/>
        </w:rPr>
        <w:t>0 000,- Kč</w:t>
      </w:r>
      <w:r w:rsidR="00894E7F">
        <w:rPr>
          <w:rFonts w:ascii="Arial" w:hAnsi="Arial" w:cs="Arial"/>
          <w:b/>
          <w:sz w:val="22"/>
          <w:szCs w:val="22"/>
        </w:rPr>
        <w:t xml:space="preserve"> bez DPH</w:t>
      </w:r>
      <w:r w:rsidRPr="00FF095F">
        <w:rPr>
          <w:rFonts w:ascii="Arial" w:hAnsi="Arial" w:cs="Arial"/>
          <w:b/>
          <w:sz w:val="22"/>
          <w:szCs w:val="22"/>
        </w:rPr>
        <w:t>.</w:t>
      </w:r>
    </w:p>
    <w:p w14:paraId="11C4A49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b/>
          <w:sz w:val="22"/>
          <w:szCs w:val="22"/>
        </w:rPr>
      </w:pPr>
    </w:p>
    <w:p w14:paraId="3FEB4205" w14:textId="3912B00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Objednávka platí </w:t>
      </w:r>
      <w:r w:rsidR="005675B6">
        <w:rPr>
          <w:rFonts w:cstheme="minorHAnsi"/>
          <w:sz w:val="22"/>
          <w:szCs w:val="22"/>
        </w:rPr>
        <w:t>do konce kalendářního roku</w:t>
      </w:r>
      <w:r w:rsidRPr="00FF095F">
        <w:rPr>
          <w:rFonts w:cstheme="minorHAnsi"/>
          <w:sz w:val="22"/>
          <w:szCs w:val="22"/>
        </w:rPr>
        <w:t xml:space="preserve"> 202</w:t>
      </w:r>
      <w:r w:rsidR="00AA7F38">
        <w:rPr>
          <w:rFonts w:cstheme="minorHAnsi"/>
          <w:sz w:val="22"/>
          <w:szCs w:val="22"/>
        </w:rPr>
        <w:t>5</w:t>
      </w:r>
      <w:r w:rsidRPr="00FF095F">
        <w:rPr>
          <w:rFonts w:cstheme="minorHAnsi"/>
          <w:sz w:val="22"/>
          <w:szCs w:val="22"/>
        </w:rPr>
        <w:t>.</w:t>
      </w:r>
    </w:p>
    <w:p w14:paraId="3F509BC0" w14:textId="77777777" w:rsid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AACCB9E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811186A" w14:textId="77777777" w:rsidR="001A039E" w:rsidRPr="00FF095F" w:rsidRDefault="001A039E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273D7B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Fakturační údaje:</w:t>
      </w:r>
    </w:p>
    <w:p w14:paraId="01282FFA" w14:textId="77777777" w:rsidR="00FF095F" w:rsidRPr="00FF095F" w:rsidRDefault="00FF095F" w:rsidP="00FF095F">
      <w:pPr>
        <w:spacing w:line="240" w:lineRule="auto"/>
        <w:contextualSpacing/>
        <w:rPr>
          <w:rFonts w:cs="Helvetica"/>
          <w:color w:val="222222"/>
          <w:sz w:val="22"/>
          <w:szCs w:val="22"/>
        </w:rPr>
      </w:pPr>
      <w:r w:rsidRPr="00FF095F">
        <w:rPr>
          <w:rFonts w:cs="Helvetica"/>
          <w:color w:val="222222"/>
          <w:sz w:val="22"/>
          <w:szCs w:val="22"/>
        </w:rPr>
        <w:t>SPŠ, OA a JŠ, Frýdek-Místek</w:t>
      </w:r>
    </w:p>
    <w:p w14:paraId="7DC533C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28. října 1598</w:t>
      </w:r>
    </w:p>
    <w:p w14:paraId="11604EB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738 01 Frýdek-Místek</w:t>
      </w:r>
    </w:p>
    <w:p w14:paraId="36B84D0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IČO: 00601381</w:t>
      </w:r>
    </w:p>
    <w:p w14:paraId="5770904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DIČ: CZ00601381</w:t>
      </w:r>
    </w:p>
    <w:p w14:paraId="145C32F0" w14:textId="5F90B48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Bankovní spojení: </w:t>
      </w:r>
    </w:p>
    <w:p w14:paraId="6F0B9700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389A59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Děkujeme a přejeme hezký den.</w:t>
      </w:r>
    </w:p>
    <w:p w14:paraId="32A16DC4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5FCB39E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83B62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F0A6E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03FBB92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80B86BC" w14:textId="4D6A77D5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bookmarkStart w:id="0" w:name="_GoBack"/>
      <w:bookmarkEnd w:id="0"/>
    </w:p>
    <w:p w14:paraId="6D3CCB1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      ředitel školy</w:t>
      </w:r>
    </w:p>
    <w:p w14:paraId="50470CE3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172401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230E991" w14:textId="77777777" w:rsidR="00894E7F" w:rsidRDefault="00894E7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7119D4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Akceptujeme výše uvedenou objednávku.</w:t>
      </w:r>
    </w:p>
    <w:sectPr w:rsidR="00FF095F" w:rsidRPr="00FF095F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0E9DB" w14:textId="77777777" w:rsidR="00B767B7" w:rsidRDefault="00B767B7" w:rsidP="003753FD">
      <w:r>
        <w:separator/>
      </w:r>
    </w:p>
    <w:p w14:paraId="3B183DBE" w14:textId="77777777" w:rsidR="00B767B7" w:rsidRDefault="00B767B7" w:rsidP="003753FD"/>
    <w:p w14:paraId="2C056AEE" w14:textId="77777777" w:rsidR="00B767B7" w:rsidRDefault="00B767B7" w:rsidP="003753FD"/>
  </w:endnote>
  <w:endnote w:type="continuationSeparator" w:id="0">
    <w:p w14:paraId="534E7B1A" w14:textId="77777777" w:rsidR="00B767B7" w:rsidRDefault="00B767B7" w:rsidP="003753FD">
      <w:r>
        <w:continuationSeparator/>
      </w:r>
    </w:p>
    <w:p w14:paraId="04D58118" w14:textId="77777777" w:rsidR="00B767B7" w:rsidRDefault="00B767B7" w:rsidP="003753FD"/>
    <w:p w14:paraId="0DC637BC" w14:textId="77777777" w:rsidR="00B767B7" w:rsidRDefault="00B767B7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894E7F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894E7F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E6106" w14:textId="77777777" w:rsidR="00B767B7" w:rsidRDefault="00B767B7" w:rsidP="003753FD">
      <w:r>
        <w:separator/>
      </w:r>
    </w:p>
    <w:p w14:paraId="037CE964" w14:textId="77777777" w:rsidR="00B767B7" w:rsidRDefault="00B767B7" w:rsidP="003753FD"/>
    <w:p w14:paraId="6A125C5F" w14:textId="77777777" w:rsidR="00B767B7" w:rsidRDefault="00B767B7" w:rsidP="003753FD"/>
  </w:footnote>
  <w:footnote w:type="continuationSeparator" w:id="0">
    <w:p w14:paraId="744EFF92" w14:textId="77777777" w:rsidR="00B767B7" w:rsidRDefault="00B767B7" w:rsidP="003753FD">
      <w:r>
        <w:continuationSeparator/>
      </w:r>
    </w:p>
    <w:p w14:paraId="15AF781B" w14:textId="77777777" w:rsidR="00B767B7" w:rsidRDefault="00B767B7" w:rsidP="003753FD"/>
    <w:p w14:paraId="079F653A" w14:textId="77777777" w:rsidR="00B767B7" w:rsidRDefault="00B767B7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D6EE0"/>
    <w:rsid w:val="000F5437"/>
    <w:rsid w:val="001255BC"/>
    <w:rsid w:val="001467D7"/>
    <w:rsid w:val="00147257"/>
    <w:rsid w:val="001A039E"/>
    <w:rsid w:val="001E2E25"/>
    <w:rsid w:val="001F379E"/>
    <w:rsid w:val="00215274"/>
    <w:rsid w:val="00234F70"/>
    <w:rsid w:val="0024270F"/>
    <w:rsid w:val="002935FE"/>
    <w:rsid w:val="0031311A"/>
    <w:rsid w:val="0031715E"/>
    <w:rsid w:val="003315F6"/>
    <w:rsid w:val="0035119D"/>
    <w:rsid w:val="003753FD"/>
    <w:rsid w:val="003A6865"/>
    <w:rsid w:val="004250A2"/>
    <w:rsid w:val="004733EE"/>
    <w:rsid w:val="00496EC6"/>
    <w:rsid w:val="004E5445"/>
    <w:rsid w:val="005675B6"/>
    <w:rsid w:val="00573E16"/>
    <w:rsid w:val="005D614C"/>
    <w:rsid w:val="005D6F30"/>
    <w:rsid w:val="00657FB4"/>
    <w:rsid w:val="00660DB0"/>
    <w:rsid w:val="00667DFD"/>
    <w:rsid w:val="00797E6C"/>
    <w:rsid w:val="008167DE"/>
    <w:rsid w:val="008169D5"/>
    <w:rsid w:val="008238F4"/>
    <w:rsid w:val="008350C8"/>
    <w:rsid w:val="00894E7F"/>
    <w:rsid w:val="008C77AB"/>
    <w:rsid w:val="009759C0"/>
    <w:rsid w:val="009D2C47"/>
    <w:rsid w:val="009E109C"/>
    <w:rsid w:val="009F5845"/>
    <w:rsid w:val="00A01C9A"/>
    <w:rsid w:val="00A10419"/>
    <w:rsid w:val="00A14D24"/>
    <w:rsid w:val="00AA7F38"/>
    <w:rsid w:val="00AB3BA3"/>
    <w:rsid w:val="00AF495D"/>
    <w:rsid w:val="00B37B86"/>
    <w:rsid w:val="00B767B7"/>
    <w:rsid w:val="00BE7CF2"/>
    <w:rsid w:val="00C03D5A"/>
    <w:rsid w:val="00C34916"/>
    <w:rsid w:val="00CA5567"/>
    <w:rsid w:val="00D0584A"/>
    <w:rsid w:val="00D15DFE"/>
    <w:rsid w:val="00DD0864"/>
    <w:rsid w:val="00E307D3"/>
    <w:rsid w:val="00E42FA1"/>
    <w:rsid w:val="00EA5A0E"/>
    <w:rsid w:val="00ED76D0"/>
    <w:rsid w:val="00F61B4F"/>
    <w:rsid w:val="00F96AF6"/>
    <w:rsid w:val="00FD11AF"/>
    <w:rsid w:val="00FE490E"/>
    <w:rsid w:val="00FE6FD4"/>
    <w:rsid w:val="00FF095F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7" ma:contentTypeDescription="Vytvoří nový dokument" ma:contentTypeScope="" ma:versionID="1630f99384b67801794e1b9da5b52539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197e2bfb078a492d81878b14b36f2ca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b36ee83-7a30-4262-b3ef-07c3d8c9a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db68d1-f435-435c-9b40-2491c41db870}" ma:internalName="TaxCatchAll" ma:showField="CatchAllData" ma:web="751af24b-5ec4-443a-9584-59db05dd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3b8a4a-aec1-4189-a3dc-e22c94349da2">
      <Terms xmlns="http://schemas.microsoft.com/office/infopath/2007/PartnerControls"/>
    </lcf76f155ced4ddcb4097134ff3c332f>
    <TaxCatchAll xmlns="751af24b-5ec4-443a-9584-59db05dd4b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6E6DA-3E27-4DB0-9737-DA59618C7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  <ds:schemaRef ds:uri="143b8a4a-aec1-4189-a3dc-e22c94349da2"/>
    <ds:schemaRef ds:uri="751af24b-5ec4-443a-9584-59db05dd4b66"/>
  </ds:schemaRefs>
</ds:datastoreItem>
</file>

<file path=customXml/itemProps3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F1DC4-FFFC-4027-991A-7009166A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2022-12-22T08:20:00Z</cp:lastPrinted>
  <dcterms:created xsi:type="dcterms:W3CDTF">2025-01-09T11:54:00Z</dcterms:created>
  <dcterms:modified xsi:type="dcterms:W3CDTF">2025-01-09T11:54:00Z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