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Pr="005647A6" w:rsidR="00EA7F4D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Pr="005647A6" w:rsidR="00EA7F4D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</w:tcPr>
          <w:p w:rsidRPr="00EA7F4D" w:rsidR="00EA7F4D" w:rsidP="00EA7F4D" w:rsidRDefault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="005B5BAF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 xml:space="preserve"> pro rok 2025</w:t>
            </w:r>
            <w:bookmarkStart w:name="_GoBack" w:id="0"/>
            <w:bookmarkEnd w:id="0"/>
          </w:p>
          <w:p w:rsidRPr="00EA7F4D" w:rsidR="00EA7F4D" w:rsidP="00EA7F4D" w:rsidRDefault="00EA7F4D">
            <w:pPr>
              <w:spacing w:after="0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Pr="00EA7F4D" w:rsidR="00EA7F4D" w:rsidP="00EA7F4D" w:rsidRDefault="00EA7F4D">
            <w:pPr>
              <w:spacing w:after="0"/>
              <w:jc w:val="center"/>
            </w:pPr>
          </w:p>
        </w:tc>
      </w:tr>
      <w:tr w:rsidRPr="005647A6" w:rsidR="002C5225" w:rsidTr="00E77BFC">
        <w:trPr>
          <w:trHeight w:val="255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C5225" w:rsidP="008A53E4" w:rsidRDefault="002C5225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647A6" w:rsidR="002C5225" w:rsidP="008A53E4" w:rsidRDefault="00EF751B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cs-CZ"/>
              </w:rPr>
              <w:t>10103</w:t>
            </w:r>
          </w:p>
        </w:tc>
      </w:tr>
      <w:tr w:rsidRPr="005647A6" w:rsidR="00214F61" w:rsidTr="008406A9">
        <w:trPr>
          <w:trHeight w:val="588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A7EF9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hAnsi="Arial" w:eastAsia="Times New Roman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Pr="0026737A" w:rsidR="009D7145" w:rsidP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Pr="0026737A" w:rsidR="003F3F6C" w:rsidP="009D7145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 Antonína Dvořáka, Karlovy Vary, Šmeralova 32, příspěvková organizace</w:t>
            </w:r>
          </w:p>
        </w:tc>
      </w:tr>
      <w:tr w:rsidRPr="005647A6" w:rsidR="00214F61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6737A" w:rsidR="00214F61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6737A" w:rsidR="00214F61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Šmeralova 489/32</w:t>
            </w:r>
          </w:p>
        </w:tc>
      </w:tr>
      <w:tr w:rsidRPr="005647A6" w:rsidR="00214F61" w:rsidTr="00791A60">
        <w:trPr>
          <w:trHeight w:val="284"/>
        </w:trPr>
        <w:tc>
          <w:tcPr>
            <w:tcW w:w="4679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14F61" w:rsidR="00214F61" w:rsidP="008A53E4" w:rsidRDefault="00214F61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hAnsi="Arial" w:eastAsia="Times New Roman" w:cs="Arial"/>
                <w:sz w:val="20"/>
                <w:szCs w:val="20"/>
                <w:lang w:eastAsia="cs-CZ"/>
              </w:rPr>
              <w:t>360 05 Karlovy Vary, Rybáře</w:t>
            </w:r>
          </w:p>
        </w:tc>
      </w:tr>
      <w:tr w:rsidRPr="005647A6" w:rsidR="00C86C89" w:rsidTr="00A11A5B">
        <w:trPr>
          <w:trHeight w:val="510"/>
        </w:trPr>
        <w:tc>
          <w:tcPr>
            <w:tcW w:w="467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C86C89" w:rsidP="002A43BE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1442" w:rsidR="00C86C89" w:rsidP="008A53E4" w:rsidRDefault="008C6B56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hAnsi="Arial" w:eastAsia="Times New Roman" w:cs="Arial"/>
                <w:sz w:val="18"/>
                <w:szCs w:val="18"/>
                <w:lang w:eastAsia="cs-CZ"/>
              </w:rPr>
              <w:t xml:space="preserve">: </w:t>
            </w:r>
            <w:r w:rsidRPr="00771442" w:rsidR="0077144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vedeného Krajským soudem v Plzni, oddíl Pr, vložka 993</w:t>
            </w:r>
          </w:p>
        </w:tc>
      </w:tr>
      <w:tr w:rsidRPr="00C86C89" w:rsidR="00D35011" w:rsidTr="00D407B9">
        <w:trPr>
          <w:trHeight w:val="284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26737A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07110596</w:t>
            </w:r>
          </w:p>
        </w:tc>
        <w:tc>
          <w:tcPr>
            <w:tcW w:w="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D35011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CZ07110596</w:t>
            </w:r>
          </w:p>
        </w:tc>
      </w:tr>
      <w:tr w:rsidRPr="00C86C89" w:rsid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6737A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F1B09" w:rsidR="00C86C89" w:rsidP="008A53E4" w:rsidRDefault="00D35011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115-7626510207/0100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353549879, 736514002</w:t>
            </w:r>
          </w:p>
        </w:tc>
      </w:tr>
      <w:tr w:rsidRPr="005647A6" w:rsidR="009D7145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6737A" w:rsidR="009D7145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9D7145" w:rsidP="008A53E4" w:rsidRDefault="009D7145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FF5549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reditel@zusad.cz</w:t>
            </w:r>
          </w:p>
        </w:tc>
      </w:tr>
      <w:tr w:rsidRPr="005647A6" w:rsidR="00D10E3C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7779E8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5647A6" w:rsidR="00D10E3C" w:rsidP="008A53E4" w:rsidRDefault="00D10E3C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7779E8" w:rsidR="00D10E3C" w:rsidP="008A53E4" w:rsidRDefault="003F20B8">
            <w:pPr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F20B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Mgr. Bc. Ingrid Ahneová</w:t>
            </w:r>
          </w:p>
        </w:tc>
      </w:tr>
      <w:tr w:rsidRPr="005647A6" w:rsidR="002C5225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Základní umělecká škola
Antonína Dvořáka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079D9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Šmeralova 489/32</w:t>
            </w:r>
          </w:p>
        </w:tc>
      </w:tr>
      <w:tr w:rsidRPr="005647A6" w:rsidR="002C5225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904F3" w:rsidR="002C5225" w:rsidP="008A53E4" w:rsidRDefault="002C522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 05 Karlovy Vary, Rybáře</w:t>
            </w:r>
          </w:p>
        </w:tc>
      </w:tr>
    </w:tbl>
    <w:p w:rsidRPr="00891678" w:rsidR="006B68F9" w:rsidP="00C36346" w:rsidRDefault="006B68F9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Pr="005647A6" w:rsid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A63FEF" w:rsidRDefault="00EA7F4D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Pr="005647A6" w:rsidR="005647A6" w:rsidP="00193BD8" w:rsidRDefault="005647A6">
            <w:pPr>
              <w:spacing w:after="0" w:line="240" w:lineRule="auto"/>
              <w:rPr>
                <w:rFonts w:ascii="Arial CE" w:hAnsi="Arial CE" w:eastAsia="Times New Roman" w:cs="Arial CE"/>
                <w:sz w:val="20"/>
                <w:szCs w:val="20"/>
                <w:lang w:eastAsia="cs-CZ"/>
              </w:rPr>
            </w:pPr>
          </w:p>
        </w:tc>
      </w:tr>
      <w:tr w:rsidRPr="009739CF" w:rsidR="0089689E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96DFF" w:rsidRDefault="0089689E">
            <w:pPr>
              <w:spacing w:after="0" w:line="120" w:lineRule="auto"/>
              <w:rPr>
                <w:rFonts w:ascii="Arial" w:hAnsi="Arial" w:eastAsia="Times New Roman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9739CF" w:rsidR="0089689E" w:rsidP="00852CF4" w:rsidRDefault="0089689E">
            <w:pPr>
              <w:spacing w:after="0" w:line="240" w:lineRule="auto"/>
              <w:rPr>
                <w:rFonts w:ascii="Arial CE" w:hAnsi="Arial CE" w:eastAsia="Times New Roman" w:cs="Arial CE"/>
                <w:sz w:val="10"/>
                <w:szCs w:val="10"/>
                <w:lang w:eastAsia="cs-CZ"/>
              </w:rPr>
            </w:pPr>
          </w:p>
        </w:tc>
      </w:tr>
      <w:tr w:rsidRPr="00AE5C71" w:rsidR="00EF751B" w:rsidTr="005B6F91">
        <w:trPr>
          <w:trHeight w:val="340"/>
        </w:trPr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4E6E3A" w:rsidRDefault="00EF751B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S-0300-010-9050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EF751B" w:rsidP="00AB4869" w:rsidRDefault="00EF751B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91D52" w:rsidR="00EF751B" w:rsidP="00AB4869" w:rsidRDefault="00527E21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Šmeralova 32 - byt</w:t>
            </w:r>
          </w:p>
        </w:tc>
      </w:tr>
      <w:tr w:rsidRPr="00AE5C71" w:rsidR="004E6E3A" w:rsidTr="005B6F91">
        <w:trPr>
          <w:trHeight w:val="242"/>
        </w:trPr>
        <w:tc>
          <w:tcPr>
            <w:tcW w:w="1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AE5C71" w:rsidR="004E6E3A" w:rsidP="00DD5AC1" w:rsidRDefault="004E6E3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D5AC1" w:rsidRDefault="0036677E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VSR 30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D60759" w:rsidRDefault="004E6E3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4E6E3A" w:rsidP="00047EDF" w:rsidRDefault="00047EDF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Šmeralova 32</w:t>
            </w:r>
            <w:r w:rsidRPr="0036677E" w:rsidR="0036677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Pr="00AE5C71" w:rsidR="00FE2765" w:rsidTr="0052008A">
        <w:trPr>
          <w:trHeight w:val="5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Pr="00047EDF" w:rsidR="00FE2765" w:rsidP="00FE2765" w:rsidRDefault="00FE2765">
            <w:pPr>
              <w:keepNext/>
              <w:spacing w:after="0" w:line="12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</w:p>
        </w:tc>
      </w:tr>
      <w:tr w:rsidRPr="006E5A82" w:rsidR="00773A5C" w:rsidTr="003C7743">
        <w:trPr>
          <w:trHeight w:val="284"/>
        </w:trPr>
        <w:tc>
          <w:tcPr>
            <w:tcW w:w="474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395D3E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6E5A82" w:rsidR="00773A5C" w:rsidP="00AB4869" w:rsidRDefault="00773A5C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Pr="00AE5C71" w:rsidR="003F4CDA" w:rsidTr="00CC7664">
        <w:trPr>
          <w:trHeight w:val="284"/>
        </w:trPr>
        <w:tc>
          <w:tcPr>
            <w:tcW w:w="18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jc w:val="both"/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7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969E4" w:rsidR="003F4CDA" w:rsidP="004969E4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F4CDA" w:rsidP="00AB4869" w:rsidRDefault="003F4CDA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B171C" w:rsidR="005B6F91" w:rsidTr="003544A2">
        <w:trPr>
          <w:trHeight w:val="187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B6F91" w:rsidR="005B6F91" w:rsidP="003544A2" w:rsidRDefault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Pr="00AB171C" w:rsidR="003544A2" w:rsidTr="00973E26">
        <w:trPr>
          <w:trHeight w:val="122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-15</w:t>
            </w:r>
          </w:p>
        </w:tc>
      </w:tr>
      <w:tr w:rsidRPr="00AB171C" w:rsidR="003544A2" w:rsidTr="00725DD9">
        <w:trPr>
          <w:trHeight w:val="126"/>
        </w:trPr>
        <w:tc>
          <w:tcPr>
            <w:tcW w:w="38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:rsidRPr="00082D19" w:rsidR="003544A2" w:rsidP="003544A2" w:rsidRDefault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3544A2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75</w:t>
            </w:r>
          </w:p>
        </w:tc>
      </w:tr>
      <w:tr w:rsidRPr="00AB171C" w:rsidR="003544A2" w:rsidTr="005B6F91">
        <w:trPr>
          <w:trHeight w:val="284"/>
        </w:trPr>
        <w:tc>
          <w:tcPr>
            <w:tcW w:w="7370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01.01.2025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755185" w:rsidRDefault="0075518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DB185F" w:rsidRDefault="00BE2B30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9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C135DE" w:rsidRDefault="00C135DE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2008A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GJ</w:t>
            </w:r>
          </w:p>
        </w:tc>
      </w:tr>
      <w:tr w:rsidRPr="00AB171C" w:rsidR="003544A2" w:rsidTr="005B6F91">
        <w:trPr>
          <w:trHeight w:val="284"/>
        </w:trPr>
        <w:tc>
          <w:tcPr>
            <w:tcW w:w="4743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B171C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CF33FF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hAnsi="Arial" w:eastAsia="Times New Roman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Pr="00AE5C71" w:rsidR="00062235" w:rsidTr="00654CC7">
        <w:trPr>
          <w:trHeight w:val="261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hAnsi="Arial" w:eastAsia="Times New Roman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bytů:</w:t>
            </w:r>
          </w:p>
        </w:tc>
      </w:tr>
      <w:tr w:rsidRPr="00AE5C71" w:rsidR="00062235" w:rsidTr="00D7000B">
        <w:trPr>
          <w:trHeight w:val="75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</w:p>
        </w:tc>
      </w:tr>
      <w:tr w:rsidRPr="00AE5C71" w:rsidR="00062235" w:rsidTr="00062235">
        <w:trPr>
          <w:trHeight w:val="334"/>
        </w:trPr>
        <w:tc>
          <w:tcPr>
            <w:tcW w:w="3787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062235" w:rsidRDefault="00062235">
            <w:pPr>
              <w:keepNext/>
              <w:spacing w:after="0" w:line="240" w:lineRule="auto"/>
              <w:jc w:val="right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hAnsi="Arial" w:eastAsia="Times New Roman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062235" w:rsidP="003544A2" w:rsidRDefault="00062235">
            <w:pPr>
              <w:keepNext/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1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Pr="00AE5C71" w:rsidR="003544A2" w:rsidTr="005B6F91">
        <w:trPr>
          <w:trHeight w:val="255"/>
        </w:trPr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cs-CZ"/>
              </w:rPr>
            </w:pPr>
            <w:r>
              <w:rPr>
                <w:rFonts w:ascii="Arial" w:hAnsi="Arial" w:eastAsia="Times New Roman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Pr="00AE5C71" w:rsidR="003544A2" w:rsidTr="0052008A">
        <w:trPr>
          <w:trHeight w:val="255"/>
        </w:trPr>
        <w:tc>
          <w:tcPr>
            <w:tcW w:w="9941" w:type="dxa"/>
            <w:gridSpan w:val="4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color="auto" w:sz="0" w:space="0"/>
                <w:left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227,00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Pr="007F06D9" w:rsidR="003544A2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685,00</w:t>
                  </w:r>
                </w:p>
              </w:tc>
              <w:tc>
                <w:tcPr>
                  <w:tcW w:w="1559" w:type="dxa"/>
                  <w:tcBorders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7F06D9" w:rsidR="003544A2" w:rsidP="003544A2" w:rsidRDefault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Pr="00AE5C71" w:rsidR="003544A2" w:rsidP="003544A2" w:rsidRDefault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Pr="00B3678C" w:rsidR="003544A2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P="003544A2" w:rsidRDefault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P="003544A2" w:rsidRDefault="00504EB3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Pr="00B3678C" w:rsidR="00504EB3" w:rsidP="006138F5" w:rsidRDefault="00504EB3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Pr="00B3678C" w:rsidR="00CD7F3E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P="00DD1365" w:rsidRDefault="00CD7F3E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Pr="005538E2" w:rsidR="00CD7F3E" w:rsidP="00DD1365" w:rsidRDefault="00CD7F3E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Pr="00963327" w:rsidR="00DF75C4" w:rsidP="00DF75C4" w:rsidRDefault="00DF75C4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sz w:val="16"/>
                <w:szCs w:val="16"/>
              </w:rPr>
              <w:t xml:space="preserve">Pokud má odběratel povinnost dle zákona č. 340/2015 Sb., o zvláštních podmínkách účinnosti některých smluv, uveřejňování těchto smluv a o registru smluv (zákon o registru smluv), ve znění pozdějších předpisů, nabývá tato příloha platnosti dnem podpisu oprávněnými zástupci obou smluvních stran a účinnosti dnem jeho uveřejnění v registru smluv. </w:t>
            </w:r>
          </w:p>
          <w:p w:rsidRPr="00963327" w:rsidR="00DF75C4" w:rsidP="00DF75C4" w:rsidRDefault="00DF75C4">
            <w:pPr>
              <w:spacing w:after="0"/>
              <w:ind w:right="-56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Uveřejnění dodatku zajistí odběratel za plné součinnosti dodavatele.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b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 xml:space="preserve">Při vkládání příloh do registru smluv k názvu smluvních stran KAREL HOLOUBEK – Trade Group a.s., IČO 25060996, uvádějte </w:t>
            </w:r>
          </w:p>
          <w:p w:rsidR="00DF75C4" w:rsidP="00DF75C4" w:rsidRDefault="00DF75C4">
            <w:pPr>
              <w:spacing w:after="0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963327">
              <w:rPr>
                <w:rFonts w:ascii="Arial" w:hAnsi="Arial" w:cs="Arial"/>
                <w:b/>
                <w:sz w:val="16"/>
                <w:szCs w:val="16"/>
              </w:rPr>
              <w:t>naši datovou schránku: gvfeqtx</w:t>
            </w:r>
          </w:p>
          <w:p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Pr="00CD7F3E" w:rsidR="00CD7F3E" w:rsidP="00DD1365" w:rsidRDefault="00CD7F3E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B3678C" w:rsidR="00CD7F3E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Pr="004A36D6" w:rsidR="00CD7F3E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Pr="001F6F22" w:rsidR="00CD7F3E" w:rsidP="00CD7F3E" w:rsidRDefault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Mgr. Bc. Ingrid Ahneová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ředitelka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736514002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reditel@zusad.cz</w:t>
                  </w:r>
                </w:p>
              </w:tc>
            </w:tr>
            <w:tr w:rsidRPr="004A36D6" w:rsidR="00CD7F3E" w:rsidTr="00D837CA">
              <w:tc>
                <w:tcPr>
                  <w:tcW w:w="2977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Zdena Janovská</w:t>
                  </w:r>
                </w:p>
              </w:tc>
              <w:tc>
                <w:tcPr>
                  <w:tcW w:w="1418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účetní</w:t>
                  </w:r>
                </w:p>
              </w:tc>
              <w:tc>
                <w:tcPr>
                  <w:tcW w:w="1276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353549879</w:t>
                  </w:r>
                </w:p>
              </w:tc>
              <w:tc>
                <w:tcPr>
                  <w:tcW w:w="1275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602864500</w:t>
                  </w:r>
                </w:p>
              </w:tc>
              <w:tc>
                <w:tcPr>
                  <w:tcW w:w="2977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Pr="001F6F22" w:rsidR="00CD7F3E" w:rsidP="00CD7F3E" w:rsidRDefault="009A029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ucetní76@seznam.cz</w:t>
                  </w:r>
                </w:p>
              </w:tc>
            </w:tr>
          </w:tbl>
          <w:p w:rsidRPr="00CD7F3E" w:rsidR="00CD7F3E" w:rsidP="00CD7F3E" w:rsidRDefault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P="009A5E64" w:rsidRDefault="00082D19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</w:p>
    <w:p w:rsidR="002D498F" w:rsidP="002D498F" w:rsidRDefault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Pr="00E37ACF" w:rsidR="0071056E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Pr="0071056E" w:rsidR="0071056E" w:rsidP="00A11A5B" w:rsidRDefault="0071056E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17.12.2024</w:t>
            </w:r>
          </w:p>
        </w:tc>
      </w:tr>
      <w:tr w:rsidRPr="00E37ACF" w:rsidR="0071056E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Pr="0071056E" w:rsidR="0071056E" w:rsidP="00C01F1C" w:rsidRDefault="0071056E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Pr="0071056E" w:rsidR="0071056E" w:rsidP="00C01F1C" w:rsidRDefault="0071056E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Pr="00E37ACF" w:rsidR="0071056E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Pr="0071056E" w:rsidR="0071056E" w:rsidP="00E10DAB" w:rsidRDefault="0071056E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sectPr w:rsidR="00702722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522" w:rsidRDefault="00ED1522" w:rsidP="002D498F">
      <w:pPr>
        <w:spacing w:after="0" w:line="240" w:lineRule="auto"/>
      </w:pPr>
      <w:r>
        <w:separator/>
      </w:r>
    </w:p>
  </w:endnote>
  <w:end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522" w:rsidRDefault="00ED1522" w:rsidP="002D498F">
      <w:pPr>
        <w:spacing w:after="0" w:line="240" w:lineRule="auto"/>
      </w:pPr>
      <w:r>
        <w:separator/>
      </w:r>
    </w:p>
  </w:footnote>
  <w:footnote w:type="continuationSeparator" w:id="0">
    <w:p w:rsidR="00ED1522" w:rsidRDefault="00ED1522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5BAF"/>
    <w:rsid w:val="005B6C31"/>
    <w:rsid w:val="005B6F91"/>
    <w:rsid w:val="005C17A8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1BC"/>
    <w:rsid w:val="007779E8"/>
    <w:rsid w:val="00791A60"/>
    <w:rsid w:val="007B18B5"/>
    <w:rsid w:val="007B7BAD"/>
    <w:rsid w:val="007C4D6E"/>
    <w:rsid w:val="007C685B"/>
    <w:rsid w:val="007F06D9"/>
    <w:rsid w:val="007F49C7"/>
    <w:rsid w:val="00835893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18B7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5735"/>
    <w:rsid w:val="00DC2E9B"/>
    <w:rsid w:val="00DC49CE"/>
    <w:rsid w:val="00DD07B3"/>
    <w:rsid w:val="00DD1365"/>
    <w:rsid w:val="00DD1438"/>
    <w:rsid w:val="00DF75C4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D1522"/>
    <w:rsid w:val="00EF751B"/>
    <w:rsid w:val="00F21D95"/>
    <w:rsid w:val="00F24936"/>
    <w:rsid w:val="00F402CD"/>
    <w:rsid w:val="00F43FC7"/>
    <w:rsid w:val="00F47CBE"/>
    <w:rsid w:val="00F56441"/>
    <w:rsid w:val="00F804D4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1CEDA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525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Převlocký Eduard</cp:lastModifiedBy>
  <cp:revision>27</cp:revision>
  <dcterms:created xsi:type="dcterms:W3CDTF">2019-12-18T07:01:00Z</dcterms:created>
  <dcterms:modified xsi:type="dcterms:W3CDTF">2024-12-05T10:06:00Z</dcterms:modified>
</cp:coreProperties>
</file>