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EADA" w14:textId="77777777" w:rsidR="008C2A75" w:rsidRDefault="008C2A75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4E75B8B6" w14:textId="77777777" w:rsidR="008C2A75" w:rsidRDefault="008C2A75">
      <w:r>
        <w:rPr>
          <w:rFonts w:ascii="Times New Roman" w:hAnsi="Times New Roman" w:cs="Times New Roman"/>
          <w:b/>
          <w:bCs/>
          <w:sz w:val="32"/>
        </w:rPr>
        <w:t xml:space="preserve">                                </w:t>
      </w:r>
    </w:p>
    <w:p w14:paraId="153C005A" w14:textId="77777777" w:rsidR="008C2A75" w:rsidRDefault="008C2A75" w:rsidP="00DD4072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39E63531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4F9370FE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66629218" w14:textId="77777777" w:rsidR="000232B5" w:rsidRDefault="000232B5">
      <w:pPr>
        <w:rPr>
          <w:rFonts w:ascii="Times New Roman" w:hAnsi="Times New Roman" w:cs="Times New Roman"/>
          <w:sz w:val="24"/>
        </w:rPr>
      </w:pPr>
    </w:p>
    <w:p w14:paraId="6E8B8A0B" w14:textId="501D8F57" w:rsidR="008C2A75" w:rsidRDefault="008C2A75">
      <w:r w:rsidRPr="00DA529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bookmarkStart w:id="0" w:name="_Hlk182833620"/>
      <w:r w:rsidR="00E01CD1" w:rsidRPr="00E01CD1">
        <w:rPr>
          <w:rFonts w:ascii="Times New Roman" w:hAnsi="Times New Roman" w:cs="Times New Roman"/>
          <w:sz w:val="24"/>
        </w:rPr>
        <w:t xml:space="preserve">A studio </w:t>
      </w:r>
      <w:proofErr w:type="spellStart"/>
      <w:r w:rsidR="00E01CD1" w:rsidRPr="00E01CD1">
        <w:rPr>
          <w:rFonts w:ascii="Times New Roman" w:hAnsi="Times New Roman" w:cs="Times New Roman"/>
          <w:sz w:val="24"/>
        </w:rPr>
        <w:t>group</w:t>
      </w:r>
      <w:proofErr w:type="spellEnd"/>
      <w:r w:rsidR="00E01CD1" w:rsidRPr="00E01CD1">
        <w:rPr>
          <w:rFonts w:ascii="Times New Roman" w:hAnsi="Times New Roman" w:cs="Times New Roman"/>
          <w:sz w:val="24"/>
        </w:rPr>
        <w:t>, spol. s r.o.</w:t>
      </w:r>
      <w:bookmarkEnd w:id="0"/>
      <w:r w:rsidR="00E01CD1">
        <w:rPr>
          <w:rFonts w:ascii="Times New Roman" w:hAnsi="Times New Roman" w:cs="Times New Roman"/>
          <w:sz w:val="24"/>
        </w:rPr>
        <w:t xml:space="preserve">, </w:t>
      </w:r>
      <w:r w:rsidR="00E01CD1" w:rsidRPr="00E01CD1">
        <w:rPr>
          <w:rFonts w:ascii="Times New Roman" w:hAnsi="Times New Roman" w:cs="Times New Roman"/>
          <w:sz w:val="24"/>
        </w:rPr>
        <w:t>Nerudova 1339/579, 69701 Kyjov</w:t>
      </w:r>
    </w:p>
    <w:p w14:paraId="7A3BB457" w14:textId="3C7D7B5E" w:rsidR="008C2A75" w:rsidRPr="00E01CD1" w:rsidRDefault="008C2A75">
      <w:r>
        <w:rPr>
          <w:rFonts w:ascii="Times New Roman" w:hAnsi="Times New Roman" w:cs="Times New Roman"/>
          <w:sz w:val="24"/>
        </w:rPr>
        <w:t xml:space="preserve">    </w:t>
      </w:r>
      <w:r w:rsidR="00E01CD1" w:rsidRPr="00942CFC">
        <w:rPr>
          <w:rFonts w:ascii="Times New Roman" w:hAnsi="Times New Roman" w:cs="Times New Roman"/>
          <w:sz w:val="24"/>
        </w:rPr>
        <w:t xml:space="preserve">zastoupená </w:t>
      </w:r>
      <w:r w:rsidR="00E01CD1">
        <w:rPr>
          <w:rFonts w:ascii="Times New Roman" w:hAnsi="Times New Roman" w:cs="Times New Roman"/>
          <w:sz w:val="24"/>
        </w:rPr>
        <w:t>Liborem Žižlavským, jednatelem</w:t>
      </w:r>
    </w:p>
    <w:p w14:paraId="4659AA84" w14:textId="4A89C2CA" w:rsidR="008C2A75" w:rsidRDefault="008C2A75">
      <w:r>
        <w:rPr>
          <w:rFonts w:ascii="Times New Roman" w:hAnsi="Times New Roman" w:cs="Times New Roman"/>
          <w:sz w:val="24"/>
        </w:rPr>
        <w:t xml:space="preserve">    </w:t>
      </w:r>
      <w:r w:rsidR="00E01CD1" w:rsidRPr="00E01CD1">
        <w:rPr>
          <w:rFonts w:ascii="Times New Roman" w:hAnsi="Times New Roman" w:cs="Times New Roman"/>
          <w:sz w:val="24"/>
        </w:rPr>
        <w:t>I</w:t>
      </w:r>
      <w:r w:rsidR="00E01CD1" w:rsidRPr="00E01CD1">
        <w:rPr>
          <w:rFonts w:ascii="Times New Roman" w:hAnsi="Times New Roman" w:cs="Times New Roman" w:hint="eastAsia"/>
          <w:sz w:val="24"/>
        </w:rPr>
        <w:t>Č</w:t>
      </w:r>
      <w:r w:rsidR="00E01CD1" w:rsidRPr="00E01CD1">
        <w:rPr>
          <w:rFonts w:ascii="Times New Roman" w:hAnsi="Times New Roman" w:cs="Times New Roman"/>
          <w:sz w:val="24"/>
        </w:rPr>
        <w:t>: 25512358</w:t>
      </w:r>
      <w:r w:rsidR="00E01CD1">
        <w:rPr>
          <w:rFonts w:ascii="Times New Roman" w:hAnsi="Times New Roman" w:cs="Times New Roman"/>
          <w:sz w:val="24"/>
        </w:rPr>
        <w:t xml:space="preserve">, DIČ: </w:t>
      </w:r>
      <w:r w:rsidR="00E01CD1" w:rsidRPr="00E01CD1">
        <w:rPr>
          <w:rFonts w:ascii="Times New Roman" w:hAnsi="Times New Roman" w:cs="Times New Roman"/>
          <w:sz w:val="24"/>
        </w:rPr>
        <w:t>CZ25512358</w:t>
      </w:r>
    </w:p>
    <w:p w14:paraId="78EF5ED8" w14:textId="77777777" w:rsidR="008C2A75" w:rsidRDefault="008C2A75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12167CF5" w14:textId="77777777" w:rsidR="008C2A75" w:rsidRDefault="008C2A75">
      <w:pPr>
        <w:rPr>
          <w:rFonts w:ascii="Times New Roman" w:hAnsi="Times New Roman" w:cs="Times New Roman"/>
          <w:i/>
          <w:iCs/>
          <w:sz w:val="24"/>
        </w:rPr>
      </w:pPr>
    </w:p>
    <w:p w14:paraId="03C4797B" w14:textId="77777777" w:rsidR="008C2A75" w:rsidRDefault="008C2A75">
      <w:r>
        <w:rPr>
          <w:rFonts w:ascii="Times New Roman" w:hAnsi="Times New Roman" w:cs="Times New Roman"/>
          <w:sz w:val="24"/>
        </w:rPr>
        <w:t>a</w:t>
      </w:r>
    </w:p>
    <w:p w14:paraId="2375192F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5E53EE13" w14:textId="23AFEEF1" w:rsidR="008C2A75" w:rsidRDefault="008C2A75">
      <w:bookmarkStart w:id="1" w:name="_Hlk10032041"/>
      <w:r>
        <w:rPr>
          <w:rFonts w:ascii="Times New Roman" w:hAnsi="Times New Roman" w:cs="Times New Roman"/>
          <w:sz w:val="24"/>
        </w:rPr>
        <w:t>2. Nemocnice Kyjov, příspěvková organizace, Strážovská 1247/22, 697 01 Kyjov,</w:t>
      </w:r>
    </w:p>
    <w:p w14:paraId="54E12C1D" w14:textId="3711952E" w:rsidR="008C2A75" w:rsidRPr="00942CFC" w:rsidRDefault="008C2A75">
      <w:r w:rsidRPr="00942CFC">
        <w:rPr>
          <w:rFonts w:ascii="Times New Roman" w:hAnsi="Times New Roman" w:cs="Times New Roman"/>
          <w:sz w:val="24"/>
        </w:rPr>
        <w:t xml:space="preserve">    zastoupená </w:t>
      </w:r>
      <w:r w:rsidR="00D6250C" w:rsidRPr="00942CFC">
        <w:rPr>
          <w:rFonts w:ascii="Times New Roman" w:hAnsi="Times New Roman" w:cs="Times New Roman"/>
          <w:sz w:val="24"/>
        </w:rPr>
        <w:t>MUDr. Jiřím Vyhnalem</w:t>
      </w:r>
      <w:r w:rsidRPr="00942CFC">
        <w:rPr>
          <w:rFonts w:ascii="Times New Roman" w:hAnsi="Times New Roman" w:cs="Times New Roman"/>
          <w:sz w:val="24"/>
        </w:rPr>
        <w:t>, ředitelem</w:t>
      </w:r>
    </w:p>
    <w:p w14:paraId="5D662CE0" w14:textId="77777777" w:rsidR="008C2A75" w:rsidRDefault="008C2A75">
      <w:r>
        <w:rPr>
          <w:rFonts w:eastAsia="AT*Gatineau" w:cs="AT*Gatineau"/>
          <w:sz w:val="24"/>
        </w:rPr>
        <w:t xml:space="preserve">    </w:t>
      </w:r>
      <w:r>
        <w:rPr>
          <w:sz w:val="24"/>
        </w:rPr>
        <w:t xml:space="preserve">zapsaná v obchodním rejstříku u Krajského soudu v Brně,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, vložka 1230</w:t>
      </w:r>
    </w:p>
    <w:p w14:paraId="33D46D22" w14:textId="77777777" w:rsidR="008C2A75" w:rsidRDefault="008C2A75">
      <w:r>
        <w:rPr>
          <w:rFonts w:ascii="Times New Roman" w:hAnsi="Times New Roman" w:cs="Times New Roman"/>
          <w:sz w:val="24"/>
        </w:rPr>
        <w:t xml:space="preserve">    IČ: 00226912</w:t>
      </w:r>
    </w:p>
    <w:p w14:paraId="776B906F" w14:textId="33232D67" w:rsidR="008C2A75" w:rsidRDefault="008C2A75">
      <w:r>
        <w:rPr>
          <w:rFonts w:ascii="Times New Roman" w:hAnsi="Times New Roman" w:cs="Times New Roman"/>
          <w:sz w:val="24"/>
        </w:rPr>
        <w:t xml:space="preserve">    bankovní spojení:</w:t>
      </w:r>
      <w:r w:rsidR="007F3D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3D2C">
        <w:rPr>
          <w:rFonts w:ascii="Times New Roman" w:hAnsi="Times New Roman" w:cs="Times New Roman"/>
          <w:sz w:val="24"/>
        </w:rPr>
        <w:t>xxxxxxxxxxxx</w:t>
      </w:r>
      <w:proofErr w:type="spellEnd"/>
      <w:r>
        <w:rPr>
          <w:rFonts w:ascii="Times New Roman" w:hAnsi="Times New Roman" w:cs="Times New Roman"/>
          <w:sz w:val="24"/>
        </w:rPr>
        <w:t xml:space="preserve">, číslo účtu: </w:t>
      </w:r>
      <w:proofErr w:type="spellStart"/>
      <w:r w:rsidR="007F3D2C">
        <w:rPr>
          <w:rFonts w:ascii="Times New Roman" w:hAnsi="Times New Roman" w:cs="Times New Roman"/>
          <w:sz w:val="24"/>
        </w:rPr>
        <w:t>xxxxxxxxxxxx</w:t>
      </w:r>
      <w:proofErr w:type="spellEnd"/>
    </w:p>
    <w:p w14:paraId="7490DF6B" w14:textId="77777777" w:rsidR="008C2A75" w:rsidRDefault="008C2A75"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74D7F7B1" w14:textId="77777777" w:rsidR="008C2A75" w:rsidRDefault="008C2A75">
      <w:pPr>
        <w:rPr>
          <w:rFonts w:ascii="Times New Roman" w:hAnsi="Times New Roman" w:cs="Times New Roman"/>
          <w:i/>
          <w:iCs/>
          <w:sz w:val="24"/>
        </w:rPr>
      </w:pPr>
    </w:p>
    <w:p w14:paraId="1C4629D4" w14:textId="77777777" w:rsidR="00FE78F9" w:rsidRDefault="00FE78F9">
      <w:pPr>
        <w:rPr>
          <w:rFonts w:ascii="Times New Roman" w:hAnsi="Times New Roman" w:cs="Times New Roman"/>
          <w:i/>
          <w:iCs/>
          <w:sz w:val="24"/>
        </w:rPr>
      </w:pPr>
    </w:p>
    <w:p w14:paraId="4ABF6C7A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2CB16295" w14:textId="77777777" w:rsidR="008C2A75" w:rsidRDefault="008C2A75" w:rsidP="00FE78F9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2C1FB4F0" w14:textId="77777777" w:rsidR="008C2A75" w:rsidRDefault="008C2A75" w:rsidP="00FE78F9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76D279D" w14:textId="77777777" w:rsidR="008C2A75" w:rsidRDefault="008C2A75">
      <w:pPr>
        <w:rPr>
          <w:rFonts w:ascii="Times New Roman" w:hAnsi="Times New Roman" w:cs="Times New Roman"/>
          <w:b/>
          <w:bCs/>
          <w:sz w:val="24"/>
        </w:rPr>
      </w:pPr>
    </w:p>
    <w:p w14:paraId="1195965E" w14:textId="1D97224A" w:rsidR="008C2A75" w:rsidRPr="00276E1F" w:rsidRDefault="008C2A75" w:rsidP="00276E1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touto smlouvou daruje obdarovanému</w:t>
      </w:r>
      <w:r w:rsidR="00401E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věcný dar </w:t>
      </w:r>
      <w:r w:rsidR="00E01CD1">
        <w:rPr>
          <w:rFonts w:ascii="Times New Roman" w:hAnsi="Times New Roman" w:cs="Times New Roman"/>
          <w:sz w:val="24"/>
        </w:rPr>
        <w:t>1 500 ks lahviček dezinfekce o objemu á 250 ml</w:t>
      </w:r>
      <w:r w:rsidR="00276E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 hodnotě </w:t>
      </w:r>
      <w:r w:rsidR="00E01CD1">
        <w:rPr>
          <w:rFonts w:ascii="Times New Roman" w:hAnsi="Times New Roman" w:cs="Times New Roman"/>
          <w:sz w:val="24"/>
        </w:rPr>
        <w:t>120 000,- (80,-/ks)</w:t>
      </w:r>
      <w:r>
        <w:rPr>
          <w:rFonts w:ascii="Times New Roman" w:hAnsi="Times New Roman" w:cs="Times New Roman"/>
          <w:sz w:val="24"/>
        </w:rPr>
        <w:t xml:space="preserve"> Kč, slovy: </w:t>
      </w:r>
      <w:r w:rsidR="00E01CD1">
        <w:rPr>
          <w:rFonts w:ascii="Times New Roman" w:hAnsi="Times New Roman" w:cs="Times New Roman"/>
          <w:sz w:val="24"/>
        </w:rPr>
        <w:t xml:space="preserve">jedno sto dvacet tisíc </w:t>
      </w:r>
      <w:r>
        <w:rPr>
          <w:rFonts w:ascii="Times New Roman" w:hAnsi="Times New Roman" w:cs="Times New Roman"/>
          <w:sz w:val="24"/>
        </w:rPr>
        <w:t xml:space="preserve">korun českých, jako dar pro </w:t>
      </w:r>
      <w:r w:rsidR="00F248C4">
        <w:rPr>
          <w:rFonts w:ascii="Times New Roman" w:hAnsi="Times New Roman" w:cs="Times New Roman"/>
          <w:sz w:val="24"/>
        </w:rPr>
        <w:t>potřeby obdarovaného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2B64FF1" w14:textId="77777777" w:rsidR="008C2A75" w:rsidRDefault="008C2A75" w:rsidP="00FE78F9">
      <w:pPr>
        <w:rPr>
          <w:rFonts w:ascii="Times New Roman" w:hAnsi="Times New Roman" w:cs="Times New Roman"/>
          <w:sz w:val="24"/>
        </w:rPr>
      </w:pPr>
    </w:p>
    <w:p w14:paraId="1725A872" w14:textId="77777777" w:rsidR="008C2A75" w:rsidRDefault="008C2A75" w:rsidP="00FE78F9">
      <w:r>
        <w:rPr>
          <w:rFonts w:ascii="Times New Roman" w:hAnsi="Times New Roman" w:cs="Times New Roman"/>
          <w:sz w:val="24"/>
        </w:rPr>
        <w:t>Obdarovaný tento dar přijímá.</w:t>
      </w:r>
    </w:p>
    <w:p w14:paraId="1ABBD35D" w14:textId="77777777" w:rsidR="008C2A75" w:rsidRDefault="008C2A75" w:rsidP="00FE78F9">
      <w:pPr>
        <w:rPr>
          <w:rFonts w:ascii="Times New Roman" w:hAnsi="Times New Roman" w:cs="Times New Roman"/>
          <w:sz w:val="24"/>
        </w:rPr>
      </w:pPr>
    </w:p>
    <w:p w14:paraId="32A8683C" w14:textId="77777777" w:rsidR="00FE78F9" w:rsidRDefault="00FE78F9" w:rsidP="00FE78F9">
      <w:pPr>
        <w:rPr>
          <w:rFonts w:ascii="Times New Roman" w:hAnsi="Times New Roman" w:cs="Times New Roman"/>
          <w:sz w:val="24"/>
        </w:rPr>
      </w:pPr>
    </w:p>
    <w:p w14:paraId="01B38A49" w14:textId="77777777" w:rsidR="008C2A75" w:rsidRDefault="008C2A75" w:rsidP="00FE78F9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5FCCC6BE" w14:textId="77777777" w:rsidR="008C2A75" w:rsidRDefault="008C2A75" w:rsidP="00FE78F9">
      <w:pPr>
        <w:jc w:val="center"/>
      </w:pPr>
      <w:r>
        <w:rPr>
          <w:b/>
          <w:bCs/>
          <w:sz w:val="24"/>
        </w:rPr>
        <w:t>Způsob plnění daru</w:t>
      </w:r>
    </w:p>
    <w:p w14:paraId="4DF15804" w14:textId="77777777" w:rsidR="008C2A75" w:rsidRDefault="008C2A75">
      <w:pPr>
        <w:jc w:val="center"/>
        <w:rPr>
          <w:b/>
          <w:bCs/>
          <w:sz w:val="24"/>
        </w:rPr>
      </w:pPr>
    </w:p>
    <w:p w14:paraId="3ECA7F00" w14:textId="3C222518" w:rsidR="008C2A75" w:rsidRDefault="008C2A75">
      <w:r>
        <w:rPr>
          <w:rFonts w:ascii="Times New Roman" w:hAnsi="Times New Roman" w:cs="Times New Roman"/>
          <w:sz w:val="24"/>
        </w:rPr>
        <w:t>Dar popsaný v čl. I. bude dárcem obdarovanému poskytnut to do 10 dnů ode zveřejnění této smlouvy v Registru smluv, v případě, že smlouva nepodléhá zveřejnění v registru smluv tak do 10 dnů ode dne uzavření této smlouvy.</w:t>
      </w:r>
    </w:p>
    <w:p w14:paraId="7976EBE7" w14:textId="77777777" w:rsidR="008C2A75" w:rsidRDefault="008C2A75">
      <w:pPr>
        <w:rPr>
          <w:rFonts w:ascii="Times New Roman" w:hAnsi="Times New Roman" w:cs="Times New Roman"/>
          <w:b/>
          <w:bCs/>
          <w:sz w:val="24"/>
        </w:rPr>
      </w:pPr>
    </w:p>
    <w:p w14:paraId="6244F301" w14:textId="77777777" w:rsidR="00FE78F9" w:rsidRDefault="00FE78F9">
      <w:pPr>
        <w:rPr>
          <w:rFonts w:ascii="Times New Roman" w:hAnsi="Times New Roman" w:cs="Times New Roman"/>
          <w:b/>
          <w:bCs/>
          <w:sz w:val="24"/>
        </w:rPr>
      </w:pPr>
    </w:p>
    <w:p w14:paraId="0A2B5165" w14:textId="77777777" w:rsidR="00FE78F9" w:rsidRDefault="008C2A75" w:rsidP="00FE78F9">
      <w:pPr>
        <w:pStyle w:val="Zkladntext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3ADE55FA" w14:textId="77777777" w:rsidR="008C2A75" w:rsidRDefault="008C2A75" w:rsidP="00FE78F9">
      <w:pPr>
        <w:pStyle w:val="Zkladntext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Povinnosti obdarované</w:t>
      </w:r>
    </w:p>
    <w:p w14:paraId="7E9519D4" w14:textId="77777777" w:rsidR="00FE78F9" w:rsidRPr="00276E1F" w:rsidRDefault="00FE78F9" w:rsidP="00FE78F9">
      <w:pPr>
        <w:pStyle w:val="Zkladntext"/>
        <w:spacing w:after="0" w:line="240" w:lineRule="auto"/>
        <w:jc w:val="center"/>
        <w:rPr>
          <w:sz w:val="24"/>
        </w:rPr>
      </w:pPr>
    </w:p>
    <w:p w14:paraId="390CDB31" w14:textId="77777777" w:rsidR="008C2A75" w:rsidRDefault="008C2A75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Dárce je oprávněn od této darovací smlouvy odstoupit a požadovat vrácení daru, byl-li použit k jiným </w:t>
      </w:r>
      <w:r w:rsidR="00401E8B">
        <w:rPr>
          <w:sz w:val="24"/>
        </w:rPr>
        <w:t xml:space="preserve">účelům </w:t>
      </w:r>
      <w:r>
        <w:rPr>
          <w:sz w:val="24"/>
        </w:rPr>
        <w:t xml:space="preserve">než předpokládaným touto smlouvou. Stejné právo má dárce v případě, zjistí-li, </w:t>
      </w:r>
      <w:r w:rsidR="000232B5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bookmarkEnd w:id="1"/>
    <w:p w14:paraId="3D41C656" w14:textId="77777777" w:rsidR="008C2A75" w:rsidRDefault="008C2A75">
      <w:pPr>
        <w:pStyle w:val="Zkladntext"/>
        <w:tabs>
          <w:tab w:val="left" w:pos="3969"/>
          <w:tab w:val="left" w:pos="4253"/>
        </w:tabs>
      </w:pPr>
      <w:r>
        <w:rPr>
          <w:sz w:val="24"/>
        </w:rPr>
        <w:t xml:space="preserve"> </w:t>
      </w:r>
    </w:p>
    <w:p w14:paraId="1F629B6C" w14:textId="77777777" w:rsidR="008C2A75" w:rsidRDefault="008C2A75"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</w:p>
    <w:p w14:paraId="24F15155" w14:textId="77777777" w:rsidR="008C2A75" w:rsidRDefault="008C2A75">
      <w:pPr>
        <w:pageBreakBefore/>
        <w:jc w:val="center"/>
      </w:pPr>
      <w:r>
        <w:rPr>
          <w:rFonts w:ascii="Times New Roman" w:hAnsi="Times New Roman" w:cs="Times New Roman"/>
          <w:b/>
          <w:bCs/>
          <w:sz w:val="24"/>
        </w:rPr>
        <w:lastRenderedPageBreak/>
        <w:t>IV.</w:t>
      </w:r>
    </w:p>
    <w:p w14:paraId="58C9EE36" w14:textId="77777777" w:rsidR="008C2A75" w:rsidRDefault="008C2A75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55C480A2" w14:textId="77777777" w:rsidR="008C2A75" w:rsidRDefault="008C2A75">
      <w:pPr>
        <w:rPr>
          <w:rFonts w:ascii="Times New Roman" w:hAnsi="Times New Roman" w:cs="Times New Roman"/>
          <w:b/>
          <w:bCs/>
          <w:sz w:val="24"/>
        </w:rPr>
      </w:pPr>
    </w:p>
    <w:p w14:paraId="6E8799B8" w14:textId="77777777" w:rsidR="008C2A75" w:rsidRDefault="008C2A75" w:rsidP="00276E1F">
      <w:pPr>
        <w:pStyle w:val="Zkladntext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63212400" w14:textId="77777777" w:rsidR="00276E1F" w:rsidRPr="00276E1F" w:rsidRDefault="008C2A75" w:rsidP="00276E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nabývá účinnosti zveřejněním v Registru smluv postupem dle zákona č. 340/2015 Sb.</w:t>
      </w:r>
      <w:r w:rsidR="000232B5">
        <w:rPr>
          <w:rFonts w:ascii="Times New Roman" w:hAnsi="Times New Roman" w:cs="Times New Roman"/>
          <w:sz w:val="24"/>
        </w:rPr>
        <w:t>*</w:t>
      </w:r>
      <w:r w:rsidR="00276E1F">
        <w:rPr>
          <w:rFonts w:ascii="Times New Roman" w:hAnsi="Times New Roman" w:cs="Times New Roman"/>
          <w:sz w:val="24"/>
        </w:rPr>
        <w:br/>
      </w:r>
      <w:r w:rsidRPr="00E01CD1">
        <w:rPr>
          <w:rFonts w:ascii="Times New Roman" w:hAnsi="Times New Roman" w:cs="Times New Roman"/>
          <w:strike/>
          <w:sz w:val="24"/>
        </w:rPr>
        <w:t>Smlouva nepodléhá zveřejnění v Registru smluv.</w:t>
      </w:r>
      <w:r w:rsidR="000232B5" w:rsidRPr="00E01CD1">
        <w:rPr>
          <w:rFonts w:ascii="Times New Roman" w:hAnsi="Times New Roman" w:cs="Times New Roman"/>
          <w:strike/>
          <w:sz w:val="24"/>
        </w:rPr>
        <w:t>*</w:t>
      </w:r>
    </w:p>
    <w:p w14:paraId="096EED18" w14:textId="77777777" w:rsidR="008C2A75" w:rsidRDefault="008C2A75" w:rsidP="00276E1F">
      <w:pPr>
        <w:rPr>
          <w:rFonts w:ascii="Times New Roman" w:hAnsi="Times New Roman" w:cs="Times New Roman"/>
          <w:sz w:val="24"/>
        </w:rPr>
      </w:pPr>
    </w:p>
    <w:p w14:paraId="7F8A6411" w14:textId="77777777" w:rsidR="008C2A75" w:rsidRDefault="008C2A75" w:rsidP="00276E1F">
      <w:bookmarkStart w:id="2" w:name="_Hlk10032082"/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7B2DE2C6" w14:textId="77777777" w:rsidR="008C2A75" w:rsidRDefault="008C2A75" w:rsidP="00276E1F">
      <w:pPr>
        <w:rPr>
          <w:rFonts w:ascii="Times New Roman" w:hAnsi="Times New Roman" w:cs="Times New Roman"/>
          <w:color w:val="000000"/>
          <w:sz w:val="24"/>
        </w:rPr>
      </w:pPr>
    </w:p>
    <w:p w14:paraId="2A61B6D9" w14:textId="0A80E193" w:rsidR="008C2A75" w:rsidRDefault="008C2A75" w:rsidP="00276E1F">
      <w:pPr>
        <w:spacing w:line="276" w:lineRule="auto"/>
      </w:pPr>
      <w:r>
        <w:rPr>
          <w:rFonts w:ascii="Times New Roman" w:hAnsi="Times New Roman" w:cs="Times New Roman"/>
          <w:color w:val="000000"/>
          <w:sz w:val="24"/>
        </w:rPr>
        <w:t>Rada Jihomoravského kraje vyslovila souhlas s uzavřením této smlouvy na své</w:t>
      </w:r>
      <w:r w:rsidR="007F3D2C">
        <w:rPr>
          <w:rFonts w:ascii="Times New Roman" w:hAnsi="Times New Roman" w:cs="Times New Roman"/>
          <w:color w:val="000000"/>
          <w:sz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</w:rPr>
        <w:t xml:space="preserve">. schůzi, konané dne </w:t>
      </w:r>
      <w:r w:rsidR="007F3D2C">
        <w:rPr>
          <w:rFonts w:ascii="Times New Roman" w:hAnsi="Times New Roman" w:cs="Times New Roman"/>
          <w:color w:val="000000"/>
          <w:sz w:val="24"/>
        </w:rPr>
        <w:t>05.12.2024</w:t>
      </w:r>
      <w:r>
        <w:rPr>
          <w:rFonts w:ascii="Times New Roman" w:hAnsi="Times New Roman" w:cs="Times New Roman"/>
          <w:color w:val="000000"/>
          <w:sz w:val="24"/>
        </w:rPr>
        <w:t xml:space="preserve"> usnesením č. </w:t>
      </w:r>
      <w:r w:rsidR="007F3D2C">
        <w:rPr>
          <w:rFonts w:ascii="Times New Roman" w:hAnsi="Times New Roman" w:cs="Times New Roman"/>
          <w:color w:val="000000"/>
          <w:sz w:val="24"/>
        </w:rPr>
        <w:t>217/24/R5</w:t>
      </w:r>
      <w:r>
        <w:rPr>
          <w:rFonts w:ascii="Times New Roman" w:hAnsi="Times New Roman" w:cs="Times New Roman"/>
          <w:bCs/>
          <w:sz w:val="24"/>
        </w:rPr>
        <w:t xml:space="preserve"> .</w:t>
      </w:r>
    </w:p>
    <w:p w14:paraId="01B0727C" w14:textId="77777777" w:rsidR="008C2A75" w:rsidRDefault="008C2A75" w:rsidP="00276E1F">
      <w:pPr>
        <w:spacing w:line="276" w:lineRule="auto"/>
        <w:rPr>
          <w:rFonts w:ascii="Times New Roman" w:hAnsi="Times New Roman" w:cs="Times New Roman"/>
          <w:sz w:val="24"/>
        </w:rPr>
      </w:pPr>
    </w:p>
    <w:p w14:paraId="6924B5BE" w14:textId="77777777" w:rsidR="008C2A75" w:rsidRDefault="008C2A75" w:rsidP="00276E1F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405D2ACB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513F8663" w14:textId="77777777" w:rsidR="00276E1F" w:rsidRDefault="00276E1F">
      <w:pPr>
        <w:rPr>
          <w:rFonts w:ascii="Times New Roman" w:hAnsi="Times New Roman" w:cs="Times New Roman"/>
          <w:sz w:val="24"/>
        </w:rPr>
      </w:pPr>
    </w:p>
    <w:p w14:paraId="0D13593D" w14:textId="77777777" w:rsidR="00276E1F" w:rsidRDefault="00276E1F">
      <w:pPr>
        <w:rPr>
          <w:rFonts w:ascii="Times New Roman" w:hAnsi="Times New Roman" w:cs="Times New Roman"/>
          <w:sz w:val="24"/>
        </w:rPr>
      </w:pPr>
    </w:p>
    <w:p w14:paraId="3A532166" w14:textId="77777777" w:rsidR="00276E1F" w:rsidRDefault="00276E1F">
      <w:pPr>
        <w:rPr>
          <w:rFonts w:ascii="Times New Roman" w:hAnsi="Times New Roman" w:cs="Times New Roman"/>
          <w:sz w:val="24"/>
        </w:rPr>
      </w:pPr>
    </w:p>
    <w:p w14:paraId="22350E4A" w14:textId="77777777" w:rsidR="008C2A75" w:rsidRDefault="008C2A75">
      <w:r>
        <w:rPr>
          <w:rFonts w:ascii="Times New Roman" w:hAnsi="Times New Roman" w:cs="Times New Roman"/>
          <w:sz w:val="24"/>
        </w:rPr>
        <w:t>Kyjov dne .......</w:t>
      </w:r>
      <w:r w:rsidR="00276E1F">
        <w:rPr>
          <w:rFonts w:ascii="Times New Roman" w:hAnsi="Times New Roman" w:cs="Times New Roman"/>
          <w:sz w:val="24"/>
        </w:rPr>
        <w:t>...................</w:t>
      </w:r>
      <w:r>
        <w:rPr>
          <w:rFonts w:ascii="Times New Roman" w:hAnsi="Times New Roman" w:cs="Times New Roman"/>
          <w:sz w:val="24"/>
        </w:rPr>
        <w:t>...........</w:t>
      </w:r>
    </w:p>
    <w:p w14:paraId="6871E441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48BBF7D9" w14:textId="77777777" w:rsidR="00E01CD1" w:rsidRDefault="00E01CD1" w:rsidP="00895962">
      <w:pPr>
        <w:ind w:left="4956" w:firstLine="708"/>
        <w:rPr>
          <w:rFonts w:ascii="Times New Roman" w:hAnsi="Times New Roman" w:cs="Times New Roman"/>
          <w:sz w:val="24"/>
        </w:rPr>
      </w:pPr>
    </w:p>
    <w:p w14:paraId="6237B9A0" w14:textId="77777777" w:rsidR="00E01CD1" w:rsidRDefault="00E01CD1" w:rsidP="00895962">
      <w:pPr>
        <w:ind w:left="4956" w:firstLine="708"/>
        <w:rPr>
          <w:rFonts w:ascii="Times New Roman" w:hAnsi="Times New Roman" w:cs="Times New Roman"/>
          <w:sz w:val="24"/>
        </w:rPr>
      </w:pPr>
    </w:p>
    <w:p w14:paraId="0F5E7D93" w14:textId="6E2024FC" w:rsidR="00895962" w:rsidRDefault="00895962" w:rsidP="00895962">
      <w:pPr>
        <w:ind w:left="4956" w:firstLine="708"/>
      </w:pPr>
      <w:r>
        <w:rPr>
          <w:rFonts w:ascii="Times New Roman" w:hAnsi="Times New Roman" w:cs="Times New Roman"/>
          <w:sz w:val="24"/>
        </w:rPr>
        <w:t xml:space="preserve">Nemocnice Kyjov, </w:t>
      </w:r>
    </w:p>
    <w:p w14:paraId="37041E1C" w14:textId="453707DE" w:rsidR="00895962" w:rsidRDefault="00E01CD1" w:rsidP="00895962">
      <w:r w:rsidRPr="00E01CD1">
        <w:rPr>
          <w:rFonts w:ascii="Times New Roman" w:hAnsi="Times New Roman" w:cs="Times New Roman"/>
          <w:sz w:val="24"/>
        </w:rPr>
        <w:t xml:space="preserve">A studio </w:t>
      </w:r>
      <w:proofErr w:type="spellStart"/>
      <w:r w:rsidRPr="00E01CD1">
        <w:rPr>
          <w:rFonts w:ascii="Times New Roman" w:hAnsi="Times New Roman" w:cs="Times New Roman"/>
          <w:sz w:val="24"/>
        </w:rPr>
        <w:t>group</w:t>
      </w:r>
      <w:proofErr w:type="spellEnd"/>
      <w:r w:rsidRPr="00E01CD1">
        <w:rPr>
          <w:rFonts w:ascii="Times New Roman" w:hAnsi="Times New Roman" w:cs="Times New Roman"/>
          <w:sz w:val="24"/>
        </w:rPr>
        <w:t>, spol. s r.o.</w:t>
      </w:r>
      <w:r w:rsidR="00895962">
        <w:rPr>
          <w:rFonts w:ascii="Times New Roman" w:hAnsi="Times New Roman" w:cs="Times New Roman"/>
          <w:sz w:val="24"/>
        </w:rPr>
        <w:tab/>
      </w:r>
      <w:r w:rsidR="00895962">
        <w:rPr>
          <w:rFonts w:ascii="Times New Roman" w:hAnsi="Times New Roman" w:cs="Times New Roman"/>
          <w:sz w:val="24"/>
        </w:rPr>
        <w:tab/>
      </w:r>
      <w:r w:rsidR="00895962">
        <w:rPr>
          <w:rFonts w:ascii="Times New Roman" w:hAnsi="Times New Roman" w:cs="Times New Roman"/>
          <w:sz w:val="24"/>
        </w:rPr>
        <w:tab/>
      </w:r>
      <w:r w:rsidR="00895962">
        <w:rPr>
          <w:rFonts w:ascii="Times New Roman" w:hAnsi="Times New Roman" w:cs="Times New Roman"/>
          <w:sz w:val="24"/>
        </w:rPr>
        <w:tab/>
      </w:r>
      <w:r w:rsidR="00895962">
        <w:rPr>
          <w:rFonts w:ascii="Times New Roman" w:hAnsi="Times New Roman" w:cs="Times New Roman"/>
          <w:sz w:val="24"/>
        </w:rPr>
        <w:tab/>
        <w:t>příspěvková organizace</w:t>
      </w:r>
    </w:p>
    <w:p w14:paraId="744E745E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00D3236D" w14:textId="77777777" w:rsidR="00401E8B" w:rsidRDefault="00401E8B">
      <w:pPr>
        <w:rPr>
          <w:rFonts w:ascii="Times New Roman" w:hAnsi="Times New Roman" w:cs="Times New Roman"/>
          <w:sz w:val="24"/>
        </w:rPr>
      </w:pPr>
    </w:p>
    <w:p w14:paraId="3F02C804" w14:textId="77777777" w:rsidR="00401E8B" w:rsidRDefault="00401E8B">
      <w:pPr>
        <w:rPr>
          <w:rFonts w:ascii="Times New Roman" w:hAnsi="Times New Roman" w:cs="Times New Roman"/>
          <w:sz w:val="24"/>
        </w:rPr>
      </w:pPr>
    </w:p>
    <w:p w14:paraId="68C01CDD" w14:textId="77777777" w:rsidR="008C2A75" w:rsidRDefault="008C2A75">
      <w:pPr>
        <w:rPr>
          <w:rFonts w:ascii="Times New Roman" w:hAnsi="Times New Roman" w:cs="Times New Roman"/>
          <w:sz w:val="24"/>
        </w:rPr>
      </w:pPr>
    </w:p>
    <w:p w14:paraId="2D2046AB" w14:textId="77777777" w:rsidR="008C2A75" w:rsidRDefault="008C2A75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A43D5AD" w14:textId="77777777" w:rsidR="008C2A75" w:rsidRDefault="008C2A75">
      <w:r>
        <w:rPr>
          <w:rFonts w:ascii="Times New Roman" w:hAnsi="Times New Roman" w:cs="Times New Roman"/>
          <w:sz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</w:t>
      </w:r>
    </w:p>
    <w:p w14:paraId="27693999" w14:textId="72F45126" w:rsidR="008C2A75" w:rsidRPr="00942CFC" w:rsidRDefault="00E01CD1" w:rsidP="00E01CD1">
      <w:pPr>
        <w:rPr>
          <w:sz w:val="24"/>
        </w:rPr>
      </w:pPr>
      <w:r w:rsidRPr="00E01CD1">
        <w:rPr>
          <w:rFonts w:ascii="Times New Roman" w:hAnsi="Times New Roman" w:cs="Times New Roman"/>
          <w:sz w:val="24"/>
        </w:rPr>
        <w:t>Libor Žižlavský, jednatel</w:t>
      </w:r>
      <w:r w:rsidR="008C2A75" w:rsidRPr="00E01CD1">
        <w:rPr>
          <w:rFonts w:ascii="Times New Roman" w:hAnsi="Times New Roman" w:cs="Times New Roman"/>
          <w:sz w:val="24"/>
        </w:rPr>
        <w:tab/>
      </w:r>
      <w:r w:rsidR="008C2A75" w:rsidRPr="00942CFC">
        <w:rPr>
          <w:rFonts w:ascii="Times New Roman" w:hAnsi="Times New Roman" w:cs="Times New Roman"/>
          <w:sz w:val="24"/>
        </w:rPr>
        <w:tab/>
      </w:r>
      <w:r w:rsidR="008C2A75" w:rsidRPr="00942CFC">
        <w:rPr>
          <w:rFonts w:ascii="Times New Roman" w:hAnsi="Times New Roman" w:cs="Times New Roman"/>
          <w:sz w:val="24"/>
        </w:rPr>
        <w:tab/>
      </w:r>
      <w:r w:rsidR="008C2A75" w:rsidRPr="00942CFC">
        <w:rPr>
          <w:rFonts w:ascii="Times New Roman" w:hAnsi="Times New Roman" w:cs="Times New Roman"/>
          <w:sz w:val="24"/>
        </w:rPr>
        <w:tab/>
      </w:r>
      <w:r w:rsidR="008C2A75" w:rsidRPr="00942CFC">
        <w:rPr>
          <w:rFonts w:ascii="Times New Roman" w:hAnsi="Times New Roman" w:cs="Times New Roman"/>
          <w:sz w:val="24"/>
        </w:rPr>
        <w:tab/>
      </w:r>
      <w:r w:rsidR="001A421D" w:rsidRPr="00942CFC">
        <w:rPr>
          <w:rFonts w:ascii="Times New Roman" w:hAnsi="Times New Roman" w:cs="Times New Roman"/>
          <w:sz w:val="24"/>
        </w:rPr>
        <w:t>MUDr. Jiří Vyhnal</w:t>
      </w:r>
      <w:r w:rsidR="008C2A75" w:rsidRPr="00942CFC">
        <w:rPr>
          <w:rFonts w:ascii="Times New Roman" w:hAnsi="Times New Roman" w:cs="Times New Roman"/>
          <w:sz w:val="24"/>
        </w:rPr>
        <w:t>, ředitel</w:t>
      </w:r>
    </w:p>
    <w:bookmarkEnd w:id="2"/>
    <w:p w14:paraId="0AD35DB4" w14:textId="77777777" w:rsidR="008C2A75" w:rsidRDefault="008C2A75">
      <w:pPr>
        <w:ind w:firstLine="708"/>
      </w:pPr>
    </w:p>
    <w:p w14:paraId="69BE81ED" w14:textId="77777777" w:rsidR="008C2A75" w:rsidRDefault="008C2A75">
      <w:pPr>
        <w:ind w:firstLine="708"/>
      </w:pPr>
    </w:p>
    <w:p w14:paraId="4C8B6280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1A4E9694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3F36995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3C264D59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24722F78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4B93C3CB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7ECB1B3C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0E0BA7E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85F4A9D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ABE56E1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317DA84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7851A717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6F842666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3BC1F970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1B8B0433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3F2CC915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342AF914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6FA254EC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501A7333" w14:textId="77777777" w:rsidR="00276E1F" w:rsidRDefault="00276E1F">
      <w:pPr>
        <w:rPr>
          <w:rFonts w:ascii="Times New Roman" w:hAnsi="Times New Roman" w:cs="Times New Roman"/>
          <w:sz w:val="20"/>
        </w:rPr>
      </w:pPr>
    </w:p>
    <w:p w14:paraId="21C23C74" w14:textId="77777777" w:rsidR="008C2A75" w:rsidRDefault="008C2A75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i/>
          <w:iCs/>
          <w:sz w:val="20"/>
        </w:rPr>
        <w:t>nehodící se škrtněte</w:t>
      </w:r>
    </w:p>
    <w:p w14:paraId="3395E836" w14:textId="77777777" w:rsidR="008C2A75" w:rsidRDefault="008C2A75">
      <w:pPr>
        <w:ind w:firstLine="708"/>
        <w:jc w:val="left"/>
      </w:pPr>
    </w:p>
    <w:sectPr w:rsidR="008C2A75" w:rsidSect="00023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5B7A" w14:textId="77777777" w:rsidR="00882F57" w:rsidRDefault="00882F57" w:rsidP="00942CFC">
      <w:r>
        <w:separator/>
      </w:r>
    </w:p>
  </w:endnote>
  <w:endnote w:type="continuationSeparator" w:id="0">
    <w:p w14:paraId="58C08A9B" w14:textId="77777777" w:rsidR="00882F57" w:rsidRDefault="00882F57" w:rsidP="0094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9621" w14:textId="77777777" w:rsidR="00942CFC" w:rsidRDefault="00942C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3CE0" w14:textId="7CBE15EA" w:rsidR="00942CFC" w:rsidRPr="00942CFC" w:rsidRDefault="00942CFC" w:rsidP="00942CFC">
    <w:pPr>
      <w:pStyle w:val="Zpat"/>
      <w:jc w:val="right"/>
      <w:rPr>
        <w:rFonts w:asciiTheme="minorHAnsi" w:hAnsiTheme="minorHAnsi" w:cstheme="minorHAnsi"/>
      </w:rPr>
    </w:pPr>
    <w:r w:rsidRPr="00942CFC">
      <w:rPr>
        <w:rFonts w:asciiTheme="minorHAnsi" w:hAnsiTheme="minorHAnsi" w:cstheme="minorHAnsi"/>
      </w:rPr>
      <w:t>JD – 313 – verze 2 – 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CD72" w14:textId="77777777" w:rsidR="00942CFC" w:rsidRDefault="00942C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BB25" w14:textId="77777777" w:rsidR="00882F57" w:rsidRDefault="00882F57" w:rsidP="00942CFC">
      <w:r>
        <w:separator/>
      </w:r>
    </w:p>
  </w:footnote>
  <w:footnote w:type="continuationSeparator" w:id="0">
    <w:p w14:paraId="72D9FA94" w14:textId="77777777" w:rsidR="00882F57" w:rsidRDefault="00882F57" w:rsidP="0094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1640" w14:textId="77777777" w:rsidR="00942CFC" w:rsidRDefault="00942C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1CB9" w14:textId="77777777" w:rsidR="00942CFC" w:rsidRDefault="00942C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F3F3" w14:textId="77777777" w:rsidR="00942CFC" w:rsidRDefault="00942C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F9"/>
    <w:rsid w:val="000232B5"/>
    <w:rsid w:val="000B3B28"/>
    <w:rsid w:val="001A421D"/>
    <w:rsid w:val="00276E1F"/>
    <w:rsid w:val="00401E8B"/>
    <w:rsid w:val="00424C48"/>
    <w:rsid w:val="00481163"/>
    <w:rsid w:val="005602C5"/>
    <w:rsid w:val="007F3D2C"/>
    <w:rsid w:val="00865A1A"/>
    <w:rsid w:val="00882F57"/>
    <w:rsid w:val="00895962"/>
    <w:rsid w:val="008C2A75"/>
    <w:rsid w:val="008E3A10"/>
    <w:rsid w:val="00942CFC"/>
    <w:rsid w:val="00CA1F91"/>
    <w:rsid w:val="00D6250C"/>
    <w:rsid w:val="00DA5298"/>
    <w:rsid w:val="00DD4072"/>
    <w:rsid w:val="00E01CD1"/>
    <w:rsid w:val="00F248C4"/>
    <w:rsid w:val="00F37903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ABE4E"/>
  <w15:docId w15:val="{B7A5B878-3327-4CE2-8913-59183506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42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CFC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942C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CFC"/>
    <w:rPr>
      <w:rFonts w:ascii="AT*Gatineau" w:hAnsi="AT*Gatineau" w:cs="Arial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Ivana Kůstová</cp:lastModifiedBy>
  <cp:revision>5</cp:revision>
  <cp:lastPrinted>1995-11-21T15:41:00Z</cp:lastPrinted>
  <dcterms:created xsi:type="dcterms:W3CDTF">2024-11-18T13:42:00Z</dcterms:created>
  <dcterms:modified xsi:type="dcterms:W3CDTF">2025-01-08T11:23:00Z</dcterms:modified>
</cp:coreProperties>
</file>