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7A" w:rsidRDefault="0003607A">
      <w:pPr>
        <w:sectPr w:rsidR="0003607A" w:rsidSect="008353F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353FC">
        <w:rPr>
          <w:noProof/>
        </w:rPr>
        <w:pict>
          <v:rect id="Text62" o:spid="_x0000_s1052" style="position:absolute;margin-left:11.25pt;margin-top:683.4pt;width:487.5pt;height:76.5pt;z-index:251667456;v-text-anchor:top" filled="f" stroked="f">
            <v:textbox inset="0,0,0,0">
              <w:txbxContent>
                <w:p w:rsidR="008353FC" w:rsidRDefault="0003607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353FC" w:rsidRDefault="0003607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34" o:spid="_x0000_s1053" style="position:absolute;margin-left:11.25pt;margin-top:384.75pt;width:487.5pt;height:303.15pt;z-index:251666432;v-text-anchor:top" filled="f" stroked="f">
            <v:textbox inset="0,0,0,0">
              <w:txbxContent>
                <w:p w:rsidR="008353FC" w:rsidRDefault="0003607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353FC" w:rsidRDefault="0003607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353FC" w:rsidRDefault="0003607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akce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III/3367-kř. III/3363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Krasoňovice-Chotěměřice</w:t>
                  </w:r>
                  <w:proofErr w:type="spellEnd"/>
                </w:p>
                <w:p w:rsidR="008353FC" w:rsidRDefault="0003607A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smlouvy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objednavatele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:53/00066001/2017</w:t>
                  </w:r>
                </w:p>
                <w:p w:rsidR="008353FC" w:rsidRDefault="0003607A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smlouvy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zhotovitele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</w:p>
                <w:p w:rsidR="008353FC" w:rsidRDefault="0003607A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 Vz-48/17</w:t>
                  </w:r>
                </w:p>
                <w:p w:rsidR="008353FC" w:rsidRDefault="0003607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díla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  <w:p w:rsidR="008353FC" w:rsidRDefault="0003607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 10108</w:t>
                  </w:r>
                </w:p>
                <w:p w:rsidR="008353FC" w:rsidRDefault="0003607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353FC" w:rsidRPr="008353FC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353FC" w:rsidRDefault="0003607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353FC" w:rsidRDefault="0003607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353FC" w:rsidRDefault="0003607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353FC" w:rsidRDefault="0003607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353FC" w:rsidRDefault="008353FC"/>
              </w:txbxContent>
            </v:textbox>
          </v:rect>
        </w:pict>
      </w:r>
      <w:r w:rsidR="008353FC" w:rsidRPr="008353FC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353FC" w:rsidRPr="0003607A" w:rsidRDefault="0003607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31. 7. 2017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353FC" w:rsidRDefault="0003607A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Obj-1902/17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353FC" w:rsidRPr="008353F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353FC" w:rsidRPr="008353FC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353FC" w:rsidRPr="008353FC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353FC" w:rsidRPr="008353FC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353FC" w:rsidRPr="008353FC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353FC" w:rsidRPr="008353FC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353FC" w:rsidRPr="008353FC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353FC" w:rsidRPr="008353FC">
        <w:pict>
          <v:shape id="_x0000_s1071" type="#_x0000_t32" style="position:absolute;margin-left:495.75pt;margin-top:186pt;width:-13.5pt;height:0;z-index:251648000" o:connectortype="straight"/>
        </w:pict>
      </w:r>
      <w:r w:rsidR="008353FC" w:rsidRPr="008353FC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353FC" w:rsidRDefault="0003607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- 48/17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353FC" w:rsidRDefault="0003607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III/3367-kř.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III/3363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Krasoňovice-Chotěměřice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silnice,JÚ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10108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353FC" w:rsidRDefault="0003607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353FC" w:rsidRDefault="0003607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353FC" w:rsidRDefault="0003607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4 474 433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b/>
                      <w:color w:val="000000"/>
                    </w:rPr>
                    <w:t>4 474 433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b/>
                      <w:color w:val="000000"/>
                    </w:rPr>
                    <w:t>3 697 879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353FC" w:rsidRPr="008353FC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353FC" w:rsidRDefault="0003607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353FC" w:rsidRPr="008353FC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353FC" w:rsidRDefault="0003607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8353FC" w:rsidRDefault="0003607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353FC" w:rsidRDefault="008353FC">
      <w:r w:rsidRPr="008353FC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353FC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353FC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353FC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353FC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353FC" w:rsidRDefault="0003607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353FC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353FC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353FC">
        <w:pict>
          <v:shape id="_x0000_s1037" type="#_x0000_t32" style="position:absolute;margin-left:0;margin-top:27.75pt;width:0;height:27.75pt;z-index:251682816" o:connectortype="straight" strokeweight="0"/>
        </w:pict>
      </w:r>
      <w:r w:rsidRPr="008353FC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353FC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353FC">
        <w:rPr>
          <w:noProof/>
        </w:rPr>
        <w:pict>
          <v:rect id="Text55" o:spid="_x0000_s1034" style="position:absolute;margin-left:0;margin-top:56.25pt;width:96pt;height:36pt;z-index:251685888;v-text-anchor:middle" filled="f" strokeweight="3e-5mm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42" o:spid="_x0000_s1033" style="position:absolute;margin-left:96pt;margin-top:56.25pt;width:129.75pt;height:36pt;z-index:251686912;v-text-anchor:middle" filled="f" strokeweight="3e-5mm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54" o:spid="_x0000_s1032" style="position:absolute;margin-left:623.25pt;margin-top:56.25pt;width:78.75pt;height:36pt;z-index:251687936;v-text-anchor:middle" filled="f" strokeweight="3e-5mm">
            <v:textbox inset="0,0,0,0">
              <w:txbxContent>
                <w:p w:rsidR="008353FC" w:rsidRDefault="0003607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4 474 433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53" o:spid="_x0000_s1031" style="position:absolute;margin-left:543.75pt;margin-top:56.25pt;width:78.75pt;height:36pt;z-index:251688960;v-text-anchor:middle" filled="f" strokeweight="3e-5mm">
            <v:textbox inset="0,0,0,0">
              <w:txbxContent>
                <w:p w:rsidR="008353FC" w:rsidRDefault="0003607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3 697 879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52" o:spid="_x0000_s1030" style="position:absolute;margin-left:453pt;margin-top:56.25pt;width:90pt;height:36pt;z-index:251689984;v-text-anchor:middle" filled="f" strokeweight="3e-5mm">
            <v:textbox inset="0,0,0,0">
              <w:txbxContent>
                <w:p w:rsidR="008353FC" w:rsidRDefault="0003607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3 697 879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53FC">
        <w:rPr>
          <w:noProof/>
        </w:rPr>
        <w:pict>
          <v:rect id="Text50" o:spid="_x0000_s1029" style="position:absolute;margin-left:396.75pt;margin-top:56.25pt;width:56.25pt;height:36pt;z-index:251691008;v-text-anchor:middle" filled="f" strokeweight="3e-5mm">
            <v:textbox inset="0,0,0,0">
              <w:txbxContent>
                <w:p w:rsidR="008353FC" w:rsidRDefault="0003607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53FC">
        <w:rPr>
          <w:noProof/>
        </w:rPr>
        <w:pict>
          <v:rect id="Text48" o:spid="_x0000_s1028" style="position:absolute;margin-left:331.5pt;margin-top:56.25pt;width:64.5pt;height:36pt;z-index:251692032;v-text-anchor:middle" filled="f" strokeweight="3e-5mm">
            <v:textbox inset="0,0,0,0">
              <w:txbxContent>
                <w:p w:rsidR="008353FC" w:rsidRDefault="0003607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46" o:spid="_x0000_s1027" style="position:absolute;margin-left:702.75pt;margin-top:56.25pt;width:81.75pt;height:36pt;z-index:251693056;v-text-anchor:middle" filled="f" strokeweight="3e-5mm">
            <v:textbox inset="0,0,0,0">
              <w:txbxContent>
                <w:p w:rsidR="008353FC" w:rsidRDefault="0003607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353FC">
        <w:rPr>
          <w:noProof/>
        </w:rPr>
        <w:pict>
          <v:rect id="Text40" o:spid="_x0000_s1026" style="position:absolute;margin-left:226.5pt;margin-top:56.25pt;width:104.25pt;height:36pt;z-index:251694080;v-text-anchor:middle" filled="f" strokeweight="3e-5mm">
            <v:textbox inset="0,0,0,0">
              <w:txbxContent>
                <w:p w:rsidR="008353FC" w:rsidRDefault="0003607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III/3367-kř.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Chotěměřice</w:t>
                  </w:r>
                  <w:proofErr w:type="spellEnd"/>
                </w:p>
              </w:txbxContent>
            </v:textbox>
          </v:rect>
        </w:pict>
      </w:r>
    </w:p>
    <w:sectPr w:rsidR="008353FC" w:rsidSect="0003607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607A"/>
    <w:rsid w:val="001F0BC7"/>
    <w:rsid w:val="008353F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3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SK\Web\OBJEDNAVKY\CHECKIN\636372542247538251_55\Objednavka_KSUS.frx</dc:title>
  <dc:creator>FastReport.NET</dc:creator>
  <cp:lastModifiedBy>jana.patkova</cp:lastModifiedBy>
  <cp:revision>2</cp:revision>
  <dcterms:created xsi:type="dcterms:W3CDTF">2017-08-02T07:06:00Z</dcterms:created>
  <dcterms:modified xsi:type="dcterms:W3CDTF">2017-08-02T07:06:00Z</dcterms:modified>
</cp:coreProperties>
</file>