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0521" w14:textId="77777777" w:rsidR="0027517D" w:rsidRPr="00A26B85" w:rsidRDefault="00A26B85" w:rsidP="00A26B8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27653">
        <w:rPr>
          <w:rFonts w:cstheme="minorHAnsi"/>
          <w:b/>
          <w:caps/>
          <w:sz w:val="28"/>
          <w:szCs w:val="28"/>
        </w:rPr>
        <w:t>Dodatek</w:t>
      </w:r>
      <w:r w:rsidRPr="00A26B85">
        <w:rPr>
          <w:rFonts w:cstheme="minorHAnsi"/>
          <w:b/>
          <w:sz w:val="28"/>
          <w:szCs w:val="28"/>
        </w:rPr>
        <w:t xml:space="preserve"> č. 1</w:t>
      </w:r>
    </w:p>
    <w:p w14:paraId="3815A512" w14:textId="588D0912" w:rsidR="00A26B85" w:rsidRPr="00A26B85" w:rsidRDefault="00A26B85" w:rsidP="00A26B8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k</w:t>
      </w:r>
      <w:r w:rsidRPr="00A26B85">
        <w:rPr>
          <w:rFonts w:cstheme="minorHAnsi"/>
        </w:rPr>
        <w:t xml:space="preserve">e </w:t>
      </w:r>
      <w:r w:rsidR="00741BC5">
        <w:rPr>
          <w:rFonts w:cstheme="minorHAnsi"/>
        </w:rPr>
        <w:t>Kupní s</w:t>
      </w:r>
      <w:r w:rsidRPr="00A26B85">
        <w:rPr>
          <w:rFonts w:cstheme="minorHAnsi"/>
        </w:rPr>
        <w:t xml:space="preserve">mlouvě </w:t>
      </w:r>
      <w:r w:rsidR="00741BC5">
        <w:rPr>
          <w:rFonts w:cstheme="minorHAnsi"/>
        </w:rPr>
        <w:t>č. UKRUK/445722/2023</w:t>
      </w:r>
      <w:r w:rsidRPr="00A26B85">
        <w:rPr>
          <w:rFonts w:cstheme="minorHAnsi"/>
        </w:rPr>
        <w:t xml:space="preserve"> uzavřené dne </w:t>
      </w:r>
      <w:r w:rsidR="00300338">
        <w:rPr>
          <w:rFonts w:cstheme="minorHAnsi"/>
        </w:rPr>
        <w:t>2</w:t>
      </w:r>
      <w:r w:rsidR="00741BC5">
        <w:rPr>
          <w:rFonts w:cstheme="minorHAnsi"/>
        </w:rPr>
        <w:t>6</w:t>
      </w:r>
      <w:r w:rsidR="00AF7116">
        <w:rPr>
          <w:rFonts w:cstheme="minorHAnsi"/>
        </w:rPr>
        <w:t>.</w:t>
      </w:r>
      <w:r w:rsidR="00300338">
        <w:rPr>
          <w:rFonts w:cstheme="minorHAnsi"/>
        </w:rPr>
        <w:t>0</w:t>
      </w:r>
      <w:r w:rsidR="00741BC5">
        <w:rPr>
          <w:rFonts w:cstheme="minorHAnsi"/>
        </w:rPr>
        <w:t>4</w:t>
      </w:r>
      <w:r w:rsidR="00AF7116">
        <w:rPr>
          <w:rFonts w:cstheme="minorHAnsi"/>
        </w:rPr>
        <w:t>.202</w:t>
      </w:r>
      <w:r w:rsidR="00741BC5">
        <w:rPr>
          <w:rFonts w:cstheme="minorHAnsi"/>
        </w:rPr>
        <w:t>4</w:t>
      </w:r>
    </w:p>
    <w:p w14:paraId="316A7476" w14:textId="77777777" w:rsidR="00A26B85" w:rsidRPr="00A26B85" w:rsidRDefault="00A26B85" w:rsidP="00A26B85">
      <w:pPr>
        <w:spacing w:after="0" w:line="240" w:lineRule="auto"/>
        <w:jc w:val="center"/>
        <w:rPr>
          <w:rFonts w:cstheme="minorHAnsi"/>
        </w:rPr>
      </w:pPr>
      <w:r w:rsidRPr="00A26B85">
        <w:rPr>
          <w:rFonts w:cstheme="minorHAnsi"/>
        </w:rPr>
        <w:t xml:space="preserve">(dále jen </w:t>
      </w:r>
      <w:r>
        <w:rPr>
          <w:rFonts w:cstheme="minorHAnsi"/>
        </w:rPr>
        <w:t>„D</w:t>
      </w:r>
      <w:r w:rsidRPr="00A26B85">
        <w:rPr>
          <w:rFonts w:cstheme="minorHAnsi"/>
        </w:rPr>
        <w:t>odatek“)</w:t>
      </w:r>
    </w:p>
    <w:p w14:paraId="5C02B34C" w14:textId="7BE132FB" w:rsid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6DD2DB" w14:textId="77777777" w:rsidR="00143FDC" w:rsidRDefault="00143FDC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A5620B" w14:textId="4DC663C1" w:rsidR="00A26B85" w:rsidRPr="00127653" w:rsidRDefault="00A26B85" w:rsidP="001276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27653">
        <w:rPr>
          <w:rFonts w:cstheme="minorHAnsi"/>
          <w:b/>
        </w:rPr>
        <w:t>Název akce:</w:t>
      </w:r>
      <w:r>
        <w:rPr>
          <w:rFonts w:cstheme="minorHAnsi"/>
        </w:rPr>
        <w:tab/>
      </w:r>
      <w:r w:rsidRPr="00A26B85">
        <w:rPr>
          <w:rFonts w:cstheme="minorHAnsi"/>
        </w:rPr>
        <w:t>„</w:t>
      </w:r>
      <w:r w:rsidRPr="00127653">
        <w:rPr>
          <w:rFonts w:cstheme="minorHAnsi"/>
          <w:b/>
          <w:bCs/>
          <w:sz w:val="24"/>
          <w:szCs w:val="24"/>
        </w:rPr>
        <w:t>UK – SBZ – Re</w:t>
      </w:r>
      <w:r w:rsidR="00741BC5">
        <w:rPr>
          <w:rFonts w:cstheme="minorHAnsi"/>
          <w:b/>
          <w:bCs/>
          <w:sz w:val="24"/>
          <w:szCs w:val="24"/>
        </w:rPr>
        <w:t>konstrukce stavebních a technických součástí záložního zdroje</w:t>
      </w:r>
      <w:r w:rsidRPr="00127653">
        <w:rPr>
          <w:rFonts w:cstheme="minorHAnsi"/>
          <w:b/>
          <w:bCs/>
          <w:sz w:val="24"/>
          <w:szCs w:val="24"/>
        </w:rPr>
        <w:t xml:space="preserve"> Karolin</w:t>
      </w:r>
      <w:r w:rsidR="00741BC5">
        <w:rPr>
          <w:rFonts w:cstheme="minorHAnsi"/>
          <w:b/>
          <w:bCs/>
          <w:sz w:val="24"/>
          <w:szCs w:val="24"/>
        </w:rPr>
        <w:t>um</w:t>
      </w:r>
      <w:r w:rsidRPr="00127653">
        <w:rPr>
          <w:rFonts w:cstheme="minorHAnsi"/>
          <w:sz w:val="24"/>
          <w:szCs w:val="24"/>
        </w:rPr>
        <w:t>“</w:t>
      </w:r>
    </w:p>
    <w:p w14:paraId="59AF2E5D" w14:textId="77777777" w:rsid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092950E" w14:textId="77777777" w:rsidR="005F5529" w:rsidRDefault="005F5529" w:rsidP="00A26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127653" w14:paraId="2C1E2E3B" w14:textId="77777777" w:rsidTr="00127653">
        <w:trPr>
          <w:trHeight w:val="251"/>
        </w:trPr>
        <w:tc>
          <w:tcPr>
            <w:tcW w:w="9072" w:type="dxa"/>
            <w:shd w:val="clear" w:color="auto" w:fill="D9D9D9" w:themeFill="background1" w:themeFillShade="D9"/>
          </w:tcPr>
          <w:p w14:paraId="026D09D0" w14:textId="77777777" w:rsidR="00127653" w:rsidRDefault="00127653" w:rsidP="0012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Článek I. Smluvní strany</w:t>
            </w:r>
          </w:p>
        </w:tc>
      </w:tr>
    </w:tbl>
    <w:p w14:paraId="1CE053B9" w14:textId="77777777" w:rsidR="00127653" w:rsidRDefault="00127653" w:rsidP="00A26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F892DB" w14:textId="58B742E9" w:rsidR="00A26B85" w:rsidRP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6B85">
        <w:rPr>
          <w:rFonts w:cstheme="minorHAnsi"/>
          <w:b/>
          <w:bCs/>
        </w:rPr>
        <w:t xml:space="preserve">1. </w:t>
      </w:r>
      <w:r w:rsidR="00FE606F">
        <w:rPr>
          <w:rFonts w:cstheme="minorHAnsi"/>
          <w:b/>
          <w:bCs/>
        </w:rPr>
        <w:t>Smluvní strany</w:t>
      </w:r>
    </w:p>
    <w:p w14:paraId="2F26D3AC" w14:textId="77777777" w:rsid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93277A" w14:textId="45E9534F" w:rsid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6B85">
        <w:rPr>
          <w:rFonts w:cstheme="minorHAnsi"/>
          <w:bCs/>
        </w:rPr>
        <w:t>Název:</w:t>
      </w:r>
      <w:r w:rsidRPr="00A26B85">
        <w:rPr>
          <w:rFonts w:cstheme="minorHAnsi"/>
          <w:b/>
          <w:bCs/>
        </w:rPr>
        <w:tab/>
      </w:r>
      <w:r w:rsidRPr="00A26B85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26B85">
        <w:rPr>
          <w:rFonts w:cstheme="minorHAnsi"/>
          <w:b/>
          <w:bCs/>
        </w:rPr>
        <w:t xml:space="preserve">Univerzita Karlova </w:t>
      </w:r>
    </w:p>
    <w:p w14:paraId="232DE806" w14:textId="525AF32A" w:rsidR="00741BC5" w:rsidRPr="00741BC5" w:rsidRDefault="00741BC5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              </w:t>
      </w:r>
      <w:r>
        <w:rPr>
          <w:rFonts w:cstheme="minorHAnsi"/>
        </w:rPr>
        <w:t>Správa budov a zařízení</w:t>
      </w:r>
    </w:p>
    <w:p w14:paraId="7F270895" w14:textId="6F038162" w:rsidR="00A26B85" w:rsidRP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6B85">
        <w:rPr>
          <w:rFonts w:cstheme="minorHAnsi"/>
        </w:rPr>
        <w:t xml:space="preserve">Sídlo: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6B85">
        <w:rPr>
          <w:rFonts w:cstheme="minorHAnsi"/>
        </w:rPr>
        <w:t>Ovocný trh 560/5, Praha 1</w:t>
      </w:r>
      <w:r w:rsidR="00741BC5">
        <w:rPr>
          <w:rFonts w:cstheme="minorHAnsi"/>
        </w:rPr>
        <w:t xml:space="preserve"> – Staré Město, PSČ: 116 36</w:t>
      </w:r>
    </w:p>
    <w:p w14:paraId="178131EB" w14:textId="77777777" w:rsidR="00A26B85" w:rsidRP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6B85"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6B85">
        <w:rPr>
          <w:rFonts w:cstheme="minorHAnsi"/>
        </w:rPr>
        <w:t>00216208</w:t>
      </w:r>
    </w:p>
    <w:p w14:paraId="5264CC87" w14:textId="77777777" w:rsidR="00A26B85" w:rsidRP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6B85">
        <w:rPr>
          <w:rFonts w:cstheme="minorHAnsi"/>
        </w:rPr>
        <w:t xml:space="preserve">DIČ: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</w:t>
      </w:r>
      <w:r w:rsidRPr="00A26B85">
        <w:rPr>
          <w:rFonts w:cstheme="minorHAnsi"/>
        </w:rPr>
        <w:t>Z00216208</w:t>
      </w:r>
    </w:p>
    <w:p w14:paraId="1BBA1022" w14:textId="77777777" w:rsidR="009150A3" w:rsidRDefault="00A26B85" w:rsidP="00A26B85">
      <w:pPr>
        <w:spacing w:after="0" w:line="240" w:lineRule="auto"/>
        <w:rPr>
          <w:rFonts w:cstheme="minorHAnsi"/>
        </w:rPr>
      </w:pPr>
      <w:r w:rsidRPr="00A26B85">
        <w:rPr>
          <w:rFonts w:cstheme="minorHAnsi"/>
        </w:rPr>
        <w:t xml:space="preserve">Bankovní spojení: </w:t>
      </w:r>
      <w:r>
        <w:rPr>
          <w:rFonts w:cstheme="minorHAnsi"/>
        </w:rPr>
        <w:tab/>
      </w:r>
      <w:r w:rsidR="00741BC5">
        <w:rPr>
          <w:rFonts w:cstheme="minorHAnsi"/>
        </w:rPr>
        <w:t>Česká spořitelna</w:t>
      </w:r>
      <w:r w:rsidR="009150A3">
        <w:rPr>
          <w:rFonts w:cstheme="minorHAnsi"/>
        </w:rPr>
        <w:t>, a.s.</w:t>
      </w:r>
    </w:p>
    <w:p w14:paraId="00072DD0" w14:textId="72A22B8C" w:rsidR="00A26B85" w:rsidRDefault="009150A3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Číslo účtu:                        </w:t>
      </w:r>
      <w:r w:rsidR="00A26B85" w:rsidRPr="00A26B85">
        <w:rPr>
          <w:rFonts w:cstheme="minorHAnsi"/>
        </w:rPr>
        <w:t>19-4302425379/0800</w:t>
      </w:r>
    </w:p>
    <w:p w14:paraId="60CB731E" w14:textId="2171EF55" w:rsidR="009150A3" w:rsidRDefault="009150A3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ID datové schránky:       piyj9b4</w:t>
      </w:r>
    </w:p>
    <w:p w14:paraId="2AF74A8D" w14:textId="7CF911D4" w:rsidR="009150A3" w:rsidRPr="00A26B85" w:rsidRDefault="009150A3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Zastoupena:                    Mgr. Martinem Maňáskem, kvestorem</w:t>
      </w:r>
    </w:p>
    <w:p w14:paraId="2E754514" w14:textId="471CF336" w:rsidR="00A26B85" w:rsidRDefault="00A26B85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Nezapsán v </w:t>
      </w:r>
      <w:r w:rsidR="00A46659">
        <w:rPr>
          <w:rFonts w:cstheme="minorHAnsi"/>
        </w:rPr>
        <w:t>obchodním rejstříku</w:t>
      </w:r>
    </w:p>
    <w:p w14:paraId="63E7D2CD" w14:textId="77777777" w:rsidR="00A26B85" w:rsidRDefault="00A26B85" w:rsidP="00A26B85">
      <w:pPr>
        <w:spacing w:after="0" w:line="240" w:lineRule="auto"/>
        <w:rPr>
          <w:rFonts w:cstheme="minorHAnsi"/>
        </w:rPr>
      </w:pPr>
    </w:p>
    <w:p w14:paraId="4F8EF556" w14:textId="72247269" w:rsidR="00A26B85" w:rsidRDefault="00A26B85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(dále jen „</w:t>
      </w:r>
      <w:r w:rsidR="009150A3">
        <w:rPr>
          <w:rFonts w:cstheme="minorHAnsi"/>
        </w:rPr>
        <w:t>kupující</w:t>
      </w:r>
      <w:r>
        <w:rPr>
          <w:rFonts w:cstheme="minorHAnsi"/>
        </w:rPr>
        <w:t>“)</w:t>
      </w:r>
    </w:p>
    <w:p w14:paraId="3A66CF8A" w14:textId="77777777" w:rsidR="00A26B85" w:rsidRDefault="00A26B85" w:rsidP="00A26B85">
      <w:pPr>
        <w:spacing w:after="0" w:line="240" w:lineRule="auto"/>
        <w:rPr>
          <w:rFonts w:cstheme="minorHAnsi"/>
        </w:rPr>
      </w:pPr>
    </w:p>
    <w:p w14:paraId="1534BF2C" w14:textId="77777777" w:rsidR="00A26B85" w:rsidRDefault="00A26B85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66735941" w14:textId="595FECA1" w:rsidR="00A26B85" w:rsidRPr="00A26B85" w:rsidRDefault="00A26B85" w:rsidP="00A26B85">
      <w:pPr>
        <w:spacing w:after="0" w:line="240" w:lineRule="auto"/>
        <w:rPr>
          <w:rFonts w:cstheme="minorHAnsi"/>
          <w:b/>
        </w:rPr>
      </w:pPr>
    </w:p>
    <w:p w14:paraId="7233F5D1" w14:textId="77777777" w:rsid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6A3FA5" w14:textId="0AD8F779" w:rsidR="00A26B85" w:rsidRP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6B85">
        <w:rPr>
          <w:rFonts w:cstheme="minorHAnsi"/>
          <w:bCs/>
        </w:rPr>
        <w:t>Název:</w:t>
      </w:r>
      <w:r w:rsidRPr="00A26B85">
        <w:rPr>
          <w:rFonts w:cstheme="minorHAnsi"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FE606F">
        <w:rPr>
          <w:rFonts w:cstheme="minorHAnsi"/>
          <w:b/>
          <w:bCs/>
        </w:rPr>
        <w:t>DCI Czech a.s.</w:t>
      </w:r>
    </w:p>
    <w:p w14:paraId="11CD8316" w14:textId="1441ABF8" w:rsidR="00A26B85" w:rsidRP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6B85">
        <w:rPr>
          <w:rFonts w:cstheme="minorHAnsi"/>
        </w:rPr>
        <w:t xml:space="preserve">Sídlo: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E606F">
        <w:rPr>
          <w:rFonts w:cstheme="minorHAnsi"/>
        </w:rPr>
        <w:t>Štěrboholská 1404/104</w:t>
      </w:r>
      <w:r w:rsidRPr="00A26B85">
        <w:rPr>
          <w:rFonts w:cstheme="minorHAnsi"/>
        </w:rPr>
        <w:t>, 1</w:t>
      </w:r>
      <w:r w:rsidR="00FE606F">
        <w:rPr>
          <w:rFonts w:cstheme="minorHAnsi"/>
        </w:rPr>
        <w:t>02</w:t>
      </w:r>
      <w:r w:rsidRPr="00A26B85">
        <w:rPr>
          <w:rFonts w:cstheme="minorHAnsi"/>
        </w:rPr>
        <w:t xml:space="preserve"> 00 Praha </w:t>
      </w:r>
      <w:r w:rsidR="00FE606F">
        <w:rPr>
          <w:rFonts w:cstheme="minorHAnsi"/>
        </w:rPr>
        <w:t>10</w:t>
      </w:r>
    </w:p>
    <w:p w14:paraId="142A986B" w14:textId="344E4883" w:rsidR="00A26B85" w:rsidRP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6B85"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E606F">
        <w:rPr>
          <w:rFonts w:cstheme="minorHAnsi"/>
        </w:rPr>
        <w:t>04501624</w:t>
      </w:r>
    </w:p>
    <w:p w14:paraId="412607E7" w14:textId="3294312C" w:rsidR="00A26B85" w:rsidRPr="00A26B85" w:rsidRDefault="00A26B85" w:rsidP="00A26B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6B85">
        <w:rPr>
          <w:rFonts w:cstheme="minorHAnsi"/>
        </w:rPr>
        <w:t xml:space="preserve">DIČ: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6B85">
        <w:rPr>
          <w:rFonts w:cstheme="minorHAnsi"/>
        </w:rPr>
        <w:t>CZ</w:t>
      </w:r>
      <w:r w:rsidR="00FE606F">
        <w:rPr>
          <w:rFonts w:cstheme="minorHAnsi"/>
        </w:rPr>
        <w:t>04501624</w:t>
      </w:r>
    </w:p>
    <w:p w14:paraId="456850BC" w14:textId="77777777" w:rsidR="00FE606F" w:rsidRDefault="00A26B85" w:rsidP="00A26B85">
      <w:pPr>
        <w:spacing w:after="0" w:line="240" w:lineRule="auto"/>
        <w:rPr>
          <w:rFonts w:cstheme="minorHAnsi"/>
        </w:rPr>
      </w:pPr>
      <w:r w:rsidRPr="00A26B85">
        <w:rPr>
          <w:rFonts w:cstheme="minorHAnsi"/>
        </w:rPr>
        <w:t>Bankovní spojení:</w:t>
      </w:r>
      <w:r>
        <w:rPr>
          <w:rFonts w:cstheme="minorHAnsi"/>
        </w:rPr>
        <w:tab/>
      </w:r>
      <w:r w:rsidR="00FE606F">
        <w:rPr>
          <w:rFonts w:cstheme="minorHAnsi"/>
        </w:rPr>
        <w:t>Raiffeisenbank a.s.</w:t>
      </w:r>
    </w:p>
    <w:p w14:paraId="6B0A0A3F" w14:textId="321E566C" w:rsidR="00A26B85" w:rsidRDefault="00FE606F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Číslo účtu:                        </w:t>
      </w:r>
      <w:r w:rsidR="00A26B85" w:rsidRPr="00A26B85">
        <w:rPr>
          <w:rFonts w:cstheme="minorHAnsi"/>
        </w:rPr>
        <w:t>40</w:t>
      </w:r>
      <w:r>
        <w:rPr>
          <w:rFonts w:cstheme="minorHAnsi"/>
        </w:rPr>
        <w:t>7131002/5500</w:t>
      </w:r>
    </w:p>
    <w:p w14:paraId="493B5EB6" w14:textId="50E63850" w:rsidR="00FE606F" w:rsidRDefault="00FE606F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ID datové schránky:       xwaaqsv</w:t>
      </w:r>
    </w:p>
    <w:p w14:paraId="2B0B2F0E" w14:textId="46D875C2" w:rsidR="00FE606F" w:rsidRDefault="00FE606F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Zastoupený:                    Vít Voláček, předseda představenstva</w:t>
      </w:r>
    </w:p>
    <w:p w14:paraId="792A7A20" w14:textId="24C67EC9" w:rsidR="00FE606F" w:rsidRDefault="00FE606F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Petr Kysučan, místopředseda představenstva</w:t>
      </w:r>
    </w:p>
    <w:p w14:paraId="6DFAA4DB" w14:textId="618BD453" w:rsidR="00FE606F" w:rsidRDefault="00FE606F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Jiří Poláček</w:t>
      </w:r>
      <w:r w:rsidR="00143FDC">
        <w:rPr>
          <w:rFonts w:cstheme="minorHAnsi"/>
        </w:rPr>
        <w:t>, člen představenstva</w:t>
      </w:r>
    </w:p>
    <w:p w14:paraId="4C5D60A6" w14:textId="77777777" w:rsidR="00143FDC" w:rsidRDefault="00143FDC" w:rsidP="00A26B85">
      <w:pPr>
        <w:spacing w:after="0" w:line="240" w:lineRule="auto"/>
        <w:rPr>
          <w:rFonts w:cstheme="minorHAnsi"/>
        </w:rPr>
      </w:pPr>
    </w:p>
    <w:p w14:paraId="7B381136" w14:textId="5FF08136" w:rsidR="00A26B85" w:rsidRDefault="00A26B85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Zapsán v obchodním rejstříku vedeném </w:t>
      </w:r>
      <w:r w:rsidR="00143FDC">
        <w:rPr>
          <w:rFonts w:cstheme="minorHAnsi"/>
        </w:rPr>
        <w:t xml:space="preserve">u </w:t>
      </w:r>
      <w:r>
        <w:rPr>
          <w:rFonts w:cstheme="minorHAnsi"/>
        </w:rPr>
        <w:t>Městsk</w:t>
      </w:r>
      <w:r w:rsidR="00143FDC">
        <w:rPr>
          <w:rFonts w:cstheme="minorHAnsi"/>
        </w:rPr>
        <w:t>ého</w:t>
      </w:r>
      <w:r>
        <w:rPr>
          <w:rFonts w:cstheme="minorHAnsi"/>
        </w:rPr>
        <w:t xml:space="preserve"> soud</w:t>
      </w:r>
      <w:r w:rsidR="00143FDC">
        <w:rPr>
          <w:rFonts w:cstheme="minorHAnsi"/>
        </w:rPr>
        <w:t>u</w:t>
      </w:r>
      <w:r>
        <w:rPr>
          <w:rFonts w:cstheme="minorHAnsi"/>
        </w:rPr>
        <w:t xml:space="preserve"> v Praze, </w:t>
      </w:r>
      <w:r w:rsidR="00143FDC">
        <w:rPr>
          <w:rFonts w:cstheme="minorHAnsi"/>
        </w:rPr>
        <w:t xml:space="preserve">sekce B, </w:t>
      </w:r>
      <w:r>
        <w:rPr>
          <w:rFonts w:cstheme="minorHAnsi"/>
        </w:rPr>
        <w:t xml:space="preserve">oddíl </w:t>
      </w:r>
      <w:r w:rsidR="00143FDC">
        <w:rPr>
          <w:rFonts w:cstheme="minorHAnsi"/>
        </w:rPr>
        <w:t>21039</w:t>
      </w:r>
    </w:p>
    <w:p w14:paraId="30F94E69" w14:textId="77777777" w:rsidR="00A26B85" w:rsidRDefault="00A26B85" w:rsidP="00A26B85">
      <w:pPr>
        <w:spacing w:after="0" w:line="240" w:lineRule="auto"/>
        <w:rPr>
          <w:rFonts w:cstheme="minorHAnsi"/>
        </w:rPr>
      </w:pPr>
    </w:p>
    <w:p w14:paraId="6741ED7B" w14:textId="0B4EB58C" w:rsidR="00A26B85" w:rsidRDefault="00A26B85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(dále jen „</w:t>
      </w:r>
      <w:r w:rsidR="00143FDC">
        <w:rPr>
          <w:rFonts w:cstheme="minorHAnsi"/>
        </w:rPr>
        <w:t>prodávající</w:t>
      </w:r>
      <w:r>
        <w:rPr>
          <w:rFonts w:cstheme="minorHAnsi"/>
        </w:rPr>
        <w:t>“)</w:t>
      </w:r>
    </w:p>
    <w:p w14:paraId="674071A1" w14:textId="77777777" w:rsidR="0058462A" w:rsidRDefault="0058462A" w:rsidP="00A26B85">
      <w:pPr>
        <w:spacing w:after="0" w:line="240" w:lineRule="auto"/>
        <w:rPr>
          <w:rFonts w:cstheme="minorHAnsi"/>
        </w:rPr>
      </w:pPr>
    </w:p>
    <w:p w14:paraId="2E54278C" w14:textId="7E6BBE57" w:rsidR="00A26B85" w:rsidRDefault="0058462A" w:rsidP="00A26B85">
      <w:pPr>
        <w:spacing w:after="0" w:line="240" w:lineRule="auto"/>
        <w:rPr>
          <w:rFonts w:cstheme="minorHAnsi"/>
        </w:rPr>
      </w:pPr>
      <w:r>
        <w:rPr>
          <w:rFonts w:cstheme="minorHAnsi"/>
        </w:rPr>
        <w:t>(společně jako „</w:t>
      </w:r>
      <w:r w:rsidR="00143FDC">
        <w:rPr>
          <w:rFonts w:cstheme="minorHAnsi"/>
        </w:rPr>
        <w:t>s</w:t>
      </w:r>
      <w:r>
        <w:rPr>
          <w:rFonts w:cstheme="minorHAnsi"/>
        </w:rPr>
        <w:t>mluvní strany“)</w:t>
      </w:r>
    </w:p>
    <w:p w14:paraId="6D7DFB93" w14:textId="77777777" w:rsidR="00A26B85" w:rsidRDefault="00A26B85" w:rsidP="00A26B85">
      <w:pPr>
        <w:spacing w:after="0" w:line="240" w:lineRule="auto"/>
        <w:rPr>
          <w:rFonts w:cstheme="minorHAnsi"/>
        </w:rPr>
      </w:pPr>
    </w:p>
    <w:p w14:paraId="15292ED1" w14:textId="519FD5FD" w:rsidR="00A26B85" w:rsidRPr="00AF7116" w:rsidRDefault="00A26B85" w:rsidP="00AF71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Uzavírají </w:t>
      </w:r>
      <w:r w:rsidR="00127653">
        <w:rPr>
          <w:rFonts w:cstheme="minorHAnsi"/>
        </w:rPr>
        <w:t xml:space="preserve">tento dodatek ke </w:t>
      </w:r>
      <w:r w:rsidR="00143FDC">
        <w:rPr>
          <w:rFonts w:cstheme="minorHAnsi"/>
        </w:rPr>
        <w:t>Kupní s</w:t>
      </w:r>
      <w:r w:rsidR="00127653">
        <w:rPr>
          <w:rFonts w:cstheme="minorHAnsi"/>
        </w:rPr>
        <w:t xml:space="preserve">mlouvě </w:t>
      </w:r>
      <w:r w:rsidR="00143FDC">
        <w:rPr>
          <w:rFonts w:cstheme="minorHAnsi"/>
        </w:rPr>
        <w:t>č. UKRUK/445722/2023</w:t>
      </w:r>
      <w:r w:rsidR="00127653">
        <w:rPr>
          <w:rFonts w:cstheme="minorHAnsi"/>
        </w:rPr>
        <w:t xml:space="preserve"> „UK – SBZ – Rekonstrukce</w:t>
      </w:r>
      <w:r w:rsidR="00143FDC">
        <w:rPr>
          <w:rFonts w:cstheme="minorHAnsi"/>
        </w:rPr>
        <w:t xml:space="preserve"> stavebních a technických součástí záložního zdroje Karolinum“ </w:t>
      </w:r>
      <w:r w:rsidR="00127653">
        <w:rPr>
          <w:rFonts w:cstheme="minorHAnsi"/>
        </w:rPr>
        <w:t xml:space="preserve">uzavřené dne </w:t>
      </w:r>
      <w:r w:rsidR="00300338">
        <w:rPr>
          <w:rFonts w:cstheme="minorHAnsi"/>
        </w:rPr>
        <w:t>2</w:t>
      </w:r>
      <w:r w:rsidR="00143FDC">
        <w:rPr>
          <w:rFonts w:cstheme="minorHAnsi"/>
        </w:rPr>
        <w:t>6</w:t>
      </w:r>
      <w:r w:rsidR="00300338">
        <w:rPr>
          <w:rFonts w:cstheme="minorHAnsi"/>
        </w:rPr>
        <w:t>.0</w:t>
      </w:r>
      <w:r w:rsidR="00143FDC">
        <w:rPr>
          <w:rFonts w:cstheme="minorHAnsi"/>
        </w:rPr>
        <w:t>4</w:t>
      </w:r>
      <w:r w:rsidR="00300338">
        <w:rPr>
          <w:rFonts w:cstheme="minorHAnsi"/>
        </w:rPr>
        <w:t>.202</w:t>
      </w:r>
      <w:r w:rsidR="00143FDC">
        <w:rPr>
          <w:rFonts w:cstheme="minorHAnsi"/>
        </w:rPr>
        <w:t>4</w:t>
      </w:r>
      <w:r w:rsidR="00300338">
        <w:rPr>
          <w:rFonts w:cstheme="minorHAnsi"/>
        </w:rPr>
        <w:t xml:space="preserve"> </w:t>
      </w:r>
      <w:r w:rsidR="00127653">
        <w:rPr>
          <w:rFonts w:cstheme="minorHAnsi"/>
        </w:rPr>
        <w:t>(dále jen „Smlouva“) v tomto znění:</w:t>
      </w:r>
    </w:p>
    <w:p w14:paraId="67F5B781" w14:textId="77777777" w:rsidR="00127653" w:rsidRDefault="00127653" w:rsidP="00A26B85">
      <w:pPr>
        <w:spacing w:after="0" w:line="240" w:lineRule="auto"/>
        <w:rPr>
          <w:rFonts w:cstheme="minorHAnsi"/>
        </w:rPr>
      </w:pPr>
    </w:p>
    <w:p w14:paraId="588DB6D0" w14:textId="77777777" w:rsidR="00127653" w:rsidRDefault="00127653" w:rsidP="00A26B85">
      <w:pPr>
        <w:spacing w:after="0" w:line="240" w:lineRule="auto"/>
        <w:rPr>
          <w:rFonts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127653" w14:paraId="76C71211" w14:textId="77777777" w:rsidTr="00537560">
        <w:trPr>
          <w:trHeight w:val="251"/>
        </w:trPr>
        <w:tc>
          <w:tcPr>
            <w:tcW w:w="9072" w:type="dxa"/>
            <w:shd w:val="clear" w:color="auto" w:fill="D9D9D9" w:themeFill="background1" w:themeFillShade="D9"/>
          </w:tcPr>
          <w:p w14:paraId="4FAB396E" w14:textId="3D4B3E1F" w:rsidR="00127653" w:rsidRDefault="00127653" w:rsidP="0012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Článek II. Předmět </w:t>
            </w:r>
            <w:r w:rsidR="00565A40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>odatku</w:t>
            </w:r>
          </w:p>
        </w:tc>
      </w:tr>
    </w:tbl>
    <w:p w14:paraId="4E0CFF99" w14:textId="77777777" w:rsidR="00127653" w:rsidRDefault="00127653" w:rsidP="00A26B85">
      <w:pPr>
        <w:spacing w:after="0" w:line="240" w:lineRule="auto"/>
        <w:rPr>
          <w:rFonts w:cstheme="minorHAnsi"/>
        </w:rPr>
      </w:pPr>
    </w:p>
    <w:p w14:paraId="63B6804C" w14:textId="671A60E3" w:rsidR="00127653" w:rsidRDefault="0058462A" w:rsidP="0058462A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Předmětem tohoto </w:t>
      </w:r>
      <w:r w:rsidR="00143FDC">
        <w:rPr>
          <w:rFonts w:cstheme="minorHAnsi"/>
        </w:rPr>
        <w:t>d</w:t>
      </w:r>
      <w:r>
        <w:rPr>
          <w:rFonts w:cstheme="minorHAnsi"/>
        </w:rPr>
        <w:t>odatku j</w:t>
      </w:r>
      <w:r w:rsidR="00C80F80">
        <w:rPr>
          <w:rFonts w:cstheme="minorHAnsi"/>
        </w:rPr>
        <w:t>e prodloužení</w:t>
      </w:r>
      <w:r>
        <w:rPr>
          <w:rFonts w:cstheme="minorHAnsi"/>
        </w:rPr>
        <w:t xml:space="preserve"> </w:t>
      </w:r>
      <w:r w:rsidR="00FA5CF7">
        <w:rPr>
          <w:rFonts w:cstheme="minorHAnsi"/>
        </w:rPr>
        <w:t>dob</w:t>
      </w:r>
      <w:r w:rsidR="00C80F80">
        <w:rPr>
          <w:rFonts w:cstheme="minorHAnsi"/>
        </w:rPr>
        <w:t>y</w:t>
      </w:r>
      <w:r w:rsidR="00FA5CF7">
        <w:rPr>
          <w:rFonts w:cstheme="minorHAnsi"/>
        </w:rPr>
        <w:t xml:space="preserve"> plnění</w:t>
      </w:r>
      <w:r w:rsidR="00C80F80">
        <w:rPr>
          <w:rFonts w:cstheme="minorHAnsi"/>
        </w:rPr>
        <w:t xml:space="preserve"> stavby</w:t>
      </w:r>
      <w:r>
        <w:rPr>
          <w:rFonts w:cstheme="minorHAnsi"/>
        </w:rPr>
        <w:t>, které byl</w:t>
      </w:r>
      <w:r w:rsidR="00C80F80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58462A">
        <w:rPr>
          <w:rFonts w:cstheme="minorHAnsi"/>
        </w:rPr>
        <w:t>prove</w:t>
      </w:r>
      <w:r>
        <w:rPr>
          <w:rFonts w:cstheme="minorHAnsi"/>
        </w:rPr>
        <w:t>d</w:t>
      </w:r>
      <w:r w:rsidRPr="0058462A">
        <w:rPr>
          <w:rFonts w:cstheme="minorHAnsi"/>
        </w:rPr>
        <w:t>en</w:t>
      </w:r>
      <w:r w:rsidR="00C80F80">
        <w:rPr>
          <w:rFonts w:cstheme="minorHAnsi"/>
        </w:rPr>
        <w:t>o</w:t>
      </w:r>
      <w:r w:rsidRPr="0058462A">
        <w:rPr>
          <w:rFonts w:cstheme="minorHAnsi"/>
        </w:rPr>
        <w:t xml:space="preserve"> v souladu </w:t>
      </w:r>
      <w:r>
        <w:rPr>
          <w:rFonts w:cstheme="minorHAnsi"/>
        </w:rPr>
        <w:t xml:space="preserve">se zněním </w:t>
      </w:r>
      <w:r w:rsidR="00565A40">
        <w:rPr>
          <w:rFonts w:cstheme="minorHAnsi"/>
        </w:rPr>
        <w:t>s</w:t>
      </w:r>
      <w:r>
        <w:rPr>
          <w:rFonts w:cstheme="minorHAnsi"/>
        </w:rPr>
        <w:t xml:space="preserve">mlouvy. </w:t>
      </w:r>
    </w:p>
    <w:p w14:paraId="6346C9B3" w14:textId="6A9883E6" w:rsidR="00A0280A" w:rsidRDefault="00A0280A" w:rsidP="00AC7DE3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7808F1FB" w14:textId="77777777" w:rsidR="00AC7DE3" w:rsidRPr="00AC7DE3" w:rsidRDefault="00AC7DE3" w:rsidP="00AC7DE3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F5529" w14:paraId="0D4B4772" w14:textId="77777777" w:rsidTr="00537560">
        <w:trPr>
          <w:trHeight w:val="251"/>
        </w:trPr>
        <w:tc>
          <w:tcPr>
            <w:tcW w:w="9072" w:type="dxa"/>
            <w:shd w:val="clear" w:color="auto" w:fill="D9D9D9" w:themeFill="background1" w:themeFillShade="D9"/>
          </w:tcPr>
          <w:p w14:paraId="2DB4D48F" w14:textId="6DE4C988" w:rsidR="005F5529" w:rsidRDefault="005F5529" w:rsidP="001D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Článek I</w:t>
            </w:r>
            <w:r w:rsidR="00AC7DE3">
              <w:rPr>
                <w:rFonts w:cstheme="minorHAnsi"/>
                <w:b/>
                <w:bCs/>
              </w:rPr>
              <w:t>II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="00FA5CF7">
              <w:rPr>
                <w:rFonts w:cstheme="minorHAnsi"/>
                <w:b/>
                <w:bCs/>
              </w:rPr>
              <w:t>Prodloužení doby plnění</w:t>
            </w:r>
          </w:p>
        </w:tc>
      </w:tr>
    </w:tbl>
    <w:p w14:paraId="1C009D8F" w14:textId="77777777" w:rsidR="005F5529" w:rsidRDefault="005F5529" w:rsidP="0058462A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284D0BF1" w14:textId="6F7DD015" w:rsidR="00626667" w:rsidRDefault="00877581" w:rsidP="00FA5CF7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Smluvní strany tímto deklarují, že na základě </w:t>
      </w:r>
      <w:r w:rsidR="00192E47">
        <w:rPr>
          <w:rFonts w:cstheme="minorHAnsi"/>
        </w:rPr>
        <w:t>nepředvídaných skutečností a v sou</w:t>
      </w:r>
      <w:r w:rsidR="007525BF">
        <w:rPr>
          <w:rFonts w:cstheme="minorHAnsi"/>
        </w:rPr>
        <w:t>ladu</w:t>
      </w:r>
      <w:r w:rsidR="00AE39BB">
        <w:rPr>
          <w:rFonts w:cstheme="minorHAnsi"/>
        </w:rPr>
        <w:t xml:space="preserve"> </w:t>
      </w:r>
      <w:r w:rsidR="007525BF">
        <w:rPr>
          <w:rFonts w:cstheme="minorHAnsi"/>
        </w:rPr>
        <w:t>s čl. 1</w:t>
      </w:r>
      <w:r w:rsidR="00AE39BB">
        <w:rPr>
          <w:rFonts w:cstheme="minorHAnsi"/>
        </w:rPr>
        <w:t>1</w:t>
      </w:r>
      <w:r>
        <w:rPr>
          <w:rFonts w:cstheme="minorHAnsi"/>
        </w:rPr>
        <w:t xml:space="preserve">. </w:t>
      </w:r>
      <w:r w:rsidR="00EC7701">
        <w:rPr>
          <w:rFonts w:cstheme="minorHAnsi"/>
        </w:rPr>
        <w:t>s</w:t>
      </w:r>
      <w:r>
        <w:rPr>
          <w:rFonts w:cstheme="minorHAnsi"/>
        </w:rPr>
        <w:t>mluvních podmínek se</w:t>
      </w:r>
      <w:r w:rsidR="00FA5CF7">
        <w:rPr>
          <w:rFonts w:cstheme="minorHAnsi"/>
        </w:rPr>
        <w:t xml:space="preserve"> doba plnění prodlužuje do 31.1.2025.</w:t>
      </w:r>
      <w:r>
        <w:rPr>
          <w:rFonts w:cstheme="minorHAnsi"/>
        </w:rPr>
        <w:t xml:space="preserve"> </w:t>
      </w:r>
    </w:p>
    <w:p w14:paraId="1D4C92A3" w14:textId="77777777" w:rsidR="00FA5CF7" w:rsidRPr="00AC7DE3" w:rsidRDefault="00FA5CF7" w:rsidP="00FA5CF7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1DA066D1" w14:textId="7C8EEC9D" w:rsidR="006352CD" w:rsidRDefault="006352CD" w:rsidP="0058462A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>S</w:t>
      </w:r>
      <w:r w:rsidR="00192E47">
        <w:rPr>
          <w:rFonts w:cstheme="minorHAnsi"/>
        </w:rPr>
        <w:t>kutečnosti</w:t>
      </w:r>
      <w:r>
        <w:rPr>
          <w:rFonts w:cstheme="minorHAnsi"/>
        </w:rPr>
        <w:t xml:space="preserve">, které mají vliv na </w:t>
      </w:r>
      <w:r w:rsidR="00FA5CF7">
        <w:rPr>
          <w:rFonts w:cstheme="minorHAnsi"/>
        </w:rPr>
        <w:t>dobu plnění</w:t>
      </w:r>
      <w:r>
        <w:rPr>
          <w:rFonts w:cstheme="minorHAnsi"/>
        </w:rPr>
        <w:t xml:space="preserve">, včetně dopadu těchto </w:t>
      </w:r>
      <w:r w:rsidR="005715AF">
        <w:rPr>
          <w:rFonts w:cstheme="minorHAnsi"/>
        </w:rPr>
        <w:t>změn</w:t>
      </w:r>
      <w:r>
        <w:rPr>
          <w:rFonts w:cstheme="minorHAnsi"/>
        </w:rPr>
        <w:t xml:space="preserve"> na </w:t>
      </w:r>
      <w:r w:rsidR="00FA5CF7">
        <w:rPr>
          <w:rFonts w:cstheme="minorHAnsi"/>
        </w:rPr>
        <w:t>dobu plnění</w:t>
      </w:r>
      <w:r>
        <w:rPr>
          <w:rFonts w:cstheme="minorHAnsi"/>
        </w:rPr>
        <w:t xml:space="preserve"> je uveden v</w:t>
      </w:r>
      <w:r w:rsidR="00192E47">
        <w:rPr>
          <w:rFonts w:cstheme="minorHAnsi"/>
        </w:rPr>
        <w:t> čl. IV.</w:t>
      </w:r>
      <w:r>
        <w:rPr>
          <w:rFonts w:cstheme="minorHAnsi"/>
        </w:rPr>
        <w:t xml:space="preserve"> tohoto </w:t>
      </w:r>
      <w:r w:rsidR="00EC7701">
        <w:rPr>
          <w:rFonts w:cstheme="minorHAnsi"/>
        </w:rPr>
        <w:t>d</w:t>
      </w:r>
      <w:r>
        <w:rPr>
          <w:rFonts w:cstheme="minorHAnsi"/>
        </w:rPr>
        <w:t>odatku.</w:t>
      </w:r>
    </w:p>
    <w:p w14:paraId="09D4420E" w14:textId="77777777" w:rsidR="00256BC9" w:rsidRPr="00626667" w:rsidRDefault="00256BC9" w:rsidP="00626667">
      <w:pPr>
        <w:rPr>
          <w:rFonts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A2309" w14:paraId="476FFFA3" w14:textId="77777777" w:rsidTr="00537560">
        <w:trPr>
          <w:trHeight w:val="251"/>
        </w:trPr>
        <w:tc>
          <w:tcPr>
            <w:tcW w:w="9072" w:type="dxa"/>
            <w:shd w:val="clear" w:color="auto" w:fill="D9D9D9" w:themeFill="background1" w:themeFillShade="D9"/>
          </w:tcPr>
          <w:p w14:paraId="0DD1DF4B" w14:textId="567EF88B" w:rsidR="003A2309" w:rsidRDefault="003A2309" w:rsidP="003A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Článek </w:t>
            </w:r>
            <w:r w:rsidR="00AC7DE3">
              <w:rPr>
                <w:rFonts w:cstheme="minorHAnsi"/>
                <w:b/>
                <w:bCs/>
              </w:rPr>
              <w:t>I</w:t>
            </w:r>
            <w:r>
              <w:rPr>
                <w:rFonts w:cstheme="minorHAnsi"/>
                <w:b/>
                <w:bCs/>
              </w:rPr>
              <w:t xml:space="preserve">V. </w:t>
            </w:r>
            <w:r w:rsidR="00EF72A9">
              <w:rPr>
                <w:rFonts w:cstheme="minorHAnsi"/>
                <w:b/>
                <w:bCs/>
              </w:rPr>
              <w:t>Prodloužení doby plnění</w:t>
            </w:r>
            <w:r>
              <w:rPr>
                <w:rFonts w:cstheme="minorHAnsi"/>
                <w:b/>
                <w:bCs/>
              </w:rPr>
              <w:t xml:space="preserve"> – </w:t>
            </w:r>
            <w:r w:rsidR="00C80F80">
              <w:rPr>
                <w:rFonts w:cstheme="minorHAnsi"/>
                <w:b/>
                <w:bCs/>
              </w:rPr>
              <w:t>zdůvodnění</w:t>
            </w:r>
          </w:p>
        </w:tc>
      </w:tr>
    </w:tbl>
    <w:p w14:paraId="2EAEDD51" w14:textId="77777777" w:rsidR="003A2309" w:rsidRDefault="003A2309" w:rsidP="003A2309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474F7B67" w14:textId="10380B6D" w:rsidR="00A0280A" w:rsidRDefault="003726AD" w:rsidP="00EF72A9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3A2309">
        <w:rPr>
          <w:rFonts w:cstheme="minorHAnsi"/>
        </w:rPr>
        <w:t xml:space="preserve">Smluvní strany tímto deklarují, že </w:t>
      </w:r>
      <w:r w:rsidR="00EF72A9">
        <w:rPr>
          <w:rFonts w:cstheme="minorHAnsi"/>
        </w:rPr>
        <w:t>doba plnění uvedená v ustanovení čl. 5.1 smlouvy se</w:t>
      </w:r>
      <w:r>
        <w:rPr>
          <w:rFonts w:cstheme="minorHAnsi"/>
        </w:rPr>
        <w:t xml:space="preserve"> </w:t>
      </w:r>
      <w:r w:rsidR="00EF72A9">
        <w:rPr>
          <w:rFonts w:cstheme="minorHAnsi"/>
        </w:rPr>
        <w:t xml:space="preserve">prodlužuje do 31.1.2025. </w:t>
      </w:r>
      <w:r w:rsidR="00C80F80">
        <w:rPr>
          <w:rFonts w:cstheme="minorHAnsi"/>
        </w:rPr>
        <w:t xml:space="preserve">Důvodem prodloužení doby plnění jsou nevhodné klimatické podmínky během prosince 2024, kdy z důvodu dodržení </w:t>
      </w:r>
      <w:r w:rsidR="00192E47">
        <w:rPr>
          <w:rFonts w:cstheme="minorHAnsi"/>
        </w:rPr>
        <w:t xml:space="preserve">závazných </w:t>
      </w:r>
      <w:r w:rsidR="00C80F80">
        <w:rPr>
          <w:rFonts w:cstheme="minorHAnsi"/>
        </w:rPr>
        <w:t xml:space="preserve">technologických postupů nebylo možné provádět pozemní stavební práce – příprava podkladu pro pokládání dlažby, spárování dlažby, </w:t>
      </w:r>
      <w:r w:rsidR="009B657A">
        <w:rPr>
          <w:rFonts w:cstheme="minorHAnsi"/>
        </w:rPr>
        <w:t>texturování části</w:t>
      </w:r>
      <w:r w:rsidR="00C80F80">
        <w:rPr>
          <w:rFonts w:cstheme="minorHAnsi"/>
        </w:rPr>
        <w:t xml:space="preserve"> dlažby a související stavební</w:t>
      </w:r>
      <w:r w:rsidR="0075541A">
        <w:rPr>
          <w:rFonts w:cstheme="minorHAnsi"/>
        </w:rPr>
        <w:t xml:space="preserve"> a technologické</w:t>
      </w:r>
      <w:r w:rsidR="00C80F80">
        <w:rPr>
          <w:rFonts w:cstheme="minorHAnsi"/>
        </w:rPr>
        <w:t xml:space="preserve"> pr</w:t>
      </w:r>
      <w:r w:rsidR="00192E47">
        <w:rPr>
          <w:rFonts w:cstheme="minorHAnsi"/>
        </w:rPr>
        <w:t>á</w:t>
      </w:r>
      <w:r w:rsidR="00C80F80">
        <w:rPr>
          <w:rFonts w:cstheme="minorHAnsi"/>
        </w:rPr>
        <w:t>c</w:t>
      </w:r>
      <w:r w:rsidR="00192E47">
        <w:rPr>
          <w:rFonts w:cstheme="minorHAnsi"/>
        </w:rPr>
        <w:t>e</w:t>
      </w:r>
      <w:r w:rsidR="00C80F80">
        <w:rPr>
          <w:rFonts w:cstheme="minorHAnsi"/>
        </w:rPr>
        <w:t>.</w:t>
      </w:r>
    </w:p>
    <w:p w14:paraId="2A1D4242" w14:textId="77777777" w:rsidR="00EF72A9" w:rsidRPr="00626667" w:rsidRDefault="00EF72A9" w:rsidP="00EF72A9">
      <w:pPr>
        <w:pStyle w:val="Odstavecseseznamem"/>
        <w:tabs>
          <w:tab w:val="left" w:pos="567"/>
        </w:tabs>
        <w:spacing w:after="0" w:line="240" w:lineRule="auto"/>
        <w:ind w:left="930"/>
        <w:jc w:val="both"/>
        <w:rPr>
          <w:rFonts w:cstheme="minorHAnsi"/>
        </w:rPr>
      </w:pPr>
    </w:p>
    <w:p w14:paraId="3E607EC0" w14:textId="77777777" w:rsidR="00626667" w:rsidRPr="00DD59F3" w:rsidRDefault="00626667" w:rsidP="00DD59F3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984EF9" w14:paraId="251A43FD" w14:textId="77777777" w:rsidTr="00537560">
        <w:trPr>
          <w:trHeight w:val="251"/>
        </w:trPr>
        <w:tc>
          <w:tcPr>
            <w:tcW w:w="9072" w:type="dxa"/>
            <w:shd w:val="clear" w:color="auto" w:fill="D9D9D9" w:themeFill="background1" w:themeFillShade="D9"/>
          </w:tcPr>
          <w:p w14:paraId="3BE6ECE1" w14:textId="46CF9E97" w:rsidR="00984EF9" w:rsidRDefault="00984EF9" w:rsidP="00537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Článek V. Závěrečná ustanovení</w:t>
            </w:r>
          </w:p>
        </w:tc>
      </w:tr>
    </w:tbl>
    <w:p w14:paraId="7BAF08FD" w14:textId="77777777" w:rsidR="00984EF9" w:rsidRDefault="00984EF9" w:rsidP="00984EF9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04F8C813" w14:textId="5F4EBDB3" w:rsidR="00984EF9" w:rsidRDefault="00A72B16" w:rsidP="00984EF9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984EF9">
        <w:rPr>
          <w:rFonts w:cstheme="minorHAnsi"/>
        </w:rPr>
        <w:t>.</w:t>
      </w:r>
      <w:r w:rsidR="00984EF9">
        <w:rPr>
          <w:rFonts w:cstheme="minorHAnsi"/>
        </w:rPr>
        <w:tab/>
        <w:t xml:space="preserve">Smluvní strany berou na </w:t>
      </w:r>
      <w:r w:rsidR="00E922A2">
        <w:rPr>
          <w:rFonts w:cstheme="minorHAnsi"/>
        </w:rPr>
        <w:t>vědomí,</w:t>
      </w:r>
      <w:r w:rsidR="00984EF9">
        <w:rPr>
          <w:rFonts w:cstheme="minorHAnsi"/>
        </w:rPr>
        <w:t xml:space="preserve"> že proveden</w:t>
      </w:r>
      <w:r w:rsidR="007C252F">
        <w:rPr>
          <w:rFonts w:cstheme="minorHAnsi"/>
        </w:rPr>
        <w:t>á</w:t>
      </w:r>
      <w:r w:rsidR="00984EF9">
        <w:rPr>
          <w:rFonts w:cstheme="minorHAnsi"/>
        </w:rPr>
        <w:t xml:space="preserve"> </w:t>
      </w:r>
      <w:r w:rsidR="00256BC9">
        <w:rPr>
          <w:rFonts w:cstheme="minorHAnsi"/>
        </w:rPr>
        <w:t>změn</w:t>
      </w:r>
      <w:r w:rsidR="007C252F">
        <w:rPr>
          <w:rFonts w:cstheme="minorHAnsi"/>
        </w:rPr>
        <w:t>a</w:t>
      </w:r>
      <w:r w:rsidR="00984EF9">
        <w:rPr>
          <w:rFonts w:cstheme="minorHAnsi"/>
        </w:rPr>
        <w:t xml:space="preserve"> </w:t>
      </w:r>
      <w:r w:rsidR="007C252F">
        <w:rPr>
          <w:rFonts w:cstheme="minorHAnsi"/>
        </w:rPr>
        <w:t xml:space="preserve">doby plnění </w:t>
      </w:r>
      <w:r w:rsidR="00C80F80">
        <w:rPr>
          <w:rFonts w:cstheme="minorHAnsi"/>
        </w:rPr>
        <w:t xml:space="preserve">v rámci tohoto </w:t>
      </w:r>
      <w:r w:rsidR="00192E47">
        <w:rPr>
          <w:rFonts w:cstheme="minorHAnsi"/>
        </w:rPr>
        <w:t>dodatku</w:t>
      </w:r>
      <w:r w:rsidR="00984EF9">
        <w:rPr>
          <w:rFonts w:cstheme="minorHAnsi"/>
        </w:rPr>
        <w:t xml:space="preserve"> jsou změnami </w:t>
      </w:r>
      <w:r w:rsidR="00EC7701">
        <w:rPr>
          <w:rFonts w:cstheme="minorHAnsi"/>
        </w:rPr>
        <w:t>s</w:t>
      </w:r>
      <w:r w:rsidR="00984EF9">
        <w:rPr>
          <w:rFonts w:cstheme="minorHAnsi"/>
        </w:rPr>
        <w:t>mlouvy provedené v souladu s</w:t>
      </w:r>
      <w:r w:rsidR="00192E47">
        <w:rPr>
          <w:rFonts w:cstheme="minorHAnsi"/>
        </w:rPr>
        <w:t>e</w:t>
      </w:r>
      <w:r w:rsidR="00984EF9">
        <w:rPr>
          <w:rFonts w:cstheme="minorHAnsi"/>
        </w:rPr>
        <w:t xml:space="preserve"> zákon</w:t>
      </w:r>
      <w:r w:rsidR="00192E47">
        <w:rPr>
          <w:rFonts w:cstheme="minorHAnsi"/>
        </w:rPr>
        <w:t>em</w:t>
      </w:r>
      <w:r w:rsidR="00984EF9">
        <w:rPr>
          <w:rFonts w:cstheme="minorHAnsi"/>
        </w:rPr>
        <w:t xml:space="preserve"> č. 134/2016 Sb., o zadávání veřejných zakázek, v platném znění (dále jen „ZZVZ“).</w:t>
      </w:r>
    </w:p>
    <w:p w14:paraId="5720459C" w14:textId="77777777" w:rsidR="00984EF9" w:rsidRDefault="00984EF9" w:rsidP="00984EF9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0C1B612B" w14:textId="580FA511" w:rsidR="00984EF9" w:rsidRDefault="00A72B16" w:rsidP="00984EF9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2</w:t>
      </w:r>
      <w:r w:rsidR="00984EF9">
        <w:rPr>
          <w:rFonts w:cstheme="minorHAnsi"/>
        </w:rPr>
        <w:t>.</w:t>
      </w:r>
      <w:r w:rsidR="00984EF9">
        <w:rPr>
          <w:rFonts w:cstheme="minorHAnsi"/>
        </w:rPr>
        <w:tab/>
        <w:t xml:space="preserve">Smluvní strany prohlašují, že žádná informace uvedená v tomto </w:t>
      </w:r>
      <w:r w:rsidR="00EC7701">
        <w:rPr>
          <w:rFonts w:cstheme="minorHAnsi"/>
        </w:rPr>
        <w:t>d</w:t>
      </w:r>
      <w:r w:rsidR="00984EF9">
        <w:rPr>
          <w:rFonts w:cstheme="minorHAnsi"/>
        </w:rPr>
        <w:t>odatku není předmětem obchodního tajemství ve smyslu § 504 občanského zákoníku.</w:t>
      </w:r>
    </w:p>
    <w:p w14:paraId="0740E436" w14:textId="77777777" w:rsidR="00A72B16" w:rsidRDefault="00A72B16" w:rsidP="00984EF9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116B6CE4" w14:textId="0436AD58" w:rsidR="00984EF9" w:rsidRDefault="00A72B16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3</w:t>
      </w:r>
      <w:r w:rsidR="00984EF9">
        <w:rPr>
          <w:rFonts w:cstheme="minorHAnsi"/>
        </w:rPr>
        <w:t>.</w:t>
      </w:r>
      <w:r w:rsidR="00984EF9">
        <w:rPr>
          <w:rFonts w:cstheme="minorHAnsi"/>
        </w:rPr>
        <w:tab/>
        <w:t>Smluvní s</w:t>
      </w:r>
      <w:r w:rsidR="00984EF9" w:rsidRPr="00984EF9">
        <w:rPr>
          <w:rFonts w:cstheme="minorHAnsi"/>
        </w:rPr>
        <w:t xml:space="preserve">trany berou na vědomí, že </w:t>
      </w:r>
      <w:r w:rsidR="00984EF9">
        <w:rPr>
          <w:rFonts w:cstheme="minorHAnsi"/>
        </w:rPr>
        <w:t xml:space="preserve">tento </w:t>
      </w:r>
      <w:r w:rsidR="00EC7701">
        <w:rPr>
          <w:rFonts w:cstheme="minorHAnsi"/>
        </w:rPr>
        <w:t>d</w:t>
      </w:r>
      <w:r w:rsidR="00E922A2">
        <w:rPr>
          <w:rFonts w:cstheme="minorHAnsi"/>
        </w:rPr>
        <w:t xml:space="preserve">odatek </w:t>
      </w:r>
      <w:r w:rsidR="00E922A2" w:rsidRPr="00984EF9">
        <w:rPr>
          <w:rFonts w:cstheme="minorHAnsi"/>
        </w:rPr>
        <w:t>vyžaduje</w:t>
      </w:r>
      <w:r w:rsidR="00984EF9" w:rsidRPr="00984EF9">
        <w:rPr>
          <w:rFonts w:cstheme="minorHAnsi"/>
        </w:rPr>
        <w:t xml:space="preserve"> uveřejnění v registru smluv podle zákona</w:t>
      </w:r>
      <w:r w:rsidR="00984EF9">
        <w:rPr>
          <w:rFonts w:cstheme="minorHAnsi"/>
        </w:rPr>
        <w:t xml:space="preserve"> </w:t>
      </w:r>
      <w:r w:rsidR="00984EF9" w:rsidRPr="00984EF9">
        <w:rPr>
          <w:rFonts w:cstheme="minorHAnsi"/>
        </w:rPr>
        <w:t>č. 340/2015 Sb., o zvláštních podmínkách účinnosti některých smluv, uveřejňování těchto</w:t>
      </w:r>
      <w:r w:rsidR="00984EF9">
        <w:rPr>
          <w:rFonts w:cstheme="minorHAnsi"/>
        </w:rPr>
        <w:t xml:space="preserve"> </w:t>
      </w:r>
      <w:r w:rsidR="00984EF9" w:rsidRPr="00984EF9">
        <w:rPr>
          <w:rFonts w:cstheme="minorHAnsi"/>
        </w:rPr>
        <w:t xml:space="preserve">smluv a o registru smluv (zákon o registru smluv), a s tímto uveřejněním souhlasí. </w:t>
      </w:r>
      <w:r w:rsidR="00E05C88">
        <w:rPr>
          <w:rFonts w:cstheme="minorHAnsi"/>
        </w:rPr>
        <w:t xml:space="preserve">Zaslání </w:t>
      </w:r>
      <w:r w:rsidR="00EC7701">
        <w:rPr>
          <w:rFonts w:cstheme="minorHAnsi"/>
        </w:rPr>
        <w:t>d</w:t>
      </w:r>
      <w:r w:rsidR="00E05C88">
        <w:rPr>
          <w:rFonts w:cstheme="minorHAnsi"/>
        </w:rPr>
        <w:t>odatku</w:t>
      </w:r>
      <w:r w:rsidR="00984EF9" w:rsidRPr="00984EF9">
        <w:rPr>
          <w:rFonts w:cstheme="minorHAnsi"/>
        </w:rPr>
        <w:t xml:space="preserve"> do registru smluv zajistí </w:t>
      </w:r>
      <w:r w:rsidR="00EC7701">
        <w:rPr>
          <w:rFonts w:cstheme="minorHAnsi"/>
        </w:rPr>
        <w:t>kupující</w:t>
      </w:r>
      <w:r w:rsidR="00E05C88">
        <w:rPr>
          <w:rFonts w:cstheme="minorHAnsi"/>
        </w:rPr>
        <w:t xml:space="preserve"> </w:t>
      </w:r>
      <w:r w:rsidR="00984EF9" w:rsidRPr="00984EF9">
        <w:rPr>
          <w:rFonts w:cstheme="minorHAnsi"/>
        </w:rPr>
        <w:t xml:space="preserve">neprodleně po </w:t>
      </w:r>
      <w:r w:rsidR="00E05C88">
        <w:rPr>
          <w:rFonts w:cstheme="minorHAnsi"/>
        </w:rPr>
        <w:t>jeho podpisu</w:t>
      </w:r>
      <w:r w:rsidR="00984EF9" w:rsidRPr="00984EF9">
        <w:rPr>
          <w:rFonts w:cstheme="minorHAnsi"/>
        </w:rPr>
        <w:t xml:space="preserve">. </w:t>
      </w:r>
      <w:r w:rsidR="00EC7701">
        <w:rPr>
          <w:rFonts w:cstheme="minorHAnsi"/>
        </w:rPr>
        <w:t>kupující</w:t>
      </w:r>
      <w:r w:rsidR="00984EF9" w:rsidRPr="00984EF9">
        <w:rPr>
          <w:rFonts w:cstheme="minorHAnsi"/>
        </w:rPr>
        <w:t xml:space="preserve"> se současně zavazuje informovat </w:t>
      </w:r>
      <w:r w:rsidR="00EC7701">
        <w:rPr>
          <w:rFonts w:cstheme="minorHAnsi"/>
        </w:rPr>
        <w:t>prodávajícího</w:t>
      </w:r>
      <w:r w:rsidR="00E05C88">
        <w:rPr>
          <w:rFonts w:cstheme="minorHAnsi"/>
        </w:rPr>
        <w:t xml:space="preserve"> </w:t>
      </w:r>
      <w:r w:rsidR="00984EF9" w:rsidRPr="00984EF9">
        <w:rPr>
          <w:rFonts w:cstheme="minorHAnsi"/>
        </w:rPr>
        <w:t xml:space="preserve">o provedení registrace tak, že </w:t>
      </w:r>
      <w:r w:rsidR="00EC7701">
        <w:rPr>
          <w:rFonts w:cstheme="minorHAnsi"/>
        </w:rPr>
        <w:t>prodávajícímu</w:t>
      </w:r>
      <w:r w:rsidR="00E05C88">
        <w:rPr>
          <w:rFonts w:cstheme="minorHAnsi"/>
        </w:rPr>
        <w:t xml:space="preserve"> </w:t>
      </w:r>
      <w:r w:rsidR="00984EF9" w:rsidRPr="00984EF9">
        <w:rPr>
          <w:rFonts w:cstheme="minorHAnsi"/>
        </w:rPr>
        <w:t>zašle kopii potvrzení správce registru</w:t>
      </w:r>
      <w:r w:rsidR="00E05C88">
        <w:rPr>
          <w:rFonts w:cstheme="minorHAnsi"/>
        </w:rPr>
        <w:t xml:space="preserve"> </w:t>
      </w:r>
      <w:r w:rsidR="00984EF9" w:rsidRPr="00984EF9">
        <w:rPr>
          <w:rFonts w:cstheme="minorHAnsi"/>
        </w:rPr>
        <w:t xml:space="preserve">smluv o uveřejnění </w:t>
      </w:r>
      <w:r w:rsidR="00587800">
        <w:rPr>
          <w:rFonts w:cstheme="minorHAnsi"/>
        </w:rPr>
        <w:t>d</w:t>
      </w:r>
      <w:r w:rsidR="00E05C88">
        <w:rPr>
          <w:rFonts w:cstheme="minorHAnsi"/>
        </w:rPr>
        <w:t xml:space="preserve">odatku </w:t>
      </w:r>
      <w:r w:rsidR="00984EF9" w:rsidRPr="00984EF9">
        <w:rPr>
          <w:rFonts w:cstheme="minorHAnsi"/>
        </w:rPr>
        <w:t>bez zbytečného odkladu poté, kdy potvrzení obdrží, popř.</w:t>
      </w:r>
      <w:r w:rsidR="008B7CBE">
        <w:rPr>
          <w:rFonts w:cstheme="minorHAnsi"/>
        </w:rPr>
        <w:t xml:space="preserve"> </w:t>
      </w:r>
      <w:r w:rsidR="00984EF9" w:rsidRPr="00984EF9">
        <w:rPr>
          <w:rFonts w:cstheme="minorHAnsi"/>
        </w:rPr>
        <w:t xml:space="preserve">již v průvodním formuláři vyplní příslušnou kolonku s ID datové schránky druhé </w:t>
      </w:r>
      <w:r w:rsidR="00587800">
        <w:rPr>
          <w:rFonts w:cstheme="minorHAnsi"/>
        </w:rPr>
        <w:t>s</w:t>
      </w:r>
      <w:r w:rsidR="00E05C88">
        <w:rPr>
          <w:rFonts w:cstheme="minorHAnsi"/>
        </w:rPr>
        <w:t xml:space="preserve">mluvní </w:t>
      </w:r>
      <w:r w:rsidR="00984EF9" w:rsidRPr="00984EF9">
        <w:rPr>
          <w:rFonts w:cstheme="minorHAnsi"/>
        </w:rPr>
        <w:t>strany</w:t>
      </w:r>
      <w:r w:rsidR="00E05C88">
        <w:rPr>
          <w:rFonts w:cstheme="minorHAnsi"/>
        </w:rPr>
        <w:t xml:space="preserve"> </w:t>
      </w:r>
      <w:r w:rsidR="00984EF9" w:rsidRPr="00984EF9">
        <w:rPr>
          <w:rFonts w:cstheme="minorHAnsi"/>
        </w:rPr>
        <w:t xml:space="preserve">(v takovém případě potvrzení od správce registru smluv o provedení registrace </w:t>
      </w:r>
      <w:r w:rsidR="00587800">
        <w:rPr>
          <w:rFonts w:cstheme="minorHAnsi"/>
        </w:rPr>
        <w:t>d</w:t>
      </w:r>
      <w:r w:rsidR="00E05C88">
        <w:rPr>
          <w:rFonts w:cstheme="minorHAnsi"/>
        </w:rPr>
        <w:t xml:space="preserve">odatku </w:t>
      </w:r>
      <w:r w:rsidR="00984EF9" w:rsidRPr="00984EF9">
        <w:rPr>
          <w:rFonts w:cstheme="minorHAnsi"/>
        </w:rPr>
        <w:t xml:space="preserve">obdrží obě </w:t>
      </w:r>
      <w:r w:rsidR="00587800">
        <w:rPr>
          <w:rFonts w:cstheme="minorHAnsi"/>
        </w:rPr>
        <w:t>s</w:t>
      </w:r>
      <w:r w:rsidR="00E05C88">
        <w:rPr>
          <w:rFonts w:cstheme="minorHAnsi"/>
        </w:rPr>
        <w:t xml:space="preserve">mluvní </w:t>
      </w:r>
      <w:r w:rsidR="00984EF9" w:rsidRPr="00984EF9">
        <w:rPr>
          <w:rFonts w:cstheme="minorHAnsi"/>
        </w:rPr>
        <w:t>strany zároveň).</w:t>
      </w:r>
    </w:p>
    <w:p w14:paraId="613D1821" w14:textId="77777777" w:rsidR="00E05C88" w:rsidRDefault="00E05C88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7FD397C1" w14:textId="38D21BB5" w:rsidR="00E05C88" w:rsidRDefault="00A72B16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</w:t>
      </w:r>
      <w:r w:rsidR="00E05C88">
        <w:rPr>
          <w:rFonts w:cstheme="minorHAnsi"/>
        </w:rPr>
        <w:t>.</w:t>
      </w:r>
      <w:r w:rsidR="00E05C88">
        <w:rPr>
          <w:rFonts w:cstheme="minorHAnsi"/>
        </w:rPr>
        <w:tab/>
        <w:t xml:space="preserve">Strany berou dále na vědomí, že informace o změně </w:t>
      </w:r>
      <w:r w:rsidR="00587800">
        <w:rPr>
          <w:rFonts w:cstheme="minorHAnsi"/>
        </w:rPr>
        <w:t>s</w:t>
      </w:r>
      <w:r w:rsidR="00E05C88">
        <w:rPr>
          <w:rFonts w:cstheme="minorHAnsi"/>
        </w:rPr>
        <w:t xml:space="preserve">mlouvy dle </w:t>
      </w:r>
      <w:r w:rsidR="00192E47">
        <w:rPr>
          <w:rFonts w:cstheme="minorHAnsi"/>
        </w:rPr>
        <w:t>zákona ZZVZ</w:t>
      </w:r>
      <w:r w:rsidR="00E05C88">
        <w:rPr>
          <w:rFonts w:cstheme="minorHAnsi"/>
        </w:rPr>
        <w:t xml:space="preserve"> vyžaduje uveřejnění ve Věstníku veřejných zakázek; tuto povinnost zajistí </w:t>
      </w:r>
      <w:r w:rsidR="00587800">
        <w:rPr>
          <w:rFonts w:cstheme="minorHAnsi"/>
        </w:rPr>
        <w:t>kupující</w:t>
      </w:r>
      <w:r w:rsidR="00E05C88">
        <w:rPr>
          <w:rFonts w:cstheme="minorHAnsi"/>
        </w:rPr>
        <w:t xml:space="preserve"> neprodleně po podpisu</w:t>
      </w:r>
      <w:r w:rsidR="00256BC9">
        <w:rPr>
          <w:rFonts w:cstheme="minorHAnsi"/>
        </w:rPr>
        <w:t xml:space="preserve"> dodatku</w:t>
      </w:r>
      <w:r w:rsidR="00E05C88">
        <w:rPr>
          <w:rFonts w:cstheme="minorHAnsi"/>
        </w:rPr>
        <w:t>.</w:t>
      </w:r>
    </w:p>
    <w:p w14:paraId="5F8CD4FA" w14:textId="77777777" w:rsidR="00072BDE" w:rsidRDefault="00072BDE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7371CB49" w14:textId="50FAF6CE" w:rsidR="00E05C88" w:rsidRDefault="00A72B16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E05C88">
        <w:rPr>
          <w:rFonts w:cstheme="minorHAnsi"/>
        </w:rPr>
        <w:t>.</w:t>
      </w:r>
      <w:r w:rsidR="00E05C88">
        <w:rPr>
          <w:rFonts w:cstheme="minorHAnsi"/>
        </w:rPr>
        <w:tab/>
        <w:t xml:space="preserve">Smluvní strany shodně prohlašují, že si tento </w:t>
      </w:r>
      <w:r w:rsidR="00587800">
        <w:rPr>
          <w:rFonts w:cstheme="minorHAnsi"/>
        </w:rPr>
        <w:t>d</w:t>
      </w:r>
      <w:r w:rsidR="00E05C88">
        <w:rPr>
          <w:rFonts w:cstheme="minorHAnsi"/>
        </w:rPr>
        <w:t>odatek před jeho podepsáním přečetly, že byl uzavřen po vzájemném projednání podle jejich pravé a svobodné vůle, určitě, vážně a srozumitelně, nikoliv v tísni a za nápadně nevýhodných podmínek a jeho autentičnost stvrzují svými podpisy.</w:t>
      </w:r>
    </w:p>
    <w:p w14:paraId="6F90993E" w14:textId="77777777" w:rsidR="00E05C88" w:rsidRDefault="00E05C88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1953C4C1" w14:textId="791EB04A" w:rsidR="00E05C88" w:rsidRDefault="00A72B16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E05C88">
        <w:rPr>
          <w:rFonts w:cstheme="minorHAnsi"/>
        </w:rPr>
        <w:t>.</w:t>
      </w:r>
      <w:r w:rsidR="00E05C88">
        <w:rPr>
          <w:rFonts w:cstheme="minorHAnsi"/>
        </w:rPr>
        <w:tab/>
        <w:t xml:space="preserve">Dodatek nabývá platnosti dnem jeho podpisu oběma smluvními stranami, účinnosti nabyde až dnem uveřejnění v registru smluv podle zákona o registru smluv. </w:t>
      </w:r>
    </w:p>
    <w:p w14:paraId="295E05BD" w14:textId="170EEB12" w:rsidR="007C252F" w:rsidRDefault="007C252F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325CC8FD" w14:textId="612638BF" w:rsidR="007C252F" w:rsidRDefault="007C252F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7.     </w:t>
      </w:r>
      <w:r w:rsidR="00C0368C">
        <w:rPr>
          <w:rFonts w:cstheme="minorHAnsi"/>
        </w:rPr>
        <w:t xml:space="preserve"> </w:t>
      </w:r>
      <w:r>
        <w:rPr>
          <w:rFonts w:cstheme="minorHAnsi"/>
        </w:rPr>
        <w:t xml:space="preserve">Dodatek je vypracován ve třech </w:t>
      </w:r>
      <w:r w:rsidR="00C0368C">
        <w:rPr>
          <w:rFonts w:cstheme="minorHAnsi"/>
        </w:rPr>
        <w:t>vyhotoveních</w:t>
      </w:r>
      <w:r>
        <w:rPr>
          <w:rFonts w:cstheme="minorHAnsi"/>
        </w:rPr>
        <w:t>,</w:t>
      </w:r>
      <w:r w:rsidR="00C0368C">
        <w:rPr>
          <w:rFonts w:cstheme="minorHAnsi"/>
        </w:rPr>
        <w:t xml:space="preserve"> z nichž každé má platnost originálu,</w:t>
      </w:r>
      <w:r>
        <w:rPr>
          <w:rFonts w:cstheme="minorHAnsi"/>
        </w:rPr>
        <w:t xml:space="preserve"> přičemž kupující obdrží 2 výtisky a prodávající jeden výtisk.</w:t>
      </w:r>
    </w:p>
    <w:p w14:paraId="611682DF" w14:textId="77777777" w:rsidR="00E05C88" w:rsidRDefault="00E05C88" w:rsidP="00A72B16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0FE26407" w14:textId="101EADC0" w:rsidR="00EF72A9" w:rsidRPr="00C0368C" w:rsidRDefault="00EF72A9" w:rsidP="00C0368C">
      <w:pPr>
        <w:pStyle w:val="Odstavecseseznamem"/>
        <w:tabs>
          <w:tab w:val="left" w:pos="567"/>
        </w:tabs>
        <w:spacing w:after="0" w:line="240" w:lineRule="auto"/>
        <w:ind w:left="567" w:hanging="567"/>
        <w:jc w:val="both"/>
        <w:rPr>
          <w:rFonts w:cstheme="minorHAnsi"/>
        </w:rPr>
      </w:pPr>
    </w:p>
    <w:p w14:paraId="5D4E29AD" w14:textId="3C2BE5B5" w:rsidR="00375DD1" w:rsidRDefault="00375DD1" w:rsidP="00E05C88">
      <w:pPr>
        <w:tabs>
          <w:tab w:val="left" w:pos="567"/>
        </w:tabs>
        <w:jc w:val="both"/>
        <w:rPr>
          <w:rFonts w:cstheme="minorHAnsi"/>
        </w:rPr>
      </w:pPr>
    </w:p>
    <w:p w14:paraId="7B181AC8" w14:textId="66C8562D" w:rsidR="007C252F" w:rsidRDefault="007C252F" w:rsidP="00E05C88">
      <w:pPr>
        <w:tabs>
          <w:tab w:val="left" w:pos="567"/>
        </w:tabs>
        <w:jc w:val="both"/>
        <w:rPr>
          <w:rFonts w:cstheme="minorHAnsi"/>
        </w:rPr>
      </w:pPr>
    </w:p>
    <w:p w14:paraId="2E9EEF5D" w14:textId="77777777" w:rsidR="007C252F" w:rsidRDefault="007C252F" w:rsidP="00E05C88">
      <w:pPr>
        <w:tabs>
          <w:tab w:val="left" w:pos="567"/>
        </w:tabs>
        <w:jc w:val="both"/>
        <w:rPr>
          <w:rFonts w:cstheme="minorHAnsi"/>
        </w:rPr>
      </w:pPr>
    </w:p>
    <w:p w14:paraId="04C3479A" w14:textId="053F7604" w:rsidR="00626667" w:rsidRDefault="00E05C88" w:rsidP="00E05C88">
      <w:pPr>
        <w:tabs>
          <w:tab w:val="left" w:pos="567"/>
        </w:tabs>
        <w:jc w:val="both"/>
        <w:rPr>
          <w:rFonts w:cstheme="minorHAnsi"/>
        </w:rPr>
      </w:pPr>
      <w:r>
        <w:rPr>
          <w:rFonts w:cstheme="minorHAnsi"/>
        </w:rPr>
        <w:t>V Praze dne</w:t>
      </w:r>
      <w:r w:rsidR="00B84579">
        <w:rPr>
          <w:rFonts w:cstheme="minorHAnsi"/>
        </w:rPr>
        <w:t xml:space="preserve"> </w:t>
      </w:r>
      <w:r w:rsidR="00EF72A9">
        <w:rPr>
          <w:rFonts w:cstheme="minorHAnsi"/>
        </w:rPr>
        <w:t xml:space="preserve">    </w:t>
      </w:r>
      <w:r w:rsidR="00F452ED">
        <w:rPr>
          <w:rFonts w:cstheme="minorHAnsi"/>
        </w:rPr>
        <w:t>30.12.2024</w:t>
      </w:r>
      <w:r w:rsidR="00EF72A9">
        <w:rPr>
          <w:rFonts w:cstheme="minorHAnsi"/>
        </w:rPr>
        <w:t xml:space="preserve">                                                            </w:t>
      </w:r>
      <w:r>
        <w:rPr>
          <w:rFonts w:cstheme="minorHAnsi"/>
        </w:rPr>
        <w:tab/>
        <w:t>Praze dne</w:t>
      </w:r>
      <w:r w:rsidR="00B84579">
        <w:rPr>
          <w:rFonts w:cstheme="minorHAnsi"/>
        </w:rPr>
        <w:t xml:space="preserve"> </w:t>
      </w:r>
      <w:r w:rsidR="00F452ED">
        <w:rPr>
          <w:rFonts w:cstheme="minorHAnsi"/>
        </w:rPr>
        <w:t xml:space="preserve"> 30.12.2024</w:t>
      </w:r>
    </w:p>
    <w:p w14:paraId="4DD4B9A1" w14:textId="77777777" w:rsidR="00B84579" w:rsidRDefault="00B84579" w:rsidP="00E05C88">
      <w:pPr>
        <w:tabs>
          <w:tab w:val="left" w:pos="567"/>
        </w:tabs>
        <w:jc w:val="both"/>
        <w:rPr>
          <w:rFonts w:cstheme="minorHAnsi"/>
        </w:rPr>
      </w:pPr>
    </w:p>
    <w:p w14:paraId="5819FDF1" w14:textId="3165FB79" w:rsidR="00E05C88" w:rsidRDefault="00E05C88" w:rsidP="00E05C88">
      <w:pPr>
        <w:tabs>
          <w:tab w:val="left" w:pos="567"/>
        </w:tabs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</w:t>
      </w:r>
    </w:p>
    <w:p w14:paraId="782FF84A" w14:textId="4F79B415" w:rsidR="00E05C88" w:rsidRDefault="00B84579" w:rsidP="00B84579">
      <w:pPr>
        <w:tabs>
          <w:tab w:val="left" w:pos="567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Mgr. Martin Maňásek</w:t>
      </w:r>
      <w:r w:rsidR="00587800">
        <w:rPr>
          <w:rFonts w:cstheme="minorHAnsi"/>
        </w:rPr>
        <w:t xml:space="preserve"> </w:t>
      </w:r>
      <w:r w:rsidR="00E05C88">
        <w:rPr>
          <w:rFonts w:cstheme="minorHAnsi"/>
        </w:rPr>
        <w:tab/>
      </w:r>
      <w:r w:rsidR="00F452ED">
        <w:rPr>
          <w:rFonts w:cstheme="minorHAnsi"/>
        </w:rPr>
        <w:t>v.r.</w:t>
      </w:r>
      <w:r w:rsidR="00E05C88">
        <w:rPr>
          <w:rFonts w:cstheme="minorHAnsi"/>
        </w:rPr>
        <w:tab/>
      </w:r>
      <w:r w:rsidR="00E05C88">
        <w:rPr>
          <w:rFonts w:cstheme="minorHAnsi"/>
        </w:rPr>
        <w:tab/>
      </w:r>
      <w:r w:rsidR="00E05C88">
        <w:rPr>
          <w:rFonts w:cstheme="minorHAnsi"/>
        </w:rPr>
        <w:tab/>
      </w:r>
      <w:r w:rsidR="00E05C88">
        <w:rPr>
          <w:rFonts w:cstheme="minorHAnsi"/>
        </w:rPr>
        <w:tab/>
      </w:r>
      <w:r w:rsidR="00587800">
        <w:rPr>
          <w:rFonts w:cstheme="minorHAnsi"/>
        </w:rPr>
        <w:t>P</w:t>
      </w:r>
      <w:r>
        <w:rPr>
          <w:rFonts w:cstheme="minorHAnsi"/>
        </w:rPr>
        <w:t>etr Kysučan</w:t>
      </w:r>
      <w:r w:rsidR="00F452ED">
        <w:rPr>
          <w:rFonts w:cstheme="minorHAnsi"/>
        </w:rPr>
        <w:t xml:space="preserve"> v.r.</w:t>
      </w:r>
    </w:p>
    <w:p w14:paraId="7443B585" w14:textId="0BB630B6" w:rsidR="00B84579" w:rsidRDefault="00B84579" w:rsidP="00B84579">
      <w:pPr>
        <w:tabs>
          <w:tab w:val="left" w:pos="567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Kvestor                                                                                      místopředseda představenstva</w:t>
      </w:r>
    </w:p>
    <w:p w14:paraId="7374E8EA" w14:textId="0EFCC52C" w:rsidR="00B84579" w:rsidRDefault="00B84579" w:rsidP="00B84579">
      <w:pPr>
        <w:tabs>
          <w:tab w:val="left" w:pos="567"/>
        </w:tabs>
        <w:spacing w:after="0"/>
        <w:jc w:val="both"/>
        <w:rPr>
          <w:rFonts w:cstheme="minorHAnsi"/>
        </w:rPr>
      </w:pPr>
    </w:p>
    <w:p w14:paraId="7F8EF0DB" w14:textId="77777777" w:rsidR="00330CAE" w:rsidRDefault="00330CAE" w:rsidP="00B84579">
      <w:pPr>
        <w:tabs>
          <w:tab w:val="left" w:pos="567"/>
        </w:tabs>
        <w:spacing w:after="0"/>
        <w:jc w:val="both"/>
        <w:rPr>
          <w:rFonts w:cstheme="minorHAnsi"/>
        </w:rPr>
      </w:pPr>
    </w:p>
    <w:p w14:paraId="2CE9955E" w14:textId="04E1C8EA" w:rsidR="00B84579" w:rsidRDefault="00330CAE" w:rsidP="00B84579">
      <w:pPr>
        <w:tabs>
          <w:tab w:val="left" w:pos="567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Ing. Jiří Poláček</w:t>
      </w:r>
      <w:r w:rsidR="00F452ED">
        <w:rPr>
          <w:rFonts w:cstheme="minorHAnsi"/>
        </w:rPr>
        <w:t xml:space="preserve"> v.r.</w:t>
      </w:r>
    </w:p>
    <w:p w14:paraId="420361A4" w14:textId="126A3194" w:rsidR="00B84579" w:rsidRDefault="00330CAE" w:rsidP="00E05C88">
      <w:pPr>
        <w:tabs>
          <w:tab w:val="left" w:pos="567"/>
        </w:tabs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člen představenstva</w:t>
      </w:r>
    </w:p>
    <w:p w14:paraId="3713A8F6" w14:textId="77777777" w:rsidR="00B84579" w:rsidRPr="00E05C88" w:rsidRDefault="00B84579" w:rsidP="00E05C88">
      <w:pPr>
        <w:tabs>
          <w:tab w:val="left" w:pos="567"/>
        </w:tabs>
        <w:jc w:val="both"/>
        <w:rPr>
          <w:rFonts w:cstheme="minorHAnsi"/>
        </w:rPr>
      </w:pPr>
    </w:p>
    <w:sectPr w:rsidR="00B84579" w:rsidRPr="00E05C88" w:rsidSect="00E4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46"/>
    <w:multiLevelType w:val="hybridMultilevel"/>
    <w:tmpl w:val="5D003794"/>
    <w:lvl w:ilvl="0" w:tplc="87A2EF9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31EF0"/>
    <w:multiLevelType w:val="hybridMultilevel"/>
    <w:tmpl w:val="3B06E52C"/>
    <w:lvl w:ilvl="0" w:tplc="0405000F">
      <w:start w:val="1"/>
      <w:numFmt w:val="decimal"/>
      <w:lvlText w:val="%1."/>
      <w:lvlJc w:val="left"/>
      <w:pPr>
        <w:ind w:left="6390" w:hanging="360"/>
      </w:pPr>
    </w:lvl>
    <w:lvl w:ilvl="1" w:tplc="04050019" w:tentative="1">
      <w:start w:val="1"/>
      <w:numFmt w:val="lowerLetter"/>
      <w:lvlText w:val="%2."/>
      <w:lvlJc w:val="left"/>
      <w:pPr>
        <w:ind w:left="7110" w:hanging="360"/>
      </w:pPr>
    </w:lvl>
    <w:lvl w:ilvl="2" w:tplc="0405001B" w:tentative="1">
      <w:start w:val="1"/>
      <w:numFmt w:val="lowerRoman"/>
      <w:lvlText w:val="%3."/>
      <w:lvlJc w:val="right"/>
      <w:pPr>
        <w:ind w:left="7830" w:hanging="180"/>
      </w:pPr>
    </w:lvl>
    <w:lvl w:ilvl="3" w:tplc="0405000F" w:tentative="1">
      <w:start w:val="1"/>
      <w:numFmt w:val="decimal"/>
      <w:lvlText w:val="%4."/>
      <w:lvlJc w:val="left"/>
      <w:pPr>
        <w:ind w:left="8550" w:hanging="360"/>
      </w:pPr>
    </w:lvl>
    <w:lvl w:ilvl="4" w:tplc="04050019" w:tentative="1">
      <w:start w:val="1"/>
      <w:numFmt w:val="lowerLetter"/>
      <w:lvlText w:val="%5."/>
      <w:lvlJc w:val="left"/>
      <w:pPr>
        <w:ind w:left="9270" w:hanging="360"/>
      </w:pPr>
    </w:lvl>
    <w:lvl w:ilvl="5" w:tplc="0405001B" w:tentative="1">
      <w:start w:val="1"/>
      <w:numFmt w:val="lowerRoman"/>
      <w:lvlText w:val="%6."/>
      <w:lvlJc w:val="right"/>
      <w:pPr>
        <w:ind w:left="9990" w:hanging="180"/>
      </w:pPr>
    </w:lvl>
    <w:lvl w:ilvl="6" w:tplc="0405000F" w:tentative="1">
      <w:start w:val="1"/>
      <w:numFmt w:val="decimal"/>
      <w:lvlText w:val="%7."/>
      <w:lvlJc w:val="left"/>
      <w:pPr>
        <w:ind w:left="10710" w:hanging="360"/>
      </w:pPr>
    </w:lvl>
    <w:lvl w:ilvl="7" w:tplc="04050019" w:tentative="1">
      <w:start w:val="1"/>
      <w:numFmt w:val="lowerLetter"/>
      <w:lvlText w:val="%8."/>
      <w:lvlJc w:val="left"/>
      <w:pPr>
        <w:ind w:left="11430" w:hanging="360"/>
      </w:pPr>
    </w:lvl>
    <w:lvl w:ilvl="8" w:tplc="040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" w15:restartNumberingAfterBreak="0">
    <w:nsid w:val="3B490D5D"/>
    <w:multiLevelType w:val="hybridMultilevel"/>
    <w:tmpl w:val="750829D8"/>
    <w:lvl w:ilvl="0" w:tplc="E3E088B2">
      <w:start w:val="1"/>
      <w:numFmt w:val="decimal"/>
      <w:lvlText w:val="%1."/>
      <w:lvlJc w:val="left"/>
      <w:pPr>
        <w:ind w:left="711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1C11725"/>
    <w:multiLevelType w:val="hybridMultilevel"/>
    <w:tmpl w:val="4B0EC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C545B"/>
    <w:multiLevelType w:val="hybridMultilevel"/>
    <w:tmpl w:val="3B383964"/>
    <w:lvl w:ilvl="0" w:tplc="1070073E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6271A69"/>
    <w:multiLevelType w:val="hybridMultilevel"/>
    <w:tmpl w:val="7CF40EF8"/>
    <w:lvl w:ilvl="0" w:tplc="EA4AA940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0CDF"/>
    <w:multiLevelType w:val="hybridMultilevel"/>
    <w:tmpl w:val="5C0227CA"/>
    <w:lvl w:ilvl="0" w:tplc="D4AAF75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6A"/>
    <w:rsid w:val="0000196A"/>
    <w:rsid w:val="00022881"/>
    <w:rsid w:val="00072BDE"/>
    <w:rsid w:val="000C469E"/>
    <w:rsid w:val="00127653"/>
    <w:rsid w:val="00143FDC"/>
    <w:rsid w:val="00192E47"/>
    <w:rsid w:val="001D061F"/>
    <w:rsid w:val="001E54D0"/>
    <w:rsid w:val="002301F3"/>
    <w:rsid w:val="00256BC9"/>
    <w:rsid w:val="0027517D"/>
    <w:rsid w:val="002C661A"/>
    <w:rsid w:val="00300338"/>
    <w:rsid w:val="003057BE"/>
    <w:rsid w:val="00330CAE"/>
    <w:rsid w:val="003539E5"/>
    <w:rsid w:val="0037197E"/>
    <w:rsid w:val="003726AD"/>
    <w:rsid w:val="00375DD1"/>
    <w:rsid w:val="003A2309"/>
    <w:rsid w:val="0041536B"/>
    <w:rsid w:val="00433E74"/>
    <w:rsid w:val="00445963"/>
    <w:rsid w:val="004563AF"/>
    <w:rsid w:val="00466C08"/>
    <w:rsid w:val="004E374D"/>
    <w:rsid w:val="00502326"/>
    <w:rsid w:val="00531360"/>
    <w:rsid w:val="00565A40"/>
    <w:rsid w:val="005715AF"/>
    <w:rsid w:val="00571864"/>
    <w:rsid w:val="0058462A"/>
    <w:rsid w:val="00587800"/>
    <w:rsid w:val="005F5529"/>
    <w:rsid w:val="00612DDF"/>
    <w:rsid w:val="00626667"/>
    <w:rsid w:val="006352CD"/>
    <w:rsid w:val="00675A4C"/>
    <w:rsid w:val="006F1C71"/>
    <w:rsid w:val="00741BC5"/>
    <w:rsid w:val="007525BF"/>
    <w:rsid w:val="0075541A"/>
    <w:rsid w:val="0076641E"/>
    <w:rsid w:val="007C252F"/>
    <w:rsid w:val="007E2395"/>
    <w:rsid w:val="007F041D"/>
    <w:rsid w:val="00804BEE"/>
    <w:rsid w:val="008148B8"/>
    <w:rsid w:val="00857F57"/>
    <w:rsid w:val="00867070"/>
    <w:rsid w:val="00877581"/>
    <w:rsid w:val="008B7CBE"/>
    <w:rsid w:val="008E3CDC"/>
    <w:rsid w:val="008F17BB"/>
    <w:rsid w:val="009150A3"/>
    <w:rsid w:val="0098142F"/>
    <w:rsid w:val="00981D47"/>
    <w:rsid w:val="00984EF9"/>
    <w:rsid w:val="00986B78"/>
    <w:rsid w:val="009B657A"/>
    <w:rsid w:val="00A0280A"/>
    <w:rsid w:val="00A152AF"/>
    <w:rsid w:val="00A26B85"/>
    <w:rsid w:val="00A31762"/>
    <w:rsid w:val="00A3567A"/>
    <w:rsid w:val="00A46659"/>
    <w:rsid w:val="00A72B16"/>
    <w:rsid w:val="00AC7DE3"/>
    <w:rsid w:val="00AE39BB"/>
    <w:rsid w:val="00AF7116"/>
    <w:rsid w:val="00B04416"/>
    <w:rsid w:val="00B25C28"/>
    <w:rsid w:val="00B457E9"/>
    <w:rsid w:val="00B84579"/>
    <w:rsid w:val="00BA6A4D"/>
    <w:rsid w:val="00BB4DAE"/>
    <w:rsid w:val="00C0368C"/>
    <w:rsid w:val="00C11149"/>
    <w:rsid w:val="00C75C09"/>
    <w:rsid w:val="00C80F80"/>
    <w:rsid w:val="00C9783C"/>
    <w:rsid w:val="00D760E4"/>
    <w:rsid w:val="00D979AC"/>
    <w:rsid w:val="00DD59F3"/>
    <w:rsid w:val="00E02201"/>
    <w:rsid w:val="00E05C88"/>
    <w:rsid w:val="00E20ABD"/>
    <w:rsid w:val="00E227A9"/>
    <w:rsid w:val="00E32864"/>
    <w:rsid w:val="00E43D33"/>
    <w:rsid w:val="00E83D5B"/>
    <w:rsid w:val="00E922A2"/>
    <w:rsid w:val="00EC7701"/>
    <w:rsid w:val="00EE0646"/>
    <w:rsid w:val="00EF72A9"/>
    <w:rsid w:val="00F452ED"/>
    <w:rsid w:val="00F65636"/>
    <w:rsid w:val="00FA5CF7"/>
    <w:rsid w:val="00FE606F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296"/>
  <w15:docId w15:val="{902CF8C9-FD5E-4F38-8D13-5DDD2E4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next w:val="Normln"/>
    <w:link w:val="Nadpis3Char"/>
    <w:autoRedefine/>
    <w:uiPriority w:val="99"/>
    <w:unhideWhenUsed/>
    <w:qFormat/>
    <w:rsid w:val="00466C08"/>
    <w:pPr>
      <w:keepNext/>
      <w:keepLines/>
      <w:spacing w:after="0"/>
      <w:ind w:left="1080" w:hanging="360"/>
      <w:outlineLvl w:val="2"/>
    </w:pPr>
    <w:rPr>
      <w:rFonts w:eastAsiaTheme="majorEastAsia" w:cstheme="minorHAnsi"/>
      <w:b/>
      <w:bCs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uiPriority w:val="99"/>
    <w:unhideWhenUsed/>
    <w:qFormat/>
    <w:rsid w:val="00531360"/>
    <w:pPr>
      <w:keepNext/>
      <w:keepLines/>
      <w:spacing w:after="0" w:line="240" w:lineRule="auto"/>
      <w:ind w:left="720" w:hanging="360"/>
      <w:jc w:val="both"/>
      <w:outlineLvl w:val="4"/>
    </w:pPr>
    <w:rPr>
      <w:rFonts w:eastAsiaTheme="majorEastAsia" w:cstheme="minorHAnsi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531360"/>
    <w:rPr>
      <w:rFonts w:eastAsiaTheme="majorEastAsia" w:cstheme="minorHAnsi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66C08"/>
    <w:rPr>
      <w:rFonts w:eastAsiaTheme="majorEastAsia" w:cstheme="minorHAnsi"/>
      <w:b/>
      <w:bCs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462A"/>
    <w:pPr>
      <w:ind w:left="720"/>
      <w:contextualSpacing/>
    </w:pPr>
  </w:style>
  <w:style w:type="table" w:styleId="Mkatabulky">
    <w:name w:val="Table Grid"/>
    <w:basedOn w:val="Normlntabulka"/>
    <w:uiPriority w:val="59"/>
    <w:rsid w:val="005F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Hacklová</dc:creator>
  <cp:keywords/>
  <dc:description/>
  <cp:lastModifiedBy>Jan Javůrek</cp:lastModifiedBy>
  <cp:revision>3</cp:revision>
  <cp:lastPrinted>2023-06-28T11:30:00Z</cp:lastPrinted>
  <dcterms:created xsi:type="dcterms:W3CDTF">2025-01-07T12:44:00Z</dcterms:created>
  <dcterms:modified xsi:type="dcterms:W3CDTF">2025-01-07T14:13:00Z</dcterms:modified>
</cp:coreProperties>
</file>