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646"/>
        <w:gridCol w:w="1185"/>
        <w:gridCol w:w="646"/>
        <w:gridCol w:w="431"/>
        <w:gridCol w:w="915"/>
        <w:gridCol w:w="484"/>
        <w:gridCol w:w="862"/>
        <w:gridCol w:w="54"/>
        <w:gridCol w:w="592"/>
        <w:gridCol w:w="216"/>
        <w:gridCol w:w="484"/>
        <w:gridCol w:w="781"/>
        <w:gridCol w:w="781"/>
        <w:gridCol w:w="1170"/>
        <w:gridCol w:w="1307"/>
      </w:tblGrid>
      <w:tr w:rsidR="00E709C2">
        <w:trPr>
          <w:cantSplit/>
        </w:trPr>
        <w:tc>
          <w:tcPr>
            <w:tcW w:w="4038" w:type="dxa"/>
            <w:gridSpan w:val="6"/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0"/>
          </w:tcPr>
          <w:p w:rsidR="00E709C2" w:rsidRDefault="00874FA1">
            <w:pPr>
              <w:spacing w:after="0" w:line="240" w:lineRule="auto"/>
              <w:jc w:val="right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*MDOBX012DRTT*</w:t>
            </w:r>
          </w:p>
        </w:tc>
      </w:tr>
      <w:tr w:rsidR="00E709C2">
        <w:trPr>
          <w:cantSplit/>
        </w:trPr>
        <w:tc>
          <w:tcPr>
            <w:tcW w:w="2692" w:type="dxa"/>
            <w:gridSpan w:val="4"/>
          </w:tcPr>
          <w:p w:rsidR="00E709C2" w:rsidRDefault="00E709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8"/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E709C2" w:rsidRDefault="00874FA1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MDOBX012DRTT</w:t>
            </w:r>
          </w:p>
        </w:tc>
      </w:tr>
      <w:tr w:rsidR="00E709C2">
        <w:trPr>
          <w:cantSplit/>
        </w:trPr>
        <w:tc>
          <w:tcPr>
            <w:tcW w:w="10769" w:type="dxa"/>
            <w:gridSpan w:val="16"/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09C2">
        <w:trPr>
          <w:cantSplit/>
        </w:trPr>
        <w:tc>
          <w:tcPr>
            <w:tcW w:w="20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č.:</w:t>
            </w:r>
          </w:p>
        </w:tc>
        <w:tc>
          <w:tcPr>
            <w:tcW w:w="247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OBJ25000010</w:t>
            </w:r>
          </w:p>
        </w:tc>
        <w:tc>
          <w:tcPr>
            <w:tcW w:w="91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Ze dne:</w:t>
            </w:r>
          </w:p>
        </w:tc>
        <w:tc>
          <w:tcPr>
            <w:tcW w:w="207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06</w:t>
            </w:r>
            <w:r>
              <w:rPr>
                <w:rFonts w:ascii="Arial" w:hAnsi="Arial"/>
                <w:b/>
                <w:sz w:val="21"/>
              </w:rPr>
              <w:t>.01.2025</w:t>
            </w:r>
            <w:proofErr w:type="gramEnd"/>
          </w:p>
        </w:tc>
        <w:tc>
          <w:tcPr>
            <w:tcW w:w="195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 realizace:</w:t>
            </w:r>
          </w:p>
        </w:tc>
        <w:tc>
          <w:tcPr>
            <w:tcW w:w="13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28.02</w:t>
            </w:r>
            <w:r>
              <w:rPr>
                <w:rFonts w:ascii="Arial" w:hAnsi="Arial"/>
                <w:b/>
                <w:sz w:val="21"/>
              </w:rPr>
              <w:t>.2025</w:t>
            </w:r>
            <w:proofErr w:type="gramEnd"/>
          </w:p>
        </w:tc>
      </w:tr>
      <w:tr w:rsidR="00E709C2">
        <w:trPr>
          <w:cantSplit/>
        </w:trPr>
        <w:tc>
          <w:tcPr>
            <w:tcW w:w="10769" w:type="dxa"/>
            <w:gridSpan w:val="16"/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09C2">
        <w:trPr>
          <w:cantSplit/>
        </w:trPr>
        <w:tc>
          <w:tcPr>
            <w:tcW w:w="10769" w:type="dxa"/>
            <w:gridSpan w:val="16"/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09C2">
        <w:trPr>
          <w:cantSplit/>
        </w:trPr>
        <w:tc>
          <w:tcPr>
            <w:tcW w:w="10769" w:type="dxa"/>
            <w:gridSpan w:val="16"/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E709C2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E709C2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Tománek Roman</w:t>
            </w:r>
          </w:p>
        </w:tc>
      </w:tr>
      <w:tr w:rsidR="00E709C2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538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Klášterní 415</w:t>
            </w:r>
          </w:p>
        </w:tc>
      </w:tr>
      <w:tr w:rsidR="00E709C2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862" w:type="dxa"/>
            <w:gridSpan w:val="3"/>
            <w:tcBorders>
              <w:bottom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78401</w:t>
            </w:r>
          </w:p>
        </w:tc>
        <w:tc>
          <w:tcPr>
            <w:tcW w:w="452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Červenka</w:t>
            </w:r>
          </w:p>
        </w:tc>
      </w:tr>
      <w:tr w:rsidR="00E709C2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70966273</w:t>
            </w:r>
          </w:p>
        </w:tc>
      </w:tr>
      <w:tr w:rsidR="00E709C2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E709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709C2">
        <w:trPr>
          <w:cantSplit/>
        </w:trPr>
        <w:tc>
          <w:tcPr>
            <w:tcW w:w="10769" w:type="dxa"/>
            <w:gridSpan w:val="16"/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09C2">
        <w:trPr>
          <w:cantSplit/>
        </w:trPr>
        <w:tc>
          <w:tcPr>
            <w:tcW w:w="10769" w:type="dxa"/>
            <w:gridSpan w:val="16"/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09C2">
        <w:trPr>
          <w:cantSplit/>
        </w:trPr>
        <w:tc>
          <w:tcPr>
            <w:tcW w:w="10769" w:type="dxa"/>
            <w:gridSpan w:val="16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objednávky:</w:t>
            </w:r>
          </w:p>
        </w:tc>
      </w:tr>
      <w:tr w:rsidR="00E709C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</w:tcPr>
          <w:p w:rsidR="00E709C2" w:rsidRDefault="00874FA1" w:rsidP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Objednáváme u Vás 4 školení na osobnostní rozvoj zaměstnanců </w:t>
            </w:r>
            <w:proofErr w:type="spellStart"/>
            <w:r>
              <w:rPr>
                <w:rFonts w:ascii="Arial" w:hAnsi="Arial"/>
                <w:b/>
                <w:sz w:val="21"/>
              </w:rPr>
              <w:t>MěÚ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Dobříš (sebepoznání, sebeřízení, sebeuvědomění, seberealizace) s realizací v</w:t>
            </w:r>
            <w:r>
              <w:rPr>
                <w:rFonts w:ascii="Arial" w:hAnsi="Arial"/>
                <w:b/>
                <w:sz w:val="21"/>
              </w:rPr>
              <w:t> 1. pololetí 2025.</w:t>
            </w:r>
          </w:p>
        </w:tc>
      </w:tr>
      <w:tr w:rsidR="00E709C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09C2">
        <w:trPr>
          <w:cantSplit/>
        </w:trPr>
        <w:tc>
          <w:tcPr>
            <w:tcW w:w="8292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částka objednávky včetně DPH: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74 000,00 Kč</w:t>
            </w:r>
          </w:p>
        </w:tc>
      </w:tr>
      <w:tr w:rsidR="00E709C2">
        <w:trPr>
          <w:cantSplit/>
        </w:trPr>
        <w:tc>
          <w:tcPr>
            <w:tcW w:w="10769" w:type="dxa"/>
            <w:gridSpan w:val="16"/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09C2">
        <w:trPr>
          <w:cantSplit/>
        </w:trPr>
        <w:tc>
          <w:tcPr>
            <w:tcW w:w="10769" w:type="dxa"/>
            <w:gridSpan w:val="16"/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709C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473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74FA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4FA1" w:rsidRDefault="00874FA1" w:rsidP="00874F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4FA1" w:rsidRDefault="00874FA1" w:rsidP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Horník Jan, JUDr., Ph.D., </w:t>
            </w:r>
            <w:r w:rsidRPr="00251170">
              <w:rPr>
                <w:rFonts w:ascii="Arial" w:hAnsi="Arial"/>
                <w:sz w:val="21"/>
              </w:rPr>
              <w:t>vedoucí Oddělení tajemníka</w:t>
            </w:r>
          </w:p>
        </w:tc>
        <w:tc>
          <w:tcPr>
            <w:tcW w:w="473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4FA1" w:rsidRDefault="00874FA1" w:rsidP="00874F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74FA1">
        <w:trPr>
          <w:cantSplit/>
          <w:trHeight w:hRule="exact" w:val="79"/>
        </w:trPr>
        <w:tc>
          <w:tcPr>
            <w:tcW w:w="10769" w:type="dxa"/>
            <w:gridSpan w:val="1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4FA1" w:rsidRDefault="00874FA1" w:rsidP="00874F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74FA1" w:rsidTr="00874FA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4FA1" w:rsidRDefault="00874FA1" w:rsidP="00874F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4FA1" w:rsidRDefault="00874FA1" w:rsidP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6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874FA1" w:rsidRDefault="00874FA1" w:rsidP="00874FA1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JUDr. Jan Horník, Ph.D., v. r.</w:t>
            </w:r>
          </w:p>
        </w:tc>
      </w:tr>
      <w:tr w:rsidR="00874FA1" w:rsidTr="00882ECB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4FA1" w:rsidRDefault="00874FA1" w:rsidP="00874F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4FA1" w:rsidRDefault="00874FA1" w:rsidP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Horník Jan, JUDr., Ph.D., </w:t>
            </w:r>
            <w:r w:rsidRPr="00251170">
              <w:rPr>
                <w:rFonts w:ascii="Arial" w:hAnsi="Arial"/>
                <w:sz w:val="21"/>
              </w:rPr>
              <w:t>tajemník úřadu</w:t>
            </w: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  <w:tc>
          <w:tcPr>
            <w:tcW w:w="4739" w:type="dxa"/>
            <w:gridSpan w:val="6"/>
            <w:vMerge/>
            <w:tcBorders>
              <w:left w:val="single" w:sz="0" w:space="0" w:color="auto"/>
              <w:right w:val="single" w:sz="0" w:space="0" w:color="auto"/>
            </w:tcBorders>
          </w:tcPr>
          <w:p w:rsidR="00874FA1" w:rsidRDefault="00874FA1" w:rsidP="00874F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74FA1" w:rsidTr="00882ECB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4FA1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4FA1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6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4FA1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709C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5"/>
            <w:tcBorders>
              <w:right w:val="single" w:sz="8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E709C2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E709C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E709C2" w:rsidRDefault="00874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709C2">
        <w:trPr>
          <w:cantSplit/>
        </w:trPr>
        <w:tc>
          <w:tcPr>
            <w:tcW w:w="6030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E709C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E709C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E709C2">
        <w:trPr>
          <w:cantSplit/>
        </w:trPr>
        <w:tc>
          <w:tcPr>
            <w:tcW w:w="10769" w:type="dxa"/>
            <w:gridSpan w:val="1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709C2" w:rsidRDefault="00E709C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709C2">
        <w:trPr>
          <w:cantSplit/>
        </w:trPr>
        <w:tc>
          <w:tcPr>
            <w:tcW w:w="10769" w:type="dxa"/>
            <w:gridSpan w:val="16"/>
          </w:tcPr>
          <w:p w:rsidR="00E709C2" w:rsidRDefault="00874FA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000000" w:rsidRDefault="00874FA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C2"/>
    <w:rsid w:val="00874FA1"/>
    <w:rsid w:val="00E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6810"/>
  <w15:docId w15:val="{04F8F0B0-F1A6-4981-A0D0-579F7058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Jan</dc:creator>
  <cp:lastModifiedBy>Horník Jan</cp:lastModifiedBy>
  <cp:revision>2</cp:revision>
  <dcterms:created xsi:type="dcterms:W3CDTF">2025-01-07T10:11:00Z</dcterms:created>
  <dcterms:modified xsi:type="dcterms:W3CDTF">2025-01-07T10:11:00Z</dcterms:modified>
</cp:coreProperties>
</file>