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framePr w:w="16838" w:h="11904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10692130" cy="755904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0692130" cy="75590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0" w:left="0" w:right="0" w:bottom="0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7159625" simplePos="0" relativeHeight="125829378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228600</wp:posOffset>
                </wp:positionV>
                <wp:extent cx="3532505" cy="481330"/>
                <wp:wrapTopAndBottom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32505" cy="4813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framePr w:dropCap="drop" w:hAnchor="text" w:lines="2" w:vAnchor="text" w:hSpace="96" w:vSpace="96"/>
                              <w:widowControl w:val="0"/>
                              <w:shd w:val="clear" w:color="auto" w:fill="auto"/>
                              <w:spacing w:before="0"/>
                              <w:ind w:left="0"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40"/>
                                <w:szCs w:val="40"/>
                                <w:shd w:val="clear" w:color="auto" w:fill="auto"/>
                                <w:lang w:val="cs-CZ" w:eastAsia="cs-CZ" w:bidi="cs-CZ"/>
                              </w:rPr>
                              <w:t>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7" w:lineRule="auto"/>
                              <w:ind w:left="300" w:right="0" w:hanging="30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 xml:space="preserve">AspeEsticon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 xml:space="preserve">Firma: BOS - Radovan Vítámvás spol. s r.o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5.1 (24.2.15.0)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6.150000000000002pt;margin-top:18.pt;width:278.15000000000003pt;height:37.899999999999999pt;z-index:-125829375;mso-wrap-distance-left:0;mso-wrap-distance-right:563.7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framePr w:dropCap="drop" w:hAnchor="text" w:lines="2" w:vAnchor="text" w:hSpace="96" w:vSpace="96"/>
                        <w:widowControl w:val="0"/>
                        <w:shd w:val="clear" w:color="auto" w:fill="auto"/>
                        <w:spacing w:before="0"/>
                        <w:ind w:left="0"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40"/>
                          <w:szCs w:val="40"/>
                          <w:shd w:val="clear" w:color="auto" w:fill="auto"/>
                          <w:lang w:val="cs-CZ" w:eastAsia="cs-CZ" w:bidi="cs-CZ"/>
                        </w:rPr>
                        <w:t>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7" w:lineRule="auto"/>
                        <w:ind w:left="300" w:right="0" w:hanging="30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AspeEsticon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Firma: BOS - Radovan Vítámvás spol. s r.o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5.1 (24.2.15.0)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793740" simplePos="0" relativeHeight="125829380" behindDoc="0" locked="0" layoutInCell="1" allowOverlap="1">
                <wp:simplePos x="0" y="0"/>
                <wp:positionH relativeFrom="column">
                  <wp:posOffset>4721225</wp:posOffset>
                </wp:positionH>
                <wp:positionV relativeFrom="paragraph">
                  <wp:posOffset>79375</wp:posOffset>
                </wp:positionV>
                <wp:extent cx="4898390" cy="631190"/>
                <wp:wrapTopAndBottom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98390" cy="631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Příloha č. 1 Oceněný soupis prací změn závazku ze dne 5.12.2024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43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 xml:space="preserve">Datum: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13.12.2024</w:t>
                              <w:tab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Čas: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371.75pt;margin-top:6.25pt;width:385.69999999999999pt;height:49.700000000000003pt;z-index:-125829373;mso-wrap-distance-left:0;mso-wrap-distance-right:456.19999999999999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Příloha č. 1 Oceněný soupis prací změn závazku ze dne 5.12.2024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43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Datum: 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13.12.2024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Čas: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581400" simplePos="0" relativeHeight="125829382" behindDoc="0" locked="0" layoutInCell="1" allowOverlap="1">
                <wp:simplePos x="0" y="0"/>
                <wp:positionH relativeFrom="column">
                  <wp:posOffset>987425</wp:posOffset>
                </wp:positionH>
                <wp:positionV relativeFrom="paragraph">
                  <wp:posOffset>969010</wp:posOffset>
                </wp:positionV>
                <wp:extent cx="7110730" cy="2548255"/>
                <wp:wrapTopAndBottom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10730" cy="25482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528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Změna stavby č. 01 Vícepráce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60" w:line="240" w:lineRule="auto"/>
                              <w:ind w:left="144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 xml:space="preserve">Stavba: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201 753 - DH Křímov, oplocení - odstranění reklamovaných vad a nedodělků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144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 xml:space="preserve">Objekt: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01 - Oprava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60" w:line="240" w:lineRule="auto"/>
                              <w:ind w:left="116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 xml:space="preserve">Rozpočet: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[01] - Oprava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116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 dokumentace: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130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77.75pt;margin-top:76.299999999999997pt;width:559.89999999999998pt;height:200.65000000000001pt;z-index:-125829371;mso-wrap-distance-left:0;mso-wrap-distance-right:282.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528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Změna stavby č. 01 Vícepráce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60" w:line="240" w:lineRule="auto"/>
                        <w:ind w:left="144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Stavba: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201 753 - DH Křímov, oplocení - odstranění reklamovaných vad a nedodělků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144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Objekt: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01 - Oprava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60" w:line="240" w:lineRule="auto"/>
                        <w:ind w:left="116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Rozpočet: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[01] - Oprava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116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 dokumentace: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130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766560" simplePos="0" relativeHeight="125829384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3816350</wp:posOffset>
                </wp:positionV>
                <wp:extent cx="3925570" cy="1469390"/>
                <wp:wrapTopAndBottom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25570" cy="1469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Změna stavby celkem: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5189" w:val="right"/>
                                <w:tab w:pos="5189" w:val="right"/>
                              </w:tabs>
                              <w:bidi w:val="0"/>
                              <w:spacing w:before="0" w:after="220" w:line="240" w:lineRule="auto"/>
                              <w:ind w:left="0" w:right="0" w:firstLine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Celková cena:</w:t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cs-CZ" w:eastAsia="cs-CZ" w:bidi="cs-CZ"/>
                              </w:rPr>
                              <w:t>27 762,61</w:t>
                              <w:tab/>
                              <w:t>Kč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4310" w:val="right"/>
                                <w:tab w:pos="4311" w:val="right"/>
                              </w:tabs>
                              <w:bidi w:val="0"/>
                              <w:spacing w:before="0" w:after="220" w:line="240" w:lineRule="auto"/>
                              <w:ind w:left="0" w:right="0" w:firstLine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DPH:</w:t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cs-CZ" w:eastAsia="cs-CZ" w:bidi="cs-CZ"/>
                              </w:rPr>
                              <w:t>5 830,16</w:t>
                              <w:tab/>
                              <w:t>Kč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5040" w:val="right"/>
                                <w:tab w:pos="5040" w:val="right"/>
                              </w:tabs>
                              <w:bidi w:val="0"/>
                              <w:spacing w:before="0" w:after="260" w:line="240" w:lineRule="auto"/>
                              <w:ind w:left="0" w:right="0" w:firstLine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Cena s DPH:</w:t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cs-CZ" w:eastAsia="cs-CZ" w:bidi="cs-CZ"/>
                              </w:rPr>
                              <w:t>33 592,77</w:t>
                              <w:tab/>
                              <w:t>Kč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77.90000000000003pt;margin-top:300.5pt;width:309.10000000000002pt;height:115.7pt;z-index:-125829369;mso-wrap-distance-left:0;mso-wrap-distance-right:532.7999999999999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Změna stavby celkem: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5189" w:val="right"/>
                          <w:tab w:pos="5189" w:val="right"/>
                        </w:tabs>
                        <w:bidi w:val="0"/>
                        <w:spacing w:before="0" w:after="220" w:line="240" w:lineRule="auto"/>
                        <w:ind w:left="0" w:right="0" w:firstLine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Celková cena:</w:t>
                        <w:tab/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27 762,61</w:t>
                        <w:tab/>
                        <w:t>Kč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310" w:val="right"/>
                          <w:tab w:pos="4311" w:val="right"/>
                        </w:tabs>
                        <w:bidi w:val="0"/>
                        <w:spacing w:before="0" w:after="220" w:line="240" w:lineRule="auto"/>
                        <w:ind w:left="0" w:right="0" w:firstLine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DPH:</w:t>
                        <w:tab/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5 830,16</w:t>
                        <w:tab/>
                        <w:t>Kč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5040" w:val="right"/>
                          <w:tab w:pos="5040" w:val="right"/>
                        </w:tabs>
                        <w:bidi w:val="0"/>
                        <w:spacing w:before="0" w:after="260" w:line="240" w:lineRule="auto"/>
                        <w:ind w:left="0" w:right="0" w:firstLine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Cena s DPH:</w:t>
                        <w:tab/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33 592,77</w:t>
                        <w:tab/>
                        <w:t>Kč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484995" simplePos="0" relativeHeight="125829386" behindDoc="0" locked="0" layoutInCell="1" allowOverlap="1">
                <wp:simplePos x="0" y="0"/>
                <wp:positionH relativeFrom="column">
                  <wp:posOffset>1225550</wp:posOffset>
                </wp:positionH>
                <wp:positionV relativeFrom="paragraph">
                  <wp:posOffset>6181090</wp:posOffset>
                </wp:positionV>
                <wp:extent cx="1207135" cy="216535"/>
                <wp:wrapTopAndBottom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07135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Vypracoval zadání: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96.5pt;margin-top:486.69999999999999pt;width:95.049999999999997pt;height:17.050000000000001pt;z-index:-125829367;mso-wrap-distance-left:0;mso-wrap-distance-right:746.85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Vypracoval zadání: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387840" simplePos="0" relativeHeight="125829388" behindDoc="0" locked="0" layoutInCell="1" allowOverlap="1">
                <wp:simplePos x="0" y="0"/>
                <wp:positionH relativeFrom="column">
                  <wp:posOffset>6678295</wp:posOffset>
                </wp:positionH>
                <wp:positionV relativeFrom="paragraph">
                  <wp:posOffset>6181090</wp:posOffset>
                </wp:positionV>
                <wp:extent cx="1304290" cy="216535"/>
                <wp:wrapTopAndBottom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0429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Vypracoval nabídku: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525.85000000000002pt;margin-top:486.69999999999999pt;width:102.7pt;height:17.050000000000001pt;z-index:-125829365;mso-wrap-distance-left:0;mso-wrap-distance-right:739.2000000000000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Vypracoval nabídku: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10088880" simplePos="0" relativeHeight="125829390" behindDoc="0" locked="0" layoutInCell="1" allowOverlap="1">
                <wp:simplePos x="0" y="0"/>
                <wp:positionH relativeFrom="column">
                  <wp:posOffset>9692640</wp:posOffset>
                </wp:positionH>
                <wp:positionV relativeFrom="paragraph">
                  <wp:posOffset>326390</wp:posOffset>
                </wp:positionV>
                <wp:extent cx="603250" cy="384175"/>
                <wp:wrapTopAndBottom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3250" cy="384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Strana 1 z 3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9:02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763.20000000000005pt;margin-top:25.699999999999999pt;width:47.5pt;height:30.25pt;z-index:-125829363;mso-wrap-distance-left:0;mso-wrap-distance-right:794.39999999999998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Strana 1 z 3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9:02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768840" simplePos="0" relativeHeight="125829392" behindDoc="0" locked="0" layoutInCell="1" allowOverlap="1">
                <wp:simplePos x="0" y="0"/>
                <wp:positionH relativeFrom="column">
                  <wp:posOffset>1515110</wp:posOffset>
                </wp:positionH>
                <wp:positionV relativeFrom="paragraph">
                  <wp:posOffset>6769735</wp:posOffset>
                </wp:positionV>
                <wp:extent cx="923290" cy="219710"/>
                <wp:wrapTopAndBottom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3290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zadání: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119.3pt;margin-top:533.04999999999995pt;width:72.700000000000003pt;height:17.300000000000001pt;z-index:-125829361;mso-wrap-distance-left:0;mso-wrap-distance-right:769.2000000000000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zadání: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8881745" simplePos="0" relativeHeight="125829394" behindDoc="0" locked="0" layoutInCell="1" allowOverlap="1">
                <wp:simplePos x="0" y="0"/>
                <wp:positionH relativeFrom="column">
                  <wp:posOffset>6178550</wp:posOffset>
                </wp:positionH>
                <wp:positionV relativeFrom="paragraph">
                  <wp:posOffset>6769735</wp:posOffset>
                </wp:positionV>
                <wp:extent cx="1810385" cy="219710"/>
                <wp:wrapTopAndBottom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10385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vypracování nabídky: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486.5pt;margin-top:533.04999999999995pt;width:142.55000000000001pt;height:17.300000000000001pt;z-index:-125829359;mso-wrap-distance-left:0;mso-wrap-distance-right:699.35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vypracování nabídky: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2"/>
        <w:keepNext w:val="0"/>
        <w:keepLines w:val="0"/>
        <w:framePr w:w="950" w:h="288" w:wrap="none" w:hAnchor="page" w:x="15265" w:y="5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Strana 2 z 3</w:t>
      </w:r>
    </w:p>
    <w:p>
      <w:pPr>
        <w:pStyle w:val="Style2"/>
        <w:keepNext w:val="0"/>
        <w:keepLines w:val="0"/>
        <w:framePr w:w="15134" w:h="2059" w:wrap="none" w:hAnchor="page" w:x="524" w:y="3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AspeEsticon 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Firma: BOS - Radovan Vítámvás spol. s r.o</w:t>
      </w:r>
    </w:p>
    <w:p>
      <w:pPr>
        <w:pStyle w:val="Style2"/>
        <w:keepNext w:val="0"/>
        <w:keepLines w:val="0"/>
        <w:framePr w:w="15134" w:h="2059" w:wrap="none" w:hAnchor="page" w:x="524" w:y="361"/>
        <w:widowControl w:val="0"/>
        <w:shd w:val="clear" w:color="auto" w:fill="auto"/>
        <w:tabs>
          <w:tab w:pos="11806" w:val="left"/>
          <w:tab w:pos="14249" w:val="left"/>
        </w:tabs>
        <w:bidi w:val="0"/>
        <w:spacing w:before="0" w:after="260" w:line="240" w:lineRule="auto"/>
        <w:ind w:left="0" w:right="0" w:firstLine="300"/>
        <w:jc w:val="left"/>
        <w:rPr>
          <w:sz w:val="16"/>
          <w:szCs w:val="16"/>
        </w:rPr>
      </w:pP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5.1 (24.2.15.0)</w:t>
      </w: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Datum: </w:t>
      </w: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13.12.2024</w:t>
        <w:tab/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Čas: </w:t>
      </w: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9:02</w:t>
      </w:r>
    </w:p>
    <w:p>
      <w:pPr>
        <w:pStyle w:val="Style2"/>
        <w:keepNext w:val="0"/>
        <w:keepLines w:val="0"/>
        <w:framePr w:w="15134" w:h="2059" w:wrap="none" w:hAnchor="page" w:x="524" w:y="361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Položky změny stavby č. 01</w:t>
      </w:r>
    </w:p>
    <w:p>
      <w:pPr>
        <w:pStyle w:val="Style2"/>
        <w:keepNext w:val="0"/>
        <w:keepLines w:val="0"/>
        <w:framePr w:w="15134" w:h="2059" w:wrap="none" w:hAnchor="page" w:x="524" w:y="361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Rozpočet: [01] - Oprava</w:t>
      </w:r>
    </w:p>
    <w:tbl>
      <w:tblPr>
        <w:tblOverlap w:val="never"/>
        <w:jc w:val="left"/>
        <w:tblLayout w:type="fixed"/>
      </w:tblPr>
      <w:tblGrid>
        <w:gridCol w:w="581"/>
        <w:gridCol w:w="8021"/>
        <w:gridCol w:w="946"/>
        <w:gridCol w:w="2170"/>
        <w:gridCol w:w="2189"/>
        <w:gridCol w:w="1786"/>
      </w:tblGrid>
      <w:tr>
        <w:trPr>
          <w:trHeight w:val="298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tabs>
                <w:tab w:pos="4494" w:val="left"/>
              </w:tabs>
              <w:bidi w:val="0"/>
              <w:spacing w:before="0" w:after="0" w:line="240" w:lineRule="auto"/>
              <w:ind w:left="0" w:right="0" w:firstLine="62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Kód</w:t>
              <w:tab/>
              <w:t>Název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JOC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Celkem</w:t>
            </w:r>
          </w:p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27 762,61</w:t>
            </w:r>
          </w:p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26 985,01</w:t>
            </w:r>
          </w:p>
        </w:tc>
      </w:tr>
      <w:tr>
        <w:trPr>
          <w:trHeight w:val="312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15691" w:h="8318" w:vSpace="230" w:wrap="none" w:hAnchor="page" w:x="520" w:y="2795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01 Oprava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691" w:h="8318" w:vSpace="230" w:wrap="none" w:hAnchor="page" w:x="520" w:y="2795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691" w:h="8318" w:vSpace="230" w:wrap="none" w:hAnchor="page" w:x="520" w:y="2795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691" w:h="8318" w:vSpace="230" w:wrap="none" w:hAnchor="page" w:x="520" w:y="2795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691" w:h="8318" w:vSpace="230" w:wrap="none" w:hAnchor="page" w:x="520" w:y="2795"/>
            </w:pPr>
          </w:p>
        </w:tc>
      </w:tr>
      <w:tr>
        <w:trPr>
          <w:trHeight w:val="288" w:hRule="exact"/>
        </w:trPr>
        <w:tc>
          <w:tcPr>
            <w:vMerge/>
            <w:tcBorders/>
            <w:shd w:val="clear" w:color="auto" w:fill="FFFFFF"/>
            <w:vAlign w:val="top"/>
          </w:tcPr>
          <w:p>
            <w:pPr>
              <w:framePr w:w="15691" w:h="8318" w:vSpace="230" w:wrap="none" w:hAnchor="page" w:x="520" w:y="2795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767 Konstrukce zámečnické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691" w:h="8318" w:vSpace="230" w:wrap="none" w:hAnchor="page" w:x="520" w:y="2795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691" w:h="8318" w:vSpace="230" w:wrap="none" w:hAnchor="page" w:x="520" w:y="2795"/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5691" w:h="8318" w:vSpace="230" w:wrap="none" w:hAnchor="page" w:x="520" w:y="2795"/>
            </w:pP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15691" w:h="8318" w:vSpace="230" w:wrap="none" w:hAnchor="page" w:x="520" w:y="2795"/>
            </w:pPr>
          </w:p>
        </w:tc>
      </w:tr>
      <w:tr>
        <w:trPr>
          <w:trHeight w:val="64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tabs>
                <w:tab w:pos="146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767R2.1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Provedení výměny uchycení plotových polí (úhelníků) - demontáž poškozených</w:t>
            </w:r>
          </w:p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tabs>
                <w:tab w:pos="1469" w:val="left"/>
              </w:tabs>
              <w:bidi w:val="0"/>
              <w:spacing w:before="0" w:after="0" w:line="19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perscript"/>
                <w:lang w:val="cs-CZ" w:eastAsia="cs-CZ" w:bidi="cs-CZ"/>
              </w:rPr>
              <w:t>767R2.1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(nevyhovujících) úhelníků</w:t>
            </w:r>
          </w:p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Cenová soustava: Bez vazby na CS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120" w:after="0" w:line="240" w:lineRule="auto"/>
              <w:ind w:left="1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12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1 710,00</w:t>
            </w:r>
          </w:p>
        </w:tc>
      </w:tr>
      <w:tr>
        <w:trPr>
          <w:trHeight w:val="4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tabs>
                <w:tab w:pos="146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767R2.2</w:t>
              <w:tab/>
              <w:t>Provedení výměny uchycení plotových polí (úhelníků), dodávka - výroba nových úchytů</w:t>
            </w:r>
          </w:p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Cenová soustava: Bez vazby na CS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312,75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2 814,75</w:t>
            </w:r>
          </w:p>
        </w:tc>
      </w:tr>
      <w:tr>
        <w:trPr>
          <w:trHeight w:val="46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tabs>
                <w:tab w:pos="146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767R2.3</w:t>
              <w:tab/>
              <w:t>Provedení výměny uchycení plotových polí (úhelníků) - montáž nových úchytů</w:t>
            </w:r>
          </w:p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Cenová soustava: Bez vazby na CS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6 480,00</w:t>
            </w:r>
          </w:p>
        </w:tc>
      </w:tr>
      <w:tr>
        <w:trPr>
          <w:trHeight w:val="4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tabs>
                <w:tab w:pos="146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767R2.4</w:t>
              <w:tab/>
              <w:t>Provedení výměny uchycení plotových polí (úhelníků), spojovací a pomocný materiál</w:t>
            </w:r>
          </w:p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Cenová soustava: Bez vazby na CS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291,86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2 626,74</w:t>
            </w:r>
          </w:p>
        </w:tc>
      </w:tr>
      <w:tr>
        <w:trPr>
          <w:trHeight w:val="4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tabs>
                <w:tab w:pos="146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768_MAT1</w:t>
              <w:tab/>
              <w:t>šroub A2 90/6</w:t>
            </w:r>
          </w:p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Cenová soustava: Bez vazby na CS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17,43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366,03</w:t>
            </w:r>
          </w:p>
        </w:tc>
      </w:tr>
      <w:tr>
        <w:trPr>
          <w:trHeight w:val="46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tabs>
                <w:tab w:pos="145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768_MAT2</w:t>
              <w:tab/>
              <w:t>podložka 7</w:t>
            </w:r>
          </w:p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Cenová soustava: Bez vazby na CS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19,200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9,60</w:t>
            </w:r>
          </w:p>
        </w:tc>
      </w:tr>
      <w:tr>
        <w:trPr>
          <w:trHeight w:val="46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tabs>
                <w:tab w:pos="145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768_MAT3</w:t>
              <w:tab/>
              <w:t>matice samojistná</w:t>
            </w:r>
          </w:p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Cenová soustava: Bez vazby na CS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87,15</w:t>
            </w:r>
          </w:p>
        </w:tc>
      </w:tr>
      <w:tr>
        <w:trPr>
          <w:trHeight w:val="4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tabs>
                <w:tab w:pos="145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768_MAT4</w:t>
              <w:tab/>
              <w:t>tex 6,3/35</w:t>
            </w:r>
          </w:p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Cenová soustava: Bez vazby na CS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6,87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82,44</w:t>
            </w:r>
          </w:p>
        </w:tc>
      </w:tr>
      <w:tr>
        <w:trPr>
          <w:trHeight w:val="4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tabs>
                <w:tab w:pos="145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768_MAT5</w:t>
              <w:tab/>
              <w:t>nýt 5 Al velkopl.</w:t>
            </w:r>
          </w:p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Cenová soustava: Bez vazby na CS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6,42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96,30</w:t>
            </w:r>
          </w:p>
        </w:tc>
      </w:tr>
      <w:tr>
        <w:trPr>
          <w:trHeight w:val="46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tabs>
                <w:tab w:pos="145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768_MAT6</w:t>
              <w:tab/>
              <w:t>vrták 7</w:t>
            </w:r>
          </w:p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Cenová soustava: Bez vazby na CS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328,00</w:t>
            </w:r>
          </w:p>
        </w:tc>
      </w:tr>
      <w:tr>
        <w:trPr>
          <w:trHeight w:val="4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tabs>
                <w:tab w:pos="146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768_R1</w:t>
              <w:tab/>
              <w:t>demontáž planěk</w:t>
            </w:r>
          </w:p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Cenová soustava: Bez vazby na CS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560,00</w:t>
            </w:r>
          </w:p>
        </w:tc>
      </w:tr>
      <w:tr>
        <w:trPr>
          <w:trHeight w:val="4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tabs>
                <w:tab w:pos="146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768_R2</w:t>
              <w:tab/>
              <w:t>montáž planěk</w:t>
            </w:r>
          </w:p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Cenová soustava: Bez vazby na CS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1 330,00</w:t>
            </w:r>
          </w:p>
        </w:tc>
      </w:tr>
      <w:tr>
        <w:trPr>
          <w:trHeight w:val="46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tabs>
                <w:tab w:pos="146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768_R3</w:t>
              <w:tab/>
              <w:t>demontáž uchycení</w:t>
            </w:r>
          </w:p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Cenová soustava: Bez vazby na CS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3 990,00</w:t>
            </w:r>
          </w:p>
        </w:tc>
      </w:tr>
      <w:tr>
        <w:trPr>
          <w:trHeight w:val="4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tabs>
                <w:tab w:pos="146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768_R4</w:t>
              <w:tab/>
              <w:t>montáž uchycení</w:t>
            </w:r>
          </w:p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Cenová soustava: Bez vazby na CS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5 460,00</w:t>
            </w:r>
          </w:p>
        </w:tc>
      </w:tr>
      <w:tr>
        <w:trPr>
          <w:trHeight w:val="4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tabs>
                <w:tab w:pos="146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768_R5</w:t>
              <w:tab/>
              <w:t>ošetření FeZn barvou</w:t>
            </w:r>
          </w:p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Cenová soustava: Bez vazby na CS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tabs>
                <w:tab w:pos="146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768_R6</w:t>
              <w:tab/>
              <w:t>doplnění texů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5691" w:h="8318" w:vSpace="230" w:wrap="none" w:hAnchor="page" w:x="520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504,00</w:t>
            </w:r>
          </w:p>
        </w:tc>
      </w:tr>
    </w:tbl>
    <w:p>
      <w:pPr>
        <w:framePr w:w="15691" w:h="8318" w:vSpace="230" w:wrap="none" w:hAnchor="page" w:x="520" w:y="2795"/>
        <w:widowControl w:val="0"/>
        <w:spacing w:line="1" w:lineRule="exact"/>
      </w:pPr>
    </w:p>
    <w:p>
      <w:pPr>
        <w:pStyle w:val="Style16"/>
        <w:keepNext w:val="0"/>
        <w:keepLines w:val="0"/>
        <w:framePr w:w="2640" w:h="274" w:wrap="none" w:hAnchor="page" w:x="1326" w:y="110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soustava: Bez vazby na CS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0</wp:posOffset>
            </wp:positionH>
            <wp:positionV relativeFrom="margin">
              <wp:posOffset>0</wp:posOffset>
            </wp:positionV>
            <wp:extent cx="10692130" cy="7559040"/>
            <wp:wrapNone/>
            <wp:docPr id="20" name="Shap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0692130" cy="75590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0" w:left="0" w:right="0" w:bottom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950" w:h="288" w:wrap="none" w:hAnchor="page" w:x="15265" w:y="5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Strana 3 z 3</w:t>
      </w:r>
    </w:p>
    <w:p>
      <w:pPr>
        <w:pStyle w:val="Style2"/>
        <w:keepNext w:val="0"/>
        <w:keepLines w:val="0"/>
        <w:framePr w:w="1776" w:h="331" w:wrap="none" w:hAnchor="page" w:x="4311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Vítámvás spol. s r.o</w:t>
      </w:r>
    </w:p>
    <w:p>
      <w:pPr>
        <w:pStyle w:val="Style2"/>
        <w:keepNext w:val="0"/>
        <w:keepLines w:val="0"/>
        <w:framePr w:w="1613" w:h="259" w:wrap="none" w:hAnchor="page" w:x="12323" w:y="8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Datum: </w:t>
      </w: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13.12.2024</w:t>
      </w:r>
    </w:p>
    <w:p>
      <w:pPr>
        <w:pStyle w:val="Style2"/>
        <w:keepNext w:val="0"/>
        <w:keepLines w:val="0"/>
        <w:framePr w:w="893" w:h="259" w:wrap="none" w:hAnchor="page" w:x="14766" w:y="8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Čas: </w:t>
      </w: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9:02</w:t>
      </w:r>
    </w:p>
    <w:p>
      <w:pPr>
        <w:pStyle w:val="Style2"/>
        <w:keepNext w:val="0"/>
        <w:keepLines w:val="0"/>
        <w:framePr w:w="3226" w:h="403" w:wrap="none" w:hAnchor="page" w:x="6755" w:y="13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Položky změny stavby č. 01</w:t>
      </w:r>
    </w:p>
    <w:p>
      <w:pPr>
        <w:pStyle w:val="Style2"/>
        <w:keepNext w:val="0"/>
        <w:keepLines w:val="0"/>
        <w:framePr w:w="2400" w:h="341" w:wrap="none" w:hAnchor="page" w:x="635" w:y="20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Rozpočet: [01] - Oprava</w:t>
      </w:r>
    </w:p>
    <w:p>
      <w:pPr>
        <w:pStyle w:val="Style2"/>
        <w:keepNext w:val="0"/>
        <w:keepLines w:val="0"/>
        <w:framePr w:w="3787" w:h="730" w:wrap="none" w:hAnchor="page" w:x="524" w:y="3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vertAlign w:val="subscript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AspeEsticon 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Firma: BOS - Radovan</w:t>
      </w:r>
    </w:p>
    <w:p>
      <w:pPr>
        <w:pStyle w:val="Style2"/>
        <w:keepNext w:val="0"/>
        <w:keepLines w:val="0"/>
        <w:framePr w:w="3787" w:h="730" w:wrap="none" w:hAnchor="page" w:x="524" w:y="361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  <w:rPr>
          <w:sz w:val="16"/>
          <w:szCs w:val="16"/>
        </w:rPr>
      </w:pP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5.1 (24.2.15.0)</w:t>
      </w:r>
    </w:p>
    <w:p>
      <w:pPr>
        <w:pStyle w:val="Style2"/>
        <w:keepNext w:val="0"/>
        <w:keepLines w:val="0"/>
        <w:framePr w:w="5698" w:h="1133" w:wrap="none" w:hAnchor="page" w:x="519" w:y="2795"/>
        <w:widowControl w:val="0"/>
        <w:shd w:val="clear" w:color="auto" w:fill="auto"/>
        <w:tabs>
          <w:tab w:pos="5081" w:val="left"/>
        </w:tabs>
        <w:bidi w:val="0"/>
        <w:spacing w:before="0" w:after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PČ Kód</w:t>
        <w:tab/>
        <w:t>Název</w:t>
      </w:r>
    </w:p>
    <w:p>
      <w:pPr>
        <w:pStyle w:val="Style2"/>
        <w:keepNext w:val="0"/>
        <w:keepLines w:val="0"/>
        <w:framePr w:w="5698" w:h="1133" w:wrap="none" w:hAnchor="page" w:x="519" w:y="27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VRN6 Územní vlivy</w:t>
      </w:r>
    </w:p>
    <w:p>
      <w:pPr>
        <w:pStyle w:val="Style2"/>
        <w:keepNext w:val="0"/>
        <w:keepLines w:val="0"/>
        <w:framePr w:w="5698" w:h="1133" w:wrap="none" w:hAnchor="page" w:x="519" w:y="2795"/>
        <w:widowControl w:val="0"/>
        <w:shd w:val="clear" w:color="auto" w:fill="auto"/>
        <w:tabs>
          <w:tab w:pos="686" w:val="left"/>
          <w:tab w:pos="2160" w:val="left"/>
        </w:tabs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17</w:t>
        <w:tab/>
        <w:t>065002000</w:t>
        <w:tab/>
        <w:t>Mimostaveništní doprava materiálů</w:t>
      </w:r>
    </w:p>
    <w:p>
      <w:pPr>
        <w:pStyle w:val="Style2"/>
        <w:keepNext w:val="0"/>
        <w:keepLines w:val="0"/>
        <w:framePr w:w="5698" w:h="1133" w:wrap="none" w:hAnchor="page" w:x="519" w:y="2795"/>
        <w:widowControl w:val="0"/>
        <w:shd w:val="clear" w:color="auto" w:fill="auto"/>
        <w:bidi w:val="0"/>
        <w:spacing w:before="0" w:after="0" w:line="240" w:lineRule="auto"/>
        <w:ind w:left="0" w:right="0" w:firstLine="820"/>
        <w:jc w:val="left"/>
        <w:rPr>
          <w:sz w:val="16"/>
          <w:szCs w:val="16"/>
        </w:rPr>
      </w:pP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Cenová soustava: CS ÚRS 2023 01</w:t>
      </w:r>
    </w:p>
    <w:tbl>
      <w:tblPr>
        <w:tblOverlap w:val="never"/>
        <w:jc w:val="left"/>
        <w:tblLayout w:type="fixed"/>
      </w:tblPr>
      <w:tblGrid>
        <w:gridCol w:w="701"/>
        <w:gridCol w:w="2174"/>
        <w:gridCol w:w="2189"/>
        <w:gridCol w:w="1790"/>
      </w:tblGrid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854" w:h="902" w:wrap="none" w:hAnchor="page" w:x="9352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854" w:h="902" w:wrap="none" w:hAnchor="page" w:x="9352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854" w:h="902" w:wrap="none" w:hAnchor="page" w:x="9352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JOC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854" w:h="902" w:wrap="none" w:hAnchor="page" w:x="9352" w:y="2795"/>
              <w:widowControl w:val="0"/>
              <w:shd w:val="clear" w:color="auto" w:fill="auto"/>
              <w:bidi w:val="0"/>
              <w:spacing w:before="0" w:after="0" w:line="240" w:lineRule="auto"/>
              <w:ind w:left="32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6854" w:h="902" w:wrap="none" w:hAnchor="page" w:x="9352" w:y="27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854" w:h="902" w:wrap="none" w:hAnchor="page" w:x="9352" w:y="27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854" w:h="902" w:wrap="none" w:hAnchor="page" w:x="9352" w:y="279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854" w:h="902" w:wrap="none" w:hAnchor="page" w:x="9352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777,60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854" w:h="902" w:wrap="none" w:hAnchor="page" w:x="9352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854" w:h="902" w:wrap="none" w:hAnchor="page" w:x="9352" w:y="2795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854" w:h="902" w:wrap="none" w:hAnchor="page" w:x="9352" w:y="2795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9 720,00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854" w:h="902" w:wrap="none" w:hAnchor="page" w:x="9352" w:y="27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777,60</w:t>
            </w:r>
          </w:p>
        </w:tc>
      </w:tr>
    </w:tbl>
    <w:p>
      <w:pPr>
        <w:framePr w:w="6854" w:h="902" w:wrap="none" w:hAnchor="page" w:x="9352" w:y="2795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0</wp:posOffset>
            </wp:positionH>
            <wp:positionV relativeFrom="margin">
              <wp:posOffset>0</wp:posOffset>
            </wp:positionV>
            <wp:extent cx="10692130" cy="7559040"/>
            <wp:wrapNone/>
            <wp:docPr id="22" name="Shap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0692130" cy="75590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83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6838" w:h="11909" w:orient="landscape"/>
      <w:pgMar w:top="0" w:left="0" w:right="0" w:bottom="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