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5AF1" w14:textId="77777777" w:rsidR="00B10913" w:rsidRDefault="00000000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4DA7284" wp14:editId="0B68189C">
            <wp:simplePos x="0" y="0"/>
            <wp:positionH relativeFrom="column">
              <wp:posOffset>58419</wp:posOffset>
            </wp:positionH>
            <wp:positionV relativeFrom="paragraph">
              <wp:posOffset>5080</wp:posOffset>
            </wp:positionV>
            <wp:extent cx="4620260" cy="102362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5BA87E" w14:textId="77777777" w:rsidR="00B10913" w:rsidRDefault="00B10913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3C5BB48D" w14:textId="77777777" w:rsidR="00B10913" w:rsidRDefault="00000000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        č.: O-3300-1033-2024</w:t>
      </w:r>
    </w:p>
    <w:tbl>
      <w:tblPr>
        <w:tblStyle w:val="a3"/>
        <w:tblpPr w:leftFromText="141" w:rightFromText="141" w:vertAnchor="text" w:tblpY="516"/>
        <w:tblW w:w="9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B10913" w14:paraId="3446BCE9" w14:textId="77777777">
        <w:tc>
          <w:tcPr>
            <w:tcW w:w="5029" w:type="dxa"/>
          </w:tcPr>
          <w:p w14:paraId="252A69B4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6725E81E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B10913" w14:paraId="4EB7527E" w14:textId="77777777">
        <w:tc>
          <w:tcPr>
            <w:tcW w:w="5029" w:type="dxa"/>
          </w:tcPr>
          <w:p w14:paraId="18CA13B5" w14:textId="77777777" w:rsidR="00B10913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Axiell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s.r.o.</w:t>
            </w:r>
          </w:p>
          <w:p w14:paraId="1B62D129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 Radosti 106/64</w:t>
            </w:r>
          </w:p>
          <w:p w14:paraId="38FED388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155 21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Praha - Zličín</w:t>
            </w:r>
            <w:proofErr w:type="gramEnd"/>
          </w:p>
          <w:p w14:paraId="2305E6BE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IČO: 24127582</w:t>
            </w:r>
          </w:p>
          <w:p w14:paraId="3471D4CD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DIČ: CZ24127582</w:t>
            </w:r>
          </w:p>
        </w:tc>
        <w:tc>
          <w:tcPr>
            <w:tcW w:w="4530" w:type="dxa"/>
          </w:tcPr>
          <w:p w14:paraId="0DFD84C8" w14:textId="77777777" w:rsidR="00B10913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51DBAAFF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733BD745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59BE5BB7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76D159AA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5869B4F5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6A5011EA" w14:textId="77777777" w:rsidR="00B10913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1CCC21F7" w14:textId="77777777" w:rsidR="00B10913" w:rsidRDefault="00B1091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E3FC00B" w14:textId="77777777" w:rsidR="00B10913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dne 6.12.2024</w:t>
            </w:r>
          </w:p>
        </w:tc>
      </w:tr>
    </w:tbl>
    <w:p w14:paraId="69E48636" w14:textId="77777777" w:rsidR="00B10913" w:rsidRDefault="00B10913">
      <w:pPr>
        <w:spacing w:after="40"/>
        <w:rPr>
          <w:rFonts w:ascii="Arial" w:eastAsia="Arial" w:hAnsi="Arial" w:cs="Arial"/>
          <w:sz w:val="50"/>
          <w:szCs w:val="50"/>
        </w:rPr>
      </w:pPr>
    </w:p>
    <w:p w14:paraId="7EFDA8AB" w14:textId="77777777" w:rsidR="00B10913" w:rsidRDefault="00000000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Objednáváme u Vás:</w:t>
      </w:r>
    </w:p>
    <w:p w14:paraId="643CAD44" w14:textId="77777777" w:rsidR="00B10913" w:rsidRDefault="00000000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a) Hosting sbírkového evidenčního systému MUSEION (dále jen „MUSEION“), umožňujícího: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1. evidenci sbírek galerijní povahy ve správě objednatele,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 xml:space="preserve">2. publikaci sbírek prostřednictvím MUSEION Public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Repository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na webovém portálu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objednatele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3. provoz komunikačního modulu MUSEION s Centrální evidencí sbírek (dále jen „CES“),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b) Uložení dat objednatele v systému MUSEION v objemu uložených dat do 500GB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c) Uživatelská podpora uživatelů při provozování MUSEION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d) Zálohování dat uložených v MUSEION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e) Poskytování služby HelpDesk v rozsahu max. 3h měsíčně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f) Poskytování služby Hotline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Hosting je provozován v prostředí cloudu provozovaného dodavatelem.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Cena za nabízené služby hostingu a podpory za období 23.11.2024 – 31.1.</w:t>
      </w:r>
      <w:proofErr w:type="gramStart"/>
      <w:r>
        <w:rPr>
          <w:rFonts w:ascii="Arial" w:eastAsia="Arial" w:hAnsi="Arial" w:cs="Arial"/>
          <w:color w:val="222222"/>
          <w:highlight w:val="white"/>
        </w:rPr>
        <w:t>2024  (</w:t>
      </w:r>
      <w:proofErr w:type="gramEnd"/>
      <w:r>
        <w:rPr>
          <w:rFonts w:ascii="Arial" w:eastAsia="Arial" w:hAnsi="Arial" w:cs="Arial"/>
          <w:color w:val="222222"/>
          <w:highlight w:val="white"/>
        </w:rPr>
        <w:t>2 měsíce + 17 dní) činí</w:t>
      </w:r>
      <w:r>
        <w:rPr>
          <w:rFonts w:ascii="Arial" w:eastAsia="Arial" w:hAnsi="Arial" w:cs="Arial"/>
          <w:color w:val="222222"/>
        </w:rPr>
        <w:t xml:space="preserve">: </w:t>
      </w:r>
      <w:r>
        <w:rPr>
          <w:rFonts w:ascii="Arial" w:eastAsia="Arial" w:hAnsi="Arial" w:cs="Arial"/>
          <w:color w:val="222222"/>
          <w:highlight w:val="white"/>
        </w:rPr>
        <w:t>75 290,- Kč, bez DPH</w:t>
      </w:r>
    </w:p>
    <w:p w14:paraId="06D0015E" w14:textId="77777777" w:rsidR="00B10913" w:rsidRDefault="00B10913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D129B1" w14:textId="77777777" w:rsidR="00B10913" w:rsidRDefault="00B10913">
      <w:pPr>
        <w:spacing w:after="40"/>
        <w:rPr>
          <w:rFonts w:ascii="Arial" w:eastAsia="Arial" w:hAnsi="Arial" w:cs="Arial"/>
          <w:sz w:val="56"/>
          <w:szCs w:val="56"/>
        </w:rPr>
      </w:pPr>
    </w:p>
    <w:p w14:paraId="1739747F" w14:textId="77777777" w:rsidR="00B10913" w:rsidRDefault="00B10913">
      <w:pPr>
        <w:spacing w:after="40"/>
        <w:rPr>
          <w:rFonts w:ascii="Arial" w:eastAsia="Arial" w:hAnsi="Arial" w:cs="Arial"/>
          <w:sz w:val="56"/>
          <w:szCs w:val="56"/>
        </w:rPr>
      </w:pPr>
    </w:p>
    <w:tbl>
      <w:tblPr>
        <w:tblStyle w:val="a4"/>
        <w:tblpPr w:leftFromText="141" w:rightFromText="141" w:vertAnchor="text" w:tblpY="265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4"/>
        <w:gridCol w:w="2206"/>
      </w:tblGrid>
      <w:tr w:rsidR="00B10913" w14:paraId="51B56B92" w14:textId="77777777">
        <w:trPr>
          <w:trHeight w:val="322"/>
        </w:trPr>
        <w:tc>
          <w:tcPr>
            <w:tcW w:w="2590" w:type="dxa"/>
          </w:tcPr>
          <w:p w14:paraId="1236F618" w14:textId="77777777" w:rsidR="00B10913" w:rsidRDefault="00B10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618BB4E8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14:paraId="47A81F58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6" w:type="dxa"/>
          </w:tcPr>
          <w:p w14:paraId="17C73E80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B10913" w14:paraId="46EADF15" w14:textId="77777777">
        <w:trPr>
          <w:trHeight w:val="707"/>
        </w:trPr>
        <w:tc>
          <w:tcPr>
            <w:tcW w:w="2590" w:type="dxa"/>
            <w:vAlign w:val="bottom"/>
          </w:tcPr>
          <w:p w14:paraId="37ECAD49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Magdalena Juříková</w:t>
            </w:r>
          </w:p>
          <w:p w14:paraId="0DC09CEB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ředitelka G HMP</w:t>
            </w:r>
          </w:p>
        </w:tc>
        <w:tc>
          <w:tcPr>
            <w:tcW w:w="2468" w:type="dxa"/>
            <w:vAlign w:val="bottom"/>
          </w:tcPr>
          <w:p w14:paraId="31509D38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Jitka </w:t>
            </w: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Jalovecká</w:t>
            </w:r>
            <w:proofErr w:type="spellEnd"/>
          </w:p>
          <w:p w14:paraId="73C15AF5" w14:textId="2FBBA35A" w:rsidR="00B10913" w:rsidRDefault="00B10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654" w:type="dxa"/>
            <w:vAlign w:val="bottom"/>
          </w:tcPr>
          <w:p w14:paraId="5BCB5712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Miroslav Koláček</w:t>
            </w:r>
          </w:p>
          <w:p w14:paraId="5E340ED1" w14:textId="324C677D" w:rsidR="00B10913" w:rsidRDefault="00B10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206" w:type="dxa"/>
            <w:vAlign w:val="bottom"/>
          </w:tcPr>
          <w:p w14:paraId="0E294A76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14:paraId="611A3EDF" w14:textId="77777777" w:rsidR="00B109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3B7CFBF3" w14:textId="77777777" w:rsidR="00B10913" w:rsidRDefault="00B10913">
      <w:pPr>
        <w:spacing w:after="40"/>
        <w:rPr>
          <w:rFonts w:ascii="Arial" w:eastAsia="Arial" w:hAnsi="Arial" w:cs="Arial"/>
          <w:sz w:val="28"/>
          <w:szCs w:val="28"/>
        </w:rPr>
      </w:pPr>
    </w:p>
    <w:sectPr w:rsidR="00B10913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656A" w14:textId="77777777" w:rsidR="00B32598" w:rsidRDefault="00B32598">
      <w:pPr>
        <w:spacing w:after="0" w:line="240" w:lineRule="auto"/>
      </w:pPr>
      <w:r>
        <w:separator/>
      </w:r>
    </w:p>
  </w:endnote>
  <w:endnote w:type="continuationSeparator" w:id="0">
    <w:p w14:paraId="601BBCEC" w14:textId="77777777" w:rsidR="00B32598" w:rsidRDefault="00B3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Magger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8FEA" w14:textId="77777777" w:rsidR="00B109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419C" w14:textId="77777777" w:rsidR="00B32598" w:rsidRDefault="00B32598">
      <w:pPr>
        <w:spacing w:after="0" w:line="240" w:lineRule="auto"/>
      </w:pPr>
      <w:r>
        <w:separator/>
      </w:r>
    </w:p>
  </w:footnote>
  <w:footnote w:type="continuationSeparator" w:id="0">
    <w:p w14:paraId="0C1963AD" w14:textId="77777777" w:rsidR="00B32598" w:rsidRDefault="00B32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13"/>
    <w:rsid w:val="00021E19"/>
    <w:rsid w:val="001F5DF2"/>
    <w:rsid w:val="0032174A"/>
    <w:rsid w:val="00B10913"/>
    <w:rsid w:val="00B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74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01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oldil6u2nrLmAbGrQBOOY3icw==">CgMxLjAyCGguZ2pkZ3hzOAByITF3WEFPU0JNbGRTN0pUTW93azhvX013WTNfaUFGckdweg==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2025-01-06T15:04:00Z</dcterms:created>
  <dcterms:modified xsi:type="dcterms:W3CDTF">2025-01-06T15:05:00Z</dcterms:modified>
</cp:coreProperties>
</file>