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7375" w14:textId="65B5EE32" w:rsidR="001F3E88" w:rsidRPr="001F3E88" w:rsidRDefault="001F3E88" w:rsidP="001F3E88">
      <w:pPr>
        <w:shd w:val="clear" w:color="auto" w:fill="FFFFFF"/>
        <w:spacing w:before="150" w:after="300"/>
        <w:outlineLvl w:val="2"/>
        <w:rPr>
          <w:rFonts w:ascii="Arial" w:hAnsi="Arial" w:cs="Arial"/>
          <w:b/>
          <w:bCs/>
          <w:color w:val="333333"/>
          <w:szCs w:val="38"/>
        </w:rPr>
      </w:pPr>
    </w:p>
    <w:p w14:paraId="0B51392D" w14:textId="60F86A2F" w:rsidR="005015A4" w:rsidRDefault="00AB3ABE" w:rsidP="005015A4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</w:t>
      </w:r>
      <w:r w:rsidR="005E5CBE">
        <w:rPr>
          <w:rFonts w:ascii="Arial" w:hAnsi="Arial" w:cs="Arial"/>
          <w:b/>
          <w:bCs/>
          <w:color w:val="333333"/>
          <w:szCs w:val="38"/>
        </w:rPr>
        <w:t>HEPRO, spol. s r.o.</w:t>
      </w:r>
    </w:p>
    <w:p w14:paraId="34D6D7BD" w14:textId="6799C790" w:rsidR="005015A4" w:rsidRPr="005015A4" w:rsidRDefault="005015A4" w:rsidP="005015A4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</w:t>
      </w:r>
      <w:r w:rsidR="005E5CBE">
        <w:rPr>
          <w:rFonts w:ascii="Arial" w:hAnsi="Arial" w:cs="Arial"/>
          <w:b/>
          <w:bCs/>
          <w:color w:val="333333"/>
          <w:szCs w:val="38"/>
        </w:rPr>
        <w:t>Vymazalova 1</w:t>
      </w:r>
    </w:p>
    <w:p w14:paraId="035099F5" w14:textId="78A75480" w:rsidR="00AB3ABE" w:rsidRPr="00702AEE" w:rsidRDefault="005015A4" w:rsidP="005015A4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</w:t>
      </w:r>
      <w:r w:rsidR="005E5CBE">
        <w:rPr>
          <w:rFonts w:ascii="Arial" w:hAnsi="Arial" w:cs="Arial"/>
          <w:b/>
          <w:bCs/>
          <w:color w:val="333333"/>
          <w:szCs w:val="38"/>
        </w:rPr>
        <w:t>615 00 Brno</w:t>
      </w:r>
    </w:p>
    <w:p w14:paraId="068AF867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1C683AD2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65A554FE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2BA71C9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5ABF9DF" w14:textId="73C87187" w:rsidR="00B57825" w:rsidRDefault="00970294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Boskovice</w:t>
      </w:r>
      <w:r w:rsidR="00B57825">
        <w:rPr>
          <w:rFonts w:asciiTheme="minorHAnsi" w:hAnsiTheme="minorHAnsi" w:cstheme="minorHAnsi"/>
          <w:sz w:val="22"/>
          <w:szCs w:val="22"/>
        </w:rPr>
        <w:t>,</w:t>
      </w:r>
      <w:r w:rsidR="00A63320">
        <w:rPr>
          <w:rFonts w:asciiTheme="minorHAnsi" w:hAnsiTheme="minorHAnsi" w:cstheme="minorHAnsi"/>
          <w:sz w:val="22"/>
          <w:szCs w:val="22"/>
        </w:rPr>
        <w:t xml:space="preserve"> </w:t>
      </w:r>
      <w:r w:rsidR="00791337">
        <w:rPr>
          <w:rFonts w:asciiTheme="minorHAnsi" w:hAnsiTheme="minorHAnsi" w:cstheme="minorHAnsi"/>
          <w:sz w:val="22"/>
          <w:szCs w:val="22"/>
        </w:rPr>
        <w:t>13.12.2024</w:t>
      </w:r>
    </w:p>
    <w:p w14:paraId="019DAF4A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195A641B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3BBF1875" w14:textId="77777777" w:rsidR="00B57825" w:rsidRPr="007B2498" w:rsidRDefault="00B57825" w:rsidP="00B57825">
      <w:pPr>
        <w:rPr>
          <w:sz w:val="24"/>
          <w:szCs w:val="24"/>
        </w:rPr>
      </w:pPr>
    </w:p>
    <w:p w14:paraId="2D1A0BC5" w14:textId="6CD8AD31" w:rsidR="00B57825" w:rsidRPr="007B2498" w:rsidRDefault="00806FC5" w:rsidP="00B57825">
      <w:pPr>
        <w:rPr>
          <w:sz w:val="24"/>
          <w:szCs w:val="24"/>
        </w:rPr>
      </w:pPr>
      <w:proofErr w:type="gramStart"/>
      <w:r w:rsidRPr="007B2498">
        <w:rPr>
          <w:sz w:val="24"/>
          <w:szCs w:val="24"/>
        </w:rPr>
        <w:t xml:space="preserve">Věc: </w:t>
      </w:r>
      <w:r w:rsidR="005E5CBE">
        <w:rPr>
          <w:b/>
          <w:bCs/>
          <w:sz w:val="24"/>
          <w:szCs w:val="24"/>
        </w:rPr>
        <w:t xml:space="preserve"> DLPP</w:t>
      </w:r>
      <w:proofErr w:type="gramEnd"/>
      <w:r w:rsidR="005E5CBE">
        <w:rPr>
          <w:b/>
          <w:bCs/>
          <w:sz w:val="24"/>
          <w:szCs w:val="24"/>
        </w:rPr>
        <w:t xml:space="preserve"> Boskovice</w:t>
      </w:r>
      <w:r w:rsidR="00791337">
        <w:rPr>
          <w:b/>
          <w:bCs/>
          <w:sz w:val="24"/>
          <w:szCs w:val="24"/>
        </w:rPr>
        <w:t xml:space="preserve"> – oprava vzduchotechniky pro bazén</w:t>
      </w:r>
    </w:p>
    <w:p w14:paraId="5B425CD5" w14:textId="77777777" w:rsidR="00B57825" w:rsidRPr="007B2498" w:rsidRDefault="00B57825" w:rsidP="00B57825">
      <w:pPr>
        <w:rPr>
          <w:sz w:val="24"/>
          <w:szCs w:val="24"/>
        </w:rPr>
      </w:pPr>
    </w:p>
    <w:p w14:paraId="1BF0302C" w14:textId="77777777" w:rsidR="00806FC5" w:rsidRPr="007B2498" w:rsidRDefault="00806FC5" w:rsidP="00707113">
      <w:pPr>
        <w:autoSpaceDE w:val="0"/>
        <w:autoSpaceDN w:val="0"/>
        <w:adjustRightInd w:val="0"/>
        <w:rPr>
          <w:sz w:val="24"/>
          <w:szCs w:val="24"/>
        </w:rPr>
      </w:pPr>
      <w:r w:rsidRPr="007B2498">
        <w:rPr>
          <w:sz w:val="24"/>
          <w:szCs w:val="24"/>
        </w:rPr>
        <w:t xml:space="preserve">Objednávám </w:t>
      </w:r>
      <w:r w:rsidR="001C3A2C" w:rsidRPr="007B2498">
        <w:rPr>
          <w:sz w:val="24"/>
          <w:szCs w:val="24"/>
        </w:rPr>
        <w:t>u Vás</w:t>
      </w:r>
      <w:r w:rsidRPr="007B2498">
        <w:rPr>
          <w:sz w:val="24"/>
          <w:szCs w:val="24"/>
        </w:rPr>
        <w:t>:</w:t>
      </w:r>
    </w:p>
    <w:p w14:paraId="6874C4D3" w14:textId="77777777" w:rsidR="00806FC5" w:rsidRPr="007B2498" w:rsidRDefault="00806FC5" w:rsidP="00806FC5">
      <w:pPr>
        <w:pStyle w:val="Odstavecseseznamem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62AFBF5F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 xml:space="preserve">I. </w:t>
      </w:r>
      <w:r w:rsidR="00806FC5" w:rsidRPr="007B2498">
        <w:rPr>
          <w:b/>
          <w:sz w:val="24"/>
          <w:szCs w:val="24"/>
        </w:rPr>
        <w:t>Předmět</w:t>
      </w:r>
    </w:p>
    <w:p w14:paraId="0B4D8EDC" w14:textId="6B13B997" w:rsidR="00806FC5" w:rsidRPr="007B2498" w:rsidRDefault="00791337" w:rsidP="007B2498">
      <w:pPr>
        <w:pStyle w:val="Odstavecseseznamem"/>
        <w:autoSpaceDE w:val="0"/>
        <w:autoSpaceDN w:val="0"/>
        <w:adjustRightInd w:val="0"/>
        <w:ind w:left="1080"/>
        <w:jc w:val="center"/>
        <w:rPr>
          <w:sz w:val="24"/>
          <w:szCs w:val="24"/>
        </w:rPr>
      </w:pPr>
      <w:r>
        <w:rPr>
          <w:sz w:val="24"/>
          <w:szCs w:val="24"/>
        </w:rPr>
        <w:t>Oprava nefunkční vzduchotechniky u bazénu DLPP Boskovice</w:t>
      </w:r>
    </w:p>
    <w:p w14:paraId="1192C746" w14:textId="77777777" w:rsidR="00702AEE" w:rsidRPr="00702AEE" w:rsidRDefault="00702AEE" w:rsidP="00702AEE">
      <w:pPr>
        <w:rPr>
          <w:sz w:val="24"/>
          <w:szCs w:val="24"/>
        </w:rPr>
      </w:pPr>
    </w:p>
    <w:p w14:paraId="06D6BA18" w14:textId="091CE92F" w:rsidR="00702AEE" w:rsidRPr="00702AEE" w:rsidRDefault="00702AEE" w:rsidP="00702AEE">
      <w:pPr>
        <w:rPr>
          <w:sz w:val="24"/>
          <w:szCs w:val="24"/>
        </w:rPr>
      </w:pPr>
      <w:r w:rsidRPr="00702AEE">
        <w:rPr>
          <w:sz w:val="24"/>
          <w:szCs w:val="24"/>
        </w:rPr>
        <w:t>.</w:t>
      </w:r>
    </w:p>
    <w:p w14:paraId="5556FD28" w14:textId="77777777" w:rsidR="007B2498" w:rsidRDefault="007B2498" w:rsidP="007B2498">
      <w:pPr>
        <w:jc w:val="center"/>
        <w:rPr>
          <w:sz w:val="24"/>
          <w:szCs w:val="24"/>
        </w:rPr>
      </w:pPr>
    </w:p>
    <w:p w14:paraId="053AD48E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II.</w:t>
      </w:r>
      <w:r w:rsidR="00806FC5" w:rsidRPr="007B2498">
        <w:rPr>
          <w:b/>
          <w:sz w:val="24"/>
          <w:szCs w:val="24"/>
        </w:rPr>
        <w:t xml:space="preserve"> Cena</w:t>
      </w:r>
    </w:p>
    <w:p w14:paraId="6D50C4B8" w14:textId="737D9AFD" w:rsidR="007B2498" w:rsidRDefault="0071161E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Dle cenové nabídky ze dne </w:t>
      </w:r>
      <w:r w:rsidR="00791337">
        <w:rPr>
          <w:sz w:val="24"/>
          <w:szCs w:val="24"/>
        </w:rPr>
        <w:t>11.12.2024</w:t>
      </w:r>
    </w:p>
    <w:p w14:paraId="636691BC" w14:textId="799BE43B" w:rsidR="0071161E" w:rsidRDefault="00791337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>90180</w:t>
      </w:r>
      <w:r w:rsidR="0071161E">
        <w:rPr>
          <w:sz w:val="24"/>
          <w:szCs w:val="24"/>
        </w:rPr>
        <w:t xml:space="preserve">,- </w:t>
      </w:r>
      <w:r w:rsidR="00AA5EE2">
        <w:rPr>
          <w:sz w:val="24"/>
          <w:szCs w:val="24"/>
        </w:rPr>
        <w:t>bez</w:t>
      </w:r>
      <w:r w:rsidR="0071161E">
        <w:rPr>
          <w:sz w:val="24"/>
          <w:szCs w:val="24"/>
        </w:rPr>
        <w:t xml:space="preserve"> DPH</w:t>
      </w:r>
    </w:p>
    <w:p w14:paraId="16B45C22" w14:textId="203F446B" w:rsidR="00BD31D8" w:rsidRDefault="00BD31D8" w:rsidP="007B2498">
      <w:pPr>
        <w:jc w:val="center"/>
        <w:rPr>
          <w:sz w:val="24"/>
          <w:szCs w:val="24"/>
        </w:rPr>
      </w:pPr>
    </w:p>
    <w:p w14:paraId="36308A54" w14:textId="77777777" w:rsidR="00BD31D8" w:rsidRDefault="00BD31D8" w:rsidP="007B2498">
      <w:pPr>
        <w:jc w:val="center"/>
        <w:rPr>
          <w:sz w:val="24"/>
          <w:szCs w:val="24"/>
        </w:rPr>
      </w:pPr>
    </w:p>
    <w:p w14:paraId="4E97A614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III. Ter</w:t>
      </w:r>
      <w:r w:rsidR="00806FC5" w:rsidRPr="007B2498">
        <w:rPr>
          <w:b/>
          <w:sz w:val="24"/>
          <w:szCs w:val="24"/>
        </w:rPr>
        <w:t>mín dodání</w:t>
      </w:r>
    </w:p>
    <w:p w14:paraId="2ACB2203" w14:textId="77777777" w:rsidR="007B2498" w:rsidRDefault="007B2498" w:rsidP="007B2498">
      <w:pPr>
        <w:jc w:val="center"/>
        <w:rPr>
          <w:sz w:val="24"/>
          <w:szCs w:val="24"/>
        </w:rPr>
      </w:pPr>
    </w:p>
    <w:p w14:paraId="4DE49146" w14:textId="77777777" w:rsidR="007B2498" w:rsidRDefault="007B2498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Termín dodání </w:t>
      </w:r>
      <w:r w:rsidR="00707113">
        <w:rPr>
          <w:sz w:val="24"/>
          <w:szCs w:val="24"/>
        </w:rPr>
        <w:t>dle dohody</w:t>
      </w:r>
      <w:r w:rsidR="001C5F4D">
        <w:rPr>
          <w:sz w:val="24"/>
          <w:szCs w:val="24"/>
        </w:rPr>
        <w:t>. Fakturační adresa viz níže.</w:t>
      </w:r>
    </w:p>
    <w:p w14:paraId="54A60F82" w14:textId="77777777" w:rsidR="007B2498" w:rsidRDefault="007B2498" w:rsidP="007B2498">
      <w:pPr>
        <w:jc w:val="center"/>
        <w:rPr>
          <w:sz w:val="24"/>
          <w:szCs w:val="24"/>
        </w:rPr>
      </w:pPr>
    </w:p>
    <w:p w14:paraId="01ADC958" w14:textId="382346BC" w:rsidR="00B57825" w:rsidRPr="00CF5882" w:rsidRDefault="00C14FA1" w:rsidP="0070711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15675C6" wp14:editId="2C28E699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672F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675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" o:allowincell="f" filled="f" stroked="f">
                <v:textbox inset="0,0,0,0">
                  <w:txbxContent>
                    <w:p w14:paraId="3850672F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CF12CAF" wp14:editId="7409B185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0F1EE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12CAF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" o:allowincell="f" filled="f" stroked="f">
                <v:textbox inset="0,0,0,0">
                  <w:txbxContent>
                    <w:p w14:paraId="51C0F1EE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311E3A7" w14:textId="77777777" w:rsidR="00B57825" w:rsidRDefault="00B57825" w:rsidP="00707113">
      <w:pPr>
        <w:pStyle w:val="Bezmezer"/>
        <w:jc w:val="both"/>
      </w:pPr>
      <w:r>
        <w:rPr>
          <w:rFonts w:asciiTheme="minorHAnsi" w:hAnsiTheme="minorHAnsi" w:cstheme="minorHAnsi"/>
        </w:rPr>
        <w:tab/>
      </w:r>
    </w:p>
    <w:p w14:paraId="6057375D" w14:textId="747D3C72" w:rsidR="00B57825" w:rsidRDefault="00707113" w:rsidP="000634F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A63320">
        <w:rPr>
          <w:rFonts w:ascii="Times New Roman" w:hAnsi="Times New Roman"/>
        </w:rPr>
        <w:t>Blanka Matušková</w:t>
      </w:r>
    </w:p>
    <w:p w14:paraId="7CA56D13" w14:textId="67A33983" w:rsidR="001C5F4D" w:rsidRPr="00702AEE" w:rsidRDefault="00A63320" w:rsidP="00702AE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C14FA1">
        <w:rPr>
          <w:rFonts w:ascii="Times New Roman" w:hAnsi="Times New Roman"/>
        </w:rPr>
        <w:t>vedoucí HTS</w:t>
      </w:r>
    </w:p>
    <w:sectPr w:rsidR="001C5F4D" w:rsidRPr="00702AEE" w:rsidSect="001C5F4D">
      <w:headerReference w:type="default" r:id="rId8"/>
      <w:footerReference w:type="default" r:id="rId9"/>
      <w:pgSz w:w="11906" w:h="16838"/>
      <w:pgMar w:top="2381" w:right="1418" w:bottom="426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2FD7" w14:textId="77777777" w:rsidR="001F6113" w:rsidRDefault="001F6113">
      <w:r>
        <w:separator/>
      </w:r>
    </w:p>
  </w:endnote>
  <w:endnote w:type="continuationSeparator" w:id="0">
    <w:p w14:paraId="48FE8AE5" w14:textId="77777777" w:rsidR="001F6113" w:rsidRDefault="001F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73550" w14:paraId="22DC0D4A" w14:textId="77777777" w:rsidTr="004B2AB2">
      <w:trPr>
        <w:trHeight w:val="455"/>
      </w:trPr>
      <w:tc>
        <w:tcPr>
          <w:tcW w:w="3545" w:type="dxa"/>
        </w:tcPr>
        <w:p w14:paraId="05A428C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05BC5945" w14:textId="67AA021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+420</w:t>
          </w:r>
          <w:r w:rsidR="00C14FA1">
            <w:rPr>
              <w:rFonts w:asciiTheme="minorHAnsi" w:hAnsiTheme="minorHAnsi" w:cstheme="minorHAnsi"/>
              <w:sz w:val="16"/>
              <w:szCs w:val="16"/>
            </w:rPr>
            <w:t> 511 123 204</w:t>
          </w:r>
        </w:p>
        <w:p w14:paraId="25B967C9" w14:textId="6B0B7D5D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AA5EE2">
            <w:rPr>
              <w:rFonts w:asciiTheme="minorHAnsi" w:hAnsiTheme="minorHAnsi" w:cstheme="minorHAnsi"/>
              <w:sz w:val="16"/>
              <w:szCs w:val="16"/>
            </w:rPr>
            <w:t> 601 090 106</w:t>
          </w:r>
        </w:p>
        <w:p w14:paraId="54CF5AF1" w14:textId="070C33A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hyperlink r:id="rId1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 xml:space="preserve"> matuskova@detskelecebny.cz</w:t>
            </w:r>
          </w:hyperlink>
        </w:p>
        <w:p w14:paraId="31E0AFFC" w14:textId="51979C1E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hyperlink r:id="rId2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13CC279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  <w:p w14:paraId="1A18C6C5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438E3C66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  <w:p w14:paraId="42AFDDC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o.,</w:t>
          </w:r>
        </w:p>
        <w:p w14:paraId="6FDD365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Se sídlem Křetín č.p. 12</w:t>
          </w:r>
        </w:p>
        <w:p w14:paraId="147AE09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49075FE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3AF78A65" w14:textId="77777777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</w:tc>
      <w:tc>
        <w:tcPr>
          <w:tcW w:w="850" w:type="dxa"/>
        </w:tcPr>
        <w:p w14:paraId="45851E3B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EE5999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9424617" w14:textId="5C371B23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="00C14FA1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MONETA</w:t>
          </w:r>
        </w:p>
        <w:p w14:paraId="2E87D37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Money </w:t>
          </w:r>
          <w:proofErr w:type="gramStart"/>
          <w:r>
            <w:rPr>
              <w:rFonts w:asciiTheme="minorHAnsi" w:hAnsiTheme="minorHAnsi" w:cstheme="minorHAnsi"/>
              <w:sz w:val="16"/>
              <w:szCs w:val="16"/>
            </w:rPr>
            <w:t>Bank,  a.s.</w:t>
          </w:r>
          <w:proofErr w:type="gramEnd"/>
        </w:p>
        <w:p w14:paraId="2BC79641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F72175" w:rsidRPr="00F72175">
            <w:rPr>
              <w:rFonts w:ascii="Ubuntu" w:hAnsi="Ubuntu"/>
              <w:color w:val="4D4D4D"/>
              <w:sz w:val="14"/>
              <w:szCs w:val="14"/>
              <w:shd w:val="clear" w:color="auto" w:fill="F9F9F9"/>
            </w:rPr>
            <w:t>123-1782330227/0100</w:t>
          </w:r>
        </w:p>
      </w:tc>
    </w:tr>
    <w:tr w:rsidR="00673550" w14:paraId="15A0080A" w14:textId="77777777" w:rsidTr="004B2AB2">
      <w:trPr>
        <w:trHeight w:val="227"/>
      </w:trPr>
      <w:tc>
        <w:tcPr>
          <w:tcW w:w="3545" w:type="dxa"/>
        </w:tcPr>
        <w:p w14:paraId="6EF682E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0208F2E0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C5A20C4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18A7CB2F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82A9B9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76117D0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3671" w14:textId="77777777" w:rsidR="001F6113" w:rsidRDefault="001F6113">
      <w:r>
        <w:separator/>
      </w:r>
    </w:p>
  </w:footnote>
  <w:footnote w:type="continuationSeparator" w:id="0">
    <w:p w14:paraId="777E7139" w14:textId="77777777" w:rsidR="001F6113" w:rsidRDefault="001F6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0155" w14:textId="4636D2C0" w:rsidR="005015A4" w:rsidRPr="005015A4" w:rsidRDefault="005015A4" w:rsidP="005015A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6DA39" wp14:editId="5177206E">
              <wp:simplePos x="0" y="0"/>
              <wp:positionH relativeFrom="column">
                <wp:posOffset>1261745</wp:posOffset>
              </wp:positionH>
              <wp:positionV relativeFrom="paragraph">
                <wp:posOffset>116205</wp:posOffset>
              </wp:positionV>
              <wp:extent cx="4905375" cy="1066800"/>
              <wp:effectExtent l="0" t="0" r="9525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E827B" w14:textId="77777777" w:rsidR="00D90A58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D90A58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Křetín 12, </w:t>
                          </w:r>
                        </w:p>
                        <w:p w14:paraId="19606CDF" w14:textId="77777777" w:rsidR="00FA668F" w:rsidRPr="00CB68AB" w:rsidRDefault="00D90A5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</w:p>
                        <w:p w14:paraId="233D65BB" w14:textId="77777777" w:rsidR="00FA668F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Pracoviště: </w:t>
                          </w:r>
                          <w:r w:rsidRPr="00970294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Dětská léčebna pohybových poruch</w:t>
                          </w:r>
                        </w:p>
                        <w:p w14:paraId="05746BB0" w14:textId="77777777" w:rsidR="00970294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Bedřicha Smetany 7</w:t>
                          </w:r>
                        </w:p>
                        <w:p w14:paraId="5E53ED9E" w14:textId="77777777" w:rsidR="00FA668F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680 </w:t>
                          </w: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01  Boskovice</w:t>
                          </w:r>
                          <w:proofErr w:type="gramEnd"/>
                        </w:p>
                        <w:p w14:paraId="54CFA675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6DA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35pt;margin-top:9.15pt;width:386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" strokecolor="white [3212]">
              <v:textbox>
                <w:txbxContent>
                  <w:p w14:paraId="1D7E827B" w14:textId="77777777" w:rsidR="00D90A58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D90A58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Křetín 12, </w:t>
                    </w:r>
                  </w:p>
                  <w:p w14:paraId="19606CDF" w14:textId="77777777" w:rsidR="00FA668F" w:rsidRPr="00CB68AB" w:rsidRDefault="00D90A5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</w:p>
                  <w:p w14:paraId="233D65BB" w14:textId="77777777" w:rsidR="00FA668F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Pracoviště: </w:t>
                    </w:r>
                    <w:r w:rsidRPr="00970294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Dětská léčebna pohybových poruch</w:t>
                    </w:r>
                  </w:p>
                  <w:p w14:paraId="05746BB0" w14:textId="77777777" w:rsidR="00970294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Bedřicha Smetany 7</w:t>
                    </w:r>
                  </w:p>
                  <w:p w14:paraId="5E53ED9E" w14:textId="77777777" w:rsidR="00FA668F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680 </w:t>
                    </w:r>
                    <w:proofErr w:type="gramStart"/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01  Boskovice</w:t>
                    </w:r>
                    <w:proofErr w:type="gramEnd"/>
                  </w:p>
                  <w:p w14:paraId="54CFA675" w14:textId="77777777" w:rsidR="00D24598" w:rsidRDefault="00D24598" w:rsidP="00FA668F"/>
                </w:txbxContent>
              </v:textbox>
            </v:shape>
          </w:pict>
        </mc:Fallback>
      </mc:AlternateContent>
    </w:r>
    <w:r w:rsidRPr="005015A4">
      <w:rPr>
        <w:noProof/>
      </w:rPr>
      <w:drawing>
        <wp:inline distT="0" distB="0" distL="0" distR="0" wp14:anchorId="5475EC1D" wp14:editId="6BDD9802">
          <wp:extent cx="1352388" cy="1282437"/>
          <wp:effectExtent l="0" t="0" r="635" b="0"/>
          <wp:docPr id="19694754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364248" cy="1293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AD30AD" w14:textId="393520C4" w:rsidR="00FA668F" w:rsidRDefault="00FA66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9432AD6"/>
    <w:multiLevelType w:val="hybridMultilevel"/>
    <w:tmpl w:val="72EE815A"/>
    <w:lvl w:ilvl="0" w:tplc="BBFE9276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489685101">
    <w:abstractNumId w:val="2"/>
  </w:num>
  <w:num w:numId="2" w16cid:durableId="1338272368">
    <w:abstractNumId w:val="0"/>
  </w:num>
  <w:num w:numId="3" w16cid:durableId="153599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CD"/>
    <w:rsid w:val="00044C8F"/>
    <w:rsid w:val="000501C2"/>
    <w:rsid w:val="00051333"/>
    <w:rsid w:val="00054288"/>
    <w:rsid w:val="00061DD2"/>
    <w:rsid w:val="000634F9"/>
    <w:rsid w:val="00077099"/>
    <w:rsid w:val="000C6FF6"/>
    <w:rsid w:val="000C75FE"/>
    <w:rsid w:val="000E6C48"/>
    <w:rsid w:val="000F4329"/>
    <w:rsid w:val="0011060D"/>
    <w:rsid w:val="0013004F"/>
    <w:rsid w:val="00157E46"/>
    <w:rsid w:val="001B5220"/>
    <w:rsid w:val="001C3A2C"/>
    <w:rsid w:val="001C5F4D"/>
    <w:rsid w:val="001F3E88"/>
    <w:rsid w:val="001F6113"/>
    <w:rsid w:val="00216256"/>
    <w:rsid w:val="00222550"/>
    <w:rsid w:val="002314FA"/>
    <w:rsid w:val="0024538D"/>
    <w:rsid w:val="00251FD4"/>
    <w:rsid w:val="002A1228"/>
    <w:rsid w:val="002D7303"/>
    <w:rsid w:val="002F71FD"/>
    <w:rsid w:val="00313449"/>
    <w:rsid w:val="00320FCD"/>
    <w:rsid w:val="00335823"/>
    <w:rsid w:val="00346F4E"/>
    <w:rsid w:val="003E5ACC"/>
    <w:rsid w:val="00417E2A"/>
    <w:rsid w:val="00433672"/>
    <w:rsid w:val="00446BA5"/>
    <w:rsid w:val="00456B62"/>
    <w:rsid w:val="004631AA"/>
    <w:rsid w:val="00475765"/>
    <w:rsid w:val="00490191"/>
    <w:rsid w:val="00492CDC"/>
    <w:rsid w:val="004B2AB2"/>
    <w:rsid w:val="004E788D"/>
    <w:rsid w:val="004F2843"/>
    <w:rsid w:val="004F2E17"/>
    <w:rsid w:val="004F53F1"/>
    <w:rsid w:val="004F556F"/>
    <w:rsid w:val="005015A4"/>
    <w:rsid w:val="005163A4"/>
    <w:rsid w:val="00520E19"/>
    <w:rsid w:val="005336F3"/>
    <w:rsid w:val="005679C3"/>
    <w:rsid w:val="00571D5A"/>
    <w:rsid w:val="00583448"/>
    <w:rsid w:val="005C419D"/>
    <w:rsid w:val="005E5CBE"/>
    <w:rsid w:val="005F70BA"/>
    <w:rsid w:val="00611154"/>
    <w:rsid w:val="00647156"/>
    <w:rsid w:val="00670495"/>
    <w:rsid w:val="00673550"/>
    <w:rsid w:val="006778B8"/>
    <w:rsid w:val="00690972"/>
    <w:rsid w:val="00693B5F"/>
    <w:rsid w:val="00695DC9"/>
    <w:rsid w:val="00702AEE"/>
    <w:rsid w:val="00707113"/>
    <w:rsid w:val="0071161E"/>
    <w:rsid w:val="007222A4"/>
    <w:rsid w:val="007415F7"/>
    <w:rsid w:val="00786A53"/>
    <w:rsid w:val="00791337"/>
    <w:rsid w:val="00792B12"/>
    <w:rsid w:val="0079587A"/>
    <w:rsid w:val="007B2498"/>
    <w:rsid w:val="007B2B8F"/>
    <w:rsid w:val="007D156E"/>
    <w:rsid w:val="007E59AB"/>
    <w:rsid w:val="00806FC5"/>
    <w:rsid w:val="008271FD"/>
    <w:rsid w:val="008C3BB6"/>
    <w:rsid w:val="008E7AFF"/>
    <w:rsid w:val="008F23C4"/>
    <w:rsid w:val="009006C1"/>
    <w:rsid w:val="00926D0B"/>
    <w:rsid w:val="0093669C"/>
    <w:rsid w:val="00945E83"/>
    <w:rsid w:val="0094779E"/>
    <w:rsid w:val="00961F83"/>
    <w:rsid w:val="00970294"/>
    <w:rsid w:val="009728E1"/>
    <w:rsid w:val="009A5933"/>
    <w:rsid w:val="009B4F63"/>
    <w:rsid w:val="009E725F"/>
    <w:rsid w:val="00A63320"/>
    <w:rsid w:val="00A93BDC"/>
    <w:rsid w:val="00AA5EE2"/>
    <w:rsid w:val="00AB3ABE"/>
    <w:rsid w:val="00AD246D"/>
    <w:rsid w:val="00AE11E1"/>
    <w:rsid w:val="00AE65FF"/>
    <w:rsid w:val="00AF2899"/>
    <w:rsid w:val="00B025F5"/>
    <w:rsid w:val="00B119FA"/>
    <w:rsid w:val="00B14429"/>
    <w:rsid w:val="00B47FD8"/>
    <w:rsid w:val="00B57825"/>
    <w:rsid w:val="00B71076"/>
    <w:rsid w:val="00BD31D8"/>
    <w:rsid w:val="00BD555C"/>
    <w:rsid w:val="00C11565"/>
    <w:rsid w:val="00C1345F"/>
    <w:rsid w:val="00C14FA1"/>
    <w:rsid w:val="00C17F57"/>
    <w:rsid w:val="00C34C49"/>
    <w:rsid w:val="00C65F15"/>
    <w:rsid w:val="00C7436B"/>
    <w:rsid w:val="00CB68AB"/>
    <w:rsid w:val="00CC4D29"/>
    <w:rsid w:val="00CC50E2"/>
    <w:rsid w:val="00CE7DAA"/>
    <w:rsid w:val="00CF5882"/>
    <w:rsid w:val="00CF5E86"/>
    <w:rsid w:val="00D02DAF"/>
    <w:rsid w:val="00D04C8F"/>
    <w:rsid w:val="00D24598"/>
    <w:rsid w:val="00D27E3E"/>
    <w:rsid w:val="00D308A1"/>
    <w:rsid w:val="00D55577"/>
    <w:rsid w:val="00D90A58"/>
    <w:rsid w:val="00DB6F4C"/>
    <w:rsid w:val="00DC5896"/>
    <w:rsid w:val="00DC6041"/>
    <w:rsid w:val="00DE1EED"/>
    <w:rsid w:val="00DE493B"/>
    <w:rsid w:val="00E0568E"/>
    <w:rsid w:val="00E150A0"/>
    <w:rsid w:val="00E374A1"/>
    <w:rsid w:val="00E65A65"/>
    <w:rsid w:val="00E76167"/>
    <w:rsid w:val="00EA3DAA"/>
    <w:rsid w:val="00EC67FD"/>
    <w:rsid w:val="00EE7EF8"/>
    <w:rsid w:val="00F445D8"/>
    <w:rsid w:val="00F72175"/>
    <w:rsid w:val="00F864B4"/>
    <w:rsid w:val="00FA668F"/>
    <w:rsid w:val="00FB17A4"/>
    <w:rsid w:val="00FB73AF"/>
    <w:rsid w:val="00FC6319"/>
    <w:rsid w:val="00FE3DCD"/>
    <w:rsid w:val="00FE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B947F1F"/>
  <w15:docId w15:val="{98810614-D001-471D-9709-FEEE3E74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paragraph" w:styleId="Nadpis3">
    <w:name w:val="heading 3"/>
    <w:basedOn w:val="Normln"/>
    <w:link w:val="Nadpis3Char"/>
    <w:uiPriority w:val="9"/>
    <w:qFormat/>
    <w:rsid w:val="001F3E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707113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F3E88"/>
    <w:rPr>
      <w:b/>
      <w:bCs/>
      <w:sz w:val="27"/>
      <w:szCs w:val="27"/>
    </w:rPr>
  </w:style>
  <w:style w:type="character" w:styleId="Nevyeenzmnka">
    <w:name w:val="Unresolved Mention"/>
    <w:basedOn w:val="Standardnpsmoodstavce"/>
    <w:uiPriority w:val="99"/>
    <w:semiHidden/>
    <w:unhideWhenUsed/>
    <w:rsid w:val="00313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%20matus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BE8F-967B-4DD7-828E-9116264F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0</TotalTime>
  <Pages>1</Pages>
  <Words>57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924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Blanka Matušková</cp:lastModifiedBy>
  <cp:revision>2</cp:revision>
  <cp:lastPrinted>2024-12-18T14:23:00Z</cp:lastPrinted>
  <dcterms:created xsi:type="dcterms:W3CDTF">2024-12-18T14:23:00Z</dcterms:created>
  <dcterms:modified xsi:type="dcterms:W3CDTF">2024-12-18T14:23:00Z</dcterms:modified>
</cp:coreProperties>
</file>