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DB6B" w14:textId="77777777" w:rsidR="00752CA6" w:rsidRDefault="00000000">
      <w:pPr>
        <w:pStyle w:val="Zkladntext40"/>
        <w:spacing w:line="173" w:lineRule="auto"/>
      </w:pPr>
      <w:r>
        <w:t>Dodatek č. 5</w:t>
      </w:r>
    </w:p>
    <w:p w14:paraId="56D07F7F" w14:textId="77777777" w:rsidR="00752CA6" w:rsidRDefault="00000000">
      <w:pPr>
        <w:pStyle w:val="Zkladntext40"/>
        <w:spacing w:line="206" w:lineRule="auto"/>
      </w:pPr>
      <w:r>
        <w:t>Smlouvy o poskytování služeb</w:t>
      </w:r>
    </w:p>
    <w:p w14:paraId="17B80CFF" w14:textId="77777777" w:rsidR="00752CA6" w:rsidRDefault="00000000">
      <w:pPr>
        <w:pStyle w:val="Zkladntext1"/>
        <w:spacing w:after="320" w:line="206" w:lineRule="auto"/>
        <w:jc w:val="center"/>
      </w:pPr>
      <w:r>
        <w:rPr>
          <w:b/>
          <w:bCs/>
        </w:rPr>
        <w:t>(Služby čištění města)</w:t>
      </w:r>
    </w:p>
    <w:p w14:paraId="0AD74EA8" w14:textId="77777777" w:rsidR="00752CA6" w:rsidRDefault="00000000">
      <w:pPr>
        <w:pStyle w:val="Zkladntext1"/>
        <w:spacing w:after="0" w:line="259" w:lineRule="auto"/>
        <w:jc w:val="center"/>
      </w:pPr>
      <w:r>
        <w:rPr>
          <w:b/>
          <w:bCs/>
        </w:rPr>
        <w:t>číslo smlouvy objednatele: D 1327/00017/15</w:t>
      </w:r>
    </w:p>
    <w:p w14:paraId="00F14978" w14:textId="77777777" w:rsidR="00752CA6" w:rsidRDefault="00000000">
      <w:pPr>
        <w:pStyle w:val="Zkladntext1"/>
        <w:spacing w:line="259" w:lineRule="auto"/>
        <w:ind w:left="2140"/>
      </w:pPr>
      <w:r>
        <w:rPr>
          <w:b/>
          <w:bCs/>
        </w:rPr>
        <w:t xml:space="preserve">číslo smlouvy poskytovatele: </w:t>
      </w:r>
      <w:proofErr w:type="spellStart"/>
      <w:proofErr w:type="gramStart"/>
      <w:r>
        <w:rPr>
          <w:b/>
          <w:bCs/>
        </w:rPr>
        <w:t>SmP</w:t>
      </w:r>
      <w:proofErr w:type="spellEnd"/>
      <w:r>
        <w:rPr>
          <w:b/>
          <w:bCs/>
        </w:rPr>
        <w:t xml:space="preserve"> - UK</w:t>
      </w:r>
      <w:proofErr w:type="gramEnd"/>
      <w:r>
        <w:rPr>
          <w:b/>
          <w:bCs/>
        </w:rPr>
        <w:t xml:space="preserve"> - 2/2016, 002 174 2018</w:t>
      </w:r>
    </w:p>
    <w:p w14:paraId="439C2A2E" w14:textId="77777777" w:rsidR="00752CA6" w:rsidRDefault="00000000">
      <w:pPr>
        <w:pStyle w:val="Zkladntext1"/>
        <w:spacing w:after="0"/>
        <w:jc w:val="center"/>
      </w:pPr>
      <w:r>
        <w:t>uzavřené mezi smluvními stranami</w:t>
      </w:r>
    </w:p>
    <w:p w14:paraId="590AF948" w14:textId="77777777" w:rsidR="00752CA6" w:rsidRDefault="00000000">
      <w:pPr>
        <w:pStyle w:val="Zkladntext1"/>
        <w:jc w:val="center"/>
      </w:pPr>
      <w:r>
        <w:t>podle § 1746 odst. 2 zákona č. 89/2012 Sb., občanský zákoník, ve znění pozdějších předpisů,</w:t>
      </w:r>
      <w:r>
        <w:br/>
        <w:t>dne 21. 12. 2015 (dále jen „smlouva“)</w:t>
      </w:r>
    </w:p>
    <w:p w14:paraId="150A2AE8" w14:textId="77777777" w:rsidR="00752CA6" w:rsidRDefault="00000000">
      <w:pPr>
        <w:pStyle w:val="Zkladntext1"/>
        <w:spacing w:line="259" w:lineRule="auto"/>
      </w:pPr>
      <w:r>
        <w:t>Smluvní strany:</w:t>
      </w:r>
    </w:p>
    <w:p w14:paraId="421CC166" w14:textId="77777777" w:rsidR="00752CA6" w:rsidRDefault="00000000">
      <w:pPr>
        <w:pStyle w:val="Nadpis30"/>
        <w:keepNext/>
        <w:keepLines/>
        <w:spacing w:after="0" w:line="259" w:lineRule="auto"/>
      </w:pPr>
      <w:bookmarkStart w:id="0" w:name="bookmark4"/>
      <w:r>
        <w:t>Statutární město Pardubice</w:t>
      </w:r>
      <w:bookmarkEnd w:id="0"/>
    </w:p>
    <w:p w14:paraId="64344BF5" w14:textId="77777777" w:rsidR="00752CA6" w:rsidRDefault="00000000">
      <w:pPr>
        <w:pStyle w:val="Zkladntext1"/>
        <w:tabs>
          <w:tab w:val="left" w:pos="2060"/>
        </w:tabs>
        <w:spacing w:after="0" w:line="259" w:lineRule="auto"/>
      </w:pPr>
      <w:r>
        <w:t>sídlo:</w:t>
      </w:r>
      <w:r>
        <w:tab/>
        <w:t>Pernštýnské náměstí 1, 530 21 Pardubice</w:t>
      </w:r>
    </w:p>
    <w:p w14:paraId="4552D10B" w14:textId="77777777" w:rsidR="00752CA6" w:rsidRDefault="00000000">
      <w:pPr>
        <w:pStyle w:val="Zkladntext1"/>
        <w:tabs>
          <w:tab w:val="left" w:pos="2060"/>
        </w:tabs>
        <w:spacing w:after="0" w:line="259" w:lineRule="auto"/>
      </w:pPr>
      <w:r>
        <w:t>IČ:</w:t>
      </w:r>
      <w:r>
        <w:tab/>
        <w:t>00274046</w:t>
      </w:r>
    </w:p>
    <w:p w14:paraId="152A6113" w14:textId="77777777" w:rsidR="00752CA6" w:rsidRDefault="00000000">
      <w:pPr>
        <w:pStyle w:val="Zkladntext1"/>
        <w:tabs>
          <w:tab w:val="left" w:pos="2060"/>
        </w:tabs>
        <w:spacing w:after="0" w:line="259" w:lineRule="auto"/>
      </w:pPr>
      <w:r>
        <w:t>DIČ:</w:t>
      </w:r>
      <w:r>
        <w:tab/>
        <w:t>CZ274046</w:t>
      </w:r>
    </w:p>
    <w:p w14:paraId="15DAD3B9" w14:textId="77777777" w:rsidR="00752CA6" w:rsidRDefault="00000000">
      <w:pPr>
        <w:pStyle w:val="Zkladntext1"/>
        <w:tabs>
          <w:tab w:val="center" w:pos="4138"/>
        </w:tabs>
        <w:spacing w:after="0" w:line="259" w:lineRule="auto"/>
      </w:pPr>
      <w:r>
        <w:t>bankovní spojení: Komerční banka,</w:t>
      </w:r>
      <w:r>
        <w:tab/>
        <w:t>a.s.</w:t>
      </w:r>
    </w:p>
    <w:p w14:paraId="06F90E11" w14:textId="77777777" w:rsidR="00752CA6" w:rsidRDefault="00000000">
      <w:pPr>
        <w:pStyle w:val="Zkladntext1"/>
        <w:tabs>
          <w:tab w:val="left" w:pos="2060"/>
        </w:tabs>
        <w:spacing w:after="0" w:line="259" w:lineRule="auto"/>
      </w:pPr>
      <w:r>
        <w:t>číslo účtu:</w:t>
      </w:r>
      <w:r>
        <w:tab/>
        <w:t>326561/0100</w:t>
      </w:r>
    </w:p>
    <w:p w14:paraId="1B9D5BF3" w14:textId="77777777" w:rsidR="00752CA6" w:rsidRDefault="00000000">
      <w:pPr>
        <w:pStyle w:val="Zkladntext1"/>
        <w:spacing w:after="0" w:line="259" w:lineRule="auto"/>
      </w:pPr>
      <w:r>
        <w:t xml:space="preserve">zastoupené ve věcech smluvních: Bc. Janem </w:t>
      </w:r>
      <w:proofErr w:type="spellStart"/>
      <w:r>
        <w:t>Nadrchalem</w:t>
      </w:r>
      <w:proofErr w:type="spellEnd"/>
      <w:r>
        <w:t>, primátorem města</w:t>
      </w:r>
    </w:p>
    <w:p w14:paraId="7EDD2E79" w14:textId="77777777" w:rsidR="00752CA6" w:rsidRDefault="00000000">
      <w:pPr>
        <w:pStyle w:val="Zkladntext1"/>
        <w:spacing w:after="0" w:line="259" w:lineRule="auto"/>
        <w:ind w:left="4260" w:hanging="4260"/>
      </w:pPr>
      <w:r>
        <w:t>zastoupené ve věcech plnění smlouvy: Bc. Jiřím Zubákem, vedoucím odboru dopravy Magistrátu města Pardubic</w:t>
      </w:r>
    </w:p>
    <w:p w14:paraId="064CD6D1" w14:textId="77777777" w:rsidR="00752CA6" w:rsidRDefault="00000000">
      <w:pPr>
        <w:pStyle w:val="Zkladntext1"/>
        <w:spacing w:after="320" w:line="259" w:lineRule="auto"/>
      </w:pPr>
      <w:r>
        <w:t>(dále též: „objednatel“)</w:t>
      </w:r>
    </w:p>
    <w:p w14:paraId="4CD9B0F8" w14:textId="77777777" w:rsidR="00752CA6" w:rsidRDefault="00000000">
      <w:pPr>
        <w:pStyle w:val="Zkladntext1"/>
        <w:spacing w:after="360" w:line="259" w:lineRule="auto"/>
      </w:pPr>
      <w:r>
        <w:t>a</w:t>
      </w:r>
    </w:p>
    <w:p w14:paraId="5666F7E7" w14:textId="77777777" w:rsidR="00752CA6" w:rsidRDefault="00000000">
      <w:pPr>
        <w:pStyle w:val="Nadpis30"/>
        <w:keepNext/>
        <w:keepLines/>
        <w:spacing w:after="0" w:line="259" w:lineRule="auto"/>
      </w:pPr>
      <w:bookmarkStart w:id="1" w:name="bookmark6"/>
      <w:r>
        <w:t>Služby města Pardubic a.s.</w:t>
      </w:r>
      <w:bookmarkEnd w:id="1"/>
    </w:p>
    <w:p w14:paraId="474142A4" w14:textId="77777777" w:rsidR="00752CA6" w:rsidRDefault="00000000">
      <w:pPr>
        <w:pStyle w:val="Zkladntext1"/>
        <w:tabs>
          <w:tab w:val="left" w:pos="2060"/>
        </w:tabs>
        <w:spacing w:after="0" w:line="259" w:lineRule="auto"/>
      </w:pPr>
      <w:r>
        <w:t>sídlo:</w:t>
      </w:r>
      <w:r>
        <w:tab/>
        <w:t>Hůrka 1803, Bílé Předměstí, 530 12 Pardubice</w:t>
      </w:r>
    </w:p>
    <w:p w14:paraId="2DA672BC" w14:textId="77777777" w:rsidR="00752CA6" w:rsidRDefault="00000000">
      <w:pPr>
        <w:pStyle w:val="Zkladntext1"/>
        <w:tabs>
          <w:tab w:val="left" w:pos="2060"/>
        </w:tabs>
        <w:spacing w:after="0" w:line="259" w:lineRule="auto"/>
      </w:pPr>
      <w:r>
        <w:t>IČ:</w:t>
      </w:r>
      <w:r>
        <w:tab/>
        <w:t>252 62 572</w:t>
      </w:r>
    </w:p>
    <w:p w14:paraId="658C5203" w14:textId="77777777" w:rsidR="00752CA6" w:rsidRDefault="00000000">
      <w:pPr>
        <w:pStyle w:val="Zkladntext1"/>
        <w:tabs>
          <w:tab w:val="left" w:pos="2060"/>
        </w:tabs>
        <w:spacing w:after="0" w:line="259" w:lineRule="auto"/>
      </w:pPr>
      <w:r>
        <w:t>DIČ:</w:t>
      </w:r>
      <w:r>
        <w:tab/>
        <w:t>CZ 25262572</w:t>
      </w:r>
    </w:p>
    <w:p w14:paraId="53333460" w14:textId="77777777" w:rsidR="00752CA6" w:rsidRDefault="00000000">
      <w:pPr>
        <w:pStyle w:val="Zkladntext1"/>
        <w:spacing w:after="0" w:line="259" w:lineRule="auto"/>
      </w:pPr>
      <w:r>
        <w:t>bankovní spojení: Raiffeisenbank a.s.</w:t>
      </w:r>
    </w:p>
    <w:p w14:paraId="6E6D274E" w14:textId="77777777" w:rsidR="00752CA6" w:rsidRDefault="00000000">
      <w:pPr>
        <w:pStyle w:val="Zkladntext1"/>
        <w:tabs>
          <w:tab w:val="left" w:pos="2060"/>
        </w:tabs>
        <w:spacing w:after="0" w:line="259" w:lineRule="auto"/>
      </w:pPr>
      <w:r>
        <w:t>číslo účtu:</w:t>
      </w:r>
      <w:r>
        <w:tab/>
        <w:t>123553/5500</w:t>
      </w:r>
    </w:p>
    <w:p w14:paraId="6C89D2C5" w14:textId="77777777" w:rsidR="00752CA6" w:rsidRDefault="00000000">
      <w:pPr>
        <w:pStyle w:val="Zkladntext1"/>
        <w:spacing w:after="0" w:line="259" w:lineRule="auto"/>
      </w:pPr>
      <w:r>
        <w:t>zapsaná v obchodním rejstříku vedeném KS Hradec Králové, oddíl B, vložka 1527 zastoupená ve věcech smluvních: Ing. Ondřejem Hlaváčem, předsedou představenstva</w:t>
      </w:r>
    </w:p>
    <w:p w14:paraId="7E67BE15" w14:textId="77777777" w:rsidR="00752CA6" w:rsidRDefault="00000000">
      <w:pPr>
        <w:pStyle w:val="Zkladntext1"/>
        <w:spacing w:line="259" w:lineRule="auto"/>
        <w:ind w:firstLine="3260"/>
      </w:pPr>
      <w:r>
        <w:t>Mgr. Klárou Sýkorovou, místopředsedkyní představenstva zastoupená ve věcech plnění smlouvy: Ing. Luďkem Čapkem, vedoucím divize Údržba komunikací</w:t>
      </w:r>
    </w:p>
    <w:p w14:paraId="6CF428D5" w14:textId="77777777" w:rsidR="00752CA6" w:rsidRDefault="00000000">
      <w:pPr>
        <w:pStyle w:val="Zkladntext1"/>
        <w:spacing w:line="259" w:lineRule="auto"/>
      </w:pPr>
      <w:r>
        <w:t>(dále též: „poskytovatel“)</w:t>
      </w:r>
    </w:p>
    <w:p w14:paraId="6DCF614C" w14:textId="77777777" w:rsidR="00752CA6" w:rsidRDefault="00000000">
      <w:pPr>
        <w:pStyle w:val="Zkladntext1"/>
        <w:spacing w:after="820"/>
        <w:jc w:val="center"/>
      </w:pPr>
      <w:r>
        <w:rPr>
          <w:b/>
          <w:bCs/>
        </w:rPr>
        <w:t>uzavírají níže uvedeného dne, měsíce a roku tento dodatek č. 5 smlouvy</w:t>
      </w:r>
      <w:r>
        <w:rPr>
          <w:b/>
          <w:bCs/>
        </w:rPr>
        <w:br/>
        <w:t>(dále jen „dodatek č. 5 “)</w:t>
      </w:r>
    </w:p>
    <w:p w14:paraId="47D48C6E" w14:textId="77777777" w:rsidR="00752CA6" w:rsidRDefault="00000000">
      <w:pPr>
        <w:pStyle w:val="Zkladntext1"/>
        <w:spacing w:after="0"/>
        <w:jc w:val="center"/>
      </w:pPr>
      <w:r>
        <w:rPr>
          <w:b/>
          <w:bCs/>
        </w:rPr>
        <w:t>I.</w:t>
      </w:r>
    </w:p>
    <w:p w14:paraId="401C407C" w14:textId="77777777" w:rsidR="00752CA6" w:rsidRDefault="00000000">
      <w:pPr>
        <w:pStyle w:val="Zkladntext1"/>
        <w:jc w:val="center"/>
      </w:pPr>
      <w:r>
        <w:rPr>
          <w:b/>
          <w:bCs/>
        </w:rPr>
        <w:t>Předmět dodatku</w:t>
      </w:r>
    </w:p>
    <w:p w14:paraId="16E2BDCD" w14:textId="77777777" w:rsidR="00752CA6" w:rsidRDefault="00000000">
      <w:pPr>
        <w:pStyle w:val="Zkladntext1"/>
        <w:numPr>
          <w:ilvl w:val="0"/>
          <w:numId w:val="1"/>
        </w:numPr>
        <w:tabs>
          <w:tab w:val="left" w:pos="341"/>
        </w:tabs>
        <w:spacing w:after="180"/>
        <w:ind w:left="360" w:hanging="360"/>
        <w:jc w:val="both"/>
      </w:pPr>
      <w:r>
        <w:lastRenderedPageBreak/>
        <w:t xml:space="preserve">Smluvní strany uzavřely mezi sebou dne 21.12.2015 Smlouvu o poskytování služeb (Služby čištění města), na </w:t>
      </w:r>
      <w:proofErr w:type="gramStart"/>
      <w:r>
        <w:t>základě</w:t>
      </w:r>
      <w:proofErr w:type="gramEnd"/>
      <w:r>
        <w:t xml:space="preserve"> níž je poskytovatel povinen poskytovat služby, které spočívají v čištění pozemních komunikací, chodníků, parkovišť a ploch na území statutárního města Pardubice. Smlouva byla následně upravena dodatkem č.1 ze dne 28. 4. 2020, dodatkem č. 2 ze dne 30. 3. 2022, dodatkem č. 3 ze dne 30. 12. 2022 a dodatkem č. 4 ze dne 12. 12. 2023 (dále jen „smlouva“).</w:t>
      </w:r>
    </w:p>
    <w:p w14:paraId="13981267" w14:textId="77777777" w:rsidR="00752CA6" w:rsidRDefault="00000000">
      <w:pPr>
        <w:pStyle w:val="Zkladntext1"/>
        <w:numPr>
          <w:ilvl w:val="0"/>
          <w:numId w:val="1"/>
        </w:numPr>
        <w:tabs>
          <w:tab w:val="left" w:pos="341"/>
        </w:tabs>
        <w:ind w:left="360" w:hanging="360"/>
        <w:jc w:val="both"/>
      </w:pPr>
      <w:r>
        <w:t>S ohledem na nárůst míry inflace, růst mezd a zvýšení cen servisních služeb na komunální techniku je nutné provést úpravy sjednaných jednotkových cen pro následující období. S ohledem na zákonem č. 541/2020 Sb., o odpadech, ve znění pozdějších předpisů, stanovený každoroční nárůst sazby poplatku v oblasti nakládání s odpady došlo ke změně cen nákladů za uložení odpadu na straně poskytovatele. Proto se smluvní strany dohodly na uzavření tohoto dodatku č. 5, jímž budou s účinností od 1.1.2025 navýšeny jednotkové ceny jednotlivých druhů sjednaných služeb.</w:t>
      </w:r>
    </w:p>
    <w:p w14:paraId="4C06C459" w14:textId="77777777" w:rsidR="00752CA6" w:rsidRDefault="00000000">
      <w:pPr>
        <w:pStyle w:val="Zkladntext1"/>
        <w:numPr>
          <w:ilvl w:val="0"/>
          <w:numId w:val="1"/>
        </w:numPr>
        <w:tabs>
          <w:tab w:val="left" w:pos="341"/>
        </w:tabs>
        <w:ind w:left="360" w:hanging="360"/>
        <w:jc w:val="both"/>
      </w:pPr>
      <w:r>
        <w:t xml:space="preserve">Na základě shora uvedeného se smluvní strany dohodly na tom, že odstavec 1 </w:t>
      </w:r>
      <w:r>
        <w:rPr>
          <w:b/>
          <w:bCs/>
        </w:rPr>
        <w:t xml:space="preserve">čl. III. Cena za služby </w:t>
      </w:r>
      <w:r>
        <w:t>smlouvy se ruší a nahrazuje níže uvedeným novým odstavcem 1, jež nově zní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960"/>
        <w:gridCol w:w="2894"/>
      </w:tblGrid>
      <w:tr w:rsidR="00752CA6" w14:paraId="031EEB28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A75663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druh služby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A9D574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E938A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cena za měrnou jednotku v Kč bez DPH</w:t>
            </w:r>
          </w:p>
        </w:tc>
      </w:tr>
      <w:tr w:rsidR="00752CA6" w14:paraId="03C3277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2FFEB9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splachování vozovek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BEAF5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18B21" w14:textId="77777777" w:rsidR="00752CA6" w:rsidRDefault="00000000">
            <w:pPr>
              <w:pStyle w:val="Jin0"/>
              <w:spacing w:after="0"/>
              <w:ind w:left="22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698,00</w:t>
            </w:r>
          </w:p>
        </w:tc>
      </w:tr>
      <w:tr w:rsidR="00752CA6" w14:paraId="31D57B7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CDB5BA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mytí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chodníků - ruční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C194F0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B721D" w14:textId="77777777" w:rsidR="00752CA6" w:rsidRDefault="00000000">
            <w:pPr>
              <w:pStyle w:val="Jin0"/>
              <w:spacing w:after="0"/>
              <w:ind w:left="204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1 746,00</w:t>
            </w:r>
          </w:p>
        </w:tc>
      </w:tr>
      <w:tr w:rsidR="00752CA6" w14:paraId="1FD2461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EEF952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mytí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chodníků - strojní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DF9E40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6C075" w14:textId="77777777" w:rsidR="00752CA6" w:rsidRDefault="00000000">
            <w:pPr>
              <w:pStyle w:val="Jin0"/>
              <w:spacing w:after="0"/>
              <w:ind w:left="22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850,00</w:t>
            </w:r>
          </w:p>
        </w:tc>
      </w:tr>
      <w:tr w:rsidR="00752CA6" w14:paraId="37650B8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D77DF3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strojní metení vozovek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7C9D0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6180A" w14:textId="77777777" w:rsidR="00752CA6" w:rsidRDefault="00000000">
            <w:pPr>
              <w:pStyle w:val="Jin0"/>
              <w:spacing w:after="0"/>
              <w:ind w:left="22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738,00</w:t>
            </w:r>
          </w:p>
        </w:tc>
      </w:tr>
      <w:tr w:rsidR="00752CA6" w14:paraId="3BDCCB5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790AD9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strojní metení chodníků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A1EC84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B5AF1" w14:textId="77777777" w:rsidR="00752CA6" w:rsidRDefault="00000000">
            <w:pPr>
              <w:pStyle w:val="Jin0"/>
              <w:spacing w:after="0"/>
              <w:ind w:left="204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1 270,00</w:t>
            </w:r>
          </w:p>
        </w:tc>
      </w:tr>
      <w:tr w:rsidR="00752CA6" w14:paraId="40BEEF7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71586B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strojní metení s dopravním značením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59C0DC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89669" w14:textId="77777777" w:rsidR="00752CA6" w:rsidRDefault="00000000">
            <w:pPr>
              <w:pStyle w:val="Jin0"/>
              <w:spacing w:after="0"/>
              <w:ind w:left="204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6 228,00</w:t>
            </w:r>
          </w:p>
        </w:tc>
      </w:tr>
      <w:tr w:rsidR="00752CA6" w14:paraId="5EEA0E7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F69B33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strojní metení cyklostezek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ACD8FB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ECEC" w14:textId="77777777" w:rsidR="00752CA6" w:rsidRDefault="00000000">
            <w:pPr>
              <w:pStyle w:val="Jin0"/>
              <w:spacing w:after="0"/>
              <w:ind w:left="22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738,00</w:t>
            </w:r>
          </w:p>
        </w:tc>
      </w:tr>
      <w:tr w:rsidR="00752CA6" w14:paraId="0DC2542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3A11A5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blokové čištění komunikací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C3D10A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74E44" w14:textId="77777777" w:rsidR="00752CA6" w:rsidRDefault="00000000">
            <w:pPr>
              <w:pStyle w:val="Jin0"/>
              <w:spacing w:after="0"/>
              <w:ind w:left="23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14,50</w:t>
            </w:r>
          </w:p>
        </w:tc>
      </w:tr>
      <w:tr w:rsidR="00752CA6" w14:paraId="2A123D4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243B81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čištění vpustí při blokovém čištění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0BB90D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ks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704DB" w14:textId="77777777" w:rsidR="00752CA6" w:rsidRDefault="00000000">
            <w:pPr>
              <w:pStyle w:val="Jin0"/>
              <w:spacing w:after="0"/>
              <w:ind w:left="22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285,00</w:t>
            </w:r>
          </w:p>
        </w:tc>
      </w:tr>
      <w:tr w:rsidR="00752CA6" w14:paraId="4ECA479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C64A47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čištění vpustí mimo blokové čištění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1C4C14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ks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F5D46" w14:textId="77777777" w:rsidR="00752CA6" w:rsidRDefault="00000000">
            <w:pPr>
              <w:pStyle w:val="Jin0"/>
              <w:spacing w:after="0"/>
              <w:ind w:left="22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746,00</w:t>
            </w:r>
          </w:p>
        </w:tc>
      </w:tr>
      <w:tr w:rsidR="00752CA6" w14:paraId="014E16D5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29E4D8" w14:textId="77777777" w:rsidR="00752CA6" w:rsidRDefault="00000000">
            <w:pPr>
              <w:pStyle w:val="Jin0"/>
              <w:spacing w:after="0" w:line="233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čištění silně znečištěných vpustí a štěrbinových žlabů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3CFCA5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hod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3F66" w14:textId="77777777" w:rsidR="00752CA6" w:rsidRDefault="00000000">
            <w:pPr>
              <w:pStyle w:val="Jin0"/>
              <w:spacing w:after="0"/>
              <w:ind w:left="204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3 605,00</w:t>
            </w:r>
          </w:p>
        </w:tc>
      </w:tr>
      <w:tr w:rsidR="00752CA6" w14:paraId="183D9F3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E96A3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úklid podchodů, nadchodů a lávek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75B9F8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C1A66" w14:textId="77777777" w:rsidR="00752CA6" w:rsidRDefault="00000000">
            <w:pPr>
              <w:pStyle w:val="Jin0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2,16</w:t>
            </w:r>
          </w:p>
        </w:tc>
      </w:tr>
      <w:tr w:rsidR="00752CA6" w14:paraId="09ACD5F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11251F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likvidace plevele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C9D594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354E7" w14:textId="77777777" w:rsidR="00752CA6" w:rsidRDefault="00000000">
            <w:pPr>
              <w:pStyle w:val="Jin0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7,60</w:t>
            </w:r>
          </w:p>
        </w:tc>
      </w:tr>
      <w:tr w:rsidR="00752CA6" w14:paraId="1C70E41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9A5454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ruční úklid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A1F94D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hod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D032" w14:textId="77777777" w:rsidR="00752CA6" w:rsidRDefault="00000000">
            <w:pPr>
              <w:pStyle w:val="Jin0"/>
              <w:spacing w:after="0"/>
              <w:ind w:left="22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583,00</w:t>
            </w:r>
          </w:p>
        </w:tc>
      </w:tr>
      <w:tr w:rsidR="00752CA6" w14:paraId="05CE5F5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EBC6C3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uložení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odpadu - smetky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4F058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54114" w14:textId="77777777" w:rsidR="00752CA6" w:rsidRDefault="00000000">
            <w:pPr>
              <w:pStyle w:val="Jin0"/>
              <w:spacing w:after="0"/>
              <w:ind w:left="204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2 492,00</w:t>
            </w:r>
          </w:p>
        </w:tc>
      </w:tr>
      <w:tr w:rsidR="00752CA6" w14:paraId="6947D79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BE2CB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přejezdový km nad 7,5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tuny - zamet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 vozidla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A87851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647C" w14:textId="77777777" w:rsidR="00752CA6" w:rsidRDefault="00000000">
            <w:pPr>
              <w:pStyle w:val="Jin0"/>
              <w:spacing w:after="0"/>
              <w:ind w:left="23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59,50</w:t>
            </w:r>
          </w:p>
        </w:tc>
      </w:tr>
      <w:tr w:rsidR="00752CA6" w14:paraId="31E8411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25AC86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přejezdový km nad 7,5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tuny - ostatní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vozidla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5831CD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B43E4" w14:textId="77777777" w:rsidR="00752CA6" w:rsidRDefault="00000000">
            <w:pPr>
              <w:pStyle w:val="Jin0"/>
              <w:spacing w:after="0"/>
              <w:ind w:left="23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47,30</w:t>
            </w:r>
          </w:p>
        </w:tc>
      </w:tr>
      <w:tr w:rsidR="00752CA6" w14:paraId="7DBE4A4E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150EB4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přejezdový km nad 3,5 tuny do 7,5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tuny - zamet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 vozidla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E1EDF3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265F5" w14:textId="77777777" w:rsidR="00752CA6" w:rsidRDefault="00000000">
            <w:pPr>
              <w:pStyle w:val="Jin0"/>
              <w:spacing w:after="0"/>
              <w:ind w:left="23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48,60</w:t>
            </w:r>
          </w:p>
        </w:tc>
      </w:tr>
      <w:tr w:rsidR="00752CA6" w14:paraId="176B72A2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359E88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přejezdový km nad 3,5 tuny do 7,5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tuny - ostatní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vozidla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F7531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F8B9A" w14:textId="77777777" w:rsidR="00752CA6" w:rsidRDefault="00000000">
            <w:pPr>
              <w:pStyle w:val="Jin0"/>
              <w:spacing w:after="0"/>
              <w:ind w:left="23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37,50</w:t>
            </w:r>
          </w:p>
        </w:tc>
      </w:tr>
      <w:tr w:rsidR="00752CA6" w14:paraId="526E9C9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19629B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přejezdový km do 3,5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tuny - zametací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vozidla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E89F2A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D357" w14:textId="77777777" w:rsidR="00752CA6" w:rsidRDefault="00000000">
            <w:pPr>
              <w:pStyle w:val="Jin0"/>
              <w:spacing w:after="0"/>
              <w:ind w:left="23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34,00</w:t>
            </w:r>
          </w:p>
        </w:tc>
      </w:tr>
      <w:tr w:rsidR="00752CA6" w14:paraId="6195AB0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9A9C9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přejezdový km do 3,5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tuny - nosič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nástaveb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7383EB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8D0F8" w14:textId="77777777" w:rsidR="00752CA6" w:rsidRDefault="00000000">
            <w:pPr>
              <w:pStyle w:val="Jin0"/>
              <w:spacing w:after="0"/>
              <w:ind w:left="23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34,00</w:t>
            </w:r>
          </w:p>
        </w:tc>
      </w:tr>
      <w:tr w:rsidR="00752CA6" w14:paraId="50DA5B7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CE61AA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přejezdový km do 3,5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tuny - běžné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dodávky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858CDA" w14:textId="77777777" w:rsidR="00752CA6" w:rsidRDefault="00000000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955B9" w14:textId="77777777" w:rsidR="00752CA6" w:rsidRDefault="00000000">
            <w:pPr>
              <w:pStyle w:val="Jin0"/>
              <w:spacing w:after="0"/>
              <w:ind w:left="23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24,30</w:t>
            </w:r>
          </w:p>
        </w:tc>
      </w:tr>
    </w:tbl>
    <w:p w14:paraId="63F3EC73" w14:textId="77777777" w:rsidR="00752CA6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1FC2DA29" w14:textId="77777777" w:rsidR="00752CA6" w:rsidRDefault="00000000">
      <w:pPr>
        <w:pStyle w:val="Nadpis30"/>
        <w:keepNext/>
        <w:keepLines/>
        <w:spacing w:after="260" w:line="240" w:lineRule="auto"/>
        <w:jc w:val="center"/>
      </w:pPr>
      <w:bookmarkStart w:id="2" w:name="bookmark8"/>
      <w:r>
        <w:lastRenderedPageBreak/>
        <w:t>Závěrečná ujednání</w:t>
      </w:r>
      <w:bookmarkEnd w:id="2"/>
    </w:p>
    <w:p w14:paraId="11381D55" w14:textId="77777777" w:rsidR="00752CA6" w:rsidRDefault="00000000">
      <w:pPr>
        <w:pStyle w:val="Zkladntext1"/>
        <w:numPr>
          <w:ilvl w:val="0"/>
          <w:numId w:val="2"/>
        </w:numPr>
        <w:tabs>
          <w:tab w:val="left" w:pos="341"/>
        </w:tabs>
        <w:ind w:left="380" w:hanging="380"/>
        <w:jc w:val="both"/>
      </w:pPr>
      <w:r>
        <w:t>Ostatní ujednání smlouvy tímto dodatkem č. 5 nedotčená zůstávají beze změny a jsou nadále platná a účinná.</w:t>
      </w:r>
    </w:p>
    <w:p w14:paraId="30C9EF77" w14:textId="77777777" w:rsidR="00752CA6" w:rsidRDefault="00000000">
      <w:pPr>
        <w:pStyle w:val="Zkladntext1"/>
        <w:numPr>
          <w:ilvl w:val="0"/>
          <w:numId w:val="2"/>
        </w:numPr>
        <w:tabs>
          <w:tab w:val="left" w:pos="341"/>
        </w:tabs>
        <w:ind w:left="380" w:hanging="380"/>
        <w:jc w:val="both"/>
      </w:pPr>
      <w:r>
        <w:t>Smluvní strany se dohodly, že objednatel bezodkladně po uzavření tohoto dodatku č. 5 odešle tento dodatek č. 5 k řádnému uveřejnění do registru smluv. O uveřejnění dodatku č. 5 objednatel bezodkladně informuje druhou smluvní stranu, nebyl-li kontaktní údaj této smluvní strany uveden přímo do registru smluv jako kontakt pro notifikaci o uveřejnění.</w:t>
      </w:r>
    </w:p>
    <w:p w14:paraId="4DF47ACD" w14:textId="77777777" w:rsidR="00752CA6" w:rsidRDefault="00000000">
      <w:pPr>
        <w:pStyle w:val="Zkladntext1"/>
        <w:numPr>
          <w:ilvl w:val="0"/>
          <w:numId w:val="2"/>
        </w:numPr>
        <w:tabs>
          <w:tab w:val="left" w:pos="341"/>
        </w:tabs>
        <w:ind w:left="380" w:hanging="380"/>
        <w:jc w:val="both"/>
      </w:pPr>
      <w:r>
        <w:t>Smluvní strany prohlašují, že žádná část tohoto dodatku vyjma výše jednotkových cen nenaplňuje znaky obchodního tajemství (§ 504 zákon č. 89/2012 Sb., občanský zákoník, ve znění pozdějších předpisů).</w:t>
      </w:r>
    </w:p>
    <w:p w14:paraId="3717EAC2" w14:textId="77777777" w:rsidR="00752CA6" w:rsidRDefault="00000000">
      <w:pPr>
        <w:pStyle w:val="Zkladntext1"/>
        <w:numPr>
          <w:ilvl w:val="0"/>
          <w:numId w:val="2"/>
        </w:numPr>
        <w:tabs>
          <w:tab w:val="left" w:pos="341"/>
        </w:tabs>
        <w:ind w:left="380" w:hanging="380"/>
        <w:jc w:val="both"/>
      </w:pPr>
      <w:r>
        <w:t>Obě smluvní strany prohlašují, že si dodatek č. 5 smlouvy řádně přečetly, s jeho obsahem souhlasí, což stvrzují svým podpisem.</w:t>
      </w:r>
    </w:p>
    <w:p w14:paraId="2B95D79D" w14:textId="77777777" w:rsidR="00752CA6" w:rsidRDefault="00000000">
      <w:pPr>
        <w:pStyle w:val="Zkladntext1"/>
        <w:numPr>
          <w:ilvl w:val="0"/>
          <w:numId w:val="2"/>
        </w:numPr>
        <w:tabs>
          <w:tab w:val="left" w:pos="341"/>
        </w:tabs>
        <w:ind w:left="380" w:hanging="380"/>
        <w:jc w:val="both"/>
      </w:pPr>
      <w:r>
        <w:t>Dodatek č. 5 se vyhotovuje ve třech vyhotoveních, z nichž objednatel obdrží jedno a poskytovatel obdrží dvě vyhotovení.</w:t>
      </w:r>
    </w:p>
    <w:p w14:paraId="2E7D7249" w14:textId="77777777" w:rsidR="00752CA6" w:rsidRDefault="00000000">
      <w:pPr>
        <w:pStyle w:val="Zkladntext1"/>
        <w:numPr>
          <w:ilvl w:val="0"/>
          <w:numId w:val="2"/>
        </w:numPr>
        <w:tabs>
          <w:tab w:val="left" w:pos="341"/>
        </w:tabs>
        <w:ind w:left="380" w:hanging="380"/>
        <w:jc w:val="both"/>
      </w:pPr>
      <w:r>
        <w:t>Dodatek č. 5 nabývá platnosti dnem jeho podpisu zástupci obou smluvních stran a účinnosti dne 1.1.2025, nikoliv však dříve než okamžikem uveřejnění v registru smluv vedeném Digitální a informační agenturou v souladu se zákonem č. 340/2015 Sb., o zvláštních podmínkách účinnosti některých smluv, uveřejňování těchto smluv a o registru smluv (zákon o registru smluv), ve znění pozdějších předpisů.</w:t>
      </w:r>
    </w:p>
    <w:p w14:paraId="1D96229A" w14:textId="77777777" w:rsidR="00752CA6" w:rsidRDefault="00000000">
      <w:pPr>
        <w:pStyle w:val="Zkladntext1"/>
        <w:numPr>
          <w:ilvl w:val="0"/>
          <w:numId w:val="2"/>
        </w:numPr>
        <w:tabs>
          <w:tab w:val="left" w:pos="341"/>
        </w:tabs>
        <w:spacing w:after="0"/>
        <w:ind w:left="380" w:hanging="380"/>
        <w:jc w:val="both"/>
      </w:pPr>
      <w:r>
        <w:t>Smluvní strany berou na vědomí, že nebude-li tento dodatek č. 5 zveřejněn ani do tří měsíců od jeho uzavření, je následujícím dnem zrušen od počátku s účinky případného bezdůvodného obohacení.</w:t>
      </w:r>
    </w:p>
    <w:p w14:paraId="23BA3DBF" w14:textId="77777777" w:rsidR="00752CA6" w:rsidRDefault="00000000">
      <w:pPr>
        <w:spacing w:line="1" w:lineRule="exact"/>
        <w:sectPr w:rsidR="00752CA6">
          <w:footerReference w:type="even" r:id="rId7"/>
          <w:footerReference w:type="default" r:id="rId8"/>
          <w:pgSz w:w="11900" w:h="16840"/>
          <w:pgMar w:top="1232" w:right="1386" w:bottom="1512" w:left="1394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66700" distB="1850390" distL="0" distR="0" simplePos="0" relativeHeight="125829378" behindDoc="0" locked="0" layoutInCell="1" allowOverlap="1" wp14:anchorId="2CF5D9C3" wp14:editId="4619854E">
                <wp:simplePos x="0" y="0"/>
                <wp:positionH relativeFrom="page">
                  <wp:posOffset>882015</wp:posOffset>
                </wp:positionH>
                <wp:positionV relativeFrom="paragraph">
                  <wp:posOffset>266700</wp:posOffset>
                </wp:positionV>
                <wp:extent cx="1164590" cy="5454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796612" w14:textId="58A22AF3" w:rsidR="00752CA6" w:rsidRDefault="00000000">
                            <w:pPr>
                              <w:pStyle w:val="Zkladntext1"/>
                            </w:pPr>
                            <w:r>
                              <w:t>V Pardubicích dne</w:t>
                            </w:r>
                            <w:r w:rsidR="00F80030">
                              <w:t xml:space="preserve"> 20.12.2024</w:t>
                            </w:r>
                          </w:p>
                          <w:p w14:paraId="734DB174" w14:textId="77777777" w:rsidR="00752CA6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CF5D9C3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69.45pt;margin-top:21pt;width:91.7pt;height:42.95pt;z-index:125829378;visibility:visible;mso-wrap-style:square;mso-wrap-distance-left:0;mso-wrap-distance-top:21pt;mso-wrap-distance-right:0;mso-wrap-distance-bottom:145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" filled="f" stroked="f">
                <v:textbox inset="0,0,0,0">
                  <w:txbxContent>
                    <w:p w14:paraId="53796612" w14:textId="58A22AF3" w:rsidR="00752CA6" w:rsidRDefault="00000000">
                      <w:pPr>
                        <w:pStyle w:val="Zkladntext1"/>
                      </w:pPr>
                      <w:r>
                        <w:t>V Pardubicích dne</w:t>
                      </w:r>
                      <w:r w:rsidR="00F80030">
                        <w:t xml:space="preserve"> 20.12.2024</w:t>
                      </w:r>
                    </w:p>
                    <w:p w14:paraId="734DB174" w14:textId="77777777" w:rsidR="00752CA6" w:rsidRDefault="00000000">
                      <w:pPr>
                        <w:pStyle w:val="Zkladntext1"/>
                        <w:spacing w:after="0"/>
                      </w:pPr>
                      <w:r>
                        <w:t>Za objednatele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6700" distB="2206625" distL="0" distR="0" simplePos="0" relativeHeight="125829380" behindDoc="0" locked="0" layoutInCell="1" allowOverlap="1" wp14:anchorId="6DC7EAD6" wp14:editId="29890C4E">
                <wp:simplePos x="0" y="0"/>
                <wp:positionH relativeFrom="page">
                  <wp:posOffset>4030345</wp:posOffset>
                </wp:positionH>
                <wp:positionV relativeFrom="paragraph">
                  <wp:posOffset>266700</wp:posOffset>
                </wp:positionV>
                <wp:extent cx="1164590" cy="1892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D2C682" w14:textId="77777777" w:rsidR="00752CA6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V Pardubicích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C7EAD6" id="Shape 9" o:spid="_x0000_s1027" type="#_x0000_t202" style="position:absolute;margin-left:317.35pt;margin-top:21pt;width:91.7pt;height:14.9pt;z-index:125829380;visibility:visible;mso-wrap-style:none;mso-wrap-distance-left:0;mso-wrap-distance-top:21pt;mso-wrap-distance-right:0;mso-wrap-distance-bottom:173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" filled="f" stroked="f">
                <v:textbox inset="0,0,0,0">
                  <w:txbxContent>
                    <w:p w14:paraId="68D2C682" w14:textId="77777777" w:rsidR="00752CA6" w:rsidRDefault="00000000">
                      <w:pPr>
                        <w:pStyle w:val="Zkladntext1"/>
                        <w:spacing w:after="0"/>
                      </w:pPr>
                      <w:r>
                        <w:t>V Pardubicích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7220" distB="1130935" distL="0" distR="0" simplePos="0" relativeHeight="125829382" behindDoc="0" locked="0" layoutInCell="1" allowOverlap="1" wp14:anchorId="09A9C9DB" wp14:editId="51B18EE7">
                <wp:simplePos x="0" y="0"/>
                <wp:positionH relativeFrom="page">
                  <wp:posOffset>4027805</wp:posOffset>
                </wp:positionH>
                <wp:positionV relativeFrom="paragraph">
                  <wp:posOffset>617220</wp:posOffset>
                </wp:positionV>
                <wp:extent cx="1258570" cy="91440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7C5052" w14:textId="77777777" w:rsidR="00752CA6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Za poskytovatele</w:t>
                            </w:r>
                          </w:p>
                          <w:p w14:paraId="4A223C78" w14:textId="77777777" w:rsidR="00752CA6" w:rsidRDefault="00000000">
                            <w:pPr>
                              <w:pStyle w:val="Nadpis20"/>
                              <w:keepNext/>
                              <w:keepLines/>
                              <w:ind w:left="140"/>
                              <w:rPr>
                                <w:sz w:val="36"/>
                                <w:szCs w:val="36"/>
                              </w:rPr>
                            </w:pPr>
                            <w:bookmarkStart w:id="3" w:name="bookmark0"/>
                            <w:r>
                              <w:rPr>
                                <w:sz w:val="36"/>
                                <w:szCs w:val="36"/>
                              </w:rPr>
                              <w:t>Ing. Ondřej Hlaváč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A9C9DB" id="Shape 11" o:spid="_x0000_s1028" type="#_x0000_t202" style="position:absolute;margin-left:317.15pt;margin-top:48.6pt;width:99.1pt;height:1in;z-index:125829382;visibility:visible;mso-wrap-style:square;mso-wrap-distance-left:0;mso-wrap-distance-top:48.6pt;mso-wrap-distance-right:0;mso-wrap-distance-bottom:89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" filled="f" stroked="f">
                <v:textbox inset="0,0,0,0">
                  <w:txbxContent>
                    <w:p w14:paraId="667C5052" w14:textId="77777777" w:rsidR="00752CA6" w:rsidRDefault="00000000">
                      <w:pPr>
                        <w:pStyle w:val="Zkladntext1"/>
                        <w:spacing w:after="160"/>
                      </w:pPr>
                      <w:r>
                        <w:t>Za poskytovatele</w:t>
                      </w:r>
                    </w:p>
                    <w:p w14:paraId="4A223C78" w14:textId="77777777" w:rsidR="00752CA6" w:rsidRDefault="00000000">
                      <w:pPr>
                        <w:pStyle w:val="Nadpis20"/>
                        <w:keepNext/>
                        <w:keepLines/>
                        <w:ind w:left="140"/>
                        <w:rPr>
                          <w:sz w:val="36"/>
                          <w:szCs w:val="36"/>
                        </w:rPr>
                      </w:pPr>
                      <w:bookmarkStart w:id="4" w:name="bookmark0"/>
                      <w:r>
                        <w:rPr>
                          <w:sz w:val="36"/>
                          <w:szCs w:val="36"/>
                        </w:rPr>
                        <w:t>Ing. Ondřej Hlaváč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68780" distB="621665" distL="0" distR="0" simplePos="0" relativeHeight="125829384" behindDoc="0" locked="0" layoutInCell="1" allowOverlap="1" wp14:anchorId="23C4248A" wp14:editId="36BA75D6">
                <wp:simplePos x="0" y="0"/>
                <wp:positionH relativeFrom="page">
                  <wp:posOffset>885190</wp:posOffset>
                </wp:positionH>
                <wp:positionV relativeFrom="paragraph">
                  <wp:posOffset>1668780</wp:posOffset>
                </wp:positionV>
                <wp:extent cx="1524000" cy="3721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60C262" w14:textId="77777777" w:rsidR="00752CA6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Bc. Jan Nadrchal primátor města Pardubic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C4248A" id="Shape 13" o:spid="_x0000_s1029" type="#_x0000_t202" style="position:absolute;margin-left:69.7pt;margin-top:131.4pt;width:120pt;height:29.3pt;z-index:125829384;visibility:visible;mso-wrap-style:square;mso-wrap-distance-left:0;mso-wrap-distance-top:131.4pt;mso-wrap-distance-right:0;mso-wrap-distance-bottom:48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" filled="f" stroked="f">
                <v:textbox inset="0,0,0,0">
                  <w:txbxContent>
                    <w:p w14:paraId="4960C262" w14:textId="77777777" w:rsidR="00752CA6" w:rsidRDefault="00000000">
                      <w:pPr>
                        <w:pStyle w:val="Zkladntext1"/>
                        <w:spacing w:after="0"/>
                      </w:pPr>
                      <w:r>
                        <w:t>Bc. Jan Nadrchal primátor města Pardubic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79475" distB="0" distL="0" distR="0" simplePos="0" relativeHeight="125829386" behindDoc="0" locked="0" layoutInCell="1" allowOverlap="1" wp14:anchorId="2A4752F5" wp14:editId="0D464E09">
                <wp:simplePos x="0" y="0"/>
                <wp:positionH relativeFrom="page">
                  <wp:posOffset>4030345</wp:posOffset>
                </wp:positionH>
                <wp:positionV relativeFrom="paragraph">
                  <wp:posOffset>879475</wp:posOffset>
                </wp:positionV>
                <wp:extent cx="2423160" cy="178308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783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C981AE" w14:textId="77777777" w:rsidR="00752CA6" w:rsidRDefault="00000000">
                            <w:pPr>
                              <w:pStyle w:val="Zkladntext30"/>
                            </w:pPr>
                            <w:r>
                              <w:t xml:space="preserve">Digitálně podepsal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Ing. </w:t>
                            </w:r>
                            <w:r>
                              <w:t>Ondřej Hlaváč Datum: 2024.12.17 09:53:46 +01'00'</w:t>
                            </w:r>
                          </w:p>
                          <w:p w14:paraId="7480D403" w14:textId="77777777" w:rsidR="00752CA6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Ing. Ondřej Hlaváč předseda představenstva</w:t>
                            </w:r>
                          </w:p>
                          <w:p w14:paraId="0D527533" w14:textId="77777777" w:rsidR="00752CA6" w:rsidRDefault="00000000">
                            <w:pPr>
                              <w:pStyle w:val="Zkladntext20"/>
                            </w:pPr>
                            <w:r>
                              <w:t>Digitálně podepsal Mgr. Klára Sýkorová Datum: 2024.12.17 07:28:17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4752F5" id="Shape 15" o:spid="_x0000_s1030" type="#_x0000_t202" style="position:absolute;margin-left:317.35pt;margin-top:69.25pt;width:190.8pt;height:140.4pt;z-index:125829386;visibility:visible;mso-wrap-style:square;mso-wrap-distance-left:0;mso-wrap-distance-top:69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" filled="f" stroked="f">
                <v:textbox inset="0,0,0,0">
                  <w:txbxContent>
                    <w:p w14:paraId="53C981AE" w14:textId="77777777" w:rsidR="00752CA6" w:rsidRDefault="00000000">
                      <w:pPr>
                        <w:pStyle w:val="Zkladntext30"/>
                      </w:pPr>
                      <w:r>
                        <w:t xml:space="preserve">Digitálně podepsal </w:t>
                      </w:r>
                      <w:r>
                        <w:rPr>
                          <w:lang w:val="en-US" w:eastAsia="en-US" w:bidi="en-US"/>
                        </w:rPr>
                        <w:t xml:space="preserve">Ing. </w:t>
                      </w:r>
                      <w:r>
                        <w:t>Ondřej Hlaváč Datum: 2024.12.17 09:53:46 +01'00'</w:t>
                      </w:r>
                    </w:p>
                    <w:p w14:paraId="7480D403" w14:textId="77777777" w:rsidR="00752CA6" w:rsidRDefault="00000000">
                      <w:pPr>
                        <w:pStyle w:val="Zkladntext1"/>
                        <w:spacing w:after="0"/>
                      </w:pPr>
                      <w:r>
                        <w:t>Ing. Ondřej Hlaváč předseda představenstva</w:t>
                      </w:r>
                    </w:p>
                    <w:p w14:paraId="0D527533" w14:textId="77777777" w:rsidR="00752CA6" w:rsidRDefault="00000000">
                      <w:pPr>
                        <w:pStyle w:val="Zkladntext20"/>
                      </w:pPr>
                      <w:r>
                        <w:t>Digitálně podepsal Mgr. Klára Sýkorová Datum: 2024.12.17 07:28:17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43430" distB="21590" distL="0" distR="0" simplePos="0" relativeHeight="125829388" behindDoc="0" locked="0" layoutInCell="1" allowOverlap="1" wp14:anchorId="5D2C5841" wp14:editId="09429D2B">
                <wp:simplePos x="0" y="0"/>
                <wp:positionH relativeFrom="page">
                  <wp:posOffset>4119245</wp:posOffset>
                </wp:positionH>
                <wp:positionV relativeFrom="paragraph">
                  <wp:posOffset>2043430</wp:posOffset>
                </wp:positionV>
                <wp:extent cx="1029970" cy="59753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EAE0B2" w14:textId="77777777" w:rsidR="00752CA6" w:rsidRDefault="00000000">
                            <w:pPr>
                              <w:pStyle w:val="Nadpis20"/>
                              <w:keepNext/>
                              <w:keepLines/>
                              <w:ind w:left="0"/>
                            </w:pPr>
                            <w:bookmarkStart w:id="5" w:name="bookmark2"/>
                            <w:r>
                              <w:t>Mgr. Klára Sýkorová</w:t>
                            </w:r>
                            <w:bookmarkEnd w:id="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D2C5841" id="Shape 17" o:spid="_x0000_s1031" type="#_x0000_t202" style="position:absolute;margin-left:324.35pt;margin-top:160.9pt;width:81.1pt;height:47.05pt;z-index:125829388;visibility:visible;mso-wrap-style:square;mso-wrap-distance-left:0;mso-wrap-distance-top:160.9pt;mso-wrap-distance-right:0;mso-wrap-distance-bottom: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" filled="f" stroked="f">
                <v:textbox inset="0,0,0,0">
                  <w:txbxContent>
                    <w:p w14:paraId="15EAE0B2" w14:textId="77777777" w:rsidR="00752CA6" w:rsidRDefault="00000000">
                      <w:pPr>
                        <w:pStyle w:val="Nadpis20"/>
                        <w:keepNext/>
                        <w:keepLines/>
                        <w:ind w:left="0"/>
                      </w:pPr>
                      <w:bookmarkStart w:id="6" w:name="bookmark2"/>
                      <w:r>
                        <w:t>Mgr. Klára Sýkorová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DF8D06" w14:textId="77777777" w:rsidR="00752CA6" w:rsidRDefault="00000000">
      <w:pPr>
        <w:pStyle w:val="Zkladntext1"/>
        <w:spacing w:after="0"/>
        <w:ind w:left="4960"/>
        <w:sectPr w:rsidR="00752CA6">
          <w:type w:val="continuous"/>
          <w:pgSz w:w="11900" w:h="16840"/>
          <w:pgMar w:top="1417" w:right="1387" w:bottom="1417" w:left="1392" w:header="0" w:footer="3" w:gutter="0"/>
          <w:cols w:space="720"/>
          <w:noEndnote/>
          <w:docGrid w:linePitch="360"/>
        </w:sectPr>
      </w:pPr>
      <w:r>
        <w:t>Mgr. Klára Sýkorová místopředsedkyně představenstva</w:t>
      </w:r>
    </w:p>
    <w:p w14:paraId="2D31E158" w14:textId="77777777" w:rsidR="00752CA6" w:rsidRDefault="00000000">
      <w:pPr>
        <w:pStyle w:val="Nadpis30"/>
        <w:keepNext/>
        <w:keepLines/>
        <w:spacing w:after="260" w:line="240" w:lineRule="auto"/>
      </w:pPr>
      <w:bookmarkStart w:id="7" w:name="bookmark10"/>
      <w:r>
        <w:lastRenderedPageBreak/>
        <w:t>DOLOŽKA</w:t>
      </w:r>
      <w:bookmarkEnd w:id="7"/>
    </w:p>
    <w:p w14:paraId="6D9EAF5A" w14:textId="77777777" w:rsidR="00752CA6" w:rsidRDefault="00000000">
      <w:pPr>
        <w:pStyle w:val="Zkladntext1"/>
        <w:spacing w:after="540"/>
      </w:pPr>
      <w:r>
        <w:t xml:space="preserve">Předmět tohoto dodatku č. 5 smlouvy o poskytování služeb ze dne 21. 12. 2015 byl schválen usnesením Zastupitelstva města Pardubic č. </w:t>
      </w:r>
      <w:r>
        <w:rPr>
          <w:sz w:val="22"/>
          <w:szCs w:val="22"/>
        </w:rPr>
        <w:t xml:space="preserve">Z/1597/2024 </w:t>
      </w:r>
      <w:r>
        <w:t>ze dne 18.11.2024</w:t>
      </w:r>
    </w:p>
    <w:p w14:paraId="7BBA0D59" w14:textId="77777777" w:rsidR="00752CA6" w:rsidRDefault="00000000">
      <w:pPr>
        <w:pStyle w:val="Zkladntext1"/>
        <w:spacing w:after="540"/>
      </w:pPr>
      <w:r>
        <w:t>V Pardubicích dne:</w:t>
      </w:r>
    </w:p>
    <w:p w14:paraId="2B9F00B3" w14:textId="77777777" w:rsidR="00752CA6" w:rsidRDefault="00000000">
      <w:pPr>
        <w:pStyle w:val="Zkladntext1"/>
        <w:spacing w:after="620"/>
      </w:pPr>
      <w:r>
        <w:t>Bc. Jiří Zubák, vedoucí odboru dopravy</w:t>
      </w:r>
    </w:p>
    <w:p w14:paraId="0DEAA620" w14:textId="77777777" w:rsidR="00752CA6" w:rsidRDefault="00000000">
      <w:pPr>
        <w:pStyle w:val="Nadpis10"/>
        <w:keepNext/>
        <w:keepLines/>
      </w:pPr>
      <w:bookmarkStart w:id="8" w:name="bookmark12"/>
      <w:r>
        <w:t>Bc. Jiří Zubák</w:t>
      </w:r>
      <w:bookmarkEnd w:id="8"/>
    </w:p>
    <w:p w14:paraId="7DF3DDF5" w14:textId="77777777" w:rsidR="00752CA6" w:rsidRDefault="00000000">
      <w:pPr>
        <w:pStyle w:val="Zkladntext50"/>
        <w:spacing w:after="0" w:line="240" w:lineRule="auto"/>
      </w:pPr>
      <w:r>
        <w:t>Digitální podpis:</w:t>
      </w:r>
    </w:p>
    <w:p w14:paraId="0F96F306" w14:textId="77777777" w:rsidR="00752CA6" w:rsidRDefault="00000000">
      <w:pPr>
        <w:pStyle w:val="Zkladntext50"/>
        <w:spacing w:after="540" w:line="233" w:lineRule="auto"/>
      </w:pPr>
      <w:r>
        <w:t>18.12.2024 08:40</w:t>
      </w:r>
    </w:p>
    <w:sectPr w:rsidR="00752CA6">
      <w:footerReference w:type="even" r:id="rId9"/>
      <w:footerReference w:type="default" r:id="rId10"/>
      <w:pgSz w:w="11900" w:h="16840"/>
      <w:pgMar w:top="1393" w:right="1565" w:bottom="1393" w:left="1392" w:header="96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C07E4" w14:textId="77777777" w:rsidR="008C230A" w:rsidRDefault="008C230A">
      <w:r>
        <w:separator/>
      </w:r>
    </w:p>
  </w:endnote>
  <w:endnote w:type="continuationSeparator" w:id="0">
    <w:p w14:paraId="07E92286" w14:textId="77777777" w:rsidR="008C230A" w:rsidRDefault="008C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DD89" w14:textId="77777777" w:rsidR="00752CA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2AFF1C8" wp14:editId="02DB305F">
              <wp:simplePos x="0" y="0"/>
              <wp:positionH relativeFrom="page">
                <wp:posOffset>3634740</wp:posOffset>
              </wp:positionH>
              <wp:positionV relativeFrom="page">
                <wp:posOffset>9796780</wp:posOffset>
              </wp:positionV>
              <wp:extent cx="149225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61F204" w14:textId="77777777" w:rsidR="00752CA6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II.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FF1C8" id="_x0000_t202" coordsize="21600,21600" o:spt="202" path="m,l,21600r21600,l21600,xe">
              <v:stroke joinstyle="miter"/>
              <v:path gradientshapeok="t" o:connecttype="rect"/>
            </v:shapetype>
            <v:shape id="Shape 3" o:spid="_x0000_s1032" type="#_x0000_t202" style="position:absolute;margin-left:286.2pt;margin-top:771.4pt;width:11.75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" filled="f" stroked="f">
              <v:textbox style="mso-fit-shape-to-text:t" inset="0,0,0,0">
                <w:txbxContent>
                  <w:p w14:paraId="5261F204" w14:textId="77777777" w:rsidR="00752CA6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DDB4E28" wp14:editId="51521D5D">
              <wp:simplePos x="0" y="0"/>
              <wp:positionH relativeFrom="page">
                <wp:posOffset>3543300</wp:posOffset>
              </wp:positionH>
              <wp:positionV relativeFrom="page">
                <wp:posOffset>10177780</wp:posOffset>
              </wp:positionV>
              <wp:extent cx="472440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8F7890" w14:textId="77777777" w:rsidR="00752CA6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. strana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DB4E28" id="Shape 5" o:spid="_x0000_s1033" type="#_x0000_t202" style="position:absolute;margin-left:279pt;margin-top:801.4pt;width:37.2pt;height:7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" filled="f" stroked="f">
              <v:textbox style="mso-fit-shape-to-text:t" inset="0,0,0,0">
                <w:txbxContent>
                  <w:p w14:paraId="7A8F7890" w14:textId="77777777" w:rsidR="00752CA6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. strana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BA7C" w14:textId="77777777" w:rsidR="00752CA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63D588B" wp14:editId="0A7AAB95">
              <wp:simplePos x="0" y="0"/>
              <wp:positionH relativeFrom="page">
                <wp:posOffset>3558540</wp:posOffset>
              </wp:positionH>
              <wp:positionV relativeFrom="page">
                <wp:posOffset>9940290</wp:posOffset>
              </wp:positionV>
              <wp:extent cx="46037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BAFF6C" w14:textId="77777777" w:rsidR="00752CA6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. strana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D588B" id="_x0000_t202" coordsize="21600,21600" o:spt="202" path="m,l,21600r21600,l21600,xe">
              <v:stroke joinstyle="miter"/>
              <v:path gradientshapeok="t" o:connecttype="rect"/>
            </v:shapetype>
            <v:shape id="Shape 1" o:spid="_x0000_s1034" type="#_x0000_t202" style="position:absolute;margin-left:280.2pt;margin-top:782.7pt;width:36.2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" filled="f" stroked="f">
              <v:textbox style="mso-fit-shape-to-text:t" inset="0,0,0,0">
                <w:txbxContent>
                  <w:p w14:paraId="7DBAFF6C" w14:textId="77777777" w:rsidR="00752CA6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. strana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E153F" w14:textId="77777777" w:rsidR="00752CA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1F1539DD" wp14:editId="0C5998BF">
              <wp:simplePos x="0" y="0"/>
              <wp:positionH relativeFrom="page">
                <wp:posOffset>3558540</wp:posOffset>
              </wp:positionH>
              <wp:positionV relativeFrom="page">
                <wp:posOffset>9940290</wp:posOffset>
              </wp:positionV>
              <wp:extent cx="460375" cy="9779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A8F8C7" w14:textId="77777777" w:rsidR="00752CA6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. strana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539DD" id="_x0000_t202" coordsize="21600,21600" o:spt="202" path="m,l,21600r21600,l21600,xe">
              <v:stroke joinstyle="miter"/>
              <v:path gradientshapeok="t" o:connecttype="rect"/>
            </v:shapetype>
            <v:shape id="Shape 21" o:spid="_x0000_s1035" type="#_x0000_t202" style="position:absolute;margin-left:280.2pt;margin-top:782.7pt;width:36.25pt;height:7.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" filled="f" stroked="f">
              <v:textbox style="mso-fit-shape-to-text:t" inset="0,0,0,0">
                <w:txbxContent>
                  <w:p w14:paraId="21A8F8C7" w14:textId="77777777" w:rsidR="00752CA6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. strana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74D3" w14:textId="77777777" w:rsidR="00752CA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4459979" wp14:editId="5D1D98BD">
              <wp:simplePos x="0" y="0"/>
              <wp:positionH relativeFrom="page">
                <wp:posOffset>3558540</wp:posOffset>
              </wp:positionH>
              <wp:positionV relativeFrom="page">
                <wp:posOffset>9940290</wp:posOffset>
              </wp:positionV>
              <wp:extent cx="460375" cy="9779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2B150D" w14:textId="77777777" w:rsidR="00752CA6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. strana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459979" id="_x0000_t202" coordsize="21600,21600" o:spt="202" path="m,l,21600r21600,l21600,xe">
              <v:stroke joinstyle="miter"/>
              <v:path gradientshapeok="t" o:connecttype="rect"/>
            </v:shapetype>
            <v:shape id="Shape 19" o:spid="_x0000_s1036" type="#_x0000_t202" style="position:absolute;margin-left:280.2pt;margin-top:782.7pt;width:36.25pt;height:7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" filled="f" stroked="f">
              <v:textbox style="mso-fit-shape-to-text:t" inset="0,0,0,0">
                <w:txbxContent>
                  <w:p w14:paraId="442B150D" w14:textId="77777777" w:rsidR="00752CA6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. strana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89F4A" w14:textId="77777777" w:rsidR="008C230A" w:rsidRDefault="008C230A"/>
  </w:footnote>
  <w:footnote w:type="continuationSeparator" w:id="0">
    <w:p w14:paraId="0032D233" w14:textId="77777777" w:rsidR="008C230A" w:rsidRDefault="008C23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6569C"/>
    <w:multiLevelType w:val="multilevel"/>
    <w:tmpl w:val="C78C0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543802"/>
    <w:multiLevelType w:val="multilevel"/>
    <w:tmpl w:val="A7D07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6325107">
    <w:abstractNumId w:val="1"/>
  </w:num>
  <w:num w:numId="2" w16cid:durableId="202273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CA6"/>
    <w:rsid w:val="003D2A03"/>
    <w:rsid w:val="00752CA6"/>
    <w:rsid w:val="008C230A"/>
    <w:rsid w:val="00F8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AED5"/>
  <w15:docId w15:val="{937615D1-4762-48BF-B640-38D6AB29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ind w:left="70"/>
      <w:outlineLvl w:val="1"/>
    </w:pPr>
    <w:rPr>
      <w:rFonts w:ascii="Segoe UI" w:eastAsia="Segoe UI" w:hAnsi="Segoe UI" w:cs="Segoe UI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pacing w:after="140"/>
      <w:ind w:left="2020"/>
    </w:pPr>
    <w:rPr>
      <w:rFonts w:ascii="Segoe UI" w:eastAsia="Segoe UI" w:hAnsi="Segoe UI" w:cs="Segoe U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80" w:line="276" w:lineRule="auto"/>
      <w:ind w:left="1800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line="19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130" w:line="250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ind w:firstLine="280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Zkladntext50">
    <w:name w:val="Základní text (5)"/>
    <w:basedOn w:val="Normln"/>
    <w:link w:val="Zkladntext5"/>
    <w:pPr>
      <w:spacing w:after="270" w:line="235" w:lineRule="auto"/>
      <w:ind w:left="1060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5 smlouvy - čištění města 2025 - final</dc:title>
  <dc:subject/>
  <dc:creator>buresp</dc:creator>
  <cp:keywords/>
  <cp:lastModifiedBy>Modrová Dagmar</cp:lastModifiedBy>
  <cp:revision>2</cp:revision>
  <dcterms:created xsi:type="dcterms:W3CDTF">2025-01-06T13:20:00Z</dcterms:created>
  <dcterms:modified xsi:type="dcterms:W3CDTF">2025-01-06T13:21:00Z</dcterms:modified>
</cp:coreProperties>
</file>