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235B1" w14:textId="1D3EECF7" w:rsidR="001F215F" w:rsidRPr="00492B59" w:rsidRDefault="00B40297" w:rsidP="00B40297">
      <w:pPr>
        <w:spacing w:after="0"/>
        <w:rPr>
          <w:rFonts w:cstheme="minorHAnsi"/>
        </w:rPr>
      </w:pPr>
      <w:r w:rsidRPr="00492B59">
        <w:rPr>
          <w:rFonts w:cstheme="minorHAnsi"/>
        </w:rPr>
        <w:t>Níže uvedeného dne, měsíce a roku uzavřeli účastníci</w:t>
      </w:r>
    </w:p>
    <w:p w14:paraId="5B4231D0" w14:textId="77777777" w:rsidR="00B40297" w:rsidRPr="00492B59" w:rsidRDefault="00B40297" w:rsidP="00B40297">
      <w:pPr>
        <w:spacing w:after="0"/>
        <w:rPr>
          <w:rFonts w:cstheme="minorHAnsi"/>
        </w:rPr>
      </w:pPr>
    </w:p>
    <w:p w14:paraId="5744FD1E" w14:textId="29DB0172" w:rsidR="00B40297" w:rsidRPr="00492B59" w:rsidRDefault="00B40297" w:rsidP="00B40297">
      <w:pPr>
        <w:spacing w:after="0"/>
        <w:rPr>
          <w:rFonts w:cstheme="minorHAnsi"/>
        </w:rPr>
      </w:pPr>
      <w:r w:rsidRPr="00492B59">
        <w:rPr>
          <w:rFonts w:cstheme="minorHAnsi"/>
          <w:b/>
          <w:bCs/>
        </w:rPr>
        <w:t>LLB s.r.o. léčebné lázně Bludov,</w:t>
      </w:r>
      <w:r w:rsidRPr="00492B59">
        <w:rPr>
          <w:rFonts w:cstheme="minorHAnsi"/>
        </w:rPr>
        <w:t xml:space="preserve"> </w:t>
      </w:r>
      <w:proofErr w:type="spellStart"/>
      <w:r w:rsidR="00EF71BB">
        <w:rPr>
          <w:rFonts w:cstheme="minorHAnsi"/>
        </w:rPr>
        <w:t>xxxxxxxxxxxxxxxxxxxxxxxxxxxxxxxxxxxxxxxxxxxxxxxxx</w:t>
      </w:r>
      <w:proofErr w:type="spellEnd"/>
    </w:p>
    <w:p w14:paraId="0CAF4E07" w14:textId="48D0E7AF" w:rsidR="00B40297" w:rsidRPr="00492B59" w:rsidRDefault="00EF71BB" w:rsidP="00B40297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xxxxxxxxxxxxxxxxxxxxxxxxx</w:t>
      </w:r>
      <w:proofErr w:type="spellEnd"/>
    </w:p>
    <w:p w14:paraId="1A19C745" w14:textId="130919F0" w:rsidR="00B40297" w:rsidRPr="00492B59" w:rsidRDefault="004E1D72" w:rsidP="00B40297">
      <w:pPr>
        <w:spacing w:after="0"/>
        <w:rPr>
          <w:rFonts w:cstheme="minorHAnsi"/>
        </w:rPr>
      </w:pPr>
      <w:r w:rsidRPr="00492B59">
        <w:rPr>
          <w:rFonts w:cstheme="minorHAnsi"/>
        </w:rPr>
        <w:t>j</w:t>
      </w:r>
      <w:r w:rsidR="00B40297" w:rsidRPr="00492B59">
        <w:rPr>
          <w:rFonts w:cstheme="minorHAnsi"/>
        </w:rPr>
        <w:t>ako pronajímatel</w:t>
      </w:r>
    </w:p>
    <w:p w14:paraId="38758053" w14:textId="77777777" w:rsidR="00B40297" w:rsidRPr="00492B59" w:rsidRDefault="00B40297" w:rsidP="00B40297">
      <w:pPr>
        <w:spacing w:after="0"/>
        <w:rPr>
          <w:rFonts w:cstheme="minorHAnsi"/>
        </w:rPr>
      </w:pPr>
    </w:p>
    <w:p w14:paraId="6A7100BE" w14:textId="14953AE5" w:rsidR="00B40297" w:rsidRPr="00492B59" w:rsidRDefault="005E322B" w:rsidP="00B40297">
      <w:pPr>
        <w:spacing w:after="0"/>
        <w:rPr>
          <w:rFonts w:cstheme="minorHAnsi"/>
        </w:rPr>
      </w:pPr>
      <w:r w:rsidRPr="00492B59">
        <w:rPr>
          <w:rFonts w:cstheme="minorHAnsi"/>
        </w:rPr>
        <w:t>a</w:t>
      </w:r>
    </w:p>
    <w:p w14:paraId="488F6038" w14:textId="77777777" w:rsidR="00B40297" w:rsidRPr="00492B59" w:rsidRDefault="00B40297" w:rsidP="00B40297">
      <w:pPr>
        <w:spacing w:after="0"/>
        <w:rPr>
          <w:rFonts w:cstheme="minorHAnsi"/>
        </w:rPr>
      </w:pPr>
    </w:p>
    <w:p w14:paraId="634F5A2D" w14:textId="77777777" w:rsidR="00492B59" w:rsidRPr="00492B59" w:rsidRDefault="008E3057" w:rsidP="00B40297">
      <w:pPr>
        <w:spacing w:after="0"/>
        <w:rPr>
          <w:rFonts w:cstheme="minorHAnsi"/>
        </w:rPr>
      </w:pPr>
      <w:r w:rsidRPr="00492B59">
        <w:rPr>
          <w:rFonts w:cstheme="minorHAnsi"/>
          <w:b/>
          <w:bCs/>
        </w:rPr>
        <w:t xml:space="preserve">Střední škola, </w:t>
      </w:r>
      <w:r w:rsidR="00B40297" w:rsidRPr="00492B59">
        <w:rPr>
          <w:rFonts w:cstheme="minorHAnsi"/>
          <w:b/>
          <w:bCs/>
        </w:rPr>
        <w:t>Základní škola a Mateřská škola</w:t>
      </w:r>
      <w:r w:rsidRPr="00492B59">
        <w:rPr>
          <w:rFonts w:cstheme="minorHAnsi"/>
          <w:b/>
          <w:bCs/>
        </w:rPr>
        <w:t xml:space="preserve">, Šumperk, </w:t>
      </w:r>
      <w:r w:rsidRPr="00492B59">
        <w:rPr>
          <w:rFonts w:cstheme="minorHAnsi"/>
          <w:b/>
        </w:rPr>
        <w:t>Hanácká 3</w:t>
      </w:r>
      <w:r w:rsidRPr="00492B59">
        <w:rPr>
          <w:rFonts w:cstheme="minorHAnsi"/>
        </w:rPr>
        <w:t xml:space="preserve">, </w:t>
      </w:r>
    </w:p>
    <w:p w14:paraId="4BB2DE24" w14:textId="6712BA95" w:rsidR="008E3057" w:rsidRPr="00492B59" w:rsidRDefault="00492B59" w:rsidP="00B40297">
      <w:pPr>
        <w:spacing w:after="0"/>
        <w:rPr>
          <w:rFonts w:cstheme="minorHAnsi"/>
        </w:rPr>
      </w:pPr>
      <w:r w:rsidRPr="00492B59">
        <w:rPr>
          <w:rFonts w:cstheme="minorHAnsi"/>
        </w:rPr>
        <w:t xml:space="preserve">Hanácká 145/3, </w:t>
      </w:r>
      <w:r w:rsidR="008E3057" w:rsidRPr="00492B59">
        <w:rPr>
          <w:rFonts w:cstheme="minorHAnsi"/>
        </w:rPr>
        <w:t>787 01 Šumperk</w:t>
      </w:r>
    </w:p>
    <w:p w14:paraId="7EFF1449" w14:textId="46AF3C8E" w:rsidR="00B40297" w:rsidRPr="00492B59" w:rsidRDefault="008E3057" w:rsidP="00B40297">
      <w:pPr>
        <w:spacing w:after="0"/>
        <w:rPr>
          <w:rFonts w:cstheme="minorHAnsi"/>
        </w:rPr>
      </w:pPr>
      <w:r w:rsidRPr="00492B59">
        <w:rPr>
          <w:rFonts w:cstheme="minorHAnsi"/>
        </w:rPr>
        <w:t>IČ: 49589768</w:t>
      </w:r>
    </w:p>
    <w:p w14:paraId="1ABA2A16" w14:textId="764F484A" w:rsidR="00B40297" w:rsidRPr="00492B59" w:rsidRDefault="00EF71BB" w:rsidP="00B40297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xxxxxxxxxxxxxxxxxxxxxxxxxxxxxx</w:t>
      </w:r>
      <w:proofErr w:type="spellEnd"/>
    </w:p>
    <w:p w14:paraId="72ED4151" w14:textId="0E18D986" w:rsidR="00B40297" w:rsidRPr="00492B59" w:rsidRDefault="004E1D72" w:rsidP="00B40297">
      <w:pPr>
        <w:spacing w:after="0"/>
        <w:rPr>
          <w:rFonts w:cstheme="minorHAnsi"/>
        </w:rPr>
      </w:pPr>
      <w:r w:rsidRPr="00492B59">
        <w:rPr>
          <w:rFonts w:cstheme="minorHAnsi"/>
        </w:rPr>
        <w:t>j</w:t>
      </w:r>
      <w:r w:rsidR="00B40297" w:rsidRPr="00492B59">
        <w:rPr>
          <w:rFonts w:cstheme="minorHAnsi"/>
        </w:rPr>
        <w:t>ako nájemce</w:t>
      </w:r>
    </w:p>
    <w:p w14:paraId="47CC0BBE" w14:textId="77777777" w:rsidR="00B40297" w:rsidRPr="00492B59" w:rsidRDefault="00B40297" w:rsidP="00B40297">
      <w:pPr>
        <w:spacing w:after="0"/>
        <w:rPr>
          <w:rFonts w:cstheme="minorHAnsi"/>
        </w:rPr>
      </w:pPr>
    </w:p>
    <w:p w14:paraId="54A4B1F7" w14:textId="20820531" w:rsidR="00B40297" w:rsidRPr="00492B59" w:rsidRDefault="00CD2FA2" w:rsidP="00B40297">
      <w:pPr>
        <w:spacing w:after="0"/>
        <w:rPr>
          <w:rFonts w:cstheme="minorHAnsi"/>
        </w:rPr>
      </w:pPr>
      <w:r w:rsidRPr="00492B59">
        <w:rPr>
          <w:rFonts w:cstheme="minorHAnsi"/>
        </w:rPr>
        <w:t>u</w:t>
      </w:r>
      <w:r w:rsidR="00B40297" w:rsidRPr="00492B59">
        <w:rPr>
          <w:rFonts w:cstheme="minorHAnsi"/>
        </w:rPr>
        <w:t>zavřeli tuto</w:t>
      </w:r>
    </w:p>
    <w:p w14:paraId="4F769A73" w14:textId="77777777" w:rsidR="00B40297" w:rsidRPr="00492B59" w:rsidRDefault="00B40297" w:rsidP="00B40297">
      <w:pPr>
        <w:spacing w:after="0"/>
        <w:rPr>
          <w:rFonts w:cstheme="minorHAnsi"/>
        </w:rPr>
      </w:pPr>
    </w:p>
    <w:p w14:paraId="44EFF65B" w14:textId="77777777" w:rsidR="00B40297" w:rsidRPr="00492B59" w:rsidRDefault="00B40297" w:rsidP="00B40297">
      <w:pPr>
        <w:spacing w:after="0"/>
        <w:rPr>
          <w:rFonts w:cstheme="minorHAnsi"/>
        </w:rPr>
      </w:pPr>
    </w:p>
    <w:p w14:paraId="2FDD7976" w14:textId="785083E6" w:rsidR="00B40297" w:rsidRPr="00492B59" w:rsidRDefault="00B40297" w:rsidP="005F1789">
      <w:pPr>
        <w:spacing w:after="0"/>
        <w:jc w:val="center"/>
        <w:rPr>
          <w:rFonts w:cstheme="minorHAnsi"/>
          <w:b/>
          <w:bCs/>
        </w:rPr>
      </w:pPr>
      <w:r w:rsidRPr="00492B59">
        <w:rPr>
          <w:rFonts w:cstheme="minorHAnsi"/>
          <w:b/>
          <w:bCs/>
        </w:rPr>
        <w:t>smlouvu o nájmu nebytových prostor</w:t>
      </w:r>
    </w:p>
    <w:p w14:paraId="46674DA0" w14:textId="2F38E65E" w:rsidR="00B40297" w:rsidRPr="00492B59" w:rsidRDefault="00B40297" w:rsidP="00B40297">
      <w:pPr>
        <w:jc w:val="center"/>
        <w:rPr>
          <w:rFonts w:cstheme="minorHAnsi"/>
        </w:rPr>
      </w:pPr>
      <w:r w:rsidRPr="00492B59">
        <w:rPr>
          <w:rFonts w:cstheme="minorHAnsi"/>
        </w:rPr>
        <w:t>I.</w:t>
      </w:r>
    </w:p>
    <w:p w14:paraId="44B356DC" w14:textId="6FD5CE19" w:rsidR="005B2634" w:rsidRPr="00492B59" w:rsidRDefault="00B40297" w:rsidP="00B40297">
      <w:pPr>
        <w:rPr>
          <w:rFonts w:cstheme="minorHAnsi"/>
        </w:rPr>
      </w:pPr>
      <w:r w:rsidRPr="00492B59">
        <w:rPr>
          <w:rFonts w:cstheme="minorHAnsi"/>
        </w:rPr>
        <w:t>Pronajímatel touto smlouvou pronajímá nájemci nebytové prostory v objektech podnikání pronajímatele, které jsou specifikovány v příloze č. 1 této smlouvy, jež je její nedílnou součástí.</w:t>
      </w:r>
      <w:r w:rsidR="005B2634" w:rsidRPr="00492B59">
        <w:rPr>
          <w:rFonts w:cstheme="minorHAnsi"/>
        </w:rPr>
        <w:t xml:space="preserve"> </w:t>
      </w:r>
      <w:r w:rsidRPr="00492B59">
        <w:rPr>
          <w:rFonts w:cstheme="minorHAnsi"/>
        </w:rPr>
        <w:t>Pronajaté nebytové prostory bude nájemce využívat k provozování základní školy a k činnostem s touto činností související.</w:t>
      </w:r>
      <w:r w:rsidR="005B2634" w:rsidRPr="00492B59">
        <w:rPr>
          <w:rFonts w:cstheme="minorHAnsi"/>
        </w:rPr>
        <w:t xml:space="preserve"> </w:t>
      </w:r>
    </w:p>
    <w:p w14:paraId="6D9A4700" w14:textId="7ACA705A" w:rsidR="00B40297" w:rsidRPr="00492B59" w:rsidRDefault="00B40297" w:rsidP="00B40297">
      <w:pPr>
        <w:jc w:val="center"/>
        <w:rPr>
          <w:rFonts w:cstheme="minorHAnsi"/>
        </w:rPr>
      </w:pPr>
      <w:r w:rsidRPr="00492B59">
        <w:rPr>
          <w:rFonts w:cstheme="minorHAnsi"/>
        </w:rPr>
        <w:t>II.</w:t>
      </w:r>
    </w:p>
    <w:p w14:paraId="4D3D634E" w14:textId="1D4A8720" w:rsidR="00B40297" w:rsidRPr="00492B59" w:rsidRDefault="00B40297" w:rsidP="00B40297">
      <w:pPr>
        <w:rPr>
          <w:rFonts w:cstheme="minorHAnsi"/>
        </w:rPr>
      </w:pPr>
      <w:r w:rsidRPr="00492B59">
        <w:rPr>
          <w:rFonts w:cstheme="minorHAnsi"/>
        </w:rPr>
        <w:t xml:space="preserve">Pronajímatel se zavazuje, že bude vytvářet pro účely v bodě I. potřebné podmínky pro řádný chod školy. </w:t>
      </w:r>
    </w:p>
    <w:p w14:paraId="7EE79623" w14:textId="23A920DA" w:rsidR="00916ED5" w:rsidRPr="00492B59" w:rsidRDefault="00916ED5" w:rsidP="00916ED5">
      <w:pPr>
        <w:jc w:val="center"/>
        <w:rPr>
          <w:rFonts w:cstheme="minorHAnsi"/>
        </w:rPr>
      </w:pPr>
      <w:r w:rsidRPr="00492B59">
        <w:rPr>
          <w:rFonts w:cstheme="minorHAnsi"/>
        </w:rPr>
        <w:t>III.</w:t>
      </w:r>
    </w:p>
    <w:p w14:paraId="6C27DB75" w14:textId="764B2167" w:rsidR="00916ED5" w:rsidRPr="00492B59" w:rsidRDefault="00916ED5" w:rsidP="00916ED5">
      <w:pPr>
        <w:rPr>
          <w:rFonts w:cstheme="minorHAnsi"/>
        </w:rPr>
      </w:pPr>
      <w:r w:rsidRPr="00492B59">
        <w:rPr>
          <w:rFonts w:cstheme="minorHAnsi"/>
        </w:rPr>
        <w:t>Nájem se sjednává za úplatu. Výše úplaty je stanovena:</w:t>
      </w:r>
    </w:p>
    <w:p w14:paraId="241EE394" w14:textId="4686CDAB" w:rsidR="00916ED5" w:rsidRPr="00492B59" w:rsidRDefault="00916ED5" w:rsidP="00916ED5">
      <w:pPr>
        <w:pStyle w:val="Odstavecseseznamem"/>
        <w:numPr>
          <w:ilvl w:val="0"/>
          <w:numId w:val="2"/>
        </w:numPr>
        <w:rPr>
          <w:rFonts w:cstheme="minorHAnsi"/>
        </w:rPr>
      </w:pPr>
      <w:r w:rsidRPr="00492B59">
        <w:rPr>
          <w:rFonts w:cstheme="minorHAnsi"/>
        </w:rPr>
        <w:t>Za kalendářní rok a je tvořena těmito úhradami:</w:t>
      </w:r>
    </w:p>
    <w:p w14:paraId="05A800AC" w14:textId="70038278" w:rsidR="00916ED5" w:rsidRPr="00492B59" w:rsidRDefault="00916ED5" w:rsidP="00916ED5">
      <w:pPr>
        <w:pStyle w:val="Odstavecseseznamem"/>
        <w:numPr>
          <w:ilvl w:val="0"/>
          <w:numId w:val="3"/>
        </w:numPr>
        <w:rPr>
          <w:rFonts w:cstheme="minorHAnsi"/>
        </w:rPr>
      </w:pPr>
      <w:r w:rsidRPr="00492B59">
        <w:rPr>
          <w:rFonts w:cstheme="minorHAnsi"/>
          <w:b/>
          <w:bCs/>
        </w:rPr>
        <w:t xml:space="preserve">za </w:t>
      </w:r>
      <w:r w:rsidR="00C71CD0" w:rsidRPr="00492B59">
        <w:rPr>
          <w:rFonts w:cstheme="minorHAnsi"/>
          <w:b/>
          <w:bCs/>
        </w:rPr>
        <w:t xml:space="preserve">332,221 </w:t>
      </w:r>
      <w:r w:rsidRPr="00492B59">
        <w:rPr>
          <w:rFonts w:cstheme="minorHAnsi"/>
          <w:b/>
          <w:bCs/>
        </w:rPr>
        <w:t>m2 podlahové plochy</w:t>
      </w:r>
      <w:r w:rsidRPr="00492B59">
        <w:rPr>
          <w:rFonts w:cstheme="minorHAnsi"/>
        </w:rPr>
        <w:t xml:space="preserve"> dle přílohy č. 1 v pevné částce </w:t>
      </w:r>
      <w:r w:rsidRPr="00492B59">
        <w:rPr>
          <w:rFonts w:cstheme="minorHAnsi"/>
        </w:rPr>
        <w:tab/>
      </w:r>
      <w:r w:rsidR="00AF4855" w:rsidRPr="00492B59">
        <w:rPr>
          <w:rFonts w:cstheme="minorHAnsi"/>
          <w:b/>
          <w:bCs/>
        </w:rPr>
        <w:tab/>
      </w:r>
      <w:r w:rsidR="00C44C6A" w:rsidRPr="00492B59">
        <w:rPr>
          <w:rFonts w:cstheme="minorHAnsi"/>
          <w:b/>
          <w:bCs/>
        </w:rPr>
        <w:t xml:space="preserve"> </w:t>
      </w:r>
      <w:r w:rsidR="00F70464" w:rsidRPr="00492B59">
        <w:rPr>
          <w:rFonts w:cstheme="minorHAnsi"/>
          <w:b/>
          <w:bCs/>
        </w:rPr>
        <w:t>8</w:t>
      </w:r>
      <w:r w:rsidRPr="00492B59">
        <w:rPr>
          <w:rFonts w:cstheme="minorHAnsi"/>
          <w:b/>
          <w:bCs/>
        </w:rPr>
        <w:t>6</w:t>
      </w:r>
      <w:r w:rsidR="00C44C6A" w:rsidRPr="00492B59">
        <w:rPr>
          <w:rFonts w:cstheme="minorHAnsi"/>
          <w:b/>
          <w:bCs/>
        </w:rPr>
        <w:t>.</w:t>
      </w:r>
      <w:r w:rsidRPr="00492B59">
        <w:rPr>
          <w:rFonts w:cstheme="minorHAnsi"/>
          <w:b/>
          <w:bCs/>
        </w:rPr>
        <w:t>619,- Kč</w:t>
      </w:r>
    </w:p>
    <w:p w14:paraId="3365B365" w14:textId="36BF85CE" w:rsidR="00916ED5" w:rsidRPr="00492B59" w:rsidRDefault="00916ED5" w:rsidP="00916ED5">
      <w:pPr>
        <w:pStyle w:val="Odstavecseseznamem"/>
        <w:rPr>
          <w:rFonts w:cstheme="minorHAnsi"/>
        </w:rPr>
      </w:pPr>
      <w:r w:rsidRPr="00492B59">
        <w:rPr>
          <w:rFonts w:cstheme="minorHAnsi"/>
        </w:rPr>
        <w:t>Výše nájemného je stanovena podle výše nájemného obvyklého v</w:t>
      </w:r>
      <w:r w:rsidR="00C71CD0" w:rsidRPr="00492B59">
        <w:rPr>
          <w:rFonts w:cstheme="minorHAnsi"/>
        </w:rPr>
        <w:t> </w:t>
      </w:r>
      <w:r w:rsidRPr="00492B59">
        <w:rPr>
          <w:rFonts w:cstheme="minorHAnsi"/>
        </w:rPr>
        <w:t>místě</w:t>
      </w:r>
      <w:r w:rsidR="00C71CD0" w:rsidRPr="00492B59">
        <w:rPr>
          <w:rFonts w:cstheme="minorHAnsi"/>
        </w:rPr>
        <w:t xml:space="preserve"> a</w:t>
      </w:r>
      <w:r w:rsidRPr="00492B59">
        <w:rPr>
          <w:rFonts w:cstheme="minorHAnsi"/>
        </w:rPr>
        <w:t xml:space="preserve"> </w:t>
      </w:r>
      <w:r w:rsidR="00C71CD0" w:rsidRPr="00492B59">
        <w:rPr>
          <w:rFonts w:cstheme="minorHAnsi"/>
        </w:rPr>
        <w:t>s přihlédnutím</w:t>
      </w:r>
      <w:r w:rsidRPr="00492B59">
        <w:rPr>
          <w:rFonts w:cstheme="minorHAnsi"/>
        </w:rPr>
        <w:t xml:space="preserve"> k účelu využití, tj. pro školní účely a specifickým podmínkám užívání z toho plynoucím</w:t>
      </w:r>
      <w:r w:rsidR="00C71CD0" w:rsidRPr="00492B59">
        <w:rPr>
          <w:rFonts w:cstheme="minorHAnsi"/>
        </w:rPr>
        <w:t>.</w:t>
      </w:r>
    </w:p>
    <w:p w14:paraId="0620D34E" w14:textId="494ED30D" w:rsidR="00916ED5" w:rsidRPr="00492B59" w:rsidRDefault="00916ED5" w:rsidP="00916ED5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 w:rsidRPr="00492B59">
        <w:rPr>
          <w:rFonts w:cstheme="minorHAnsi"/>
          <w:b/>
          <w:bCs/>
        </w:rPr>
        <w:t>za vodné</w:t>
      </w:r>
      <w:r w:rsidRPr="00492B59">
        <w:rPr>
          <w:rFonts w:cstheme="minorHAnsi"/>
        </w:rPr>
        <w:t xml:space="preserve"> </w:t>
      </w:r>
      <w:r w:rsidR="00C44C6A" w:rsidRPr="00492B59">
        <w:rPr>
          <w:rFonts w:cstheme="minorHAnsi"/>
        </w:rPr>
        <w:t xml:space="preserve">zálohově </w:t>
      </w:r>
      <w:r w:rsidRPr="00492B59">
        <w:rPr>
          <w:rFonts w:cstheme="minorHAnsi"/>
        </w:rPr>
        <w:t>v částce</w:t>
      </w:r>
      <w:r w:rsidRPr="00492B59">
        <w:rPr>
          <w:rFonts w:cstheme="minorHAnsi"/>
        </w:rPr>
        <w:tab/>
      </w:r>
      <w:r w:rsidRPr="00492B59">
        <w:rPr>
          <w:rFonts w:cstheme="minorHAnsi"/>
        </w:rPr>
        <w:tab/>
      </w:r>
      <w:r w:rsidRPr="00492B59">
        <w:rPr>
          <w:rFonts w:cstheme="minorHAnsi"/>
        </w:rPr>
        <w:tab/>
        <w:t xml:space="preserve">   </w:t>
      </w:r>
      <w:r w:rsidRPr="00492B59">
        <w:rPr>
          <w:rFonts w:cstheme="minorHAnsi"/>
        </w:rPr>
        <w:tab/>
      </w:r>
      <w:r w:rsidR="00AF4855" w:rsidRPr="00492B59">
        <w:rPr>
          <w:rFonts w:cstheme="minorHAnsi"/>
        </w:rPr>
        <w:t xml:space="preserve"> </w:t>
      </w:r>
      <w:r w:rsidR="00AF4855" w:rsidRPr="00492B59">
        <w:rPr>
          <w:rFonts w:cstheme="minorHAnsi"/>
        </w:rPr>
        <w:tab/>
      </w:r>
      <w:r w:rsidR="009F0A51" w:rsidRPr="00492B59">
        <w:rPr>
          <w:rFonts w:cstheme="minorHAnsi"/>
        </w:rPr>
        <w:tab/>
      </w:r>
      <w:r w:rsidR="00C44C6A" w:rsidRPr="00492B59">
        <w:rPr>
          <w:rFonts w:cstheme="minorHAnsi"/>
        </w:rPr>
        <w:t xml:space="preserve">          </w:t>
      </w:r>
      <w:r w:rsidR="00AF4855" w:rsidRPr="00492B59">
        <w:rPr>
          <w:rFonts w:cstheme="minorHAnsi"/>
          <w:b/>
          <w:bCs/>
        </w:rPr>
        <w:t xml:space="preserve">  </w:t>
      </w:r>
      <w:r w:rsidRPr="00492B59">
        <w:rPr>
          <w:rFonts w:cstheme="minorHAnsi"/>
          <w:b/>
          <w:bCs/>
        </w:rPr>
        <w:t xml:space="preserve">  </w:t>
      </w:r>
      <w:r w:rsidR="00C44C6A" w:rsidRPr="00492B59">
        <w:rPr>
          <w:rFonts w:cstheme="minorHAnsi"/>
          <w:b/>
          <w:bCs/>
        </w:rPr>
        <w:t xml:space="preserve">   </w:t>
      </w:r>
      <w:r w:rsidRPr="00492B59">
        <w:rPr>
          <w:rFonts w:cstheme="minorHAnsi"/>
          <w:b/>
          <w:bCs/>
        </w:rPr>
        <w:t xml:space="preserve"> </w:t>
      </w:r>
      <w:r w:rsidR="00C44C6A" w:rsidRPr="00492B59">
        <w:rPr>
          <w:rFonts w:cstheme="minorHAnsi"/>
          <w:b/>
          <w:bCs/>
        </w:rPr>
        <w:t>2.000</w:t>
      </w:r>
      <w:r w:rsidRPr="00492B59">
        <w:rPr>
          <w:rFonts w:cstheme="minorHAnsi"/>
          <w:b/>
          <w:bCs/>
        </w:rPr>
        <w:t>,- K</w:t>
      </w:r>
      <w:r w:rsidR="00AF4855" w:rsidRPr="00492B59">
        <w:rPr>
          <w:rFonts w:cstheme="minorHAnsi"/>
          <w:b/>
          <w:bCs/>
        </w:rPr>
        <w:t>č</w:t>
      </w:r>
    </w:p>
    <w:p w14:paraId="0EBF9C42" w14:textId="517E667F" w:rsidR="00916ED5" w:rsidRPr="00492B59" w:rsidRDefault="00916ED5" w:rsidP="00916ED5">
      <w:pPr>
        <w:spacing w:after="0"/>
        <w:ind w:left="708"/>
        <w:rPr>
          <w:rFonts w:cstheme="minorHAnsi"/>
        </w:rPr>
      </w:pPr>
      <w:r w:rsidRPr="00492B59">
        <w:rPr>
          <w:rFonts w:cstheme="minorHAnsi"/>
        </w:rPr>
        <w:t xml:space="preserve">Vodné je stanoveno dle Přílohy k vyhlášce č. 144/78 Sb. </w:t>
      </w:r>
      <w:proofErr w:type="gramStart"/>
      <w:r w:rsidR="00F70464" w:rsidRPr="00492B59">
        <w:rPr>
          <w:rFonts w:cstheme="minorHAnsi"/>
        </w:rPr>
        <w:t>na</w:t>
      </w:r>
      <w:proofErr w:type="gramEnd"/>
      <w:r w:rsidR="00F70464" w:rsidRPr="00492B59">
        <w:rPr>
          <w:rFonts w:cstheme="minorHAnsi"/>
        </w:rPr>
        <w:t xml:space="preserve"> dle platných právních předpisů.</w:t>
      </w:r>
    </w:p>
    <w:p w14:paraId="3F19365E" w14:textId="637015D0" w:rsidR="00916ED5" w:rsidRPr="00492B59" w:rsidRDefault="00916ED5" w:rsidP="00916ED5">
      <w:pPr>
        <w:pStyle w:val="Odstavecseseznamem"/>
        <w:numPr>
          <w:ilvl w:val="0"/>
          <w:numId w:val="3"/>
        </w:numPr>
        <w:spacing w:after="0"/>
        <w:rPr>
          <w:rFonts w:cstheme="minorHAnsi"/>
          <w:b/>
          <w:bCs/>
        </w:rPr>
      </w:pPr>
      <w:r w:rsidRPr="00492B59">
        <w:rPr>
          <w:rFonts w:cstheme="minorHAnsi"/>
          <w:b/>
          <w:bCs/>
        </w:rPr>
        <w:t>za elektrickou energii</w:t>
      </w:r>
      <w:r w:rsidRPr="00492B59">
        <w:rPr>
          <w:rFonts w:cstheme="minorHAnsi"/>
        </w:rPr>
        <w:t xml:space="preserve"> zálohově v částce</w:t>
      </w:r>
      <w:r w:rsidRPr="00492B59">
        <w:rPr>
          <w:rFonts w:cstheme="minorHAnsi"/>
        </w:rPr>
        <w:tab/>
      </w:r>
      <w:r w:rsidRPr="00492B59">
        <w:rPr>
          <w:rFonts w:cstheme="minorHAnsi"/>
        </w:rPr>
        <w:tab/>
      </w:r>
      <w:r w:rsidRPr="00492B59">
        <w:rPr>
          <w:rFonts w:cstheme="minorHAnsi"/>
        </w:rPr>
        <w:tab/>
      </w:r>
      <w:r w:rsidR="00AF4855" w:rsidRPr="00492B59">
        <w:rPr>
          <w:rFonts w:cstheme="minorHAnsi"/>
        </w:rPr>
        <w:t xml:space="preserve"> </w:t>
      </w:r>
      <w:r w:rsidR="00AF4855" w:rsidRPr="00492B59">
        <w:rPr>
          <w:rFonts w:cstheme="minorHAnsi"/>
        </w:rPr>
        <w:tab/>
      </w:r>
      <w:r w:rsidR="009F0A51" w:rsidRPr="00492B59">
        <w:rPr>
          <w:rFonts w:cstheme="minorHAnsi"/>
        </w:rPr>
        <w:tab/>
      </w:r>
      <w:r w:rsidR="00AF4855" w:rsidRPr="00492B59">
        <w:rPr>
          <w:rFonts w:cstheme="minorHAnsi"/>
          <w:b/>
          <w:bCs/>
        </w:rPr>
        <w:t xml:space="preserve"> </w:t>
      </w:r>
      <w:r w:rsidR="00C44C6A" w:rsidRPr="00492B59">
        <w:rPr>
          <w:rFonts w:cstheme="minorHAnsi"/>
          <w:b/>
          <w:bCs/>
        </w:rPr>
        <w:t>10.500</w:t>
      </w:r>
      <w:r w:rsidRPr="00492B59">
        <w:rPr>
          <w:rFonts w:cstheme="minorHAnsi"/>
          <w:b/>
          <w:bCs/>
        </w:rPr>
        <w:t>, - Kč</w:t>
      </w:r>
    </w:p>
    <w:p w14:paraId="42C9039C" w14:textId="31E3325A" w:rsidR="00916ED5" w:rsidRPr="00492B59" w:rsidRDefault="00916ED5" w:rsidP="00916ED5">
      <w:pPr>
        <w:spacing w:after="0"/>
        <w:ind w:left="708"/>
        <w:rPr>
          <w:rFonts w:cstheme="minorHAnsi"/>
        </w:rPr>
      </w:pPr>
      <w:r w:rsidRPr="00492B59">
        <w:rPr>
          <w:rFonts w:cstheme="minorHAnsi"/>
        </w:rPr>
        <w:t xml:space="preserve">Vyúčtování proběhne dle skutečně odebrané el. </w:t>
      </w:r>
      <w:proofErr w:type="gramStart"/>
      <w:r w:rsidRPr="00492B59">
        <w:rPr>
          <w:rFonts w:cstheme="minorHAnsi"/>
        </w:rPr>
        <w:t>energie</w:t>
      </w:r>
      <w:proofErr w:type="gramEnd"/>
      <w:r w:rsidRPr="00492B59">
        <w:rPr>
          <w:rFonts w:cstheme="minorHAnsi"/>
        </w:rPr>
        <w:t xml:space="preserve"> a za cenu, za kterou nakupuje pronajímatel. </w:t>
      </w:r>
    </w:p>
    <w:p w14:paraId="7188A832" w14:textId="642F98E2" w:rsidR="00916ED5" w:rsidRPr="00492B59" w:rsidRDefault="00AF4855" w:rsidP="00916ED5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 w:rsidRPr="00492B59">
        <w:rPr>
          <w:rFonts w:cstheme="minorHAnsi"/>
          <w:b/>
          <w:bCs/>
        </w:rPr>
        <w:t>z</w:t>
      </w:r>
      <w:r w:rsidR="00916ED5" w:rsidRPr="00492B59">
        <w:rPr>
          <w:rFonts w:cstheme="minorHAnsi"/>
          <w:b/>
          <w:bCs/>
        </w:rPr>
        <w:t xml:space="preserve">a </w:t>
      </w:r>
      <w:r w:rsidR="00C44C6A" w:rsidRPr="00492B59">
        <w:rPr>
          <w:rFonts w:cstheme="minorHAnsi"/>
          <w:b/>
          <w:bCs/>
        </w:rPr>
        <w:t>odvoz a likvidace splašků</w:t>
      </w:r>
      <w:r w:rsidR="00916ED5" w:rsidRPr="00492B59">
        <w:rPr>
          <w:rFonts w:cstheme="minorHAnsi"/>
          <w:b/>
          <w:bCs/>
        </w:rPr>
        <w:t xml:space="preserve"> </w:t>
      </w:r>
      <w:r w:rsidR="00C44C6A" w:rsidRPr="00492B59">
        <w:rPr>
          <w:rFonts w:cstheme="minorHAnsi"/>
        </w:rPr>
        <w:t>v pevné</w:t>
      </w:r>
      <w:r w:rsidR="00916ED5" w:rsidRPr="00492B59">
        <w:rPr>
          <w:rFonts w:cstheme="minorHAnsi"/>
        </w:rPr>
        <w:t> částce</w:t>
      </w:r>
      <w:r w:rsidR="00916ED5" w:rsidRPr="00492B59">
        <w:rPr>
          <w:rFonts w:cstheme="minorHAnsi"/>
        </w:rPr>
        <w:tab/>
      </w:r>
      <w:r w:rsidR="00916ED5" w:rsidRPr="00492B59">
        <w:rPr>
          <w:rFonts w:cstheme="minorHAnsi"/>
        </w:rPr>
        <w:tab/>
      </w:r>
      <w:r w:rsidRPr="00492B59">
        <w:rPr>
          <w:rFonts w:cstheme="minorHAnsi"/>
        </w:rPr>
        <w:tab/>
      </w:r>
      <w:r w:rsidRPr="00492B59">
        <w:rPr>
          <w:rFonts w:cstheme="minorHAnsi"/>
        </w:rPr>
        <w:tab/>
      </w:r>
      <w:r w:rsidR="00C44C6A" w:rsidRPr="00492B59">
        <w:rPr>
          <w:rFonts w:cstheme="minorHAnsi"/>
        </w:rPr>
        <w:t xml:space="preserve">           </w:t>
      </w:r>
      <w:r w:rsidRPr="00492B59">
        <w:rPr>
          <w:rFonts w:cstheme="minorHAnsi"/>
          <w:b/>
          <w:bCs/>
        </w:rPr>
        <w:t xml:space="preserve"> </w:t>
      </w:r>
      <w:r w:rsidR="00C44C6A" w:rsidRPr="00492B59">
        <w:rPr>
          <w:rFonts w:cstheme="minorHAnsi"/>
          <w:b/>
          <w:bCs/>
        </w:rPr>
        <w:t xml:space="preserve">        4.000</w:t>
      </w:r>
      <w:r w:rsidRPr="00492B59">
        <w:rPr>
          <w:rFonts w:cstheme="minorHAnsi"/>
          <w:b/>
          <w:bCs/>
        </w:rPr>
        <w:t>,-</w:t>
      </w:r>
      <w:r w:rsidR="00916ED5" w:rsidRPr="00492B59">
        <w:rPr>
          <w:rFonts w:cstheme="minorHAnsi"/>
          <w:b/>
          <w:bCs/>
        </w:rPr>
        <w:t xml:space="preserve"> Kč</w:t>
      </w:r>
    </w:p>
    <w:p w14:paraId="424D013E" w14:textId="51B1333F" w:rsidR="00916ED5" w:rsidRPr="00492B59" w:rsidRDefault="00AF4855" w:rsidP="00916ED5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 w:rsidRPr="00492B59">
        <w:rPr>
          <w:rFonts w:cstheme="minorHAnsi"/>
          <w:b/>
          <w:bCs/>
        </w:rPr>
        <w:t xml:space="preserve">za otop a </w:t>
      </w:r>
      <w:proofErr w:type="spellStart"/>
      <w:r w:rsidRPr="00492B59">
        <w:rPr>
          <w:rFonts w:cstheme="minorHAnsi"/>
          <w:b/>
          <w:bCs/>
        </w:rPr>
        <w:t>tepl</w:t>
      </w:r>
      <w:proofErr w:type="spellEnd"/>
      <w:r w:rsidRPr="00492B59">
        <w:rPr>
          <w:rFonts w:cstheme="minorHAnsi"/>
          <w:b/>
          <w:bCs/>
        </w:rPr>
        <w:t xml:space="preserve">. už. </w:t>
      </w:r>
      <w:proofErr w:type="gramStart"/>
      <w:r w:rsidRPr="00492B59">
        <w:rPr>
          <w:rFonts w:cstheme="minorHAnsi"/>
          <w:b/>
          <w:bCs/>
        </w:rPr>
        <w:t>vodu</w:t>
      </w:r>
      <w:proofErr w:type="gramEnd"/>
      <w:r w:rsidRPr="00492B59">
        <w:rPr>
          <w:rFonts w:cstheme="minorHAnsi"/>
        </w:rPr>
        <w:t xml:space="preserve"> zálohově v částce</w:t>
      </w:r>
      <w:r w:rsidRPr="00492B59">
        <w:rPr>
          <w:rFonts w:cstheme="minorHAnsi"/>
        </w:rPr>
        <w:tab/>
      </w:r>
      <w:r w:rsidRPr="00492B59">
        <w:rPr>
          <w:rFonts w:cstheme="minorHAnsi"/>
        </w:rPr>
        <w:tab/>
      </w:r>
      <w:r w:rsidRPr="00492B59">
        <w:rPr>
          <w:rFonts w:cstheme="minorHAnsi"/>
        </w:rPr>
        <w:tab/>
      </w:r>
      <w:r w:rsidRPr="00492B59">
        <w:rPr>
          <w:rFonts w:cstheme="minorHAnsi"/>
        </w:rPr>
        <w:tab/>
      </w:r>
      <w:r w:rsidR="009F0A51" w:rsidRPr="00492B59">
        <w:rPr>
          <w:rFonts w:cstheme="minorHAnsi"/>
        </w:rPr>
        <w:tab/>
      </w:r>
      <w:r w:rsidRPr="00492B59">
        <w:rPr>
          <w:rFonts w:cstheme="minorHAnsi"/>
          <w:b/>
          <w:bCs/>
        </w:rPr>
        <w:t xml:space="preserve"> </w:t>
      </w:r>
      <w:r w:rsidR="00C44C6A" w:rsidRPr="00492B59">
        <w:rPr>
          <w:rFonts w:cstheme="minorHAnsi"/>
          <w:b/>
          <w:bCs/>
        </w:rPr>
        <w:t xml:space="preserve"> 158.000</w:t>
      </w:r>
      <w:r w:rsidRPr="00492B59">
        <w:rPr>
          <w:rFonts w:cstheme="minorHAnsi"/>
          <w:b/>
          <w:bCs/>
        </w:rPr>
        <w:t>,- Kč</w:t>
      </w:r>
    </w:p>
    <w:p w14:paraId="572542C0" w14:textId="77777777" w:rsidR="00AF4855" w:rsidRPr="00492B59" w:rsidRDefault="00AF4855" w:rsidP="00AF4855">
      <w:pPr>
        <w:spacing w:after="0"/>
        <w:ind w:left="708"/>
        <w:rPr>
          <w:rFonts w:cstheme="minorHAnsi"/>
        </w:rPr>
      </w:pPr>
    </w:p>
    <w:p w14:paraId="2D3B0068" w14:textId="4C9209FB" w:rsidR="00AF4855" w:rsidRPr="00492B59" w:rsidRDefault="00AF4855" w:rsidP="00AF4855">
      <w:pPr>
        <w:spacing w:after="0"/>
        <w:ind w:left="708"/>
        <w:rPr>
          <w:rFonts w:cstheme="minorHAnsi"/>
          <w:b/>
          <w:bCs/>
        </w:rPr>
      </w:pPr>
      <w:r w:rsidRPr="00492B59">
        <w:rPr>
          <w:rFonts w:cstheme="minorHAnsi"/>
          <w:b/>
          <w:bCs/>
        </w:rPr>
        <w:t xml:space="preserve">Celkem </w:t>
      </w:r>
      <w:r w:rsidRPr="00492B59">
        <w:rPr>
          <w:rFonts w:cstheme="minorHAnsi"/>
          <w:b/>
          <w:bCs/>
        </w:rPr>
        <w:tab/>
      </w:r>
      <w:r w:rsidRPr="00492B59">
        <w:rPr>
          <w:rFonts w:cstheme="minorHAnsi"/>
          <w:b/>
          <w:bCs/>
        </w:rPr>
        <w:tab/>
      </w:r>
      <w:r w:rsidRPr="00492B59">
        <w:rPr>
          <w:rFonts w:cstheme="minorHAnsi"/>
          <w:b/>
          <w:bCs/>
        </w:rPr>
        <w:tab/>
      </w:r>
      <w:r w:rsidRPr="00492B59">
        <w:rPr>
          <w:rFonts w:cstheme="minorHAnsi"/>
          <w:b/>
          <w:bCs/>
        </w:rPr>
        <w:tab/>
      </w:r>
      <w:r w:rsidRPr="00492B59">
        <w:rPr>
          <w:rFonts w:cstheme="minorHAnsi"/>
          <w:b/>
          <w:bCs/>
        </w:rPr>
        <w:tab/>
      </w:r>
      <w:r w:rsidRPr="00492B59">
        <w:rPr>
          <w:rFonts w:cstheme="minorHAnsi"/>
          <w:b/>
          <w:bCs/>
        </w:rPr>
        <w:tab/>
      </w:r>
      <w:r w:rsidRPr="00492B59">
        <w:rPr>
          <w:rFonts w:cstheme="minorHAnsi"/>
          <w:b/>
          <w:bCs/>
        </w:rPr>
        <w:tab/>
      </w:r>
      <w:r w:rsidRPr="00492B59">
        <w:rPr>
          <w:rFonts w:cstheme="minorHAnsi"/>
          <w:b/>
          <w:bCs/>
        </w:rPr>
        <w:tab/>
      </w:r>
      <w:r w:rsidRPr="00492B59">
        <w:rPr>
          <w:rFonts w:cstheme="minorHAnsi"/>
          <w:b/>
          <w:bCs/>
        </w:rPr>
        <w:tab/>
      </w:r>
      <w:r w:rsidR="00C44C6A" w:rsidRPr="00492B59">
        <w:rPr>
          <w:rFonts w:cstheme="minorHAnsi"/>
          <w:b/>
          <w:bCs/>
        </w:rPr>
        <w:t>261.119</w:t>
      </w:r>
      <w:r w:rsidRPr="00492B59">
        <w:rPr>
          <w:rFonts w:cstheme="minorHAnsi"/>
          <w:b/>
          <w:bCs/>
        </w:rPr>
        <w:t>,- Kč</w:t>
      </w:r>
    </w:p>
    <w:p w14:paraId="75AC9E22" w14:textId="77777777" w:rsidR="00AF4855" w:rsidRPr="00492B59" w:rsidRDefault="00AF4855" w:rsidP="00AF4855">
      <w:pPr>
        <w:rPr>
          <w:rFonts w:cstheme="minorHAnsi"/>
        </w:rPr>
      </w:pPr>
    </w:p>
    <w:p w14:paraId="5CC39A45" w14:textId="78108BCD" w:rsidR="00AF4855" w:rsidRPr="00492B59" w:rsidRDefault="00AF4855" w:rsidP="00AF4855">
      <w:pPr>
        <w:pStyle w:val="Odstavecseseznamem"/>
        <w:numPr>
          <w:ilvl w:val="0"/>
          <w:numId w:val="2"/>
        </w:numPr>
        <w:rPr>
          <w:rFonts w:cstheme="minorHAnsi"/>
        </w:rPr>
      </w:pPr>
      <w:r w:rsidRPr="00492B59">
        <w:rPr>
          <w:rFonts w:cstheme="minorHAnsi"/>
        </w:rPr>
        <w:t xml:space="preserve">Nájemné </w:t>
      </w:r>
      <w:r w:rsidR="00C44C6A" w:rsidRPr="00492B59">
        <w:rPr>
          <w:rFonts w:cstheme="minorHAnsi"/>
        </w:rPr>
        <w:t>dle čl. III. Bod 1, je</w:t>
      </w:r>
      <w:r w:rsidRPr="00492B59">
        <w:rPr>
          <w:rFonts w:cstheme="minorHAnsi"/>
        </w:rPr>
        <w:t xml:space="preserve"> </w:t>
      </w:r>
      <w:r w:rsidR="00D85E7A" w:rsidRPr="00492B59">
        <w:rPr>
          <w:rFonts w:cstheme="minorHAnsi"/>
        </w:rPr>
        <w:t>splatné</w:t>
      </w:r>
      <w:r w:rsidRPr="00492B59">
        <w:rPr>
          <w:rFonts w:cstheme="minorHAnsi"/>
        </w:rPr>
        <w:t xml:space="preserve"> ve čtvrtletních splátkách po vystavení faktury ve výši </w:t>
      </w:r>
      <w:r w:rsidR="00C44C6A" w:rsidRPr="00492B59">
        <w:rPr>
          <w:rFonts w:cstheme="minorHAnsi"/>
        </w:rPr>
        <w:t>65.280</w:t>
      </w:r>
      <w:r w:rsidRPr="00492B59">
        <w:rPr>
          <w:rFonts w:cstheme="minorHAnsi"/>
        </w:rPr>
        <w:t>,- Kč vždy k </w:t>
      </w:r>
      <w:proofErr w:type="gramStart"/>
      <w:r w:rsidRPr="00492B59">
        <w:rPr>
          <w:rFonts w:cstheme="minorHAnsi"/>
        </w:rPr>
        <w:t>15.1</w:t>
      </w:r>
      <w:proofErr w:type="gramEnd"/>
      <w:r w:rsidRPr="00492B59">
        <w:rPr>
          <w:rFonts w:cstheme="minorHAnsi"/>
        </w:rPr>
        <w:t>., 15.4., 15.7., a 15.10. za předchozí čtvrtletí.</w:t>
      </w:r>
    </w:p>
    <w:p w14:paraId="7C1E4E4E" w14:textId="2F30EFAD" w:rsidR="00CF08A5" w:rsidRPr="00492B59" w:rsidRDefault="00CF08A5" w:rsidP="00AF4855">
      <w:pPr>
        <w:pStyle w:val="Odstavecseseznamem"/>
        <w:numPr>
          <w:ilvl w:val="0"/>
          <w:numId w:val="2"/>
        </w:numPr>
        <w:rPr>
          <w:rFonts w:cstheme="minorHAnsi"/>
        </w:rPr>
      </w:pPr>
      <w:r w:rsidRPr="00492B59">
        <w:rPr>
          <w:rFonts w:cstheme="minorHAnsi"/>
        </w:rPr>
        <w:lastRenderedPageBreak/>
        <w:t>Roční vyúčtování nákladů za el. energii</w:t>
      </w:r>
      <w:r w:rsidR="00E46337" w:rsidRPr="00492B59">
        <w:rPr>
          <w:rFonts w:cstheme="minorHAnsi"/>
        </w:rPr>
        <w:t>,</w:t>
      </w:r>
      <w:r w:rsidRPr="00492B59">
        <w:rPr>
          <w:rFonts w:cstheme="minorHAnsi"/>
        </w:rPr>
        <w:t xml:space="preserve"> telekomunikační služby, za otop a dodávku teplé u</w:t>
      </w:r>
      <w:r w:rsidR="009F0A51" w:rsidRPr="00492B59">
        <w:rPr>
          <w:rFonts w:cstheme="minorHAnsi"/>
        </w:rPr>
        <w:t>ž</w:t>
      </w:r>
      <w:r w:rsidRPr="00492B59">
        <w:rPr>
          <w:rFonts w:cstheme="minorHAnsi"/>
        </w:rPr>
        <w:t xml:space="preserve">. </w:t>
      </w:r>
      <w:r w:rsidR="009F0A51" w:rsidRPr="00492B59">
        <w:rPr>
          <w:rFonts w:cstheme="minorHAnsi"/>
        </w:rPr>
        <w:t>v</w:t>
      </w:r>
      <w:r w:rsidRPr="00492B59">
        <w:rPr>
          <w:rFonts w:cstheme="minorHAnsi"/>
        </w:rPr>
        <w:t>ody</w:t>
      </w:r>
      <w:r w:rsidR="00E46337" w:rsidRPr="00492B59">
        <w:rPr>
          <w:rFonts w:cstheme="minorHAnsi"/>
        </w:rPr>
        <w:t>,</w:t>
      </w:r>
      <w:r w:rsidRPr="00492B59">
        <w:rPr>
          <w:rFonts w:cstheme="minorHAnsi"/>
        </w:rPr>
        <w:t xml:space="preserve"> proběhne vždy do </w:t>
      </w:r>
      <w:proofErr w:type="gramStart"/>
      <w:r w:rsidRPr="00492B59">
        <w:rPr>
          <w:rFonts w:cstheme="minorHAnsi"/>
        </w:rPr>
        <w:t>15.2. za</w:t>
      </w:r>
      <w:proofErr w:type="gramEnd"/>
      <w:r w:rsidRPr="00492B59">
        <w:rPr>
          <w:rFonts w:cstheme="minorHAnsi"/>
        </w:rPr>
        <w:t xml:space="preserve"> předcházející rok.</w:t>
      </w:r>
    </w:p>
    <w:p w14:paraId="468C369E" w14:textId="47DEB96C" w:rsidR="00AF4855" w:rsidRPr="00492B59" w:rsidRDefault="00CF08A5" w:rsidP="00AF4855">
      <w:pPr>
        <w:pStyle w:val="Odstavecseseznamem"/>
        <w:numPr>
          <w:ilvl w:val="0"/>
          <w:numId w:val="2"/>
        </w:numPr>
        <w:rPr>
          <w:rFonts w:cstheme="minorHAnsi"/>
        </w:rPr>
      </w:pPr>
      <w:r w:rsidRPr="00492B59">
        <w:rPr>
          <w:rFonts w:cstheme="minorHAnsi"/>
        </w:rPr>
        <w:t xml:space="preserve">Úhrady budou </w:t>
      </w:r>
      <w:r w:rsidR="00D85E7A" w:rsidRPr="00492B59">
        <w:rPr>
          <w:rFonts w:cstheme="minorHAnsi"/>
        </w:rPr>
        <w:t>hrazeny nájemcem</w:t>
      </w:r>
      <w:r w:rsidR="004D32D5" w:rsidRPr="00492B59">
        <w:rPr>
          <w:rFonts w:cstheme="minorHAnsi"/>
        </w:rPr>
        <w:t>,</w:t>
      </w:r>
      <w:r w:rsidR="00D85E7A" w:rsidRPr="00492B59">
        <w:rPr>
          <w:rFonts w:cstheme="minorHAnsi"/>
        </w:rPr>
        <w:t xml:space="preserve"> převodem </w:t>
      </w:r>
      <w:r w:rsidR="00C71CD0" w:rsidRPr="00492B59">
        <w:rPr>
          <w:rFonts w:cstheme="minorHAnsi"/>
        </w:rPr>
        <w:t>n</w:t>
      </w:r>
      <w:r w:rsidR="00D85E7A" w:rsidRPr="00492B59">
        <w:rPr>
          <w:rFonts w:cstheme="minorHAnsi"/>
        </w:rPr>
        <w:t>a bankovní úč</w:t>
      </w:r>
      <w:r w:rsidR="00C71CD0" w:rsidRPr="00492B59">
        <w:rPr>
          <w:rFonts w:cstheme="minorHAnsi"/>
        </w:rPr>
        <w:t>et</w:t>
      </w:r>
      <w:r w:rsidR="00D85E7A" w:rsidRPr="00492B59">
        <w:rPr>
          <w:rFonts w:cstheme="minorHAnsi"/>
        </w:rPr>
        <w:t xml:space="preserve"> </w:t>
      </w:r>
      <w:r w:rsidR="004D32D5" w:rsidRPr="00492B59">
        <w:rPr>
          <w:rFonts w:cstheme="minorHAnsi"/>
        </w:rPr>
        <w:t xml:space="preserve">č. </w:t>
      </w:r>
      <w:proofErr w:type="spellStart"/>
      <w:r w:rsidR="00EF71BB">
        <w:rPr>
          <w:rFonts w:cstheme="minorHAnsi"/>
        </w:rPr>
        <w:t>xxxxxxxxxxxxxxxx</w:t>
      </w:r>
      <w:proofErr w:type="spellEnd"/>
      <w:r w:rsidR="004D32D5" w:rsidRPr="00492B59">
        <w:rPr>
          <w:rFonts w:cstheme="minorHAnsi"/>
        </w:rPr>
        <w:t xml:space="preserve"> </w:t>
      </w:r>
      <w:r w:rsidR="00D85E7A" w:rsidRPr="00492B59">
        <w:rPr>
          <w:rFonts w:cstheme="minorHAnsi"/>
        </w:rPr>
        <w:t xml:space="preserve">na základě úplných a správných dokladů pronajímatele. </w:t>
      </w:r>
    </w:p>
    <w:p w14:paraId="3D3AFD43" w14:textId="50922DAB" w:rsidR="00D85E7A" w:rsidRPr="00492B59" w:rsidRDefault="00D85E7A" w:rsidP="00D85E7A">
      <w:pPr>
        <w:jc w:val="center"/>
        <w:rPr>
          <w:rFonts w:cstheme="minorHAnsi"/>
        </w:rPr>
      </w:pPr>
      <w:r w:rsidRPr="00492B59">
        <w:rPr>
          <w:rFonts w:cstheme="minorHAnsi"/>
        </w:rPr>
        <w:t>IV.</w:t>
      </w:r>
    </w:p>
    <w:p w14:paraId="59781179" w14:textId="0BA57AC8" w:rsidR="00D85E7A" w:rsidRPr="00492B59" w:rsidRDefault="00D85E7A" w:rsidP="00D85E7A">
      <w:pPr>
        <w:rPr>
          <w:rFonts w:cstheme="minorHAnsi"/>
        </w:rPr>
      </w:pPr>
      <w:r w:rsidRPr="00492B59">
        <w:rPr>
          <w:rFonts w:cstheme="minorHAnsi"/>
        </w:rPr>
        <w:t>Ostatní ujednání</w:t>
      </w:r>
    </w:p>
    <w:p w14:paraId="27E7CFB2" w14:textId="1B976483" w:rsidR="00D85E7A" w:rsidRPr="00492B59" w:rsidRDefault="00D85E7A" w:rsidP="00D85E7A">
      <w:pPr>
        <w:pStyle w:val="Odstavecseseznamem"/>
        <w:numPr>
          <w:ilvl w:val="0"/>
          <w:numId w:val="4"/>
        </w:numPr>
        <w:rPr>
          <w:rFonts w:cstheme="minorHAnsi"/>
        </w:rPr>
      </w:pPr>
      <w:r w:rsidRPr="00492B59">
        <w:rPr>
          <w:rFonts w:cstheme="minorHAnsi"/>
        </w:rPr>
        <w:t>Nájemce se zavazuje, že bude pronajaté prostory užívat řádně a po skončení nájmu je navrátí pronajímateli ve stavu odpovídajícímu běžnému opotřebení.</w:t>
      </w:r>
    </w:p>
    <w:p w14:paraId="4E5CD47E" w14:textId="0ECA624E" w:rsidR="00D85E7A" w:rsidRPr="00492B59" w:rsidRDefault="00D85E7A" w:rsidP="00D85E7A">
      <w:pPr>
        <w:pStyle w:val="Odstavecseseznamem"/>
        <w:numPr>
          <w:ilvl w:val="0"/>
          <w:numId w:val="4"/>
        </w:numPr>
        <w:rPr>
          <w:rFonts w:cstheme="minorHAnsi"/>
        </w:rPr>
      </w:pPr>
      <w:r w:rsidRPr="00492B59">
        <w:rPr>
          <w:rFonts w:cstheme="minorHAnsi"/>
        </w:rPr>
        <w:t xml:space="preserve">Veškeré náklady na pořízení vybavení pronajatých prostor, opravy vybavení, malování pronajatých prostor, nátěry lavic a tabulí, bude zajišťovat a hradit nájemce. </w:t>
      </w:r>
    </w:p>
    <w:p w14:paraId="3AA11C34" w14:textId="5D8DDF92" w:rsidR="00D85E7A" w:rsidRPr="00492B59" w:rsidRDefault="00D85E7A" w:rsidP="00D85E7A">
      <w:pPr>
        <w:pStyle w:val="Odstavecseseznamem"/>
        <w:numPr>
          <w:ilvl w:val="0"/>
          <w:numId w:val="4"/>
        </w:numPr>
        <w:rPr>
          <w:rFonts w:cstheme="minorHAnsi"/>
        </w:rPr>
      </w:pPr>
      <w:r w:rsidRPr="00492B59">
        <w:rPr>
          <w:rFonts w:cstheme="minorHAnsi"/>
        </w:rPr>
        <w:t xml:space="preserve">Opravy spojené s podstatou pronajatých prostor a pojištění bude hradit pronajímatel. </w:t>
      </w:r>
    </w:p>
    <w:p w14:paraId="313B74BD" w14:textId="3889C859" w:rsidR="00D85E7A" w:rsidRPr="00492B59" w:rsidRDefault="00D85E7A" w:rsidP="00D85E7A">
      <w:pPr>
        <w:pStyle w:val="Odstavecseseznamem"/>
        <w:numPr>
          <w:ilvl w:val="0"/>
          <w:numId w:val="4"/>
        </w:numPr>
        <w:rPr>
          <w:rFonts w:cstheme="minorHAnsi"/>
        </w:rPr>
      </w:pPr>
      <w:r w:rsidRPr="00492B59">
        <w:rPr>
          <w:rFonts w:cstheme="minorHAnsi"/>
        </w:rPr>
        <w:t xml:space="preserve">Úklid prostor zajišťuje a hradí nájemce. </w:t>
      </w:r>
    </w:p>
    <w:p w14:paraId="06060B1B" w14:textId="30C62E80" w:rsidR="00D85E7A" w:rsidRPr="00492B59" w:rsidRDefault="00D85E7A" w:rsidP="00D85E7A">
      <w:pPr>
        <w:pStyle w:val="Odstavecseseznamem"/>
        <w:numPr>
          <w:ilvl w:val="0"/>
          <w:numId w:val="4"/>
        </w:numPr>
        <w:rPr>
          <w:rFonts w:cstheme="minorHAnsi"/>
        </w:rPr>
      </w:pPr>
      <w:r w:rsidRPr="00492B59">
        <w:rPr>
          <w:rFonts w:cstheme="minorHAnsi"/>
        </w:rPr>
        <w:t xml:space="preserve">Pronajímatel má právo kontroly stavu pronajatých </w:t>
      </w:r>
      <w:r w:rsidR="009F0A51" w:rsidRPr="00492B59">
        <w:rPr>
          <w:rFonts w:cstheme="minorHAnsi"/>
        </w:rPr>
        <w:t>prostor,</w:t>
      </w:r>
      <w:r w:rsidRPr="00492B59">
        <w:rPr>
          <w:rFonts w:cstheme="minorHAnsi"/>
        </w:rPr>
        <w:t xml:space="preserve"> a to v době mimo výuku.</w:t>
      </w:r>
    </w:p>
    <w:p w14:paraId="7516BA5A" w14:textId="77777777" w:rsidR="00D85E7A" w:rsidRPr="00492B59" w:rsidRDefault="00D85E7A" w:rsidP="00D85E7A">
      <w:pPr>
        <w:rPr>
          <w:rFonts w:cstheme="minorHAnsi"/>
        </w:rPr>
      </w:pPr>
    </w:p>
    <w:p w14:paraId="696D0EF8" w14:textId="29BFFE14" w:rsidR="00D85E7A" w:rsidRPr="00492B59" w:rsidRDefault="00D85E7A" w:rsidP="00D85E7A">
      <w:pPr>
        <w:jc w:val="center"/>
        <w:rPr>
          <w:rFonts w:cstheme="minorHAnsi"/>
        </w:rPr>
      </w:pPr>
      <w:r w:rsidRPr="00492B59">
        <w:rPr>
          <w:rFonts w:cstheme="minorHAnsi"/>
        </w:rPr>
        <w:t>V.</w:t>
      </w:r>
    </w:p>
    <w:p w14:paraId="4E3C8F4C" w14:textId="78B2F760" w:rsidR="00D85E7A" w:rsidRPr="00492B59" w:rsidRDefault="00D85E7A" w:rsidP="00D85E7A">
      <w:pPr>
        <w:rPr>
          <w:rFonts w:cstheme="minorHAnsi"/>
        </w:rPr>
      </w:pPr>
      <w:r w:rsidRPr="00492B59">
        <w:rPr>
          <w:rFonts w:cstheme="minorHAnsi"/>
        </w:rPr>
        <w:t xml:space="preserve">Smlouva se uzavírá na dobu neurčitou. K zániku smlouvy může dojít písemnou výpovědí doručenou druhému účastníku smlouvy. Výpovědní doba činí tři měsíce, které počínají běžet od prvního dne následujícího měsíce po dodání výpovědi. </w:t>
      </w:r>
    </w:p>
    <w:p w14:paraId="307A2F1F" w14:textId="77777777" w:rsidR="00D85E7A" w:rsidRPr="00492B59" w:rsidRDefault="00D85E7A" w:rsidP="00D85E7A">
      <w:pPr>
        <w:rPr>
          <w:rFonts w:cstheme="minorHAnsi"/>
        </w:rPr>
      </w:pPr>
    </w:p>
    <w:p w14:paraId="5F57DC12" w14:textId="3422DB51" w:rsidR="00D85E7A" w:rsidRPr="00492B59" w:rsidRDefault="00D85E7A" w:rsidP="00D85E7A">
      <w:pPr>
        <w:jc w:val="center"/>
        <w:rPr>
          <w:rFonts w:cstheme="minorHAnsi"/>
        </w:rPr>
      </w:pPr>
      <w:r w:rsidRPr="00492B59">
        <w:rPr>
          <w:rFonts w:cstheme="minorHAnsi"/>
        </w:rPr>
        <w:t>VI.</w:t>
      </w:r>
    </w:p>
    <w:p w14:paraId="36FFB2CF" w14:textId="7844F7F1" w:rsidR="00D85E7A" w:rsidRPr="00492B59" w:rsidRDefault="00D85E7A" w:rsidP="00D85E7A">
      <w:pPr>
        <w:rPr>
          <w:rFonts w:cstheme="minorHAnsi"/>
        </w:rPr>
      </w:pPr>
      <w:r w:rsidRPr="00492B59">
        <w:rPr>
          <w:rFonts w:cstheme="minorHAnsi"/>
        </w:rPr>
        <w:t xml:space="preserve">Pronajímatel je oprávněn zvyšovat nájemné koeficientem meziročního nárůstu inflace vykazovaného statickým úřadem ČR a fakturací energií v souladu s platnými cenami </w:t>
      </w:r>
      <w:r w:rsidR="00E46337" w:rsidRPr="00492B59">
        <w:rPr>
          <w:rFonts w:cstheme="minorHAnsi"/>
        </w:rPr>
        <w:t xml:space="preserve">dle </w:t>
      </w:r>
      <w:r w:rsidRPr="00492B59">
        <w:rPr>
          <w:rFonts w:cstheme="minorHAnsi"/>
        </w:rPr>
        <w:t xml:space="preserve">skutečné spotřeby. </w:t>
      </w:r>
    </w:p>
    <w:p w14:paraId="487DD0C0" w14:textId="77777777" w:rsidR="00D85E7A" w:rsidRPr="00492B59" w:rsidRDefault="00D85E7A" w:rsidP="00D85E7A">
      <w:pPr>
        <w:rPr>
          <w:rFonts w:cstheme="minorHAnsi"/>
        </w:rPr>
      </w:pPr>
    </w:p>
    <w:p w14:paraId="265F4C92" w14:textId="04B24109" w:rsidR="00D85E7A" w:rsidRPr="00492B59" w:rsidRDefault="00D85E7A" w:rsidP="00D85E7A">
      <w:pPr>
        <w:jc w:val="center"/>
        <w:rPr>
          <w:rFonts w:cstheme="minorHAnsi"/>
        </w:rPr>
      </w:pPr>
      <w:r w:rsidRPr="00492B59">
        <w:rPr>
          <w:rFonts w:cstheme="minorHAnsi"/>
        </w:rPr>
        <w:t>VII.</w:t>
      </w:r>
    </w:p>
    <w:p w14:paraId="6E7C293C" w14:textId="0A792D9D" w:rsidR="00D85E7A" w:rsidRPr="00492B59" w:rsidRDefault="00D85E7A" w:rsidP="00D85E7A">
      <w:pPr>
        <w:rPr>
          <w:rFonts w:cstheme="minorHAnsi"/>
        </w:rPr>
      </w:pPr>
      <w:r w:rsidRPr="00492B59">
        <w:rPr>
          <w:rFonts w:cstheme="minorHAnsi"/>
        </w:rPr>
        <w:t xml:space="preserve">Účastníci této smlouvy prohlašují, že si smlouvu přečetli, je sepsána podle jejich svobodné a pravé vůle a na důkaz toho připojují své podpisy. </w:t>
      </w:r>
    </w:p>
    <w:p w14:paraId="264CE02E" w14:textId="4FB87F31" w:rsidR="005F1789" w:rsidRPr="00492B59" w:rsidRDefault="005F1789" w:rsidP="005F1789">
      <w:pPr>
        <w:jc w:val="center"/>
        <w:rPr>
          <w:rFonts w:cstheme="minorHAnsi"/>
        </w:rPr>
      </w:pPr>
      <w:r w:rsidRPr="00492B59">
        <w:rPr>
          <w:rFonts w:cstheme="minorHAnsi"/>
        </w:rPr>
        <w:t>VIII.</w:t>
      </w:r>
    </w:p>
    <w:p w14:paraId="7EC1E75D" w14:textId="4DAAC426" w:rsidR="005F1789" w:rsidRPr="00492B59" w:rsidRDefault="005F1789" w:rsidP="005F1789">
      <w:pPr>
        <w:rPr>
          <w:rFonts w:cstheme="minorHAnsi"/>
        </w:rPr>
      </w:pPr>
      <w:r w:rsidRPr="00492B59">
        <w:rPr>
          <w:rFonts w:cstheme="minorHAnsi"/>
        </w:rPr>
        <w:t xml:space="preserve">Tato smlouva nabývá účinnosti dne </w:t>
      </w:r>
      <w:proofErr w:type="gramStart"/>
      <w:r w:rsidRPr="00492B59">
        <w:rPr>
          <w:rFonts w:cstheme="minorHAnsi"/>
        </w:rPr>
        <w:t>01.</w:t>
      </w:r>
      <w:r w:rsidR="00492B59" w:rsidRPr="00492B59">
        <w:rPr>
          <w:rFonts w:cstheme="minorHAnsi"/>
        </w:rPr>
        <w:t>01</w:t>
      </w:r>
      <w:r w:rsidRPr="00492B59">
        <w:rPr>
          <w:rFonts w:cstheme="minorHAnsi"/>
        </w:rPr>
        <w:t>.202</w:t>
      </w:r>
      <w:r w:rsidR="00492B59" w:rsidRPr="00492B59">
        <w:rPr>
          <w:rFonts w:cstheme="minorHAnsi"/>
        </w:rPr>
        <w:t>5</w:t>
      </w:r>
      <w:proofErr w:type="gramEnd"/>
      <w:r w:rsidRPr="00492B59">
        <w:rPr>
          <w:rFonts w:cstheme="minorHAnsi"/>
        </w:rPr>
        <w:t>.</w:t>
      </w:r>
    </w:p>
    <w:p w14:paraId="1AF7F21E" w14:textId="77777777" w:rsidR="00D85E7A" w:rsidRPr="00492B59" w:rsidRDefault="00D85E7A" w:rsidP="00D85E7A">
      <w:pPr>
        <w:rPr>
          <w:rFonts w:cstheme="minorHAnsi"/>
        </w:rPr>
      </w:pPr>
    </w:p>
    <w:p w14:paraId="476231EF" w14:textId="527F8F9A" w:rsidR="00D85E7A" w:rsidRPr="00492B59" w:rsidRDefault="00D85E7A" w:rsidP="00D85E7A">
      <w:pPr>
        <w:rPr>
          <w:rFonts w:cstheme="minorHAnsi"/>
        </w:rPr>
      </w:pPr>
      <w:r w:rsidRPr="00492B59">
        <w:rPr>
          <w:rFonts w:cstheme="minorHAnsi"/>
        </w:rPr>
        <w:t xml:space="preserve">V Bludově dne </w:t>
      </w:r>
      <w:r w:rsidR="00C71CD0" w:rsidRPr="00492B59">
        <w:rPr>
          <w:rFonts w:cstheme="minorHAnsi"/>
        </w:rPr>
        <w:t>…………</w:t>
      </w:r>
      <w:r w:rsidR="005F1789" w:rsidRPr="00492B59">
        <w:rPr>
          <w:rFonts w:cstheme="minorHAnsi"/>
        </w:rPr>
        <w:tab/>
      </w:r>
      <w:r w:rsidR="005F1789" w:rsidRPr="00492B59">
        <w:rPr>
          <w:rFonts w:cstheme="minorHAnsi"/>
        </w:rPr>
        <w:tab/>
      </w:r>
      <w:r w:rsidR="005F1789" w:rsidRPr="00492B59">
        <w:rPr>
          <w:rFonts w:cstheme="minorHAnsi"/>
        </w:rPr>
        <w:tab/>
      </w:r>
      <w:r w:rsidR="005F1789" w:rsidRPr="00492B59">
        <w:rPr>
          <w:rFonts w:cstheme="minorHAnsi"/>
        </w:rPr>
        <w:tab/>
      </w:r>
      <w:r w:rsidR="005F1789" w:rsidRPr="00492B59">
        <w:rPr>
          <w:rFonts w:cstheme="minorHAnsi"/>
        </w:rPr>
        <w:tab/>
      </w:r>
      <w:r w:rsidR="005F1789" w:rsidRPr="00492B59">
        <w:rPr>
          <w:rFonts w:cstheme="minorHAnsi"/>
        </w:rPr>
        <w:tab/>
        <w:t>V Šumperku dne……</w:t>
      </w:r>
      <w:proofErr w:type="gramStart"/>
      <w:r w:rsidR="005F1789" w:rsidRPr="00492B59">
        <w:rPr>
          <w:rFonts w:cstheme="minorHAnsi"/>
        </w:rPr>
        <w:t>…..</w:t>
      </w:r>
      <w:proofErr w:type="gramEnd"/>
    </w:p>
    <w:p w14:paraId="39594C84" w14:textId="77777777" w:rsidR="00D85E7A" w:rsidRPr="00492B59" w:rsidRDefault="00D85E7A" w:rsidP="00D85E7A">
      <w:pPr>
        <w:rPr>
          <w:rFonts w:cstheme="minorHAnsi"/>
        </w:rPr>
      </w:pPr>
    </w:p>
    <w:p w14:paraId="7743D97B" w14:textId="77777777" w:rsidR="00D85E7A" w:rsidRPr="00492B59" w:rsidRDefault="00D85E7A" w:rsidP="00D85E7A">
      <w:pPr>
        <w:rPr>
          <w:rFonts w:cstheme="minorHAnsi"/>
        </w:rPr>
      </w:pPr>
    </w:p>
    <w:p w14:paraId="491A047D" w14:textId="77777777" w:rsidR="00D85E7A" w:rsidRPr="00492B59" w:rsidRDefault="00D85E7A" w:rsidP="00D85E7A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92B59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62B110C" w14:textId="15B5CD9E" w:rsidR="00D85E7A" w:rsidRPr="00492B59" w:rsidRDefault="00D85E7A" w:rsidP="00D85E7A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92B59">
        <w:rPr>
          <w:rFonts w:asciiTheme="minorHAnsi" w:hAnsiTheme="minorHAnsi" w:cstheme="minorHAnsi"/>
          <w:color w:val="000000"/>
          <w:sz w:val="22"/>
          <w:szCs w:val="22"/>
        </w:rPr>
        <w:t>……………………………</w:t>
      </w:r>
      <w:r w:rsidR="00492B59">
        <w:rPr>
          <w:rFonts w:asciiTheme="minorHAnsi" w:hAnsiTheme="minorHAnsi" w:cstheme="minorHAnsi"/>
          <w:color w:val="000000"/>
          <w:sz w:val="22"/>
          <w:szCs w:val="22"/>
        </w:rPr>
        <w:t>……………..</w:t>
      </w:r>
      <w:r w:rsidRPr="00492B59">
        <w:rPr>
          <w:rFonts w:asciiTheme="minorHAnsi" w:hAnsiTheme="minorHAnsi" w:cstheme="minorHAnsi"/>
          <w:color w:val="000000"/>
          <w:sz w:val="22"/>
          <w:szCs w:val="22"/>
        </w:rPr>
        <w:t>                                            ……………………………</w:t>
      </w:r>
      <w:r w:rsidR="00492B59">
        <w:rPr>
          <w:rFonts w:asciiTheme="minorHAnsi" w:hAnsiTheme="minorHAnsi" w:cstheme="minorHAnsi"/>
          <w:color w:val="000000"/>
          <w:sz w:val="22"/>
          <w:szCs w:val="22"/>
        </w:rPr>
        <w:t>…………………….</w:t>
      </w:r>
    </w:p>
    <w:p w14:paraId="6B98BC57" w14:textId="02C571CA" w:rsidR="00D85E7A" w:rsidRPr="00492B59" w:rsidRDefault="00EF71BB" w:rsidP="00D85E7A">
      <w:pPr>
        <w:pStyle w:val="Normlnweb"/>
        <w:shd w:val="clear" w:color="auto" w:fill="FFFFFF"/>
        <w:tabs>
          <w:tab w:val="left" w:pos="6480"/>
        </w:tabs>
        <w:spacing w:before="0" w:beforeAutospacing="0" w:after="0" w:afterAutospacing="0" w:line="375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xxxxxxxxxxxxxxxxxxx</w:t>
      </w:r>
      <w:proofErr w:type="spellEnd"/>
      <w:r w:rsidR="00D85E7A" w:rsidRPr="00492B59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</w:t>
      </w:r>
      <w:proofErr w:type="spellStart"/>
      <w:r>
        <w:rPr>
          <w:rFonts w:asciiTheme="minorHAnsi" w:hAnsiTheme="minorHAnsi" w:cstheme="minorHAnsi"/>
          <w:sz w:val="22"/>
          <w:szCs w:val="22"/>
        </w:rPr>
        <w:t>xxxxxxxxxxxxxxxxxxxxx</w:t>
      </w:r>
      <w:proofErr w:type="spellEnd"/>
      <w:proofErr w:type="gramEnd"/>
    </w:p>
    <w:p w14:paraId="4FC5ECCF" w14:textId="1FC9CFB0" w:rsidR="008931DE" w:rsidRDefault="00D85E7A" w:rsidP="008E305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92B59">
        <w:rPr>
          <w:rFonts w:asciiTheme="minorHAnsi" w:hAnsiTheme="minorHAnsi" w:cstheme="minorHAnsi"/>
          <w:color w:val="000000"/>
          <w:sz w:val="22"/>
          <w:szCs w:val="22"/>
        </w:rPr>
        <w:t xml:space="preserve">         pronajímatel                                                                                  nájemce</w:t>
      </w:r>
    </w:p>
    <w:p w14:paraId="2833DF62" w14:textId="04079304" w:rsidR="00DF0C03" w:rsidRDefault="00DF0C03" w:rsidP="008E305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F0C03">
        <w:rPr>
          <w:rFonts w:asciiTheme="minorHAnsi" w:hAnsiTheme="minorHAnsi" w:cstheme="minorHAnsi"/>
          <w:color w:val="000000"/>
          <w:sz w:val="22"/>
          <w:szCs w:val="22"/>
        </w:rPr>
        <w:lastRenderedPageBreak/>
        <w:drawing>
          <wp:inline distT="0" distB="0" distL="0" distR="0" wp14:anchorId="319FB820" wp14:editId="57677BE4">
            <wp:extent cx="3886742" cy="2657846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265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0D7FB3" w14:textId="527E93C8" w:rsidR="00DF0C03" w:rsidRDefault="00DF0C03" w:rsidP="008E305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7DDD0B9" w14:textId="0CC43108" w:rsidR="00DF0C03" w:rsidRPr="00492B59" w:rsidRDefault="00DF0C03" w:rsidP="008E305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F0C03">
        <w:rPr>
          <w:rFonts w:asciiTheme="minorHAnsi" w:hAnsiTheme="minorHAnsi" w:cstheme="minorHAnsi"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66DE6D4" wp14:editId="6E18D609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410835" cy="3524250"/>
            <wp:effectExtent l="0" t="0" r="0" b="0"/>
            <wp:wrapTight wrapText="bothSides">
              <wp:wrapPolygon edited="0">
                <wp:start x="0" y="0"/>
                <wp:lineTo x="0" y="21483"/>
                <wp:lineTo x="21521" y="21483"/>
                <wp:lineTo x="2152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83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0C03" w:rsidRPr="0049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CF6"/>
    <w:multiLevelType w:val="hybridMultilevel"/>
    <w:tmpl w:val="80745552"/>
    <w:lvl w:ilvl="0" w:tplc="32A09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E639E"/>
    <w:multiLevelType w:val="hybridMultilevel"/>
    <w:tmpl w:val="9DE60438"/>
    <w:lvl w:ilvl="0" w:tplc="8E7A7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97F1E"/>
    <w:multiLevelType w:val="hybridMultilevel"/>
    <w:tmpl w:val="E5882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6731C"/>
    <w:multiLevelType w:val="hybridMultilevel"/>
    <w:tmpl w:val="CEB2262E"/>
    <w:lvl w:ilvl="0" w:tplc="2ECEDC1C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97"/>
    <w:rsid w:val="000F512B"/>
    <w:rsid w:val="001072BC"/>
    <w:rsid w:val="001F215F"/>
    <w:rsid w:val="00346E27"/>
    <w:rsid w:val="00492B59"/>
    <w:rsid w:val="004D32D5"/>
    <w:rsid w:val="004E1D72"/>
    <w:rsid w:val="00530CE7"/>
    <w:rsid w:val="005B2634"/>
    <w:rsid w:val="005E322B"/>
    <w:rsid w:val="005F1789"/>
    <w:rsid w:val="0073785B"/>
    <w:rsid w:val="008931DE"/>
    <w:rsid w:val="008B45EC"/>
    <w:rsid w:val="008D70B5"/>
    <w:rsid w:val="008E3057"/>
    <w:rsid w:val="00916ED5"/>
    <w:rsid w:val="009A1A69"/>
    <w:rsid w:val="009F0A51"/>
    <w:rsid w:val="00AF4855"/>
    <w:rsid w:val="00B17947"/>
    <w:rsid w:val="00B40297"/>
    <w:rsid w:val="00C44C6A"/>
    <w:rsid w:val="00C71CD0"/>
    <w:rsid w:val="00CD2FA2"/>
    <w:rsid w:val="00CE77EF"/>
    <w:rsid w:val="00CF08A5"/>
    <w:rsid w:val="00D43E3F"/>
    <w:rsid w:val="00D50D84"/>
    <w:rsid w:val="00D55A04"/>
    <w:rsid w:val="00D85E7A"/>
    <w:rsid w:val="00DB67F3"/>
    <w:rsid w:val="00DF0C03"/>
    <w:rsid w:val="00E46337"/>
    <w:rsid w:val="00ED64F7"/>
    <w:rsid w:val="00EF71BB"/>
    <w:rsid w:val="00F7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C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029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8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0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029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8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0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Novotná</dc:creator>
  <cp:lastModifiedBy>win11.intuice@outlook.cz</cp:lastModifiedBy>
  <cp:revision>4</cp:revision>
  <cp:lastPrinted>2025-01-06T08:58:00Z</cp:lastPrinted>
  <dcterms:created xsi:type="dcterms:W3CDTF">2025-01-06T09:07:00Z</dcterms:created>
  <dcterms:modified xsi:type="dcterms:W3CDTF">2025-01-06T09:45:00Z</dcterms:modified>
</cp:coreProperties>
</file>