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89003" w14:textId="77777777" w:rsidR="00915B12" w:rsidRDefault="00915B12">
      <w:pPr>
        <w:pStyle w:val="Zkladntext"/>
        <w:jc w:val="center"/>
        <w:rPr>
          <w:rFonts w:ascii="Arial" w:hAnsi="Arial" w:cs="Arial"/>
          <w:b/>
        </w:rPr>
      </w:pPr>
    </w:p>
    <w:p w14:paraId="02897C90" w14:textId="77777777" w:rsidR="00350370" w:rsidRDefault="00350370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Dohoda o ukončení </w:t>
      </w:r>
    </w:p>
    <w:p w14:paraId="6F7C6000" w14:textId="77777777" w:rsidR="003A3CC4" w:rsidRPr="00C571D8" w:rsidRDefault="00350370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3A3CC4" w:rsidRPr="00C571D8">
        <w:rPr>
          <w:rFonts w:ascii="Arial" w:hAnsi="Arial" w:cs="Arial"/>
          <w:b/>
        </w:rPr>
        <w:t>mlouv</w:t>
      </w:r>
      <w:r>
        <w:rPr>
          <w:rFonts w:ascii="Arial" w:hAnsi="Arial" w:cs="Arial"/>
          <w:b/>
        </w:rPr>
        <w:t>y</w:t>
      </w:r>
      <w:r w:rsidR="003A3CC4" w:rsidRPr="00C571D8">
        <w:rPr>
          <w:rFonts w:ascii="Arial" w:hAnsi="Arial" w:cs="Arial"/>
        </w:rPr>
        <w:t xml:space="preserve"> </w:t>
      </w:r>
      <w:r w:rsidR="003A3CC4" w:rsidRPr="00C571D8">
        <w:rPr>
          <w:rFonts w:ascii="Arial" w:hAnsi="Arial" w:cs="Arial"/>
          <w:b/>
        </w:rPr>
        <w:t xml:space="preserve">o poskytnutí návratné finanční výpomoci z rozpočtu Zlínského kraje </w:t>
      </w:r>
    </w:p>
    <w:p w14:paraId="117BC8FB" w14:textId="3F990B92" w:rsidR="003A3CC4" w:rsidRPr="0047779C" w:rsidRDefault="003A3CC4" w:rsidP="00EF347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597CB8">
        <w:rPr>
          <w:rFonts w:ascii="Arial" w:hAnsi="Arial" w:cs="Arial"/>
          <w:b/>
        </w:rPr>
        <w:t xml:space="preserve">číslo: </w:t>
      </w:r>
      <w:r w:rsidR="0047779C" w:rsidRPr="00597CB8">
        <w:rPr>
          <w:rFonts w:ascii="Arial" w:hAnsi="Arial" w:cs="Arial"/>
          <w:b/>
          <w:sz w:val="22"/>
          <w:szCs w:val="22"/>
        </w:rPr>
        <w:t>D/</w:t>
      </w:r>
      <w:r w:rsidR="00EF347A" w:rsidRPr="00EF347A">
        <w:rPr>
          <w:rFonts w:ascii="Arial" w:hAnsi="Arial" w:cs="Arial"/>
          <w:b/>
          <w:sz w:val="22"/>
          <w:szCs w:val="22"/>
        </w:rPr>
        <w:t>2938/2024/ŘDP</w:t>
      </w:r>
    </w:p>
    <w:p w14:paraId="54D9FBA8" w14:textId="77777777" w:rsidR="00CB6704" w:rsidRDefault="00ED395E" w:rsidP="00CB670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B6704">
        <w:rPr>
          <w:rFonts w:ascii="Arial" w:hAnsi="Arial" w:cs="Arial"/>
          <w:sz w:val="20"/>
          <w:szCs w:val="20"/>
        </w:rPr>
        <w:t>(</w:t>
      </w:r>
      <w:r w:rsidR="00104A06">
        <w:rPr>
          <w:rFonts w:ascii="Arial" w:hAnsi="Arial" w:cs="Arial"/>
          <w:sz w:val="20"/>
        </w:rPr>
        <w:t>uzavřen</w:t>
      </w:r>
      <w:r w:rsidR="00350370">
        <w:rPr>
          <w:rFonts w:ascii="Arial" w:hAnsi="Arial" w:cs="Arial"/>
          <w:sz w:val="20"/>
        </w:rPr>
        <w:t>é</w:t>
      </w:r>
      <w:r w:rsidR="00104A06">
        <w:rPr>
          <w:rFonts w:ascii="Arial" w:hAnsi="Arial" w:cs="Arial"/>
          <w:sz w:val="20"/>
        </w:rPr>
        <w:t xml:space="preserve"> dle §</w:t>
      </w:r>
      <w:r w:rsidR="00822E14">
        <w:rPr>
          <w:rFonts w:ascii="Arial" w:hAnsi="Arial" w:cs="Arial"/>
          <w:sz w:val="20"/>
        </w:rPr>
        <w:t xml:space="preserve"> </w:t>
      </w:r>
      <w:r w:rsidR="00104A06">
        <w:rPr>
          <w:rFonts w:ascii="Arial" w:hAnsi="Arial" w:cs="Arial"/>
          <w:sz w:val="20"/>
        </w:rPr>
        <w:t>159 a násl. zákona č. 500/2004 Sb., správní řád, ve znění pozdějších předpisů</w:t>
      </w:r>
      <w:r w:rsidR="00CB6704">
        <w:rPr>
          <w:rFonts w:ascii="Arial" w:hAnsi="Arial" w:cs="Arial"/>
          <w:sz w:val="20"/>
          <w:szCs w:val="20"/>
        </w:rPr>
        <w:t>)</w:t>
      </w:r>
    </w:p>
    <w:p w14:paraId="499837E5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6FA51A30" w14:textId="77777777" w:rsidR="007210D8" w:rsidRDefault="007210D8" w:rsidP="007210D8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2BEAA703" w14:textId="77777777" w:rsidR="00AA34D1" w:rsidRDefault="00AA34D1" w:rsidP="007210D8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6415F66E" w14:textId="5CDDC713" w:rsidR="003A3CC4" w:rsidRDefault="00DE50B6" w:rsidP="00DE50B6">
      <w:pPr>
        <w:pStyle w:val="Zkladntext"/>
        <w:tabs>
          <w:tab w:val="center" w:pos="4536"/>
          <w:tab w:val="left" w:pos="7213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A3CC4">
        <w:rPr>
          <w:rFonts w:ascii="Arial" w:hAnsi="Arial" w:cs="Arial"/>
          <w:sz w:val="20"/>
          <w:szCs w:val="20"/>
        </w:rPr>
        <w:t>mezi:</w:t>
      </w:r>
      <w:r>
        <w:rPr>
          <w:rFonts w:ascii="Arial" w:hAnsi="Arial" w:cs="Arial"/>
          <w:sz w:val="20"/>
          <w:szCs w:val="20"/>
        </w:rPr>
        <w:tab/>
      </w:r>
    </w:p>
    <w:p w14:paraId="399BB9B8" w14:textId="77777777" w:rsidR="003A3CC4" w:rsidRDefault="003A3CC4">
      <w:pPr>
        <w:pStyle w:val="Zkladntext"/>
        <w:rPr>
          <w:sz w:val="22"/>
        </w:rPr>
      </w:pPr>
    </w:p>
    <w:p w14:paraId="2630A6EE" w14:textId="77777777" w:rsidR="003C011C" w:rsidRDefault="003C011C">
      <w:pPr>
        <w:pStyle w:val="Zkladntext"/>
        <w:rPr>
          <w:sz w:val="22"/>
        </w:rPr>
      </w:pPr>
    </w:p>
    <w:p w14:paraId="3380BF32" w14:textId="77777777" w:rsidR="007210D8" w:rsidRDefault="007210D8">
      <w:pPr>
        <w:pStyle w:val="Zkladntext"/>
        <w:rPr>
          <w:sz w:val="22"/>
        </w:rPr>
      </w:pPr>
    </w:p>
    <w:p w14:paraId="6D33A69F" w14:textId="77777777" w:rsidR="003A3CC4" w:rsidRDefault="003A3CC4" w:rsidP="008D1F5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Zlínský kraj </w:t>
      </w:r>
    </w:p>
    <w:p w14:paraId="718C0A36" w14:textId="77777777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ve Zlíně, tř. T. Bati 21, PSČ 761 90</w:t>
      </w:r>
    </w:p>
    <w:p w14:paraId="24709B8D" w14:textId="4C287415" w:rsidR="003A3CC4" w:rsidRPr="00B46715" w:rsidRDefault="003E38EF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zastoupen</w:t>
      </w:r>
      <w:r w:rsidR="003A3CC4" w:rsidRPr="00B46715">
        <w:rPr>
          <w:rFonts w:ascii="Arial" w:hAnsi="Arial" w:cs="Arial"/>
          <w:color w:val="000000" w:themeColor="text1"/>
          <w:sz w:val="20"/>
          <w:szCs w:val="20"/>
        </w:rPr>
        <w:t>:</w:t>
      </w:r>
      <w:r w:rsidR="00B467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82950">
        <w:rPr>
          <w:rFonts w:ascii="Arial" w:hAnsi="Arial" w:cs="Arial"/>
          <w:color w:val="000000" w:themeColor="text1"/>
          <w:sz w:val="20"/>
          <w:szCs w:val="20"/>
        </w:rPr>
        <w:t>Ing. Radimem Holišem</w:t>
      </w:r>
      <w:r w:rsidR="003A3CC4" w:rsidRPr="00B46715">
        <w:rPr>
          <w:rFonts w:ascii="Arial" w:hAnsi="Arial" w:cs="Arial"/>
          <w:color w:val="000000" w:themeColor="text1"/>
          <w:sz w:val="20"/>
          <w:szCs w:val="20"/>
        </w:rPr>
        <w:t>, hejtman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em</w:t>
      </w:r>
    </w:p>
    <w:p w14:paraId="0F0C3349" w14:textId="77777777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IČ</w:t>
      </w:r>
      <w:r w:rsidR="006D114F">
        <w:rPr>
          <w:rFonts w:ascii="Arial" w:hAnsi="Arial" w:cs="Arial"/>
          <w:color w:val="000000" w:themeColor="text1"/>
          <w:sz w:val="20"/>
          <w:szCs w:val="20"/>
        </w:rPr>
        <w:t>O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: 70891320</w:t>
      </w:r>
    </w:p>
    <w:p w14:paraId="621840CC" w14:textId="77777777" w:rsidR="003A3CC4" w:rsidRPr="00B46715" w:rsidRDefault="003A3CC4">
      <w:pPr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bankovní spojení:</w:t>
      </w:r>
      <w:r w:rsidR="00AE777C" w:rsidRPr="00B467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352B3" w:rsidRPr="00B46715">
        <w:rPr>
          <w:rFonts w:ascii="Arial" w:hAnsi="Arial" w:cs="Arial"/>
          <w:color w:val="000000" w:themeColor="text1"/>
          <w:sz w:val="20"/>
          <w:szCs w:val="20"/>
        </w:rPr>
        <w:t>Česká spořitelna, a. s.</w:t>
      </w:r>
      <w:r w:rsidR="00BF104C" w:rsidRPr="00B46715">
        <w:rPr>
          <w:rFonts w:ascii="Arial" w:hAnsi="Arial" w:cs="Arial"/>
          <w:color w:val="000000" w:themeColor="text1"/>
          <w:sz w:val="20"/>
          <w:szCs w:val="20"/>
        </w:rPr>
        <w:t>, č. ú</w:t>
      </w:r>
      <w:r w:rsidR="00EF5E60">
        <w:rPr>
          <w:rFonts w:ascii="Arial" w:hAnsi="Arial" w:cs="Arial"/>
          <w:color w:val="000000" w:themeColor="text1"/>
          <w:sz w:val="20"/>
          <w:szCs w:val="20"/>
        </w:rPr>
        <w:t>.:</w:t>
      </w:r>
      <w:r w:rsidR="00BF104C" w:rsidRPr="00B467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352B3" w:rsidRPr="00B46715">
        <w:rPr>
          <w:rFonts w:ascii="Arial" w:hAnsi="Arial" w:cs="Arial"/>
          <w:color w:val="000000" w:themeColor="text1"/>
          <w:sz w:val="20"/>
          <w:szCs w:val="20"/>
        </w:rPr>
        <w:t>1827552/0800</w:t>
      </w:r>
    </w:p>
    <w:p w14:paraId="577AC4AC" w14:textId="77777777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(dále jen „</w:t>
      </w:r>
      <w:r w:rsidR="003E38EF" w:rsidRPr="00B46715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Pr="00B46715">
        <w:rPr>
          <w:rFonts w:ascii="Arial" w:hAnsi="Arial" w:cs="Arial"/>
          <w:b/>
          <w:color w:val="000000" w:themeColor="text1"/>
          <w:sz w:val="20"/>
          <w:szCs w:val="20"/>
        </w:rPr>
        <w:t>oskytovatel</w:t>
      </w:r>
      <w:r w:rsidR="00966023" w:rsidRPr="00B46715">
        <w:rPr>
          <w:rFonts w:ascii="Arial" w:hAnsi="Arial" w:cs="Arial"/>
          <w:color w:val="000000" w:themeColor="text1"/>
          <w:sz w:val="20"/>
          <w:szCs w:val="20"/>
        </w:rPr>
        <w:t>“ nebo „</w:t>
      </w:r>
      <w:r w:rsidR="00966023" w:rsidRPr="00B46715">
        <w:rPr>
          <w:rFonts w:ascii="Arial" w:hAnsi="Arial" w:cs="Arial"/>
          <w:b/>
          <w:color w:val="000000" w:themeColor="text1"/>
          <w:sz w:val="20"/>
          <w:szCs w:val="20"/>
        </w:rPr>
        <w:t>Zlínský kraj</w:t>
      </w:r>
      <w:r w:rsidR="00966023" w:rsidRPr="00B46715">
        <w:rPr>
          <w:rFonts w:ascii="Arial" w:hAnsi="Arial" w:cs="Arial"/>
          <w:color w:val="000000" w:themeColor="text1"/>
          <w:sz w:val="20"/>
          <w:szCs w:val="20"/>
        </w:rPr>
        <w:t>“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1BD7F046" w14:textId="77777777" w:rsidR="003A3CC4" w:rsidRDefault="003A3CC4">
      <w:pPr>
        <w:pStyle w:val="Zkladntext"/>
        <w:ind w:left="2552"/>
        <w:rPr>
          <w:sz w:val="22"/>
        </w:rPr>
      </w:pPr>
    </w:p>
    <w:p w14:paraId="46297596" w14:textId="77777777" w:rsidR="007210D8" w:rsidRDefault="007210D8">
      <w:pPr>
        <w:pStyle w:val="Zkladntext"/>
        <w:ind w:left="2552"/>
        <w:rPr>
          <w:sz w:val="22"/>
        </w:rPr>
      </w:pPr>
    </w:p>
    <w:p w14:paraId="3F90D242" w14:textId="77777777" w:rsidR="003A3CC4" w:rsidRDefault="003A3CC4">
      <w:pPr>
        <w:pStyle w:val="Zkladntext"/>
        <w:ind w:firstLine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31DF14DB" w14:textId="77777777"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14:paraId="562FD818" w14:textId="77777777" w:rsidR="007210D8" w:rsidRDefault="007210D8">
      <w:pPr>
        <w:pStyle w:val="Zkladntext"/>
        <w:rPr>
          <w:rFonts w:ascii="Arial" w:hAnsi="Arial" w:cs="Arial"/>
          <w:sz w:val="20"/>
          <w:szCs w:val="20"/>
        </w:rPr>
      </w:pPr>
    </w:p>
    <w:p w14:paraId="064275D9" w14:textId="2EBD2019" w:rsidR="00B82950" w:rsidRPr="00724829" w:rsidRDefault="003A3CC4" w:rsidP="00EF347A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 w:rsidRPr="00C810AF">
        <w:rPr>
          <w:rFonts w:ascii="Arial" w:hAnsi="Arial" w:cs="Arial"/>
          <w:sz w:val="20"/>
          <w:szCs w:val="20"/>
        </w:rPr>
        <w:t xml:space="preserve">Příjemcem: </w:t>
      </w:r>
      <w:r w:rsidRPr="00C810AF">
        <w:rPr>
          <w:rFonts w:ascii="Arial" w:hAnsi="Arial" w:cs="Arial"/>
          <w:sz w:val="20"/>
          <w:szCs w:val="20"/>
        </w:rPr>
        <w:tab/>
      </w:r>
      <w:r w:rsidR="00EF347A" w:rsidRPr="00EF347A">
        <w:rPr>
          <w:rFonts w:ascii="Arial" w:hAnsi="Arial" w:cs="Arial"/>
          <w:b/>
          <w:sz w:val="20"/>
          <w:szCs w:val="20"/>
        </w:rPr>
        <w:t>Základní škola Bojkovice, Štefánikova 957</w:t>
      </w:r>
      <w:r w:rsidR="00B82950" w:rsidRPr="00724829">
        <w:rPr>
          <w:rFonts w:ascii="Arial" w:hAnsi="Arial" w:cs="Arial"/>
          <w:b/>
          <w:sz w:val="20"/>
          <w:szCs w:val="20"/>
        </w:rPr>
        <w:t xml:space="preserve"> </w:t>
      </w:r>
    </w:p>
    <w:p w14:paraId="3EAFC5BF" w14:textId="4A7E9A00" w:rsidR="00B82950" w:rsidRPr="00724829" w:rsidRDefault="00B82950" w:rsidP="00EF347A">
      <w:pPr>
        <w:ind w:left="2552"/>
        <w:rPr>
          <w:rFonts w:ascii="Arial" w:hAnsi="Arial" w:cs="Arial"/>
          <w:sz w:val="20"/>
          <w:szCs w:val="20"/>
        </w:rPr>
      </w:pPr>
      <w:r w:rsidRPr="00724829">
        <w:rPr>
          <w:rFonts w:ascii="Arial" w:hAnsi="Arial" w:cs="Arial"/>
          <w:sz w:val="20"/>
          <w:szCs w:val="20"/>
        </w:rPr>
        <w:t xml:space="preserve">se sídlem </w:t>
      </w:r>
      <w:r w:rsidR="00EF347A" w:rsidRPr="00EF347A">
        <w:rPr>
          <w:rFonts w:ascii="Arial" w:hAnsi="Arial" w:cs="Arial"/>
          <w:sz w:val="20"/>
          <w:szCs w:val="20"/>
        </w:rPr>
        <w:t>Štefánikova 957, 687 71 Bojkovice</w:t>
      </w:r>
    </w:p>
    <w:p w14:paraId="784207E6" w14:textId="78B5960D" w:rsidR="00B82950" w:rsidRPr="00724829" w:rsidRDefault="00B82950" w:rsidP="00EF347A">
      <w:pPr>
        <w:ind w:left="2552"/>
        <w:rPr>
          <w:rFonts w:ascii="Arial" w:hAnsi="Arial" w:cs="Arial"/>
          <w:sz w:val="20"/>
          <w:szCs w:val="20"/>
        </w:rPr>
      </w:pPr>
      <w:r w:rsidRPr="00724829">
        <w:rPr>
          <w:rFonts w:ascii="Arial" w:hAnsi="Arial" w:cs="Arial"/>
          <w:sz w:val="20"/>
          <w:szCs w:val="20"/>
        </w:rPr>
        <w:t xml:space="preserve">IČO: </w:t>
      </w:r>
      <w:r w:rsidR="00EF347A" w:rsidRPr="00EF347A">
        <w:rPr>
          <w:rFonts w:ascii="Arial" w:hAnsi="Arial" w:cs="Arial"/>
          <w:sz w:val="20"/>
          <w:szCs w:val="20"/>
        </w:rPr>
        <w:t>60371676</w:t>
      </w:r>
    </w:p>
    <w:p w14:paraId="183608C1" w14:textId="77777777" w:rsidR="00B82950" w:rsidRPr="00724829" w:rsidRDefault="00B82950" w:rsidP="00B82950">
      <w:pPr>
        <w:ind w:left="2552"/>
        <w:rPr>
          <w:rFonts w:ascii="Arial" w:hAnsi="Arial" w:cs="Arial"/>
          <w:sz w:val="20"/>
          <w:szCs w:val="20"/>
        </w:rPr>
      </w:pPr>
      <w:r w:rsidRPr="00724829">
        <w:rPr>
          <w:rFonts w:ascii="Arial" w:hAnsi="Arial" w:cs="Arial"/>
          <w:sz w:val="20"/>
          <w:szCs w:val="20"/>
        </w:rPr>
        <w:t>typ příjemce: právnická osoba – příspěvková organizace</w:t>
      </w:r>
    </w:p>
    <w:p w14:paraId="6BFA93E0" w14:textId="20F59BBA" w:rsidR="00B82950" w:rsidRPr="00724829" w:rsidRDefault="00B82950" w:rsidP="00B82950">
      <w:pPr>
        <w:ind w:left="2552"/>
        <w:rPr>
          <w:rFonts w:ascii="Arial" w:hAnsi="Arial" w:cs="Arial"/>
          <w:sz w:val="20"/>
          <w:szCs w:val="20"/>
        </w:rPr>
      </w:pPr>
      <w:r w:rsidRPr="00724829">
        <w:rPr>
          <w:rFonts w:ascii="Arial" w:hAnsi="Arial" w:cs="Arial"/>
          <w:sz w:val="20"/>
          <w:szCs w:val="20"/>
        </w:rPr>
        <w:t xml:space="preserve">zastoupen: </w:t>
      </w:r>
      <w:r w:rsidR="00EF347A">
        <w:rPr>
          <w:rFonts w:ascii="Arial" w:hAnsi="Arial" w:cs="Arial"/>
          <w:sz w:val="20"/>
          <w:szCs w:val="20"/>
        </w:rPr>
        <w:t>Mgr</w:t>
      </w:r>
      <w:r>
        <w:rPr>
          <w:rFonts w:ascii="Arial" w:hAnsi="Arial" w:cs="Arial"/>
          <w:sz w:val="20"/>
          <w:szCs w:val="20"/>
        </w:rPr>
        <w:t xml:space="preserve">. </w:t>
      </w:r>
      <w:r w:rsidR="00EF347A">
        <w:rPr>
          <w:rFonts w:ascii="Arial" w:hAnsi="Arial" w:cs="Arial"/>
          <w:sz w:val="20"/>
          <w:szCs w:val="20"/>
        </w:rPr>
        <w:t>Dagmar Špalkovou</w:t>
      </w:r>
      <w:r w:rsidRPr="00724829">
        <w:rPr>
          <w:rFonts w:ascii="Arial" w:hAnsi="Arial" w:cs="Arial"/>
          <w:sz w:val="20"/>
          <w:szCs w:val="20"/>
        </w:rPr>
        <w:t>, ředitelkou</w:t>
      </w:r>
    </w:p>
    <w:p w14:paraId="0707E852" w14:textId="7A9F03DE" w:rsidR="00B82950" w:rsidRDefault="00B82950" w:rsidP="00EF347A">
      <w:pPr>
        <w:ind w:left="2552"/>
        <w:rPr>
          <w:rFonts w:ascii="Arial" w:hAnsi="Arial" w:cs="Arial"/>
          <w:sz w:val="20"/>
          <w:szCs w:val="20"/>
        </w:rPr>
      </w:pPr>
      <w:r w:rsidRPr="00724829">
        <w:rPr>
          <w:rFonts w:ascii="Arial" w:hAnsi="Arial" w:cs="Arial"/>
          <w:sz w:val="20"/>
          <w:szCs w:val="20"/>
        </w:rPr>
        <w:t>bankovní spojení:</w:t>
      </w:r>
      <w:r w:rsidRPr="00724829">
        <w:t xml:space="preserve"> </w:t>
      </w:r>
      <w:r w:rsidR="00EF347A" w:rsidRPr="00EF347A">
        <w:rPr>
          <w:rFonts w:ascii="Arial" w:hAnsi="Arial" w:cs="Arial"/>
          <w:sz w:val="20"/>
          <w:szCs w:val="20"/>
        </w:rPr>
        <w:t>5558420277/0100</w:t>
      </w:r>
    </w:p>
    <w:p w14:paraId="0FC93874" w14:textId="3209DE67" w:rsidR="006D114F" w:rsidRPr="00AE777C" w:rsidRDefault="00B82950" w:rsidP="00B82950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24829">
        <w:rPr>
          <w:rFonts w:ascii="Arial" w:hAnsi="Arial" w:cs="Arial"/>
          <w:sz w:val="20"/>
          <w:szCs w:val="20"/>
        </w:rPr>
        <w:t>(dále jen „</w:t>
      </w:r>
      <w:r w:rsidRPr="00724829">
        <w:rPr>
          <w:rFonts w:ascii="Arial" w:hAnsi="Arial" w:cs="Arial"/>
          <w:b/>
          <w:sz w:val="20"/>
          <w:szCs w:val="20"/>
        </w:rPr>
        <w:t>Příjemce“</w:t>
      </w:r>
      <w:r w:rsidRPr="00724829">
        <w:rPr>
          <w:rFonts w:ascii="Arial" w:hAnsi="Arial" w:cs="Arial"/>
          <w:sz w:val="20"/>
          <w:szCs w:val="20"/>
        </w:rPr>
        <w:t>)</w:t>
      </w:r>
    </w:p>
    <w:p w14:paraId="6BB280E2" w14:textId="77777777" w:rsidR="00B82950" w:rsidRDefault="00B82950">
      <w:pPr>
        <w:jc w:val="center"/>
        <w:rPr>
          <w:rFonts w:ascii="Arial" w:hAnsi="Arial" w:cs="Arial"/>
          <w:sz w:val="20"/>
          <w:szCs w:val="20"/>
        </w:rPr>
      </w:pPr>
    </w:p>
    <w:p w14:paraId="358761A1" w14:textId="1C28FE5A" w:rsidR="001D449F" w:rsidRPr="00350370" w:rsidRDefault="0035037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350370">
        <w:rPr>
          <w:rFonts w:ascii="Arial" w:hAnsi="Arial" w:cs="Arial"/>
          <w:sz w:val="20"/>
          <w:szCs w:val="20"/>
        </w:rPr>
        <w:t xml:space="preserve">zavřená </w:t>
      </w:r>
      <w:r>
        <w:rPr>
          <w:rFonts w:ascii="Arial" w:hAnsi="Arial" w:cs="Arial"/>
          <w:sz w:val="20"/>
          <w:szCs w:val="20"/>
        </w:rPr>
        <w:t xml:space="preserve">dle § 166 odst. 1 </w:t>
      </w:r>
      <w:r>
        <w:rPr>
          <w:rFonts w:ascii="Arial" w:hAnsi="Arial" w:cs="Arial"/>
          <w:sz w:val="20"/>
        </w:rPr>
        <w:t>zákona č. 500/2004 Sb., správní řád, ve znění pozdějších předpisů</w:t>
      </w:r>
      <w:r>
        <w:rPr>
          <w:rFonts w:ascii="Arial" w:hAnsi="Arial" w:cs="Arial"/>
          <w:sz w:val="20"/>
          <w:szCs w:val="20"/>
        </w:rPr>
        <w:t xml:space="preserve">, </w:t>
      </w:r>
      <w:r w:rsidRPr="00350370">
        <w:rPr>
          <w:rFonts w:ascii="Arial" w:hAnsi="Arial" w:cs="Arial"/>
          <w:sz w:val="20"/>
          <w:szCs w:val="20"/>
        </w:rPr>
        <w:t xml:space="preserve">níže uvedeného dne, měsíce a roku mezi shora uvedenými smluvními stranami </w:t>
      </w:r>
    </w:p>
    <w:p w14:paraId="25B92CC4" w14:textId="77777777" w:rsidR="00350370" w:rsidRPr="00350370" w:rsidRDefault="00350370">
      <w:pPr>
        <w:jc w:val="center"/>
        <w:rPr>
          <w:rFonts w:ascii="Arial" w:hAnsi="Arial" w:cs="Arial"/>
          <w:sz w:val="20"/>
          <w:szCs w:val="20"/>
        </w:rPr>
      </w:pPr>
      <w:r w:rsidRPr="00350370">
        <w:rPr>
          <w:rFonts w:ascii="Arial" w:hAnsi="Arial" w:cs="Arial"/>
          <w:sz w:val="20"/>
          <w:szCs w:val="20"/>
        </w:rPr>
        <w:t>t a k t o:</w:t>
      </w:r>
    </w:p>
    <w:p w14:paraId="4BF7156C" w14:textId="77777777" w:rsidR="00F6289E" w:rsidRDefault="00F6289E">
      <w:pPr>
        <w:jc w:val="center"/>
        <w:rPr>
          <w:b/>
          <w:sz w:val="22"/>
          <w:szCs w:val="22"/>
        </w:rPr>
      </w:pPr>
    </w:p>
    <w:p w14:paraId="7F38C3A6" w14:textId="77777777" w:rsidR="00AA34D1" w:rsidRDefault="00AA34D1">
      <w:pPr>
        <w:jc w:val="center"/>
        <w:rPr>
          <w:b/>
          <w:sz w:val="22"/>
          <w:szCs w:val="22"/>
        </w:rPr>
      </w:pPr>
    </w:p>
    <w:p w14:paraId="3FB6A73F" w14:textId="77777777" w:rsidR="003A3CC4" w:rsidRDefault="003A3CC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5D3B041C" w14:textId="77777777" w:rsidR="007826AF" w:rsidRDefault="00350370" w:rsidP="007826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3C19996A" w14:textId="77777777" w:rsidR="007826AF" w:rsidRDefault="007826AF" w:rsidP="007826AF">
      <w:pPr>
        <w:jc w:val="center"/>
        <w:rPr>
          <w:rFonts w:ascii="Arial" w:hAnsi="Arial" w:cs="Arial"/>
          <w:b/>
          <w:sz w:val="20"/>
          <w:szCs w:val="20"/>
        </w:rPr>
      </w:pPr>
    </w:p>
    <w:p w14:paraId="3D1F38EC" w14:textId="5652F722" w:rsidR="006D114F" w:rsidRPr="008178BA" w:rsidRDefault="00350370" w:rsidP="008178BA">
      <w:pPr>
        <w:pStyle w:val="Odstavecseseznamem"/>
        <w:numPr>
          <w:ilvl w:val="1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souhlasně prohlašují, že dne </w:t>
      </w:r>
      <w:r w:rsidR="008178BA">
        <w:rPr>
          <w:rFonts w:ascii="Arial" w:hAnsi="Arial" w:cs="Arial"/>
          <w:sz w:val="20"/>
          <w:szCs w:val="20"/>
        </w:rPr>
        <w:t>1</w:t>
      </w:r>
      <w:r w:rsidR="00D860DA">
        <w:rPr>
          <w:rFonts w:ascii="Arial" w:hAnsi="Arial" w:cs="Arial"/>
          <w:sz w:val="20"/>
          <w:szCs w:val="20"/>
        </w:rPr>
        <w:t>3</w:t>
      </w:r>
      <w:r w:rsidR="00597CB8" w:rsidRPr="00F5600E">
        <w:rPr>
          <w:rFonts w:ascii="Arial" w:hAnsi="Arial" w:cs="Arial"/>
          <w:sz w:val="20"/>
          <w:szCs w:val="20"/>
        </w:rPr>
        <w:t xml:space="preserve">. </w:t>
      </w:r>
      <w:r w:rsidR="008178BA">
        <w:rPr>
          <w:rFonts w:ascii="Arial" w:hAnsi="Arial" w:cs="Arial"/>
          <w:sz w:val="20"/>
          <w:szCs w:val="20"/>
        </w:rPr>
        <w:t>9</w:t>
      </w:r>
      <w:r w:rsidR="00597CB8" w:rsidRPr="00F5600E">
        <w:rPr>
          <w:rFonts w:ascii="Arial" w:hAnsi="Arial" w:cs="Arial"/>
          <w:sz w:val="20"/>
          <w:szCs w:val="20"/>
        </w:rPr>
        <w:t>. 20</w:t>
      </w:r>
      <w:r w:rsidR="00B82950">
        <w:rPr>
          <w:rFonts w:ascii="Arial" w:hAnsi="Arial" w:cs="Arial"/>
          <w:sz w:val="20"/>
          <w:szCs w:val="20"/>
        </w:rPr>
        <w:t>2</w:t>
      </w:r>
      <w:r w:rsidR="008178BA">
        <w:rPr>
          <w:rFonts w:ascii="Arial" w:hAnsi="Arial" w:cs="Arial"/>
          <w:sz w:val="20"/>
          <w:szCs w:val="20"/>
        </w:rPr>
        <w:t>4</w:t>
      </w:r>
      <w:r w:rsidR="00597C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uzavřely Smlouvu o poskytnutí návratné finanční výpomoci z rozpočtu Zlínského kraje číslo:</w:t>
      </w:r>
      <w:r w:rsidR="008178BA" w:rsidRPr="008178BA">
        <w:rPr>
          <w:rFonts w:ascii="Arial" w:hAnsi="Arial" w:cs="Arial"/>
          <w:sz w:val="20"/>
          <w:szCs w:val="20"/>
        </w:rPr>
        <w:t xml:space="preserve"> D/2938/2024/ŘDP</w:t>
      </w:r>
      <w:r w:rsidR="00B8295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jejímž předmětem bylo poskytnutí </w:t>
      </w:r>
      <w:r w:rsidR="003A3CC4" w:rsidRPr="00FE0DA2">
        <w:rPr>
          <w:rFonts w:ascii="Arial" w:hAnsi="Arial" w:cs="Arial"/>
          <w:color w:val="000000" w:themeColor="text1"/>
          <w:sz w:val="20"/>
          <w:szCs w:val="20"/>
        </w:rPr>
        <w:t>návratn</w:t>
      </w:r>
      <w:r>
        <w:rPr>
          <w:rFonts w:ascii="Arial" w:hAnsi="Arial" w:cs="Arial"/>
          <w:color w:val="000000" w:themeColor="text1"/>
          <w:sz w:val="20"/>
          <w:szCs w:val="20"/>
        </w:rPr>
        <w:t>é</w:t>
      </w:r>
      <w:r w:rsidR="003A3CC4" w:rsidRPr="00FE0DA2">
        <w:rPr>
          <w:rFonts w:ascii="Arial" w:hAnsi="Arial" w:cs="Arial"/>
          <w:color w:val="000000" w:themeColor="text1"/>
          <w:sz w:val="20"/>
          <w:szCs w:val="20"/>
        </w:rPr>
        <w:t xml:space="preserve"> finanční výpomoc</w:t>
      </w: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="00D64AF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A3CC4" w:rsidRPr="00FE0DA2">
        <w:rPr>
          <w:rFonts w:ascii="Arial" w:hAnsi="Arial" w:cs="Arial"/>
          <w:color w:val="000000" w:themeColor="text1"/>
          <w:sz w:val="20"/>
          <w:szCs w:val="20"/>
        </w:rPr>
        <w:t xml:space="preserve">z rozpočtu </w:t>
      </w:r>
      <w:r w:rsidR="00966023" w:rsidRPr="00FE0DA2">
        <w:rPr>
          <w:rFonts w:ascii="Arial" w:hAnsi="Arial" w:cs="Arial"/>
          <w:color w:val="000000" w:themeColor="text1"/>
          <w:sz w:val="20"/>
          <w:szCs w:val="20"/>
        </w:rPr>
        <w:t>Zlínského kraje</w:t>
      </w:r>
      <w:r w:rsidR="003A3CC4" w:rsidRPr="00FE0DA2">
        <w:rPr>
          <w:rFonts w:ascii="Arial" w:hAnsi="Arial" w:cs="Arial"/>
          <w:color w:val="000000" w:themeColor="text1"/>
          <w:sz w:val="20"/>
          <w:szCs w:val="20"/>
        </w:rPr>
        <w:t xml:space="preserve"> ve </w:t>
      </w:r>
      <w:r w:rsidR="006D114F">
        <w:rPr>
          <w:rFonts w:ascii="Arial" w:hAnsi="Arial" w:cs="Arial"/>
          <w:color w:val="000000" w:themeColor="text1"/>
          <w:sz w:val="20"/>
          <w:szCs w:val="20"/>
        </w:rPr>
        <w:t>výši</w:t>
      </w:r>
      <w:r w:rsidR="00691F74" w:rsidRPr="00E73BD1">
        <w:rPr>
          <w:rFonts w:ascii="Arial" w:hAnsi="Arial" w:cs="Arial"/>
          <w:sz w:val="20"/>
        </w:rPr>
        <w:t xml:space="preserve"> </w:t>
      </w:r>
      <w:r w:rsidR="008178BA" w:rsidRPr="00897E15">
        <w:rPr>
          <w:rFonts w:ascii="Arial" w:hAnsi="Arial" w:cs="Arial"/>
          <w:b/>
          <w:bCs/>
          <w:sz w:val="20"/>
        </w:rPr>
        <w:t>7</w:t>
      </w:r>
      <w:r w:rsidR="00691F74">
        <w:rPr>
          <w:rFonts w:ascii="Arial" w:hAnsi="Arial" w:cs="Arial"/>
          <w:b/>
          <w:sz w:val="20"/>
        </w:rPr>
        <w:t>8</w:t>
      </w:r>
      <w:r w:rsidR="00691F74" w:rsidRPr="00E73BD1">
        <w:rPr>
          <w:rFonts w:ascii="Arial" w:hAnsi="Arial" w:cs="Arial"/>
          <w:b/>
          <w:sz w:val="20"/>
        </w:rPr>
        <w:t>.000</w:t>
      </w:r>
      <w:r w:rsidR="00691F74" w:rsidRPr="00E73BD1">
        <w:rPr>
          <w:rFonts w:ascii="Arial" w:hAnsi="Arial" w:cs="Arial"/>
          <w:sz w:val="20"/>
        </w:rPr>
        <w:t xml:space="preserve"> </w:t>
      </w:r>
      <w:r w:rsidR="00691F74" w:rsidRPr="00E73BD1">
        <w:rPr>
          <w:rFonts w:ascii="Arial" w:hAnsi="Arial" w:cs="Arial"/>
          <w:b/>
          <w:sz w:val="20"/>
        </w:rPr>
        <w:t>Kč</w:t>
      </w:r>
      <w:r w:rsidR="006D114F" w:rsidRPr="006D114F">
        <w:rPr>
          <w:rFonts w:ascii="Arial" w:hAnsi="Arial" w:cs="Arial"/>
          <w:sz w:val="20"/>
          <w:szCs w:val="20"/>
        </w:rPr>
        <w:t xml:space="preserve">, </w:t>
      </w:r>
      <w:r w:rsidR="006D114F" w:rsidRPr="006D114F">
        <w:rPr>
          <w:rFonts w:ascii="Arial" w:hAnsi="Arial" w:cs="Arial"/>
          <w:color w:val="000000" w:themeColor="text1"/>
          <w:sz w:val="20"/>
          <w:szCs w:val="20"/>
        </w:rPr>
        <w:t xml:space="preserve">Poskytovatelem Příjemci, a to </w:t>
      </w:r>
      <w:r w:rsidR="006D114F" w:rsidRPr="006D114F">
        <w:rPr>
          <w:rFonts w:ascii="Arial" w:hAnsi="Arial" w:cs="Arial"/>
          <w:sz w:val="20"/>
          <w:szCs w:val="20"/>
        </w:rPr>
        <w:t xml:space="preserve">na přípravu a realizaci </w:t>
      </w:r>
      <w:bookmarkStart w:id="0" w:name="OLE_LINK1"/>
      <w:r w:rsidR="00A51356">
        <w:rPr>
          <w:rFonts w:ascii="Arial" w:hAnsi="Arial" w:cs="Arial"/>
          <w:sz w:val="20"/>
          <w:szCs w:val="20"/>
        </w:rPr>
        <w:t>projektu</w:t>
      </w:r>
      <w:r w:rsidR="00A51356" w:rsidRPr="006D114F">
        <w:rPr>
          <w:rFonts w:ascii="Arial" w:hAnsi="Arial" w:cs="Arial"/>
          <w:sz w:val="20"/>
          <w:szCs w:val="20"/>
        </w:rPr>
        <w:t xml:space="preserve"> </w:t>
      </w:r>
      <w:r w:rsidR="008178BA" w:rsidRPr="008178BA">
        <w:rPr>
          <w:rFonts w:ascii="Arial" w:hAnsi="Arial" w:cs="Arial"/>
          <w:b/>
          <w:bCs/>
          <w:sz w:val="20"/>
          <w:szCs w:val="20"/>
        </w:rPr>
        <w:t xml:space="preserve">„ZŠ Bojkovice, Štefánikova – Startujeme se zelenou“ </w:t>
      </w:r>
      <w:r w:rsidR="00B82950" w:rsidRPr="008178BA">
        <w:rPr>
          <w:rFonts w:ascii="Arial" w:hAnsi="Arial" w:cs="Arial"/>
          <w:b/>
          <w:sz w:val="20"/>
          <w:szCs w:val="20"/>
        </w:rPr>
        <w:t xml:space="preserve"> </w:t>
      </w:r>
      <w:r w:rsidR="00B82950" w:rsidRPr="008178BA">
        <w:rPr>
          <w:rFonts w:ascii="Arial" w:hAnsi="Arial" w:cs="Arial"/>
          <w:sz w:val="20"/>
          <w:szCs w:val="20"/>
        </w:rPr>
        <w:t>(dále jen „</w:t>
      </w:r>
      <w:r w:rsidR="00B82950" w:rsidRPr="008178BA">
        <w:rPr>
          <w:rFonts w:ascii="Arial" w:hAnsi="Arial" w:cs="Arial"/>
          <w:b/>
          <w:sz w:val="20"/>
          <w:szCs w:val="20"/>
        </w:rPr>
        <w:t>Smlouva“</w:t>
      </w:r>
      <w:r w:rsidR="00B82950" w:rsidRPr="008178BA">
        <w:rPr>
          <w:rFonts w:ascii="Arial" w:hAnsi="Arial" w:cs="Arial"/>
          <w:sz w:val="20"/>
          <w:szCs w:val="20"/>
        </w:rPr>
        <w:t>)</w:t>
      </w:r>
      <w:bookmarkEnd w:id="0"/>
      <w:r w:rsidR="008178BA">
        <w:rPr>
          <w:rFonts w:ascii="Arial" w:hAnsi="Arial" w:cs="Arial"/>
          <w:sz w:val="20"/>
          <w:szCs w:val="20"/>
        </w:rPr>
        <w:t xml:space="preserve"> </w:t>
      </w:r>
      <w:r w:rsidR="008178BA" w:rsidRPr="008178BA">
        <w:rPr>
          <w:rFonts w:ascii="Arial" w:hAnsi="Arial" w:cs="Arial"/>
          <w:sz w:val="20"/>
          <w:szCs w:val="20"/>
        </w:rPr>
        <w:t>v souladu s projektovým rámcem schváleným Radou Zlínského kraje usnesením č. 0403/R10/24 ze dne 15. 4. 2024</w:t>
      </w:r>
      <w:r w:rsidR="008178BA">
        <w:rPr>
          <w:rFonts w:ascii="Arial" w:hAnsi="Arial" w:cs="Arial"/>
          <w:sz w:val="20"/>
          <w:szCs w:val="20"/>
        </w:rPr>
        <w:t xml:space="preserve"> a se změnou Projektového rámce č. 1 </w:t>
      </w:r>
      <w:r w:rsidR="008178BA" w:rsidRPr="008178BA">
        <w:rPr>
          <w:rFonts w:ascii="Arial" w:hAnsi="Arial" w:cs="Arial"/>
          <w:sz w:val="20"/>
          <w:szCs w:val="20"/>
        </w:rPr>
        <w:t>schválen</w:t>
      </w:r>
      <w:r w:rsidR="008178BA">
        <w:rPr>
          <w:rFonts w:ascii="Arial" w:hAnsi="Arial" w:cs="Arial"/>
          <w:sz w:val="20"/>
          <w:szCs w:val="20"/>
        </w:rPr>
        <w:t>ou</w:t>
      </w:r>
      <w:r w:rsidR="008178BA" w:rsidRPr="008178BA">
        <w:rPr>
          <w:rFonts w:ascii="Arial" w:hAnsi="Arial" w:cs="Arial"/>
          <w:sz w:val="20"/>
          <w:szCs w:val="20"/>
        </w:rPr>
        <w:t xml:space="preserve"> Radou Zlínského kraje usnesením č.</w:t>
      </w:r>
      <w:r w:rsidR="008178BA">
        <w:rPr>
          <w:rFonts w:ascii="Arial" w:hAnsi="Arial" w:cs="Arial"/>
          <w:sz w:val="20"/>
          <w:szCs w:val="20"/>
        </w:rPr>
        <w:t xml:space="preserve"> </w:t>
      </w:r>
      <w:r w:rsidR="00614207" w:rsidRPr="00614207">
        <w:rPr>
          <w:rFonts w:ascii="Arial" w:hAnsi="Arial" w:cs="Arial"/>
          <w:sz w:val="20"/>
          <w:szCs w:val="20"/>
        </w:rPr>
        <w:t>1197/R33/24</w:t>
      </w:r>
      <w:r w:rsidR="008178BA" w:rsidRPr="008178BA">
        <w:rPr>
          <w:rFonts w:ascii="Arial" w:hAnsi="Arial" w:cs="Arial"/>
          <w:sz w:val="20"/>
          <w:szCs w:val="20"/>
        </w:rPr>
        <w:t xml:space="preserve"> ze dne </w:t>
      </w:r>
      <w:r w:rsidR="008178BA">
        <w:rPr>
          <w:rFonts w:ascii="Arial" w:hAnsi="Arial" w:cs="Arial"/>
          <w:sz w:val="20"/>
          <w:szCs w:val="20"/>
        </w:rPr>
        <w:t>9</w:t>
      </w:r>
      <w:r w:rsidR="00796E76">
        <w:rPr>
          <w:rFonts w:ascii="Arial" w:hAnsi="Arial" w:cs="Arial"/>
          <w:sz w:val="20"/>
          <w:szCs w:val="20"/>
        </w:rPr>
        <w:t>.</w:t>
      </w:r>
      <w:r w:rsidR="008178BA" w:rsidRPr="008178BA">
        <w:rPr>
          <w:rFonts w:ascii="Arial" w:hAnsi="Arial" w:cs="Arial"/>
          <w:sz w:val="20"/>
          <w:szCs w:val="20"/>
        </w:rPr>
        <w:t xml:space="preserve"> </w:t>
      </w:r>
      <w:r w:rsidR="008178BA">
        <w:rPr>
          <w:rFonts w:ascii="Arial" w:hAnsi="Arial" w:cs="Arial"/>
          <w:sz w:val="20"/>
          <w:szCs w:val="20"/>
        </w:rPr>
        <w:t>12</w:t>
      </w:r>
      <w:r w:rsidR="008178BA" w:rsidRPr="008178BA">
        <w:rPr>
          <w:rFonts w:ascii="Arial" w:hAnsi="Arial" w:cs="Arial"/>
          <w:sz w:val="20"/>
          <w:szCs w:val="20"/>
        </w:rPr>
        <w:t>. 2024.</w:t>
      </w:r>
    </w:p>
    <w:p w14:paraId="2F80A964" w14:textId="48AAFE1E" w:rsidR="0098080D" w:rsidRPr="00897E15" w:rsidRDefault="00596B74" w:rsidP="008738AA">
      <w:pPr>
        <w:numPr>
          <w:ilvl w:val="1"/>
          <w:numId w:val="2"/>
        </w:numPr>
        <w:tabs>
          <w:tab w:val="left" w:pos="360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DE48F3">
        <w:rPr>
          <w:rFonts w:ascii="Arial" w:hAnsi="Arial" w:cs="Arial"/>
          <w:sz w:val="20"/>
          <w:szCs w:val="20"/>
        </w:rPr>
        <w:t xml:space="preserve">Ze Smlouvy nebylo dosud čerpáno, resp. dosud </w:t>
      </w:r>
      <w:r w:rsidR="00330F63" w:rsidRPr="00DE48F3">
        <w:rPr>
          <w:rFonts w:ascii="Arial" w:hAnsi="Arial" w:cs="Arial"/>
          <w:sz w:val="20"/>
          <w:szCs w:val="20"/>
        </w:rPr>
        <w:t xml:space="preserve">Příjemce Poskytovatele o žádné finanční prostředky dle Smlouvy nepožádal a ani mu </w:t>
      </w:r>
      <w:r w:rsidRPr="00DE48F3">
        <w:rPr>
          <w:rFonts w:ascii="Arial" w:hAnsi="Arial" w:cs="Arial"/>
          <w:sz w:val="20"/>
          <w:szCs w:val="20"/>
        </w:rPr>
        <w:t xml:space="preserve">nebyly Poskytovatelem žádné finanční prostředky dle Smlouvy </w:t>
      </w:r>
      <w:r w:rsidR="005F413B" w:rsidRPr="00DE48F3">
        <w:rPr>
          <w:rFonts w:ascii="Arial" w:hAnsi="Arial" w:cs="Arial"/>
          <w:sz w:val="20"/>
          <w:szCs w:val="20"/>
        </w:rPr>
        <w:t xml:space="preserve">(uvolněny) </w:t>
      </w:r>
      <w:r w:rsidRPr="00DE48F3">
        <w:rPr>
          <w:rFonts w:ascii="Arial" w:hAnsi="Arial" w:cs="Arial"/>
          <w:sz w:val="20"/>
          <w:szCs w:val="20"/>
        </w:rPr>
        <w:t>poskytnuty</w:t>
      </w:r>
      <w:r w:rsidR="00330F63" w:rsidRPr="00DE48F3">
        <w:rPr>
          <w:rFonts w:ascii="Arial" w:hAnsi="Arial" w:cs="Arial"/>
          <w:sz w:val="20"/>
          <w:szCs w:val="20"/>
        </w:rPr>
        <w:t xml:space="preserve">. </w:t>
      </w:r>
      <w:r w:rsidR="008178BA" w:rsidRPr="00DE48F3">
        <w:rPr>
          <w:rFonts w:ascii="Arial" w:hAnsi="Arial" w:cs="Arial"/>
          <w:sz w:val="20"/>
          <w:szCs w:val="20"/>
        </w:rPr>
        <w:t>V souvislosti se změnou financování projektu se smluvní strany dohodly na ukončení výše uvedené Smlouvy, ze které nebylo a nebudou čerpány finanční prostředky v roce 2024</w:t>
      </w:r>
      <w:r w:rsidR="00DD563C" w:rsidRPr="00DE48F3">
        <w:rPr>
          <w:rFonts w:ascii="Arial" w:hAnsi="Arial" w:cs="Arial"/>
          <w:sz w:val="20"/>
          <w:szCs w:val="20"/>
        </w:rPr>
        <w:t xml:space="preserve">. </w:t>
      </w:r>
    </w:p>
    <w:p w14:paraId="04843851" w14:textId="77777777" w:rsidR="00B64BE5" w:rsidRPr="008738AA" w:rsidRDefault="00B64BE5" w:rsidP="00736CF4">
      <w:pPr>
        <w:numPr>
          <w:ilvl w:val="1"/>
          <w:numId w:val="2"/>
        </w:numPr>
        <w:tabs>
          <w:tab w:val="left" w:pos="3600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D17C3">
        <w:rPr>
          <w:rFonts w:ascii="Arial" w:hAnsi="Arial" w:cs="Arial"/>
          <w:sz w:val="20"/>
          <w:szCs w:val="20"/>
        </w:rPr>
        <w:t>S ohledem na shora uvedené se smluvní strany dohodly na ukončení Smlouvy tak, jak je uvedeno</w:t>
      </w:r>
      <w:r w:rsidRPr="008738AA">
        <w:rPr>
          <w:rFonts w:ascii="Arial" w:hAnsi="Arial" w:cs="Arial"/>
          <w:sz w:val="20"/>
          <w:szCs w:val="20"/>
        </w:rPr>
        <w:t xml:space="preserve"> v článku II. této dohody.</w:t>
      </w:r>
    </w:p>
    <w:p w14:paraId="5F712502" w14:textId="77777777" w:rsidR="00736CF4" w:rsidRDefault="00736CF4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5D231A17" w14:textId="77777777" w:rsidR="00A50E90" w:rsidRDefault="00A50E90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4B571DDB" w14:textId="77777777" w:rsidR="00A50E90" w:rsidRDefault="00A50E90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12A5B6AA" w14:textId="77777777" w:rsidR="003A3CC4" w:rsidRPr="004D32B2" w:rsidRDefault="003A3CC4" w:rsidP="006B106C">
      <w:pPr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lastRenderedPageBreak/>
        <w:t xml:space="preserve"> </w:t>
      </w:r>
      <w:r w:rsidR="00CB77A6" w:rsidRPr="004D32B2">
        <w:rPr>
          <w:rFonts w:ascii="Arial" w:hAnsi="Arial" w:cs="Arial"/>
          <w:b/>
          <w:sz w:val="20"/>
          <w:szCs w:val="20"/>
        </w:rPr>
        <w:t>II</w:t>
      </w:r>
      <w:r w:rsidRPr="004D32B2">
        <w:rPr>
          <w:rFonts w:ascii="Arial" w:hAnsi="Arial" w:cs="Arial"/>
          <w:b/>
          <w:sz w:val="20"/>
          <w:szCs w:val="20"/>
        </w:rPr>
        <w:t>.</w:t>
      </w:r>
    </w:p>
    <w:p w14:paraId="7A5D51AD" w14:textId="77777777" w:rsidR="00CB77A6" w:rsidRDefault="00B64BE5" w:rsidP="006B106C">
      <w:pPr>
        <w:pStyle w:val="Nadpis4"/>
        <w:spacing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Ukončení Smlouvy – zánik vzájemných závazků</w:t>
      </w:r>
      <w:r w:rsidR="00CB77A6" w:rsidRPr="004D32B2">
        <w:rPr>
          <w:rFonts w:ascii="Arial" w:hAnsi="Arial" w:cs="Arial"/>
          <w:sz w:val="20"/>
          <w:szCs w:val="20"/>
        </w:rPr>
        <w:t xml:space="preserve"> </w:t>
      </w:r>
    </w:p>
    <w:p w14:paraId="69134358" w14:textId="77777777" w:rsidR="007826AF" w:rsidRPr="007826AF" w:rsidRDefault="007826AF" w:rsidP="007826AF"/>
    <w:p w14:paraId="230B7D95" w14:textId="33B04860" w:rsidR="00182426" w:rsidRPr="00182426" w:rsidRDefault="00B64BE5" w:rsidP="00736CF4">
      <w:pPr>
        <w:pStyle w:val="slovan-1rove"/>
        <w:numPr>
          <w:ilvl w:val="1"/>
          <w:numId w:val="18"/>
        </w:numPr>
        <w:tabs>
          <w:tab w:val="clear" w:pos="397"/>
          <w:tab w:val="left" w:pos="426"/>
        </w:tabs>
        <w:spacing w:before="0" w:after="120"/>
        <w:ind w:left="425" w:hanging="425"/>
        <w:rPr>
          <w:rFonts w:ascii="Arial" w:hAnsi="Arial" w:cs="Arial"/>
          <w:sz w:val="20"/>
        </w:rPr>
      </w:pPr>
      <w:r w:rsidRPr="00182426">
        <w:rPr>
          <w:rFonts w:ascii="Arial" w:hAnsi="Arial" w:cs="Arial"/>
          <w:sz w:val="20"/>
        </w:rPr>
        <w:t xml:space="preserve">Smluvní strany se v souladu s ustanovením § </w:t>
      </w:r>
      <w:r>
        <w:rPr>
          <w:rFonts w:ascii="Arial" w:hAnsi="Arial" w:cs="Arial"/>
          <w:sz w:val="20"/>
        </w:rPr>
        <w:t>166 odst. 1 zákona č. 500/2004 Sb., správní řád, ve znění pozdějších předpisů,</w:t>
      </w:r>
      <w:r w:rsidRPr="00182426">
        <w:rPr>
          <w:rFonts w:ascii="Arial" w:hAnsi="Arial" w:cs="Arial"/>
          <w:sz w:val="20"/>
        </w:rPr>
        <w:t xml:space="preserve"> a v souladu s ustanovením </w:t>
      </w:r>
      <w:r w:rsidR="00182426" w:rsidRPr="00182426">
        <w:rPr>
          <w:rFonts w:ascii="Arial" w:hAnsi="Arial" w:cs="Arial"/>
          <w:sz w:val="20"/>
        </w:rPr>
        <w:t xml:space="preserve">odst. 6.1 článku VI. Smlouvy dohodly na ukončení Smlouvy. Ukončením </w:t>
      </w:r>
      <w:r w:rsidR="008738AA">
        <w:rPr>
          <w:rFonts w:ascii="Arial" w:hAnsi="Arial" w:cs="Arial"/>
          <w:sz w:val="20"/>
        </w:rPr>
        <w:t>S</w:t>
      </w:r>
      <w:r w:rsidR="00182426" w:rsidRPr="00182426">
        <w:rPr>
          <w:rFonts w:ascii="Arial" w:hAnsi="Arial" w:cs="Arial"/>
          <w:sz w:val="20"/>
        </w:rPr>
        <w:t>mlouvy tak zanikají všechny závazky, povinnosti a práva smluvních stran uvedená ve Smlouvě</w:t>
      </w:r>
      <w:r w:rsidR="009C48B5">
        <w:rPr>
          <w:rFonts w:ascii="Arial" w:hAnsi="Arial" w:cs="Arial"/>
          <w:sz w:val="20"/>
        </w:rPr>
        <w:t xml:space="preserve">, přičemž s ohledem na skutečnosti uvedené v odst. 1.2 článku I. této dohody, není Příjemce povinen Poskytovateli </w:t>
      </w:r>
      <w:r w:rsidR="00D17E08">
        <w:rPr>
          <w:rFonts w:ascii="Arial" w:hAnsi="Arial" w:cs="Arial"/>
          <w:sz w:val="20"/>
        </w:rPr>
        <w:t xml:space="preserve">předkládat </w:t>
      </w:r>
      <w:r w:rsidR="009C48B5">
        <w:rPr>
          <w:rFonts w:ascii="Arial" w:hAnsi="Arial" w:cs="Arial"/>
          <w:sz w:val="20"/>
        </w:rPr>
        <w:t>vyúčtov</w:t>
      </w:r>
      <w:r w:rsidR="00D17E08">
        <w:rPr>
          <w:rFonts w:ascii="Arial" w:hAnsi="Arial" w:cs="Arial"/>
          <w:sz w:val="20"/>
        </w:rPr>
        <w:t xml:space="preserve">ání </w:t>
      </w:r>
      <w:r w:rsidR="009C48B5">
        <w:rPr>
          <w:rFonts w:ascii="Arial" w:hAnsi="Arial" w:cs="Arial"/>
          <w:sz w:val="20"/>
        </w:rPr>
        <w:t>návratn</w:t>
      </w:r>
      <w:r w:rsidR="00D17E08">
        <w:rPr>
          <w:rFonts w:ascii="Arial" w:hAnsi="Arial" w:cs="Arial"/>
          <w:sz w:val="20"/>
        </w:rPr>
        <w:t>é</w:t>
      </w:r>
      <w:r w:rsidR="009C48B5">
        <w:rPr>
          <w:rFonts w:ascii="Arial" w:hAnsi="Arial" w:cs="Arial"/>
          <w:sz w:val="20"/>
        </w:rPr>
        <w:t xml:space="preserve"> finanční výpomoc</w:t>
      </w:r>
      <w:r w:rsidR="00D17E08">
        <w:rPr>
          <w:rFonts w:ascii="Arial" w:hAnsi="Arial" w:cs="Arial"/>
          <w:sz w:val="20"/>
        </w:rPr>
        <w:t>i</w:t>
      </w:r>
      <w:r w:rsidR="009C48B5">
        <w:rPr>
          <w:rFonts w:ascii="Arial" w:hAnsi="Arial" w:cs="Arial"/>
          <w:sz w:val="20"/>
        </w:rPr>
        <w:t xml:space="preserve"> ve smyslu odst. 3.</w:t>
      </w:r>
      <w:r w:rsidR="00760351">
        <w:rPr>
          <w:rFonts w:ascii="Arial" w:hAnsi="Arial" w:cs="Arial"/>
          <w:sz w:val="20"/>
        </w:rPr>
        <w:t>7</w:t>
      </w:r>
      <w:r w:rsidR="009C48B5">
        <w:rPr>
          <w:rFonts w:ascii="Arial" w:hAnsi="Arial" w:cs="Arial"/>
          <w:sz w:val="20"/>
        </w:rPr>
        <w:t xml:space="preserve"> S</w:t>
      </w:r>
      <w:r w:rsidR="009C48B5" w:rsidRPr="0008067C">
        <w:rPr>
          <w:rFonts w:ascii="Arial" w:hAnsi="Arial" w:cs="Arial"/>
          <w:sz w:val="20"/>
        </w:rPr>
        <w:t>mlouvy</w:t>
      </w:r>
      <w:r w:rsidR="00760351" w:rsidRPr="0008067C">
        <w:rPr>
          <w:rFonts w:ascii="Arial" w:hAnsi="Arial" w:cs="Arial"/>
          <w:sz w:val="20"/>
        </w:rPr>
        <w:t xml:space="preserve">, ani </w:t>
      </w:r>
      <w:r w:rsidR="00040614" w:rsidRPr="0008067C">
        <w:rPr>
          <w:rFonts w:ascii="Arial" w:hAnsi="Arial" w:cs="Arial"/>
          <w:sz w:val="20"/>
        </w:rPr>
        <w:t xml:space="preserve">Závěrečnou </w:t>
      </w:r>
      <w:r w:rsidR="007C32A4" w:rsidRPr="00897E15">
        <w:rPr>
          <w:rFonts w:ascii="Arial" w:hAnsi="Arial" w:cs="Arial"/>
          <w:sz w:val="20"/>
        </w:rPr>
        <w:t>zprávu</w:t>
      </w:r>
      <w:r w:rsidR="007C32A4" w:rsidRPr="0008067C">
        <w:rPr>
          <w:rFonts w:ascii="Arial" w:hAnsi="Arial" w:cs="Arial"/>
          <w:sz w:val="20"/>
        </w:rPr>
        <w:t xml:space="preserve"> </w:t>
      </w:r>
      <w:r w:rsidR="007C32A4" w:rsidRPr="00897E15">
        <w:rPr>
          <w:rFonts w:ascii="Arial" w:hAnsi="Arial" w:cs="Arial"/>
          <w:sz w:val="20"/>
        </w:rPr>
        <w:t>projektu</w:t>
      </w:r>
      <w:r w:rsidR="007C32A4" w:rsidRPr="0008067C">
        <w:rPr>
          <w:rFonts w:ascii="Arial" w:hAnsi="Arial" w:cs="Arial"/>
          <w:sz w:val="20"/>
        </w:rPr>
        <w:t xml:space="preserve"> </w:t>
      </w:r>
      <w:r w:rsidR="007C32A4" w:rsidRPr="00897E15">
        <w:rPr>
          <w:rFonts w:ascii="Arial" w:hAnsi="Arial" w:cs="Arial"/>
          <w:sz w:val="20"/>
        </w:rPr>
        <w:t>reprodukce majetku</w:t>
      </w:r>
      <w:r w:rsidR="0008067C" w:rsidRPr="00897E15">
        <w:rPr>
          <w:rFonts w:ascii="Arial" w:hAnsi="Arial" w:cs="Arial"/>
          <w:sz w:val="20"/>
        </w:rPr>
        <w:t xml:space="preserve"> ve smyslu odst. 2.10 Smlouvy, ani Závěrečnou zprávu o ukončení projektu ve smyslu odst. 2.10 Smlouvy</w:t>
      </w:r>
      <w:r w:rsidR="00182426" w:rsidRPr="0008067C">
        <w:rPr>
          <w:rFonts w:ascii="Arial" w:hAnsi="Arial" w:cs="Arial"/>
          <w:sz w:val="20"/>
        </w:rPr>
        <w:t>.</w:t>
      </w:r>
    </w:p>
    <w:p w14:paraId="0ADD8537" w14:textId="25805E1C" w:rsidR="00182426" w:rsidRPr="00182426" w:rsidRDefault="00182426" w:rsidP="00736CF4">
      <w:pPr>
        <w:pStyle w:val="slovan-1rove"/>
        <w:numPr>
          <w:ilvl w:val="1"/>
          <w:numId w:val="18"/>
        </w:numPr>
        <w:tabs>
          <w:tab w:val="clear" w:pos="397"/>
          <w:tab w:val="left" w:pos="426"/>
        </w:tabs>
        <w:spacing w:before="0" w:after="120"/>
        <w:ind w:left="425" w:hanging="425"/>
        <w:rPr>
          <w:rFonts w:ascii="Arial" w:hAnsi="Arial" w:cs="Arial"/>
          <w:sz w:val="20"/>
        </w:rPr>
      </w:pPr>
      <w:r w:rsidRPr="00182426">
        <w:rPr>
          <w:rFonts w:ascii="Arial" w:hAnsi="Arial" w:cs="Arial"/>
          <w:sz w:val="20"/>
        </w:rPr>
        <w:t>Smluvní strany souhlasně prohlašují, že všechny jejich závazkové vztahy plynoucí ze Smlouvy jsou vzájemně vypořádány.</w:t>
      </w:r>
      <w:r>
        <w:t xml:space="preserve"> </w:t>
      </w:r>
    </w:p>
    <w:p w14:paraId="6F4C386A" w14:textId="77777777" w:rsidR="00B64BE5" w:rsidRDefault="00B64BE5" w:rsidP="00B64BE5">
      <w:pPr>
        <w:pStyle w:val="slovan-1rove"/>
        <w:tabs>
          <w:tab w:val="clear" w:pos="397"/>
          <w:tab w:val="left" w:pos="426"/>
        </w:tabs>
        <w:spacing w:before="0" w:after="120"/>
        <w:ind w:left="425"/>
        <w:rPr>
          <w:rFonts w:ascii="Arial" w:hAnsi="Arial" w:cs="Arial"/>
          <w:sz w:val="20"/>
        </w:rPr>
      </w:pPr>
    </w:p>
    <w:p w14:paraId="5A1D2581" w14:textId="77777777" w:rsidR="00A82652" w:rsidRPr="008D582B" w:rsidRDefault="00A82652" w:rsidP="00A82652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D582B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>I</w:t>
      </w:r>
      <w:r w:rsidRPr="008D582B">
        <w:rPr>
          <w:rFonts w:ascii="Arial" w:hAnsi="Arial" w:cs="Arial"/>
          <w:b/>
          <w:sz w:val="20"/>
          <w:szCs w:val="20"/>
        </w:rPr>
        <w:t>.</w:t>
      </w:r>
    </w:p>
    <w:p w14:paraId="2B34AE64" w14:textId="77777777" w:rsidR="00A82652" w:rsidRDefault="00A82652" w:rsidP="00A82652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D582B">
        <w:rPr>
          <w:rFonts w:ascii="Arial" w:hAnsi="Arial" w:cs="Arial"/>
          <w:b/>
          <w:sz w:val="20"/>
          <w:szCs w:val="20"/>
        </w:rPr>
        <w:t>Závěrečná ustanovení</w:t>
      </w:r>
    </w:p>
    <w:p w14:paraId="1F12F4B8" w14:textId="77777777" w:rsidR="00F6289E" w:rsidRPr="004D32B2" w:rsidRDefault="00F6289E" w:rsidP="00CB77A6">
      <w:pPr>
        <w:jc w:val="center"/>
        <w:rPr>
          <w:rFonts w:ascii="Arial" w:hAnsi="Arial" w:cs="Arial"/>
          <w:b/>
          <w:sz w:val="20"/>
          <w:szCs w:val="20"/>
        </w:rPr>
      </w:pPr>
    </w:p>
    <w:p w14:paraId="3542E7C6" w14:textId="4E31318D" w:rsidR="008738AA" w:rsidRDefault="00B03C71" w:rsidP="008738AA">
      <w:pPr>
        <w:pStyle w:val="slovan-1rove"/>
        <w:tabs>
          <w:tab w:val="left" w:pos="426"/>
        </w:tabs>
        <w:spacing w:before="0" w:after="120"/>
        <w:ind w:left="360" w:hanging="360"/>
        <w:rPr>
          <w:rFonts w:ascii="Arial" w:hAnsi="Arial" w:cs="Arial"/>
          <w:sz w:val="20"/>
        </w:rPr>
      </w:pPr>
      <w:r w:rsidRPr="004D32B2">
        <w:rPr>
          <w:rFonts w:ascii="Arial" w:hAnsi="Arial" w:cs="Arial"/>
          <w:sz w:val="20"/>
        </w:rPr>
        <w:t xml:space="preserve">3.1 </w:t>
      </w:r>
      <w:r w:rsidR="008738AA" w:rsidRPr="00DD7A7E">
        <w:rPr>
          <w:rFonts w:ascii="Arial" w:hAnsi="Arial" w:cs="Arial"/>
          <w:sz w:val="20"/>
        </w:rPr>
        <w:t xml:space="preserve">Tato </w:t>
      </w:r>
      <w:r w:rsidR="008738AA">
        <w:rPr>
          <w:rFonts w:ascii="Arial" w:hAnsi="Arial" w:cs="Arial"/>
          <w:sz w:val="20"/>
        </w:rPr>
        <w:t xml:space="preserve">dohoda </w:t>
      </w:r>
      <w:r w:rsidR="008738AA" w:rsidRPr="00DD7A7E">
        <w:rPr>
          <w:rFonts w:ascii="Arial" w:hAnsi="Arial" w:cs="Arial"/>
          <w:sz w:val="20"/>
        </w:rPr>
        <w:t>nabývá platnosti dnem jejího podpisu oběma smluvními stranami a účinnosti dnem jej</w:t>
      </w:r>
      <w:r w:rsidR="008738AA">
        <w:rPr>
          <w:rFonts w:ascii="Arial" w:hAnsi="Arial" w:cs="Arial"/>
          <w:sz w:val="20"/>
        </w:rPr>
        <w:t>ího uveřejnění v registru smluv</w:t>
      </w:r>
      <w:r w:rsidR="008738AA" w:rsidRPr="00DD7A7E">
        <w:rPr>
          <w:rFonts w:ascii="Arial" w:hAnsi="Arial" w:cs="Arial"/>
          <w:sz w:val="20"/>
        </w:rPr>
        <w:t>.</w:t>
      </w:r>
      <w:r w:rsidR="008738AA">
        <w:rPr>
          <w:rFonts w:ascii="Arial" w:hAnsi="Arial" w:cs="Arial"/>
          <w:sz w:val="20"/>
        </w:rPr>
        <w:t xml:space="preserve"> </w:t>
      </w:r>
      <w:r w:rsidR="008738AA" w:rsidRPr="00BE07FB">
        <w:rPr>
          <w:rFonts w:ascii="Arial" w:hAnsi="Arial" w:cs="Arial"/>
          <w:sz w:val="20"/>
        </w:rPr>
        <w:t xml:space="preserve">Smluvní strany se dohodly, že Poskytovatel v zákonné lhůtě odešle </w:t>
      </w:r>
      <w:r w:rsidR="008738AA">
        <w:rPr>
          <w:rFonts w:ascii="Arial" w:hAnsi="Arial" w:cs="Arial"/>
          <w:sz w:val="20"/>
        </w:rPr>
        <w:t>t</w:t>
      </w:r>
      <w:r w:rsidR="00D17E08">
        <w:rPr>
          <w:rFonts w:ascii="Arial" w:hAnsi="Arial" w:cs="Arial"/>
          <w:sz w:val="20"/>
        </w:rPr>
        <w:t xml:space="preserve">uto </w:t>
      </w:r>
      <w:r w:rsidR="008738AA">
        <w:rPr>
          <w:rFonts w:ascii="Arial" w:hAnsi="Arial" w:cs="Arial"/>
          <w:sz w:val="20"/>
        </w:rPr>
        <w:t>do</w:t>
      </w:r>
      <w:r w:rsidR="00D17E08">
        <w:rPr>
          <w:rFonts w:ascii="Arial" w:hAnsi="Arial" w:cs="Arial"/>
          <w:sz w:val="20"/>
        </w:rPr>
        <w:t>hodu</w:t>
      </w:r>
      <w:r w:rsidR="008738AA">
        <w:rPr>
          <w:rFonts w:ascii="Arial" w:hAnsi="Arial" w:cs="Arial"/>
          <w:sz w:val="20"/>
        </w:rPr>
        <w:t xml:space="preserve"> </w:t>
      </w:r>
      <w:r w:rsidR="008738AA" w:rsidRPr="00BE07FB">
        <w:rPr>
          <w:rFonts w:ascii="Arial" w:hAnsi="Arial" w:cs="Arial"/>
          <w:sz w:val="20"/>
        </w:rPr>
        <w:t>k řádnému uveřejnění do registru smluv vedeného Ministerstvem vnitra ČR</w:t>
      </w:r>
      <w:r w:rsidR="008738AA">
        <w:rPr>
          <w:rFonts w:ascii="Arial" w:hAnsi="Arial" w:cs="Arial"/>
          <w:sz w:val="20"/>
        </w:rPr>
        <w:t>.</w:t>
      </w:r>
    </w:p>
    <w:p w14:paraId="17B88DB6" w14:textId="5F4DCDF4" w:rsidR="00014F0C" w:rsidRDefault="00014F0C" w:rsidP="00014F0C">
      <w:pPr>
        <w:pStyle w:val="slovan-1rove"/>
        <w:tabs>
          <w:tab w:val="left" w:pos="426"/>
        </w:tabs>
        <w:spacing w:before="0" w:after="120"/>
        <w:ind w:left="360" w:hanging="360"/>
        <w:rPr>
          <w:rFonts w:ascii="Arial" w:hAnsi="Arial" w:cs="Arial"/>
          <w:sz w:val="20"/>
        </w:rPr>
      </w:pPr>
      <w:r w:rsidRPr="00897E15">
        <w:rPr>
          <w:rFonts w:ascii="Arial" w:hAnsi="Arial" w:cs="Arial"/>
          <w:sz w:val="20"/>
        </w:rPr>
        <w:t>3.2</w:t>
      </w:r>
      <w:r w:rsidRPr="00897E15">
        <w:rPr>
          <w:rFonts w:ascii="Arial" w:hAnsi="Arial" w:cs="Arial"/>
          <w:sz w:val="20"/>
        </w:rPr>
        <w:tab/>
        <w:t>Tato dohoda bude vyhotovena v elektronické/digitální podobě, každá smluvní strana ji bude mít k dispozici, a to po jejím podepsání příslušnými elektronickými podpisy oběma smluvními stranami.</w:t>
      </w:r>
    </w:p>
    <w:p w14:paraId="62251AF7" w14:textId="0E3B9C99" w:rsidR="00014F0C" w:rsidRPr="00897E15" w:rsidRDefault="002A5EFD" w:rsidP="00014F0C">
      <w:pPr>
        <w:pStyle w:val="slovan-1rove"/>
        <w:tabs>
          <w:tab w:val="left" w:pos="426"/>
        </w:tabs>
        <w:spacing w:before="0" w:after="120"/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</w:t>
      </w:r>
      <w:r>
        <w:rPr>
          <w:rFonts w:ascii="Arial" w:hAnsi="Arial" w:cs="Arial"/>
          <w:sz w:val="20"/>
        </w:rPr>
        <w:tab/>
        <w:t xml:space="preserve">Smluvní </w:t>
      </w:r>
      <w:r w:rsidRPr="008738AA">
        <w:rPr>
          <w:rFonts w:ascii="Arial" w:hAnsi="Arial" w:cs="Arial"/>
          <w:sz w:val="20"/>
        </w:rPr>
        <w:t>strany svými podpisy stvrzují, že tato dohoda byla sjednána na základě jejich pravé a svobodné vůle, nikoli v tísni, pod nátlakem či za jiných jednostranně nevýhodných podmínek</w:t>
      </w:r>
      <w:r w:rsidRPr="00146CDE">
        <w:rPr>
          <w:rFonts w:ascii="Arial" w:hAnsi="Arial" w:cs="Arial"/>
          <w:sz w:val="20"/>
        </w:rPr>
        <w:t>.</w:t>
      </w:r>
    </w:p>
    <w:p w14:paraId="30FF384F" w14:textId="77777777" w:rsidR="00E81BF1" w:rsidRPr="008D582B" w:rsidRDefault="00E81BF1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4A1FFF19" w14:textId="77777777"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14:paraId="488A3819" w14:textId="77777777" w:rsidR="003A3CC4" w:rsidRDefault="003A3CC4" w:rsidP="00E81BF1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79970500" w14:textId="1C93B9F9" w:rsidR="003858AB" w:rsidRDefault="004E1FE2" w:rsidP="00E81BF1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Rozhodnuto </w:t>
      </w:r>
      <w:r w:rsidR="003858AB">
        <w:rPr>
          <w:rFonts w:ascii="Arial" w:hAnsi="Arial" w:cs="Arial"/>
          <w:sz w:val="20"/>
          <w:szCs w:val="20"/>
        </w:rPr>
        <w:t xml:space="preserve">orgánem kraje: </w:t>
      </w:r>
      <w:r w:rsidR="00DE1683">
        <w:rPr>
          <w:rFonts w:ascii="Arial" w:hAnsi="Arial" w:cs="Arial"/>
          <w:sz w:val="20"/>
          <w:szCs w:val="20"/>
        </w:rPr>
        <w:t>Rada</w:t>
      </w:r>
      <w:r w:rsidR="003858AB">
        <w:rPr>
          <w:rFonts w:ascii="Arial" w:hAnsi="Arial" w:cs="Arial"/>
          <w:sz w:val="20"/>
          <w:szCs w:val="20"/>
        </w:rPr>
        <w:t xml:space="preserve"> Zlínského kraje</w:t>
      </w:r>
    </w:p>
    <w:p w14:paraId="31A7BCC0" w14:textId="2EB35C74" w:rsidR="003858AB" w:rsidRPr="00DC4A60" w:rsidRDefault="003858AB" w:rsidP="00E81BF1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B258A9">
        <w:rPr>
          <w:rFonts w:ascii="Arial" w:hAnsi="Arial" w:cs="Arial"/>
          <w:sz w:val="20"/>
          <w:szCs w:val="20"/>
        </w:rPr>
        <w:t>Dat</w:t>
      </w:r>
      <w:r w:rsidR="00585259" w:rsidRPr="00B258A9">
        <w:rPr>
          <w:rFonts w:ascii="Arial" w:hAnsi="Arial" w:cs="Arial"/>
          <w:sz w:val="20"/>
          <w:szCs w:val="20"/>
        </w:rPr>
        <w:t>um a číslo jednací:</w:t>
      </w:r>
      <w:r w:rsidR="008A1EB5">
        <w:rPr>
          <w:rFonts w:ascii="Arial" w:hAnsi="Arial" w:cs="Arial"/>
          <w:sz w:val="20"/>
          <w:szCs w:val="20"/>
        </w:rPr>
        <w:tab/>
      </w:r>
      <w:r w:rsidR="008159AC">
        <w:rPr>
          <w:rFonts w:ascii="Arial" w:hAnsi="Arial" w:cs="Arial"/>
          <w:sz w:val="20"/>
          <w:szCs w:val="20"/>
        </w:rPr>
        <w:t>9. 12. 2024</w:t>
      </w:r>
      <w:r w:rsidR="00C571D8">
        <w:rPr>
          <w:rFonts w:ascii="Arial" w:hAnsi="Arial" w:cs="Arial"/>
          <w:sz w:val="20"/>
          <w:szCs w:val="20"/>
        </w:rPr>
        <w:tab/>
      </w:r>
      <w:r w:rsidR="00B76FC3" w:rsidRPr="00B76FC3">
        <w:rPr>
          <w:rFonts w:ascii="Arial" w:hAnsi="Arial" w:cs="Arial"/>
          <w:sz w:val="20"/>
          <w:szCs w:val="20"/>
        </w:rPr>
        <w:t xml:space="preserve">usnesení </w:t>
      </w:r>
      <w:r w:rsidR="00B76FC3" w:rsidRPr="00691BA0">
        <w:rPr>
          <w:rFonts w:ascii="Arial" w:hAnsi="Arial" w:cs="Arial"/>
          <w:sz w:val="20"/>
          <w:szCs w:val="20"/>
        </w:rPr>
        <w:t xml:space="preserve">č. </w:t>
      </w:r>
      <w:r w:rsidR="008159AC" w:rsidRPr="008159AC">
        <w:rPr>
          <w:rFonts w:ascii="Arial" w:hAnsi="Arial" w:cs="Arial"/>
          <w:sz w:val="20"/>
          <w:szCs w:val="20"/>
        </w:rPr>
        <w:t>1197/R33/24</w:t>
      </w:r>
    </w:p>
    <w:p w14:paraId="0B00CD06" w14:textId="77777777" w:rsidR="00FE0DA2" w:rsidRDefault="00FE0DA2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8C6064B" w14:textId="77777777" w:rsidR="00FE0DA2" w:rsidRDefault="00FE0DA2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1FEC3E0B" w14:textId="206441FD" w:rsidR="003A3CC4" w:rsidRDefault="003A3CC4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Zlíně dne…………….. 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   </w:t>
      </w:r>
      <w:r w:rsidR="009F458A">
        <w:rPr>
          <w:rFonts w:ascii="Arial" w:hAnsi="Arial" w:cs="Arial"/>
          <w:sz w:val="20"/>
          <w:szCs w:val="20"/>
        </w:rPr>
        <w:tab/>
        <w:t>V</w:t>
      </w:r>
      <w:r w:rsidR="001E2ECB">
        <w:rPr>
          <w:rFonts w:ascii="Arial" w:hAnsi="Arial" w:cs="Arial"/>
          <w:sz w:val="20"/>
          <w:szCs w:val="20"/>
        </w:rPr>
        <w:t>e Zlíně</w:t>
      </w:r>
      <w:r w:rsidR="00A12A21">
        <w:rPr>
          <w:rFonts w:ascii="Arial" w:hAnsi="Arial" w:cs="Arial"/>
          <w:sz w:val="20"/>
          <w:szCs w:val="20"/>
        </w:rPr>
        <w:t xml:space="preserve"> dne……………..</w:t>
      </w:r>
    </w:p>
    <w:p w14:paraId="4514FAD2" w14:textId="77777777" w:rsidR="00A655F9" w:rsidRDefault="003A3CC4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50E7276D" w14:textId="77777777" w:rsidR="003A3CC4" w:rsidRDefault="003A3CC4" w:rsidP="009F458A">
      <w:pPr>
        <w:tabs>
          <w:tab w:val="left" w:pos="2835"/>
          <w:tab w:val="left" w:pos="52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CA703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oskytovatele   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9F458A">
        <w:rPr>
          <w:rFonts w:ascii="Arial" w:hAnsi="Arial" w:cs="Arial"/>
          <w:sz w:val="20"/>
          <w:szCs w:val="20"/>
        </w:rPr>
        <w:tab/>
      </w:r>
      <w:r w:rsidR="00CA7036">
        <w:rPr>
          <w:rFonts w:ascii="Arial" w:hAnsi="Arial" w:cs="Arial"/>
          <w:sz w:val="20"/>
          <w:szCs w:val="20"/>
        </w:rPr>
        <w:t>za P</w:t>
      </w:r>
      <w:r>
        <w:rPr>
          <w:rFonts w:ascii="Arial" w:hAnsi="Arial" w:cs="Arial"/>
          <w:sz w:val="20"/>
          <w:szCs w:val="20"/>
        </w:rPr>
        <w:t>říjemce</w:t>
      </w:r>
    </w:p>
    <w:p w14:paraId="4EE051F8" w14:textId="77777777" w:rsidR="003A3CC4" w:rsidRDefault="003A3CC4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EB57AFA" w14:textId="77777777" w:rsidR="005F3480" w:rsidRDefault="005F3480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633B812A" w14:textId="77777777" w:rsidR="00C64B68" w:rsidRDefault="00C64B68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7CD718DF" w14:textId="77777777" w:rsidR="00FE0DA2" w:rsidRDefault="00FE0DA2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62E22370" w14:textId="77777777" w:rsidR="00FE0DA2" w:rsidRDefault="00FE0DA2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1876666B" w14:textId="77777777" w:rsidR="00FE0DA2" w:rsidRDefault="00FE0DA2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1143CB79" w14:textId="77777777" w:rsidR="00FE0DA2" w:rsidRDefault="00FE0DA2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70E1A810" w14:textId="77777777" w:rsidR="003A3CC4" w:rsidRPr="00C810AF" w:rsidRDefault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………………………………..</w:t>
      </w:r>
      <w:r>
        <w:rPr>
          <w:rFonts w:ascii="Arial" w:hAnsi="Arial" w:cs="Arial"/>
          <w:sz w:val="20"/>
          <w:szCs w:val="20"/>
        </w:rPr>
        <w:tab/>
      </w:r>
      <w:r w:rsidRPr="00C810AF">
        <w:rPr>
          <w:rFonts w:ascii="Arial" w:hAnsi="Arial" w:cs="Arial"/>
          <w:sz w:val="20"/>
          <w:szCs w:val="20"/>
        </w:rPr>
        <w:t>………………………………..</w:t>
      </w:r>
    </w:p>
    <w:p w14:paraId="1BF9561D" w14:textId="4D32B3F6" w:rsidR="00F52A59" w:rsidRPr="00F52A59" w:rsidRDefault="008A1EB5" w:rsidP="00F52A59">
      <w:pPr>
        <w:pStyle w:val="Zkladntext"/>
        <w:tabs>
          <w:tab w:val="left" w:pos="5220"/>
        </w:tabs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Ing. Radim Holiš</w:t>
      </w:r>
      <w:r w:rsidR="009831AB" w:rsidRPr="00C810AF">
        <w:rPr>
          <w:rFonts w:ascii="Arial" w:hAnsi="Arial" w:cs="Arial"/>
          <w:sz w:val="20"/>
          <w:szCs w:val="20"/>
        </w:rPr>
        <w:tab/>
      </w:r>
      <w:r w:rsidR="00DE1683">
        <w:rPr>
          <w:rFonts w:ascii="Arial" w:hAnsi="Arial" w:cs="Arial"/>
          <w:sz w:val="20"/>
          <w:szCs w:val="20"/>
        </w:rPr>
        <w:t>Mgr</w:t>
      </w:r>
      <w:r>
        <w:rPr>
          <w:rFonts w:ascii="Arial" w:hAnsi="Arial" w:cs="Arial"/>
          <w:sz w:val="20"/>
          <w:szCs w:val="20"/>
        </w:rPr>
        <w:t xml:space="preserve">. </w:t>
      </w:r>
      <w:r w:rsidR="00DE1683">
        <w:rPr>
          <w:rFonts w:ascii="Arial" w:hAnsi="Arial" w:cs="Arial"/>
          <w:sz w:val="20"/>
          <w:szCs w:val="20"/>
        </w:rPr>
        <w:t>Dagmar Špalková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7696A61" w14:textId="1F69D603" w:rsidR="00F52A59" w:rsidRDefault="00F52A59" w:rsidP="00F52A59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  <w:r w:rsidRPr="00C810AF">
        <w:rPr>
          <w:rFonts w:ascii="Arial" w:hAnsi="Arial" w:cs="Arial"/>
          <w:sz w:val="20"/>
          <w:szCs w:val="20"/>
        </w:rPr>
        <w:t>hejtman Zlínského kraje</w:t>
      </w:r>
      <w:r w:rsidRPr="00C810AF">
        <w:rPr>
          <w:rFonts w:ascii="Arial" w:hAnsi="Arial" w:cs="Arial"/>
          <w:sz w:val="20"/>
          <w:szCs w:val="20"/>
        </w:rPr>
        <w:tab/>
      </w:r>
      <w:r w:rsidR="0053037F">
        <w:rPr>
          <w:rFonts w:ascii="Arial" w:hAnsi="Arial" w:cs="Arial"/>
          <w:sz w:val="20"/>
          <w:szCs w:val="20"/>
        </w:rPr>
        <w:t>ředitel</w:t>
      </w:r>
      <w:r w:rsidR="008A1EB5">
        <w:rPr>
          <w:rFonts w:ascii="Arial" w:hAnsi="Arial" w:cs="Arial"/>
          <w:sz w:val="20"/>
          <w:szCs w:val="20"/>
        </w:rPr>
        <w:t>ka</w:t>
      </w:r>
    </w:p>
    <w:sectPr w:rsidR="00F52A59" w:rsidSect="007210D8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367FC" w14:textId="77777777" w:rsidR="00AC2D07" w:rsidRDefault="00AC2D07">
      <w:r>
        <w:separator/>
      </w:r>
    </w:p>
  </w:endnote>
  <w:endnote w:type="continuationSeparator" w:id="0">
    <w:p w14:paraId="45791537" w14:textId="77777777" w:rsidR="00AC2D07" w:rsidRDefault="00AC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7ECE4" w14:textId="352DCC46" w:rsidR="00E34F8B" w:rsidRPr="00F3582B" w:rsidRDefault="009204FF" w:rsidP="00F3582B">
    <w:pPr>
      <w:pStyle w:val="Zpat"/>
      <w:jc w:val="center"/>
      <w:rPr>
        <w:rFonts w:ascii="Arial" w:hAnsi="Arial" w:cs="Arial"/>
        <w:sz w:val="20"/>
        <w:szCs w:val="20"/>
      </w:rPr>
    </w:pPr>
    <w:r w:rsidRPr="00F3582B">
      <w:rPr>
        <w:rStyle w:val="slostrnky"/>
        <w:rFonts w:ascii="Arial" w:hAnsi="Arial" w:cs="Arial"/>
        <w:sz w:val="20"/>
        <w:szCs w:val="20"/>
      </w:rPr>
      <w:fldChar w:fldCharType="begin"/>
    </w:r>
    <w:r w:rsidR="00E34F8B" w:rsidRPr="00F3582B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F3582B">
      <w:rPr>
        <w:rStyle w:val="slostrnky"/>
        <w:rFonts w:ascii="Arial" w:hAnsi="Arial" w:cs="Arial"/>
        <w:sz w:val="20"/>
        <w:szCs w:val="20"/>
      </w:rPr>
      <w:fldChar w:fldCharType="separate"/>
    </w:r>
    <w:r w:rsidR="00871A2A">
      <w:rPr>
        <w:rStyle w:val="slostrnky"/>
        <w:rFonts w:ascii="Arial" w:hAnsi="Arial" w:cs="Arial"/>
        <w:noProof/>
        <w:sz w:val="20"/>
        <w:szCs w:val="20"/>
      </w:rPr>
      <w:t>2</w:t>
    </w:r>
    <w:r w:rsidRPr="00F3582B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C267F" w14:textId="77777777" w:rsidR="00AC2D07" w:rsidRDefault="00AC2D07">
      <w:r>
        <w:separator/>
      </w:r>
    </w:p>
  </w:footnote>
  <w:footnote w:type="continuationSeparator" w:id="0">
    <w:p w14:paraId="070ABC58" w14:textId="77777777" w:rsidR="00AC2D07" w:rsidRDefault="00AC2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DD19C" w14:textId="34654FC4" w:rsidR="00204363" w:rsidRPr="00A50E90" w:rsidRDefault="00204363" w:rsidP="00A65C4F">
    <w:pPr>
      <w:pStyle w:val="Zhlav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DE3090B0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FB7D24"/>
    <w:multiLevelType w:val="multilevel"/>
    <w:tmpl w:val="F168C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abstractNum w:abstractNumId="2" w15:restartNumberingAfterBreak="0">
    <w:nsid w:val="0EA57691"/>
    <w:multiLevelType w:val="hybridMultilevel"/>
    <w:tmpl w:val="8FA05222"/>
    <w:lvl w:ilvl="0" w:tplc="C172D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C3E8D"/>
    <w:multiLevelType w:val="multilevel"/>
    <w:tmpl w:val="EC66A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F44120"/>
    <w:multiLevelType w:val="hybridMultilevel"/>
    <w:tmpl w:val="891A4B50"/>
    <w:lvl w:ilvl="0" w:tplc="2D78E116">
      <w:start w:val="7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uton Normal CE" w:eastAsia="Times New Roman" w:hAnsi="Teuton Normal CE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333A8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3AF4D76"/>
    <w:multiLevelType w:val="hybridMultilevel"/>
    <w:tmpl w:val="E428665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3E616EC"/>
    <w:multiLevelType w:val="hybridMultilevel"/>
    <w:tmpl w:val="E7F8DC1A"/>
    <w:lvl w:ilvl="0" w:tplc="038A16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546619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9" w15:restartNumberingAfterBreak="0">
    <w:nsid w:val="1FD277B4"/>
    <w:multiLevelType w:val="multilevel"/>
    <w:tmpl w:val="EF5896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0" w15:restartNumberingAfterBreak="0">
    <w:nsid w:val="20051B8F"/>
    <w:multiLevelType w:val="hybridMultilevel"/>
    <w:tmpl w:val="FFCA7306"/>
    <w:lvl w:ilvl="0" w:tplc="531E3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155F1"/>
    <w:multiLevelType w:val="multilevel"/>
    <w:tmpl w:val="C490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2" w15:restartNumberingAfterBreak="0">
    <w:nsid w:val="233B3576"/>
    <w:multiLevelType w:val="multilevel"/>
    <w:tmpl w:val="9162E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3" w15:restartNumberingAfterBreak="0">
    <w:nsid w:val="2847616B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E024AB4"/>
    <w:multiLevelType w:val="hybridMultilevel"/>
    <w:tmpl w:val="457E718C"/>
    <w:lvl w:ilvl="0" w:tplc="0498A9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62E6D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2022EDD"/>
    <w:multiLevelType w:val="multilevel"/>
    <w:tmpl w:val="989E76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8" w15:restartNumberingAfterBreak="0">
    <w:nsid w:val="349D34F3"/>
    <w:multiLevelType w:val="multilevel"/>
    <w:tmpl w:val="9A60FD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2B312B"/>
    <w:multiLevelType w:val="multilevel"/>
    <w:tmpl w:val="FFCA73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6614BA"/>
    <w:multiLevelType w:val="multilevel"/>
    <w:tmpl w:val="A0ECE8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6A1C07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2" w15:restartNumberingAfterBreak="0">
    <w:nsid w:val="4642205B"/>
    <w:multiLevelType w:val="hybridMultilevel"/>
    <w:tmpl w:val="62802396"/>
    <w:lvl w:ilvl="0" w:tplc="8B20DC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C296F"/>
    <w:multiLevelType w:val="hybridMultilevel"/>
    <w:tmpl w:val="733AD8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677A57"/>
    <w:multiLevelType w:val="hybridMultilevel"/>
    <w:tmpl w:val="E6AA9F18"/>
    <w:lvl w:ilvl="0" w:tplc="C36460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5C115A">
      <w:numFmt w:val="none"/>
      <w:lvlText w:val=""/>
      <w:lvlJc w:val="left"/>
      <w:pPr>
        <w:tabs>
          <w:tab w:val="num" w:pos="360"/>
        </w:tabs>
      </w:pPr>
    </w:lvl>
    <w:lvl w:ilvl="2" w:tplc="EA6A86A4">
      <w:numFmt w:val="none"/>
      <w:lvlText w:val=""/>
      <w:lvlJc w:val="left"/>
      <w:pPr>
        <w:tabs>
          <w:tab w:val="num" w:pos="360"/>
        </w:tabs>
      </w:pPr>
    </w:lvl>
    <w:lvl w:ilvl="3" w:tplc="A24004C2">
      <w:numFmt w:val="none"/>
      <w:lvlText w:val=""/>
      <w:lvlJc w:val="left"/>
      <w:pPr>
        <w:tabs>
          <w:tab w:val="num" w:pos="360"/>
        </w:tabs>
      </w:pPr>
    </w:lvl>
    <w:lvl w:ilvl="4" w:tplc="C16AB292">
      <w:numFmt w:val="none"/>
      <w:lvlText w:val=""/>
      <w:lvlJc w:val="left"/>
      <w:pPr>
        <w:tabs>
          <w:tab w:val="num" w:pos="360"/>
        </w:tabs>
      </w:pPr>
    </w:lvl>
    <w:lvl w:ilvl="5" w:tplc="408A4434">
      <w:numFmt w:val="none"/>
      <w:lvlText w:val=""/>
      <w:lvlJc w:val="left"/>
      <w:pPr>
        <w:tabs>
          <w:tab w:val="num" w:pos="360"/>
        </w:tabs>
      </w:pPr>
    </w:lvl>
    <w:lvl w:ilvl="6" w:tplc="EBB05D56">
      <w:numFmt w:val="none"/>
      <w:lvlText w:val=""/>
      <w:lvlJc w:val="left"/>
      <w:pPr>
        <w:tabs>
          <w:tab w:val="num" w:pos="360"/>
        </w:tabs>
      </w:pPr>
    </w:lvl>
    <w:lvl w:ilvl="7" w:tplc="2B1ADC36">
      <w:numFmt w:val="none"/>
      <w:lvlText w:val=""/>
      <w:lvlJc w:val="left"/>
      <w:pPr>
        <w:tabs>
          <w:tab w:val="num" w:pos="360"/>
        </w:tabs>
      </w:pPr>
    </w:lvl>
    <w:lvl w:ilvl="8" w:tplc="B9266E06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 w15:restartNumberingAfterBreak="0">
    <w:nsid w:val="5FFF0D27"/>
    <w:multiLevelType w:val="multilevel"/>
    <w:tmpl w:val="74CAC2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7" w15:restartNumberingAfterBreak="0">
    <w:nsid w:val="610D7338"/>
    <w:multiLevelType w:val="multilevel"/>
    <w:tmpl w:val="D7D243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8" w15:restartNumberingAfterBreak="0">
    <w:nsid w:val="63B26969"/>
    <w:multiLevelType w:val="multilevel"/>
    <w:tmpl w:val="4894A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3FB5BB9"/>
    <w:multiLevelType w:val="hybridMultilevel"/>
    <w:tmpl w:val="0338E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98A9B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5462D"/>
    <w:multiLevelType w:val="multilevel"/>
    <w:tmpl w:val="E58248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1" w15:restartNumberingAfterBreak="0">
    <w:nsid w:val="6B1B45F0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CD62051"/>
    <w:multiLevelType w:val="hybridMultilevel"/>
    <w:tmpl w:val="46EA0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F4D1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63856"/>
    <w:multiLevelType w:val="multilevel"/>
    <w:tmpl w:val="C3705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6E911138"/>
    <w:multiLevelType w:val="multilevel"/>
    <w:tmpl w:val="BB4AB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0CE5EAD"/>
    <w:multiLevelType w:val="hybridMultilevel"/>
    <w:tmpl w:val="25B63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14A13"/>
    <w:multiLevelType w:val="hybridMultilevel"/>
    <w:tmpl w:val="9A10DCE2"/>
    <w:lvl w:ilvl="0" w:tplc="8458C80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7F703451"/>
    <w:multiLevelType w:val="multilevel"/>
    <w:tmpl w:val="6D302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 w16cid:durableId="1941137907">
    <w:abstractNumId w:val="16"/>
  </w:num>
  <w:num w:numId="2" w16cid:durableId="68626557">
    <w:abstractNumId w:val="12"/>
  </w:num>
  <w:num w:numId="3" w16cid:durableId="1260991773">
    <w:abstractNumId w:val="31"/>
  </w:num>
  <w:num w:numId="4" w16cid:durableId="1018965128">
    <w:abstractNumId w:val="17"/>
  </w:num>
  <w:num w:numId="5" w16cid:durableId="683363647">
    <w:abstractNumId w:val="13"/>
  </w:num>
  <w:num w:numId="6" w16cid:durableId="860632846">
    <w:abstractNumId w:val="10"/>
  </w:num>
  <w:num w:numId="7" w16cid:durableId="1430420011">
    <w:abstractNumId w:val="37"/>
  </w:num>
  <w:num w:numId="8" w16cid:durableId="398016207">
    <w:abstractNumId w:val="25"/>
  </w:num>
  <w:num w:numId="9" w16cid:durableId="1268394693">
    <w:abstractNumId w:val="27"/>
  </w:num>
  <w:num w:numId="10" w16cid:durableId="790167680">
    <w:abstractNumId w:val="26"/>
  </w:num>
  <w:num w:numId="11" w16cid:durableId="1208420505">
    <w:abstractNumId w:val="9"/>
  </w:num>
  <w:num w:numId="12" w16cid:durableId="605967895">
    <w:abstractNumId w:val="19"/>
  </w:num>
  <w:num w:numId="13" w16cid:durableId="52701636">
    <w:abstractNumId w:val="36"/>
  </w:num>
  <w:num w:numId="14" w16cid:durableId="471824236">
    <w:abstractNumId w:val="15"/>
  </w:num>
  <w:num w:numId="15" w16cid:durableId="517230887">
    <w:abstractNumId w:val="24"/>
  </w:num>
  <w:num w:numId="16" w16cid:durableId="449277452">
    <w:abstractNumId w:val="23"/>
  </w:num>
  <w:num w:numId="17" w16cid:durableId="720640788">
    <w:abstractNumId w:val="1"/>
  </w:num>
  <w:num w:numId="18" w16cid:durableId="1984235190">
    <w:abstractNumId w:val="28"/>
  </w:num>
  <w:num w:numId="19" w16cid:durableId="534271859">
    <w:abstractNumId w:val="3"/>
  </w:num>
  <w:num w:numId="20" w16cid:durableId="2143032559">
    <w:abstractNumId w:val="33"/>
  </w:num>
  <w:num w:numId="21" w16cid:durableId="658120255">
    <w:abstractNumId w:val="34"/>
  </w:num>
  <w:num w:numId="22" w16cid:durableId="1342968502">
    <w:abstractNumId w:val="38"/>
  </w:num>
  <w:num w:numId="23" w16cid:durableId="1268123076">
    <w:abstractNumId w:val="7"/>
  </w:num>
  <w:num w:numId="24" w16cid:durableId="1717198059">
    <w:abstractNumId w:val="8"/>
  </w:num>
  <w:num w:numId="25" w16cid:durableId="943536657">
    <w:abstractNumId w:val="21"/>
  </w:num>
  <w:num w:numId="26" w16cid:durableId="1747723124">
    <w:abstractNumId w:val="6"/>
  </w:num>
  <w:num w:numId="27" w16cid:durableId="1734766849">
    <w:abstractNumId w:val="4"/>
  </w:num>
  <w:num w:numId="28" w16cid:durableId="920677097">
    <w:abstractNumId w:val="11"/>
  </w:num>
  <w:num w:numId="29" w16cid:durableId="743911843">
    <w:abstractNumId w:val="0"/>
  </w:num>
  <w:num w:numId="30" w16cid:durableId="1819414919">
    <w:abstractNumId w:val="32"/>
  </w:num>
  <w:num w:numId="31" w16cid:durableId="2078673092">
    <w:abstractNumId w:val="29"/>
  </w:num>
  <w:num w:numId="32" w16cid:durableId="242028805">
    <w:abstractNumId w:val="14"/>
  </w:num>
  <w:num w:numId="33" w16cid:durableId="398401202">
    <w:abstractNumId w:val="22"/>
  </w:num>
  <w:num w:numId="34" w16cid:durableId="1470200649">
    <w:abstractNumId w:val="30"/>
  </w:num>
  <w:num w:numId="35" w16cid:durableId="542862445">
    <w:abstractNumId w:val="18"/>
  </w:num>
  <w:num w:numId="36" w16cid:durableId="1755783424">
    <w:abstractNumId w:val="35"/>
  </w:num>
  <w:num w:numId="37" w16cid:durableId="1103300203">
    <w:abstractNumId w:val="5"/>
  </w:num>
  <w:num w:numId="38" w16cid:durableId="1890459140">
    <w:abstractNumId w:val="20"/>
  </w:num>
  <w:num w:numId="39" w16cid:durableId="1086609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34"/>
    <w:rsid w:val="000014A0"/>
    <w:rsid w:val="00002781"/>
    <w:rsid w:val="00003FCC"/>
    <w:rsid w:val="00006C7D"/>
    <w:rsid w:val="00014F0C"/>
    <w:rsid w:val="00016141"/>
    <w:rsid w:val="000200D0"/>
    <w:rsid w:val="0002089B"/>
    <w:rsid w:val="000212D4"/>
    <w:rsid w:val="00024D57"/>
    <w:rsid w:val="00025443"/>
    <w:rsid w:val="00032A40"/>
    <w:rsid w:val="000338FE"/>
    <w:rsid w:val="0003597A"/>
    <w:rsid w:val="00037719"/>
    <w:rsid w:val="0004011A"/>
    <w:rsid w:val="00040614"/>
    <w:rsid w:val="000450EB"/>
    <w:rsid w:val="00047F9B"/>
    <w:rsid w:val="000546C5"/>
    <w:rsid w:val="00064A82"/>
    <w:rsid w:val="00075D38"/>
    <w:rsid w:val="00075EE3"/>
    <w:rsid w:val="0008067C"/>
    <w:rsid w:val="0008334B"/>
    <w:rsid w:val="00083613"/>
    <w:rsid w:val="00086149"/>
    <w:rsid w:val="00091603"/>
    <w:rsid w:val="00097443"/>
    <w:rsid w:val="000A1BFA"/>
    <w:rsid w:val="000A4C6F"/>
    <w:rsid w:val="000A5257"/>
    <w:rsid w:val="000A71F7"/>
    <w:rsid w:val="000B23E1"/>
    <w:rsid w:val="000B51A5"/>
    <w:rsid w:val="000C0A32"/>
    <w:rsid w:val="000C45E0"/>
    <w:rsid w:val="000D0A7C"/>
    <w:rsid w:val="000D2D1D"/>
    <w:rsid w:val="000D3D02"/>
    <w:rsid w:val="000D7706"/>
    <w:rsid w:val="000F1EA4"/>
    <w:rsid w:val="000F7594"/>
    <w:rsid w:val="00104A06"/>
    <w:rsid w:val="001075F1"/>
    <w:rsid w:val="00113940"/>
    <w:rsid w:val="00114660"/>
    <w:rsid w:val="001164FC"/>
    <w:rsid w:val="001166BD"/>
    <w:rsid w:val="00116F66"/>
    <w:rsid w:val="001430E1"/>
    <w:rsid w:val="00144B22"/>
    <w:rsid w:val="00144FDA"/>
    <w:rsid w:val="00145176"/>
    <w:rsid w:val="001462C5"/>
    <w:rsid w:val="00147BF6"/>
    <w:rsid w:val="00150895"/>
    <w:rsid w:val="00163B52"/>
    <w:rsid w:val="0016409B"/>
    <w:rsid w:val="00172591"/>
    <w:rsid w:val="00176314"/>
    <w:rsid w:val="00176C0B"/>
    <w:rsid w:val="00180755"/>
    <w:rsid w:val="00182426"/>
    <w:rsid w:val="00186382"/>
    <w:rsid w:val="00194710"/>
    <w:rsid w:val="001A0204"/>
    <w:rsid w:val="001A0D71"/>
    <w:rsid w:val="001A27F4"/>
    <w:rsid w:val="001A31E2"/>
    <w:rsid w:val="001A3557"/>
    <w:rsid w:val="001A4E93"/>
    <w:rsid w:val="001B00A5"/>
    <w:rsid w:val="001B096F"/>
    <w:rsid w:val="001B38BC"/>
    <w:rsid w:val="001B40F4"/>
    <w:rsid w:val="001B42AA"/>
    <w:rsid w:val="001B4EA4"/>
    <w:rsid w:val="001B56D6"/>
    <w:rsid w:val="001C2EC7"/>
    <w:rsid w:val="001D1387"/>
    <w:rsid w:val="001D2C15"/>
    <w:rsid w:val="001D2DD7"/>
    <w:rsid w:val="001D449F"/>
    <w:rsid w:val="001E2ECB"/>
    <w:rsid w:val="001E7926"/>
    <w:rsid w:val="001F239D"/>
    <w:rsid w:val="001F2758"/>
    <w:rsid w:val="0020272C"/>
    <w:rsid w:val="00203015"/>
    <w:rsid w:val="002036C6"/>
    <w:rsid w:val="00204363"/>
    <w:rsid w:val="002047A1"/>
    <w:rsid w:val="0020740E"/>
    <w:rsid w:val="002117E6"/>
    <w:rsid w:val="00217D4F"/>
    <w:rsid w:val="0022012E"/>
    <w:rsid w:val="0023025E"/>
    <w:rsid w:val="00231886"/>
    <w:rsid w:val="0024438F"/>
    <w:rsid w:val="00244E27"/>
    <w:rsid w:val="002473D8"/>
    <w:rsid w:val="00247A85"/>
    <w:rsid w:val="00256452"/>
    <w:rsid w:val="0026267F"/>
    <w:rsid w:val="0026500F"/>
    <w:rsid w:val="002742BC"/>
    <w:rsid w:val="002747D4"/>
    <w:rsid w:val="00276FCD"/>
    <w:rsid w:val="002773F5"/>
    <w:rsid w:val="0028438F"/>
    <w:rsid w:val="00284B6A"/>
    <w:rsid w:val="00287B2B"/>
    <w:rsid w:val="002A0996"/>
    <w:rsid w:val="002A2746"/>
    <w:rsid w:val="002A5EFD"/>
    <w:rsid w:val="002A6345"/>
    <w:rsid w:val="002B28E1"/>
    <w:rsid w:val="002B7F33"/>
    <w:rsid w:val="002C51C0"/>
    <w:rsid w:val="002C5BE0"/>
    <w:rsid w:val="002E1E07"/>
    <w:rsid w:val="002F1000"/>
    <w:rsid w:val="00310FBA"/>
    <w:rsid w:val="003175AC"/>
    <w:rsid w:val="003211A7"/>
    <w:rsid w:val="003245D4"/>
    <w:rsid w:val="00327106"/>
    <w:rsid w:val="00330BD5"/>
    <w:rsid w:val="00330F63"/>
    <w:rsid w:val="00333F92"/>
    <w:rsid w:val="003351AE"/>
    <w:rsid w:val="00337523"/>
    <w:rsid w:val="003433FB"/>
    <w:rsid w:val="00346827"/>
    <w:rsid w:val="00346D37"/>
    <w:rsid w:val="00350370"/>
    <w:rsid w:val="00350E17"/>
    <w:rsid w:val="0035237E"/>
    <w:rsid w:val="00356327"/>
    <w:rsid w:val="0036622E"/>
    <w:rsid w:val="003665AA"/>
    <w:rsid w:val="00372534"/>
    <w:rsid w:val="00375249"/>
    <w:rsid w:val="003827D0"/>
    <w:rsid w:val="003858AB"/>
    <w:rsid w:val="00386AA8"/>
    <w:rsid w:val="003909D9"/>
    <w:rsid w:val="0039127E"/>
    <w:rsid w:val="00395CA9"/>
    <w:rsid w:val="00397AF1"/>
    <w:rsid w:val="003A05D9"/>
    <w:rsid w:val="003A1530"/>
    <w:rsid w:val="003A3929"/>
    <w:rsid w:val="003A3CC4"/>
    <w:rsid w:val="003B2A4B"/>
    <w:rsid w:val="003B3180"/>
    <w:rsid w:val="003C011C"/>
    <w:rsid w:val="003C3095"/>
    <w:rsid w:val="003C5922"/>
    <w:rsid w:val="003D14C6"/>
    <w:rsid w:val="003D17C3"/>
    <w:rsid w:val="003D2AF9"/>
    <w:rsid w:val="003D4ED1"/>
    <w:rsid w:val="003D5E71"/>
    <w:rsid w:val="003D74E3"/>
    <w:rsid w:val="003E14A2"/>
    <w:rsid w:val="003E38EF"/>
    <w:rsid w:val="003F1FDD"/>
    <w:rsid w:val="004049B6"/>
    <w:rsid w:val="00404A70"/>
    <w:rsid w:val="00413C97"/>
    <w:rsid w:val="004212CA"/>
    <w:rsid w:val="00422BC8"/>
    <w:rsid w:val="0043117B"/>
    <w:rsid w:val="00433595"/>
    <w:rsid w:val="0044560F"/>
    <w:rsid w:val="00447A1F"/>
    <w:rsid w:val="00447CB7"/>
    <w:rsid w:val="004515D1"/>
    <w:rsid w:val="00451962"/>
    <w:rsid w:val="00452DEE"/>
    <w:rsid w:val="0046014A"/>
    <w:rsid w:val="00463291"/>
    <w:rsid w:val="00467989"/>
    <w:rsid w:val="00473DCD"/>
    <w:rsid w:val="004747EF"/>
    <w:rsid w:val="00475CC0"/>
    <w:rsid w:val="0047779C"/>
    <w:rsid w:val="00477CCB"/>
    <w:rsid w:val="004845E5"/>
    <w:rsid w:val="00493ACD"/>
    <w:rsid w:val="00495022"/>
    <w:rsid w:val="0049558E"/>
    <w:rsid w:val="004A7A60"/>
    <w:rsid w:val="004B014D"/>
    <w:rsid w:val="004B02BF"/>
    <w:rsid w:val="004B3D89"/>
    <w:rsid w:val="004B56BC"/>
    <w:rsid w:val="004B5C83"/>
    <w:rsid w:val="004C0192"/>
    <w:rsid w:val="004C17F9"/>
    <w:rsid w:val="004C4F80"/>
    <w:rsid w:val="004D01A4"/>
    <w:rsid w:val="004D30A0"/>
    <w:rsid w:val="004D32B2"/>
    <w:rsid w:val="004D4004"/>
    <w:rsid w:val="004E076A"/>
    <w:rsid w:val="004E0932"/>
    <w:rsid w:val="004E1FE2"/>
    <w:rsid w:val="004E4178"/>
    <w:rsid w:val="004F1978"/>
    <w:rsid w:val="004F742A"/>
    <w:rsid w:val="00503E47"/>
    <w:rsid w:val="00512610"/>
    <w:rsid w:val="005144A7"/>
    <w:rsid w:val="00521D36"/>
    <w:rsid w:val="005240C1"/>
    <w:rsid w:val="00526E9D"/>
    <w:rsid w:val="0053037F"/>
    <w:rsid w:val="00534DF8"/>
    <w:rsid w:val="005369CC"/>
    <w:rsid w:val="00540DC6"/>
    <w:rsid w:val="00541E37"/>
    <w:rsid w:val="00541F06"/>
    <w:rsid w:val="00546D14"/>
    <w:rsid w:val="0055402D"/>
    <w:rsid w:val="00562C34"/>
    <w:rsid w:val="005657F5"/>
    <w:rsid w:val="005708F2"/>
    <w:rsid w:val="00585259"/>
    <w:rsid w:val="00595254"/>
    <w:rsid w:val="00596B74"/>
    <w:rsid w:val="00597CB8"/>
    <w:rsid w:val="005A0F82"/>
    <w:rsid w:val="005A14B7"/>
    <w:rsid w:val="005A2D2E"/>
    <w:rsid w:val="005A3A82"/>
    <w:rsid w:val="005A3F00"/>
    <w:rsid w:val="005A53F3"/>
    <w:rsid w:val="005A6D2F"/>
    <w:rsid w:val="005A7016"/>
    <w:rsid w:val="005A7659"/>
    <w:rsid w:val="005B0753"/>
    <w:rsid w:val="005B625B"/>
    <w:rsid w:val="005C02FD"/>
    <w:rsid w:val="005C04AD"/>
    <w:rsid w:val="005C2E2A"/>
    <w:rsid w:val="005C5628"/>
    <w:rsid w:val="005D0DE8"/>
    <w:rsid w:val="005D0F7A"/>
    <w:rsid w:val="005D1B66"/>
    <w:rsid w:val="005D3D55"/>
    <w:rsid w:val="005D6D65"/>
    <w:rsid w:val="005E3A5A"/>
    <w:rsid w:val="005E5509"/>
    <w:rsid w:val="005E6C0C"/>
    <w:rsid w:val="005E7BBF"/>
    <w:rsid w:val="005F3480"/>
    <w:rsid w:val="005F413B"/>
    <w:rsid w:val="005F55FD"/>
    <w:rsid w:val="00602799"/>
    <w:rsid w:val="0060402A"/>
    <w:rsid w:val="00606574"/>
    <w:rsid w:val="0060797D"/>
    <w:rsid w:val="0061155F"/>
    <w:rsid w:val="00613CC6"/>
    <w:rsid w:val="00614207"/>
    <w:rsid w:val="00615872"/>
    <w:rsid w:val="00621E3A"/>
    <w:rsid w:val="0062524D"/>
    <w:rsid w:val="00626F4A"/>
    <w:rsid w:val="00631118"/>
    <w:rsid w:val="00635E2C"/>
    <w:rsid w:val="006412DC"/>
    <w:rsid w:val="00641A3B"/>
    <w:rsid w:val="006507CA"/>
    <w:rsid w:val="00650F44"/>
    <w:rsid w:val="006627D5"/>
    <w:rsid w:val="00662A61"/>
    <w:rsid w:val="006659BD"/>
    <w:rsid w:val="00674339"/>
    <w:rsid w:val="00676BC3"/>
    <w:rsid w:val="00680EAB"/>
    <w:rsid w:val="00680F7C"/>
    <w:rsid w:val="00684E0C"/>
    <w:rsid w:val="00686B44"/>
    <w:rsid w:val="00691BA0"/>
    <w:rsid w:val="00691F74"/>
    <w:rsid w:val="006953FC"/>
    <w:rsid w:val="006A2C82"/>
    <w:rsid w:val="006B106C"/>
    <w:rsid w:val="006C0ACB"/>
    <w:rsid w:val="006C2319"/>
    <w:rsid w:val="006D114F"/>
    <w:rsid w:val="006D2F41"/>
    <w:rsid w:val="006E00A9"/>
    <w:rsid w:val="006E7AA3"/>
    <w:rsid w:val="006F3799"/>
    <w:rsid w:val="007006A9"/>
    <w:rsid w:val="00702230"/>
    <w:rsid w:val="00704620"/>
    <w:rsid w:val="007118F9"/>
    <w:rsid w:val="00714EEA"/>
    <w:rsid w:val="00716FDD"/>
    <w:rsid w:val="007205A2"/>
    <w:rsid w:val="007210D8"/>
    <w:rsid w:val="007239A0"/>
    <w:rsid w:val="00723F35"/>
    <w:rsid w:val="00725A9E"/>
    <w:rsid w:val="0073323B"/>
    <w:rsid w:val="00736CF4"/>
    <w:rsid w:val="00743360"/>
    <w:rsid w:val="00744D74"/>
    <w:rsid w:val="0074530C"/>
    <w:rsid w:val="007458E9"/>
    <w:rsid w:val="007478E9"/>
    <w:rsid w:val="007538F8"/>
    <w:rsid w:val="007557AD"/>
    <w:rsid w:val="00760351"/>
    <w:rsid w:val="00760C98"/>
    <w:rsid w:val="00764E00"/>
    <w:rsid w:val="00767DEE"/>
    <w:rsid w:val="00770938"/>
    <w:rsid w:val="007763BF"/>
    <w:rsid w:val="0078054D"/>
    <w:rsid w:val="007808FC"/>
    <w:rsid w:val="007815D9"/>
    <w:rsid w:val="00781853"/>
    <w:rsid w:val="007826AF"/>
    <w:rsid w:val="0078558D"/>
    <w:rsid w:val="00790AE3"/>
    <w:rsid w:val="00796E76"/>
    <w:rsid w:val="007A05DA"/>
    <w:rsid w:val="007B6860"/>
    <w:rsid w:val="007C0A28"/>
    <w:rsid w:val="007C32A4"/>
    <w:rsid w:val="007C4BE7"/>
    <w:rsid w:val="007D1AB1"/>
    <w:rsid w:val="007D1B07"/>
    <w:rsid w:val="007D6CFA"/>
    <w:rsid w:val="007D732B"/>
    <w:rsid w:val="007E24CC"/>
    <w:rsid w:val="007E3F07"/>
    <w:rsid w:val="007F0D43"/>
    <w:rsid w:val="007F1884"/>
    <w:rsid w:val="007F4BD9"/>
    <w:rsid w:val="007F5EE3"/>
    <w:rsid w:val="007F607B"/>
    <w:rsid w:val="00802C70"/>
    <w:rsid w:val="0080500D"/>
    <w:rsid w:val="00811E3A"/>
    <w:rsid w:val="008132A0"/>
    <w:rsid w:val="008159AC"/>
    <w:rsid w:val="008178BA"/>
    <w:rsid w:val="00822E14"/>
    <w:rsid w:val="0082530E"/>
    <w:rsid w:val="008324C0"/>
    <w:rsid w:val="00832F9A"/>
    <w:rsid w:val="008436C6"/>
    <w:rsid w:val="008439FE"/>
    <w:rsid w:val="0085230C"/>
    <w:rsid w:val="00854C9C"/>
    <w:rsid w:val="00855AEF"/>
    <w:rsid w:val="008560BE"/>
    <w:rsid w:val="00856D1D"/>
    <w:rsid w:val="00857ABA"/>
    <w:rsid w:val="0086061E"/>
    <w:rsid w:val="00870107"/>
    <w:rsid w:val="00871A2A"/>
    <w:rsid w:val="00873837"/>
    <w:rsid w:val="008738AA"/>
    <w:rsid w:val="0088057B"/>
    <w:rsid w:val="00881A6B"/>
    <w:rsid w:val="0089296E"/>
    <w:rsid w:val="0089302F"/>
    <w:rsid w:val="00896DFB"/>
    <w:rsid w:val="00897E15"/>
    <w:rsid w:val="008A032C"/>
    <w:rsid w:val="008A1EB5"/>
    <w:rsid w:val="008B2338"/>
    <w:rsid w:val="008C3A62"/>
    <w:rsid w:val="008D1F57"/>
    <w:rsid w:val="008D35AE"/>
    <w:rsid w:val="008D582B"/>
    <w:rsid w:val="008E4281"/>
    <w:rsid w:val="008E538E"/>
    <w:rsid w:val="008F7FB3"/>
    <w:rsid w:val="00902ADC"/>
    <w:rsid w:val="00910820"/>
    <w:rsid w:val="00910CEB"/>
    <w:rsid w:val="009151F0"/>
    <w:rsid w:val="00915B12"/>
    <w:rsid w:val="009163D6"/>
    <w:rsid w:val="009204FF"/>
    <w:rsid w:val="00920B43"/>
    <w:rsid w:val="00920C23"/>
    <w:rsid w:val="009224C8"/>
    <w:rsid w:val="00926F45"/>
    <w:rsid w:val="00931320"/>
    <w:rsid w:val="00931F43"/>
    <w:rsid w:val="00933628"/>
    <w:rsid w:val="00941BB1"/>
    <w:rsid w:val="00962D43"/>
    <w:rsid w:val="009654D2"/>
    <w:rsid w:val="00965F53"/>
    <w:rsid w:val="00966023"/>
    <w:rsid w:val="00966DA9"/>
    <w:rsid w:val="00973339"/>
    <w:rsid w:val="0097437F"/>
    <w:rsid w:val="0098080D"/>
    <w:rsid w:val="009831AB"/>
    <w:rsid w:val="00992393"/>
    <w:rsid w:val="00992D71"/>
    <w:rsid w:val="00995917"/>
    <w:rsid w:val="00995F79"/>
    <w:rsid w:val="009B4515"/>
    <w:rsid w:val="009B4989"/>
    <w:rsid w:val="009B4CEF"/>
    <w:rsid w:val="009C34CD"/>
    <w:rsid w:val="009C48B5"/>
    <w:rsid w:val="009C6954"/>
    <w:rsid w:val="009E288C"/>
    <w:rsid w:val="009E35FD"/>
    <w:rsid w:val="009E4E37"/>
    <w:rsid w:val="009F23CE"/>
    <w:rsid w:val="009F458A"/>
    <w:rsid w:val="00A02B56"/>
    <w:rsid w:val="00A034A6"/>
    <w:rsid w:val="00A03ADB"/>
    <w:rsid w:val="00A05AF1"/>
    <w:rsid w:val="00A05B70"/>
    <w:rsid w:val="00A06DBE"/>
    <w:rsid w:val="00A102C5"/>
    <w:rsid w:val="00A12A21"/>
    <w:rsid w:val="00A17751"/>
    <w:rsid w:val="00A21AE4"/>
    <w:rsid w:val="00A2204E"/>
    <w:rsid w:val="00A22350"/>
    <w:rsid w:val="00A2312A"/>
    <w:rsid w:val="00A50E90"/>
    <w:rsid w:val="00A51356"/>
    <w:rsid w:val="00A52D93"/>
    <w:rsid w:val="00A54CB3"/>
    <w:rsid w:val="00A568F6"/>
    <w:rsid w:val="00A56E28"/>
    <w:rsid w:val="00A5720C"/>
    <w:rsid w:val="00A609FF"/>
    <w:rsid w:val="00A655F9"/>
    <w:rsid w:val="00A65A30"/>
    <w:rsid w:val="00A65C4F"/>
    <w:rsid w:val="00A72844"/>
    <w:rsid w:val="00A808B8"/>
    <w:rsid w:val="00A81587"/>
    <w:rsid w:val="00A82652"/>
    <w:rsid w:val="00A91A63"/>
    <w:rsid w:val="00A91D05"/>
    <w:rsid w:val="00A95FEC"/>
    <w:rsid w:val="00AA17AF"/>
    <w:rsid w:val="00AA34D1"/>
    <w:rsid w:val="00AA66EB"/>
    <w:rsid w:val="00AA74CE"/>
    <w:rsid w:val="00AB1501"/>
    <w:rsid w:val="00AB359D"/>
    <w:rsid w:val="00AB3D02"/>
    <w:rsid w:val="00AB4DE4"/>
    <w:rsid w:val="00AB4F91"/>
    <w:rsid w:val="00AC2D07"/>
    <w:rsid w:val="00AC6FFE"/>
    <w:rsid w:val="00AD0489"/>
    <w:rsid w:val="00AD1359"/>
    <w:rsid w:val="00AD20EB"/>
    <w:rsid w:val="00AD231D"/>
    <w:rsid w:val="00AD3AEA"/>
    <w:rsid w:val="00AD3D54"/>
    <w:rsid w:val="00AD67FE"/>
    <w:rsid w:val="00AD7AAA"/>
    <w:rsid w:val="00AE1E40"/>
    <w:rsid w:val="00AE25F0"/>
    <w:rsid w:val="00AE3411"/>
    <w:rsid w:val="00AE45F6"/>
    <w:rsid w:val="00AE6B51"/>
    <w:rsid w:val="00AE777C"/>
    <w:rsid w:val="00AE7C1A"/>
    <w:rsid w:val="00AE7FEC"/>
    <w:rsid w:val="00AF4DCE"/>
    <w:rsid w:val="00AF7832"/>
    <w:rsid w:val="00B03C71"/>
    <w:rsid w:val="00B046FC"/>
    <w:rsid w:val="00B0494F"/>
    <w:rsid w:val="00B1320B"/>
    <w:rsid w:val="00B152EC"/>
    <w:rsid w:val="00B16674"/>
    <w:rsid w:val="00B2453D"/>
    <w:rsid w:val="00B258A9"/>
    <w:rsid w:val="00B25AD0"/>
    <w:rsid w:val="00B417EA"/>
    <w:rsid w:val="00B43C8F"/>
    <w:rsid w:val="00B461C6"/>
    <w:rsid w:val="00B46715"/>
    <w:rsid w:val="00B5249C"/>
    <w:rsid w:val="00B64401"/>
    <w:rsid w:val="00B64BE5"/>
    <w:rsid w:val="00B67172"/>
    <w:rsid w:val="00B70772"/>
    <w:rsid w:val="00B721C4"/>
    <w:rsid w:val="00B76FC3"/>
    <w:rsid w:val="00B807BD"/>
    <w:rsid w:val="00B82024"/>
    <w:rsid w:val="00B82950"/>
    <w:rsid w:val="00B846A4"/>
    <w:rsid w:val="00B9262C"/>
    <w:rsid w:val="00B944BE"/>
    <w:rsid w:val="00B949A7"/>
    <w:rsid w:val="00B97162"/>
    <w:rsid w:val="00BA1D1A"/>
    <w:rsid w:val="00BA69B0"/>
    <w:rsid w:val="00BA70BC"/>
    <w:rsid w:val="00BB0D00"/>
    <w:rsid w:val="00BB163E"/>
    <w:rsid w:val="00BB50A6"/>
    <w:rsid w:val="00BB5E82"/>
    <w:rsid w:val="00BB6960"/>
    <w:rsid w:val="00BB766A"/>
    <w:rsid w:val="00BC35A6"/>
    <w:rsid w:val="00BC3F15"/>
    <w:rsid w:val="00BC5078"/>
    <w:rsid w:val="00BC59C7"/>
    <w:rsid w:val="00BD4DF2"/>
    <w:rsid w:val="00BD5E2B"/>
    <w:rsid w:val="00BD5F1E"/>
    <w:rsid w:val="00BD660B"/>
    <w:rsid w:val="00BE07FB"/>
    <w:rsid w:val="00BF028D"/>
    <w:rsid w:val="00BF104C"/>
    <w:rsid w:val="00BF2E80"/>
    <w:rsid w:val="00C02ED7"/>
    <w:rsid w:val="00C03F51"/>
    <w:rsid w:val="00C117C0"/>
    <w:rsid w:val="00C1480E"/>
    <w:rsid w:val="00C15DC3"/>
    <w:rsid w:val="00C1700F"/>
    <w:rsid w:val="00C177D1"/>
    <w:rsid w:val="00C17AC0"/>
    <w:rsid w:val="00C2157A"/>
    <w:rsid w:val="00C215C0"/>
    <w:rsid w:val="00C23ADA"/>
    <w:rsid w:val="00C336AF"/>
    <w:rsid w:val="00C34CA9"/>
    <w:rsid w:val="00C352B3"/>
    <w:rsid w:val="00C37FDA"/>
    <w:rsid w:val="00C40F8B"/>
    <w:rsid w:val="00C41A1E"/>
    <w:rsid w:val="00C47BAE"/>
    <w:rsid w:val="00C5462A"/>
    <w:rsid w:val="00C55820"/>
    <w:rsid w:val="00C559F2"/>
    <w:rsid w:val="00C571D8"/>
    <w:rsid w:val="00C572DA"/>
    <w:rsid w:val="00C5789A"/>
    <w:rsid w:val="00C64B68"/>
    <w:rsid w:val="00C66EE5"/>
    <w:rsid w:val="00C704DF"/>
    <w:rsid w:val="00C70AF6"/>
    <w:rsid w:val="00C7258B"/>
    <w:rsid w:val="00C74219"/>
    <w:rsid w:val="00C74CC1"/>
    <w:rsid w:val="00C810AF"/>
    <w:rsid w:val="00C82EB5"/>
    <w:rsid w:val="00C85CC6"/>
    <w:rsid w:val="00C911F5"/>
    <w:rsid w:val="00C944A6"/>
    <w:rsid w:val="00CA4182"/>
    <w:rsid w:val="00CA7036"/>
    <w:rsid w:val="00CB01DB"/>
    <w:rsid w:val="00CB571C"/>
    <w:rsid w:val="00CB65D2"/>
    <w:rsid w:val="00CB6704"/>
    <w:rsid w:val="00CB6C0A"/>
    <w:rsid w:val="00CB77A6"/>
    <w:rsid w:val="00CC067B"/>
    <w:rsid w:val="00CC4275"/>
    <w:rsid w:val="00CD155F"/>
    <w:rsid w:val="00CD34EC"/>
    <w:rsid w:val="00CD381F"/>
    <w:rsid w:val="00CD38C1"/>
    <w:rsid w:val="00CE09D2"/>
    <w:rsid w:val="00CE49E5"/>
    <w:rsid w:val="00CE7D65"/>
    <w:rsid w:val="00CF00B1"/>
    <w:rsid w:val="00CF306C"/>
    <w:rsid w:val="00CF7A37"/>
    <w:rsid w:val="00D02B83"/>
    <w:rsid w:val="00D03718"/>
    <w:rsid w:val="00D03821"/>
    <w:rsid w:val="00D04F5A"/>
    <w:rsid w:val="00D10E51"/>
    <w:rsid w:val="00D17E08"/>
    <w:rsid w:val="00D3424E"/>
    <w:rsid w:val="00D35789"/>
    <w:rsid w:val="00D35EB2"/>
    <w:rsid w:val="00D41657"/>
    <w:rsid w:val="00D448C3"/>
    <w:rsid w:val="00D561F0"/>
    <w:rsid w:val="00D63594"/>
    <w:rsid w:val="00D6451F"/>
    <w:rsid w:val="00D64AF4"/>
    <w:rsid w:val="00D6603B"/>
    <w:rsid w:val="00D72A2D"/>
    <w:rsid w:val="00D828FC"/>
    <w:rsid w:val="00D83BBA"/>
    <w:rsid w:val="00D85B22"/>
    <w:rsid w:val="00D86079"/>
    <w:rsid w:val="00D860DA"/>
    <w:rsid w:val="00D86E4E"/>
    <w:rsid w:val="00D902FF"/>
    <w:rsid w:val="00D9534F"/>
    <w:rsid w:val="00DA59A6"/>
    <w:rsid w:val="00DA713B"/>
    <w:rsid w:val="00DA74CB"/>
    <w:rsid w:val="00DB1012"/>
    <w:rsid w:val="00DB65C5"/>
    <w:rsid w:val="00DC104B"/>
    <w:rsid w:val="00DC22A5"/>
    <w:rsid w:val="00DC4A60"/>
    <w:rsid w:val="00DC5FCB"/>
    <w:rsid w:val="00DC7A93"/>
    <w:rsid w:val="00DD34A7"/>
    <w:rsid w:val="00DD35DD"/>
    <w:rsid w:val="00DD470F"/>
    <w:rsid w:val="00DD563C"/>
    <w:rsid w:val="00DD7A7E"/>
    <w:rsid w:val="00DE1683"/>
    <w:rsid w:val="00DE3798"/>
    <w:rsid w:val="00DE48F3"/>
    <w:rsid w:val="00DE50B6"/>
    <w:rsid w:val="00DE5620"/>
    <w:rsid w:val="00DE580A"/>
    <w:rsid w:val="00DE5BA4"/>
    <w:rsid w:val="00E15C82"/>
    <w:rsid w:val="00E16FD5"/>
    <w:rsid w:val="00E177DC"/>
    <w:rsid w:val="00E21723"/>
    <w:rsid w:val="00E223D3"/>
    <w:rsid w:val="00E24035"/>
    <w:rsid w:val="00E25CF2"/>
    <w:rsid w:val="00E26DD3"/>
    <w:rsid w:val="00E3424C"/>
    <w:rsid w:val="00E34F8B"/>
    <w:rsid w:val="00E36AB7"/>
    <w:rsid w:val="00E42B6E"/>
    <w:rsid w:val="00E46B49"/>
    <w:rsid w:val="00E52FC6"/>
    <w:rsid w:val="00E546CE"/>
    <w:rsid w:val="00E550A3"/>
    <w:rsid w:val="00E57710"/>
    <w:rsid w:val="00E605ED"/>
    <w:rsid w:val="00E66D88"/>
    <w:rsid w:val="00E72B6F"/>
    <w:rsid w:val="00E80751"/>
    <w:rsid w:val="00E81BF1"/>
    <w:rsid w:val="00E8324D"/>
    <w:rsid w:val="00E84B5F"/>
    <w:rsid w:val="00E84EB4"/>
    <w:rsid w:val="00E86E33"/>
    <w:rsid w:val="00E86E39"/>
    <w:rsid w:val="00E9027D"/>
    <w:rsid w:val="00E917A9"/>
    <w:rsid w:val="00E93011"/>
    <w:rsid w:val="00E95F7E"/>
    <w:rsid w:val="00E96100"/>
    <w:rsid w:val="00EA729B"/>
    <w:rsid w:val="00EB2210"/>
    <w:rsid w:val="00EB3561"/>
    <w:rsid w:val="00EB77BF"/>
    <w:rsid w:val="00EC06B6"/>
    <w:rsid w:val="00EC1EF2"/>
    <w:rsid w:val="00EC3D56"/>
    <w:rsid w:val="00EC5217"/>
    <w:rsid w:val="00ED395E"/>
    <w:rsid w:val="00EE361B"/>
    <w:rsid w:val="00EF347A"/>
    <w:rsid w:val="00EF5E60"/>
    <w:rsid w:val="00EF7591"/>
    <w:rsid w:val="00F01CCE"/>
    <w:rsid w:val="00F07086"/>
    <w:rsid w:val="00F070B0"/>
    <w:rsid w:val="00F102C8"/>
    <w:rsid w:val="00F12453"/>
    <w:rsid w:val="00F135F0"/>
    <w:rsid w:val="00F16B56"/>
    <w:rsid w:val="00F201FF"/>
    <w:rsid w:val="00F20933"/>
    <w:rsid w:val="00F22458"/>
    <w:rsid w:val="00F3190E"/>
    <w:rsid w:val="00F31B6F"/>
    <w:rsid w:val="00F33290"/>
    <w:rsid w:val="00F34346"/>
    <w:rsid w:val="00F3582B"/>
    <w:rsid w:val="00F372E1"/>
    <w:rsid w:val="00F40C11"/>
    <w:rsid w:val="00F47317"/>
    <w:rsid w:val="00F51017"/>
    <w:rsid w:val="00F5179D"/>
    <w:rsid w:val="00F52A59"/>
    <w:rsid w:val="00F54DB1"/>
    <w:rsid w:val="00F5600E"/>
    <w:rsid w:val="00F57D55"/>
    <w:rsid w:val="00F60FBF"/>
    <w:rsid w:val="00F6289E"/>
    <w:rsid w:val="00F707C8"/>
    <w:rsid w:val="00F7693E"/>
    <w:rsid w:val="00F83A61"/>
    <w:rsid w:val="00F87F24"/>
    <w:rsid w:val="00F91284"/>
    <w:rsid w:val="00F916A0"/>
    <w:rsid w:val="00F9412E"/>
    <w:rsid w:val="00FA1D3E"/>
    <w:rsid w:val="00FA21D4"/>
    <w:rsid w:val="00FA386A"/>
    <w:rsid w:val="00FB2DF7"/>
    <w:rsid w:val="00FB3DFE"/>
    <w:rsid w:val="00FB4474"/>
    <w:rsid w:val="00FC140D"/>
    <w:rsid w:val="00FD5F2C"/>
    <w:rsid w:val="00FE0DA2"/>
    <w:rsid w:val="00FE2D78"/>
    <w:rsid w:val="00FE633D"/>
    <w:rsid w:val="00FF1A04"/>
    <w:rsid w:val="00FF304F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5FE46"/>
  <w15:docId w15:val="{8F1E6991-FA6C-4294-A9AA-8C9BDBA6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6C0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6C0A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CB77A6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B6C0A"/>
    <w:pPr>
      <w:jc w:val="both"/>
    </w:pPr>
  </w:style>
  <w:style w:type="paragraph" w:styleId="Textpoznpodarou">
    <w:name w:val="footnote text"/>
    <w:basedOn w:val="Normln"/>
    <w:rsid w:val="00CB6C0A"/>
    <w:rPr>
      <w:sz w:val="20"/>
      <w:szCs w:val="20"/>
    </w:rPr>
  </w:style>
  <w:style w:type="character" w:styleId="Znakapoznpodarou">
    <w:name w:val="footnote reference"/>
    <w:basedOn w:val="Standardnpsmoodstavce"/>
    <w:rsid w:val="00CB6C0A"/>
    <w:rPr>
      <w:vertAlign w:val="superscript"/>
    </w:rPr>
  </w:style>
  <w:style w:type="character" w:styleId="Hypertextovodkaz">
    <w:name w:val="Hyperlink"/>
    <w:basedOn w:val="Standardnpsmoodstavce"/>
    <w:rsid w:val="00CB6C0A"/>
    <w:rPr>
      <w:color w:val="0000FF"/>
      <w:u w:val="single"/>
    </w:rPr>
  </w:style>
  <w:style w:type="paragraph" w:styleId="Textbubliny">
    <w:name w:val="Balloon Text"/>
    <w:basedOn w:val="Normln"/>
    <w:semiHidden/>
    <w:rsid w:val="00CB6C0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B6C0A"/>
    <w:rPr>
      <w:sz w:val="16"/>
      <w:szCs w:val="16"/>
    </w:rPr>
  </w:style>
  <w:style w:type="paragraph" w:styleId="Textkomente">
    <w:name w:val="annotation text"/>
    <w:basedOn w:val="Normln"/>
    <w:semiHidden/>
    <w:rsid w:val="00CB6C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B6C0A"/>
    <w:rPr>
      <w:b/>
      <w:bCs/>
    </w:rPr>
  </w:style>
  <w:style w:type="paragraph" w:styleId="Rozloendokumentu">
    <w:name w:val="Document Map"/>
    <w:basedOn w:val="Normln"/>
    <w:semiHidden/>
    <w:rsid w:val="00CB6C0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basedOn w:val="Standardnpsmoodstavce"/>
    <w:rsid w:val="00CB6C0A"/>
    <w:rPr>
      <w:color w:val="800080"/>
      <w:u w:val="single"/>
    </w:rPr>
  </w:style>
  <w:style w:type="paragraph" w:customStyle="1" w:styleId="slovan-1rove">
    <w:name w:val="číslovaný - 1. úroveň"/>
    <w:basedOn w:val="Normln"/>
    <w:rsid w:val="00337523"/>
    <w:pPr>
      <w:tabs>
        <w:tab w:val="left" w:pos="397"/>
      </w:tabs>
      <w:spacing w:before="120"/>
      <w:jc w:val="both"/>
    </w:pPr>
    <w:rPr>
      <w:szCs w:val="20"/>
    </w:rPr>
  </w:style>
  <w:style w:type="character" w:customStyle="1" w:styleId="Nadpis4Char">
    <w:name w:val="Nadpis 4 Char"/>
    <w:basedOn w:val="Standardnpsmoodstavce"/>
    <w:link w:val="Nadpis4"/>
    <w:rsid w:val="00CB77A6"/>
    <w:rPr>
      <w:b/>
      <w:bCs/>
      <w:sz w:val="28"/>
      <w:szCs w:val="28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E93011"/>
    <w:pPr>
      <w:ind w:left="708"/>
    </w:pPr>
  </w:style>
  <w:style w:type="character" w:styleId="Zdraznn">
    <w:name w:val="Emphasis"/>
    <w:basedOn w:val="Standardnpsmoodstavce"/>
    <w:uiPriority w:val="20"/>
    <w:qFormat/>
    <w:rsid w:val="005F3480"/>
    <w:rPr>
      <w:i/>
      <w:iCs/>
    </w:rPr>
  </w:style>
  <w:style w:type="paragraph" w:styleId="Zhlav">
    <w:name w:val="header"/>
    <w:basedOn w:val="Normln"/>
    <w:link w:val="ZhlavChar"/>
    <w:rsid w:val="00F358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58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582B"/>
  </w:style>
  <w:style w:type="character" w:customStyle="1" w:styleId="ZkladntextChar">
    <w:name w:val="Základní text Char"/>
    <w:basedOn w:val="Standardnpsmoodstavce"/>
    <w:link w:val="Zkladntext"/>
    <w:rsid w:val="00526E9D"/>
    <w:rPr>
      <w:sz w:val="24"/>
      <w:szCs w:val="24"/>
    </w:rPr>
  </w:style>
  <w:style w:type="paragraph" w:customStyle="1" w:styleId="Textvbloku1">
    <w:name w:val="Text v bloku1"/>
    <w:basedOn w:val="Normln"/>
    <w:rsid w:val="0028438F"/>
    <w:pPr>
      <w:widowControl w:val="0"/>
      <w:suppressAutoHyphens/>
      <w:ind w:right="-92"/>
      <w:jc w:val="both"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97437F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B1012"/>
    <w:rPr>
      <w:rFonts w:ascii="Arial" w:hAnsi="Arial"/>
      <w:i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rsid w:val="00DB1012"/>
    <w:rPr>
      <w:sz w:val="24"/>
      <w:szCs w:val="24"/>
    </w:rPr>
  </w:style>
  <w:style w:type="paragraph" w:customStyle="1" w:styleId="Nadpis">
    <w:name w:val="Nadpis"/>
    <w:basedOn w:val="Normln"/>
    <w:rsid w:val="00DB1012"/>
    <w:pPr>
      <w:spacing w:after="120"/>
      <w:jc w:val="center"/>
    </w:pPr>
    <w:rPr>
      <w:b/>
      <w:szCs w:val="20"/>
    </w:rPr>
  </w:style>
  <w:style w:type="paragraph" w:customStyle="1" w:styleId="Default">
    <w:name w:val="Default"/>
    <w:rsid w:val="00B926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B9262C"/>
    <w:pPr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04F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B184A-A79F-4756-89C3-B36B3545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4097</CharactersWithSpaces>
  <SharedDoc>false</SharedDoc>
  <HLinks>
    <vt:vector size="6" baseType="variant">
      <vt:variant>
        <vt:i4>6488068</vt:i4>
      </vt:variant>
      <vt:variant>
        <vt:i4>0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creator>Kraj</dc:creator>
  <cp:lastModifiedBy>Koutná Monika</cp:lastModifiedBy>
  <cp:revision>3</cp:revision>
  <cp:lastPrinted>2021-11-30T09:37:00Z</cp:lastPrinted>
  <dcterms:created xsi:type="dcterms:W3CDTF">2024-12-11T12:39:00Z</dcterms:created>
  <dcterms:modified xsi:type="dcterms:W3CDTF">2024-12-11T12:40:00Z</dcterms:modified>
</cp:coreProperties>
</file>