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0" w:type="auto"/>
        <w:tblLook w:val="04A0" w:firstRow="1" w:lastRow="0" w:firstColumn="1" w:lastColumn="0" w:noHBand="0" w:noVBand="1"/>
      </w:tblPr>
      <w:tblGrid>
        <w:gridCol w:w="4531"/>
        <w:gridCol w:w="4531"/>
      </w:tblGrid>
      <w:tr w:rsidR="003D0213" w:rsidRPr="00020461" w14:paraId="713CB6D1" w14:textId="77777777" w:rsidTr="69736104">
        <w:tc>
          <w:tcPr>
            <w:tcW w:w="4531" w:type="dxa"/>
          </w:tcPr>
          <w:p w14:paraId="5A44B9A2" w14:textId="77777777" w:rsidR="00B87ADE" w:rsidRPr="00020461" w:rsidRDefault="00B87ADE" w:rsidP="00693787">
            <w:pPr>
              <w:pStyle w:val="Zkladntext"/>
              <w:spacing w:before="0" w:after="120" w:line="276" w:lineRule="auto"/>
              <w:rPr>
                <w:sz w:val="22"/>
                <w:szCs w:val="22"/>
              </w:rPr>
            </w:pPr>
            <w:r w:rsidRPr="1429AC65">
              <w:rPr>
                <w:sz w:val="22"/>
                <w:szCs w:val="22"/>
              </w:rPr>
              <w:t>SMLOUVA O LIMITACI NÁKLADŮ</w:t>
            </w:r>
          </w:p>
          <w:p w14:paraId="02D691B6" w14:textId="0EB5447D" w:rsidR="003D0213" w:rsidRPr="00020461" w:rsidRDefault="00B87ADE" w:rsidP="00693787">
            <w:pPr>
              <w:spacing w:after="120" w:line="276" w:lineRule="auto"/>
              <w:jc w:val="center"/>
              <w:rPr>
                <w:sz w:val="22"/>
                <w:szCs w:val="22"/>
              </w:rPr>
            </w:pPr>
            <w:r w:rsidRPr="00020461">
              <w:rPr>
                <w:sz w:val="22"/>
                <w:szCs w:val="22"/>
              </w:rPr>
              <w:t>spojených s hrazením léčivého přípravku pro vzácná onemocnění</w:t>
            </w:r>
          </w:p>
          <w:p w14:paraId="728AFCC7" w14:textId="787131FA" w:rsidR="00B87ADE" w:rsidRPr="00020461" w:rsidRDefault="00E021D7" w:rsidP="00693787">
            <w:pPr>
              <w:spacing w:after="120" w:line="276" w:lineRule="auto"/>
              <w:jc w:val="center"/>
              <w:rPr>
                <w:b/>
                <w:bCs/>
                <w:sz w:val="22"/>
                <w:szCs w:val="22"/>
              </w:rPr>
            </w:pPr>
            <w:r w:rsidRPr="00E021D7">
              <w:rPr>
                <w:b/>
                <w:bCs/>
                <w:sz w:val="22"/>
                <w:szCs w:val="22"/>
                <w:highlight w:val="black"/>
              </w:rPr>
              <w:t>XXXXXXXX</w:t>
            </w:r>
          </w:p>
          <w:p w14:paraId="4ADC8F62" w14:textId="77777777" w:rsidR="00B87ADE" w:rsidRPr="00020461" w:rsidRDefault="00B87ADE" w:rsidP="00693787">
            <w:pPr>
              <w:spacing w:after="120" w:line="276" w:lineRule="auto"/>
              <w:jc w:val="center"/>
              <w:rPr>
                <w:sz w:val="22"/>
                <w:szCs w:val="22"/>
              </w:rPr>
            </w:pPr>
            <w:r w:rsidRPr="00020461">
              <w:rPr>
                <w:sz w:val="22"/>
                <w:szCs w:val="22"/>
              </w:rPr>
              <w:t>(dále jen „</w:t>
            </w:r>
            <w:r w:rsidRPr="00020461">
              <w:rPr>
                <w:b/>
                <w:bCs/>
                <w:sz w:val="22"/>
                <w:szCs w:val="22"/>
              </w:rPr>
              <w:t>Smlouva</w:t>
            </w:r>
            <w:r w:rsidRPr="00020461">
              <w:rPr>
                <w:sz w:val="22"/>
                <w:szCs w:val="22"/>
              </w:rPr>
              <w:t>“)</w:t>
            </w:r>
          </w:p>
          <w:p w14:paraId="2EC8116C" w14:textId="77777777" w:rsidR="00B87ADE" w:rsidRPr="00020461" w:rsidRDefault="00B87ADE" w:rsidP="00693787">
            <w:pPr>
              <w:spacing w:after="120" w:line="276" w:lineRule="auto"/>
              <w:jc w:val="center"/>
              <w:rPr>
                <w:sz w:val="22"/>
                <w:szCs w:val="22"/>
              </w:rPr>
            </w:pPr>
          </w:p>
          <w:p w14:paraId="50DDE24B" w14:textId="6C06330D" w:rsidR="00B87ADE" w:rsidRPr="00020461" w:rsidRDefault="00B87ADE" w:rsidP="00693787">
            <w:pPr>
              <w:spacing w:after="120" w:line="276" w:lineRule="auto"/>
              <w:jc w:val="center"/>
              <w:rPr>
                <w:sz w:val="22"/>
                <w:szCs w:val="22"/>
              </w:rPr>
            </w:pPr>
            <w:r w:rsidRPr="00020461">
              <w:rPr>
                <w:sz w:val="22"/>
                <w:szCs w:val="22"/>
              </w:rPr>
              <w:t>uzavřená podle § 174</w:t>
            </w:r>
            <w:r w:rsidR="00E85D4E" w:rsidRPr="00020461">
              <w:rPr>
                <w:sz w:val="22"/>
                <w:szCs w:val="22"/>
              </w:rPr>
              <w:t>6</w:t>
            </w:r>
            <w:r w:rsidRPr="00020461">
              <w:rPr>
                <w:sz w:val="22"/>
                <w:szCs w:val="22"/>
              </w:rPr>
              <w:t xml:space="preserve"> odst. 2 zákona č. 89/2012 Sb., občanský zákoník, ve znění pozdějších předpisů (dále jen „</w:t>
            </w:r>
            <w:r w:rsidRPr="00020461">
              <w:rPr>
                <w:b/>
                <w:bCs/>
                <w:sz w:val="22"/>
                <w:szCs w:val="22"/>
              </w:rPr>
              <w:t>občanský zákoník</w:t>
            </w:r>
            <w:r w:rsidRPr="00020461">
              <w:rPr>
                <w:sz w:val="22"/>
                <w:szCs w:val="22"/>
              </w:rPr>
              <w:t>“)</w:t>
            </w:r>
          </w:p>
        </w:tc>
        <w:tc>
          <w:tcPr>
            <w:tcW w:w="4531" w:type="dxa"/>
          </w:tcPr>
          <w:p w14:paraId="12DAAD99" w14:textId="77777777" w:rsidR="003E4835" w:rsidRPr="00020461" w:rsidRDefault="003E4835" w:rsidP="00693787">
            <w:pPr>
              <w:pStyle w:val="Zkladntext"/>
              <w:spacing w:before="0" w:after="120" w:line="276" w:lineRule="auto"/>
              <w:rPr>
                <w:sz w:val="22"/>
                <w:szCs w:val="22"/>
              </w:rPr>
            </w:pPr>
            <w:r w:rsidRPr="00020461">
              <w:rPr>
                <w:sz w:val="22"/>
                <w:szCs w:val="22"/>
              </w:rPr>
              <w:t>COST LIMITATION AGREEMENT</w:t>
            </w:r>
          </w:p>
          <w:p w14:paraId="199F3D76" w14:textId="3B4835B6" w:rsidR="00F73E9C" w:rsidRPr="00020461" w:rsidRDefault="00F73E9C" w:rsidP="00693787">
            <w:pPr>
              <w:pStyle w:val="Zkladntext"/>
              <w:spacing w:before="0" w:after="120" w:line="276" w:lineRule="auto"/>
              <w:rPr>
                <w:b w:val="0"/>
                <w:color w:val="000000" w:themeColor="text1"/>
                <w:sz w:val="22"/>
                <w:szCs w:val="22"/>
              </w:rPr>
            </w:pPr>
            <w:proofErr w:type="spellStart"/>
            <w:r w:rsidRPr="00020461">
              <w:rPr>
                <w:b w:val="0"/>
                <w:sz w:val="22"/>
                <w:szCs w:val="22"/>
              </w:rPr>
              <w:t>associated</w:t>
            </w:r>
            <w:proofErr w:type="spellEnd"/>
            <w:r w:rsidRPr="00020461">
              <w:rPr>
                <w:b w:val="0"/>
                <w:sz w:val="22"/>
                <w:szCs w:val="22"/>
              </w:rPr>
              <w:t xml:space="preserve"> </w:t>
            </w:r>
            <w:proofErr w:type="spellStart"/>
            <w:r w:rsidRPr="00020461">
              <w:rPr>
                <w:b w:val="0"/>
                <w:sz w:val="22"/>
                <w:szCs w:val="22"/>
              </w:rPr>
              <w:t>with</w:t>
            </w:r>
            <w:proofErr w:type="spellEnd"/>
            <w:r w:rsidRPr="00020461">
              <w:rPr>
                <w:b w:val="0"/>
                <w:sz w:val="22"/>
                <w:szCs w:val="22"/>
              </w:rPr>
              <w:t xml:space="preserve"> </w:t>
            </w:r>
            <w:proofErr w:type="spellStart"/>
            <w:r w:rsidR="00897A2C" w:rsidRPr="00020461">
              <w:rPr>
                <w:b w:val="0"/>
                <w:sz w:val="22"/>
                <w:szCs w:val="22"/>
              </w:rPr>
              <w:t>reimbursement</w:t>
            </w:r>
            <w:proofErr w:type="spellEnd"/>
            <w:r w:rsidRPr="00020461">
              <w:rPr>
                <w:b w:val="0"/>
                <w:color w:val="000000" w:themeColor="text1"/>
                <w:sz w:val="22"/>
                <w:szCs w:val="22"/>
              </w:rPr>
              <w:t xml:space="preserve"> </w:t>
            </w:r>
            <w:proofErr w:type="spellStart"/>
            <w:r w:rsidR="001E785B" w:rsidRPr="00020461">
              <w:rPr>
                <w:b w:val="0"/>
                <w:color w:val="000000" w:themeColor="text1"/>
                <w:sz w:val="22"/>
                <w:szCs w:val="22"/>
              </w:rPr>
              <w:t>of</w:t>
            </w:r>
            <w:proofErr w:type="spellEnd"/>
            <w:r w:rsidR="001E785B" w:rsidRPr="00020461">
              <w:rPr>
                <w:b w:val="0"/>
                <w:color w:val="000000" w:themeColor="text1"/>
                <w:sz w:val="22"/>
                <w:szCs w:val="22"/>
              </w:rPr>
              <w:t xml:space="preserve"> </w:t>
            </w:r>
            <w:proofErr w:type="spellStart"/>
            <w:r w:rsidRPr="00020461">
              <w:rPr>
                <w:b w:val="0"/>
                <w:color w:val="000000" w:themeColor="text1"/>
                <w:sz w:val="22"/>
                <w:szCs w:val="22"/>
              </w:rPr>
              <w:t>orphan</w:t>
            </w:r>
            <w:proofErr w:type="spellEnd"/>
            <w:r w:rsidRPr="00020461">
              <w:rPr>
                <w:b w:val="0"/>
                <w:color w:val="000000" w:themeColor="text1"/>
                <w:sz w:val="22"/>
                <w:szCs w:val="22"/>
              </w:rPr>
              <w:t xml:space="preserve"> </w:t>
            </w:r>
            <w:proofErr w:type="spellStart"/>
            <w:r w:rsidRPr="00020461">
              <w:rPr>
                <w:b w:val="0"/>
                <w:color w:val="000000" w:themeColor="text1"/>
                <w:sz w:val="22"/>
                <w:szCs w:val="22"/>
              </w:rPr>
              <w:t>medicinal</w:t>
            </w:r>
            <w:proofErr w:type="spellEnd"/>
            <w:r w:rsidRPr="00020461">
              <w:rPr>
                <w:b w:val="0"/>
                <w:color w:val="000000" w:themeColor="text1"/>
                <w:sz w:val="22"/>
                <w:szCs w:val="22"/>
              </w:rPr>
              <w:t xml:space="preserve"> </w:t>
            </w:r>
            <w:proofErr w:type="spellStart"/>
            <w:r w:rsidRPr="00020461">
              <w:rPr>
                <w:b w:val="0"/>
                <w:color w:val="000000" w:themeColor="text1"/>
                <w:sz w:val="22"/>
                <w:szCs w:val="22"/>
              </w:rPr>
              <w:t>product</w:t>
            </w:r>
            <w:proofErr w:type="spellEnd"/>
          </w:p>
          <w:p w14:paraId="3399AFFB" w14:textId="77777777" w:rsidR="00E021D7" w:rsidRPr="00020461" w:rsidRDefault="00E021D7" w:rsidP="00E021D7">
            <w:pPr>
              <w:spacing w:after="120" w:line="276" w:lineRule="auto"/>
              <w:jc w:val="center"/>
              <w:rPr>
                <w:b/>
                <w:bCs/>
                <w:sz w:val="22"/>
                <w:szCs w:val="22"/>
              </w:rPr>
            </w:pPr>
            <w:r w:rsidRPr="00E021D7">
              <w:rPr>
                <w:b/>
                <w:bCs/>
                <w:sz w:val="22"/>
                <w:szCs w:val="22"/>
                <w:highlight w:val="black"/>
              </w:rPr>
              <w:t>XXXXXXXX</w:t>
            </w:r>
          </w:p>
          <w:p w14:paraId="1EE94C34" w14:textId="6B899068" w:rsidR="00A7201C" w:rsidRPr="00020461" w:rsidRDefault="00A7201C" w:rsidP="00693787">
            <w:pPr>
              <w:pStyle w:val="Zkladntext"/>
              <w:spacing w:before="0" w:after="120" w:line="276" w:lineRule="auto"/>
              <w:rPr>
                <w:b w:val="0"/>
                <w:sz w:val="22"/>
              </w:rPr>
            </w:pPr>
            <w:r w:rsidRPr="00020461">
              <w:rPr>
                <w:b w:val="0"/>
                <w:sz w:val="22"/>
              </w:rPr>
              <w:t>(</w:t>
            </w:r>
            <w:proofErr w:type="spellStart"/>
            <w:r w:rsidRPr="00020461">
              <w:rPr>
                <w:b w:val="0"/>
                <w:sz w:val="22"/>
              </w:rPr>
              <w:t>hereinafter</w:t>
            </w:r>
            <w:proofErr w:type="spellEnd"/>
            <w:r w:rsidRPr="00020461">
              <w:rPr>
                <w:b w:val="0"/>
                <w:sz w:val="22"/>
              </w:rPr>
              <w:t xml:space="preserve"> </w:t>
            </w:r>
            <w:proofErr w:type="spellStart"/>
            <w:r w:rsidRPr="00020461">
              <w:rPr>
                <w:b w:val="0"/>
                <w:sz w:val="22"/>
              </w:rPr>
              <w:t>referred</w:t>
            </w:r>
            <w:proofErr w:type="spellEnd"/>
            <w:r w:rsidRPr="00020461">
              <w:rPr>
                <w:b w:val="0"/>
                <w:sz w:val="22"/>
              </w:rPr>
              <w:t xml:space="preserve"> to as </w:t>
            </w:r>
            <w:proofErr w:type="spellStart"/>
            <w:r w:rsidRPr="00020461">
              <w:rPr>
                <w:b w:val="0"/>
                <w:sz w:val="22"/>
              </w:rPr>
              <w:t>the</w:t>
            </w:r>
            <w:proofErr w:type="spellEnd"/>
            <w:r w:rsidRPr="00020461">
              <w:rPr>
                <w:b w:val="0"/>
                <w:sz w:val="22"/>
              </w:rPr>
              <w:t xml:space="preserve"> "</w:t>
            </w:r>
            <w:proofErr w:type="spellStart"/>
            <w:r w:rsidRPr="00020461">
              <w:rPr>
                <w:bCs/>
                <w:sz w:val="22"/>
              </w:rPr>
              <w:t>Agreement</w:t>
            </w:r>
            <w:proofErr w:type="spellEnd"/>
            <w:r w:rsidR="00E15D6E" w:rsidRPr="00020461">
              <w:rPr>
                <w:b w:val="0"/>
                <w:sz w:val="22"/>
              </w:rPr>
              <w:t>"</w:t>
            </w:r>
            <w:r w:rsidRPr="00020461">
              <w:rPr>
                <w:b w:val="0"/>
                <w:sz w:val="22"/>
              </w:rPr>
              <w:t>)</w:t>
            </w:r>
          </w:p>
          <w:p w14:paraId="1A41CBF9" w14:textId="77777777" w:rsidR="00693787" w:rsidRPr="00020461" w:rsidRDefault="00693787" w:rsidP="00693787">
            <w:pPr>
              <w:pStyle w:val="Zkladntext"/>
              <w:spacing w:before="0" w:after="120" w:line="276" w:lineRule="auto"/>
              <w:rPr>
                <w:b w:val="0"/>
                <w:bCs/>
                <w:sz w:val="22"/>
                <w:szCs w:val="24"/>
              </w:rPr>
            </w:pPr>
          </w:p>
          <w:p w14:paraId="2E43B653" w14:textId="2FC61DEE" w:rsidR="00F33FDE" w:rsidRPr="00020461" w:rsidRDefault="00F33FDE" w:rsidP="00693787">
            <w:pPr>
              <w:pStyle w:val="Zkladntext"/>
              <w:spacing w:before="0" w:after="120" w:line="276" w:lineRule="auto"/>
              <w:rPr>
                <w:b w:val="0"/>
                <w:bCs/>
                <w:szCs w:val="28"/>
              </w:rPr>
            </w:pPr>
            <w:proofErr w:type="spellStart"/>
            <w:r w:rsidRPr="00020461">
              <w:rPr>
                <w:b w:val="0"/>
                <w:bCs/>
                <w:sz w:val="22"/>
                <w:szCs w:val="24"/>
              </w:rPr>
              <w:t>concluded</w:t>
            </w:r>
            <w:proofErr w:type="spellEnd"/>
            <w:r w:rsidRPr="00020461">
              <w:rPr>
                <w:b w:val="0"/>
                <w:bCs/>
                <w:sz w:val="22"/>
                <w:szCs w:val="24"/>
              </w:rPr>
              <w:t xml:space="preserve"> </w:t>
            </w:r>
            <w:proofErr w:type="spellStart"/>
            <w:r w:rsidRPr="00020461">
              <w:rPr>
                <w:b w:val="0"/>
                <w:bCs/>
                <w:sz w:val="22"/>
                <w:szCs w:val="22"/>
              </w:rPr>
              <w:t>pursuant</w:t>
            </w:r>
            <w:proofErr w:type="spellEnd"/>
            <w:r w:rsidRPr="00020461">
              <w:rPr>
                <w:b w:val="0"/>
                <w:bCs/>
                <w:sz w:val="22"/>
                <w:szCs w:val="22"/>
              </w:rPr>
              <w:t xml:space="preserve"> to </w:t>
            </w:r>
            <w:proofErr w:type="spellStart"/>
            <w:r w:rsidRPr="00020461">
              <w:rPr>
                <w:b w:val="0"/>
                <w:bCs/>
                <w:sz w:val="22"/>
                <w:szCs w:val="24"/>
              </w:rPr>
              <w:t>Section</w:t>
            </w:r>
            <w:proofErr w:type="spellEnd"/>
            <w:r w:rsidRPr="00020461">
              <w:rPr>
                <w:b w:val="0"/>
                <w:bCs/>
                <w:sz w:val="22"/>
                <w:szCs w:val="24"/>
              </w:rPr>
              <w:t xml:space="preserve"> 1746(2) </w:t>
            </w:r>
            <w:proofErr w:type="spellStart"/>
            <w:r w:rsidRPr="00020461">
              <w:rPr>
                <w:b w:val="0"/>
                <w:bCs/>
                <w:sz w:val="22"/>
                <w:szCs w:val="22"/>
              </w:rPr>
              <w:t>of</w:t>
            </w:r>
            <w:proofErr w:type="spellEnd"/>
            <w:r w:rsidRPr="00020461">
              <w:rPr>
                <w:b w:val="0"/>
                <w:bCs/>
                <w:sz w:val="22"/>
                <w:szCs w:val="22"/>
              </w:rPr>
              <w:t xml:space="preserve"> </w:t>
            </w:r>
            <w:proofErr w:type="spellStart"/>
            <w:r w:rsidRPr="00020461">
              <w:rPr>
                <w:b w:val="0"/>
                <w:bCs/>
                <w:sz w:val="22"/>
                <w:szCs w:val="24"/>
              </w:rPr>
              <w:t>Act</w:t>
            </w:r>
            <w:proofErr w:type="spellEnd"/>
            <w:r w:rsidRPr="00020461">
              <w:rPr>
                <w:b w:val="0"/>
                <w:bCs/>
                <w:sz w:val="22"/>
                <w:szCs w:val="24"/>
              </w:rPr>
              <w:t xml:space="preserve"> No. 89/2012 </w:t>
            </w:r>
            <w:proofErr w:type="spellStart"/>
            <w:r w:rsidRPr="00020461">
              <w:rPr>
                <w:b w:val="0"/>
                <w:bCs/>
                <w:sz w:val="22"/>
                <w:szCs w:val="24"/>
              </w:rPr>
              <w:t>Coll</w:t>
            </w:r>
            <w:proofErr w:type="spellEnd"/>
            <w:r w:rsidRPr="00020461">
              <w:rPr>
                <w:b w:val="0"/>
                <w:bCs/>
                <w:sz w:val="22"/>
                <w:szCs w:val="24"/>
              </w:rPr>
              <w:t xml:space="preserve">., </w:t>
            </w:r>
            <w:proofErr w:type="spellStart"/>
            <w:r w:rsidRPr="00020461">
              <w:rPr>
                <w:b w:val="0"/>
                <w:bCs/>
                <w:sz w:val="22"/>
                <w:szCs w:val="24"/>
              </w:rPr>
              <w:t>the</w:t>
            </w:r>
            <w:proofErr w:type="spellEnd"/>
            <w:r w:rsidRPr="00020461">
              <w:rPr>
                <w:b w:val="0"/>
                <w:bCs/>
                <w:sz w:val="22"/>
                <w:szCs w:val="24"/>
              </w:rPr>
              <w:t xml:space="preserve"> Civil </w:t>
            </w:r>
            <w:proofErr w:type="spellStart"/>
            <w:r w:rsidRPr="00020461">
              <w:rPr>
                <w:b w:val="0"/>
                <w:bCs/>
                <w:sz w:val="22"/>
                <w:szCs w:val="24"/>
              </w:rPr>
              <w:t>Code</w:t>
            </w:r>
            <w:proofErr w:type="spellEnd"/>
            <w:r w:rsidRPr="00020461">
              <w:rPr>
                <w:b w:val="0"/>
                <w:bCs/>
                <w:sz w:val="22"/>
                <w:szCs w:val="22"/>
              </w:rPr>
              <w:t xml:space="preserve">, as </w:t>
            </w:r>
            <w:proofErr w:type="spellStart"/>
            <w:r w:rsidRPr="00020461">
              <w:rPr>
                <w:b w:val="0"/>
                <w:bCs/>
                <w:sz w:val="22"/>
                <w:szCs w:val="22"/>
              </w:rPr>
              <w:t>amended</w:t>
            </w:r>
            <w:proofErr w:type="spellEnd"/>
            <w:r w:rsidRPr="00020461">
              <w:rPr>
                <w:b w:val="0"/>
                <w:bCs/>
                <w:sz w:val="22"/>
                <w:szCs w:val="22"/>
              </w:rPr>
              <w:t xml:space="preserve"> </w:t>
            </w:r>
            <w:r w:rsidRPr="00020461">
              <w:rPr>
                <w:b w:val="0"/>
                <w:bCs/>
                <w:sz w:val="22"/>
                <w:szCs w:val="24"/>
              </w:rPr>
              <w:t>(</w:t>
            </w:r>
            <w:proofErr w:type="spellStart"/>
            <w:r w:rsidRPr="00020461">
              <w:rPr>
                <w:b w:val="0"/>
                <w:bCs/>
                <w:sz w:val="22"/>
                <w:szCs w:val="24"/>
              </w:rPr>
              <w:t>hereinafter</w:t>
            </w:r>
            <w:proofErr w:type="spellEnd"/>
            <w:r w:rsidRPr="00020461">
              <w:rPr>
                <w:b w:val="0"/>
                <w:bCs/>
                <w:sz w:val="22"/>
                <w:szCs w:val="24"/>
              </w:rPr>
              <w:t xml:space="preserve"> </w:t>
            </w:r>
            <w:proofErr w:type="spellStart"/>
            <w:r w:rsidRPr="00020461">
              <w:rPr>
                <w:b w:val="0"/>
                <w:bCs/>
                <w:sz w:val="22"/>
                <w:szCs w:val="24"/>
              </w:rPr>
              <w:t>referred</w:t>
            </w:r>
            <w:proofErr w:type="spellEnd"/>
            <w:r w:rsidRPr="00020461">
              <w:rPr>
                <w:b w:val="0"/>
                <w:bCs/>
                <w:sz w:val="22"/>
                <w:szCs w:val="24"/>
              </w:rPr>
              <w:t xml:space="preserve"> to as </w:t>
            </w:r>
            <w:proofErr w:type="spellStart"/>
            <w:r w:rsidRPr="00020461">
              <w:rPr>
                <w:b w:val="0"/>
                <w:bCs/>
                <w:sz w:val="22"/>
                <w:szCs w:val="24"/>
              </w:rPr>
              <w:t>the</w:t>
            </w:r>
            <w:proofErr w:type="spellEnd"/>
            <w:r w:rsidRPr="00020461">
              <w:rPr>
                <w:b w:val="0"/>
                <w:bCs/>
                <w:sz w:val="22"/>
                <w:szCs w:val="24"/>
              </w:rPr>
              <w:t xml:space="preserve"> "</w:t>
            </w:r>
            <w:r w:rsidRPr="00020461">
              <w:rPr>
                <w:sz w:val="22"/>
                <w:szCs w:val="24"/>
              </w:rPr>
              <w:t xml:space="preserve">Civil </w:t>
            </w:r>
            <w:proofErr w:type="spellStart"/>
            <w:r w:rsidRPr="00020461">
              <w:rPr>
                <w:sz w:val="22"/>
                <w:szCs w:val="24"/>
              </w:rPr>
              <w:t>Code</w:t>
            </w:r>
            <w:proofErr w:type="spellEnd"/>
            <w:r w:rsidR="00E15D6E" w:rsidRPr="00020461">
              <w:rPr>
                <w:b w:val="0"/>
                <w:sz w:val="22"/>
              </w:rPr>
              <w:t>"</w:t>
            </w:r>
            <w:r w:rsidRPr="00020461">
              <w:rPr>
                <w:b w:val="0"/>
                <w:bCs/>
                <w:sz w:val="22"/>
                <w:szCs w:val="24"/>
              </w:rPr>
              <w:t>)</w:t>
            </w:r>
          </w:p>
          <w:p w14:paraId="625E77F7" w14:textId="77777777" w:rsidR="00A1513F" w:rsidRPr="00020461" w:rsidRDefault="00A1513F" w:rsidP="00693787">
            <w:pPr>
              <w:pStyle w:val="Zkladntext"/>
              <w:spacing w:before="0" w:after="120" w:line="276" w:lineRule="auto"/>
              <w:rPr>
                <w:sz w:val="22"/>
                <w:szCs w:val="22"/>
              </w:rPr>
            </w:pPr>
          </w:p>
          <w:p w14:paraId="7EAD62B2" w14:textId="114D2112" w:rsidR="003D0213" w:rsidRPr="00020461" w:rsidRDefault="003D0213" w:rsidP="00693787">
            <w:pPr>
              <w:spacing w:after="120" w:line="276" w:lineRule="auto"/>
              <w:rPr>
                <w:sz w:val="22"/>
                <w:szCs w:val="22"/>
              </w:rPr>
            </w:pPr>
          </w:p>
          <w:p w14:paraId="6B3F2A0A" w14:textId="4E333912" w:rsidR="003E4835" w:rsidRPr="00020461" w:rsidRDefault="003E4835" w:rsidP="00693787">
            <w:pPr>
              <w:spacing w:after="120" w:line="276" w:lineRule="auto"/>
              <w:rPr>
                <w:sz w:val="22"/>
                <w:szCs w:val="22"/>
              </w:rPr>
            </w:pPr>
          </w:p>
        </w:tc>
      </w:tr>
      <w:tr w:rsidR="003D0213" w:rsidRPr="00020461" w14:paraId="6A5F06D7" w14:textId="77777777" w:rsidTr="69736104">
        <w:tc>
          <w:tcPr>
            <w:tcW w:w="4531" w:type="dxa"/>
          </w:tcPr>
          <w:p w14:paraId="5B2BDA95" w14:textId="77777777" w:rsidR="001048D9" w:rsidRPr="001737B7" w:rsidRDefault="001048D9" w:rsidP="001048D9">
            <w:pPr>
              <w:spacing w:after="120" w:line="276" w:lineRule="auto"/>
              <w:rPr>
                <w:b/>
                <w:bCs/>
                <w:sz w:val="22"/>
                <w:szCs w:val="22"/>
              </w:rPr>
            </w:pPr>
            <w:r w:rsidRPr="001737B7">
              <w:rPr>
                <w:b/>
                <w:bCs/>
                <w:sz w:val="22"/>
                <w:szCs w:val="22"/>
              </w:rPr>
              <w:t>RBP, zdravotní pojišťovna</w:t>
            </w:r>
          </w:p>
          <w:p w14:paraId="3C6D5C5F" w14:textId="77777777" w:rsidR="001048D9" w:rsidRPr="00B23E64" w:rsidRDefault="001048D9" w:rsidP="001048D9">
            <w:pPr>
              <w:spacing w:after="120" w:line="276" w:lineRule="auto"/>
              <w:rPr>
                <w:sz w:val="22"/>
                <w:szCs w:val="22"/>
              </w:rPr>
            </w:pPr>
            <w:r w:rsidRPr="00B23E64">
              <w:rPr>
                <w:sz w:val="22"/>
                <w:szCs w:val="22"/>
              </w:rPr>
              <w:t>Sídlo: Michálkovická 967/108, 710 00 Ostrava – Slezská Ostrava</w:t>
            </w:r>
          </w:p>
          <w:p w14:paraId="4A7D84F9" w14:textId="77777777" w:rsidR="001048D9" w:rsidRPr="00B23E64" w:rsidRDefault="001048D9" w:rsidP="001048D9">
            <w:pPr>
              <w:spacing w:after="120" w:line="276" w:lineRule="auto"/>
              <w:rPr>
                <w:sz w:val="22"/>
                <w:szCs w:val="22"/>
              </w:rPr>
            </w:pPr>
            <w:r w:rsidRPr="00B23E64">
              <w:rPr>
                <w:sz w:val="22"/>
                <w:szCs w:val="22"/>
              </w:rPr>
              <w:t>IČO: 476 73 036</w:t>
            </w:r>
          </w:p>
          <w:p w14:paraId="4C6323D7" w14:textId="77777777" w:rsidR="001048D9" w:rsidRPr="00B23E64" w:rsidRDefault="001048D9" w:rsidP="001048D9">
            <w:pPr>
              <w:spacing w:after="120" w:line="276" w:lineRule="auto"/>
              <w:rPr>
                <w:sz w:val="22"/>
                <w:szCs w:val="22"/>
              </w:rPr>
            </w:pPr>
            <w:r w:rsidRPr="00B23E64">
              <w:rPr>
                <w:sz w:val="22"/>
                <w:szCs w:val="22"/>
              </w:rPr>
              <w:t>DIČ: CZ47673036</w:t>
            </w:r>
          </w:p>
          <w:p w14:paraId="1262D1B7" w14:textId="77777777" w:rsidR="001048D9" w:rsidRPr="00B23E64" w:rsidRDefault="001048D9" w:rsidP="001048D9">
            <w:pPr>
              <w:spacing w:after="120" w:line="276" w:lineRule="auto"/>
              <w:rPr>
                <w:sz w:val="22"/>
                <w:szCs w:val="22"/>
              </w:rPr>
            </w:pPr>
            <w:r w:rsidRPr="00B23E64">
              <w:rPr>
                <w:sz w:val="22"/>
                <w:szCs w:val="22"/>
              </w:rPr>
              <w:t>Zapsaná v obchodním rejstříku vedeném Krajským soudem v Ostravě, oddíl AXIV, vložka 554</w:t>
            </w:r>
          </w:p>
          <w:p w14:paraId="74140E74" w14:textId="77777777" w:rsidR="001048D9" w:rsidRPr="00B23E64" w:rsidRDefault="001048D9" w:rsidP="001048D9">
            <w:pPr>
              <w:spacing w:after="120" w:line="276" w:lineRule="auto"/>
              <w:rPr>
                <w:sz w:val="22"/>
                <w:szCs w:val="22"/>
              </w:rPr>
            </w:pPr>
            <w:r w:rsidRPr="00B23E64">
              <w:rPr>
                <w:sz w:val="22"/>
                <w:szCs w:val="22"/>
              </w:rPr>
              <w:t>Zastoupená: Ing. Antonínem Klimšou, MBA, výkonným ředitelem</w:t>
            </w:r>
          </w:p>
          <w:p w14:paraId="407B6217" w14:textId="30EC8366" w:rsidR="001048D9" w:rsidRPr="00B23E64" w:rsidRDefault="001048D9" w:rsidP="001048D9">
            <w:pPr>
              <w:spacing w:after="120" w:line="276" w:lineRule="auto"/>
              <w:rPr>
                <w:sz w:val="22"/>
                <w:szCs w:val="22"/>
              </w:rPr>
            </w:pPr>
            <w:r w:rsidRPr="00B23E64">
              <w:rPr>
                <w:sz w:val="22"/>
                <w:szCs w:val="22"/>
              </w:rPr>
              <w:t xml:space="preserve">Bankovní spojení: </w:t>
            </w:r>
            <w:proofErr w:type="spellStart"/>
            <w:r w:rsidRPr="001048D9">
              <w:rPr>
                <w:sz w:val="22"/>
                <w:szCs w:val="22"/>
                <w:highlight w:val="black"/>
              </w:rPr>
              <w:t>xxxxxxxx</w:t>
            </w:r>
            <w:proofErr w:type="spellEnd"/>
          </w:p>
          <w:p w14:paraId="586EE033" w14:textId="1472107B" w:rsidR="001048D9" w:rsidRPr="00B23E64" w:rsidRDefault="001048D9" w:rsidP="001048D9">
            <w:pPr>
              <w:spacing w:after="120" w:line="276" w:lineRule="auto"/>
              <w:rPr>
                <w:sz w:val="22"/>
                <w:szCs w:val="22"/>
              </w:rPr>
            </w:pPr>
            <w:r w:rsidRPr="00B23E64">
              <w:rPr>
                <w:sz w:val="22"/>
                <w:szCs w:val="22"/>
              </w:rPr>
              <w:t xml:space="preserve">Číslo účtu: </w:t>
            </w:r>
            <w:proofErr w:type="spellStart"/>
            <w:r w:rsidRPr="001048D9">
              <w:rPr>
                <w:sz w:val="22"/>
                <w:szCs w:val="22"/>
                <w:highlight w:val="black"/>
              </w:rPr>
              <w:t>xxxxxxxx</w:t>
            </w:r>
            <w:proofErr w:type="spellEnd"/>
          </w:p>
          <w:p w14:paraId="309BE82F" w14:textId="77777777" w:rsidR="001048D9" w:rsidRPr="00020461" w:rsidRDefault="001048D9" w:rsidP="001048D9">
            <w:pPr>
              <w:spacing w:after="120" w:line="276" w:lineRule="auto"/>
              <w:rPr>
                <w:sz w:val="22"/>
                <w:szCs w:val="22"/>
              </w:rPr>
            </w:pPr>
            <w:r w:rsidRPr="00020461">
              <w:rPr>
                <w:sz w:val="22"/>
                <w:szCs w:val="22"/>
              </w:rPr>
              <w:t>(dále jen „</w:t>
            </w:r>
            <w:r w:rsidRPr="00020461">
              <w:rPr>
                <w:b/>
                <w:bCs/>
                <w:sz w:val="22"/>
                <w:szCs w:val="22"/>
              </w:rPr>
              <w:t>Pojišťovna</w:t>
            </w:r>
            <w:r w:rsidRPr="00020461">
              <w:rPr>
                <w:sz w:val="22"/>
                <w:szCs w:val="22"/>
              </w:rPr>
              <w:t>“)</w:t>
            </w:r>
          </w:p>
          <w:p w14:paraId="32CA32D4" w14:textId="77777777" w:rsidR="008F4698" w:rsidRPr="00020461" w:rsidRDefault="008F4698" w:rsidP="00693787">
            <w:pPr>
              <w:spacing w:after="120" w:line="276" w:lineRule="auto"/>
              <w:rPr>
                <w:sz w:val="22"/>
                <w:szCs w:val="22"/>
              </w:rPr>
            </w:pPr>
          </w:p>
          <w:p w14:paraId="413E736D" w14:textId="64D23C4D" w:rsidR="001219DE" w:rsidRPr="00020461" w:rsidRDefault="001219DE" w:rsidP="00693787">
            <w:pPr>
              <w:spacing w:after="120" w:line="276" w:lineRule="auto"/>
              <w:rPr>
                <w:sz w:val="22"/>
                <w:szCs w:val="22"/>
              </w:rPr>
            </w:pPr>
          </w:p>
        </w:tc>
        <w:tc>
          <w:tcPr>
            <w:tcW w:w="4531" w:type="dxa"/>
          </w:tcPr>
          <w:p w14:paraId="4B20761A" w14:textId="77777777" w:rsidR="00816092" w:rsidRDefault="00816092" w:rsidP="00816092">
            <w:pPr>
              <w:overflowPunct/>
              <w:autoSpaceDE/>
              <w:autoSpaceDN/>
              <w:adjustRightInd/>
              <w:spacing w:after="120" w:line="276" w:lineRule="auto"/>
              <w:ind w:right="113"/>
              <w:jc w:val="both"/>
              <w:textAlignment w:val="auto"/>
              <w:rPr>
                <w:b/>
                <w:bCs/>
                <w:sz w:val="22"/>
                <w:szCs w:val="22"/>
              </w:rPr>
            </w:pPr>
            <w:r w:rsidRPr="009E7C2D">
              <w:rPr>
                <w:b/>
                <w:bCs/>
                <w:sz w:val="22"/>
                <w:szCs w:val="22"/>
              </w:rPr>
              <w:t xml:space="preserve">RBP, zdravotní pojišťovna </w:t>
            </w:r>
          </w:p>
          <w:p w14:paraId="375F9D36" w14:textId="77777777" w:rsidR="00816092" w:rsidRPr="00020461" w:rsidRDefault="00816092" w:rsidP="00816092">
            <w:pPr>
              <w:overflowPunct/>
              <w:autoSpaceDE/>
              <w:autoSpaceDN/>
              <w:adjustRightInd/>
              <w:spacing w:after="120" w:line="276" w:lineRule="auto"/>
              <w:ind w:right="113"/>
              <w:jc w:val="both"/>
              <w:textAlignment w:val="auto"/>
              <w:rPr>
                <w:sz w:val="22"/>
                <w:szCs w:val="22"/>
              </w:rPr>
            </w:pPr>
            <w:proofErr w:type="spellStart"/>
            <w:r w:rsidRPr="00020461">
              <w:rPr>
                <w:sz w:val="22"/>
                <w:szCs w:val="22"/>
              </w:rPr>
              <w:t>Registered</w:t>
            </w:r>
            <w:proofErr w:type="spellEnd"/>
            <w:r w:rsidRPr="00020461">
              <w:rPr>
                <w:sz w:val="22"/>
                <w:szCs w:val="22"/>
              </w:rPr>
              <w:t xml:space="preserve"> office </w:t>
            </w:r>
            <w:proofErr w:type="spellStart"/>
            <w:r w:rsidRPr="00020461">
              <w:rPr>
                <w:sz w:val="22"/>
                <w:szCs w:val="22"/>
              </w:rPr>
              <w:t>at</w:t>
            </w:r>
            <w:proofErr w:type="spellEnd"/>
            <w:r w:rsidRPr="00020461">
              <w:rPr>
                <w:sz w:val="22"/>
                <w:szCs w:val="22"/>
              </w:rPr>
              <w:t>:</w:t>
            </w:r>
            <w:r>
              <w:rPr>
                <w:sz w:val="22"/>
                <w:szCs w:val="22"/>
              </w:rPr>
              <w:t xml:space="preserve"> </w:t>
            </w:r>
            <w:r w:rsidRPr="00B55792">
              <w:rPr>
                <w:sz w:val="22"/>
                <w:szCs w:val="22"/>
              </w:rPr>
              <w:t>Michálkovická 967/108, 710 00 Ostrava – Slezská Ostrava</w:t>
            </w:r>
          </w:p>
          <w:p w14:paraId="6A1EEB52" w14:textId="77777777" w:rsidR="00816092" w:rsidRDefault="00816092" w:rsidP="00816092">
            <w:pPr>
              <w:overflowPunct/>
              <w:autoSpaceDE/>
              <w:autoSpaceDN/>
              <w:adjustRightInd/>
              <w:spacing w:after="120" w:line="276" w:lineRule="auto"/>
              <w:ind w:right="113"/>
              <w:jc w:val="both"/>
              <w:textAlignment w:val="auto"/>
              <w:rPr>
                <w:sz w:val="22"/>
                <w:szCs w:val="22"/>
              </w:rPr>
            </w:pPr>
            <w:r w:rsidRPr="00020461">
              <w:rPr>
                <w:sz w:val="22"/>
                <w:szCs w:val="22"/>
              </w:rPr>
              <w:t>ID No.:</w:t>
            </w:r>
            <w:r>
              <w:rPr>
                <w:sz w:val="22"/>
                <w:szCs w:val="22"/>
              </w:rPr>
              <w:t xml:space="preserve"> </w:t>
            </w:r>
            <w:r w:rsidRPr="00B80DB7">
              <w:rPr>
                <w:sz w:val="22"/>
                <w:szCs w:val="22"/>
              </w:rPr>
              <w:t>476 73 036</w:t>
            </w:r>
          </w:p>
          <w:p w14:paraId="3F36864D" w14:textId="77777777" w:rsidR="00816092" w:rsidRDefault="00816092" w:rsidP="00816092">
            <w:pPr>
              <w:overflowPunct/>
              <w:autoSpaceDE/>
              <w:autoSpaceDN/>
              <w:adjustRightInd/>
              <w:spacing w:after="120" w:line="276" w:lineRule="auto"/>
              <w:ind w:right="113"/>
              <w:jc w:val="both"/>
              <w:textAlignment w:val="auto"/>
              <w:rPr>
                <w:sz w:val="22"/>
                <w:szCs w:val="22"/>
              </w:rPr>
            </w:pPr>
            <w:r>
              <w:rPr>
                <w:sz w:val="22"/>
                <w:szCs w:val="22"/>
              </w:rPr>
              <w:t xml:space="preserve">TAX ID: </w:t>
            </w:r>
            <w:r w:rsidRPr="007A0E8E">
              <w:rPr>
                <w:sz w:val="22"/>
                <w:szCs w:val="22"/>
              </w:rPr>
              <w:t>CZ47673036</w:t>
            </w:r>
          </w:p>
          <w:p w14:paraId="29CB05D3" w14:textId="77777777" w:rsidR="00816092" w:rsidRDefault="00816092" w:rsidP="00816092">
            <w:pPr>
              <w:overflowPunct/>
              <w:autoSpaceDE/>
              <w:autoSpaceDN/>
              <w:adjustRightInd/>
              <w:spacing w:after="120" w:line="276" w:lineRule="auto"/>
              <w:ind w:right="113"/>
              <w:jc w:val="both"/>
              <w:textAlignment w:val="auto"/>
              <w:rPr>
                <w:sz w:val="22"/>
                <w:szCs w:val="22"/>
              </w:rPr>
            </w:pPr>
            <w:proofErr w:type="spellStart"/>
            <w:r w:rsidRPr="00212B0E">
              <w:rPr>
                <w:sz w:val="22"/>
                <w:szCs w:val="22"/>
              </w:rPr>
              <w:t>Registered</w:t>
            </w:r>
            <w:proofErr w:type="spellEnd"/>
            <w:r w:rsidRPr="00212B0E">
              <w:rPr>
                <w:sz w:val="22"/>
                <w:szCs w:val="22"/>
              </w:rPr>
              <w:t xml:space="preserve"> in </w:t>
            </w:r>
            <w:proofErr w:type="spellStart"/>
            <w:r w:rsidRPr="00212B0E">
              <w:rPr>
                <w:sz w:val="22"/>
                <w:szCs w:val="22"/>
              </w:rPr>
              <w:t>the</w:t>
            </w:r>
            <w:proofErr w:type="spellEnd"/>
            <w:r w:rsidRPr="00212B0E">
              <w:rPr>
                <w:sz w:val="22"/>
                <w:szCs w:val="22"/>
              </w:rPr>
              <w:t xml:space="preserve"> public </w:t>
            </w:r>
            <w:proofErr w:type="spellStart"/>
            <w:r w:rsidRPr="00212B0E">
              <w:rPr>
                <w:sz w:val="22"/>
                <w:szCs w:val="22"/>
              </w:rPr>
              <w:t>register</w:t>
            </w:r>
            <w:proofErr w:type="spellEnd"/>
            <w:r w:rsidRPr="00212B0E">
              <w:rPr>
                <w:sz w:val="22"/>
                <w:szCs w:val="22"/>
              </w:rPr>
              <w:t xml:space="preserve"> </w:t>
            </w:r>
            <w:proofErr w:type="spellStart"/>
            <w:r w:rsidRPr="00212B0E">
              <w:rPr>
                <w:sz w:val="22"/>
                <w:szCs w:val="22"/>
              </w:rPr>
              <w:t>kept</w:t>
            </w:r>
            <w:proofErr w:type="spellEnd"/>
            <w:r w:rsidRPr="00212B0E">
              <w:rPr>
                <w:sz w:val="22"/>
                <w:szCs w:val="22"/>
              </w:rPr>
              <w:t xml:space="preserve"> by</w:t>
            </w:r>
            <w:r>
              <w:rPr>
                <w:sz w:val="22"/>
                <w:szCs w:val="22"/>
              </w:rPr>
              <w:t xml:space="preserve"> </w:t>
            </w:r>
            <w:proofErr w:type="spellStart"/>
            <w:r w:rsidRPr="00212B0E">
              <w:rPr>
                <w:sz w:val="22"/>
                <w:szCs w:val="22"/>
              </w:rPr>
              <w:t>The</w:t>
            </w:r>
            <w:proofErr w:type="spellEnd"/>
            <w:r w:rsidRPr="00212B0E">
              <w:rPr>
                <w:sz w:val="22"/>
                <w:szCs w:val="22"/>
              </w:rPr>
              <w:t xml:space="preserve"> </w:t>
            </w:r>
            <w:proofErr w:type="spellStart"/>
            <w:r w:rsidRPr="00212B0E">
              <w:rPr>
                <w:sz w:val="22"/>
                <w:szCs w:val="22"/>
              </w:rPr>
              <w:t>Regional</w:t>
            </w:r>
            <w:proofErr w:type="spellEnd"/>
            <w:r w:rsidRPr="00212B0E">
              <w:rPr>
                <w:sz w:val="22"/>
                <w:szCs w:val="22"/>
              </w:rPr>
              <w:t xml:space="preserve"> </w:t>
            </w:r>
            <w:proofErr w:type="spellStart"/>
            <w:r w:rsidRPr="00212B0E">
              <w:rPr>
                <w:sz w:val="22"/>
                <w:szCs w:val="22"/>
              </w:rPr>
              <w:t>Commercial</w:t>
            </w:r>
            <w:proofErr w:type="spellEnd"/>
            <w:r w:rsidRPr="00212B0E">
              <w:rPr>
                <w:sz w:val="22"/>
                <w:szCs w:val="22"/>
              </w:rPr>
              <w:t xml:space="preserve"> </w:t>
            </w:r>
            <w:proofErr w:type="spellStart"/>
            <w:r w:rsidRPr="00212B0E">
              <w:rPr>
                <w:sz w:val="22"/>
                <w:szCs w:val="22"/>
              </w:rPr>
              <w:t>Court</w:t>
            </w:r>
            <w:proofErr w:type="spellEnd"/>
            <w:r w:rsidRPr="00212B0E">
              <w:rPr>
                <w:sz w:val="22"/>
                <w:szCs w:val="22"/>
              </w:rPr>
              <w:t xml:space="preserve"> in Ostrava, </w:t>
            </w:r>
            <w:proofErr w:type="spellStart"/>
            <w:r w:rsidRPr="00212B0E">
              <w:rPr>
                <w:sz w:val="22"/>
                <w:szCs w:val="22"/>
              </w:rPr>
              <w:t>section</w:t>
            </w:r>
            <w:proofErr w:type="spellEnd"/>
            <w:r w:rsidRPr="00212B0E">
              <w:rPr>
                <w:sz w:val="22"/>
                <w:szCs w:val="22"/>
              </w:rPr>
              <w:t xml:space="preserve"> A.XIV, </w:t>
            </w:r>
            <w:proofErr w:type="spellStart"/>
            <w:r w:rsidRPr="00212B0E">
              <w:rPr>
                <w:sz w:val="22"/>
                <w:szCs w:val="22"/>
              </w:rPr>
              <w:t>enclosure</w:t>
            </w:r>
            <w:proofErr w:type="spellEnd"/>
            <w:r w:rsidRPr="00212B0E">
              <w:rPr>
                <w:sz w:val="22"/>
                <w:szCs w:val="22"/>
              </w:rPr>
              <w:t xml:space="preserve"> 554</w:t>
            </w:r>
          </w:p>
          <w:p w14:paraId="6CAB3EED" w14:textId="77777777" w:rsidR="00816092" w:rsidRDefault="00816092" w:rsidP="00816092">
            <w:pPr>
              <w:overflowPunct/>
              <w:autoSpaceDE/>
              <w:autoSpaceDN/>
              <w:adjustRightInd/>
              <w:spacing w:after="120" w:line="276" w:lineRule="auto"/>
              <w:ind w:right="113"/>
              <w:jc w:val="both"/>
              <w:textAlignment w:val="auto"/>
              <w:rPr>
                <w:sz w:val="22"/>
                <w:szCs w:val="22"/>
              </w:rPr>
            </w:pPr>
            <w:proofErr w:type="spellStart"/>
            <w:r w:rsidRPr="005E38F5">
              <w:rPr>
                <w:sz w:val="22"/>
                <w:szCs w:val="22"/>
              </w:rPr>
              <w:t>Represented</w:t>
            </w:r>
            <w:proofErr w:type="spellEnd"/>
            <w:r w:rsidRPr="005E38F5">
              <w:rPr>
                <w:sz w:val="22"/>
                <w:szCs w:val="22"/>
              </w:rPr>
              <w:t xml:space="preserve"> by: Ing. Antonín Klimša, MBA, </w:t>
            </w:r>
            <w:proofErr w:type="spellStart"/>
            <w:r w:rsidRPr="005E38F5">
              <w:rPr>
                <w:sz w:val="22"/>
                <w:szCs w:val="22"/>
              </w:rPr>
              <w:t>executive</w:t>
            </w:r>
            <w:proofErr w:type="spellEnd"/>
            <w:r w:rsidRPr="005E38F5">
              <w:rPr>
                <w:sz w:val="22"/>
                <w:szCs w:val="22"/>
              </w:rPr>
              <w:t xml:space="preserve"> </w:t>
            </w:r>
            <w:proofErr w:type="spellStart"/>
            <w:r w:rsidRPr="005E38F5">
              <w:rPr>
                <w:sz w:val="22"/>
                <w:szCs w:val="22"/>
              </w:rPr>
              <w:t>director</w:t>
            </w:r>
            <w:proofErr w:type="spellEnd"/>
          </w:p>
          <w:p w14:paraId="0099EAAF" w14:textId="67F4B469" w:rsidR="00816092" w:rsidRDefault="00816092" w:rsidP="00816092">
            <w:pPr>
              <w:overflowPunct/>
              <w:autoSpaceDE/>
              <w:autoSpaceDN/>
              <w:adjustRightInd/>
              <w:spacing w:after="120" w:line="276" w:lineRule="auto"/>
              <w:ind w:right="113"/>
              <w:jc w:val="both"/>
              <w:textAlignment w:val="auto"/>
              <w:rPr>
                <w:sz w:val="22"/>
                <w:szCs w:val="22"/>
              </w:rPr>
            </w:pPr>
            <w:r>
              <w:rPr>
                <w:sz w:val="22"/>
                <w:szCs w:val="22"/>
              </w:rPr>
              <w:t xml:space="preserve">Bank: </w:t>
            </w:r>
            <w:proofErr w:type="spellStart"/>
            <w:r w:rsidRPr="001048D9">
              <w:rPr>
                <w:sz w:val="22"/>
                <w:szCs w:val="22"/>
                <w:highlight w:val="black"/>
              </w:rPr>
              <w:t>xxxxxxxx</w:t>
            </w:r>
            <w:proofErr w:type="spellEnd"/>
          </w:p>
          <w:p w14:paraId="2BCCF44C" w14:textId="46FA273E" w:rsidR="00816092" w:rsidRPr="00020461" w:rsidRDefault="00816092" w:rsidP="00816092">
            <w:pPr>
              <w:overflowPunct/>
              <w:autoSpaceDE/>
              <w:autoSpaceDN/>
              <w:adjustRightInd/>
              <w:spacing w:after="120" w:line="276" w:lineRule="auto"/>
              <w:ind w:right="113"/>
              <w:jc w:val="both"/>
              <w:textAlignment w:val="auto"/>
              <w:rPr>
                <w:sz w:val="22"/>
                <w:szCs w:val="22"/>
              </w:rPr>
            </w:pPr>
            <w:proofErr w:type="spellStart"/>
            <w:r>
              <w:rPr>
                <w:sz w:val="22"/>
                <w:szCs w:val="22"/>
              </w:rPr>
              <w:t>Acount</w:t>
            </w:r>
            <w:proofErr w:type="spellEnd"/>
            <w:r>
              <w:rPr>
                <w:sz w:val="22"/>
                <w:szCs w:val="22"/>
              </w:rPr>
              <w:t xml:space="preserve"> </w:t>
            </w:r>
            <w:proofErr w:type="spellStart"/>
            <w:r>
              <w:rPr>
                <w:sz w:val="22"/>
                <w:szCs w:val="22"/>
              </w:rPr>
              <w:t>number</w:t>
            </w:r>
            <w:proofErr w:type="spellEnd"/>
            <w:r>
              <w:rPr>
                <w:sz w:val="22"/>
                <w:szCs w:val="22"/>
              </w:rPr>
              <w:t xml:space="preserve">: </w:t>
            </w:r>
            <w:proofErr w:type="spellStart"/>
            <w:r w:rsidRPr="001048D9">
              <w:rPr>
                <w:sz w:val="22"/>
                <w:szCs w:val="22"/>
                <w:highlight w:val="black"/>
              </w:rPr>
              <w:t>xxxxxxxx</w:t>
            </w:r>
            <w:proofErr w:type="spellEnd"/>
          </w:p>
          <w:p w14:paraId="13DEEE0C" w14:textId="70C4CE57" w:rsidR="00004677" w:rsidRPr="00020461" w:rsidRDefault="00816092" w:rsidP="00816092">
            <w:pPr>
              <w:spacing w:after="120" w:line="276" w:lineRule="auto"/>
              <w:rPr>
                <w:sz w:val="22"/>
                <w:szCs w:val="22"/>
              </w:rPr>
            </w:pPr>
            <w:r w:rsidRPr="00020461">
              <w:rPr>
                <w:sz w:val="22"/>
              </w:rPr>
              <w:t>(</w:t>
            </w:r>
            <w:proofErr w:type="spellStart"/>
            <w:r w:rsidRPr="00020461">
              <w:rPr>
                <w:sz w:val="22"/>
              </w:rPr>
              <w:t>hereinafter</w:t>
            </w:r>
            <w:proofErr w:type="spellEnd"/>
            <w:r w:rsidRPr="00020461">
              <w:rPr>
                <w:sz w:val="22"/>
              </w:rPr>
              <w:t xml:space="preserve"> </w:t>
            </w:r>
            <w:proofErr w:type="spellStart"/>
            <w:r w:rsidRPr="00020461">
              <w:rPr>
                <w:sz w:val="22"/>
              </w:rPr>
              <w:t>referred</w:t>
            </w:r>
            <w:proofErr w:type="spellEnd"/>
            <w:r w:rsidRPr="00020461">
              <w:rPr>
                <w:sz w:val="22"/>
              </w:rPr>
              <w:t xml:space="preserve"> to as </w:t>
            </w:r>
            <w:proofErr w:type="spellStart"/>
            <w:r w:rsidRPr="00020461">
              <w:rPr>
                <w:sz w:val="22"/>
              </w:rPr>
              <w:t>the</w:t>
            </w:r>
            <w:proofErr w:type="spellEnd"/>
            <w:r w:rsidRPr="00020461">
              <w:rPr>
                <w:sz w:val="22"/>
              </w:rPr>
              <w:t xml:space="preserve"> "</w:t>
            </w:r>
            <w:proofErr w:type="spellStart"/>
            <w:r w:rsidRPr="00020461">
              <w:rPr>
                <w:b/>
                <w:bCs/>
                <w:sz w:val="22"/>
              </w:rPr>
              <w:t>Insurance</w:t>
            </w:r>
            <w:proofErr w:type="spellEnd"/>
            <w:r w:rsidRPr="00020461">
              <w:rPr>
                <w:b/>
                <w:bCs/>
                <w:sz w:val="22"/>
              </w:rPr>
              <w:t xml:space="preserve"> </w:t>
            </w:r>
            <w:proofErr w:type="spellStart"/>
            <w:r w:rsidRPr="00020461">
              <w:rPr>
                <w:b/>
                <w:bCs/>
                <w:sz w:val="22"/>
              </w:rPr>
              <w:t>Company</w:t>
            </w:r>
            <w:proofErr w:type="spellEnd"/>
            <w:r w:rsidRPr="00020461">
              <w:rPr>
                <w:sz w:val="22"/>
              </w:rPr>
              <w:t>")</w:t>
            </w:r>
          </w:p>
        </w:tc>
      </w:tr>
      <w:tr w:rsidR="003D0213" w:rsidRPr="00020461" w14:paraId="2E2456CF" w14:textId="77777777" w:rsidTr="69736104">
        <w:tc>
          <w:tcPr>
            <w:tcW w:w="4531" w:type="dxa"/>
          </w:tcPr>
          <w:p w14:paraId="5A96670E" w14:textId="51F0D3F1" w:rsidR="003D0213" w:rsidRPr="00020461" w:rsidRDefault="008F4698" w:rsidP="00693787">
            <w:pPr>
              <w:spacing w:after="120" w:line="276" w:lineRule="auto"/>
              <w:rPr>
                <w:sz w:val="22"/>
                <w:szCs w:val="22"/>
              </w:rPr>
            </w:pPr>
            <w:r w:rsidRPr="00020461">
              <w:rPr>
                <w:sz w:val="22"/>
                <w:szCs w:val="22"/>
              </w:rPr>
              <w:t>a</w:t>
            </w:r>
          </w:p>
        </w:tc>
        <w:tc>
          <w:tcPr>
            <w:tcW w:w="4531" w:type="dxa"/>
          </w:tcPr>
          <w:p w14:paraId="56FC7514" w14:textId="62D5034A" w:rsidR="003D0213" w:rsidRPr="00020461" w:rsidRDefault="00D37093" w:rsidP="00693787">
            <w:pPr>
              <w:spacing w:after="120" w:line="276" w:lineRule="auto"/>
              <w:rPr>
                <w:sz w:val="22"/>
                <w:szCs w:val="22"/>
              </w:rPr>
            </w:pPr>
            <w:r w:rsidRPr="00020461">
              <w:rPr>
                <w:sz w:val="22"/>
                <w:szCs w:val="22"/>
              </w:rPr>
              <w:t>and</w:t>
            </w:r>
          </w:p>
        </w:tc>
      </w:tr>
      <w:tr w:rsidR="003D0213" w:rsidRPr="00020461" w14:paraId="1A6B4D35" w14:textId="77777777" w:rsidTr="69736104">
        <w:tc>
          <w:tcPr>
            <w:tcW w:w="4531" w:type="dxa"/>
          </w:tcPr>
          <w:p w14:paraId="7AFD597E" w14:textId="77777777" w:rsidR="002475F9" w:rsidRPr="002475F9" w:rsidRDefault="002475F9" w:rsidP="002475F9">
            <w:pPr>
              <w:spacing w:after="120" w:line="276" w:lineRule="auto"/>
              <w:rPr>
                <w:b/>
                <w:bCs/>
                <w:sz w:val="22"/>
                <w:szCs w:val="22"/>
              </w:rPr>
            </w:pPr>
            <w:r w:rsidRPr="002475F9">
              <w:rPr>
                <w:b/>
                <w:bCs/>
                <w:sz w:val="22"/>
                <w:szCs w:val="22"/>
              </w:rPr>
              <w:t xml:space="preserve">Vertex </w:t>
            </w:r>
            <w:proofErr w:type="spellStart"/>
            <w:r w:rsidRPr="002475F9">
              <w:rPr>
                <w:b/>
                <w:bCs/>
                <w:sz w:val="22"/>
                <w:szCs w:val="22"/>
              </w:rPr>
              <w:t>Pharmaceuticals</w:t>
            </w:r>
            <w:proofErr w:type="spellEnd"/>
            <w:r w:rsidRPr="002475F9">
              <w:rPr>
                <w:b/>
                <w:bCs/>
                <w:sz w:val="22"/>
                <w:szCs w:val="22"/>
              </w:rPr>
              <w:t xml:space="preserve"> (</w:t>
            </w:r>
            <w:proofErr w:type="spellStart"/>
            <w:r w:rsidRPr="002475F9">
              <w:rPr>
                <w:b/>
                <w:bCs/>
                <w:sz w:val="22"/>
                <w:szCs w:val="22"/>
              </w:rPr>
              <w:t>Ireland</w:t>
            </w:r>
            <w:proofErr w:type="spellEnd"/>
            <w:r w:rsidRPr="002475F9">
              <w:rPr>
                <w:b/>
                <w:bCs/>
                <w:sz w:val="22"/>
                <w:szCs w:val="22"/>
              </w:rPr>
              <w:t>) Limited</w:t>
            </w:r>
          </w:p>
          <w:p w14:paraId="645F225E" w14:textId="77777777" w:rsidR="002475F9" w:rsidRPr="002475F9" w:rsidRDefault="002475F9" w:rsidP="002475F9">
            <w:pPr>
              <w:spacing w:after="120" w:line="276" w:lineRule="auto"/>
              <w:rPr>
                <w:b/>
                <w:bCs/>
                <w:sz w:val="22"/>
                <w:szCs w:val="22"/>
              </w:rPr>
            </w:pPr>
          </w:p>
          <w:p w14:paraId="30B66A0F" w14:textId="77777777" w:rsidR="002475F9" w:rsidRPr="002475F9" w:rsidRDefault="002475F9" w:rsidP="002475F9">
            <w:pPr>
              <w:spacing w:after="120" w:line="276" w:lineRule="auto"/>
              <w:rPr>
                <w:sz w:val="22"/>
                <w:szCs w:val="22"/>
              </w:rPr>
            </w:pPr>
            <w:r w:rsidRPr="002475F9">
              <w:rPr>
                <w:sz w:val="22"/>
                <w:szCs w:val="22"/>
              </w:rPr>
              <w:t xml:space="preserve">Sídlo: Unit 49, </w:t>
            </w:r>
            <w:proofErr w:type="spellStart"/>
            <w:r w:rsidRPr="002475F9">
              <w:rPr>
                <w:sz w:val="22"/>
                <w:szCs w:val="22"/>
              </w:rPr>
              <w:t>Block</w:t>
            </w:r>
            <w:proofErr w:type="spellEnd"/>
            <w:r w:rsidRPr="002475F9">
              <w:rPr>
                <w:sz w:val="22"/>
                <w:szCs w:val="22"/>
              </w:rPr>
              <w:t xml:space="preserve"> 5, </w:t>
            </w:r>
            <w:proofErr w:type="spellStart"/>
            <w:r w:rsidRPr="002475F9">
              <w:rPr>
                <w:sz w:val="22"/>
                <w:szCs w:val="22"/>
              </w:rPr>
              <w:t>Northwood</w:t>
            </w:r>
            <w:proofErr w:type="spellEnd"/>
            <w:r w:rsidRPr="002475F9">
              <w:rPr>
                <w:sz w:val="22"/>
                <w:szCs w:val="22"/>
              </w:rPr>
              <w:t xml:space="preserve"> </w:t>
            </w:r>
            <w:proofErr w:type="spellStart"/>
            <w:r w:rsidRPr="002475F9">
              <w:rPr>
                <w:sz w:val="22"/>
                <w:szCs w:val="22"/>
              </w:rPr>
              <w:t>Court</w:t>
            </w:r>
            <w:proofErr w:type="spellEnd"/>
            <w:r w:rsidRPr="002475F9">
              <w:rPr>
                <w:sz w:val="22"/>
                <w:szCs w:val="22"/>
              </w:rPr>
              <w:t xml:space="preserve">, </w:t>
            </w:r>
            <w:proofErr w:type="spellStart"/>
            <w:r w:rsidRPr="002475F9">
              <w:rPr>
                <w:sz w:val="22"/>
                <w:szCs w:val="22"/>
              </w:rPr>
              <w:t>Northwood</w:t>
            </w:r>
            <w:proofErr w:type="spellEnd"/>
            <w:r w:rsidRPr="002475F9">
              <w:rPr>
                <w:sz w:val="22"/>
                <w:szCs w:val="22"/>
              </w:rPr>
              <w:t xml:space="preserve"> </w:t>
            </w:r>
            <w:proofErr w:type="spellStart"/>
            <w:r w:rsidRPr="002475F9">
              <w:rPr>
                <w:sz w:val="22"/>
                <w:szCs w:val="22"/>
              </w:rPr>
              <w:t>Crescent</w:t>
            </w:r>
            <w:proofErr w:type="spellEnd"/>
            <w:r w:rsidRPr="002475F9">
              <w:rPr>
                <w:sz w:val="22"/>
                <w:szCs w:val="22"/>
              </w:rPr>
              <w:t>,</w:t>
            </w:r>
          </w:p>
          <w:p w14:paraId="610F893B" w14:textId="77777777" w:rsidR="002475F9" w:rsidRPr="002475F9" w:rsidRDefault="002475F9" w:rsidP="002475F9">
            <w:pPr>
              <w:spacing w:after="120" w:line="276" w:lineRule="auto"/>
              <w:rPr>
                <w:sz w:val="22"/>
                <w:szCs w:val="22"/>
              </w:rPr>
            </w:pPr>
            <w:r w:rsidRPr="002475F9">
              <w:rPr>
                <w:sz w:val="22"/>
                <w:szCs w:val="22"/>
              </w:rPr>
              <w:t>Dublin 9, D09 T665, Irsko</w:t>
            </w:r>
          </w:p>
          <w:p w14:paraId="2C1076B9" w14:textId="77777777" w:rsidR="002475F9" w:rsidRPr="002475F9" w:rsidRDefault="002475F9" w:rsidP="002475F9">
            <w:pPr>
              <w:spacing w:after="120" w:line="276" w:lineRule="auto"/>
              <w:rPr>
                <w:sz w:val="22"/>
                <w:szCs w:val="22"/>
              </w:rPr>
            </w:pPr>
            <w:r w:rsidRPr="002475F9">
              <w:rPr>
                <w:sz w:val="22"/>
                <w:szCs w:val="22"/>
              </w:rPr>
              <w:t>Zapsaná: v Irském rejstříku společností</w:t>
            </w:r>
          </w:p>
          <w:p w14:paraId="0EA76C54" w14:textId="77777777" w:rsidR="002475F9" w:rsidRPr="002475F9" w:rsidRDefault="002475F9" w:rsidP="002475F9">
            <w:pPr>
              <w:spacing w:after="120" w:line="276" w:lineRule="auto"/>
              <w:rPr>
                <w:sz w:val="22"/>
                <w:szCs w:val="22"/>
              </w:rPr>
            </w:pPr>
            <w:r w:rsidRPr="002475F9">
              <w:rPr>
                <w:sz w:val="22"/>
                <w:szCs w:val="22"/>
              </w:rPr>
              <w:t>Registrační číslo: 502558</w:t>
            </w:r>
          </w:p>
          <w:p w14:paraId="47F3932E" w14:textId="7360D62B" w:rsidR="002475F9" w:rsidRPr="002475F9" w:rsidRDefault="002475F9" w:rsidP="002475F9">
            <w:pPr>
              <w:spacing w:after="120" w:line="276" w:lineRule="auto"/>
              <w:rPr>
                <w:sz w:val="22"/>
                <w:szCs w:val="22"/>
              </w:rPr>
            </w:pPr>
            <w:r w:rsidRPr="002475F9">
              <w:rPr>
                <w:sz w:val="22"/>
                <w:szCs w:val="22"/>
              </w:rPr>
              <w:t xml:space="preserve">Zastoupena: Ashley </w:t>
            </w:r>
            <w:proofErr w:type="spellStart"/>
            <w:r w:rsidRPr="002475F9">
              <w:rPr>
                <w:sz w:val="22"/>
                <w:szCs w:val="22"/>
              </w:rPr>
              <w:t>Grist</w:t>
            </w:r>
            <w:proofErr w:type="spellEnd"/>
            <w:r w:rsidRPr="002475F9">
              <w:rPr>
                <w:sz w:val="22"/>
                <w:szCs w:val="22"/>
              </w:rPr>
              <w:t xml:space="preserve">, </w:t>
            </w:r>
            <w:r w:rsidR="00FA2F94">
              <w:rPr>
                <w:sz w:val="22"/>
                <w:szCs w:val="22"/>
              </w:rPr>
              <w:t>ř</w:t>
            </w:r>
            <w:r w:rsidRPr="002475F9">
              <w:rPr>
                <w:sz w:val="22"/>
                <w:szCs w:val="22"/>
              </w:rPr>
              <w:t>editel</w:t>
            </w:r>
          </w:p>
          <w:p w14:paraId="4323152C" w14:textId="66621C2F" w:rsidR="008F4698" w:rsidRPr="00020461" w:rsidRDefault="002475F9" w:rsidP="002475F9">
            <w:pPr>
              <w:spacing w:after="120" w:line="276" w:lineRule="auto"/>
              <w:rPr>
                <w:sz w:val="22"/>
                <w:szCs w:val="22"/>
              </w:rPr>
            </w:pPr>
            <w:r w:rsidRPr="00BE0431">
              <w:rPr>
                <w:sz w:val="22"/>
                <w:szCs w:val="22"/>
              </w:rPr>
              <w:lastRenderedPageBreak/>
              <w:t>(dále jen „</w:t>
            </w:r>
            <w:r w:rsidRPr="002475F9">
              <w:rPr>
                <w:b/>
                <w:bCs/>
                <w:sz w:val="22"/>
                <w:szCs w:val="22"/>
              </w:rPr>
              <w:t>Držitel</w:t>
            </w:r>
            <w:r w:rsidRPr="00BE0431">
              <w:rPr>
                <w:sz w:val="22"/>
                <w:szCs w:val="22"/>
              </w:rPr>
              <w:t>“)</w:t>
            </w:r>
          </w:p>
        </w:tc>
        <w:tc>
          <w:tcPr>
            <w:tcW w:w="4531" w:type="dxa"/>
          </w:tcPr>
          <w:p w14:paraId="6C1665F9" w14:textId="77777777" w:rsidR="002475F9" w:rsidRPr="002475F9" w:rsidRDefault="002475F9" w:rsidP="002475F9">
            <w:pPr>
              <w:spacing w:after="120" w:line="276" w:lineRule="auto"/>
              <w:rPr>
                <w:b/>
                <w:bCs/>
                <w:sz w:val="22"/>
                <w:szCs w:val="22"/>
              </w:rPr>
            </w:pPr>
            <w:r w:rsidRPr="002475F9">
              <w:rPr>
                <w:b/>
                <w:bCs/>
                <w:sz w:val="22"/>
                <w:szCs w:val="22"/>
              </w:rPr>
              <w:lastRenderedPageBreak/>
              <w:t xml:space="preserve">Vertex </w:t>
            </w:r>
            <w:proofErr w:type="spellStart"/>
            <w:r w:rsidRPr="002475F9">
              <w:rPr>
                <w:b/>
                <w:bCs/>
                <w:sz w:val="22"/>
                <w:szCs w:val="22"/>
              </w:rPr>
              <w:t>Pharmaceuticals</w:t>
            </w:r>
            <w:proofErr w:type="spellEnd"/>
            <w:r w:rsidRPr="002475F9">
              <w:rPr>
                <w:b/>
                <w:bCs/>
                <w:sz w:val="22"/>
                <w:szCs w:val="22"/>
              </w:rPr>
              <w:t xml:space="preserve"> (</w:t>
            </w:r>
            <w:proofErr w:type="spellStart"/>
            <w:r w:rsidRPr="002475F9">
              <w:rPr>
                <w:b/>
                <w:bCs/>
                <w:sz w:val="22"/>
                <w:szCs w:val="22"/>
              </w:rPr>
              <w:t>Ireland</w:t>
            </w:r>
            <w:proofErr w:type="spellEnd"/>
            <w:r w:rsidRPr="002475F9">
              <w:rPr>
                <w:b/>
                <w:bCs/>
                <w:sz w:val="22"/>
                <w:szCs w:val="22"/>
              </w:rPr>
              <w:t>) Limited</w:t>
            </w:r>
          </w:p>
          <w:p w14:paraId="3252F17A" w14:textId="77777777" w:rsidR="002475F9" w:rsidRPr="002475F9" w:rsidRDefault="002475F9" w:rsidP="002475F9">
            <w:pPr>
              <w:spacing w:after="120" w:line="276" w:lineRule="auto"/>
              <w:rPr>
                <w:b/>
                <w:bCs/>
                <w:sz w:val="22"/>
                <w:szCs w:val="22"/>
              </w:rPr>
            </w:pPr>
          </w:p>
          <w:p w14:paraId="33069E14" w14:textId="77777777" w:rsidR="002475F9" w:rsidRPr="002475F9" w:rsidRDefault="002475F9" w:rsidP="002475F9">
            <w:pPr>
              <w:spacing w:after="120" w:line="276" w:lineRule="auto"/>
              <w:rPr>
                <w:sz w:val="22"/>
                <w:szCs w:val="22"/>
              </w:rPr>
            </w:pPr>
            <w:proofErr w:type="spellStart"/>
            <w:r w:rsidRPr="002475F9">
              <w:rPr>
                <w:sz w:val="22"/>
                <w:szCs w:val="22"/>
              </w:rPr>
              <w:t>Registered</w:t>
            </w:r>
            <w:proofErr w:type="spellEnd"/>
            <w:r w:rsidRPr="002475F9">
              <w:rPr>
                <w:sz w:val="22"/>
                <w:szCs w:val="22"/>
              </w:rPr>
              <w:t xml:space="preserve"> office: Unit 49, </w:t>
            </w:r>
            <w:proofErr w:type="spellStart"/>
            <w:r w:rsidRPr="002475F9">
              <w:rPr>
                <w:sz w:val="22"/>
                <w:szCs w:val="22"/>
              </w:rPr>
              <w:t>Block</w:t>
            </w:r>
            <w:proofErr w:type="spellEnd"/>
            <w:r w:rsidRPr="002475F9">
              <w:rPr>
                <w:sz w:val="22"/>
                <w:szCs w:val="22"/>
              </w:rPr>
              <w:t xml:space="preserve"> 5, </w:t>
            </w:r>
            <w:proofErr w:type="spellStart"/>
            <w:r w:rsidRPr="002475F9">
              <w:rPr>
                <w:sz w:val="22"/>
                <w:szCs w:val="22"/>
              </w:rPr>
              <w:t>Northwood</w:t>
            </w:r>
            <w:proofErr w:type="spellEnd"/>
            <w:r w:rsidRPr="002475F9">
              <w:rPr>
                <w:sz w:val="22"/>
                <w:szCs w:val="22"/>
              </w:rPr>
              <w:t xml:space="preserve"> </w:t>
            </w:r>
            <w:proofErr w:type="spellStart"/>
            <w:r w:rsidRPr="002475F9">
              <w:rPr>
                <w:sz w:val="22"/>
                <w:szCs w:val="22"/>
              </w:rPr>
              <w:t>Court</w:t>
            </w:r>
            <w:proofErr w:type="spellEnd"/>
            <w:r w:rsidRPr="002475F9">
              <w:rPr>
                <w:sz w:val="22"/>
                <w:szCs w:val="22"/>
              </w:rPr>
              <w:t xml:space="preserve">, </w:t>
            </w:r>
            <w:proofErr w:type="spellStart"/>
            <w:r w:rsidRPr="002475F9">
              <w:rPr>
                <w:sz w:val="22"/>
                <w:szCs w:val="22"/>
              </w:rPr>
              <w:t>Northwood</w:t>
            </w:r>
            <w:proofErr w:type="spellEnd"/>
            <w:r w:rsidRPr="002475F9">
              <w:rPr>
                <w:sz w:val="22"/>
                <w:szCs w:val="22"/>
              </w:rPr>
              <w:t xml:space="preserve"> </w:t>
            </w:r>
            <w:proofErr w:type="spellStart"/>
            <w:r w:rsidRPr="002475F9">
              <w:rPr>
                <w:sz w:val="22"/>
                <w:szCs w:val="22"/>
              </w:rPr>
              <w:t>Crescent</w:t>
            </w:r>
            <w:proofErr w:type="spellEnd"/>
            <w:r w:rsidRPr="002475F9">
              <w:rPr>
                <w:sz w:val="22"/>
                <w:szCs w:val="22"/>
              </w:rPr>
              <w:t>,</w:t>
            </w:r>
          </w:p>
          <w:p w14:paraId="1FEB270E" w14:textId="77777777" w:rsidR="002475F9" w:rsidRPr="002475F9" w:rsidRDefault="002475F9" w:rsidP="002475F9">
            <w:pPr>
              <w:spacing w:after="120" w:line="276" w:lineRule="auto"/>
              <w:rPr>
                <w:sz w:val="22"/>
                <w:szCs w:val="22"/>
              </w:rPr>
            </w:pPr>
            <w:r w:rsidRPr="002475F9">
              <w:rPr>
                <w:sz w:val="22"/>
                <w:szCs w:val="22"/>
              </w:rPr>
              <w:t xml:space="preserve">Dublin 9, D09 T665, </w:t>
            </w:r>
            <w:proofErr w:type="spellStart"/>
            <w:r w:rsidRPr="002475F9">
              <w:rPr>
                <w:sz w:val="22"/>
                <w:szCs w:val="22"/>
              </w:rPr>
              <w:t>Ireland</w:t>
            </w:r>
            <w:proofErr w:type="spellEnd"/>
          </w:p>
          <w:p w14:paraId="1B4609FF" w14:textId="77777777" w:rsidR="002475F9" w:rsidRPr="002475F9" w:rsidRDefault="002475F9" w:rsidP="002475F9">
            <w:pPr>
              <w:spacing w:after="120" w:line="276" w:lineRule="auto"/>
              <w:rPr>
                <w:sz w:val="22"/>
                <w:szCs w:val="22"/>
              </w:rPr>
            </w:pPr>
            <w:proofErr w:type="spellStart"/>
            <w:r w:rsidRPr="002475F9">
              <w:rPr>
                <w:sz w:val="22"/>
                <w:szCs w:val="22"/>
              </w:rPr>
              <w:t>Registered</w:t>
            </w:r>
            <w:proofErr w:type="spellEnd"/>
            <w:r w:rsidRPr="002475F9">
              <w:rPr>
                <w:sz w:val="22"/>
                <w:szCs w:val="22"/>
              </w:rPr>
              <w:t xml:space="preserve"> in: </w:t>
            </w:r>
            <w:proofErr w:type="spellStart"/>
            <w:r w:rsidRPr="002475F9">
              <w:rPr>
                <w:sz w:val="22"/>
                <w:szCs w:val="22"/>
              </w:rPr>
              <w:t>Companies</w:t>
            </w:r>
            <w:proofErr w:type="spellEnd"/>
            <w:r w:rsidRPr="002475F9">
              <w:rPr>
                <w:sz w:val="22"/>
                <w:szCs w:val="22"/>
              </w:rPr>
              <w:t xml:space="preserve"> </w:t>
            </w:r>
            <w:proofErr w:type="spellStart"/>
            <w:r w:rsidRPr="002475F9">
              <w:rPr>
                <w:sz w:val="22"/>
                <w:szCs w:val="22"/>
              </w:rPr>
              <w:t>Registration</w:t>
            </w:r>
            <w:proofErr w:type="spellEnd"/>
            <w:r w:rsidRPr="002475F9">
              <w:rPr>
                <w:sz w:val="22"/>
                <w:szCs w:val="22"/>
              </w:rPr>
              <w:t xml:space="preserve"> Office</w:t>
            </w:r>
          </w:p>
          <w:p w14:paraId="68FA412B" w14:textId="77777777" w:rsidR="002475F9" w:rsidRPr="002475F9" w:rsidRDefault="002475F9" w:rsidP="002475F9">
            <w:pPr>
              <w:spacing w:after="120" w:line="276" w:lineRule="auto"/>
              <w:rPr>
                <w:sz w:val="22"/>
                <w:szCs w:val="22"/>
              </w:rPr>
            </w:pPr>
            <w:proofErr w:type="spellStart"/>
            <w:r w:rsidRPr="002475F9">
              <w:rPr>
                <w:sz w:val="22"/>
                <w:szCs w:val="22"/>
              </w:rPr>
              <w:t>Registration</w:t>
            </w:r>
            <w:proofErr w:type="spellEnd"/>
            <w:r w:rsidRPr="002475F9">
              <w:rPr>
                <w:sz w:val="22"/>
                <w:szCs w:val="22"/>
              </w:rPr>
              <w:t xml:space="preserve"> No.: 502558</w:t>
            </w:r>
          </w:p>
          <w:p w14:paraId="63A2FE0A" w14:textId="77777777" w:rsidR="002475F9" w:rsidRPr="002475F9" w:rsidRDefault="002475F9" w:rsidP="002475F9">
            <w:pPr>
              <w:spacing w:after="120" w:line="276" w:lineRule="auto"/>
              <w:rPr>
                <w:sz w:val="22"/>
                <w:szCs w:val="22"/>
              </w:rPr>
            </w:pPr>
            <w:proofErr w:type="spellStart"/>
            <w:r w:rsidRPr="002475F9">
              <w:rPr>
                <w:sz w:val="22"/>
                <w:szCs w:val="22"/>
              </w:rPr>
              <w:t>Represented</w:t>
            </w:r>
            <w:proofErr w:type="spellEnd"/>
            <w:r w:rsidRPr="002475F9">
              <w:rPr>
                <w:sz w:val="22"/>
                <w:szCs w:val="22"/>
              </w:rPr>
              <w:t xml:space="preserve"> by: Ashley </w:t>
            </w:r>
            <w:proofErr w:type="spellStart"/>
            <w:r w:rsidRPr="002475F9">
              <w:rPr>
                <w:sz w:val="22"/>
                <w:szCs w:val="22"/>
              </w:rPr>
              <w:t>Grist</w:t>
            </w:r>
            <w:proofErr w:type="spellEnd"/>
            <w:r w:rsidRPr="002475F9">
              <w:rPr>
                <w:sz w:val="22"/>
                <w:szCs w:val="22"/>
              </w:rPr>
              <w:t xml:space="preserve">, </w:t>
            </w:r>
            <w:proofErr w:type="spellStart"/>
            <w:r w:rsidRPr="002475F9">
              <w:rPr>
                <w:sz w:val="22"/>
                <w:szCs w:val="22"/>
              </w:rPr>
              <w:t>Director</w:t>
            </w:r>
            <w:proofErr w:type="spellEnd"/>
          </w:p>
          <w:p w14:paraId="33F007E3" w14:textId="7EF8A34A" w:rsidR="00314698" w:rsidRPr="00020461" w:rsidRDefault="002475F9" w:rsidP="002475F9">
            <w:pPr>
              <w:spacing w:after="120" w:line="276" w:lineRule="auto"/>
              <w:rPr>
                <w:sz w:val="22"/>
                <w:szCs w:val="22"/>
              </w:rPr>
            </w:pPr>
            <w:r w:rsidRPr="00BE0431">
              <w:rPr>
                <w:sz w:val="22"/>
                <w:szCs w:val="22"/>
              </w:rPr>
              <w:lastRenderedPageBreak/>
              <w:t>(</w:t>
            </w:r>
            <w:proofErr w:type="spellStart"/>
            <w:r w:rsidRPr="00BE0431">
              <w:rPr>
                <w:sz w:val="22"/>
                <w:szCs w:val="22"/>
              </w:rPr>
              <w:t>hereinafter</w:t>
            </w:r>
            <w:proofErr w:type="spellEnd"/>
            <w:r w:rsidRPr="00BE0431">
              <w:rPr>
                <w:sz w:val="22"/>
                <w:szCs w:val="22"/>
              </w:rPr>
              <w:t xml:space="preserve"> </w:t>
            </w:r>
            <w:proofErr w:type="spellStart"/>
            <w:r w:rsidRPr="00BE0431">
              <w:rPr>
                <w:sz w:val="22"/>
                <w:szCs w:val="22"/>
              </w:rPr>
              <w:t>referred</w:t>
            </w:r>
            <w:proofErr w:type="spellEnd"/>
            <w:r w:rsidRPr="00BE0431">
              <w:rPr>
                <w:sz w:val="22"/>
                <w:szCs w:val="22"/>
              </w:rPr>
              <w:t xml:space="preserve"> to as </w:t>
            </w:r>
            <w:proofErr w:type="spellStart"/>
            <w:r w:rsidRPr="00BE0431">
              <w:rPr>
                <w:sz w:val="22"/>
                <w:szCs w:val="22"/>
              </w:rPr>
              <w:t>the</w:t>
            </w:r>
            <w:proofErr w:type="spellEnd"/>
            <w:r w:rsidRPr="00BE0431">
              <w:rPr>
                <w:sz w:val="22"/>
                <w:szCs w:val="22"/>
              </w:rPr>
              <w:t xml:space="preserve"> "</w:t>
            </w:r>
            <w:proofErr w:type="spellStart"/>
            <w:r w:rsidRPr="002475F9">
              <w:rPr>
                <w:b/>
                <w:bCs/>
                <w:sz w:val="22"/>
                <w:szCs w:val="22"/>
              </w:rPr>
              <w:t>Holder</w:t>
            </w:r>
            <w:proofErr w:type="spellEnd"/>
            <w:r w:rsidRPr="00BE0431">
              <w:rPr>
                <w:sz w:val="22"/>
                <w:szCs w:val="22"/>
              </w:rPr>
              <w:t>")</w:t>
            </w:r>
          </w:p>
        </w:tc>
      </w:tr>
      <w:tr w:rsidR="003D0213" w:rsidRPr="00020461" w14:paraId="630BBE16" w14:textId="77777777" w:rsidTr="69736104">
        <w:tc>
          <w:tcPr>
            <w:tcW w:w="4531" w:type="dxa"/>
          </w:tcPr>
          <w:p w14:paraId="5DB2D849" w14:textId="25368CE3" w:rsidR="00EC6D30" w:rsidRPr="00020461" w:rsidRDefault="00EC6D30" w:rsidP="00693787">
            <w:pPr>
              <w:spacing w:after="120" w:line="276" w:lineRule="auto"/>
              <w:jc w:val="both"/>
              <w:rPr>
                <w:sz w:val="22"/>
              </w:rPr>
            </w:pPr>
            <w:r w:rsidRPr="00020461">
              <w:rPr>
                <w:sz w:val="22"/>
                <w:szCs w:val="22"/>
              </w:rPr>
              <w:lastRenderedPageBreak/>
              <w:t>(Pojišťovna a Držitel dále společně jen jako „</w:t>
            </w:r>
            <w:r w:rsidRPr="00020461">
              <w:rPr>
                <w:b/>
                <w:bCs/>
                <w:sz w:val="22"/>
              </w:rPr>
              <w:t>smluvní strany</w:t>
            </w:r>
            <w:r w:rsidRPr="00020461">
              <w:rPr>
                <w:sz w:val="22"/>
                <w:szCs w:val="22"/>
              </w:rPr>
              <w:t>“, nebo samostatně jako „</w:t>
            </w:r>
            <w:r w:rsidRPr="00020461">
              <w:rPr>
                <w:b/>
                <w:bCs/>
                <w:sz w:val="22"/>
                <w:szCs w:val="22"/>
              </w:rPr>
              <w:t>smluvní strana</w:t>
            </w:r>
            <w:r w:rsidRPr="00020461">
              <w:rPr>
                <w:sz w:val="22"/>
              </w:rPr>
              <w:t>“)</w:t>
            </w:r>
          </w:p>
          <w:p w14:paraId="217DB782" w14:textId="31206281" w:rsidR="003D0213" w:rsidRPr="00020461" w:rsidRDefault="003D0213" w:rsidP="00693787">
            <w:pPr>
              <w:tabs>
                <w:tab w:val="left" w:pos="1560"/>
              </w:tabs>
              <w:spacing w:after="120" w:line="276" w:lineRule="auto"/>
              <w:rPr>
                <w:sz w:val="22"/>
                <w:szCs w:val="22"/>
              </w:rPr>
            </w:pPr>
          </w:p>
        </w:tc>
        <w:tc>
          <w:tcPr>
            <w:tcW w:w="4531" w:type="dxa"/>
          </w:tcPr>
          <w:p w14:paraId="6EF5B41D" w14:textId="0AB2B902" w:rsidR="003D0213" w:rsidRPr="00AB6208" w:rsidRDefault="00D37093" w:rsidP="00693787">
            <w:pPr>
              <w:spacing w:after="120" w:line="276" w:lineRule="auto"/>
              <w:jc w:val="both"/>
              <w:rPr>
                <w:sz w:val="22"/>
              </w:rPr>
            </w:pPr>
            <w:r w:rsidRPr="00020461">
              <w:rPr>
                <w:sz w:val="22"/>
                <w:szCs w:val="22"/>
              </w:rPr>
              <w:t>(</w:t>
            </w:r>
            <w:proofErr w:type="spellStart"/>
            <w:r w:rsidRPr="00020461">
              <w:rPr>
                <w:sz w:val="22"/>
                <w:szCs w:val="22"/>
              </w:rPr>
              <w:t>the</w:t>
            </w:r>
            <w:proofErr w:type="spellEnd"/>
            <w:r w:rsidRPr="00020461">
              <w:rPr>
                <w:sz w:val="22"/>
                <w:szCs w:val="22"/>
              </w:rPr>
              <w:t xml:space="preserve"> </w:t>
            </w:r>
            <w:proofErr w:type="spellStart"/>
            <w:r w:rsidRPr="00020461">
              <w:rPr>
                <w:sz w:val="22"/>
                <w:szCs w:val="22"/>
              </w:rPr>
              <w:t>Insurance</w:t>
            </w:r>
            <w:proofErr w:type="spellEnd"/>
            <w:r w:rsidRPr="00020461">
              <w:rPr>
                <w:sz w:val="22"/>
                <w:szCs w:val="22"/>
              </w:rPr>
              <w:t xml:space="preserve"> </w:t>
            </w:r>
            <w:proofErr w:type="spellStart"/>
            <w:r w:rsidRPr="00020461">
              <w:rPr>
                <w:sz w:val="22"/>
                <w:szCs w:val="22"/>
              </w:rPr>
              <w:t>Company</w:t>
            </w:r>
            <w:proofErr w:type="spellEnd"/>
            <w:r w:rsidRPr="00020461">
              <w:rPr>
                <w:sz w:val="22"/>
                <w:szCs w:val="22"/>
              </w:rPr>
              <w:t xml:space="preserve"> and </w:t>
            </w:r>
            <w:proofErr w:type="spellStart"/>
            <w:r w:rsidRPr="00020461">
              <w:rPr>
                <w:sz w:val="22"/>
                <w:szCs w:val="22"/>
              </w:rPr>
              <w:t>the</w:t>
            </w:r>
            <w:proofErr w:type="spellEnd"/>
            <w:r w:rsidRPr="00020461">
              <w:rPr>
                <w:sz w:val="22"/>
                <w:szCs w:val="22"/>
              </w:rPr>
              <w:t xml:space="preserve"> </w:t>
            </w:r>
            <w:proofErr w:type="spellStart"/>
            <w:r w:rsidRPr="00020461">
              <w:rPr>
                <w:sz w:val="22"/>
                <w:szCs w:val="22"/>
              </w:rPr>
              <w:t>Holder</w:t>
            </w:r>
            <w:proofErr w:type="spellEnd"/>
            <w:r w:rsidRPr="00020461">
              <w:rPr>
                <w:sz w:val="22"/>
                <w:szCs w:val="22"/>
              </w:rPr>
              <w:t xml:space="preserve"> </w:t>
            </w:r>
            <w:proofErr w:type="spellStart"/>
            <w:r w:rsidRPr="00020461">
              <w:rPr>
                <w:sz w:val="22"/>
                <w:szCs w:val="22"/>
              </w:rPr>
              <w:t>hereinafter</w:t>
            </w:r>
            <w:proofErr w:type="spellEnd"/>
            <w:r w:rsidRPr="00020461">
              <w:rPr>
                <w:sz w:val="22"/>
                <w:szCs w:val="22"/>
              </w:rPr>
              <w:t xml:space="preserve"> </w:t>
            </w:r>
            <w:proofErr w:type="spellStart"/>
            <w:r w:rsidRPr="00020461">
              <w:rPr>
                <w:sz w:val="22"/>
                <w:szCs w:val="22"/>
              </w:rPr>
              <w:t>collectively</w:t>
            </w:r>
            <w:proofErr w:type="spellEnd"/>
            <w:r w:rsidRPr="00020461">
              <w:rPr>
                <w:sz w:val="22"/>
                <w:szCs w:val="22"/>
              </w:rPr>
              <w:t xml:space="preserve"> </w:t>
            </w:r>
            <w:proofErr w:type="spellStart"/>
            <w:r w:rsidRPr="00020461">
              <w:rPr>
                <w:sz w:val="22"/>
                <w:szCs w:val="22"/>
              </w:rPr>
              <w:t>referred</w:t>
            </w:r>
            <w:proofErr w:type="spellEnd"/>
            <w:r w:rsidRPr="00020461">
              <w:rPr>
                <w:sz w:val="22"/>
                <w:szCs w:val="22"/>
              </w:rPr>
              <w:t xml:space="preserve"> to as </w:t>
            </w:r>
            <w:proofErr w:type="spellStart"/>
            <w:r w:rsidRPr="00020461">
              <w:rPr>
                <w:sz w:val="22"/>
                <w:szCs w:val="22"/>
              </w:rPr>
              <w:t>the</w:t>
            </w:r>
            <w:proofErr w:type="spellEnd"/>
            <w:r w:rsidRPr="00020461">
              <w:rPr>
                <w:sz w:val="22"/>
                <w:szCs w:val="22"/>
              </w:rPr>
              <w:t xml:space="preserve"> "</w:t>
            </w:r>
            <w:proofErr w:type="spellStart"/>
            <w:r w:rsidRPr="00020461">
              <w:rPr>
                <w:b/>
                <w:bCs/>
                <w:sz w:val="22"/>
              </w:rPr>
              <w:t>Parties</w:t>
            </w:r>
            <w:proofErr w:type="spellEnd"/>
            <w:r w:rsidRPr="00020461">
              <w:rPr>
                <w:sz w:val="22"/>
                <w:szCs w:val="22"/>
              </w:rPr>
              <w:t xml:space="preserve">" </w:t>
            </w:r>
            <w:proofErr w:type="spellStart"/>
            <w:r w:rsidRPr="00020461">
              <w:rPr>
                <w:sz w:val="22"/>
                <w:szCs w:val="22"/>
              </w:rPr>
              <w:t>or</w:t>
            </w:r>
            <w:proofErr w:type="spellEnd"/>
            <w:r w:rsidRPr="00020461">
              <w:rPr>
                <w:sz w:val="22"/>
                <w:szCs w:val="22"/>
              </w:rPr>
              <w:t xml:space="preserve"> </w:t>
            </w:r>
            <w:proofErr w:type="spellStart"/>
            <w:r w:rsidRPr="00020461">
              <w:rPr>
                <w:sz w:val="22"/>
                <w:szCs w:val="22"/>
              </w:rPr>
              <w:t>separately</w:t>
            </w:r>
            <w:proofErr w:type="spellEnd"/>
            <w:r w:rsidRPr="00020461">
              <w:rPr>
                <w:sz w:val="22"/>
                <w:szCs w:val="22"/>
              </w:rPr>
              <w:t xml:space="preserve"> as a "</w:t>
            </w:r>
            <w:r w:rsidRPr="00020461">
              <w:rPr>
                <w:b/>
                <w:bCs/>
                <w:sz w:val="22"/>
                <w:szCs w:val="22"/>
              </w:rPr>
              <w:t>Party</w:t>
            </w:r>
            <w:r w:rsidRPr="00020461">
              <w:rPr>
                <w:sz w:val="22"/>
              </w:rPr>
              <w:t>")</w:t>
            </w:r>
          </w:p>
        </w:tc>
      </w:tr>
      <w:tr w:rsidR="003D0213" w:rsidRPr="00020461" w14:paraId="0646A0D6" w14:textId="77777777" w:rsidTr="69736104">
        <w:tc>
          <w:tcPr>
            <w:tcW w:w="4531" w:type="dxa"/>
          </w:tcPr>
          <w:p w14:paraId="54882E14" w14:textId="13AB131D" w:rsidR="003D0213" w:rsidRPr="00020461" w:rsidRDefault="0030681B" w:rsidP="00693787">
            <w:pPr>
              <w:spacing w:after="120" w:line="276" w:lineRule="auto"/>
              <w:jc w:val="center"/>
              <w:rPr>
                <w:b/>
                <w:bCs/>
                <w:sz w:val="22"/>
                <w:szCs w:val="22"/>
              </w:rPr>
            </w:pPr>
            <w:r w:rsidRPr="00020461">
              <w:rPr>
                <w:b/>
                <w:bCs/>
                <w:sz w:val="22"/>
                <w:szCs w:val="22"/>
              </w:rPr>
              <w:t>PREAMBULE</w:t>
            </w:r>
          </w:p>
        </w:tc>
        <w:tc>
          <w:tcPr>
            <w:tcW w:w="4531" w:type="dxa"/>
          </w:tcPr>
          <w:p w14:paraId="075C982D" w14:textId="6B80287A" w:rsidR="003D0213" w:rsidRPr="00020461" w:rsidRDefault="00547E30" w:rsidP="00693787">
            <w:pPr>
              <w:spacing w:after="120" w:line="276" w:lineRule="auto"/>
              <w:jc w:val="center"/>
              <w:rPr>
                <w:b/>
                <w:bCs/>
                <w:sz w:val="22"/>
                <w:szCs w:val="22"/>
              </w:rPr>
            </w:pPr>
            <w:r w:rsidRPr="00020461">
              <w:rPr>
                <w:b/>
                <w:bCs/>
                <w:sz w:val="22"/>
                <w:szCs w:val="22"/>
              </w:rPr>
              <w:t>PREAMBLE</w:t>
            </w:r>
          </w:p>
        </w:tc>
      </w:tr>
      <w:tr w:rsidR="003D0213" w:rsidRPr="00020461" w14:paraId="7B5ECC63" w14:textId="77777777" w:rsidTr="69736104">
        <w:tc>
          <w:tcPr>
            <w:tcW w:w="4531" w:type="dxa"/>
          </w:tcPr>
          <w:p w14:paraId="6F3C88A4" w14:textId="3AF5B5D4" w:rsidR="003D0213" w:rsidRPr="00020461" w:rsidRDefault="007135F9" w:rsidP="00693787">
            <w:pPr>
              <w:pStyle w:val="Odstavecseseznamem"/>
              <w:numPr>
                <w:ilvl w:val="0"/>
                <w:numId w:val="22"/>
              </w:numPr>
              <w:spacing w:after="120" w:line="276" w:lineRule="auto"/>
              <w:ind w:left="357" w:hanging="357"/>
              <w:contextualSpacing w:val="0"/>
              <w:jc w:val="both"/>
              <w:rPr>
                <w:sz w:val="22"/>
                <w:szCs w:val="22"/>
              </w:rPr>
            </w:pPr>
            <w:r w:rsidRPr="00020461">
              <w:rPr>
                <w:sz w:val="22"/>
              </w:rPr>
              <w:t>Smluvní strany uzavírají tuto Smlouvu v souladu s § 39da odst. 8 zákona č. 48/1997 Sb., o veřejném zdravotním pojištění a o změně a doplnění některých souvisejících zákonů, ve znění pozdějších předpisů (dále jen „</w:t>
            </w:r>
            <w:r w:rsidRPr="00020461">
              <w:rPr>
                <w:b/>
                <w:bCs/>
                <w:sz w:val="22"/>
              </w:rPr>
              <w:t>zákon o veřejném zdravotním pojištění</w:t>
            </w:r>
            <w:r w:rsidRPr="00020461">
              <w:rPr>
                <w:sz w:val="22"/>
              </w:rPr>
              <w:t>“) a dalšími souvisejícími právními předpisy.</w:t>
            </w:r>
          </w:p>
          <w:p w14:paraId="1D0D5AA2" w14:textId="7F4D54E9" w:rsidR="007135F9" w:rsidRPr="00020461" w:rsidRDefault="005C5B1F" w:rsidP="00693787">
            <w:pPr>
              <w:pStyle w:val="Odstavecseseznamem"/>
              <w:numPr>
                <w:ilvl w:val="0"/>
                <w:numId w:val="22"/>
              </w:numPr>
              <w:spacing w:after="120" w:line="276" w:lineRule="auto"/>
              <w:ind w:left="357" w:hanging="357"/>
              <w:contextualSpacing w:val="0"/>
              <w:jc w:val="both"/>
              <w:rPr>
                <w:sz w:val="22"/>
                <w:szCs w:val="22"/>
              </w:rPr>
            </w:pPr>
            <w:r w:rsidRPr="00020461">
              <w:rPr>
                <w:sz w:val="22"/>
              </w:rPr>
              <w:t xml:space="preserve">Držitel má zájem uvádět na trh v České republice </w:t>
            </w:r>
            <w:r w:rsidRPr="00020461">
              <w:rPr>
                <w:color w:val="000000" w:themeColor="text1"/>
                <w:sz w:val="22"/>
              </w:rPr>
              <w:t xml:space="preserve">léčivý přípravek určený k léčbě vzácného onemocnění </w:t>
            </w:r>
            <w:r w:rsidRPr="00020461">
              <w:rPr>
                <w:sz w:val="22"/>
              </w:rPr>
              <w:t>specifikovaný v Příloze č. 1 této Smlouvy (dále jen „</w:t>
            </w:r>
            <w:r w:rsidRPr="00020461">
              <w:rPr>
                <w:b/>
                <w:bCs/>
                <w:sz w:val="22"/>
              </w:rPr>
              <w:t>Přípravek“</w:t>
            </w:r>
            <w:r w:rsidRPr="00020461">
              <w:rPr>
                <w:sz w:val="22"/>
              </w:rPr>
              <w:t>).</w:t>
            </w:r>
          </w:p>
          <w:p w14:paraId="2942D3FB" w14:textId="64E83A55" w:rsidR="005D3F1F" w:rsidRPr="005F4600" w:rsidRDefault="005D3F1F" w:rsidP="00693787">
            <w:pPr>
              <w:pStyle w:val="Odstavecseseznamem"/>
              <w:numPr>
                <w:ilvl w:val="0"/>
                <w:numId w:val="22"/>
              </w:numPr>
              <w:spacing w:after="120" w:line="276" w:lineRule="auto"/>
              <w:ind w:left="357" w:hanging="357"/>
              <w:contextualSpacing w:val="0"/>
              <w:jc w:val="both"/>
              <w:rPr>
                <w:sz w:val="22"/>
                <w:szCs w:val="22"/>
              </w:rPr>
            </w:pPr>
            <w:r w:rsidRPr="00020461">
              <w:rPr>
                <w:sz w:val="22"/>
              </w:rPr>
              <w:t>Držitel má zákonnou povinnost uhradit zdravotním pojišťovnám náklady vynaložené na úhradu Přípravku poskytovaného pojištěncům po dobu platnosti rozhodnutí o stanovení</w:t>
            </w:r>
            <w:r w:rsidR="008A50E4" w:rsidRPr="00020461">
              <w:rPr>
                <w:sz w:val="22"/>
              </w:rPr>
              <w:t xml:space="preserve"> </w:t>
            </w:r>
            <w:r w:rsidRPr="00020461">
              <w:rPr>
                <w:sz w:val="22"/>
              </w:rPr>
              <w:t>úhrady převyšující náklady uvedené v analýze dopadu do rozpočtu, která byla podkladem pro rozhodnutí Ústavu</w:t>
            </w:r>
            <w:r w:rsidR="00A0682D">
              <w:rPr>
                <w:sz w:val="22"/>
              </w:rPr>
              <w:t xml:space="preserve"> </w:t>
            </w:r>
            <w:proofErr w:type="spellStart"/>
            <w:r w:rsidR="00A0682D">
              <w:rPr>
                <w:sz w:val="22"/>
              </w:rPr>
              <w:t>s</w:t>
            </w:r>
            <w:r w:rsidR="00A0682D" w:rsidRPr="001C26C3">
              <w:rPr>
                <w:sz w:val="22"/>
              </w:rPr>
              <w:t>p</w:t>
            </w:r>
            <w:proofErr w:type="spellEnd"/>
            <w:r w:rsidR="00A0682D" w:rsidRPr="001C26C3">
              <w:rPr>
                <w:sz w:val="22"/>
              </w:rPr>
              <w:t xml:space="preserve">. zn. </w:t>
            </w:r>
            <w:r w:rsidR="000F76B7" w:rsidRPr="000F76B7">
              <w:rPr>
                <w:sz w:val="22"/>
                <w:highlight w:val="black"/>
              </w:rPr>
              <w:t>XXXXXXXXXXXXX</w:t>
            </w:r>
            <w:r w:rsidRPr="00020461">
              <w:rPr>
                <w:sz w:val="22"/>
              </w:rPr>
              <w:t>. Náklady na léčbu Přípravkem, které byly vynaloženy k léčbě v indikacích, které neodpovídají podmínkám úhrady dle rozhodnutí Ústavu podle předchozí věty, se do nákladů podle předchozí věty nezapočítávají.</w:t>
            </w:r>
          </w:p>
          <w:p w14:paraId="16C8D11D" w14:textId="77777777" w:rsidR="005F4600" w:rsidRPr="00020461" w:rsidRDefault="005F4600" w:rsidP="005F4600">
            <w:pPr>
              <w:pStyle w:val="Odstavecseseznamem"/>
              <w:spacing w:after="120" w:line="276" w:lineRule="auto"/>
              <w:ind w:left="357"/>
              <w:contextualSpacing w:val="0"/>
              <w:jc w:val="both"/>
              <w:rPr>
                <w:sz w:val="22"/>
                <w:szCs w:val="22"/>
              </w:rPr>
            </w:pPr>
          </w:p>
          <w:p w14:paraId="5E94E4D7" w14:textId="11BFD3E1" w:rsidR="00972DF9" w:rsidRPr="00020461" w:rsidRDefault="00972DF9" w:rsidP="00693787">
            <w:pPr>
              <w:pStyle w:val="Odstavecseseznamem"/>
              <w:numPr>
                <w:ilvl w:val="0"/>
                <w:numId w:val="22"/>
              </w:numPr>
              <w:spacing w:after="120" w:line="276" w:lineRule="auto"/>
              <w:ind w:left="357" w:hanging="357"/>
              <w:contextualSpacing w:val="0"/>
              <w:jc w:val="both"/>
              <w:rPr>
                <w:sz w:val="22"/>
                <w:szCs w:val="22"/>
              </w:rPr>
            </w:pPr>
            <w:r w:rsidRPr="1429AC65">
              <w:rPr>
                <w:sz w:val="22"/>
                <w:szCs w:val="22"/>
              </w:rPr>
              <w:t>Pojišťovna prohlašuje, že je v souladu s platným právem oprávněna přijmout od Držitele finanční prostředky představující zajištění limitace nákladů na léčbu Přípravkem podle této Smlouvy do základního fondu Pojišťovny.</w:t>
            </w:r>
          </w:p>
        </w:tc>
        <w:tc>
          <w:tcPr>
            <w:tcW w:w="4531" w:type="dxa"/>
          </w:tcPr>
          <w:p w14:paraId="02FE3F58" w14:textId="61C2219E" w:rsidR="003D0213" w:rsidRPr="00FA3A5A" w:rsidRDefault="00AA79DE" w:rsidP="00693787">
            <w:pPr>
              <w:pStyle w:val="Odstavecseseznamem"/>
              <w:numPr>
                <w:ilvl w:val="0"/>
                <w:numId w:val="37"/>
              </w:numPr>
              <w:spacing w:after="120" w:line="276" w:lineRule="auto"/>
              <w:contextualSpacing w:val="0"/>
              <w:jc w:val="both"/>
              <w:rPr>
                <w:sz w:val="22"/>
                <w:szCs w:val="22"/>
                <w:lang w:val="en-GB"/>
              </w:rPr>
            </w:pPr>
            <w:r w:rsidRPr="00FA3A5A">
              <w:rPr>
                <w:sz w:val="22"/>
                <w:lang w:val="en-GB"/>
              </w:rPr>
              <w:t xml:space="preserve">The Parties enter into this Agreement in accordance with </w:t>
            </w:r>
            <w:r w:rsidRPr="00FA3A5A">
              <w:rPr>
                <w:color w:val="000000" w:themeColor="text1"/>
                <w:sz w:val="22"/>
                <w:lang w:val="en-GB"/>
              </w:rPr>
              <w:t>Section 39da</w:t>
            </w:r>
            <w:r w:rsidR="00B455CC" w:rsidRPr="00FA3A5A">
              <w:rPr>
                <w:color w:val="000000" w:themeColor="text1"/>
                <w:sz w:val="22"/>
                <w:lang w:val="en-GB"/>
              </w:rPr>
              <w:t xml:space="preserve">(8) </w:t>
            </w:r>
            <w:r w:rsidRPr="00FA3A5A">
              <w:rPr>
                <w:color w:val="000000" w:themeColor="text1"/>
                <w:sz w:val="22"/>
                <w:lang w:val="en-GB"/>
              </w:rPr>
              <w:t>of</w:t>
            </w:r>
            <w:r w:rsidRPr="00FA3A5A">
              <w:rPr>
                <w:color w:val="4472C4"/>
                <w:sz w:val="22"/>
                <w:lang w:val="en-GB"/>
              </w:rPr>
              <w:t xml:space="preserve"> </w:t>
            </w:r>
            <w:r w:rsidRPr="00FA3A5A">
              <w:rPr>
                <w:sz w:val="22"/>
                <w:lang w:val="en-GB"/>
              </w:rPr>
              <w:t>Act No. 48/1997 Coll., on Public Health Insurance and on Amendments and Additions to Certain Related Acts, as amended (hereinafter referred to as the "</w:t>
            </w:r>
            <w:r w:rsidRPr="00FA3A5A">
              <w:rPr>
                <w:b/>
                <w:bCs/>
                <w:sz w:val="22"/>
                <w:lang w:val="en-GB"/>
              </w:rPr>
              <w:t>Public Health Insurance</w:t>
            </w:r>
            <w:r w:rsidRPr="00FA3A5A">
              <w:rPr>
                <w:sz w:val="22"/>
                <w:lang w:val="en-GB"/>
              </w:rPr>
              <w:t xml:space="preserve"> </w:t>
            </w:r>
            <w:r w:rsidRPr="00FA3A5A">
              <w:rPr>
                <w:b/>
                <w:bCs/>
                <w:sz w:val="22"/>
                <w:lang w:val="en-GB"/>
              </w:rPr>
              <w:t>Act</w:t>
            </w:r>
            <w:r w:rsidRPr="00FA3A5A">
              <w:rPr>
                <w:sz w:val="22"/>
                <w:lang w:val="en-GB"/>
              </w:rPr>
              <w:t>") and other related legislation.</w:t>
            </w:r>
          </w:p>
          <w:p w14:paraId="7EE2B213" w14:textId="5EC9BE9F" w:rsidR="007374AA" w:rsidRPr="00FA3A5A" w:rsidRDefault="007374AA" w:rsidP="00693787">
            <w:pPr>
              <w:pStyle w:val="Odstavecseseznamem"/>
              <w:numPr>
                <w:ilvl w:val="0"/>
                <w:numId w:val="37"/>
              </w:numPr>
              <w:spacing w:before="120" w:after="120" w:line="276" w:lineRule="auto"/>
              <w:contextualSpacing w:val="0"/>
              <w:jc w:val="both"/>
              <w:rPr>
                <w:sz w:val="22"/>
                <w:lang w:val="en-GB"/>
              </w:rPr>
            </w:pPr>
            <w:r w:rsidRPr="00FA3A5A">
              <w:rPr>
                <w:sz w:val="22"/>
                <w:lang w:val="en-GB"/>
              </w:rPr>
              <w:t xml:space="preserve">The Holder is interested in placing on the market in the Czech Republic </w:t>
            </w:r>
            <w:r w:rsidR="009E120D" w:rsidRPr="00FA3A5A">
              <w:rPr>
                <w:sz w:val="22"/>
                <w:lang w:val="en-GB"/>
              </w:rPr>
              <w:t xml:space="preserve">an </w:t>
            </w:r>
            <w:r w:rsidRPr="00FA3A5A">
              <w:rPr>
                <w:color w:val="000000" w:themeColor="text1"/>
                <w:sz w:val="22"/>
                <w:lang w:val="en-GB"/>
              </w:rPr>
              <w:t>orphan medicinal product</w:t>
            </w:r>
            <w:r w:rsidRPr="00FA3A5A">
              <w:rPr>
                <w:color w:val="4472C4"/>
                <w:sz w:val="22"/>
                <w:lang w:val="en-GB"/>
              </w:rPr>
              <w:t xml:space="preserve"> </w:t>
            </w:r>
            <w:r w:rsidRPr="00FA3A5A">
              <w:rPr>
                <w:sz w:val="22"/>
                <w:lang w:val="en-GB"/>
              </w:rPr>
              <w:t xml:space="preserve">specified in Annex </w:t>
            </w:r>
            <w:r w:rsidR="00C51161" w:rsidRPr="00FA3A5A">
              <w:rPr>
                <w:sz w:val="22"/>
                <w:lang w:val="en-GB"/>
              </w:rPr>
              <w:t xml:space="preserve">No. </w:t>
            </w:r>
            <w:r w:rsidRPr="00FA3A5A">
              <w:rPr>
                <w:sz w:val="22"/>
                <w:lang w:val="en-GB"/>
              </w:rPr>
              <w:t>1 to this Agreement (hereinafter referred to as the "</w:t>
            </w:r>
            <w:r w:rsidRPr="00FA3A5A">
              <w:rPr>
                <w:b/>
                <w:bCs/>
                <w:sz w:val="22"/>
                <w:lang w:val="en-GB"/>
              </w:rPr>
              <w:t>Product</w:t>
            </w:r>
            <w:r w:rsidRPr="00FA3A5A">
              <w:rPr>
                <w:sz w:val="22"/>
                <w:lang w:val="en-GB"/>
              </w:rPr>
              <w:t>").</w:t>
            </w:r>
          </w:p>
          <w:p w14:paraId="083A5CCD" w14:textId="23E3AD30" w:rsidR="00AA79DE" w:rsidRDefault="009575A6" w:rsidP="1429AC65">
            <w:pPr>
              <w:pStyle w:val="Odstavecseseznamem"/>
              <w:numPr>
                <w:ilvl w:val="0"/>
                <w:numId w:val="37"/>
              </w:numPr>
              <w:spacing w:after="120" w:line="276" w:lineRule="auto"/>
              <w:jc w:val="both"/>
              <w:rPr>
                <w:sz w:val="22"/>
                <w:szCs w:val="22"/>
                <w:lang w:val="en-GB"/>
              </w:rPr>
            </w:pPr>
            <w:r w:rsidRPr="00FA3A5A">
              <w:rPr>
                <w:sz w:val="22"/>
                <w:szCs w:val="22"/>
                <w:lang w:val="en-GB"/>
              </w:rPr>
              <w:t>The Holder has a legal obligation to reimburse health insurers the costs incurred for payments for the Product provided to Insured Persons during the period of the reimbursement determination in excess of the costs identified in the budget impact analysis that supported the Institute's decision</w:t>
            </w:r>
            <w:r w:rsidR="00A0682D" w:rsidRPr="00FA3A5A">
              <w:rPr>
                <w:sz w:val="22"/>
                <w:szCs w:val="22"/>
                <w:lang w:val="en-GB"/>
              </w:rPr>
              <w:t xml:space="preserve"> file No. </w:t>
            </w:r>
            <w:r w:rsidR="000F76B7" w:rsidRPr="000F76B7">
              <w:rPr>
                <w:sz w:val="22"/>
                <w:highlight w:val="black"/>
              </w:rPr>
              <w:t>XXXXXXXXXXXX</w:t>
            </w:r>
            <w:r w:rsidRPr="00FA3A5A">
              <w:rPr>
                <w:sz w:val="22"/>
                <w:szCs w:val="22"/>
                <w:lang w:val="en-GB"/>
              </w:rPr>
              <w:t>. The costs of treatment with the Product incurred for treatment in indications which do not meet the conditions for reimbursement according to the Institute's decision under the previous sentence shall not be included in the costs under the previous sentence.</w:t>
            </w:r>
          </w:p>
          <w:p w14:paraId="1CD83E32" w14:textId="77777777" w:rsidR="00FA3A5A" w:rsidRPr="00FA3A5A" w:rsidRDefault="00FA3A5A" w:rsidP="00FA3A5A">
            <w:pPr>
              <w:pStyle w:val="Odstavecseseznamem"/>
              <w:spacing w:after="120" w:line="276" w:lineRule="auto"/>
              <w:ind w:left="360"/>
              <w:jc w:val="both"/>
              <w:rPr>
                <w:sz w:val="22"/>
                <w:szCs w:val="22"/>
                <w:lang w:val="en-GB"/>
              </w:rPr>
            </w:pPr>
          </w:p>
          <w:p w14:paraId="5F256993" w14:textId="36EE1136" w:rsidR="009575A6" w:rsidRPr="00020461" w:rsidRDefault="004D5156" w:rsidP="00693787">
            <w:pPr>
              <w:pStyle w:val="Odstavecseseznamem"/>
              <w:numPr>
                <w:ilvl w:val="0"/>
                <w:numId w:val="37"/>
              </w:numPr>
              <w:spacing w:after="120" w:line="276" w:lineRule="auto"/>
              <w:contextualSpacing w:val="0"/>
              <w:jc w:val="both"/>
              <w:rPr>
                <w:sz w:val="22"/>
                <w:szCs w:val="22"/>
              </w:rPr>
            </w:pPr>
            <w:r w:rsidRPr="00020461">
              <w:rPr>
                <w:sz w:val="22"/>
                <w:szCs w:val="22"/>
                <w:lang w:val="en-US"/>
              </w:rPr>
              <w:t>The Insurance Company declares that it is entitled, in accordance with applicable law, to accept from the Holder funds representing the provision of the cost limitation for treatment with the Product under this Agreement into the basic fund of the Insurance Company</w:t>
            </w:r>
            <w:r w:rsidR="005F0955" w:rsidRPr="00020461">
              <w:rPr>
                <w:sz w:val="22"/>
              </w:rPr>
              <w:t>.</w:t>
            </w:r>
          </w:p>
          <w:p w14:paraId="111C07AA" w14:textId="34A1AFEB" w:rsidR="005F0955" w:rsidRPr="00020461" w:rsidRDefault="005F0955" w:rsidP="00693787">
            <w:pPr>
              <w:spacing w:after="120" w:line="276" w:lineRule="auto"/>
              <w:jc w:val="both"/>
              <w:rPr>
                <w:sz w:val="22"/>
                <w:szCs w:val="22"/>
              </w:rPr>
            </w:pPr>
          </w:p>
        </w:tc>
      </w:tr>
      <w:tr w:rsidR="003D0213" w:rsidRPr="00020461" w14:paraId="5F9CDB43" w14:textId="77777777" w:rsidTr="69736104">
        <w:tc>
          <w:tcPr>
            <w:tcW w:w="4531" w:type="dxa"/>
          </w:tcPr>
          <w:p w14:paraId="7304399D" w14:textId="77777777" w:rsidR="003D0213" w:rsidRPr="00020461" w:rsidRDefault="00AD5E0F" w:rsidP="00693787">
            <w:pPr>
              <w:keepNext/>
              <w:spacing w:after="120" w:line="276" w:lineRule="auto"/>
              <w:jc w:val="center"/>
              <w:rPr>
                <w:b/>
                <w:bCs/>
                <w:sz w:val="22"/>
                <w:szCs w:val="22"/>
              </w:rPr>
            </w:pPr>
            <w:r w:rsidRPr="00020461">
              <w:rPr>
                <w:b/>
                <w:bCs/>
                <w:sz w:val="22"/>
                <w:szCs w:val="22"/>
              </w:rPr>
              <w:lastRenderedPageBreak/>
              <w:t>Článek I.</w:t>
            </w:r>
          </w:p>
          <w:p w14:paraId="34FCAFB2" w14:textId="77777777" w:rsidR="00745A52" w:rsidRDefault="00745A52" w:rsidP="00693787">
            <w:pPr>
              <w:spacing w:after="120" w:line="276" w:lineRule="auto"/>
              <w:jc w:val="center"/>
              <w:rPr>
                <w:b/>
                <w:sz w:val="22"/>
                <w:szCs w:val="22"/>
              </w:rPr>
            </w:pPr>
            <w:r w:rsidRPr="00020461">
              <w:rPr>
                <w:b/>
                <w:sz w:val="22"/>
              </w:rPr>
              <w:t>Účel Smlouvy</w:t>
            </w:r>
            <w:r w:rsidRPr="00020461">
              <w:rPr>
                <w:b/>
                <w:sz w:val="22"/>
                <w:szCs w:val="22"/>
              </w:rPr>
              <w:t xml:space="preserve"> a definice pojmů</w:t>
            </w:r>
          </w:p>
          <w:p w14:paraId="71DFE0A6" w14:textId="77777777" w:rsidR="00122179" w:rsidRPr="00020461" w:rsidRDefault="00122179" w:rsidP="00122179">
            <w:pPr>
              <w:spacing w:after="120" w:line="276" w:lineRule="auto"/>
              <w:rPr>
                <w:b/>
                <w:sz w:val="22"/>
                <w:szCs w:val="22"/>
              </w:rPr>
            </w:pPr>
          </w:p>
          <w:p w14:paraId="602E4CB4" w14:textId="0D39A953" w:rsidR="00393FC3" w:rsidRPr="00E35D40" w:rsidRDefault="00536AAE" w:rsidP="00C45D05">
            <w:pPr>
              <w:pStyle w:val="Odstavecseseznamem"/>
              <w:numPr>
                <w:ilvl w:val="0"/>
                <w:numId w:val="24"/>
              </w:numPr>
              <w:spacing w:after="120" w:line="276" w:lineRule="auto"/>
              <w:contextualSpacing w:val="0"/>
              <w:jc w:val="both"/>
              <w:rPr>
                <w:bCs/>
                <w:sz w:val="22"/>
              </w:rPr>
            </w:pPr>
            <w:r w:rsidRPr="00020461">
              <w:rPr>
                <w:sz w:val="22"/>
              </w:rPr>
              <w:t>Účelem této Smlouvy je ve veřejném zájmu, v souladu s § 17 odst. 2 zákona o veřejném zdravotním pojištění, zajistit plnění povinnosti Držitele podle § 39da odst. 8 zákona o veřejném zdravotním pojištění</w:t>
            </w:r>
            <w:r w:rsidR="00393FC3" w:rsidRPr="00020461">
              <w:rPr>
                <w:sz w:val="22"/>
              </w:rPr>
              <w:t>.</w:t>
            </w:r>
          </w:p>
          <w:p w14:paraId="1725B819" w14:textId="78711E2E" w:rsidR="00393FC3" w:rsidRPr="00020461" w:rsidRDefault="00393FC3" w:rsidP="00C45D05">
            <w:pPr>
              <w:pStyle w:val="Odstavecseseznamem"/>
              <w:numPr>
                <w:ilvl w:val="0"/>
                <w:numId w:val="24"/>
              </w:numPr>
              <w:spacing w:after="120" w:line="276" w:lineRule="auto"/>
              <w:contextualSpacing w:val="0"/>
              <w:jc w:val="both"/>
              <w:rPr>
                <w:bCs/>
                <w:sz w:val="22"/>
              </w:rPr>
            </w:pPr>
            <w:r w:rsidRPr="00020461">
              <w:rPr>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14615126" w14:textId="77777777" w:rsidR="00CC5004" w:rsidRPr="00020461" w:rsidRDefault="00CC5004" w:rsidP="00CC5004">
            <w:pPr>
              <w:pStyle w:val="Odstavecseseznamem"/>
              <w:spacing w:after="120" w:line="276" w:lineRule="auto"/>
              <w:ind w:left="360"/>
              <w:contextualSpacing w:val="0"/>
              <w:jc w:val="both"/>
              <w:rPr>
                <w:bCs/>
                <w:sz w:val="22"/>
              </w:rPr>
            </w:pPr>
          </w:p>
          <w:p w14:paraId="3B47CB61" w14:textId="1BE2731A" w:rsidR="00F70194" w:rsidRPr="00020461" w:rsidRDefault="00F70194" w:rsidP="00C45D05">
            <w:pPr>
              <w:pStyle w:val="Odstavecseseznamem"/>
              <w:numPr>
                <w:ilvl w:val="0"/>
                <w:numId w:val="24"/>
              </w:numPr>
              <w:spacing w:after="120" w:line="276" w:lineRule="auto"/>
              <w:contextualSpacing w:val="0"/>
              <w:jc w:val="both"/>
              <w:rPr>
                <w:bCs/>
                <w:sz w:val="22"/>
              </w:rPr>
            </w:pPr>
            <w:r w:rsidRPr="00020461">
              <w:rPr>
                <w:sz w:val="22"/>
              </w:rPr>
              <w:t>Pro účely této Smlouvy se rozumí:</w:t>
            </w:r>
          </w:p>
          <w:p w14:paraId="56DD3E82" w14:textId="28FC6E6C" w:rsidR="0007406B" w:rsidRPr="00020461" w:rsidRDefault="000B1A23" w:rsidP="00C45D05">
            <w:pPr>
              <w:pStyle w:val="Odstavecseseznamem"/>
              <w:numPr>
                <w:ilvl w:val="0"/>
                <w:numId w:val="24"/>
              </w:numPr>
              <w:spacing w:after="120" w:line="276" w:lineRule="auto"/>
              <w:contextualSpacing w:val="0"/>
              <w:jc w:val="both"/>
              <w:rPr>
                <w:bCs/>
                <w:sz w:val="22"/>
              </w:rPr>
            </w:pPr>
            <w:r w:rsidRPr="00020461">
              <w:rPr>
                <w:b/>
                <w:sz w:val="22"/>
              </w:rPr>
              <w:t>Kód SÚKL –</w:t>
            </w:r>
            <w:r w:rsidRPr="00020461">
              <w:rPr>
                <w:bCs/>
                <w:sz w:val="22"/>
              </w:rPr>
              <w:t xml:space="preserve"> jedinečný kód přípravku přidělený Ústavem;</w:t>
            </w:r>
          </w:p>
          <w:p w14:paraId="6106F153" w14:textId="23668ED8" w:rsidR="000B1A23" w:rsidRPr="00A219F7" w:rsidRDefault="00195C61" w:rsidP="00C45D05">
            <w:pPr>
              <w:pStyle w:val="Odstavecseseznamem"/>
              <w:numPr>
                <w:ilvl w:val="0"/>
                <w:numId w:val="24"/>
              </w:numPr>
              <w:spacing w:after="120" w:line="276" w:lineRule="auto"/>
              <w:contextualSpacing w:val="0"/>
              <w:jc w:val="both"/>
              <w:rPr>
                <w:bCs/>
                <w:sz w:val="22"/>
              </w:rPr>
            </w:pPr>
            <w:r w:rsidRPr="00020461">
              <w:rPr>
                <w:b/>
                <w:sz w:val="22"/>
              </w:rPr>
              <w:t xml:space="preserve">Ústavem </w:t>
            </w:r>
            <w:r w:rsidRPr="00020461">
              <w:rPr>
                <w:sz w:val="22"/>
              </w:rPr>
              <w:t>Státní ústav pro kontrolu léčiv;</w:t>
            </w:r>
          </w:p>
          <w:p w14:paraId="24CFC2C5" w14:textId="126697EB" w:rsidR="00195C61" w:rsidRPr="00A219F7" w:rsidRDefault="0042583A" w:rsidP="00C45D05">
            <w:pPr>
              <w:pStyle w:val="Odstavecseseznamem"/>
              <w:numPr>
                <w:ilvl w:val="0"/>
                <w:numId w:val="24"/>
              </w:numPr>
              <w:spacing w:after="120" w:line="276" w:lineRule="auto"/>
              <w:contextualSpacing w:val="0"/>
              <w:jc w:val="both"/>
              <w:rPr>
                <w:bCs/>
                <w:sz w:val="22"/>
              </w:rPr>
            </w:pPr>
            <w:r w:rsidRPr="00020461">
              <w:rPr>
                <w:b/>
                <w:sz w:val="22"/>
              </w:rPr>
              <w:t xml:space="preserve">Přípravkem </w:t>
            </w:r>
            <w:r w:rsidRPr="00020461">
              <w:rPr>
                <w:sz w:val="22"/>
              </w:rPr>
              <w:t>léčivý přípravek uvedený v Příloze č. 1 této Smlouvy uhrazený Poskytovateli pod Kódem SÚKL</w:t>
            </w:r>
            <w:r w:rsidR="00CA0452">
              <w:rPr>
                <w:sz w:val="22"/>
              </w:rPr>
              <w:t xml:space="preserve"> </w:t>
            </w:r>
            <w:r w:rsidR="001C26C3">
              <w:rPr>
                <w:sz w:val="22"/>
              </w:rPr>
              <w:t xml:space="preserve">na základě indikačního omezení stanoveného Ústavem ve správním řízení </w:t>
            </w:r>
            <w:proofErr w:type="spellStart"/>
            <w:r w:rsidR="00A0682D">
              <w:rPr>
                <w:sz w:val="22"/>
              </w:rPr>
              <w:t>s</w:t>
            </w:r>
            <w:r w:rsidR="001C26C3" w:rsidRPr="001C26C3">
              <w:rPr>
                <w:sz w:val="22"/>
              </w:rPr>
              <w:t>p</w:t>
            </w:r>
            <w:proofErr w:type="spellEnd"/>
            <w:r w:rsidR="001C26C3" w:rsidRPr="001C26C3">
              <w:rPr>
                <w:sz w:val="22"/>
              </w:rPr>
              <w:t xml:space="preserve">. zn. </w:t>
            </w:r>
            <w:r w:rsidR="001B6E16" w:rsidRPr="001B6E16">
              <w:rPr>
                <w:sz w:val="22"/>
                <w:highlight w:val="black"/>
              </w:rPr>
              <w:t>XXXXXXXXXXXXXX</w:t>
            </w:r>
            <w:r w:rsidR="004E07BE">
              <w:rPr>
                <w:sz w:val="22"/>
              </w:rPr>
              <w:t>;</w:t>
            </w:r>
          </w:p>
          <w:p w14:paraId="4D5DE666" w14:textId="77777777" w:rsidR="00A219F7" w:rsidRPr="00A219F7" w:rsidRDefault="00A219F7" w:rsidP="00A219F7">
            <w:pPr>
              <w:pStyle w:val="Odstavecseseznamem"/>
              <w:rPr>
                <w:bCs/>
                <w:sz w:val="22"/>
              </w:rPr>
            </w:pPr>
          </w:p>
          <w:p w14:paraId="018F25D7" w14:textId="33B20867" w:rsidR="0042583A" w:rsidRPr="00C45D05" w:rsidRDefault="008C1CA9" w:rsidP="00C45D05">
            <w:pPr>
              <w:pStyle w:val="Odstavecseseznamem"/>
              <w:numPr>
                <w:ilvl w:val="0"/>
                <w:numId w:val="24"/>
              </w:numPr>
              <w:spacing w:after="120" w:line="276" w:lineRule="auto"/>
              <w:contextualSpacing w:val="0"/>
              <w:jc w:val="both"/>
              <w:rPr>
                <w:bCs/>
                <w:sz w:val="22"/>
              </w:rPr>
            </w:pPr>
            <w:r w:rsidRPr="00020461">
              <w:rPr>
                <w:b/>
                <w:sz w:val="22"/>
              </w:rPr>
              <w:t xml:space="preserve">Pojištěncem </w:t>
            </w:r>
            <w:r w:rsidRPr="00020461">
              <w:rPr>
                <w:sz w:val="22"/>
              </w:rPr>
              <w:t>osoba dle zákona o veřejném zdravotním pojištění registrovaná u Pojišťovny ke dni poskytnutí zdravotní služby;</w:t>
            </w:r>
          </w:p>
          <w:p w14:paraId="3C8C3F17" w14:textId="77777777" w:rsidR="00C45D05" w:rsidRPr="00FA3A5A" w:rsidRDefault="00C45D05" w:rsidP="00FA3A5A">
            <w:pPr>
              <w:pStyle w:val="Odstavecseseznamem"/>
              <w:rPr>
                <w:bCs/>
                <w:sz w:val="22"/>
              </w:rPr>
            </w:pPr>
          </w:p>
          <w:p w14:paraId="7BE8F225" w14:textId="284D1057" w:rsidR="00C45D05" w:rsidRPr="00E27580" w:rsidRDefault="00C45D05" w:rsidP="00763845">
            <w:pPr>
              <w:pStyle w:val="Odstavecseseznamem"/>
              <w:numPr>
                <w:ilvl w:val="0"/>
                <w:numId w:val="24"/>
              </w:numPr>
              <w:spacing w:before="120" w:after="120"/>
              <w:contextualSpacing w:val="0"/>
              <w:jc w:val="both"/>
              <w:rPr>
                <w:b/>
                <w:bCs/>
                <w:sz w:val="22"/>
                <w:szCs w:val="22"/>
              </w:rPr>
            </w:pPr>
            <w:r w:rsidRPr="001A5E3E">
              <w:rPr>
                <w:b/>
                <w:sz w:val="22"/>
                <w:szCs w:val="22"/>
              </w:rPr>
              <w:t xml:space="preserve">Unikátně ošetřeným pojištěncem </w:t>
            </w:r>
            <w:r w:rsidRPr="00CC3EA3">
              <w:rPr>
                <w:sz w:val="22"/>
              </w:rPr>
              <w:t>jeden Pojištěnec vykázaný Poskytovatelem na příslušných dokladech</w:t>
            </w:r>
            <w:r w:rsidR="006F7C1E" w:rsidRPr="00CC3EA3">
              <w:rPr>
                <w:sz w:val="22"/>
              </w:rPr>
              <w:t>.</w:t>
            </w:r>
            <w:r w:rsidR="0035421A" w:rsidRPr="00CC3EA3">
              <w:rPr>
                <w:sz w:val="22"/>
              </w:rPr>
              <w:t xml:space="preserve"> Pojištěnec je</w:t>
            </w:r>
            <w:r w:rsidRPr="00CC3EA3">
              <w:rPr>
                <w:sz w:val="22"/>
              </w:rPr>
              <w:t xml:space="preserve"> do počtu </w:t>
            </w:r>
            <w:r w:rsidR="0035421A" w:rsidRPr="00CC3EA3">
              <w:rPr>
                <w:sz w:val="22"/>
              </w:rPr>
              <w:t>U</w:t>
            </w:r>
            <w:r w:rsidRPr="00CC3EA3">
              <w:rPr>
                <w:sz w:val="22"/>
              </w:rPr>
              <w:t>nikátně ošetřených pojištěnců zahrnutý pouze jednou;</w:t>
            </w:r>
          </w:p>
          <w:p w14:paraId="426BCC5F" w14:textId="77777777" w:rsidR="00C45D05" w:rsidRPr="00020461" w:rsidRDefault="00C45D05" w:rsidP="002678BF">
            <w:pPr>
              <w:pStyle w:val="Odstavecseseznamem"/>
              <w:spacing w:after="120" w:line="276" w:lineRule="auto"/>
              <w:contextualSpacing w:val="0"/>
              <w:jc w:val="both"/>
              <w:rPr>
                <w:bCs/>
                <w:sz w:val="22"/>
              </w:rPr>
            </w:pPr>
          </w:p>
          <w:p w14:paraId="254569C3" w14:textId="02DF50B3" w:rsidR="008C1CA9" w:rsidRPr="00020461" w:rsidRDefault="00A83062" w:rsidP="00C45D05">
            <w:pPr>
              <w:pStyle w:val="Odstavecseseznamem"/>
              <w:numPr>
                <w:ilvl w:val="0"/>
                <w:numId w:val="24"/>
              </w:numPr>
              <w:spacing w:after="120" w:line="276" w:lineRule="auto"/>
              <w:contextualSpacing w:val="0"/>
              <w:jc w:val="both"/>
              <w:rPr>
                <w:bCs/>
                <w:sz w:val="22"/>
              </w:rPr>
            </w:pPr>
            <w:r w:rsidRPr="00020461">
              <w:rPr>
                <w:b/>
                <w:sz w:val="22"/>
              </w:rPr>
              <w:lastRenderedPageBreak/>
              <w:t xml:space="preserve">Poskytovatelem </w:t>
            </w:r>
            <w:r w:rsidRPr="00020461">
              <w:rPr>
                <w:sz w:val="22"/>
              </w:rPr>
              <w:t>poskytovatel zdravotních služeb, který má v den poskytnutí zdravotní služby zahrnující použití Přípravku uzavřenou platnou smlouvu o poskytování a úhradě zdravotních služeb s Pojišťovnou (smlouvu o poskytování a úhradě zdravotní péče) zahrnující hrazení Přípravku;</w:t>
            </w:r>
          </w:p>
          <w:p w14:paraId="2569A8AE" w14:textId="5E7A4ECE" w:rsidR="00A83062" w:rsidRPr="00020461" w:rsidRDefault="008A6F2D" w:rsidP="00C45D05">
            <w:pPr>
              <w:pStyle w:val="Odstavecseseznamem"/>
              <w:numPr>
                <w:ilvl w:val="0"/>
                <w:numId w:val="24"/>
              </w:numPr>
              <w:spacing w:after="120" w:line="276" w:lineRule="auto"/>
              <w:contextualSpacing w:val="0"/>
              <w:jc w:val="both"/>
              <w:rPr>
                <w:bCs/>
                <w:sz w:val="22"/>
              </w:rPr>
            </w:pPr>
            <w:r w:rsidRPr="00020461">
              <w:rPr>
                <w:b/>
                <w:sz w:val="22"/>
              </w:rPr>
              <w:t xml:space="preserve">Držitelem </w:t>
            </w:r>
            <w:r w:rsidRPr="00020461">
              <w:rPr>
                <w:sz w:val="22"/>
              </w:rPr>
              <w:t>držitel rozhodnutí o registraci Přípravku ve smyslu zákona č. 378/2007 Sb., o léčivech a o změnách některých souvisejících zákonů</w:t>
            </w:r>
            <w:r w:rsidRPr="00020461">
              <w:rPr>
                <w:sz w:val="22"/>
                <w:szCs w:val="22"/>
              </w:rPr>
              <w:t xml:space="preserve"> (dále jen „</w:t>
            </w:r>
            <w:r w:rsidRPr="00020461">
              <w:rPr>
                <w:b/>
                <w:bCs/>
                <w:sz w:val="22"/>
                <w:szCs w:val="22"/>
              </w:rPr>
              <w:t>zákon o léčivech</w:t>
            </w:r>
            <w:r w:rsidRPr="00020461">
              <w:rPr>
                <w:sz w:val="22"/>
                <w:szCs w:val="22"/>
              </w:rPr>
              <w:t>“), ve znění pozdějších předpisů</w:t>
            </w:r>
            <w:r w:rsidRPr="00020461">
              <w:rPr>
                <w:sz w:val="22"/>
              </w:rPr>
              <w:t>, nebo zástupce Držitele;</w:t>
            </w:r>
          </w:p>
          <w:p w14:paraId="3D200E3E" w14:textId="77777777" w:rsidR="00CC5004" w:rsidRPr="00020461" w:rsidRDefault="00CC5004" w:rsidP="00CC5004">
            <w:pPr>
              <w:pStyle w:val="Odstavecseseznamem"/>
              <w:rPr>
                <w:bCs/>
                <w:sz w:val="22"/>
              </w:rPr>
            </w:pPr>
          </w:p>
          <w:p w14:paraId="3382D487" w14:textId="77777777" w:rsidR="00CC5004" w:rsidRPr="00020461" w:rsidRDefault="00CC5004" w:rsidP="00CC5004">
            <w:pPr>
              <w:pStyle w:val="Odstavecseseznamem"/>
              <w:spacing w:after="120" w:line="276" w:lineRule="auto"/>
              <w:contextualSpacing w:val="0"/>
              <w:jc w:val="both"/>
              <w:rPr>
                <w:bCs/>
                <w:sz w:val="22"/>
              </w:rPr>
            </w:pPr>
          </w:p>
          <w:p w14:paraId="2676AC2C" w14:textId="3BF1B89B" w:rsidR="00CC5004" w:rsidRPr="006276EE" w:rsidRDefault="008269D0" w:rsidP="00C45D05">
            <w:pPr>
              <w:pStyle w:val="Odstavecseseznamem"/>
              <w:numPr>
                <w:ilvl w:val="0"/>
                <w:numId w:val="24"/>
              </w:numPr>
              <w:spacing w:after="120" w:line="276" w:lineRule="auto"/>
              <w:contextualSpacing w:val="0"/>
              <w:jc w:val="both"/>
              <w:rPr>
                <w:bCs/>
                <w:sz w:val="22"/>
              </w:rPr>
            </w:pPr>
            <w:r w:rsidRPr="00020461">
              <w:rPr>
                <w:b/>
                <w:sz w:val="22"/>
              </w:rPr>
              <w:t xml:space="preserve">Zpětnou platbou </w:t>
            </w:r>
            <w:r w:rsidRPr="00020461">
              <w:rPr>
                <w:sz w:val="22"/>
              </w:rPr>
              <w:t>částka určená způsobem podle této Smlouvy, kterou je Pojišťovna oprávněna přijmout do základního fondu Pojišťovny;</w:t>
            </w:r>
          </w:p>
          <w:p w14:paraId="40A38E33" w14:textId="77777777" w:rsidR="006276EE" w:rsidRPr="00020461" w:rsidRDefault="006276EE" w:rsidP="006276EE">
            <w:pPr>
              <w:pStyle w:val="Odstavecseseznamem"/>
              <w:spacing w:after="120" w:line="276" w:lineRule="auto"/>
              <w:contextualSpacing w:val="0"/>
              <w:jc w:val="both"/>
              <w:rPr>
                <w:bCs/>
                <w:sz w:val="22"/>
              </w:rPr>
            </w:pPr>
          </w:p>
          <w:p w14:paraId="21009162" w14:textId="40C008CF" w:rsidR="008269D0" w:rsidRPr="00020461" w:rsidRDefault="00993C41" w:rsidP="00C45D05">
            <w:pPr>
              <w:pStyle w:val="Odstavecseseznamem"/>
              <w:numPr>
                <w:ilvl w:val="0"/>
                <w:numId w:val="24"/>
              </w:numPr>
              <w:spacing w:after="120" w:line="276" w:lineRule="auto"/>
              <w:jc w:val="both"/>
              <w:rPr>
                <w:sz w:val="22"/>
                <w:szCs w:val="22"/>
              </w:rPr>
            </w:pPr>
            <w:r w:rsidRPr="1429AC65">
              <w:rPr>
                <w:b/>
                <w:bCs/>
                <w:sz w:val="22"/>
                <w:szCs w:val="22"/>
              </w:rPr>
              <w:t xml:space="preserve">Limitem </w:t>
            </w:r>
            <w:r w:rsidRPr="1429AC65">
              <w:rPr>
                <w:sz w:val="22"/>
                <w:szCs w:val="22"/>
              </w:rPr>
              <w:t xml:space="preserve">roční náklady zdravotních pojišťoven v České republice na léčbu Přípravkem, které pojišťovny v souladu s právními předpisy a smlouvou s Poskytovateli vynaložily v příslušném </w:t>
            </w:r>
            <w:r w:rsidR="00C22C43" w:rsidRPr="00C22C43">
              <w:rPr>
                <w:sz w:val="22"/>
                <w:szCs w:val="22"/>
              </w:rPr>
              <w:t>kalendářním r</w:t>
            </w:r>
            <w:r w:rsidR="00C22C43" w:rsidRPr="00C22C43">
              <w:rPr>
                <w:rStyle w:val="Odkaznakoment"/>
                <w:sz w:val="22"/>
                <w:szCs w:val="22"/>
              </w:rPr>
              <w:t>oce</w:t>
            </w:r>
            <w:r w:rsidRPr="1429AC65">
              <w:rPr>
                <w:sz w:val="22"/>
                <w:szCs w:val="22"/>
              </w:rPr>
              <w:t xml:space="preserve"> na úhradu Přípravku z veřejného zdravotního pojištění a které se odvíjejí od nákladů uvedených v analýze dopadu do rozpočtu, která byla podkladem pro rozhodnutí Ústavu</w:t>
            </w:r>
            <w:r w:rsidR="00423621" w:rsidRPr="1429AC65">
              <w:rPr>
                <w:sz w:val="22"/>
                <w:szCs w:val="22"/>
              </w:rPr>
              <w:t xml:space="preserve"> </w:t>
            </w:r>
            <w:proofErr w:type="spellStart"/>
            <w:r w:rsidR="00423621" w:rsidRPr="1429AC65">
              <w:rPr>
                <w:sz w:val="22"/>
                <w:szCs w:val="22"/>
              </w:rPr>
              <w:t>sp</w:t>
            </w:r>
            <w:proofErr w:type="spellEnd"/>
            <w:r w:rsidR="00423621" w:rsidRPr="1429AC65">
              <w:rPr>
                <w:sz w:val="22"/>
                <w:szCs w:val="22"/>
              </w:rPr>
              <w:t xml:space="preserve">. zn. </w:t>
            </w:r>
            <w:r w:rsidR="00322150" w:rsidRPr="00322150">
              <w:rPr>
                <w:sz w:val="22"/>
                <w:szCs w:val="22"/>
                <w:highlight w:val="black"/>
              </w:rPr>
              <w:t>XXXXXXXXXXXX</w:t>
            </w:r>
            <w:r w:rsidRPr="1429AC65">
              <w:rPr>
                <w:sz w:val="22"/>
                <w:szCs w:val="22"/>
              </w:rPr>
              <w:t>.</w:t>
            </w:r>
          </w:p>
          <w:p w14:paraId="7ED3E4AD" w14:textId="5B42BA46" w:rsidR="00AD5E0F" w:rsidRPr="00020461" w:rsidRDefault="00AD5E0F" w:rsidP="00693787">
            <w:pPr>
              <w:spacing w:after="120" w:line="276" w:lineRule="auto"/>
              <w:jc w:val="center"/>
              <w:rPr>
                <w:b/>
                <w:bCs/>
                <w:sz w:val="22"/>
                <w:szCs w:val="22"/>
              </w:rPr>
            </w:pPr>
          </w:p>
        </w:tc>
        <w:tc>
          <w:tcPr>
            <w:tcW w:w="4531" w:type="dxa"/>
          </w:tcPr>
          <w:p w14:paraId="12B73F70" w14:textId="77777777" w:rsidR="003D0213" w:rsidRPr="006F49B6" w:rsidRDefault="0053681A" w:rsidP="004D7EBF">
            <w:pPr>
              <w:spacing w:after="120" w:line="276" w:lineRule="auto"/>
              <w:jc w:val="center"/>
              <w:rPr>
                <w:b/>
                <w:bCs/>
                <w:sz w:val="22"/>
                <w:szCs w:val="22"/>
                <w:lang w:val="en-GB"/>
              </w:rPr>
            </w:pPr>
            <w:r w:rsidRPr="006F49B6">
              <w:rPr>
                <w:b/>
                <w:bCs/>
                <w:sz w:val="22"/>
                <w:szCs w:val="22"/>
                <w:lang w:val="en-GB"/>
              </w:rPr>
              <w:lastRenderedPageBreak/>
              <w:t>Article I.</w:t>
            </w:r>
          </w:p>
          <w:p w14:paraId="39B16623" w14:textId="77777777" w:rsidR="0053681A" w:rsidRPr="006F49B6" w:rsidRDefault="001E2137" w:rsidP="004D7EBF">
            <w:pPr>
              <w:spacing w:after="120" w:line="276" w:lineRule="auto"/>
              <w:jc w:val="center"/>
              <w:rPr>
                <w:b/>
                <w:sz w:val="22"/>
                <w:szCs w:val="22"/>
                <w:lang w:val="en-GB"/>
              </w:rPr>
            </w:pPr>
            <w:r w:rsidRPr="006F49B6">
              <w:rPr>
                <w:b/>
                <w:sz w:val="22"/>
                <w:lang w:val="en-GB"/>
              </w:rPr>
              <w:t xml:space="preserve">Purpose of the Agreement </w:t>
            </w:r>
            <w:r w:rsidRPr="006F49B6">
              <w:rPr>
                <w:b/>
                <w:sz w:val="22"/>
                <w:szCs w:val="22"/>
                <w:lang w:val="en-GB"/>
              </w:rPr>
              <w:t>and definition of terms</w:t>
            </w:r>
          </w:p>
          <w:p w14:paraId="37DFDB0D" w14:textId="38E4AD15" w:rsidR="00AE594B" w:rsidRPr="006F49B6" w:rsidRDefault="00AE594B" w:rsidP="002511CF">
            <w:pPr>
              <w:pStyle w:val="Odstavecseseznamem"/>
              <w:numPr>
                <w:ilvl w:val="0"/>
                <w:numId w:val="24"/>
              </w:numPr>
              <w:spacing w:after="120" w:line="276" w:lineRule="auto"/>
              <w:contextualSpacing w:val="0"/>
              <w:jc w:val="both"/>
              <w:rPr>
                <w:bCs/>
                <w:sz w:val="22"/>
                <w:szCs w:val="22"/>
                <w:lang w:val="en-GB"/>
              </w:rPr>
            </w:pPr>
            <w:r w:rsidRPr="006F49B6">
              <w:rPr>
                <w:sz w:val="22"/>
                <w:lang w:val="en-GB"/>
              </w:rPr>
              <w:t>The purpose of this Agreement is to ensure the fulfilment of the Holder's obligation under Section 39da</w:t>
            </w:r>
            <w:r w:rsidR="00EB694A" w:rsidRPr="006F49B6">
              <w:rPr>
                <w:sz w:val="22"/>
                <w:lang w:val="en-GB"/>
              </w:rPr>
              <w:t xml:space="preserve">(8) </w:t>
            </w:r>
            <w:r w:rsidRPr="006F49B6">
              <w:rPr>
                <w:sz w:val="22"/>
                <w:lang w:val="en-GB"/>
              </w:rPr>
              <w:t>of the Public Health Insurance Act in the public interest, in accordance with Section 17</w:t>
            </w:r>
            <w:r w:rsidR="00EB694A" w:rsidRPr="006F49B6">
              <w:rPr>
                <w:sz w:val="22"/>
                <w:lang w:val="en-GB"/>
              </w:rPr>
              <w:t xml:space="preserve">(2) </w:t>
            </w:r>
            <w:r w:rsidRPr="006F49B6">
              <w:rPr>
                <w:sz w:val="22"/>
                <w:lang w:val="en-GB"/>
              </w:rPr>
              <w:t>of the Public Health Insurance</w:t>
            </w:r>
            <w:r w:rsidR="00144CF6" w:rsidRPr="006F49B6">
              <w:rPr>
                <w:sz w:val="22"/>
                <w:lang w:val="en-GB"/>
              </w:rPr>
              <w:t xml:space="preserve"> Act</w:t>
            </w:r>
            <w:r w:rsidRPr="006F49B6">
              <w:rPr>
                <w:sz w:val="22"/>
                <w:lang w:val="en-GB"/>
              </w:rPr>
              <w:t>.</w:t>
            </w:r>
          </w:p>
          <w:p w14:paraId="1D53CFC6" w14:textId="3BEA2F1F" w:rsidR="00191D7A" w:rsidRPr="006F49B6" w:rsidRDefault="00191D7A" w:rsidP="002511CF">
            <w:pPr>
              <w:pStyle w:val="Odstavecseseznamem"/>
              <w:numPr>
                <w:ilvl w:val="0"/>
                <w:numId w:val="24"/>
              </w:numPr>
              <w:spacing w:after="120" w:line="276" w:lineRule="auto"/>
              <w:contextualSpacing w:val="0"/>
              <w:jc w:val="both"/>
              <w:rPr>
                <w:bCs/>
                <w:sz w:val="22"/>
                <w:szCs w:val="22"/>
                <w:lang w:val="en-GB"/>
              </w:rPr>
            </w:pPr>
            <w:r w:rsidRPr="006F49B6">
              <w:rPr>
                <w:sz w:val="22"/>
                <w:lang w:val="en-GB"/>
              </w:rPr>
              <w:t xml:space="preserve">This Agreement is not intended to interfere in any way with the process of determining the maximum price and/or amount and terms of reimbursement for the Product, nor to interfere or influence in any way the prescribing </w:t>
            </w:r>
            <w:r w:rsidR="006F49B6" w:rsidRPr="006F49B6">
              <w:rPr>
                <w:sz w:val="22"/>
                <w:lang w:val="en-GB"/>
              </w:rPr>
              <w:t>behaviour</w:t>
            </w:r>
            <w:r w:rsidRPr="006F49B6">
              <w:rPr>
                <w:sz w:val="22"/>
                <w:lang w:val="en-GB"/>
              </w:rPr>
              <w:t xml:space="preserve"> of physicians, which shall remain consistent with Good Clinical Practice and shall not be affected directly or indirectly in any way by this Agreement and/or the Insurance Company.</w:t>
            </w:r>
          </w:p>
          <w:p w14:paraId="34936ECF" w14:textId="77777777" w:rsidR="00D5253C" w:rsidRPr="006F49B6" w:rsidRDefault="00D5253C" w:rsidP="002511CF">
            <w:pPr>
              <w:pStyle w:val="Odstavecseseznamem"/>
              <w:numPr>
                <w:ilvl w:val="0"/>
                <w:numId w:val="24"/>
              </w:numPr>
              <w:spacing w:after="120" w:line="276" w:lineRule="auto"/>
              <w:contextualSpacing w:val="0"/>
              <w:jc w:val="both"/>
              <w:rPr>
                <w:bCs/>
                <w:sz w:val="22"/>
                <w:szCs w:val="22"/>
                <w:lang w:val="en-GB"/>
              </w:rPr>
            </w:pPr>
            <w:r w:rsidRPr="006F49B6">
              <w:rPr>
                <w:sz w:val="22"/>
                <w:lang w:val="en-GB"/>
              </w:rPr>
              <w:t>For the purposes of this Agreement:</w:t>
            </w:r>
          </w:p>
          <w:p w14:paraId="62D8205B" w14:textId="387ADB04" w:rsidR="00D5253C" w:rsidRPr="006F49B6" w:rsidRDefault="0053034A" w:rsidP="002511CF">
            <w:pPr>
              <w:pStyle w:val="Odstavecseseznamem"/>
              <w:numPr>
                <w:ilvl w:val="0"/>
                <w:numId w:val="24"/>
              </w:numPr>
              <w:spacing w:after="120" w:line="276" w:lineRule="auto"/>
              <w:contextualSpacing w:val="0"/>
              <w:jc w:val="both"/>
              <w:rPr>
                <w:bCs/>
                <w:sz w:val="22"/>
                <w:szCs w:val="22"/>
                <w:lang w:val="en-GB"/>
              </w:rPr>
            </w:pPr>
            <w:r w:rsidRPr="006F49B6">
              <w:rPr>
                <w:b/>
                <w:sz w:val="22"/>
                <w:lang w:val="en-GB"/>
              </w:rPr>
              <w:t xml:space="preserve">SÚKL code </w:t>
            </w:r>
            <w:r w:rsidR="000F527B">
              <w:rPr>
                <w:b/>
                <w:sz w:val="22"/>
                <w:lang w:val="en-GB"/>
              </w:rPr>
              <w:t>–</w:t>
            </w:r>
            <w:r w:rsidRPr="006F49B6">
              <w:rPr>
                <w:b/>
                <w:sz w:val="22"/>
                <w:lang w:val="en-GB"/>
              </w:rPr>
              <w:t xml:space="preserve"> </w:t>
            </w:r>
            <w:r w:rsidR="000F527B" w:rsidRPr="000F527B">
              <w:rPr>
                <w:bCs/>
                <w:sz w:val="22"/>
                <w:lang w:val="en-GB"/>
              </w:rPr>
              <w:t xml:space="preserve">is </w:t>
            </w:r>
            <w:r w:rsidRPr="006F49B6">
              <w:rPr>
                <w:bCs/>
                <w:sz w:val="22"/>
                <w:lang w:val="en-GB"/>
              </w:rPr>
              <w:t>unique product code assigned by the Institute;</w:t>
            </w:r>
          </w:p>
          <w:p w14:paraId="574A82E2" w14:textId="77777777" w:rsidR="0053034A" w:rsidRPr="006F49B6" w:rsidRDefault="00C646EE" w:rsidP="002511CF">
            <w:pPr>
              <w:pStyle w:val="Odstavecseseznamem"/>
              <w:numPr>
                <w:ilvl w:val="0"/>
                <w:numId w:val="24"/>
              </w:numPr>
              <w:spacing w:after="120" w:line="276" w:lineRule="auto"/>
              <w:contextualSpacing w:val="0"/>
              <w:jc w:val="both"/>
              <w:rPr>
                <w:bCs/>
                <w:sz w:val="22"/>
                <w:szCs w:val="22"/>
                <w:lang w:val="en-GB"/>
              </w:rPr>
            </w:pPr>
            <w:r w:rsidRPr="006F49B6">
              <w:rPr>
                <w:b/>
                <w:sz w:val="22"/>
                <w:lang w:val="en-GB"/>
              </w:rPr>
              <w:t xml:space="preserve">Institute </w:t>
            </w:r>
            <w:r w:rsidRPr="006F49B6">
              <w:rPr>
                <w:bCs/>
                <w:sz w:val="22"/>
                <w:lang w:val="en-GB"/>
              </w:rPr>
              <w:t xml:space="preserve">is </w:t>
            </w:r>
            <w:r w:rsidRPr="006F49B6">
              <w:rPr>
                <w:sz w:val="22"/>
                <w:lang w:val="en-GB"/>
              </w:rPr>
              <w:t>the State Institute for Drug Control;</w:t>
            </w:r>
          </w:p>
          <w:p w14:paraId="4E07D638" w14:textId="6300B5D6" w:rsidR="00C646EE" w:rsidRPr="00FA3A5A" w:rsidRDefault="0064204B" w:rsidP="002511CF">
            <w:pPr>
              <w:pStyle w:val="Odstavecseseznamem"/>
              <w:numPr>
                <w:ilvl w:val="0"/>
                <w:numId w:val="24"/>
              </w:numPr>
              <w:spacing w:after="120" w:line="276" w:lineRule="auto"/>
              <w:contextualSpacing w:val="0"/>
              <w:jc w:val="both"/>
              <w:rPr>
                <w:bCs/>
                <w:sz w:val="22"/>
                <w:szCs w:val="22"/>
                <w:lang w:val="en-GB"/>
              </w:rPr>
            </w:pPr>
            <w:r w:rsidRPr="006F49B6">
              <w:rPr>
                <w:b/>
                <w:sz w:val="22"/>
                <w:lang w:val="en-GB"/>
              </w:rPr>
              <w:t>Product</w:t>
            </w:r>
            <w:r w:rsidRPr="006F49B6">
              <w:rPr>
                <w:bCs/>
                <w:sz w:val="22"/>
                <w:lang w:val="en-GB"/>
              </w:rPr>
              <w:t xml:space="preserve"> is a</w:t>
            </w:r>
            <w:r w:rsidRPr="006F49B6">
              <w:rPr>
                <w:b/>
                <w:sz w:val="22"/>
                <w:lang w:val="en-GB"/>
              </w:rPr>
              <w:t xml:space="preserve"> </w:t>
            </w:r>
            <w:r w:rsidRPr="006F49B6">
              <w:rPr>
                <w:sz w:val="22"/>
                <w:lang w:val="en-GB"/>
              </w:rPr>
              <w:t>medicinal product listed in Annex No. 1 of this Agreement reimbursed to the Provider under the SÚKL Code</w:t>
            </w:r>
            <w:r w:rsidR="0033290A" w:rsidRPr="006F49B6">
              <w:rPr>
                <w:sz w:val="22"/>
                <w:lang w:val="en-GB"/>
              </w:rPr>
              <w:t xml:space="preserve"> </w:t>
            </w:r>
            <w:r w:rsidR="008B271E" w:rsidRPr="00FA3A5A">
              <w:rPr>
                <w:sz w:val="22"/>
                <w:lang w:val="en-GB"/>
              </w:rPr>
              <w:t xml:space="preserve">on the basis of the indication limitation established by the Institute in the administrative procedure No. </w:t>
            </w:r>
            <w:r w:rsidR="001B6E16" w:rsidRPr="001B6E16">
              <w:rPr>
                <w:sz w:val="22"/>
                <w:highlight w:val="black"/>
                <w:lang w:val="en-GB"/>
              </w:rPr>
              <w:t>XXXXXXXXXXXXXX</w:t>
            </w:r>
            <w:r w:rsidRPr="00FA3A5A">
              <w:rPr>
                <w:sz w:val="22"/>
                <w:lang w:val="en-GB"/>
              </w:rPr>
              <w:t>;</w:t>
            </w:r>
          </w:p>
          <w:p w14:paraId="3FA144AD" w14:textId="77777777" w:rsidR="00164CEE" w:rsidRPr="00FA3A5A" w:rsidRDefault="008F5D8F" w:rsidP="002511CF">
            <w:pPr>
              <w:pStyle w:val="Odstavecseseznamem"/>
              <w:numPr>
                <w:ilvl w:val="0"/>
                <w:numId w:val="24"/>
              </w:numPr>
              <w:spacing w:after="120" w:line="276" w:lineRule="auto"/>
              <w:contextualSpacing w:val="0"/>
              <w:jc w:val="both"/>
              <w:rPr>
                <w:bCs/>
                <w:sz w:val="22"/>
                <w:szCs w:val="22"/>
                <w:lang w:val="en-GB"/>
              </w:rPr>
            </w:pPr>
            <w:r w:rsidRPr="00FA3A5A">
              <w:rPr>
                <w:b/>
                <w:sz w:val="22"/>
                <w:lang w:val="en-GB"/>
              </w:rPr>
              <w:t>The Insured Person</w:t>
            </w:r>
            <w:r w:rsidRPr="00FA3A5A">
              <w:rPr>
                <w:bCs/>
                <w:sz w:val="22"/>
                <w:lang w:val="en-GB"/>
              </w:rPr>
              <w:t xml:space="preserve"> is a</w:t>
            </w:r>
            <w:r w:rsidRPr="00FA3A5A">
              <w:rPr>
                <w:b/>
                <w:sz w:val="22"/>
                <w:lang w:val="en-GB"/>
              </w:rPr>
              <w:t xml:space="preserve"> </w:t>
            </w:r>
            <w:r w:rsidRPr="00FA3A5A">
              <w:rPr>
                <w:sz w:val="22"/>
                <w:lang w:val="en-GB"/>
              </w:rPr>
              <w:t>person under the Public Health Insurance Act registered with the Insurance Company on the date of provision of the health service</w:t>
            </w:r>
            <w:r w:rsidR="00164CEE" w:rsidRPr="00FA3A5A">
              <w:rPr>
                <w:sz w:val="22"/>
                <w:lang w:val="en-GB"/>
              </w:rPr>
              <w:t>;</w:t>
            </w:r>
          </w:p>
          <w:p w14:paraId="0878C07B" w14:textId="50340B79" w:rsidR="002511CF" w:rsidRPr="00791CC1" w:rsidRDefault="002511CF" w:rsidP="002511CF">
            <w:pPr>
              <w:pStyle w:val="Odstavecseseznamem"/>
              <w:numPr>
                <w:ilvl w:val="0"/>
                <w:numId w:val="24"/>
              </w:numPr>
              <w:overflowPunct/>
              <w:autoSpaceDE/>
              <w:autoSpaceDN/>
              <w:adjustRightInd/>
              <w:spacing w:before="120" w:after="120"/>
              <w:contextualSpacing w:val="0"/>
              <w:jc w:val="both"/>
              <w:textAlignment w:val="auto"/>
              <w:rPr>
                <w:bCs/>
                <w:sz w:val="22"/>
                <w:szCs w:val="22"/>
                <w:lang w:val="en-GB"/>
              </w:rPr>
            </w:pPr>
            <w:r w:rsidRPr="00791CC1">
              <w:rPr>
                <w:b/>
                <w:sz w:val="22"/>
                <w:szCs w:val="22"/>
                <w:lang w:val="en-GB"/>
              </w:rPr>
              <w:t>Uniquely treated Insured Person</w:t>
            </w:r>
            <w:r w:rsidRPr="00791CC1">
              <w:rPr>
                <w:bCs/>
                <w:sz w:val="22"/>
                <w:szCs w:val="22"/>
                <w:lang w:val="en-GB"/>
              </w:rPr>
              <w:t xml:space="preserve"> means one Insured Person reported by the Provider on the relevant documents</w:t>
            </w:r>
            <w:r w:rsidR="0035421A">
              <w:rPr>
                <w:bCs/>
                <w:sz w:val="22"/>
                <w:szCs w:val="22"/>
                <w:lang w:val="en-GB"/>
              </w:rPr>
              <w:t>. The Insured Person is</w:t>
            </w:r>
            <w:r w:rsidRPr="00791CC1">
              <w:rPr>
                <w:bCs/>
                <w:sz w:val="22"/>
                <w:szCs w:val="22"/>
                <w:lang w:val="en-GB"/>
              </w:rPr>
              <w:t xml:space="preserve"> included only once in the number of Uniquely treated Insured Persons;</w:t>
            </w:r>
          </w:p>
          <w:p w14:paraId="534B50BA" w14:textId="77777777" w:rsidR="002511CF" w:rsidRPr="002678BF" w:rsidRDefault="002511CF" w:rsidP="00FA3A5A">
            <w:pPr>
              <w:spacing w:after="120" w:line="276" w:lineRule="auto"/>
              <w:jc w:val="both"/>
              <w:rPr>
                <w:bCs/>
                <w:sz w:val="22"/>
                <w:szCs w:val="22"/>
                <w:lang w:val="en-GB"/>
              </w:rPr>
            </w:pPr>
          </w:p>
          <w:p w14:paraId="2D4AF11D" w14:textId="77777777" w:rsidR="00164CEE" w:rsidRPr="002678BF" w:rsidRDefault="00164CEE" w:rsidP="002511CF">
            <w:pPr>
              <w:pStyle w:val="Odstavecseseznamem"/>
              <w:numPr>
                <w:ilvl w:val="0"/>
                <w:numId w:val="24"/>
              </w:numPr>
              <w:spacing w:after="120" w:line="276" w:lineRule="auto"/>
              <w:contextualSpacing w:val="0"/>
              <w:jc w:val="both"/>
              <w:rPr>
                <w:bCs/>
                <w:sz w:val="22"/>
                <w:szCs w:val="22"/>
                <w:lang w:val="en-GB"/>
              </w:rPr>
            </w:pPr>
            <w:r w:rsidRPr="002678BF">
              <w:rPr>
                <w:b/>
                <w:sz w:val="22"/>
                <w:lang w:val="en-GB"/>
              </w:rPr>
              <w:lastRenderedPageBreak/>
              <w:t xml:space="preserve">Provider </w:t>
            </w:r>
            <w:r w:rsidRPr="002678BF">
              <w:rPr>
                <w:bCs/>
                <w:sz w:val="22"/>
                <w:lang w:val="en-GB"/>
              </w:rPr>
              <w:t>is a</w:t>
            </w:r>
            <w:r w:rsidRPr="002678BF">
              <w:rPr>
                <w:b/>
                <w:sz w:val="22"/>
                <w:lang w:val="en-GB"/>
              </w:rPr>
              <w:t xml:space="preserve"> </w:t>
            </w:r>
            <w:r w:rsidRPr="002678BF">
              <w:rPr>
                <w:sz w:val="22"/>
                <w:lang w:val="en-GB"/>
              </w:rPr>
              <w:t>health service provider who, on the date of the provision of a health service involving the use of the Product, has a valid contract for the provision and payment of health services with the Insurance Company (contract for the provision and payment of health care) involving the payment of the Product;</w:t>
            </w:r>
          </w:p>
          <w:p w14:paraId="0EEA0520" w14:textId="77777777" w:rsidR="006D30DC" w:rsidRPr="002678BF" w:rsidRDefault="006D30DC" w:rsidP="002511CF">
            <w:pPr>
              <w:pStyle w:val="Odstavecseseznamem"/>
              <w:numPr>
                <w:ilvl w:val="0"/>
                <w:numId w:val="24"/>
              </w:numPr>
              <w:spacing w:after="120" w:line="276" w:lineRule="auto"/>
              <w:contextualSpacing w:val="0"/>
              <w:jc w:val="both"/>
              <w:rPr>
                <w:bCs/>
                <w:sz w:val="22"/>
                <w:szCs w:val="22"/>
                <w:lang w:val="en-GB"/>
              </w:rPr>
            </w:pPr>
            <w:r w:rsidRPr="002678BF">
              <w:rPr>
                <w:b/>
                <w:sz w:val="22"/>
                <w:lang w:val="en-GB"/>
              </w:rPr>
              <w:t xml:space="preserve">Holder </w:t>
            </w:r>
            <w:r w:rsidRPr="002678BF">
              <w:rPr>
                <w:bCs/>
                <w:sz w:val="22"/>
                <w:lang w:val="en-GB"/>
              </w:rPr>
              <w:t>is the</w:t>
            </w:r>
            <w:r w:rsidRPr="002678BF">
              <w:rPr>
                <w:b/>
                <w:sz w:val="22"/>
                <w:lang w:val="en-GB"/>
              </w:rPr>
              <w:t xml:space="preserve"> </w:t>
            </w:r>
            <w:r w:rsidRPr="002678BF">
              <w:rPr>
                <w:sz w:val="22"/>
                <w:lang w:val="en-GB"/>
              </w:rPr>
              <w:t xml:space="preserve">holder of the marketing authorization for the Product within the meaning of Act No. 378/2007 Coll., on Medicinal Products and on Amendments to Certain Related Acts </w:t>
            </w:r>
            <w:r w:rsidRPr="002678BF">
              <w:rPr>
                <w:sz w:val="22"/>
                <w:szCs w:val="22"/>
                <w:lang w:val="en-GB"/>
              </w:rPr>
              <w:t>(hereinafter referred to as the "</w:t>
            </w:r>
            <w:r w:rsidRPr="002678BF">
              <w:rPr>
                <w:b/>
                <w:bCs/>
                <w:sz w:val="22"/>
                <w:szCs w:val="22"/>
                <w:lang w:val="en-GB"/>
              </w:rPr>
              <w:t>Medicinal Products Act</w:t>
            </w:r>
            <w:r w:rsidRPr="002678BF">
              <w:rPr>
                <w:sz w:val="22"/>
                <w:szCs w:val="22"/>
                <w:lang w:val="en-GB"/>
              </w:rPr>
              <w:t>"), as amended</w:t>
            </w:r>
            <w:r w:rsidRPr="002678BF">
              <w:rPr>
                <w:sz w:val="22"/>
                <w:lang w:val="en-GB"/>
              </w:rPr>
              <w:t>, or the Holder's representative;</w:t>
            </w:r>
          </w:p>
          <w:p w14:paraId="4009F8AF" w14:textId="708B90F9" w:rsidR="0022002A" w:rsidRPr="00020461" w:rsidRDefault="0022002A" w:rsidP="002511CF">
            <w:pPr>
              <w:pStyle w:val="Odstavecseseznamem"/>
              <w:numPr>
                <w:ilvl w:val="0"/>
                <w:numId w:val="24"/>
              </w:numPr>
              <w:spacing w:after="120" w:line="276" w:lineRule="auto"/>
              <w:contextualSpacing w:val="0"/>
              <w:jc w:val="both"/>
              <w:rPr>
                <w:bCs/>
                <w:sz w:val="22"/>
                <w:szCs w:val="22"/>
              </w:rPr>
            </w:pPr>
            <w:proofErr w:type="spellStart"/>
            <w:r w:rsidRPr="00020461">
              <w:rPr>
                <w:b/>
                <w:sz w:val="22"/>
              </w:rPr>
              <w:t>Retrospective</w:t>
            </w:r>
            <w:proofErr w:type="spellEnd"/>
            <w:r w:rsidRPr="00020461">
              <w:rPr>
                <w:b/>
                <w:sz w:val="22"/>
              </w:rPr>
              <w:t xml:space="preserve"> </w:t>
            </w:r>
            <w:proofErr w:type="spellStart"/>
            <w:r w:rsidRPr="00020461">
              <w:rPr>
                <w:b/>
                <w:sz w:val="22"/>
              </w:rPr>
              <w:t>Payment</w:t>
            </w:r>
            <w:proofErr w:type="spellEnd"/>
            <w:r w:rsidRPr="00020461">
              <w:rPr>
                <w:b/>
                <w:sz w:val="22"/>
              </w:rPr>
              <w:t xml:space="preserve"> </w:t>
            </w:r>
            <w:r w:rsidR="00447D1B" w:rsidRPr="00020461">
              <w:rPr>
                <w:bCs/>
                <w:sz w:val="22"/>
                <w:szCs w:val="22"/>
                <w:lang w:val="en-US"/>
              </w:rPr>
              <w:t>is the</w:t>
            </w:r>
            <w:r w:rsidR="00447D1B" w:rsidRPr="00020461">
              <w:rPr>
                <w:b/>
                <w:sz w:val="22"/>
                <w:szCs w:val="22"/>
                <w:lang w:val="en-US"/>
              </w:rPr>
              <w:t xml:space="preserve"> </w:t>
            </w:r>
            <w:r w:rsidR="00447D1B" w:rsidRPr="00020461">
              <w:rPr>
                <w:sz w:val="22"/>
                <w:szCs w:val="22"/>
                <w:lang w:val="en-US"/>
              </w:rPr>
              <w:t>amount determined in the manner provided for in this Agreement which the Insurance Company is entitled to accept into the Basic Fund of the Insurance Company</w:t>
            </w:r>
            <w:r w:rsidRPr="00020461">
              <w:rPr>
                <w:sz w:val="22"/>
              </w:rPr>
              <w:t>;</w:t>
            </w:r>
          </w:p>
          <w:p w14:paraId="21F8C4A6" w14:textId="1A238D92" w:rsidR="00C41323" w:rsidRPr="00020461" w:rsidRDefault="00C41323" w:rsidP="002511CF">
            <w:pPr>
              <w:pStyle w:val="Odstavecseseznamem"/>
              <w:numPr>
                <w:ilvl w:val="0"/>
                <w:numId w:val="24"/>
              </w:numPr>
              <w:spacing w:after="120" w:line="276" w:lineRule="auto"/>
              <w:contextualSpacing w:val="0"/>
              <w:jc w:val="both"/>
              <w:rPr>
                <w:bCs/>
                <w:sz w:val="22"/>
                <w:szCs w:val="22"/>
              </w:rPr>
            </w:pPr>
            <w:r w:rsidRPr="00020461">
              <w:rPr>
                <w:b/>
                <w:sz w:val="22"/>
              </w:rPr>
              <w:t>Limit</w:t>
            </w:r>
            <w:r w:rsidRPr="00020461">
              <w:rPr>
                <w:bCs/>
                <w:sz w:val="22"/>
              </w:rPr>
              <w:t xml:space="preserve"> </w:t>
            </w:r>
            <w:r w:rsidR="00291AB2" w:rsidRPr="00020461">
              <w:rPr>
                <w:bCs/>
                <w:sz w:val="22"/>
                <w:szCs w:val="22"/>
                <w:lang w:val="en-US"/>
              </w:rPr>
              <w:t>is the</w:t>
            </w:r>
            <w:r w:rsidR="00291AB2" w:rsidRPr="00020461">
              <w:rPr>
                <w:b/>
                <w:sz w:val="22"/>
                <w:szCs w:val="22"/>
                <w:lang w:val="en-US"/>
              </w:rPr>
              <w:t xml:space="preserve"> </w:t>
            </w:r>
            <w:r w:rsidR="00291AB2" w:rsidRPr="00020461">
              <w:rPr>
                <w:sz w:val="22"/>
                <w:szCs w:val="22"/>
                <w:lang w:val="en-US"/>
              </w:rPr>
              <w:t>annual cost of the health insurance companies in the Czech Republic for treatment with the Product, which the insurance companies, in accordance with the legislation and the contract with the Providers, have incurred in the relevant calendar year for the reimbursement of the Product from the public health insurance and which is based on the costs specified in the budget impact analysis, which was the basis for the decision of the Institute</w:t>
            </w:r>
            <w:r w:rsidR="00423621">
              <w:rPr>
                <w:sz w:val="22"/>
                <w:szCs w:val="22"/>
                <w:lang w:val="en-US"/>
              </w:rPr>
              <w:t xml:space="preserve"> </w:t>
            </w:r>
            <w:proofErr w:type="spellStart"/>
            <w:r w:rsidR="00423621">
              <w:rPr>
                <w:sz w:val="22"/>
              </w:rPr>
              <w:t>file</w:t>
            </w:r>
            <w:proofErr w:type="spellEnd"/>
            <w:r w:rsidR="00423621" w:rsidRPr="001C26C3">
              <w:rPr>
                <w:sz w:val="22"/>
              </w:rPr>
              <w:t xml:space="preserve"> </w:t>
            </w:r>
            <w:r w:rsidR="00423621">
              <w:rPr>
                <w:sz w:val="22"/>
              </w:rPr>
              <w:t>No</w:t>
            </w:r>
            <w:r w:rsidR="00423621" w:rsidRPr="001C26C3">
              <w:rPr>
                <w:sz w:val="22"/>
              </w:rPr>
              <w:t xml:space="preserve">. </w:t>
            </w:r>
            <w:r w:rsidR="00322150" w:rsidRPr="00322150">
              <w:rPr>
                <w:sz w:val="22"/>
                <w:highlight w:val="black"/>
              </w:rPr>
              <w:t>XXXXXXXXXXXXX</w:t>
            </w:r>
            <w:r w:rsidRPr="00020461">
              <w:rPr>
                <w:sz w:val="22"/>
              </w:rPr>
              <w:t>;</w:t>
            </w:r>
          </w:p>
        </w:tc>
      </w:tr>
      <w:tr w:rsidR="00AD5E0F" w:rsidRPr="00020461" w14:paraId="41369836" w14:textId="77777777" w:rsidTr="69736104">
        <w:tc>
          <w:tcPr>
            <w:tcW w:w="4531" w:type="dxa"/>
          </w:tcPr>
          <w:p w14:paraId="6FA96979" w14:textId="77777777" w:rsidR="00AD5E0F" w:rsidRPr="00020461" w:rsidRDefault="00A758A8" w:rsidP="00693787">
            <w:pPr>
              <w:spacing w:after="120" w:line="276" w:lineRule="auto"/>
              <w:jc w:val="center"/>
              <w:rPr>
                <w:b/>
                <w:bCs/>
                <w:sz w:val="22"/>
                <w:szCs w:val="22"/>
              </w:rPr>
            </w:pPr>
            <w:r w:rsidRPr="00020461">
              <w:rPr>
                <w:b/>
                <w:bCs/>
                <w:sz w:val="22"/>
                <w:szCs w:val="22"/>
              </w:rPr>
              <w:lastRenderedPageBreak/>
              <w:t>Článek II.</w:t>
            </w:r>
          </w:p>
          <w:p w14:paraId="026662B1" w14:textId="77777777" w:rsidR="00A758A8" w:rsidRPr="00020461" w:rsidRDefault="00A758A8" w:rsidP="00693787">
            <w:pPr>
              <w:spacing w:after="120" w:line="276" w:lineRule="auto"/>
              <w:jc w:val="center"/>
              <w:rPr>
                <w:b/>
                <w:bCs/>
                <w:sz w:val="22"/>
                <w:szCs w:val="22"/>
              </w:rPr>
            </w:pPr>
            <w:r w:rsidRPr="00020461">
              <w:rPr>
                <w:b/>
                <w:bCs/>
                <w:sz w:val="22"/>
                <w:szCs w:val="22"/>
              </w:rPr>
              <w:t>Předmět Smlouvy</w:t>
            </w:r>
          </w:p>
          <w:p w14:paraId="62E7DC18" w14:textId="77777777" w:rsidR="00C45D57" w:rsidRPr="00020461" w:rsidRDefault="00C45D57" w:rsidP="00693787">
            <w:pPr>
              <w:spacing w:after="120" w:line="276" w:lineRule="auto"/>
              <w:jc w:val="center"/>
              <w:rPr>
                <w:b/>
                <w:bCs/>
                <w:sz w:val="22"/>
                <w:szCs w:val="22"/>
              </w:rPr>
            </w:pPr>
          </w:p>
          <w:p w14:paraId="4831A4FF" w14:textId="316F4E7F" w:rsidR="00C45D57" w:rsidRPr="00020461" w:rsidRDefault="00C45D57" w:rsidP="00693787">
            <w:pPr>
              <w:spacing w:after="120" w:line="276" w:lineRule="auto"/>
              <w:jc w:val="both"/>
              <w:rPr>
                <w:b/>
                <w:bCs/>
                <w:sz w:val="22"/>
                <w:szCs w:val="22"/>
              </w:rPr>
            </w:pPr>
            <w:r w:rsidRPr="00020461">
              <w:rPr>
                <w:sz w:val="22"/>
              </w:rPr>
              <w:t xml:space="preserve">Předmětem této Smlouvy je závazek Držitele poskytnout Pojišťovně Zpětnou platbu, pokud dojde k naplnění podmínek stanovených touto Smlouvou, ve výši a v termínu určeném touto Smlouvou, jehož prostřednictvím je sledováno zajištění plnění povinnosti Držitele podle § 39da </w:t>
            </w:r>
            <w:r w:rsidRPr="00020461">
              <w:rPr>
                <w:sz w:val="22"/>
              </w:rPr>
              <w:lastRenderedPageBreak/>
              <w:t>odst. 8 zákona o veřejném zdravotním pojištění. Držitel přitom bere na vědomí, že Pojišťovna nemůže z veřejného zdravotního pojištění hradit zdravotní služby nad rámec podmínek stanovených právním řádem České republiky.</w:t>
            </w:r>
          </w:p>
        </w:tc>
        <w:tc>
          <w:tcPr>
            <w:tcW w:w="4531" w:type="dxa"/>
          </w:tcPr>
          <w:p w14:paraId="488ACB45" w14:textId="77777777" w:rsidR="00AD5E0F" w:rsidRPr="00020461" w:rsidRDefault="0092273C" w:rsidP="00693787">
            <w:pPr>
              <w:spacing w:after="120" w:line="276" w:lineRule="auto"/>
              <w:jc w:val="center"/>
              <w:rPr>
                <w:b/>
                <w:bCs/>
                <w:sz w:val="22"/>
                <w:szCs w:val="22"/>
              </w:rPr>
            </w:pPr>
            <w:proofErr w:type="spellStart"/>
            <w:r w:rsidRPr="00020461">
              <w:rPr>
                <w:b/>
                <w:bCs/>
                <w:sz w:val="22"/>
                <w:szCs w:val="22"/>
              </w:rPr>
              <w:lastRenderedPageBreak/>
              <w:t>Article</w:t>
            </w:r>
            <w:proofErr w:type="spellEnd"/>
            <w:r w:rsidRPr="00020461">
              <w:rPr>
                <w:b/>
                <w:bCs/>
                <w:sz w:val="22"/>
                <w:szCs w:val="22"/>
              </w:rPr>
              <w:t xml:space="preserve"> II.</w:t>
            </w:r>
          </w:p>
          <w:p w14:paraId="73B9917F" w14:textId="77777777" w:rsidR="0092273C" w:rsidRPr="00020461" w:rsidRDefault="0092273C" w:rsidP="00693787">
            <w:pPr>
              <w:spacing w:after="120" w:line="276" w:lineRule="auto"/>
              <w:jc w:val="center"/>
              <w:rPr>
                <w:b/>
                <w:bCs/>
                <w:sz w:val="22"/>
                <w:szCs w:val="22"/>
              </w:rPr>
            </w:pPr>
            <w:proofErr w:type="spellStart"/>
            <w:r w:rsidRPr="00020461">
              <w:rPr>
                <w:b/>
                <w:bCs/>
                <w:sz w:val="22"/>
                <w:szCs w:val="22"/>
              </w:rPr>
              <w:t>Subject</w:t>
            </w:r>
            <w:proofErr w:type="spellEnd"/>
            <w:r w:rsidRPr="00020461">
              <w:rPr>
                <w:b/>
                <w:bCs/>
                <w:sz w:val="22"/>
                <w:szCs w:val="22"/>
              </w:rPr>
              <w:t xml:space="preserve"> </w:t>
            </w:r>
            <w:proofErr w:type="spellStart"/>
            <w:r w:rsidRPr="00020461">
              <w:rPr>
                <w:b/>
                <w:bCs/>
                <w:sz w:val="22"/>
                <w:szCs w:val="22"/>
              </w:rPr>
              <w:t>of</w:t>
            </w:r>
            <w:proofErr w:type="spellEnd"/>
            <w:r w:rsidRPr="00020461">
              <w:rPr>
                <w:b/>
                <w:bCs/>
                <w:sz w:val="22"/>
                <w:szCs w:val="22"/>
              </w:rPr>
              <w:t xml:space="preserve"> </w:t>
            </w:r>
            <w:proofErr w:type="spellStart"/>
            <w:r w:rsidRPr="00020461">
              <w:rPr>
                <w:b/>
                <w:bCs/>
                <w:sz w:val="22"/>
                <w:szCs w:val="22"/>
              </w:rPr>
              <w:t>the</w:t>
            </w:r>
            <w:proofErr w:type="spellEnd"/>
            <w:r w:rsidRPr="00020461">
              <w:rPr>
                <w:b/>
                <w:bCs/>
                <w:sz w:val="22"/>
                <w:szCs w:val="22"/>
              </w:rPr>
              <w:t xml:space="preserve"> </w:t>
            </w:r>
            <w:proofErr w:type="spellStart"/>
            <w:r w:rsidRPr="00020461">
              <w:rPr>
                <w:b/>
                <w:bCs/>
                <w:sz w:val="22"/>
                <w:szCs w:val="22"/>
              </w:rPr>
              <w:t>Agreement</w:t>
            </w:r>
            <w:proofErr w:type="spellEnd"/>
          </w:p>
          <w:p w14:paraId="2F780A68" w14:textId="77777777" w:rsidR="0092273C" w:rsidRPr="00020461" w:rsidRDefault="0092273C" w:rsidP="00693787">
            <w:pPr>
              <w:spacing w:after="120" w:line="276" w:lineRule="auto"/>
              <w:rPr>
                <w:sz w:val="22"/>
                <w:szCs w:val="22"/>
              </w:rPr>
            </w:pPr>
          </w:p>
          <w:p w14:paraId="33939E8F" w14:textId="070776D3" w:rsidR="00FF0765" w:rsidRPr="00020461" w:rsidRDefault="00016572" w:rsidP="00693787">
            <w:pPr>
              <w:spacing w:after="120" w:line="276" w:lineRule="auto"/>
              <w:jc w:val="both"/>
              <w:rPr>
                <w:sz w:val="22"/>
                <w:szCs w:val="22"/>
              </w:rPr>
            </w:pPr>
            <w:r w:rsidRPr="00020461">
              <w:rPr>
                <w:sz w:val="22"/>
                <w:szCs w:val="22"/>
                <w:lang w:val="en-US"/>
              </w:rPr>
              <w:t xml:space="preserve">The subject matter of this Agreement is the Holder's obligation to provide the Insurance Company with a Retrospective Payment, if the conditions set out in this Agreement are fulfilled, in the amount and within the timeframe specified in this Agreement, which is intended to ensure the </w:t>
            </w:r>
            <w:r w:rsidRPr="00020461">
              <w:rPr>
                <w:sz w:val="22"/>
                <w:szCs w:val="22"/>
                <w:lang w:val="en-US"/>
              </w:rPr>
              <w:lastRenderedPageBreak/>
              <w:t xml:space="preserve">fulfilment of the Holder's obligation under </w:t>
            </w:r>
            <w:r w:rsidRPr="00020461">
              <w:rPr>
                <w:color w:val="000000"/>
                <w:sz w:val="22"/>
                <w:szCs w:val="22"/>
                <w:lang w:val="en-US"/>
              </w:rPr>
              <w:t xml:space="preserve">Section </w:t>
            </w:r>
            <w:r w:rsidRPr="00020461">
              <w:rPr>
                <w:sz w:val="22"/>
                <w:szCs w:val="22"/>
              </w:rPr>
              <w:t xml:space="preserve">39da(8) </w:t>
            </w:r>
            <w:proofErr w:type="spellStart"/>
            <w:r w:rsidRPr="00020461">
              <w:rPr>
                <w:sz w:val="22"/>
                <w:szCs w:val="22"/>
              </w:rPr>
              <w:t>of</w:t>
            </w:r>
            <w:proofErr w:type="spellEnd"/>
            <w:r w:rsidRPr="00020461">
              <w:rPr>
                <w:sz w:val="22"/>
                <w:szCs w:val="22"/>
              </w:rPr>
              <w:t xml:space="preserve"> </w:t>
            </w:r>
            <w:r w:rsidRPr="00020461">
              <w:rPr>
                <w:sz w:val="22"/>
                <w:szCs w:val="22"/>
                <w:lang w:val="en-US"/>
              </w:rPr>
              <w:t>the</w:t>
            </w:r>
            <w:r w:rsidRPr="00020461">
              <w:rPr>
                <w:color w:val="000000"/>
                <w:sz w:val="22"/>
                <w:szCs w:val="22"/>
                <w:lang w:val="en-US"/>
              </w:rPr>
              <w:t xml:space="preserve"> Public</w:t>
            </w:r>
            <w:r w:rsidRPr="00020461">
              <w:rPr>
                <w:sz w:val="22"/>
                <w:szCs w:val="22"/>
                <w:lang w:val="en-US"/>
              </w:rPr>
              <w:t xml:space="preserve"> Health Insurance Act. The Holder acknowledges that the Insurance Company cannot cover health services from the public health insurance in excess of the conditions set forth in the legal regulations of the Czech Republic</w:t>
            </w:r>
            <w:r w:rsidR="00693787" w:rsidRPr="00020461">
              <w:rPr>
                <w:sz w:val="22"/>
              </w:rPr>
              <w:t>.</w:t>
            </w:r>
          </w:p>
        </w:tc>
      </w:tr>
      <w:tr w:rsidR="00AD5E0F" w:rsidRPr="00020461" w14:paraId="5ADBEBF5" w14:textId="77777777" w:rsidTr="69736104">
        <w:tc>
          <w:tcPr>
            <w:tcW w:w="4531" w:type="dxa"/>
          </w:tcPr>
          <w:p w14:paraId="30B6FF09" w14:textId="77777777" w:rsidR="00AD5E0F" w:rsidRPr="00020461" w:rsidRDefault="00176F16" w:rsidP="00693787">
            <w:pPr>
              <w:spacing w:after="120" w:line="276" w:lineRule="auto"/>
              <w:jc w:val="center"/>
              <w:rPr>
                <w:b/>
                <w:bCs/>
                <w:sz w:val="22"/>
                <w:szCs w:val="22"/>
              </w:rPr>
            </w:pPr>
            <w:r w:rsidRPr="00020461">
              <w:rPr>
                <w:b/>
                <w:bCs/>
                <w:sz w:val="22"/>
                <w:szCs w:val="22"/>
              </w:rPr>
              <w:lastRenderedPageBreak/>
              <w:t>Článek III.</w:t>
            </w:r>
          </w:p>
          <w:p w14:paraId="6A654BEE" w14:textId="77777777" w:rsidR="00176F16" w:rsidRPr="00020461" w:rsidRDefault="00176F16" w:rsidP="00693787">
            <w:pPr>
              <w:spacing w:after="120" w:line="276" w:lineRule="auto"/>
              <w:jc w:val="center"/>
              <w:rPr>
                <w:b/>
                <w:bCs/>
                <w:sz w:val="22"/>
                <w:szCs w:val="22"/>
              </w:rPr>
            </w:pPr>
            <w:r w:rsidRPr="00020461">
              <w:rPr>
                <w:b/>
                <w:bCs/>
                <w:sz w:val="22"/>
                <w:szCs w:val="22"/>
              </w:rPr>
              <w:t>Práva a povinnosti smluvních stran</w:t>
            </w:r>
          </w:p>
          <w:p w14:paraId="234EDFC8" w14:textId="77777777" w:rsidR="00176F16" w:rsidRPr="00020461" w:rsidRDefault="00294D7B" w:rsidP="00693787">
            <w:pPr>
              <w:pStyle w:val="Odstavecseseznamem"/>
              <w:numPr>
                <w:ilvl w:val="0"/>
                <w:numId w:val="25"/>
              </w:numPr>
              <w:spacing w:after="120" w:line="276" w:lineRule="auto"/>
              <w:contextualSpacing w:val="0"/>
              <w:jc w:val="both"/>
              <w:rPr>
                <w:sz w:val="22"/>
                <w:szCs w:val="22"/>
              </w:rPr>
            </w:pPr>
            <w:r w:rsidRPr="00020461">
              <w:rPr>
                <w:sz w:val="22"/>
              </w:rPr>
              <w:t>Pojišťovna se zavazuje učinit taková opatření, aby uhradila z veřejného zdravotního pojištění Poskytovateli v souladu se zákonem o veřejném zdravotním pojištění a v souladu se smlouvou s Poskytovatelem Přípravek, který byl Poskytovatelem poskytnut Pojištěncům při poskytnutí zdravotní služby v rámci České republiky</w:t>
            </w:r>
            <w:r w:rsidR="003357E5" w:rsidRPr="00020461">
              <w:rPr>
                <w:sz w:val="22"/>
              </w:rPr>
              <w:t>.</w:t>
            </w:r>
          </w:p>
          <w:p w14:paraId="163CF035" w14:textId="77777777" w:rsidR="003357E5" w:rsidRPr="00020461" w:rsidRDefault="003357E5" w:rsidP="00693787">
            <w:pPr>
              <w:pStyle w:val="Odstavecseseznamem"/>
              <w:numPr>
                <w:ilvl w:val="0"/>
                <w:numId w:val="25"/>
              </w:numPr>
              <w:spacing w:after="120" w:line="276" w:lineRule="auto"/>
              <w:contextualSpacing w:val="0"/>
              <w:jc w:val="both"/>
              <w:rPr>
                <w:sz w:val="22"/>
                <w:szCs w:val="22"/>
              </w:rPr>
            </w:pPr>
            <w:r w:rsidRPr="00020461">
              <w:rPr>
                <w:sz w:val="22"/>
              </w:rPr>
              <w:t>Držitel poskytne Pojišťovně Zpětnou platbu ve výši a v termínu určeném dále touto Smlouvou, pokud jsou splněny podmínky dle této Smlouvy pro její poskytnutí. Tímto ustanovením není dotčeno oprávnění Držitele poskytnutí Zpětné platby Pojišťovně odmítnout při nesplnění podmínek uvedených v této Smlouvě.</w:t>
            </w:r>
          </w:p>
          <w:p w14:paraId="00F4C7D0" w14:textId="77777777" w:rsidR="00CC5004" w:rsidRPr="00020461" w:rsidRDefault="00CC5004" w:rsidP="00CC5004">
            <w:pPr>
              <w:pStyle w:val="Odstavecseseznamem"/>
              <w:spacing w:after="120" w:line="276" w:lineRule="auto"/>
              <w:ind w:left="360"/>
              <w:contextualSpacing w:val="0"/>
              <w:jc w:val="both"/>
              <w:rPr>
                <w:sz w:val="22"/>
              </w:rPr>
            </w:pPr>
          </w:p>
          <w:p w14:paraId="6E6165B9" w14:textId="77777777" w:rsidR="00CC5004" w:rsidRPr="00020461" w:rsidRDefault="00CC5004" w:rsidP="00CC5004">
            <w:pPr>
              <w:pStyle w:val="Odstavecseseznamem"/>
              <w:spacing w:after="120" w:line="276" w:lineRule="auto"/>
              <w:ind w:left="360"/>
              <w:contextualSpacing w:val="0"/>
              <w:jc w:val="both"/>
              <w:rPr>
                <w:sz w:val="22"/>
                <w:szCs w:val="22"/>
              </w:rPr>
            </w:pPr>
          </w:p>
          <w:p w14:paraId="761A105C" w14:textId="77777777" w:rsidR="009E68B5" w:rsidRPr="00020461" w:rsidRDefault="009E68B5" w:rsidP="00693787">
            <w:pPr>
              <w:pStyle w:val="Odstavecseseznamem"/>
              <w:numPr>
                <w:ilvl w:val="0"/>
                <w:numId w:val="25"/>
              </w:numPr>
              <w:spacing w:after="120" w:line="276" w:lineRule="auto"/>
              <w:contextualSpacing w:val="0"/>
              <w:jc w:val="both"/>
              <w:rPr>
                <w:sz w:val="22"/>
                <w:szCs w:val="22"/>
              </w:rPr>
            </w:pPr>
            <w:r w:rsidRPr="00020461">
              <w:rPr>
                <w:sz w:val="22"/>
              </w:rPr>
              <w:t xml:space="preserve">Smluvní strany jsou povinny se vzájemně neprodleně písemně informovat o skutečnostech, které by podstatným způsobem mohly ovlivnit plnění této Smlouvy. Smluvní strany se dohodly, že v případě, kdy dojde ke změně v registraci Přípravku, která může mít přímý vliv na dohodnutou Zpětnou platbu, zejména jde-li o změnu ve velikosti balení, obsahu léčivé látky, cesty podání, nebo lékové formy Přípravku, smluvní strany písemným dodatkem tuto Smlouvu na základě dohody přiměřeně upraví. Smluvní strany tuto Smlouvu upraví písemným dodatkem také v případech, kdy došlo ke změnám, které mohou mít přímý vliv na dohodnutou </w:t>
            </w:r>
            <w:r w:rsidRPr="00020461">
              <w:rPr>
                <w:sz w:val="22"/>
              </w:rPr>
              <w:lastRenderedPageBreak/>
              <w:t>Zpětnou platbu, zejména jde-li o změnu v důsledku změny právních předpisů.</w:t>
            </w:r>
          </w:p>
          <w:p w14:paraId="53A83626" w14:textId="26909D4E" w:rsidR="00EC5CF6" w:rsidRPr="00020461" w:rsidRDefault="00EC5CF6" w:rsidP="00693787">
            <w:pPr>
              <w:pStyle w:val="Odstavecseseznamem"/>
              <w:numPr>
                <w:ilvl w:val="0"/>
                <w:numId w:val="25"/>
              </w:numPr>
              <w:spacing w:after="120" w:line="276" w:lineRule="auto"/>
              <w:contextualSpacing w:val="0"/>
              <w:jc w:val="both"/>
              <w:rPr>
                <w:sz w:val="22"/>
                <w:szCs w:val="22"/>
              </w:rPr>
            </w:pPr>
            <w:r w:rsidRPr="00020461">
              <w:rPr>
                <w:sz w:val="22"/>
              </w:rPr>
              <w:t>Smluvní strany se zavazují důsledně dodržovat obecně závazné právní předpisy a</w:t>
            </w:r>
            <w:r w:rsidRPr="00020461">
              <w:rPr>
                <w:color w:val="FF0000"/>
                <w:sz w:val="22"/>
              </w:rPr>
              <w:t xml:space="preserve"> </w:t>
            </w:r>
            <w:r w:rsidRPr="00020461">
              <w:rPr>
                <w:sz w:val="22"/>
              </w:rPr>
              <w:t>zejména předpisy upravující veřejné zdravotní pojištění a zacházení s léčivými přípravky a smluvní ujednání obsažená v této Smlouvě.</w:t>
            </w:r>
          </w:p>
        </w:tc>
        <w:tc>
          <w:tcPr>
            <w:tcW w:w="4531" w:type="dxa"/>
          </w:tcPr>
          <w:p w14:paraId="784D0038" w14:textId="50B0E759" w:rsidR="00AD5E0F" w:rsidRPr="00020461" w:rsidRDefault="007345ED" w:rsidP="00693787">
            <w:pPr>
              <w:keepNext/>
              <w:spacing w:after="120" w:line="276" w:lineRule="auto"/>
              <w:jc w:val="center"/>
              <w:rPr>
                <w:b/>
                <w:bCs/>
                <w:sz w:val="22"/>
                <w:szCs w:val="22"/>
              </w:rPr>
            </w:pPr>
            <w:proofErr w:type="spellStart"/>
            <w:r w:rsidRPr="00020461">
              <w:rPr>
                <w:b/>
                <w:bCs/>
                <w:sz w:val="22"/>
                <w:szCs w:val="22"/>
              </w:rPr>
              <w:lastRenderedPageBreak/>
              <w:t>Article</w:t>
            </w:r>
            <w:proofErr w:type="spellEnd"/>
            <w:r w:rsidRPr="00020461">
              <w:rPr>
                <w:b/>
                <w:bCs/>
                <w:sz w:val="22"/>
                <w:szCs w:val="22"/>
              </w:rPr>
              <w:t xml:space="preserve"> III.</w:t>
            </w:r>
          </w:p>
          <w:p w14:paraId="7B120141" w14:textId="77777777" w:rsidR="00916651" w:rsidRPr="00020461" w:rsidRDefault="00916651" w:rsidP="00693787">
            <w:pPr>
              <w:keepNext/>
              <w:spacing w:after="120" w:line="276" w:lineRule="auto"/>
              <w:jc w:val="center"/>
              <w:rPr>
                <w:b/>
                <w:bCs/>
                <w:sz w:val="22"/>
              </w:rPr>
            </w:pPr>
            <w:proofErr w:type="spellStart"/>
            <w:r w:rsidRPr="00020461">
              <w:rPr>
                <w:b/>
                <w:bCs/>
                <w:sz w:val="22"/>
              </w:rPr>
              <w:t>Rights</w:t>
            </w:r>
            <w:proofErr w:type="spellEnd"/>
            <w:r w:rsidRPr="00020461">
              <w:rPr>
                <w:b/>
                <w:bCs/>
                <w:sz w:val="22"/>
              </w:rPr>
              <w:t xml:space="preserve"> and </w:t>
            </w:r>
            <w:proofErr w:type="spellStart"/>
            <w:r w:rsidRPr="00020461">
              <w:rPr>
                <w:b/>
                <w:bCs/>
                <w:sz w:val="22"/>
              </w:rPr>
              <w:t>obligations</w:t>
            </w:r>
            <w:proofErr w:type="spellEnd"/>
            <w:r w:rsidRPr="00020461">
              <w:rPr>
                <w:b/>
                <w:bCs/>
                <w:sz w:val="22"/>
              </w:rPr>
              <w:t xml:space="preserve"> </w:t>
            </w:r>
            <w:proofErr w:type="spellStart"/>
            <w:r w:rsidRPr="00020461">
              <w:rPr>
                <w:b/>
                <w:bCs/>
                <w:sz w:val="22"/>
              </w:rPr>
              <w:t>of</w:t>
            </w:r>
            <w:proofErr w:type="spellEnd"/>
            <w:r w:rsidRPr="00020461">
              <w:rPr>
                <w:b/>
                <w:bCs/>
                <w:sz w:val="22"/>
              </w:rPr>
              <w:t xml:space="preserve"> </w:t>
            </w:r>
            <w:proofErr w:type="spellStart"/>
            <w:r w:rsidRPr="00020461">
              <w:rPr>
                <w:b/>
                <w:bCs/>
                <w:sz w:val="22"/>
              </w:rPr>
              <w:t>the</w:t>
            </w:r>
            <w:proofErr w:type="spellEnd"/>
            <w:r w:rsidRPr="00020461">
              <w:rPr>
                <w:b/>
                <w:bCs/>
                <w:sz w:val="22"/>
              </w:rPr>
              <w:t xml:space="preserve"> </w:t>
            </w:r>
            <w:proofErr w:type="spellStart"/>
            <w:r w:rsidRPr="00020461">
              <w:rPr>
                <w:b/>
                <w:bCs/>
                <w:sz w:val="22"/>
              </w:rPr>
              <w:t>Parties</w:t>
            </w:r>
            <w:proofErr w:type="spellEnd"/>
          </w:p>
          <w:p w14:paraId="4F469288" w14:textId="756AA28F" w:rsidR="007345ED" w:rsidRPr="00020461" w:rsidRDefault="003A1CB1" w:rsidP="00693787">
            <w:pPr>
              <w:pStyle w:val="Odstavecseseznamem"/>
              <w:numPr>
                <w:ilvl w:val="0"/>
                <w:numId w:val="40"/>
              </w:numPr>
              <w:spacing w:after="120" w:line="276" w:lineRule="auto"/>
              <w:contextualSpacing w:val="0"/>
              <w:jc w:val="both"/>
              <w:rPr>
                <w:sz w:val="22"/>
                <w:szCs w:val="22"/>
              </w:rPr>
            </w:pPr>
            <w:r w:rsidRPr="00020461">
              <w:rPr>
                <w:sz w:val="22"/>
                <w:szCs w:val="22"/>
                <w:lang w:val="en-US"/>
              </w:rPr>
              <w:t>The Insurance Company undertakes to take such measures to reimburse the Provider from the public health insurance in accordance with the Public Health Insurance Act and in accordance with the contract with the Provider for the Product provided by the Provider to the Insured Persons when providing a health service within the Czech Republic</w:t>
            </w:r>
            <w:r w:rsidR="008C0793" w:rsidRPr="00020461">
              <w:rPr>
                <w:sz w:val="22"/>
              </w:rPr>
              <w:t>.</w:t>
            </w:r>
          </w:p>
          <w:p w14:paraId="5972FF09" w14:textId="3EB9026B" w:rsidR="008C0793" w:rsidRPr="00020461" w:rsidRDefault="006953C9" w:rsidP="00693787">
            <w:pPr>
              <w:pStyle w:val="Odstavecseseznamem"/>
              <w:numPr>
                <w:ilvl w:val="0"/>
                <w:numId w:val="40"/>
              </w:numPr>
              <w:spacing w:after="120" w:line="276" w:lineRule="auto"/>
              <w:contextualSpacing w:val="0"/>
              <w:jc w:val="both"/>
              <w:rPr>
                <w:sz w:val="22"/>
                <w:szCs w:val="22"/>
              </w:rPr>
            </w:pPr>
            <w:r w:rsidRPr="00020461">
              <w:rPr>
                <w:sz w:val="22"/>
                <w:szCs w:val="22"/>
                <w:lang w:val="en-US"/>
              </w:rPr>
              <w:t>The Holder shall provide the Insurance Company with a Retrospective Payment in the amount and at the time further specified in this Agreement, provided that the conditions under this Agreement for the provision of such payment are met. This provision shall be without prejudice to the Holder's right to refuse to provide the Retrospective Payment to the Insurance Company if the conditions set out in this Agreement are not met</w:t>
            </w:r>
            <w:r w:rsidR="009D7FD9" w:rsidRPr="00020461">
              <w:rPr>
                <w:sz w:val="22"/>
              </w:rPr>
              <w:t>.</w:t>
            </w:r>
          </w:p>
          <w:p w14:paraId="65775BD2" w14:textId="7B35941D" w:rsidR="009D7FD9" w:rsidRPr="00020461" w:rsidRDefault="007A2A71" w:rsidP="00693787">
            <w:pPr>
              <w:pStyle w:val="Odstavecseseznamem"/>
              <w:numPr>
                <w:ilvl w:val="0"/>
                <w:numId w:val="40"/>
              </w:numPr>
              <w:spacing w:after="120" w:line="276" w:lineRule="auto"/>
              <w:contextualSpacing w:val="0"/>
              <w:jc w:val="both"/>
              <w:rPr>
                <w:sz w:val="22"/>
                <w:szCs w:val="22"/>
              </w:rPr>
            </w:pPr>
            <w:r w:rsidRPr="00020461">
              <w:rPr>
                <w:sz w:val="22"/>
                <w:szCs w:val="22"/>
                <w:lang w:val="en-US"/>
              </w:rPr>
              <w:t xml:space="preserve">The Parties are obliged to inform each other immediately in writing of any facts that could materially affect the performance of this Agreement. The Parties agree that in the event of change in the registration of the Product which may have a direct impact on the agreed Retrospective Payment, in particular a change in the pack size, drug content, route of administration or dosage form of the Product, the Parties shall, by written amendment, modify this Agreement accordingly. The Parties shall also modify this Agreement by written amendment in cases where changes have occurred which may have a direct effect on the agreed </w:t>
            </w:r>
            <w:r w:rsidRPr="00020461">
              <w:rPr>
                <w:sz w:val="22"/>
                <w:szCs w:val="22"/>
                <w:lang w:val="en-US"/>
              </w:rPr>
              <w:lastRenderedPageBreak/>
              <w:t>Retrospective Payment, in particular where the change is due to a change in legislation</w:t>
            </w:r>
            <w:r w:rsidR="00247DB9" w:rsidRPr="00020461">
              <w:rPr>
                <w:sz w:val="22"/>
              </w:rPr>
              <w:t>.</w:t>
            </w:r>
          </w:p>
          <w:p w14:paraId="77322C57" w14:textId="78962310" w:rsidR="00247DB9" w:rsidRPr="00020461" w:rsidRDefault="0043239A" w:rsidP="00693787">
            <w:pPr>
              <w:pStyle w:val="Odstavecseseznamem"/>
              <w:numPr>
                <w:ilvl w:val="0"/>
                <w:numId w:val="40"/>
              </w:numPr>
              <w:spacing w:after="120" w:line="276" w:lineRule="auto"/>
              <w:contextualSpacing w:val="0"/>
              <w:jc w:val="both"/>
              <w:rPr>
                <w:sz w:val="22"/>
                <w:szCs w:val="22"/>
              </w:rPr>
            </w:pPr>
            <w:r w:rsidRPr="00020461">
              <w:rPr>
                <w:sz w:val="22"/>
                <w:szCs w:val="22"/>
                <w:lang w:val="en-US"/>
              </w:rPr>
              <w:t>The Parties undertake to comply strictly with generally binding legal regulations and in particular the regulations governing public health insurance and the handling of medicinal products and the contractual arrangements contained in this Agreement</w:t>
            </w:r>
            <w:r w:rsidR="00247DB9" w:rsidRPr="00020461">
              <w:rPr>
                <w:sz w:val="22"/>
              </w:rPr>
              <w:t>.</w:t>
            </w:r>
          </w:p>
        </w:tc>
      </w:tr>
      <w:tr w:rsidR="00AD5E0F" w:rsidRPr="00020461" w14:paraId="0C74DDA9" w14:textId="77777777" w:rsidTr="69736104">
        <w:tc>
          <w:tcPr>
            <w:tcW w:w="4531" w:type="dxa"/>
          </w:tcPr>
          <w:p w14:paraId="2DBF6D14" w14:textId="77777777" w:rsidR="00AD5E0F" w:rsidRPr="00020461" w:rsidRDefault="00EC5CF6" w:rsidP="00693787">
            <w:pPr>
              <w:spacing w:after="120" w:line="276" w:lineRule="auto"/>
              <w:jc w:val="center"/>
              <w:rPr>
                <w:b/>
                <w:bCs/>
                <w:sz w:val="22"/>
                <w:szCs w:val="22"/>
              </w:rPr>
            </w:pPr>
            <w:r w:rsidRPr="00020461">
              <w:rPr>
                <w:b/>
                <w:bCs/>
                <w:sz w:val="22"/>
                <w:szCs w:val="22"/>
              </w:rPr>
              <w:lastRenderedPageBreak/>
              <w:t>Článek IV.</w:t>
            </w:r>
          </w:p>
          <w:p w14:paraId="3DBDDD3F" w14:textId="77777777" w:rsidR="00EC5CF6" w:rsidRPr="00020461" w:rsidRDefault="00EC5CF6" w:rsidP="00693787">
            <w:pPr>
              <w:spacing w:after="120" w:line="276" w:lineRule="auto"/>
              <w:jc w:val="center"/>
              <w:rPr>
                <w:b/>
                <w:bCs/>
                <w:sz w:val="22"/>
                <w:szCs w:val="22"/>
              </w:rPr>
            </w:pPr>
            <w:r w:rsidRPr="00020461">
              <w:rPr>
                <w:b/>
                <w:bCs/>
                <w:sz w:val="22"/>
                <w:szCs w:val="22"/>
              </w:rPr>
              <w:t>Limit</w:t>
            </w:r>
          </w:p>
          <w:p w14:paraId="1FFD3A7A" w14:textId="15A03C6D" w:rsidR="00EC5CF6" w:rsidRPr="005B1C11" w:rsidRDefault="00D05315" w:rsidP="00693787">
            <w:pPr>
              <w:pStyle w:val="Odstavecseseznamem"/>
              <w:numPr>
                <w:ilvl w:val="0"/>
                <w:numId w:val="26"/>
              </w:numPr>
              <w:spacing w:after="120" w:line="276" w:lineRule="auto"/>
              <w:contextualSpacing w:val="0"/>
              <w:jc w:val="both"/>
              <w:rPr>
                <w:sz w:val="22"/>
                <w:szCs w:val="22"/>
              </w:rPr>
            </w:pPr>
            <w:r w:rsidRPr="69736104">
              <w:rPr>
                <w:sz w:val="22"/>
                <w:szCs w:val="22"/>
              </w:rPr>
              <w:t>Smluvní strany se dohodly, že Limit za specifikovaná období činí částky uvedené v Příloze č. 1 této Smlouvy</w:t>
            </w:r>
            <w:r w:rsidR="00466731" w:rsidRPr="69736104">
              <w:rPr>
                <w:sz w:val="22"/>
                <w:szCs w:val="22"/>
              </w:rPr>
              <w:t>.</w:t>
            </w:r>
            <w:r w:rsidR="002F2B72" w:rsidRPr="69736104">
              <w:rPr>
                <w:sz w:val="22"/>
                <w:szCs w:val="22"/>
              </w:rPr>
              <w:t xml:space="preserve"> Pro vyloučení </w:t>
            </w:r>
            <w:r w:rsidR="009D54E3" w:rsidRPr="69736104">
              <w:rPr>
                <w:sz w:val="22"/>
                <w:szCs w:val="22"/>
              </w:rPr>
              <w:t>pochybností smluvní strany uvádí, že Limit se vztahuje pouze na</w:t>
            </w:r>
            <w:r w:rsidR="004F1F24" w:rsidRPr="69736104">
              <w:rPr>
                <w:sz w:val="22"/>
                <w:szCs w:val="22"/>
              </w:rPr>
              <w:t xml:space="preserve"> použití Přípravku v rámci</w:t>
            </w:r>
            <w:r w:rsidR="009D54E3" w:rsidRPr="69736104">
              <w:rPr>
                <w:sz w:val="22"/>
                <w:szCs w:val="22"/>
              </w:rPr>
              <w:t xml:space="preserve"> </w:t>
            </w:r>
            <w:r w:rsidR="007D4F90" w:rsidRPr="69736104">
              <w:rPr>
                <w:sz w:val="22"/>
                <w:szCs w:val="22"/>
              </w:rPr>
              <w:t xml:space="preserve">indikačního omezení stanoveného Ústavem ve správním řízení </w:t>
            </w:r>
            <w:proofErr w:type="spellStart"/>
            <w:r w:rsidR="007D4F90" w:rsidRPr="69736104">
              <w:rPr>
                <w:sz w:val="22"/>
                <w:szCs w:val="22"/>
              </w:rPr>
              <w:t>sp</w:t>
            </w:r>
            <w:proofErr w:type="spellEnd"/>
            <w:r w:rsidR="007D4F90" w:rsidRPr="69736104">
              <w:rPr>
                <w:sz w:val="22"/>
                <w:szCs w:val="22"/>
              </w:rPr>
              <w:t xml:space="preserve">. zn. </w:t>
            </w:r>
            <w:r w:rsidR="0086000A" w:rsidRPr="0086000A">
              <w:rPr>
                <w:sz w:val="22"/>
                <w:szCs w:val="22"/>
                <w:highlight w:val="black"/>
              </w:rPr>
              <w:t>XXXXXXXXXX</w:t>
            </w:r>
            <w:r w:rsidR="004F1F24" w:rsidRPr="69736104">
              <w:rPr>
                <w:sz w:val="22"/>
                <w:szCs w:val="22"/>
              </w:rPr>
              <w:t>.</w:t>
            </w:r>
          </w:p>
          <w:p w14:paraId="090A3C5A" w14:textId="77777777" w:rsidR="005B1C11" w:rsidRPr="00020461" w:rsidRDefault="005B1C11" w:rsidP="005B1C11">
            <w:pPr>
              <w:pStyle w:val="Odstavecseseznamem"/>
              <w:spacing w:after="120" w:line="276" w:lineRule="auto"/>
              <w:ind w:left="360"/>
              <w:contextualSpacing w:val="0"/>
              <w:jc w:val="both"/>
              <w:rPr>
                <w:sz w:val="22"/>
                <w:szCs w:val="22"/>
              </w:rPr>
            </w:pPr>
          </w:p>
          <w:p w14:paraId="73A9380C" w14:textId="77777777" w:rsidR="00466731" w:rsidRPr="00020461" w:rsidRDefault="00466731" w:rsidP="00693787">
            <w:pPr>
              <w:pStyle w:val="Odstavecseseznamem"/>
              <w:numPr>
                <w:ilvl w:val="0"/>
                <w:numId w:val="26"/>
              </w:numPr>
              <w:spacing w:after="120" w:line="276" w:lineRule="auto"/>
              <w:contextualSpacing w:val="0"/>
              <w:jc w:val="both"/>
              <w:rPr>
                <w:sz w:val="22"/>
                <w:szCs w:val="22"/>
              </w:rPr>
            </w:pPr>
            <w:r w:rsidRPr="00020461">
              <w:rPr>
                <w:sz w:val="22"/>
              </w:rPr>
              <w:t>Při překročení Limitu poskytne Držitel Pojišťovně Zpětnou platbu ve výši rozdílu celkových skutečně vykázaných a doložených nákladů (dále jen „</w:t>
            </w:r>
            <w:r w:rsidRPr="00020461">
              <w:rPr>
                <w:b/>
                <w:bCs/>
                <w:sz w:val="22"/>
              </w:rPr>
              <w:t>Náklady</w:t>
            </w:r>
            <w:r w:rsidRPr="00020461">
              <w:rPr>
                <w:sz w:val="22"/>
              </w:rPr>
              <w:t>“) všech zdravotních pojišťoven v České republice na léčbu Přípravkem v příslušném období a Limitu dle Přílohy č. 1 této Smlouvy, vynásobeného podílem Nákladů na úhradu Přípravku Pojišťovny na celkových Nákladech na úhradu Přípravku všech zdravotních pojišťoven v České republice odsouhlasených smluvními stranami.</w:t>
            </w:r>
          </w:p>
          <w:p w14:paraId="71728F5F" w14:textId="77777777" w:rsidR="00CC5004" w:rsidRPr="00020461" w:rsidRDefault="00CC5004" w:rsidP="00CC5004">
            <w:pPr>
              <w:pStyle w:val="Odstavecseseznamem"/>
              <w:spacing w:after="120" w:line="276" w:lineRule="auto"/>
              <w:ind w:left="360"/>
              <w:contextualSpacing w:val="0"/>
              <w:jc w:val="both"/>
              <w:rPr>
                <w:sz w:val="22"/>
              </w:rPr>
            </w:pPr>
          </w:p>
          <w:p w14:paraId="54FC0280" w14:textId="77777777" w:rsidR="00CC5004" w:rsidRPr="00020461" w:rsidRDefault="00CC5004" w:rsidP="00CC5004">
            <w:pPr>
              <w:pStyle w:val="Odstavecseseznamem"/>
              <w:spacing w:after="120" w:line="276" w:lineRule="auto"/>
              <w:ind w:left="360"/>
              <w:contextualSpacing w:val="0"/>
              <w:jc w:val="both"/>
              <w:rPr>
                <w:sz w:val="22"/>
                <w:szCs w:val="22"/>
              </w:rPr>
            </w:pPr>
          </w:p>
          <w:p w14:paraId="6954CE78" w14:textId="20451E29" w:rsidR="00A447B8" w:rsidRPr="00020461" w:rsidRDefault="00A447B8" w:rsidP="1429AC65">
            <w:pPr>
              <w:pStyle w:val="Odstavecseseznamem"/>
              <w:numPr>
                <w:ilvl w:val="0"/>
                <w:numId w:val="26"/>
              </w:numPr>
              <w:spacing w:after="120" w:line="276" w:lineRule="auto"/>
              <w:jc w:val="both"/>
              <w:rPr>
                <w:sz w:val="22"/>
                <w:szCs w:val="22"/>
              </w:rPr>
            </w:pPr>
            <w:r w:rsidRPr="69736104">
              <w:rPr>
                <w:sz w:val="22"/>
                <w:szCs w:val="22"/>
              </w:rPr>
              <w:t xml:space="preserve">Pro účely výpočtu celkového Limitu a poskytnutí Zpětné platby v souladu s Článkem II. a Článkem V. této Smlouvy je určující den, kdy byl Přípravek </w:t>
            </w:r>
            <w:r w:rsidR="00584DAD" w:rsidRPr="69736104">
              <w:rPr>
                <w:sz w:val="22"/>
                <w:szCs w:val="22"/>
              </w:rPr>
              <w:t>Pojiš</w:t>
            </w:r>
            <w:r w:rsidR="00E802FB" w:rsidRPr="69736104">
              <w:rPr>
                <w:sz w:val="22"/>
                <w:szCs w:val="22"/>
              </w:rPr>
              <w:t xml:space="preserve">ťovnou </w:t>
            </w:r>
            <w:r w:rsidRPr="69736104">
              <w:rPr>
                <w:sz w:val="22"/>
                <w:szCs w:val="22"/>
              </w:rPr>
              <w:t>Poskytovatel</w:t>
            </w:r>
            <w:r w:rsidR="00E802FB" w:rsidRPr="69736104">
              <w:rPr>
                <w:sz w:val="22"/>
                <w:szCs w:val="22"/>
              </w:rPr>
              <w:t>i</w:t>
            </w:r>
            <w:r w:rsidRPr="69736104">
              <w:rPr>
                <w:sz w:val="22"/>
                <w:szCs w:val="22"/>
              </w:rPr>
              <w:t xml:space="preserve"> </w:t>
            </w:r>
            <w:r w:rsidR="00E802FB" w:rsidRPr="69736104">
              <w:rPr>
                <w:sz w:val="22"/>
                <w:szCs w:val="22"/>
              </w:rPr>
              <w:t>uhrazen</w:t>
            </w:r>
            <w:r w:rsidRPr="69736104">
              <w:rPr>
                <w:sz w:val="22"/>
                <w:szCs w:val="22"/>
              </w:rPr>
              <w:t>.</w:t>
            </w:r>
          </w:p>
        </w:tc>
        <w:tc>
          <w:tcPr>
            <w:tcW w:w="4531" w:type="dxa"/>
          </w:tcPr>
          <w:p w14:paraId="784F1168" w14:textId="77777777" w:rsidR="00AD5E0F" w:rsidRPr="00020461" w:rsidRDefault="002D6A90" w:rsidP="00693787">
            <w:pPr>
              <w:spacing w:after="120" w:line="276" w:lineRule="auto"/>
              <w:jc w:val="center"/>
              <w:rPr>
                <w:b/>
                <w:bCs/>
                <w:sz w:val="22"/>
                <w:szCs w:val="22"/>
              </w:rPr>
            </w:pPr>
            <w:proofErr w:type="spellStart"/>
            <w:r w:rsidRPr="00020461">
              <w:rPr>
                <w:b/>
                <w:bCs/>
                <w:sz w:val="22"/>
                <w:szCs w:val="22"/>
              </w:rPr>
              <w:t>Article</w:t>
            </w:r>
            <w:proofErr w:type="spellEnd"/>
            <w:r w:rsidRPr="00020461">
              <w:rPr>
                <w:b/>
                <w:bCs/>
                <w:sz w:val="22"/>
                <w:szCs w:val="22"/>
              </w:rPr>
              <w:t xml:space="preserve"> IV.</w:t>
            </w:r>
          </w:p>
          <w:p w14:paraId="6C06682C" w14:textId="77777777" w:rsidR="002D6A90" w:rsidRPr="00020461" w:rsidRDefault="002D6A90" w:rsidP="00693787">
            <w:pPr>
              <w:spacing w:after="120" w:line="276" w:lineRule="auto"/>
              <w:jc w:val="center"/>
              <w:rPr>
                <w:b/>
                <w:bCs/>
                <w:sz w:val="22"/>
                <w:szCs w:val="22"/>
              </w:rPr>
            </w:pPr>
            <w:r w:rsidRPr="00020461">
              <w:rPr>
                <w:b/>
                <w:bCs/>
                <w:sz w:val="22"/>
                <w:szCs w:val="22"/>
              </w:rPr>
              <w:t>Limit</w:t>
            </w:r>
          </w:p>
          <w:p w14:paraId="1D45F663" w14:textId="670BF338" w:rsidR="002D6A90" w:rsidRPr="00020461" w:rsidRDefault="00C05A14" w:rsidP="00693787">
            <w:pPr>
              <w:pStyle w:val="Odstavecseseznamem"/>
              <w:numPr>
                <w:ilvl w:val="0"/>
                <w:numId w:val="41"/>
              </w:numPr>
              <w:spacing w:after="120" w:line="276" w:lineRule="auto"/>
              <w:contextualSpacing w:val="0"/>
              <w:jc w:val="both"/>
              <w:rPr>
                <w:sz w:val="22"/>
                <w:szCs w:val="22"/>
              </w:rPr>
            </w:pPr>
            <w:r w:rsidRPr="00020461">
              <w:rPr>
                <w:sz w:val="22"/>
                <w:szCs w:val="22"/>
                <w:lang w:val="en-US"/>
              </w:rPr>
              <w:t>The Parties agree that the Limit for the specified periods shall be the amounts set out in Annex No. 1 to this Agreement</w:t>
            </w:r>
            <w:r w:rsidR="00BE73AF" w:rsidRPr="00020461">
              <w:rPr>
                <w:sz w:val="22"/>
              </w:rPr>
              <w:t>.</w:t>
            </w:r>
            <w:r w:rsidR="004F1F24">
              <w:rPr>
                <w:sz w:val="22"/>
              </w:rPr>
              <w:t xml:space="preserve"> </w:t>
            </w:r>
            <w:r w:rsidR="004F1F24" w:rsidRPr="00D275FB">
              <w:rPr>
                <w:sz w:val="22"/>
                <w:lang w:val="en-GB"/>
              </w:rPr>
              <w:t xml:space="preserve">For the avoidance of doubt, </w:t>
            </w:r>
            <w:r w:rsidR="00B93D5E" w:rsidRPr="00D275FB">
              <w:rPr>
                <w:sz w:val="22"/>
                <w:lang w:val="en-GB"/>
              </w:rPr>
              <w:t xml:space="preserve">the Parties hereby declare that the Limit relates only to the </w:t>
            </w:r>
            <w:r w:rsidR="008977E0" w:rsidRPr="00D275FB">
              <w:rPr>
                <w:sz w:val="22"/>
                <w:lang w:val="en-GB"/>
              </w:rPr>
              <w:t>use of the Product</w:t>
            </w:r>
            <w:r w:rsidR="008977E0">
              <w:rPr>
                <w:sz w:val="22"/>
              </w:rPr>
              <w:t xml:space="preserve"> in </w:t>
            </w:r>
            <w:r w:rsidR="008977E0" w:rsidRPr="008977E0">
              <w:rPr>
                <w:sz w:val="22"/>
                <w:lang w:val="en-GB"/>
              </w:rPr>
              <w:t>the indication limitation established by the Institute in the administrative procedure</w:t>
            </w:r>
            <w:r w:rsidR="008977E0" w:rsidRPr="008977E0">
              <w:rPr>
                <w:sz w:val="22"/>
              </w:rPr>
              <w:t xml:space="preserve"> No. </w:t>
            </w:r>
            <w:r w:rsidR="0086000A" w:rsidRPr="0086000A">
              <w:rPr>
                <w:sz w:val="22"/>
                <w:highlight w:val="black"/>
              </w:rPr>
              <w:t>XXXXXXXXXXXX</w:t>
            </w:r>
            <w:r w:rsidR="00606F96">
              <w:rPr>
                <w:sz w:val="22"/>
              </w:rPr>
              <w:t>.</w:t>
            </w:r>
          </w:p>
          <w:p w14:paraId="5671069B" w14:textId="5AFF1806" w:rsidR="00BE73AF" w:rsidRPr="00020461" w:rsidRDefault="002B498D" w:rsidP="00693787">
            <w:pPr>
              <w:pStyle w:val="Odstavecseseznamem"/>
              <w:numPr>
                <w:ilvl w:val="0"/>
                <w:numId w:val="41"/>
              </w:numPr>
              <w:spacing w:after="120" w:line="276" w:lineRule="auto"/>
              <w:contextualSpacing w:val="0"/>
              <w:jc w:val="both"/>
              <w:rPr>
                <w:sz w:val="22"/>
                <w:szCs w:val="22"/>
              </w:rPr>
            </w:pPr>
            <w:r w:rsidRPr="00020461">
              <w:rPr>
                <w:sz w:val="22"/>
                <w:szCs w:val="22"/>
                <w:lang w:val="en-US"/>
              </w:rPr>
              <w:t>If the Limit is exceeded, the Holder shall provide the Insurance Company with a Retrospective Payment in the amount of the difference between the total actually reported and documented costs (hereinafter referred to as "</w:t>
            </w:r>
            <w:r w:rsidRPr="00020461">
              <w:rPr>
                <w:b/>
                <w:bCs/>
                <w:sz w:val="22"/>
                <w:szCs w:val="22"/>
                <w:lang w:val="en-US"/>
              </w:rPr>
              <w:t>Costs</w:t>
            </w:r>
            <w:r w:rsidRPr="00020461">
              <w:rPr>
                <w:sz w:val="22"/>
                <w:szCs w:val="22"/>
                <w:lang w:val="en-US"/>
              </w:rPr>
              <w:t>") of all health insurance companies in the Czech Republic for treatment with the Product in the relevant period and the Limit according to Annex No. 1 of this Agreement, multiplied by the share of the Costs for reimbursement of the Product of the Insurance Company in the total costs for reimbursement of the Product of all health insurance companies in the Czech Republic agreed by the Parties</w:t>
            </w:r>
            <w:r w:rsidR="00057ACD" w:rsidRPr="00020461">
              <w:rPr>
                <w:sz w:val="22"/>
              </w:rPr>
              <w:t>.</w:t>
            </w:r>
          </w:p>
          <w:p w14:paraId="7CE2AA2D" w14:textId="78584FB2" w:rsidR="00057ACD" w:rsidRPr="00020461" w:rsidRDefault="002C6348" w:rsidP="00693787">
            <w:pPr>
              <w:pStyle w:val="Odstavecseseznamem"/>
              <w:numPr>
                <w:ilvl w:val="0"/>
                <w:numId w:val="41"/>
              </w:numPr>
              <w:spacing w:after="120" w:line="276" w:lineRule="auto"/>
              <w:contextualSpacing w:val="0"/>
              <w:jc w:val="both"/>
              <w:rPr>
                <w:sz w:val="22"/>
                <w:szCs w:val="22"/>
              </w:rPr>
            </w:pPr>
            <w:r w:rsidRPr="00020461">
              <w:rPr>
                <w:sz w:val="22"/>
                <w:szCs w:val="22"/>
                <w:lang w:val="en-US"/>
              </w:rPr>
              <w:t xml:space="preserve">For the purposes of calculating the total Limit and providing the Retrospective Payment in accordance with Article II. and Article V. of this Agreement, the date on which the Product is </w:t>
            </w:r>
            <w:r w:rsidR="00AC0DD8">
              <w:rPr>
                <w:sz w:val="22"/>
                <w:szCs w:val="22"/>
                <w:lang w:val="en-US"/>
              </w:rPr>
              <w:t>reimbursed by the Insurance Company to</w:t>
            </w:r>
            <w:r w:rsidRPr="00020461">
              <w:rPr>
                <w:sz w:val="22"/>
                <w:szCs w:val="22"/>
                <w:lang w:val="en-US"/>
              </w:rPr>
              <w:t xml:space="preserve"> the Provider shall be the determining date</w:t>
            </w:r>
            <w:r w:rsidR="005B5944" w:rsidRPr="00020461">
              <w:rPr>
                <w:sz w:val="22"/>
                <w:szCs w:val="22"/>
              </w:rPr>
              <w:t>.</w:t>
            </w:r>
          </w:p>
          <w:p w14:paraId="7581B7CB" w14:textId="25C6D7BF" w:rsidR="005B5944" w:rsidRPr="00020461" w:rsidRDefault="005B5944" w:rsidP="00693787">
            <w:pPr>
              <w:spacing w:after="120" w:line="276" w:lineRule="auto"/>
              <w:rPr>
                <w:sz w:val="22"/>
                <w:szCs w:val="22"/>
              </w:rPr>
            </w:pPr>
          </w:p>
        </w:tc>
      </w:tr>
      <w:tr w:rsidR="00AD5E0F" w:rsidRPr="00020461" w14:paraId="3CFF7ADF" w14:textId="77777777" w:rsidTr="69736104">
        <w:tc>
          <w:tcPr>
            <w:tcW w:w="4531" w:type="dxa"/>
          </w:tcPr>
          <w:p w14:paraId="01F6A6E7" w14:textId="77777777" w:rsidR="00B822EF" w:rsidRDefault="00B822EF" w:rsidP="00693787">
            <w:pPr>
              <w:spacing w:after="120" w:line="276" w:lineRule="auto"/>
              <w:jc w:val="center"/>
              <w:rPr>
                <w:b/>
                <w:bCs/>
                <w:sz w:val="22"/>
                <w:szCs w:val="22"/>
              </w:rPr>
            </w:pPr>
          </w:p>
          <w:p w14:paraId="5CFD4039" w14:textId="69552198" w:rsidR="00AD5E0F" w:rsidRPr="00020461" w:rsidRDefault="00A447B8" w:rsidP="00693787">
            <w:pPr>
              <w:spacing w:after="120" w:line="276" w:lineRule="auto"/>
              <w:jc w:val="center"/>
              <w:rPr>
                <w:b/>
                <w:bCs/>
                <w:sz w:val="22"/>
                <w:szCs w:val="22"/>
              </w:rPr>
            </w:pPr>
            <w:r w:rsidRPr="00020461">
              <w:rPr>
                <w:b/>
                <w:bCs/>
                <w:sz w:val="22"/>
                <w:szCs w:val="22"/>
              </w:rPr>
              <w:lastRenderedPageBreak/>
              <w:t>Článek V.</w:t>
            </w:r>
          </w:p>
          <w:p w14:paraId="08A3BCA1" w14:textId="77777777" w:rsidR="00A447B8" w:rsidRPr="00020461" w:rsidRDefault="00A447B8" w:rsidP="00693787">
            <w:pPr>
              <w:spacing w:after="120" w:line="276" w:lineRule="auto"/>
              <w:jc w:val="center"/>
              <w:rPr>
                <w:b/>
                <w:bCs/>
                <w:sz w:val="22"/>
                <w:szCs w:val="22"/>
              </w:rPr>
            </w:pPr>
            <w:r w:rsidRPr="00020461">
              <w:rPr>
                <w:b/>
                <w:bCs/>
                <w:sz w:val="22"/>
                <w:szCs w:val="22"/>
              </w:rPr>
              <w:t>Zpětná platba</w:t>
            </w:r>
          </w:p>
          <w:p w14:paraId="7BEF96BA" w14:textId="78C4DCA8" w:rsidR="008879AD" w:rsidRDefault="008879AD" w:rsidP="00C237A6">
            <w:pPr>
              <w:pStyle w:val="Odstavecseseznamem"/>
              <w:numPr>
                <w:ilvl w:val="0"/>
                <w:numId w:val="28"/>
              </w:numPr>
              <w:spacing w:after="120" w:line="276" w:lineRule="auto"/>
              <w:jc w:val="both"/>
              <w:rPr>
                <w:sz w:val="22"/>
                <w:szCs w:val="22"/>
              </w:rPr>
            </w:pPr>
            <w:r w:rsidRPr="1429AC65">
              <w:rPr>
                <w:sz w:val="22"/>
                <w:szCs w:val="22"/>
              </w:rPr>
              <w:t>Držitel se zavazuje poskytnout Pojišťovně Zpětnou platbu vypočtenou podle množství Pojišťovnou uhrazeného Přípravku Poskytovatelům v příslušném kalendářním roce v rámci České republiky dle Článku IV. této Smlouvy.</w:t>
            </w:r>
          </w:p>
          <w:p w14:paraId="44E8085B" w14:textId="77777777" w:rsidR="00741F87" w:rsidRDefault="00741F87" w:rsidP="00741F87">
            <w:pPr>
              <w:pStyle w:val="Odstavecseseznamem"/>
              <w:spacing w:after="120" w:line="276" w:lineRule="auto"/>
              <w:jc w:val="both"/>
              <w:rPr>
                <w:sz w:val="22"/>
                <w:szCs w:val="22"/>
              </w:rPr>
            </w:pPr>
          </w:p>
          <w:p w14:paraId="7400865D" w14:textId="77777777" w:rsidR="00741F87" w:rsidRPr="00020461" w:rsidRDefault="00741F87" w:rsidP="00741F87">
            <w:pPr>
              <w:pStyle w:val="Odstavecseseznamem"/>
              <w:spacing w:after="120" w:line="276" w:lineRule="auto"/>
              <w:jc w:val="both"/>
              <w:rPr>
                <w:sz w:val="22"/>
                <w:szCs w:val="22"/>
              </w:rPr>
            </w:pPr>
          </w:p>
          <w:p w14:paraId="76F3A087" w14:textId="77777777" w:rsidR="002664C5" w:rsidRPr="00741F87" w:rsidRDefault="002664C5" w:rsidP="00C237A6">
            <w:pPr>
              <w:pStyle w:val="Odstavecseseznamem"/>
              <w:numPr>
                <w:ilvl w:val="0"/>
                <w:numId w:val="28"/>
              </w:numPr>
              <w:spacing w:after="120" w:line="276" w:lineRule="auto"/>
              <w:contextualSpacing w:val="0"/>
              <w:jc w:val="both"/>
              <w:rPr>
                <w:sz w:val="22"/>
                <w:szCs w:val="22"/>
              </w:rPr>
            </w:pPr>
            <w:r w:rsidRPr="00020461">
              <w:rPr>
                <w:sz w:val="22"/>
              </w:rPr>
              <w:t>Podklady dokládající uplatňovanou výši Zpětné platby ve smyslu odst. 3 tohoto článku Smlouvy budou vždy obsahovat:</w:t>
            </w:r>
          </w:p>
          <w:p w14:paraId="03F52DD3" w14:textId="77777777" w:rsidR="00741F87" w:rsidRPr="00020461" w:rsidRDefault="00741F87" w:rsidP="00D744DD">
            <w:pPr>
              <w:pStyle w:val="Odstavecseseznamem"/>
              <w:spacing w:after="120" w:line="276" w:lineRule="auto"/>
              <w:contextualSpacing w:val="0"/>
              <w:jc w:val="both"/>
              <w:rPr>
                <w:sz w:val="22"/>
                <w:szCs w:val="22"/>
              </w:rPr>
            </w:pPr>
          </w:p>
          <w:p w14:paraId="43A2F6A1" w14:textId="77777777" w:rsidR="002664C5" w:rsidRPr="00020461" w:rsidRDefault="004E0E28" w:rsidP="000442FD">
            <w:pPr>
              <w:pStyle w:val="Odstavecseseznamem"/>
              <w:numPr>
                <w:ilvl w:val="0"/>
                <w:numId w:val="52"/>
              </w:numPr>
              <w:spacing w:after="120" w:line="276" w:lineRule="auto"/>
              <w:contextualSpacing w:val="0"/>
              <w:jc w:val="both"/>
              <w:rPr>
                <w:sz w:val="22"/>
                <w:szCs w:val="22"/>
              </w:rPr>
            </w:pPr>
            <w:r w:rsidRPr="00020461">
              <w:rPr>
                <w:sz w:val="22"/>
                <w:szCs w:val="22"/>
              </w:rPr>
              <w:t>název Přípravku;</w:t>
            </w:r>
          </w:p>
          <w:p w14:paraId="7D6221A6" w14:textId="77777777" w:rsidR="004E0E28" w:rsidRDefault="007F5566" w:rsidP="000442FD">
            <w:pPr>
              <w:pStyle w:val="Odstavecseseznamem"/>
              <w:numPr>
                <w:ilvl w:val="0"/>
                <w:numId w:val="52"/>
              </w:numPr>
              <w:spacing w:after="120" w:line="276" w:lineRule="auto"/>
              <w:contextualSpacing w:val="0"/>
              <w:jc w:val="both"/>
              <w:rPr>
                <w:sz w:val="22"/>
                <w:szCs w:val="22"/>
              </w:rPr>
            </w:pPr>
            <w:r w:rsidRPr="00020461">
              <w:rPr>
                <w:sz w:val="22"/>
                <w:szCs w:val="22"/>
              </w:rPr>
              <w:t>období, za něž je přehled vystaven;</w:t>
            </w:r>
          </w:p>
          <w:p w14:paraId="7D88E682" w14:textId="77777777" w:rsidR="00B7042A" w:rsidRPr="00020461" w:rsidRDefault="00B7042A" w:rsidP="00B7042A">
            <w:pPr>
              <w:pStyle w:val="Odstavecseseznamem"/>
              <w:spacing w:after="120" w:line="276" w:lineRule="auto"/>
              <w:contextualSpacing w:val="0"/>
              <w:jc w:val="both"/>
              <w:rPr>
                <w:sz w:val="22"/>
                <w:szCs w:val="22"/>
              </w:rPr>
            </w:pPr>
          </w:p>
          <w:p w14:paraId="681E1B63" w14:textId="70637CB4" w:rsidR="00C237A6" w:rsidRPr="003E385F" w:rsidRDefault="00C237A6" w:rsidP="000442FD">
            <w:pPr>
              <w:pStyle w:val="Odstavecseseznamem"/>
              <w:numPr>
                <w:ilvl w:val="0"/>
                <w:numId w:val="52"/>
              </w:numPr>
              <w:spacing w:before="120" w:after="120"/>
              <w:contextualSpacing w:val="0"/>
              <w:jc w:val="both"/>
              <w:rPr>
                <w:b/>
                <w:bCs/>
                <w:sz w:val="22"/>
                <w:szCs w:val="22"/>
              </w:rPr>
            </w:pPr>
            <w:r w:rsidRPr="001A5E3E">
              <w:rPr>
                <w:sz w:val="22"/>
                <w:szCs w:val="22"/>
              </w:rPr>
              <w:t xml:space="preserve">počet Unikátně ošetřených pojištěnců </w:t>
            </w:r>
            <w:r w:rsidR="00784002">
              <w:rPr>
                <w:sz w:val="22"/>
                <w:szCs w:val="22"/>
              </w:rPr>
              <w:t>P</w:t>
            </w:r>
            <w:r w:rsidR="002833AA">
              <w:rPr>
                <w:sz w:val="22"/>
                <w:szCs w:val="22"/>
              </w:rPr>
              <w:t>ojiš</w:t>
            </w:r>
            <w:r w:rsidR="00AD5FDC">
              <w:rPr>
                <w:sz w:val="22"/>
                <w:szCs w:val="22"/>
              </w:rPr>
              <w:t>ť</w:t>
            </w:r>
            <w:r w:rsidR="002833AA">
              <w:rPr>
                <w:sz w:val="22"/>
                <w:szCs w:val="22"/>
              </w:rPr>
              <w:t>ovnou</w:t>
            </w:r>
            <w:r w:rsidRPr="001A5E3E">
              <w:rPr>
                <w:sz w:val="22"/>
                <w:szCs w:val="22"/>
              </w:rPr>
              <w:t xml:space="preserve">, u kterých byla vykázána terapie Přípravkem v indikaci uvedené v článku I. za období, za něž je </w:t>
            </w:r>
            <w:r w:rsidR="000929CC">
              <w:rPr>
                <w:sz w:val="22"/>
                <w:szCs w:val="22"/>
              </w:rPr>
              <w:t>p</w:t>
            </w:r>
            <w:r w:rsidRPr="001A5E3E">
              <w:rPr>
                <w:sz w:val="22"/>
                <w:szCs w:val="22"/>
              </w:rPr>
              <w:t>řehled vystaven;</w:t>
            </w:r>
          </w:p>
          <w:p w14:paraId="660D8D0A" w14:textId="77777777" w:rsidR="00C237A6" w:rsidRPr="001A5E3E" w:rsidRDefault="00C237A6" w:rsidP="00C237A6">
            <w:pPr>
              <w:pStyle w:val="Odstavecseseznamem"/>
              <w:spacing w:before="120" w:after="120"/>
              <w:ind w:left="1080"/>
              <w:contextualSpacing w:val="0"/>
              <w:jc w:val="both"/>
              <w:rPr>
                <w:b/>
                <w:bCs/>
                <w:sz w:val="22"/>
                <w:szCs w:val="22"/>
              </w:rPr>
            </w:pPr>
          </w:p>
          <w:p w14:paraId="5DF4D720" w14:textId="5BBDCF0A" w:rsidR="007F5566" w:rsidRPr="00020461" w:rsidRDefault="006A1AC9" w:rsidP="000442FD">
            <w:pPr>
              <w:pStyle w:val="Odstavecseseznamem"/>
              <w:numPr>
                <w:ilvl w:val="0"/>
                <w:numId w:val="52"/>
              </w:numPr>
              <w:spacing w:after="120" w:line="276" w:lineRule="auto"/>
              <w:contextualSpacing w:val="0"/>
              <w:jc w:val="both"/>
              <w:rPr>
                <w:sz w:val="22"/>
                <w:szCs w:val="22"/>
              </w:rPr>
            </w:pPr>
            <w:r w:rsidRPr="00020461">
              <w:rPr>
                <w:sz w:val="22"/>
                <w:szCs w:val="22"/>
              </w:rPr>
              <w:t>celkový náklad za období, pro které je vystavován přehled;</w:t>
            </w:r>
          </w:p>
          <w:p w14:paraId="21B21FD9" w14:textId="77777777" w:rsidR="006A1AC9" w:rsidRDefault="00772E88" w:rsidP="000442FD">
            <w:pPr>
              <w:pStyle w:val="Odstavecseseznamem"/>
              <w:numPr>
                <w:ilvl w:val="0"/>
                <w:numId w:val="52"/>
              </w:numPr>
              <w:spacing w:after="120" w:line="276" w:lineRule="auto"/>
              <w:contextualSpacing w:val="0"/>
              <w:jc w:val="both"/>
              <w:rPr>
                <w:sz w:val="22"/>
                <w:szCs w:val="22"/>
              </w:rPr>
            </w:pPr>
            <w:r w:rsidRPr="00020461">
              <w:rPr>
                <w:sz w:val="22"/>
                <w:szCs w:val="22"/>
              </w:rPr>
              <w:t>celkový náklad Pojišťovny za období, pro které je vystavován přehled;</w:t>
            </w:r>
          </w:p>
          <w:p w14:paraId="2493F7A6" w14:textId="77777777" w:rsidR="001531A0" w:rsidRPr="00020461" w:rsidRDefault="001531A0" w:rsidP="001531A0">
            <w:pPr>
              <w:pStyle w:val="Odstavecseseznamem"/>
              <w:spacing w:after="120" w:line="276" w:lineRule="auto"/>
              <w:contextualSpacing w:val="0"/>
              <w:jc w:val="both"/>
              <w:rPr>
                <w:sz w:val="22"/>
                <w:szCs w:val="22"/>
              </w:rPr>
            </w:pPr>
          </w:p>
          <w:p w14:paraId="302375ED" w14:textId="77777777" w:rsidR="00772E88" w:rsidRPr="00020461" w:rsidRDefault="00DD39A5" w:rsidP="000442FD">
            <w:pPr>
              <w:pStyle w:val="Odstavecseseznamem"/>
              <w:numPr>
                <w:ilvl w:val="0"/>
                <w:numId w:val="52"/>
              </w:numPr>
              <w:spacing w:after="120" w:line="276" w:lineRule="auto"/>
              <w:contextualSpacing w:val="0"/>
              <w:jc w:val="both"/>
              <w:rPr>
                <w:sz w:val="22"/>
                <w:szCs w:val="22"/>
              </w:rPr>
            </w:pPr>
            <w:r w:rsidRPr="00020461">
              <w:rPr>
                <w:sz w:val="22"/>
                <w:szCs w:val="22"/>
              </w:rPr>
              <w:t>celková částka Zpětné platby Pojišťovně.</w:t>
            </w:r>
          </w:p>
          <w:p w14:paraId="7D4CF1EE" w14:textId="77777777" w:rsidR="007112A3" w:rsidRDefault="007112A3" w:rsidP="007112A3">
            <w:pPr>
              <w:pStyle w:val="Odstavecseseznamem"/>
              <w:spacing w:after="120" w:line="276" w:lineRule="auto"/>
              <w:contextualSpacing w:val="0"/>
              <w:jc w:val="both"/>
              <w:rPr>
                <w:sz w:val="22"/>
              </w:rPr>
            </w:pPr>
          </w:p>
          <w:p w14:paraId="17C2333A" w14:textId="700FDB6D" w:rsidR="009D615B" w:rsidRPr="004465F8" w:rsidRDefault="009D615B" w:rsidP="00C237A6">
            <w:pPr>
              <w:pStyle w:val="Odstavecseseznamem"/>
              <w:numPr>
                <w:ilvl w:val="0"/>
                <w:numId w:val="28"/>
              </w:numPr>
              <w:spacing w:after="120" w:line="276" w:lineRule="auto"/>
              <w:contextualSpacing w:val="0"/>
              <w:jc w:val="both"/>
              <w:rPr>
                <w:sz w:val="22"/>
              </w:rPr>
            </w:pPr>
            <w:r w:rsidRPr="00020461">
              <w:rPr>
                <w:sz w:val="22"/>
              </w:rPr>
              <w:t>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odeslání na</w:t>
            </w:r>
            <w:r w:rsidRPr="00020461">
              <w:rPr>
                <w:sz w:val="22"/>
                <w:szCs w:val="22"/>
              </w:rPr>
              <w:t xml:space="preserve"> e-mailovou</w:t>
            </w:r>
            <w:r w:rsidRPr="00020461">
              <w:rPr>
                <w:sz w:val="22"/>
              </w:rPr>
              <w:t xml:space="preserve"> adresu</w:t>
            </w:r>
            <w:r w:rsidR="00EB0D19" w:rsidRPr="00020461">
              <w:t>:</w:t>
            </w:r>
            <w:r w:rsidR="00495707">
              <w:t xml:space="preserve"> </w:t>
            </w:r>
            <w:proofErr w:type="spellStart"/>
            <w:r w:rsidR="009C3C4D" w:rsidRPr="009C3C4D">
              <w:rPr>
                <w:highlight w:val="black"/>
              </w:rPr>
              <w:t>xxxxxxxxxxxxxxxxxx</w:t>
            </w:r>
            <w:proofErr w:type="spellEnd"/>
          </w:p>
          <w:p w14:paraId="741C8791" w14:textId="77777777" w:rsidR="00CC5004" w:rsidRPr="00020461" w:rsidRDefault="00CC5004" w:rsidP="00CC5004">
            <w:pPr>
              <w:pStyle w:val="Odstavecseseznamem"/>
              <w:spacing w:after="120" w:line="276" w:lineRule="auto"/>
              <w:ind w:left="360"/>
              <w:contextualSpacing w:val="0"/>
              <w:jc w:val="both"/>
            </w:pPr>
          </w:p>
          <w:p w14:paraId="43E4F969" w14:textId="1C832E85" w:rsidR="00657E0B" w:rsidRPr="00020461" w:rsidRDefault="00555E53" w:rsidP="00C237A6">
            <w:pPr>
              <w:pStyle w:val="Odstavecseseznamem"/>
              <w:numPr>
                <w:ilvl w:val="0"/>
                <w:numId w:val="28"/>
              </w:numPr>
              <w:spacing w:after="120" w:line="276" w:lineRule="auto"/>
              <w:contextualSpacing w:val="0"/>
              <w:jc w:val="both"/>
              <w:rPr>
                <w:sz w:val="22"/>
                <w:szCs w:val="22"/>
              </w:rPr>
            </w:pPr>
            <w:r w:rsidRPr="00020461">
              <w:rPr>
                <w:sz w:val="22"/>
              </w:rPr>
              <w:t xml:space="preserve">Pojišťovna se zavazuje do </w:t>
            </w:r>
            <w:r w:rsidR="00FF1E73">
              <w:rPr>
                <w:sz w:val="22"/>
              </w:rPr>
              <w:t>30</w:t>
            </w:r>
            <w:r w:rsidRPr="00020461">
              <w:rPr>
                <w:sz w:val="22"/>
              </w:rPr>
              <w:t xml:space="preserve">. </w:t>
            </w:r>
            <w:r w:rsidR="00FF1E73">
              <w:rPr>
                <w:sz w:val="22"/>
              </w:rPr>
              <w:t>6</w:t>
            </w:r>
            <w:r w:rsidRPr="00020461">
              <w:rPr>
                <w:sz w:val="22"/>
              </w:rPr>
              <w:t>. následujícího kalendářního roku předložit Držiteli podklady dle předcházejícího odstavce a výši Zpětné platby</w:t>
            </w:r>
            <w:r w:rsidRPr="00020461">
              <w:rPr>
                <w:sz w:val="22"/>
                <w:szCs w:val="22"/>
              </w:rPr>
              <w:t>.</w:t>
            </w:r>
            <w:r w:rsidRPr="00020461">
              <w:rPr>
                <w:sz w:val="22"/>
              </w:rPr>
              <w:t xml:space="preserve"> Tyto informace </w:t>
            </w:r>
            <w:r w:rsidRPr="00020461">
              <w:rPr>
                <w:sz w:val="22"/>
                <w:szCs w:val="22"/>
              </w:rPr>
              <w:t>budou podkladem pro provedení fakturace Zpětné platby</w:t>
            </w:r>
            <w:r w:rsidRPr="00020461">
              <w:rPr>
                <w:sz w:val="22"/>
              </w:rPr>
              <w:t xml:space="preserve">. Bez předložení uvedených podkladů Držiteli nemůže být Zpětná platba provedena, a to ani na základě Pojišťovnou vystavené a zaslané faktury. </w:t>
            </w:r>
            <w:r w:rsidRPr="00020461">
              <w:rPr>
                <w:sz w:val="22"/>
                <w:szCs w:val="22"/>
              </w:rPr>
              <w:t>Předložení podkladů dle věty první tohoto odstavce provede Pojišťovna odesláním na e-mailovou adresu</w:t>
            </w:r>
            <w:r w:rsidR="004D4257">
              <w:rPr>
                <w:sz w:val="22"/>
                <w:szCs w:val="22"/>
              </w:rPr>
              <w:t xml:space="preserve"> </w:t>
            </w:r>
            <w:proofErr w:type="spellStart"/>
            <w:r w:rsidR="009C3C4D" w:rsidRPr="009C3C4D">
              <w:rPr>
                <w:highlight w:val="black"/>
              </w:rPr>
              <w:t>xxxxxxxxxxxxxxxxxx</w:t>
            </w:r>
            <w:proofErr w:type="spellEnd"/>
            <w:r w:rsidR="004D4257" w:rsidRPr="004465F8">
              <w:rPr>
                <w:sz w:val="22"/>
              </w:rPr>
              <w:t>.</w:t>
            </w:r>
            <w:r w:rsidRPr="00020461">
              <w:rPr>
                <w:sz w:val="22"/>
                <w:szCs w:val="22"/>
              </w:rPr>
              <w:t xml:space="preserve"> </w:t>
            </w:r>
          </w:p>
          <w:p w14:paraId="46E9FD19" w14:textId="77777777" w:rsidR="00CC5004" w:rsidRPr="00020461" w:rsidRDefault="00CC5004" w:rsidP="00CC5004">
            <w:pPr>
              <w:pStyle w:val="Odstavecseseznamem"/>
              <w:spacing w:after="120" w:line="276" w:lineRule="auto"/>
              <w:ind w:left="360"/>
              <w:contextualSpacing w:val="0"/>
              <w:jc w:val="both"/>
            </w:pPr>
          </w:p>
          <w:p w14:paraId="169E740A" w14:textId="77777777" w:rsidR="00CC5004" w:rsidRPr="00020461" w:rsidRDefault="00CC5004" w:rsidP="00CC5004">
            <w:pPr>
              <w:pStyle w:val="Odstavecseseznamem"/>
              <w:spacing w:after="120" w:line="276" w:lineRule="auto"/>
              <w:ind w:left="360"/>
              <w:contextualSpacing w:val="0"/>
              <w:jc w:val="both"/>
              <w:rPr>
                <w:sz w:val="22"/>
                <w:szCs w:val="22"/>
              </w:rPr>
            </w:pPr>
          </w:p>
          <w:p w14:paraId="62F4B403" w14:textId="2718494F" w:rsidR="008B6B65" w:rsidRPr="00020461" w:rsidRDefault="008B6B65" w:rsidP="00C237A6">
            <w:pPr>
              <w:pStyle w:val="Odstavecseseznamem"/>
              <w:numPr>
                <w:ilvl w:val="0"/>
                <w:numId w:val="28"/>
              </w:numPr>
              <w:spacing w:after="120" w:line="276" w:lineRule="auto"/>
              <w:contextualSpacing w:val="0"/>
              <w:jc w:val="both"/>
              <w:rPr>
                <w:sz w:val="22"/>
                <w:szCs w:val="22"/>
              </w:rPr>
            </w:pPr>
            <w:r w:rsidRPr="00020461">
              <w:rPr>
                <w:sz w:val="22"/>
              </w:rPr>
              <w:t xml:space="preserve">Držitel je oprávněn před uplynutím lhůty splatnosti, která činí 30 dní, 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Pr="00020461">
              <w:rPr>
                <w:sz w:val="22"/>
                <w:szCs w:val="22"/>
              </w:rPr>
              <w:t xml:space="preserve">Za předpokladu, že se důvod vrácení faktury objektivně ukáže opodstatněným, přestane okamžikem vrácení </w:t>
            </w:r>
            <w:r w:rsidRPr="00020461">
              <w:rPr>
                <w:sz w:val="22"/>
              </w:rPr>
              <w:t xml:space="preserve">faktury běžet původní lhůta splatnosti. V takovém případě pak celá 30denní lhůta splatnosti běží znovu ode dne odeslání opravené nebo nově vyhotovené faktury elektronicky na </w:t>
            </w:r>
            <w:r w:rsidRPr="00020461">
              <w:rPr>
                <w:sz w:val="22"/>
                <w:szCs w:val="22"/>
              </w:rPr>
              <w:t xml:space="preserve">e-mailovou </w:t>
            </w:r>
            <w:r w:rsidRPr="00020461">
              <w:rPr>
                <w:sz w:val="22"/>
              </w:rPr>
              <w:t>adresu</w:t>
            </w:r>
            <w:r w:rsidR="00B012C5">
              <w:rPr>
                <w:sz w:val="22"/>
              </w:rPr>
              <w:t xml:space="preserve"> </w:t>
            </w:r>
            <w:proofErr w:type="spellStart"/>
            <w:r w:rsidR="000B1663" w:rsidRPr="009C3C4D">
              <w:rPr>
                <w:highlight w:val="black"/>
              </w:rPr>
              <w:t>xxxxxxxxxxxxxxxxxx</w:t>
            </w:r>
            <w:proofErr w:type="spellEnd"/>
            <w:r w:rsidR="00B012C5" w:rsidRPr="004465F8">
              <w:rPr>
                <w:sz w:val="22"/>
              </w:rPr>
              <w:t>.</w:t>
            </w:r>
            <w:r w:rsidR="00EA2BA6" w:rsidRPr="00020461">
              <w:rPr>
                <w:sz w:val="22"/>
              </w:rPr>
              <w:t xml:space="preserve"> </w:t>
            </w:r>
          </w:p>
          <w:p w14:paraId="68D97990" w14:textId="7C95A0E6" w:rsidR="00BB0170" w:rsidRPr="00824D78" w:rsidRDefault="008550F7" w:rsidP="00C237A6">
            <w:pPr>
              <w:pStyle w:val="Odstavecseseznamem"/>
              <w:numPr>
                <w:ilvl w:val="0"/>
                <w:numId w:val="28"/>
              </w:numPr>
              <w:spacing w:after="120" w:line="276" w:lineRule="auto"/>
              <w:contextualSpacing w:val="0"/>
              <w:jc w:val="both"/>
              <w:rPr>
                <w:sz w:val="22"/>
                <w:szCs w:val="22"/>
              </w:rPr>
            </w:pPr>
            <w:r w:rsidRPr="00C95634">
              <w:rPr>
                <w:sz w:val="22"/>
                <w:szCs w:val="22"/>
              </w:rPr>
              <w:t>Smluvní strany zároveň tímto vzájemně písemně potvrzují a činí nesporným, že práva a povinnosti vyplývající smluvním stranám ze smluvního vztahu ve smyslu textu této Smlouvy se mezi dotčenými smluvními stranami realizují</w:t>
            </w:r>
            <w:r w:rsidRPr="00824D78">
              <w:rPr>
                <w:sz w:val="22"/>
                <w:szCs w:val="22"/>
              </w:rPr>
              <w:t xml:space="preserve"> od</w:t>
            </w:r>
            <w:r w:rsidR="00583215" w:rsidRPr="00824D78">
              <w:rPr>
                <w:sz w:val="22"/>
                <w:szCs w:val="22"/>
              </w:rPr>
              <w:t xml:space="preserve"> 1.3.2024</w:t>
            </w:r>
            <w:r w:rsidRPr="00824D78">
              <w:t>.</w:t>
            </w:r>
          </w:p>
          <w:p w14:paraId="7C7C273E" w14:textId="4D1C13A9" w:rsidR="002241D1" w:rsidRPr="009247CD" w:rsidRDefault="002241D1" w:rsidP="00C237A6">
            <w:pPr>
              <w:pStyle w:val="Odstavecseseznamem"/>
              <w:numPr>
                <w:ilvl w:val="0"/>
                <w:numId w:val="28"/>
              </w:numPr>
              <w:spacing w:after="120" w:line="276" w:lineRule="auto"/>
              <w:contextualSpacing w:val="0"/>
              <w:jc w:val="both"/>
              <w:rPr>
                <w:sz w:val="22"/>
                <w:szCs w:val="22"/>
              </w:rPr>
            </w:pPr>
            <w:r w:rsidRPr="00020461">
              <w:rPr>
                <w:sz w:val="22"/>
              </w:rPr>
              <w:lastRenderedPageBreak/>
              <w:t xml:space="preserve">Smluvní strany se zavazují, že bez zbytečného odkladu oznámí změnu </w:t>
            </w:r>
            <w:r w:rsidRPr="009247CD">
              <w:rPr>
                <w:sz w:val="22"/>
                <w:szCs w:val="22"/>
              </w:rPr>
              <w:t>kontaktních adres.</w:t>
            </w:r>
          </w:p>
        </w:tc>
        <w:tc>
          <w:tcPr>
            <w:tcW w:w="4531" w:type="dxa"/>
          </w:tcPr>
          <w:p w14:paraId="7FCD88C0" w14:textId="77777777" w:rsidR="00B822EF" w:rsidRDefault="00B822EF" w:rsidP="00ED0A76">
            <w:pPr>
              <w:spacing w:after="120" w:line="276" w:lineRule="auto"/>
              <w:jc w:val="center"/>
              <w:rPr>
                <w:b/>
                <w:bCs/>
                <w:sz w:val="22"/>
                <w:szCs w:val="22"/>
              </w:rPr>
            </w:pPr>
          </w:p>
          <w:p w14:paraId="4168E231" w14:textId="6E6DA7DC" w:rsidR="00AD5E0F" w:rsidRPr="00020461" w:rsidRDefault="000229CB" w:rsidP="00ED0A76">
            <w:pPr>
              <w:spacing w:after="120" w:line="276" w:lineRule="auto"/>
              <w:jc w:val="center"/>
              <w:rPr>
                <w:b/>
                <w:bCs/>
                <w:sz w:val="22"/>
                <w:szCs w:val="22"/>
              </w:rPr>
            </w:pPr>
            <w:r w:rsidRPr="00B822EF">
              <w:rPr>
                <w:b/>
                <w:bCs/>
                <w:sz w:val="22"/>
                <w:szCs w:val="22"/>
                <w:lang w:val="en-GB"/>
              </w:rPr>
              <w:lastRenderedPageBreak/>
              <w:t>Article</w:t>
            </w:r>
            <w:r w:rsidRPr="00020461">
              <w:rPr>
                <w:b/>
                <w:bCs/>
                <w:sz w:val="22"/>
                <w:szCs w:val="22"/>
              </w:rPr>
              <w:t xml:space="preserve"> V.</w:t>
            </w:r>
          </w:p>
          <w:p w14:paraId="78E75E69" w14:textId="77777777" w:rsidR="00140BA5" w:rsidRPr="00020461" w:rsidRDefault="00140BA5" w:rsidP="00ED0A76">
            <w:pPr>
              <w:pStyle w:val="Stylpravidel"/>
              <w:keepNext/>
              <w:tabs>
                <w:tab w:val="left" w:pos="381"/>
              </w:tabs>
              <w:spacing w:before="0" w:after="120" w:line="276" w:lineRule="auto"/>
              <w:ind w:left="6"/>
              <w:jc w:val="center"/>
              <w:rPr>
                <w:b/>
                <w:bCs/>
                <w:sz w:val="22"/>
              </w:rPr>
            </w:pPr>
            <w:proofErr w:type="spellStart"/>
            <w:r w:rsidRPr="00020461">
              <w:rPr>
                <w:b/>
                <w:bCs/>
                <w:sz w:val="22"/>
              </w:rPr>
              <w:t>Retrospective</w:t>
            </w:r>
            <w:proofErr w:type="spellEnd"/>
            <w:r w:rsidRPr="00020461">
              <w:rPr>
                <w:b/>
                <w:bCs/>
                <w:sz w:val="22"/>
              </w:rPr>
              <w:t xml:space="preserve"> </w:t>
            </w:r>
            <w:proofErr w:type="spellStart"/>
            <w:r w:rsidRPr="00020461">
              <w:rPr>
                <w:b/>
                <w:bCs/>
                <w:sz w:val="22"/>
              </w:rPr>
              <w:t>Payment</w:t>
            </w:r>
            <w:proofErr w:type="spellEnd"/>
          </w:p>
          <w:p w14:paraId="47AA9AB8" w14:textId="7EDE8C88" w:rsidR="000229CB" w:rsidRPr="00020461" w:rsidRDefault="00EC44F8" w:rsidP="00693787">
            <w:pPr>
              <w:pStyle w:val="Odstavecseseznamem"/>
              <w:numPr>
                <w:ilvl w:val="0"/>
                <w:numId w:val="42"/>
              </w:numPr>
              <w:spacing w:after="120" w:line="276" w:lineRule="auto"/>
              <w:contextualSpacing w:val="0"/>
              <w:jc w:val="both"/>
              <w:rPr>
                <w:sz w:val="22"/>
                <w:szCs w:val="22"/>
              </w:rPr>
            </w:pPr>
            <w:r w:rsidRPr="00020461">
              <w:rPr>
                <w:sz w:val="22"/>
                <w:szCs w:val="22"/>
                <w:lang w:val="en-US"/>
              </w:rPr>
              <w:t>The Holder undertakes to provide the Insurance Company with a Retrospective Payment calculated according to the amount of the Product paid by the Insurance Company to the Providers in the relevant calendar year within the Czech Republic in accordance with Article IV. of this Agreement</w:t>
            </w:r>
            <w:r w:rsidR="001D24E2" w:rsidRPr="00020461">
              <w:rPr>
                <w:sz w:val="22"/>
              </w:rPr>
              <w:t>.</w:t>
            </w:r>
          </w:p>
          <w:p w14:paraId="625EAC9F" w14:textId="3099C59C" w:rsidR="001D24E2" w:rsidRPr="000442FD" w:rsidRDefault="004C1887" w:rsidP="00693787">
            <w:pPr>
              <w:pStyle w:val="Odstavecseseznamem"/>
              <w:numPr>
                <w:ilvl w:val="0"/>
                <w:numId w:val="42"/>
              </w:numPr>
              <w:spacing w:after="120" w:line="276" w:lineRule="auto"/>
              <w:contextualSpacing w:val="0"/>
              <w:jc w:val="both"/>
              <w:rPr>
                <w:sz w:val="22"/>
                <w:szCs w:val="22"/>
                <w:lang w:val="en-GB"/>
              </w:rPr>
            </w:pPr>
            <w:r w:rsidRPr="000442FD">
              <w:rPr>
                <w:sz w:val="22"/>
                <w:lang w:val="en-GB"/>
              </w:rPr>
              <w:t>The documents supporting the claimed amount of the Retrospective Payment within the meaning of paragraph 3 of this Article of th</w:t>
            </w:r>
            <w:r w:rsidR="00B7042A">
              <w:rPr>
                <w:sz w:val="22"/>
                <w:lang w:val="en-GB"/>
              </w:rPr>
              <w:t>is</w:t>
            </w:r>
            <w:r w:rsidRPr="000442FD">
              <w:rPr>
                <w:sz w:val="22"/>
                <w:lang w:val="en-GB"/>
              </w:rPr>
              <w:t xml:space="preserve"> Agreement shall always include:</w:t>
            </w:r>
          </w:p>
          <w:p w14:paraId="0462284A" w14:textId="77777777" w:rsidR="004C1887" w:rsidRPr="000442FD" w:rsidRDefault="008339C9" w:rsidP="00693787">
            <w:pPr>
              <w:pStyle w:val="Odstavecseseznamem"/>
              <w:numPr>
                <w:ilvl w:val="0"/>
                <w:numId w:val="43"/>
              </w:numPr>
              <w:spacing w:after="120" w:line="276" w:lineRule="auto"/>
              <w:contextualSpacing w:val="0"/>
              <w:jc w:val="both"/>
              <w:rPr>
                <w:sz w:val="22"/>
                <w:szCs w:val="22"/>
                <w:lang w:val="en-GB"/>
              </w:rPr>
            </w:pPr>
            <w:r w:rsidRPr="000442FD">
              <w:rPr>
                <w:sz w:val="22"/>
                <w:szCs w:val="22"/>
                <w:lang w:val="en-GB"/>
              </w:rPr>
              <w:t>the name of the Product;</w:t>
            </w:r>
          </w:p>
          <w:p w14:paraId="77A78DBF" w14:textId="54D19264" w:rsidR="008339C9" w:rsidRPr="000442FD" w:rsidRDefault="00DB24C5" w:rsidP="00693787">
            <w:pPr>
              <w:pStyle w:val="Odstavecseseznamem"/>
              <w:numPr>
                <w:ilvl w:val="0"/>
                <w:numId w:val="43"/>
              </w:numPr>
              <w:spacing w:after="120" w:line="276" w:lineRule="auto"/>
              <w:contextualSpacing w:val="0"/>
              <w:jc w:val="both"/>
              <w:rPr>
                <w:sz w:val="22"/>
                <w:szCs w:val="22"/>
                <w:lang w:val="en-GB"/>
              </w:rPr>
            </w:pPr>
            <w:r w:rsidRPr="000442FD">
              <w:rPr>
                <w:sz w:val="22"/>
                <w:szCs w:val="22"/>
                <w:lang w:val="en-GB"/>
              </w:rPr>
              <w:t xml:space="preserve">the period for which the </w:t>
            </w:r>
            <w:r w:rsidR="000929CC">
              <w:rPr>
                <w:sz w:val="22"/>
                <w:szCs w:val="22"/>
                <w:lang w:val="en-GB"/>
              </w:rPr>
              <w:t>overview</w:t>
            </w:r>
            <w:r w:rsidR="000929CC" w:rsidRPr="000442FD">
              <w:rPr>
                <w:sz w:val="22"/>
                <w:szCs w:val="22"/>
                <w:lang w:val="en-GB"/>
              </w:rPr>
              <w:t xml:space="preserve"> </w:t>
            </w:r>
            <w:r w:rsidRPr="000442FD">
              <w:rPr>
                <w:sz w:val="22"/>
                <w:szCs w:val="22"/>
                <w:lang w:val="en-GB"/>
              </w:rPr>
              <w:t>is issued;</w:t>
            </w:r>
          </w:p>
          <w:p w14:paraId="54B5AD25" w14:textId="73F6210E" w:rsidR="001A58D7" w:rsidRPr="001A58D7" w:rsidRDefault="00891A65" w:rsidP="001A58D7">
            <w:pPr>
              <w:pStyle w:val="Odstavecseseznamem"/>
              <w:numPr>
                <w:ilvl w:val="0"/>
                <w:numId w:val="43"/>
              </w:numPr>
              <w:spacing w:after="120" w:line="276" w:lineRule="auto"/>
              <w:contextualSpacing w:val="0"/>
              <w:jc w:val="both"/>
              <w:rPr>
                <w:sz w:val="22"/>
                <w:szCs w:val="22"/>
                <w:lang w:val="en-GB"/>
              </w:rPr>
            </w:pPr>
            <w:r w:rsidRPr="000442FD">
              <w:rPr>
                <w:sz w:val="22"/>
                <w:szCs w:val="22"/>
                <w:lang w:val="en-GB"/>
              </w:rPr>
              <w:t xml:space="preserve">the number of Uniquely treated Insured Persons of Insurance </w:t>
            </w:r>
            <w:r w:rsidR="00612808" w:rsidRPr="000442FD">
              <w:rPr>
                <w:sz w:val="22"/>
                <w:szCs w:val="22"/>
                <w:lang w:val="en-GB"/>
              </w:rPr>
              <w:t xml:space="preserve">Company </w:t>
            </w:r>
            <w:r w:rsidRPr="000442FD">
              <w:rPr>
                <w:sz w:val="22"/>
                <w:szCs w:val="22"/>
                <w:lang w:val="en-GB"/>
              </w:rPr>
              <w:t xml:space="preserve">for whom therapy with the Product in the indication specified in Article I. was reported for the period for which the </w:t>
            </w:r>
            <w:r w:rsidR="000929CC">
              <w:rPr>
                <w:sz w:val="22"/>
                <w:szCs w:val="22"/>
                <w:lang w:val="en-GB"/>
              </w:rPr>
              <w:t>o</w:t>
            </w:r>
            <w:r w:rsidRPr="000442FD">
              <w:rPr>
                <w:sz w:val="22"/>
                <w:szCs w:val="22"/>
                <w:lang w:val="en-GB"/>
              </w:rPr>
              <w:t>verview is issued;</w:t>
            </w:r>
          </w:p>
          <w:p w14:paraId="20DB7945" w14:textId="76693F8D" w:rsidR="00DB24C5" w:rsidRPr="000442FD" w:rsidRDefault="00DF75D6" w:rsidP="00693787">
            <w:pPr>
              <w:pStyle w:val="Odstavecseseznamem"/>
              <w:numPr>
                <w:ilvl w:val="0"/>
                <w:numId w:val="43"/>
              </w:numPr>
              <w:spacing w:after="120" w:line="276" w:lineRule="auto"/>
              <w:contextualSpacing w:val="0"/>
              <w:jc w:val="both"/>
              <w:rPr>
                <w:sz w:val="22"/>
                <w:szCs w:val="22"/>
                <w:lang w:val="en-GB"/>
              </w:rPr>
            </w:pPr>
            <w:r w:rsidRPr="000442FD">
              <w:rPr>
                <w:sz w:val="22"/>
                <w:szCs w:val="22"/>
                <w:lang w:val="en-GB"/>
              </w:rPr>
              <w:t xml:space="preserve">the total cost for the period for which the </w:t>
            </w:r>
            <w:r w:rsidR="000929CC">
              <w:rPr>
                <w:sz w:val="22"/>
                <w:szCs w:val="22"/>
                <w:lang w:val="en-GB"/>
              </w:rPr>
              <w:t>overview</w:t>
            </w:r>
            <w:r w:rsidR="000929CC" w:rsidRPr="000442FD">
              <w:rPr>
                <w:sz w:val="22"/>
                <w:szCs w:val="22"/>
                <w:lang w:val="en-GB"/>
              </w:rPr>
              <w:t xml:space="preserve"> </w:t>
            </w:r>
            <w:r w:rsidRPr="000442FD">
              <w:rPr>
                <w:sz w:val="22"/>
                <w:szCs w:val="22"/>
                <w:lang w:val="en-GB"/>
              </w:rPr>
              <w:t>is issued;</w:t>
            </w:r>
          </w:p>
          <w:p w14:paraId="5E16D528" w14:textId="47BE77A4" w:rsidR="00DF75D6" w:rsidRPr="000442FD" w:rsidRDefault="00A013A3" w:rsidP="00693787">
            <w:pPr>
              <w:pStyle w:val="Odstavecseseznamem"/>
              <w:numPr>
                <w:ilvl w:val="0"/>
                <w:numId w:val="43"/>
              </w:numPr>
              <w:spacing w:after="120" w:line="276" w:lineRule="auto"/>
              <w:contextualSpacing w:val="0"/>
              <w:jc w:val="both"/>
              <w:rPr>
                <w:sz w:val="22"/>
                <w:szCs w:val="22"/>
                <w:lang w:val="en-GB"/>
              </w:rPr>
            </w:pPr>
            <w:r w:rsidRPr="000442FD">
              <w:rPr>
                <w:sz w:val="22"/>
                <w:szCs w:val="22"/>
                <w:lang w:val="en-GB"/>
              </w:rPr>
              <w:t xml:space="preserve">the total expense of the Insurance Company for the period for which the </w:t>
            </w:r>
            <w:r w:rsidR="000929CC">
              <w:rPr>
                <w:sz w:val="22"/>
                <w:szCs w:val="22"/>
                <w:lang w:val="en-GB"/>
              </w:rPr>
              <w:t>overview</w:t>
            </w:r>
            <w:r w:rsidR="000929CC" w:rsidRPr="000442FD">
              <w:rPr>
                <w:sz w:val="22"/>
                <w:szCs w:val="22"/>
                <w:lang w:val="en-GB"/>
              </w:rPr>
              <w:t xml:space="preserve"> </w:t>
            </w:r>
            <w:r w:rsidRPr="000442FD">
              <w:rPr>
                <w:sz w:val="22"/>
                <w:szCs w:val="22"/>
                <w:lang w:val="en-GB"/>
              </w:rPr>
              <w:t>is issued;</w:t>
            </w:r>
          </w:p>
          <w:p w14:paraId="4C5817D2" w14:textId="77777777" w:rsidR="00A013A3" w:rsidRPr="00050F65" w:rsidRDefault="00736E58" w:rsidP="00693787">
            <w:pPr>
              <w:pStyle w:val="Odstavecseseznamem"/>
              <w:numPr>
                <w:ilvl w:val="0"/>
                <w:numId w:val="43"/>
              </w:numPr>
              <w:spacing w:after="120" w:line="276" w:lineRule="auto"/>
              <w:contextualSpacing w:val="0"/>
              <w:jc w:val="both"/>
              <w:rPr>
                <w:sz w:val="22"/>
                <w:szCs w:val="22"/>
                <w:lang w:val="en-GB"/>
              </w:rPr>
            </w:pPr>
            <w:r w:rsidRPr="000442FD">
              <w:rPr>
                <w:sz w:val="22"/>
                <w:szCs w:val="22"/>
                <w:lang w:val="en-GB"/>
              </w:rPr>
              <w:t xml:space="preserve">the total amount of the Retrospective </w:t>
            </w:r>
            <w:r w:rsidRPr="00050F65">
              <w:rPr>
                <w:sz w:val="22"/>
                <w:szCs w:val="22"/>
                <w:lang w:val="en-GB"/>
              </w:rPr>
              <w:t>Payment to the Insurance Company.</w:t>
            </w:r>
          </w:p>
          <w:p w14:paraId="426D90AB" w14:textId="425B9719" w:rsidR="00736E58" w:rsidRPr="000A1B8F" w:rsidRDefault="00C15057" w:rsidP="00693787">
            <w:pPr>
              <w:pStyle w:val="Odstavecseseznamem"/>
              <w:numPr>
                <w:ilvl w:val="0"/>
                <w:numId w:val="42"/>
              </w:numPr>
              <w:spacing w:after="120" w:line="276" w:lineRule="auto"/>
              <w:contextualSpacing w:val="0"/>
              <w:jc w:val="both"/>
              <w:rPr>
                <w:sz w:val="22"/>
                <w:szCs w:val="22"/>
              </w:rPr>
            </w:pPr>
            <w:r w:rsidRPr="000A1B8F">
              <w:rPr>
                <w:sz w:val="22"/>
                <w:szCs w:val="22"/>
                <w:lang w:val="en-US"/>
              </w:rPr>
              <w:t>The Retrospective Payment shall be paid by the Holder to the Insurance Company once per calendar year on the basis of invoices issued by the Insurance Company. Together with the invoice, the Insurance Company shall send to the Holder the supporting documents that prove the claimed amount of the Retrospective Payment. The Insurance Company shall comply with the data protection legislation. Invoices issued by the Insurance Company shall be due within 30 days from the date of dispatch to the email address</w:t>
            </w:r>
            <w:r w:rsidR="00FD2ABA" w:rsidRPr="000A1B8F">
              <w:rPr>
                <w:sz w:val="22"/>
                <w:szCs w:val="22"/>
                <w:lang w:val="en-US"/>
              </w:rPr>
              <w:t xml:space="preserve"> </w:t>
            </w:r>
            <w:proofErr w:type="spellStart"/>
            <w:r w:rsidR="009C3C4D" w:rsidRPr="000A1B8F">
              <w:rPr>
                <w:highlight w:val="black"/>
              </w:rPr>
              <w:t>xxxxxxxxxxxxxxxxxxxxx</w:t>
            </w:r>
            <w:proofErr w:type="spellEnd"/>
          </w:p>
          <w:p w14:paraId="61C33033" w14:textId="77777777" w:rsidR="00014688" w:rsidRDefault="00014688" w:rsidP="00092C90">
            <w:pPr>
              <w:pStyle w:val="Odstavecseseznamem"/>
              <w:spacing w:after="120" w:line="276" w:lineRule="auto"/>
              <w:ind w:left="366"/>
              <w:contextualSpacing w:val="0"/>
              <w:jc w:val="both"/>
              <w:rPr>
                <w:sz w:val="22"/>
              </w:rPr>
            </w:pPr>
          </w:p>
          <w:p w14:paraId="58FDD886" w14:textId="60560513" w:rsidR="00076E13" w:rsidRPr="00092C90" w:rsidRDefault="00244D98" w:rsidP="00693787">
            <w:pPr>
              <w:pStyle w:val="Odstavecseseznamem"/>
              <w:numPr>
                <w:ilvl w:val="0"/>
                <w:numId w:val="42"/>
              </w:numPr>
              <w:spacing w:after="120" w:line="276" w:lineRule="auto"/>
              <w:contextualSpacing w:val="0"/>
              <w:jc w:val="both"/>
              <w:rPr>
                <w:sz w:val="22"/>
                <w:szCs w:val="22"/>
              </w:rPr>
            </w:pPr>
            <w:r w:rsidRPr="00020461">
              <w:rPr>
                <w:sz w:val="22"/>
                <w:szCs w:val="22"/>
                <w:lang w:val="en-US"/>
              </w:rPr>
              <w:t xml:space="preserve">The Insurance Company undertakes to submit to the Holder by </w:t>
            </w:r>
            <w:r w:rsidR="00FF1E73">
              <w:rPr>
                <w:sz w:val="22"/>
                <w:szCs w:val="22"/>
                <w:lang w:val="en-US"/>
              </w:rPr>
              <w:t>30</w:t>
            </w:r>
            <w:r w:rsidRPr="00020461">
              <w:rPr>
                <w:sz w:val="22"/>
                <w:szCs w:val="22"/>
                <w:lang w:val="en-US"/>
              </w:rPr>
              <w:t xml:space="preserve"> </w:t>
            </w:r>
            <w:r w:rsidR="00FF1E73">
              <w:rPr>
                <w:sz w:val="22"/>
                <w:szCs w:val="22"/>
                <w:lang w:val="en-US"/>
              </w:rPr>
              <w:t>June</w:t>
            </w:r>
            <w:r w:rsidRPr="00020461">
              <w:rPr>
                <w:sz w:val="22"/>
                <w:szCs w:val="22"/>
                <w:lang w:val="en-US"/>
              </w:rPr>
              <w:t xml:space="preserve"> of the following calendar year the documents referred to in the preceding paragraph and the amount of the Retrospective Payment. This information will be the basis for the invoicing of the Retrospective Payment. Without the submission of the aforementioned documents to the Holder, the Retrospective Payment cannot be made, even on the basis of an invoice issued and sent by the Insurance Company. The submission of the documents according to the first sentence of this paragraph shall be made by the Insurance Company by sending to the email address</w:t>
            </w:r>
            <w:r w:rsidR="004D4257">
              <w:rPr>
                <w:sz w:val="22"/>
                <w:szCs w:val="22"/>
              </w:rPr>
              <w:t xml:space="preserve"> </w:t>
            </w:r>
            <w:proofErr w:type="spellStart"/>
            <w:r w:rsidR="009C3C4D" w:rsidRPr="009C3C4D">
              <w:rPr>
                <w:highlight w:val="black"/>
              </w:rPr>
              <w:t>xxxxxxxxxxxxxxxxxx</w:t>
            </w:r>
            <w:proofErr w:type="spellEnd"/>
            <w:r w:rsidR="004D4257" w:rsidRPr="004465F8">
              <w:rPr>
                <w:sz w:val="22"/>
              </w:rPr>
              <w:t>.</w:t>
            </w:r>
          </w:p>
          <w:p w14:paraId="1FBEA5D6" w14:textId="77777777" w:rsidR="00092C90" w:rsidRPr="00020461" w:rsidRDefault="00092C90" w:rsidP="00092C90">
            <w:pPr>
              <w:pStyle w:val="Odstavecseseznamem"/>
              <w:spacing w:after="120" w:line="276" w:lineRule="auto"/>
              <w:ind w:left="366"/>
              <w:contextualSpacing w:val="0"/>
              <w:jc w:val="both"/>
              <w:rPr>
                <w:sz w:val="22"/>
                <w:szCs w:val="22"/>
              </w:rPr>
            </w:pPr>
          </w:p>
          <w:p w14:paraId="56E24B8C" w14:textId="219FCDE6" w:rsidR="00993E03" w:rsidRPr="00020461" w:rsidRDefault="00B00FF0" w:rsidP="00693787">
            <w:pPr>
              <w:pStyle w:val="Odstavecseseznamem"/>
              <w:numPr>
                <w:ilvl w:val="0"/>
                <w:numId w:val="42"/>
              </w:numPr>
              <w:spacing w:after="120" w:line="276" w:lineRule="auto"/>
              <w:contextualSpacing w:val="0"/>
              <w:jc w:val="both"/>
              <w:rPr>
                <w:sz w:val="22"/>
                <w:szCs w:val="22"/>
              </w:rPr>
            </w:pPr>
            <w:r w:rsidRPr="00020461">
              <w:rPr>
                <w:sz w:val="22"/>
                <w:szCs w:val="22"/>
                <w:lang w:val="en-US"/>
              </w:rPr>
              <w:t>The Holder shall be entitled to return without payment, before the expiration of the 30-day due date, any invoice that does not contain the statutory particulars or contains incorrect information or has other defects in its contents as provided in this Agreement. The Holder must indicate the reason for the return on the returned</w:t>
            </w:r>
            <w:r w:rsidR="009A7F4D">
              <w:rPr>
                <w:sz w:val="22"/>
                <w:szCs w:val="22"/>
                <w:lang w:val="en-US"/>
              </w:rPr>
              <w:t xml:space="preserve"> </w:t>
            </w:r>
            <w:r w:rsidRPr="00020461">
              <w:rPr>
                <w:sz w:val="22"/>
                <w:szCs w:val="22"/>
                <w:lang w:val="en-US"/>
              </w:rPr>
              <w:t xml:space="preserve">invoice. The Insurance Company shall correct or reissue such invoice depending on the nature of the inaccuracy. Provided that the reason for the return of the invoice objectively proves to be justified, the original due date shall cease to run at the time the invoice is returned. In such a case, the entire 30-day payment period shall then start again from the date of sending the corrected or </w:t>
            </w:r>
            <w:r w:rsidRPr="00EF3F34">
              <w:rPr>
                <w:sz w:val="22"/>
                <w:szCs w:val="22"/>
                <w:lang w:val="en-US"/>
              </w:rPr>
              <w:t>new invoice electronically to the email address</w:t>
            </w:r>
            <w:r w:rsidR="00B012C5" w:rsidRPr="00EF3F34">
              <w:rPr>
                <w:sz w:val="22"/>
                <w:szCs w:val="22"/>
                <w:lang w:val="en-US"/>
              </w:rPr>
              <w:t xml:space="preserve"> </w:t>
            </w:r>
            <w:proofErr w:type="spellStart"/>
            <w:r w:rsidR="000B1663" w:rsidRPr="009C3C4D">
              <w:rPr>
                <w:highlight w:val="black"/>
              </w:rPr>
              <w:t>xxxxxxxxxxxxxxxxxx</w:t>
            </w:r>
            <w:proofErr w:type="spellEnd"/>
            <w:r w:rsidR="00B012C5" w:rsidRPr="004465F8">
              <w:rPr>
                <w:sz w:val="22"/>
              </w:rPr>
              <w:t>.</w:t>
            </w:r>
            <w:r w:rsidR="000703D1" w:rsidRPr="00020461">
              <w:rPr>
                <w:sz w:val="22"/>
                <w:szCs w:val="22"/>
              </w:rPr>
              <w:t xml:space="preserve"> </w:t>
            </w:r>
          </w:p>
          <w:p w14:paraId="53983598" w14:textId="77777777" w:rsidR="00EF3F34" w:rsidRPr="00EF3F34" w:rsidRDefault="00EF3F34" w:rsidP="00EF3F34">
            <w:pPr>
              <w:pStyle w:val="Odstavecseseznamem"/>
              <w:spacing w:after="120" w:line="276" w:lineRule="auto"/>
              <w:ind w:left="366"/>
              <w:contextualSpacing w:val="0"/>
              <w:jc w:val="both"/>
              <w:rPr>
                <w:sz w:val="22"/>
                <w:szCs w:val="22"/>
              </w:rPr>
            </w:pPr>
          </w:p>
          <w:p w14:paraId="59AACF2E" w14:textId="6513597B" w:rsidR="00C91177" w:rsidRPr="000B1663" w:rsidRDefault="004E6BAF" w:rsidP="000B1663">
            <w:pPr>
              <w:pStyle w:val="Odstavecseseznamem"/>
              <w:numPr>
                <w:ilvl w:val="0"/>
                <w:numId w:val="42"/>
              </w:numPr>
              <w:spacing w:after="120" w:line="276" w:lineRule="auto"/>
              <w:contextualSpacing w:val="0"/>
              <w:jc w:val="both"/>
              <w:rPr>
                <w:sz w:val="22"/>
                <w:szCs w:val="22"/>
              </w:rPr>
            </w:pPr>
            <w:r w:rsidRPr="00C95634">
              <w:rPr>
                <w:color w:val="000000"/>
                <w:sz w:val="22"/>
                <w:szCs w:val="22"/>
                <w:lang w:val="en-US"/>
              </w:rPr>
              <w:t>The Parties also hereby mutually confirm in writing and make it indisputable that the rights and obligations arising from the contractual relationship between the Parties within the meaning of the text of this Agreement shall be exercised between the Parties concerned from</w:t>
            </w:r>
            <w:r w:rsidR="00583215" w:rsidRPr="00C95634">
              <w:rPr>
                <w:color w:val="000000"/>
                <w:sz w:val="22"/>
                <w:szCs w:val="22"/>
                <w:lang w:val="en-US"/>
              </w:rPr>
              <w:t xml:space="preserve"> </w:t>
            </w:r>
            <w:r w:rsidR="00F37A34" w:rsidRPr="00C95634">
              <w:rPr>
                <w:color w:val="000000"/>
                <w:sz w:val="22"/>
                <w:szCs w:val="22"/>
                <w:lang w:val="en-US"/>
              </w:rPr>
              <w:t>1</w:t>
            </w:r>
            <w:r w:rsidR="00F37A34" w:rsidRPr="00C95634">
              <w:rPr>
                <w:color w:val="000000"/>
                <w:sz w:val="22"/>
                <w:szCs w:val="22"/>
                <w:vertAlign w:val="superscript"/>
                <w:lang w:val="en-US"/>
              </w:rPr>
              <w:t>st</w:t>
            </w:r>
            <w:r w:rsidR="00F37A34" w:rsidRPr="00C95634">
              <w:rPr>
                <w:color w:val="000000"/>
                <w:sz w:val="22"/>
                <w:szCs w:val="22"/>
                <w:lang w:val="en-US"/>
              </w:rPr>
              <w:t xml:space="preserve"> </w:t>
            </w:r>
            <w:r w:rsidR="00583215" w:rsidRPr="00C95634">
              <w:rPr>
                <w:color w:val="000000"/>
                <w:sz w:val="22"/>
                <w:szCs w:val="22"/>
                <w:lang w:val="en-US"/>
              </w:rPr>
              <w:t xml:space="preserve">March </w:t>
            </w:r>
            <w:r w:rsidR="00824D78" w:rsidRPr="00C95634">
              <w:rPr>
                <w:color w:val="000000"/>
                <w:sz w:val="22"/>
                <w:szCs w:val="22"/>
                <w:lang w:val="en-US"/>
              </w:rPr>
              <w:t>2024</w:t>
            </w:r>
            <w:r w:rsidR="009577F4">
              <w:rPr>
                <w:lang w:val="en-US"/>
              </w:rPr>
              <w:t>.</w:t>
            </w:r>
          </w:p>
          <w:p w14:paraId="41FA5E46" w14:textId="45AD8E8D" w:rsidR="00E96185" w:rsidRPr="00020461" w:rsidRDefault="00E96185" w:rsidP="00693787">
            <w:pPr>
              <w:pStyle w:val="Odstavecseseznamem"/>
              <w:numPr>
                <w:ilvl w:val="0"/>
                <w:numId w:val="42"/>
              </w:numPr>
              <w:spacing w:after="120" w:line="276" w:lineRule="auto"/>
              <w:contextualSpacing w:val="0"/>
              <w:jc w:val="both"/>
              <w:rPr>
                <w:sz w:val="22"/>
                <w:szCs w:val="22"/>
              </w:rPr>
            </w:pPr>
            <w:r w:rsidRPr="00C91177">
              <w:rPr>
                <w:sz w:val="22"/>
                <w:lang w:val="en-GB"/>
              </w:rPr>
              <w:lastRenderedPageBreak/>
              <w:t xml:space="preserve">The Parties undertake to notify changes of </w:t>
            </w:r>
            <w:r w:rsidRPr="00C91177">
              <w:rPr>
                <w:sz w:val="22"/>
                <w:szCs w:val="22"/>
                <w:lang w:val="en-GB"/>
              </w:rPr>
              <w:t xml:space="preserve">contact addresses </w:t>
            </w:r>
            <w:r w:rsidRPr="00C91177">
              <w:rPr>
                <w:sz w:val="22"/>
                <w:lang w:val="en-GB"/>
              </w:rPr>
              <w:t>without undue delay</w:t>
            </w:r>
            <w:r w:rsidRPr="00020461">
              <w:rPr>
                <w:sz w:val="22"/>
              </w:rPr>
              <w:t>.</w:t>
            </w:r>
          </w:p>
        </w:tc>
      </w:tr>
      <w:tr w:rsidR="00AD5E0F" w:rsidRPr="00020461" w14:paraId="12FF3CE1" w14:textId="77777777" w:rsidTr="69736104">
        <w:tc>
          <w:tcPr>
            <w:tcW w:w="4531" w:type="dxa"/>
          </w:tcPr>
          <w:p w14:paraId="420ED8CB" w14:textId="77777777" w:rsidR="00AD5E0F" w:rsidRPr="00020461" w:rsidRDefault="00A0277A" w:rsidP="00693787">
            <w:pPr>
              <w:spacing w:after="120" w:line="276" w:lineRule="auto"/>
              <w:jc w:val="center"/>
              <w:rPr>
                <w:b/>
                <w:bCs/>
                <w:sz w:val="22"/>
                <w:szCs w:val="22"/>
              </w:rPr>
            </w:pPr>
            <w:r w:rsidRPr="00020461">
              <w:rPr>
                <w:b/>
                <w:bCs/>
                <w:sz w:val="22"/>
                <w:szCs w:val="22"/>
              </w:rPr>
              <w:lastRenderedPageBreak/>
              <w:t>Článek VI.</w:t>
            </w:r>
          </w:p>
          <w:p w14:paraId="6EF7F014" w14:textId="2258AAB6" w:rsidR="00A0277A" w:rsidRPr="00020461" w:rsidRDefault="000E3639" w:rsidP="00693787">
            <w:pPr>
              <w:spacing w:after="120" w:line="276" w:lineRule="auto"/>
              <w:jc w:val="center"/>
              <w:rPr>
                <w:b/>
                <w:bCs/>
                <w:sz w:val="22"/>
                <w:szCs w:val="22"/>
              </w:rPr>
            </w:pPr>
            <w:r w:rsidRPr="00020461">
              <w:rPr>
                <w:b/>
                <w:bCs/>
                <w:sz w:val="22"/>
                <w:szCs w:val="22"/>
              </w:rPr>
              <w:t>Prohlášení</w:t>
            </w:r>
          </w:p>
          <w:p w14:paraId="335D8F76" w14:textId="6EC7C471" w:rsidR="00523974" w:rsidRPr="00020461" w:rsidRDefault="00523974" w:rsidP="00693787">
            <w:pPr>
              <w:spacing w:after="120" w:line="276" w:lineRule="auto"/>
              <w:jc w:val="both"/>
              <w:rPr>
                <w:b/>
                <w:bCs/>
                <w:sz w:val="22"/>
                <w:szCs w:val="22"/>
              </w:rPr>
            </w:pPr>
            <w:r w:rsidRPr="00020461">
              <w:rPr>
                <w:sz w:val="22"/>
              </w:rPr>
              <w:t>Držitel uvádí, že informace o cenách, limitacích a dalších podmínkách, za kterých se zavazuje dodávat Přípravek pro poskytování zdravotní péče na území České republiky, považuje za informace významné ve smyslu zákonné definice obchodního tajemství (§ 504 občanského zákoníku), neboť všeobecný přístup k těmto informacím může mít podstatný dopad na ekonomické výsledky a tržní postavení členů koncernu Držitele v jiných členských zemích Evropské unie (dále jen „</w:t>
            </w:r>
            <w:r w:rsidRPr="00020461">
              <w:rPr>
                <w:b/>
                <w:bCs/>
                <w:sz w:val="22"/>
              </w:rPr>
              <w:t>EU</w:t>
            </w:r>
            <w:r w:rsidRPr="00020461">
              <w:rPr>
                <w:sz w:val="22"/>
              </w:rPr>
              <w:t>“).</w:t>
            </w:r>
            <w:r w:rsidR="00D419E3" w:rsidRPr="00020461">
              <w:rPr>
                <w:sz w:val="22"/>
              </w:rPr>
              <w:t xml:space="preserve"> </w:t>
            </w:r>
            <w:r w:rsidRPr="00020461">
              <w:rPr>
                <w:sz w:val="22"/>
              </w:rPr>
              <w:t>Držitel dále uvádí, že zachování obchodního tajemství ohledně sjednaných cen je, v kontextu zahraniční cenové reference a ekonomických principů cenotvorby léčiv v EU, podmínkou zachování dostupnosti a sjednané ceny Přípravku Držitele pro poskytování zdravotní péče na území České republiky a naplňuje tedy veřejný zájem (§ 17 odst. 2 zákona o veřejném zdravotním pojištění).</w:t>
            </w:r>
          </w:p>
        </w:tc>
        <w:tc>
          <w:tcPr>
            <w:tcW w:w="4531" w:type="dxa"/>
          </w:tcPr>
          <w:p w14:paraId="2CA894D8" w14:textId="4369230E" w:rsidR="00AD5E0F" w:rsidRPr="00020461" w:rsidRDefault="00C84D55" w:rsidP="00693787">
            <w:pPr>
              <w:spacing w:after="120" w:line="276" w:lineRule="auto"/>
              <w:jc w:val="center"/>
              <w:rPr>
                <w:b/>
                <w:bCs/>
                <w:sz w:val="22"/>
                <w:szCs w:val="22"/>
              </w:rPr>
            </w:pPr>
            <w:proofErr w:type="spellStart"/>
            <w:r w:rsidRPr="00020461">
              <w:rPr>
                <w:b/>
                <w:bCs/>
                <w:sz w:val="22"/>
                <w:szCs w:val="22"/>
              </w:rPr>
              <w:t>Article</w:t>
            </w:r>
            <w:proofErr w:type="spellEnd"/>
            <w:r w:rsidR="00E96185" w:rsidRPr="00020461">
              <w:rPr>
                <w:b/>
                <w:bCs/>
                <w:sz w:val="22"/>
                <w:szCs w:val="22"/>
              </w:rPr>
              <w:t xml:space="preserve"> VI.</w:t>
            </w:r>
          </w:p>
          <w:p w14:paraId="37235F04" w14:textId="6835DA1F" w:rsidR="00E96185" w:rsidRPr="00020461" w:rsidRDefault="004E6BAF" w:rsidP="00693787">
            <w:pPr>
              <w:spacing w:after="120" w:line="276" w:lineRule="auto"/>
              <w:jc w:val="center"/>
              <w:rPr>
                <w:b/>
                <w:bCs/>
                <w:sz w:val="22"/>
                <w:szCs w:val="22"/>
              </w:rPr>
            </w:pPr>
            <w:proofErr w:type="spellStart"/>
            <w:r w:rsidRPr="00020461">
              <w:rPr>
                <w:b/>
                <w:bCs/>
                <w:sz w:val="22"/>
                <w:szCs w:val="22"/>
              </w:rPr>
              <w:t>Declaration</w:t>
            </w:r>
            <w:proofErr w:type="spellEnd"/>
          </w:p>
          <w:p w14:paraId="27556B39" w14:textId="3AB61C9C" w:rsidR="00E96185" w:rsidRPr="00020461" w:rsidRDefault="00231202" w:rsidP="00693787">
            <w:pPr>
              <w:spacing w:after="120" w:line="276" w:lineRule="auto"/>
              <w:jc w:val="both"/>
              <w:rPr>
                <w:sz w:val="22"/>
                <w:szCs w:val="22"/>
              </w:rPr>
            </w:pPr>
            <w:r w:rsidRPr="00020461">
              <w:rPr>
                <w:sz w:val="22"/>
                <w:szCs w:val="22"/>
                <w:lang w:val="en-GB"/>
              </w:rPr>
              <w:t>The Holder states that it considers the information on prices, limitations and other conditions under which it undertakes to supply the Product for the provision of health care in the Czech Republic to be material information within the meaning of the statutory definition of business secrets (Section 504 of the Civil Code), as general access to such information may have a material impact on the economic results and market position of the members of the Holder's Group in other member states of the European Union (hereinafter referred to as the "</w:t>
            </w:r>
            <w:r w:rsidRPr="00020461">
              <w:rPr>
                <w:b/>
                <w:bCs/>
                <w:sz w:val="22"/>
                <w:szCs w:val="22"/>
                <w:lang w:val="en-GB"/>
              </w:rPr>
              <w:t>EU</w:t>
            </w:r>
            <w:r w:rsidRPr="00020461">
              <w:rPr>
                <w:sz w:val="22"/>
                <w:szCs w:val="22"/>
                <w:lang w:val="en-GB"/>
              </w:rPr>
              <w:t>"). The Holder further submits that the maintenance of commercial confidentiality with respect to negotiated prices is, in the context of foreign pricing references and economic principles of pricing of medicines in the EU, a condition for maintaining the availability and negotiated price of the Holder's Product for the provision of health care in the Czech Republic and therefore fulfils the public interest (Section 17(2) of the Public Health Insurance Act</w:t>
            </w:r>
            <w:r w:rsidR="00073F99" w:rsidRPr="00020461">
              <w:rPr>
                <w:sz w:val="22"/>
              </w:rPr>
              <w:t>.</w:t>
            </w:r>
          </w:p>
        </w:tc>
      </w:tr>
      <w:tr w:rsidR="00AD5E0F" w:rsidRPr="00020461" w14:paraId="32E31894" w14:textId="77777777" w:rsidTr="69736104">
        <w:tc>
          <w:tcPr>
            <w:tcW w:w="4531" w:type="dxa"/>
          </w:tcPr>
          <w:p w14:paraId="5A5ECC4A" w14:textId="77777777" w:rsidR="00AD5E0F" w:rsidRPr="00020461" w:rsidRDefault="002E6D5B" w:rsidP="00FC430D">
            <w:pPr>
              <w:spacing w:after="120" w:line="276" w:lineRule="auto"/>
              <w:jc w:val="center"/>
              <w:rPr>
                <w:b/>
                <w:bCs/>
                <w:sz w:val="22"/>
                <w:szCs w:val="22"/>
              </w:rPr>
            </w:pPr>
            <w:r w:rsidRPr="00020461">
              <w:rPr>
                <w:b/>
                <w:bCs/>
                <w:sz w:val="22"/>
                <w:szCs w:val="22"/>
              </w:rPr>
              <w:t>Článek VII.</w:t>
            </w:r>
          </w:p>
          <w:p w14:paraId="7AED67DE" w14:textId="77777777" w:rsidR="002E6D5B" w:rsidRPr="00020461" w:rsidRDefault="002E6D5B" w:rsidP="00693787">
            <w:pPr>
              <w:spacing w:after="120" w:line="276" w:lineRule="auto"/>
              <w:jc w:val="center"/>
              <w:rPr>
                <w:b/>
                <w:bCs/>
                <w:sz w:val="22"/>
                <w:szCs w:val="22"/>
              </w:rPr>
            </w:pPr>
            <w:r w:rsidRPr="00020461">
              <w:rPr>
                <w:b/>
                <w:bCs/>
                <w:sz w:val="22"/>
                <w:szCs w:val="22"/>
              </w:rPr>
              <w:t>Závazek mlčenlivosti</w:t>
            </w:r>
          </w:p>
          <w:p w14:paraId="3BA67257" w14:textId="77777777" w:rsidR="00E65DEB" w:rsidRPr="00020461" w:rsidRDefault="001C3430" w:rsidP="00693787">
            <w:pPr>
              <w:pStyle w:val="Odstavecseseznamem"/>
              <w:numPr>
                <w:ilvl w:val="0"/>
                <w:numId w:val="29"/>
              </w:numPr>
              <w:spacing w:after="120" w:line="276" w:lineRule="auto"/>
              <w:contextualSpacing w:val="0"/>
              <w:jc w:val="both"/>
              <w:rPr>
                <w:sz w:val="22"/>
                <w:szCs w:val="22"/>
              </w:rPr>
            </w:pPr>
            <w:r w:rsidRPr="00020461">
              <w:rPr>
                <w:sz w:val="22"/>
              </w:rPr>
              <w:t>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této Smlouvy, jakož i související dokumenty, listiny, další nosiče informací, či přístupová uživatelská jména či hesla, ať již v hmotné, elektronické či jiné formě (dále jen „</w:t>
            </w:r>
            <w:r w:rsidRPr="00020461">
              <w:rPr>
                <w:b/>
                <w:bCs/>
                <w:sz w:val="22"/>
              </w:rPr>
              <w:t>Důvěrné informace</w:t>
            </w:r>
            <w:r w:rsidRPr="00020461">
              <w:rPr>
                <w:sz w:val="22"/>
              </w:rPr>
              <w:t>“).</w:t>
            </w:r>
          </w:p>
          <w:p w14:paraId="2280CF4E" w14:textId="77777777" w:rsidR="00CC5004" w:rsidRPr="00020461" w:rsidRDefault="00CC5004" w:rsidP="00CC5004">
            <w:pPr>
              <w:pStyle w:val="Odstavecseseznamem"/>
              <w:spacing w:after="120" w:line="276" w:lineRule="auto"/>
              <w:ind w:left="360"/>
              <w:contextualSpacing w:val="0"/>
              <w:jc w:val="both"/>
              <w:rPr>
                <w:sz w:val="22"/>
                <w:szCs w:val="22"/>
              </w:rPr>
            </w:pPr>
          </w:p>
          <w:p w14:paraId="67E80E8C" w14:textId="77777777" w:rsidR="00A1639C" w:rsidRPr="00020461" w:rsidRDefault="00A1639C" w:rsidP="00693787">
            <w:pPr>
              <w:pStyle w:val="Odstavecseseznamem"/>
              <w:numPr>
                <w:ilvl w:val="0"/>
                <w:numId w:val="29"/>
              </w:numPr>
              <w:spacing w:after="120" w:line="276" w:lineRule="auto"/>
              <w:contextualSpacing w:val="0"/>
              <w:jc w:val="both"/>
              <w:rPr>
                <w:sz w:val="22"/>
                <w:szCs w:val="22"/>
              </w:rPr>
            </w:pPr>
            <w:r w:rsidRPr="00020461">
              <w:rPr>
                <w:sz w:val="22"/>
              </w:rPr>
              <w:t xml:space="preserve">Smluvní strany se každá jednotlivě zavazují, že po dobu trvání této Smlouvy a po jejím </w:t>
            </w:r>
            <w:r w:rsidRPr="00020461">
              <w:rPr>
                <w:sz w:val="22"/>
              </w:rPr>
              <w:lastRenderedPageBreak/>
              <w:t xml:space="preserve">ukončení bez omezení budou zachovávat mlčenlivost a nesdělí ani nezpřístupní žádné Důvěrné informace. Za Důvěrné informace budou také považována veškerá ujednání o </w:t>
            </w:r>
            <w:r w:rsidRPr="00020461">
              <w:rPr>
                <w:color w:val="000000" w:themeColor="text1"/>
                <w:sz w:val="22"/>
              </w:rPr>
              <w:t>ceně Přípravku</w:t>
            </w:r>
            <w:r w:rsidRPr="00020461">
              <w:rPr>
                <w:color w:val="4F81BD"/>
                <w:sz w:val="22"/>
              </w:rPr>
              <w:t xml:space="preserve"> </w:t>
            </w:r>
            <w:r w:rsidRPr="00020461">
              <w:rPr>
                <w:sz w:val="22"/>
              </w:rPr>
              <w:t xml:space="preserve">pro Pojišťovnu a </w:t>
            </w:r>
            <w:r w:rsidRPr="00020461">
              <w:rPr>
                <w:sz w:val="22"/>
                <w:szCs w:val="22"/>
              </w:rPr>
              <w:t>Limitu</w:t>
            </w:r>
            <w:r w:rsidRPr="00020461">
              <w:rPr>
                <w:sz w:val="22"/>
              </w:rPr>
              <w:t>, na která se nevztahuje výjimka dle § 39f odst. 11 ve spojení s odst. 12 zákona o veřejném zdravotním pojištění. Každá smluvní strana zajistí, aby její zaměstnanci, zástupci a jiné osoby, kterým v průběhu plnění této Smlouvy sdělí Důvěrné informace, s Důvěrnými informacemi nakládali výše uvedeným způsobem.</w:t>
            </w:r>
          </w:p>
          <w:p w14:paraId="04F37F2A" w14:textId="77777777" w:rsidR="00CC5004" w:rsidRPr="00020461" w:rsidRDefault="00CC5004" w:rsidP="00CC5004">
            <w:pPr>
              <w:pStyle w:val="Odstavecseseznamem"/>
              <w:rPr>
                <w:sz w:val="22"/>
                <w:szCs w:val="22"/>
              </w:rPr>
            </w:pPr>
          </w:p>
          <w:p w14:paraId="6E7586B6" w14:textId="77777777" w:rsidR="00A8104E" w:rsidRPr="00E47CAF" w:rsidRDefault="00A8104E" w:rsidP="00693787">
            <w:pPr>
              <w:pStyle w:val="Odstavecseseznamem"/>
              <w:numPr>
                <w:ilvl w:val="0"/>
                <w:numId w:val="29"/>
              </w:numPr>
              <w:spacing w:after="120" w:line="276" w:lineRule="auto"/>
              <w:contextualSpacing w:val="0"/>
              <w:jc w:val="both"/>
              <w:rPr>
                <w:sz w:val="22"/>
                <w:szCs w:val="22"/>
              </w:rPr>
            </w:pPr>
            <w:r w:rsidRPr="00020461">
              <w:rPr>
                <w:sz w:val="22"/>
              </w:rPr>
              <w:t>Držitel považuje za obchodní tajemství ve smyslu § 504 občanského zákoníku a ve smyslu § 9 zákona č. 106/1999 Sb., o svobodném přístupu k informacím</w:t>
            </w:r>
            <w:r w:rsidRPr="00020461">
              <w:rPr>
                <w:sz w:val="22"/>
                <w:szCs w:val="22"/>
              </w:rPr>
              <w:t>, ve znění pozdějších předpisů</w:t>
            </w:r>
            <w:r w:rsidRPr="00020461">
              <w:rPr>
                <w:sz w:val="22"/>
              </w:rPr>
              <w:t xml:space="preserve">, specifikaci Přípravku včetně Kódu SÚKL a způsob určení </w:t>
            </w:r>
            <w:r w:rsidRPr="00020461">
              <w:rPr>
                <w:sz w:val="22"/>
                <w:szCs w:val="22"/>
              </w:rPr>
              <w:t>Limitu</w:t>
            </w:r>
            <w:r w:rsidRPr="00020461">
              <w:rPr>
                <w:sz w:val="22"/>
              </w:rPr>
              <w:t>, vše specifikované Přílohou č. 1 této Smlouvy. Skutečnosti označené takto za obchodní tajemství, jakož i informace týkající se obsahu či účelu této Smlouvy, které nelze poskytnout při postupu podle předpisů upravujících svobodný přístup k informacím, mohou být uveřejněny jen s předchozím písemným souhlasem Držitele, nebo na základě pravomocného rozhodnutí soudu či správního orgánu, jímž bude stanoveno, že skutečnosti označené Držitelem za obchodní tajemství nenaplňují definici ve smyslu § 504 občanského zákoníku. Smluvní strany souhlasí, že pokud tato Smlouva bude obsahovat příslušné znečitelněné části (obchodní tajemství, informace týkající se obsahu či účelu této Smlouvy, které nelze poskytnout při postupu podle předpisů upravujících svobodný přístup k informacím), může být uveřejněna v souladu s platnými právními předpisy</w:t>
            </w:r>
            <w:r w:rsidR="00CC5004" w:rsidRPr="00020461">
              <w:rPr>
                <w:sz w:val="22"/>
              </w:rPr>
              <w:t>.</w:t>
            </w:r>
          </w:p>
          <w:p w14:paraId="4E106B2E" w14:textId="77777777" w:rsidR="00E47CAF" w:rsidRPr="00020461" w:rsidRDefault="00E47CAF" w:rsidP="00E47CAF">
            <w:pPr>
              <w:pStyle w:val="Odstavecseseznamem"/>
              <w:spacing w:after="120" w:line="276" w:lineRule="auto"/>
              <w:ind w:left="360"/>
              <w:contextualSpacing w:val="0"/>
              <w:jc w:val="both"/>
              <w:rPr>
                <w:sz w:val="22"/>
                <w:szCs w:val="22"/>
              </w:rPr>
            </w:pPr>
          </w:p>
          <w:p w14:paraId="6E8C25AD" w14:textId="77777777" w:rsidR="000A7584" w:rsidRPr="00020461" w:rsidRDefault="000A7584" w:rsidP="00693787">
            <w:pPr>
              <w:pStyle w:val="Odstavecseseznamem"/>
              <w:numPr>
                <w:ilvl w:val="0"/>
                <w:numId w:val="29"/>
              </w:numPr>
              <w:spacing w:after="120" w:line="276" w:lineRule="auto"/>
              <w:contextualSpacing w:val="0"/>
              <w:jc w:val="both"/>
              <w:rPr>
                <w:sz w:val="22"/>
                <w:szCs w:val="22"/>
              </w:rPr>
            </w:pPr>
            <w:r w:rsidRPr="00020461">
              <w:rPr>
                <w:sz w:val="22"/>
              </w:rPr>
              <w:t xml:space="preserve">Smluvní strany jsou si plně vědomy zákonné povinnosti uveřejnit tuto Smlouvu dle zákona č. 340/2015 Sb., o zvláštních podmínkách účinnosti některých smluv, uveřejňování </w:t>
            </w:r>
            <w:r w:rsidRPr="00020461">
              <w:rPr>
                <w:sz w:val="22"/>
              </w:rPr>
              <w:lastRenderedPageBreak/>
              <w:t>těchto smluv a o registru smluv</w:t>
            </w:r>
            <w:r w:rsidRPr="00020461">
              <w:rPr>
                <w:sz w:val="22"/>
                <w:szCs w:val="22"/>
              </w:rPr>
              <w:t>, ve znění pozdějších předpisů</w:t>
            </w:r>
            <w:r w:rsidRPr="00020461">
              <w:rPr>
                <w:sz w:val="22"/>
              </w:rPr>
              <w:t xml:space="preserve"> (dále jen „</w:t>
            </w:r>
            <w:r w:rsidRPr="00020461">
              <w:rPr>
                <w:b/>
                <w:bCs/>
                <w:sz w:val="22"/>
              </w:rPr>
              <w:t>zákon o registru smluv</w:t>
            </w:r>
            <w:r w:rsidRPr="00020461">
              <w:rPr>
                <w:sz w:val="22"/>
              </w:rPr>
              <w:t>"), a to včetně všech případných dohod, kterými se tato Smlouva doplňuje, mění, nahrazuje nebo ruší. Uveřejněním Smlouvy dle tohoto článku se rozumí vložení elektronického obrazu textového obsahu této Smlouvy v otevřeném a strojově čitelném formátu a rovněž metadat podle § 5 odst. 5 zákona o registru smluv do registru smluv.</w:t>
            </w:r>
          </w:p>
          <w:p w14:paraId="6E32853A" w14:textId="77777777" w:rsidR="00CC5004" w:rsidRPr="00020461" w:rsidRDefault="00CC5004" w:rsidP="00CC5004">
            <w:pPr>
              <w:pStyle w:val="Odstavecseseznamem"/>
              <w:spacing w:after="120" w:line="276" w:lineRule="auto"/>
              <w:ind w:left="360"/>
              <w:contextualSpacing w:val="0"/>
              <w:jc w:val="both"/>
              <w:rPr>
                <w:sz w:val="22"/>
                <w:szCs w:val="22"/>
              </w:rPr>
            </w:pPr>
          </w:p>
          <w:p w14:paraId="3C62DE6E" w14:textId="77777777" w:rsidR="00496C79" w:rsidRPr="00020461" w:rsidRDefault="00496C79" w:rsidP="00693787">
            <w:pPr>
              <w:pStyle w:val="Odstavecseseznamem"/>
              <w:numPr>
                <w:ilvl w:val="0"/>
                <w:numId w:val="29"/>
              </w:numPr>
              <w:spacing w:after="120" w:line="276" w:lineRule="auto"/>
              <w:contextualSpacing w:val="0"/>
              <w:jc w:val="both"/>
              <w:rPr>
                <w:sz w:val="22"/>
                <w:szCs w:val="22"/>
              </w:rPr>
            </w:pPr>
            <w:r w:rsidRPr="00020461">
              <w:rPr>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37CEB4E1" w14:textId="77777777" w:rsidR="00CC5004" w:rsidRPr="00020461" w:rsidRDefault="00CC5004" w:rsidP="00CC5004">
            <w:pPr>
              <w:pStyle w:val="Odstavecseseznamem"/>
              <w:rPr>
                <w:sz w:val="22"/>
                <w:szCs w:val="22"/>
              </w:rPr>
            </w:pPr>
          </w:p>
          <w:p w14:paraId="6D2822DF" w14:textId="77777777" w:rsidR="00CC5004" w:rsidRPr="00020461" w:rsidRDefault="00CC5004" w:rsidP="00CC5004">
            <w:pPr>
              <w:pStyle w:val="Odstavecseseznamem"/>
              <w:spacing w:after="120" w:line="276" w:lineRule="auto"/>
              <w:ind w:left="360"/>
              <w:contextualSpacing w:val="0"/>
              <w:jc w:val="both"/>
              <w:rPr>
                <w:sz w:val="22"/>
                <w:szCs w:val="22"/>
              </w:rPr>
            </w:pPr>
          </w:p>
          <w:p w14:paraId="694281A0" w14:textId="77777777" w:rsidR="006124E8" w:rsidRPr="00020461" w:rsidRDefault="006124E8" w:rsidP="00693787">
            <w:pPr>
              <w:pStyle w:val="Odstavecseseznamem"/>
              <w:numPr>
                <w:ilvl w:val="0"/>
                <w:numId w:val="29"/>
              </w:numPr>
              <w:spacing w:after="120" w:line="276" w:lineRule="auto"/>
              <w:contextualSpacing w:val="0"/>
              <w:jc w:val="both"/>
              <w:rPr>
                <w:sz w:val="22"/>
                <w:szCs w:val="22"/>
              </w:rPr>
            </w:pPr>
            <w:r w:rsidRPr="00020461">
              <w:rPr>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36FDD2D6" w14:textId="77777777" w:rsidR="00CC5004" w:rsidRPr="00020461" w:rsidRDefault="00CC5004" w:rsidP="00CC5004">
            <w:pPr>
              <w:pStyle w:val="Odstavecseseznamem"/>
              <w:spacing w:after="120" w:line="276" w:lineRule="auto"/>
              <w:ind w:left="360"/>
              <w:contextualSpacing w:val="0"/>
              <w:jc w:val="both"/>
              <w:rPr>
                <w:sz w:val="22"/>
                <w:szCs w:val="22"/>
              </w:rPr>
            </w:pPr>
          </w:p>
          <w:p w14:paraId="57D71F14" w14:textId="77777777" w:rsidR="007839D3" w:rsidRPr="00020461" w:rsidRDefault="007839D3" w:rsidP="00693787">
            <w:pPr>
              <w:pStyle w:val="Odstavecseseznamem"/>
              <w:numPr>
                <w:ilvl w:val="0"/>
                <w:numId w:val="29"/>
              </w:numPr>
              <w:spacing w:after="120" w:line="276" w:lineRule="auto"/>
              <w:contextualSpacing w:val="0"/>
              <w:jc w:val="both"/>
              <w:rPr>
                <w:sz w:val="22"/>
                <w:szCs w:val="22"/>
              </w:rPr>
            </w:pPr>
            <w:r w:rsidRPr="00020461">
              <w:rPr>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316F6488" w14:textId="77777777" w:rsidR="00CC5004" w:rsidRPr="00020461" w:rsidRDefault="00CC5004" w:rsidP="00CC5004">
            <w:pPr>
              <w:pStyle w:val="Odstavecseseznamem"/>
              <w:rPr>
                <w:sz w:val="22"/>
                <w:szCs w:val="22"/>
              </w:rPr>
            </w:pPr>
          </w:p>
          <w:p w14:paraId="63FB0EB0" w14:textId="77777777" w:rsidR="00CC5004" w:rsidRDefault="00CC5004" w:rsidP="00CC5004">
            <w:pPr>
              <w:pStyle w:val="Odstavecseseznamem"/>
              <w:spacing w:after="120" w:line="276" w:lineRule="auto"/>
              <w:ind w:left="360"/>
              <w:contextualSpacing w:val="0"/>
              <w:jc w:val="both"/>
              <w:rPr>
                <w:sz w:val="22"/>
                <w:szCs w:val="22"/>
              </w:rPr>
            </w:pPr>
          </w:p>
          <w:p w14:paraId="6A413837" w14:textId="77777777" w:rsidR="00545A69" w:rsidRDefault="00545A69" w:rsidP="00CC5004">
            <w:pPr>
              <w:pStyle w:val="Odstavecseseznamem"/>
              <w:spacing w:after="120" w:line="276" w:lineRule="auto"/>
              <w:ind w:left="360"/>
              <w:contextualSpacing w:val="0"/>
              <w:jc w:val="both"/>
              <w:rPr>
                <w:sz w:val="22"/>
                <w:szCs w:val="22"/>
              </w:rPr>
            </w:pPr>
          </w:p>
          <w:p w14:paraId="72DB49D6" w14:textId="77777777" w:rsidR="00726FEA" w:rsidRPr="00020461" w:rsidRDefault="00726FEA" w:rsidP="00CC5004">
            <w:pPr>
              <w:pStyle w:val="Odstavecseseznamem"/>
              <w:spacing w:after="120" w:line="276" w:lineRule="auto"/>
              <w:ind w:left="360"/>
              <w:contextualSpacing w:val="0"/>
              <w:jc w:val="both"/>
              <w:rPr>
                <w:sz w:val="22"/>
                <w:szCs w:val="22"/>
              </w:rPr>
            </w:pPr>
          </w:p>
          <w:p w14:paraId="3E8BE6D9" w14:textId="77777777" w:rsidR="00797B48" w:rsidRPr="00020461" w:rsidRDefault="00797B48" w:rsidP="00693787">
            <w:pPr>
              <w:pStyle w:val="Odstavecseseznamem"/>
              <w:numPr>
                <w:ilvl w:val="0"/>
                <w:numId w:val="29"/>
              </w:numPr>
              <w:spacing w:after="120" w:line="276" w:lineRule="auto"/>
              <w:contextualSpacing w:val="0"/>
              <w:jc w:val="both"/>
              <w:rPr>
                <w:sz w:val="22"/>
                <w:szCs w:val="22"/>
              </w:rPr>
            </w:pPr>
            <w:r w:rsidRPr="00020461">
              <w:rPr>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 se pak Držitel zavazuje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3C291D60" w14:textId="77777777" w:rsidR="00CC5004" w:rsidRPr="00020461" w:rsidRDefault="00CC5004" w:rsidP="00CC5004">
            <w:pPr>
              <w:pStyle w:val="Odstavecseseznamem"/>
              <w:spacing w:after="120" w:line="276" w:lineRule="auto"/>
              <w:ind w:left="360"/>
              <w:contextualSpacing w:val="0"/>
              <w:jc w:val="both"/>
              <w:rPr>
                <w:sz w:val="22"/>
              </w:rPr>
            </w:pPr>
          </w:p>
          <w:p w14:paraId="390A6AA0" w14:textId="77777777" w:rsidR="00CC5004" w:rsidRPr="00020461" w:rsidRDefault="00CC5004" w:rsidP="00CC5004">
            <w:pPr>
              <w:pStyle w:val="Odstavecseseznamem"/>
              <w:spacing w:after="120" w:line="276" w:lineRule="auto"/>
              <w:ind w:left="360"/>
              <w:contextualSpacing w:val="0"/>
              <w:jc w:val="both"/>
              <w:rPr>
                <w:sz w:val="22"/>
              </w:rPr>
            </w:pPr>
          </w:p>
          <w:p w14:paraId="7FA40745" w14:textId="77777777" w:rsidR="00CC5004" w:rsidRPr="00020461" w:rsidRDefault="00CC5004" w:rsidP="00CC5004">
            <w:pPr>
              <w:pStyle w:val="Odstavecseseznamem"/>
              <w:spacing w:after="120" w:line="276" w:lineRule="auto"/>
              <w:ind w:left="360"/>
              <w:contextualSpacing w:val="0"/>
              <w:jc w:val="both"/>
              <w:rPr>
                <w:sz w:val="22"/>
              </w:rPr>
            </w:pPr>
          </w:p>
          <w:p w14:paraId="7547DFB5" w14:textId="77777777" w:rsidR="00CC5004" w:rsidRPr="00020461" w:rsidRDefault="00167113" w:rsidP="00CC5004">
            <w:pPr>
              <w:pStyle w:val="Odstavecseseznamem"/>
              <w:numPr>
                <w:ilvl w:val="0"/>
                <w:numId w:val="29"/>
              </w:numPr>
              <w:spacing w:after="120" w:line="276" w:lineRule="auto"/>
              <w:contextualSpacing w:val="0"/>
              <w:jc w:val="both"/>
              <w:rPr>
                <w:sz w:val="22"/>
                <w:szCs w:val="22"/>
              </w:rPr>
            </w:pPr>
            <w:r w:rsidRPr="00020461">
              <w:rPr>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44E4ACC" w14:textId="77777777" w:rsidR="00CC5004" w:rsidRPr="00020461" w:rsidRDefault="00CC5004" w:rsidP="00CC5004">
            <w:pPr>
              <w:pStyle w:val="Odstavecseseznamem"/>
              <w:spacing w:after="120" w:line="276" w:lineRule="auto"/>
              <w:ind w:left="360"/>
              <w:contextualSpacing w:val="0"/>
              <w:jc w:val="both"/>
              <w:rPr>
                <w:sz w:val="22"/>
                <w:szCs w:val="22"/>
              </w:rPr>
            </w:pPr>
          </w:p>
          <w:p w14:paraId="456A0474" w14:textId="77777777" w:rsidR="00CA278C" w:rsidRPr="00020461" w:rsidRDefault="00CA278C" w:rsidP="00693787">
            <w:pPr>
              <w:pStyle w:val="Odstavecseseznamem"/>
              <w:numPr>
                <w:ilvl w:val="0"/>
                <w:numId w:val="29"/>
              </w:numPr>
              <w:spacing w:after="120" w:line="276" w:lineRule="auto"/>
              <w:contextualSpacing w:val="0"/>
              <w:jc w:val="both"/>
              <w:rPr>
                <w:sz w:val="22"/>
                <w:szCs w:val="22"/>
              </w:rPr>
            </w:pPr>
            <w:r w:rsidRPr="00020461">
              <w:rPr>
                <w:sz w:val="22"/>
              </w:rPr>
              <w:t>Jestliže bude kterákoliv strana povinna poskytnout podle platného práva tuto Smlouvu nebo Důvěrné informace třetí osobě, včetně orgánů veřejné moci, nebo je zveřejnit způsobem umožňujícím dálkový přístup, předem písemně informuje druhou smluvní stranu a takové poskytnutí informací se nebude pokládat za porušení této Smlouvy.</w:t>
            </w:r>
          </w:p>
          <w:p w14:paraId="38CB0B4A" w14:textId="5B3A0A2F" w:rsidR="00012563" w:rsidRPr="00020461" w:rsidRDefault="00012563" w:rsidP="00693787">
            <w:pPr>
              <w:pStyle w:val="Odstavecseseznamem"/>
              <w:numPr>
                <w:ilvl w:val="0"/>
                <w:numId w:val="29"/>
              </w:numPr>
              <w:spacing w:after="120" w:line="276" w:lineRule="auto"/>
              <w:contextualSpacing w:val="0"/>
              <w:jc w:val="both"/>
              <w:rPr>
                <w:sz w:val="22"/>
                <w:szCs w:val="22"/>
              </w:rPr>
            </w:pPr>
            <w:r w:rsidRPr="00020461">
              <w:rPr>
                <w:sz w:val="22"/>
              </w:rPr>
              <w:t xml:space="preserve">V případě, že jedna ze smluvních stran prokazatelně poruší povinnosti stanovené v tomto článku, je druhá smluvní strana oprávněna tuto Smlouvu jednostranně </w:t>
            </w:r>
            <w:r w:rsidRPr="00020461">
              <w:rPr>
                <w:sz w:val="22"/>
              </w:rPr>
              <w:lastRenderedPageBreak/>
              <w:t>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w:t>
            </w:r>
          </w:p>
        </w:tc>
        <w:tc>
          <w:tcPr>
            <w:tcW w:w="4531" w:type="dxa"/>
          </w:tcPr>
          <w:p w14:paraId="4E304D61" w14:textId="77777777" w:rsidR="00AD5E0F" w:rsidRPr="00020461" w:rsidRDefault="00E96185" w:rsidP="00ED0A76">
            <w:pPr>
              <w:spacing w:after="120" w:line="276" w:lineRule="auto"/>
              <w:jc w:val="center"/>
              <w:rPr>
                <w:b/>
                <w:bCs/>
                <w:sz w:val="22"/>
                <w:szCs w:val="22"/>
              </w:rPr>
            </w:pPr>
            <w:proofErr w:type="spellStart"/>
            <w:r w:rsidRPr="00020461">
              <w:rPr>
                <w:b/>
                <w:bCs/>
                <w:sz w:val="22"/>
                <w:szCs w:val="22"/>
              </w:rPr>
              <w:lastRenderedPageBreak/>
              <w:t>Article</w:t>
            </w:r>
            <w:proofErr w:type="spellEnd"/>
            <w:r w:rsidRPr="00020461">
              <w:rPr>
                <w:b/>
                <w:bCs/>
                <w:sz w:val="22"/>
                <w:szCs w:val="22"/>
              </w:rPr>
              <w:t xml:space="preserve"> VII.</w:t>
            </w:r>
          </w:p>
          <w:p w14:paraId="6B369F48" w14:textId="77777777" w:rsidR="00E96185" w:rsidRPr="00020461" w:rsidRDefault="00E96185" w:rsidP="00ED0A76">
            <w:pPr>
              <w:spacing w:after="120" w:line="276" w:lineRule="auto"/>
              <w:jc w:val="center"/>
              <w:rPr>
                <w:b/>
                <w:bCs/>
                <w:sz w:val="22"/>
                <w:szCs w:val="22"/>
              </w:rPr>
            </w:pPr>
            <w:proofErr w:type="spellStart"/>
            <w:r w:rsidRPr="00020461">
              <w:rPr>
                <w:b/>
                <w:bCs/>
                <w:sz w:val="22"/>
                <w:szCs w:val="22"/>
              </w:rPr>
              <w:t>Confidentiality</w:t>
            </w:r>
            <w:proofErr w:type="spellEnd"/>
            <w:r w:rsidRPr="00020461">
              <w:rPr>
                <w:b/>
                <w:bCs/>
                <w:sz w:val="22"/>
                <w:szCs w:val="22"/>
              </w:rPr>
              <w:t xml:space="preserve"> </w:t>
            </w:r>
            <w:proofErr w:type="spellStart"/>
            <w:r w:rsidRPr="00020461">
              <w:rPr>
                <w:b/>
                <w:bCs/>
                <w:sz w:val="22"/>
                <w:szCs w:val="22"/>
              </w:rPr>
              <w:t>obligation</w:t>
            </w:r>
            <w:proofErr w:type="spellEnd"/>
          </w:p>
          <w:p w14:paraId="3E309B10" w14:textId="05148C3E" w:rsidR="00E96185" w:rsidRPr="00020461" w:rsidRDefault="00F80EF1" w:rsidP="00693787">
            <w:pPr>
              <w:pStyle w:val="Odstavecseseznamem"/>
              <w:numPr>
                <w:ilvl w:val="0"/>
                <w:numId w:val="44"/>
              </w:numPr>
              <w:spacing w:after="120" w:line="276" w:lineRule="auto"/>
              <w:contextualSpacing w:val="0"/>
              <w:jc w:val="both"/>
              <w:rPr>
                <w:sz w:val="22"/>
                <w:szCs w:val="22"/>
              </w:rPr>
            </w:pPr>
            <w:r w:rsidRPr="00020461">
              <w:rPr>
                <w:sz w:val="22"/>
                <w:szCs w:val="22"/>
                <w:lang w:val="en-US"/>
              </w:rPr>
              <w:t>For the purposes of this Agreement, Confidential Information means any information provided by one Party to the other Party or obtained by either Party about the other Party, its products or performance, whether or not expressly marked as confidential, relating to the content or purpose of this Agreement, as well as related documents, documents, other media, or access user names or passwords, whether in tangible, electronic or other form (hereinafter referred to as the "</w:t>
            </w:r>
            <w:r w:rsidRPr="00020461">
              <w:rPr>
                <w:b/>
                <w:bCs/>
                <w:sz w:val="22"/>
                <w:szCs w:val="22"/>
                <w:lang w:val="en-US"/>
              </w:rPr>
              <w:t>Confidential Information</w:t>
            </w:r>
            <w:r w:rsidRPr="00020461">
              <w:rPr>
                <w:sz w:val="22"/>
                <w:szCs w:val="22"/>
                <w:lang w:val="en-US"/>
              </w:rPr>
              <w:t>").</w:t>
            </w:r>
          </w:p>
          <w:p w14:paraId="50E31145" w14:textId="6E151DD6" w:rsidR="00E96185" w:rsidRPr="00020461" w:rsidRDefault="00774C0E" w:rsidP="00693787">
            <w:pPr>
              <w:pStyle w:val="Odstavecseseznamem"/>
              <w:numPr>
                <w:ilvl w:val="0"/>
                <w:numId w:val="44"/>
              </w:numPr>
              <w:spacing w:after="120" w:line="276" w:lineRule="auto"/>
              <w:contextualSpacing w:val="0"/>
              <w:jc w:val="both"/>
              <w:rPr>
                <w:sz w:val="22"/>
                <w:szCs w:val="22"/>
              </w:rPr>
            </w:pPr>
            <w:r w:rsidRPr="00020461">
              <w:rPr>
                <w:sz w:val="22"/>
                <w:szCs w:val="22"/>
                <w:lang w:val="en-US"/>
              </w:rPr>
              <w:t xml:space="preserve">The Parties each individually agree to maintain confidentiality and not to disclose any Confidential Information during the term </w:t>
            </w:r>
            <w:r w:rsidRPr="00020461">
              <w:rPr>
                <w:sz w:val="22"/>
                <w:szCs w:val="22"/>
                <w:lang w:val="en-US"/>
              </w:rPr>
              <w:lastRenderedPageBreak/>
              <w:t xml:space="preserve">of this Agreement and after its termination without limitation. All arrangements </w:t>
            </w:r>
            <w:r w:rsidRPr="00020461">
              <w:rPr>
                <w:color w:val="000000"/>
                <w:sz w:val="22"/>
                <w:szCs w:val="22"/>
                <w:lang w:val="en-US"/>
              </w:rPr>
              <w:t>regarding the price of the Product for the</w:t>
            </w:r>
            <w:r w:rsidRPr="00020461">
              <w:rPr>
                <w:sz w:val="22"/>
                <w:szCs w:val="22"/>
                <w:lang w:val="en-US"/>
              </w:rPr>
              <w:t xml:space="preserve"> Insurance Company and the Limit, which are not exempted under Section 39f(11) in conjunction with Section 12 of the Public Health Insurance Act, shall also be deemed Confidential Information. Each Party shall ensure that its employees, agents and other persons to whom it discloses Confidential Information in the course of the performance of this Agreement shall treat Confidential Information in the manner set forth above</w:t>
            </w:r>
            <w:r w:rsidR="00E96185" w:rsidRPr="00020461">
              <w:rPr>
                <w:sz w:val="22"/>
              </w:rPr>
              <w:t>.</w:t>
            </w:r>
          </w:p>
          <w:p w14:paraId="48BF20A9" w14:textId="75DC6262" w:rsidR="00E96185" w:rsidRPr="00020461" w:rsidRDefault="00927401" w:rsidP="00693787">
            <w:pPr>
              <w:pStyle w:val="Odstavecseseznamem"/>
              <w:numPr>
                <w:ilvl w:val="0"/>
                <w:numId w:val="44"/>
              </w:numPr>
              <w:spacing w:after="120" w:line="276" w:lineRule="auto"/>
              <w:contextualSpacing w:val="0"/>
              <w:jc w:val="both"/>
              <w:rPr>
                <w:sz w:val="22"/>
                <w:szCs w:val="22"/>
              </w:rPr>
            </w:pPr>
            <w:r w:rsidRPr="00020461">
              <w:rPr>
                <w:sz w:val="22"/>
                <w:szCs w:val="22"/>
                <w:lang w:val="en-US"/>
              </w:rPr>
              <w:t>The Holder considers the specification of the Product, including the SÚKL Code and the method of determining the Limit, all specified in Annex No. 1 to this Agreement, to be a business secret within the meaning of Section 504 of the Civil Code and Section 9 of Act No. 106/1999 Coll., on Free Access to Information, as amended. Facts so designated as business secrets, as well as information relating to the content or purpose of this Agreement that cannot be disclosed under the procedure under the regulations governing free access to information, may be disclosed only with the prior written consent of the Holder or upon a final decision of a court or administrative authority determining that the facts designated by the Holder as business secrets do not meet the definition under Section 504 of the Civil Code. The Parties agree that if this Agreement contains relevant improper portions (business secrets, information relating to the content or purpose of this Agreement that cannot be disclosed under free access to information regulation), it may be disclosed in accordance with applicable law</w:t>
            </w:r>
            <w:r w:rsidR="00E96185" w:rsidRPr="00020461">
              <w:rPr>
                <w:sz w:val="22"/>
              </w:rPr>
              <w:t>.</w:t>
            </w:r>
          </w:p>
          <w:p w14:paraId="0CF732B4" w14:textId="77777777" w:rsidR="00CC5004" w:rsidRPr="00020461" w:rsidRDefault="00CC5004" w:rsidP="00CC5004">
            <w:pPr>
              <w:pStyle w:val="Odstavecseseznamem"/>
              <w:spacing w:after="120" w:line="276" w:lineRule="auto"/>
              <w:ind w:left="360"/>
              <w:contextualSpacing w:val="0"/>
              <w:jc w:val="both"/>
              <w:rPr>
                <w:sz w:val="22"/>
              </w:rPr>
            </w:pPr>
          </w:p>
          <w:p w14:paraId="5ADD34C3" w14:textId="77777777" w:rsidR="00CC5004" w:rsidRPr="00020461" w:rsidRDefault="00CC5004" w:rsidP="00CC5004">
            <w:pPr>
              <w:pStyle w:val="Odstavecseseznamem"/>
              <w:spacing w:after="120" w:line="276" w:lineRule="auto"/>
              <w:ind w:left="360"/>
              <w:contextualSpacing w:val="0"/>
              <w:jc w:val="both"/>
              <w:rPr>
                <w:sz w:val="22"/>
                <w:szCs w:val="22"/>
              </w:rPr>
            </w:pPr>
          </w:p>
          <w:p w14:paraId="3DA92182" w14:textId="62D296D2" w:rsidR="00E96185" w:rsidRPr="00020461" w:rsidRDefault="009D147D" w:rsidP="00693787">
            <w:pPr>
              <w:pStyle w:val="Odstavecseseznamem"/>
              <w:numPr>
                <w:ilvl w:val="0"/>
                <w:numId w:val="44"/>
              </w:numPr>
              <w:spacing w:after="120" w:line="276" w:lineRule="auto"/>
              <w:contextualSpacing w:val="0"/>
              <w:jc w:val="both"/>
              <w:rPr>
                <w:sz w:val="22"/>
                <w:szCs w:val="22"/>
              </w:rPr>
            </w:pPr>
            <w:r w:rsidRPr="00020461">
              <w:rPr>
                <w:sz w:val="22"/>
                <w:szCs w:val="22"/>
                <w:lang w:val="en-US"/>
              </w:rPr>
              <w:t xml:space="preserve">The Parties are fully aware of the legal obligation to publish this Agreement pursuant to Act No. 340/2015 Coll., on Special Conditions of Effectiveness of Certain Contracts, Publication of Such </w:t>
            </w:r>
            <w:r w:rsidRPr="00020461">
              <w:rPr>
                <w:sz w:val="22"/>
                <w:szCs w:val="22"/>
                <w:lang w:val="en-US"/>
              </w:rPr>
              <w:lastRenderedPageBreak/>
              <w:t>Contracts and on the Register of Contracts, as amended (hereinafter referred to as the "</w:t>
            </w:r>
            <w:r w:rsidRPr="00020461">
              <w:rPr>
                <w:b/>
                <w:bCs/>
                <w:sz w:val="22"/>
                <w:szCs w:val="22"/>
                <w:lang w:val="en-US"/>
              </w:rPr>
              <w:t>Act on the Register of Contracts</w:t>
            </w:r>
            <w:r w:rsidRPr="00020461">
              <w:rPr>
                <w:sz w:val="22"/>
                <w:szCs w:val="22"/>
                <w:lang w:val="en-US"/>
              </w:rPr>
              <w:t>"), including any agreements supplementing, amending, replacing or cancelling this Agreement. Publication of the Agreement pursuant to this Article shall mean the insertion of an electronic image of the textual content of this Agreement in an open and machine-readable format as well as the metadata pursuant to Section 5(5) of the Act on the Register of Contracts into the Register of Contracts</w:t>
            </w:r>
            <w:r w:rsidR="00E96185" w:rsidRPr="00020461">
              <w:rPr>
                <w:sz w:val="22"/>
              </w:rPr>
              <w:t>.</w:t>
            </w:r>
          </w:p>
          <w:p w14:paraId="0B68827C" w14:textId="7B9E45C0" w:rsidR="00E96185" w:rsidRPr="00545A69" w:rsidRDefault="00E744E7" w:rsidP="00693787">
            <w:pPr>
              <w:pStyle w:val="Odstavecseseznamem"/>
              <w:numPr>
                <w:ilvl w:val="0"/>
                <w:numId w:val="44"/>
              </w:numPr>
              <w:spacing w:after="120" w:line="276" w:lineRule="auto"/>
              <w:contextualSpacing w:val="0"/>
              <w:jc w:val="both"/>
              <w:rPr>
                <w:sz w:val="22"/>
                <w:szCs w:val="22"/>
              </w:rPr>
            </w:pPr>
            <w:r w:rsidRPr="00020461">
              <w:rPr>
                <w:sz w:val="22"/>
                <w:szCs w:val="22"/>
                <w:lang w:val="en-US"/>
              </w:rPr>
              <w:t>The Holder also undertakes to send to the Insurance Company (by e-mail correspondence) the text of the contents of this Agreement in a format compliant with the conditions of publication under the Act on the Register of Contracts, in a form intended for publication with the information to be excluded from publication (business secrets), together with the required structure and scope of the mandatory metadata after the information to be excluded from publication has been made public, no later than on the date on which the Holder signs this Agreement</w:t>
            </w:r>
            <w:r w:rsidR="00E96185" w:rsidRPr="00020461">
              <w:rPr>
                <w:sz w:val="22"/>
              </w:rPr>
              <w:t>.</w:t>
            </w:r>
          </w:p>
          <w:p w14:paraId="59978034" w14:textId="7792C361" w:rsidR="00E96185" w:rsidRPr="00545A69" w:rsidRDefault="006E0EFE" w:rsidP="00693787">
            <w:pPr>
              <w:pStyle w:val="Odstavecseseznamem"/>
              <w:numPr>
                <w:ilvl w:val="0"/>
                <w:numId w:val="44"/>
              </w:numPr>
              <w:spacing w:after="120" w:line="276" w:lineRule="auto"/>
              <w:contextualSpacing w:val="0"/>
              <w:jc w:val="both"/>
              <w:rPr>
                <w:sz w:val="22"/>
                <w:szCs w:val="22"/>
              </w:rPr>
            </w:pPr>
            <w:r w:rsidRPr="00020461">
              <w:rPr>
                <w:sz w:val="22"/>
                <w:szCs w:val="22"/>
                <w:lang w:val="en-US"/>
              </w:rPr>
              <w:t>The Insurance Company undertakes to ensure the publication of this Agreement in the Register of Contracts to the extent modified with respect to business secrets under this Agreement and other information to be excluded from publication, no later than 14 days from the date of conclusion of this Agreement</w:t>
            </w:r>
            <w:r w:rsidR="00E96185" w:rsidRPr="00020461">
              <w:rPr>
                <w:sz w:val="22"/>
              </w:rPr>
              <w:t>.</w:t>
            </w:r>
          </w:p>
          <w:p w14:paraId="5BC33314" w14:textId="77777777" w:rsidR="00545A69" w:rsidRPr="00545A69" w:rsidRDefault="00545A69" w:rsidP="00545A69">
            <w:pPr>
              <w:pStyle w:val="Odstavecseseznamem"/>
              <w:rPr>
                <w:sz w:val="22"/>
                <w:szCs w:val="22"/>
              </w:rPr>
            </w:pPr>
          </w:p>
          <w:p w14:paraId="37541BA1" w14:textId="4C5C1DDF" w:rsidR="00E96185" w:rsidRPr="00020461" w:rsidRDefault="007467FF" w:rsidP="00693787">
            <w:pPr>
              <w:pStyle w:val="Odstavecseseznamem"/>
              <w:numPr>
                <w:ilvl w:val="0"/>
                <w:numId w:val="44"/>
              </w:numPr>
              <w:spacing w:after="120" w:line="276" w:lineRule="auto"/>
              <w:contextualSpacing w:val="0"/>
              <w:jc w:val="both"/>
              <w:rPr>
                <w:sz w:val="22"/>
                <w:szCs w:val="22"/>
              </w:rPr>
            </w:pPr>
            <w:r w:rsidRPr="00020461">
              <w:rPr>
                <w:sz w:val="22"/>
                <w:szCs w:val="22"/>
                <w:lang w:val="en-US"/>
              </w:rPr>
              <w:t xml:space="preserve">The Insurance Company further undertakes to provide the Holder with </w:t>
            </w:r>
            <w:r w:rsidR="00726FEA" w:rsidRPr="00020461">
              <w:rPr>
                <w:sz w:val="22"/>
                <w:szCs w:val="22"/>
                <w:lang w:val="en-US"/>
              </w:rPr>
              <w:t>confirmation</w:t>
            </w:r>
            <w:r w:rsidRPr="00020461">
              <w:rPr>
                <w:sz w:val="22"/>
                <w:szCs w:val="22"/>
                <w:lang w:val="en-US"/>
              </w:rPr>
              <w:t xml:space="preserve"> from the administrator of the Register of Contracts within the meaning of Section 5(4) of the Act on the Register of Contracts, unless the Holder is notified directly by the administrator of the Register of Contracts on the basis of the Holder's automatic publication notification when this Agreement is sent for publication</w:t>
            </w:r>
            <w:r w:rsidR="00E96185" w:rsidRPr="00020461">
              <w:rPr>
                <w:sz w:val="22"/>
              </w:rPr>
              <w:t>.</w:t>
            </w:r>
          </w:p>
          <w:p w14:paraId="087B64E9" w14:textId="2B720A6C" w:rsidR="00E96185" w:rsidRPr="00020461" w:rsidRDefault="00310DCE" w:rsidP="00693787">
            <w:pPr>
              <w:pStyle w:val="Odstavecseseznamem"/>
              <w:numPr>
                <w:ilvl w:val="0"/>
                <w:numId w:val="44"/>
              </w:numPr>
              <w:spacing w:after="120" w:line="276" w:lineRule="auto"/>
              <w:contextualSpacing w:val="0"/>
              <w:jc w:val="both"/>
              <w:rPr>
                <w:sz w:val="22"/>
                <w:szCs w:val="22"/>
              </w:rPr>
            </w:pPr>
            <w:r w:rsidRPr="00020461">
              <w:rPr>
                <w:sz w:val="22"/>
                <w:szCs w:val="22"/>
                <w:lang w:val="en-US"/>
              </w:rPr>
              <w:lastRenderedPageBreak/>
              <w:t>The Holder undertakes, in the event of the Insurance Company's failure to comply with its obligation under paragraph 6 of this Article, to proceed with the publication of this Agreement in the Register of Contracts to the extent modified with respect to the Confidential Information under this Agreement and other information to be excluded from publication, so as to maintain the time limit pursuant to Section 5(2) of the Act on the Register of Contracts. In such case, the Holder undertakes to promptly forward to the Insurance Company the confirmation of the administrator of the Register of Contracts within the meaning of Section 5(4) of the Act on the Register of Contracts, unless the Insurance Company is notified directly by the administrator of the Register of Contracts by submitting an automatic notification of publication to the Insurance Company when sending this Agreement for publication</w:t>
            </w:r>
            <w:r w:rsidR="00E96185" w:rsidRPr="00020461">
              <w:rPr>
                <w:sz w:val="22"/>
              </w:rPr>
              <w:t>.</w:t>
            </w:r>
          </w:p>
          <w:p w14:paraId="126FBE9B" w14:textId="7CC85AE8" w:rsidR="00E96185" w:rsidRPr="00020461" w:rsidRDefault="004D3306" w:rsidP="00693787">
            <w:pPr>
              <w:pStyle w:val="Odstavecseseznamem"/>
              <w:numPr>
                <w:ilvl w:val="0"/>
                <w:numId w:val="44"/>
              </w:numPr>
              <w:spacing w:after="120" w:line="276" w:lineRule="auto"/>
              <w:contextualSpacing w:val="0"/>
              <w:jc w:val="both"/>
              <w:rPr>
                <w:sz w:val="22"/>
                <w:szCs w:val="22"/>
              </w:rPr>
            </w:pPr>
            <w:r w:rsidRPr="00020461">
              <w:rPr>
                <w:sz w:val="22"/>
                <w:szCs w:val="22"/>
                <w:lang w:val="en-US"/>
              </w:rPr>
              <w:t>The Holder further agrees to promptly, but no later than within 3 business days of receipt of notification of the publication of this Agreement by the administrator of the Register of Contracts, check of proper publication and notify the Insurance Company immediately in the event of any discrepancy. The Insurance Company shall be obliged to do likewise if this Agreement is published by the Holder</w:t>
            </w:r>
            <w:r w:rsidR="00E96185" w:rsidRPr="00020461">
              <w:rPr>
                <w:sz w:val="22"/>
              </w:rPr>
              <w:t>.</w:t>
            </w:r>
          </w:p>
          <w:p w14:paraId="0A02C6A9" w14:textId="69AD04CC" w:rsidR="00E96185" w:rsidRPr="00020461" w:rsidRDefault="00495107" w:rsidP="00693787">
            <w:pPr>
              <w:pStyle w:val="Odstavecseseznamem"/>
              <w:numPr>
                <w:ilvl w:val="0"/>
                <w:numId w:val="44"/>
              </w:numPr>
              <w:spacing w:after="120" w:line="276" w:lineRule="auto"/>
              <w:contextualSpacing w:val="0"/>
              <w:jc w:val="both"/>
              <w:rPr>
                <w:sz w:val="22"/>
                <w:szCs w:val="22"/>
              </w:rPr>
            </w:pPr>
            <w:r w:rsidRPr="00020461">
              <w:rPr>
                <w:sz w:val="22"/>
                <w:szCs w:val="22"/>
                <w:lang w:val="en-US"/>
              </w:rPr>
              <w:t>If either party is required by applicable law to disclose this Agreement or Confidential Information to a third party, including public authorities, or to disclose it in a manner that permits remote access, it shall notify the other party in writing in advance and such disclosure shall not be deemed a breach of this Agreement</w:t>
            </w:r>
            <w:r w:rsidR="00E96185" w:rsidRPr="00020461">
              <w:rPr>
                <w:sz w:val="22"/>
              </w:rPr>
              <w:t>.</w:t>
            </w:r>
          </w:p>
          <w:p w14:paraId="33DB87F2" w14:textId="77777777" w:rsidR="00CC5004" w:rsidRPr="00020461" w:rsidRDefault="00CC5004" w:rsidP="00CC5004">
            <w:pPr>
              <w:pStyle w:val="Odstavecseseznamem"/>
              <w:spacing w:after="120" w:line="276" w:lineRule="auto"/>
              <w:ind w:left="360"/>
              <w:contextualSpacing w:val="0"/>
              <w:jc w:val="both"/>
              <w:rPr>
                <w:sz w:val="22"/>
                <w:szCs w:val="22"/>
              </w:rPr>
            </w:pPr>
          </w:p>
          <w:p w14:paraId="607CE827" w14:textId="1C9FA078" w:rsidR="00E96185" w:rsidRPr="00020461" w:rsidRDefault="00267452" w:rsidP="00693787">
            <w:pPr>
              <w:pStyle w:val="Odstavecseseznamem"/>
              <w:numPr>
                <w:ilvl w:val="0"/>
                <w:numId w:val="44"/>
              </w:numPr>
              <w:spacing w:after="120" w:line="276" w:lineRule="auto"/>
              <w:contextualSpacing w:val="0"/>
              <w:jc w:val="both"/>
              <w:rPr>
                <w:sz w:val="22"/>
                <w:szCs w:val="22"/>
              </w:rPr>
            </w:pPr>
            <w:r w:rsidRPr="00020461">
              <w:rPr>
                <w:sz w:val="22"/>
                <w:szCs w:val="22"/>
                <w:lang w:val="en-US"/>
              </w:rPr>
              <w:t xml:space="preserve">In the event that one Party demonstrably breaches the obligations set out in this Article, the other Party shall be entitled to unilaterally terminate this Agreement in writing. The effects of the termination shall </w:t>
            </w:r>
            <w:r w:rsidRPr="00020461">
              <w:rPr>
                <w:sz w:val="22"/>
                <w:szCs w:val="22"/>
                <w:lang w:val="en-US"/>
              </w:rPr>
              <w:lastRenderedPageBreak/>
              <w:t>commence on the date of its delivery to the breaching Party. The date of delivery of the termination shall be the date of receipt by the other Party and, in the event that the other Party fails or refuses to take delivery of the consignment, the consignment shall be deemed to have been delivered on the third day following the date of dispatch</w:t>
            </w:r>
            <w:r w:rsidR="00E96185" w:rsidRPr="00020461">
              <w:rPr>
                <w:sz w:val="22"/>
              </w:rPr>
              <w:t>.</w:t>
            </w:r>
          </w:p>
        </w:tc>
      </w:tr>
      <w:tr w:rsidR="00AD5E0F" w:rsidRPr="00020461" w14:paraId="7B6D82AE" w14:textId="77777777" w:rsidTr="69736104">
        <w:tc>
          <w:tcPr>
            <w:tcW w:w="4531" w:type="dxa"/>
          </w:tcPr>
          <w:p w14:paraId="6AAD6894" w14:textId="77777777" w:rsidR="00AD5E0F" w:rsidRPr="00020461" w:rsidRDefault="000D3F6B" w:rsidP="00693787">
            <w:pPr>
              <w:spacing w:after="120" w:line="276" w:lineRule="auto"/>
              <w:jc w:val="center"/>
              <w:rPr>
                <w:b/>
                <w:bCs/>
                <w:sz w:val="22"/>
                <w:szCs w:val="22"/>
              </w:rPr>
            </w:pPr>
            <w:r w:rsidRPr="00020461">
              <w:rPr>
                <w:b/>
                <w:bCs/>
                <w:sz w:val="22"/>
                <w:szCs w:val="22"/>
              </w:rPr>
              <w:lastRenderedPageBreak/>
              <w:t>Článek VIII.</w:t>
            </w:r>
          </w:p>
          <w:p w14:paraId="07AF2BE8" w14:textId="70A8EEBC" w:rsidR="000D3F6B" w:rsidRPr="00020461" w:rsidRDefault="000D3F6B" w:rsidP="00693787">
            <w:pPr>
              <w:spacing w:after="120" w:line="276" w:lineRule="auto"/>
              <w:jc w:val="center"/>
              <w:rPr>
                <w:b/>
                <w:bCs/>
                <w:sz w:val="22"/>
                <w:szCs w:val="22"/>
              </w:rPr>
            </w:pPr>
            <w:r w:rsidRPr="00020461">
              <w:rPr>
                <w:b/>
                <w:bCs/>
                <w:sz w:val="22"/>
                <w:szCs w:val="22"/>
              </w:rPr>
              <w:t>Kontrola</w:t>
            </w:r>
            <w:r w:rsidR="00254E55">
              <w:rPr>
                <w:b/>
                <w:bCs/>
                <w:sz w:val="22"/>
                <w:szCs w:val="22"/>
              </w:rPr>
              <w:t xml:space="preserve"> </w:t>
            </w:r>
            <w:r w:rsidR="00254E55" w:rsidRPr="009138D6">
              <w:rPr>
                <w:b/>
                <w:bCs/>
                <w:sz w:val="22"/>
                <w:szCs w:val="22"/>
              </w:rPr>
              <w:t>dokumentů</w:t>
            </w:r>
          </w:p>
          <w:p w14:paraId="1133805F" w14:textId="27BD5C37" w:rsidR="000B3F16" w:rsidRPr="00020461" w:rsidRDefault="000B3F16" w:rsidP="00693787">
            <w:pPr>
              <w:spacing w:after="120" w:line="276" w:lineRule="auto"/>
              <w:jc w:val="both"/>
              <w:rPr>
                <w:sz w:val="22"/>
                <w:szCs w:val="22"/>
              </w:rPr>
            </w:pPr>
            <w:r w:rsidRPr="00020461">
              <w:rPr>
                <w:sz w:val="22"/>
                <w:szCs w:val="22"/>
              </w:rPr>
              <w:t>Na základě písemné žádosti Pojišťovny, odeslané na</w:t>
            </w:r>
            <w:r w:rsidR="007F5466">
              <w:rPr>
                <w:sz w:val="22"/>
                <w:szCs w:val="22"/>
              </w:rPr>
              <w:t xml:space="preserve"> </w:t>
            </w:r>
            <w:r w:rsidRPr="00726FEA">
              <w:rPr>
                <w:sz w:val="22"/>
                <w:szCs w:val="22"/>
              </w:rPr>
              <w:t>elektronickou adresu Držitele:</w:t>
            </w:r>
            <w:r w:rsidR="007348D9" w:rsidRPr="00726FEA">
              <w:rPr>
                <w:sz w:val="22"/>
                <w:szCs w:val="22"/>
              </w:rPr>
              <w:t xml:space="preserve"> </w:t>
            </w:r>
            <w:proofErr w:type="spellStart"/>
            <w:r w:rsidR="000B1663" w:rsidRPr="009C3C4D">
              <w:rPr>
                <w:highlight w:val="black"/>
              </w:rPr>
              <w:t>xxxxxxxxxxxxxxxxxx</w:t>
            </w:r>
            <w:proofErr w:type="spellEnd"/>
            <w:r w:rsidR="007348D9" w:rsidRPr="00726FEA">
              <w:rPr>
                <w:sz w:val="22"/>
                <w:szCs w:val="22"/>
              </w:rPr>
              <w:t xml:space="preserve"> </w:t>
            </w:r>
            <w:r w:rsidRPr="00726FEA">
              <w:rPr>
                <w:sz w:val="22"/>
                <w:szCs w:val="22"/>
              </w:rPr>
              <w:t>umožní Držitel v termínu dohodnutém mezi smluvními stranami, nejpozději však do</w:t>
            </w:r>
            <w:r w:rsidRPr="00020461">
              <w:rPr>
                <w:sz w:val="22"/>
                <w:szCs w:val="22"/>
              </w:rPr>
              <w:t xml:space="preserve">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tc>
        <w:tc>
          <w:tcPr>
            <w:tcW w:w="4531" w:type="dxa"/>
          </w:tcPr>
          <w:p w14:paraId="49776C52" w14:textId="77777777" w:rsidR="00AD5E0F" w:rsidRPr="00020461" w:rsidRDefault="00E96185" w:rsidP="00693787">
            <w:pPr>
              <w:spacing w:after="120" w:line="276" w:lineRule="auto"/>
              <w:jc w:val="center"/>
              <w:rPr>
                <w:b/>
                <w:bCs/>
                <w:sz w:val="22"/>
                <w:szCs w:val="22"/>
              </w:rPr>
            </w:pPr>
            <w:proofErr w:type="spellStart"/>
            <w:r w:rsidRPr="00020461">
              <w:rPr>
                <w:b/>
                <w:bCs/>
                <w:sz w:val="22"/>
                <w:szCs w:val="22"/>
              </w:rPr>
              <w:t>Article</w:t>
            </w:r>
            <w:proofErr w:type="spellEnd"/>
            <w:r w:rsidRPr="00020461">
              <w:rPr>
                <w:b/>
                <w:bCs/>
                <w:sz w:val="22"/>
                <w:szCs w:val="22"/>
              </w:rPr>
              <w:t xml:space="preserve"> VIII.</w:t>
            </w:r>
          </w:p>
          <w:p w14:paraId="4F3F1F5D" w14:textId="24A96503" w:rsidR="00E96185" w:rsidRPr="00020461" w:rsidRDefault="00254E55" w:rsidP="00693787">
            <w:pPr>
              <w:spacing w:after="120" w:line="276" w:lineRule="auto"/>
              <w:jc w:val="center"/>
              <w:rPr>
                <w:b/>
                <w:bCs/>
                <w:sz w:val="22"/>
                <w:szCs w:val="22"/>
              </w:rPr>
            </w:pPr>
            <w:proofErr w:type="spellStart"/>
            <w:r>
              <w:rPr>
                <w:b/>
                <w:bCs/>
                <w:sz w:val="22"/>
                <w:szCs w:val="22"/>
              </w:rPr>
              <w:t>Document</w:t>
            </w:r>
            <w:proofErr w:type="spellEnd"/>
            <w:r>
              <w:rPr>
                <w:b/>
                <w:bCs/>
                <w:sz w:val="22"/>
                <w:szCs w:val="22"/>
              </w:rPr>
              <w:t xml:space="preserve"> </w:t>
            </w:r>
            <w:proofErr w:type="spellStart"/>
            <w:r>
              <w:rPr>
                <w:b/>
                <w:bCs/>
                <w:sz w:val="22"/>
                <w:szCs w:val="22"/>
              </w:rPr>
              <w:t>i</w:t>
            </w:r>
            <w:r w:rsidR="00E96185" w:rsidRPr="00020461">
              <w:rPr>
                <w:b/>
                <w:bCs/>
                <w:sz w:val="22"/>
                <w:szCs w:val="22"/>
              </w:rPr>
              <w:t>nspection</w:t>
            </w:r>
            <w:proofErr w:type="spellEnd"/>
          </w:p>
          <w:p w14:paraId="7FD076E1" w14:textId="329D5D3A" w:rsidR="00E96185" w:rsidRPr="00020461" w:rsidRDefault="0047666A" w:rsidP="00693787">
            <w:pPr>
              <w:spacing w:after="120" w:line="276" w:lineRule="auto"/>
              <w:jc w:val="both"/>
              <w:rPr>
                <w:sz w:val="22"/>
                <w:szCs w:val="22"/>
              </w:rPr>
            </w:pPr>
            <w:r w:rsidRPr="00020461">
              <w:rPr>
                <w:sz w:val="22"/>
                <w:szCs w:val="22"/>
                <w:lang w:val="en-US"/>
              </w:rPr>
              <w:t>Upon a written request of the Insurance Company sent to the</w:t>
            </w:r>
            <w:r w:rsidRPr="00726FEA">
              <w:rPr>
                <w:sz w:val="22"/>
                <w:szCs w:val="22"/>
                <w:lang w:val="en-US"/>
              </w:rPr>
              <w:t xml:space="preserve"> Holder's electronic address</w:t>
            </w:r>
            <w:r w:rsidR="007348D9" w:rsidRPr="00726FEA">
              <w:rPr>
                <w:sz w:val="22"/>
                <w:szCs w:val="22"/>
                <w:lang w:val="en-US"/>
              </w:rPr>
              <w:t xml:space="preserve"> </w:t>
            </w:r>
            <w:proofErr w:type="spellStart"/>
            <w:r w:rsidR="000B1663" w:rsidRPr="009C3C4D">
              <w:rPr>
                <w:highlight w:val="black"/>
              </w:rPr>
              <w:t>xxxxxxxxxxxxxxxxxx</w:t>
            </w:r>
            <w:proofErr w:type="spellEnd"/>
            <w:r w:rsidR="007348D9" w:rsidRPr="00726FEA">
              <w:rPr>
                <w:sz w:val="22"/>
                <w:szCs w:val="22"/>
              </w:rPr>
              <w:t xml:space="preserve"> </w:t>
            </w:r>
            <w:r w:rsidRPr="00726FEA">
              <w:rPr>
                <w:sz w:val="22"/>
                <w:szCs w:val="22"/>
                <w:lang w:val="en-US"/>
              </w:rPr>
              <w:t>the Holder shall allow to inspect, during working hours, within a time limit agreed between the</w:t>
            </w:r>
            <w:r w:rsidRPr="00020461">
              <w:rPr>
                <w:sz w:val="22"/>
                <w:szCs w:val="22"/>
                <w:lang w:val="en-US"/>
              </w:rPr>
              <w:t xml:space="preserve"> Parties, but no later than 10 working days following the sending of the written request of the Insurance Company, the documents related to the performance of the subject of this Agreement by authorized employees of the Insurance Company. For the purposes of this Agreement, such documents shall mean invoices and delivery notes proving the prices charged for the Product in the Czech Republic</w:t>
            </w:r>
            <w:r w:rsidR="00E96185" w:rsidRPr="00020461">
              <w:rPr>
                <w:sz w:val="22"/>
                <w:szCs w:val="22"/>
              </w:rPr>
              <w:t>.</w:t>
            </w:r>
          </w:p>
        </w:tc>
      </w:tr>
      <w:tr w:rsidR="00AD5E0F" w:rsidRPr="00020461" w14:paraId="189F951B" w14:textId="77777777" w:rsidTr="69736104">
        <w:tc>
          <w:tcPr>
            <w:tcW w:w="4531" w:type="dxa"/>
          </w:tcPr>
          <w:p w14:paraId="7CFBBACC" w14:textId="77777777" w:rsidR="00AD5E0F" w:rsidRPr="00020461" w:rsidRDefault="00E17F03" w:rsidP="00693787">
            <w:pPr>
              <w:spacing w:after="120" w:line="276" w:lineRule="auto"/>
              <w:jc w:val="center"/>
              <w:rPr>
                <w:b/>
                <w:bCs/>
                <w:sz w:val="22"/>
                <w:szCs w:val="22"/>
              </w:rPr>
            </w:pPr>
            <w:r w:rsidRPr="00020461">
              <w:rPr>
                <w:b/>
                <w:bCs/>
                <w:sz w:val="22"/>
                <w:szCs w:val="22"/>
              </w:rPr>
              <w:t>Článek IX.</w:t>
            </w:r>
          </w:p>
          <w:p w14:paraId="4350103D" w14:textId="77777777" w:rsidR="00E17F03" w:rsidRPr="00020461" w:rsidRDefault="00E17F03" w:rsidP="00693787">
            <w:pPr>
              <w:spacing w:after="120" w:line="276" w:lineRule="auto"/>
              <w:jc w:val="center"/>
              <w:rPr>
                <w:b/>
                <w:bCs/>
                <w:sz w:val="22"/>
                <w:szCs w:val="22"/>
              </w:rPr>
            </w:pPr>
            <w:r w:rsidRPr="00020461">
              <w:rPr>
                <w:b/>
                <w:bCs/>
                <w:sz w:val="22"/>
                <w:szCs w:val="22"/>
              </w:rPr>
              <w:t>Sankční ujednání</w:t>
            </w:r>
          </w:p>
          <w:p w14:paraId="21DC7C57" w14:textId="77777777" w:rsidR="00E17F03" w:rsidRPr="00020461" w:rsidRDefault="00E17F03" w:rsidP="00693787">
            <w:pPr>
              <w:pStyle w:val="Odstavecseseznamem"/>
              <w:numPr>
                <w:ilvl w:val="0"/>
                <w:numId w:val="30"/>
              </w:numPr>
              <w:spacing w:after="120" w:line="276" w:lineRule="auto"/>
              <w:contextualSpacing w:val="0"/>
              <w:jc w:val="both"/>
              <w:rPr>
                <w:sz w:val="22"/>
                <w:szCs w:val="22"/>
              </w:rPr>
            </w:pPr>
            <w:r w:rsidRPr="00020461">
              <w:rPr>
                <w:sz w:val="22"/>
                <w:szCs w:val="22"/>
              </w:rPr>
              <w:t>Smluvní strany se dohodly, že pokud:</w:t>
            </w:r>
          </w:p>
          <w:p w14:paraId="6AF7F68A" w14:textId="4726C3BF" w:rsidR="00E17F03" w:rsidRDefault="00323861" w:rsidP="1429AC65">
            <w:pPr>
              <w:pStyle w:val="Odstavecseseznamem"/>
              <w:numPr>
                <w:ilvl w:val="0"/>
                <w:numId w:val="31"/>
              </w:numPr>
              <w:spacing w:after="120" w:line="276" w:lineRule="auto"/>
              <w:jc w:val="both"/>
              <w:rPr>
                <w:sz w:val="22"/>
                <w:szCs w:val="22"/>
              </w:rPr>
            </w:pPr>
            <w:r w:rsidRPr="1429AC65">
              <w:rPr>
                <w:sz w:val="22"/>
                <w:szCs w:val="22"/>
              </w:rPr>
              <w:t>Držitel na základě písemné žádosti Pojišťovny dle předchozího článku neumožní nahlédnout pověřeným pracovníkům Pojišťovny do dokladů, které se vztahují k plnění předmětu této Smlouvy, přičemž těmito doklady se pro účely této Smlouvy rozumí faktury a dodací listy prokazující účtované ceny za Přípravek, je Pojišťovna oprávněna požadovat zaplacení smluvní pokuty ve výši 50</w:t>
            </w:r>
            <w:r w:rsidRPr="1429AC65">
              <w:rPr>
                <w:sz w:val="22"/>
                <w:szCs w:val="22"/>
                <w:lang w:eastAsia="ar-SA"/>
              </w:rPr>
              <w:t>.</w:t>
            </w:r>
            <w:r w:rsidRPr="1429AC65">
              <w:rPr>
                <w:sz w:val="22"/>
                <w:szCs w:val="22"/>
              </w:rPr>
              <w:t>000,-</w:t>
            </w:r>
            <w:r w:rsidRPr="1429AC65">
              <w:rPr>
                <w:sz w:val="22"/>
                <w:szCs w:val="22"/>
                <w:lang w:eastAsia="ar-SA"/>
              </w:rPr>
              <w:t> </w:t>
            </w:r>
            <w:r w:rsidRPr="1429AC65">
              <w:rPr>
                <w:sz w:val="22"/>
                <w:szCs w:val="22"/>
              </w:rPr>
              <w:t>Kč (slovy: padesát tisíc korun českých), a to za každé jednotlivé porušení takové povinnosti.</w:t>
            </w:r>
            <w:r w:rsidRPr="1429AC65">
              <w:rPr>
                <w:sz w:val="22"/>
                <w:szCs w:val="22"/>
                <w:lang w:eastAsia="ar-SA"/>
              </w:rPr>
              <w:t xml:space="preserve"> Nárok Pojišťovny na tuto smluvní pokutu vzniká prvním dnem prodlení Držitele se splněním výše uvedené povinnosti;</w:t>
            </w:r>
          </w:p>
          <w:p w14:paraId="57AA9538" w14:textId="77777777" w:rsidR="00A904F4" w:rsidRDefault="00A904F4" w:rsidP="00A904F4">
            <w:pPr>
              <w:spacing w:after="120" w:line="276" w:lineRule="auto"/>
              <w:jc w:val="both"/>
              <w:rPr>
                <w:sz w:val="22"/>
                <w:szCs w:val="22"/>
              </w:rPr>
            </w:pPr>
          </w:p>
          <w:p w14:paraId="00542708" w14:textId="77777777" w:rsidR="00A904F4" w:rsidRDefault="00A904F4" w:rsidP="00A904F4">
            <w:pPr>
              <w:spacing w:after="120" w:line="276" w:lineRule="auto"/>
              <w:jc w:val="both"/>
              <w:rPr>
                <w:sz w:val="22"/>
                <w:szCs w:val="22"/>
              </w:rPr>
            </w:pPr>
          </w:p>
          <w:p w14:paraId="32D8235D" w14:textId="77777777" w:rsidR="00A904F4" w:rsidRDefault="00A904F4" w:rsidP="00A904F4">
            <w:pPr>
              <w:spacing w:after="120" w:line="276" w:lineRule="auto"/>
              <w:jc w:val="both"/>
              <w:rPr>
                <w:sz w:val="22"/>
                <w:szCs w:val="22"/>
              </w:rPr>
            </w:pPr>
          </w:p>
          <w:p w14:paraId="2CD928B2" w14:textId="77777777" w:rsidR="00A904F4" w:rsidRPr="00A904F4" w:rsidRDefault="00A904F4" w:rsidP="00A904F4">
            <w:pPr>
              <w:spacing w:after="120" w:line="276" w:lineRule="auto"/>
              <w:jc w:val="both"/>
              <w:rPr>
                <w:sz w:val="22"/>
                <w:szCs w:val="22"/>
              </w:rPr>
            </w:pPr>
          </w:p>
          <w:p w14:paraId="718246E0" w14:textId="77777777" w:rsidR="00643CB1" w:rsidRPr="00020461" w:rsidRDefault="00643CB1" w:rsidP="00693787">
            <w:pPr>
              <w:pStyle w:val="Odstavecseseznamem"/>
              <w:numPr>
                <w:ilvl w:val="0"/>
                <w:numId w:val="31"/>
              </w:numPr>
              <w:spacing w:after="120" w:line="276" w:lineRule="auto"/>
              <w:contextualSpacing w:val="0"/>
              <w:jc w:val="both"/>
              <w:rPr>
                <w:sz w:val="22"/>
                <w:szCs w:val="22"/>
              </w:rPr>
            </w:pPr>
            <w:r w:rsidRPr="00020461">
              <w:rPr>
                <w:sz w:val="22"/>
              </w:rPr>
              <w:t xml:space="preserve">Držitel poruší ustanovení Článku III. odst. 2 této Smlouvy a nenastalo-li nahlášení podle odst. 3 téhož článku, je Pojišťovna oprávněna požadovat zaplacení smluvní pokuty </w:t>
            </w:r>
            <w:r w:rsidRPr="00020461">
              <w:rPr>
                <w:bCs/>
                <w:sz w:val="22"/>
              </w:rPr>
              <w:t>5.000,-</w:t>
            </w:r>
            <w:r w:rsidRPr="00020461">
              <w:rPr>
                <w:bCs/>
                <w:sz w:val="22"/>
                <w:szCs w:val="22"/>
                <w:lang w:eastAsia="ar-SA"/>
              </w:rPr>
              <w:t> </w:t>
            </w:r>
            <w:r w:rsidRPr="00020461">
              <w:rPr>
                <w:bCs/>
                <w:sz w:val="22"/>
              </w:rPr>
              <w:t>Kč</w:t>
            </w:r>
            <w:r w:rsidRPr="00020461">
              <w:rPr>
                <w:sz w:val="22"/>
              </w:rPr>
              <w:t xml:space="preserve"> (slovy: pět tisíc korun českých), a to za každý den prodlení.</w:t>
            </w:r>
          </w:p>
          <w:p w14:paraId="0D9F5029" w14:textId="77777777" w:rsidR="00CC5004" w:rsidRPr="00020461" w:rsidRDefault="00CC5004" w:rsidP="00CC5004">
            <w:pPr>
              <w:pStyle w:val="Odstavecseseznamem"/>
              <w:spacing w:after="120" w:line="276" w:lineRule="auto"/>
              <w:contextualSpacing w:val="0"/>
              <w:jc w:val="both"/>
              <w:rPr>
                <w:sz w:val="22"/>
              </w:rPr>
            </w:pPr>
          </w:p>
          <w:p w14:paraId="43A920EA" w14:textId="388CEB4A" w:rsidR="00643CB1" w:rsidRPr="00545A69" w:rsidRDefault="00460A67" w:rsidP="00693787">
            <w:pPr>
              <w:pStyle w:val="Odstavecseseznamem"/>
              <w:numPr>
                <w:ilvl w:val="0"/>
                <w:numId w:val="30"/>
              </w:numPr>
              <w:spacing w:after="120" w:line="276" w:lineRule="auto"/>
              <w:contextualSpacing w:val="0"/>
              <w:jc w:val="both"/>
              <w:rPr>
                <w:sz w:val="22"/>
                <w:szCs w:val="22"/>
              </w:rPr>
            </w:pPr>
            <w:r w:rsidRPr="00020461">
              <w:rPr>
                <w:sz w:val="22"/>
              </w:rPr>
              <w:t xml:space="preserve">Za porušení </w:t>
            </w:r>
            <w:r w:rsidRPr="00020461">
              <w:rPr>
                <w:sz w:val="22"/>
                <w:szCs w:val="22"/>
              </w:rPr>
              <w:t>závazku mlčenlivosti, stanoveného</w:t>
            </w:r>
            <w:r w:rsidRPr="00020461">
              <w:rPr>
                <w:sz w:val="22"/>
              </w:rPr>
              <w:t xml:space="preserve"> v </w:t>
            </w:r>
            <w:r w:rsidRPr="00020461">
              <w:rPr>
                <w:sz w:val="22"/>
                <w:szCs w:val="22"/>
              </w:rPr>
              <w:t>této Smlouvě výše,</w:t>
            </w:r>
            <w:r w:rsidRPr="00020461">
              <w:rPr>
                <w:sz w:val="22"/>
              </w:rPr>
              <w:t xml:space="preserve"> je smluvní strana, která závazek porušila, povinna zaplatit druhé smluvní straně v každém jednotlivém případě smluvní pokutu ve výši </w:t>
            </w:r>
            <w:r w:rsidRPr="00020461">
              <w:rPr>
                <w:bCs/>
                <w:sz w:val="22"/>
              </w:rPr>
              <w:t>50</w:t>
            </w:r>
            <w:r w:rsidRPr="00020461">
              <w:rPr>
                <w:bCs/>
                <w:sz w:val="22"/>
                <w:szCs w:val="22"/>
              </w:rPr>
              <w:t>.</w:t>
            </w:r>
            <w:r w:rsidRPr="00020461">
              <w:rPr>
                <w:bCs/>
                <w:sz w:val="22"/>
              </w:rPr>
              <w:t>000</w:t>
            </w:r>
            <w:r w:rsidRPr="00020461">
              <w:rPr>
                <w:bCs/>
                <w:sz w:val="22"/>
                <w:szCs w:val="22"/>
              </w:rPr>
              <w:t>,-</w:t>
            </w:r>
            <w:r w:rsidRPr="00020461">
              <w:rPr>
                <w:bCs/>
                <w:sz w:val="22"/>
              </w:rPr>
              <w:t>Kč</w:t>
            </w:r>
            <w:r w:rsidRPr="00020461">
              <w:rPr>
                <w:sz w:val="22"/>
              </w:rPr>
              <w:t xml:space="preserve"> (slovy: </w:t>
            </w:r>
            <w:r w:rsidR="000F5A57" w:rsidRPr="00020461">
              <w:rPr>
                <w:sz w:val="22"/>
              </w:rPr>
              <w:t>p</w:t>
            </w:r>
            <w:r w:rsidR="0044435A">
              <w:rPr>
                <w:sz w:val="22"/>
              </w:rPr>
              <w:t>adesát</w:t>
            </w:r>
            <w:r w:rsidRPr="00020461">
              <w:rPr>
                <w:sz w:val="22"/>
              </w:rPr>
              <w:t xml:space="preserve"> tisíc korun českých). Každým jednotlivým případem se myslí jedno poskytnutí údajů, nikoli každý poskytnutý údaj, ujednání či skutečnost.</w:t>
            </w:r>
          </w:p>
          <w:p w14:paraId="6F59769F" w14:textId="77777777" w:rsidR="00545A69" w:rsidRPr="00020461" w:rsidRDefault="00545A69" w:rsidP="00545A69">
            <w:pPr>
              <w:pStyle w:val="Odstavecseseznamem"/>
              <w:spacing w:after="120" w:line="276" w:lineRule="auto"/>
              <w:ind w:left="360"/>
              <w:contextualSpacing w:val="0"/>
              <w:jc w:val="both"/>
              <w:rPr>
                <w:sz w:val="22"/>
                <w:szCs w:val="22"/>
              </w:rPr>
            </w:pPr>
          </w:p>
          <w:p w14:paraId="4B0BA0D9" w14:textId="6756F5A1" w:rsidR="00460A67" w:rsidRPr="00020461" w:rsidRDefault="005F3BB6" w:rsidP="00693787">
            <w:pPr>
              <w:pStyle w:val="Odstavecseseznamem"/>
              <w:numPr>
                <w:ilvl w:val="0"/>
                <w:numId w:val="30"/>
              </w:numPr>
              <w:spacing w:after="120" w:line="276" w:lineRule="auto"/>
              <w:contextualSpacing w:val="0"/>
              <w:jc w:val="both"/>
              <w:rPr>
                <w:sz w:val="22"/>
                <w:szCs w:val="22"/>
              </w:rPr>
            </w:pPr>
            <w:r w:rsidRPr="00020461">
              <w:rPr>
                <w:sz w:val="22"/>
              </w:rPr>
              <w:t>Uplatněním smluvní pokuty není dotčeno právo smluvních stran na vydání plnění z bezdůvodného obohacení a náhradu škody vzniklé v důsledku porušení ustanovení této Smlouvy.</w:t>
            </w:r>
          </w:p>
        </w:tc>
        <w:tc>
          <w:tcPr>
            <w:tcW w:w="4531" w:type="dxa"/>
          </w:tcPr>
          <w:p w14:paraId="380068E7" w14:textId="77777777" w:rsidR="00AD5E0F" w:rsidRPr="00020461" w:rsidRDefault="00E96185" w:rsidP="00693787">
            <w:pPr>
              <w:spacing w:after="120" w:line="276" w:lineRule="auto"/>
              <w:jc w:val="center"/>
              <w:rPr>
                <w:b/>
                <w:bCs/>
                <w:sz w:val="22"/>
                <w:szCs w:val="22"/>
              </w:rPr>
            </w:pPr>
            <w:proofErr w:type="spellStart"/>
            <w:r w:rsidRPr="00020461">
              <w:rPr>
                <w:b/>
                <w:bCs/>
                <w:sz w:val="22"/>
                <w:szCs w:val="22"/>
              </w:rPr>
              <w:lastRenderedPageBreak/>
              <w:t>Article</w:t>
            </w:r>
            <w:proofErr w:type="spellEnd"/>
            <w:r w:rsidRPr="00020461">
              <w:rPr>
                <w:b/>
                <w:bCs/>
                <w:sz w:val="22"/>
                <w:szCs w:val="22"/>
              </w:rPr>
              <w:t xml:space="preserve"> IX.</w:t>
            </w:r>
          </w:p>
          <w:p w14:paraId="67BFB4BB" w14:textId="77777777" w:rsidR="00E96185" w:rsidRPr="00020461" w:rsidRDefault="00E96185" w:rsidP="00693787">
            <w:pPr>
              <w:spacing w:after="120" w:line="276" w:lineRule="auto"/>
              <w:jc w:val="center"/>
              <w:rPr>
                <w:b/>
                <w:bCs/>
                <w:sz w:val="22"/>
                <w:szCs w:val="22"/>
              </w:rPr>
            </w:pPr>
            <w:proofErr w:type="spellStart"/>
            <w:r w:rsidRPr="00020461">
              <w:rPr>
                <w:b/>
                <w:bCs/>
                <w:sz w:val="22"/>
                <w:szCs w:val="22"/>
              </w:rPr>
              <w:t>Contractual</w:t>
            </w:r>
            <w:proofErr w:type="spellEnd"/>
            <w:r w:rsidRPr="00020461">
              <w:rPr>
                <w:b/>
                <w:bCs/>
                <w:sz w:val="22"/>
                <w:szCs w:val="22"/>
              </w:rPr>
              <w:t xml:space="preserve"> </w:t>
            </w:r>
            <w:proofErr w:type="spellStart"/>
            <w:r w:rsidRPr="00020461">
              <w:rPr>
                <w:b/>
                <w:bCs/>
                <w:sz w:val="22"/>
                <w:szCs w:val="22"/>
              </w:rPr>
              <w:t>penalties</w:t>
            </w:r>
            <w:proofErr w:type="spellEnd"/>
          </w:p>
          <w:p w14:paraId="3C1A312A" w14:textId="77777777" w:rsidR="00E96185" w:rsidRPr="00020461" w:rsidRDefault="00E96185" w:rsidP="00693787">
            <w:pPr>
              <w:pStyle w:val="Odstavecseseznamem"/>
              <w:numPr>
                <w:ilvl w:val="0"/>
                <w:numId w:val="45"/>
              </w:numPr>
              <w:spacing w:after="120" w:line="276" w:lineRule="auto"/>
              <w:contextualSpacing w:val="0"/>
              <w:jc w:val="both"/>
              <w:rPr>
                <w:sz w:val="22"/>
                <w:szCs w:val="22"/>
              </w:rPr>
            </w:pPr>
            <w:proofErr w:type="spellStart"/>
            <w:r w:rsidRPr="00020461">
              <w:rPr>
                <w:sz w:val="22"/>
              </w:rPr>
              <w:t>The</w:t>
            </w:r>
            <w:proofErr w:type="spellEnd"/>
            <w:r w:rsidRPr="00020461">
              <w:rPr>
                <w:sz w:val="22"/>
              </w:rPr>
              <w:t xml:space="preserve"> </w:t>
            </w:r>
            <w:proofErr w:type="spellStart"/>
            <w:r w:rsidRPr="00020461">
              <w:rPr>
                <w:sz w:val="22"/>
              </w:rPr>
              <w:t>Parties</w:t>
            </w:r>
            <w:proofErr w:type="spellEnd"/>
            <w:r w:rsidRPr="00020461">
              <w:rPr>
                <w:sz w:val="22"/>
              </w:rPr>
              <w:t xml:space="preserve"> </w:t>
            </w:r>
            <w:proofErr w:type="spellStart"/>
            <w:r w:rsidRPr="00020461">
              <w:rPr>
                <w:sz w:val="22"/>
              </w:rPr>
              <w:t>agree</w:t>
            </w:r>
            <w:proofErr w:type="spellEnd"/>
            <w:r w:rsidRPr="00020461">
              <w:rPr>
                <w:sz w:val="22"/>
              </w:rPr>
              <w:t xml:space="preserve"> </w:t>
            </w:r>
            <w:proofErr w:type="spellStart"/>
            <w:r w:rsidRPr="00020461">
              <w:rPr>
                <w:sz w:val="22"/>
              </w:rPr>
              <w:t>that</w:t>
            </w:r>
            <w:proofErr w:type="spellEnd"/>
            <w:r w:rsidRPr="00020461">
              <w:rPr>
                <w:sz w:val="22"/>
              </w:rPr>
              <w:t xml:space="preserve"> </w:t>
            </w:r>
            <w:proofErr w:type="spellStart"/>
            <w:r w:rsidRPr="00020461">
              <w:rPr>
                <w:sz w:val="22"/>
              </w:rPr>
              <w:t>if</w:t>
            </w:r>
            <w:proofErr w:type="spellEnd"/>
            <w:r w:rsidRPr="00020461">
              <w:rPr>
                <w:sz w:val="22"/>
              </w:rPr>
              <w:t>:</w:t>
            </w:r>
          </w:p>
          <w:p w14:paraId="460994A4" w14:textId="3831B6F1" w:rsidR="00E96185" w:rsidRPr="00020461" w:rsidRDefault="00AD0AEF" w:rsidP="1429AC65">
            <w:pPr>
              <w:pStyle w:val="Odstavecseseznamem"/>
              <w:numPr>
                <w:ilvl w:val="1"/>
                <w:numId w:val="45"/>
              </w:numPr>
              <w:spacing w:after="120" w:line="276" w:lineRule="auto"/>
              <w:jc w:val="both"/>
              <w:rPr>
                <w:sz w:val="22"/>
                <w:szCs w:val="22"/>
              </w:rPr>
            </w:pPr>
            <w:r w:rsidRPr="1429AC65">
              <w:rPr>
                <w:sz w:val="22"/>
                <w:szCs w:val="22"/>
                <w:lang w:val="en-US"/>
              </w:rPr>
              <w:t>The Holder, upon written request of the Insurance Company pursuant to the Article VIII. of this Agreement, fails to allow the authorized personnel of the Insurance Company to inspect documents relating to the performance of the subject matter of this Agreement, whereby such documents for the purposes of this Agreement shall be understood to mean invoices and delivery notes evidencing the prices charged</w:t>
            </w:r>
            <w:r w:rsidR="005A3466" w:rsidRPr="1429AC65">
              <w:rPr>
                <w:sz w:val="22"/>
                <w:szCs w:val="22"/>
                <w:lang w:val="en-US"/>
              </w:rPr>
              <w:t xml:space="preserve"> </w:t>
            </w:r>
            <w:r w:rsidRPr="1429AC65">
              <w:rPr>
                <w:sz w:val="22"/>
                <w:szCs w:val="22"/>
                <w:lang w:val="en-US"/>
              </w:rPr>
              <w:t>for the Product, the Insurance Company shall be entitled to demand payment of a contractual penalty in the amount of CZK 50,000</w:t>
            </w:r>
            <w:r w:rsidRPr="1429AC65">
              <w:rPr>
                <w:b/>
                <w:bCs/>
                <w:sz w:val="22"/>
                <w:szCs w:val="22"/>
                <w:lang w:val="en-US"/>
              </w:rPr>
              <w:t xml:space="preserve"> </w:t>
            </w:r>
            <w:r w:rsidRPr="1429AC65">
              <w:rPr>
                <w:sz w:val="22"/>
                <w:szCs w:val="22"/>
                <w:lang w:val="en-US"/>
              </w:rPr>
              <w:t xml:space="preserve">(in words: fifty thousand Czech crowns) for each individual breach of such </w:t>
            </w:r>
            <w:r w:rsidRPr="1429AC65">
              <w:rPr>
                <w:sz w:val="22"/>
                <w:szCs w:val="22"/>
                <w:lang w:val="en-US"/>
              </w:rPr>
              <w:lastRenderedPageBreak/>
              <w:t>obligation.</w:t>
            </w:r>
            <w:r w:rsidRPr="1429AC65">
              <w:rPr>
                <w:sz w:val="22"/>
                <w:szCs w:val="22"/>
                <w:lang w:val="en-US" w:eastAsia="ar-SA"/>
              </w:rPr>
              <w:t xml:space="preserve"> The Insurance Company's right to this contractual penalty shall commence on the first day of the Holder's delay in fulfilling the above obligation</w:t>
            </w:r>
            <w:r w:rsidR="00E96185" w:rsidRPr="1429AC65">
              <w:rPr>
                <w:sz w:val="22"/>
                <w:szCs w:val="22"/>
                <w:lang w:val="en-GB" w:eastAsia="ar-SA"/>
              </w:rPr>
              <w:t>;</w:t>
            </w:r>
          </w:p>
          <w:p w14:paraId="0A46E54D" w14:textId="7A55DED3" w:rsidR="00E96185" w:rsidRPr="00020461" w:rsidRDefault="00B77790" w:rsidP="00693787">
            <w:pPr>
              <w:pStyle w:val="Odstavecseseznamem"/>
              <w:numPr>
                <w:ilvl w:val="1"/>
                <w:numId w:val="45"/>
              </w:numPr>
              <w:spacing w:after="120" w:line="276" w:lineRule="auto"/>
              <w:contextualSpacing w:val="0"/>
              <w:jc w:val="both"/>
              <w:rPr>
                <w:sz w:val="22"/>
                <w:szCs w:val="22"/>
              </w:rPr>
            </w:pPr>
            <w:r w:rsidRPr="00020461">
              <w:rPr>
                <w:sz w:val="22"/>
                <w:szCs w:val="22"/>
                <w:lang w:val="en-US"/>
              </w:rPr>
              <w:t xml:space="preserve">If the Holder violates the provisions of Article III., paragraph 2 of this Agreement and if no notification has occurred according to paragraph 3 of the Article III., the Insurance Company is entitled to demand payment of a contractual penalty </w:t>
            </w:r>
            <w:r w:rsidRPr="00020461">
              <w:rPr>
                <w:bCs/>
                <w:sz w:val="22"/>
                <w:szCs w:val="22"/>
                <w:lang w:val="en-US"/>
              </w:rPr>
              <w:t>of CZK 5,000</w:t>
            </w:r>
            <w:r w:rsidRPr="00020461">
              <w:rPr>
                <w:b/>
                <w:sz w:val="22"/>
                <w:szCs w:val="22"/>
                <w:lang w:val="en-US"/>
              </w:rPr>
              <w:t xml:space="preserve"> </w:t>
            </w:r>
            <w:r w:rsidRPr="00020461">
              <w:rPr>
                <w:sz w:val="22"/>
                <w:szCs w:val="22"/>
                <w:lang w:val="en-US"/>
              </w:rPr>
              <w:t>(in words: five thousand Czech crowns) for each day of delay</w:t>
            </w:r>
            <w:r w:rsidR="00E96185" w:rsidRPr="00020461">
              <w:rPr>
                <w:sz w:val="22"/>
                <w:lang w:val="en-GB"/>
              </w:rPr>
              <w:t>.</w:t>
            </w:r>
          </w:p>
          <w:p w14:paraId="40ABAB67" w14:textId="277DF343" w:rsidR="00E96185" w:rsidRPr="00020461" w:rsidRDefault="00B72688" w:rsidP="00693787">
            <w:pPr>
              <w:pStyle w:val="Odstavecseseznamem"/>
              <w:numPr>
                <w:ilvl w:val="0"/>
                <w:numId w:val="45"/>
              </w:numPr>
              <w:spacing w:after="120" w:line="276" w:lineRule="auto"/>
              <w:contextualSpacing w:val="0"/>
              <w:jc w:val="both"/>
              <w:rPr>
                <w:sz w:val="22"/>
                <w:szCs w:val="22"/>
              </w:rPr>
            </w:pPr>
            <w:r w:rsidRPr="00020461">
              <w:rPr>
                <w:sz w:val="22"/>
                <w:szCs w:val="22"/>
                <w:lang w:val="en-US"/>
              </w:rPr>
              <w:t xml:space="preserve">For violation of the confidentiality obligation set forth in this Agreement, the Party that has violated the obligation shall be obliged to pay the other Party a contractual penalty of </w:t>
            </w:r>
            <w:r w:rsidRPr="00020461">
              <w:rPr>
                <w:bCs/>
                <w:sz w:val="22"/>
                <w:szCs w:val="22"/>
                <w:lang w:val="en-US"/>
              </w:rPr>
              <w:t>CZK 50,000</w:t>
            </w:r>
            <w:r w:rsidRPr="00020461">
              <w:rPr>
                <w:b/>
                <w:sz w:val="22"/>
                <w:szCs w:val="22"/>
                <w:lang w:val="en-US"/>
              </w:rPr>
              <w:t xml:space="preserve"> </w:t>
            </w:r>
            <w:r w:rsidRPr="00020461">
              <w:rPr>
                <w:bCs/>
                <w:sz w:val="22"/>
                <w:szCs w:val="22"/>
                <w:lang w:val="en-US"/>
              </w:rPr>
              <w:t xml:space="preserve">(in </w:t>
            </w:r>
            <w:r w:rsidRPr="00020461">
              <w:rPr>
                <w:sz w:val="22"/>
                <w:szCs w:val="22"/>
                <w:lang w:val="en-US"/>
              </w:rPr>
              <w:t>words: fi</w:t>
            </w:r>
            <w:r w:rsidR="0044435A">
              <w:rPr>
                <w:sz w:val="22"/>
                <w:szCs w:val="22"/>
                <w:lang w:val="en-US"/>
              </w:rPr>
              <w:t>fty</w:t>
            </w:r>
            <w:r w:rsidRPr="00020461">
              <w:rPr>
                <w:sz w:val="22"/>
                <w:szCs w:val="22"/>
                <w:lang w:val="en-US"/>
              </w:rPr>
              <w:t xml:space="preserve"> thousand Czech crowns) for each individual case. Each individual case shall mean a single </w:t>
            </w:r>
            <w:r w:rsidR="00B92EA9" w:rsidRPr="00020461">
              <w:rPr>
                <w:sz w:val="22"/>
                <w:szCs w:val="22"/>
                <w:lang w:val="en-US"/>
              </w:rPr>
              <w:t>disclos</w:t>
            </w:r>
            <w:r w:rsidR="00B92EA9">
              <w:rPr>
                <w:sz w:val="22"/>
                <w:szCs w:val="22"/>
                <w:lang w:val="en-US"/>
              </w:rPr>
              <w:t>ure</w:t>
            </w:r>
            <w:r w:rsidR="00B92EA9" w:rsidRPr="00020461">
              <w:rPr>
                <w:sz w:val="22"/>
                <w:szCs w:val="22"/>
                <w:lang w:val="en-US"/>
              </w:rPr>
              <w:t xml:space="preserve"> </w:t>
            </w:r>
            <w:r w:rsidRPr="00020461">
              <w:rPr>
                <w:sz w:val="22"/>
                <w:szCs w:val="22"/>
                <w:lang w:val="en-US"/>
              </w:rPr>
              <w:t>of data, not every disclosed data, arrangement or fact</w:t>
            </w:r>
            <w:r w:rsidR="00E96185" w:rsidRPr="00020461">
              <w:rPr>
                <w:sz w:val="22"/>
                <w:lang w:val="en-GB"/>
              </w:rPr>
              <w:t>.</w:t>
            </w:r>
          </w:p>
          <w:p w14:paraId="182683EB" w14:textId="6C8D3B74" w:rsidR="00E96185" w:rsidRPr="00020461" w:rsidRDefault="00A907A8" w:rsidP="00693787">
            <w:pPr>
              <w:pStyle w:val="Odstavecseseznamem"/>
              <w:numPr>
                <w:ilvl w:val="0"/>
                <w:numId w:val="45"/>
              </w:numPr>
              <w:spacing w:after="120" w:line="276" w:lineRule="auto"/>
              <w:contextualSpacing w:val="0"/>
              <w:jc w:val="both"/>
              <w:rPr>
                <w:sz w:val="22"/>
                <w:szCs w:val="22"/>
              </w:rPr>
            </w:pPr>
            <w:r w:rsidRPr="00020461">
              <w:rPr>
                <w:sz w:val="22"/>
                <w:szCs w:val="22"/>
                <w:lang w:val="en-US"/>
              </w:rPr>
              <w:t>The application of the contractual penalty shall be without prejudice to the right of the Parties to the release of performance for unjustified enrichment and compensation for damages resulting from a breach of the provisions of this Agreement</w:t>
            </w:r>
            <w:r w:rsidR="00E96185" w:rsidRPr="00020461">
              <w:rPr>
                <w:sz w:val="22"/>
                <w:lang w:val="en-GB"/>
              </w:rPr>
              <w:t>.</w:t>
            </w:r>
          </w:p>
        </w:tc>
      </w:tr>
      <w:tr w:rsidR="00AD5E0F" w:rsidRPr="00020461" w14:paraId="5589B1DA" w14:textId="77777777" w:rsidTr="69736104">
        <w:tc>
          <w:tcPr>
            <w:tcW w:w="4531" w:type="dxa"/>
          </w:tcPr>
          <w:p w14:paraId="4804B1CD" w14:textId="77777777" w:rsidR="00AD5E0F" w:rsidRPr="00020461" w:rsidRDefault="004345FA" w:rsidP="00693787">
            <w:pPr>
              <w:spacing w:after="120" w:line="276" w:lineRule="auto"/>
              <w:jc w:val="center"/>
              <w:rPr>
                <w:b/>
                <w:bCs/>
                <w:sz w:val="22"/>
                <w:szCs w:val="22"/>
              </w:rPr>
            </w:pPr>
            <w:r w:rsidRPr="00020461">
              <w:rPr>
                <w:b/>
                <w:bCs/>
                <w:sz w:val="22"/>
                <w:szCs w:val="22"/>
              </w:rPr>
              <w:lastRenderedPageBreak/>
              <w:t>Článek X.</w:t>
            </w:r>
          </w:p>
          <w:p w14:paraId="2C896BC9" w14:textId="77777777" w:rsidR="004345FA" w:rsidRPr="00020461" w:rsidRDefault="004345FA" w:rsidP="00693787">
            <w:pPr>
              <w:spacing w:after="120" w:line="276" w:lineRule="auto"/>
              <w:jc w:val="center"/>
              <w:rPr>
                <w:b/>
                <w:bCs/>
                <w:sz w:val="22"/>
                <w:szCs w:val="22"/>
              </w:rPr>
            </w:pPr>
            <w:r w:rsidRPr="00020461">
              <w:rPr>
                <w:b/>
                <w:bCs/>
                <w:sz w:val="22"/>
                <w:szCs w:val="22"/>
              </w:rPr>
              <w:t>Doba trvání Smlouvy, způsoby a důvody ukončení Smlouvy</w:t>
            </w:r>
          </w:p>
          <w:p w14:paraId="0522C098" w14:textId="613E8955" w:rsidR="004345FA" w:rsidRPr="00020461" w:rsidRDefault="008E0B41" w:rsidP="00693787">
            <w:pPr>
              <w:pStyle w:val="Odstavecseseznamem"/>
              <w:numPr>
                <w:ilvl w:val="0"/>
                <w:numId w:val="32"/>
              </w:numPr>
              <w:spacing w:after="120" w:line="276" w:lineRule="auto"/>
              <w:contextualSpacing w:val="0"/>
              <w:jc w:val="both"/>
              <w:rPr>
                <w:sz w:val="22"/>
                <w:szCs w:val="22"/>
              </w:rPr>
            </w:pPr>
            <w:r w:rsidRPr="00020461">
              <w:rPr>
                <w:sz w:val="22"/>
              </w:rPr>
              <w:t>Tato Smlouva se uzavírá na dobu určitou, a to do</w:t>
            </w:r>
            <w:r w:rsidRPr="00020461">
              <w:rPr>
                <w:sz w:val="22"/>
                <w:szCs w:val="22"/>
              </w:rPr>
              <w:t xml:space="preserve"> doby, dokud je platné rozhodnutí o úhradě Přípravku nebo do</w:t>
            </w:r>
            <w:r w:rsidR="00D20B15">
              <w:rPr>
                <w:sz w:val="22"/>
                <w:szCs w:val="22"/>
              </w:rPr>
              <w:t xml:space="preserve"> 28.2.2029</w:t>
            </w:r>
            <w:r w:rsidRPr="00020461">
              <w:rPr>
                <w:sz w:val="22"/>
                <w:szCs w:val="22"/>
              </w:rPr>
              <w:t>, podle toho, co nastane dříve.</w:t>
            </w:r>
          </w:p>
          <w:p w14:paraId="2310330F" w14:textId="77777777" w:rsidR="008E0B41" w:rsidRPr="00020461" w:rsidRDefault="00C31CC6" w:rsidP="009D2514">
            <w:pPr>
              <w:pStyle w:val="Odstavecseseznamem"/>
              <w:spacing w:after="120" w:line="276" w:lineRule="auto"/>
              <w:ind w:left="360"/>
              <w:contextualSpacing w:val="0"/>
              <w:jc w:val="both"/>
              <w:rPr>
                <w:sz w:val="22"/>
                <w:szCs w:val="22"/>
              </w:rPr>
            </w:pPr>
            <w:r w:rsidRPr="00020461">
              <w:rPr>
                <w:sz w:val="22"/>
                <w:szCs w:val="22"/>
              </w:rPr>
              <w:t>Smluvní strany se dohodly, že tuto Smlouvu po dobu jejího trvání nelze vypovědět.</w:t>
            </w:r>
          </w:p>
          <w:p w14:paraId="00FA75CA" w14:textId="77777777" w:rsidR="00CC5004" w:rsidRPr="00020461" w:rsidRDefault="00CC5004" w:rsidP="00CC5004">
            <w:pPr>
              <w:pStyle w:val="Odstavecseseznamem"/>
              <w:spacing w:after="120" w:line="276" w:lineRule="auto"/>
              <w:ind w:left="360"/>
              <w:contextualSpacing w:val="0"/>
              <w:jc w:val="both"/>
              <w:rPr>
                <w:sz w:val="22"/>
                <w:szCs w:val="22"/>
              </w:rPr>
            </w:pPr>
          </w:p>
          <w:p w14:paraId="087BA8AA" w14:textId="77777777" w:rsidR="00C31CC6" w:rsidRPr="00020461" w:rsidRDefault="000055D3" w:rsidP="00693787">
            <w:pPr>
              <w:pStyle w:val="Odstavecseseznamem"/>
              <w:numPr>
                <w:ilvl w:val="0"/>
                <w:numId w:val="32"/>
              </w:numPr>
              <w:spacing w:after="120" w:line="276" w:lineRule="auto"/>
              <w:contextualSpacing w:val="0"/>
              <w:jc w:val="both"/>
              <w:rPr>
                <w:sz w:val="22"/>
                <w:szCs w:val="22"/>
              </w:rPr>
            </w:pPr>
            <w:r w:rsidRPr="00020461">
              <w:rPr>
                <w:sz w:val="22"/>
              </w:rPr>
              <w:t>Smluvní strany jsou oprávněny tuto Smlouvu ukončit i před skončením její platnosti dle odst. 1 tohoto článku, a to na základě oboustranné dohody o ukončení této Smlouvy.</w:t>
            </w:r>
          </w:p>
          <w:p w14:paraId="1182B6F8" w14:textId="0A6EB1E8" w:rsidR="000055D3" w:rsidRPr="00020461" w:rsidRDefault="00A30EF7" w:rsidP="00693787">
            <w:pPr>
              <w:pStyle w:val="Odstavecseseznamem"/>
              <w:numPr>
                <w:ilvl w:val="0"/>
                <w:numId w:val="32"/>
              </w:numPr>
              <w:spacing w:after="120" w:line="276" w:lineRule="auto"/>
              <w:contextualSpacing w:val="0"/>
              <w:jc w:val="both"/>
              <w:rPr>
                <w:sz w:val="22"/>
                <w:szCs w:val="22"/>
              </w:rPr>
            </w:pPr>
            <w:r w:rsidRPr="00020461">
              <w:rPr>
                <w:sz w:val="22"/>
              </w:rPr>
              <w:lastRenderedPageBreak/>
              <w:t xml:space="preserve">Nebude-li dohodnuto jinak, ukončením této Smlouvy uplynutím doby či dohodou dle </w:t>
            </w:r>
            <w:r w:rsidRPr="00020461">
              <w:rPr>
                <w:sz w:val="22"/>
                <w:szCs w:val="22"/>
              </w:rPr>
              <w:t>předchozích odstavců</w:t>
            </w:r>
            <w:r w:rsidRPr="00020461">
              <w:rPr>
                <w:i/>
                <w:sz w:val="22"/>
              </w:rPr>
              <w:t xml:space="preserve"> </w:t>
            </w:r>
            <w:r w:rsidRPr="00020461">
              <w:rPr>
                <w:sz w:val="22"/>
              </w:rPr>
              <w:t xml:space="preserve">tohoto </w:t>
            </w:r>
            <w:r w:rsidRPr="00020461">
              <w:rPr>
                <w:sz w:val="22"/>
                <w:szCs w:val="22"/>
              </w:rPr>
              <w:t>článku</w:t>
            </w:r>
            <w:r w:rsidRPr="00020461">
              <w:rPr>
                <w:sz w:val="22"/>
              </w:rPr>
              <w:t xml:space="preserve"> této Smlouvy není dotčena povinnost Držitele uhradit Pojišťovně Zpětnou platbu za ty Přípravky, k</w:t>
            </w:r>
            <w:r w:rsidR="0044435A">
              <w:rPr>
                <w:sz w:val="22"/>
              </w:rPr>
              <w:t> </w:t>
            </w:r>
            <w:r w:rsidRPr="00020461">
              <w:rPr>
                <w:sz w:val="22"/>
              </w:rPr>
              <w:t>jejichž podání došlo před ukončením této Smlouvy, jsou-li splněny ostatní podmínky pro poskytnutí Zpětné platby dle této Smlouvy.</w:t>
            </w:r>
          </w:p>
          <w:p w14:paraId="7033D0F2" w14:textId="5BC97348" w:rsidR="00A30EF7" w:rsidRPr="00020461" w:rsidRDefault="00A30EF7" w:rsidP="00693787">
            <w:pPr>
              <w:spacing w:after="120" w:line="276" w:lineRule="auto"/>
              <w:jc w:val="both"/>
              <w:rPr>
                <w:sz w:val="22"/>
                <w:szCs w:val="22"/>
              </w:rPr>
            </w:pPr>
          </w:p>
        </w:tc>
        <w:tc>
          <w:tcPr>
            <w:tcW w:w="4531" w:type="dxa"/>
          </w:tcPr>
          <w:p w14:paraId="0D6AF390" w14:textId="77777777" w:rsidR="00AD5E0F" w:rsidRPr="00020461" w:rsidRDefault="00E96185" w:rsidP="00693787">
            <w:pPr>
              <w:keepNext/>
              <w:spacing w:after="120" w:line="276" w:lineRule="auto"/>
              <w:jc w:val="center"/>
              <w:rPr>
                <w:b/>
                <w:bCs/>
                <w:sz w:val="22"/>
                <w:szCs w:val="22"/>
              </w:rPr>
            </w:pPr>
            <w:proofErr w:type="spellStart"/>
            <w:r w:rsidRPr="00020461">
              <w:rPr>
                <w:b/>
                <w:bCs/>
                <w:sz w:val="22"/>
                <w:szCs w:val="22"/>
              </w:rPr>
              <w:lastRenderedPageBreak/>
              <w:t>Article</w:t>
            </w:r>
            <w:proofErr w:type="spellEnd"/>
            <w:r w:rsidRPr="00020461">
              <w:rPr>
                <w:b/>
                <w:bCs/>
                <w:sz w:val="22"/>
                <w:szCs w:val="22"/>
              </w:rPr>
              <w:t xml:space="preserve"> X.</w:t>
            </w:r>
          </w:p>
          <w:p w14:paraId="39B0C22A" w14:textId="77777777" w:rsidR="00E96185" w:rsidRPr="00020461" w:rsidRDefault="00E96185" w:rsidP="00693787">
            <w:pPr>
              <w:pStyle w:val="Stylpravidel"/>
              <w:keepNext/>
              <w:widowControl/>
              <w:spacing w:before="0" w:after="120" w:line="276" w:lineRule="auto"/>
              <w:jc w:val="center"/>
              <w:rPr>
                <w:b/>
                <w:sz w:val="22"/>
                <w:lang w:val="en-GB"/>
              </w:rPr>
            </w:pPr>
            <w:r w:rsidRPr="00020461">
              <w:rPr>
                <w:b/>
                <w:sz w:val="22"/>
                <w:lang w:val="en-GB"/>
              </w:rPr>
              <w:t>Duration of the Agreement, methods and reasons for termination of the Agreement</w:t>
            </w:r>
          </w:p>
          <w:p w14:paraId="70B85E11" w14:textId="0519BB0C" w:rsidR="00E96185" w:rsidRPr="00020461" w:rsidRDefault="00E96185" w:rsidP="00693787">
            <w:pPr>
              <w:pStyle w:val="Odstavecseseznamem"/>
              <w:numPr>
                <w:ilvl w:val="0"/>
                <w:numId w:val="46"/>
              </w:numPr>
              <w:spacing w:after="120" w:line="276" w:lineRule="auto"/>
              <w:contextualSpacing w:val="0"/>
              <w:jc w:val="both"/>
              <w:rPr>
                <w:sz w:val="22"/>
                <w:szCs w:val="22"/>
              </w:rPr>
            </w:pPr>
            <w:r w:rsidRPr="00020461">
              <w:rPr>
                <w:sz w:val="22"/>
                <w:lang w:val="en-GB"/>
              </w:rPr>
              <w:t xml:space="preserve">This Agreement is concluded for a fixed term, for the duration of validity of the </w:t>
            </w:r>
            <w:r w:rsidRPr="00020461">
              <w:rPr>
                <w:sz w:val="22"/>
                <w:szCs w:val="22"/>
                <w:lang w:val="en-GB"/>
              </w:rPr>
              <w:t xml:space="preserve">decision of </w:t>
            </w:r>
            <w:r w:rsidRPr="00020461">
              <w:rPr>
                <w:sz w:val="22"/>
                <w:lang w:val="en-GB"/>
              </w:rPr>
              <w:t>temporary reimbu</w:t>
            </w:r>
            <w:r w:rsidR="00693787" w:rsidRPr="00020461">
              <w:rPr>
                <w:sz w:val="22"/>
                <w:lang w:val="en-GB"/>
              </w:rPr>
              <w:t>r</w:t>
            </w:r>
            <w:r w:rsidRPr="00020461">
              <w:rPr>
                <w:sz w:val="22"/>
                <w:lang w:val="en-GB"/>
              </w:rPr>
              <w:t xml:space="preserve">sement </w:t>
            </w:r>
            <w:r w:rsidRPr="00020461">
              <w:rPr>
                <w:sz w:val="22"/>
                <w:szCs w:val="22"/>
                <w:lang w:val="en-GB"/>
              </w:rPr>
              <w:t>of the Product or until</w:t>
            </w:r>
            <w:r w:rsidR="004668E8">
              <w:rPr>
                <w:sz w:val="22"/>
                <w:szCs w:val="22"/>
                <w:lang w:val="en-GB"/>
              </w:rPr>
              <w:t xml:space="preserve"> 28</w:t>
            </w:r>
            <w:r w:rsidR="004668E8" w:rsidRPr="00AC132B">
              <w:rPr>
                <w:sz w:val="22"/>
                <w:szCs w:val="22"/>
                <w:vertAlign w:val="superscript"/>
                <w:lang w:val="en-GB"/>
              </w:rPr>
              <w:t>th</w:t>
            </w:r>
            <w:r w:rsidR="004D246B">
              <w:rPr>
                <w:sz w:val="22"/>
                <w:szCs w:val="22"/>
                <w:lang w:val="en-GB"/>
              </w:rPr>
              <w:t xml:space="preserve"> February 2029</w:t>
            </w:r>
            <w:r w:rsidRPr="00020461">
              <w:rPr>
                <w:sz w:val="22"/>
                <w:szCs w:val="22"/>
                <w:lang w:val="en-GB"/>
              </w:rPr>
              <w:t>, whichever occurs earlier.</w:t>
            </w:r>
          </w:p>
          <w:p w14:paraId="17862298" w14:textId="4783A2C5" w:rsidR="00A4395F" w:rsidRPr="00020461" w:rsidRDefault="00EE3A02" w:rsidP="009D2514">
            <w:pPr>
              <w:pStyle w:val="Odstavecseseznamem"/>
              <w:spacing w:after="120" w:line="276" w:lineRule="auto"/>
              <w:ind w:left="360"/>
              <w:contextualSpacing w:val="0"/>
              <w:jc w:val="both"/>
              <w:rPr>
                <w:sz w:val="22"/>
                <w:szCs w:val="22"/>
              </w:rPr>
            </w:pPr>
            <w:proofErr w:type="spellStart"/>
            <w:r w:rsidRPr="00020461">
              <w:rPr>
                <w:sz w:val="22"/>
                <w:szCs w:val="22"/>
              </w:rPr>
              <w:t>The</w:t>
            </w:r>
            <w:proofErr w:type="spellEnd"/>
            <w:r w:rsidRPr="00020461">
              <w:rPr>
                <w:sz w:val="22"/>
                <w:szCs w:val="22"/>
              </w:rPr>
              <w:t xml:space="preserve"> </w:t>
            </w:r>
            <w:proofErr w:type="spellStart"/>
            <w:r w:rsidRPr="00020461">
              <w:rPr>
                <w:sz w:val="22"/>
                <w:szCs w:val="22"/>
              </w:rPr>
              <w:t>Parties</w:t>
            </w:r>
            <w:proofErr w:type="spellEnd"/>
            <w:r w:rsidRPr="00020461">
              <w:rPr>
                <w:sz w:val="22"/>
                <w:szCs w:val="22"/>
              </w:rPr>
              <w:t xml:space="preserve"> </w:t>
            </w:r>
            <w:proofErr w:type="spellStart"/>
            <w:r w:rsidRPr="00020461">
              <w:rPr>
                <w:sz w:val="22"/>
                <w:szCs w:val="22"/>
              </w:rPr>
              <w:t>agree</w:t>
            </w:r>
            <w:proofErr w:type="spellEnd"/>
            <w:r w:rsidRPr="00020461">
              <w:rPr>
                <w:sz w:val="22"/>
                <w:szCs w:val="22"/>
              </w:rPr>
              <w:t xml:space="preserve"> </w:t>
            </w:r>
            <w:proofErr w:type="spellStart"/>
            <w:r w:rsidRPr="00020461">
              <w:rPr>
                <w:sz w:val="22"/>
                <w:szCs w:val="22"/>
              </w:rPr>
              <w:t>that</w:t>
            </w:r>
            <w:proofErr w:type="spellEnd"/>
            <w:r w:rsidRPr="00020461">
              <w:rPr>
                <w:sz w:val="22"/>
                <w:szCs w:val="22"/>
              </w:rPr>
              <w:t xml:space="preserve"> </w:t>
            </w:r>
            <w:proofErr w:type="spellStart"/>
            <w:r w:rsidRPr="00020461">
              <w:rPr>
                <w:sz w:val="22"/>
                <w:szCs w:val="22"/>
              </w:rPr>
              <w:t>this</w:t>
            </w:r>
            <w:proofErr w:type="spellEnd"/>
            <w:r w:rsidRPr="00020461">
              <w:rPr>
                <w:sz w:val="22"/>
                <w:szCs w:val="22"/>
              </w:rPr>
              <w:t xml:space="preserve"> </w:t>
            </w:r>
            <w:proofErr w:type="spellStart"/>
            <w:r w:rsidRPr="00020461">
              <w:rPr>
                <w:sz w:val="22"/>
                <w:szCs w:val="22"/>
              </w:rPr>
              <w:t>Agreement</w:t>
            </w:r>
            <w:proofErr w:type="spellEnd"/>
            <w:r w:rsidRPr="00020461">
              <w:rPr>
                <w:sz w:val="22"/>
                <w:szCs w:val="22"/>
              </w:rPr>
              <w:t xml:space="preserve"> </w:t>
            </w:r>
            <w:proofErr w:type="spellStart"/>
            <w:r w:rsidRPr="00020461">
              <w:rPr>
                <w:sz w:val="22"/>
                <w:szCs w:val="22"/>
              </w:rPr>
              <w:t>may</w:t>
            </w:r>
            <w:proofErr w:type="spellEnd"/>
            <w:r w:rsidRPr="00020461">
              <w:rPr>
                <w:sz w:val="22"/>
                <w:szCs w:val="22"/>
              </w:rPr>
              <w:t xml:space="preserve"> not </w:t>
            </w:r>
            <w:proofErr w:type="spellStart"/>
            <w:r w:rsidRPr="00020461">
              <w:rPr>
                <w:sz w:val="22"/>
                <w:szCs w:val="22"/>
              </w:rPr>
              <w:t>be</w:t>
            </w:r>
            <w:proofErr w:type="spellEnd"/>
            <w:r w:rsidRPr="00020461">
              <w:rPr>
                <w:sz w:val="22"/>
                <w:szCs w:val="22"/>
              </w:rPr>
              <w:t xml:space="preserve"> </w:t>
            </w:r>
            <w:proofErr w:type="spellStart"/>
            <w:r w:rsidR="007B7BE4" w:rsidRPr="00020461">
              <w:rPr>
                <w:sz w:val="22"/>
                <w:szCs w:val="22"/>
              </w:rPr>
              <w:t>unilaterally</w:t>
            </w:r>
            <w:proofErr w:type="spellEnd"/>
            <w:r w:rsidR="007B7BE4" w:rsidRPr="00020461">
              <w:rPr>
                <w:sz w:val="22"/>
                <w:szCs w:val="22"/>
              </w:rPr>
              <w:t xml:space="preserve"> </w:t>
            </w:r>
            <w:proofErr w:type="spellStart"/>
            <w:r w:rsidRPr="00020461">
              <w:rPr>
                <w:sz w:val="22"/>
                <w:szCs w:val="22"/>
              </w:rPr>
              <w:t>terminated</w:t>
            </w:r>
            <w:proofErr w:type="spellEnd"/>
            <w:r w:rsidRPr="00020461">
              <w:rPr>
                <w:sz w:val="22"/>
                <w:szCs w:val="22"/>
              </w:rPr>
              <w:t xml:space="preserve"> </w:t>
            </w:r>
            <w:proofErr w:type="spellStart"/>
            <w:r w:rsidRPr="00020461">
              <w:rPr>
                <w:sz w:val="22"/>
                <w:szCs w:val="22"/>
              </w:rPr>
              <w:t>during</w:t>
            </w:r>
            <w:proofErr w:type="spellEnd"/>
            <w:r w:rsidRPr="00020461">
              <w:rPr>
                <w:sz w:val="22"/>
                <w:szCs w:val="22"/>
              </w:rPr>
              <w:t xml:space="preserve"> </w:t>
            </w:r>
            <w:proofErr w:type="spellStart"/>
            <w:r w:rsidRPr="00020461">
              <w:rPr>
                <w:sz w:val="22"/>
                <w:szCs w:val="22"/>
              </w:rPr>
              <w:t>its</w:t>
            </w:r>
            <w:proofErr w:type="spellEnd"/>
            <w:r w:rsidRPr="00020461">
              <w:rPr>
                <w:sz w:val="22"/>
                <w:szCs w:val="22"/>
              </w:rPr>
              <w:t xml:space="preserve"> term.</w:t>
            </w:r>
          </w:p>
          <w:p w14:paraId="63471ECE" w14:textId="1F4AE6D4" w:rsidR="00E96185" w:rsidRPr="00020461" w:rsidRDefault="00E96185" w:rsidP="00693787">
            <w:pPr>
              <w:pStyle w:val="Odstavecseseznamem"/>
              <w:numPr>
                <w:ilvl w:val="0"/>
                <w:numId w:val="46"/>
              </w:numPr>
              <w:spacing w:after="120" w:line="276" w:lineRule="auto"/>
              <w:contextualSpacing w:val="0"/>
              <w:jc w:val="both"/>
              <w:rPr>
                <w:sz w:val="22"/>
                <w:szCs w:val="22"/>
              </w:rPr>
            </w:pPr>
            <w:r w:rsidRPr="00020461">
              <w:rPr>
                <w:sz w:val="22"/>
                <w:szCs w:val="22"/>
                <w:lang w:val="en-GB"/>
              </w:rPr>
              <w:t xml:space="preserve">The </w:t>
            </w:r>
            <w:r w:rsidRPr="00020461">
              <w:rPr>
                <w:sz w:val="22"/>
                <w:lang w:val="en-GB"/>
              </w:rPr>
              <w:t>Parties shall be entitled to terminate this Agreement prior to its expiry in accordance with paragraph 1 of this Article by mutual agreement on the termination of this Agreement.</w:t>
            </w:r>
          </w:p>
          <w:p w14:paraId="0EE3D5B1" w14:textId="47B0BB68" w:rsidR="00E96185" w:rsidRPr="00020461" w:rsidRDefault="00160DB3" w:rsidP="00693787">
            <w:pPr>
              <w:pStyle w:val="Odstavecseseznamem"/>
              <w:numPr>
                <w:ilvl w:val="0"/>
                <w:numId w:val="46"/>
              </w:numPr>
              <w:spacing w:after="120" w:line="276" w:lineRule="auto"/>
              <w:contextualSpacing w:val="0"/>
              <w:jc w:val="both"/>
              <w:rPr>
                <w:sz w:val="22"/>
                <w:szCs w:val="22"/>
              </w:rPr>
            </w:pPr>
            <w:r w:rsidRPr="00020461">
              <w:rPr>
                <w:sz w:val="22"/>
                <w:szCs w:val="22"/>
                <w:lang w:val="en-US"/>
              </w:rPr>
              <w:lastRenderedPageBreak/>
              <w:t>Unless otherwise agreed, the termination of this Agreement by expiration of time or by agreement pursuant to the preceding paragraphs of this Article shall not affect the Holder</w:t>
            </w:r>
            <w:r w:rsidR="0044435A">
              <w:rPr>
                <w:sz w:val="22"/>
                <w:szCs w:val="22"/>
                <w:lang w:val="en-US"/>
              </w:rPr>
              <w:t>’</w:t>
            </w:r>
            <w:r w:rsidRPr="00020461">
              <w:rPr>
                <w:sz w:val="22"/>
                <w:szCs w:val="22"/>
                <w:lang w:val="en-US"/>
              </w:rPr>
              <w:t xml:space="preserve">s obligation to pay the Insurance Company the Retrospective Payment for those Products that were submitted prior to the </w:t>
            </w:r>
            <w:r w:rsidR="00B07738" w:rsidRPr="00020461">
              <w:rPr>
                <w:sz w:val="22"/>
                <w:szCs w:val="22"/>
                <w:lang w:val="en-US"/>
              </w:rPr>
              <w:t>te</w:t>
            </w:r>
            <w:r w:rsidR="00B07738">
              <w:rPr>
                <w:sz w:val="22"/>
                <w:szCs w:val="22"/>
                <w:lang w:val="en-US"/>
              </w:rPr>
              <w:t>r</w:t>
            </w:r>
            <w:r w:rsidR="00B07738" w:rsidRPr="00020461">
              <w:rPr>
                <w:sz w:val="22"/>
                <w:szCs w:val="22"/>
                <w:lang w:val="en-US"/>
              </w:rPr>
              <w:t>mination</w:t>
            </w:r>
            <w:r w:rsidRPr="00020461">
              <w:rPr>
                <w:sz w:val="22"/>
                <w:szCs w:val="22"/>
                <w:lang w:val="en-US"/>
              </w:rPr>
              <w:t xml:space="preserve"> of this Agreement, provided that the other conditions for the provision of the Retroactive Payment under this Agreement are met</w:t>
            </w:r>
            <w:r w:rsidR="00E96185" w:rsidRPr="00020461">
              <w:rPr>
                <w:sz w:val="22"/>
                <w:lang w:val="en-GB"/>
              </w:rPr>
              <w:t>.</w:t>
            </w:r>
          </w:p>
        </w:tc>
      </w:tr>
      <w:tr w:rsidR="00037BE0" w:rsidRPr="00020461" w14:paraId="5B23C81D" w14:textId="77777777" w:rsidTr="69736104">
        <w:tc>
          <w:tcPr>
            <w:tcW w:w="4531" w:type="dxa"/>
          </w:tcPr>
          <w:p w14:paraId="35C46DA1" w14:textId="60EBF800" w:rsidR="00037BE0" w:rsidRDefault="00037BE0" w:rsidP="00693787">
            <w:pPr>
              <w:spacing w:after="120" w:line="276" w:lineRule="auto"/>
              <w:jc w:val="center"/>
              <w:rPr>
                <w:b/>
                <w:bCs/>
                <w:sz w:val="22"/>
                <w:szCs w:val="22"/>
              </w:rPr>
            </w:pPr>
            <w:r w:rsidRPr="00020461">
              <w:rPr>
                <w:b/>
                <w:bCs/>
                <w:sz w:val="22"/>
                <w:szCs w:val="22"/>
              </w:rPr>
              <w:lastRenderedPageBreak/>
              <w:t>Článek X</w:t>
            </w:r>
            <w:r w:rsidR="00D84DA8" w:rsidRPr="00020461">
              <w:rPr>
                <w:b/>
                <w:bCs/>
                <w:sz w:val="22"/>
                <w:szCs w:val="22"/>
              </w:rPr>
              <w:t>I</w:t>
            </w:r>
            <w:r w:rsidRPr="00020461">
              <w:rPr>
                <w:b/>
                <w:bCs/>
                <w:sz w:val="22"/>
                <w:szCs w:val="22"/>
              </w:rPr>
              <w:t>.</w:t>
            </w:r>
          </w:p>
          <w:p w14:paraId="564A8E78" w14:textId="119540BF" w:rsidR="00396CBC" w:rsidRPr="00020461" w:rsidRDefault="00396CBC" w:rsidP="00693787">
            <w:pPr>
              <w:spacing w:after="120" w:line="276" w:lineRule="auto"/>
              <w:jc w:val="center"/>
              <w:rPr>
                <w:b/>
                <w:bCs/>
                <w:sz w:val="22"/>
                <w:szCs w:val="22"/>
              </w:rPr>
            </w:pPr>
            <w:r>
              <w:rPr>
                <w:b/>
                <w:bCs/>
                <w:sz w:val="22"/>
                <w:szCs w:val="22"/>
              </w:rPr>
              <w:t>Zmocnění smluvních stran</w:t>
            </w:r>
          </w:p>
          <w:p w14:paraId="31C24585" w14:textId="77777777" w:rsidR="00037BE0" w:rsidRPr="00020461" w:rsidRDefault="009E7D56" w:rsidP="0085141C">
            <w:pPr>
              <w:spacing w:after="120" w:line="276" w:lineRule="auto"/>
              <w:jc w:val="both"/>
              <w:rPr>
                <w:sz w:val="22"/>
                <w:szCs w:val="22"/>
              </w:rPr>
            </w:pPr>
            <w:r w:rsidRPr="00020461">
              <w:rPr>
                <w:sz w:val="22"/>
                <w:szCs w:val="22"/>
              </w:rPr>
              <w:t>Smluvní strany prokázaly svoji právní subjektivitu takto:</w:t>
            </w:r>
          </w:p>
          <w:p w14:paraId="613B9D97" w14:textId="77777777" w:rsidR="00941E73" w:rsidRPr="00020461" w:rsidRDefault="00941E73" w:rsidP="00941E73">
            <w:pPr>
              <w:pStyle w:val="Odstavecseseznamem"/>
              <w:numPr>
                <w:ilvl w:val="0"/>
                <w:numId w:val="48"/>
              </w:numPr>
              <w:spacing w:after="120" w:line="276" w:lineRule="auto"/>
              <w:ind w:left="357" w:hanging="357"/>
              <w:contextualSpacing w:val="0"/>
              <w:jc w:val="both"/>
              <w:rPr>
                <w:sz w:val="22"/>
                <w:szCs w:val="22"/>
              </w:rPr>
            </w:pPr>
            <w:r w:rsidRPr="00020461">
              <w:rPr>
                <w:sz w:val="22"/>
                <w:szCs w:val="22"/>
              </w:rPr>
              <w:t>Pojišťovna platným výpisem z</w:t>
            </w:r>
            <w:r>
              <w:rPr>
                <w:sz w:val="22"/>
                <w:szCs w:val="22"/>
              </w:rPr>
              <w:t> </w:t>
            </w:r>
            <w:r w:rsidRPr="00020461">
              <w:rPr>
                <w:sz w:val="22"/>
                <w:szCs w:val="22"/>
              </w:rPr>
              <w:t>obchodního rejstříku vedeného u</w:t>
            </w:r>
            <w:r w:rsidRPr="007F0B78">
              <w:rPr>
                <w:sz w:val="22"/>
                <w:szCs w:val="22"/>
              </w:rPr>
              <w:t xml:space="preserve"> Krajského soudu v Ostravě, oddíl AXIV, vložka 554</w:t>
            </w:r>
            <w:r>
              <w:rPr>
                <w:sz w:val="22"/>
                <w:szCs w:val="22"/>
              </w:rPr>
              <w:t>;</w:t>
            </w:r>
          </w:p>
          <w:p w14:paraId="47626248" w14:textId="4CF56AE1" w:rsidR="009E7D56" w:rsidRPr="00020461" w:rsidRDefault="009E7D56" w:rsidP="00266F02">
            <w:pPr>
              <w:pStyle w:val="Odstavecseseznamem"/>
              <w:numPr>
                <w:ilvl w:val="0"/>
                <w:numId w:val="48"/>
              </w:numPr>
              <w:spacing w:after="120" w:line="276" w:lineRule="auto"/>
              <w:ind w:left="357" w:hanging="357"/>
              <w:contextualSpacing w:val="0"/>
              <w:rPr>
                <w:sz w:val="22"/>
                <w:szCs w:val="22"/>
              </w:rPr>
            </w:pPr>
            <w:r w:rsidRPr="00020461">
              <w:rPr>
                <w:sz w:val="22"/>
                <w:szCs w:val="22"/>
              </w:rPr>
              <w:t xml:space="preserve">Držitel platným </w:t>
            </w:r>
            <w:r w:rsidR="0089087B" w:rsidRPr="00020461">
              <w:rPr>
                <w:sz w:val="22"/>
                <w:szCs w:val="22"/>
              </w:rPr>
              <w:t xml:space="preserve">výpisem ze zahraničního obchodního rejstříku, vedeného u </w:t>
            </w:r>
            <w:r w:rsidR="00D30339" w:rsidRPr="002475F9">
              <w:rPr>
                <w:sz w:val="22"/>
                <w:szCs w:val="22"/>
              </w:rPr>
              <w:t>Irské</w:t>
            </w:r>
            <w:r w:rsidR="00D30339">
              <w:rPr>
                <w:sz w:val="22"/>
                <w:szCs w:val="22"/>
              </w:rPr>
              <w:t>ho</w:t>
            </w:r>
            <w:r w:rsidR="00D30339" w:rsidRPr="002475F9">
              <w:rPr>
                <w:sz w:val="22"/>
                <w:szCs w:val="22"/>
              </w:rPr>
              <w:t xml:space="preserve"> rejstříku společností</w:t>
            </w:r>
            <w:r w:rsidR="0085141C">
              <w:rPr>
                <w:sz w:val="22"/>
                <w:szCs w:val="22"/>
              </w:rPr>
              <w:t>,</w:t>
            </w:r>
            <w:r w:rsidR="0044435A">
              <w:rPr>
                <w:sz w:val="22"/>
                <w:szCs w:val="22"/>
              </w:rPr>
              <w:t xml:space="preserve"> </w:t>
            </w:r>
            <w:proofErr w:type="spellStart"/>
            <w:r w:rsidR="0089087B" w:rsidRPr="00020461">
              <w:rPr>
                <w:sz w:val="22"/>
                <w:szCs w:val="22"/>
              </w:rPr>
              <w:t>sp</w:t>
            </w:r>
            <w:proofErr w:type="spellEnd"/>
            <w:r w:rsidR="0089087B" w:rsidRPr="00020461">
              <w:rPr>
                <w:sz w:val="22"/>
                <w:szCs w:val="22"/>
              </w:rPr>
              <w:t xml:space="preserve">. zn. </w:t>
            </w:r>
            <w:r w:rsidR="00D30339" w:rsidRPr="002475F9">
              <w:rPr>
                <w:sz w:val="22"/>
                <w:szCs w:val="22"/>
              </w:rPr>
              <w:t xml:space="preserve"> 502558</w:t>
            </w:r>
            <w:r w:rsidR="0089087B" w:rsidRPr="00020461">
              <w:rPr>
                <w:sz w:val="22"/>
                <w:szCs w:val="22"/>
              </w:rPr>
              <w:t>;</w:t>
            </w:r>
          </w:p>
          <w:p w14:paraId="41643EF0" w14:textId="73397392" w:rsidR="009635D4" w:rsidRPr="00020461" w:rsidRDefault="009635D4" w:rsidP="00374B12">
            <w:pPr>
              <w:pStyle w:val="Odstavecseseznamem"/>
              <w:numPr>
                <w:ilvl w:val="0"/>
                <w:numId w:val="48"/>
              </w:numPr>
              <w:spacing w:after="120" w:line="276" w:lineRule="auto"/>
              <w:ind w:left="357" w:hanging="357"/>
              <w:contextualSpacing w:val="0"/>
              <w:jc w:val="both"/>
              <w:rPr>
                <w:sz w:val="22"/>
                <w:szCs w:val="22"/>
              </w:rPr>
            </w:pPr>
            <w:r w:rsidRPr="00020461">
              <w:rPr>
                <w:sz w:val="22"/>
                <w:szCs w:val="22"/>
              </w:rPr>
              <w:t xml:space="preserve">Za Pojišťovnu je/jsou zmocněni k jednání ve věci plnění této Smlouvy: </w:t>
            </w:r>
            <w:r w:rsidRPr="003B411B">
              <w:rPr>
                <w:sz w:val="22"/>
                <w:szCs w:val="22"/>
              </w:rPr>
              <w:t xml:space="preserve">Ing. Antonín Klimša, MBA, výkonný ředitel, e-mail: </w:t>
            </w:r>
            <w:r w:rsidR="00833C9A" w:rsidRPr="00155D7C">
              <w:rPr>
                <w:sz w:val="22"/>
                <w:szCs w:val="22"/>
                <w:highlight w:val="black"/>
              </w:rPr>
              <w:t>XXXXXXXXXX</w:t>
            </w:r>
            <w:r w:rsidRPr="003B411B">
              <w:rPr>
                <w:sz w:val="22"/>
                <w:szCs w:val="22"/>
              </w:rPr>
              <w:t xml:space="preserve">, tel.: </w:t>
            </w:r>
            <w:r w:rsidR="00833C9A" w:rsidRPr="00155D7C">
              <w:rPr>
                <w:sz w:val="22"/>
                <w:szCs w:val="22"/>
                <w:highlight w:val="black"/>
              </w:rPr>
              <w:t>XXXXXXXXXX</w:t>
            </w:r>
            <w:r w:rsidRPr="003B411B">
              <w:rPr>
                <w:sz w:val="22"/>
                <w:szCs w:val="22"/>
              </w:rPr>
              <w:t>;</w:t>
            </w:r>
          </w:p>
          <w:p w14:paraId="17A3A9E1" w14:textId="3F6923DB" w:rsidR="009775DA" w:rsidRPr="00020461" w:rsidRDefault="009775DA" w:rsidP="00266F02">
            <w:pPr>
              <w:pStyle w:val="Odstavecseseznamem"/>
              <w:numPr>
                <w:ilvl w:val="0"/>
                <w:numId w:val="48"/>
              </w:numPr>
              <w:spacing w:after="120" w:line="276" w:lineRule="auto"/>
              <w:ind w:left="357" w:hanging="357"/>
              <w:contextualSpacing w:val="0"/>
              <w:rPr>
                <w:sz w:val="22"/>
                <w:szCs w:val="22"/>
              </w:rPr>
            </w:pPr>
            <w:r w:rsidRPr="00020461">
              <w:rPr>
                <w:sz w:val="22"/>
                <w:szCs w:val="22"/>
              </w:rPr>
              <w:t>Za Držitele je zmocněn k jednání ve věci plnění této Smlouvy:</w:t>
            </w:r>
            <w:r w:rsidR="00634918">
              <w:rPr>
                <w:sz w:val="22"/>
                <w:szCs w:val="22"/>
              </w:rPr>
              <w:t xml:space="preserve"> </w:t>
            </w:r>
            <w:r w:rsidR="00634918" w:rsidRPr="00155D7C">
              <w:rPr>
                <w:sz w:val="22"/>
                <w:szCs w:val="22"/>
                <w:highlight w:val="black"/>
              </w:rPr>
              <w:t>XXXXXXXXXX</w:t>
            </w:r>
            <w:r w:rsidR="00155D7C" w:rsidRPr="00155D7C">
              <w:rPr>
                <w:sz w:val="22"/>
                <w:szCs w:val="22"/>
                <w:highlight w:val="black"/>
              </w:rPr>
              <w:t xml:space="preserve"> </w:t>
            </w:r>
            <w:r w:rsidR="00634918" w:rsidRPr="00155D7C">
              <w:rPr>
                <w:sz w:val="22"/>
                <w:szCs w:val="22"/>
                <w:highlight w:val="black"/>
              </w:rPr>
              <w:t>XXXXXXXXX</w:t>
            </w:r>
          </w:p>
        </w:tc>
        <w:tc>
          <w:tcPr>
            <w:tcW w:w="4531" w:type="dxa"/>
          </w:tcPr>
          <w:p w14:paraId="6D84C987" w14:textId="5796143B" w:rsidR="00037BE0" w:rsidRDefault="00037BE0" w:rsidP="00693787">
            <w:pPr>
              <w:keepNext/>
              <w:spacing w:after="120" w:line="276" w:lineRule="auto"/>
              <w:jc w:val="center"/>
              <w:rPr>
                <w:b/>
                <w:bCs/>
                <w:sz w:val="22"/>
                <w:szCs w:val="22"/>
              </w:rPr>
            </w:pPr>
            <w:proofErr w:type="spellStart"/>
            <w:r w:rsidRPr="00020461">
              <w:rPr>
                <w:b/>
                <w:bCs/>
                <w:sz w:val="22"/>
                <w:szCs w:val="22"/>
              </w:rPr>
              <w:t>Article</w:t>
            </w:r>
            <w:proofErr w:type="spellEnd"/>
            <w:r w:rsidRPr="00020461">
              <w:rPr>
                <w:b/>
                <w:bCs/>
                <w:sz w:val="22"/>
                <w:szCs w:val="22"/>
              </w:rPr>
              <w:t xml:space="preserve"> X</w:t>
            </w:r>
            <w:r w:rsidR="00D84DA8" w:rsidRPr="00020461">
              <w:rPr>
                <w:b/>
                <w:bCs/>
                <w:sz w:val="22"/>
                <w:szCs w:val="22"/>
              </w:rPr>
              <w:t>I</w:t>
            </w:r>
            <w:r w:rsidRPr="00020461">
              <w:rPr>
                <w:b/>
                <w:bCs/>
                <w:sz w:val="22"/>
                <w:szCs w:val="22"/>
              </w:rPr>
              <w:t>.</w:t>
            </w:r>
          </w:p>
          <w:p w14:paraId="0F64EB2D" w14:textId="4620F8AA" w:rsidR="003E6D24" w:rsidRPr="00020461" w:rsidRDefault="003E6D24" w:rsidP="00693787">
            <w:pPr>
              <w:keepNext/>
              <w:spacing w:after="120" w:line="276" w:lineRule="auto"/>
              <w:jc w:val="center"/>
              <w:rPr>
                <w:b/>
                <w:bCs/>
                <w:sz w:val="22"/>
                <w:szCs w:val="22"/>
              </w:rPr>
            </w:pPr>
            <w:proofErr w:type="spellStart"/>
            <w:r>
              <w:rPr>
                <w:b/>
                <w:bCs/>
                <w:sz w:val="22"/>
                <w:szCs w:val="22"/>
              </w:rPr>
              <w:t>Authority</w:t>
            </w:r>
            <w:proofErr w:type="spellEnd"/>
            <w:r>
              <w:rPr>
                <w:b/>
                <w:bCs/>
                <w:sz w:val="22"/>
                <w:szCs w:val="22"/>
              </w:rPr>
              <w:t xml:space="preserve"> </w:t>
            </w:r>
            <w:proofErr w:type="spellStart"/>
            <w:r>
              <w:rPr>
                <w:b/>
                <w:bCs/>
                <w:sz w:val="22"/>
                <w:szCs w:val="22"/>
              </w:rPr>
              <w:t>of</w:t>
            </w:r>
            <w:proofErr w:type="spellEnd"/>
            <w:r>
              <w:rPr>
                <w:b/>
                <w:bCs/>
                <w:sz w:val="22"/>
                <w:szCs w:val="22"/>
              </w:rPr>
              <w:t xml:space="preserve"> </w:t>
            </w:r>
            <w:proofErr w:type="spellStart"/>
            <w:r>
              <w:rPr>
                <w:b/>
                <w:bCs/>
                <w:sz w:val="22"/>
                <w:szCs w:val="22"/>
              </w:rPr>
              <w:t>the</w:t>
            </w:r>
            <w:proofErr w:type="spellEnd"/>
            <w:r>
              <w:rPr>
                <w:b/>
                <w:bCs/>
                <w:sz w:val="22"/>
                <w:szCs w:val="22"/>
              </w:rPr>
              <w:t xml:space="preserve"> </w:t>
            </w:r>
            <w:proofErr w:type="spellStart"/>
            <w:r>
              <w:rPr>
                <w:b/>
                <w:bCs/>
                <w:sz w:val="22"/>
                <w:szCs w:val="22"/>
              </w:rPr>
              <w:t>Parties</w:t>
            </w:r>
            <w:proofErr w:type="spellEnd"/>
          </w:p>
          <w:p w14:paraId="37D8203A" w14:textId="77777777" w:rsidR="00FA1D11" w:rsidRPr="00020461" w:rsidRDefault="00313E20" w:rsidP="0085141C">
            <w:pPr>
              <w:keepNext/>
              <w:spacing w:after="120" w:line="276" w:lineRule="auto"/>
              <w:jc w:val="both"/>
              <w:rPr>
                <w:sz w:val="22"/>
                <w:szCs w:val="22"/>
              </w:rPr>
            </w:pPr>
            <w:proofErr w:type="spellStart"/>
            <w:r w:rsidRPr="00020461">
              <w:rPr>
                <w:sz w:val="22"/>
                <w:szCs w:val="22"/>
              </w:rPr>
              <w:t>The</w:t>
            </w:r>
            <w:proofErr w:type="spellEnd"/>
            <w:r w:rsidRPr="00020461">
              <w:rPr>
                <w:sz w:val="22"/>
                <w:szCs w:val="22"/>
              </w:rPr>
              <w:t xml:space="preserve"> </w:t>
            </w:r>
            <w:proofErr w:type="spellStart"/>
            <w:r w:rsidRPr="00020461">
              <w:rPr>
                <w:sz w:val="22"/>
                <w:szCs w:val="22"/>
              </w:rPr>
              <w:t>Parties</w:t>
            </w:r>
            <w:proofErr w:type="spellEnd"/>
            <w:r w:rsidRPr="00020461">
              <w:rPr>
                <w:sz w:val="22"/>
                <w:szCs w:val="22"/>
              </w:rPr>
              <w:t xml:space="preserve"> </w:t>
            </w:r>
            <w:proofErr w:type="spellStart"/>
            <w:r w:rsidRPr="00020461">
              <w:rPr>
                <w:sz w:val="22"/>
                <w:szCs w:val="22"/>
              </w:rPr>
              <w:t>have</w:t>
            </w:r>
            <w:proofErr w:type="spellEnd"/>
            <w:r w:rsidRPr="00020461">
              <w:rPr>
                <w:sz w:val="22"/>
                <w:szCs w:val="22"/>
              </w:rPr>
              <w:t xml:space="preserve"> </w:t>
            </w:r>
            <w:proofErr w:type="spellStart"/>
            <w:r w:rsidRPr="00020461">
              <w:rPr>
                <w:sz w:val="22"/>
                <w:szCs w:val="22"/>
              </w:rPr>
              <w:t>demonstrated</w:t>
            </w:r>
            <w:proofErr w:type="spellEnd"/>
            <w:r w:rsidRPr="00020461">
              <w:rPr>
                <w:sz w:val="22"/>
                <w:szCs w:val="22"/>
              </w:rPr>
              <w:t xml:space="preserve"> </w:t>
            </w:r>
            <w:proofErr w:type="spellStart"/>
            <w:r w:rsidRPr="00020461">
              <w:rPr>
                <w:sz w:val="22"/>
                <w:szCs w:val="22"/>
              </w:rPr>
              <w:t>their</w:t>
            </w:r>
            <w:proofErr w:type="spellEnd"/>
            <w:r w:rsidRPr="00020461">
              <w:rPr>
                <w:sz w:val="22"/>
                <w:szCs w:val="22"/>
              </w:rPr>
              <w:t xml:space="preserve"> </w:t>
            </w:r>
            <w:proofErr w:type="spellStart"/>
            <w:r w:rsidRPr="00020461">
              <w:rPr>
                <w:sz w:val="22"/>
                <w:szCs w:val="22"/>
              </w:rPr>
              <w:t>legal</w:t>
            </w:r>
            <w:proofErr w:type="spellEnd"/>
            <w:r w:rsidRPr="00020461">
              <w:rPr>
                <w:sz w:val="22"/>
                <w:szCs w:val="22"/>
              </w:rPr>
              <w:t xml:space="preserve"> personality as </w:t>
            </w:r>
            <w:proofErr w:type="spellStart"/>
            <w:r w:rsidRPr="00020461">
              <w:rPr>
                <w:sz w:val="22"/>
                <w:szCs w:val="22"/>
              </w:rPr>
              <w:t>follows</w:t>
            </w:r>
            <w:proofErr w:type="spellEnd"/>
            <w:r w:rsidRPr="00020461">
              <w:rPr>
                <w:sz w:val="22"/>
                <w:szCs w:val="22"/>
              </w:rPr>
              <w:t>:</w:t>
            </w:r>
          </w:p>
          <w:p w14:paraId="53B1E746" w14:textId="77777777" w:rsidR="00833C9A" w:rsidRPr="00020461" w:rsidRDefault="00833C9A" w:rsidP="00833C9A">
            <w:pPr>
              <w:keepNext/>
              <w:numPr>
                <w:ilvl w:val="0"/>
                <w:numId w:val="49"/>
              </w:numPr>
              <w:spacing w:before="120" w:after="40" w:line="276" w:lineRule="auto"/>
              <w:jc w:val="both"/>
              <w:rPr>
                <w:sz w:val="22"/>
                <w:szCs w:val="22"/>
                <w:lang w:val="en-US"/>
              </w:rPr>
            </w:pPr>
            <w:r w:rsidRPr="00020461">
              <w:rPr>
                <w:sz w:val="22"/>
                <w:szCs w:val="22"/>
                <w:lang w:val="en-US"/>
              </w:rPr>
              <w:t xml:space="preserve">Insurance Company by a valid extract from the commercial register kept at </w:t>
            </w:r>
            <w:r w:rsidRPr="00204702">
              <w:rPr>
                <w:sz w:val="22"/>
                <w:szCs w:val="22"/>
                <w:lang w:val="en-US"/>
              </w:rPr>
              <w:t>Regional Commercial Court in Ostrava, section A.XIV, enclosure 554;</w:t>
            </w:r>
          </w:p>
          <w:p w14:paraId="5B98B460" w14:textId="0EDAFF66" w:rsidR="00205146" w:rsidRPr="00020461" w:rsidRDefault="00A7133B" w:rsidP="00843525">
            <w:pPr>
              <w:keepNext/>
              <w:numPr>
                <w:ilvl w:val="0"/>
                <w:numId w:val="49"/>
              </w:numPr>
              <w:spacing w:after="40" w:line="276" w:lineRule="auto"/>
              <w:jc w:val="both"/>
              <w:rPr>
                <w:sz w:val="22"/>
                <w:szCs w:val="22"/>
                <w:lang w:val="en-US"/>
              </w:rPr>
            </w:pPr>
            <w:r w:rsidRPr="00020461">
              <w:rPr>
                <w:sz w:val="22"/>
                <w:szCs w:val="22"/>
                <w:lang w:val="en-US"/>
              </w:rPr>
              <w:t xml:space="preserve">Holder by a valid extract from a foreign commercial register, filed with </w:t>
            </w:r>
            <w:r w:rsidR="002E26FD">
              <w:rPr>
                <w:sz w:val="22"/>
                <w:szCs w:val="22"/>
                <w:lang w:val="en-US"/>
              </w:rPr>
              <w:t>Companies Registration Office</w:t>
            </w:r>
            <w:r w:rsidR="00A70F77">
              <w:rPr>
                <w:sz w:val="22"/>
                <w:szCs w:val="22"/>
                <w:lang w:val="en-US"/>
              </w:rPr>
              <w:t xml:space="preserve"> of Ireland</w:t>
            </w:r>
            <w:r w:rsidRPr="00020461">
              <w:rPr>
                <w:sz w:val="22"/>
                <w:szCs w:val="22"/>
                <w:lang w:val="en-US"/>
              </w:rPr>
              <w:t xml:space="preserve"> file no</w:t>
            </w:r>
            <w:r w:rsidR="001B7003">
              <w:rPr>
                <w:sz w:val="22"/>
                <w:szCs w:val="22"/>
                <w:lang w:val="en-US"/>
              </w:rPr>
              <w:t>:</w:t>
            </w:r>
            <w:r w:rsidR="00D30339">
              <w:rPr>
                <w:sz w:val="22"/>
                <w:szCs w:val="22"/>
                <w:lang w:val="en-US"/>
              </w:rPr>
              <w:t xml:space="preserve"> </w:t>
            </w:r>
            <w:r w:rsidR="00D30339" w:rsidRPr="002475F9">
              <w:rPr>
                <w:sz w:val="22"/>
                <w:szCs w:val="22"/>
              </w:rPr>
              <w:t>502558</w:t>
            </w:r>
          </w:p>
          <w:p w14:paraId="2A7BA75A" w14:textId="6A5F8503" w:rsidR="00374B12" w:rsidRDefault="00374B12" w:rsidP="00374B12">
            <w:pPr>
              <w:pStyle w:val="Odstavecseseznamem"/>
              <w:numPr>
                <w:ilvl w:val="0"/>
                <w:numId w:val="49"/>
              </w:numPr>
              <w:jc w:val="both"/>
              <w:rPr>
                <w:sz w:val="22"/>
                <w:szCs w:val="22"/>
                <w:lang w:val="en-US"/>
              </w:rPr>
            </w:pPr>
            <w:r w:rsidRPr="00B42BD4">
              <w:rPr>
                <w:sz w:val="22"/>
                <w:szCs w:val="22"/>
                <w:lang w:val="en-US"/>
              </w:rPr>
              <w:t xml:space="preserve">The following person(s) is/are authorized to act on behalf of the Insurance Company with respect to the performance of this Agreement: Ing. Antonín Klimša, MBA, executive director, e-mail: </w:t>
            </w:r>
            <w:r w:rsidR="00833C9A" w:rsidRPr="00155D7C">
              <w:rPr>
                <w:sz w:val="22"/>
                <w:szCs w:val="22"/>
                <w:highlight w:val="black"/>
              </w:rPr>
              <w:t>XXXXXXXXXX</w:t>
            </w:r>
            <w:r w:rsidRPr="00B42BD4">
              <w:rPr>
                <w:sz w:val="22"/>
                <w:szCs w:val="22"/>
                <w:lang w:val="en-US"/>
              </w:rPr>
              <w:t xml:space="preserve">, tel.: </w:t>
            </w:r>
            <w:r w:rsidR="00833C9A" w:rsidRPr="00155D7C">
              <w:rPr>
                <w:sz w:val="22"/>
                <w:szCs w:val="22"/>
                <w:highlight w:val="black"/>
              </w:rPr>
              <w:t>XXXXXXXXXX</w:t>
            </w:r>
            <w:r w:rsidRPr="00B42BD4">
              <w:rPr>
                <w:sz w:val="22"/>
                <w:szCs w:val="22"/>
                <w:lang w:val="en-US"/>
              </w:rPr>
              <w:t>;</w:t>
            </w:r>
          </w:p>
          <w:p w14:paraId="7CB8DDD9" w14:textId="6AED3E4B" w:rsidR="007B1D11" w:rsidRPr="00374B12" w:rsidRDefault="00843525" w:rsidP="00374B12">
            <w:pPr>
              <w:pStyle w:val="Odstavecseseznamem"/>
              <w:numPr>
                <w:ilvl w:val="0"/>
                <w:numId w:val="49"/>
              </w:numPr>
              <w:rPr>
                <w:sz w:val="22"/>
                <w:szCs w:val="22"/>
                <w:lang w:val="en-US"/>
              </w:rPr>
            </w:pPr>
            <w:r w:rsidRPr="00374B12">
              <w:rPr>
                <w:sz w:val="22"/>
                <w:szCs w:val="22"/>
                <w:lang w:val="en-US"/>
              </w:rPr>
              <w:t xml:space="preserve">The following person is authorized to act on behalf of the Holder with respect to the performance of this Agreement: </w:t>
            </w:r>
            <w:r w:rsidR="00155D7C" w:rsidRPr="00374B12">
              <w:rPr>
                <w:sz w:val="22"/>
                <w:szCs w:val="22"/>
                <w:highlight w:val="black"/>
              </w:rPr>
              <w:t>XXX XXXXXXX XXXXXXXXX</w:t>
            </w:r>
            <w:r w:rsidR="00155D7C" w:rsidRPr="00374B12">
              <w:rPr>
                <w:sz w:val="22"/>
                <w:szCs w:val="22"/>
              </w:rPr>
              <w:t xml:space="preserve"> </w:t>
            </w:r>
          </w:p>
        </w:tc>
      </w:tr>
      <w:tr w:rsidR="00AD5E0F" w:rsidRPr="00020461" w14:paraId="70B4E26B" w14:textId="77777777" w:rsidTr="69736104">
        <w:tc>
          <w:tcPr>
            <w:tcW w:w="4531" w:type="dxa"/>
          </w:tcPr>
          <w:p w14:paraId="50D0F414" w14:textId="0C08FFC9" w:rsidR="006D4975" w:rsidRPr="00020461" w:rsidRDefault="0068171C" w:rsidP="0075786F">
            <w:pPr>
              <w:spacing w:after="120" w:line="276" w:lineRule="auto"/>
              <w:jc w:val="center"/>
              <w:rPr>
                <w:b/>
                <w:bCs/>
                <w:sz w:val="22"/>
                <w:szCs w:val="22"/>
              </w:rPr>
            </w:pPr>
            <w:r w:rsidRPr="00020461">
              <w:rPr>
                <w:b/>
                <w:bCs/>
                <w:sz w:val="22"/>
                <w:szCs w:val="22"/>
              </w:rPr>
              <w:t>Článek XI</w:t>
            </w:r>
            <w:r w:rsidR="00037BE0" w:rsidRPr="00020461">
              <w:rPr>
                <w:b/>
                <w:bCs/>
                <w:sz w:val="22"/>
                <w:szCs w:val="22"/>
              </w:rPr>
              <w:t>I</w:t>
            </w:r>
            <w:r w:rsidRPr="00020461">
              <w:rPr>
                <w:b/>
                <w:bCs/>
                <w:sz w:val="22"/>
                <w:szCs w:val="22"/>
              </w:rPr>
              <w:t>.</w:t>
            </w:r>
          </w:p>
          <w:p w14:paraId="5D847B4C" w14:textId="24A28696" w:rsidR="0068171C" w:rsidRPr="00020461" w:rsidRDefault="0068171C" w:rsidP="00693787">
            <w:pPr>
              <w:spacing w:after="120" w:line="276" w:lineRule="auto"/>
              <w:jc w:val="center"/>
              <w:rPr>
                <w:b/>
                <w:bCs/>
                <w:sz w:val="22"/>
                <w:szCs w:val="22"/>
              </w:rPr>
            </w:pPr>
            <w:r w:rsidRPr="00020461">
              <w:rPr>
                <w:b/>
                <w:bCs/>
                <w:sz w:val="22"/>
                <w:szCs w:val="22"/>
              </w:rPr>
              <w:t>Závěrečná ustanovení</w:t>
            </w:r>
          </w:p>
          <w:p w14:paraId="6D07CA0B" w14:textId="55CFFDB1" w:rsidR="0068171C" w:rsidRPr="00020461" w:rsidRDefault="00767F73" w:rsidP="00693787">
            <w:pPr>
              <w:pStyle w:val="Odstavecseseznamem"/>
              <w:numPr>
                <w:ilvl w:val="0"/>
                <w:numId w:val="33"/>
              </w:numPr>
              <w:spacing w:after="120" w:line="276" w:lineRule="auto"/>
              <w:contextualSpacing w:val="0"/>
              <w:jc w:val="both"/>
              <w:rPr>
                <w:sz w:val="22"/>
                <w:szCs w:val="22"/>
              </w:rPr>
            </w:pPr>
            <w:r w:rsidRPr="00020461">
              <w:rPr>
                <w:sz w:val="22"/>
              </w:rPr>
              <w:t xml:space="preserve">Právní vztahy mezi smluvními stranami se řídí českým právním řádem, ve věcech neupravených touto Smlouvou ani právními předpisy upravujícími veřejné zdravotní pojištění a poskytování zdravotních služeb se řídí </w:t>
            </w:r>
            <w:r w:rsidRPr="00020461">
              <w:rPr>
                <w:sz w:val="22"/>
                <w:szCs w:val="22"/>
              </w:rPr>
              <w:t>občanským zákoníkem</w:t>
            </w:r>
            <w:r w:rsidRPr="00020461">
              <w:rPr>
                <w:sz w:val="22"/>
              </w:rPr>
              <w:t xml:space="preserve"> a dalšími příslušnými právními předpisy České republiky.</w:t>
            </w:r>
          </w:p>
          <w:p w14:paraId="0406E11D" w14:textId="0F7FF1C4" w:rsidR="00767F73" w:rsidRPr="008F387F" w:rsidRDefault="009653CF" w:rsidP="00693787">
            <w:pPr>
              <w:pStyle w:val="Odstavecseseznamem"/>
              <w:numPr>
                <w:ilvl w:val="0"/>
                <w:numId w:val="33"/>
              </w:numPr>
              <w:spacing w:after="120" w:line="276" w:lineRule="auto"/>
              <w:contextualSpacing w:val="0"/>
              <w:jc w:val="both"/>
              <w:rPr>
                <w:sz w:val="22"/>
                <w:szCs w:val="22"/>
              </w:rPr>
            </w:pPr>
            <w:r w:rsidRPr="00020461">
              <w:rPr>
                <w:sz w:val="22"/>
              </w:rPr>
              <w:t xml:space="preserve">Tato Smlouva může být změněna nebo doplňována pouze formou písemného smluvního dodatku odsouhlaseného oběma smluvními stranami a podepsaného </w:t>
            </w:r>
            <w:r w:rsidRPr="00020461">
              <w:rPr>
                <w:sz w:val="22"/>
              </w:rPr>
              <w:lastRenderedPageBreak/>
              <w:t xml:space="preserve">oprávněnými zástupci obou smluvních stran. Výjimku tvoří případná změna identifikace </w:t>
            </w:r>
            <w:r w:rsidRPr="00020461">
              <w:rPr>
                <w:sz w:val="22"/>
                <w:szCs w:val="22"/>
              </w:rPr>
              <w:t>Držitele</w:t>
            </w:r>
            <w:r w:rsidRPr="00020461">
              <w:rPr>
                <w:sz w:val="22"/>
              </w:rPr>
              <w:t>, změna sídla, čísla účtu smluvní strany, e-mailových adres v</w:t>
            </w:r>
            <w:r w:rsidRPr="00020461">
              <w:rPr>
                <w:sz w:val="22"/>
                <w:szCs w:val="22"/>
              </w:rPr>
              <w:t> </w:t>
            </w:r>
            <w:r w:rsidRPr="00020461">
              <w:rPr>
                <w:sz w:val="22"/>
              </w:rPr>
              <w:t>této Smlouvě uvedených či změna v </w:t>
            </w:r>
            <w:r w:rsidRPr="00020461">
              <w:rPr>
                <w:sz w:val="22"/>
                <w:szCs w:val="22"/>
              </w:rPr>
              <w:t>této Smlouvě uvedených zmocněných osob</w:t>
            </w:r>
            <w:r w:rsidRPr="00020461">
              <w:rPr>
                <w:sz w:val="22"/>
              </w:rPr>
              <w:t>; u takových změn postačuje oznámení nových skutečností druhé smluvní straně.</w:t>
            </w:r>
          </w:p>
          <w:p w14:paraId="1334147F" w14:textId="77777777" w:rsidR="008F387F" w:rsidRPr="00020461" w:rsidRDefault="008F387F" w:rsidP="008F387F">
            <w:pPr>
              <w:pStyle w:val="Odstavecseseznamem"/>
              <w:spacing w:after="120" w:line="276" w:lineRule="auto"/>
              <w:ind w:left="360"/>
              <w:contextualSpacing w:val="0"/>
              <w:jc w:val="both"/>
              <w:rPr>
                <w:sz w:val="22"/>
                <w:szCs w:val="22"/>
              </w:rPr>
            </w:pPr>
          </w:p>
          <w:p w14:paraId="08871F9F" w14:textId="0A15613F" w:rsidR="004701ED" w:rsidRPr="007A73AC" w:rsidRDefault="004701ED" w:rsidP="00693787">
            <w:pPr>
              <w:pStyle w:val="Odstavecseseznamem"/>
              <w:numPr>
                <w:ilvl w:val="0"/>
                <w:numId w:val="33"/>
              </w:numPr>
              <w:spacing w:after="120" w:line="276" w:lineRule="auto"/>
              <w:contextualSpacing w:val="0"/>
              <w:jc w:val="both"/>
              <w:rPr>
                <w:sz w:val="22"/>
                <w:szCs w:val="22"/>
              </w:rPr>
            </w:pPr>
            <w:r w:rsidRPr="00020461">
              <w:rPr>
                <w:sz w:val="22"/>
              </w:rPr>
              <w:t>Smluvní strany se zavazují, že vynaloží veškeré rozumné úsilí k tomu, aby jakýkoli případný spor, který vznikne z této Smlouvy nebo v souvislosti s touto Smlouvou, vyřešily smírnou cestou. V případě, že daný spor nebude smírně vyřešen, budou k řešení sporů dle této Smlouvy příslušné obecné soudy České republiky.</w:t>
            </w:r>
          </w:p>
          <w:p w14:paraId="4CE30377" w14:textId="55825B60" w:rsidR="002325C6" w:rsidRPr="00B0533B" w:rsidRDefault="006669A8" w:rsidP="00693787">
            <w:pPr>
              <w:pStyle w:val="Odstavecseseznamem"/>
              <w:numPr>
                <w:ilvl w:val="0"/>
                <w:numId w:val="33"/>
              </w:numPr>
              <w:spacing w:after="120" w:line="276" w:lineRule="auto"/>
              <w:contextualSpacing w:val="0"/>
              <w:jc w:val="both"/>
              <w:rPr>
                <w:sz w:val="22"/>
                <w:szCs w:val="22"/>
              </w:rPr>
            </w:pPr>
            <w:r>
              <w:rPr>
                <w:sz w:val="22"/>
              </w:rPr>
              <w:t>Tato Smlouva obsahuje úplné ujednání o předmětu této Smlouvy a všech náležitostech, které smluvní strany měly a chtěly v této Smlouvě ujednat, a které považují za důležité. Současně smluvní strany prohlašují, že si navzájem sdělily všechny informace, které považují za důležité a podstatné pro uzavření této Smlouvy.</w:t>
            </w:r>
          </w:p>
          <w:p w14:paraId="22100C25" w14:textId="5ED34AE3" w:rsidR="00A7343B" w:rsidRPr="00020461" w:rsidRDefault="00A7343B" w:rsidP="00693787">
            <w:pPr>
              <w:pStyle w:val="Odstavecseseznamem"/>
              <w:numPr>
                <w:ilvl w:val="0"/>
                <w:numId w:val="33"/>
              </w:numPr>
              <w:spacing w:after="120" w:line="276" w:lineRule="auto"/>
              <w:contextualSpacing w:val="0"/>
              <w:jc w:val="both"/>
              <w:rPr>
                <w:sz w:val="22"/>
                <w:szCs w:val="22"/>
              </w:rPr>
            </w:pPr>
            <w:r w:rsidRPr="00020461">
              <w:rPr>
                <w:sz w:val="22"/>
              </w:rPr>
              <w:t>Smluvní strany si nepřejí, aby nad rámec výslovných ustanovení této Smlouvy byla jakákoliv práva a povinnosti smluvních stran dovozovány z dosavadní či budoucí praxe zavedené mezi smluvními stranami či zvyklostí zachovávaných obecně či v odvětví týkajícím se předmětu plnění této Smlouvy, ledaže je v této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17BFA054" w14:textId="576E3ED7" w:rsidR="00A7343B" w:rsidRPr="00020461" w:rsidRDefault="006669A8" w:rsidP="00693787">
            <w:pPr>
              <w:pStyle w:val="Odstavecseseznamem"/>
              <w:numPr>
                <w:ilvl w:val="0"/>
                <w:numId w:val="33"/>
              </w:numPr>
              <w:spacing w:after="120" w:line="276" w:lineRule="auto"/>
              <w:contextualSpacing w:val="0"/>
              <w:jc w:val="both"/>
              <w:rPr>
                <w:sz w:val="22"/>
                <w:szCs w:val="22"/>
              </w:rPr>
            </w:pPr>
            <w:r>
              <w:rPr>
                <w:sz w:val="22"/>
                <w:szCs w:val="22"/>
              </w:rPr>
              <w:t xml:space="preserve">Tato </w:t>
            </w:r>
            <w:r w:rsidR="00664E6E" w:rsidRPr="00020461">
              <w:rPr>
                <w:sz w:val="22"/>
                <w:szCs w:val="22"/>
              </w:rPr>
              <w:t xml:space="preserve">Smlouva je vyhotovena ve </w:t>
            </w:r>
            <w:r>
              <w:rPr>
                <w:sz w:val="22"/>
                <w:szCs w:val="22"/>
              </w:rPr>
              <w:t>4 (čtyřech)</w:t>
            </w:r>
            <w:r w:rsidR="00664E6E" w:rsidRPr="00020461">
              <w:rPr>
                <w:sz w:val="22"/>
                <w:szCs w:val="22"/>
              </w:rPr>
              <w:t xml:space="preserve"> stejnopisech v českém a anglickém jazyce</w:t>
            </w:r>
            <w:r>
              <w:rPr>
                <w:sz w:val="22"/>
                <w:szCs w:val="22"/>
              </w:rPr>
              <w:t>.</w:t>
            </w:r>
            <w:r w:rsidR="00290814">
              <w:rPr>
                <w:sz w:val="22"/>
                <w:szCs w:val="22"/>
              </w:rPr>
              <w:t xml:space="preserve"> </w:t>
            </w:r>
            <w:r>
              <w:rPr>
                <w:sz w:val="22"/>
                <w:szCs w:val="22"/>
              </w:rPr>
              <w:t>K</w:t>
            </w:r>
            <w:r w:rsidR="00664E6E" w:rsidRPr="00020461">
              <w:rPr>
                <w:sz w:val="22"/>
                <w:szCs w:val="22"/>
              </w:rPr>
              <w:t xml:space="preserve">aždá </w:t>
            </w:r>
            <w:r>
              <w:rPr>
                <w:sz w:val="22"/>
                <w:szCs w:val="22"/>
              </w:rPr>
              <w:t xml:space="preserve">ze </w:t>
            </w:r>
            <w:r w:rsidR="00664E6E" w:rsidRPr="00020461">
              <w:rPr>
                <w:sz w:val="22"/>
                <w:szCs w:val="22"/>
              </w:rPr>
              <w:t>smluvní</w:t>
            </w:r>
            <w:r>
              <w:rPr>
                <w:sz w:val="22"/>
                <w:szCs w:val="22"/>
              </w:rPr>
              <w:t>ch</w:t>
            </w:r>
            <w:r w:rsidR="00664E6E" w:rsidRPr="00020461">
              <w:rPr>
                <w:sz w:val="22"/>
                <w:szCs w:val="22"/>
              </w:rPr>
              <w:t xml:space="preserve"> stran obdrží</w:t>
            </w:r>
            <w:r>
              <w:rPr>
                <w:sz w:val="22"/>
                <w:szCs w:val="22"/>
              </w:rPr>
              <w:t xml:space="preserve"> po</w:t>
            </w:r>
            <w:r w:rsidR="00664E6E" w:rsidRPr="00020461">
              <w:rPr>
                <w:sz w:val="22"/>
                <w:szCs w:val="22"/>
              </w:rPr>
              <w:t xml:space="preserve"> </w:t>
            </w:r>
            <w:r>
              <w:rPr>
                <w:sz w:val="22"/>
                <w:szCs w:val="22"/>
              </w:rPr>
              <w:t>2 (dvou) stejnopisech této Smlouvy</w:t>
            </w:r>
            <w:r w:rsidR="00664E6E" w:rsidRPr="00020461">
              <w:rPr>
                <w:sz w:val="22"/>
                <w:szCs w:val="22"/>
              </w:rPr>
              <w:t xml:space="preserve">. V případě rozporů či nejasností mezi jazykovými </w:t>
            </w:r>
            <w:r w:rsidR="00664E6E" w:rsidRPr="00020461">
              <w:rPr>
                <w:sz w:val="22"/>
                <w:szCs w:val="22"/>
              </w:rPr>
              <w:lastRenderedPageBreak/>
              <w:t>verzemi Smlouvy a jejích změn či doplnění je rozhodující české znění</w:t>
            </w:r>
            <w:r w:rsidR="00CC62A7" w:rsidRPr="00020461">
              <w:rPr>
                <w:sz w:val="22"/>
              </w:rPr>
              <w:t>.</w:t>
            </w:r>
          </w:p>
          <w:p w14:paraId="5C44B5D6" w14:textId="77777777" w:rsidR="00CC5004" w:rsidRPr="00020461" w:rsidRDefault="00CC5004" w:rsidP="00CC5004">
            <w:pPr>
              <w:pStyle w:val="Odstavecseseznamem"/>
              <w:spacing w:after="120" w:line="276" w:lineRule="auto"/>
              <w:ind w:left="360"/>
              <w:contextualSpacing w:val="0"/>
              <w:jc w:val="both"/>
              <w:rPr>
                <w:sz w:val="22"/>
                <w:szCs w:val="22"/>
              </w:rPr>
            </w:pPr>
          </w:p>
          <w:p w14:paraId="6416E3AB" w14:textId="0CB2A56F" w:rsidR="00257C96" w:rsidRPr="00020461" w:rsidRDefault="00257C96" w:rsidP="00693787">
            <w:pPr>
              <w:pStyle w:val="Odstavecseseznamem"/>
              <w:numPr>
                <w:ilvl w:val="0"/>
                <w:numId w:val="33"/>
              </w:numPr>
              <w:spacing w:after="120" w:line="276" w:lineRule="auto"/>
              <w:contextualSpacing w:val="0"/>
              <w:jc w:val="both"/>
              <w:rPr>
                <w:sz w:val="22"/>
                <w:szCs w:val="22"/>
              </w:rPr>
            </w:pPr>
            <w:r w:rsidRPr="69736104">
              <w:rPr>
                <w:sz w:val="22"/>
                <w:szCs w:val="22"/>
              </w:rPr>
              <w:t>Smluvní strany si před podpisem tuto Smlouvu řádně přečetly a svůj souhlas s obsahem jednotlivých ustanovení této Smlouvy stvrzují svým podpisem.</w:t>
            </w:r>
          </w:p>
          <w:p w14:paraId="45455BFB" w14:textId="2A254FB0" w:rsidR="006669A8" w:rsidRPr="00020461" w:rsidRDefault="00202F83" w:rsidP="009F52F3">
            <w:pPr>
              <w:numPr>
                <w:ilvl w:val="0"/>
                <w:numId w:val="33"/>
              </w:numPr>
              <w:spacing w:after="120" w:line="276" w:lineRule="auto"/>
              <w:jc w:val="both"/>
              <w:rPr>
                <w:sz w:val="22"/>
                <w:szCs w:val="22"/>
              </w:rPr>
            </w:pPr>
            <w:r w:rsidRPr="69736104">
              <w:rPr>
                <w:sz w:val="22"/>
                <w:szCs w:val="22"/>
              </w:rPr>
              <w:t xml:space="preserve">Nedílnou součást této Smlouvy </w:t>
            </w:r>
            <w:r w:rsidR="006669A8" w:rsidRPr="69736104">
              <w:rPr>
                <w:sz w:val="22"/>
                <w:szCs w:val="22"/>
              </w:rPr>
              <w:t xml:space="preserve">tvoří všechny její </w:t>
            </w:r>
            <w:r w:rsidR="003B3B30" w:rsidRPr="69736104">
              <w:rPr>
                <w:sz w:val="22"/>
                <w:szCs w:val="22"/>
              </w:rPr>
              <w:t>příloh</w:t>
            </w:r>
            <w:r w:rsidR="006669A8" w:rsidRPr="69736104">
              <w:rPr>
                <w:sz w:val="22"/>
                <w:szCs w:val="22"/>
              </w:rPr>
              <w:t>y</w:t>
            </w:r>
            <w:r w:rsidR="007A73AC" w:rsidRPr="69736104">
              <w:rPr>
                <w:sz w:val="22"/>
                <w:szCs w:val="22"/>
              </w:rPr>
              <w:t>:</w:t>
            </w:r>
            <w:r w:rsidRPr="69736104">
              <w:rPr>
                <w:sz w:val="22"/>
                <w:szCs w:val="22"/>
              </w:rPr>
              <w:t xml:space="preserve"> </w:t>
            </w:r>
          </w:p>
          <w:p w14:paraId="609E37F0" w14:textId="13A13F6F" w:rsidR="006D4975" w:rsidRPr="007A73AC" w:rsidRDefault="00202F83" w:rsidP="007A73AC">
            <w:pPr>
              <w:spacing w:after="120" w:line="276" w:lineRule="auto"/>
              <w:ind w:left="709" w:hanging="283"/>
              <w:jc w:val="both"/>
              <w:rPr>
                <w:b/>
                <w:sz w:val="22"/>
                <w:szCs w:val="22"/>
              </w:rPr>
            </w:pPr>
            <w:r w:rsidRPr="00020461">
              <w:rPr>
                <w:sz w:val="22"/>
                <w:szCs w:val="22"/>
              </w:rPr>
              <w:t xml:space="preserve">Příloha č. 1 </w:t>
            </w:r>
            <w:r w:rsidR="00402195">
              <w:rPr>
                <w:sz w:val="22"/>
                <w:szCs w:val="22"/>
              </w:rPr>
              <w:t>–</w:t>
            </w:r>
            <w:r w:rsidRPr="00020461">
              <w:rPr>
                <w:sz w:val="22"/>
                <w:szCs w:val="22"/>
              </w:rPr>
              <w:t xml:space="preserve"> </w:t>
            </w:r>
            <w:r w:rsidR="00402195">
              <w:rPr>
                <w:sz w:val="22"/>
                <w:szCs w:val="22"/>
              </w:rPr>
              <w:t>Obchodní tajemství</w:t>
            </w:r>
          </w:p>
        </w:tc>
        <w:tc>
          <w:tcPr>
            <w:tcW w:w="4531" w:type="dxa"/>
          </w:tcPr>
          <w:p w14:paraId="08A6406C" w14:textId="5049853B" w:rsidR="00AD5E0F" w:rsidRPr="00020461" w:rsidRDefault="00E96185" w:rsidP="00F97725">
            <w:pPr>
              <w:spacing w:after="120" w:line="276" w:lineRule="auto"/>
              <w:jc w:val="center"/>
              <w:rPr>
                <w:b/>
                <w:bCs/>
                <w:sz w:val="22"/>
                <w:szCs w:val="22"/>
              </w:rPr>
            </w:pPr>
            <w:proofErr w:type="spellStart"/>
            <w:r w:rsidRPr="00020461">
              <w:rPr>
                <w:b/>
                <w:bCs/>
                <w:sz w:val="22"/>
                <w:szCs w:val="22"/>
              </w:rPr>
              <w:lastRenderedPageBreak/>
              <w:t>Article</w:t>
            </w:r>
            <w:proofErr w:type="spellEnd"/>
            <w:r w:rsidRPr="00020461">
              <w:rPr>
                <w:b/>
                <w:bCs/>
                <w:sz w:val="22"/>
                <w:szCs w:val="22"/>
              </w:rPr>
              <w:t xml:space="preserve"> X</w:t>
            </w:r>
            <w:r w:rsidR="00037BE0" w:rsidRPr="00020461">
              <w:rPr>
                <w:b/>
                <w:bCs/>
                <w:sz w:val="22"/>
                <w:szCs w:val="22"/>
              </w:rPr>
              <w:t>I</w:t>
            </w:r>
            <w:r w:rsidRPr="00020461">
              <w:rPr>
                <w:b/>
                <w:bCs/>
                <w:sz w:val="22"/>
                <w:szCs w:val="22"/>
              </w:rPr>
              <w:t>I.</w:t>
            </w:r>
          </w:p>
          <w:p w14:paraId="5900AC40" w14:textId="77777777" w:rsidR="00E96185" w:rsidRPr="00020461" w:rsidRDefault="00E96185" w:rsidP="00F97725">
            <w:pPr>
              <w:spacing w:after="120" w:line="276" w:lineRule="auto"/>
              <w:jc w:val="center"/>
              <w:rPr>
                <w:b/>
                <w:bCs/>
                <w:sz w:val="22"/>
                <w:szCs w:val="22"/>
              </w:rPr>
            </w:pPr>
            <w:proofErr w:type="spellStart"/>
            <w:r w:rsidRPr="00020461">
              <w:rPr>
                <w:b/>
                <w:bCs/>
                <w:sz w:val="22"/>
                <w:szCs w:val="22"/>
              </w:rPr>
              <w:t>Final</w:t>
            </w:r>
            <w:proofErr w:type="spellEnd"/>
            <w:r w:rsidRPr="00020461">
              <w:rPr>
                <w:b/>
                <w:bCs/>
                <w:sz w:val="22"/>
                <w:szCs w:val="22"/>
              </w:rPr>
              <w:t xml:space="preserve"> </w:t>
            </w:r>
            <w:proofErr w:type="spellStart"/>
            <w:r w:rsidRPr="00020461">
              <w:rPr>
                <w:b/>
                <w:bCs/>
                <w:sz w:val="22"/>
                <w:szCs w:val="22"/>
              </w:rPr>
              <w:t>provisions</w:t>
            </w:r>
            <w:proofErr w:type="spellEnd"/>
          </w:p>
          <w:p w14:paraId="351A2729" w14:textId="7A781A08" w:rsidR="00E96185" w:rsidRPr="00020461" w:rsidRDefault="00FD6F70" w:rsidP="00693787">
            <w:pPr>
              <w:pStyle w:val="Odstavecseseznamem"/>
              <w:numPr>
                <w:ilvl w:val="0"/>
                <w:numId w:val="47"/>
              </w:numPr>
              <w:spacing w:after="120" w:line="276" w:lineRule="auto"/>
              <w:contextualSpacing w:val="0"/>
              <w:jc w:val="both"/>
              <w:rPr>
                <w:sz w:val="22"/>
                <w:szCs w:val="22"/>
              </w:rPr>
            </w:pPr>
            <w:r w:rsidRPr="00020461">
              <w:rPr>
                <w:sz w:val="22"/>
                <w:szCs w:val="22"/>
                <w:lang w:val="en-US"/>
              </w:rPr>
              <w:t>The legal relations between the Parties shall be governed by the Czech law. Matters not covered by this Agreement or the legal regulations governing public health insurance and the provision of health services shall be governed by the Civil Code and other relevant legal regulations of the Czech Republic</w:t>
            </w:r>
            <w:r w:rsidR="00E96185" w:rsidRPr="00020461">
              <w:rPr>
                <w:sz w:val="22"/>
                <w:lang w:val="en-GB"/>
              </w:rPr>
              <w:t>.</w:t>
            </w:r>
          </w:p>
          <w:p w14:paraId="6D5AA6E7" w14:textId="62F93C79" w:rsidR="00E96185" w:rsidRPr="00020461" w:rsidRDefault="00DB4423" w:rsidP="00693787">
            <w:pPr>
              <w:pStyle w:val="Odstavecseseznamem"/>
              <w:numPr>
                <w:ilvl w:val="0"/>
                <w:numId w:val="47"/>
              </w:numPr>
              <w:spacing w:after="120" w:line="276" w:lineRule="auto"/>
              <w:contextualSpacing w:val="0"/>
              <w:jc w:val="both"/>
              <w:rPr>
                <w:sz w:val="22"/>
                <w:szCs w:val="22"/>
              </w:rPr>
            </w:pPr>
            <w:r w:rsidRPr="00020461">
              <w:rPr>
                <w:sz w:val="22"/>
                <w:szCs w:val="22"/>
                <w:lang w:val="en-US"/>
              </w:rPr>
              <w:t xml:space="preserve">This Agreement may be amended or supplemented only by a written contractual amendment agreed by both Parties and signed by authorized representatives of both </w:t>
            </w:r>
            <w:r w:rsidRPr="00020461">
              <w:rPr>
                <w:sz w:val="22"/>
                <w:szCs w:val="22"/>
                <w:lang w:val="en-US"/>
              </w:rPr>
              <w:lastRenderedPageBreak/>
              <w:t>Parties. Exceptions to this is any change of the Holder's identification, change of the registered seat, change of the Party's account number, change of the email addresses specified in this Agreement or change of the authorized persons specified in this Agreement; for such changes, notification of the new facts to the other Party shall be sufficient</w:t>
            </w:r>
            <w:r w:rsidR="00E96185" w:rsidRPr="00020461">
              <w:rPr>
                <w:sz w:val="22"/>
                <w:lang w:val="en-GB"/>
              </w:rPr>
              <w:t>.</w:t>
            </w:r>
          </w:p>
          <w:p w14:paraId="1DA91B41" w14:textId="36767DFC" w:rsidR="00E96185" w:rsidRPr="00020461" w:rsidRDefault="007E6B31" w:rsidP="00693787">
            <w:pPr>
              <w:pStyle w:val="Odstavecseseznamem"/>
              <w:numPr>
                <w:ilvl w:val="0"/>
                <w:numId w:val="47"/>
              </w:numPr>
              <w:spacing w:after="120" w:line="276" w:lineRule="auto"/>
              <w:contextualSpacing w:val="0"/>
              <w:jc w:val="both"/>
              <w:rPr>
                <w:sz w:val="22"/>
                <w:szCs w:val="22"/>
              </w:rPr>
            </w:pPr>
            <w:r w:rsidRPr="00020461">
              <w:rPr>
                <w:sz w:val="22"/>
                <w:szCs w:val="22"/>
                <w:lang w:val="en-US"/>
              </w:rPr>
              <w:t xml:space="preserve">The Parties undertake to use all reasonable </w:t>
            </w:r>
            <w:r w:rsidR="008F387F" w:rsidRPr="00020461">
              <w:rPr>
                <w:sz w:val="22"/>
                <w:szCs w:val="22"/>
                <w:lang w:val="en-US"/>
              </w:rPr>
              <w:t>endeavors</w:t>
            </w:r>
            <w:r w:rsidRPr="00020461">
              <w:rPr>
                <w:sz w:val="22"/>
                <w:szCs w:val="22"/>
                <w:lang w:val="en-US"/>
              </w:rPr>
              <w:t xml:space="preserve"> to resolve any dispute arising out of or in connection with this Agreement amicably. In the event that a dispute is not amicably resolved, the general courts of the Czech Republic shall have jurisdiction to settle disputes under this Agreement</w:t>
            </w:r>
            <w:r w:rsidR="00E96185" w:rsidRPr="00020461">
              <w:rPr>
                <w:sz w:val="22"/>
                <w:lang w:val="en-GB"/>
              </w:rPr>
              <w:t>.</w:t>
            </w:r>
          </w:p>
          <w:p w14:paraId="7DA68114" w14:textId="270FF6EA" w:rsidR="00E96185" w:rsidRPr="00020461" w:rsidRDefault="009E6EC8" w:rsidP="00693787">
            <w:pPr>
              <w:pStyle w:val="Odstavecseseznamem"/>
              <w:numPr>
                <w:ilvl w:val="0"/>
                <w:numId w:val="47"/>
              </w:numPr>
              <w:spacing w:after="120" w:line="276" w:lineRule="auto"/>
              <w:contextualSpacing w:val="0"/>
              <w:jc w:val="both"/>
              <w:rPr>
                <w:sz w:val="22"/>
                <w:szCs w:val="22"/>
              </w:rPr>
            </w:pPr>
            <w:r w:rsidRPr="00020461">
              <w:rPr>
                <w:sz w:val="22"/>
                <w:szCs w:val="22"/>
                <w:lang w:val="en-US"/>
              </w:rPr>
              <w:t>This Agreement contains a complete statement of the subject matter of this Agreement and of all matters which the Parties intended and intend to set out in this Agreement and which they consider important. At the same time, the Parties declare that they have communicated to each other all information which they consider relevant and essential for the conclusion of this Agreement</w:t>
            </w:r>
            <w:r w:rsidR="00E96185" w:rsidRPr="00020461">
              <w:rPr>
                <w:sz w:val="22"/>
                <w:lang w:val="en-GB"/>
              </w:rPr>
              <w:t>.</w:t>
            </w:r>
          </w:p>
          <w:p w14:paraId="1C1B04CC" w14:textId="7C2F6346" w:rsidR="00E96185" w:rsidRPr="009F52F3" w:rsidRDefault="00AA6696" w:rsidP="00693787">
            <w:pPr>
              <w:pStyle w:val="Odstavecseseznamem"/>
              <w:numPr>
                <w:ilvl w:val="0"/>
                <w:numId w:val="47"/>
              </w:numPr>
              <w:spacing w:after="120" w:line="276" w:lineRule="auto"/>
              <w:contextualSpacing w:val="0"/>
              <w:jc w:val="both"/>
              <w:rPr>
                <w:sz w:val="22"/>
                <w:szCs w:val="22"/>
              </w:rPr>
            </w:pPr>
            <w:r w:rsidRPr="00020461">
              <w:rPr>
                <w:sz w:val="22"/>
                <w:szCs w:val="22"/>
                <w:lang w:val="en-US"/>
              </w:rPr>
              <w:t>The Parties do not wish, beyond the express provisions of this Agreement, to imply any rights and obligations of the Parties from past or future practice established between the Parties or customary practices generally or in the industry relating to the subject matter of this Agreement, unless otherwise expressly agreed in this Agreement. If, during the term of this Agreement, either party waives or fails to exercise any right hereunder, such waiver or failure shall be applied only to the specific instance for which it was made and shall not be deemed a waiver of the same right in the future</w:t>
            </w:r>
            <w:r w:rsidR="00E96185" w:rsidRPr="00020461">
              <w:rPr>
                <w:sz w:val="22"/>
                <w:lang w:val="en-GB"/>
              </w:rPr>
              <w:t>.</w:t>
            </w:r>
          </w:p>
          <w:p w14:paraId="44442A56" w14:textId="77777777" w:rsidR="009F52F3" w:rsidRPr="00020461" w:rsidRDefault="009F52F3" w:rsidP="009F52F3">
            <w:pPr>
              <w:pStyle w:val="Odstavecseseznamem"/>
              <w:spacing w:after="120" w:line="276" w:lineRule="auto"/>
              <w:ind w:left="360"/>
              <w:contextualSpacing w:val="0"/>
              <w:jc w:val="both"/>
              <w:rPr>
                <w:sz w:val="22"/>
                <w:szCs w:val="22"/>
              </w:rPr>
            </w:pPr>
          </w:p>
          <w:p w14:paraId="5F79D771" w14:textId="77ED3A91" w:rsidR="00E96185" w:rsidRPr="007A73AC" w:rsidRDefault="002C79BC" w:rsidP="00693787">
            <w:pPr>
              <w:pStyle w:val="Odstavecseseznamem"/>
              <w:numPr>
                <w:ilvl w:val="0"/>
                <w:numId w:val="47"/>
              </w:numPr>
              <w:spacing w:after="120" w:line="276" w:lineRule="auto"/>
              <w:contextualSpacing w:val="0"/>
              <w:jc w:val="both"/>
              <w:rPr>
                <w:sz w:val="22"/>
                <w:szCs w:val="22"/>
              </w:rPr>
            </w:pPr>
            <w:r w:rsidRPr="00020461">
              <w:rPr>
                <w:sz w:val="22"/>
                <w:szCs w:val="22"/>
                <w:lang w:val="en-US"/>
              </w:rPr>
              <w:t xml:space="preserve">This Agreement is made in </w:t>
            </w:r>
            <w:r w:rsidR="006669A8">
              <w:rPr>
                <w:sz w:val="22"/>
                <w:szCs w:val="22"/>
                <w:lang w:val="en-US"/>
              </w:rPr>
              <w:t>4 (four)</w:t>
            </w:r>
            <w:r w:rsidRPr="00020461">
              <w:rPr>
                <w:sz w:val="22"/>
                <w:szCs w:val="22"/>
                <w:lang w:val="en-US"/>
              </w:rPr>
              <w:t xml:space="preserve"> counterparts in the Czech and English languages, of which each Party will receive </w:t>
            </w:r>
            <w:r w:rsidR="006669A8">
              <w:rPr>
                <w:sz w:val="22"/>
                <w:szCs w:val="22"/>
                <w:lang w:val="en-US"/>
              </w:rPr>
              <w:t>2</w:t>
            </w:r>
            <w:r w:rsidR="009006A9">
              <w:rPr>
                <w:sz w:val="22"/>
                <w:szCs w:val="22"/>
                <w:lang w:val="en-US"/>
              </w:rPr>
              <w:t xml:space="preserve"> (two)</w:t>
            </w:r>
            <w:r w:rsidRPr="00020461">
              <w:rPr>
                <w:sz w:val="22"/>
                <w:szCs w:val="22"/>
                <w:lang w:val="en-US"/>
              </w:rPr>
              <w:t xml:space="preserve"> cop</w:t>
            </w:r>
            <w:r w:rsidR="009006A9">
              <w:rPr>
                <w:sz w:val="22"/>
                <w:szCs w:val="22"/>
                <w:lang w:val="en-US"/>
              </w:rPr>
              <w:t>ies</w:t>
            </w:r>
            <w:r w:rsidRPr="00020461">
              <w:rPr>
                <w:sz w:val="22"/>
                <w:szCs w:val="22"/>
                <w:lang w:val="en-US"/>
              </w:rPr>
              <w:t xml:space="preserve">. In case of discrepancies or ambiguities between the language versions of </w:t>
            </w:r>
            <w:r w:rsidRPr="00020461">
              <w:rPr>
                <w:sz w:val="22"/>
                <w:szCs w:val="22"/>
                <w:lang w:val="en-US"/>
              </w:rPr>
              <w:lastRenderedPageBreak/>
              <w:t>the Agreement and its amendments or supplements, the Czech version shall prevail</w:t>
            </w:r>
            <w:r w:rsidR="00E96185" w:rsidRPr="00020461">
              <w:rPr>
                <w:sz w:val="22"/>
                <w:lang w:val="en-GB"/>
              </w:rPr>
              <w:t>.</w:t>
            </w:r>
          </w:p>
          <w:p w14:paraId="5CE26102" w14:textId="77777777" w:rsidR="007A73AC" w:rsidRDefault="007A73AC" w:rsidP="007A73AC">
            <w:pPr>
              <w:pStyle w:val="Odstavecseseznamem"/>
              <w:spacing w:after="120" w:line="276" w:lineRule="auto"/>
              <w:ind w:left="360"/>
              <w:contextualSpacing w:val="0"/>
              <w:jc w:val="both"/>
              <w:rPr>
                <w:sz w:val="22"/>
                <w:lang w:val="en-GB"/>
              </w:rPr>
            </w:pPr>
          </w:p>
          <w:p w14:paraId="1ECB1F6E" w14:textId="77777777" w:rsidR="00693787" w:rsidRPr="00020461" w:rsidRDefault="00693787" w:rsidP="00693787">
            <w:pPr>
              <w:pStyle w:val="Odstavecseseznamem"/>
              <w:numPr>
                <w:ilvl w:val="0"/>
                <w:numId w:val="47"/>
              </w:numPr>
              <w:spacing w:after="120" w:line="276" w:lineRule="auto"/>
              <w:contextualSpacing w:val="0"/>
              <w:jc w:val="both"/>
              <w:rPr>
                <w:sz w:val="22"/>
                <w:szCs w:val="22"/>
              </w:rPr>
            </w:pPr>
            <w:r w:rsidRPr="00020461">
              <w:rPr>
                <w:sz w:val="22"/>
                <w:lang w:val="en-GB"/>
              </w:rPr>
              <w:t>The Parties have duly read this Agreement before signing and confirm their agreement with the content of the individual provisions of this Agreement by their signature.</w:t>
            </w:r>
          </w:p>
          <w:p w14:paraId="4370E8B3" w14:textId="1E0D2339" w:rsidR="00693787" w:rsidRPr="00020461" w:rsidRDefault="00693787" w:rsidP="00693787">
            <w:pPr>
              <w:pStyle w:val="Odstavecseseznamem"/>
              <w:numPr>
                <w:ilvl w:val="0"/>
                <w:numId w:val="47"/>
              </w:numPr>
              <w:spacing w:after="120" w:line="276" w:lineRule="auto"/>
              <w:contextualSpacing w:val="0"/>
              <w:jc w:val="both"/>
              <w:rPr>
                <w:rStyle w:val="tlid-translation"/>
                <w:sz w:val="22"/>
                <w:szCs w:val="22"/>
              </w:rPr>
            </w:pPr>
            <w:r w:rsidRPr="00020461">
              <w:rPr>
                <w:rStyle w:val="tlid-translation"/>
                <w:sz w:val="22"/>
                <w:szCs w:val="22"/>
                <w:lang w:val="en"/>
              </w:rPr>
              <w:t>The following Annex</w:t>
            </w:r>
            <w:r w:rsidR="007A73AC">
              <w:rPr>
                <w:rStyle w:val="tlid-translation"/>
                <w:sz w:val="22"/>
                <w:szCs w:val="22"/>
                <w:lang w:val="en"/>
              </w:rPr>
              <w:t>e</w:t>
            </w:r>
            <w:r w:rsidR="007A73AC">
              <w:rPr>
                <w:rStyle w:val="tlid-translation"/>
                <w:lang w:val="en"/>
              </w:rPr>
              <w:t>s</w:t>
            </w:r>
            <w:r w:rsidRPr="00020461">
              <w:rPr>
                <w:rStyle w:val="tlid-translation"/>
                <w:sz w:val="22"/>
                <w:szCs w:val="22"/>
                <w:lang w:val="en"/>
              </w:rPr>
              <w:t xml:space="preserve"> are an integral part of this Agreem</w:t>
            </w:r>
            <w:r w:rsidR="00786866" w:rsidRPr="00020461">
              <w:rPr>
                <w:rStyle w:val="tlid-translation"/>
                <w:sz w:val="22"/>
                <w:szCs w:val="22"/>
                <w:lang w:val="en"/>
              </w:rPr>
              <w:t>en</w:t>
            </w:r>
            <w:r w:rsidR="00786866" w:rsidRPr="00020461">
              <w:rPr>
                <w:rStyle w:val="tlid-translation"/>
                <w:lang w:val="en"/>
              </w:rPr>
              <w:t>t</w:t>
            </w:r>
            <w:r w:rsidRPr="00020461">
              <w:rPr>
                <w:rStyle w:val="tlid-translation"/>
                <w:sz w:val="22"/>
                <w:szCs w:val="22"/>
                <w:lang w:val="en"/>
              </w:rPr>
              <w:t>:</w:t>
            </w:r>
          </w:p>
          <w:p w14:paraId="30D4D9D1" w14:textId="6B9FEBC8" w:rsidR="00693787" w:rsidRPr="00020461" w:rsidRDefault="00693787" w:rsidP="00693787">
            <w:pPr>
              <w:pStyle w:val="Odstavecseseznamem"/>
              <w:spacing w:after="120" w:line="276" w:lineRule="auto"/>
              <w:ind w:left="360"/>
              <w:contextualSpacing w:val="0"/>
              <w:jc w:val="both"/>
              <w:rPr>
                <w:sz w:val="22"/>
                <w:szCs w:val="22"/>
              </w:rPr>
            </w:pPr>
            <w:proofErr w:type="spellStart"/>
            <w:r w:rsidRPr="00020461">
              <w:rPr>
                <w:sz w:val="22"/>
                <w:szCs w:val="22"/>
              </w:rPr>
              <w:t>Annex</w:t>
            </w:r>
            <w:proofErr w:type="spellEnd"/>
            <w:r w:rsidRPr="00020461">
              <w:rPr>
                <w:sz w:val="22"/>
                <w:szCs w:val="22"/>
              </w:rPr>
              <w:t xml:space="preserve"> No. 1 – </w:t>
            </w:r>
            <w:r w:rsidR="00402195">
              <w:rPr>
                <w:sz w:val="22"/>
                <w:szCs w:val="22"/>
              </w:rPr>
              <w:t xml:space="preserve">Business </w:t>
            </w:r>
            <w:proofErr w:type="spellStart"/>
            <w:r w:rsidR="00402195">
              <w:rPr>
                <w:sz w:val="22"/>
                <w:szCs w:val="22"/>
              </w:rPr>
              <w:t>secrets</w:t>
            </w:r>
            <w:proofErr w:type="spellEnd"/>
          </w:p>
        </w:tc>
      </w:tr>
      <w:tr w:rsidR="00AD5E0F" w:rsidRPr="00020461" w14:paraId="643A118D" w14:textId="77777777" w:rsidTr="69736104">
        <w:tc>
          <w:tcPr>
            <w:tcW w:w="4531" w:type="dxa"/>
          </w:tcPr>
          <w:p w14:paraId="4D2DB573" w14:textId="77777777" w:rsidR="0070103D" w:rsidRPr="00020461" w:rsidRDefault="0070103D" w:rsidP="00693787">
            <w:pPr>
              <w:spacing w:after="120" w:line="276" w:lineRule="auto"/>
              <w:rPr>
                <w:sz w:val="22"/>
                <w:szCs w:val="22"/>
              </w:rPr>
            </w:pPr>
          </w:p>
          <w:p w14:paraId="01753471" w14:textId="5DCDE8E2" w:rsidR="009B4AD7" w:rsidRPr="00020461" w:rsidRDefault="00693787" w:rsidP="00693787">
            <w:pPr>
              <w:spacing w:after="120" w:line="276" w:lineRule="auto"/>
              <w:rPr>
                <w:sz w:val="22"/>
                <w:szCs w:val="22"/>
              </w:rPr>
            </w:pPr>
            <w:r w:rsidRPr="00020461">
              <w:rPr>
                <w:sz w:val="22"/>
                <w:szCs w:val="22"/>
              </w:rPr>
              <w:t>V</w:t>
            </w:r>
            <w:r w:rsidR="000345FB" w:rsidRPr="00020461">
              <w:rPr>
                <w:sz w:val="22"/>
                <w:szCs w:val="22"/>
              </w:rPr>
              <w:t xml:space="preserve">/In </w:t>
            </w:r>
            <w:r w:rsidR="007F359B">
              <w:rPr>
                <w:sz w:val="22"/>
                <w:szCs w:val="22"/>
              </w:rPr>
              <w:t>Ostrava,</w:t>
            </w:r>
            <w:r w:rsidR="007F359B" w:rsidRPr="00020461">
              <w:rPr>
                <w:sz w:val="22"/>
                <w:szCs w:val="22"/>
              </w:rPr>
              <w:t xml:space="preserve"> </w:t>
            </w:r>
            <w:r w:rsidR="000345FB" w:rsidRPr="00020461">
              <w:rPr>
                <w:sz w:val="22"/>
                <w:szCs w:val="22"/>
              </w:rPr>
              <w:t>dne /</w:t>
            </w:r>
            <w:r w:rsidRPr="00020461">
              <w:rPr>
                <w:sz w:val="22"/>
                <w:szCs w:val="22"/>
              </w:rPr>
              <w:t xml:space="preserve"> </w:t>
            </w:r>
            <w:r w:rsidR="000345FB" w:rsidRPr="00020461">
              <w:rPr>
                <w:sz w:val="22"/>
                <w:szCs w:val="22"/>
              </w:rPr>
              <w:t>on</w:t>
            </w:r>
            <w:r w:rsidR="00FE4258">
              <w:rPr>
                <w:sz w:val="22"/>
                <w:szCs w:val="22"/>
              </w:rPr>
              <w:t xml:space="preserve"> </w:t>
            </w:r>
            <w:r w:rsidR="00446855">
              <w:rPr>
                <w:sz w:val="22"/>
                <w:szCs w:val="22"/>
              </w:rPr>
              <w:t>2.1.2025</w:t>
            </w:r>
          </w:p>
          <w:p w14:paraId="092D6C92" w14:textId="77777777" w:rsidR="00CB4CA1" w:rsidRPr="00020461" w:rsidRDefault="00CB4CA1" w:rsidP="00693787">
            <w:pPr>
              <w:spacing w:after="120" w:line="276" w:lineRule="auto"/>
              <w:rPr>
                <w:sz w:val="22"/>
                <w:szCs w:val="22"/>
              </w:rPr>
            </w:pPr>
          </w:p>
          <w:p w14:paraId="6C5E4EFB" w14:textId="77777777" w:rsidR="00CB4CA1" w:rsidRPr="00020461" w:rsidRDefault="00CB4CA1" w:rsidP="00693787">
            <w:pPr>
              <w:spacing w:after="120" w:line="276" w:lineRule="auto"/>
              <w:rPr>
                <w:sz w:val="22"/>
                <w:szCs w:val="22"/>
              </w:rPr>
            </w:pPr>
          </w:p>
          <w:p w14:paraId="37A40E79" w14:textId="5EB09188" w:rsidR="009B4AD7" w:rsidRPr="00020461" w:rsidRDefault="009B4AD7" w:rsidP="00693787">
            <w:pPr>
              <w:spacing w:after="120" w:line="276" w:lineRule="auto"/>
              <w:rPr>
                <w:sz w:val="22"/>
                <w:szCs w:val="22"/>
              </w:rPr>
            </w:pPr>
            <w:r w:rsidRPr="00020461">
              <w:rPr>
                <w:sz w:val="22"/>
                <w:szCs w:val="22"/>
              </w:rPr>
              <w:t>Za Pojiš</w:t>
            </w:r>
            <w:r w:rsidR="0051403E" w:rsidRPr="00020461">
              <w:rPr>
                <w:sz w:val="22"/>
                <w:szCs w:val="22"/>
              </w:rPr>
              <w:t>ť</w:t>
            </w:r>
            <w:r w:rsidRPr="00020461">
              <w:rPr>
                <w:sz w:val="22"/>
                <w:szCs w:val="22"/>
              </w:rPr>
              <w:t>ovnu /</w:t>
            </w:r>
            <w:r w:rsidR="00490829" w:rsidRPr="00020461">
              <w:rPr>
                <w:sz w:val="22"/>
                <w:szCs w:val="22"/>
              </w:rPr>
              <w:t xml:space="preserve"> </w:t>
            </w:r>
            <w:r w:rsidRPr="00020461">
              <w:rPr>
                <w:sz w:val="22"/>
                <w:szCs w:val="22"/>
              </w:rPr>
              <w:t xml:space="preserve">On </w:t>
            </w:r>
            <w:proofErr w:type="spellStart"/>
            <w:r w:rsidRPr="00020461">
              <w:rPr>
                <w:sz w:val="22"/>
                <w:szCs w:val="22"/>
              </w:rPr>
              <w:t>behalf</w:t>
            </w:r>
            <w:proofErr w:type="spellEnd"/>
            <w:r w:rsidRPr="00020461">
              <w:rPr>
                <w:sz w:val="22"/>
                <w:szCs w:val="22"/>
              </w:rPr>
              <w:t xml:space="preserve"> </w:t>
            </w:r>
            <w:proofErr w:type="spellStart"/>
            <w:r w:rsidRPr="00020461">
              <w:rPr>
                <w:sz w:val="22"/>
                <w:szCs w:val="22"/>
              </w:rPr>
              <w:t>of</w:t>
            </w:r>
            <w:proofErr w:type="spellEnd"/>
            <w:r w:rsidRPr="00020461">
              <w:rPr>
                <w:sz w:val="22"/>
                <w:szCs w:val="22"/>
              </w:rPr>
              <w:t xml:space="preserve"> </w:t>
            </w:r>
            <w:proofErr w:type="spellStart"/>
            <w:r w:rsidRPr="00020461">
              <w:rPr>
                <w:sz w:val="22"/>
                <w:szCs w:val="22"/>
              </w:rPr>
              <w:t>the</w:t>
            </w:r>
            <w:proofErr w:type="spellEnd"/>
            <w:r w:rsidRPr="00020461">
              <w:rPr>
                <w:sz w:val="22"/>
                <w:szCs w:val="22"/>
              </w:rPr>
              <w:t xml:space="preserve"> </w:t>
            </w:r>
            <w:proofErr w:type="spellStart"/>
            <w:r w:rsidRPr="00020461">
              <w:rPr>
                <w:sz w:val="22"/>
                <w:szCs w:val="22"/>
              </w:rPr>
              <w:t>Insura</w:t>
            </w:r>
            <w:r w:rsidR="00DC2449">
              <w:rPr>
                <w:sz w:val="22"/>
                <w:szCs w:val="22"/>
              </w:rPr>
              <w:t>n</w:t>
            </w:r>
            <w:r w:rsidRPr="00020461">
              <w:rPr>
                <w:sz w:val="22"/>
                <w:szCs w:val="22"/>
              </w:rPr>
              <w:t>ce</w:t>
            </w:r>
            <w:proofErr w:type="spellEnd"/>
            <w:r w:rsidRPr="00020461">
              <w:rPr>
                <w:sz w:val="22"/>
                <w:szCs w:val="22"/>
              </w:rPr>
              <w:t xml:space="preserve"> </w:t>
            </w:r>
            <w:proofErr w:type="spellStart"/>
            <w:r w:rsidRPr="00020461">
              <w:rPr>
                <w:sz w:val="22"/>
                <w:szCs w:val="22"/>
              </w:rPr>
              <w:t>Company</w:t>
            </w:r>
            <w:proofErr w:type="spellEnd"/>
            <w:r w:rsidRPr="00020461">
              <w:rPr>
                <w:sz w:val="22"/>
                <w:szCs w:val="22"/>
              </w:rPr>
              <w:t>:</w:t>
            </w:r>
          </w:p>
          <w:p w14:paraId="1BA48E8E" w14:textId="721B3303" w:rsidR="00573A50" w:rsidRPr="00020461" w:rsidRDefault="009B4AD7" w:rsidP="00693787">
            <w:pPr>
              <w:spacing w:after="120" w:line="276" w:lineRule="auto"/>
              <w:rPr>
                <w:sz w:val="22"/>
                <w:szCs w:val="22"/>
              </w:rPr>
            </w:pPr>
            <w:r w:rsidRPr="00020461">
              <w:rPr>
                <w:sz w:val="22"/>
                <w:szCs w:val="22"/>
              </w:rPr>
              <w:t>Razítko a podpis /</w:t>
            </w:r>
            <w:r w:rsidR="00490829" w:rsidRPr="00020461">
              <w:rPr>
                <w:sz w:val="22"/>
                <w:szCs w:val="22"/>
              </w:rPr>
              <w:t xml:space="preserve"> </w:t>
            </w:r>
            <w:proofErr w:type="spellStart"/>
            <w:r w:rsidR="00EF716B" w:rsidRPr="00020461">
              <w:rPr>
                <w:sz w:val="22"/>
                <w:szCs w:val="22"/>
              </w:rPr>
              <w:t>S</w:t>
            </w:r>
            <w:r w:rsidRPr="00020461">
              <w:rPr>
                <w:sz w:val="22"/>
                <w:szCs w:val="22"/>
              </w:rPr>
              <w:t>tamp</w:t>
            </w:r>
            <w:proofErr w:type="spellEnd"/>
            <w:r w:rsidRPr="00020461">
              <w:rPr>
                <w:sz w:val="22"/>
                <w:szCs w:val="22"/>
              </w:rPr>
              <w:t xml:space="preserve"> and </w:t>
            </w:r>
            <w:proofErr w:type="spellStart"/>
            <w:r w:rsidR="007A0ADE" w:rsidRPr="00020461">
              <w:rPr>
                <w:sz w:val="22"/>
                <w:szCs w:val="22"/>
              </w:rPr>
              <w:t>S</w:t>
            </w:r>
            <w:r w:rsidRPr="00020461">
              <w:rPr>
                <w:sz w:val="22"/>
                <w:szCs w:val="22"/>
              </w:rPr>
              <w:t>ignature</w:t>
            </w:r>
            <w:proofErr w:type="spellEnd"/>
          </w:p>
          <w:p w14:paraId="19E7713C" w14:textId="77777777" w:rsidR="00046DEB" w:rsidRPr="00163CD3" w:rsidRDefault="00046DEB" w:rsidP="00046DEB">
            <w:pPr>
              <w:tabs>
                <w:tab w:val="left" w:pos="5103"/>
              </w:tabs>
              <w:spacing w:after="120" w:line="276" w:lineRule="auto"/>
              <w:rPr>
                <w:sz w:val="48"/>
                <w:szCs w:val="48"/>
              </w:rPr>
            </w:pPr>
            <w:r w:rsidRPr="00163CD3">
              <w:rPr>
                <w:sz w:val="48"/>
                <w:szCs w:val="48"/>
                <w:highlight w:val="black"/>
              </w:rPr>
              <w:t>XXXXXXXXXX</w:t>
            </w:r>
          </w:p>
          <w:p w14:paraId="1FF903BF" w14:textId="77777777" w:rsidR="00A06CD3" w:rsidRPr="00020461" w:rsidRDefault="00A06CD3" w:rsidP="00693787">
            <w:pPr>
              <w:tabs>
                <w:tab w:val="left" w:pos="5103"/>
              </w:tabs>
              <w:spacing w:after="120" w:line="276" w:lineRule="auto"/>
              <w:rPr>
                <w:sz w:val="22"/>
                <w:szCs w:val="22"/>
              </w:rPr>
            </w:pPr>
          </w:p>
          <w:p w14:paraId="4F3B99BA" w14:textId="11C533BC" w:rsidR="00A06CD3" w:rsidRPr="00020461" w:rsidRDefault="00A06CD3" w:rsidP="00693787">
            <w:pPr>
              <w:tabs>
                <w:tab w:val="left" w:pos="5103"/>
              </w:tabs>
              <w:spacing w:after="120" w:line="276" w:lineRule="auto"/>
              <w:rPr>
                <w:sz w:val="22"/>
                <w:szCs w:val="22"/>
              </w:rPr>
            </w:pPr>
            <w:r w:rsidRPr="00020461">
              <w:rPr>
                <w:sz w:val="22"/>
                <w:szCs w:val="22"/>
              </w:rPr>
              <w:t>_____________________</w:t>
            </w:r>
            <w:r w:rsidR="00185E4E" w:rsidRPr="00020461">
              <w:rPr>
                <w:sz w:val="22"/>
                <w:szCs w:val="22"/>
              </w:rPr>
              <w:t>__________________</w:t>
            </w:r>
          </w:p>
          <w:p w14:paraId="259BEB8D" w14:textId="77777777" w:rsidR="001E2843" w:rsidRPr="00020461" w:rsidRDefault="001E2843" w:rsidP="001E2843">
            <w:pPr>
              <w:spacing w:after="120" w:line="276" w:lineRule="auto"/>
              <w:rPr>
                <w:sz w:val="22"/>
                <w:szCs w:val="22"/>
              </w:rPr>
            </w:pPr>
            <w:r w:rsidRPr="00020461">
              <w:rPr>
                <w:sz w:val="22"/>
                <w:szCs w:val="22"/>
              </w:rPr>
              <w:t>Jméno / Name:</w:t>
            </w:r>
            <w:r>
              <w:rPr>
                <w:sz w:val="22"/>
                <w:szCs w:val="22"/>
              </w:rPr>
              <w:t xml:space="preserve"> </w:t>
            </w:r>
            <w:r w:rsidRPr="008939B6">
              <w:rPr>
                <w:sz w:val="22"/>
                <w:szCs w:val="22"/>
              </w:rPr>
              <w:t>Ing. Antonín Klimša, MBA</w:t>
            </w:r>
          </w:p>
          <w:p w14:paraId="0C235D2F" w14:textId="69A8477A" w:rsidR="00B8264E" w:rsidRPr="00020461" w:rsidRDefault="001E2843" w:rsidP="001E2843">
            <w:pPr>
              <w:spacing w:after="120" w:line="276" w:lineRule="auto"/>
              <w:rPr>
                <w:sz w:val="22"/>
                <w:szCs w:val="22"/>
              </w:rPr>
            </w:pPr>
            <w:r w:rsidRPr="00020461">
              <w:rPr>
                <w:sz w:val="22"/>
                <w:szCs w:val="22"/>
              </w:rPr>
              <w:t xml:space="preserve">Funkce / </w:t>
            </w:r>
            <w:proofErr w:type="spellStart"/>
            <w:r w:rsidRPr="00020461">
              <w:rPr>
                <w:sz w:val="22"/>
                <w:szCs w:val="22"/>
              </w:rPr>
              <w:t>Position</w:t>
            </w:r>
            <w:proofErr w:type="spellEnd"/>
            <w:r w:rsidRPr="00020461">
              <w:rPr>
                <w:sz w:val="22"/>
                <w:szCs w:val="22"/>
              </w:rPr>
              <w:t>:</w:t>
            </w:r>
            <w:r>
              <w:rPr>
                <w:sz w:val="22"/>
                <w:szCs w:val="22"/>
              </w:rPr>
              <w:t xml:space="preserve"> </w:t>
            </w:r>
            <w:r w:rsidRPr="008120F8">
              <w:rPr>
                <w:sz w:val="22"/>
                <w:szCs w:val="22"/>
              </w:rPr>
              <w:t>výkonný ředitel</w:t>
            </w:r>
            <w:r>
              <w:rPr>
                <w:sz w:val="22"/>
                <w:szCs w:val="22"/>
              </w:rPr>
              <w:t>/</w:t>
            </w:r>
            <w:proofErr w:type="spellStart"/>
            <w:r>
              <w:rPr>
                <w:sz w:val="22"/>
                <w:szCs w:val="22"/>
              </w:rPr>
              <w:t>executive</w:t>
            </w:r>
            <w:proofErr w:type="spellEnd"/>
            <w:r>
              <w:rPr>
                <w:sz w:val="22"/>
                <w:szCs w:val="22"/>
              </w:rPr>
              <w:t xml:space="preserve"> </w:t>
            </w:r>
            <w:proofErr w:type="spellStart"/>
            <w:r>
              <w:rPr>
                <w:sz w:val="22"/>
                <w:szCs w:val="22"/>
              </w:rPr>
              <w:t>director</w:t>
            </w:r>
            <w:proofErr w:type="spellEnd"/>
          </w:p>
        </w:tc>
        <w:tc>
          <w:tcPr>
            <w:tcW w:w="4531" w:type="dxa"/>
          </w:tcPr>
          <w:p w14:paraId="512CA09E" w14:textId="77777777" w:rsidR="0070103D" w:rsidRPr="00020461" w:rsidRDefault="0070103D" w:rsidP="00693787">
            <w:pPr>
              <w:spacing w:after="120" w:line="276" w:lineRule="auto"/>
              <w:rPr>
                <w:sz w:val="22"/>
                <w:szCs w:val="22"/>
              </w:rPr>
            </w:pPr>
          </w:p>
          <w:p w14:paraId="529B7737" w14:textId="0C0C2C76" w:rsidR="00AD5E0F" w:rsidRPr="00020461" w:rsidRDefault="00215C78" w:rsidP="00693787">
            <w:pPr>
              <w:spacing w:after="120" w:line="276" w:lineRule="auto"/>
              <w:rPr>
                <w:sz w:val="22"/>
                <w:szCs w:val="22"/>
              </w:rPr>
            </w:pPr>
            <w:r w:rsidRPr="00020461">
              <w:rPr>
                <w:sz w:val="22"/>
                <w:szCs w:val="22"/>
              </w:rPr>
              <w:t>V /</w:t>
            </w:r>
            <w:r w:rsidR="00693787" w:rsidRPr="00020461">
              <w:rPr>
                <w:sz w:val="22"/>
                <w:szCs w:val="22"/>
              </w:rPr>
              <w:t xml:space="preserve"> </w:t>
            </w:r>
            <w:r w:rsidRPr="00020461">
              <w:rPr>
                <w:sz w:val="22"/>
                <w:szCs w:val="22"/>
              </w:rPr>
              <w:t xml:space="preserve">In </w:t>
            </w:r>
            <w:r w:rsidR="00446855">
              <w:rPr>
                <w:sz w:val="22"/>
                <w:szCs w:val="22"/>
              </w:rPr>
              <w:t>London</w:t>
            </w:r>
            <w:r w:rsidR="00693787" w:rsidRPr="00020461">
              <w:rPr>
                <w:sz w:val="22"/>
                <w:szCs w:val="22"/>
              </w:rPr>
              <w:t xml:space="preserve">, </w:t>
            </w:r>
            <w:r w:rsidRPr="00020461">
              <w:rPr>
                <w:sz w:val="22"/>
                <w:szCs w:val="22"/>
              </w:rPr>
              <w:t xml:space="preserve">dne /on </w:t>
            </w:r>
            <w:r w:rsidR="00446855">
              <w:rPr>
                <w:sz w:val="22"/>
                <w:szCs w:val="22"/>
              </w:rPr>
              <w:t>12.12.2024</w:t>
            </w:r>
          </w:p>
          <w:p w14:paraId="669EF805" w14:textId="77777777" w:rsidR="00CB4CA1" w:rsidRPr="00020461" w:rsidRDefault="00CB4CA1" w:rsidP="00693787">
            <w:pPr>
              <w:spacing w:after="120" w:line="276" w:lineRule="auto"/>
              <w:rPr>
                <w:sz w:val="22"/>
                <w:szCs w:val="22"/>
              </w:rPr>
            </w:pPr>
          </w:p>
          <w:p w14:paraId="70EB0FB1" w14:textId="77777777" w:rsidR="00CB4CA1" w:rsidRPr="00020461" w:rsidRDefault="00CB4CA1" w:rsidP="00693787">
            <w:pPr>
              <w:spacing w:after="120" w:line="276" w:lineRule="auto"/>
              <w:rPr>
                <w:sz w:val="22"/>
                <w:szCs w:val="22"/>
              </w:rPr>
            </w:pPr>
          </w:p>
          <w:p w14:paraId="455A2EF1" w14:textId="1E19B70B" w:rsidR="00490829" w:rsidRPr="00020461" w:rsidRDefault="00CB4CA1" w:rsidP="00490829">
            <w:pPr>
              <w:spacing w:after="120" w:line="276" w:lineRule="auto"/>
              <w:jc w:val="both"/>
              <w:rPr>
                <w:sz w:val="22"/>
                <w:szCs w:val="22"/>
              </w:rPr>
            </w:pPr>
            <w:r w:rsidRPr="00020461">
              <w:rPr>
                <w:sz w:val="22"/>
                <w:szCs w:val="22"/>
              </w:rPr>
              <w:t>Za Držitele /</w:t>
            </w:r>
            <w:r w:rsidR="006D29CF" w:rsidRPr="00020461">
              <w:rPr>
                <w:sz w:val="22"/>
                <w:szCs w:val="22"/>
              </w:rPr>
              <w:t xml:space="preserve"> </w:t>
            </w:r>
            <w:r w:rsidRPr="00020461">
              <w:rPr>
                <w:sz w:val="22"/>
                <w:szCs w:val="22"/>
              </w:rPr>
              <w:t xml:space="preserve">On </w:t>
            </w:r>
            <w:proofErr w:type="spellStart"/>
            <w:r w:rsidRPr="00020461">
              <w:rPr>
                <w:sz w:val="22"/>
                <w:szCs w:val="22"/>
              </w:rPr>
              <w:t>behalf</w:t>
            </w:r>
            <w:proofErr w:type="spellEnd"/>
            <w:r w:rsidRPr="00020461">
              <w:rPr>
                <w:sz w:val="22"/>
                <w:szCs w:val="22"/>
              </w:rPr>
              <w:t xml:space="preserve"> </w:t>
            </w:r>
            <w:proofErr w:type="spellStart"/>
            <w:r w:rsidRPr="00020461">
              <w:rPr>
                <w:sz w:val="22"/>
                <w:szCs w:val="22"/>
              </w:rPr>
              <w:t>of</w:t>
            </w:r>
            <w:proofErr w:type="spellEnd"/>
            <w:r w:rsidRPr="00020461">
              <w:rPr>
                <w:sz w:val="22"/>
                <w:szCs w:val="22"/>
              </w:rPr>
              <w:t xml:space="preserve"> </w:t>
            </w:r>
            <w:proofErr w:type="spellStart"/>
            <w:r w:rsidRPr="00020461">
              <w:rPr>
                <w:sz w:val="22"/>
                <w:szCs w:val="22"/>
              </w:rPr>
              <w:t>the</w:t>
            </w:r>
            <w:proofErr w:type="spellEnd"/>
            <w:r w:rsidRPr="00020461">
              <w:rPr>
                <w:sz w:val="22"/>
                <w:szCs w:val="22"/>
              </w:rPr>
              <w:t xml:space="preserve"> </w:t>
            </w:r>
            <w:proofErr w:type="spellStart"/>
            <w:r w:rsidRPr="00020461">
              <w:rPr>
                <w:sz w:val="22"/>
                <w:szCs w:val="22"/>
              </w:rPr>
              <w:t>Holder</w:t>
            </w:r>
            <w:proofErr w:type="spellEnd"/>
            <w:r w:rsidR="00490829" w:rsidRPr="00020461">
              <w:rPr>
                <w:sz w:val="22"/>
                <w:szCs w:val="22"/>
              </w:rPr>
              <w:t>:</w:t>
            </w:r>
            <w:r w:rsidR="00124E21" w:rsidRPr="00020461">
              <w:rPr>
                <w:sz w:val="22"/>
                <w:szCs w:val="22"/>
              </w:rPr>
              <w:t xml:space="preserve">      </w:t>
            </w:r>
            <w:r w:rsidR="00CA607D" w:rsidRPr="00020461">
              <w:rPr>
                <w:sz w:val="22"/>
                <w:szCs w:val="22"/>
              </w:rPr>
              <w:t xml:space="preserve"> </w:t>
            </w:r>
            <w:r w:rsidR="002D37E1" w:rsidRPr="00020461">
              <w:rPr>
                <w:sz w:val="22"/>
                <w:szCs w:val="22"/>
              </w:rPr>
              <w:t xml:space="preserve">                    </w:t>
            </w:r>
            <w:r w:rsidR="002D37E1" w:rsidRPr="00020461">
              <w:rPr>
                <w:color w:val="FFFFFF" w:themeColor="background1"/>
                <w:sz w:val="22"/>
                <w:szCs w:val="22"/>
              </w:rPr>
              <w:t>.</w:t>
            </w:r>
            <w:r w:rsidR="00CA607D" w:rsidRPr="00020461">
              <w:rPr>
                <w:color w:val="FFFFFF" w:themeColor="background1"/>
                <w:sz w:val="22"/>
                <w:szCs w:val="22"/>
              </w:rPr>
              <w:t xml:space="preserve">  </w:t>
            </w:r>
            <w:r w:rsidR="00CA607D" w:rsidRPr="00020461">
              <w:rPr>
                <w:sz w:val="22"/>
                <w:szCs w:val="22"/>
              </w:rPr>
              <w:t xml:space="preserve">                       </w:t>
            </w:r>
            <w:r w:rsidR="00124E21" w:rsidRPr="00020461">
              <w:rPr>
                <w:sz w:val="22"/>
                <w:szCs w:val="22"/>
              </w:rPr>
              <w:t xml:space="preserve">                     </w:t>
            </w:r>
          </w:p>
          <w:p w14:paraId="3E1DF2F8" w14:textId="2A1906E4" w:rsidR="00CB4CA1" w:rsidRPr="00020461" w:rsidRDefault="00CB4CA1" w:rsidP="00693787">
            <w:pPr>
              <w:spacing w:after="120" w:line="276" w:lineRule="auto"/>
              <w:rPr>
                <w:sz w:val="22"/>
                <w:szCs w:val="22"/>
              </w:rPr>
            </w:pPr>
            <w:r w:rsidRPr="00020461">
              <w:rPr>
                <w:sz w:val="22"/>
                <w:szCs w:val="22"/>
              </w:rPr>
              <w:t>Razítko a podpis /</w:t>
            </w:r>
            <w:r w:rsidR="00490829" w:rsidRPr="00020461">
              <w:rPr>
                <w:sz w:val="22"/>
                <w:szCs w:val="22"/>
              </w:rPr>
              <w:t xml:space="preserve"> </w:t>
            </w:r>
            <w:proofErr w:type="spellStart"/>
            <w:r w:rsidR="00EF716B" w:rsidRPr="00020461">
              <w:rPr>
                <w:sz w:val="22"/>
                <w:szCs w:val="22"/>
              </w:rPr>
              <w:t>S</w:t>
            </w:r>
            <w:r w:rsidRPr="00020461">
              <w:rPr>
                <w:sz w:val="22"/>
                <w:szCs w:val="22"/>
              </w:rPr>
              <w:t>tamp</w:t>
            </w:r>
            <w:proofErr w:type="spellEnd"/>
            <w:r w:rsidRPr="00020461">
              <w:rPr>
                <w:sz w:val="22"/>
                <w:szCs w:val="22"/>
              </w:rPr>
              <w:t xml:space="preserve"> and </w:t>
            </w:r>
            <w:proofErr w:type="spellStart"/>
            <w:r w:rsidR="007A0ADE" w:rsidRPr="00020461">
              <w:rPr>
                <w:sz w:val="22"/>
                <w:szCs w:val="22"/>
              </w:rPr>
              <w:t>S</w:t>
            </w:r>
            <w:r w:rsidRPr="00020461">
              <w:rPr>
                <w:sz w:val="22"/>
                <w:szCs w:val="22"/>
              </w:rPr>
              <w:t>ignature</w:t>
            </w:r>
            <w:proofErr w:type="spellEnd"/>
          </w:p>
          <w:p w14:paraId="2DF05A47" w14:textId="77777777" w:rsidR="00046DEB" w:rsidRPr="00163CD3" w:rsidRDefault="00046DEB" w:rsidP="00046DEB">
            <w:pPr>
              <w:tabs>
                <w:tab w:val="left" w:pos="5103"/>
              </w:tabs>
              <w:spacing w:after="120" w:line="276" w:lineRule="auto"/>
              <w:rPr>
                <w:sz w:val="48"/>
                <w:szCs w:val="48"/>
              </w:rPr>
            </w:pPr>
            <w:r w:rsidRPr="00163CD3">
              <w:rPr>
                <w:sz w:val="48"/>
                <w:szCs w:val="48"/>
                <w:highlight w:val="black"/>
              </w:rPr>
              <w:t>XXXXXXXXXX</w:t>
            </w:r>
          </w:p>
          <w:p w14:paraId="5D02FCFC" w14:textId="77777777" w:rsidR="00490829" w:rsidRPr="00020461" w:rsidRDefault="00490829" w:rsidP="00693787">
            <w:pPr>
              <w:spacing w:after="120" w:line="276" w:lineRule="auto"/>
              <w:rPr>
                <w:sz w:val="22"/>
                <w:szCs w:val="22"/>
              </w:rPr>
            </w:pPr>
          </w:p>
          <w:p w14:paraId="2E454C41" w14:textId="77777777" w:rsidR="00C81B1F" w:rsidRPr="00020461" w:rsidRDefault="00C81B1F" w:rsidP="00693787">
            <w:pPr>
              <w:tabs>
                <w:tab w:val="left" w:pos="5103"/>
              </w:tabs>
              <w:spacing w:after="120" w:line="276" w:lineRule="auto"/>
              <w:rPr>
                <w:sz w:val="22"/>
                <w:szCs w:val="22"/>
              </w:rPr>
            </w:pPr>
            <w:r w:rsidRPr="00020461">
              <w:rPr>
                <w:sz w:val="22"/>
                <w:szCs w:val="22"/>
              </w:rPr>
              <w:t>_______________________________________</w:t>
            </w:r>
          </w:p>
          <w:p w14:paraId="24F91FF2" w14:textId="446A880F" w:rsidR="002C3C66" w:rsidRDefault="00C81B1F" w:rsidP="00693787">
            <w:pPr>
              <w:spacing w:after="120" w:line="276" w:lineRule="auto"/>
              <w:rPr>
                <w:sz w:val="22"/>
                <w:szCs w:val="22"/>
              </w:rPr>
            </w:pPr>
            <w:r w:rsidRPr="00020461">
              <w:rPr>
                <w:sz w:val="22"/>
                <w:szCs w:val="22"/>
              </w:rPr>
              <w:t>Jméno</w:t>
            </w:r>
            <w:r w:rsidR="00DC4AFC" w:rsidRPr="00020461">
              <w:rPr>
                <w:sz w:val="22"/>
                <w:szCs w:val="22"/>
              </w:rPr>
              <w:t xml:space="preserve"> </w:t>
            </w:r>
            <w:r w:rsidRPr="00020461">
              <w:rPr>
                <w:sz w:val="22"/>
                <w:szCs w:val="22"/>
              </w:rPr>
              <w:t>/</w:t>
            </w:r>
            <w:r w:rsidR="00DC4AFC" w:rsidRPr="00020461">
              <w:rPr>
                <w:sz w:val="22"/>
                <w:szCs w:val="22"/>
              </w:rPr>
              <w:t xml:space="preserve"> </w:t>
            </w:r>
            <w:r w:rsidRPr="00020461">
              <w:rPr>
                <w:sz w:val="22"/>
                <w:szCs w:val="22"/>
              </w:rPr>
              <w:t>Name:</w:t>
            </w:r>
            <w:r w:rsidR="002220B8">
              <w:rPr>
                <w:sz w:val="22"/>
                <w:szCs w:val="22"/>
              </w:rPr>
              <w:t xml:space="preserve"> </w:t>
            </w:r>
            <w:r w:rsidR="003E0ECF">
              <w:rPr>
                <w:sz w:val="22"/>
                <w:szCs w:val="22"/>
              </w:rPr>
              <w:t xml:space="preserve">Ashley </w:t>
            </w:r>
            <w:proofErr w:type="spellStart"/>
            <w:r w:rsidR="003E0ECF">
              <w:rPr>
                <w:sz w:val="22"/>
                <w:szCs w:val="22"/>
              </w:rPr>
              <w:t>Grist</w:t>
            </w:r>
            <w:proofErr w:type="spellEnd"/>
          </w:p>
          <w:p w14:paraId="43BA7C29" w14:textId="7F427C63" w:rsidR="00E85529" w:rsidRPr="00020461" w:rsidRDefault="00C81B1F" w:rsidP="00693787">
            <w:pPr>
              <w:spacing w:after="120" w:line="276" w:lineRule="auto"/>
              <w:rPr>
                <w:sz w:val="22"/>
                <w:szCs w:val="22"/>
              </w:rPr>
            </w:pPr>
            <w:r w:rsidRPr="00020461">
              <w:rPr>
                <w:sz w:val="22"/>
                <w:szCs w:val="22"/>
              </w:rPr>
              <w:t>Funkce</w:t>
            </w:r>
            <w:r w:rsidR="00DC4AFC" w:rsidRPr="00020461">
              <w:rPr>
                <w:sz w:val="22"/>
                <w:szCs w:val="22"/>
              </w:rPr>
              <w:t xml:space="preserve"> </w:t>
            </w:r>
            <w:r w:rsidRPr="00020461">
              <w:rPr>
                <w:sz w:val="22"/>
                <w:szCs w:val="22"/>
              </w:rPr>
              <w:t>/</w:t>
            </w:r>
            <w:r w:rsidR="00DC4AFC" w:rsidRPr="00020461">
              <w:rPr>
                <w:sz w:val="22"/>
                <w:szCs w:val="22"/>
              </w:rPr>
              <w:t xml:space="preserve"> </w:t>
            </w:r>
            <w:proofErr w:type="spellStart"/>
            <w:r w:rsidRPr="00020461">
              <w:rPr>
                <w:sz w:val="22"/>
                <w:szCs w:val="22"/>
              </w:rPr>
              <w:t>Position</w:t>
            </w:r>
            <w:proofErr w:type="spellEnd"/>
            <w:r w:rsidRPr="00020461">
              <w:rPr>
                <w:sz w:val="22"/>
                <w:szCs w:val="22"/>
              </w:rPr>
              <w:t>:</w:t>
            </w:r>
            <w:r w:rsidR="009C3C4D">
              <w:rPr>
                <w:sz w:val="22"/>
                <w:szCs w:val="22"/>
              </w:rPr>
              <w:t xml:space="preserve"> </w:t>
            </w:r>
            <w:proofErr w:type="spellStart"/>
            <w:r w:rsidR="002220B8">
              <w:rPr>
                <w:sz w:val="22"/>
                <w:szCs w:val="22"/>
              </w:rPr>
              <w:t>Director</w:t>
            </w:r>
            <w:proofErr w:type="spellEnd"/>
          </w:p>
        </w:tc>
      </w:tr>
    </w:tbl>
    <w:p w14:paraId="2671C97E" w14:textId="31C802EB" w:rsidR="004444C9" w:rsidRPr="00020461" w:rsidRDefault="004444C9" w:rsidP="00693787">
      <w:pPr>
        <w:overflowPunct/>
        <w:autoSpaceDE/>
        <w:autoSpaceDN/>
        <w:adjustRightInd/>
        <w:spacing w:after="120" w:line="276" w:lineRule="auto"/>
        <w:textAlignment w:val="auto"/>
        <w:rPr>
          <w:sz w:val="22"/>
          <w:szCs w:val="22"/>
        </w:rPr>
      </w:pPr>
    </w:p>
    <w:p w14:paraId="4448A3FD" w14:textId="397B26EB" w:rsidR="0087492E" w:rsidRPr="00020461" w:rsidRDefault="004444C9" w:rsidP="004444C9">
      <w:pPr>
        <w:overflowPunct/>
        <w:autoSpaceDE/>
        <w:autoSpaceDN/>
        <w:adjustRightInd/>
        <w:spacing w:after="160" w:line="259" w:lineRule="auto"/>
        <w:textAlignment w:val="auto"/>
        <w:rPr>
          <w:sz w:val="22"/>
          <w:szCs w:val="22"/>
        </w:rPr>
      </w:pPr>
      <w:r w:rsidRPr="00020461">
        <w:rPr>
          <w:sz w:val="22"/>
          <w:szCs w:val="22"/>
        </w:rPr>
        <w:br w:type="page"/>
      </w:r>
    </w:p>
    <w:p w14:paraId="58EA99CA" w14:textId="046E3061" w:rsidR="0087492E" w:rsidRPr="00020461" w:rsidRDefault="009D36F3" w:rsidP="00693787">
      <w:pPr>
        <w:spacing w:after="120" w:line="276" w:lineRule="auto"/>
        <w:jc w:val="center"/>
        <w:rPr>
          <w:b/>
          <w:bCs/>
          <w:sz w:val="22"/>
          <w:szCs w:val="22"/>
        </w:rPr>
      </w:pPr>
      <w:r w:rsidRPr="00020461">
        <w:rPr>
          <w:b/>
          <w:bCs/>
          <w:sz w:val="22"/>
          <w:szCs w:val="22"/>
        </w:rPr>
        <w:lastRenderedPageBreak/>
        <w:t>Příloha</w:t>
      </w:r>
      <w:r w:rsidR="00913509" w:rsidRPr="00020461">
        <w:rPr>
          <w:b/>
          <w:bCs/>
          <w:sz w:val="22"/>
          <w:szCs w:val="22"/>
        </w:rPr>
        <w:t xml:space="preserve"> </w:t>
      </w:r>
      <w:r w:rsidRPr="00020461">
        <w:rPr>
          <w:b/>
          <w:bCs/>
          <w:sz w:val="22"/>
          <w:szCs w:val="22"/>
        </w:rPr>
        <w:t>č</w:t>
      </w:r>
      <w:r w:rsidR="00913509" w:rsidRPr="00020461">
        <w:rPr>
          <w:b/>
          <w:bCs/>
          <w:sz w:val="22"/>
          <w:szCs w:val="22"/>
        </w:rPr>
        <w:t xml:space="preserve">. 1 </w:t>
      </w:r>
      <w:r w:rsidR="00802B8D" w:rsidRPr="00020461">
        <w:rPr>
          <w:b/>
          <w:bCs/>
          <w:sz w:val="22"/>
          <w:szCs w:val="22"/>
        </w:rPr>
        <w:t xml:space="preserve">/ </w:t>
      </w:r>
      <w:proofErr w:type="spellStart"/>
      <w:r w:rsidRPr="00020461">
        <w:rPr>
          <w:b/>
          <w:bCs/>
          <w:sz w:val="22"/>
          <w:szCs w:val="22"/>
        </w:rPr>
        <w:t>Annex</w:t>
      </w:r>
      <w:proofErr w:type="spellEnd"/>
      <w:r w:rsidR="00802B8D" w:rsidRPr="00020461">
        <w:rPr>
          <w:b/>
          <w:bCs/>
          <w:sz w:val="22"/>
          <w:szCs w:val="22"/>
        </w:rPr>
        <w:t xml:space="preserve"> N</w:t>
      </w:r>
      <w:r w:rsidRPr="00020461">
        <w:rPr>
          <w:b/>
          <w:bCs/>
          <w:sz w:val="22"/>
          <w:szCs w:val="22"/>
        </w:rPr>
        <w:t>o</w:t>
      </w:r>
      <w:r w:rsidR="00802B8D" w:rsidRPr="00020461">
        <w:rPr>
          <w:b/>
          <w:bCs/>
          <w:sz w:val="22"/>
          <w:szCs w:val="22"/>
        </w:rPr>
        <w:t>. 1</w:t>
      </w:r>
    </w:p>
    <w:p w14:paraId="1ED60AAD" w14:textId="201966B5" w:rsidR="00571380" w:rsidRPr="00020461" w:rsidRDefault="008C0423" w:rsidP="008C0423">
      <w:pPr>
        <w:spacing w:after="120" w:line="276" w:lineRule="auto"/>
        <w:jc w:val="center"/>
        <w:rPr>
          <w:b/>
          <w:bCs/>
          <w:sz w:val="22"/>
          <w:szCs w:val="22"/>
        </w:rPr>
      </w:pPr>
      <w:r>
        <w:rPr>
          <w:b/>
          <w:bCs/>
          <w:sz w:val="22"/>
          <w:szCs w:val="22"/>
        </w:rPr>
        <w:t>OBCHODNÍ TAJEMSTVÍ</w:t>
      </w:r>
      <w:r w:rsidR="00C5611C" w:rsidRPr="00020461">
        <w:rPr>
          <w:b/>
          <w:bCs/>
          <w:sz w:val="22"/>
          <w:szCs w:val="22"/>
        </w:rPr>
        <w:t xml:space="preserve"> / </w:t>
      </w:r>
      <w:r>
        <w:rPr>
          <w:b/>
          <w:bCs/>
          <w:sz w:val="22"/>
          <w:szCs w:val="22"/>
        </w:rPr>
        <w:t>BUSINESS SECRET</w:t>
      </w:r>
      <w:r w:rsidR="00FE0364">
        <w:rPr>
          <w:b/>
          <w:bCs/>
          <w:sz w:val="22"/>
          <w:szCs w:val="22"/>
        </w:rPr>
        <w:t>S</w:t>
      </w:r>
    </w:p>
    <w:tbl>
      <w:tblPr>
        <w:tblStyle w:val="Mkatabulky"/>
        <w:tblW w:w="0" w:type="auto"/>
        <w:tblLook w:val="04A0" w:firstRow="1" w:lastRow="0" w:firstColumn="1" w:lastColumn="0" w:noHBand="0" w:noVBand="1"/>
      </w:tblPr>
      <w:tblGrid>
        <w:gridCol w:w="1555"/>
        <w:gridCol w:w="2692"/>
        <w:gridCol w:w="305"/>
        <w:gridCol w:w="2198"/>
        <w:gridCol w:w="2312"/>
      </w:tblGrid>
      <w:tr w:rsidR="00163CD3" w:rsidRPr="00020461" w14:paraId="1AD80C15" w14:textId="77777777" w:rsidTr="001E2843">
        <w:tc>
          <w:tcPr>
            <w:tcW w:w="4248" w:type="dxa"/>
            <w:gridSpan w:val="2"/>
          </w:tcPr>
          <w:p w14:paraId="1EDCFF33" w14:textId="3A4D8171" w:rsidR="00D30339" w:rsidRPr="00020461" w:rsidRDefault="00D30339" w:rsidP="00693787">
            <w:pPr>
              <w:pStyle w:val="Odstavecseseznamem"/>
              <w:numPr>
                <w:ilvl w:val="0"/>
                <w:numId w:val="35"/>
              </w:numPr>
              <w:spacing w:after="120" w:line="276" w:lineRule="auto"/>
              <w:contextualSpacing w:val="0"/>
              <w:rPr>
                <w:sz w:val="22"/>
                <w:szCs w:val="22"/>
              </w:rPr>
            </w:pPr>
            <w:r w:rsidRPr="00020461">
              <w:rPr>
                <w:sz w:val="22"/>
                <w:szCs w:val="22"/>
              </w:rPr>
              <w:t>Přípravkem</w:t>
            </w:r>
            <w:r>
              <w:rPr>
                <w:sz w:val="22"/>
                <w:szCs w:val="22"/>
              </w:rPr>
              <w:t xml:space="preserve"> </w:t>
            </w:r>
            <w:r w:rsidRPr="00020461">
              <w:rPr>
                <w:sz w:val="22"/>
                <w:szCs w:val="22"/>
              </w:rPr>
              <w:t>dle této Smlouvy se rozumí:</w:t>
            </w:r>
          </w:p>
        </w:tc>
        <w:tc>
          <w:tcPr>
            <w:tcW w:w="305" w:type="dxa"/>
          </w:tcPr>
          <w:p w14:paraId="547D1828" w14:textId="77777777" w:rsidR="00D30339" w:rsidRPr="002B545A" w:rsidRDefault="00D30339" w:rsidP="002B545A">
            <w:pPr>
              <w:spacing w:after="120" w:line="276" w:lineRule="auto"/>
              <w:rPr>
                <w:sz w:val="22"/>
                <w:szCs w:val="22"/>
              </w:rPr>
            </w:pPr>
          </w:p>
        </w:tc>
        <w:tc>
          <w:tcPr>
            <w:tcW w:w="4509" w:type="dxa"/>
            <w:gridSpan w:val="2"/>
          </w:tcPr>
          <w:p w14:paraId="1F36F815" w14:textId="33B22689" w:rsidR="00D30339" w:rsidRPr="00020461" w:rsidRDefault="00D30339" w:rsidP="00693787">
            <w:pPr>
              <w:pStyle w:val="Odstavecseseznamem"/>
              <w:numPr>
                <w:ilvl w:val="0"/>
                <w:numId w:val="36"/>
              </w:numPr>
              <w:spacing w:after="120" w:line="276" w:lineRule="auto"/>
              <w:contextualSpacing w:val="0"/>
              <w:rPr>
                <w:sz w:val="22"/>
                <w:szCs w:val="22"/>
              </w:rPr>
            </w:pPr>
            <w:proofErr w:type="spellStart"/>
            <w:r w:rsidRPr="00020461">
              <w:rPr>
                <w:sz w:val="22"/>
                <w:szCs w:val="22"/>
              </w:rPr>
              <w:t>Under</w:t>
            </w:r>
            <w:proofErr w:type="spellEnd"/>
            <w:r w:rsidRPr="00020461">
              <w:rPr>
                <w:sz w:val="22"/>
                <w:szCs w:val="22"/>
              </w:rPr>
              <w:t xml:space="preserve"> </w:t>
            </w:r>
            <w:proofErr w:type="spellStart"/>
            <w:r w:rsidRPr="00020461">
              <w:rPr>
                <w:sz w:val="22"/>
                <w:szCs w:val="22"/>
              </w:rPr>
              <w:t>this</w:t>
            </w:r>
            <w:proofErr w:type="spellEnd"/>
            <w:r w:rsidRPr="00020461">
              <w:rPr>
                <w:sz w:val="22"/>
                <w:szCs w:val="22"/>
              </w:rPr>
              <w:t xml:space="preserve"> </w:t>
            </w:r>
            <w:proofErr w:type="spellStart"/>
            <w:r w:rsidRPr="00020461">
              <w:rPr>
                <w:sz w:val="22"/>
                <w:szCs w:val="22"/>
              </w:rPr>
              <w:t>Agreement</w:t>
            </w:r>
            <w:proofErr w:type="spellEnd"/>
            <w:r w:rsidRPr="00020461">
              <w:rPr>
                <w:sz w:val="22"/>
                <w:szCs w:val="22"/>
              </w:rPr>
              <w:t xml:space="preserve"> </w:t>
            </w:r>
            <w:proofErr w:type="spellStart"/>
            <w:r w:rsidRPr="00020461">
              <w:rPr>
                <w:sz w:val="22"/>
                <w:szCs w:val="22"/>
              </w:rPr>
              <w:t>the</w:t>
            </w:r>
            <w:proofErr w:type="spellEnd"/>
            <w:r w:rsidRPr="00020461">
              <w:rPr>
                <w:sz w:val="22"/>
                <w:szCs w:val="22"/>
              </w:rPr>
              <w:t xml:space="preserve"> </w:t>
            </w:r>
            <w:proofErr w:type="spellStart"/>
            <w:r w:rsidRPr="00020461">
              <w:rPr>
                <w:sz w:val="22"/>
                <w:szCs w:val="22"/>
              </w:rPr>
              <w:t>Product</w:t>
            </w:r>
            <w:proofErr w:type="spellEnd"/>
            <w:r w:rsidRPr="00020461">
              <w:rPr>
                <w:sz w:val="22"/>
                <w:szCs w:val="22"/>
              </w:rPr>
              <w:t xml:space="preserve"> </w:t>
            </w:r>
            <w:proofErr w:type="spellStart"/>
            <w:r w:rsidRPr="00020461">
              <w:rPr>
                <w:sz w:val="22"/>
                <w:szCs w:val="22"/>
              </w:rPr>
              <w:t>shall</w:t>
            </w:r>
            <w:proofErr w:type="spellEnd"/>
            <w:r w:rsidRPr="00020461">
              <w:rPr>
                <w:sz w:val="22"/>
                <w:szCs w:val="22"/>
              </w:rPr>
              <w:t xml:space="preserve"> </w:t>
            </w:r>
            <w:proofErr w:type="spellStart"/>
            <w:r w:rsidRPr="00020461">
              <w:rPr>
                <w:sz w:val="22"/>
                <w:szCs w:val="22"/>
              </w:rPr>
              <w:t>mean</w:t>
            </w:r>
            <w:proofErr w:type="spellEnd"/>
            <w:r w:rsidRPr="00020461">
              <w:rPr>
                <w:sz w:val="22"/>
                <w:szCs w:val="22"/>
              </w:rPr>
              <w:t>:</w:t>
            </w:r>
          </w:p>
        </w:tc>
      </w:tr>
      <w:tr w:rsidR="00C41C8B" w:rsidRPr="00020461" w14:paraId="60F9E0E6" w14:textId="77777777" w:rsidTr="001E2843">
        <w:tc>
          <w:tcPr>
            <w:tcW w:w="1555" w:type="dxa"/>
            <w:shd w:val="clear" w:color="auto" w:fill="D9D9D9" w:themeFill="background1" w:themeFillShade="D9"/>
          </w:tcPr>
          <w:p w14:paraId="31113C39" w14:textId="7AD8104A" w:rsidR="00D30339" w:rsidRPr="00020461" w:rsidRDefault="00D30339" w:rsidP="00D30339">
            <w:pPr>
              <w:spacing w:after="120" w:line="276" w:lineRule="auto"/>
              <w:rPr>
                <w:sz w:val="22"/>
                <w:szCs w:val="22"/>
              </w:rPr>
            </w:pPr>
            <w:r w:rsidRPr="00020461">
              <w:rPr>
                <w:b/>
                <w:sz w:val="22"/>
              </w:rPr>
              <w:t xml:space="preserve">Kód SÚKL / SÚKL </w:t>
            </w:r>
            <w:proofErr w:type="spellStart"/>
            <w:r w:rsidRPr="00020461">
              <w:rPr>
                <w:b/>
                <w:sz w:val="22"/>
              </w:rPr>
              <w:t>Code</w:t>
            </w:r>
            <w:proofErr w:type="spellEnd"/>
          </w:p>
        </w:tc>
        <w:tc>
          <w:tcPr>
            <w:tcW w:w="2692" w:type="dxa"/>
            <w:shd w:val="clear" w:color="auto" w:fill="D9D9D9" w:themeFill="background1" w:themeFillShade="D9"/>
          </w:tcPr>
          <w:p w14:paraId="7D401B57" w14:textId="3D7103B6" w:rsidR="00D30339" w:rsidRPr="00020461" w:rsidRDefault="00D30339" w:rsidP="00D30339">
            <w:pPr>
              <w:spacing w:after="120" w:line="276" w:lineRule="auto"/>
              <w:rPr>
                <w:sz w:val="22"/>
                <w:szCs w:val="22"/>
              </w:rPr>
            </w:pPr>
            <w:r w:rsidRPr="00020461">
              <w:rPr>
                <w:b/>
                <w:sz w:val="22"/>
              </w:rPr>
              <w:t xml:space="preserve">Název Přípravku / </w:t>
            </w:r>
            <w:proofErr w:type="spellStart"/>
            <w:r w:rsidRPr="00020461">
              <w:rPr>
                <w:b/>
                <w:sz w:val="22"/>
              </w:rPr>
              <w:t>Product</w:t>
            </w:r>
            <w:proofErr w:type="spellEnd"/>
            <w:r w:rsidRPr="00020461">
              <w:rPr>
                <w:b/>
                <w:sz w:val="22"/>
              </w:rPr>
              <w:t xml:space="preserve"> </w:t>
            </w:r>
            <w:proofErr w:type="spellStart"/>
            <w:r w:rsidRPr="00020461">
              <w:rPr>
                <w:b/>
                <w:sz w:val="22"/>
              </w:rPr>
              <w:t>name</w:t>
            </w:r>
            <w:proofErr w:type="spellEnd"/>
          </w:p>
        </w:tc>
        <w:tc>
          <w:tcPr>
            <w:tcW w:w="2503" w:type="dxa"/>
            <w:gridSpan w:val="2"/>
            <w:shd w:val="clear" w:color="auto" w:fill="D9D9D9" w:themeFill="background1" w:themeFillShade="D9"/>
          </w:tcPr>
          <w:p w14:paraId="3F889E90" w14:textId="4C6AAF3C" w:rsidR="00D30339" w:rsidRPr="00020461" w:rsidRDefault="00D30339" w:rsidP="00D30339">
            <w:pPr>
              <w:spacing w:after="120" w:line="276" w:lineRule="auto"/>
              <w:rPr>
                <w:b/>
                <w:sz w:val="22"/>
              </w:rPr>
            </w:pPr>
            <w:r w:rsidRPr="00020461">
              <w:rPr>
                <w:b/>
                <w:sz w:val="22"/>
              </w:rPr>
              <w:t xml:space="preserve">Doplněk názvu Přípravku / </w:t>
            </w:r>
            <w:proofErr w:type="spellStart"/>
            <w:r w:rsidRPr="00020461">
              <w:rPr>
                <w:b/>
                <w:sz w:val="22"/>
              </w:rPr>
              <w:t>Supplement</w:t>
            </w:r>
            <w:proofErr w:type="spellEnd"/>
            <w:r w:rsidRPr="00020461">
              <w:rPr>
                <w:b/>
                <w:sz w:val="22"/>
              </w:rPr>
              <w:t xml:space="preserve"> to </w:t>
            </w:r>
            <w:proofErr w:type="spellStart"/>
            <w:r w:rsidRPr="00020461">
              <w:rPr>
                <w:b/>
                <w:sz w:val="22"/>
              </w:rPr>
              <w:t>the</w:t>
            </w:r>
            <w:proofErr w:type="spellEnd"/>
            <w:r w:rsidRPr="00020461">
              <w:rPr>
                <w:b/>
                <w:sz w:val="22"/>
              </w:rPr>
              <w:t xml:space="preserve"> </w:t>
            </w:r>
            <w:proofErr w:type="spellStart"/>
            <w:r w:rsidRPr="00020461">
              <w:rPr>
                <w:b/>
                <w:sz w:val="22"/>
              </w:rPr>
              <w:t>Product</w:t>
            </w:r>
            <w:proofErr w:type="spellEnd"/>
            <w:r w:rsidRPr="00020461">
              <w:rPr>
                <w:b/>
                <w:sz w:val="22"/>
              </w:rPr>
              <w:t xml:space="preserve"> </w:t>
            </w:r>
            <w:proofErr w:type="spellStart"/>
            <w:r w:rsidRPr="00020461">
              <w:rPr>
                <w:b/>
                <w:sz w:val="22"/>
              </w:rPr>
              <w:t>name</w:t>
            </w:r>
            <w:proofErr w:type="spellEnd"/>
          </w:p>
        </w:tc>
        <w:tc>
          <w:tcPr>
            <w:tcW w:w="2312" w:type="dxa"/>
            <w:shd w:val="clear" w:color="auto" w:fill="D9D9D9" w:themeFill="background1" w:themeFillShade="D9"/>
          </w:tcPr>
          <w:p w14:paraId="5F47CFC0" w14:textId="7622DE7D" w:rsidR="00D30339" w:rsidRPr="00020461" w:rsidRDefault="00346BBE" w:rsidP="00D30339">
            <w:pPr>
              <w:spacing w:after="120" w:line="276" w:lineRule="auto"/>
              <w:rPr>
                <w:sz w:val="22"/>
                <w:szCs w:val="22"/>
              </w:rPr>
            </w:pPr>
            <w:r>
              <w:rPr>
                <w:b/>
                <w:sz w:val="22"/>
              </w:rPr>
              <w:t xml:space="preserve"> Indikační omezení </w:t>
            </w:r>
            <w:r w:rsidR="006E26C1">
              <w:rPr>
                <w:b/>
                <w:sz w:val="22"/>
              </w:rPr>
              <w:t>ze správního řízení číslo</w:t>
            </w:r>
            <w:r w:rsidR="00EB1A0A">
              <w:rPr>
                <w:b/>
                <w:sz w:val="22"/>
              </w:rPr>
              <w:t xml:space="preserve"> / </w:t>
            </w:r>
            <w:r w:rsidR="00EB1A0A">
              <w:rPr>
                <w:b/>
                <w:sz w:val="22"/>
                <w:lang w:val="en-GB"/>
              </w:rPr>
              <w:t>I</w:t>
            </w:r>
            <w:r w:rsidR="00EB1A0A" w:rsidRPr="00EB1A0A">
              <w:rPr>
                <w:b/>
                <w:sz w:val="22"/>
                <w:lang w:val="en-GB"/>
              </w:rPr>
              <w:t>ndication limitation established in the administrative procedure</w:t>
            </w:r>
            <w:r w:rsidR="00EB1A0A" w:rsidRPr="00EB1A0A">
              <w:rPr>
                <w:b/>
                <w:sz w:val="22"/>
              </w:rPr>
              <w:t xml:space="preserve"> No. </w:t>
            </w:r>
            <w:proofErr w:type="spellStart"/>
            <w:r w:rsidR="00E02A29" w:rsidRPr="00E02A29">
              <w:rPr>
                <w:sz w:val="22"/>
                <w:highlight w:val="black"/>
                <w:lang w:val="en-GB"/>
              </w:rPr>
              <w:t>xxxxxxxxxxx</w:t>
            </w:r>
            <w:proofErr w:type="spellEnd"/>
          </w:p>
        </w:tc>
      </w:tr>
      <w:tr w:rsidR="00866EAA" w:rsidRPr="00020461" w14:paraId="1BFDA8CD" w14:textId="77777777" w:rsidTr="001E2843">
        <w:tc>
          <w:tcPr>
            <w:tcW w:w="1555" w:type="dxa"/>
          </w:tcPr>
          <w:p w14:paraId="0F917316" w14:textId="53887D4A" w:rsidR="00D30339" w:rsidRPr="002C3C66" w:rsidRDefault="002C3C66" w:rsidP="00D30339">
            <w:pPr>
              <w:spacing w:after="120" w:line="276" w:lineRule="auto"/>
              <w:jc w:val="center"/>
              <w:rPr>
                <w:b/>
                <w:sz w:val="22"/>
                <w:highlight w:val="black"/>
              </w:rPr>
            </w:pPr>
            <w:r w:rsidRPr="002C3C66">
              <w:rPr>
                <w:sz w:val="22"/>
                <w:highlight w:val="black"/>
              </w:rPr>
              <w:t>XXXXXX</w:t>
            </w:r>
          </w:p>
        </w:tc>
        <w:tc>
          <w:tcPr>
            <w:tcW w:w="2692" w:type="dxa"/>
          </w:tcPr>
          <w:p w14:paraId="59F8C80A" w14:textId="3EE99001" w:rsidR="00D30339" w:rsidRPr="002C3C66" w:rsidRDefault="002C3C66" w:rsidP="00D30339">
            <w:pPr>
              <w:spacing w:after="120" w:line="276" w:lineRule="auto"/>
              <w:jc w:val="center"/>
              <w:rPr>
                <w:b/>
                <w:sz w:val="22"/>
                <w:highlight w:val="black"/>
              </w:rPr>
            </w:pPr>
            <w:r w:rsidRPr="002C3C66">
              <w:rPr>
                <w:sz w:val="22"/>
                <w:highlight w:val="black"/>
              </w:rPr>
              <w:t>XXXXXXXX</w:t>
            </w:r>
          </w:p>
        </w:tc>
        <w:tc>
          <w:tcPr>
            <w:tcW w:w="2503" w:type="dxa"/>
            <w:gridSpan w:val="2"/>
          </w:tcPr>
          <w:p w14:paraId="58985ED0" w14:textId="5236E8E6" w:rsidR="00D30339" w:rsidRPr="002C3C66" w:rsidRDefault="002C3C66" w:rsidP="00D30339">
            <w:pPr>
              <w:spacing w:after="120" w:line="276" w:lineRule="auto"/>
              <w:rPr>
                <w:sz w:val="22"/>
                <w:highlight w:val="black"/>
              </w:rPr>
            </w:pPr>
            <w:r w:rsidRPr="002C3C66">
              <w:rPr>
                <w:sz w:val="22"/>
                <w:highlight w:val="black"/>
              </w:rPr>
              <w:t>XXXXXXXXXXXXXX</w:t>
            </w:r>
            <w:r w:rsidR="00D30339" w:rsidRPr="002C3C66">
              <w:rPr>
                <w:sz w:val="22"/>
                <w:highlight w:val="black"/>
              </w:rPr>
              <w:t xml:space="preserve"> </w:t>
            </w:r>
            <w:r w:rsidRPr="002C3C66">
              <w:rPr>
                <w:sz w:val="22"/>
                <w:highlight w:val="black"/>
              </w:rPr>
              <w:t>XXXXXXXXXXXX</w:t>
            </w:r>
          </w:p>
        </w:tc>
        <w:tc>
          <w:tcPr>
            <w:tcW w:w="2312" w:type="dxa"/>
          </w:tcPr>
          <w:p w14:paraId="381F188D" w14:textId="2AE1A250" w:rsidR="00D30339" w:rsidRPr="002C3C66" w:rsidRDefault="006E26C1" w:rsidP="00D30339">
            <w:pPr>
              <w:spacing w:after="120" w:line="276" w:lineRule="auto"/>
              <w:rPr>
                <w:b/>
                <w:sz w:val="22"/>
                <w:highlight w:val="black"/>
              </w:rPr>
            </w:pPr>
            <w:r w:rsidRPr="002C3C66">
              <w:rPr>
                <w:sz w:val="22"/>
                <w:highlight w:val="black"/>
              </w:rPr>
              <w:t xml:space="preserve"> </w:t>
            </w:r>
            <w:r w:rsidR="002C3C66" w:rsidRPr="002C3C66">
              <w:rPr>
                <w:sz w:val="22"/>
                <w:highlight w:val="black"/>
              </w:rPr>
              <w:t>XXXXXXXXXXX</w:t>
            </w:r>
          </w:p>
        </w:tc>
      </w:tr>
      <w:tr w:rsidR="00866EAA" w:rsidRPr="00020461" w14:paraId="741A7E58" w14:textId="77777777" w:rsidTr="001E2843">
        <w:tc>
          <w:tcPr>
            <w:tcW w:w="1555" w:type="dxa"/>
          </w:tcPr>
          <w:p w14:paraId="5A9B1978" w14:textId="0000D160" w:rsidR="00D30339" w:rsidRPr="002C3C66" w:rsidRDefault="002C3C66" w:rsidP="00D30339">
            <w:pPr>
              <w:spacing w:after="120" w:line="276" w:lineRule="auto"/>
              <w:jc w:val="center"/>
              <w:rPr>
                <w:sz w:val="22"/>
                <w:highlight w:val="black"/>
              </w:rPr>
            </w:pPr>
            <w:r w:rsidRPr="002C3C66">
              <w:rPr>
                <w:sz w:val="22"/>
                <w:highlight w:val="black"/>
              </w:rPr>
              <w:t>XXXXXX</w:t>
            </w:r>
          </w:p>
        </w:tc>
        <w:tc>
          <w:tcPr>
            <w:tcW w:w="2692" w:type="dxa"/>
          </w:tcPr>
          <w:p w14:paraId="0B2CFCB8" w14:textId="15C8AB4B" w:rsidR="00D30339" w:rsidRPr="002C3C66" w:rsidRDefault="002C3C66" w:rsidP="00D30339">
            <w:pPr>
              <w:spacing w:after="120" w:line="276" w:lineRule="auto"/>
              <w:jc w:val="center"/>
              <w:rPr>
                <w:sz w:val="22"/>
                <w:highlight w:val="black"/>
              </w:rPr>
            </w:pPr>
            <w:r w:rsidRPr="002C3C66">
              <w:rPr>
                <w:sz w:val="22"/>
                <w:highlight w:val="black"/>
              </w:rPr>
              <w:t>XXXXXXX</w:t>
            </w:r>
          </w:p>
        </w:tc>
        <w:tc>
          <w:tcPr>
            <w:tcW w:w="2503" w:type="dxa"/>
            <w:gridSpan w:val="2"/>
          </w:tcPr>
          <w:p w14:paraId="435E21B3" w14:textId="6098DB7C" w:rsidR="00D30339" w:rsidRPr="002C3C66" w:rsidRDefault="002C3C66" w:rsidP="00D30339">
            <w:pPr>
              <w:spacing w:after="120" w:line="276" w:lineRule="auto"/>
              <w:rPr>
                <w:sz w:val="22"/>
                <w:highlight w:val="black"/>
              </w:rPr>
            </w:pPr>
            <w:r w:rsidRPr="002C3C66">
              <w:rPr>
                <w:sz w:val="22"/>
                <w:highlight w:val="black"/>
              </w:rPr>
              <w:t>XXXXXXXXXXXXXX XXXXXXXXXXXX</w:t>
            </w:r>
          </w:p>
        </w:tc>
        <w:tc>
          <w:tcPr>
            <w:tcW w:w="2312" w:type="dxa"/>
          </w:tcPr>
          <w:p w14:paraId="57E7D670" w14:textId="63EE866A" w:rsidR="00D30339" w:rsidRPr="002C3C66" w:rsidRDefault="002C3C66" w:rsidP="00D30339">
            <w:pPr>
              <w:spacing w:after="120" w:line="276" w:lineRule="auto"/>
              <w:rPr>
                <w:sz w:val="22"/>
                <w:highlight w:val="black"/>
              </w:rPr>
            </w:pPr>
            <w:r w:rsidRPr="002C3C66">
              <w:rPr>
                <w:sz w:val="22"/>
                <w:highlight w:val="black"/>
              </w:rPr>
              <w:t>XXXXXXXXXXXX</w:t>
            </w:r>
          </w:p>
        </w:tc>
      </w:tr>
      <w:tr w:rsidR="00163CD3" w:rsidRPr="00020461" w14:paraId="20944819" w14:textId="77777777" w:rsidTr="001E2843">
        <w:tc>
          <w:tcPr>
            <w:tcW w:w="4248" w:type="dxa"/>
            <w:gridSpan w:val="2"/>
            <w:shd w:val="clear" w:color="auto" w:fill="FFFFFF" w:themeFill="background1"/>
          </w:tcPr>
          <w:p w14:paraId="2ACAD416" w14:textId="2BC66A46" w:rsidR="00D30339" w:rsidRPr="00020461" w:rsidRDefault="00D30339" w:rsidP="00D30339">
            <w:pPr>
              <w:pStyle w:val="Odstavecseseznamem"/>
              <w:numPr>
                <w:ilvl w:val="0"/>
                <w:numId w:val="36"/>
              </w:numPr>
              <w:spacing w:after="120" w:line="276" w:lineRule="auto"/>
              <w:contextualSpacing w:val="0"/>
              <w:jc w:val="both"/>
              <w:rPr>
                <w:sz w:val="22"/>
              </w:rPr>
            </w:pPr>
            <w:r w:rsidRPr="00020461">
              <w:rPr>
                <w:sz w:val="22"/>
              </w:rPr>
              <w:t xml:space="preserve">Výše Limitu odpovídá smluvní ceně Přípravku uzavřené jiným ujednáním dne </w:t>
            </w:r>
            <w:r w:rsidR="00A63D8A" w:rsidRPr="00E01BDB">
              <w:rPr>
                <w:sz w:val="22"/>
                <w:szCs w:val="22"/>
              </w:rPr>
              <w:t>15.1.2024</w:t>
            </w:r>
            <w:r w:rsidRPr="00020461">
              <w:t xml:space="preserve"> </w:t>
            </w:r>
            <w:r w:rsidRPr="00020461">
              <w:rPr>
                <w:color w:val="000000" w:themeColor="text1"/>
                <w:sz w:val="22"/>
              </w:rPr>
              <w:t xml:space="preserve">a scénáři dopadu na </w:t>
            </w:r>
            <w:r w:rsidRPr="009A1BDC">
              <w:rPr>
                <w:sz w:val="22"/>
              </w:rPr>
              <w:t>rozpočet</w:t>
            </w:r>
            <w:r w:rsidR="00E96288">
              <w:rPr>
                <w:sz w:val="22"/>
              </w:rPr>
              <w:t xml:space="preserve"> </w:t>
            </w:r>
            <w:r w:rsidR="00CE0141">
              <w:rPr>
                <w:sz w:val="22"/>
              </w:rPr>
              <w:t xml:space="preserve">č.j. </w:t>
            </w:r>
            <w:r w:rsidR="00380F18" w:rsidRPr="00380F18">
              <w:rPr>
                <w:sz w:val="22"/>
                <w:highlight w:val="black"/>
              </w:rPr>
              <w:t>XXXXXXXXX</w:t>
            </w:r>
            <w:r w:rsidR="00CE0141">
              <w:rPr>
                <w:sz w:val="22"/>
              </w:rPr>
              <w:t xml:space="preserve"> </w:t>
            </w:r>
            <w:r w:rsidRPr="00020461">
              <w:rPr>
                <w:sz w:val="22"/>
              </w:rPr>
              <w:t xml:space="preserve">ve správním řízením vedeném pod </w:t>
            </w:r>
            <w:proofErr w:type="spellStart"/>
            <w:r w:rsidRPr="00020461">
              <w:rPr>
                <w:sz w:val="22"/>
              </w:rPr>
              <w:t>sp</w:t>
            </w:r>
            <w:proofErr w:type="spellEnd"/>
            <w:r w:rsidRPr="00020461">
              <w:rPr>
                <w:sz w:val="22"/>
              </w:rPr>
              <w:t>. zn.</w:t>
            </w:r>
            <w:r w:rsidR="003C6B38">
              <w:rPr>
                <w:sz w:val="22"/>
              </w:rPr>
              <w:t xml:space="preserve"> </w:t>
            </w:r>
            <w:r w:rsidR="002438C1" w:rsidRPr="002438C1">
              <w:rPr>
                <w:sz w:val="22"/>
                <w:highlight w:val="black"/>
              </w:rPr>
              <w:t>XXXXXXXXXXXX</w:t>
            </w:r>
            <w:r w:rsidRPr="00020461">
              <w:rPr>
                <w:sz w:val="22"/>
              </w:rPr>
              <w:t>.</w:t>
            </w:r>
          </w:p>
          <w:p w14:paraId="17135023" w14:textId="77777777" w:rsidR="00B56223" w:rsidRPr="00020461" w:rsidRDefault="00B56223" w:rsidP="00D30339">
            <w:pPr>
              <w:tabs>
                <w:tab w:val="left" w:pos="5245"/>
              </w:tabs>
              <w:spacing w:before="120" w:after="120" w:line="276" w:lineRule="auto"/>
              <w:ind w:left="284"/>
              <w:jc w:val="both"/>
              <w:rPr>
                <w:sz w:val="22"/>
              </w:rPr>
            </w:pPr>
          </w:p>
          <w:p w14:paraId="4A715E96" w14:textId="77777777" w:rsidR="00FD7108" w:rsidRDefault="00D30339" w:rsidP="00D30339">
            <w:pPr>
              <w:spacing w:after="120" w:line="276" w:lineRule="auto"/>
              <w:ind w:left="284"/>
              <w:jc w:val="both"/>
              <w:rPr>
                <w:sz w:val="22"/>
                <w:szCs w:val="22"/>
              </w:rPr>
            </w:pPr>
            <w:r w:rsidRPr="69736104">
              <w:rPr>
                <w:sz w:val="22"/>
                <w:szCs w:val="22"/>
              </w:rPr>
              <w:t>Limit za průběžné roky byl přepočten na kalendářní období tak, že náklady na část průběžného roku, tj. období po sobě jdoucích 12 měsíců, tvoří 1/12 nákladů průběžného roku krát počet měsíců kalendářního roku v tomto bodě 2. Přílohy č. 1</w:t>
            </w:r>
          </w:p>
          <w:p w14:paraId="4055585D" w14:textId="35103942" w:rsidR="00D30339" w:rsidRDefault="00D30339" w:rsidP="00D30339">
            <w:pPr>
              <w:spacing w:after="120" w:line="276" w:lineRule="auto"/>
              <w:ind w:left="284"/>
              <w:jc w:val="both"/>
              <w:rPr>
                <w:sz w:val="22"/>
                <w:szCs w:val="22"/>
              </w:rPr>
            </w:pPr>
            <w:r w:rsidRPr="10F9BB73">
              <w:rPr>
                <w:i/>
                <w:iCs/>
                <w:sz w:val="22"/>
                <w:szCs w:val="22"/>
              </w:rPr>
              <w:t xml:space="preserve">Limit </w:t>
            </w:r>
            <w:r w:rsidRPr="10F9BB73">
              <w:rPr>
                <w:b/>
                <w:bCs/>
                <w:i/>
                <w:iCs/>
                <w:sz w:val="22"/>
                <w:szCs w:val="22"/>
              </w:rPr>
              <w:t>L</w:t>
            </w:r>
            <w:r w:rsidRPr="10F9BB73">
              <w:rPr>
                <w:sz w:val="22"/>
                <w:szCs w:val="22"/>
              </w:rPr>
              <w:t xml:space="preserve"> se sjednává takto:</w:t>
            </w:r>
          </w:p>
          <w:p w14:paraId="14373C6A" w14:textId="1C826C91" w:rsidR="00D30339" w:rsidRPr="00020461" w:rsidRDefault="00D30339" w:rsidP="00D30339">
            <w:pPr>
              <w:spacing w:before="120" w:after="120" w:line="276" w:lineRule="auto"/>
              <w:ind w:left="284"/>
              <w:jc w:val="both"/>
              <w:rPr>
                <w:sz w:val="22"/>
              </w:rPr>
            </w:pPr>
            <w:r w:rsidRPr="00020461">
              <w:rPr>
                <w:bCs/>
                <w:sz w:val="22"/>
              </w:rPr>
              <w:t>v</w:t>
            </w:r>
            <w:r w:rsidRPr="00020461">
              <w:rPr>
                <w:b/>
                <w:sz w:val="22"/>
              </w:rPr>
              <w:t> </w:t>
            </w:r>
            <w:r w:rsidRPr="00020461">
              <w:rPr>
                <w:bCs/>
                <w:sz w:val="22"/>
              </w:rPr>
              <w:t>1. roce,</w:t>
            </w:r>
            <w:r w:rsidRPr="00020461">
              <w:rPr>
                <w:sz w:val="22"/>
              </w:rPr>
              <w:t xml:space="preserve"> tj. v období od </w:t>
            </w:r>
            <w:r>
              <w:rPr>
                <w:sz w:val="22"/>
              </w:rPr>
              <w:t>1.3.2024</w:t>
            </w:r>
            <w:r w:rsidRPr="00020461">
              <w:rPr>
                <w:sz w:val="22"/>
              </w:rPr>
              <w:t xml:space="preserve"> do </w:t>
            </w:r>
            <w:r w:rsidR="009E711F">
              <w:rPr>
                <w:sz w:val="22"/>
              </w:rPr>
              <w:t xml:space="preserve">31.12.2024 </w:t>
            </w:r>
            <w:r w:rsidRPr="00020461">
              <w:rPr>
                <w:sz w:val="22"/>
              </w:rPr>
              <w:t>činí částku</w:t>
            </w:r>
            <w:r w:rsidR="00866EAA">
              <w:rPr>
                <w:sz w:val="22"/>
              </w:rPr>
              <w:t xml:space="preserve"> </w:t>
            </w:r>
            <w:r w:rsidR="00866EAA" w:rsidRPr="001A3051">
              <w:rPr>
                <w:sz w:val="22"/>
                <w:highlight w:val="black"/>
              </w:rPr>
              <w:t>XXXXXXXXX XXXXXXXXXXXXXXXXXXXXXX XXXXXXXXXXXXXXXXXXXX</w:t>
            </w:r>
            <w:r w:rsidRPr="00020461">
              <w:rPr>
                <w:sz w:val="22"/>
              </w:rPr>
              <w:t>;</w:t>
            </w:r>
          </w:p>
          <w:p w14:paraId="2615734B" w14:textId="48232051" w:rsidR="00D30339" w:rsidRDefault="00D30339" w:rsidP="00D30339">
            <w:pPr>
              <w:spacing w:before="120" w:after="120" w:line="276" w:lineRule="auto"/>
              <w:ind w:left="284"/>
              <w:jc w:val="both"/>
              <w:rPr>
                <w:sz w:val="22"/>
              </w:rPr>
            </w:pPr>
            <w:r w:rsidRPr="00020461">
              <w:rPr>
                <w:bCs/>
                <w:sz w:val="22"/>
              </w:rPr>
              <w:t>v 2. roce,</w:t>
            </w:r>
            <w:r w:rsidRPr="00020461">
              <w:rPr>
                <w:sz w:val="22"/>
              </w:rPr>
              <w:t xml:space="preserve"> tj. v období od</w:t>
            </w:r>
            <w:r w:rsidR="006F1B05">
              <w:rPr>
                <w:sz w:val="22"/>
              </w:rPr>
              <w:t xml:space="preserve"> 1.</w:t>
            </w:r>
            <w:r w:rsidR="000B26EC">
              <w:rPr>
                <w:sz w:val="22"/>
              </w:rPr>
              <w:t>1</w:t>
            </w:r>
            <w:r w:rsidR="006F1B05">
              <w:rPr>
                <w:sz w:val="22"/>
              </w:rPr>
              <w:t>.2025</w:t>
            </w:r>
            <w:r w:rsidRPr="00020461">
              <w:rPr>
                <w:sz w:val="22"/>
              </w:rPr>
              <w:t xml:space="preserve"> </w:t>
            </w:r>
            <w:r w:rsidR="006B1CE6">
              <w:rPr>
                <w:sz w:val="22"/>
              </w:rPr>
              <w:t>d</w:t>
            </w:r>
            <w:r w:rsidRPr="00020461">
              <w:rPr>
                <w:sz w:val="22"/>
              </w:rPr>
              <w:t>o</w:t>
            </w:r>
            <w:r w:rsidR="000B26EC">
              <w:rPr>
                <w:sz w:val="22"/>
              </w:rPr>
              <w:t xml:space="preserve"> 31.12. 2025</w:t>
            </w:r>
            <w:r w:rsidRPr="00020461">
              <w:rPr>
                <w:sz w:val="22"/>
              </w:rPr>
              <w:t xml:space="preserve"> činí částku</w:t>
            </w:r>
            <w:r w:rsidR="00B25725">
              <w:rPr>
                <w:sz w:val="22"/>
              </w:rPr>
              <w:t xml:space="preserve"> </w:t>
            </w:r>
            <w:r w:rsidR="001A3051" w:rsidRPr="001A3051">
              <w:rPr>
                <w:sz w:val="22"/>
                <w:highlight w:val="black"/>
              </w:rPr>
              <w:t>XXXXXXXXX XXXXXXXXXXXXXXXXXXXXXX XXXXXXXXXXXXXXXXXXXX</w:t>
            </w:r>
            <w:r w:rsidRPr="00020461">
              <w:rPr>
                <w:sz w:val="22"/>
              </w:rPr>
              <w:t>;</w:t>
            </w:r>
          </w:p>
          <w:p w14:paraId="0AEC4AE3" w14:textId="77777777" w:rsidR="000F50B2" w:rsidRDefault="000F50B2" w:rsidP="00D30339">
            <w:pPr>
              <w:spacing w:before="120" w:after="120" w:line="276" w:lineRule="auto"/>
              <w:ind w:left="284"/>
              <w:jc w:val="both"/>
              <w:rPr>
                <w:sz w:val="22"/>
              </w:rPr>
            </w:pPr>
          </w:p>
          <w:p w14:paraId="1FF4D459" w14:textId="3A5969D3" w:rsidR="00D30339" w:rsidRPr="00020461" w:rsidRDefault="00D30339" w:rsidP="00D30339">
            <w:pPr>
              <w:spacing w:before="120" w:after="120" w:line="276" w:lineRule="auto"/>
              <w:ind w:left="284"/>
              <w:jc w:val="both"/>
              <w:rPr>
                <w:sz w:val="22"/>
              </w:rPr>
            </w:pPr>
            <w:r w:rsidRPr="00020461">
              <w:rPr>
                <w:bCs/>
                <w:sz w:val="22"/>
              </w:rPr>
              <w:t>ve 3. roce</w:t>
            </w:r>
            <w:r w:rsidRPr="00020461">
              <w:rPr>
                <w:b/>
                <w:sz w:val="22"/>
              </w:rPr>
              <w:t xml:space="preserve">, </w:t>
            </w:r>
            <w:r w:rsidRPr="00020461">
              <w:rPr>
                <w:sz w:val="22"/>
              </w:rPr>
              <w:t xml:space="preserve">tj. v období od </w:t>
            </w:r>
            <w:r w:rsidR="007A7124">
              <w:rPr>
                <w:sz w:val="22"/>
              </w:rPr>
              <w:t>1.</w:t>
            </w:r>
            <w:r w:rsidR="00751B58">
              <w:rPr>
                <w:sz w:val="22"/>
              </w:rPr>
              <w:t>1</w:t>
            </w:r>
            <w:r w:rsidR="007A7124">
              <w:rPr>
                <w:sz w:val="22"/>
              </w:rPr>
              <w:t>.2026</w:t>
            </w:r>
            <w:r w:rsidR="007A7124" w:rsidRPr="00020461">
              <w:rPr>
                <w:sz w:val="22"/>
              </w:rPr>
              <w:t xml:space="preserve"> </w:t>
            </w:r>
            <w:r w:rsidRPr="00020461">
              <w:rPr>
                <w:sz w:val="22"/>
              </w:rPr>
              <w:t xml:space="preserve">do </w:t>
            </w:r>
            <w:r w:rsidR="00751B58">
              <w:rPr>
                <w:sz w:val="22"/>
              </w:rPr>
              <w:t xml:space="preserve">31.12.2026 </w:t>
            </w:r>
            <w:r w:rsidRPr="00020461">
              <w:rPr>
                <w:sz w:val="22"/>
              </w:rPr>
              <w:t>činí částku</w:t>
            </w:r>
            <w:r>
              <w:rPr>
                <w:sz w:val="22"/>
              </w:rPr>
              <w:t xml:space="preserve"> </w:t>
            </w:r>
            <w:r w:rsidR="001A3051" w:rsidRPr="001A3051">
              <w:rPr>
                <w:sz w:val="22"/>
                <w:highlight w:val="black"/>
              </w:rPr>
              <w:t xml:space="preserve">XXXXXXXXX </w:t>
            </w:r>
            <w:r w:rsidR="001A3051" w:rsidRPr="001A3051">
              <w:rPr>
                <w:sz w:val="22"/>
                <w:highlight w:val="black"/>
              </w:rPr>
              <w:lastRenderedPageBreak/>
              <w:t>XXXXXXXXXXXXXXXXXXXXXX XXXXXXXXXXXXXXXXXXXX</w:t>
            </w:r>
            <w:r w:rsidRPr="00020461">
              <w:rPr>
                <w:sz w:val="22"/>
              </w:rPr>
              <w:t xml:space="preserve"> </w:t>
            </w:r>
            <w:r w:rsidR="001A3051">
              <w:rPr>
                <w:sz w:val="22"/>
              </w:rPr>
              <w:t>;</w:t>
            </w:r>
            <w:r w:rsidRPr="00020461">
              <w:rPr>
                <w:sz w:val="22"/>
              </w:rPr>
              <w:t xml:space="preserve">  </w:t>
            </w:r>
          </w:p>
          <w:p w14:paraId="0E83147B" w14:textId="44AF1303" w:rsidR="00D30339" w:rsidRDefault="00D30339" w:rsidP="00D30339">
            <w:pPr>
              <w:spacing w:before="120" w:after="120" w:line="276" w:lineRule="auto"/>
              <w:ind w:left="284"/>
              <w:jc w:val="both"/>
              <w:rPr>
                <w:sz w:val="22"/>
              </w:rPr>
            </w:pPr>
            <w:r w:rsidRPr="00020461">
              <w:rPr>
                <w:bCs/>
                <w:sz w:val="22"/>
              </w:rPr>
              <w:t>ve 4. roce</w:t>
            </w:r>
            <w:r w:rsidRPr="00020461">
              <w:rPr>
                <w:b/>
                <w:sz w:val="22"/>
              </w:rPr>
              <w:t xml:space="preserve">, </w:t>
            </w:r>
            <w:r w:rsidRPr="00020461">
              <w:rPr>
                <w:sz w:val="22"/>
              </w:rPr>
              <w:t xml:space="preserve">tj. v období od </w:t>
            </w:r>
            <w:r w:rsidR="000659F3">
              <w:rPr>
                <w:sz w:val="22"/>
              </w:rPr>
              <w:t>1.</w:t>
            </w:r>
            <w:r w:rsidR="009B5A0D">
              <w:rPr>
                <w:sz w:val="22"/>
              </w:rPr>
              <w:t>1</w:t>
            </w:r>
            <w:r w:rsidR="000659F3">
              <w:rPr>
                <w:sz w:val="22"/>
              </w:rPr>
              <w:t>.2027</w:t>
            </w:r>
            <w:r w:rsidR="000659F3" w:rsidRPr="00020461">
              <w:rPr>
                <w:sz w:val="22"/>
              </w:rPr>
              <w:t xml:space="preserve"> </w:t>
            </w:r>
            <w:r w:rsidRPr="00020461">
              <w:rPr>
                <w:sz w:val="22"/>
              </w:rPr>
              <w:t>do</w:t>
            </w:r>
            <w:r w:rsidR="009B5A0D">
              <w:rPr>
                <w:sz w:val="22"/>
              </w:rPr>
              <w:t xml:space="preserve"> 31.12.2027 </w:t>
            </w:r>
            <w:r w:rsidRPr="00020461">
              <w:rPr>
                <w:sz w:val="22"/>
              </w:rPr>
              <w:t>činí částku</w:t>
            </w:r>
            <w:r w:rsidR="009B5A0D">
              <w:rPr>
                <w:sz w:val="22"/>
              </w:rPr>
              <w:t xml:space="preserve"> </w:t>
            </w:r>
            <w:r w:rsidR="001A3051" w:rsidRPr="001A3051">
              <w:rPr>
                <w:sz w:val="22"/>
                <w:highlight w:val="black"/>
              </w:rPr>
              <w:t>XXXXXXXXX XXXXXXXXXXXXXXXXXXXXXX XXXXXXXXXXXXXXXXXXXX</w:t>
            </w:r>
            <w:r w:rsidR="00C63CE1">
              <w:rPr>
                <w:sz w:val="22"/>
              </w:rPr>
              <w:t>;</w:t>
            </w:r>
          </w:p>
          <w:p w14:paraId="19D55771" w14:textId="77777777" w:rsidR="00E45F81" w:rsidRPr="00020461" w:rsidRDefault="00E45F81" w:rsidP="00D30339">
            <w:pPr>
              <w:spacing w:before="120" w:after="120" w:line="276" w:lineRule="auto"/>
              <w:ind w:left="284"/>
              <w:jc w:val="both"/>
              <w:rPr>
                <w:sz w:val="22"/>
              </w:rPr>
            </w:pPr>
          </w:p>
          <w:p w14:paraId="55B5645C" w14:textId="7CA842E6" w:rsidR="00D30339" w:rsidRDefault="00D30339" w:rsidP="00D30339">
            <w:pPr>
              <w:spacing w:before="120" w:after="120" w:line="276" w:lineRule="auto"/>
              <w:ind w:left="284"/>
              <w:jc w:val="both"/>
              <w:rPr>
                <w:sz w:val="22"/>
              </w:rPr>
            </w:pPr>
            <w:r w:rsidRPr="00020461">
              <w:rPr>
                <w:bCs/>
                <w:sz w:val="22"/>
              </w:rPr>
              <w:t>v 5. roce</w:t>
            </w:r>
            <w:r w:rsidRPr="00020461">
              <w:rPr>
                <w:b/>
                <w:sz w:val="22"/>
              </w:rPr>
              <w:t xml:space="preserve">, </w:t>
            </w:r>
            <w:r w:rsidRPr="00020461">
              <w:rPr>
                <w:sz w:val="22"/>
              </w:rPr>
              <w:t>tj. v období od</w:t>
            </w:r>
            <w:r w:rsidR="008D7E78">
              <w:rPr>
                <w:sz w:val="22"/>
              </w:rPr>
              <w:t xml:space="preserve"> 1.</w:t>
            </w:r>
            <w:r w:rsidR="000D2799">
              <w:rPr>
                <w:sz w:val="22"/>
              </w:rPr>
              <w:t>1</w:t>
            </w:r>
            <w:r w:rsidR="008D7E78">
              <w:rPr>
                <w:sz w:val="22"/>
              </w:rPr>
              <w:t>.2028</w:t>
            </w:r>
            <w:r w:rsidRPr="00020461">
              <w:rPr>
                <w:sz w:val="22"/>
              </w:rPr>
              <w:t xml:space="preserve"> </w:t>
            </w:r>
            <w:r w:rsidR="006E5B98">
              <w:rPr>
                <w:sz w:val="22"/>
              </w:rPr>
              <w:t>d</w:t>
            </w:r>
            <w:r w:rsidRPr="00020461">
              <w:rPr>
                <w:sz w:val="22"/>
              </w:rPr>
              <w:t>o</w:t>
            </w:r>
            <w:r w:rsidR="000D2799">
              <w:rPr>
                <w:sz w:val="22"/>
              </w:rPr>
              <w:t xml:space="preserve"> </w:t>
            </w:r>
            <w:r w:rsidR="005846AC">
              <w:rPr>
                <w:sz w:val="22"/>
              </w:rPr>
              <w:t>28</w:t>
            </w:r>
            <w:r w:rsidR="000D2799">
              <w:rPr>
                <w:sz w:val="22"/>
              </w:rPr>
              <w:t>.</w:t>
            </w:r>
            <w:r w:rsidR="00A74954">
              <w:rPr>
                <w:sz w:val="22"/>
              </w:rPr>
              <w:t>2</w:t>
            </w:r>
            <w:r w:rsidR="000D2799">
              <w:rPr>
                <w:sz w:val="22"/>
              </w:rPr>
              <w:t>.202</w:t>
            </w:r>
            <w:r w:rsidR="005846AC">
              <w:rPr>
                <w:sz w:val="22"/>
              </w:rPr>
              <w:t>9</w:t>
            </w:r>
            <w:r w:rsidR="000D2799">
              <w:rPr>
                <w:sz w:val="22"/>
              </w:rPr>
              <w:t xml:space="preserve"> </w:t>
            </w:r>
            <w:r w:rsidRPr="00020461">
              <w:rPr>
                <w:sz w:val="22"/>
              </w:rPr>
              <w:t>činí částku</w:t>
            </w:r>
            <w:r w:rsidR="00820EDC">
              <w:rPr>
                <w:sz w:val="22"/>
              </w:rPr>
              <w:t xml:space="preserve"> </w:t>
            </w:r>
            <w:r w:rsidR="00C63CE1" w:rsidRPr="001A3051">
              <w:rPr>
                <w:sz w:val="22"/>
                <w:highlight w:val="black"/>
              </w:rPr>
              <w:t>XXXXXXXXX XXXXXXXXXXXXXXXXXXXXXX XXXXXXXXXXXXXXXXXXXX</w:t>
            </w:r>
            <w:r w:rsidR="00C63CE1">
              <w:rPr>
                <w:sz w:val="22"/>
              </w:rPr>
              <w:t>;</w:t>
            </w:r>
          </w:p>
          <w:p w14:paraId="0B6657F0" w14:textId="77777777" w:rsidR="00E45F81" w:rsidRDefault="00E45F81" w:rsidP="00D30339">
            <w:pPr>
              <w:spacing w:before="120" w:after="120" w:line="276" w:lineRule="auto"/>
              <w:ind w:left="284"/>
              <w:jc w:val="both"/>
              <w:rPr>
                <w:sz w:val="22"/>
              </w:rPr>
            </w:pPr>
          </w:p>
          <w:p w14:paraId="6F28CF11" w14:textId="6021E0D7" w:rsidR="00D30339" w:rsidRPr="00020461" w:rsidRDefault="00D30339" w:rsidP="00D30339">
            <w:pPr>
              <w:pStyle w:val="Odstavecseseznamem"/>
              <w:numPr>
                <w:ilvl w:val="0"/>
                <w:numId w:val="36"/>
              </w:numPr>
              <w:tabs>
                <w:tab w:val="left" w:pos="5245"/>
              </w:tabs>
              <w:spacing w:before="120" w:after="120" w:line="276" w:lineRule="auto"/>
              <w:contextualSpacing w:val="0"/>
              <w:jc w:val="both"/>
              <w:rPr>
                <w:color w:val="000000" w:themeColor="text1"/>
                <w:sz w:val="22"/>
                <w:szCs w:val="22"/>
              </w:rPr>
            </w:pPr>
            <w:r w:rsidRPr="00020461">
              <w:rPr>
                <w:sz w:val="22"/>
              </w:rPr>
              <w:t>Kontrola plnění Limitu a výpočet případného překročení Limitu dle sjednané částky proběhne v rozsahu a termínech dle čl. V této Smlouvy takto:</w:t>
            </w:r>
          </w:p>
          <w:p w14:paraId="1245283A" w14:textId="3C0B7464" w:rsidR="00D30339" w:rsidRPr="00BE16E6" w:rsidRDefault="00D30339" w:rsidP="69736104">
            <w:pPr>
              <w:pStyle w:val="Odstavecseseznamem"/>
              <w:numPr>
                <w:ilvl w:val="1"/>
                <w:numId w:val="36"/>
              </w:numPr>
              <w:tabs>
                <w:tab w:val="left" w:pos="5245"/>
              </w:tabs>
              <w:spacing w:before="120" w:after="120" w:line="276" w:lineRule="auto"/>
              <w:jc w:val="both"/>
              <w:rPr>
                <w:color w:val="000000" w:themeColor="text1"/>
                <w:sz w:val="22"/>
                <w:szCs w:val="22"/>
              </w:rPr>
            </w:pPr>
            <w:r w:rsidRPr="69736104">
              <w:rPr>
                <w:sz w:val="22"/>
                <w:szCs w:val="22"/>
              </w:rPr>
              <w:t xml:space="preserve">Pojišťovna oznámí </w:t>
            </w:r>
            <w:r w:rsidR="004F44EE">
              <w:rPr>
                <w:sz w:val="22"/>
                <w:szCs w:val="22"/>
              </w:rPr>
              <w:t>D</w:t>
            </w:r>
            <w:r w:rsidRPr="69736104">
              <w:rPr>
                <w:sz w:val="22"/>
                <w:szCs w:val="22"/>
              </w:rPr>
              <w:t xml:space="preserve">ržiteli </w:t>
            </w:r>
            <w:r w:rsidRPr="69736104">
              <w:rPr>
                <w:i/>
                <w:iCs/>
                <w:sz w:val="22"/>
                <w:szCs w:val="22"/>
              </w:rPr>
              <w:t xml:space="preserve">náklady </w:t>
            </w:r>
            <w:r w:rsidRPr="69736104">
              <w:rPr>
                <w:b/>
                <w:bCs/>
                <w:i/>
                <w:iCs/>
                <w:sz w:val="22"/>
                <w:szCs w:val="22"/>
              </w:rPr>
              <w:t>X</w:t>
            </w:r>
            <w:r w:rsidR="004E59BB" w:rsidRPr="00A94A3D">
              <w:rPr>
                <w:i/>
                <w:iCs/>
                <w:sz w:val="22"/>
                <w:szCs w:val="22"/>
              </w:rPr>
              <w:t xml:space="preserve">, počet </w:t>
            </w:r>
            <w:r w:rsidR="004F44EE" w:rsidRPr="00A94A3D">
              <w:rPr>
                <w:i/>
                <w:iCs/>
                <w:sz w:val="22"/>
                <w:szCs w:val="22"/>
              </w:rPr>
              <w:t>U</w:t>
            </w:r>
            <w:r w:rsidR="004E59BB" w:rsidRPr="00A94A3D">
              <w:rPr>
                <w:i/>
                <w:iCs/>
                <w:sz w:val="22"/>
                <w:szCs w:val="22"/>
              </w:rPr>
              <w:t>nikátně ošetřených pojištěnců</w:t>
            </w:r>
            <w:r w:rsidRPr="69736104">
              <w:rPr>
                <w:sz w:val="22"/>
                <w:szCs w:val="22"/>
              </w:rPr>
              <w:t xml:space="preserve"> a </w:t>
            </w:r>
            <w:r w:rsidRPr="69736104">
              <w:rPr>
                <w:i/>
                <w:iCs/>
                <w:sz w:val="22"/>
                <w:szCs w:val="22"/>
              </w:rPr>
              <w:t xml:space="preserve">počet uhrazených balení </w:t>
            </w:r>
            <w:r w:rsidRPr="69736104">
              <w:rPr>
                <w:b/>
                <w:bCs/>
                <w:i/>
                <w:iCs/>
                <w:sz w:val="22"/>
                <w:szCs w:val="22"/>
              </w:rPr>
              <w:t>x</w:t>
            </w:r>
            <w:r w:rsidRPr="69736104">
              <w:rPr>
                <w:sz w:val="22"/>
                <w:szCs w:val="22"/>
              </w:rPr>
              <w:t xml:space="preserve"> Přípravku jejím </w:t>
            </w:r>
            <w:r w:rsidR="00B54AD6">
              <w:rPr>
                <w:sz w:val="22"/>
                <w:szCs w:val="22"/>
              </w:rPr>
              <w:t>P</w:t>
            </w:r>
            <w:r w:rsidRPr="69736104">
              <w:rPr>
                <w:sz w:val="22"/>
                <w:szCs w:val="22"/>
              </w:rPr>
              <w:t>ojištěncům za příslušné období</w:t>
            </w:r>
            <w:r w:rsidR="00D52D9E">
              <w:rPr>
                <w:sz w:val="22"/>
                <w:szCs w:val="22"/>
              </w:rPr>
              <w:t xml:space="preserve"> </w:t>
            </w:r>
            <w:r w:rsidR="00D52D9E">
              <w:rPr>
                <w:sz w:val="22"/>
              </w:rPr>
              <w:t>uvedené výše v bodu 2. této Přílohy č. 1</w:t>
            </w:r>
            <w:r w:rsidRPr="69736104">
              <w:rPr>
                <w:sz w:val="22"/>
                <w:szCs w:val="22"/>
              </w:rPr>
              <w:t>.</w:t>
            </w:r>
          </w:p>
          <w:p w14:paraId="0E9837D7" w14:textId="4D7E59E8" w:rsidR="00E0232E" w:rsidRPr="00020461" w:rsidRDefault="00D30339" w:rsidP="69736104">
            <w:pPr>
              <w:pStyle w:val="Odstavecseseznamem"/>
              <w:numPr>
                <w:ilvl w:val="1"/>
                <w:numId w:val="36"/>
              </w:numPr>
              <w:tabs>
                <w:tab w:val="left" w:pos="5245"/>
              </w:tabs>
              <w:spacing w:before="120" w:after="120" w:line="276" w:lineRule="auto"/>
              <w:jc w:val="both"/>
              <w:rPr>
                <w:color w:val="000000" w:themeColor="text1"/>
                <w:sz w:val="22"/>
                <w:szCs w:val="22"/>
              </w:rPr>
            </w:pPr>
            <w:r w:rsidRPr="69736104">
              <w:rPr>
                <w:sz w:val="22"/>
                <w:szCs w:val="22"/>
              </w:rPr>
              <w:t xml:space="preserve">Pojišťovna na základě Smlouvy o spolupráci v oblasti předávání dat o léčivých přípravcích mezi Pojišťovnou a Všeobecnou zdravotní pojišťovnou České republiky v příslušném kalendářním období určí počet balení Přípravku </w:t>
            </w:r>
            <w:r w:rsidRPr="00BE16E6">
              <w:rPr>
                <w:b/>
                <w:bCs/>
                <w:sz w:val="22"/>
                <w:szCs w:val="22"/>
              </w:rPr>
              <w:t>B</w:t>
            </w:r>
            <w:r w:rsidRPr="69736104">
              <w:rPr>
                <w:sz w:val="22"/>
                <w:szCs w:val="22"/>
              </w:rPr>
              <w:t xml:space="preserve"> a podle ujednané smluvní ceny vypočte celkové náklady </w:t>
            </w:r>
            <w:r w:rsidRPr="00BE16E6">
              <w:rPr>
                <w:b/>
                <w:bCs/>
                <w:sz w:val="22"/>
                <w:szCs w:val="22"/>
              </w:rPr>
              <w:t>N</w:t>
            </w:r>
            <w:r w:rsidRPr="69736104">
              <w:rPr>
                <w:sz w:val="22"/>
                <w:szCs w:val="22"/>
              </w:rPr>
              <w:t xml:space="preserve"> na Přípravek za celou Českou republiku. Takto získané náklady porovná s částkou uvedenou za příslušné období v odst. 2 této Přílohy č. 1.</w:t>
            </w:r>
          </w:p>
          <w:p w14:paraId="54E79D21" w14:textId="77777777" w:rsidR="00D30339" w:rsidRPr="00020461" w:rsidRDefault="00D30339" w:rsidP="00D30339">
            <w:pPr>
              <w:pStyle w:val="Odstavecseseznamem"/>
              <w:tabs>
                <w:tab w:val="left" w:pos="5245"/>
              </w:tabs>
              <w:spacing w:before="120" w:after="120" w:line="276" w:lineRule="auto"/>
              <w:ind w:left="792"/>
              <w:contextualSpacing w:val="0"/>
              <w:jc w:val="both"/>
              <w:rPr>
                <w:sz w:val="22"/>
              </w:rPr>
            </w:pPr>
          </w:p>
          <w:p w14:paraId="323DA763" w14:textId="3FE64055" w:rsidR="00D30339" w:rsidRPr="00020461" w:rsidRDefault="00D30339" w:rsidP="00D30339">
            <w:pPr>
              <w:pStyle w:val="Odstavecseseznamem"/>
              <w:numPr>
                <w:ilvl w:val="1"/>
                <w:numId w:val="36"/>
              </w:numPr>
              <w:tabs>
                <w:tab w:val="left" w:pos="5245"/>
              </w:tabs>
              <w:spacing w:before="120" w:after="120" w:line="276" w:lineRule="auto"/>
              <w:contextualSpacing w:val="0"/>
              <w:jc w:val="both"/>
              <w:rPr>
                <w:color w:val="000000" w:themeColor="text1"/>
                <w:sz w:val="22"/>
                <w:szCs w:val="22"/>
              </w:rPr>
            </w:pPr>
            <w:r w:rsidRPr="00020461">
              <w:rPr>
                <w:sz w:val="22"/>
              </w:rPr>
              <w:t xml:space="preserve">Pokud je </w:t>
            </w:r>
            <w:r w:rsidRPr="00020461">
              <w:rPr>
                <w:i/>
                <w:iCs/>
                <w:sz w:val="22"/>
              </w:rPr>
              <w:t xml:space="preserve">Limit </w:t>
            </w:r>
            <w:r w:rsidRPr="00020461">
              <w:rPr>
                <w:b/>
                <w:bCs/>
                <w:i/>
                <w:iCs/>
                <w:sz w:val="22"/>
              </w:rPr>
              <w:t>L</w:t>
            </w:r>
            <w:r w:rsidRPr="00020461">
              <w:rPr>
                <w:sz w:val="22"/>
              </w:rPr>
              <w:t xml:space="preserve"> nižší než </w:t>
            </w:r>
            <w:r w:rsidRPr="00020461">
              <w:rPr>
                <w:i/>
                <w:iCs/>
                <w:sz w:val="22"/>
              </w:rPr>
              <w:t xml:space="preserve">celkové náklady </w:t>
            </w:r>
            <w:r w:rsidRPr="00020461">
              <w:rPr>
                <w:b/>
                <w:bCs/>
                <w:i/>
                <w:iCs/>
                <w:sz w:val="22"/>
              </w:rPr>
              <w:t>N</w:t>
            </w:r>
            <w:r w:rsidRPr="00020461">
              <w:rPr>
                <w:sz w:val="22"/>
              </w:rPr>
              <w:t xml:space="preserve">, byl Limit překročen o </w:t>
            </w:r>
            <w:r w:rsidRPr="00020461">
              <w:rPr>
                <w:i/>
                <w:iCs/>
                <w:sz w:val="22"/>
              </w:rPr>
              <w:t xml:space="preserve">rozdíl </w:t>
            </w:r>
            <w:r w:rsidRPr="00020461">
              <w:rPr>
                <w:sz w:val="22"/>
              </w:rPr>
              <w:t xml:space="preserve">těchto dvou částek </w:t>
            </w:r>
            <w:r w:rsidRPr="00020461">
              <w:rPr>
                <w:b/>
                <w:bCs/>
                <w:i/>
                <w:iCs/>
                <w:sz w:val="22"/>
              </w:rPr>
              <w:t>R = N – L.</w:t>
            </w:r>
          </w:p>
          <w:p w14:paraId="2789A39C" w14:textId="44E9F841" w:rsidR="00D30339" w:rsidRPr="00020461" w:rsidRDefault="00D30339" w:rsidP="00D30339">
            <w:pPr>
              <w:pStyle w:val="Odstavecseseznamem"/>
              <w:numPr>
                <w:ilvl w:val="1"/>
                <w:numId w:val="36"/>
              </w:numPr>
              <w:tabs>
                <w:tab w:val="left" w:pos="5245"/>
              </w:tabs>
              <w:spacing w:before="120" w:after="120" w:line="276" w:lineRule="auto"/>
              <w:contextualSpacing w:val="0"/>
              <w:jc w:val="both"/>
              <w:rPr>
                <w:color w:val="000000" w:themeColor="text1"/>
                <w:sz w:val="22"/>
                <w:szCs w:val="22"/>
              </w:rPr>
            </w:pPr>
            <w:r w:rsidRPr="00020461">
              <w:rPr>
                <w:sz w:val="22"/>
              </w:rPr>
              <w:t xml:space="preserve">Pojišťovně náleží </w:t>
            </w:r>
            <w:r w:rsidRPr="00020461">
              <w:rPr>
                <w:i/>
                <w:iCs/>
                <w:sz w:val="22"/>
              </w:rPr>
              <w:t xml:space="preserve">podíl </w:t>
            </w:r>
            <w:r w:rsidRPr="00020461">
              <w:rPr>
                <w:b/>
                <w:bCs/>
                <w:i/>
                <w:iCs/>
                <w:sz w:val="22"/>
              </w:rPr>
              <w:t>Y</w:t>
            </w:r>
            <w:r w:rsidRPr="00020461">
              <w:rPr>
                <w:sz w:val="22"/>
              </w:rPr>
              <w:t xml:space="preserve"> na této </w:t>
            </w:r>
            <w:r w:rsidRPr="00020461">
              <w:rPr>
                <w:i/>
                <w:iCs/>
                <w:sz w:val="22"/>
              </w:rPr>
              <w:t xml:space="preserve">částce </w:t>
            </w:r>
            <w:r w:rsidRPr="00020461">
              <w:rPr>
                <w:b/>
                <w:bCs/>
                <w:i/>
                <w:iCs/>
                <w:sz w:val="22"/>
              </w:rPr>
              <w:t>R</w:t>
            </w:r>
            <w:r w:rsidRPr="00020461">
              <w:rPr>
                <w:sz w:val="22"/>
              </w:rPr>
              <w:t xml:space="preserve"> podle podílu na celkových </w:t>
            </w:r>
            <w:r w:rsidRPr="00020461">
              <w:rPr>
                <w:i/>
                <w:iCs/>
                <w:sz w:val="22"/>
              </w:rPr>
              <w:t xml:space="preserve">nákladech </w:t>
            </w:r>
            <w:r w:rsidRPr="00020461">
              <w:rPr>
                <w:b/>
                <w:bCs/>
                <w:i/>
                <w:iCs/>
                <w:sz w:val="22"/>
              </w:rPr>
              <w:t>N.</w:t>
            </w:r>
          </w:p>
          <w:p w14:paraId="1E582B4F" w14:textId="19E7460B" w:rsidR="00D30339" w:rsidRPr="00A8307A" w:rsidRDefault="00D30339" w:rsidP="00D30339">
            <w:pPr>
              <w:pStyle w:val="Odstavecseseznamem"/>
              <w:numPr>
                <w:ilvl w:val="0"/>
                <w:numId w:val="36"/>
              </w:numPr>
              <w:tabs>
                <w:tab w:val="left" w:pos="5245"/>
              </w:tabs>
              <w:spacing w:before="120" w:after="120" w:line="276" w:lineRule="auto"/>
              <w:contextualSpacing w:val="0"/>
              <w:jc w:val="both"/>
              <w:rPr>
                <w:color w:val="000000" w:themeColor="text1"/>
                <w:sz w:val="22"/>
                <w:szCs w:val="22"/>
              </w:rPr>
            </w:pPr>
            <w:r w:rsidRPr="00020461">
              <w:rPr>
                <w:i/>
                <w:iCs/>
                <w:sz w:val="22"/>
              </w:rPr>
              <w:lastRenderedPageBreak/>
              <w:t xml:space="preserve">Podíl </w:t>
            </w:r>
            <w:r w:rsidRPr="00020461">
              <w:rPr>
                <w:b/>
                <w:bCs/>
                <w:i/>
                <w:iCs/>
                <w:sz w:val="22"/>
              </w:rPr>
              <w:t>Y</w:t>
            </w:r>
            <w:r w:rsidRPr="00020461">
              <w:rPr>
                <w:i/>
                <w:iCs/>
                <w:sz w:val="22"/>
              </w:rPr>
              <w:t xml:space="preserve"> </w:t>
            </w:r>
            <w:r w:rsidRPr="00020461">
              <w:rPr>
                <w:sz w:val="22"/>
              </w:rPr>
              <w:t>náležející Pojišťovně při překročení Limitu je vypočten následovně:</w:t>
            </w:r>
          </w:p>
          <w:p w14:paraId="612F7B9F" w14:textId="66BE4017" w:rsidR="00A8307A" w:rsidRPr="00020461" w:rsidRDefault="00A8307A" w:rsidP="00A8307A">
            <w:pPr>
              <w:tabs>
                <w:tab w:val="left" w:pos="5245"/>
              </w:tabs>
              <w:spacing w:before="120" w:after="120" w:line="276" w:lineRule="auto"/>
              <w:jc w:val="center"/>
              <w:rPr>
                <w:color w:val="000000" w:themeColor="text1"/>
                <w:sz w:val="22"/>
                <w:szCs w:val="22"/>
              </w:rPr>
            </w:pPr>
            <w:r>
              <w:rPr>
                <w:color w:val="000000" w:themeColor="text1"/>
              </w:rPr>
              <w:t>Y = (N – L) * (X/N)</w:t>
            </w:r>
          </w:p>
          <w:p w14:paraId="61B7223C" w14:textId="77777777" w:rsidR="00D30339" w:rsidRPr="00020461" w:rsidRDefault="00D30339" w:rsidP="00D30339">
            <w:pPr>
              <w:spacing w:after="120" w:line="276" w:lineRule="auto"/>
              <w:ind w:left="284"/>
              <w:jc w:val="both"/>
              <w:rPr>
                <w:sz w:val="22"/>
              </w:rPr>
            </w:pPr>
            <w:r w:rsidRPr="00020461">
              <w:rPr>
                <w:sz w:val="22"/>
              </w:rPr>
              <w:t>a je Zpětnou platbou podle čl. V. této Smlouvy.</w:t>
            </w:r>
          </w:p>
          <w:p w14:paraId="1CE8A387" w14:textId="235B7EDD" w:rsidR="00D30339" w:rsidRPr="00020461" w:rsidRDefault="00D30339" w:rsidP="69736104">
            <w:pPr>
              <w:pStyle w:val="Odstavecseseznamem"/>
              <w:numPr>
                <w:ilvl w:val="0"/>
                <w:numId w:val="36"/>
              </w:numPr>
              <w:spacing w:after="120" w:line="276" w:lineRule="auto"/>
              <w:jc w:val="both"/>
              <w:rPr>
                <w:sz w:val="22"/>
                <w:szCs w:val="22"/>
              </w:rPr>
            </w:pPr>
            <w:r w:rsidRPr="69736104">
              <w:rPr>
                <w:sz w:val="22"/>
                <w:szCs w:val="22"/>
              </w:rPr>
              <w:t>Za předpokladu, že Držitel nesouhlasí s vypočtenou výší celkových nákladů podle bodu 3.2., předloží jiné ověřené podklady dokládající celkové náklady v </w:t>
            </w:r>
            <w:r w:rsidR="008000CF" w:rsidRPr="69736104">
              <w:rPr>
                <w:sz w:val="22"/>
                <w:szCs w:val="22"/>
              </w:rPr>
              <w:t>kalendářním</w:t>
            </w:r>
            <w:r w:rsidR="008000CF">
              <w:t xml:space="preserve"> </w:t>
            </w:r>
            <w:r w:rsidR="008000CF" w:rsidRPr="69736104">
              <w:rPr>
                <w:sz w:val="22"/>
                <w:szCs w:val="22"/>
              </w:rPr>
              <w:t>období</w:t>
            </w:r>
            <w:r w:rsidRPr="69736104">
              <w:rPr>
                <w:sz w:val="22"/>
                <w:szCs w:val="22"/>
              </w:rPr>
              <w:t xml:space="preserve">, se kterými Pojišťovna vysloví souhlas, pro výpočet </w:t>
            </w:r>
            <w:r w:rsidRPr="69736104">
              <w:rPr>
                <w:i/>
                <w:iCs/>
                <w:sz w:val="22"/>
                <w:szCs w:val="22"/>
              </w:rPr>
              <w:t xml:space="preserve">celkových nákladů </w:t>
            </w:r>
            <w:r w:rsidRPr="69736104">
              <w:rPr>
                <w:b/>
                <w:bCs/>
                <w:i/>
                <w:iCs/>
                <w:sz w:val="22"/>
                <w:szCs w:val="22"/>
              </w:rPr>
              <w:t>N.</w:t>
            </w:r>
          </w:p>
          <w:p w14:paraId="47517BD9" w14:textId="5FA388A4" w:rsidR="00D30339" w:rsidRPr="00020461" w:rsidRDefault="00D30339" w:rsidP="69736104">
            <w:pPr>
              <w:pStyle w:val="Odstavecseseznamem"/>
              <w:numPr>
                <w:ilvl w:val="0"/>
                <w:numId w:val="36"/>
              </w:numPr>
              <w:spacing w:after="120" w:line="276" w:lineRule="auto"/>
              <w:jc w:val="both"/>
              <w:rPr>
                <w:sz w:val="22"/>
                <w:szCs w:val="22"/>
              </w:rPr>
            </w:pPr>
            <w:r w:rsidRPr="69736104">
              <w:rPr>
                <w:sz w:val="22"/>
                <w:szCs w:val="22"/>
              </w:rPr>
              <w:t xml:space="preserve">Kontrola Limitu a kalkulace Zpětné platby bude provedena pro každé </w:t>
            </w:r>
            <w:r w:rsidR="008000CF" w:rsidRPr="69736104">
              <w:rPr>
                <w:sz w:val="22"/>
                <w:szCs w:val="22"/>
              </w:rPr>
              <w:t>kalendářní</w:t>
            </w:r>
            <w:r w:rsidR="008000CF">
              <w:t xml:space="preserve"> </w:t>
            </w:r>
            <w:r w:rsidR="008000CF" w:rsidRPr="69736104">
              <w:rPr>
                <w:sz w:val="22"/>
                <w:szCs w:val="22"/>
              </w:rPr>
              <w:t>období</w:t>
            </w:r>
            <w:r w:rsidRPr="69736104">
              <w:rPr>
                <w:sz w:val="22"/>
                <w:szCs w:val="22"/>
              </w:rPr>
              <w:t xml:space="preserve"> dle odst. 2 této Přílohy č. 1. analogicky.</w:t>
            </w:r>
          </w:p>
        </w:tc>
        <w:tc>
          <w:tcPr>
            <w:tcW w:w="305" w:type="dxa"/>
          </w:tcPr>
          <w:p w14:paraId="5038C5DB" w14:textId="77777777" w:rsidR="00D30339" w:rsidRPr="002B545A" w:rsidRDefault="00D30339" w:rsidP="002B545A">
            <w:pPr>
              <w:spacing w:after="120" w:line="276" w:lineRule="auto"/>
              <w:jc w:val="both"/>
              <w:rPr>
                <w:sz w:val="22"/>
              </w:rPr>
            </w:pPr>
          </w:p>
        </w:tc>
        <w:tc>
          <w:tcPr>
            <w:tcW w:w="4509" w:type="dxa"/>
            <w:gridSpan w:val="2"/>
          </w:tcPr>
          <w:p w14:paraId="5C3B37B4" w14:textId="1943A9CD" w:rsidR="00D30339" w:rsidRPr="00E01BDB" w:rsidRDefault="00D30339" w:rsidP="00D30339">
            <w:pPr>
              <w:pStyle w:val="Odstavecseseznamem"/>
              <w:numPr>
                <w:ilvl w:val="0"/>
                <w:numId w:val="35"/>
              </w:numPr>
              <w:spacing w:after="120" w:line="276" w:lineRule="auto"/>
              <w:contextualSpacing w:val="0"/>
              <w:jc w:val="both"/>
              <w:rPr>
                <w:sz w:val="22"/>
                <w:lang w:val="en-GB"/>
              </w:rPr>
            </w:pPr>
            <w:r w:rsidRPr="00E01BDB">
              <w:rPr>
                <w:sz w:val="22"/>
                <w:lang w:val="en-GB"/>
              </w:rPr>
              <w:t>The amount of the Limit corresponds to the contractual price of the Product concluded by another arrangement on</w:t>
            </w:r>
            <w:r w:rsidR="00E359F7" w:rsidRPr="00E01BDB">
              <w:rPr>
                <w:sz w:val="22"/>
                <w:lang w:val="en-GB"/>
              </w:rPr>
              <w:t xml:space="preserve"> </w:t>
            </w:r>
            <w:r w:rsidR="00E359F7" w:rsidRPr="00E01BDB">
              <w:rPr>
                <w:sz w:val="22"/>
                <w:szCs w:val="22"/>
                <w:lang w:val="en-GB"/>
              </w:rPr>
              <w:t>15</w:t>
            </w:r>
            <w:r w:rsidR="00A353F1" w:rsidRPr="00E01BDB">
              <w:rPr>
                <w:sz w:val="22"/>
                <w:szCs w:val="22"/>
                <w:lang w:val="en-GB"/>
              </w:rPr>
              <w:t xml:space="preserve"> January </w:t>
            </w:r>
            <w:r w:rsidR="00E359F7" w:rsidRPr="00E01BDB">
              <w:rPr>
                <w:sz w:val="22"/>
                <w:szCs w:val="22"/>
                <w:lang w:val="en-GB"/>
              </w:rPr>
              <w:t>2024</w:t>
            </w:r>
            <w:r w:rsidRPr="00E01BDB">
              <w:rPr>
                <w:sz w:val="22"/>
                <w:lang w:val="en-GB"/>
              </w:rPr>
              <w:t xml:space="preserve"> </w:t>
            </w:r>
            <w:r w:rsidRPr="00E01BDB">
              <w:rPr>
                <w:color w:val="000000" w:themeColor="text1"/>
                <w:sz w:val="22"/>
                <w:lang w:val="en-GB"/>
              </w:rPr>
              <w:t>and the budget impact scenario</w:t>
            </w:r>
            <w:r w:rsidR="001D4FBC" w:rsidRPr="00E01BDB">
              <w:rPr>
                <w:color w:val="000000" w:themeColor="text1"/>
                <w:sz w:val="22"/>
                <w:lang w:val="en-GB"/>
              </w:rPr>
              <w:t xml:space="preserve"> </w:t>
            </w:r>
            <w:proofErr w:type="spellStart"/>
            <w:r w:rsidR="001D4FBC" w:rsidRPr="00E01BDB">
              <w:rPr>
                <w:sz w:val="22"/>
                <w:lang w:val="en-GB"/>
              </w:rPr>
              <w:t>č.j</w:t>
            </w:r>
            <w:proofErr w:type="spellEnd"/>
            <w:r w:rsidR="001D4FBC" w:rsidRPr="00E01BDB">
              <w:rPr>
                <w:sz w:val="22"/>
                <w:lang w:val="en-GB"/>
              </w:rPr>
              <w:t xml:space="preserve">. </w:t>
            </w:r>
            <w:r w:rsidR="00380F18" w:rsidRPr="00380F18">
              <w:rPr>
                <w:sz w:val="22"/>
                <w:highlight w:val="black"/>
              </w:rPr>
              <w:t>XXXXXXXXX</w:t>
            </w:r>
            <w:r w:rsidR="00380F18" w:rsidRPr="00E01BDB">
              <w:rPr>
                <w:sz w:val="22"/>
                <w:lang w:val="en-GB"/>
              </w:rPr>
              <w:t xml:space="preserve"> </w:t>
            </w:r>
            <w:r w:rsidRPr="00E01BDB">
              <w:rPr>
                <w:sz w:val="22"/>
                <w:lang w:val="en-GB"/>
              </w:rPr>
              <w:t xml:space="preserve">in the administrative proceedings under file No.: </w:t>
            </w:r>
            <w:r w:rsidR="003C6B38" w:rsidRPr="00E01BDB">
              <w:rPr>
                <w:sz w:val="22"/>
                <w:lang w:val="en-GB"/>
              </w:rPr>
              <w:t xml:space="preserve">Sp. </w:t>
            </w:r>
            <w:proofErr w:type="spellStart"/>
            <w:r w:rsidR="003C6B38" w:rsidRPr="00E01BDB">
              <w:rPr>
                <w:sz w:val="22"/>
                <w:lang w:val="en-GB"/>
              </w:rPr>
              <w:t>zn</w:t>
            </w:r>
            <w:proofErr w:type="spellEnd"/>
            <w:r w:rsidR="003C6B38" w:rsidRPr="00E01BDB">
              <w:rPr>
                <w:sz w:val="22"/>
                <w:lang w:val="en-GB"/>
              </w:rPr>
              <w:t xml:space="preserve">. </w:t>
            </w:r>
            <w:r w:rsidR="002438C1" w:rsidRPr="002438C1">
              <w:rPr>
                <w:sz w:val="22"/>
                <w:highlight w:val="black"/>
                <w:lang w:val="en-GB"/>
              </w:rPr>
              <w:t>XXXXXXXXXXXX</w:t>
            </w:r>
            <w:r w:rsidRPr="00E01BDB">
              <w:rPr>
                <w:lang w:val="en-GB"/>
              </w:rPr>
              <w:t>.</w:t>
            </w:r>
          </w:p>
          <w:p w14:paraId="62C29D12" w14:textId="3F442A1C" w:rsidR="00D30339" w:rsidRPr="00517462" w:rsidRDefault="00D30339" w:rsidP="00D30339">
            <w:pPr>
              <w:pStyle w:val="Odstavecseseznamem"/>
              <w:spacing w:after="120" w:line="276" w:lineRule="auto"/>
              <w:ind w:left="360"/>
              <w:contextualSpacing w:val="0"/>
              <w:jc w:val="both"/>
              <w:rPr>
                <w:sz w:val="22"/>
                <w:lang w:val="en-GB"/>
              </w:rPr>
            </w:pPr>
            <w:r w:rsidRPr="00517462">
              <w:rPr>
                <w:sz w:val="22"/>
                <w:lang w:val="en-GB"/>
              </w:rPr>
              <w:t>The Limit for interim years has been annualized so that the cost of a portion of an interim year, i.e., a consecutive 12-month period, is 1/12 of the cost of the interim year times the number of months in the calendar year in this</w:t>
            </w:r>
            <w:r w:rsidR="001E141E">
              <w:rPr>
                <w:sz w:val="22"/>
                <w:lang w:val="en-GB"/>
              </w:rPr>
              <w:t xml:space="preserve"> </w:t>
            </w:r>
            <w:r w:rsidRPr="00517462">
              <w:rPr>
                <w:sz w:val="22"/>
                <w:lang w:val="en-GB"/>
              </w:rPr>
              <w:t>A</w:t>
            </w:r>
            <w:r w:rsidR="00FD7108">
              <w:rPr>
                <w:sz w:val="22"/>
                <w:lang w:val="en-GB"/>
              </w:rPr>
              <w:t>nnex No.</w:t>
            </w:r>
            <w:r w:rsidRPr="00517462">
              <w:rPr>
                <w:sz w:val="22"/>
                <w:lang w:val="en-GB"/>
              </w:rPr>
              <w:t xml:space="preserve"> </w:t>
            </w:r>
            <w:r w:rsidR="001E141E">
              <w:rPr>
                <w:sz w:val="22"/>
                <w:lang w:val="en-GB"/>
              </w:rPr>
              <w:t>1</w:t>
            </w:r>
            <w:r w:rsidR="00FD7108">
              <w:rPr>
                <w:sz w:val="22"/>
                <w:lang w:val="en-GB"/>
              </w:rPr>
              <w:t>, paragraph 2</w:t>
            </w:r>
            <w:r w:rsidRPr="00517462">
              <w:rPr>
                <w:sz w:val="22"/>
                <w:lang w:val="en-GB"/>
              </w:rPr>
              <w:t>.</w:t>
            </w:r>
          </w:p>
          <w:p w14:paraId="5723ED1B" w14:textId="77777777" w:rsidR="00D30339" w:rsidRPr="00517462" w:rsidRDefault="00D30339" w:rsidP="00D30339">
            <w:pPr>
              <w:pStyle w:val="Odstavecseseznamem"/>
              <w:spacing w:after="120" w:line="276" w:lineRule="auto"/>
              <w:ind w:left="360"/>
              <w:contextualSpacing w:val="0"/>
              <w:jc w:val="both"/>
              <w:rPr>
                <w:sz w:val="22"/>
                <w:szCs w:val="22"/>
                <w:lang w:val="en-GB"/>
              </w:rPr>
            </w:pPr>
            <w:r w:rsidRPr="00517462">
              <w:rPr>
                <w:i/>
                <w:iCs/>
                <w:sz w:val="22"/>
                <w:szCs w:val="22"/>
                <w:lang w:val="en-GB"/>
              </w:rPr>
              <w:t xml:space="preserve">Limit </w:t>
            </w:r>
            <w:r w:rsidRPr="00517462">
              <w:rPr>
                <w:b/>
                <w:bCs/>
                <w:i/>
                <w:iCs/>
                <w:sz w:val="22"/>
                <w:szCs w:val="22"/>
                <w:lang w:val="en-GB"/>
              </w:rPr>
              <w:t xml:space="preserve">L </w:t>
            </w:r>
            <w:r w:rsidRPr="00517462">
              <w:rPr>
                <w:sz w:val="22"/>
                <w:szCs w:val="22"/>
                <w:lang w:val="en-GB"/>
              </w:rPr>
              <w:t>is negotiated as follows:</w:t>
            </w:r>
          </w:p>
          <w:p w14:paraId="47D5020D" w14:textId="4304B5E9" w:rsidR="00D30339" w:rsidRPr="00517462" w:rsidRDefault="00D30339" w:rsidP="00D30339">
            <w:pPr>
              <w:spacing w:before="120" w:after="120" w:line="276" w:lineRule="auto"/>
              <w:ind w:left="284"/>
              <w:jc w:val="both"/>
              <w:rPr>
                <w:bCs/>
                <w:sz w:val="22"/>
                <w:lang w:val="en-GB"/>
              </w:rPr>
            </w:pPr>
            <w:r w:rsidRPr="00517462">
              <w:rPr>
                <w:bCs/>
                <w:sz w:val="22"/>
                <w:lang w:val="en-GB"/>
              </w:rPr>
              <w:t xml:space="preserve">in the 1st year, i.e. in the period from </w:t>
            </w:r>
            <w:r w:rsidR="00AD6EA4" w:rsidRPr="00517462">
              <w:rPr>
                <w:sz w:val="22"/>
                <w:lang w:val="en-GB"/>
              </w:rPr>
              <w:t xml:space="preserve">1 March 2024 </w:t>
            </w:r>
            <w:r w:rsidRPr="00517462">
              <w:rPr>
                <w:bCs/>
                <w:sz w:val="22"/>
                <w:lang w:val="en-GB"/>
              </w:rPr>
              <w:t xml:space="preserve">to </w:t>
            </w:r>
            <w:r w:rsidR="0033444C" w:rsidRPr="00517462">
              <w:rPr>
                <w:sz w:val="22"/>
                <w:lang w:val="en-GB"/>
              </w:rPr>
              <w:t>31</w:t>
            </w:r>
            <w:r w:rsidR="00AD6EA4" w:rsidRPr="00517462">
              <w:rPr>
                <w:sz w:val="22"/>
                <w:lang w:val="en-GB"/>
              </w:rPr>
              <w:t xml:space="preserve"> </w:t>
            </w:r>
            <w:r w:rsidR="0033444C" w:rsidRPr="00517462">
              <w:rPr>
                <w:sz w:val="22"/>
                <w:lang w:val="en-GB"/>
              </w:rPr>
              <w:t>December</w:t>
            </w:r>
            <w:r w:rsidR="00AD6EA4" w:rsidRPr="00517462">
              <w:rPr>
                <w:sz w:val="22"/>
                <w:lang w:val="en-GB"/>
              </w:rPr>
              <w:t xml:space="preserve"> 202</w:t>
            </w:r>
            <w:r w:rsidR="0033444C" w:rsidRPr="00517462">
              <w:rPr>
                <w:sz w:val="22"/>
                <w:lang w:val="en-GB"/>
              </w:rPr>
              <w:t>4</w:t>
            </w:r>
            <w:r w:rsidR="00AD6EA4" w:rsidRPr="00517462">
              <w:rPr>
                <w:sz w:val="22"/>
                <w:lang w:val="en-GB"/>
              </w:rPr>
              <w:t xml:space="preserve"> </w:t>
            </w:r>
            <w:r w:rsidRPr="00517462">
              <w:rPr>
                <w:bCs/>
                <w:sz w:val="22"/>
                <w:lang w:val="en-GB"/>
              </w:rPr>
              <w:t xml:space="preserve">is the amount of </w:t>
            </w:r>
            <w:r w:rsidR="004971C3" w:rsidRPr="001A3051">
              <w:rPr>
                <w:sz w:val="22"/>
                <w:highlight w:val="black"/>
              </w:rPr>
              <w:t>XXXXXXXXX XXXXXXXXXX</w:t>
            </w:r>
            <w:r w:rsidR="004971C3">
              <w:rPr>
                <w:sz w:val="22"/>
                <w:highlight w:val="black"/>
              </w:rPr>
              <w:t xml:space="preserve"> </w:t>
            </w:r>
            <w:r w:rsidR="004971C3" w:rsidRPr="001A3051">
              <w:rPr>
                <w:sz w:val="22"/>
                <w:highlight w:val="black"/>
              </w:rPr>
              <w:t xml:space="preserve">XXXXXXXXXXXX </w:t>
            </w:r>
            <w:proofErr w:type="spellStart"/>
            <w:r w:rsidR="004971C3" w:rsidRPr="001A3051">
              <w:rPr>
                <w:sz w:val="22"/>
                <w:highlight w:val="black"/>
              </w:rPr>
              <w:t>XXXXXXXXXXXX</w:t>
            </w:r>
            <w:proofErr w:type="spellEnd"/>
            <w:r w:rsidR="004971C3">
              <w:rPr>
                <w:sz w:val="22"/>
                <w:highlight w:val="black"/>
              </w:rPr>
              <w:t xml:space="preserve"> </w:t>
            </w:r>
            <w:r w:rsidR="004971C3" w:rsidRPr="001A3051">
              <w:rPr>
                <w:sz w:val="22"/>
                <w:highlight w:val="black"/>
              </w:rPr>
              <w:t>XXXXXXXX</w:t>
            </w:r>
            <w:r w:rsidR="004971C3">
              <w:rPr>
                <w:sz w:val="22"/>
              </w:rPr>
              <w:t>;</w:t>
            </w:r>
          </w:p>
          <w:p w14:paraId="6B148D2C" w14:textId="77777777" w:rsidR="004971C3" w:rsidRPr="00517462" w:rsidRDefault="00D30339" w:rsidP="004971C3">
            <w:pPr>
              <w:spacing w:before="120" w:after="120" w:line="276" w:lineRule="auto"/>
              <w:ind w:left="284"/>
              <w:jc w:val="both"/>
              <w:rPr>
                <w:bCs/>
                <w:sz w:val="22"/>
                <w:lang w:val="en-GB"/>
              </w:rPr>
            </w:pPr>
            <w:r w:rsidRPr="00517462">
              <w:rPr>
                <w:bCs/>
                <w:sz w:val="22"/>
                <w:lang w:val="en-GB"/>
              </w:rPr>
              <w:t xml:space="preserve">in the 2nd year, i.e. in the period from </w:t>
            </w:r>
            <w:r w:rsidR="00D7377F" w:rsidRPr="00517462">
              <w:rPr>
                <w:sz w:val="22"/>
                <w:lang w:val="en-GB"/>
              </w:rPr>
              <w:t xml:space="preserve">1 </w:t>
            </w:r>
            <w:r w:rsidR="009B1F4F" w:rsidRPr="00517462">
              <w:rPr>
                <w:sz w:val="22"/>
                <w:lang w:val="en-GB"/>
              </w:rPr>
              <w:t>January</w:t>
            </w:r>
            <w:r w:rsidR="00D7377F" w:rsidRPr="00517462">
              <w:rPr>
                <w:sz w:val="22"/>
                <w:lang w:val="en-GB"/>
              </w:rPr>
              <w:t xml:space="preserve"> 2025 </w:t>
            </w:r>
            <w:r w:rsidRPr="00517462">
              <w:rPr>
                <w:bCs/>
                <w:sz w:val="22"/>
                <w:lang w:val="en-GB"/>
              </w:rPr>
              <w:t xml:space="preserve">to </w:t>
            </w:r>
            <w:r w:rsidR="009B1F4F" w:rsidRPr="00517462">
              <w:rPr>
                <w:sz w:val="22"/>
                <w:lang w:val="en-GB"/>
              </w:rPr>
              <w:t>31</w:t>
            </w:r>
            <w:r w:rsidR="00D7377F" w:rsidRPr="00517462">
              <w:rPr>
                <w:sz w:val="22"/>
                <w:lang w:val="en-GB"/>
              </w:rPr>
              <w:t xml:space="preserve"> </w:t>
            </w:r>
            <w:r w:rsidR="009B1F4F" w:rsidRPr="00517462">
              <w:rPr>
                <w:sz w:val="22"/>
                <w:lang w:val="en-GB"/>
              </w:rPr>
              <w:t>December</w:t>
            </w:r>
            <w:r w:rsidR="00D7377F" w:rsidRPr="00517462">
              <w:rPr>
                <w:sz w:val="22"/>
                <w:lang w:val="en-GB"/>
              </w:rPr>
              <w:t xml:space="preserve"> 202</w:t>
            </w:r>
            <w:r w:rsidR="00AC7CE9" w:rsidRPr="00517462">
              <w:rPr>
                <w:sz w:val="22"/>
                <w:lang w:val="en-GB"/>
              </w:rPr>
              <w:t>5</w:t>
            </w:r>
            <w:r w:rsidR="00D7377F" w:rsidRPr="00517462">
              <w:rPr>
                <w:sz w:val="22"/>
                <w:lang w:val="en-GB"/>
              </w:rPr>
              <w:t xml:space="preserve"> </w:t>
            </w:r>
            <w:r w:rsidRPr="00517462">
              <w:rPr>
                <w:bCs/>
                <w:sz w:val="22"/>
                <w:lang w:val="en-GB"/>
              </w:rPr>
              <w:t xml:space="preserve">is the amount </w:t>
            </w:r>
            <w:r w:rsidR="004971C3" w:rsidRPr="001A3051">
              <w:rPr>
                <w:sz w:val="22"/>
                <w:highlight w:val="black"/>
              </w:rPr>
              <w:t>XXXXXXXXX XXXXXXXXXX</w:t>
            </w:r>
            <w:r w:rsidR="004971C3">
              <w:rPr>
                <w:sz w:val="22"/>
                <w:highlight w:val="black"/>
              </w:rPr>
              <w:t xml:space="preserve"> </w:t>
            </w:r>
            <w:r w:rsidR="004971C3" w:rsidRPr="001A3051">
              <w:rPr>
                <w:sz w:val="22"/>
                <w:highlight w:val="black"/>
              </w:rPr>
              <w:t xml:space="preserve">XXXXXXXXXXXX </w:t>
            </w:r>
            <w:proofErr w:type="spellStart"/>
            <w:r w:rsidR="004971C3" w:rsidRPr="001A3051">
              <w:rPr>
                <w:sz w:val="22"/>
                <w:highlight w:val="black"/>
              </w:rPr>
              <w:t>XXXXXXXXXXXX</w:t>
            </w:r>
            <w:proofErr w:type="spellEnd"/>
            <w:r w:rsidR="004971C3">
              <w:rPr>
                <w:sz w:val="22"/>
                <w:highlight w:val="black"/>
              </w:rPr>
              <w:t xml:space="preserve"> </w:t>
            </w:r>
            <w:r w:rsidR="004971C3" w:rsidRPr="001A3051">
              <w:rPr>
                <w:sz w:val="22"/>
                <w:highlight w:val="black"/>
              </w:rPr>
              <w:t>XXXXXXXX</w:t>
            </w:r>
            <w:r w:rsidR="004971C3">
              <w:rPr>
                <w:sz w:val="22"/>
              </w:rPr>
              <w:t>;</w:t>
            </w:r>
          </w:p>
          <w:p w14:paraId="4AF2D7EC" w14:textId="4D97140F" w:rsidR="00D30339" w:rsidRPr="004971C3" w:rsidRDefault="00D30339" w:rsidP="004971C3">
            <w:pPr>
              <w:spacing w:before="120" w:after="120" w:line="276" w:lineRule="auto"/>
              <w:ind w:left="284"/>
              <w:jc w:val="both"/>
              <w:rPr>
                <w:bCs/>
                <w:sz w:val="22"/>
                <w:lang w:val="en-GB"/>
              </w:rPr>
            </w:pPr>
            <w:r w:rsidRPr="00020461">
              <w:rPr>
                <w:bCs/>
                <w:sz w:val="22"/>
              </w:rPr>
              <w:t xml:space="preserve">in </w:t>
            </w:r>
            <w:r w:rsidRPr="00546D41">
              <w:rPr>
                <w:bCs/>
                <w:sz w:val="22"/>
                <w:lang w:val="en-GB"/>
              </w:rPr>
              <w:t xml:space="preserve">the 3rd year, i.e. in the period from </w:t>
            </w:r>
            <w:r w:rsidR="00236A46" w:rsidRPr="00546D41">
              <w:rPr>
                <w:sz w:val="22"/>
                <w:lang w:val="en-GB"/>
              </w:rPr>
              <w:t xml:space="preserve">1 </w:t>
            </w:r>
            <w:r w:rsidR="0030354B" w:rsidRPr="00546D41">
              <w:rPr>
                <w:sz w:val="22"/>
                <w:lang w:val="en-GB"/>
              </w:rPr>
              <w:t>January</w:t>
            </w:r>
            <w:r w:rsidR="00236A46" w:rsidRPr="00546D41">
              <w:rPr>
                <w:sz w:val="22"/>
                <w:lang w:val="en-GB"/>
              </w:rPr>
              <w:t xml:space="preserve"> 2026 </w:t>
            </w:r>
            <w:r w:rsidRPr="00546D41">
              <w:rPr>
                <w:bCs/>
                <w:sz w:val="22"/>
                <w:lang w:val="en-GB"/>
              </w:rPr>
              <w:t xml:space="preserve">to </w:t>
            </w:r>
            <w:r w:rsidR="003D237F" w:rsidRPr="00546D41">
              <w:rPr>
                <w:sz w:val="22"/>
                <w:lang w:val="en-GB"/>
              </w:rPr>
              <w:t>31</w:t>
            </w:r>
            <w:r w:rsidR="00236A46" w:rsidRPr="00546D41">
              <w:rPr>
                <w:sz w:val="22"/>
                <w:lang w:val="en-GB"/>
              </w:rPr>
              <w:t xml:space="preserve"> </w:t>
            </w:r>
            <w:r w:rsidR="003D237F" w:rsidRPr="00546D41">
              <w:rPr>
                <w:sz w:val="22"/>
                <w:lang w:val="en-GB"/>
              </w:rPr>
              <w:t>December</w:t>
            </w:r>
            <w:r w:rsidR="00236A46" w:rsidRPr="00546D41">
              <w:rPr>
                <w:sz w:val="22"/>
                <w:lang w:val="en-GB"/>
              </w:rPr>
              <w:t xml:space="preserve"> 202</w:t>
            </w:r>
            <w:r w:rsidR="00AC7CE9">
              <w:rPr>
                <w:sz w:val="22"/>
                <w:lang w:val="en-GB"/>
              </w:rPr>
              <w:t>6</w:t>
            </w:r>
            <w:r w:rsidR="00236A46" w:rsidRPr="00546D41">
              <w:rPr>
                <w:sz w:val="22"/>
                <w:lang w:val="en-GB"/>
              </w:rPr>
              <w:t xml:space="preserve"> </w:t>
            </w:r>
            <w:r w:rsidRPr="00546D41">
              <w:rPr>
                <w:bCs/>
                <w:sz w:val="22"/>
                <w:lang w:val="en-GB"/>
              </w:rPr>
              <w:t xml:space="preserve">is the amount of </w:t>
            </w:r>
            <w:r w:rsidR="004971C3" w:rsidRPr="001A3051">
              <w:rPr>
                <w:sz w:val="22"/>
                <w:highlight w:val="black"/>
              </w:rPr>
              <w:t>XXXXXXXXX XXXXXXXXXX</w:t>
            </w:r>
            <w:r w:rsidR="004971C3">
              <w:rPr>
                <w:sz w:val="22"/>
                <w:highlight w:val="black"/>
              </w:rPr>
              <w:t xml:space="preserve"> </w:t>
            </w:r>
            <w:r w:rsidR="004971C3" w:rsidRPr="001A3051">
              <w:rPr>
                <w:sz w:val="22"/>
                <w:highlight w:val="black"/>
              </w:rPr>
              <w:lastRenderedPageBreak/>
              <w:t xml:space="preserve">XXXXXXXXXXXX </w:t>
            </w:r>
            <w:proofErr w:type="spellStart"/>
            <w:r w:rsidR="004971C3" w:rsidRPr="001A3051">
              <w:rPr>
                <w:sz w:val="22"/>
                <w:highlight w:val="black"/>
              </w:rPr>
              <w:t>XXXXXXXXXXXX</w:t>
            </w:r>
            <w:proofErr w:type="spellEnd"/>
            <w:r w:rsidR="004971C3">
              <w:rPr>
                <w:sz w:val="22"/>
                <w:highlight w:val="black"/>
              </w:rPr>
              <w:t xml:space="preserve"> </w:t>
            </w:r>
            <w:r w:rsidR="004971C3" w:rsidRPr="001A3051">
              <w:rPr>
                <w:sz w:val="22"/>
                <w:highlight w:val="black"/>
              </w:rPr>
              <w:t>XXXXXXXX</w:t>
            </w:r>
            <w:r w:rsidR="004971C3">
              <w:rPr>
                <w:sz w:val="22"/>
              </w:rPr>
              <w:t>;</w:t>
            </w:r>
            <w:r w:rsidRPr="00020461">
              <w:rPr>
                <w:bCs/>
                <w:sz w:val="22"/>
              </w:rPr>
              <w:t xml:space="preserve">  </w:t>
            </w:r>
          </w:p>
          <w:p w14:paraId="0EC69065" w14:textId="77777777" w:rsidR="004971C3" w:rsidRPr="00517462" w:rsidRDefault="00D30339" w:rsidP="004971C3">
            <w:pPr>
              <w:spacing w:before="120" w:after="120" w:line="276" w:lineRule="auto"/>
              <w:ind w:left="284"/>
              <w:jc w:val="both"/>
              <w:rPr>
                <w:bCs/>
                <w:sz w:val="22"/>
                <w:lang w:val="en-GB"/>
              </w:rPr>
            </w:pPr>
            <w:r w:rsidRPr="00020461">
              <w:rPr>
                <w:bCs/>
                <w:sz w:val="22"/>
              </w:rPr>
              <w:t xml:space="preserve">in </w:t>
            </w:r>
            <w:r w:rsidRPr="00FD0240">
              <w:rPr>
                <w:bCs/>
                <w:sz w:val="22"/>
                <w:lang w:val="en-GB"/>
              </w:rPr>
              <w:t xml:space="preserve">the 4th year, i.e. in the period from </w:t>
            </w:r>
            <w:r w:rsidR="007771CE" w:rsidRPr="00FD0240">
              <w:rPr>
                <w:sz w:val="22"/>
                <w:lang w:val="en-GB"/>
              </w:rPr>
              <w:t xml:space="preserve">1 </w:t>
            </w:r>
            <w:r w:rsidR="00546D41" w:rsidRPr="00FD0240">
              <w:rPr>
                <w:sz w:val="22"/>
                <w:lang w:val="en-GB"/>
              </w:rPr>
              <w:t>January</w:t>
            </w:r>
            <w:r w:rsidR="007771CE" w:rsidRPr="00FD0240">
              <w:rPr>
                <w:sz w:val="22"/>
                <w:lang w:val="en-GB"/>
              </w:rPr>
              <w:t xml:space="preserve"> 2027 </w:t>
            </w:r>
            <w:r w:rsidRPr="00FD0240">
              <w:rPr>
                <w:bCs/>
                <w:sz w:val="22"/>
                <w:lang w:val="en-GB"/>
              </w:rPr>
              <w:t xml:space="preserve">to </w:t>
            </w:r>
            <w:r w:rsidR="00546D41" w:rsidRPr="00FD0240">
              <w:rPr>
                <w:sz w:val="22"/>
                <w:lang w:val="en-GB"/>
              </w:rPr>
              <w:t>31</w:t>
            </w:r>
            <w:r w:rsidR="007771CE" w:rsidRPr="00FD0240">
              <w:rPr>
                <w:sz w:val="22"/>
                <w:lang w:val="en-GB"/>
              </w:rPr>
              <w:t xml:space="preserve"> </w:t>
            </w:r>
            <w:r w:rsidR="00546D41" w:rsidRPr="00FD0240">
              <w:rPr>
                <w:sz w:val="22"/>
                <w:lang w:val="en-GB"/>
              </w:rPr>
              <w:t>December</w:t>
            </w:r>
            <w:r w:rsidR="007771CE" w:rsidRPr="00FD0240">
              <w:rPr>
                <w:sz w:val="22"/>
                <w:lang w:val="en-GB"/>
              </w:rPr>
              <w:t xml:space="preserve"> 202</w:t>
            </w:r>
            <w:r w:rsidR="00AC7CE9" w:rsidRPr="00FD0240">
              <w:rPr>
                <w:sz w:val="22"/>
                <w:lang w:val="en-GB"/>
              </w:rPr>
              <w:t>7</w:t>
            </w:r>
            <w:r w:rsidR="007771CE" w:rsidRPr="00FD0240">
              <w:rPr>
                <w:sz w:val="22"/>
                <w:lang w:val="en-GB"/>
              </w:rPr>
              <w:t xml:space="preserve"> </w:t>
            </w:r>
            <w:r w:rsidRPr="00FD0240">
              <w:rPr>
                <w:bCs/>
                <w:sz w:val="22"/>
                <w:lang w:val="en-GB"/>
              </w:rPr>
              <w:t xml:space="preserve">is the amount of </w:t>
            </w:r>
            <w:r w:rsidR="004971C3" w:rsidRPr="001A3051">
              <w:rPr>
                <w:sz w:val="22"/>
                <w:highlight w:val="black"/>
              </w:rPr>
              <w:t>XXXXXXXXX XXXXXXXXXX</w:t>
            </w:r>
            <w:r w:rsidR="004971C3">
              <w:rPr>
                <w:sz w:val="22"/>
                <w:highlight w:val="black"/>
              </w:rPr>
              <w:t xml:space="preserve"> </w:t>
            </w:r>
            <w:r w:rsidR="004971C3" w:rsidRPr="001A3051">
              <w:rPr>
                <w:sz w:val="22"/>
                <w:highlight w:val="black"/>
              </w:rPr>
              <w:t xml:space="preserve">XXXXXXXXXXXX </w:t>
            </w:r>
            <w:proofErr w:type="spellStart"/>
            <w:r w:rsidR="004971C3" w:rsidRPr="001A3051">
              <w:rPr>
                <w:sz w:val="22"/>
                <w:highlight w:val="black"/>
              </w:rPr>
              <w:t>XXXXXXXXXXXX</w:t>
            </w:r>
            <w:proofErr w:type="spellEnd"/>
            <w:r w:rsidR="004971C3">
              <w:rPr>
                <w:sz w:val="22"/>
                <w:highlight w:val="black"/>
              </w:rPr>
              <w:t xml:space="preserve"> </w:t>
            </w:r>
            <w:r w:rsidR="004971C3" w:rsidRPr="001A3051">
              <w:rPr>
                <w:sz w:val="22"/>
                <w:highlight w:val="black"/>
              </w:rPr>
              <w:t>XXXXXXXX</w:t>
            </w:r>
            <w:r w:rsidR="004971C3">
              <w:rPr>
                <w:sz w:val="22"/>
              </w:rPr>
              <w:t>;</w:t>
            </w:r>
          </w:p>
          <w:p w14:paraId="61524635" w14:textId="729E26FD" w:rsidR="00D30339" w:rsidRPr="00020461" w:rsidRDefault="00D30339" w:rsidP="00D30339">
            <w:pPr>
              <w:spacing w:before="120" w:after="120" w:line="276" w:lineRule="auto"/>
              <w:ind w:left="284"/>
              <w:jc w:val="both"/>
              <w:rPr>
                <w:bCs/>
                <w:sz w:val="22"/>
              </w:rPr>
            </w:pPr>
          </w:p>
          <w:p w14:paraId="3ED0E48B" w14:textId="77777777" w:rsidR="004971C3" w:rsidRPr="00517462" w:rsidRDefault="00D30339" w:rsidP="004971C3">
            <w:pPr>
              <w:spacing w:before="120" w:after="120" w:line="276" w:lineRule="auto"/>
              <w:ind w:left="284"/>
              <w:jc w:val="both"/>
              <w:rPr>
                <w:bCs/>
                <w:sz w:val="22"/>
                <w:lang w:val="en-GB"/>
              </w:rPr>
            </w:pPr>
            <w:r w:rsidRPr="00874607">
              <w:rPr>
                <w:bCs/>
                <w:sz w:val="22"/>
                <w:lang w:val="en-GB"/>
              </w:rPr>
              <w:t xml:space="preserve">in the 5th year, i.e. in the period from </w:t>
            </w:r>
            <w:r w:rsidR="007771CE" w:rsidRPr="00874607">
              <w:rPr>
                <w:bCs/>
                <w:sz w:val="22"/>
                <w:lang w:val="en-GB"/>
              </w:rPr>
              <w:t xml:space="preserve">1 </w:t>
            </w:r>
            <w:r w:rsidR="00AC7CE9" w:rsidRPr="00874607">
              <w:rPr>
                <w:bCs/>
                <w:sz w:val="22"/>
                <w:lang w:val="en-GB"/>
              </w:rPr>
              <w:t>January</w:t>
            </w:r>
            <w:r w:rsidR="007771CE" w:rsidRPr="00874607">
              <w:rPr>
                <w:bCs/>
                <w:sz w:val="22"/>
                <w:lang w:val="en-GB"/>
              </w:rPr>
              <w:t xml:space="preserve"> 2028 </w:t>
            </w:r>
            <w:r w:rsidRPr="00874607">
              <w:rPr>
                <w:bCs/>
                <w:sz w:val="22"/>
                <w:lang w:val="en-GB"/>
              </w:rPr>
              <w:t xml:space="preserve">to </w:t>
            </w:r>
            <w:r w:rsidR="00093706">
              <w:rPr>
                <w:sz w:val="22"/>
                <w:lang w:val="en-GB"/>
              </w:rPr>
              <w:t>28</w:t>
            </w:r>
            <w:r w:rsidR="00D2557D" w:rsidRPr="00874607">
              <w:rPr>
                <w:sz w:val="22"/>
                <w:lang w:val="en-GB"/>
              </w:rPr>
              <w:t xml:space="preserve"> </w:t>
            </w:r>
            <w:r w:rsidR="00093706">
              <w:rPr>
                <w:sz w:val="22"/>
                <w:lang w:val="en-GB"/>
              </w:rPr>
              <w:t>February</w:t>
            </w:r>
            <w:r w:rsidR="007771CE" w:rsidRPr="00874607">
              <w:rPr>
                <w:sz w:val="22"/>
                <w:lang w:val="en-GB"/>
              </w:rPr>
              <w:t xml:space="preserve"> 202</w:t>
            </w:r>
            <w:r w:rsidR="00093706">
              <w:rPr>
                <w:sz w:val="22"/>
                <w:lang w:val="en-GB"/>
              </w:rPr>
              <w:t>9</w:t>
            </w:r>
            <w:r w:rsidR="007771CE" w:rsidRPr="00874607">
              <w:rPr>
                <w:sz w:val="22"/>
                <w:lang w:val="en-GB"/>
              </w:rPr>
              <w:t xml:space="preserve"> </w:t>
            </w:r>
            <w:r w:rsidRPr="00874607">
              <w:rPr>
                <w:bCs/>
                <w:sz w:val="22"/>
                <w:lang w:val="en-GB"/>
              </w:rPr>
              <w:t xml:space="preserve">is the amount of </w:t>
            </w:r>
            <w:r w:rsidR="004971C3" w:rsidRPr="001A3051">
              <w:rPr>
                <w:sz w:val="22"/>
                <w:highlight w:val="black"/>
              </w:rPr>
              <w:t>XXXXXXXXX XXXXXXXXXX</w:t>
            </w:r>
            <w:r w:rsidR="004971C3">
              <w:rPr>
                <w:sz w:val="22"/>
                <w:highlight w:val="black"/>
              </w:rPr>
              <w:t xml:space="preserve"> </w:t>
            </w:r>
            <w:r w:rsidR="004971C3" w:rsidRPr="001A3051">
              <w:rPr>
                <w:sz w:val="22"/>
                <w:highlight w:val="black"/>
              </w:rPr>
              <w:t xml:space="preserve">XXXXXXXXXXXX </w:t>
            </w:r>
            <w:proofErr w:type="spellStart"/>
            <w:r w:rsidR="004971C3" w:rsidRPr="001A3051">
              <w:rPr>
                <w:sz w:val="22"/>
                <w:highlight w:val="black"/>
              </w:rPr>
              <w:t>XXXXXXXXXXXX</w:t>
            </w:r>
            <w:proofErr w:type="spellEnd"/>
            <w:r w:rsidR="004971C3">
              <w:rPr>
                <w:sz w:val="22"/>
                <w:highlight w:val="black"/>
              </w:rPr>
              <w:t xml:space="preserve"> </w:t>
            </w:r>
            <w:r w:rsidR="004971C3" w:rsidRPr="001A3051">
              <w:rPr>
                <w:sz w:val="22"/>
                <w:highlight w:val="black"/>
              </w:rPr>
              <w:t>XXXXXXXX</w:t>
            </w:r>
            <w:r w:rsidR="004971C3">
              <w:rPr>
                <w:sz w:val="22"/>
              </w:rPr>
              <w:t>;</w:t>
            </w:r>
          </w:p>
          <w:p w14:paraId="682C0410" w14:textId="77777777" w:rsidR="00D30339" w:rsidRDefault="00D30339" w:rsidP="00D30339">
            <w:pPr>
              <w:pStyle w:val="Odstavecseseznamem"/>
              <w:numPr>
                <w:ilvl w:val="0"/>
                <w:numId w:val="35"/>
              </w:numPr>
              <w:spacing w:after="120" w:line="276" w:lineRule="auto"/>
              <w:contextualSpacing w:val="0"/>
              <w:jc w:val="both"/>
              <w:rPr>
                <w:sz w:val="22"/>
                <w:lang w:val="en-GB"/>
              </w:rPr>
            </w:pPr>
            <w:r w:rsidRPr="008000CF">
              <w:rPr>
                <w:sz w:val="22"/>
                <w:lang w:val="en-GB"/>
              </w:rPr>
              <w:t>Checking the fulfilment of the Limit and calculation of any overrun of the Limit according to the agreed amount shall be carried out in the scope and at the times specified in Article V. of this Agreement as follows:</w:t>
            </w:r>
          </w:p>
          <w:p w14:paraId="4CE3E800" w14:textId="16D900ED" w:rsidR="00D30339" w:rsidRPr="008000CF" w:rsidRDefault="00D30339" w:rsidP="00D30339">
            <w:pPr>
              <w:pStyle w:val="Odstavecseseznamem"/>
              <w:numPr>
                <w:ilvl w:val="1"/>
                <w:numId w:val="35"/>
              </w:numPr>
              <w:spacing w:after="120" w:line="276" w:lineRule="auto"/>
              <w:contextualSpacing w:val="0"/>
              <w:jc w:val="both"/>
              <w:rPr>
                <w:sz w:val="22"/>
                <w:lang w:val="en-GB"/>
              </w:rPr>
            </w:pPr>
            <w:r w:rsidRPr="008000CF">
              <w:rPr>
                <w:sz w:val="22"/>
                <w:lang w:val="en-GB"/>
              </w:rPr>
              <w:t xml:space="preserve">The Insurance Company shall notify the </w:t>
            </w:r>
            <w:r w:rsidR="004F44EE" w:rsidRPr="008000CF">
              <w:rPr>
                <w:sz w:val="22"/>
                <w:lang w:val="en-GB"/>
              </w:rPr>
              <w:t>H</w:t>
            </w:r>
            <w:r w:rsidRPr="008000CF">
              <w:rPr>
                <w:sz w:val="22"/>
                <w:lang w:val="en-GB"/>
              </w:rPr>
              <w:t xml:space="preserve">older of the </w:t>
            </w:r>
            <w:r w:rsidRPr="008000CF">
              <w:rPr>
                <w:i/>
                <w:iCs/>
                <w:sz w:val="22"/>
                <w:lang w:val="en-GB"/>
              </w:rPr>
              <w:t xml:space="preserve">cost of </w:t>
            </w:r>
            <w:r w:rsidRPr="008000CF">
              <w:rPr>
                <w:b/>
                <w:bCs/>
                <w:i/>
                <w:iCs/>
                <w:sz w:val="22"/>
                <w:lang w:val="en-GB"/>
              </w:rPr>
              <w:t>X</w:t>
            </w:r>
            <w:r w:rsidR="000F6116" w:rsidRPr="008000CF">
              <w:rPr>
                <w:b/>
                <w:bCs/>
                <w:i/>
                <w:iCs/>
                <w:sz w:val="22"/>
                <w:lang w:val="en-GB"/>
              </w:rPr>
              <w:t xml:space="preserve">, </w:t>
            </w:r>
            <w:r w:rsidR="000F6116" w:rsidRPr="008000CF">
              <w:rPr>
                <w:sz w:val="22"/>
                <w:szCs w:val="22"/>
                <w:lang w:val="en-GB"/>
              </w:rPr>
              <w:t xml:space="preserve">the </w:t>
            </w:r>
            <w:r w:rsidR="000F6116" w:rsidRPr="004859AB">
              <w:rPr>
                <w:i/>
                <w:iCs/>
                <w:sz w:val="22"/>
                <w:szCs w:val="22"/>
                <w:lang w:val="en-GB"/>
              </w:rPr>
              <w:t>number of Uniquely treated Insured Persons</w:t>
            </w:r>
            <w:r w:rsidR="000F6116" w:rsidRPr="008000CF">
              <w:rPr>
                <w:sz w:val="22"/>
                <w:szCs w:val="22"/>
                <w:lang w:val="en-GB"/>
              </w:rPr>
              <w:t xml:space="preserve"> </w:t>
            </w:r>
            <w:r w:rsidRPr="008000CF">
              <w:rPr>
                <w:sz w:val="22"/>
                <w:lang w:val="en-GB"/>
              </w:rPr>
              <w:t xml:space="preserve">and the </w:t>
            </w:r>
            <w:r w:rsidRPr="008000CF">
              <w:rPr>
                <w:i/>
                <w:iCs/>
                <w:sz w:val="22"/>
                <w:lang w:val="en-GB"/>
              </w:rPr>
              <w:t xml:space="preserve">number of paid packages </w:t>
            </w:r>
            <w:r w:rsidRPr="008000CF">
              <w:rPr>
                <w:b/>
                <w:bCs/>
                <w:i/>
                <w:iCs/>
                <w:sz w:val="22"/>
                <w:lang w:val="en-GB"/>
              </w:rPr>
              <w:t xml:space="preserve">x </w:t>
            </w:r>
            <w:r w:rsidRPr="008000CF">
              <w:rPr>
                <w:sz w:val="22"/>
                <w:lang w:val="en-GB"/>
              </w:rPr>
              <w:t>of Product to</w:t>
            </w:r>
            <w:r w:rsidRPr="008000CF">
              <w:rPr>
                <w:i/>
                <w:iCs/>
                <w:sz w:val="22"/>
                <w:lang w:val="en-GB"/>
              </w:rPr>
              <w:t xml:space="preserve"> </w:t>
            </w:r>
            <w:r w:rsidRPr="008000CF">
              <w:rPr>
                <w:sz w:val="22"/>
                <w:lang w:val="en-GB"/>
              </w:rPr>
              <w:t>its Insured Persons for the applicable period</w:t>
            </w:r>
            <w:r w:rsidR="002C79BD" w:rsidRPr="008000CF">
              <w:rPr>
                <w:sz w:val="22"/>
                <w:lang w:val="en-GB"/>
              </w:rPr>
              <w:t xml:space="preserve"> referred to above in point 2. of this Annex No. 1</w:t>
            </w:r>
            <w:r w:rsidRPr="008000CF">
              <w:rPr>
                <w:sz w:val="22"/>
                <w:lang w:val="en-GB"/>
              </w:rPr>
              <w:t>.</w:t>
            </w:r>
          </w:p>
          <w:p w14:paraId="24FE254E" w14:textId="77777777" w:rsidR="00854D75" w:rsidRDefault="00D30339" w:rsidP="00D30339">
            <w:pPr>
              <w:pStyle w:val="Odstavecseseznamem"/>
              <w:numPr>
                <w:ilvl w:val="1"/>
                <w:numId w:val="35"/>
              </w:numPr>
              <w:spacing w:after="120" w:line="276" w:lineRule="auto"/>
              <w:contextualSpacing w:val="0"/>
              <w:jc w:val="both"/>
              <w:rPr>
                <w:sz w:val="22"/>
                <w:lang w:val="en-GB"/>
              </w:rPr>
            </w:pPr>
            <w:r w:rsidRPr="008000CF">
              <w:rPr>
                <w:sz w:val="22"/>
                <w:lang w:val="en-GB"/>
              </w:rPr>
              <w:t>Based on the Agreement on cooperation in the area of data transmission on medicinal products between the Insurance Company and the General Health Insurance Company of the Czech Republic</w:t>
            </w:r>
            <w:r w:rsidR="00BD4F79" w:rsidRPr="008000CF">
              <w:rPr>
                <w:sz w:val="22"/>
                <w:lang w:val="en-GB"/>
              </w:rPr>
              <w:t xml:space="preserve"> (VZP)</w:t>
            </w:r>
            <w:r w:rsidRPr="008000CF">
              <w:rPr>
                <w:sz w:val="22"/>
                <w:lang w:val="en-GB"/>
              </w:rPr>
              <w:t xml:space="preserve">, the Insurance Company determines the number of packages of Product </w:t>
            </w:r>
            <w:r w:rsidRPr="00BE16E6">
              <w:rPr>
                <w:b/>
                <w:bCs/>
                <w:sz w:val="22"/>
                <w:lang w:val="en-GB"/>
              </w:rPr>
              <w:t>B</w:t>
            </w:r>
            <w:r w:rsidRPr="008000CF">
              <w:rPr>
                <w:sz w:val="22"/>
                <w:lang w:val="en-GB"/>
              </w:rPr>
              <w:t xml:space="preserve"> in the relevant calendar period and calculates the total cost </w:t>
            </w:r>
            <w:r w:rsidRPr="00BE16E6">
              <w:rPr>
                <w:b/>
                <w:bCs/>
                <w:sz w:val="22"/>
                <w:lang w:val="en-GB"/>
              </w:rPr>
              <w:t>N</w:t>
            </w:r>
            <w:r w:rsidRPr="008000CF">
              <w:rPr>
                <w:sz w:val="22"/>
                <w:lang w:val="en-GB"/>
              </w:rPr>
              <w:t xml:space="preserve"> per Product for the entire Czech Republic according to the agreed contractual price. It shall compare the cost thus obtained with the amount indicated for the relevant period in paragraph 2 of this Annex No 1.</w:t>
            </w:r>
          </w:p>
          <w:p w14:paraId="4C1DF285" w14:textId="5821D53B" w:rsidR="00D30339" w:rsidRPr="008000CF" w:rsidRDefault="00D30339" w:rsidP="00D30339">
            <w:pPr>
              <w:pStyle w:val="Odstavecseseznamem"/>
              <w:numPr>
                <w:ilvl w:val="1"/>
                <w:numId w:val="35"/>
              </w:numPr>
              <w:spacing w:after="120" w:line="276" w:lineRule="auto"/>
              <w:contextualSpacing w:val="0"/>
              <w:jc w:val="both"/>
              <w:rPr>
                <w:sz w:val="22"/>
                <w:lang w:val="en-GB"/>
              </w:rPr>
            </w:pPr>
            <w:r w:rsidRPr="008000CF">
              <w:rPr>
                <w:sz w:val="22"/>
                <w:lang w:val="en-GB"/>
              </w:rPr>
              <w:t xml:space="preserve">If the </w:t>
            </w:r>
            <w:r w:rsidRPr="008000CF">
              <w:rPr>
                <w:i/>
                <w:iCs/>
                <w:sz w:val="22"/>
                <w:lang w:val="en-GB"/>
              </w:rPr>
              <w:t xml:space="preserve">Limit </w:t>
            </w:r>
            <w:r w:rsidRPr="008000CF">
              <w:rPr>
                <w:b/>
                <w:bCs/>
                <w:i/>
                <w:iCs/>
                <w:sz w:val="22"/>
                <w:lang w:val="en-GB"/>
              </w:rPr>
              <w:t xml:space="preserve">L </w:t>
            </w:r>
            <w:r w:rsidRPr="008000CF">
              <w:rPr>
                <w:sz w:val="22"/>
                <w:lang w:val="en-GB"/>
              </w:rPr>
              <w:t xml:space="preserve">is less than the </w:t>
            </w:r>
            <w:r w:rsidRPr="008000CF">
              <w:rPr>
                <w:i/>
                <w:iCs/>
                <w:sz w:val="22"/>
                <w:lang w:val="en-GB"/>
              </w:rPr>
              <w:t xml:space="preserve">total cost </w:t>
            </w:r>
            <w:r w:rsidRPr="008000CF">
              <w:rPr>
                <w:b/>
                <w:bCs/>
                <w:i/>
                <w:iCs/>
                <w:sz w:val="22"/>
                <w:lang w:val="en-GB"/>
              </w:rPr>
              <w:t>N</w:t>
            </w:r>
            <w:r w:rsidRPr="008000CF">
              <w:rPr>
                <w:sz w:val="22"/>
                <w:lang w:val="en-GB"/>
              </w:rPr>
              <w:t xml:space="preserve">, the Limit has been exceeded by the </w:t>
            </w:r>
            <w:r w:rsidRPr="008000CF">
              <w:rPr>
                <w:i/>
                <w:iCs/>
                <w:sz w:val="22"/>
                <w:lang w:val="en-GB"/>
              </w:rPr>
              <w:lastRenderedPageBreak/>
              <w:t xml:space="preserve">difference of </w:t>
            </w:r>
            <w:r w:rsidRPr="008000CF">
              <w:rPr>
                <w:sz w:val="22"/>
                <w:lang w:val="en-GB"/>
              </w:rPr>
              <w:t xml:space="preserve">these two amounts </w:t>
            </w:r>
            <w:r w:rsidRPr="008000CF">
              <w:rPr>
                <w:b/>
                <w:bCs/>
                <w:i/>
                <w:iCs/>
                <w:sz w:val="22"/>
                <w:lang w:val="en-GB"/>
              </w:rPr>
              <w:t>R = N – L.</w:t>
            </w:r>
          </w:p>
          <w:p w14:paraId="2765E54A" w14:textId="77777777" w:rsidR="00D30339" w:rsidRPr="008000CF" w:rsidRDefault="00D30339" w:rsidP="00D30339">
            <w:pPr>
              <w:pStyle w:val="Odstavecseseznamem"/>
              <w:numPr>
                <w:ilvl w:val="1"/>
                <w:numId w:val="35"/>
              </w:numPr>
              <w:spacing w:after="120" w:line="276" w:lineRule="auto"/>
              <w:contextualSpacing w:val="0"/>
              <w:jc w:val="both"/>
              <w:rPr>
                <w:sz w:val="22"/>
                <w:lang w:val="en-GB"/>
              </w:rPr>
            </w:pPr>
            <w:r w:rsidRPr="008000CF">
              <w:rPr>
                <w:sz w:val="22"/>
                <w:lang w:val="en-GB"/>
              </w:rPr>
              <w:t xml:space="preserve">The Insurance Company is entitled to </w:t>
            </w:r>
            <w:r w:rsidRPr="008000CF">
              <w:rPr>
                <w:b/>
                <w:bCs/>
                <w:i/>
                <w:iCs/>
                <w:sz w:val="22"/>
                <w:lang w:val="en-GB"/>
              </w:rPr>
              <w:t>Y'</w:t>
            </w:r>
            <w:r w:rsidRPr="008000CF">
              <w:rPr>
                <w:i/>
                <w:iCs/>
                <w:sz w:val="22"/>
                <w:lang w:val="en-GB"/>
              </w:rPr>
              <w:t xml:space="preserve">s share of </w:t>
            </w:r>
            <w:r w:rsidRPr="008000CF">
              <w:rPr>
                <w:sz w:val="22"/>
                <w:lang w:val="en-GB"/>
              </w:rPr>
              <w:t xml:space="preserve">this </w:t>
            </w:r>
            <w:r w:rsidRPr="008000CF">
              <w:rPr>
                <w:i/>
                <w:iCs/>
                <w:sz w:val="22"/>
                <w:lang w:val="en-GB"/>
              </w:rPr>
              <w:t xml:space="preserve">amount </w:t>
            </w:r>
            <w:r w:rsidRPr="008000CF">
              <w:rPr>
                <w:b/>
                <w:bCs/>
                <w:i/>
                <w:iCs/>
                <w:sz w:val="22"/>
                <w:lang w:val="en-GB"/>
              </w:rPr>
              <w:t xml:space="preserve">R </w:t>
            </w:r>
            <w:r w:rsidRPr="008000CF">
              <w:rPr>
                <w:sz w:val="22"/>
                <w:lang w:val="en-GB"/>
              </w:rPr>
              <w:t xml:space="preserve">according to its share of the total </w:t>
            </w:r>
            <w:r w:rsidRPr="008000CF">
              <w:rPr>
                <w:i/>
                <w:iCs/>
                <w:sz w:val="22"/>
                <w:lang w:val="en-GB"/>
              </w:rPr>
              <w:t xml:space="preserve">costs of </w:t>
            </w:r>
            <w:r w:rsidRPr="008000CF">
              <w:rPr>
                <w:b/>
                <w:bCs/>
                <w:i/>
                <w:iCs/>
                <w:sz w:val="22"/>
                <w:lang w:val="en-GB"/>
              </w:rPr>
              <w:t>N.</w:t>
            </w:r>
          </w:p>
          <w:p w14:paraId="16515C23" w14:textId="77777777" w:rsidR="00D30339" w:rsidRPr="008000CF" w:rsidRDefault="00D30339" w:rsidP="00D30339">
            <w:pPr>
              <w:pStyle w:val="Odstavecseseznamem"/>
              <w:numPr>
                <w:ilvl w:val="0"/>
                <w:numId w:val="35"/>
              </w:numPr>
              <w:spacing w:after="120" w:line="276" w:lineRule="auto"/>
              <w:contextualSpacing w:val="0"/>
              <w:jc w:val="both"/>
              <w:rPr>
                <w:sz w:val="22"/>
                <w:lang w:val="en-GB"/>
              </w:rPr>
            </w:pPr>
            <w:r w:rsidRPr="008000CF">
              <w:rPr>
                <w:i/>
                <w:iCs/>
                <w:sz w:val="22"/>
                <w:lang w:val="en-GB"/>
              </w:rPr>
              <w:t xml:space="preserve">The share of </w:t>
            </w:r>
            <w:r w:rsidRPr="008000CF">
              <w:rPr>
                <w:b/>
                <w:bCs/>
                <w:i/>
                <w:iCs/>
                <w:sz w:val="22"/>
                <w:lang w:val="en-GB"/>
              </w:rPr>
              <w:t xml:space="preserve">Y </w:t>
            </w:r>
            <w:r w:rsidRPr="008000CF">
              <w:rPr>
                <w:sz w:val="22"/>
                <w:lang w:val="en-GB"/>
              </w:rPr>
              <w:t>due to the Insurance Company when the Limit is exceeded is calculated as follows:</w:t>
            </w:r>
          </w:p>
          <w:p w14:paraId="4A487904" w14:textId="407D451E" w:rsidR="00D30339" w:rsidRPr="008000CF" w:rsidRDefault="00A8307A" w:rsidP="00A8307A">
            <w:pPr>
              <w:tabs>
                <w:tab w:val="left" w:pos="5245"/>
              </w:tabs>
              <w:spacing w:before="120" w:after="120" w:line="276" w:lineRule="auto"/>
              <w:jc w:val="center"/>
              <w:rPr>
                <w:color w:val="000000" w:themeColor="text1"/>
                <w:sz w:val="22"/>
                <w:szCs w:val="22"/>
                <w:lang w:val="en-GB"/>
              </w:rPr>
            </w:pPr>
            <w:r>
              <w:rPr>
                <w:color w:val="000000" w:themeColor="text1"/>
              </w:rPr>
              <w:t>Y = (N – L) * (X/N)</w:t>
            </w:r>
          </w:p>
          <w:p w14:paraId="36C1A423" w14:textId="1727FC3F" w:rsidR="00D30339" w:rsidRPr="008000CF" w:rsidRDefault="00D30339" w:rsidP="00D30339">
            <w:pPr>
              <w:pStyle w:val="Odstavecseseznamem"/>
              <w:spacing w:after="120" w:line="276" w:lineRule="auto"/>
              <w:ind w:left="360"/>
              <w:contextualSpacing w:val="0"/>
              <w:jc w:val="both"/>
              <w:rPr>
                <w:sz w:val="22"/>
                <w:lang w:val="en-GB"/>
              </w:rPr>
            </w:pPr>
            <w:r w:rsidRPr="008000CF">
              <w:rPr>
                <w:sz w:val="22"/>
                <w:lang w:val="en-GB"/>
              </w:rPr>
              <w:t>and is a Retrospective Payment pursuant to Article V. of this Agreement.</w:t>
            </w:r>
          </w:p>
          <w:p w14:paraId="54170551" w14:textId="2FE5E08C" w:rsidR="00D30339" w:rsidRPr="008000CF" w:rsidRDefault="00D30339" w:rsidP="00D30339">
            <w:pPr>
              <w:pStyle w:val="Odstavecseseznamem"/>
              <w:numPr>
                <w:ilvl w:val="0"/>
                <w:numId w:val="35"/>
              </w:numPr>
              <w:spacing w:after="120" w:line="276" w:lineRule="auto"/>
              <w:contextualSpacing w:val="0"/>
              <w:jc w:val="both"/>
              <w:rPr>
                <w:sz w:val="22"/>
                <w:lang w:val="en-GB"/>
              </w:rPr>
            </w:pPr>
            <w:r w:rsidRPr="008000CF">
              <w:rPr>
                <w:sz w:val="22"/>
                <w:lang w:val="en-GB"/>
              </w:rPr>
              <w:t>Provided that the Holder does not agree with the calculated amount of the total costs under clause 3.2, the Holder shall provide other verified documentation evidencing the total costs in the calendar period, to which the Insurance Company agrees, to calculate the total</w:t>
            </w:r>
            <w:r w:rsidRPr="008000CF">
              <w:rPr>
                <w:i/>
                <w:iCs/>
                <w:sz w:val="22"/>
                <w:lang w:val="en-GB"/>
              </w:rPr>
              <w:t xml:space="preserve"> costs </w:t>
            </w:r>
            <w:r w:rsidRPr="008000CF">
              <w:rPr>
                <w:b/>
                <w:bCs/>
                <w:i/>
                <w:iCs/>
                <w:sz w:val="22"/>
                <w:lang w:val="en-GB"/>
              </w:rPr>
              <w:t>N.</w:t>
            </w:r>
          </w:p>
          <w:p w14:paraId="3B1E9DB0" w14:textId="15759801" w:rsidR="00D30339" w:rsidRPr="00020461" w:rsidRDefault="00D30339" w:rsidP="00D30339">
            <w:pPr>
              <w:pStyle w:val="Odstavecseseznamem"/>
              <w:numPr>
                <w:ilvl w:val="0"/>
                <w:numId w:val="35"/>
              </w:numPr>
              <w:spacing w:after="120" w:line="276" w:lineRule="auto"/>
              <w:contextualSpacing w:val="0"/>
              <w:jc w:val="both"/>
              <w:rPr>
                <w:sz w:val="22"/>
              </w:rPr>
            </w:pPr>
            <w:r w:rsidRPr="008000CF">
              <w:rPr>
                <w:sz w:val="22"/>
                <w:lang w:val="en-GB"/>
              </w:rPr>
              <w:t>The Limit and the calculation of the Retrospective Payment will be checked for each calendar period in accordance with paragraph 2 of this Annex No. 1 by analogy.</w:t>
            </w:r>
          </w:p>
        </w:tc>
      </w:tr>
      <w:tr w:rsidR="00163CD3" w:rsidRPr="00020461" w14:paraId="1BB0DDA1" w14:textId="77777777" w:rsidTr="001E2843">
        <w:tc>
          <w:tcPr>
            <w:tcW w:w="4248" w:type="dxa"/>
            <w:gridSpan w:val="2"/>
            <w:shd w:val="clear" w:color="auto" w:fill="FFFFFF" w:themeFill="background1"/>
          </w:tcPr>
          <w:p w14:paraId="55C2AD8B" w14:textId="77777777" w:rsidR="00D30339" w:rsidRPr="00020461" w:rsidRDefault="00D30339" w:rsidP="00D30339">
            <w:pPr>
              <w:spacing w:after="120" w:line="276" w:lineRule="auto"/>
              <w:rPr>
                <w:sz w:val="22"/>
                <w:szCs w:val="22"/>
              </w:rPr>
            </w:pPr>
          </w:p>
          <w:p w14:paraId="0CD5CCFE" w14:textId="77777777" w:rsidR="00446855" w:rsidRPr="00020461" w:rsidRDefault="00446855" w:rsidP="00446855">
            <w:pPr>
              <w:spacing w:after="120" w:line="276" w:lineRule="auto"/>
              <w:rPr>
                <w:sz w:val="22"/>
                <w:szCs w:val="22"/>
              </w:rPr>
            </w:pPr>
            <w:r w:rsidRPr="00020461">
              <w:rPr>
                <w:sz w:val="22"/>
                <w:szCs w:val="22"/>
              </w:rPr>
              <w:t xml:space="preserve">V/In </w:t>
            </w:r>
            <w:r>
              <w:rPr>
                <w:sz w:val="22"/>
                <w:szCs w:val="22"/>
              </w:rPr>
              <w:t>Ostrava,</w:t>
            </w:r>
            <w:r w:rsidRPr="00020461">
              <w:rPr>
                <w:sz w:val="22"/>
                <w:szCs w:val="22"/>
              </w:rPr>
              <w:t xml:space="preserve"> dne / on</w:t>
            </w:r>
            <w:r>
              <w:rPr>
                <w:sz w:val="22"/>
                <w:szCs w:val="22"/>
              </w:rPr>
              <w:t xml:space="preserve"> 2.1.2025</w:t>
            </w:r>
          </w:p>
          <w:p w14:paraId="3A745505" w14:textId="77777777" w:rsidR="00D30339" w:rsidRPr="00020461" w:rsidRDefault="00D30339" w:rsidP="00D30339">
            <w:pPr>
              <w:spacing w:after="120" w:line="276" w:lineRule="auto"/>
              <w:rPr>
                <w:sz w:val="22"/>
                <w:szCs w:val="22"/>
              </w:rPr>
            </w:pPr>
          </w:p>
          <w:p w14:paraId="1714E2F8" w14:textId="3F23E262" w:rsidR="00D30339" w:rsidRPr="00020461" w:rsidRDefault="00D30339" w:rsidP="00D30339">
            <w:pPr>
              <w:spacing w:after="120" w:line="276" w:lineRule="auto"/>
              <w:rPr>
                <w:sz w:val="22"/>
                <w:szCs w:val="22"/>
              </w:rPr>
            </w:pPr>
            <w:r w:rsidRPr="00020461">
              <w:rPr>
                <w:sz w:val="22"/>
                <w:szCs w:val="22"/>
              </w:rPr>
              <w:t xml:space="preserve">Za Pojišťovnu / On </w:t>
            </w:r>
            <w:proofErr w:type="spellStart"/>
            <w:r w:rsidRPr="00020461">
              <w:rPr>
                <w:sz w:val="22"/>
                <w:szCs w:val="22"/>
              </w:rPr>
              <w:t>behalf</w:t>
            </w:r>
            <w:proofErr w:type="spellEnd"/>
            <w:r w:rsidRPr="00020461">
              <w:rPr>
                <w:sz w:val="22"/>
                <w:szCs w:val="22"/>
              </w:rPr>
              <w:t xml:space="preserve"> </w:t>
            </w:r>
            <w:proofErr w:type="spellStart"/>
            <w:r w:rsidRPr="00020461">
              <w:rPr>
                <w:sz w:val="22"/>
                <w:szCs w:val="22"/>
              </w:rPr>
              <w:t>of</w:t>
            </w:r>
            <w:proofErr w:type="spellEnd"/>
            <w:r w:rsidRPr="00020461">
              <w:rPr>
                <w:sz w:val="22"/>
                <w:szCs w:val="22"/>
              </w:rPr>
              <w:t xml:space="preserve"> </w:t>
            </w:r>
            <w:proofErr w:type="spellStart"/>
            <w:r w:rsidRPr="00020461">
              <w:rPr>
                <w:sz w:val="22"/>
                <w:szCs w:val="22"/>
              </w:rPr>
              <w:t>the</w:t>
            </w:r>
            <w:proofErr w:type="spellEnd"/>
            <w:r w:rsidRPr="00020461">
              <w:rPr>
                <w:sz w:val="22"/>
                <w:szCs w:val="22"/>
              </w:rPr>
              <w:t xml:space="preserve"> </w:t>
            </w:r>
            <w:proofErr w:type="spellStart"/>
            <w:r w:rsidRPr="00020461">
              <w:rPr>
                <w:sz w:val="22"/>
                <w:szCs w:val="22"/>
              </w:rPr>
              <w:t>Insura</w:t>
            </w:r>
            <w:r>
              <w:rPr>
                <w:sz w:val="22"/>
                <w:szCs w:val="22"/>
              </w:rPr>
              <w:t>n</w:t>
            </w:r>
            <w:r w:rsidRPr="00020461">
              <w:rPr>
                <w:sz w:val="22"/>
                <w:szCs w:val="22"/>
              </w:rPr>
              <w:t>ce</w:t>
            </w:r>
            <w:proofErr w:type="spellEnd"/>
            <w:r w:rsidRPr="00020461">
              <w:rPr>
                <w:sz w:val="22"/>
                <w:szCs w:val="22"/>
              </w:rPr>
              <w:t xml:space="preserve"> </w:t>
            </w:r>
            <w:proofErr w:type="spellStart"/>
            <w:r w:rsidRPr="00020461">
              <w:rPr>
                <w:sz w:val="22"/>
                <w:szCs w:val="22"/>
              </w:rPr>
              <w:t>Company</w:t>
            </w:r>
            <w:proofErr w:type="spellEnd"/>
            <w:r w:rsidRPr="00020461">
              <w:rPr>
                <w:sz w:val="22"/>
                <w:szCs w:val="22"/>
              </w:rPr>
              <w:t>:</w:t>
            </w:r>
          </w:p>
          <w:p w14:paraId="790A95A8" w14:textId="77777777" w:rsidR="00D30339" w:rsidRPr="00020461" w:rsidRDefault="00D30339" w:rsidP="00D30339">
            <w:pPr>
              <w:spacing w:after="120" w:line="276" w:lineRule="auto"/>
              <w:rPr>
                <w:sz w:val="22"/>
                <w:szCs w:val="22"/>
              </w:rPr>
            </w:pPr>
          </w:p>
          <w:p w14:paraId="696144FC" w14:textId="60F30B7B" w:rsidR="00D30339" w:rsidRPr="00020461" w:rsidRDefault="00D30339" w:rsidP="00D30339">
            <w:pPr>
              <w:spacing w:after="120" w:line="276" w:lineRule="auto"/>
              <w:rPr>
                <w:sz w:val="22"/>
                <w:szCs w:val="22"/>
              </w:rPr>
            </w:pPr>
            <w:r w:rsidRPr="00020461">
              <w:rPr>
                <w:sz w:val="22"/>
                <w:szCs w:val="22"/>
              </w:rPr>
              <w:t xml:space="preserve">Razítko a podpis / </w:t>
            </w:r>
            <w:proofErr w:type="spellStart"/>
            <w:r w:rsidRPr="00020461">
              <w:rPr>
                <w:sz w:val="22"/>
                <w:szCs w:val="22"/>
              </w:rPr>
              <w:t>Stamp</w:t>
            </w:r>
            <w:proofErr w:type="spellEnd"/>
            <w:r w:rsidRPr="00020461">
              <w:rPr>
                <w:sz w:val="22"/>
                <w:szCs w:val="22"/>
              </w:rPr>
              <w:t xml:space="preserve"> and </w:t>
            </w:r>
            <w:proofErr w:type="spellStart"/>
            <w:r w:rsidRPr="00020461">
              <w:rPr>
                <w:sz w:val="22"/>
                <w:szCs w:val="22"/>
              </w:rPr>
              <w:t>Signature</w:t>
            </w:r>
            <w:proofErr w:type="spellEnd"/>
          </w:p>
          <w:p w14:paraId="71D81FFD" w14:textId="0E8C539A" w:rsidR="00163CD3" w:rsidRPr="00163CD3" w:rsidRDefault="00163CD3" w:rsidP="00D30339">
            <w:pPr>
              <w:tabs>
                <w:tab w:val="left" w:pos="5103"/>
              </w:tabs>
              <w:spacing w:after="120" w:line="276" w:lineRule="auto"/>
              <w:rPr>
                <w:sz w:val="48"/>
                <w:szCs w:val="48"/>
              </w:rPr>
            </w:pPr>
            <w:r w:rsidRPr="00163CD3">
              <w:rPr>
                <w:sz w:val="48"/>
                <w:szCs w:val="48"/>
                <w:highlight w:val="black"/>
              </w:rPr>
              <w:t>XXXXXXXXXX</w:t>
            </w:r>
          </w:p>
          <w:p w14:paraId="53A0585A" w14:textId="11720671" w:rsidR="00D30339" w:rsidRPr="00020461" w:rsidRDefault="00D30339" w:rsidP="00D30339">
            <w:pPr>
              <w:tabs>
                <w:tab w:val="left" w:pos="5103"/>
              </w:tabs>
              <w:spacing w:after="120" w:line="276" w:lineRule="auto"/>
              <w:rPr>
                <w:sz w:val="22"/>
                <w:szCs w:val="22"/>
              </w:rPr>
            </w:pPr>
            <w:r w:rsidRPr="00020461">
              <w:rPr>
                <w:sz w:val="22"/>
                <w:szCs w:val="22"/>
              </w:rPr>
              <w:t>__________________________________</w:t>
            </w:r>
            <w:r w:rsidR="001E2843">
              <w:rPr>
                <w:sz w:val="22"/>
                <w:szCs w:val="22"/>
              </w:rPr>
              <w:t>_</w:t>
            </w:r>
          </w:p>
          <w:p w14:paraId="1E61109C" w14:textId="77777777" w:rsidR="001E2843" w:rsidRPr="00020461" w:rsidRDefault="001E2843" w:rsidP="001E2843">
            <w:pPr>
              <w:spacing w:after="120" w:line="276" w:lineRule="auto"/>
              <w:rPr>
                <w:sz w:val="22"/>
                <w:szCs w:val="22"/>
              </w:rPr>
            </w:pPr>
            <w:r w:rsidRPr="00020461">
              <w:rPr>
                <w:sz w:val="22"/>
                <w:szCs w:val="22"/>
              </w:rPr>
              <w:t>Jméno / Name:</w:t>
            </w:r>
            <w:r>
              <w:rPr>
                <w:sz w:val="22"/>
                <w:szCs w:val="22"/>
              </w:rPr>
              <w:t xml:space="preserve"> </w:t>
            </w:r>
            <w:r w:rsidRPr="008939B6">
              <w:rPr>
                <w:sz w:val="22"/>
                <w:szCs w:val="22"/>
              </w:rPr>
              <w:t>Ing. Antonín Klimša, MBA</w:t>
            </w:r>
          </w:p>
          <w:p w14:paraId="76F5D661" w14:textId="0CC7039F" w:rsidR="00D30339" w:rsidRPr="00020461" w:rsidRDefault="001E2843" w:rsidP="001E2843">
            <w:pPr>
              <w:spacing w:after="120" w:line="276" w:lineRule="auto"/>
              <w:rPr>
                <w:sz w:val="22"/>
              </w:rPr>
            </w:pPr>
            <w:r w:rsidRPr="00020461">
              <w:rPr>
                <w:sz w:val="22"/>
                <w:szCs w:val="22"/>
              </w:rPr>
              <w:t xml:space="preserve">Funkce / </w:t>
            </w:r>
            <w:proofErr w:type="spellStart"/>
            <w:r w:rsidRPr="00020461">
              <w:rPr>
                <w:sz w:val="22"/>
                <w:szCs w:val="22"/>
              </w:rPr>
              <w:t>Position</w:t>
            </w:r>
            <w:proofErr w:type="spellEnd"/>
            <w:r w:rsidRPr="00020461">
              <w:rPr>
                <w:sz w:val="22"/>
                <w:szCs w:val="22"/>
              </w:rPr>
              <w:t>:</w:t>
            </w:r>
            <w:r>
              <w:rPr>
                <w:sz w:val="22"/>
                <w:szCs w:val="22"/>
              </w:rPr>
              <w:t xml:space="preserve"> </w:t>
            </w:r>
            <w:r w:rsidRPr="008120F8">
              <w:rPr>
                <w:sz w:val="22"/>
                <w:szCs w:val="22"/>
              </w:rPr>
              <w:t>výkonný ředitel</w:t>
            </w:r>
            <w:r>
              <w:rPr>
                <w:sz w:val="22"/>
                <w:szCs w:val="22"/>
              </w:rPr>
              <w:t>/</w:t>
            </w:r>
            <w:proofErr w:type="spellStart"/>
            <w:r>
              <w:rPr>
                <w:sz w:val="22"/>
                <w:szCs w:val="22"/>
              </w:rPr>
              <w:t>executive</w:t>
            </w:r>
            <w:proofErr w:type="spellEnd"/>
            <w:r>
              <w:rPr>
                <w:sz w:val="22"/>
                <w:szCs w:val="22"/>
              </w:rPr>
              <w:t xml:space="preserve"> </w:t>
            </w:r>
            <w:proofErr w:type="spellStart"/>
            <w:r>
              <w:rPr>
                <w:sz w:val="22"/>
                <w:szCs w:val="22"/>
              </w:rPr>
              <w:t>director</w:t>
            </w:r>
            <w:proofErr w:type="spellEnd"/>
          </w:p>
        </w:tc>
        <w:tc>
          <w:tcPr>
            <w:tcW w:w="305" w:type="dxa"/>
          </w:tcPr>
          <w:p w14:paraId="7946573B" w14:textId="77777777" w:rsidR="00D30339" w:rsidRPr="00020461" w:rsidRDefault="00D30339" w:rsidP="00D30339">
            <w:pPr>
              <w:spacing w:after="120" w:line="276" w:lineRule="auto"/>
              <w:rPr>
                <w:sz w:val="22"/>
                <w:szCs w:val="22"/>
              </w:rPr>
            </w:pPr>
          </w:p>
        </w:tc>
        <w:tc>
          <w:tcPr>
            <w:tcW w:w="4509" w:type="dxa"/>
            <w:gridSpan w:val="2"/>
          </w:tcPr>
          <w:p w14:paraId="67B59D94" w14:textId="77777777" w:rsidR="00D30339" w:rsidRPr="00020461" w:rsidRDefault="00D30339" w:rsidP="00D30339">
            <w:pPr>
              <w:spacing w:after="120" w:line="276" w:lineRule="auto"/>
              <w:rPr>
                <w:sz w:val="22"/>
                <w:szCs w:val="22"/>
              </w:rPr>
            </w:pPr>
          </w:p>
          <w:p w14:paraId="123B59B0" w14:textId="77777777" w:rsidR="00446855" w:rsidRPr="00020461" w:rsidRDefault="00446855" w:rsidP="00446855">
            <w:pPr>
              <w:spacing w:after="120" w:line="276" w:lineRule="auto"/>
              <w:rPr>
                <w:sz w:val="22"/>
                <w:szCs w:val="22"/>
              </w:rPr>
            </w:pPr>
            <w:r w:rsidRPr="00020461">
              <w:rPr>
                <w:sz w:val="22"/>
                <w:szCs w:val="22"/>
              </w:rPr>
              <w:t xml:space="preserve">V / In </w:t>
            </w:r>
            <w:r>
              <w:rPr>
                <w:sz w:val="22"/>
                <w:szCs w:val="22"/>
              </w:rPr>
              <w:t>London</w:t>
            </w:r>
            <w:r w:rsidRPr="00020461">
              <w:rPr>
                <w:sz w:val="22"/>
                <w:szCs w:val="22"/>
              </w:rPr>
              <w:t xml:space="preserve">, dne /on </w:t>
            </w:r>
            <w:r>
              <w:rPr>
                <w:sz w:val="22"/>
                <w:szCs w:val="22"/>
              </w:rPr>
              <w:t>12.12.2024</w:t>
            </w:r>
          </w:p>
          <w:p w14:paraId="5456C335" w14:textId="77777777" w:rsidR="00D30339" w:rsidRPr="00020461" w:rsidRDefault="00D30339" w:rsidP="00D30339">
            <w:pPr>
              <w:spacing w:after="120" w:line="276" w:lineRule="auto"/>
              <w:rPr>
                <w:sz w:val="22"/>
                <w:szCs w:val="22"/>
              </w:rPr>
            </w:pPr>
          </w:p>
          <w:p w14:paraId="304C7167" w14:textId="3D6B3180" w:rsidR="00D30339" w:rsidRPr="00020461" w:rsidRDefault="00D30339" w:rsidP="00D30339">
            <w:pPr>
              <w:spacing w:after="120" w:line="276" w:lineRule="auto"/>
              <w:rPr>
                <w:sz w:val="22"/>
                <w:szCs w:val="22"/>
              </w:rPr>
            </w:pPr>
            <w:r w:rsidRPr="00020461">
              <w:rPr>
                <w:sz w:val="22"/>
                <w:szCs w:val="22"/>
              </w:rPr>
              <w:t xml:space="preserve">Za Držitele / On </w:t>
            </w:r>
            <w:proofErr w:type="spellStart"/>
            <w:r w:rsidRPr="00020461">
              <w:rPr>
                <w:sz w:val="22"/>
                <w:szCs w:val="22"/>
              </w:rPr>
              <w:t>behalf</w:t>
            </w:r>
            <w:proofErr w:type="spellEnd"/>
            <w:r w:rsidRPr="00020461">
              <w:rPr>
                <w:sz w:val="22"/>
                <w:szCs w:val="22"/>
              </w:rPr>
              <w:t xml:space="preserve"> </w:t>
            </w:r>
            <w:proofErr w:type="spellStart"/>
            <w:r w:rsidRPr="00020461">
              <w:rPr>
                <w:sz w:val="22"/>
                <w:szCs w:val="22"/>
              </w:rPr>
              <w:t>of</w:t>
            </w:r>
            <w:proofErr w:type="spellEnd"/>
            <w:r w:rsidRPr="00020461">
              <w:rPr>
                <w:sz w:val="22"/>
                <w:szCs w:val="22"/>
              </w:rPr>
              <w:t xml:space="preserve"> </w:t>
            </w:r>
            <w:proofErr w:type="spellStart"/>
            <w:r w:rsidRPr="00020461">
              <w:rPr>
                <w:sz w:val="22"/>
                <w:szCs w:val="22"/>
              </w:rPr>
              <w:t>the</w:t>
            </w:r>
            <w:proofErr w:type="spellEnd"/>
            <w:r w:rsidRPr="00020461">
              <w:rPr>
                <w:sz w:val="22"/>
                <w:szCs w:val="22"/>
              </w:rPr>
              <w:t xml:space="preserve"> </w:t>
            </w:r>
            <w:proofErr w:type="spellStart"/>
            <w:r w:rsidRPr="00020461">
              <w:rPr>
                <w:sz w:val="22"/>
                <w:szCs w:val="22"/>
              </w:rPr>
              <w:t>Holder</w:t>
            </w:r>
            <w:proofErr w:type="spellEnd"/>
            <w:r w:rsidRPr="00020461">
              <w:rPr>
                <w:sz w:val="22"/>
                <w:szCs w:val="22"/>
              </w:rPr>
              <w:t xml:space="preserve">:                          </w:t>
            </w:r>
            <w:r w:rsidRPr="00020461">
              <w:rPr>
                <w:color w:val="FFFFFF" w:themeColor="background1"/>
                <w:sz w:val="22"/>
                <w:szCs w:val="22"/>
              </w:rPr>
              <w:t>X</w:t>
            </w:r>
            <w:r w:rsidRPr="00020461">
              <w:rPr>
                <w:sz w:val="22"/>
                <w:szCs w:val="22"/>
              </w:rPr>
              <w:t xml:space="preserve">                          </w:t>
            </w:r>
          </w:p>
          <w:p w14:paraId="0D923175" w14:textId="77777777" w:rsidR="00D30339" w:rsidRPr="00020461" w:rsidRDefault="00D30339" w:rsidP="00D30339">
            <w:pPr>
              <w:spacing w:after="120" w:line="276" w:lineRule="auto"/>
              <w:rPr>
                <w:sz w:val="22"/>
                <w:szCs w:val="22"/>
              </w:rPr>
            </w:pPr>
          </w:p>
          <w:p w14:paraId="66A4CBC5" w14:textId="4FD7AC0B" w:rsidR="00D30339" w:rsidRPr="00020461" w:rsidRDefault="00D30339" w:rsidP="00D30339">
            <w:pPr>
              <w:spacing w:after="120" w:line="276" w:lineRule="auto"/>
              <w:rPr>
                <w:sz w:val="22"/>
                <w:szCs w:val="22"/>
              </w:rPr>
            </w:pPr>
            <w:r w:rsidRPr="00020461">
              <w:rPr>
                <w:sz w:val="22"/>
                <w:szCs w:val="22"/>
              </w:rPr>
              <w:t xml:space="preserve">Razítko a podpis / </w:t>
            </w:r>
            <w:proofErr w:type="spellStart"/>
            <w:r w:rsidRPr="00020461">
              <w:rPr>
                <w:sz w:val="22"/>
                <w:szCs w:val="22"/>
              </w:rPr>
              <w:t>Stamp</w:t>
            </w:r>
            <w:proofErr w:type="spellEnd"/>
            <w:r w:rsidRPr="00020461">
              <w:rPr>
                <w:sz w:val="22"/>
                <w:szCs w:val="22"/>
              </w:rPr>
              <w:t xml:space="preserve"> and </w:t>
            </w:r>
            <w:proofErr w:type="spellStart"/>
            <w:r w:rsidRPr="00020461">
              <w:rPr>
                <w:sz w:val="22"/>
                <w:szCs w:val="22"/>
              </w:rPr>
              <w:t>Signature</w:t>
            </w:r>
            <w:proofErr w:type="spellEnd"/>
          </w:p>
          <w:p w14:paraId="1B23B852" w14:textId="6A7A8A2D" w:rsidR="00C911AA" w:rsidRPr="00163CD3" w:rsidRDefault="00163CD3" w:rsidP="00163CD3">
            <w:pPr>
              <w:tabs>
                <w:tab w:val="left" w:pos="5103"/>
              </w:tabs>
              <w:spacing w:after="120" w:line="276" w:lineRule="auto"/>
              <w:rPr>
                <w:sz w:val="48"/>
                <w:szCs w:val="48"/>
              </w:rPr>
            </w:pPr>
            <w:r w:rsidRPr="00163CD3">
              <w:rPr>
                <w:sz w:val="48"/>
                <w:szCs w:val="48"/>
                <w:highlight w:val="black"/>
              </w:rPr>
              <w:t>XXXXXXXXXX</w:t>
            </w:r>
          </w:p>
          <w:p w14:paraId="23EF3D34" w14:textId="77777777" w:rsidR="00D30339" w:rsidRPr="00020461" w:rsidRDefault="00D30339" w:rsidP="00D30339">
            <w:pPr>
              <w:tabs>
                <w:tab w:val="left" w:pos="5103"/>
              </w:tabs>
              <w:spacing w:after="120" w:line="276" w:lineRule="auto"/>
              <w:rPr>
                <w:sz w:val="22"/>
                <w:szCs w:val="22"/>
              </w:rPr>
            </w:pPr>
            <w:r w:rsidRPr="00020461">
              <w:rPr>
                <w:sz w:val="22"/>
                <w:szCs w:val="22"/>
              </w:rPr>
              <w:t>_______________________________________</w:t>
            </w:r>
          </w:p>
          <w:p w14:paraId="0752A523" w14:textId="11D689D3" w:rsidR="00163CD3" w:rsidRDefault="00D30339" w:rsidP="00163CD3">
            <w:pPr>
              <w:spacing w:after="120" w:line="276" w:lineRule="auto"/>
              <w:rPr>
                <w:sz w:val="22"/>
                <w:szCs w:val="22"/>
              </w:rPr>
            </w:pPr>
            <w:r w:rsidRPr="00020461">
              <w:rPr>
                <w:sz w:val="22"/>
                <w:szCs w:val="22"/>
              </w:rPr>
              <w:t>Jméno / Name:</w:t>
            </w:r>
            <w:r w:rsidR="002220B8">
              <w:rPr>
                <w:sz w:val="22"/>
                <w:szCs w:val="22"/>
              </w:rPr>
              <w:t xml:space="preserve"> </w:t>
            </w:r>
            <w:r w:rsidR="009C3C4D">
              <w:rPr>
                <w:sz w:val="22"/>
                <w:szCs w:val="22"/>
              </w:rPr>
              <w:t xml:space="preserve">Ashley </w:t>
            </w:r>
            <w:proofErr w:type="spellStart"/>
            <w:r w:rsidR="009C3C4D">
              <w:rPr>
                <w:sz w:val="22"/>
                <w:szCs w:val="22"/>
              </w:rPr>
              <w:t>Grist</w:t>
            </w:r>
            <w:proofErr w:type="spellEnd"/>
          </w:p>
          <w:p w14:paraId="502E4F9B" w14:textId="41DF02E6" w:rsidR="00D30339" w:rsidRPr="00020461" w:rsidRDefault="00D30339" w:rsidP="00163CD3">
            <w:pPr>
              <w:spacing w:after="120" w:line="276" w:lineRule="auto"/>
              <w:rPr>
                <w:sz w:val="22"/>
              </w:rPr>
            </w:pPr>
            <w:r w:rsidRPr="00020461">
              <w:rPr>
                <w:sz w:val="22"/>
                <w:szCs w:val="22"/>
              </w:rPr>
              <w:t xml:space="preserve">Funkce / </w:t>
            </w:r>
            <w:proofErr w:type="spellStart"/>
            <w:r w:rsidRPr="00020461">
              <w:rPr>
                <w:sz w:val="22"/>
                <w:szCs w:val="22"/>
              </w:rPr>
              <w:t>Position</w:t>
            </w:r>
            <w:proofErr w:type="spellEnd"/>
            <w:r w:rsidRPr="00020461">
              <w:rPr>
                <w:sz w:val="22"/>
                <w:szCs w:val="22"/>
              </w:rPr>
              <w:t>:</w:t>
            </w:r>
            <w:r w:rsidR="002220B8">
              <w:rPr>
                <w:sz w:val="22"/>
                <w:szCs w:val="22"/>
              </w:rPr>
              <w:t xml:space="preserve"> </w:t>
            </w:r>
            <w:proofErr w:type="spellStart"/>
            <w:r w:rsidR="002220B8">
              <w:rPr>
                <w:sz w:val="22"/>
                <w:szCs w:val="22"/>
              </w:rPr>
              <w:t>Director</w:t>
            </w:r>
            <w:proofErr w:type="spellEnd"/>
          </w:p>
        </w:tc>
      </w:tr>
    </w:tbl>
    <w:p w14:paraId="574B4768" w14:textId="382CF4AD" w:rsidR="00C5611C" w:rsidRPr="00020461" w:rsidRDefault="00C5611C" w:rsidP="00693787">
      <w:pPr>
        <w:spacing w:after="120" w:line="276" w:lineRule="auto"/>
        <w:rPr>
          <w:sz w:val="22"/>
          <w:szCs w:val="22"/>
        </w:rPr>
      </w:pPr>
    </w:p>
    <w:p w14:paraId="4A214662" w14:textId="77777777" w:rsidR="00A07731" w:rsidRPr="00020461" w:rsidRDefault="00A07731" w:rsidP="00693787">
      <w:pPr>
        <w:spacing w:after="120" w:line="276" w:lineRule="auto"/>
        <w:rPr>
          <w:sz w:val="22"/>
          <w:szCs w:val="22"/>
        </w:rPr>
      </w:pPr>
    </w:p>
    <w:sectPr w:rsidR="00A07731" w:rsidRPr="00020461">
      <w:footerReference w:type="even"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4E288" w14:textId="77777777" w:rsidR="00917108" w:rsidRDefault="00917108" w:rsidP="006105E5">
      <w:r>
        <w:separator/>
      </w:r>
    </w:p>
  </w:endnote>
  <w:endnote w:type="continuationSeparator" w:id="0">
    <w:p w14:paraId="7AC71E53" w14:textId="77777777" w:rsidR="00917108" w:rsidRDefault="00917108" w:rsidP="006105E5">
      <w:r>
        <w:continuationSeparator/>
      </w:r>
    </w:p>
  </w:endnote>
  <w:endnote w:type="continuationNotice" w:id="1">
    <w:p w14:paraId="04BF4403" w14:textId="77777777" w:rsidR="00917108" w:rsidRDefault="009171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28870" w14:textId="2908F139" w:rsidR="00F15329" w:rsidRDefault="00F15329">
    <w:pPr>
      <w:pStyle w:val="Zpat"/>
    </w:pPr>
    <w:r>
      <w:rPr>
        <w:noProof/>
        <w14:ligatures w14:val="standardContextual"/>
      </w:rPr>
      <mc:AlternateContent>
        <mc:Choice Requires="wps">
          <w:drawing>
            <wp:anchor distT="0" distB="0" distL="0" distR="0" simplePos="0" relativeHeight="251658241" behindDoc="0" locked="0" layoutInCell="1" allowOverlap="1" wp14:anchorId="571AD36C" wp14:editId="1A767CCB">
              <wp:simplePos x="635" y="635"/>
              <wp:positionH relativeFrom="page">
                <wp:align>left</wp:align>
              </wp:positionH>
              <wp:positionV relativeFrom="page">
                <wp:align>bottom</wp:align>
              </wp:positionV>
              <wp:extent cx="1241425" cy="345440"/>
              <wp:effectExtent l="0" t="0" r="15875" b="0"/>
              <wp:wrapNone/>
              <wp:docPr id="1291391350" name="Textové pole 2" descr="Pro vnitřní potřebu">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1425" cy="345440"/>
                      </a:xfrm>
                      <a:prstGeom prst="rect">
                        <a:avLst/>
                      </a:prstGeom>
                      <a:noFill/>
                      <a:ln>
                        <a:noFill/>
                      </a:ln>
                    </wps:spPr>
                    <wps:txbx>
                      <w:txbxContent>
                        <w:p w14:paraId="0EF761D3" w14:textId="4370A3A9" w:rsidR="00F15329" w:rsidRPr="00F15329" w:rsidRDefault="00F15329" w:rsidP="00F15329">
                          <w:pPr>
                            <w:rPr>
                              <w:rFonts w:ascii="Calibri" w:eastAsia="Calibri" w:hAnsi="Calibri" w:cs="Calibri"/>
                              <w:noProof/>
                              <w:color w:val="000000"/>
                            </w:rPr>
                          </w:pPr>
                          <w:r w:rsidRPr="00F15329">
                            <w:rPr>
                              <w:rFonts w:ascii="Calibri" w:eastAsia="Calibri" w:hAnsi="Calibri" w:cs="Calibri"/>
                              <w:noProof/>
                              <w:color w:val="000000"/>
                            </w:rPr>
                            <w:t>Pro vnitřní potřebu</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71AD36C" id="_x0000_t202" coordsize="21600,21600" o:spt="202" path="m,l,21600r21600,l21600,xe">
              <v:stroke joinstyle="miter"/>
              <v:path gradientshapeok="t" o:connecttype="rect"/>
            </v:shapetype>
            <v:shape id="Textové pole 2" o:spid="_x0000_s1026" type="#_x0000_t202" alt="Pro vnitřní potřebu" style="position:absolute;margin-left:0;margin-top:0;width:97.75pt;height:27.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" filled="f" stroked="f">
              <v:textbox style="mso-fit-shape-to-text:t" inset="20pt,0,0,15pt">
                <w:txbxContent>
                  <w:p w14:paraId="0EF761D3" w14:textId="4370A3A9" w:rsidR="00F15329" w:rsidRPr="00F15329" w:rsidRDefault="00F15329" w:rsidP="00F15329">
                    <w:pPr>
                      <w:rPr>
                        <w:rFonts w:ascii="Calibri" w:eastAsia="Calibri" w:hAnsi="Calibri" w:cs="Calibri"/>
                        <w:noProof/>
                        <w:color w:val="000000"/>
                      </w:rPr>
                    </w:pPr>
                    <w:r w:rsidRPr="00F15329">
                      <w:rPr>
                        <w:rFonts w:ascii="Calibri" w:eastAsia="Calibri" w:hAnsi="Calibri" w:cs="Calibri"/>
                        <w:noProof/>
                        <w:color w:val="000000"/>
                      </w:rPr>
                      <w:t>Pro vnitřní potřebu</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C20C0" w14:textId="257F94C9" w:rsidR="00F15329" w:rsidRDefault="00F15329">
    <w:pPr>
      <w:pStyle w:val="Zpat"/>
    </w:pPr>
    <w:r>
      <w:rPr>
        <w:noProof/>
        <w14:ligatures w14:val="standardContextual"/>
      </w:rPr>
      <mc:AlternateContent>
        <mc:Choice Requires="wps">
          <w:drawing>
            <wp:anchor distT="0" distB="0" distL="0" distR="0" simplePos="0" relativeHeight="251658242" behindDoc="0" locked="0" layoutInCell="1" allowOverlap="1" wp14:anchorId="2A7BAA0E" wp14:editId="34F0509B">
              <wp:simplePos x="904875" y="10096500"/>
              <wp:positionH relativeFrom="page">
                <wp:align>left</wp:align>
              </wp:positionH>
              <wp:positionV relativeFrom="page">
                <wp:align>bottom</wp:align>
              </wp:positionV>
              <wp:extent cx="1241425" cy="345440"/>
              <wp:effectExtent l="0" t="0" r="15875" b="0"/>
              <wp:wrapNone/>
              <wp:docPr id="1928780905" name="Textové pole 3" descr="Pro vnitřní potřebu">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1425" cy="345440"/>
                      </a:xfrm>
                      <a:prstGeom prst="rect">
                        <a:avLst/>
                      </a:prstGeom>
                      <a:noFill/>
                      <a:ln>
                        <a:noFill/>
                      </a:ln>
                    </wps:spPr>
                    <wps:txbx>
                      <w:txbxContent>
                        <w:p w14:paraId="13A52901" w14:textId="4222D8B1" w:rsidR="00F15329" w:rsidRPr="00F15329" w:rsidRDefault="00F15329" w:rsidP="00F15329">
                          <w:pPr>
                            <w:rPr>
                              <w:rFonts w:ascii="Calibri" w:eastAsia="Calibri" w:hAnsi="Calibri" w:cs="Calibri"/>
                              <w:noProof/>
                              <w:color w:val="000000"/>
                            </w:rPr>
                          </w:pPr>
                          <w:r w:rsidRPr="00F15329">
                            <w:rPr>
                              <w:rFonts w:ascii="Calibri" w:eastAsia="Calibri" w:hAnsi="Calibri" w:cs="Calibri"/>
                              <w:noProof/>
                              <w:color w:val="000000"/>
                            </w:rPr>
                            <w:t>Pro vnitřní potřebu</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7BAA0E" id="_x0000_t202" coordsize="21600,21600" o:spt="202" path="m,l,21600r21600,l21600,xe">
              <v:stroke joinstyle="miter"/>
              <v:path gradientshapeok="t" o:connecttype="rect"/>
            </v:shapetype>
            <v:shape id="Textové pole 3" o:spid="_x0000_s1027" type="#_x0000_t202" alt="Pro vnitřní potřebu" style="position:absolute;margin-left:0;margin-top:0;width:97.75pt;height:27.2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" filled="f" stroked="f">
              <v:textbox style="mso-fit-shape-to-text:t" inset="20pt,0,0,15pt">
                <w:txbxContent>
                  <w:p w14:paraId="13A52901" w14:textId="4222D8B1" w:rsidR="00F15329" w:rsidRPr="00F15329" w:rsidRDefault="00F15329" w:rsidP="00F15329">
                    <w:pPr>
                      <w:rPr>
                        <w:rFonts w:ascii="Calibri" w:eastAsia="Calibri" w:hAnsi="Calibri" w:cs="Calibri"/>
                        <w:noProof/>
                        <w:color w:val="000000"/>
                      </w:rPr>
                    </w:pPr>
                    <w:r w:rsidRPr="00F15329">
                      <w:rPr>
                        <w:rFonts w:ascii="Calibri" w:eastAsia="Calibri" w:hAnsi="Calibri" w:cs="Calibri"/>
                        <w:noProof/>
                        <w:color w:val="000000"/>
                      </w:rPr>
                      <w:t>Pro vnitřní potřebu</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AFB88" w14:textId="4519E78C" w:rsidR="00F15329" w:rsidRDefault="00F15329">
    <w:pPr>
      <w:pStyle w:val="Zpat"/>
    </w:pPr>
    <w:r>
      <w:rPr>
        <w:noProof/>
        <w14:ligatures w14:val="standardContextual"/>
      </w:rPr>
      <mc:AlternateContent>
        <mc:Choice Requires="wps">
          <w:drawing>
            <wp:anchor distT="0" distB="0" distL="0" distR="0" simplePos="0" relativeHeight="251658240" behindDoc="0" locked="0" layoutInCell="1" allowOverlap="1" wp14:anchorId="0DD4B24A" wp14:editId="5FDE6F86">
              <wp:simplePos x="635" y="635"/>
              <wp:positionH relativeFrom="page">
                <wp:align>left</wp:align>
              </wp:positionH>
              <wp:positionV relativeFrom="page">
                <wp:align>bottom</wp:align>
              </wp:positionV>
              <wp:extent cx="1241425" cy="345440"/>
              <wp:effectExtent l="0" t="0" r="15875" b="0"/>
              <wp:wrapNone/>
              <wp:docPr id="812198808" name="Textové pole 1" descr="Pro vnitřní potřebu">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1425" cy="345440"/>
                      </a:xfrm>
                      <a:prstGeom prst="rect">
                        <a:avLst/>
                      </a:prstGeom>
                      <a:noFill/>
                      <a:ln>
                        <a:noFill/>
                      </a:ln>
                    </wps:spPr>
                    <wps:txbx>
                      <w:txbxContent>
                        <w:p w14:paraId="6745BDCD" w14:textId="798F3DC8" w:rsidR="00F15329" w:rsidRPr="00F15329" w:rsidRDefault="00F15329" w:rsidP="00F15329">
                          <w:pPr>
                            <w:rPr>
                              <w:rFonts w:ascii="Calibri" w:eastAsia="Calibri" w:hAnsi="Calibri" w:cs="Calibri"/>
                              <w:noProof/>
                              <w:color w:val="000000"/>
                            </w:rPr>
                          </w:pPr>
                          <w:r w:rsidRPr="00F15329">
                            <w:rPr>
                              <w:rFonts w:ascii="Calibri" w:eastAsia="Calibri" w:hAnsi="Calibri" w:cs="Calibri"/>
                              <w:noProof/>
                              <w:color w:val="000000"/>
                            </w:rPr>
                            <w:t>Pro vnitřní potřebu</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D4B24A" id="_x0000_t202" coordsize="21600,21600" o:spt="202" path="m,l,21600r21600,l21600,xe">
              <v:stroke joinstyle="miter"/>
              <v:path gradientshapeok="t" o:connecttype="rect"/>
            </v:shapetype>
            <v:shape id="Textové pole 1" o:spid="_x0000_s1028" type="#_x0000_t202" alt="Pro vnitřní potřebu" style="position:absolute;margin-left:0;margin-top:0;width:97.7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" filled="f" stroked="f">
              <v:textbox style="mso-fit-shape-to-text:t" inset="20pt,0,0,15pt">
                <w:txbxContent>
                  <w:p w14:paraId="6745BDCD" w14:textId="798F3DC8" w:rsidR="00F15329" w:rsidRPr="00F15329" w:rsidRDefault="00F15329" w:rsidP="00F15329">
                    <w:pPr>
                      <w:rPr>
                        <w:rFonts w:ascii="Calibri" w:eastAsia="Calibri" w:hAnsi="Calibri" w:cs="Calibri"/>
                        <w:noProof/>
                        <w:color w:val="000000"/>
                      </w:rPr>
                    </w:pPr>
                    <w:r w:rsidRPr="00F15329">
                      <w:rPr>
                        <w:rFonts w:ascii="Calibri" w:eastAsia="Calibri" w:hAnsi="Calibri" w:cs="Calibri"/>
                        <w:noProof/>
                        <w:color w:val="000000"/>
                      </w:rPr>
                      <w:t>Pro vnitřní potřebu</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3F0A8" w14:textId="77777777" w:rsidR="00917108" w:rsidRDefault="00917108" w:rsidP="006105E5">
      <w:r>
        <w:separator/>
      </w:r>
    </w:p>
  </w:footnote>
  <w:footnote w:type="continuationSeparator" w:id="0">
    <w:p w14:paraId="715C9B58" w14:textId="77777777" w:rsidR="00917108" w:rsidRDefault="00917108" w:rsidP="006105E5">
      <w:r>
        <w:continuationSeparator/>
      </w:r>
    </w:p>
  </w:footnote>
  <w:footnote w:type="continuationNotice" w:id="1">
    <w:p w14:paraId="5A26A063" w14:textId="77777777" w:rsidR="00917108" w:rsidRDefault="009171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6CDD"/>
    <w:multiLevelType w:val="hybridMultilevel"/>
    <w:tmpl w:val="475CF848"/>
    <w:lvl w:ilvl="0" w:tplc="0405000F">
      <w:start w:val="1"/>
      <w:numFmt w:val="decimal"/>
      <w:lvlText w:val="%1."/>
      <w:lvlJc w:val="left"/>
      <w:pPr>
        <w:ind w:left="366" w:hanging="360"/>
      </w:pPr>
      <w:rPr>
        <w:rFonts w:hint="default"/>
      </w:rPr>
    </w:lvl>
    <w:lvl w:ilvl="1" w:tplc="04050019" w:tentative="1">
      <w:start w:val="1"/>
      <w:numFmt w:val="lowerLetter"/>
      <w:lvlText w:val="%2."/>
      <w:lvlJc w:val="left"/>
      <w:pPr>
        <w:ind w:left="1086" w:hanging="360"/>
      </w:pPr>
    </w:lvl>
    <w:lvl w:ilvl="2" w:tplc="0405001B" w:tentative="1">
      <w:start w:val="1"/>
      <w:numFmt w:val="lowerRoman"/>
      <w:lvlText w:val="%3."/>
      <w:lvlJc w:val="right"/>
      <w:pPr>
        <w:ind w:left="1806" w:hanging="180"/>
      </w:pPr>
    </w:lvl>
    <w:lvl w:ilvl="3" w:tplc="0405000F" w:tentative="1">
      <w:start w:val="1"/>
      <w:numFmt w:val="decimal"/>
      <w:lvlText w:val="%4."/>
      <w:lvlJc w:val="left"/>
      <w:pPr>
        <w:ind w:left="2526" w:hanging="360"/>
      </w:pPr>
    </w:lvl>
    <w:lvl w:ilvl="4" w:tplc="04050019" w:tentative="1">
      <w:start w:val="1"/>
      <w:numFmt w:val="lowerLetter"/>
      <w:lvlText w:val="%5."/>
      <w:lvlJc w:val="left"/>
      <w:pPr>
        <w:ind w:left="3246" w:hanging="360"/>
      </w:pPr>
    </w:lvl>
    <w:lvl w:ilvl="5" w:tplc="0405001B" w:tentative="1">
      <w:start w:val="1"/>
      <w:numFmt w:val="lowerRoman"/>
      <w:lvlText w:val="%6."/>
      <w:lvlJc w:val="right"/>
      <w:pPr>
        <w:ind w:left="3966" w:hanging="180"/>
      </w:pPr>
    </w:lvl>
    <w:lvl w:ilvl="6" w:tplc="0405000F" w:tentative="1">
      <w:start w:val="1"/>
      <w:numFmt w:val="decimal"/>
      <w:lvlText w:val="%7."/>
      <w:lvlJc w:val="left"/>
      <w:pPr>
        <w:ind w:left="4686" w:hanging="360"/>
      </w:pPr>
    </w:lvl>
    <w:lvl w:ilvl="7" w:tplc="04050019" w:tentative="1">
      <w:start w:val="1"/>
      <w:numFmt w:val="lowerLetter"/>
      <w:lvlText w:val="%8."/>
      <w:lvlJc w:val="left"/>
      <w:pPr>
        <w:ind w:left="5406" w:hanging="360"/>
      </w:pPr>
    </w:lvl>
    <w:lvl w:ilvl="8" w:tplc="0405001B" w:tentative="1">
      <w:start w:val="1"/>
      <w:numFmt w:val="lowerRoman"/>
      <w:lvlText w:val="%9."/>
      <w:lvlJc w:val="right"/>
      <w:pPr>
        <w:ind w:left="6126" w:hanging="180"/>
      </w:pPr>
    </w:lvl>
  </w:abstractNum>
  <w:abstractNum w:abstractNumId="1" w15:restartNumberingAfterBreak="0">
    <w:nsid w:val="06C15A0F"/>
    <w:multiLevelType w:val="hybridMultilevel"/>
    <w:tmpl w:val="C33EC594"/>
    <w:lvl w:ilvl="0" w:tplc="1000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F92B8A"/>
    <w:multiLevelType w:val="hybridMultilevel"/>
    <w:tmpl w:val="5468A7D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0F94283"/>
    <w:multiLevelType w:val="hybridMultilevel"/>
    <w:tmpl w:val="18EC5C5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14E1573"/>
    <w:multiLevelType w:val="hybridMultilevel"/>
    <w:tmpl w:val="1A46722A"/>
    <w:lvl w:ilvl="0" w:tplc="04050019">
      <w:start w:val="1"/>
      <w:numFmt w:val="lowerLetter"/>
      <w:lvlText w:val="%1."/>
      <w:lvlJc w:val="left"/>
      <w:pPr>
        <w:ind w:left="-578" w:hanging="360"/>
      </w:pPr>
      <w:rPr>
        <w:rFonts w:hint="default"/>
      </w:rPr>
    </w:lvl>
    <w:lvl w:ilvl="1" w:tplc="04050019" w:tentative="1">
      <w:start w:val="1"/>
      <w:numFmt w:val="lowerLetter"/>
      <w:lvlText w:val="%2."/>
      <w:lvlJc w:val="left"/>
      <w:pPr>
        <w:ind w:left="142" w:hanging="360"/>
      </w:pPr>
    </w:lvl>
    <w:lvl w:ilvl="2" w:tplc="0405001B" w:tentative="1">
      <w:start w:val="1"/>
      <w:numFmt w:val="lowerRoman"/>
      <w:lvlText w:val="%3."/>
      <w:lvlJc w:val="right"/>
      <w:pPr>
        <w:ind w:left="862" w:hanging="180"/>
      </w:pPr>
    </w:lvl>
    <w:lvl w:ilvl="3" w:tplc="0405000F" w:tentative="1">
      <w:start w:val="1"/>
      <w:numFmt w:val="decimal"/>
      <w:lvlText w:val="%4."/>
      <w:lvlJc w:val="left"/>
      <w:pPr>
        <w:ind w:left="1582" w:hanging="360"/>
      </w:pPr>
    </w:lvl>
    <w:lvl w:ilvl="4" w:tplc="04050019" w:tentative="1">
      <w:start w:val="1"/>
      <w:numFmt w:val="lowerLetter"/>
      <w:lvlText w:val="%5."/>
      <w:lvlJc w:val="left"/>
      <w:pPr>
        <w:ind w:left="2302" w:hanging="360"/>
      </w:pPr>
    </w:lvl>
    <w:lvl w:ilvl="5" w:tplc="0405001B" w:tentative="1">
      <w:start w:val="1"/>
      <w:numFmt w:val="lowerRoman"/>
      <w:lvlText w:val="%6."/>
      <w:lvlJc w:val="right"/>
      <w:pPr>
        <w:ind w:left="3022" w:hanging="180"/>
      </w:pPr>
    </w:lvl>
    <w:lvl w:ilvl="6" w:tplc="0405000F" w:tentative="1">
      <w:start w:val="1"/>
      <w:numFmt w:val="decimal"/>
      <w:lvlText w:val="%7."/>
      <w:lvlJc w:val="left"/>
      <w:pPr>
        <w:ind w:left="3742" w:hanging="360"/>
      </w:pPr>
    </w:lvl>
    <w:lvl w:ilvl="7" w:tplc="04050019" w:tentative="1">
      <w:start w:val="1"/>
      <w:numFmt w:val="lowerLetter"/>
      <w:lvlText w:val="%8."/>
      <w:lvlJc w:val="left"/>
      <w:pPr>
        <w:ind w:left="4462" w:hanging="360"/>
      </w:pPr>
    </w:lvl>
    <w:lvl w:ilvl="8" w:tplc="0405001B" w:tentative="1">
      <w:start w:val="1"/>
      <w:numFmt w:val="lowerRoman"/>
      <w:lvlText w:val="%9."/>
      <w:lvlJc w:val="right"/>
      <w:pPr>
        <w:ind w:left="5182" w:hanging="180"/>
      </w:pPr>
    </w:lvl>
  </w:abstractNum>
  <w:abstractNum w:abstractNumId="5" w15:restartNumberingAfterBreak="0">
    <w:nsid w:val="14571416"/>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4995462"/>
    <w:multiLevelType w:val="hybridMultilevel"/>
    <w:tmpl w:val="D3F85E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A35842"/>
    <w:multiLevelType w:val="hybridMultilevel"/>
    <w:tmpl w:val="BB400A8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9" w15:restartNumberingAfterBreak="0">
    <w:nsid w:val="1D8072D5"/>
    <w:multiLevelType w:val="hybridMultilevel"/>
    <w:tmpl w:val="4D808E8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DD40CD1"/>
    <w:multiLevelType w:val="hybridMultilevel"/>
    <w:tmpl w:val="0506322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E722C35"/>
    <w:multiLevelType w:val="hybridMultilevel"/>
    <w:tmpl w:val="5C685B06"/>
    <w:lvl w:ilvl="0" w:tplc="073030D2">
      <w:start w:val="1"/>
      <w:numFmt w:val="lowerLetter"/>
      <w:lvlText w:val="%1."/>
      <w:lvlJc w:val="left"/>
      <w:pPr>
        <w:ind w:left="726" w:hanging="360"/>
      </w:pPr>
      <w:rPr>
        <w:rFonts w:hint="default"/>
      </w:rPr>
    </w:lvl>
    <w:lvl w:ilvl="1" w:tplc="04050019" w:tentative="1">
      <w:start w:val="1"/>
      <w:numFmt w:val="lowerLetter"/>
      <w:lvlText w:val="%2."/>
      <w:lvlJc w:val="left"/>
      <w:pPr>
        <w:ind w:left="1446" w:hanging="360"/>
      </w:pPr>
    </w:lvl>
    <w:lvl w:ilvl="2" w:tplc="0405001B" w:tentative="1">
      <w:start w:val="1"/>
      <w:numFmt w:val="lowerRoman"/>
      <w:lvlText w:val="%3."/>
      <w:lvlJc w:val="right"/>
      <w:pPr>
        <w:ind w:left="2166" w:hanging="180"/>
      </w:pPr>
    </w:lvl>
    <w:lvl w:ilvl="3" w:tplc="0405000F" w:tentative="1">
      <w:start w:val="1"/>
      <w:numFmt w:val="decimal"/>
      <w:lvlText w:val="%4."/>
      <w:lvlJc w:val="left"/>
      <w:pPr>
        <w:ind w:left="2886" w:hanging="360"/>
      </w:pPr>
    </w:lvl>
    <w:lvl w:ilvl="4" w:tplc="04050019" w:tentative="1">
      <w:start w:val="1"/>
      <w:numFmt w:val="lowerLetter"/>
      <w:lvlText w:val="%5."/>
      <w:lvlJc w:val="left"/>
      <w:pPr>
        <w:ind w:left="3606" w:hanging="360"/>
      </w:pPr>
    </w:lvl>
    <w:lvl w:ilvl="5" w:tplc="0405001B" w:tentative="1">
      <w:start w:val="1"/>
      <w:numFmt w:val="lowerRoman"/>
      <w:lvlText w:val="%6."/>
      <w:lvlJc w:val="right"/>
      <w:pPr>
        <w:ind w:left="4326" w:hanging="180"/>
      </w:pPr>
    </w:lvl>
    <w:lvl w:ilvl="6" w:tplc="0405000F" w:tentative="1">
      <w:start w:val="1"/>
      <w:numFmt w:val="decimal"/>
      <w:lvlText w:val="%7."/>
      <w:lvlJc w:val="left"/>
      <w:pPr>
        <w:ind w:left="5046" w:hanging="360"/>
      </w:pPr>
    </w:lvl>
    <w:lvl w:ilvl="7" w:tplc="04050019" w:tentative="1">
      <w:start w:val="1"/>
      <w:numFmt w:val="lowerLetter"/>
      <w:lvlText w:val="%8."/>
      <w:lvlJc w:val="left"/>
      <w:pPr>
        <w:ind w:left="5766" w:hanging="360"/>
      </w:pPr>
    </w:lvl>
    <w:lvl w:ilvl="8" w:tplc="0405001B" w:tentative="1">
      <w:start w:val="1"/>
      <w:numFmt w:val="lowerRoman"/>
      <w:lvlText w:val="%9."/>
      <w:lvlJc w:val="right"/>
      <w:pPr>
        <w:ind w:left="6486" w:hanging="180"/>
      </w:pPr>
    </w:lvl>
  </w:abstractNum>
  <w:abstractNum w:abstractNumId="12" w15:restartNumberingAfterBreak="0">
    <w:nsid w:val="1EF14D68"/>
    <w:multiLevelType w:val="hybridMultilevel"/>
    <w:tmpl w:val="B5AAC9A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F33440"/>
    <w:multiLevelType w:val="hybridMultilevel"/>
    <w:tmpl w:val="9AFA07E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8213FCD"/>
    <w:multiLevelType w:val="hybridMultilevel"/>
    <w:tmpl w:val="2E02634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8307A52"/>
    <w:multiLevelType w:val="hybridMultilevel"/>
    <w:tmpl w:val="B47ECF6E"/>
    <w:lvl w:ilvl="0" w:tplc="FFFFFFFF">
      <w:start w:val="1"/>
      <w:numFmt w:val="decimal"/>
      <w:lvlText w:val="%1."/>
      <w:lvlJc w:val="left"/>
      <w:pPr>
        <w:ind w:left="360" w:hanging="360"/>
      </w:pPr>
      <w:rPr>
        <w:b w:val="0"/>
        <w:bCs w:val="0"/>
      </w:rPr>
    </w:lvl>
    <w:lvl w:ilvl="1" w:tplc="859089EE">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889576D"/>
    <w:multiLevelType w:val="hybridMultilevel"/>
    <w:tmpl w:val="88A0F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96711E0"/>
    <w:multiLevelType w:val="hybridMultilevel"/>
    <w:tmpl w:val="BDE0C01A"/>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2A314504"/>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4A0334"/>
    <w:multiLevelType w:val="hybridMultilevel"/>
    <w:tmpl w:val="E2C2AD3A"/>
    <w:lvl w:ilvl="0" w:tplc="FC1EAE0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2E094853"/>
    <w:multiLevelType w:val="hybridMultilevel"/>
    <w:tmpl w:val="5B4026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1CB039F"/>
    <w:multiLevelType w:val="hybridMultilevel"/>
    <w:tmpl w:val="AEF6913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4735197"/>
    <w:multiLevelType w:val="hybridMultilevel"/>
    <w:tmpl w:val="9DB2447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375C7D69"/>
    <w:multiLevelType w:val="hybridMultilevel"/>
    <w:tmpl w:val="DEE22974"/>
    <w:lvl w:ilvl="0" w:tplc="0405000F">
      <w:start w:val="1"/>
      <w:numFmt w:val="decimal"/>
      <w:lvlText w:val="%1."/>
      <w:lvlJc w:val="left"/>
      <w:pPr>
        <w:ind w:left="1572" w:hanging="360"/>
      </w:p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24" w15:restartNumberingAfterBreak="0">
    <w:nsid w:val="3EF3288C"/>
    <w:multiLevelType w:val="hybridMultilevel"/>
    <w:tmpl w:val="6E68FE3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542353C"/>
    <w:multiLevelType w:val="hybridMultilevel"/>
    <w:tmpl w:val="AC7A4D3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46ED3713"/>
    <w:multiLevelType w:val="hybridMultilevel"/>
    <w:tmpl w:val="D6D68AB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6EF078A"/>
    <w:multiLevelType w:val="hybridMultilevel"/>
    <w:tmpl w:val="2D0EF5E0"/>
    <w:lvl w:ilvl="0" w:tplc="58E84DC8">
      <w:start w:val="1"/>
      <w:numFmt w:val="decimal"/>
      <w:lvlText w:val="%1."/>
      <w:lvlJc w:val="left"/>
      <w:pPr>
        <w:ind w:left="360" w:hanging="360"/>
      </w:pPr>
      <w:rPr>
        <w:rFonts w:ascii="Times New Roman" w:hAnsi="Times New Roman" w:cs="Times New Roman"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75E11B7"/>
    <w:multiLevelType w:val="hybridMultilevel"/>
    <w:tmpl w:val="E4A6661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B1118D1"/>
    <w:multiLevelType w:val="hybridMultilevel"/>
    <w:tmpl w:val="3452B6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CE93A88"/>
    <w:multiLevelType w:val="hybridMultilevel"/>
    <w:tmpl w:val="99ACE420"/>
    <w:lvl w:ilvl="0" w:tplc="B2D66DCC">
      <w:start w:val="1"/>
      <w:numFmt w:val="decimal"/>
      <w:lvlText w:val="%1."/>
      <w:lvlJc w:val="left"/>
      <w:pPr>
        <w:ind w:left="360" w:hanging="360"/>
      </w:pPr>
      <w:rPr>
        <w:rFonts w:cs="Calibri"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4E583BB9"/>
    <w:multiLevelType w:val="hybridMultilevel"/>
    <w:tmpl w:val="5EA66BB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51DC35C9"/>
    <w:multiLevelType w:val="hybridMultilevel"/>
    <w:tmpl w:val="9A1A5AE0"/>
    <w:lvl w:ilvl="0" w:tplc="0405000F">
      <w:start w:val="1"/>
      <w:numFmt w:val="decimal"/>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3313C4D"/>
    <w:multiLevelType w:val="hybridMultilevel"/>
    <w:tmpl w:val="94589D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59AA27D8"/>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C434672"/>
    <w:multiLevelType w:val="hybridMultilevel"/>
    <w:tmpl w:val="AF60A468"/>
    <w:lvl w:ilvl="0" w:tplc="6CA0C184">
      <w:start w:val="1"/>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5E6C0E76"/>
    <w:multiLevelType w:val="hybridMultilevel"/>
    <w:tmpl w:val="00285DF0"/>
    <w:lvl w:ilvl="0" w:tplc="0405000F">
      <w:start w:val="1"/>
      <w:numFmt w:val="decimal"/>
      <w:lvlText w:val="%1."/>
      <w:lvlJc w:val="left"/>
      <w:pPr>
        <w:ind w:left="720" w:hanging="360"/>
      </w:pPr>
    </w:lvl>
    <w:lvl w:ilvl="1" w:tplc="217CE90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0CB1957"/>
    <w:multiLevelType w:val="hybridMultilevel"/>
    <w:tmpl w:val="8570917C"/>
    <w:lvl w:ilvl="0" w:tplc="04045FB8">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3837181"/>
    <w:multiLevelType w:val="hybridMultilevel"/>
    <w:tmpl w:val="4308F9CA"/>
    <w:lvl w:ilvl="0" w:tplc="6CA0C18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4EC7210"/>
    <w:multiLevelType w:val="hybridMultilevel"/>
    <w:tmpl w:val="CC30FDD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65B17FAD"/>
    <w:multiLevelType w:val="hybridMultilevel"/>
    <w:tmpl w:val="C8FC21FE"/>
    <w:lvl w:ilvl="0" w:tplc="6CA0C18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9E0005D"/>
    <w:multiLevelType w:val="hybridMultilevel"/>
    <w:tmpl w:val="4EDCD20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E7C53E6"/>
    <w:multiLevelType w:val="hybridMultilevel"/>
    <w:tmpl w:val="A60EFA5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6EE466E8"/>
    <w:multiLevelType w:val="hybridMultilevel"/>
    <w:tmpl w:val="E56CF4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1F21271"/>
    <w:multiLevelType w:val="hybridMultilevel"/>
    <w:tmpl w:val="66DA4E1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72835E79"/>
    <w:multiLevelType w:val="hybridMultilevel"/>
    <w:tmpl w:val="7CF2CBF2"/>
    <w:lvl w:ilvl="0" w:tplc="8F821058">
      <w:start w:val="1"/>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34328E8"/>
    <w:multiLevelType w:val="hybridMultilevel"/>
    <w:tmpl w:val="CFD24EB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8" w15:restartNumberingAfterBreak="0">
    <w:nsid w:val="76A7482B"/>
    <w:multiLevelType w:val="hybridMultilevel"/>
    <w:tmpl w:val="DA3495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91F7D3D"/>
    <w:multiLevelType w:val="hybridMultilevel"/>
    <w:tmpl w:val="891ED930"/>
    <w:lvl w:ilvl="0" w:tplc="0405000F">
      <w:start w:val="1"/>
      <w:numFmt w:val="decimal"/>
      <w:lvlText w:val="%1."/>
      <w:lvlJc w:val="left"/>
      <w:pPr>
        <w:ind w:left="360" w:hanging="360"/>
      </w:pPr>
      <w:rPr>
        <w:rFonts w:hint="default"/>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0" w15:restartNumberingAfterBreak="0">
    <w:nsid w:val="7B327F76"/>
    <w:multiLevelType w:val="hybridMultilevel"/>
    <w:tmpl w:val="99EED18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1" w15:restartNumberingAfterBreak="0">
    <w:nsid w:val="7BA36AAE"/>
    <w:multiLevelType w:val="hybridMultilevel"/>
    <w:tmpl w:val="2AD8E4E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2" w15:restartNumberingAfterBreak="0">
    <w:nsid w:val="7C6F0190"/>
    <w:multiLevelType w:val="hybridMultilevel"/>
    <w:tmpl w:val="5D7828BC"/>
    <w:lvl w:ilvl="0" w:tplc="6CA0C18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73449402">
    <w:abstractNumId w:val="41"/>
  </w:num>
  <w:num w:numId="2" w16cid:durableId="1573731965">
    <w:abstractNumId w:val="52"/>
  </w:num>
  <w:num w:numId="3" w16cid:durableId="1977441898">
    <w:abstractNumId w:val="36"/>
  </w:num>
  <w:num w:numId="4" w16cid:durableId="1540631062">
    <w:abstractNumId w:val="23"/>
  </w:num>
  <w:num w:numId="5" w16cid:durableId="1489711040">
    <w:abstractNumId w:val="49"/>
  </w:num>
  <w:num w:numId="6" w16cid:durableId="338238282">
    <w:abstractNumId w:val="17"/>
  </w:num>
  <w:num w:numId="7" w16cid:durableId="766921338">
    <w:abstractNumId w:val="34"/>
  </w:num>
  <w:num w:numId="8" w16cid:durableId="1997029750">
    <w:abstractNumId w:val="5"/>
  </w:num>
  <w:num w:numId="9" w16cid:durableId="1009524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3193354">
    <w:abstractNumId w:val="30"/>
  </w:num>
  <w:num w:numId="11" w16cid:durableId="1529565564">
    <w:abstractNumId w:val="4"/>
  </w:num>
  <w:num w:numId="12" w16cid:durableId="949898758">
    <w:abstractNumId w:val="42"/>
  </w:num>
  <w:num w:numId="13" w16cid:durableId="72432873">
    <w:abstractNumId w:val="12"/>
  </w:num>
  <w:num w:numId="14" w16cid:durableId="1824613679">
    <w:abstractNumId w:val="20"/>
  </w:num>
  <w:num w:numId="15" w16cid:durableId="2016808945">
    <w:abstractNumId w:val="19"/>
  </w:num>
  <w:num w:numId="16" w16cid:durableId="1256481421">
    <w:abstractNumId w:val="22"/>
  </w:num>
  <w:num w:numId="17" w16cid:durableId="426540213">
    <w:abstractNumId w:val="6"/>
  </w:num>
  <w:num w:numId="18" w16cid:durableId="1946963647">
    <w:abstractNumId w:val="16"/>
  </w:num>
  <w:num w:numId="19" w16cid:durableId="1309167483">
    <w:abstractNumId w:val="37"/>
  </w:num>
  <w:num w:numId="20" w16cid:durableId="1443963135">
    <w:abstractNumId w:val="44"/>
  </w:num>
  <w:num w:numId="21" w16cid:durableId="463936680">
    <w:abstractNumId w:val="48"/>
  </w:num>
  <w:num w:numId="22" w16cid:durableId="987706635">
    <w:abstractNumId w:val="2"/>
  </w:num>
  <w:num w:numId="23" w16cid:durableId="948313411">
    <w:abstractNumId w:val="31"/>
  </w:num>
  <w:num w:numId="24" w16cid:durableId="192575198">
    <w:abstractNumId w:val="38"/>
  </w:num>
  <w:num w:numId="25" w16cid:durableId="1603028279">
    <w:abstractNumId w:val="10"/>
  </w:num>
  <w:num w:numId="26" w16cid:durableId="2029794703">
    <w:abstractNumId w:val="47"/>
  </w:num>
  <w:num w:numId="27" w16cid:durableId="1012534778">
    <w:abstractNumId w:val="21"/>
  </w:num>
  <w:num w:numId="28" w16cid:durableId="1950046641">
    <w:abstractNumId w:val="1"/>
  </w:num>
  <w:num w:numId="29" w16cid:durableId="249586802">
    <w:abstractNumId w:val="32"/>
  </w:num>
  <w:num w:numId="30" w16cid:durableId="1789081974">
    <w:abstractNumId w:val="14"/>
  </w:num>
  <w:num w:numId="31" w16cid:durableId="509832538">
    <w:abstractNumId w:val="26"/>
  </w:num>
  <w:num w:numId="32" w16cid:durableId="496271212">
    <w:abstractNumId w:val="51"/>
  </w:num>
  <w:num w:numId="33" w16cid:durableId="791941570">
    <w:abstractNumId w:val="40"/>
  </w:num>
  <w:num w:numId="34" w16cid:durableId="328026205">
    <w:abstractNumId w:val="43"/>
  </w:num>
  <w:num w:numId="35" w16cid:durableId="1582644046">
    <w:abstractNumId w:val="35"/>
  </w:num>
  <w:num w:numId="36" w16cid:durableId="1755854550">
    <w:abstractNumId w:val="18"/>
  </w:num>
  <w:num w:numId="37" w16cid:durableId="724379247">
    <w:abstractNumId w:val="24"/>
  </w:num>
  <w:num w:numId="38" w16cid:durableId="1171018785">
    <w:abstractNumId w:val="29"/>
  </w:num>
  <w:num w:numId="39" w16cid:durableId="2099668258">
    <w:abstractNumId w:val="3"/>
  </w:num>
  <w:num w:numId="40" w16cid:durableId="512454717">
    <w:abstractNumId w:val="9"/>
  </w:num>
  <w:num w:numId="41" w16cid:durableId="1096365274">
    <w:abstractNumId w:val="50"/>
  </w:num>
  <w:num w:numId="42" w16cid:durableId="1207596173">
    <w:abstractNumId w:val="0"/>
  </w:num>
  <w:num w:numId="43" w16cid:durableId="1916090658">
    <w:abstractNumId w:val="11"/>
  </w:num>
  <w:num w:numId="44" w16cid:durableId="89132030">
    <w:abstractNumId w:val="13"/>
  </w:num>
  <w:num w:numId="45" w16cid:durableId="772281376">
    <w:abstractNumId w:val="27"/>
  </w:num>
  <w:num w:numId="46" w16cid:durableId="2140754554">
    <w:abstractNumId w:val="7"/>
  </w:num>
  <w:num w:numId="47" w16cid:durableId="639532630">
    <w:abstractNumId w:val="28"/>
  </w:num>
  <w:num w:numId="48" w16cid:durableId="22363792">
    <w:abstractNumId w:val="25"/>
  </w:num>
  <w:num w:numId="49" w16cid:durableId="1911692313">
    <w:abstractNumId w:val="45"/>
  </w:num>
  <w:num w:numId="50" w16cid:durableId="1334797024">
    <w:abstractNumId w:val="8"/>
  </w:num>
  <w:num w:numId="51" w16cid:durableId="524169986">
    <w:abstractNumId w:val="15"/>
  </w:num>
  <w:num w:numId="52" w16cid:durableId="242957501">
    <w:abstractNumId w:val="46"/>
  </w:num>
  <w:num w:numId="53" w16cid:durableId="1726290552">
    <w:abstractNumId w:val="3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057"/>
    <w:rsid w:val="00004677"/>
    <w:rsid w:val="000055D3"/>
    <w:rsid w:val="00012563"/>
    <w:rsid w:val="00014688"/>
    <w:rsid w:val="00016572"/>
    <w:rsid w:val="00017D25"/>
    <w:rsid w:val="00020461"/>
    <w:rsid w:val="000229CB"/>
    <w:rsid w:val="0003228F"/>
    <w:rsid w:val="000329AE"/>
    <w:rsid w:val="000345FB"/>
    <w:rsid w:val="00037BE0"/>
    <w:rsid w:val="00041523"/>
    <w:rsid w:val="000431EC"/>
    <w:rsid w:val="000442FD"/>
    <w:rsid w:val="00045EC5"/>
    <w:rsid w:val="00046DEB"/>
    <w:rsid w:val="00050F65"/>
    <w:rsid w:val="00051300"/>
    <w:rsid w:val="000515A5"/>
    <w:rsid w:val="00052EC9"/>
    <w:rsid w:val="00053356"/>
    <w:rsid w:val="00053FC6"/>
    <w:rsid w:val="00054380"/>
    <w:rsid w:val="00054D99"/>
    <w:rsid w:val="00057ACD"/>
    <w:rsid w:val="000659F3"/>
    <w:rsid w:val="00067984"/>
    <w:rsid w:val="000703D1"/>
    <w:rsid w:val="0007068B"/>
    <w:rsid w:val="00070A12"/>
    <w:rsid w:val="00070CC9"/>
    <w:rsid w:val="0007131F"/>
    <w:rsid w:val="000738CB"/>
    <w:rsid w:val="00073F99"/>
    <w:rsid w:val="0007406B"/>
    <w:rsid w:val="00076E13"/>
    <w:rsid w:val="000876B4"/>
    <w:rsid w:val="000915C1"/>
    <w:rsid w:val="000929CC"/>
    <w:rsid w:val="00092C90"/>
    <w:rsid w:val="00093706"/>
    <w:rsid w:val="000950B3"/>
    <w:rsid w:val="00095B4A"/>
    <w:rsid w:val="000A0C96"/>
    <w:rsid w:val="000A1B8F"/>
    <w:rsid w:val="000A41D2"/>
    <w:rsid w:val="000A449D"/>
    <w:rsid w:val="000A48F5"/>
    <w:rsid w:val="000A7584"/>
    <w:rsid w:val="000B1663"/>
    <w:rsid w:val="000B1A23"/>
    <w:rsid w:val="000B2226"/>
    <w:rsid w:val="000B26EC"/>
    <w:rsid w:val="000B3F16"/>
    <w:rsid w:val="000D2799"/>
    <w:rsid w:val="000D34E5"/>
    <w:rsid w:val="000D3F6B"/>
    <w:rsid w:val="000E3639"/>
    <w:rsid w:val="000E3ACF"/>
    <w:rsid w:val="000E581E"/>
    <w:rsid w:val="000F109A"/>
    <w:rsid w:val="000F1D37"/>
    <w:rsid w:val="000F2EE8"/>
    <w:rsid w:val="000F50B2"/>
    <w:rsid w:val="000F527B"/>
    <w:rsid w:val="000F53A0"/>
    <w:rsid w:val="000F5A57"/>
    <w:rsid w:val="000F6116"/>
    <w:rsid w:val="000F666B"/>
    <w:rsid w:val="000F76B7"/>
    <w:rsid w:val="001048D9"/>
    <w:rsid w:val="001052FF"/>
    <w:rsid w:val="001056CE"/>
    <w:rsid w:val="001067F7"/>
    <w:rsid w:val="0010776B"/>
    <w:rsid w:val="00110CA3"/>
    <w:rsid w:val="001206D0"/>
    <w:rsid w:val="001219DE"/>
    <w:rsid w:val="00122179"/>
    <w:rsid w:val="001233C1"/>
    <w:rsid w:val="00124E21"/>
    <w:rsid w:val="0013029E"/>
    <w:rsid w:val="00135556"/>
    <w:rsid w:val="001357D5"/>
    <w:rsid w:val="00140BA5"/>
    <w:rsid w:val="00143FA7"/>
    <w:rsid w:val="00144CF6"/>
    <w:rsid w:val="001531A0"/>
    <w:rsid w:val="00153E3A"/>
    <w:rsid w:val="00155D7C"/>
    <w:rsid w:val="00157DAD"/>
    <w:rsid w:val="001606CD"/>
    <w:rsid w:val="00160DB3"/>
    <w:rsid w:val="00163CD3"/>
    <w:rsid w:val="00164CEE"/>
    <w:rsid w:val="001652B0"/>
    <w:rsid w:val="00167113"/>
    <w:rsid w:val="00171148"/>
    <w:rsid w:val="00171D55"/>
    <w:rsid w:val="00176F16"/>
    <w:rsid w:val="00184BD4"/>
    <w:rsid w:val="00185E4E"/>
    <w:rsid w:val="001860F9"/>
    <w:rsid w:val="00190B6B"/>
    <w:rsid w:val="00191D7A"/>
    <w:rsid w:val="00192230"/>
    <w:rsid w:val="00193E1E"/>
    <w:rsid w:val="001944DD"/>
    <w:rsid w:val="001952AA"/>
    <w:rsid w:val="00195C61"/>
    <w:rsid w:val="001A184E"/>
    <w:rsid w:val="001A3051"/>
    <w:rsid w:val="001A37EB"/>
    <w:rsid w:val="001A58D7"/>
    <w:rsid w:val="001B0E5E"/>
    <w:rsid w:val="001B1BC2"/>
    <w:rsid w:val="001B214A"/>
    <w:rsid w:val="001B54B5"/>
    <w:rsid w:val="001B6E16"/>
    <w:rsid w:val="001B7003"/>
    <w:rsid w:val="001C26C3"/>
    <w:rsid w:val="001C2D12"/>
    <w:rsid w:val="001C2DAA"/>
    <w:rsid w:val="001C3430"/>
    <w:rsid w:val="001C5E14"/>
    <w:rsid w:val="001D0001"/>
    <w:rsid w:val="001D24E2"/>
    <w:rsid w:val="001D4FBC"/>
    <w:rsid w:val="001D5741"/>
    <w:rsid w:val="001D5D3E"/>
    <w:rsid w:val="001D5D86"/>
    <w:rsid w:val="001D7DAF"/>
    <w:rsid w:val="001E141E"/>
    <w:rsid w:val="001E2130"/>
    <w:rsid w:val="001E2137"/>
    <w:rsid w:val="001E2843"/>
    <w:rsid w:val="001E785B"/>
    <w:rsid w:val="001F2A7E"/>
    <w:rsid w:val="001F3436"/>
    <w:rsid w:val="001F3C75"/>
    <w:rsid w:val="001F4567"/>
    <w:rsid w:val="001F7BE0"/>
    <w:rsid w:val="00201478"/>
    <w:rsid w:val="00202958"/>
    <w:rsid w:val="00202F83"/>
    <w:rsid w:val="00205146"/>
    <w:rsid w:val="00206081"/>
    <w:rsid w:val="002138E4"/>
    <w:rsid w:val="00215A3F"/>
    <w:rsid w:val="00215C78"/>
    <w:rsid w:val="00216967"/>
    <w:rsid w:val="0022002A"/>
    <w:rsid w:val="002220B8"/>
    <w:rsid w:val="0022274E"/>
    <w:rsid w:val="002241D1"/>
    <w:rsid w:val="00224606"/>
    <w:rsid w:val="00231202"/>
    <w:rsid w:val="002325C6"/>
    <w:rsid w:val="002343E7"/>
    <w:rsid w:val="00234918"/>
    <w:rsid w:val="00236A46"/>
    <w:rsid w:val="002438C1"/>
    <w:rsid w:val="00244D98"/>
    <w:rsid w:val="002475F9"/>
    <w:rsid w:val="00247DB9"/>
    <w:rsid w:val="002511CF"/>
    <w:rsid w:val="00253E64"/>
    <w:rsid w:val="00254E55"/>
    <w:rsid w:val="00257C96"/>
    <w:rsid w:val="00263FB7"/>
    <w:rsid w:val="002664C5"/>
    <w:rsid w:val="00266F02"/>
    <w:rsid w:val="00267452"/>
    <w:rsid w:val="002678BF"/>
    <w:rsid w:val="002833AA"/>
    <w:rsid w:val="00290814"/>
    <w:rsid w:val="00291AB2"/>
    <w:rsid w:val="00293724"/>
    <w:rsid w:val="00294D7B"/>
    <w:rsid w:val="002971C1"/>
    <w:rsid w:val="00297C09"/>
    <w:rsid w:val="002A3A74"/>
    <w:rsid w:val="002B3A77"/>
    <w:rsid w:val="002B44C0"/>
    <w:rsid w:val="002B498D"/>
    <w:rsid w:val="002B506F"/>
    <w:rsid w:val="002B545A"/>
    <w:rsid w:val="002C10DA"/>
    <w:rsid w:val="002C1DF5"/>
    <w:rsid w:val="002C3C66"/>
    <w:rsid w:val="002C6348"/>
    <w:rsid w:val="002C79BC"/>
    <w:rsid w:val="002C79BD"/>
    <w:rsid w:val="002D2C9C"/>
    <w:rsid w:val="002D37E1"/>
    <w:rsid w:val="002D3E4C"/>
    <w:rsid w:val="002D3F23"/>
    <w:rsid w:val="002D6A90"/>
    <w:rsid w:val="002D6EDE"/>
    <w:rsid w:val="002E246A"/>
    <w:rsid w:val="002E26FD"/>
    <w:rsid w:val="002E5162"/>
    <w:rsid w:val="002E6D5B"/>
    <w:rsid w:val="002E7795"/>
    <w:rsid w:val="002F0A86"/>
    <w:rsid w:val="002F2870"/>
    <w:rsid w:val="002F2B72"/>
    <w:rsid w:val="002F4135"/>
    <w:rsid w:val="002F50C9"/>
    <w:rsid w:val="0030354B"/>
    <w:rsid w:val="0030681B"/>
    <w:rsid w:val="00310DCE"/>
    <w:rsid w:val="00311EE2"/>
    <w:rsid w:val="0031314C"/>
    <w:rsid w:val="00313E20"/>
    <w:rsid w:val="00313EF1"/>
    <w:rsid w:val="00314698"/>
    <w:rsid w:val="003162E5"/>
    <w:rsid w:val="00316C43"/>
    <w:rsid w:val="003206C1"/>
    <w:rsid w:val="00322150"/>
    <w:rsid w:val="00323861"/>
    <w:rsid w:val="0032722C"/>
    <w:rsid w:val="003274F4"/>
    <w:rsid w:val="003275FD"/>
    <w:rsid w:val="00327DA1"/>
    <w:rsid w:val="003311B5"/>
    <w:rsid w:val="00331867"/>
    <w:rsid w:val="0033290A"/>
    <w:rsid w:val="00333E8F"/>
    <w:rsid w:val="0033444C"/>
    <w:rsid w:val="00334C48"/>
    <w:rsid w:val="003357E5"/>
    <w:rsid w:val="00346BBE"/>
    <w:rsid w:val="00350647"/>
    <w:rsid w:val="00350817"/>
    <w:rsid w:val="003517D2"/>
    <w:rsid w:val="0035193B"/>
    <w:rsid w:val="0035421A"/>
    <w:rsid w:val="0035441D"/>
    <w:rsid w:val="00354E3E"/>
    <w:rsid w:val="003564F8"/>
    <w:rsid w:val="00374445"/>
    <w:rsid w:val="00374B12"/>
    <w:rsid w:val="00375DD6"/>
    <w:rsid w:val="00380F18"/>
    <w:rsid w:val="00385886"/>
    <w:rsid w:val="0038655E"/>
    <w:rsid w:val="003907AF"/>
    <w:rsid w:val="003924BE"/>
    <w:rsid w:val="003938A9"/>
    <w:rsid w:val="00393FC3"/>
    <w:rsid w:val="003942D7"/>
    <w:rsid w:val="003958E9"/>
    <w:rsid w:val="00396CBC"/>
    <w:rsid w:val="003A0AF6"/>
    <w:rsid w:val="003A1CB1"/>
    <w:rsid w:val="003A4200"/>
    <w:rsid w:val="003A77A4"/>
    <w:rsid w:val="003B3B30"/>
    <w:rsid w:val="003B51A5"/>
    <w:rsid w:val="003B6A7D"/>
    <w:rsid w:val="003C6B38"/>
    <w:rsid w:val="003C6B8E"/>
    <w:rsid w:val="003D0213"/>
    <w:rsid w:val="003D2077"/>
    <w:rsid w:val="003D237F"/>
    <w:rsid w:val="003D2D85"/>
    <w:rsid w:val="003D3E85"/>
    <w:rsid w:val="003D43D7"/>
    <w:rsid w:val="003D5B36"/>
    <w:rsid w:val="003D7A16"/>
    <w:rsid w:val="003E0ECF"/>
    <w:rsid w:val="003E38D9"/>
    <w:rsid w:val="003E39B0"/>
    <w:rsid w:val="003E4835"/>
    <w:rsid w:val="003E6013"/>
    <w:rsid w:val="003E6D24"/>
    <w:rsid w:val="003E757C"/>
    <w:rsid w:val="003F4841"/>
    <w:rsid w:val="003F60C4"/>
    <w:rsid w:val="003F64CB"/>
    <w:rsid w:val="00402195"/>
    <w:rsid w:val="00402762"/>
    <w:rsid w:val="0040530C"/>
    <w:rsid w:val="0040661D"/>
    <w:rsid w:val="00406752"/>
    <w:rsid w:val="004074CB"/>
    <w:rsid w:val="0041274B"/>
    <w:rsid w:val="004151F2"/>
    <w:rsid w:val="004152BD"/>
    <w:rsid w:val="004167CF"/>
    <w:rsid w:val="00423621"/>
    <w:rsid w:val="00424873"/>
    <w:rsid w:val="00425448"/>
    <w:rsid w:val="0042583A"/>
    <w:rsid w:val="00425B73"/>
    <w:rsid w:val="004260D5"/>
    <w:rsid w:val="004321A0"/>
    <w:rsid w:val="0043239A"/>
    <w:rsid w:val="004345FA"/>
    <w:rsid w:val="0043631A"/>
    <w:rsid w:val="00437EF4"/>
    <w:rsid w:val="00442BA2"/>
    <w:rsid w:val="00442CF8"/>
    <w:rsid w:val="00443600"/>
    <w:rsid w:val="0044435A"/>
    <w:rsid w:val="004444C9"/>
    <w:rsid w:val="004465F8"/>
    <w:rsid w:val="00446855"/>
    <w:rsid w:val="00446FA2"/>
    <w:rsid w:val="00447D1B"/>
    <w:rsid w:val="00450AA1"/>
    <w:rsid w:val="00451245"/>
    <w:rsid w:val="0045160C"/>
    <w:rsid w:val="00451B5A"/>
    <w:rsid w:val="00454B1F"/>
    <w:rsid w:val="004554A8"/>
    <w:rsid w:val="00455E19"/>
    <w:rsid w:val="00460A67"/>
    <w:rsid w:val="00462657"/>
    <w:rsid w:val="00465B83"/>
    <w:rsid w:val="00466731"/>
    <w:rsid w:val="004668E8"/>
    <w:rsid w:val="00467A1D"/>
    <w:rsid w:val="004701ED"/>
    <w:rsid w:val="0047666A"/>
    <w:rsid w:val="004859AB"/>
    <w:rsid w:val="00490829"/>
    <w:rsid w:val="004922FF"/>
    <w:rsid w:val="00493A76"/>
    <w:rsid w:val="00495107"/>
    <w:rsid w:val="00495707"/>
    <w:rsid w:val="0049581E"/>
    <w:rsid w:val="00495845"/>
    <w:rsid w:val="00496C79"/>
    <w:rsid w:val="00496D50"/>
    <w:rsid w:val="004971C3"/>
    <w:rsid w:val="004A3E66"/>
    <w:rsid w:val="004A7713"/>
    <w:rsid w:val="004B015F"/>
    <w:rsid w:val="004B1E66"/>
    <w:rsid w:val="004B6A3C"/>
    <w:rsid w:val="004C1887"/>
    <w:rsid w:val="004D246B"/>
    <w:rsid w:val="004D3306"/>
    <w:rsid w:val="004D38FA"/>
    <w:rsid w:val="004D4257"/>
    <w:rsid w:val="004D5156"/>
    <w:rsid w:val="004D7EBF"/>
    <w:rsid w:val="004E07BE"/>
    <w:rsid w:val="004E0E28"/>
    <w:rsid w:val="004E59BB"/>
    <w:rsid w:val="004E6BAF"/>
    <w:rsid w:val="004F11C9"/>
    <w:rsid w:val="004F13DE"/>
    <w:rsid w:val="004F1E95"/>
    <w:rsid w:val="004F1F24"/>
    <w:rsid w:val="004F2951"/>
    <w:rsid w:val="004F329F"/>
    <w:rsid w:val="004F33A8"/>
    <w:rsid w:val="004F38CD"/>
    <w:rsid w:val="004F44EE"/>
    <w:rsid w:val="004F5CAA"/>
    <w:rsid w:val="00503444"/>
    <w:rsid w:val="0050420D"/>
    <w:rsid w:val="00504471"/>
    <w:rsid w:val="005077D1"/>
    <w:rsid w:val="0050786F"/>
    <w:rsid w:val="00511810"/>
    <w:rsid w:val="00513896"/>
    <w:rsid w:val="0051403E"/>
    <w:rsid w:val="00517462"/>
    <w:rsid w:val="005205C8"/>
    <w:rsid w:val="005216DC"/>
    <w:rsid w:val="00523974"/>
    <w:rsid w:val="00523CB0"/>
    <w:rsid w:val="00527BBC"/>
    <w:rsid w:val="0053034A"/>
    <w:rsid w:val="0053681A"/>
    <w:rsid w:val="00536AAE"/>
    <w:rsid w:val="005440C9"/>
    <w:rsid w:val="00545A69"/>
    <w:rsid w:val="00545D4C"/>
    <w:rsid w:val="00546D41"/>
    <w:rsid w:val="00547E30"/>
    <w:rsid w:val="0055051C"/>
    <w:rsid w:val="00551122"/>
    <w:rsid w:val="00555E53"/>
    <w:rsid w:val="005608A3"/>
    <w:rsid w:val="005610D1"/>
    <w:rsid w:val="00561D3E"/>
    <w:rsid w:val="00564F79"/>
    <w:rsid w:val="00571380"/>
    <w:rsid w:val="00573A50"/>
    <w:rsid w:val="005757A5"/>
    <w:rsid w:val="00583215"/>
    <w:rsid w:val="005846AC"/>
    <w:rsid w:val="00584DAD"/>
    <w:rsid w:val="00587C07"/>
    <w:rsid w:val="00590052"/>
    <w:rsid w:val="005A3466"/>
    <w:rsid w:val="005A5DA9"/>
    <w:rsid w:val="005B11A2"/>
    <w:rsid w:val="005B1764"/>
    <w:rsid w:val="005B1C11"/>
    <w:rsid w:val="005B33C6"/>
    <w:rsid w:val="005B436C"/>
    <w:rsid w:val="005B4728"/>
    <w:rsid w:val="005B5944"/>
    <w:rsid w:val="005C5B1F"/>
    <w:rsid w:val="005D3CC3"/>
    <w:rsid w:val="005D3F1F"/>
    <w:rsid w:val="005D6A64"/>
    <w:rsid w:val="005D72B0"/>
    <w:rsid w:val="005E69D7"/>
    <w:rsid w:val="005F0955"/>
    <w:rsid w:val="005F1DC8"/>
    <w:rsid w:val="005F3BB6"/>
    <w:rsid w:val="005F4600"/>
    <w:rsid w:val="005F4F26"/>
    <w:rsid w:val="005F66EA"/>
    <w:rsid w:val="005F68B9"/>
    <w:rsid w:val="005F69F3"/>
    <w:rsid w:val="00600D43"/>
    <w:rsid w:val="00603619"/>
    <w:rsid w:val="00606F96"/>
    <w:rsid w:val="00607172"/>
    <w:rsid w:val="006105E5"/>
    <w:rsid w:val="00611818"/>
    <w:rsid w:val="006124E8"/>
    <w:rsid w:val="00612808"/>
    <w:rsid w:val="00620366"/>
    <w:rsid w:val="0062678B"/>
    <w:rsid w:val="00627198"/>
    <w:rsid w:val="006276EE"/>
    <w:rsid w:val="00630847"/>
    <w:rsid w:val="00634320"/>
    <w:rsid w:val="006348B7"/>
    <w:rsid w:val="00634918"/>
    <w:rsid w:val="006370E1"/>
    <w:rsid w:val="00640733"/>
    <w:rsid w:val="0064204B"/>
    <w:rsid w:val="00643CB1"/>
    <w:rsid w:val="00643E4E"/>
    <w:rsid w:val="0065268A"/>
    <w:rsid w:val="006535FB"/>
    <w:rsid w:val="00653A1D"/>
    <w:rsid w:val="00657E0B"/>
    <w:rsid w:val="00664E6E"/>
    <w:rsid w:val="006655B4"/>
    <w:rsid w:val="00665F41"/>
    <w:rsid w:val="006669A8"/>
    <w:rsid w:val="00667BAB"/>
    <w:rsid w:val="00672991"/>
    <w:rsid w:val="00672A2F"/>
    <w:rsid w:val="00674CAD"/>
    <w:rsid w:val="0068171C"/>
    <w:rsid w:val="0068188E"/>
    <w:rsid w:val="0068325A"/>
    <w:rsid w:val="006872C1"/>
    <w:rsid w:val="0068775B"/>
    <w:rsid w:val="006902F5"/>
    <w:rsid w:val="0069147B"/>
    <w:rsid w:val="006917C8"/>
    <w:rsid w:val="006934FA"/>
    <w:rsid w:val="00693787"/>
    <w:rsid w:val="006953C9"/>
    <w:rsid w:val="006A1458"/>
    <w:rsid w:val="006A1996"/>
    <w:rsid w:val="006A1AC9"/>
    <w:rsid w:val="006B0CA3"/>
    <w:rsid w:val="006B1CE6"/>
    <w:rsid w:val="006B3285"/>
    <w:rsid w:val="006B44BF"/>
    <w:rsid w:val="006C3FA1"/>
    <w:rsid w:val="006C6631"/>
    <w:rsid w:val="006C79C5"/>
    <w:rsid w:val="006D29CF"/>
    <w:rsid w:val="006D30DC"/>
    <w:rsid w:val="006D4975"/>
    <w:rsid w:val="006E0EFE"/>
    <w:rsid w:val="006E26C1"/>
    <w:rsid w:val="006E3BCD"/>
    <w:rsid w:val="006E5B98"/>
    <w:rsid w:val="006E6ABB"/>
    <w:rsid w:val="006F1B05"/>
    <w:rsid w:val="006F4742"/>
    <w:rsid w:val="006F49B6"/>
    <w:rsid w:val="006F52BC"/>
    <w:rsid w:val="006F7C1E"/>
    <w:rsid w:val="0070103D"/>
    <w:rsid w:val="0070434F"/>
    <w:rsid w:val="007066CB"/>
    <w:rsid w:val="007112A3"/>
    <w:rsid w:val="007135F9"/>
    <w:rsid w:val="00713619"/>
    <w:rsid w:val="00717152"/>
    <w:rsid w:val="00717584"/>
    <w:rsid w:val="0072134F"/>
    <w:rsid w:val="007258C3"/>
    <w:rsid w:val="00726FEA"/>
    <w:rsid w:val="0073101A"/>
    <w:rsid w:val="007345ED"/>
    <w:rsid w:val="007348D9"/>
    <w:rsid w:val="00736E58"/>
    <w:rsid w:val="007374AA"/>
    <w:rsid w:val="00741F87"/>
    <w:rsid w:val="00742D1E"/>
    <w:rsid w:val="007452A8"/>
    <w:rsid w:val="00745A52"/>
    <w:rsid w:val="00745C04"/>
    <w:rsid w:val="007467FF"/>
    <w:rsid w:val="007504BB"/>
    <w:rsid w:val="00751B58"/>
    <w:rsid w:val="00754128"/>
    <w:rsid w:val="007576D5"/>
    <w:rsid w:val="0075786F"/>
    <w:rsid w:val="00757D5E"/>
    <w:rsid w:val="00760FC4"/>
    <w:rsid w:val="00762999"/>
    <w:rsid w:val="0076367A"/>
    <w:rsid w:val="00763845"/>
    <w:rsid w:val="007647FF"/>
    <w:rsid w:val="00764CAE"/>
    <w:rsid w:val="00767F73"/>
    <w:rsid w:val="00771CA7"/>
    <w:rsid w:val="00772173"/>
    <w:rsid w:val="00772D45"/>
    <w:rsid w:val="00772E88"/>
    <w:rsid w:val="00774C0E"/>
    <w:rsid w:val="00775AEA"/>
    <w:rsid w:val="00775D6C"/>
    <w:rsid w:val="007771CB"/>
    <w:rsid w:val="007771CE"/>
    <w:rsid w:val="007776CB"/>
    <w:rsid w:val="007839D3"/>
    <w:rsid w:val="00784002"/>
    <w:rsid w:val="00785A5D"/>
    <w:rsid w:val="00786866"/>
    <w:rsid w:val="007959A1"/>
    <w:rsid w:val="00796180"/>
    <w:rsid w:val="00797B48"/>
    <w:rsid w:val="007A0ADE"/>
    <w:rsid w:val="007A160E"/>
    <w:rsid w:val="007A2A71"/>
    <w:rsid w:val="007A67B4"/>
    <w:rsid w:val="007A67F4"/>
    <w:rsid w:val="007A7124"/>
    <w:rsid w:val="007A73AC"/>
    <w:rsid w:val="007B1304"/>
    <w:rsid w:val="007B1D11"/>
    <w:rsid w:val="007B1D30"/>
    <w:rsid w:val="007B676B"/>
    <w:rsid w:val="007B7BE4"/>
    <w:rsid w:val="007C6527"/>
    <w:rsid w:val="007D4F90"/>
    <w:rsid w:val="007D6F2A"/>
    <w:rsid w:val="007E0F06"/>
    <w:rsid w:val="007E14F9"/>
    <w:rsid w:val="007E207C"/>
    <w:rsid w:val="007E34E4"/>
    <w:rsid w:val="007E3BF9"/>
    <w:rsid w:val="007E6B31"/>
    <w:rsid w:val="007F02C3"/>
    <w:rsid w:val="007F359B"/>
    <w:rsid w:val="007F5038"/>
    <w:rsid w:val="007F5466"/>
    <w:rsid w:val="007F5566"/>
    <w:rsid w:val="008000CF"/>
    <w:rsid w:val="00802B8D"/>
    <w:rsid w:val="00812D07"/>
    <w:rsid w:val="00816092"/>
    <w:rsid w:val="00820EDC"/>
    <w:rsid w:val="00824D78"/>
    <w:rsid w:val="008269D0"/>
    <w:rsid w:val="008339C9"/>
    <w:rsid w:val="00833C9A"/>
    <w:rsid w:val="00841B57"/>
    <w:rsid w:val="00842268"/>
    <w:rsid w:val="00843525"/>
    <w:rsid w:val="0085141C"/>
    <w:rsid w:val="00851C22"/>
    <w:rsid w:val="008525A9"/>
    <w:rsid w:val="00854BF5"/>
    <w:rsid w:val="00854D75"/>
    <w:rsid w:val="008550F7"/>
    <w:rsid w:val="0085598C"/>
    <w:rsid w:val="0086000A"/>
    <w:rsid w:val="00860C32"/>
    <w:rsid w:val="008618F7"/>
    <w:rsid w:val="00862EF5"/>
    <w:rsid w:val="00866EAA"/>
    <w:rsid w:val="008676BC"/>
    <w:rsid w:val="00874607"/>
    <w:rsid w:val="0087492E"/>
    <w:rsid w:val="00875FE1"/>
    <w:rsid w:val="0087784D"/>
    <w:rsid w:val="00884DEF"/>
    <w:rsid w:val="008879AD"/>
    <w:rsid w:val="0089087B"/>
    <w:rsid w:val="00890D06"/>
    <w:rsid w:val="00891A65"/>
    <w:rsid w:val="0089393C"/>
    <w:rsid w:val="008977E0"/>
    <w:rsid w:val="00897A2C"/>
    <w:rsid w:val="008A0271"/>
    <w:rsid w:val="008A50E4"/>
    <w:rsid w:val="008A6F2D"/>
    <w:rsid w:val="008B271E"/>
    <w:rsid w:val="008B2D21"/>
    <w:rsid w:val="008B3EC6"/>
    <w:rsid w:val="008B6B65"/>
    <w:rsid w:val="008C0423"/>
    <w:rsid w:val="008C0793"/>
    <w:rsid w:val="008C0D0D"/>
    <w:rsid w:val="008C1CA9"/>
    <w:rsid w:val="008C5895"/>
    <w:rsid w:val="008C5FF1"/>
    <w:rsid w:val="008D3057"/>
    <w:rsid w:val="008D4641"/>
    <w:rsid w:val="008D480D"/>
    <w:rsid w:val="008D4A17"/>
    <w:rsid w:val="008D5E16"/>
    <w:rsid w:val="008D7E78"/>
    <w:rsid w:val="008E024C"/>
    <w:rsid w:val="008E0B41"/>
    <w:rsid w:val="008E0F3D"/>
    <w:rsid w:val="008E3292"/>
    <w:rsid w:val="008E7627"/>
    <w:rsid w:val="008F043A"/>
    <w:rsid w:val="008F37C2"/>
    <w:rsid w:val="008F387F"/>
    <w:rsid w:val="008F4698"/>
    <w:rsid w:val="008F5D8F"/>
    <w:rsid w:val="008F5E73"/>
    <w:rsid w:val="009001E4"/>
    <w:rsid w:val="009004BD"/>
    <w:rsid w:val="009006A9"/>
    <w:rsid w:val="00904B8F"/>
    <w:rsid w:val="009076DB"/>
    <w:rsid w:val="00913509"/>
    <w:rsid w:val="009138D6"/>
    <w:rsid w:val="00914F76"/>
    <w:rsid w:val="00916651"/>
    <w:rsid w:val="00916730"/>
    <w:rsid w:val="00917108"/>
    <w:rsid w:val="0092273C"/>
    <w:rsid w:val="009247CD"/>
    <w:rsid w:val="00927161"/>
    <w:rsid w:val="00927401"/>
    <w:rsid w:val="0092793D"/>
    <w:rsid w:val="0093276F"/>
    <w:rsid w:val="009331E7"/>
    <w:rsid w:val="00941E73"/>
    <w:rsid w:val="00943695"/>
    <w:rsid w:val="009451FF"/>
    <w:rsid w:val="0095111F"/>
    <w:rsid w:val="0095371C"/>
    <w:rsid w:val="00954400"/>
    <w:rsid w:val="00954F5F"/>
    <w:rsid w:val="00955962"/>
    <w:rsid w:val="009575A6"/>
    <w:rsid w:val="009577F4"/>
    <w:rsid w:val="00962A20"/>
    <w:rsid w:val="009635D4"/>
    <w:rsid w:val="00964404"/>
    <w:rsid w:val="009653CF"/>
    <w:rsid w:val="00967048"/>
    <w:rsid w:val="00970B74"/>
    <w:rsid w:val="00972DF9"/>
    <w:rsid w:val="00973754"/>
    <w:rsid w:val="009741D4"/>
    <w:rsid w:val="009775DA"/>
    <w:rsid w:val="009814E6"/>
    <w:rsid w:val="009870B1"/>
    <w:rsid w:val="00993C41"/>
    <w:rsid w:val="00993E03"/>
    <w:rsid w:val="00995444"/>
    <w:rsid w:val="009960A2"/>
    <w:rsid w:val="009A1BDC"/>
    <w:rsid w:val="009A76B7"/>
    <w:rsid w:val="009A7F4D"/>
    <w:rsid w:val="009B1F4F"/>
    <w:rsid w:val="009B3639"/>
    <w:rsid w:val="009B4AD7"/>
    <w:rsid w:val="009B5A0D"/>
    <w:rsid w:val="009C2858"/>
    <w:rsid w:val="009C3C4D"/>
    <w:rsid w:val="009C4B62"/>
    <w:rsid w:val="009C62E4"/>
    <w:rsid w:val="009C7D39"/>
    <w:rsid w:val="009D12B2"/>
    <w:rsid w:val="009D147D"/>
    <w:rsid w:val="009D2453"/>
    <w:rsid w:val="009D2514"/>
    <w:rsid w:val="009D36F3"/>
    <w:rsid w:val="009D4565"/>
    <w:rsid w:val="009D54E3"/>
    <w:rsid w:val="009D615B"/>
    <w:rsid w:val="009D7FD9"/>
    <w:rsid w:val="009E120D"/>
    <w:rsid w:val="009E1C75"/>
    <w:rsid w:val="009E2566"/>
    <w:rsid w:val="009E3A8B"/>
    <w:rsid w:val="009E4240"/>
    <w:rsid w:val="009E68B5"/>
    <w:rsid w:val="009E6B61"/>
    <w:rsid w:val="009E6EC8"/>
    <w:rsid w:val="009E711F"/>
    <w:rsid w:val="009E7D56"/>
    <w:rsid w:val="009F0396"/>
    <w:rsid w:val="009F2F94"/>
    <w:rsid w:val="009F4C79"/>
    <w:rsid w:val="009F52F3"/>
    <w:rsid w:val="009F5453"/>
    <w:rsid w:val="009F6CCE"/>
    <w:rsid w:val="009F7425"/>
    <w:rsid w:val="00A013A3"/>
    <w:rsid w:val="00A026DF"/>
    <w:rsid w:val="00A0277A"/>
    <w:rsid w:val="00A0682D"/>
    <w:rsid w:val="00A06CD3"/>
    <w:rsid w:val="00A07731"/>
    <w:rsid w:val="00A10CF6"/>
    <w:rsid w:val="00A1513F"/>
    <w:rsid w:val="00A1639C"/>
    <w:rsid w:val="00A20CBA"/>
    <w:rsid w:val="00A219F7"/>
    <w:rsid w:val="00A22C98"/>
    <w:rsid w:val="00A266FC"/>
    <w:rsid w:val="00A27963"/>
    <w:rsid w:val="00A30EF7"/>
    <w:rsid w:val="00A33BA5"/>
    <w:rsid w:val="00A34820"/>
    <w:rsid w:val="00A351F9"/>
    <w:rsid w:val="00A353F1"/>
    <w:rsid w:val="00A359C4"/>
    <w:rsid w:val="00A376D1"/>
    <w:rsid w:val="00A4395F"/>
    <w:rsid w:val="00A447B8"/>
    <w:rsid w:val="00A460CE"/>
    <w:rsid w:val="00A5471D"/>
    <w:rsid w:val="00A552B4"/>
    <w:rsid w:val="00A55A2B"/>
    <w:rsid w:val="00A63D8A"/>
    <w:rsid w:val="00A64B92"/>
    <w:rsid w:val="00A7056B"/>
    <w:rsid w:val="00A70F77"/>
    <w:rsid w:val="00A7133B"/>
    <w:rsid w:val="00A7201C"/>
    <w:rsid w:val="00A72DC3"/>
    <w:rsid w:val="00A732A4"/>
    <w:rsid w:val="00A7343B"/>
    <w:rsid w:val="00A74954"/>
    <w:rsid w:val="00A758A8"/>
    <w:rsid w:val="00A80240"/>
    <w:rsid w:val="00A8104E"/>
    <w:rsid w:val="00A8122D"/>
    <w:rsid w:val="00A83062"/>
    <w:rsid w:val="00A8307A"/>
    <w:rsid w:val="00A85466"/>
    <w:rsid w:val="00A904F4"/>
    <w:rsid w:val="00A907A8"/>
    <w:rsid w:val="00A94A3D"/>
    <w:rsid w:val="00A95421"/>
    <w:rsid w:val="00AA0272"/>
    <w:rsid w:val="00AA2A81"/>
    <w:rsid w:val="00AA3B51"/>
    <w:rsid w:val="00AA6696"/>
    <w:rsid w:val="00AA79DE"/>
    <w:rsid w:val="00AA7AA3"/>
    <w:rsid w:val="00AB5924"/>
    <w:rsid w:val="00AB6208"/>
    <w:rsid w:val="00AC0DD8"/>
    <w:rsid w:val="00AC6E4B"/>
    <w:rsid w:val="00AC7CE9"/>
    <w:rsid w:val="00AC7ECB"/>
    <w:rsid w:val="00AD0AEF"/>
    <w:rsid w:val="00AD1DC5"/>
    <w:rsid w:val="00AD3522"/>
    <w:rsid w:val="00AD44AB"/>
    <w:rsid w:val="00AD4CE5"/>
    <w:rsid w:val="00AD5E0F"/>
    <w:rsid w:val="00AD5FDC"/>
    <w:rsid w:val="00AD633B"/>
    <w:rsid w:val="00AD6EA4"/>
    <w:rsid w:val="00AE594B"/>
    <w:rsid w:val="00AF544E"/>
    <w:rsid w:val="00AF6C04"/>
    <w:rsid w:val="00B000C3"/>
    <w:rsid w:val="00B00B73"/>
    <w:rsid w:val="00B00C13"/>
    <w:rsid w:val="00B00FF0"/>
    <w:rsid w:val="00B012C5"/>
    <w:rsid w:val="00B0533B"/>
    <w:rsid w:val="00B07738"/>
    <w:rsid w:val="00B17255"/>
    <w:rsid w:val="00B21CA8"/>
    <w:rsid w:val="00B23B86"/>
    <w:rsid w:val="00B25725"/>
    <w:rsid w:val="00B34147"/>
    <w:rsid w:val="00B34CC7"/>
    <w:rsid w:val="00B378AB"/>
    <w:rsid w:val="00B40503"/>
    <w:rsid w:val="00B42597"/>
    <w:rsid w:val="00B455CC"/>
    <w:rsid w:val="00B54AD6"/>
    <w:rsid w:val="00B56166"/>
    <w:rsid w:val="00B56223"/>
    <w:rsid w:val="00B60598"/>
    <w:rsid w:val="00B633EC"/>
    <w:rsid w:val="00B669C4"/>
    <w:rsid w:val="00B7042A"/>
    <w:rsid w:val="00B71BAE"/>
    <w:rsid w:val="00B72688"/>
    <w:rsid w:val="00B73F6F"/>
    <w:rsid w:val="00B77790"/>
    <w:rsid w:val="00B777DE"/>
    <w:rsid w:val="00B822EF"/>
    <w:rsid w:val="00B8264E"/>
    <w:rsid w:val="00B85C39"/>
    <w:rsid w:val="00B87ADE"/>
    <w:rsid w:val="00B92DA0"/>
    <w:rsid w:val="00B92EA9"/>
    <w:rsid w:val="00B93BDC"/>
    <w:rsid w:val="00B93D5E"/>
    <w:rsid w:val="00B94438"/>
    <w:rsid w:val="00BA122B"/>
    <w:rsid w:val="00BB0170"/>
    <w:rsid w:val="00BB5E05"/>
    <w:rsid w:val="00BD4F79"/>
    <w:rsid w:val="00BD6A6F"/>
    <w:rsid w:val="00BD6ABA"/>
    <w:rsid w:val="00BD7527"/>
    <w:rsid w:val="00BE0431"/>
    <w:rsid w:val="00BE16E6"/>
    <w:rsid w:val="00BE390C"/>
    <w:rsid w:val="00BE73AF"/>
    <w:rsid w:val="00BE7F14"/>
    <w:rsid w:val="00BF2BFF"/>
    <w:rsid w:val="00BF33B4"/>
    <w:rsid w:val="00C050A8"/>
    <w:rsid w:val="00C05A14"/>
    <w:rsid w:val="00C07369"/>
    <w:rsid w:val="00C111DE"/>
    <w:rsid w:val="00C15057"/>
    <w:rsid w:val="00C16B07"/>
    <w:rsid w:val="00C22C43"/>
    <w:rsid w:val="00C237A6"/>
    <w:rsid w:val="00C31CC6"/>
    <w:rsid w:val="00C34971"/>
    <w:rsid w:val="00C36A8F"/>
    <w:rsid w:val="00C40568"/>
    <w:rsid w:val="00C41102"/>
    <w:rsid w:val="00C41323"/>
    <w:rsid w:val="00C41C8B"/>
    <w:rsid w:val="00C44B5C"/>
    <w:rsid w:val="00C45655"/>
    <w:rsid w:val="00C45D05"/>
    <w:rsid w:val="00C45D57"/>
    <w:rsid w:val="00C51161"/>
    <w:rsid w:val="00C5611C"/>
    <w:rsid w:val="00C564C4"/>
    <w:rsid w:val="00C56719"/>
    <w:rsid w:val="00C60319"/>
    <w:rsid w:val="00C61858"/>
    <w:rsid w:val="00C63CE1"/>
    <w:rsid w:val="00C646EE"/>
    <w:rsid w:val="00C7094A"/>
    <w:rsid w:val="00C70A10"/>
    <w:rsid w:val="00C7104A"/>
    <w:rsid w:val="00C735D8"/>
    <w:rsid w:val="00C75038"/>
    <w:rsid w:val="00C81B1F"/>
    <w:rsid w:val="00C82160"/>
    <w:rsid w:val="00C82605"/>
    <w:rsid w:val="00C84D55"/>
    <w:rsid w:val="00C9008B"/>
    <w:rsid w:val="00C91177"/>
    <w:rsid w:val="00C911AA"/>
    <w:rsid w:val="00C93190"/>
    <w:rsid w:val="00C9403A"/>
    <w:rsid w:val="00C95634"/>
    <w:rsid w:val="00CA0452"/>
    <w:rsid w:val="00CA1091"/>
    <w:rsid w:val="00CA199E"/>
    <w:rsid w:val="00CA20DF"/>
    <w:rsid w:val="00CA278C"/>
    <w:rsid w:val="00CA28B8"/>
    <w:rsid w:val="00CA43CF"/>
    <w:rsid w:val="00CA607D"/>
    <w:rsid w:val="00CB1C34"/>
    <w:rsid w:val="00CB2F33"/>
    <w:rsid w:val="00CB4CA1"/>
    <w:rsid w:val="00CB63E0"/>
    <w:rsid w:val="00CC2728"/>
    <w:rsid w:val="00CC3EA3"/>
    <w:rsid w:val="00CC5004"/>
    <w:rsid w:val="00CC62A7"/>
    <w:rsid w:val="00CD0D88"/>
    <w:rsid w:val="00CD2951"/>
    <w:rsid w:val="00CD422A"/>
    <w:rsid w:val="00CE0141"/>
    <w:rsid w:val="00CE1E5D"/>
    <w:rsid w:val="00CE48CF"/>
    <w:rsid w:val="00CE6473"/>
    <w:rsid w:val="00CE7ACB"/>
    <w:rsid w:val="00CF292B"/>
    <w:rsid w:val="00CF460C"/>
    <w:rsid w:val="00CF7348"/>
    <w:rsid w:val="00D02EC8"/>
    <w:rsid w:val="00D0504F"/>
    <w:rsid w:val="00D05315"/>
    <w:rsid w:val="00D05365"/>
    <w:rsid w:val="00D1185F"/>
    <w:rsid w:val="00D14D11"/>
    <w:rsid w:val="00D17668"/>
    <w:rsid w:val="00D1783F"/>
    <w:rsid w:val="00D20B15"/>
    <w:rsid w:val="00D20F7E"/>
    <w:rsid w:val="00D21042"/>
    <w:rsid w:val="00D21A4F"/>
    <w:rsid w:val="00D23C2F"/>
    <w:rsid w:val="00D2557D"/>
    <w:rsid w:val="00D275FB"/>
    <w:rsid w:val="00D30339"/>
    <w:rsid w:val="00D37093"/>
    <w:rsid w:val="00D419E3"/>
    <w:rsid w:val="00D41ECD"/>
    <w:rsid w:val="00D43931"/>
    <w:rsid w:val="00D46325"/>
    <w:rsid w:val="00D46549"/>
    <w:rsid w:val="00D5253C"/>
    <w:rsid w:val="00D52D9E"/>
    <w:rsid w:val="00D57AFE"/>
    <w:rsid w:val="00D613C3"/>
    <w:rsid w:val="00D62EFD"/>
    <w:rsid w:val="00D72800"/>
    <w:rsid w:val="00D7377F"/>
    <w:rsid w:val="00D744DD"/>
    <w:rsid w:val="00D749DF"/>
    <w:rsid w:val="00D778F6"/>
    <w:rsid w:val="00D84DA8"/>
    <w:rsid w:val="00D85079"/>
    <w:rsid w:val="00D86209"/>
    <w:rsid w:val="00D9646A"/>
    <w:rsid w:val="00DA3CE5"/>
    <w:rsid w:val="00DA6B98"/>
    <w:rsid w:val="00DB24C5"/>
    <w:rsid w:val="00DB4423"/>
    <w:rsid w:val="00DB7881"/>
    <w:rsid w:val="00DC2449"/>
    <w:rsid w:val="00DC4AFC"/>
    <w:rsid w:val="00DC6073"/>
    <w:rsid w:val="00DD0F3D"/>
    <w:rsid w:val="00DD1176"/>
    <w:rsid w:val="00DD27F6"/>
    <w:rsid w:val="00DD39A5"/>
    <w:rsid w:val="00DD3EC0"/>
    <w:rsid w:val="00DD6113"/>
    <w:rsid w:val="00DD7E0B"/>
    <w:rsid w:val="00DE6FEC"/>
    <w:rsid w:val="00DE713E"/>
    <w:rsid w:val="00DE74DE"/>
    <w:rsid w:val="00DE7D07"/>
    <w:rsid w:val="00DF40D8"/>
    <w:rsid w:val="00DF75D6"/>
    <w:rsid w:val="00E0050F"/>
    <w:rsid w:val="00E01BDB"/>
    <w:rsid w:val="00E021D7"/>
    <w:rsid w:val="00E02253"/>
    <w:rsid w:val="00E0232E"/>
    <w:rsid w:val="00E026DA"/>
    <w:rsid w:val="00E02A29"/>
    <w:rsid w:val="00E04920"/>
    <w:rsid w:val="00E0521F"/>
    <w:rsid w:val="00E107EB"/>
    <w:rsid w:val="00E15D6E"/>
    <w:rsid w:val="00E17903"/>
    <w:rsid w:val="00E17F03"/>
    <w:rsid w:val="00E20A94"/>
    <w:rsid w:val="00E305C8"/>
    <w:rsid w:val="00E33D23"/>
    <w:rsid w:val="00E359F7"/>
    <w:rsid w:val="00E35C05"/>
    <w:rsid w:val="00E35D40"/>
    <w:rsid w:val="00E42D52"/>
    <w:rsid w:val="00E430BD"/>
    <w:rsid w:val="00E4339B"/>
    <w:rsid w:val="00E45F81"/>
    <w:rsid w:val="00E47CAF"/>
    <w:rsid w:val="00E51299"/>
    <w:rsid w:val="00E515AB"/>
    <w:rsid w:val="00E52689"/>
    <w:rsid w:val="00E53A2E"/>
    <w:rsid w:val="00E546D0"/>
    <w:rsid w:val="00E57840"/>
    <w:rsid w:val="00E613E4"/>
    <w:rsid w:val="00E62B2B"/>
    <w:rsid w:val="00E65DEB"/>
    <w:rsid w:val="00E70848"/>
    <w:rsid w:val="00E74258"/>
    <w:rsid w:val="00E744E7"/>
    <w:rsid w:val="00E76ACE"/>
    <w:rsid w:val="00E802FB"/>
    <w:rsid w:val="00E8286E"/>
    <w:rsid w:val="00E85529"/>
    <w:rsid w:val="00E85D4E"/>
    <w:rsid w:val="00E86128"/>
    <w:rsid w:val="00E96185"/>
    <w:rsid w:val="00E96288"/>
    <w:rsid w:val="00E97DBB"/>
    <w:rsid w:val="00EA2208"/>
    <w:rsid w:val="00EA2BA6"/>
    <w:rsid w:val="00EA4C8E"/>
    <w:rsid w:val="00EA60C0"/>
    <w:rsid w:val="00EB0D19"/>
    <w:rsid w:val="00EB1A0A"/>
    <w:rsid w:val="00EB37B3"/>
    <w:rsid w:val="00EB694A"/>
    <w:rsid w:val="00EC44F8"/>
    <w:rsid w:val="00EC5CF6"/>
    <w:rsid w:val="00EC6D30"/>
    <w:rsid w:val="00EC6E08"/>
    <w:rsid w:val="00ED0A76"/>
    <w:rsid w:val="00ED2934"/>
    <w:rsid w:val="00ED5376"/>
    <w:rsid w:val="00EE1471"/>
    <w:rsid w:val="00EE1A2B"/>
    <w:rsid w:val="00EE3A02"/>
    <w:rsid w:val="00EE44C4"/>
    <w:rsid w:val="00EE59F0"/>
    <w:rsid w:val="00EF10C6"/>
    <w:rsid w:val="00EF2390"/>
    <w:rsid w:val="00EF357E"/>
    <w:rsid w:val="00EF3F34"/>
    <w:rsid w:val="00EF716B"/>
    <w:rsid w:val="00F026F7"/>
    <w:rsid w:val="00F04FE4"/>
    <w:rsid w:val="00F11F14"/>
    <w:rsid w:val="00F15329"/>
    <w:rsid w:val="00F21AA2"/>
    <w:rsid w:val="00F23A19"/>
    <w:rsid w:val="00F33FDE"/>
    <w:rsid w:val="00F373EC"/>
    <w:rsid w:val="00F37A34"/>
    <w:rsid w:val="00F46963"/>
    <w:rsid w:val="00F50FD5"/>
    <w:rsid w:val="00F53A73"/>
    <w:rsid w:val="00F62566"/>
    <w:rsid w:val="00F658C4"/>
    <w:rsid w:val="00F65CD8"/>
    <w:rsid w:val="00F70194"/>
    <w:rsid w:val="00F73E9C"/>
    <w:rsid w:val="00F7457C"/>
    <w:rsid w:val="00F80539"/>
    <w:rsid w:val="00F80904"/>
    <w:rsid w:val="00F80EF1"/>
    <w:rsid w:val="00F86CAC"/>
    <w:rsid w:val="00F90C44"/>
    <w:rsid w:val="00F928A3"/>
    <w:rsid w:val="00F95E8B"/>
    <w:rsid w:val="00F97725"/>
    <w:rsid w:val="00FA1D11"/>
    <w:rsid w:val="00FA2F94"/>
    <w:rsid w:val="00FA3A5A"/>
    <w:rsid w:val="00FA5A02"/>
    <w:rsid w:val="00FB0C97"/>
    <w:rsid w:val="00FB1386"/>
    <w:rsid w:val="00FB4179"/>
    <w:rsid w:val="00FC377C"/>
    <w:rsid w:val="00FC3F27"/>
    <w:rsid w:val="00FC430D"/>
    <w:rsid w:val="00FC5978"/>
    <w:rsid w:val="00FD01E1"/>
    <w:rsid w:val="00FD0240"/>
    <w:rsid w:val="00FD2ABA"/>
    <w:rsid w:val="00FD3E5F"/>
    <w:rsid w:val="00FD55B0"/>
    <w:rsid w:val="00FD67B9"/>
    <w:rsid w:val="00FD6F70"/>
    <w:rsid w:val="00FD7108"/>
    <w:rsid w:val="00FE0364"/>
    <w:rsid w:val="00FE4258"/>
    <w:rsid w:val="00FF0765"/>
    <w:rsid w:val="00FF1E73"/>
    <w:rsid w:val="00FF233D"/>
    <w:rsid w:val="018B4AAA"/>
    <w:rsid w:val="04226BD3"/>
    <w:rsid w:val="0919DAE3"/>
    <w:rsid w:val="0A0A379D"/>
    <w:rsid w:val="0A1E2AA3"/>
    <w:rsid w:val="10F9BB73"/>
    <w:rsid w:val="1397789E"/>
    <w:rsid w:val="1429AC65"/>
    <w:rsid w:val="15C4E35C"/>
    <w:rsid w:val="15FDA552"/>
    <w:rsid w:val="202D4AA2"/>
    <w:rsid w:val="296B3EAB"/>
    <w:rsid w:val="3516CCC8"/>
    <w:rsid w:val="42682E1F"/>
    <w:rsid w:val="4D3FEFFD"/>
    <w:rsid w:val="523549EE"/>
    <w:rsid w:val="528D5CF9"/>
    <w:rsid w:val="5436F450"/>
    <w:rsid w:val="6030775B"/>
    <w:rsid w:val="63E7D6D3"/>
    <w:rsid w:val="69736104"/>
    <w:rsid w:val="6BBF2C59"/>
    <w:rsid w:val="76B6EAA0"/>
    <w:rsid w:val="7CDDFBAF"/>
    <w:rsid w:val="7ED3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F02B7"/>
  <w15:chartTrackingRefBased/>
  <w15:docId w15:val="{0A68F3D7-3596-47B9-998F-BE6FBAD5D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05E5"/>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6105E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6105E5"/>
    <w:pPr>
      <w:widowControl w:val="0"/>
      <w:jc w:val="center"/>
    </w:pPr>
    <w:rPr>
      <w:b/>
      <w:sz w:val="36"/>
    </w:rPr>
  </w:style>
  <w:style w:type="character" w:customStyle="1" w:styleId="NzevChar">
    <w:name w:val="Název Char"/>
    <w:basedOn w:val="Standardnpsmoodstavce"/>
    <w:link w:val="Nzev"/>
    <w:rsid w:val="006105E5"/>
    <w:rPr>
      <w:rFonts w:ascii="Times New Roman" w:eastAsia="Times New Roman" w:hAnsi="Times New Roman" w:cs="Times New Roman"/>
      <w:b/>
      <w:kern w:val="0"/>
      <w:sz w:val="36"/>
      <w:szCs w:val="20"/>
      <w:lang w:eastAsia="cs-CZ"/>
      <w14:ligatures w14:val="none"/>
    </w:rPr>
  </w:style>
  <w:style w:type="table" w:styleId="Moderntabulka">
    <w:name w:val="Table Contemporary"/>
    <w:basedOn w:val="Normlntabulka"/>
    <w:rsid w:val="006105E5"/>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cs-CZ"/>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Odstavecseseznamem">
    <w:name w:val="List Paragraph"/>
    <w:aliases w:val="Odstavec_muj,Nad,Odstavec cíl se seznamem,Odstavec se seznamem5,Odrážky,Odstavec_muj1,Odstavec_muj2,Odstavec_muj3,Nad1,List Paragraph1,Odstavec_muj4,Nad2,List Paragraph2,Odstavec_muj5,Odstavec_muj6,Odstavec_muj7,Bullet Number"/>
    <w:basedOn w:val="Normln"/>
    <w:link w:val="OdstavecseseznamemChar"/>
    <w:uiPriority w:val="34"/>
    <w:qFormat/>
    <w:rsid w:val="006105E5"/>
    <w:pPr>
      <w:ind w:left="720"/>
      <w:contextualSpacing/>
    </w:pPr>
  </w:style>
  <w:style w:type="character" w:customStyle="1" w:styleId="tlid-translation">
    <w:name w:val="tlid-translation"/>
    <w:basedOn w:val="Standardnpsmoodstavce"/>
    <w:rsid w:val="006105E5"/>
  </w:style>
  <w:style w:type="paragraph" w:styleId="Textbubliny">
    <w:name w:val="Balloon Text"/>
    <w:basedOn w:val="Normln"/>
    <w:link w:val="TextbublinyChar"/>
    <w:uiPriority w:val="99"/>
    <w:semiHidden/>
    <w:unhideWhenUsed/>
    <w:rsid w:val="006105E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05E5"/>
    <w:rPr>
      <w:rFonts w:ascii="Segoe UI" w:eastAsia="Times New Roman" w:hAnsi="Segoe UI" w:cs="Segoe UI"/>
      <w:kern w:val="0"/>
      <w:sz w:val="18"/>
      <w:szCs w:val="18"/>
      <w:lang w:eastAsia="cs-CZ"/>
      <w14:ligatures w14:val="none"/>
    </w:rPr>
  </w:style>
  <w:style w:type="paragraph" w:styleId="Textpoznpodarou">
    <w:name w:val="footnote text"/>
    <w:basedOn w:val="Normln"/>
    <w:link w:val="TextpoznpodarouChar"/>
    <w:uiPriority w:val="99"/>
    <w:semiHidden/>
    <w:unhideWhenUsed/>
    <w:rsid w:val="006105E5"/>
  </w:style>
  <w:style w:type="character" w:customStyle="1" w:styleId="TextpoznpodarouChar">
    <w:name w:val="Text pozn. pod čarou Char"/>
    <w:basedOn w:val="Standardnpsmoodstavce"/>
    <w:link w:val="Textpoznpodarou"/>
    <w:uiPriority w:val="99"/>
    <w:semiHidden/>
    <w:rsid w:val="006105E5"/>
    <w:rPr>
      <w:rFonts w:ascii="Times New Roman" w:eastAsia="Times New Roman" w:hAnsi="Times New Roman" w:cs="Times New Roman"/>
      <w:kern w:val="0"/>
      <w:sz w:val="20"/>
      <w:szCs w:val="20"/>
      <w:lang w:eastAsia="cs-CZ"/>
      <w14:ligatures w14:val="none"/>
    </w:rPr>
  </w:style>
  <w:style w:type="character" w:styleId="Znakapoznpodarou">
    <w:name w:val="footnote reference"/>
    <w:basedOn w:val="Standardnpsmoodstavce"/>
    <w:uiPriority w:val="99"/>
    <w:semiHidden/>
    <w:unhideWhenUsed/>
    <w:rsid w:val="006105E5"/>
    <w:rPr>
      <w:vertAlign w:val="superscript"/>
    </w:rPr>
  </w:style>
  <w:style w:type="paragraph" w:customStyle="1" w:styleId="Stylpravidel">
    <w:name w:val="Styl pravidel"/>
    <w:basedOn w:val="Normln"/>
    <w:uiPriority w:val="99"/>
    <w:rsid w:val="006105E5"/>
    <w:pPr>
      <w:widowControl w:val="0"/>
      <w:spacing w:before="240" w:line="360" w:lineRule="auto"/>
      <w:jc w:val="both"/>
    </w:pPr>
    <w:rPr>
      <w:sz w:val="24"/>
    </w:rPr>
  </w:style>
  <w:style w:type="character" w:styleId="Odkaznakoment">
    <w:name w:val="annotation reference"/>
    <w:basedOn w:val="Standardnpsmoodstavce"/>
    <w:semiHidden/>
    <w:rsid w:val="006105E5"/>
    <w:rPr>
      <w:sz w:val="16"/>
    </w:rPr>
  </w:style>
  <w:style w:type="paragraph" w:styleId="Textkomente">
    <w:name w:val="annotation text"/>
    <w:basedOn w:val="Normln"/>
    <w:link w:val="TextkomenteChar"/>
    <w:uiPriority w:val="99"/>
    <w:rsid w:val="006105E5"/>
  </w:style>
  <w:style w:type="character" w:customStyle="1" w:styleId="TextkomenteChar">
    <w:name w:val="Text komentáře Char"/>
    <w:basedOn w:val="Standardnpsmoodstavce"/>
    <w:link w:val="Textkomente"/>
    <w:uiPriority w:val="99"/>
    <w:rsid w:val="006105E5"/>
    <w:rPr>
      <w:rFonts w:ascii="Times New Roman" w:eastAsia="Times New Roman" w:hAnsi="Times New Roman" w:cs="Times New Roman"/>
      <w:kern w:val="0"/>
      <w:sz w:val="20"/>
      <w:szCs w:val="20"/>
      <w:lang w:eastAsia="cs-CZ"/>
      <w14:ligatures w14:val="none"/>
    </w:rPr>
  </w:style>
  <w:style w:type="character" w:styleId="Hypertextovodkaz">
    <w:name w:val="Hyperlink"/>
    <w:uiPriority w:val="99"/>
    <w:unhideWhenUsed/>
    <w:rsid w:val="006105E5"/>
    <w:rPr>
      <w:color w:val="0000FF"/>
      <w:u w:val="single"/>
    </w:rPr>
  </w:style>
  <w:style w:type="paragraph" w:styleId="Pedmtkomente">
    <w:name w:val="annotation subject"/>
    <w:basedOn w:val="Textkomente"/>
    <w:next w:val="Textkomente"/>
    <w:link w:val="PedmtkomenteChar"/>
    <w:uiPriority w:val="99"/>
    <w:semiHidden/>
    <w:unhideWhenUsed/>
    <w:rsid w:val="006105E5"/>
    <w:rPr>
      <w:b/>
      <w:bCs/>
    </w:rPr>
  </w:style>
  <w:style w:type="character" w:customStyle="1" w:styleId="PedmtkomenteChar">
    <w:name w:val="Předmět komentáře Char"/>
    <w:basedOn w:val="TextkomenteChar"/>
    <w:link w:val="Pedmtkomente"/>
    <w:uiPriority w:val="99"/>
    <w:semiHidden/>
    <w:rsid w:val="006105E5"/>
    <w:rPr>
      <w:rFonts w:ascii="Times New Roman" w:eastAsia="Times New Roman" w:hAnsi="Times New Roman" w:cs="Times New Roman"/>
      <w:b/>
      <w:bCs/>
      <w:kern w:val="0"/>
      <w:sz w:val="20"/>
      <w:szCs w:val="20"/>
      <w:lang w:eastAsia="cs-CZ"/>
      <w14:ligatures w14:val="none"/>
    </w:rPr>
  </w:style>
  <w:style w:type="character" w:customStyle="1" w:styleId="OdstavecseseznamemChar">
    <w:name w:val="Odstavec se seznamem Char"/>
    <w:aliases w:val="Odstavec_muj Char,Nad Char,Odstavec cíl se seznamem Char,Odstavec se seznamem5 Char,Odrážky Char,Odstavec_muj1 Char,Odstavec_muj2 Char,Odstavec_muj3 Char,Nad1 Char,List Paragraph1 Char,Odstavec_muj4 Char,Nad2 Char"/>
    <w:basedOn w:val="Standardnpsmoodstavce"/>
    <w:link w:val="Odstavecseseznamem"/>
    <w:uiPriority w:val="34"/>
    <w:locked/>
    <w:rsid w:val="006105E5"/>
    <w:rPr>
      <w:rFonts w:ascii="Times New Roman" w:eastAsia="Times New Roman" w:hAnsi="Times New Roman" w:cs="Times New Roman"/>
      <w:kern w:val="0"/>
      <w:sz w:val="20"/>
      <w:szCs w:val="20"/>
      <w:lang w:eastAsia="cs-CZ"/>
      <w14:ligatures w14:val="none"/>
    </w:rPr>
  </w:style>
  <w:style w:type="paragraph" w:styleId="Zhlav">
    <w:name w:val="header"/>
    <w:basedOn w:val="Normln"/>
    <w:link w:val="ZhlavChar"/>
    <w:uiPriority w:val="99"/>
    <w:unhideWhenUsed/>
    <w:rsid w:val="006105E5"/>
    <w:pPr>
      <w:tabs>
        <w:tab w:val="center" w:pos="4536"/>
        <w:tab w:val="right" w:pos="9072"/>
      </w:tabs>
    </w:pPr>
  </w:style>
  <w:style w:type="character" w:customStyle="1" w:styleId="ZhlavChar">
    <w:name w:val="Záhlaví Char"/>
    <w:basedOn w:val="Standardnpsmoodstavce"/>
    <w:link w:val="Zhlav"/>
    <w:uiPriority w:val="99"/>
    <w:rsid w:val="006105E5"/>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unhideWhenUsed/>
    <w:rsid w:val="006105E5"/>
    <w:pPr>
      <w:tabs>
        <w:tab w:val="center" w:pos="4536"/>
        <w:tab w:val="right" w:pos="9072"/>
      </w:tabs>
    </w:pPr>
  </w:style>
  <w:style w:type="character" w:customStyle="1" w:styleId="ZpatChar">
    <w:name w:val="Zápatí Char"/>
    <w:basedOn w:val="Standardnpsmoodstavce"/>
    <w:link w:val="Zpat"/>
    <w:uiPriority w:val="99"/>
    <w:rsid w:val="006105E5"/>
    <w:rPr>
      <w:rFonts w:ascii="Times New Roman" w:eastAsia="Times New Roman" w:hAnsi="Times New Roman" w:cs="Times New Roman"/>
      <w:kern w:val="0"/>
      <w:sz w:val="20"/>
      <w:szCs w:val="20"/>
      <w:lang w:eastAsia="cs-CZ"/>
      <w14:ligatures w14:val="none"/>
    </w:rPr>
  </w:style>
  <w:style w:type="paragraph" w:styleId="Zkladntext">
    <w:name w:val="Body Text"/>
    <w:basedOn w:val="Normln"/>
    <w:link w:val="ZkladntextChar"/>
    <w:uiPriority w:val="99"/>
    <w:rsid w:val="00E430BD"/>
    <w:pPr>
      <w:spacing w:before="120" w:line="312" w:lineRule="auto"/>
      <w:jc w:val="center"/>
    </w:pPr>
    <w:rPr>
      <w:b/>
      <w:sz w:val="28"/>
    </w:rPr>
  </w:style>
  <w:style w:type="character" w:customStyle="1" w:styleId="ZkladntextChar">
    <w:name w:val="Základní text Char"/>
    <w:basedOn w:val="Standardnpsmoodstavce"/>
    <w:link w:val="Zkladntext"/>
    <w:uiPriority w:val="99"/>
    <w:rsid w:val="00E430BD"/>
    <w:rPr>
      <w:rFonts w:ascii="Times New Roman" w:eastAsia="Times New Roman" w:hAnsi="Times New Roman" w:cs="Times New Roman"/>
      <w:b/>
      <w:kern w:val="0"/>
      <w:sz w:val="28"/>
      <w:szCs w:val="20"/>
      <w:lang w:eastAsia="cs-CZ"/>
      <w14:ligatures w14:val="none"/>
    </w:rPr>
  </w:style>
  <w:style w:type="paragraph" w:styleId="Revize">
    <w:name w:val="Revision"/>
    <w:hidden/>
    <w:uiPriority w:val="99"/>
    <w:semiHidden/>
    <w:rsid w:val="00FF1E73"/>
    <w:pPr>
      <w:spacing w:after="0" w:line="240" w:lineRule="auto"/>
    </w:pPr>
    <w:rPr>
      <w:rFonts w:ascii="Times New Roman" w:eastAsia="Times New Roman" w:hAnsi="Times New Roman" w:cs="Times New Roman"/>
      <w:kern w:val="0"/>
      <w:sz w:val="20"/>
      <w:szCs w:val="20"/>
      <w:lang w:eastAsia="cs-CZ"/>
      <w14:ligatures w14:val="none"/>
    </w:rPr>
  </w:style>
  <w:style w:type="character" w:styleId="Nevyeenzmnka">
    <w:name w:val="Unresolved Mention"/>
    <w:basedOn w:val="Standardnpsmoodstavce"/>
    <w:uiPriority w:val="99"/>
    <w:semiHidden/>
    <w:unhideWhenUsed/>
    <w:rsid w:val="00446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496C126F25CA499454E878AAC4530C" ma:contentTypeVersion="18" ma:contentTypeDescription="Vytvoří nový dokument" ma:contentTypeScope="" ma:versionID="196e0b03eaf2333375a94200191fa81e">
  <xsd:schema xmlns:xsd="http://www.w3.org/2001/XMLSchema" xmlns:xs="http://www.w3.org/2001/XMLSchema" xmlns:p="http://schemas.microsoft.com/office/2006/metadata/properties" xmlns:ns2="5bd8d258-0554-4d82-ac2f-41f4719423ed" xmlns:ns3="5f0b3c4c-fbce-4820-bba2-0c07a2143019" targetNamespace="http://schemas.microsoft.com/office/2006/metadata/properties" ma:root="true" ma:fieldsID="befac781c61b29d3e2a6964b0c63f589" ns2:_="" ns3:_="">
    <xsd:import namespace="5bd8d258-0554-4d82-ac2f-41f4719423ed"/>
    <xsd:import namespace="5f0b3c4c-fbce-4820-bba2-0c07a21430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8d258-0554-4d82-ac2f-41f471942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5ae92c15-aac7-4453-a8c1-78aa713790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b3c4c-fbce-4820-bba2-0c07a2143019"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9879e506-48d9-48a7-a091-6cbec128f96e}" ma:internalName="TaxCatchAll" ma:showField="CatchAllData" ma:web="5f0b3c4c-fbce-4820-bba2-0c07a2143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d8d258-0554-4d82-ac2f-41f4719423ed">
      <Terms xmlns="http://schemas.microsoft.com/office/infopath/2007/PartnerControls"/>
    </lcf76f155ced4ddcb4097134ff3c332f>
    <TaxCatchAll xmlns="5f0b3c4c-fbce-4820-bba2-0c07a214301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BA9E14-AC22-4CD7-8998-5A2F18F88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8d258-0554-4d82-ac2f-41f4719423ed"/>
    <ds:schemaRef ds:uri="5f0b3c4c-fbce-4820-bba2-0c07a2143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2C6711-F5FA-45F8-A204-CBD5B1DB933B}">
  <ds:schemaRefs>
    <ds:schemaRef ds:uri="http://schemas.openxmlformats.org/officeDocument/2006/bibliography"/>
  </ds:schemaRefs>
</ds:datastoreItem>
</file>

<file path=customXml/itemProps3.xml><?xml version="1.0" encoding="utf-8"?>
<ds:datastoreItem xmlns:ds="http://schemas.openxmlformats.org/officeDocument/2006/customXml" ds:itemID="{E077903A-D5B2-4852-B443-4EBBA8D17217}">
  <ds:schemaRefs>
    <ds:schemaRef ds:uri="http://schemas.microsoft.com/office/2006/metadata/properties"/>
    <ds:schemaRef ds:uri="http://schemas.microsoft.com/office/infopath/2007/PartnerControls"/>
    <ds:schemaRef ds:uri="5bd8d258-0554-4d82-ac2f-41f4719423ed"/>
    <ds:schemaRef ds:uri="5f0b3c4c-fbce-4820-bba2-0c07a2143019"/>
  </ds:schemaRefs>
</ds:datastoreItem>
</file>

<file path=customXml/itemProps4.xml><?xml version="1.0" encoding="utf-8"?>
<ds:datastoreItem xmlns:ds="http://schemas.openxmlformats.org/officeDocument/2006/customXml" ds:itemID="{CC1352D3-1C7B-4DA4-87AC-C8AB6FCB4A5D}">
  <ds:schemaRefs>
    <ds:schemaRef ds:uri="http://schemas.microsoft.com/sharepoint/v3/contenttype/forms"/>
  </ds:schemaRefs>
</ds:datastoreItem>
</file>

<file path=docMetadata/LabelInfo.xml><?xml version="1.0" encoding="utf-8"?>
<clbl:labelList xmlns:clbl="http://schemas.microsoft.com/office/2020/mipLabelMetadata">
  <clbl:label id="{0a736f1a-6d66-4d7b-be62-d43e1e9bdc3b}" enabled="1" method="Standard" siteId="{69ce8198-0346-4196-b83f-1ae289c868d4}" removed="0"/>
</clbl:labelList>
</file>

<file path=docProps/app.xml><?xml version="1.0" encoding="utf-8"?>
<Properties xmlns="http://schemas.openxmlformats.org/officeDocument/2006/extended-properties" xmlns:vt="http://schemas.openxmlformats.org/officeDocument/2006/docPropsVTypes">
  <Template>Normal</Template>
  <TotalTime>25</TotalTime>
  <Pages>20</Pages>
  <Words>8149</Words>
  <Characters>48084</Characters>
  <Application>Microsoft Office Word</Application>
  <DocSecurity>0</DocSecurity>
  <Lines>400</Lines>
  <Paragraphs>112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56121</CharactersWithSpaces>
  <SharedDoc>false</SharedDoc>
  <HLinks>
    <vt:vector size="48" baseType="variant">
      <vt:variant>
        <vt:i4>7405691</vt:i4>
      </vt:variant>
      <vt:variant>
        <vt:i4>21</vt:i4>
      </vt:variant>
      <vt:variant>
        <vt:i4>0</vt:i4>
      </vt:variant>
      <vt:variant>
        <vt:i4>5</vt:i4>
      </vt:variant>
      <vt:variant>
        <vt:lpwstr>mailto:michal_burger@vrtx.com</vt:lpwstr>
      </vt:variant>
      <vt:variant>
        <vt:lpwstr/>
      </vt:variant>
      <vt:variant>
        <vt:i4>7405691</vt:i4>
      </vt:variant>
      <vt:variant>
        <vt:i4>18</vt:i4>
      </vt:variant>
      <vt:variant>
        <vt:i4>0</vt:i4>
      </vt:variant>
      <vt:variant>
        <vt:i4>5</vt:i4>
      </vt:variant>
      <vt:variant>
        <vt:lpwstr>mailto:michal_burger@vrtx.com</vt:lpwstr>
      </vt:variant>
      <vt:variant>
        <vt:lpwstr/>
      </vt:variant>
      <vt:variant>
        <vt:i4>7405691</vt:i4>
      </vt:variant>
      <vt:variant>
        <vt:i4>15</vt:i4>
      </vt:variant>
      <vt:variant>
        <vt:i4>0</vt:i4>
      </vt:variant>
      <vt:variant>
        <vt:i4>5</vt:i4>
      </vt:variant>
      <vt:variant>
        <vt:lpwstr>mailto:michal_burger@vrtx.com</vt:lpwstr>
      </vt:variant>
      <vt:variant>
        <vt:lpwstr/>
      </vt:variant>
      <vt:variant>
        <vt:i4>7405691</vt:i4>
      </vt:variant>
      <vt:variant>
        <vt:i4>12</vt:i4>
      </vt:variant>
      <vt:variant>
        <vt:i4>0</vt:i4>
      </vt:variant>
      <vt:variant>
        <vt:i4>5</vt:i4>
      </vt:variant>
      <vt:variant>
        <vt:lpwstr>mailto:michal_burger@vrtx.com</vt:lpwstr>
      </vt:variant>
      <vt:variant>
        <vt:lpwstr/>
      </vt:variant>
      <vt:variant>
        <vt:i4>7405691</vt:i4>
      </vt:variant>
      <vt:variant>
        <vt:i4>9</vt:i4>
      </vt:variant>
      <vt:variant>
        <vt:i4>0</vt:i4>
      </vt:variant>
      <vt:variant>
        <vt:i4>5</vt:i4>
      </vt:variant>
      <vt:variant>
        <vt:lpwstr>mailto:michal_burger@vrtx.com</vt:lpwstr>
      </vt:variant>
      <vt:variant>
        <vt:lpwstr/>
      </vt:variant>
      <vt:variant>
        <vt:i4>7405691</vt:i4>
      </vt:variant>
      <vt:variant>
        <vt:i4>6</vt:i4>
      </vt:variant>
      <vt:variant>
        <vt:i4>0</vt:i4>
      </vt:variant>
      <vt:variant>
        <vt:i4>5</vt:i4>
      </vt:variant>
      <vt:variant>
        <vt:lpwstr>mailto:michal_burger@vrtx.com</vt:lpwstr>
      </vt:variant>
      <vt:variant>
        <vt:lpwstr/>
      </vt:variant>
      <vt:variant>
        <vt:i4>7405691</vt:i4>
      </vt:variant>
      <vt:variant>
        <vt:i4>3</vt:i4>
      </vt:variant>
      <vt:variant>
        <vt:i4>0</vt:i4>
      </vt:variant>
      <vt:variant>
        <vt:i4>5</vt:i4>
      </vt:variant>
      <vt:variant>
        <vt:lpwstr>mailto:michal_burger@vrtx.com</vt:lpwstr>
      </vt:variant>
      <vt:variant>
        <vt:lpwstr/>
      </vt:variant>
      <vt:variant>
        <vt:i4>7405691</vt:i4>
      </vt:variant>
      <vt:variant>
        <vt:i4>0</vt:i4>
      </vt:variant>
      <vt:variant>
        <vt:i4>0</vt:i4>
      </vt:variant>
      <vt:variant>
        <vt:i4>5</vt:i4>
      </vt:variant>
      <vt:variant>
        <vt:lpwstr>mailto:michal_burger@vrtx.com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Burger</dc:creator>
  <cp:keywords/>
  <dc:description/>
  <cp:lastModifiedBy>Mikula Pavel</cp:lastModifiedBy>
  <cp:revision>16</cp:revision>
  <dcterms:created xsi:type="dcterms:W3CDTF">2024-11-21T15:11:00Z</dcterms:created>
  <dcterms:modified xsi:type="dcterms:W3CDTF">2025-01-06T09:10:00Z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Pro vnitřní potřebu</vt:lpwstr>
  </property>
  <property fmtid="{D5CDD505-2E9C-101B-9397-08002B2CF9AE}" pid="3" name="MediaServiceImageTags">
    <vt:lpwstr/>
  </property>
  <property fmtid="{D5CDD505-2E9C-101B-9397-08002B2CF9AE}" pid="4" name="ContentTypeId">
    <vt:lpwstr>0x0101004D496C126F25CA499454E878AAC4530C</vt:lpwstr>
  </property>
  <property fmtid="{D5CDD505-2E9C-101B-9397-08002B2CF9AE}" pid="5" name="MSIP_Label_edf3e27d-e367-435c-a721-a19f8d0de4eb_Name">
    <vt:lpwstr>Pro vnitřní potřebu</vt:lpwstr>
  </property>
  <property fmtid="{D5CDD505-2E9C-101B-9397-08002B2CF9AE}" pid="6" name="MSIP_Label_edf3e27d-e367-435c-a721-a19f8d0de4eb_SiteId">
    <vt:lpwstr>404b27a7-cdcc-4e96-843f-58c3cdbcfbb2</vt:lpwstr>
  </property>
  <property fmtid="{D5CDD505-2E9C-101B-9397-08002B2CF9AE}" pid="7" name="MSIP_Label_edf3e27d-e367-435c-a721-a19f8d0de4eb_Method">
    <vt:lpwstr>Standard</vt:lpwstr>
  </property>
  <property fmtid="{D5CDD505-2E9C-101B-9397-08002B2CF9AE}" pid="8" name="MSIP_Label_edf3e27d-e367-435c-a721-a19f8d0de4eb_Enabled">
    <vt:lpwstr>true</vt:lpwstr>
  </property>
  <property fmtid="{D5CDD505-2E9C-101B-9397-08002B2CF9AE}" pid="9" name="MSIP_Label_edf3e27d-e367-435c-a721-a19f8d0de4eb_ActionId">
    <vt:lpwstr>7bccf705-681b-45b1-a361-dd6f90938aa8</vt:lpwstr>
  </property>
  <property fmtid="{D5CDD505-2E9C-101B-9397-08002B2CF9AE}" pid="10" name="MSIP_Label_edf3e27d-e367-435c-a721-a19f8d0de4eb_SetDate">
    <vt:lpwstr>2024-05-28T06:52:40Z</vt:lpwstr>
  </property>
  <property fmtid="{D5CDD505-2E9C-101B-9397-08002B2CF9AE}" pid="11" name="ClassificationContentMarkingFooterShapeIds">
    <vt:lpwstr>30692b98,4cf91176,72f6dc69</vt:lpwstr>
  </property>
  <property fmtid="{D5CDD505-2E9C-101B-9397-08002B2CF9AE}" pid="12" name="MSIP_Label_edf3e27d-e367-435c-a721-a19f8d0de4eb_ContentBits">
    <vt:lpwstr>2</vt:lpwstr>
  </property>
  <property fmtid="{D5CDD505-2E9C-101B-9397-08002B2CF9AE}" pid="13" name="ClassificationContentMarkingFooterFontProps">
    <vt:lpwstr>#000000,10,Calibri</vt:lpwstr>
  </property>
</Properties>
</file>