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A465E0" w14:textId="77777777" w:rsidR="00BD1D4F" w:rsidRDefault="00BD1D4F" w:rsidP="00BD1D4F">
      <w:pPr>
        <w:pBdr>
          <w:top w:val="single" w:sz="4" w:space="1" w:color="auto"/>
        </w:pBdr>
        <w:spacing w:before="240" w:after="120" w:line="276" w:lineRule="auto"/>
        <w:jc w:val="both"/>
        <w:rPr>
          <w:rFonts w:ascii="Times New Roman" w:hAnsi="Times New Roman" w:cs="Times New Roman"/>
          <w:u w:val="single"/>
        </w:rPr>
      </w:pPr>
      <w:bookmarkStart w:id="0" w:name="_Zrušení_smlouvy_dle"/>
      <w:bookmarkStart w:id="1" w:name="_GoBack"/>
      <w:bookmarkEnd w:id="0"/>
      <w:bookmarkEnd w:id="1"/>
    </w:p>
    <w:p w14:paraId="08F0258A" w14:textId="25F63984" w:rsidR="00ED6022" w:rsidRPr="00BD1D4F" w:rsidRDefault="00BD1D4F" w:rsidP="00BD1D4F">
      <w:pPr>
        <w:pBdr>
          <w:top w:val="single" w:sz="4" w:space="1" w:color="auto"/>
        </w:pBdr>
        <w:spacing w:before="240" w:after="120" w:line="276" w:lineRule="auto"/>
        <w:jc w:val="center"/>
        <w:rPr>
          <w:szCs w:val="24"/>
          <w:u w:val="single"/>
        </w:rPr>
      </w:pPr>
      <w:r>
        <w:rPr>
          <w:rFonts w:ascii="Times New Roman" w:hAnsi="Times New Roman" w:cs="Times New Roman"/>
          <w:u w:val="single"/>
        </w:rPr>
        <w:t>S</w:t>
      </w:r>
      <w:r w:rsidRPr="00BD1D4F">
        <w:rPr>
          <w:rFonts w:ascii="Times New Roman" w:hAnsi="Times New Roman" w:cs="Times New Roman"/>
          <w:u w:val="single"/>
        </w:rPr>
        <w:t>mlouva</w:t>
      </w:r>
      <w:r w:rsidR="00ED6022" w:rsidRPr="00BD1D4F">
        <w:rPr>
          <w:szCs w:val="24"/>
          <w:u w:val="single"/>
        </w:rPr>
        <w:t xml:space="preserve"> o vypořádání závazků</w:t>
      </w:r>
      <w:r w:rsidR="007D34E3">
        <w:rPr>
          <w:szCs w:val="24"/>
          <w:u w:val="single"/>
        </w:rPr>
        <w:t xml:space="preserve"> č. SZ </w:t>
      </w:r>
      <w:r w:rsidR="00682CE9">
        <w:rPr>
          <w:szCs w:val="24"/>
          <w:u w:val="single"/>
        </w:rPr>
        <w:t>3</w:t>
      </w:r>
      <w:r w:rsidR="007D34E3">
        <w:rPr>
          <w:szCs w:val="24"/>
          <w:u w:val="single"/>
        </w:rPr>
        <w:t>/49534947/2024</w:t>
      </w:r>
    </w:p>
    <w:p w14:paraId="0EBB411B" w14:textId="77777777" w:rsidR="00ED6022" w:rsidRPr="00EE2DE9" w:rsidRDefault="00ED6022" w:rsidP="00ED6022">
      <w:pPr>
        <w:pStyle w:val="Nzev"/>
        <w:spacing w:after="120" w:line="276" w:lineRule="auto"/>
        <w:rPr>
          <w:sz w:val="22"/>
          <w:szCs w:val="24"/>
          <w:u w:val="single"/>
        </w:rPr>
      </w:pPr>
    </w:p>
    <w:p w14:paraId="40BD52C5" w14:textId="77777777" w:rsidR="00ED6022" w:rsidRPr="00EE2DE9" w:rsidRDefault="00ED6022" w:rsidP="00ED6022">
      <w:pPr>
        <w:pStyle w:val="Zkladntext"/>
        <w:spacing w:line="276" w:lineRule="auto"/>
        <w:jc w:val="center"/>
        <w:rPr>
          <w:sz w:val="22"/>
          <w:szCs w:val="24"/>
        </w:rPr>
      </w:pPr>
      <w:r w:rsidRPr="00EE2DE9">
        <w:rPr>
          <w:sz w:val="22"/>
          <w:szCs w:val="24"/>
        </w:rPr>
        <w:t>uzavřená dle § 1746, odst. 2 zákona č. 89/2012 Sb., občanský zákoník, v platném znění, mezi těmito smluvními stranami:</w:t>
      </w:r>
    </w:p>
    <w:p w14:paraId="3A1D1E9E" w14:textId="77777777" w:rsidR="00ED6022" w:rsidRPr="00EE2DE9" w:rsidRDefault="00ED6022" w:rsidP="00ED6022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</w:p>
    <w:p w14:paraId="35DF4AB3" w14:textId="77777777" w:rsidR="00BD1D4F" w:rsidRDefault="00ED6022" w:rsidP="00ED6022">
      <w:pPr>
        <w:pStyle w:val="Pokraovnseznamu"/>
        <w:spacing w:line="276" w:lineRule="auto"/>
        <w:ind w:left="0"/>
        <w:jc w:val="both"/>
        <w:rPr>
          <w:b/>
          <w:sz w:val="22"/>
          <w:szCs w:val="24"/>
        </w:rPr>
      </w:pPr>
      <w:r w:rsidRPr="00EE2DE9">
        <w:rPr>
          <w:b/>
          <w:i/>
          <w:sz w:val="22"/>
          <w:szCs w:val="24"/>
        </w:rPr>
        <w:t>Objednatelem</w:t>
      </w:r>
      <w:r w:rsidRPr="00EE2DE9">
        <w:rPr>
          <w:b/>
          <w:sz w:val="22"/>
          <w:szCs w:val="24"/>
        </w:rPr>
        <w:t xml:space="preserve"> </w:t>
      </w:r>
    </w:p>
    <w:p w14:paraId="36EB0393" w14:textId="77777777" w:rsidR="00BD1D4F" w:rsidRPr="000A4548" w:rsidRDefault="00BD1D4F" w:rsidP="00BD1D4F">
      <w:pPr>
        <w:rPr>
          <w:rFonts w:ascii="Arial" w:hAnsi="Arial" w:cs="Arial"/>
          <w:b/>
          <w:sz w:val="18"/>
          <w:szCs w:val="18"/>
        </w:rPr>
      </w:pPr>
      <w:proofErr w:type="gramStart"/>
      <w:r w:rsidRPr="000A4548">
        <w:rPr>
          <w:rFonts w:ascii="Arial" w:hAnsi="Arial" w:cs="Arial"/>
          <w:b/>
          <w:sz w:val="18"/>
          <w:szCs w:val="18"/>
        </w:rPr>
        <w:t>Luxor  Poděbrady</w:t>
      </w:r>
      <w:proofErr w:type="gramEnd"/>
      <w:r w:rsidRPr="000A4548">
        <w:rPr>
          <w:rFonts w:ascii="Arial" w:hAnsi="Arial" w:cs="Arial"/>
          <w:b/>
          <w:sz w:val="18"/>
          <w:szCs w:val="18"/>
        </w:rPr>
        <w:t>, poskytovatel sociálních služeb</w:t>
      </w:r>
    </w:p>
    <w:p w14:paraId="70F4E3C9" w14:textId="77777777" w:rsidR="00BD1D4F" w:rsidRPr="000A4548" w:rsidRDefault="00BD1D4F" w:rsidP="00BD1D4F">
      <w:pPr>
        <w:rPr>
          <w:rFonts w:ascii="Arial" w:hAnsi="Arial" w:cs="Arial"/>
          <w:b/>
          <w:sz w:val="18"/>
          <w:szCs w:val="18"/>
        </w:rPr>
      </w:pPr>
      <w:r w:rsidRPr="000A4548">
        <w:rPr>
          <w:rFonts w:ascii="Arial" w:hAnsi="Arial" w:cs="Arial"/>
          <w:b/>
          <w:sz w:val="18"/>
          <w:szCs w:val="18"/>
        </w:rPr>
        <w:t>Tyršova 678/21</w:t>
      </w:r>
    </w:p>
    <w:p w14:paraId="7DD3777F" w14:textId="77777777" w:rsidR="00BD1D4F" w:rsidRDefault="00BD1D4F" w:rsidP="00BD1D4F">
      <w:pPr>
        <w:rPr>
          <w:rFonts w:ascii="Arial" w:hAnsi="Arial" w:cs="Arial"/>
          <w:sz w:val="18"/>
          <w:szCs w:val="18"/>
        </w:rPr>
      </w:pPr>
      <w:proofErr w:type="gramStart"/>
      <w:r w:rsidRPr="000A4548">
        <w:rPr>
          <w:rFonts w:ascii="Arial" w:hAnsi="Arial" w:cs="Arial"/>
          <w:b/>
          <w:sz w:val="18"/>
          <w:szCs w:val="18"/>
        </w:rPr>
        <w:t>290 01  Poděbrady</w:t>
      </w:r>
      <w:proofErr w:type="gramEnd"/>
    </w:p>
    <w:p w14:paraId="349C4F7A" w14:textId="77777777" w:rsidR="00BD1D4F" w:rsidRPr="00526537" w:rsidRDefault="00BD1D4F" w:rsidP="00BD1D4F">
      <w:pPr>
        <w:rPr>
          <w:rFonts w:ascii="Arial" w:hAnsi="Arial" w:cs="Arial"/>
          <w:sz w:val="18"/>
          <w:szCs w:val="18"/>
        </w:rPr>
      </w:pPr>
      <w:r w:rsidRPr="00526537">
        <w:rPr>
          <w:rFonts w:ascii="Arial" w:hAnsi="Arial" w:cs="Arial"/>
          <w:sz w:val="18"/>
          <w:szCs w:val="18"/>
        </w:rPr>
        <w:t xml:space="preserve">IČ: </w:t>
      </w:r>
      <w:r>
        <w:rPr>
          <w:rFonts w:ascii="Arial" w:hAnsi="Arial" w:cs="Arial"/>
          <w:sz w:val="18"/>
          <w:szCs w:val="18"/>
        </w:rPr>
        <w:t>49534947</w:t>
      </w:r>
    </w:p>
    <w:p w14:paraId="6BA1DD66" w14:textId="77777777" w:rsidR="00BD1D4F" w:rsidRDefault="00BD1D4F" w:rsidP="00BD1D4F">
      <w:pPr>
        <w:rPr>
          <w:rFonts w:ascii="Arial" w:hAnsi="Arial" w:cs="Arial"/>
          <w:sz w:val="18"/>
          <w:szCs w:val="18"/>
        </w:rPr>
      </w:pPr>
      <w:proofErr w:type="gramStart"/>
      <w:r w:rsidRPr="00526537">
        <w:rPr>
          <w:rFonts w:ascii="Arial" w:hAnsi="Arial" w:cs="Arial"/>
          <w:sz w:val="18"/>
          <w:szCs w:val="18"/>
        </w:rPr>
        <w:t xml:space="preserve">jednající </w:t>
      </w:r>
      <w:r>
        <w:rPr>
          <w:rFonts w:ascii="Arial" w:hAnsi="Arial" w:cs="Arial"/>
          <w:sz w:val="18"/>
          <w:szCs w:val="18"/>
        </w:rPr>
        <w:t xml:space="preserve"> Mgr.</w:t>
      </w:r>
      <w:proofErr w:type="gramEnd"/>
      <w:r>
        <w:rPr>
          <w:rFonts w:ascii="Arial" w:hAnsi="Arial" w:cs="Arial"/>
          <w:sz w:val="18"/>
          <w:szCs w:val="18"/>
        </w:rPr>
        <w:t xml:space="preserve"> Jaromír  Novák (ředitel)</w:t>
      </w:r>
    </w:p>
    <w:p w14:paraId="63484746" w14:textId="7BAE5CD3" w:rsidR="00ED6022" w:rsidRPr="00EE2DE9" w:rsidRDefault="00ED6022" w:rsidP="00ED6022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</w:p>
    <w:p w14:paraId="66E32D6E" w14:textId="77777777" w:rsidR="00ED6022" w:rsidRPr="00EE2DE9" w:rsidRDefault="00ED6022" w:rsidP="00ED6022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 w:rsidRPr="00EE2DE9">
        <w:rPr>
          <w:sz w:val="22"/>
          <w:szCs w:val="24"/>
        </w:rPr>
        <w:t>a</w:t>
      </w:r>
    </w:p>
    <w:p w14:paraId="34D8291F" w14:textId="77777777" w:rsidR="00BD1D4F" w:rsidRDefault="00ED6022" w:rsidP="00ED6022">
      <w:pPr>
        <w:pStyle w:val="Pokraovnseznamu"/>
        <w:spacing w:line="276" w:lineRule="auto"/>
        <w:ind w:left="0"/>
        <w:jc w:val="both"/>
        <w:rPr>
          <w:b/>
          <w:sz w:val="22"/>
          <w:szCs w:val="24"/>
        </w:rPr>
      </w:pPr>
      <w:r w:rsidRPr="00EE2DE9">
        <w:rPr>
          <w:b/>
          <w:i/>
          <w:sz w:val="22"/>
          <w:szCs w:val="24"/>
        </w:rPr>
        <w:t>Dodavatelem</w:t>
      </w:r>
      <w:r w:rsidRPr="00EE2DE9">
        <w:rPr>
          <w:b/>
          <w:sz w:val="22"/>
          <w:szCs w:val="24"/>
        </w:rPr>
        <w:t xml:space="preserve"> </w:t>
      </w:r>
    </w:p>
    <w:p w14:paraId="2465BA0A" w14:textId="5683A5BF" w:rsidR="00EB1BDF" w:rsidRDefault="00682CE9" w:rsidP="00EB1BD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Fysiomed</w:t>
      </w:r>
      <w:proofErr w:type="spellEnd"/>
      <w:r>
        <w:rPr>
          <w:sz w:val="28"/>
          <w:szCs w:val="28"/>
        </w:rPr>
        <w:t xml:space="preserve"> CS</w:t>
      </w:r>
    </w:p>
    <w:p w14:paraId="137A73F8" w14:textId="7D0CDE89" w:rsidR="00682CE9" w:rsidRPr="00526537" w:rsidRDefault="00682CE9" w:rsidP="00EB1BDF">
      <w:pPr>
        <w:rPr>
          <w:rFonts w:ascii="Arial" w:hAnsi="Arial" w:cs="Arial"/>
          <w:sz w:val="18"/>
          <w:szCs w:val="18"/>
        </w:rPr>
      </w:pPr>
      <w:proofErr w:type="spellStart"/>
      <w:proofErr w:type="gramStart"/>
      <w:r>
        <w:rPr>
          <w:sz w:val="28"/>
          <w:szCs w:val="28"/>
        </w:rPr>
        <w:t>E.Krásnohorské</w:t>
      </w:r>
      <w:proofErr w:type="spellEnd"/>
      <w:proofErr w:type="gramEnd"/>
      <w:r>
        <w:rPr>
          <w:sz w:val="28"/>
          <w:szCs w:val="28"/>
        </w:rPr>
        <w:t xml:space="preserve"> 1298/4, 736 01 Havířov-Podlesí</w:t>
      </w:r>
    </w:p>
    <w:p w14:paraId="6CA5D69C" w14:textId="29DBC290" w:rsidR="006F769C" w:rsidRDefault="00EB1BDF" w:rsidP="00EB1BDF">
      <w:pPr>
        <w:rPr>
          <w:rFonts w:ascii="Times New Roman" w:hAnsi="Times New Roman" w:cs="Times New Roman"/>
          <w:sz w:val="24"/>
        </w:rPr>
      </w:pPr>
      <w:r w:rsidRPr="00526537">
        <w:rPr>
          <w:rFonts w:ascii="Arial" w:hAnsi="Arial" w:cs="Arial"/>
          <w:sz w:val="18"/>
          <w:szCs w:val="18"/>
        </w:rPr>
        <w:t>IČ:</w:t>
      </w:r>
      <w:r>
        <w:rPr>
          <w:rFonts w:ascii="Arial" w:hAnsi="Arial" w:cs="Arial"/>
          <w:sz w:val="18"/>
          <w:szCs w:val="18"/>
        </w:rPr>
        <w:t xml:space="preserve"> </w:t>
      </w:r>
      <w:r w:rsidR="00682CE9">
        <w:rPr>
          <w:sz w:val="28"/>
          <w:szCs w:val="28"/>
        </w:rPr>
        <w:t>25378058</w:t>
      </w:r>
    </w:p>
    <w:p w14:paraId="67EE07C2" w14:textId="2502F2CD" w:rsidR="00ED6022" w:rsidRPr="00EE2DE9" w:rsidRDefault="00ED6022" w:rsidP="00ED6022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</w:p>
    <w:p w14:paraId="31AC7D29" w14:textId="77777777" w:rsidR="00ED6022" w:rsidRPr="00EE2DE9" w:rsidRDefault="00ED6022" w:rsidP="00ED6022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I.</w:t>
      </w:r>
    </w:p>
    <w:p w14:paraId="414A6603" w14:textId="77777777" w:rsidR="00ED6022" w:rsidRPr="00EE2DE9" w:rsidRDefault="00ED6022" w:rsidP="00ED6022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Popis skutkového stavu</w:t>
      </w:r>
    </w:p>
    <w:p w14:paraId="5E384BF1" w14:textId="5F30BF3A" w:rsidR="00ED6022" w:rsidRPr="00EE2DE9" w:rsidRDefault="00ED6022" w:rsidP="000164AD">
      <w:pPr>
        <w:pStyle w:val="Odstavecseseznamem"/>
        <w:numPr>
          <w:ilvl w:val="0"/>
          <w:numId w:val="12"/>
        </w:numPr>
        <w:spacing w:after="120" w:line="276" w:lineRule="auto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uzavřely dne </w:t>
      </w:r>
      <w:proofErr w:type="gramStart"/>
      <w:r w:rsidR="006F769C">
        <w:rPr>
          <w:rFonts w:ascii="Times New Roman" w:hAnsi="Times New Roman" w:cs="Times New Roman"/>
          <w:szCs w:val="24"/>
        </w:rPr>
        <w:t>20.</w:t>
      </w:r>
      <w:r w:rsidR="00682CE9">
        <w:rPr>
          <w:rFonts w:ascii="Times New Roman" w:hAnsi="Times New Roman" w:cs="Times New Roman"/>
          <w:szCs w:val="24"/>
        </w:rPr>
        <w:t>4</w:t>
      </w:r>
      <w:r w:rsidR="006F769C">
        <w:rPr>
          <w:rFonts w:ascii="Times New Roman" w:hAnsi="Times New Roman" w:cs="Times New Roman"/>
          <w:szCs w:val="24"/>
        </w:rPr>
        <w:t>.2020</w:t>
      </w:r>
      <w:proofErr w:type="gramEnd"/>
      <w:r w:rsidRPr="00EE2DE9">
        <w:rPr>
          <w:rFonts w:ascii="Times New Roman" w:hAnsi="Times New Roman" w:cs="Times New Roman"/>
          <w:szCs w:val="24"/>
        </w:rPr>
        <w:t xml:space="preserve"> smlouvu , jejímž předmětem bylo </w:t>
      </w:r>
      <w:r w:rsidR="00BD1D4F">
        <w:rPr>
          <w:rFonts w:ascii="Times New Roman" w:hAnsi="Times New Roman" w:cs="Times New Roman"/>
          <w:szCs w:val="24"/>
        </w:rPr>
        <w:t>„</w:t>
      </w:r>
      <w:r w:rsidR="00F20DAE">
        <w:rPr>
          <w:rFonts w:ascii="Times New Roman" w:hAnsi="Times New Roman" w:cs="Times New Roman"/>
          <w:szCs w:val="24"/>
        </w:rPr>
        <w:t>Vířivá vana</w:t>
      </w:r>
      <w:r w:rsidR="00BD1D4F">
        <w:rPr>
          <w:rFonts w:ascii="Times New Roman" w:hAnsi="Times New Roman" w:cs="Times New Roman"/>
          <w:szCs w:val="24"/>
        </w:rPr>
        <w:t xml:space="preserve">“. </w:t>
      </w:r>
      <w:r w:rsidRPr="00EE2DE9">
        <w:rPr>
          <w:rFonts w:ascii="Times New Roman" w:hAnsi="Times New Roman" w:cs="Times New Roman"/>
          <w:szCs w:val="24"/>
        </w:rPr>
        <w:t>Tato smlouva byla uzavřena v souladu s </w:t>
      </w:r>
      <w:r w:rsidRPr="00BD1D4F">
        <w:rPr>
          <w:rFonts w:ascii="Times New Roman" w:hAnsi="Times New Roman" w:cs="Times New Roman"/>
          <w:szCs w:val="24"/>
        </w:rPr>
        <w:t xml:space="preserve">výsledkem zadávacího řízení </w:t>
      </w:r>
      <w:r w:rsidR="00F20DAE">
        <w:rPr>
          <w:rFonts w:ascii="Times New Roman" w:hAnsi="Times New Roman" w:cs="Times New Roman"/>
          <w:szCs w:val="24"/>
        </w:rPr>
        <w:t>.</w:t>
      </w:r>
    </w:p>
    <w:p w14:paraId="30C64800" w14:textId="7502703C" w:rsidR="00ED6022" w:rsidRPr="00EE2DE9" w:rsidRDefault="00ED6022" w:rsidP="000164AD">
      <w:pPr>
        <w:pStyle w:val="Odstavecseseznamem"/>
        <w:numPr>
          <w:ilvl w:val="0"/>
          <w:numId w:val="12"/>
        </w:numPr>
        <w:spacing w:after="120" w:line="276" w:lineRule="auto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Strana </w:t>
      </w:r>
      <w:r w:rsidR="00BD1D4F">
        <w:rPr>
          <w:rFonts w:ascii="Times New Roman" w:hAnsi="Times New Roman" w:cs="Times New Roman"/>
          <w:szCs w:val="24"/>
        </w:rPr>
        <w:t xml:space="preserve">objednatele </w:t>
      </w:r>
      <w:r w:rsidRPr="00EE2DE9">
        <w:rPr>
          <w:rFonts w:ascii="Times New Roman" w:hAnsi="Times New Roman" w:cs="Times New Roman"/>
          <w:szCs w:val="24"/>
        </w:rPr>
        <w:t xml:space="preserve">je povinným subjektem pro </w:t>
      </w:r>
      <w:r w:rsidR="0072239D">
        <w:rPr>
          <w:rFonts w:ascii="Times New Roman" w:hAnsi="Times New Roman" w:cs="Times New Roman"/>
          <w:szCs w:val="24"/>
        </w:rPr>
        <w:t>u</w:t>
      </w:r>
      <w:r w:rsidRPr="00EE2DE9">
        <w:rPr>
          <w:rFonts w:ascii="Times New Roman" w:hAnsi="Times New Roman" w:cs="Times New Roman"/>
          <w:szCs w:val="24"/>
        </w:rPr>
        <w:t xml:space="preserve">veřejňování v registru smluv dle smlouvy uvedené v ustanovení odst. 1. tohoto článku a má povinnost uzavřenou smlouvu </w:t>
      </w:r>
      <w:r w:rsidR="0072239D">
        <w:rPr>
          <w:rFonts w:ascii="Times New Roman" w:hAnsi="Times New Roman" w:cs="Times New Roman"/>
          <w:szCs w:val="24"/>
        </w:rPr>
        <w:t>u</w:t>
      </w:r>
      <w:r w:rsidRPr="00EE2DE9">
        <w:rPr>
          <w:rFonts w:ascii="Times New Roman" w:hAnsi="Times New Roman" w:cs="Times New Roman"/>
          <w:szCs w:val="24"/>
        </w:rPr>
        <w:t>veřejnit postupem podle zákona č. 340/2015 Sb., zákon o registru smluv</w:t>
      </w:r>
      <w:r>
        <w:rPr>
          <w:rFonts w:ascii="Times New Roman" w:hAnsi="Times New Roman" w:cs="Times New Roman"/>
          <w:szCs w:val="24"/>
        </w:rPr>
        <w:t>, ve znění pozdějších předpisů.</w:t>
      </w:r>
      <w:r w:rsidRPr="00EE2DE9">
        <w:rPr>
          <w:rFonts w:ascii="Times New Roman" w:hAnsi="Times New Roman" w:cs="Times New Roman"/>
          <w:szCs w:val="24"/>
        </w:rPr>
        <w:t xml:space="preserve"> </w:t>
      </w:r>
    </w:p>
    <w:p w14:paraId="41C4ED9C" w14:textId="77777777" w:rsidR="00ED6022" w:rsidRPr="00EE2DE9" w:rsidRDefault="00ED6022" w:rsidP="000164AD">
      <w:pPr>
        <w:pStyle w:val="Odstavecseseznamem"/>
        <w:numPr>
          <w:ilvl w:val="0"/>
          <w:numId w:val="12"/>
        </w:numPr>
        <w:spacing w:after="120" w:line="276" w:lineRule="auto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Obě smluvní strany shodně konstatují, že do okamžiku sjednání této smlouvy nedošlo k uveřejnění smlouvy uvedené v odst. 1 tohoto článku v registru smluv, a že jsou si vědomy právních následků s tím spojených.</w:t>
      </w:r>
    </w:p>
    <w:p w14:paraId="3ADC49B2" w14:textId="77777777" w:rsidR="00ED6022" w:rsidRPr="00EE2DE9" w:rsidRDefault="00ED6022" w:rsidP="000164AD">
      <w:pPr>
        <w:pStyle w:val="Odstavecseseznamem"/>
        <w:numPr>
          <w:ilvl w:val="0"/>
          <w:numId w:val="12"/>
        </w:numPr>
        <w:spacing w:after="120" w:line="276" w:lineRule="auto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V zájmu úpravy vzájemných práv a povinností vyplývajících z původně sjednané smlouvy, s ohledem na skutečnost, že obě strany jednaly s vědomím závaznosti uzavřené smlouvy a v souladu s jejím obsahem plnily, co si vzájemně ujednaly, a ve snaze napravit stav vzniklý v důsledku neuveřejnění smlouvy v registru smluv, sjednávají smluvní strany tuto novou smlouvu ve znění, jak je dále uvedeno.</w:t>
      </w:r>
    </w:p>
    <w:p w14:paraId="30040B34" w14:textId="77777777" w:rsidR="00ED6022" w:rsidRPr="00992C7F" w:rsidRDefault="00ED6022" w:rsidP="00992C7F">
      <w:pPr>
        <w:spacing w:after="120"/>
        <w:rPr>
          <w:rFonts w:ascii="Times New Roman" w:hAnsi="Times New Roman" w:cs="Times New Roman"/>
          <w:b/>
          <w:sz w:val="8"/>
          <w:szCs w:val="8"/>
        </w:rPr>
      </w:pPr>
    </w:p>
    <w:p w14:paraId="262EA60E" w14:textId="77777777" w:rsidR="00ED6022" w:rsidRPr="00EE2DE9" w:rsidRDefault="00ED6022" w:rsidP="00ED6022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II.</w:t>
      </w:r>
    </w:p>
    <w:p w14:paraId="66A52A98" w14:textId="77777777" w:rsidR="00ED6022" w:rsidRPr="00EE2DE9" w:rsidRDefault="00ED6022" w:rsidP="00ED6022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 xml:space="preserve">Práva a závazky </w:t>
      </w:r>
      <w:r w:rsidRPr="00EE2DE9">
        <w:rPr>
          <w:rFonts w:ascii="Times New Roman" w:hAnsi="Times New Roman" w:cs="Times New Roman"/>
          <w:b/>
          <w:szCs w:val="24"/>
        </w:rPr>
        <w:t>smluvních stran</w:t>
      </w:r>
    </w:p>
    <w:p w14:paraId="695FFC4E" w14:textId="77777777" w:rsidR="00ED6022" w:rsidRPr="00EE2DE9" w:rsidRDefault="00ED6022" w:rsidP="000164AD">
      <w:pPr>
        <w:pStyle w:val="Odstavecseseznamem"/>
        <w:numPr>
          <w:ilvl w:val="0"/>
          <w:numId w:val="13"/>
        </w:numPr>
        <w:spacing w:after="120" w:line="276" w:lineRule="auto"/>
        <w:ind w:left="426" w:hanging="426"/>
        <w:contextualSpacing w:val="0"/>
        <w:jc w:val="both"/>
        <w:rPr>
          <w:rFonts w:ascii="Times New Roman" w:hAnsi="Times New Roman" w:cs="Times New Roman"/>
          <w:strike/>
          <w:szCs w:val="24"/>
        </w:rPr>
      </w:pPr>
      <w:r w:rsidRPr="00EE2DE9">
        <w:rPr>
          <w:rFonts w:ascii="Times New Roman" w:hAnsi="Times New Roman" w:cs="Times New Roman"/>
          <w:szCs w:val="24"/>
        </w:rPr>
        <w:t>Smluvní strany si tímto ujednáním vzájemně stvrzují, že obsah vzájemných práv a povinností, který touto smlouvou nově sjednávají, je zcela a beze zbytku vyjádřen textem původně sjednané smlouvy</w:t>
      </w:r>
      <w:r w:rsidRPr="00EE2DE9">
        <w:rPr>
          <w:rStyle w:val="Znakapoznpodarou"/>
          <w:rFonts w:ascii="Times New Roman" w:hAnsi="Times New Roman" w:cs="Times New Roman"/>
          <w:szCs w:val="24"/>
        </w:rPr>
        <w:footnoteReference w:id="1"/>
      </w:r>
      <w:r w:rsidRPr="00EE2DE9">
        <w:rPr>
          <w:rFonts w:ascii="Times New Roman" w:hAnsi="Times New Roman" w:cs="Times New Roman"/>
          <w:szCs w:val="24"/>
        </w:rPr>
        <w:t>, která tvoří pro tyto účely přílohu této smlouvy. Lhůty se rovněž řídí původně sjednanou smlouvou a počítají se od uplynutí 31 dnů od data jejího uzavření</w:t>
      </w:r>
      <w:r>
        <w:rPr>
          <w:rFonts w:ascii="Times New Roman" w:hAnsi="Times New Roman" w:cs="Times New Roman"/>
          <w:szCs w:val="24"/>
        </w:rPr>
        <w:t>.</w:t>
      </w:r>
    </w:p>
    <w:p w14:paraId="225F3C8A" w14:textId="0230C4F8" w:rsidR="00ED6022" w:rsidRPr="00EE2DE9" w:rsidRDefault="00ED6022" w:rsidP="000164AD">
      <w:pPr>
        <w:pStyle w:val="Odstavecseseznamem"/>
        <w:numPr>
          <w:ilvl w:val="0"/>
          <w:numId w:val="13"/>
        </w:numPr>
        <w:spacing w:after="120" w:line="276" w:lineRule="auto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Smluvní strany prohlašují, že veškerá vzájemně poskytnutá plnění na základě původně sjednané smlouvy považují za plnění dle této smlouvy</w:t>
      </w:r>
      <w:r w:rsidR="0072239D">
        <w:rPr>
          <w:rFonts w:ascii="Times New Roman" w:hAnsi="Times New Roman" w:cs="Times New Roman"/>
          <w:szCs w:val="24"/>
        </w:rPr>
        <w:t>,</w:t>
      </w:r>
      <w:r w:rsidRPr="00EE2DE9">
        <w:rPr>
          <w:rFonts w:ascii="Times New Roman" w:hAnsi="Times New Roman" w:cs="Times New Roman"/>
          <w:szCs w:val="24"/>
        </w:rPr>
        <w:t xml:space="preserve"> a že v souvislosti se vzájemně poskytnutým plněním nebudou vzájemně vznášet vůči druhé smluvní straně nároky z titulu bezdůvodného obohacení.</w:t>
      </w:r>
    </w:p>
    <w:p w14:paraId="3AA24BCE" w14:textId="77777777" w:rsidR="00ED6022" w:rsidRPr="00EE2DE9" w:rsidRDefault="00ED6022" w:rsidP="000164AD">
      <w:pPr>
        <w:pStyle w:val="Odstavecseseznamem"/>
        <w:numPr>
          <w:ilvl w:val="0"/>
          <w:numId w:val="13"/>
        </w:numPr>
        <w:spacing w:after="120" w:line="276" w:lineRule="auto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Smluvní strany prohlašují, že veškerá budoucí plnění z této smlouvy, která mají být od</w:t>
      </w:r>
      <w:r>
        <w:rPr>
          <w:rFonts w:ascii="Times New Roman" w:hAnsi="Times New Roman" w:cs="Times New Roman"/>
          <w:szCs w:val="24"/>
        </w:rPr>
        <w:t xml:space="preserve"> okamžiku jejího uveřejnění v registru smluv</w:t>
      </w:r>
      <w:r w:rsidRPr="00EE2DE9">
        <w:rPr>
          <w:rFonts w:ascii="Times New Roman" w:hAnsi="Times New Roman" w:cs="Times New Roman"/>
          <w:szCs w:val="24"/>
        </w:rPr>
        <w:t xml:space="preserve"> plněna v souladu s obsahem vzájemných závazků vyjádřeným v příloze této smlouvy, budou splněna podle sjednaných podmínek.</w:t>
      </w:r>
    </w:p>
    <w:p w14:paraId="7F42F739" w14:textId="5836FDC6" w:rsidR="00ED6022" w:rsidRPr="00EE2DE9" w:rsidRDefault="00ED6022" w:rsidP="000164AD">
      <w:pPr>
        <w:pStyle w:val="Odstavecseseznamem"/>
        <w:numPr>
          <w:ilvl w:val="0"/>
          <w:numId w:val="13"/>
        </w:numPr>
        <w:spacing w:after="120" w:line="276" w:lineRule="auto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strana, která je povinným subjektem pro zveřejňování v registru smluv dle smlouvy uvedené v čl. I. odst. 1 této smlouvy, se tímto zavazuje druhé smluvní straně k neprodlenému </w:t>
      </w:r>
      <w:r w:rsidR="0072239D">
        <w:rPr>
          <w:rFonts w:ascii="Times New Roman" w:hAnsi="Times New Roman" w:cs="Times New Roman"/>
          <w:szCs w:val="24"/>
        </w:rPr>
        <w:t>u</w:t>
      </w:r>
      <w:r w:rsidRPr="00EE2DE9">
        <w:rPr>
          <w:rFonts w:ascii="Times New Roman" w:hAnsi="Times New Roman" w:cs="Times New Roman"/>
          <w:szCs w:val="24"/>
        </w:rPr>
        <w:t>veřejnění této smlouvy a její kompletní přílohy v registru sm</w:t>
      </w:r>
      <w:r>
        <w:rPr>
          <w:rFonts w:ascii="Times New Roman" w:hAnsi="Times New Roman" w:cs="Times New Roman"/>
          <w:szCs w:val="24"/>
        </w:rPr>
        <w:t>luv v souladu s ustanovením § 5 zákona o registru smluv</w:t>
      </w:r>
      <w:r w:rsidRPr="00EE2DE9">
        <w:rPr>
          <w:rFonts w:ascii="Times New Roman" w:hAnsi="Times New Roman" w:cs="Times New Roman"/>
          <w:szCs w:val="24"/>
        </w:rPr>
        <w:t>.</w:t>
      </w:r>
    </w:p>
    <w:p w14:paraId="47133A4C" w14:textId="77777777" w:rsidR="00ED6022" w:rsidRPr="00992C7F" w:rsidRDefault="00ED6022" w:rsidP="00ED6022">
      <w:pPr>
        <w:spacing w:after="120"/>
        <w:rPr>
          <w:rFonts w:ascii="Times New Roman" w:hAnsi="Times New Roman" w:cs="Times New Roman"/>
          <w:sz w:val="8"/>
          <w:szCs w:val="8"/>
        </w:rPr>
      </w:pPr>
    </w:p>
    <w:p w14:paraId="47B0415D" w14:textId="77777777" w:rsidR="00ED6022" w:rsidRPr="00EE2DE9" w:rsidRDefault="00ED6022" w:rsidP="00ED6022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III.</w:t>
      </w:r>
    </w:p>
    <w:p w14:paraId="4FC858C3" w14:textId="77777777" w:rsidR="00ED6022" w:rsidRPr="00EE2DE9" w:rsidRDefault="00ED6022" w:rsidP="00ED6022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Závěrečná ustanovení</w:t>
      </w:r>
    </w:p>
    <w:p w14:paraId="540211B9" w14:textId="77777777" w:rsidR="00ED6022" w:rsidRPr="00EE2DE9" w:rsidRDefault="00ED6022" w:rsidP="000164AD">
      <w:pPr>
        <w:numPr>
          <w:ilvl w:val="0"/>
          <w:numId w:val="14"/>
        </w:numPr>
        <w:tabs>
          <w:tab w:val="clear" w:pos="720"/>
          <w:tab w:val="num" w:pos="426"/>
        </w:tabs>
        <w:spacing w:after="120" w:line="276" w:lineRule="auto"/>
        <w:ind w:hanging="72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Tato smlouva o vypořádání závazků nabývá účinnosti dnem </w:t>
      </w:r>
      <w:r>
        <w:rPr>
          <w:rFonts w:ascii="Times New Roman" w:hAnsi="Times New Roman" w:cs="Times New Roman"/>
          <w:szCs w:val="24"/>
        </w:rPr>
        <w:t>uveřejnění v r</w:t>
      </w:r>
      <w:r w:rsidRPr="00EE2DE9">
        <w:rPr>
          <w:rFonts w:ascii="Times New Roman" w:hAnsi="Times New Roman" w:cs="Times New Roman"/>
          <w:szCs w:val="24"/>
        </w:rPr>
        <w:t>egistru smluv.</w:t>
      </w:r>
    </w:p>
    <w:p w14:paraId="6E6EBAB9" w14:textId="77777777" w:rsidR="00ED6022" w:rsidRPr="00EE2DE9" w:rsidRDefault="00ED6022" w:rsidP="000164AD">
      <w:pPr>
        <w:numPr>
          <w:ilvl w:val="0"/>
          <w:numId w:val="14"/>
        </w:numPr>
        <w:tabs>
          <w:tab w:val="clear" w:pos="720"/>
          <w:tab w:val="num" w:pos="426"/>
        </w:tabs>
        <w:spacing w:after="120" w:line="276" w:lineRule="auto"/>
        <w:ind w:left="426" w:hanging="426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Tato smlouva o vypořádání závazků je vyhotovena ve dvou</w:t>
      </w:r>
      <w:r>
        <w:rPr>
          <w:rFonts w:ascii="Times New Roman" w:hAnsi="Times New Roman" w:cs="Times New Roman"/>
          <w:szCs w:val="24"/>
        </w:rPr>
        <w:t xml:space="preserve"> stejnopisech, každý s hodnotou </w:t>
      </w:r>
      <w:r w:rsidRPr="00EE2DE9">
        <w:rPr>
          <w:rFonts w:ascii="Times New Roman" w:hAnsi="Times New Roman" w:cs="Times New Roman"/>
          <w:szCs w:val="24"/>
        </w:rPr>
        <w:t>originálu, přičemž každá ze smluvních stran obdrží jeden stejnopis.</w:t>
      </w:r>
    </w:p>
    <w:p w14:paraId="06CFF2B1" w14:textId="77777777" w:rsidR="008F56F8" w:rsidRDefault="008F56F8" w:rsidP="008F56F8">
      <w:pPr>
        <w:pStyle w:val="Odstavecseseznamem"/>
        <w:ind w:left="360"/>
        <w:rPr>
          <w:rFonts w:ascii="Times New Roman" w:hAnsi="Times New Roman" w:cs="Times New Roman"/>
        </w:rPr>
      </w:pPr>
    </w:p>
    <w:p w14:paraId="3A1CA074" w14:textId="77777777" w:rsidR="008F56F8" w:rsidRDefault="008F56F8" w:rsidP="008F56F8">
      <w:pPr>
        <w:pStyle w:val="Odstavecseseznamem"/>
        <w:ind w:left="360"/>
        <w:rPr>
          <w:rFonts w:ascii="Times New Roman" w:hAnsi="Times New Roman" w:cs="Times New Roman"/>
        </w:rPr>
      </w:pPr>
    </w:p>
    <w:p w14:paraId="145B7FED" w14:textId="77777777" w:rsidR="008F56F8" w:rsidRDefault="008F56F8" w:rsidP="008F56F8">
      <w:pPr>
        <w:pStyle w:val="Odstavecseseznamem"/>
        <w:ind w:left="360"/>
        <w:rPr>
          <w:rFonts w:ascii="Times New Roman" w:hAnsi="Times New Roman" w:cs="Times New Roman"/>
        </w:rPr>
      </w:pPr>
    </w:p>
    <w:p w14:paraId="7149F744" w14:textId="77445AC7" w:rsidR="008F56F8" w:rsidRPr="00B2178E" w:rsidRDefault="008F56F8" w:rsidP="008F56F8">
      <w:pPr>
        <w:pStyle w:val="Odstavecseseznamem"/>
        <w:ind w:left="360"/>
        <w:rPr>
          <w:rFonts w:ascii="Times New Roman" w:hAnsi="Times New Roman" w:cs="Times New Roman"/>
        </w:rPr>
      </w:pPr>
      <w:r w:rsidRPr="00B2178E">
        <w:rPr>
          <w:rFonts w:ascii="Times New Roman" w:hAnsi="Times New Roman" w:cs="Times New Roman"/>
        </w:rPr>
        <w:t>---------------------------------------</w:t>
      </w:r>
      <w:r w:rsidRPr="00B2178E">
        <w:rPr>
          <w:rFonts w:ascii="Times New Roman" w:hAnsi="Times New Roman" w:cs="Times New Roman"/>
        </w:rPr>
        <w:tab/>
      </w:r>
      <w:r w:rsidRPr="00B2178E">
        <w:rPr>
          <w:rFonts w:ascii="Times New Roman" w:hAnsi="Times New Roman" w:cs="Times New Roman"/>
        </w:rPr>
        <w:tab/>
      </w:r>
      <w:r w:rsidRPr="00B2178E">
        <w:rPr>
          <w:rFonts w:ascii="Times New Roman" w:hAnsi="Times New Roman" w:cs="Times New Roman"/>
        </w:rPr>
        <w:tab/>
        <w:t>-----------------------------------------</w:t>
      </w:r>
    </w:p>
    <w:p w14:paraId="3D9FF02D" w14:textId="77777777" w:rsidR="008F56F8" w:rsidRPr="00B2178E" w:rsidRDefault="008F56F8" w:rsidP="008F56F8">
      <w:pPr>
        <w:pStyle w:val="Odstavecseseznamem"/>
        <w:ind w:left="360" w:firstLine="348"/>
        <w:rPr>
          <w:rFonts w:ascii="Times New Roman" w:hAnsi="Times New Roman" w:cs="Times New Roman"/>
        </w:rPr>
      </w:pPr>
      <w:r w:rsidRPr="00B2178E">
        <w:rPr>
          <w:rFonts w:ascii="Times New Roman" w:hAnsi="Times New Roman" w:cs="Times New Roman"/>
        </w:rPr>
        <w:t xml:space="preserve">    </w:t>
      </w:r>
    </w:p>
    <w:p w14:paraId="3BCDCD95" w14:textId="77777777" w:rsidR="008F56F8" w:rsidRDefault="008F56F8" w:rsidP="008F56F8">
      <w:pPr>
        <w:pStyle w:val="Odstavecseseznamem"/>
        <w:ind w:left="360" w:firstLine="348"/>
        <w:rPr>
          <w:rFonts w:ascii="Times New Roman" w:hAnsi="Times New Roman" w:cs="Times New Roman"/>
        </w:rPr>
      </w:pPr>
      <w:r w:rsidRPr="00B2178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Pr="00B2178E">
        <w:rPr>
          <w:rFonts w:ascii="Times New Roman" w:hAnsi="Times New Roman" w:cs="Times New Roman"/>
        </w:rPr>
        <w:t xml:space="preserve">     dodavatel</w:t>
      </w:r>
      <w:r w:rsidRPr="00B2178E">
        <w:rPr>
          <w:rFonts w:ascii="Times New Roman" w:hAnsi="Times New Roman" w:cs="Times New Roman"/>
        </w:rPr>
        <w:tab/>
      </w:r>
      <w:r w:rsidRPr="00B2178E">
        <w:rPr>
          <w:rFonts w:ascii="Times New Roman" w:hAnsi="Times New Roman" w:cs="Times New Roman"/>
        </w:rPr>
        <w:tab/>
      </w:r>
      <w:r w:rsidRPr="00B2178E">
        <w:rPr>
          <w:rFonts w:ascii="Times New Roman" w:hAnsi="Times New Roman" w:cs="Times New Roman"/>
        </w:rPr>
        <w:tab/>
      </w:r>
      <w:r w:rsidRPr="00B2178E">
        <w:rPr>
          <w:rFonts w:ascii="Times New Roman" w:hAnsi="Times New Roman" w:cs="Times New Roman"/>
        </w:rPr>
        <w:tab/>
      </w:r>
      <w:r w:rsidRPr="00B2178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</w:t>
      </w:r>
      <w:r w:rsidRPr="00B2178E">
        <w:rPr>
          <w:rFonts w:ascii="Times New Roman" w:hAnsi="Times New Roman" w:cs="Times New Roman"/>
        </w:rPr>
        <w:t xml:space="preserve"> odběratel </w:t>
      </w:r>
      <w:r w:rsidRPr="00B2178E">
        <w:rPr>
          <w:rFonts w:ascii="Times New Roman" w:hAnsi="Times New Roman" w:cs="Times New Roman"/>
        </w:rPr>
        <w:tab/>
      </w:r>
    </w:p>
    <w:p w14:paraId="54CAAFFC" w14:textId="77777777" w:rsidR="00ED6022" w:rsidRPr="00ED6022" w:rsidRDefault="00ED6022" w:rsidP="00ED6022"/>
    <w:sectPr w:rsidR="00ED6022" w:rsidRPr="00ED6022" w:rsidSect="00370DDF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EE9849" w14:textId="77777777" w:rsidR="0097534C" w:rsidRDefault="0097534C" w:rsidP="00EE28E3">
      <w:pPr>
        <w:spacing w:after="0" w:line="240" w:lineRule="auto"/>
      </w:pPr>
      <w:r>
        <w:separator/>
      </w:r>
    </w:p>
  </w:endnote>
  <w:endnote w:type="continuationSeparator" w:id="0">
    <w:p w14:paraId="17C6215E" w14:textId="77777777" w:rsidR="0097534C" w:rsidRDefault="0097534C" w:rsidP="00EE2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0236694"/>
      <w:docPartObj>
        <w:docPartGallery w:val="Page Numbers (Bottom of Page)"/>
        <w:docPartUnique/>
      </w:docPartObj>
    </w:sdtPr>
    <w:sdtEndPr/>
    <w:sdtContent>
      <w:p w14:paraId="4D62DF17" w14:textId="7E8337B6" w:rsidR="00F13F8E" w:rsidRDefault="00F13F8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47FD">
          <w:rPr>
            <w:noProof/>
          </w:rPr>
          <w:t>1</w:t>
        </w:r>
        <w:r>
          <w:fldChar w:fldCharType="end"/>
        </w:r>
      </w:p>
    </w:sdtContent>
  </w:sdt>
  <w:p w14:paraId="632C11AA" w14:textId="77777777" w:rsidR="00F13F8E" w:rsidRDefault="00F13F8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D74884" w14:textId="77777777" w:rsidR="0097534C" w:rsidRDefault="0097534C" w:rsidP="00EE28E3">
      <w:pPr>
        <w:spacing w:after="0" w:line="240" w:lineRule="auto"/>
      </w:pPr>
      <w:r>
        <w:separator/>
      </w:r>
    </w:p>
  </w:footnote>
  <w:footnote w:type="continuationSeparator" w:id="0">
    <w:p w14:paraId="2851DFF6" w14:textId="77777777" w:rsidR="0097534C" w:rsidRDefault="0097534C" w:rsidP="00EE28E3">
      <w:pPr>
        <w:spacing w:after="0" w:line="240" w:lineRule="auto"/>
      </w:pPr>
      <w:r>
        <w:continuationSeparator/>
      </w:r>
    </w:p>
  </w:footnote>
  <w:footnote w:id="1">
    <w:p w14:paraId="172E9B31" w14:textId="77777777" w:rsidR="00F13F8E" w:rsidRPr="00EE2DE9" w:rsidRDefault="00F13F8E" w:rsidP="00ED6022">
      <w:pPr>
        <w:pStyle w:val="Textpoznpodarou"/>
        <w:jc w:val="both"/>
        <w:rPr>
          <w:rFonts w:ascii="Times New Roman" w:hAnsi="Times New Roman" w:cs="Times New Roman"/>
        </w:rPr>
      </w:pPr>
      <w:r w:rsidRPr="00EE2DE9">
        <w:rPr>
          <w:rStyle w:val="Znakapoznpodarou"/>
          <w:rFonts w:ascii="Times New Roman" w:hAnsi="Times New Roman" w:cs="Times New Roman"/>
          <w:sz w:val="16"/>
        </w:rPr>
        <w:footnoteRef/>
      </w:r>
      <w:r w:rsidRPr="00EE2DE9">
        <w:rPr>
          <w:rFonts w:ascii="Times New Roman" w:hAnsi="Times New Roman" w:cs="Times New Roman"/>
          <w:sz w:val="16"/>
        </w:rPr>
        <w:t xml:space="preserve"> V případě jakýchkoli změn smlouvy na veřejnou zakázku musí být tyto změny v souladu s § 222 zákona č. 134/2016, </w:t>
      </w:r>
      <w:r w:rsidRPr="00EE2DE9">
        <w:rPr>
          <w:rFonts w:ascii="Times New Roman" w:hAnsi="Times New Roman" w:cs="Times New Roman"/>
          <w:sz w:val="16"/>
        </w:rPr>
        <w:br/>
        <w:t>o zadávání veřejných zakázek, jinak by mohl být postup zadavatele považován za přestupek dle § 268 tohoto zákona.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A8527D" w14:textId="712588A8" w:rsidR="00F13F8E" w:rsidRPr="008E5688" w:rsidRDefault="00F13F8E" w:rsidP="00DD2758">
    <w:pPr>
      <w:pStyle w:val="Zhlav"/>
      <w:jc w:val="right"/>
      <w:rPr>
        <w:rFonts w:ascii="Times New Roman" w:hAnsi="Times New Roman" w:cs="Times New Roman"/>
        <w:sz w:val="24"/>
      </w:rPr>
    </w:pPr>
    <w:r w:rsidRPr="008E5688">
      <w:rPr>
        <w:rFonts w:ascii="Times New Roman" w:hAnsi="Times New Roman" w:cs="Times New Roman"/>
        <w:sz w:val="24"/>
      </w:rPr>
      <w:t>Příloha č. 4 Směrnice č. 153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B2FB7"/>
    <w:multiLevelType w:val="hybridMultilevel"/>
    <w:tmpl w:val="253AA47C"/>
    <w:lvl w:ilvl="0" w:tplc="476675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B17F4"/>
    <w:multiLevelType w:val="hybridMultilevel"/>
    <w:tmpl w:val="8CC60F02"/>
    <w:lvl w:ilvl="0" w:tplc="FFFFFFFF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794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">
    <w:nsid w:val="0D134816"/>
    <w:multiLevelType w:val="hybridMultilevel"/>
    <w:tmpl w:val="253AA47C"/>
    <w:lvl w:ilvl="0" w:tplc="476675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C31C9"/>
    <w:multiLevelType w:val="hybridMultilevel"/>
    <w:tmpl w:val="DE2A76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B64306"/>
    <w:multiLevelType w:val="hybridMultilevel"/>
    <w:tmpl w:val="F60E02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7115F5"/>
    <w:multiLevelType w:val="hybridMultilevel"/>
    <w:tmpl w:val="F39085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940C2B"/>
    <w:multiLevelType w:val="hybridMultilevel"/>
    <w:tmpl w:val="DE2A76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B92C5B"/>
    <w:multiLevelType w:val="hybridMultilevel"/>
    <w:tmpl w:val="ABA698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430ABF"/>
    <w:multiLevelType w:val="hybridMultilevel"/>
    <w:tmpl w:val="DE2A76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CB0230"/>
    <w:multiLevelType w:val="multilevel"/>
    <w:tmpl w:val="4802ED28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0">
    <w:nsid w:val="26FA7A5F"/>
    <w:multiLevelType w:val="hybridMultilevel"/>
    <w:tmpl w:val="8CC60F02"/>
    <w:lvl w:ilvl="0" w:tplc="04050017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794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514" w:hanging="180"/>
      </w:pPr>
    </w:lvl>
    <w:lvl w:ilvl="3" w:tplc="0405000F" w:tentative="1">
      <w:start w:val="1"/>
      <w:numFmt w:val="decimal"/>
      <w:lvlText w:val="%4."/>
      <w:lvlJc w:val="left"/>
      <w:pPr>
        <w:ind w:left="3234" w:hanging="360"/>
      </w:pPr>
    </w:lvl>
    <w:lvl w:ilvl="4" w:tplc="04050019" w:tentative="1">
      <w:start w:val="1"/>
      <w:numFmt w:val="lowerLetter"/>
      <w:lvlText w:val="%5."/>
      <w:lvlJc w:val="left"/>
      <w:pPr>
        <w:ind w:left="3954" w:hanging="360"/>
      </w:pPr>
    </w:lvl>
    <w:lvl w:ilvl="5" w:tplc="0405001B" w:tentative="1">
      <w:start w:val="1"/>
      <w:numFmt w:val="lowerRoman"/>
      <w:lvlText w:val="%6."/>
      <w:lvlJc w:val="right"/>
      <w:pPr>
        <w:ind w:left="4674" w:hanging="180"/>
      </w:pPr>
    </w:lvl>
    <w:lvl w:ilvl="6" w:tplc="0405000F" w:tentative="1">
      <w:start w:val="1"/>
      <w:numFmt w:val="decimal"/>
      <w:lvlText w:val="%7."/>
      <w:lvlJc w:val="left"/>
      <w:pPr>
        <w:ind w:left="5394" w:hanging="360"/>
      </w:pPr>
    </w:lvl>
    <w:lvl w:ilvl="7" w:tplc="04050019" w:tentative="1">
      <w:start w:val="1"/>
      <w:numFmt w:val="lowerLetter"/>
      <w:lvlText w:val="%8."/>
      <w:lvlJc w:val="left"/>
      <w:pPr>
        <w:ind w:left="6114" w:hanging="360"/>
      </w:pPr>
    </w:lvl>
    <w:lvl w:ilvl="8" w:tplc="040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1">
    <w:nsid w:val="275A6BAE"/>
    <w:multiLevelType w:val="hybridMultilevel"/>
    <w:tmpl w:val="DE2A76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826A79"/>
    <w:multiLevelType w:val="hybridMultilevel"/>
    <w:tmpl w:val="8CC60F02"/>
    <w:lvl w:ilvl="0" w:tplc="FFFFFFFF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794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3">
    <w:nsid w:val="2F4B0EE0"/>
    <w:multiLevelType w:val="hybridMultilevel"/>
    <w:tmpl w:val="447E1B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2367039"/>
    <w:multiLevelType w:val="hybridMultilevel"/>
    <w:tmpl w:val="1EAE5D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BD278B"/>
    <w:multiLevelType w:val="hybridMultilevel"/>
    <w:tmpl w:val="DE2A76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B626F4"/>
    <w:multiLevelType w:val="hybridMultilevel"/>
    <w:tmpl w:val="DE2A76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6C19CC"/>
    <w:multiLevelType w:val="hybridMultilevel"/>
    <w:tmpl w:val="DE2A76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670F5D"/>
    <w:multiLevelType w:val="hybridMultilevel"/>
    <w:tmpl w:val="57B89FA6"/>
    <w:lvl w:ilvl="0" w:tplc="168686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862E3B"/>
    <w:multiLevelType w:val="hybridMultilevel"/>
    <w:tmpl w:val="E3B07F5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DA0AB9"/>
    <w:multiLevelType w:val="hybridMultilevel"/>
    <w:tmpl w:val="DE2A76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0506B2"/>
    <w:multiLevelType w:val="multilevel"/>
    <w:tmpl w:val="521EB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>
    <w:nsid w:val="55184ACC"/>
    <w:multiLevelType w:val="hybridMultilevel"/>
    <w:tmpl w:val="447E1B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376158"/>
    <w:multiLevelType w:val="hybridMultilevel"/>
    <w:tmpl w:val="DE2A76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9F4656"/>
    <w:multiLevelType w:val="hybridMultilevel"/>
    <w:tmpl w:val="DE2A76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5001B9"/>
    <w:multiLevelType w:val="hybridMultilevel"/>
    <w:tmpl w:val="7856FD5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E03065"/>
    <w:multiLevelType w:val="multilevel"/>
    <w:tmpl w:val="521EB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E10DC3"/>
    <w:multiLevelType w:val="hybridMultilevel"/>
    <w:tmpl w:val="DE2A76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9E6315"/>
    <w:multiLevelType w:val="hybridMultilevel"/>
    <w:tmpl w:val="8CC60F02"/>
    <w:lvl w:ilvl="0" w:tplc="FFFFFFFF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794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2">
    <w:nsid w:val="6F6D06D5"/>
    <w:multiLevelType w:val="hybridMultilevel"/>
    <w:tmpl w:val="DE2A76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E85C01"/>
    <w:multiLevelType w:val="multilevel"/>
    <w:tmpl w:val="521EB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>
    <w:nsid w:val="71F63362"/>
    <w:multiLevelType w:val="hybridMultilevel"/>
    <w:tmpl w:val="DE2A76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4507B9"/>
    <w:multiLevelType w:val="hybridMultilevel"/>
    <w:tmpl w:val="9448FF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591D95"/>
    <w:multiLevelType w:val="hybridMultilevel"/>
    <w:tmpl w:val="8CC60F02"/>
    <w:lvl w:ilvl="0" w:tplc="FFFFFFFF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794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7">
    <w:nsid w:val="7E2C32E6"/>
    <w:multiLevelType w:val="hybridMultilevel"/>
    <w:tmpl w:val="2954FC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6217B7"/>
    <w:multiLevelType w:val="hybridMultilevel"/>
    <w:tmpl w:val="DE2A76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0"/>
  </w:num>
  <w:num w:numId="3">
    <w:abstractNumId w:val="19"/>
  </w:num>
  <w:num w:numId="4">
    <w:abstractNumId w:val="37"/>
  </w:num>
  <w:num w:numId="5">
    <w:abstractNumId w:val="15"/>
  </w:num>
  <w:num w:numId="6">
    <w:abstractNumId w:val="35"/>
  </w:num>
  <w:num w:numId="7">
    <w:abstractNumId w:val="5"/>
  </w:num>
  <w:num w:numId="8">
    <w:abstractNumId w:val="7"/>
  </w:num>
  <w:num w:numId="9">
    <w:abstractNumId w:val="9"/>
  </w:num>
  <w:num w:numId="10">
    <w:abstractNumId w:val="23"/>
  </w:num>
  <w:num w:numId="11">
    <w:abstractNumId w:val="13"/>
  </w:num>
  <w:num w:numId="12">
    <w:abstractNumId w:val="24"/>
  </w:num>
  <w:num w:numId="13">
    <w:abstractNumId w:val="29"/>
  </w:num>
  <w:num w:numId="14">
    <w:abstractNumId w:val="14"/>
  </w:num>
  <w:num w:numId="15">
    <w:abstractNumId w:val="27"/>
  </w:num>
  <w:num w:numId="16">
    <w:abstractNumId w:val="38"/>
  </w:num>
  <w:num w:numId="17">
    <w:abstractNumId w:val="3"/>
  </w:num>
  <w:num w:numId="18">
    <w:abstractNumId w:val="25"/>
  </w:num>
  <w:num w:numId="19">
    <w:abstractNumId w:val="32"/>
  </w:num>
  <w:num w:numId="20">
    <w:abstractNumId w:val="17"/>
  </w:num>
  <w:num w:numId="21">
    <w:abstractNumId w:val="8"/>
  </w:num>
  <w:num w:numId="22">
    <w:abstractNumId w:val="11"/>
  </w:num>
  <w:num w:numId="23">
    <w:abstractNumId w:val="21"/>
  </w:num>
  <w:num w:numId="24">
    <w:abstractNumId w:val="6"/>
  </w:num>
  <w:num w:numId="25">
    <w:abstractNumId w:val="18"/>
  </w:num>
  <w:num w:numId="26">
    <w:abstractNumId w:val="16"/>
  </w:num>
  <w:num w:numId="27">
    <w:abstractNumId w:val="0"/>
  </w:num>
  <w:num w:numId="28">
    <w:abstractNumId w:val="2"/>
  </w:num>
  <w:num w:numId="29">
    <w:abstractNumId w:val="33"/>
  </w:num>
  <w:num w:numId="30">
    <w:abstractNumId w:val="28"/>
  </w:num>
  <w:num w:numId="31">
    <w:abstractNumId w:val="22"/>
  </w:num>
  <w:num w:numId="32">
    <w:abstractNumId w:val="30"/>
  </w:num>
  <w:num w:numId="33">
    <w:abstractNumId w:val="10"/>
  </w:num>
  <w:num w:numId="34">
    <w:abstractNumId w:val="9"/>
  </w:num>
  <w:num w:numId="35">
    <w:abstractNumId w:val="9"/>
  </w:num>
  <w:num w:numId="36">
    <w:abstractNumId w:val="26"/>
  </w:num>
  <w:num w:numId="37">
    <w:abstractNumId w:val="34"/>
  </w:num>
  <w:num w:numId="38">
    <w:abstractNumId w:val="12"/>
  </w:num>
  <w:num w:numId="39">
    <w:abstractNumId w:val="31"/>
  </w:num>
  <w:num w:numId="40">
    <w:abstractNumId w:val="36"/>
  </w:num>
  <w:num w:numId="41">
    <w:abstractNumId w:val="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759"/>
    <w:rsid w:val="00003C49"/>
    <w:rsid w:val="00015EEA"/>
    <w:rsid w:val="000164AD"/>
    <w:rsid w:val="000272D5"/>
    <w:rsid w:val="00030735"/>
    <w:rsid w:val="00037A1B"/>
    <w:rsid w:val="000612A9"/>
    <w:rsid w:val="00065906"/>
    <w:rsid w:val="000664C8"/>
    <w:rsid w:val="00066BC7"/>
    <w:rsid w:val="0008025C"/>
    <w:rsid w:val="000825EC"/>
    <w:rsid w:val="000841F6"/>
    <w:rsid w:val="00087DB4"/>
    <w:rsid w:val="00090F70"/>
    <w:rsid w:val="00093783"/>
    <w:rsid w:val="00095410"/>
    <w:rsid w:val="000A52F9"/>
    <w:rsid w:val="000B4E3B"/>
    <w:rsid w:val="000E6264"/>
    <w:rsid w:val="000F128F"/>
    <w:rsid w:val="000F5025"/>
    <w:rsid w:val="00101E99"/>
    <w:rsid w:val="001077E4"/>
    <w:rsid w:val="00115148"/>
    <w:rsid w:val="00125BD3"/>
    <w:rsid w:val="00126A3D"/>
    <w:rsid w:val="00134E00"/>
    <w:rsid w:val="00137864"/>
    <w:rsid w:val="00141562"/>
    <w:rsid w:val="00142D89"/>
    <w:rsid w:val="00143F7B"/>
    <w:rsid w:val="0014772C"/>
    <w:rsid w:val="00147FCB"/>
    <w:rsid w:val="001511DD"/>
    <w:rsid w:val="00151281"/>
    <w:rsid w:val="001522E8"/>
    <w:rsid w:val="0015564C"/>
    <w:rsid w:val="00166749"/>
    <w:rsid w:val="00170CF5"/>
    <w:rsid w:val="00173702"/>
    <w:rsid w:val="001747EF"/>
    <w:rsid w:val="00182013"/>
    <w:rsid w:val="00185DB0"/>
    <w:rsid w:val="001908C2"/>
    <w:rsid w:val="001A1267"/>
    <w:rsid w:val="001A54FF"/>
    <w:rsid w:val="001C29C2"/>
    <w:rsid w:val="001D7D1E"/>
    <w:rsid w:val="001E0921"/>
    <w:rsid w:val="00203ED3"/>
    <w:rsid w:val="0020601A"/>
    <w:rsid w:val="002202DB"/>
    <w:rsid w:val="00220944"/>
    <w:rsid w:val="00225B7E"/>
    <w:rsid w:val="00230A62"/>
    <w:rsid w:val="00230B25"/>
    <w:rsid w:val="0023170B"/>
    <w:rsid w:val="00246571"/>
    <w:rsid w:val="00253914"/>
    <w:rsid w:val="002557D0"/>
    <w:rsid w:val="00261C10"/>
    <w:rsid w:val="00262670"/>
    <w:rsid w:val="00267C8F"/>
    <w:rsid w:val="002705FF"/>
    <w:rsid w:val="00274F64"/>
    <w:rsid w:val="00276667"/>
    <w:rsid w:val="0028273A"/>
    <w:rsid w:val="002837B2"/>
    <w:rsid w:val="00286474"/>
    <w:rsid w:val="002919F7"/>
    <w:rsid w:val="00291CF5"/>
    <w:rsid w:val="0029349C"/>
    <w:rsid w:val="00294A9F"/>
    <w:rsid w:val="002A14FB"/>
    <w:rsid w:val="002A4665"/>
    <w:rsid w:val="002B6158"/>
    <w:rsid w:val="002C3EF4"/>
    <w:rsid w:val="002E4DCC"/>
    <w:rsid w:val="002F6420"/>
    <w:rsid w:val="002F67A1"/>
    <w:rsid w:val="003018C3"/>
    <w:rsid w:val="00303339"/>
    <w:rsid w:val="0031061E"/>
    <w:rsid w:val="0031081D"/>
    <w:rsid w:val="00313CAA"/>
    <w:rsid w:val="0031429E"/>
    <w:rsid w:val="00315F7F"/>
    <w:rsid w:val="0031610F"/>
    <w:rsid w:val="003218B9"/>
    <w:rsid w:val="00322E71"/>
    <w:rsid w:val="00323549"/>
    <w:rsid w:val="00326D10"/>
    <w:rsid w:val="00335179"/>
    <w:rsid w:val="00336A71"/>
    <w:rsid w:val="00342836"/>
    <w:rsid w:val="0034639D"/>
    <w:rsid w:val="00346C82"/>
    <w:rsid w:val="00363323"/>
    <w:rsid w:val="003666BF"/>
    <w:rsid w:val="00367EA5"/>
    <w:rsid w:val="00370DDF"/>
    <w:rsid w:val="003713D1"/>
    <w:rsid w:val="00375EA2"/>
    <w:rsid w:val="00377556"/>
    <w:rsid w:val="0038158B"/>
    <w:rsid w:val="00390859"/>
    <w:rsid w:val="00395F1E"/>
    <w:rsid w:val="003A4EC8"/>
    <w:rsid w:val="003A62A1"/>
    <w:rsid w:val="003C1EC6"/>
    <w:rsid w:val="003C2E1C"/>
    <w:rsid w:val="003C7F38"/>
    <w:rsid w:val="003D09A1"/>
    <w:rsid w:val="003D145B"/>
    <w:rsid w:val="003D299B"/>
    <w:rsid w:val="003D76B5"/>
    <w:rsid w:val="003E7407"/>
    <w:rsid w:val="003F0B82"/>
    <w:rsid w:val="003F1A66"/>
    <w:rsid w:val="00401AEC"/>
    <w:rsid w:val="00404504"/>
    <w:rsid w:val="00407368"/>
    <w:rsid w:val="004221EC"/>
    <w:rsid w:val="004259E9"/>
    <w:rsid w:val="004261A5"/>
    <w:rsid w:val="00433FE3"/>
    <w:rsid w:val="004458C9"/>
    <w:rsid w:val="00450883"/>
    <w:rsid w:val="00453761"/>
    <w:rsid w:val="00456652"/>
    <w:rsid w:val="00467CA4"/>
    <w:rsid w:val="00471543"/>
    <w:rsid w:val="004735FF"/>
    <w:rsid w:val="004751EB"/>
    <w:rsid w:val="00480282"/>
    <w:rsid w:val="00485F00"/>
    <w:rsid w:val="00494415"/>
    <w:rsid w:val="004945AF"/>
    <w:rsid w:val="0049541D"/>
    <w:rsid w:val="004A0772"/>
    <w:rsid w:val="004A1F26"/>
    <w:rsid w:val="004B51ED"/>
    <w:rsid w:val="004B7309"/>
    <w:rsid w:val="004C011B"/>
    <w:rsid w:val="004D1108"/>
    <w:rsid w:val="004D538B"/>
    <w:rsid w:val="004E0C19"/>
    <w:rsid w:val="004F4210"/>
    <w:rsid w:val="004F63D6"/>
    <w:rsid w:val="00511B4E"/>
    <w:rsid w:val="00515DDA"/>
    <w:rsid w:val="00516FFD"/>
    <w:rsid w:val="0054007D"/>
    <w:rsid w:val="005432D4"/>
    <w:rsid w:val="00544088"/>
    <w:rsid w:val="00560162"/>
    <w:rsid w:val="00562354"/>
    <w:rsid w:val="005728C2"/>
    <w:rsid w:val="0057582A"/>
    <w:rsid w:val="005A1D3B"/>
    <w:rsid w:val="005A2381"/>
    <w:rsid w:val="005A2557"/>
    <w:rsid w:val="005B2BAA"/>
    <w:rsid w:val="005B3A2C"/>
    <w:rsid w:val="005B6FEF"/>
    <w:rsid w:val="005B7239"/>
    <w:rsid w:val="005B77C1"/>
    <w:rsid w:val="005C6C40"/>
    <w:rsid w:val="005D1951"/>
    <w:rsid w:val="005D4575"/>
    <w:rsid w:val="005D69CF"/>
    <w:rsid w:val="006006BF"/>
    <w:rsid w:val="00606370"/>
    <w:rsid w:val="006111D7"/>
    <w:rsid w:val="00621B8E"/>
    <w:rsid w:val="00631F06"/>
    <w:rsid w:val="00635B2A"/>
    <w:rsid w:val="00647C3C"/>
    <w:rsid w:val="00681D85"/>
    <w:rsid w:val="00682CE9"/>
    <w:rsid w:val="00686020"/>
    <w:rsid w:val="00693CEF"/>
    <w:rsid w:val="00695439"/>
    <w:rsid w:val="006A0D4C"/>
    <w:rsid w:val="006A7C55"/>
    <w:rsid w:val="006B30CD"/>
    <w:rsid w:val="006B5565"/>
    <w:rsid w:val="006C6BDD"/>
    <w:rsid w:val="006C70A6"/>
    <w:rsid w:val="006D300A"/>
    <w:rsid w:val="006D5B15"/>
    <w:rsid w:val="006E54C7"/>
    <w:rsid w:val="006F21ED"/>
    <w:rsid w:val="006F6E37"/>
    <w:rsid w:val="006F769C"/>
    <w:rsid w:val="0070439D"/>
    <w:rsid w:val="007076BC"/>
    <w:rsid w:val="00710C4B"/>
    <w:rsid w:val="00713D06"/>
    <w:rsid w:val="0072239D"/>
    <w:rsid w:val="0072449C"/>
    <w:rsid w:val="0073515C"/>
    <w:rsid w:val="00752574"/>
    <w:rsid w:val="00753925"/>
    <w:rsid w:val="007564E8"/>
    <w:rsid w:val="00757734"/>
    <w:rsid w:val="00761D22"/>
    <w:rsid w:val="007647FD"/>
    <w:rsid w:val="00766342"/>
    <w:rsid w:val="00767630"/>
    <w:rsid w:val="00767FC1"/>
    <w:rsid w:val="0077094A"/>
    <w:rsid w:val="007724FB"/>
    <w:rsid w:val="0077271A"/>
    <w:rsid w:val="0077589D"/>
    <w:rsid w:val="007770D0"/>
    <w:rsid w:val="007813BF"/>
    <w:rsid w:val="00783719"/>
    <w:rsid w:val="007855D5"/>
    <w:rsid w:val="00795077"/>
    <w:rsid w:val="007A0FC9"/>
    <w:rsid w:val="007A57FD"/>
    <w:rsid w:val="007A62AD"/>
    <w:rsid w:val="007B0293"/>
    <w:rsid w:val="007B3F42"/>
    <w:rsid w:val="007C24BD"/>
    <w:rsid w:val="007D34E3"/>
    <w:rsid w:val="007D3629"/>
    <w:rsid w:val="007E37B6"/>
    <w:rsid w:val="007F1E9A"/>
    <w:rsid w:val="007F74D1"/>
    <w:rsid w:val="008044E8"/>
    <w:rsid w:val="00804E6E"/>
    <w:rsid w:val="008070CF"/>
    <w:rsid w:val="00810392"/>
    <w:rsid w:val="00822893"/>
    <w:rsid w:val="00855159"/>
    <w:rsid w:val="008572E0"/>
    <w:rsid w:val="00865392"/>
    <w:rsid w:val="00866FD8"/>
    <w:rsid w:val="0087391D"/>
    <w:rsid w:val="008A4437"/>
    <w:rsid w:val="008B5AFA"/>
    <w:rsid w:val="008C1755"/>
    <w:rsid w:val="008D22EA"/>
    <w:rsid w:val="008D76E0"/>
    <w:rsid w:val="008E0612"/>
    <w:rsid w:val="008E0F85"/>
    <w:rsid w:val="008E5688"/>
    <w:rsid w:val="008E5B9A"/>
    <w:rsid w:val="008F200D"/>
    <w:rsid w:val="008F56F8"/>
    <w:rsid w:val="008F5B69"/>
    <w:rsid w:val="00902004"/>
    <w:rsid w:val="00902526"/>
    <w:rsid w:val="00903A47"/>
    <w:rsid w:val="009047A1"/>
    <w:rsid w:val="00912947"/>
    <w:rsid w:val="009137F5"/>
    <w:rsid w:val="00914EB8"/>
    <w:rsid w:val="00924EF2"/>
    <w:rsid w:val="009347FF"/>
    <w:rsid w:val="00945E88"/>
    <w:rsid w:val="00951FA9"/>
    <w:rsid w:val="00954210"/>
    <w:rsid w:val="0095584C"/>
    <w:rsid w:val="00962241"/>
    <w:rsid w:val="00967625"/>
    <w:rsid w:val="00967A88"/>
    <w:rsid w:val="0097412D"/>
    <w:rsid w:val="0097534C"/>
    <w:rsid w:val="00977CD2"/>
    <w:rsid w:val="00992C7F"/>
    <w:rsid w:val="00996E9E"/>
    <w:rsid w:val="009B0397"/>
    <w:rsid w:val="009D3E14"/>
    <w:rsid w:val="009F37E5"/>
    <w:rsid w:val="009F3D0A"/>
    <w:rsid w:val="009F3E17"/>
    <w:rsid w:val="009F72FA"/>
    <w:rsid w:val="009F7554"/>
    <w:rsid w:val="009F75AE"/>
    <w:rsid w:val="00A01B7B"/>
    <w:rsid w:val="00A12C18"/>
    <w:rsid w:val="00A12D4B"/>
    <w:rsid w:val="00A14B30"/>
    <w:rsid w:val="00A15CBB"/>
    <w:rsid w:val="00A1685C"/>
    <w:rsid w:val="00A36CDD"/>
    <w:rsid w:val="00A62BDC"/>
    <w:rsid w:val="00A65A74"/>
    <w:rsid w:val="00A6602A"/>
    <w:rsid w:val="00A74DB9"/>
    <w:rsid w:val="00A80B47"/>
    <w:rsid w:val="00A81FC8"/>
    <w:rsid w:val="00A93083"/>
    <w:rsid w:val="00AA0BC3"/>
    <w:rsid w:val="00AA1562"/>
    <w:rsid w:val="00AB26C4"/>
    <w:rsid w:val="00AB6445"/>
    <w:rsid w:val="00AC10F1"/>
    <w:rsid w:val="00AD142F"/>
    <w:rsid w:val="00AD19F1"/>
    <w:rsid w:val="00AD285C"/>
    <w:rsid w:val="00AD575B"/>
    <w:rsid w:val="00AE5A88"/>
    <w:rsid w:val="00AF783A"/>
    <w:rsid w:val="00B01759"/>
    <w:rsid w:val="00B07F1B"/>
    <w:rsid w:val="00B10E3B"/>
    <w:rsid w:val="00B117F0"/>
    <w:rsid w:val="00B16D53"/>
    <w:rsid w:val="00B225D1"/>
    <w:rsid w:val="00B25560"/>
    <w:rsid w:val="00B37CDB"/>
    <w:rsid w:val="00B53D18"/>
    <w:rsid w:val="00B54766"/>
    <w:rsid w:val="00B54A7C"/>
    <w:rsid w:val="00B56F86"/>
    <w:rsid w:val="00B61370"/>
    <w:rsid w:val="00B62169"/>
    <w:rsid w:val="00B65908"/>
    <w:rsid w:val="00B71CEB"/>
    <w:rsid w:val="00B76D7E"/>
    <w:rsid w:val="00B82A49"/>
    <w:rsid w:val="00B87C7A"/>
    <w:rsid w:val="00B90874"/>
    <w:rsid w:val="00BA0615"/>
    <w:rsid w:val="00BA0AA6"/>
    <w:rsid w:val="00BA574B"/>
    <w:rsid w:val="00BB6D5B"/>
    <w:rsid w:val="00BC2547"/>
    <w:rsid w:val="00BC372F"/>
    <w:rsid w:val="00BC4951"/>
    <w:rsid w:val="00BD1D4F"/>
    <w:rsid w:val="00BD2221"/>
    <w:rsid w:val="00BD73BC"/>
    <w:rsid w:val="00BE24CC"/>
    <w:rsid w:val="00BF0E0F"/>
    <w:rsid w:val="00BF1EA0"/>
    <w:rsid w:val="00BF2726"/>
    <w:rsid w:val="00C02FE4"/>
    <w:rsid w:val="00C03901"/>
    <w:rsid w:val="00C05B9B"/>
    <w:rsid w:val="00C160AB"/>
    <w:rsid w:val="00C229D5"/>
    <w:rsid w:val="00C536E0"/>
    <w:rsid w:val="00C617AA"/>
    <w:rsid w:val="00C6552A"/>
    <w:rsid w:val="00C717D9"/>
    <w:rsid w:val="00C80D58"/>
    <w:rsid w:val="00C8365B"/>
    <w:rsid w:val="00C86180"/>
    <w:rsid w:val="00C868AB"/>
    <w:rsid w:val="00CA024B"/>
    <w:rsid w:val="00CA375D"/>
    <w:rsid w:val="00CA3FF0"/>
    <w:rsid w:val="00CC3F6F"/>
    <w:rsid w:val="00CC5D53"/>
    <w:rsid w:val="00CC6745"/>
    <w:rsid w:val="00CD52F8"/>
    <w:rsid w:val="00CD5DA4"/>
    <w:rsid w:val="00CE5A6D"/>
    <w:rsid w:val="00CF173D"/>
    <w:rsid w:val="00CF6B0E"/>
    <w:rsid w:val="00D0048F"/>
    <w:rsid w:val="00D01AD2"/>
    <w:rsid w:val="00D03C34"/>
    <w:rsid w:val="00D06EA5"/>
    <w:rsid w:val="00D108F0"/>
    <w:rsid w:val="00D15B4D"/>
    <w:rsid w:val="00D35201"/>
    <w:rsid w:val="00D37A12"/>
    <w:rsid w:val="00D4008D"/>
    <w:rsid w:val="00D402B9"/>
    <w:rsid w:val="00D61967"/>
    <w:rsid w:val="00D62ED5"/>
    <w:rsid w:val="00D7040C"/>
    <w:rsid w:val="00D7674F"/>
    <w:rsid w:val="00D82926"/>
    <w:rsid w:val="00D8670D"/>
    <w:rsid w:val="00D90CFE"/>
    <w:rsid w:val="00D91D23"/>
    <w:rsid w:val="00D97E18"/>
    <w:rsid w:val="00DA5BD2"/>
    <w:rsid w:val="00DB12C5"/>
    <w:rsid w:val="00DB1BF0"/>
    <w:rsid w:val="00DB6B6D"/>
    <w:rsid w:val="00DB6E4E"/>
    <w:rsid w:val="00DC3573"/>
    <w:rsid w:val="00DC5792"/>
    <w:rsid w:val="00DD18D4"/>
    <w:rsid w:val="00DD2758"/>
    <w:rsid w:val="00DE2153"/>
    <w:rsid w:val="00DE3F3D"/>
    <w:rsid w:val="00DF1503"/>
    <w:rsid w:val="00DF5018"/>
    <w:rsid w:val="00DF759E"/>
    <w:rsid w:val="00E02A06"/>
    <w:rsid w:val="00E04FBA"/>
    <w:rsid w:val="00E21279"/>
    <w:rsid w:val="00E250F5"/>
    <w:rsid w:val="00E31F10"/>
    <w:rsid w:val="00E35523"/>
    <w:rsid w:val="00E4090B"/>
    <w:rsid w:val="00E43D22"/>
    <w:rsid w:val="00E523C6"/>
    <w:rsid w:val="00E53E14"/>
    <w:rsid w:val="00E56A23"/>
    <w:rsid w:val="00E6340C"/>
    <w:rsid w:val="00E80B5E"/>
    <w:rsid w:val="00E82A93"/>
    <w:rsid w:val="00EA3608"/>
    <w:rsid w:val="00EB0A3C"/>
    <w:rsid w:val="00EB1BDF"/>
    <w:rsid w:val="00EB5D5E"/>
    <w:rsid w:val="00ED6022"/>
    <w:rsid w:val="00ED69C6"/>
    <w:rsid w:val="00ED6CD8"/>
    <w:rsid w:val="00EE28E3"/>
    <w:rsid w:val="00EE75A3"/>
    <w:rsid w:val="00F0143A"/>
    <w:rsid w:val="00F10DD9"/>
    <w:rsid w:val="00F13BE5"/>
    <w:rsid w:val="00F13F8E"/>
    <w:rsid w:val="00F1575C"/>
    <w:rsid w:val="00F17620"/>
    <w:rsid w:val="00F20810"/>
    <w:rsid w:val="00F20DAE"/>
    <w:rsid w:val="00F21C3B"/>
    <w:rsid w:val="00F366BD"/>
    <w:rsid w:val="00F40685"/>
    <w:rsid w:val="00F41450"/>
    <w:rsid w:val="00F42052"/>
    <w:rsid w:val="00F45B1B"/>
    <w:rsid w:val="00F46353"/>
    <w:rsid w:val="00F50485"/>
    <w:rsid w:val="00F518AC"/>
    <w:rsid w:val="00F54E93"/>
    <w:rsid w:val="00F553A3"/>
    <w:rsid w:val="00F663E1"/>
    <w:rsid w:val="00F66570"/>
    <w:rsid w:val="00F73188"/>
    <w:rsid w:val="00F87E45"/>
    <w:rsid w:val="00F957E2"/>
    <w:rsid w:val="00FA32F6"/>
    <w:rsid w:val="00FA70AD"/>
    <w:rsid w:val="00FC26C2"/>
    <w:rsid w:val="00FD0286"/>
    <w:rsid w:val="00FD0C15"/>
    <w:rsid w:val="00FD48B7"/>
    <w:rsid w:val="00FD5A60"/>
    <w:rsid w:val="00FE0D53"/>
    <w:rsid w:val="00FE363A"/>
    <w:rsid w:val="00FE6744"/>
    <w:rsid w:val="00FE72F7"/>
    <w:rsid w:val="00FF56CE"/>
    <w:rsid w:val="05D79F58"/>
    <w:rsid w:val="07260612"/>
    <w:rsid w:val="0EF309A1"/>
    <w:rsid w:val="1E860622"/>
    <w:rsid w:val="1FF5756A"/>
    <w:rsid w:val="20D1D177"/>
    <w:rsid w:val="21BDA6E4"/>
    <w:rsid w:val="22016EE3"/>
    <w:rsid w:val="3C3F5698"/>
    <w:rsid w:val="4221BADA"/>
    <w:rsid w:val="4AD78879"/>
    <w:rsid w:val="4BC35DE6"/>
    <w:rsid w:val="4D69819A"/>
    <w:rsid w:val="5196E425"/>
    <w:rsid w:val="6250B0BA"/>
    <w:rsid w:val="670AF980"/>
    <w:rsid w:val="7D9A7166"/>
    <w:rsid w:val="7F341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385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D6022"/>
    <w:pPr>
      <w:keepNext/>
      <w:keepLines/>
      <w:numPr>
        <w:numId w:val="9"/>
      </w:numPr>
      <w:spacing w:before="240" w:after="240"/>
      <w:jc w:val="both"/>
      <w:outlineLvl w:val="0"/>
    </w:pPr>
    <w:rPr>
      <w:rFonts w:ascii="Times New Roman" w:eastAsiaTheme="majorEastAsia" w:hAnsi="Times New Roman" w:cs="Times New Roman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D6022"/>
    <w:pPr>
      <w:keepNext/>
      <w:keepLines/>
      <w:numPr>
        <w:ilvl w:val="1"/>
        <w:numId w:val="9"/>
      </w:numPr>
      <w:spacing w:before="240" w:after="120"/>
      <w:ind w:left="578" w:hanging="578"/>
      <w:jc w:val="both"/>
      <w:outlineLvl w:val="1"/>
    </w:pPr>
    <w:rPr>
      <w:rFonts w:ascii="Times New Roman" w:eastAsiaTheme="majorEastAsia" w:hAnsi="Times New Roman" w:cs="Times New Roman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D6022"/>
    <w:pPr>
      <w:keepNext/>
      <w:keepLines/>
      <w:numPr>
        <w:ilvl w:val="2"/>
        <w:numId w:val="9"/>
      </w:numPr>
      <w:spacing w:before="240" w:after="120"/>
      <w:outlineLvl w:val="2"/>
    </w:pPr>
    <w:rPr>
      <w:rFonts w:ascii="Times New Roman" w:eastAsiaTheme="majorEastAsia" w:hAnsi="Times New Roman" w:cs="Times New Roman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D6022"/>
    <w:pPr>
      <w:keepNext/>
      <w:keepLines/>
      <w:numPr>
        <w:ilvl w:val="3"/>
        <w:numId w:val="9"/>
      </w:numPr>
      <w:spacing w:before="40" w:after="0"/>
      <w:outlineLvl w:val="3"/>
    </w:pPr>
    <w:rPr>
      <w:rFonts w:ascii="Times New Roman" w:eastAsiaTheme="majorEastAsia" w:hAnsi="Times New Roman" w:cs="Times New Roman"/>
      <w:i/>
      <w:iCs/>
      <w:u w:val="single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C70A6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C70A6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C70A6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C70A6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C70A6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335179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ED6022"/>
    <w:rPr>
      <w:rFonts w:ascii="Times New Roman" w:eastAsiaTheme="majorEastAsia" w:hAnsi="Times New Roman" w:cs="Times New Roman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D6022"/>
    <w:rPr>
      <w:rFonts w:ascii="Times New Roman" w:eastAsiaTheme="majorEastAsia" w:hAnsi="Times New Roman" w:cs="Times New Roman"/>
      <w:b/>
      <w:sz w:val="26"/>
      <w:szCs w:val="26"/>
    </w:rPr>
  </w:style>
  <w:style w:type="character" w:styleId="Odkaznakoment">
    <w:name w:val="annotation reference"/>
    <w:basedOn w:val="Standardnpsmoodstavce"/>
    <w:uiPriority w:val="99"/>
    <w:semiHidden/>
    <w:unhideWhenUsed/>
    <w:rsid w:val="004F42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F421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F421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F42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F4210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F42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4210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Standardnpsmoodstavce"/>
    <w:link w:val="Nadpis3"/>
    <w:uiPriority w:val="9"/>
    <w:rsid w:val="00ED6022"/>
    <w:rPr>
      <w:rFonts w:ascii="Times New Roman" w:eastAsiaTheme="majorEastAsia" w:hAnsi="Times New Roman" w:cs="Times New Roman"/>
      <w:b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ED6022"/>
    <w:rPr>
      <w:rFonts w:ascii="Times New Roman" w:eastAsiaTheme="majorEastAsia" w:hAnsi="Times New Roman" w:cs="Times New Roman"/>
      <w:i/>
      <w:iCs/>
      <w:u w:val="single"/>
    </w:rPr>
  </w:style>
  <w:style w:type="table" w:styleId="Mkatabulky">
    <w:name w:val="Table Grid"/>
    <w:basedOn w:val="Normlntabulka"/>
    <w:uiPriority w:val="39"/>
    <w:rsid w:val="00FE3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903A47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5A2381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EE28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E28E3"/>
  </w:style>
  <w:style w:type="paragraph" w:styleId="Zpat">
    <w:name w:val="footer"/>
    <w:basedOn w:val="Normln"/>
    <w:link w:val="ZpatChar"/>
    <w:uiPriority w:val="99"/>
    <w:unhideWhenUsed/>
    <w:rsid w:val="00EE28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E28E3"/>
  </w:style>
  <w:style w:type="character" w:styleId="Sledovanodkaz">
    <w:name w:val="FollowedHyperlink"/>
    <w:basedOn w:val="Standardnpsmoodstavce"/>
    <w:uiPriority w:val="99"/>
    <w:semiHidden/>
    <w:unhideWhenUsed/>
    <w:rsid w:val="00346C82"/>
    <w:rPr>
      <w:color w:val="954F72" w:themeColor="followedHyperlink"/>
      <w:u w:val="single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C70A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C70A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C70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C70A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C70A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ezmezer">
    <w:name w:val="No Spacing"/>
    <w:uiPriority w:val="1"/>
    <w:qFormat/>
    <w:rsid w:val="0054007D"/>
    <w:pPr>
      <w:spacing w:after="0" w:line="240" w:lineRule="auto"/>
    </w:pPr>
  </w:style>
  <w:style w:type="paragraph" w:styleId="Nzev">
    <w:name w:val="Title"/>
    <w:basedOn w:val="Normln"/>
    <w:link w:val="NzevChar"/>
    <w:qFormat/>
    <w:rsid w:val="00ED602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ED602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ED602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ED602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ED602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ED6022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D6022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D6022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ED6022"/>
    <w:rPr>
      <w:vertAlign w:val="superscript"/>
    </w:rPr>
  </w:style>
  <w:style w:type="paragraph" w:styleId="Nadpisobsahu">
    <w:name w:val="TOC Heading"/>
    <w:basedOn w:val="Nadpis1"/>
    <w:next w:val="Normln"/>
    <w:uiPriority w:val="39"/>
    <w:unhideWhenUsed/>
    <w:qFormat/>
    <w:rsid w:val="00866FD8"/>
    <w:pPr>
      <w:numPr>
        <w:numId w:val="0"/>
      </w:numPr>
      <w:spacing w:after="0"/>
      <w:jc w:val="left"/>
      <w:outlineLvl w:val="9"/>
    </w:pPr>
    <w:rPr>
      <w:rFonts w:asciiTheme="majorHAnsi" w:hAnsiTheme="majorHAnsi" w:cstheme="majorBidi"/>
      <w:b w:val="0"/>
      <w:color w:val="2E74B5" w:themeColor="accent1" w:themeShade="BF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866FD8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866FD8"/>
    <w:pPr>
      <w:spacing w:after="0"/>
      <w:ind w:left="220"/>
    </w:pPr>
    <w:rPr>
      <w:rFonts w:cstheme="minorHAnsi"/>
      <w:smallCaps/>
      <w:sz w:val="20"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866FD8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866FD8"/>
    <w:pPr>
      <w:spacing w:after="0"/>
      <w:ind w:left="660"/>
    </w:pPr>
    <w:rPr>
      <w:rFonts w:cstheme="minorHAnsi"/>
      <w:sz w:val="18"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866FD8"/>
    <w:pPr>
      <w:spacing w:after="0"/>
      <w:ind w:left="880"/>
    </w:pPr>
    <w:rPr>
      <w:rFonts w:cstheme="minorHAnsi"/>
      <w:sz w:val="18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866FD8"/>
    <w:pPr>
      <w:spacing w:after="0"/>
      <w:ind w:left="1100"/>
    </w:pPr>
    <w:rPr>
      <w:rFonts w:cstheme="minorHAnsi"/>
      <w:sz w:val="18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866FD8"/>
    <w:pPr>
      <w:spacing w:after="0"/>
      <w:ind w:left="1320"/>
    </w:pPr>
    <w:rPr>
      <w:rFonts w:cstheme="minorHAnsi"/>
      <w:sz w:val="18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866FD8"/>
    <w:pPr>
      <w:spacing w:after="0"/>
      <w:ind w:left="1540"/>
    </w:pPr>
    <w:rPr>
      <w:rFonts w:cstheme="minorHAnsi"/>
      <w:sz w:val="18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866FD8"/>
    <w:pPr>
      <w:spacing w:after="0"/>
      <w:ind w:left="1760"/>
    </w:pPr>
    <w:rPr>
      <w:rFonts w:cstheme="minorHAnsi"/>
      <w:sz w:val="18"/>
      <w:szCs w:val="18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AD19F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D6022"/>
    <w:pPr>
      <w:keepNext/>
      <w:keepLines/>
      <w:numPr>
        <w:numId w:val="9"/>
      </w:numPr>
      <w:spacing w:before="240" w:after="240"/>
      <w:jc w:val="both"/>
      <w:outlineLvl w:val="0"/>
    </w:pPr>
    <w:rPr>
      <w:rFonts w:ascii="Times New Roman" w:eastAsiaTheme="majorEastAsia" w:hAnsi="Times New Roman" w:cs="Times New Roman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D6022"/>
    <w:pPr>
      <w:keepNext/>
      <w:keepLines/>
      <w:numPr>
        <w:ilvl w:val="1"/>
        <w:numId w:val="9"/>
      </w:numPr>
      <w:spacing w:before="240" w:after="120"/>
      <w:ind w:left="578" w:hanging="578"/>
      <w:jc w:val="both"/>
      <w:outlineLvl w:val="1"/>
    </w:pPr>
    <w:rPr>
      <w:rFonts w:ascii="Times New Roman" w:eastAsiaTheme="majorEastAsia" w:hAnsi="Times New Roman" w:cs="Times New Roman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D6022"/>
    <w:pPr>
      <w:keepNext/>
      <w:keepLines/>
      <w:numPr>
        <w:ilvl w:val="2"/>
        <w:numId w:val="9"/>
      </w:numPr>
      <w:spacing w:before="240" w:after="120"/>
      <w:outlineLvl w:val="2"/>
    </w:pPr>
    <w:rPr>
      <w:rFonts w:ascii="Times New Roman" w:eastAsiaTheme="majorEastAsia" w:hAnsi="Times New Roman" w:cs="Times New Roman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D6022"/>
    <w:pPr>
      <w:keepNext/>
      <w:keepLines/>
      <w:numPr>
        <w:ilvl w:val="3"/>
        <w:numId w:val="9"/>
      </w:numPr>
      <w:spacing w:before="40" w:after="0"/>
      <w:outlineLvl w:val="3"/>
    </w:pPr>
    <w:rPr>
      <w:rFonts w:ascii="Times New Roman" w:eastAsiaTheme="majorEastAsia" w:hAnsi="Times New Roman" w:cs="Times New Roman"/>
      <w:i/>
      <w:iCs/>
      <w:u w:val="single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C70A6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C70A6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C70A6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C70A6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C70A6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335179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ED6022"/>
    <w:rPr>
      <w:rFonts w:ascii="Times New Roman" w:eastAsiaTheme="majorEastAsia" w:hAnsi="Times New Roman" w:cs="Times New Roman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D6022"/>
    <w:rPr>
      <w:rFonts w:ascii="Times New Roman" w:eastAsiaTheme="majorEastAsia" w:hAnsi="Times New Roman" w:cs="Times New Roman"/>
      <w:b/>
      <w:sz w:val="26"/>
      <w:szCs w:val="26"/>
    </w:rPr>
  </w:style>
  <w:style w:type="character" w:styleId="Odkaznakoment">
    <w:name w:val="annotation reference"/>
    <w:basedOn w:val="Standardnpsmoodstavce"/>
    <w:uiPriority w:val="99"/>
    <w:semiHidden/>
    <w:unhideWhenUsed/>
    <w:rsid w:val="004F42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F421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F421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F42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F4210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F42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4210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Standardnpsmoodstavce"/>
    <w:link w:val="Nadpis3"/>
    <w:uiPriority w:val="9"/>
    <w:rsid w:val="00ED6022"/>
    <w:rPr>
      <w:rFonts w:ascii="Times New Roman" w:eastAsiaTheme="majorEastAsia" w:hAnsi="Times New Roman" w:cs="Times New Roman"/>
      <w:b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ED6022"/>
    <w:rPr>
      <w:rFonts w:ascii="Times New Roman" w:eastAsiaTheme="majorEastAsia" w:hAnsi="Times New Roman" w:cs="Times New Roman"/>
      <w:i/>
      <w:iCs/>
      <w:u w:val="single"/>
    </w:rPr>
  </w:style>
  <w:style w:type="table" w:styleId="Mkatabulky">
    <w:name w:val="Table Grid"/>
    <w:basedOn w:val="Normlntabulka"/>
    <w:uiPriority w:val="39"/>
    <w:rsid w:val="00FE3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903A47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5A2381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EE28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E28E3"/>
  </w:style>
  <w:style w:type="paragraph" w:styleId="Zpat">
    <w:name w:val="footer"/>
    <w:basedOn w:val="Normln"/>
    <w:link w:val="ZpatChar"/>
    <w:uiPriority w:val="99"/>
    <w:unhideWhenUsed/>
    <w:rsid w:val="00EE28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E28E3"/>
  </w:style>
  <w:style w:type="character" w:styleId="Sledovanodkaz">
    <w:name w:val="FollowedHyperlink"/>
    <w:basedOn w:val="Standardnpsmoodstavce"/>
    <w:uiPriority w:val="99"/>
    <w:semiHidden/>
    <w:unhideWhenUsed/>
    <w:rsid w:val="00346C82"/>
    <w:rPr>
      <w:color w:val="954F72" w:themeColor="followedHyperlink"/>
      <w:u w:val="single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C70A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C70A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C70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C70A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C70A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ezmezer">
    <w:name w:val="No Spacing"/>
    <w:uiPriority w:val="1"/>
    <w:qFormat/>
    <w:rsid w:val="0054007D"/>
    <w:pPr>
      <w:spacing w:after="0" w:line="240" w:lineRule="auto"/>
    </w:pPr>
  </w:style>
  <w:style w:type="paragraph" w:styleId="Nzev">
    <w:name w:val="Title"/>
    <w:basedOn w:val="Normln"/>
    <w:link w:val="NzevChar"/>
    <w:qFormat/>
    <w:rsid w:val="00ED602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ED602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ED602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ED602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ED602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ED6022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D6022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D6022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ED6022"/>
    <w:rPr>
      <w:vertAlign w:val="superscript"/>
    </w:rPr>
  </w:style>
  <w:style w:type="paragraph" w:styleId="Nadpisobsahu">
    <w:name w:val="TOC Heading"/>
    <w:basedOn w:val="Nadpis1"/>
    <w:next w:val="Normln"/>
    <w:uiPriority w:val="39"/>
    <w:unhideWhenUsed/>
    <w:qFormat/>
    <w:rsid w:val="00866FD8"/>
    <w:pPr>
      <w:numPr>
        <w:numId w:val="0"/>
      </w:numPr>
      <w:spacing w:after="0"/>
      <w:jc w:val="left"/>
      <w:outlineLvl w:val="9"/>
    </w:pPr>
    <w:rPr>
      <w:rFonts w:asciiTheme="majorHAnsi" w:hAnsiTheme="majorHAnsi" w:cstheme="majorBidi"/>
      <w:b w:val="0"/>
      <w:color w:val="2E74B5" w:themeColor="accent1" w:themeShade="BF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866FD8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866FD8"/>
    <w:pPr>
      <w:spacing w:after="0"/>
      <w:ind w:left="220"/>
    </w:pPr>
    <w:rPr>
      <w:rFonts w:cstheme="minorHAnsi"/>
      <w:smallCaps/>
      <w:sz w:val="20"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866FD8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866FD8"/>
    <w:pPr>
      <w:spacing w:after="0"/>
      <w:ind w:left="660"/>
    </w:pPr>
    <w:rPr>
      <w:rFonts w:cstheme="minorHAnsi"/>
      <w:sz w:val="18"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866FD8"/>
    <w:pPr>
      <w:spacing w:after="0"/>
      <w:ind w:left="880"/>
    </w:pPr>
    <w:rPr>
      <w:rFonts w:cstheme="minorHAnsi"/>
      <w:sz w:val="18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866FD8"/>
    <w:pPr>
      <w:spacing w:after="0"/>
      <w:ind w:left="1100"/>
    </w:pPr>
    <w:rPr>
      <w:rFonts w:cstheme="minorHAnsi"/>
      <w:sz w:val="18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866FD8"/>
    <w:pPr>
      <w:spacing w:after="0"/>
      <w:ind w:left="1320"/>
    </w:pPr>
    <w:rPr>
      <w:rFonts w:cstheme="minorHAnsi"/>
      <w:sz w:val="18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866FD8"/>
    <w:pPr>
      <w:spacing w:after="0"/>
      <w:ind w:left="1540"/>
    </w:pPr>
    <w:rPr>
      <w:rFonts w:cstheme="minorHAnsi"/>
      <w:sz w:val="18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866FD8"/>
    <w:pPr>
      <w:spacing w:after="0"/>
      <w:ind w:left="1760"/>
    </w:pPr>
    <w:rPr>
      <w:rFonts w:cstheme="minorHAnsi"/>
      <w:sz w:val="18"/>
      <w:szCs w:val="18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AD1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8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5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46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40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7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17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953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706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992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7694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04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2886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12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060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3510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0757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8924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91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1395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4368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9622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9449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0000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822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8509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9814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797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9705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595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133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0568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346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647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0492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4060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0548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2298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C012E665840F42912E0E5D20B38A3F" ma:contentTypeVersion="4" ma:contentTypeDescription="Vytvoří nový dokument" ma:contentTypeScope="" ma:versionID="26df284ecae02e766062c284605421e9">
  <xsd:schema xmlns:xsd="http://www.w3.org/2001/XMLSchema" xmlns:xs="http://www.w3.org/2001/XMLSchema" xmlns:p="http://schemas.microsoft.com/office/2006/metadata/properties" xmlns:ns2="ea3d5f67-4305-4c28-87d2-e8a362ced142" xmlns:ns3="8af63349-0441-4200-9c26-9b93f490d906" targetNamespace="http://schemas.microsoft.com/office/2006/metadata/properties" ma:root="true" ma:fieldsID="9e07d85d322327b7704c138b795be7d2" ns2:_="" ns3:_="">
    <xsd:import namespace="ea3d5f67-4305-4c28-87d2-e8a362ced142"/>
    <xsd:import namespace="8af63349-0441-4200-9c26-9b93f490d90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d5f67-4305-4c28-87d2-e8a362ced14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f63349-0441-4200-9c26-9b93f490d9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A0419-042C-407F-856A-6CABAA5222C4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DA34F43-5CAA-4154-880D-3CC22AC336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57DA53-A81E-47ED-820B-D6414720B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3d5f67-4305-4c28-87d2-e8a362ced142"/>
    <ds:schemaRef ds:uri="8af63349-0441-4200-9c26-9b93f490d9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46F158-76DB-4E9D-AE57-D73891724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LUXOR</Company>
  <LinksUpToDate>false</LinksUpToDate>
  <CharactersWithSpaces>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Burkovič Ondřej</dc:creator>
  <cp:lastModifiedBy>Miroslava Zajíčková</cp:lastModifiedBy>
  <cp:revision>2</cp:revision>
  <cp:lastPrinted>2024-10-29T07:41:00Z</cp:lastPrinted>
  <dcterms:created xsi:type="dcterms:W3CDTF">2025-01-06T09:38:00Z</dcterms:created>
  <dcterms:modified xsi:type="dcterms:W3CDTF">2025-01-06T09:38:00Z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0x01010016CE538B8420BD4B9B268810AD8586BC</vt:lpwstr>
  </property>
</Properties>
</file>