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7F63D" w14:textId="77777777" w:rsidR="005B6B76" w:rsidRDefault="0067514C" w:rsidP="005B6B7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SMLOUVA</w:t>
      </w:r>
      <w:r w:rsidR="005B6B76" w:rsidRPr="0055722F">
        <w:rPr>
          <w:b/>
          <w:sz w:val="36"/>
          <w:szCs w:val="36"/>
        </w:rPr>
        <w:t xml:space="preserve"> O SPOLUPRÁCI VE VZDĚLÁVÁNÍ</w:t>
      </w:r>
    </w:p>
    <w:p w14:paraId="01AE70AF" w14:textId="77777777" w:rsidR="0026639D" w:rsidRPr="007E356B" w:rsidRDefault="0026639D" w:rsidP="005B6B76">
      <w:pPr>
        <w:jc w:val="center"/>
        <w:rPr>
          <w:rFonts w:ascii="Arial" w:hAnsi="Arial" w:cs="Arial"/>
          <w:bCs/>
        </w:rPr>
      </w:pPr>
      <w:r w:rsidRPr="007E356B">
        <w:rPr>
          <w:rFonts w:ascii="Arial" w:hAnsi="Arial" w:cs="Arial"/>
          <w:bCs/>
        </w:rPr>
        <w:t>(dále také jen „</w:t>
      </w:r>
      <w:r w:rsidRPr="00F363E4">
        <w:rPr>
          <w:rFonts w:ascii="Arial" w:hAnsi="Arial" w:cs="Arial"/>
          <w:b/>
        </w:rPr>
        <w:t>smlouva</w:t>
      </w:r>
      <w:r w:rsidRPr="007E356B">
        <w:rPr>
          <w:rFonts w:ascii="Arial" w:hAnsi="Arial" w:cs="Arial"/>
          <w:bCs/>
        </w:rPr>
        <w:t>“)</w:t>
      </w:r>
    </w:p>
    <w:p w14:paraId="1C2599FB" w14:textId="77777777" w:rsidR="00746A95" w:rsidRPr="009E48BA" w:rsidRDefault="00C60EA3" w:rsidP="009E48BA">
      <w:pPr>
        <w:jc w:val="center"/>
        <w:rPr>
          <w:rFonts w:ascii="Arial" w:hAnsi="Arial" w:cs="Arial"/>
          <w:bCs/>
        </w:rPr>
      </w:pPr>
      <w:r w:rsidRPr="009E48BA">
        <w:rPr>
          <w:rFonts w:ascii="Arial" w:hAnsi="Arial" w:cs="Arial"/>
          <w:bCs/>
        </w:rPr>
        <w:t>uzavřená dle § 1746 odst. 2 zákona č. 89/2012 Sb., občanský zákoník, ve znění pozdějších předpisů (dále jen „</w:t>
      </w:r>
      <w:r w:rsidRPr="00F363E4">
        <w:rPr>
          <w:rFonts w:ascii="Arial" w:hAnsi="Arial" w:cs="Arial"/>
          <w:b/>
        </w:rPr>
        <w:t>občanský zákoník</w:t>
      </w:r>
      <w:r w:rsidRPr="009E48BA">
        <w:rPr>
          <w:rFonts w:ascii="Arial" w:hAnsi="Arial" w:cs="Arial"/>
          <w:bCs/>
        </w:rPr>
        <w:t>“)</w:t>
      </w:r>
    </w:p>
    <w:p w14:paraId="6990F2B2" w14:textId="77777777" w:rsidR="003559AF" w:rsidRPr="0055722F" w:rsidRDefault="003559AF" w:rsidP="00746A95">
      <w:pPr>
        <w:rPr>
          <w:rFonts w:ascii="Arial" w:hAnsi="Arial" w:cs="Arial"/>
          <w:b/>
          <w:bCs/>
        </w:rPr>
      </w:pPr>
    </w:p>
    <w:p w14:paraId="78BB9690" w14:textId="77777777" w:rsidR="003559AF" w:rsidRPr="0055722F" w:rsidRDefault="003559AF" w:rsidP="003559AF">
      <w:pPr>
        <w:jc w:val="center"/>
        <w:rPr>
          <w:b/>
          <w:sz w:val="28"/>
          <w:szCs w:val="28"/>
        </w:rPr>
      </w:pPr>
      <w:r w:rsidRPr="0055722F">
        <w:rPr>
          <w:b/>
          <w:sz w:val="28"/>
          <w:szCs w:val="28"/>
        </w:rPr>
        <w:t>I. Smluvní strany</w:t>
      </w:r>
    </w:p>
    <w:p w14:paraId="4F8C14D6" w14:textId="77777777" w:rsidR="003559AF" w:rsidRPr="0055722F" w:rsidRDefault="003559AF" w:rsidP="00746A95">
      <w:pPr>
        <w:rPr>
          <w:rFonts w:ascii="Arial" w:hAnsi="Arial" w:cs="Arial"/>
          <w:b/>
          <w:bCs/>
        </w:rPr>
      </w:pPr>
    </w:p>
    <w:p w14:paraId="4C083FC4" w14:textId="77777777" w:rsidR="003559AF" w:rsidRPr="0055722F" w:rsidRDefault="003559AF" w:rsidP="00746A95">
      <w:pPr>
        <w:rPr>
          <w:rFonts w:ascii="Arial" w:hAnsi="Arial" w:cs="Arial"/>
          <w:b/>
          <w:bCs/>
        </w:rPr>
      </w:pPr>
    </w:p>
    <w:p w14:paraId="73831CDD" w14:textId="77777777" w:rsidR="00746A95" w:rsidRPr="009749CA" w:rsidRDefault="00D36D04" w:rsidP="00746A95">
      <w:pPr>
        <w:rPr>
          <w:rFonts w:ascii="Arial Narrow" w:hAnsi="Arial Narrow" w:cs="Arial"/>
          <w:color w:val="000000"/>
          <w:sz w:val="24"/>
          <w:szCs w:val="24"/>
        </w:rPr>
      </w:pPr>
      <w:r w:rsidRPr="0055722F">
        <w:rPr>
          <w:rFonts w:ascii="Arial Narrow" w:hAnsi="Arial Narrow" w:cs="Arial"/>
          <w:b/>
          <w:bCs/>
          <w:sz w:val="24"/>
          <w:szCs w:val="24"/>
        </w:rPr>
        <w:t xml:space="preserve">1. </w:t>
      </w:r>
      <w:r w:rsidR="00DF6DCF">
        <w:rPr>
          <w:rFonts w:ascii="Arial Narrow" w:hAnsi="Arial Narrow" w:cs="Arial"/>
          <w:b/>
          <w:bCs/>
          <w:sz w:val="24"/>
          <w:szCs w:val="24"/>
        </w:rPr>
        <w:t> </w:t>
      </w:r>
      <w:r w:rsidR="00DF6DCF" w:rsidRPr="009749CA">
        <w:rPr>
          <w:rFonts w:ascii="Arial Narrow" w:hAnsi="Arial Narrow" w:cs="Arial"/>
          <w:b/>
          <w:bCs/>
          <w:color w:val="000000"/>
          <w:sz w:val="24"/>
          <w:szCs w:val="24"/>
        </w:rPr>
        <w:t>Česká zemědělská univerzita v Praze</w:t>
      </w:r>
      <w:r w:rsidR="00DF6DCF" w:rsidRPr="009749CA">
        <w:rPr>
          <w:rFonts w:ascii="Arial Narrow" w:hAnsi="Arial Narrow" w:cs="Arial"/>
          <w:bCs/>
          <w:color w:val="000000"/>
          <w:sz w:val="24"/>
          <w:szCs w:val="24"/>
        </w:rPr>
        <w:t>, veřejná vysoká škola</w:t>
      </w:r>
    </w:p>
    <w:p w14:paraId="07F74240" w14:textId="319487AD" w:rsidR="00746A95" w:rsidRPr="009749CA" w:rsidRDefault="00DF6DCF" w:rsidP="009E48BA">
      <w:pPr>
        <w:ind w:left="284"/>
        <w:rPr>
          <w:rFonts w:ascii="Arial Narrow" w:hAnsi="Arial Narrow" w:cs="Arial"/>
          <w:color w:val="000000"/>
          <w:sz w:val="24"/>
          <w:szCs w:val="24"/>
        </w:rPr>
      </w:pPr>
      <w:r w:rsidRPr="009749CA">
        <w:rPr>
          <w:rFonts w:ascii="Arial Narrow" w:hAnsi="Arial Narrow" w:cs="Arial"/>
          <w:color w:val="000000"/>
          <w:sz w:val="24"/>
          <w:szCs w:val="24"/>
        </w:rPr>
        <w:t xml:space="preserve">se sídlem: </w:t>
      </w:r>
      <w:r w:rsidR="00792AE4">
        <w:rPr>
          <w:rFonts w:ascii="Arial Narrow" w:hAnsi="Arial Narrow" w:cs="Arial"/>
          <w:color w:val="000000"/>
          <w:sz w:val="24"/>
          <w:szCs w:val="24"/>
        </w:rPr>
        <w:tab/>
      </w:r>
      <w:r w:rsidR="00792AE4">
        <w:rPr>
          <w:rFonts w:ascii="Arial Narrow" w:hAnsi="Arial Narrow" w:cs="Arial"/>
          <w:color w:val="000000"/>
          <w:sz w:val="24"/>
          <w:szCs w:val="24"/>
        </w:rPr>
        <w:tab/>
      </w:r>
      <w:r w:rsidR="00200AD8" w:rsidRPr="009749CA">
        <w:rPr>
          <w:rFonts w:ascii="Arial Narrow" w:hAnsi="Arial Narrow" w:cs="Arial"/>
          <w:color w:val="000000"/>
          <w:sz w:val="24"/>
          <w:szCs w:val="24"/>
        </w:rPr>
        <w:t>Kamýcká 129</w:t>
      </w:r>
      <w:r w:rsidR="00D36D04" w:rsidRPr="009749CA">
        <w:rPr>
          <w:rFonts w:ascii="Arial Narrow" w:hAnsi="Arial Narrow" w:cs="Arial"/>
          <w:color w:val="000000"/>
          <w:sz w:val="24"/>
          <w:szCs w:val="24"/>
        </w:rPr>
        <w:t xml:space="preserve">, </w:t>
      </w:r>
      <w:r w:rsidR="00585543" w:rsidRPr="009749CA">
        <w:rPr>
          <w:rFonts w:ascii="Arial Narrow" w:hAnsi="Arial Narrow" w:cs="Arial"/>
          <w:color w:val="000000"/>
          <w:sz w:val="24"/>
          <w:szCs w:val="24"/>
        </w:rPr>
        <w:t>16</w:t>
      </w:r>
      <w:r w:rsidR="00200AD8" w:rsidRPr="009749CA">
        <w:rPr>
          <w:rFonts w:ascii="Arial Narrow" w:hAnsi="Arial Narrow" w:cs="Arial"/>
          <w:color w:val="000000"/>
          <w:sz w:val="24"/>
          <w:szCs w:val="24"/>
        </w:rPr>
        <w:t xml:space="preserve">5 </w:t>
      </w:r>
      <w:r w:rsidR="0026639D">
        <w:rPr>
          <w:rFonts w:ascii="Arial Narrow" w:hAnsi="Arial Narrow" w:cs="Arial"/>
          <w:color w:val="000000"/>
          <w:sz w:val="24"/>
          <w:szCs w:val="24"/>
        </w:rPr>
        <w:t>00</w:t>
      </w:r>
      <w:r w:rsidR="00D36D04" w:rsidRPr="009749CA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792AE4" w:rsidRPr="009749CA">
        <w:rPr>
          <w:rFonts w:ascii="Arial Narrow" w:hAnsi="Arial Narrow" w:cs="Arial"/>
          <w:color w:val="000000"/>
          <w:sz w:val="24"/>
          <w:szCs w:val="24"/>
        </w:rPr>
        <w:t xml:space="preserve">Praha </w:t>
      </w:r>
      <w:r w:rsidR="00792AE4">
        <w:rPr>
          <w:rFonts w:ascii="Arial Narrow" w:hAnsi="Arial Narrow" w:cs="Arial"/>
          <w:color w:val="000000"/>
          <w:sz w:val="24"/>
          <w:szCs w:val="24"/>
        </w:rPr>
        <w:t>– Suchdol</w:t>
      </w:r>
    </w:p>
    <w:p w14:paraId="33B53D62" w14:textId="45C32DC8" w:rsidR="00DF6DCF" w:rsidRPr="009749CA" w:rsidRDefault="00746A95" w:rsidP="009E48BA">
      <w:pPr>
        <w:ind w:left="360" w:hanging="76"/>
        <w:rPr>
          <w:rFonts w:ascii="Arial Narrow" w:hAnsi="Arial Narrow" w:cs="Arial"/>
          <w:color w:val="000000"/>
          <w:sz w:val="24"/>
          <w:szCs w:val="24"/>
        </w:rPr>
      </w:pPr>
      <w:r w:rsidRPr="009749CA">
        <w:rPr>
          <w:rFonts w:ascii="Arial Narrow" w:hAnsi="Arial Narrow" w:cs="Arial"/>
          <w:color w:val="000000"/>
          <w:sz w:val="24"/>
          <w:szCs w:val="24"/>
        </w:rPr>
        <w:t>IČO</w:t>
      </w:r>
      <w:r w:rsidR="00C60EA3">
        <w:rPr>
          <w:rFonts w:ascii="Arial Narrow" w:hAnsi="Arial Narrow" w:cs="Arial"/>
          <w:color w:val="000000"/>
          <w:sz w:val="24"/>
          <w:szCs w:val="24"/>
        </w:rPr>
        <w:t>:</w:t>
      </w:r>
      <w:r w:rsidR="00585543" w:rsidRPr="009749CA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792AE4">
        <w:rPr>
          <w:rFonts w:ascii="Arial Narrow" w:hAnsi="Arial Narrow" w:cs="Arial"/>
          <w:color w:val="000000"/>
          <w:sz w:val="24"/>
          <w:szCs w:val="24"/>
        </w:rPr>
        <w:tab/>
      </w:r>
      <w:r w:rsidR="00792AE4">
        <w:rPr>
          <w:rFonts w:ascii="Arial Narrow" w:hAnsi="Arial Narrow" w:cs="Arial"/>
          <w:color w:val="000000"/>
          <w:sz w:val="24"/>
          <w:szCs w:val="24"/>
        </w:rPr>
        <w:tab/>
      </w:r>
      <w:r w:rsidR="00200AD8" w:rsidRPr="009749CA">
        <w:rPr>
          <w:rFonts w:ascii="Arial Narrow" w:hAnsi="Arial Narrow" w:cs="Arial"/>
          <w:color w:val="000000"/>
          <w:sz w:val="24"/>
          <w:szCs w:val="24"/>
        </w:rPr>
        <w:t>60460709</w:t>
      </w:r>
    </w:p>
    <w:p w14:paraId="4B00B1EA" w14:textId="350192D2" w:rsidR="00746A95" w:rsidRPr="009749CA" w:rsidRDefault="00746A95" w:rsidP="009E48BA">
      <w:pPr>
        <w:ind w:left="360" w:hanging="76"/>
        <w:rPr>
          <w:rFonts w:ascii="Arial Narrow" w:hAnsi="Arial Narrow" w:cs="Arial"/>
          <w:color w:val="000000"/>
          <w:sz w:val="24"/>
          <w:szCs w:val="24"/>
        </w:rPr>
      </w:pPr>
      <w:r w:rsidRPr="009749CA">
        <w:rPr>
          <w:rFonts w:ascii="Arial Narrow" w:hAnsi="Arial Narrow" w:cs="Arial"/>
          <w:color w:val="000000"/>
          <w:sz w:val="24"/>
          <w:szCs w:val="24"/>
        </w:rPr>
        <w:t>DIČ</w:t>
      </w:r>
      <w:r w:rsidR="00C60EA3">
        <w:rPr>
          <w:rFonts w:ascii="Arial Narrow" w:hAnsi="Arial Narrow" w:cs="Arial"/>
          <w:color w:val="000000"/>
          <w:sz w:val="24"/>
          <w:szCs w:val="24"/>
        </w:rPr>
        <w:t>:</w:t>
      </w:r>
      <w:r w:rsidRPr="009749CA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792AE4">
        <w:rPr>
          <w:rFonts w:ascii="Arial Narrow" w:hAnsi="Arial Narrow" w:cs="Arial"/>
          <w:color w:val="000000"/>
          <w:sz w:val="24"/>
          <w:szCs w:val="24"/>
        </w:rPr>
        <w:tab/>
      </w:r>
      <w:r w:rsidR="00792AE4">
        <w:rPr>
          <w:rFonts w:ascii="Arial Narrow" w:hAnsi="Arial Narrow" w:cs="Arial"/>
          <w:color w:val="000000"/>
          <w:sz w:val="24"/>
          <w:szCs w:val="24"/>
        </w:rPr>
        <w:tab/>
      </w:r>
      <w:r w:rsidR="00D43AB1" w:rsidRPr="009749CA">
        <w:rPr>
          <w:rFonts w:ascii="Arial Narrow" w:hAnsi="Arial Narrow" w:cs="Arial"/>
          <w:color w:val="000000"/>
          <w:sz w:val="24"/>
          <w:szCs w:val="24"/>
        </w:rPr>
        <w:t>CZ</w:t>
      </w:r>
      <w:r w:rsidR="00200AD8" w:rsidRPr="009749CA">
        <w:rPr>
          <w:rFonts w:ascii="Arial Narrow" w:hAnsi="Arial Narrow" w:cs="Arial"/>
          <w:color w:val="000000"/>
          <w:sz w:val="24"/>
          <w:szCs w:val="24"/>
        </w:rPr>
        <w:t>60460709</w:t>
      </w:r>
    </w:p>
    <w:p w14:paraId="74B64BA0" w14:textId="6681D7F1" w:rsidR="009B593C" w:rsidRDefault="00C60EA3" w:rsidP="009E48BA">
      <w:pPr>
        <w:ind w:left="360" w:hanging="76"/>
        <w:rPr>
          <w:rFonts w:ascii="Arial Narrow" w:hAnsi="Arial Narrow" w:cs="Arial"/>
          <w:color w:val="000000"/>
          <w:sz w:val="24"/>
          <w:szCs w:val="24"/>
        </w:rPr>
      </w:pPr>
      <w:r w:rsidRPr="009749CA">
        <w:rPr>
          <w:rFonts w:ascii="Arial Narrow" w:hAnsi="Arial Narrow" w:cs="Arial"/>
          <w:color w:val="000000"/>
          <w:sz w:val="24"/>
          <w:szCs w:val="24"/>
        </w:rPr>
        <w:t>Z</w:t>
      </w:r>
      <w:r w:rsidR="00746A95" w:rsidRPr="009749CA">
        <w:rPr>
          <w:rFonts w:ascii="Arial Narrow" w:hAnsi="Arial Narrow" w:cs="Arial"/>
          <w:color w:val="000000"/>
          <w:sz w:val="24"/>
          <w:szCs w:val="24"/>
        </w:rPr>
        <w:t>astoupen</w:t>
      </w:r>
      <w:r w:rsidR="00200AD8" w:rsidRPr="009749CA">
        <w:rPr>
          <w:rFonts w:ascii="Arial Narrow" w:hAnsi="Arial Narrow" w:cs="Arial"/>
          <w:color w:val="000000"/>
          <w:sz w:val="24"/>
          <w:szCs w:val="24"/>
        </w:rPr>
        <w:t>á</w:t>
      </w:r>
      <w:r>
        <w:rPr>
          <w:rFonts w:ascii="Arial Narrow" w:hAnsi="Arial Narrow" w:cs="Arial"/>
          <w:color w:val="000000"/>
          <w:sz w:val="24"/>
          <w:szCs w:val="24"/>
        </w:rPr>
        <w:t>:</w:t>
      </w:r>
      <w:r w:rsidR="00455416" w:rsidRPr="009749CA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792AE4">
        <w:rPr>
          <w:rFonts w:ascii="Arial Narrow" w:hAnsi="Arial Narrow" w:cs="Arial"/>
          <w:color w:val="000000"/>
          <w:sz w:val="24"/>
          <w:szCs w:val="24"/>
        </w:rPr>
        <w:tab/>
      </w:r>
      <w:r w:rsidR="005E3B1A" w:rsidRPr="005E3B1A">
        <w:rPr>
          <w:rFonts w:ascii="Arial Narrow" w:hAnsi="Arial Narrow" w:cs="Arial"/>
          <w:color w:val="000000"/>
          <w:sz w:val="24"/>
          <w:szCs w:val="24"/>
        </w:rPr>
        <w:t>Ing. Jakub</w:t>
      </w:r>
      <w:r w:rsidR="005E3B1A">
        <w:rPr>
          <w:rFonts w:ascii="Arial Narrow" w:hAnsi="Arial Narrow" w:cs="Arial"/>
          <w:color w:val="000000"/>
          <w:sz w:val="24"/>
          <w:szCs w:val="24"/>
        </w:rPr>
        <w:t>em</w:t>
      </w:r>
      <w:r w:rsidR="005E3B1A" w:rsidRPr="005E3B1A">
        <w:rPr>
          <w:rFonts w:ascii="Arial Narrow" w:hAnsi="Arial Narrow" w:cs="Arial"/>
          <w:color w:val="000000"/>
          <w:sz w:val="24"/>
          <w:szCs w:val="24"/>
        </w:rPr>
        <w:t xml:space="preserve"> Kleindienst</w:t>
      </w:r>
      <w:r w:rsidR="005E3B1A">
        <w:rPr>
          <w:rFonts w:ascii="Arial Narrow" w:hAnsi="Arial Narrow" w:cs="Arial"/>
          <w:color w:val="000000"/>
          <w:sz w:val="24"/>
          <w:szCs w:val="24"/>
        </w:rPr>
        <w:t>em</w:t>
      </w:r>
      <w:r w:rsidR="009B593C">
        <w:rPr>
          <w:rFonts w:ascii="Arial Narrow" w:hAnsi="Arial Narrow" w:cs="Arial"/>
          <w:color w:val="000000"/>
          <w:sz w:val="24"/>
          <w:szCs w:val="24"/>
        </w:rPr>
        <w:t>, kvestorem</w:t>
      </w:r>
    </w:p>
    <w:p w14:paraId="10802F5D" w14:textId="77777777" w:rsidR="005667D1" w:rsidRPr="009749CA" w:rsidRDefault="00845622" w:rsidP="009E48BA">
      <w:pPr>
        <w:ind w:left="360" w:hanging="76"/>
        <w:rPr>
          <w:rFonts w:ascii="Arial Narrow" w:hAnsi="Arial Narrow" w:cs="Arial"/>
          <w:color w:val="000000"/>
          <w:sz w:val="24"/>
          <w:szCs w:val="24"/>
        </w:rPr>
      </w:pPr>
      <w:r w:rsidRPr="009749CA">
        <w:rPr>
          <w:rFonts w:ascii="Arial Narrow" w:hAnsi="Arial Narrow" w:cs="Arial"/>
          <w:color w:val="000000"/>
          <w:sz w:val="24"/>
          <w:szCs w:val="24"/>
        </w:rPr>
        <w:t>(dále jen jako „</w:t>
      </w:r>
      <w:r w:rsidR="00D629FD" w:rsidRPr="00F363E4">
        <w:rPr>
          <w:rFonts w:ascii="Arial Narrow" w:hAnsi="Arial Narrow" w:cs="Arial"/>
          <w:b/>
          <w:bCs/>
          <w:color w:val="000000"/>
          <w:sz w:val="24"/>
          <w:szCs w:val="24"/>
        </w:rPr>
        <w:t>Č</w:t>
      </w:r>
      <w:r w:rsidR="00200AD8" w:rsidRPr="00F363E4">
        <w:rPr>
          <w:rFonts w:ascii="Arial Narrow" w:hAnsi="Arial Narrow" w:cs="Arial"/>
          <w:b/>
          <w:bCs/>
          <w:color w:val="000000"/>
          <w:sz w:val="24"/>
          <w:szCs w:val="24"/>
        </w:rPr>
        <w:t>Z</w:t>
      </w:r>
      <w:r w:rsidR="00D629FD" w:rsidRPr="00F363E4">
        <w:rPr>
          <w:rFonts w:ascii="Arial Narrow" w:hAnsi="Arial Narrow" w:cs="Arial"/>
          <w:b/>
          <w:bCs/>
          <w:color w:val="000000"/>
          <w:sz w:val="24"/>
          <w:szCs w:val="24"/>
        </w:rPr>
        <w:t>U</w:t>
      </w:r>
      <w:r w:rsidRPr="009749CA">
        <w:rPr>
          <w:rFonts w:ascii="Arial Narrow" w:hAnsi="Arial Narrow" w:cs="Arial"/>
          <w:color w:val="000000"/>
          <w:sz w:val="24"/>
          <w:szCs w:val="24"/>
        </w:rPr>
        <w:t>“)</w:t>
      </w:r>
    </w:p>
    <w:p w14:paraId="20A5CE8A" w14:textId="77777777" w:rsidR="00845622" w:rsidRPr="0055722F" w:rsidRDefault="00845622" w:rsidP="00AA22BE">
      <w:pPr>
        <w:ind w:left="360"/>
        <w:rPr>
          <w:rFonts w:ascii="Arial Narrow" w:hAnsi="Arial Narrow" w:cs="Arial"/>
          <w:sz w:val="24"/>
          <w:szCs w:val="24"/>
        </w:rPr>
      </w:pPr>
    </w:p>
    <w:p w14:paraId="13F1501D" w14:textId="77777777" w:rsidR="00746A95" w:rsidRPr="0055722F" w:rsidRDefault="00746A95" w:rsidP="009E48BA">
      <w:pPr>
        <w:ind w:left="284"/>
        <w:rPr>
          <w:rFonts w:ascii="Arial Narrow" w:hAnsi="Arial Narrow" w:cs="Arial"/>
          <w:sz w:val="24"/>
          <w:szCs w:val="24"/>
        </w:rPr>
      </w:pPr>
      <w:r w:rsidRPr="0055722F">
        <w:rPr>
          <w:rFonts w:ascii="Arial Narrow" w:hAnsi="Arial Narrow" w:cs="Arial"/>
          <w:sz w:val="24"/>
          <w:szCs w:val="24"/>
        </w:rPr>
        <w:t>a</w:t>
      </w:r>
    </w:p>
    <w:p w14:paraId="2B9B230E" w14:textId="77777777" w:rsidR="00AA22BE" w:rsidRPr="0055722F" w:rsidRDefault="00AA22BE" w:rsidP="00AA22BE">
      <w:pPr>
        <w:rPr>
          <w:i/>
          <w:sz w:val="26"/>
        </w:rPr>
      </w:pPr>
    </w:p>
    <w:p w14:paraId="799CA49A" w14:textId="77777777" w:rsidR="00C60EA3" w:rsidRPr="00C60EA3" w:rsidRDefault="00AA22BE" w:rsidP="00C60EA3">
      <w:pPr>
        <w:ind w:left="705" w:hanging="696"/>
        <w:rPr>
          <w:rFonts w:ascii="Arial Narrow" w:hAnsi="Arial Narrow" w:cs="Arial"/>
          <w:b/>
          <w:bCs/>
          <w:sz w:val="24"/>
          <w:szCs w:val="24"/>
        </w:rPr>
      </w:pPr>
      <w:r w:rsidRPr="0055722F">
        <w:rPr>
          <w:rFonts w:ascii="Arial Narrow" w:hAnsi="Arial Narrow"/>
          <w:b/>
          <w:i/>
          <w:sz w:val="24"/>
          <w:szCs w:val="24"/>
        </w:rPr>
        <w:t xml:space="preserve">2. </w:t>
      </w:r>
      <w:r w:rsidR="00B919F7">
        <w:rPr>
          <w:rFonts w:ascii="Arial Narrow" w:hAnsi="Arial Narrow" w:cs="Arial"/>
          <w:b/>
          <w:bCs/>
          <w:sz w:val="24"/>
          <w:szCs w:val="24"/>
        </w:rPr>
        <w:t xml:space="preserve">Modular Minds </w:t>
      </w:r>
      <w:r w:rsidR="00644B3E">
        <w:rPr>
          <w:rFonts w:ascii="Arial Narrow" w:hAnsi="Arial Narrow" w:cs="Arial"/>
          <w:b/>
          <w:bCs/>
          <w:sz w:val="24"/>
          <w:szCs w:val="24"/>
        </w:rPr>
        <w:t>s.r.o.</w:t>
      </w:r>
    </w:p>
    <w:p w14:paraId="0963A3F5" w14:textId="30A61A64" w:rsidR="00E140CD" w:rsidRDefault="00C60EA3" w:rsidP="009E48BA">
      <w:pPr>
        <w:ind w:left="705" w:hanging="421"/>
        <w:rPr>
          <w:rFonts w:ascii="Arial Narrow" w:hAnsi="Arial Narrow" w:cs="Arial"/>
          <w:bCs/>
          <w:sz w:val="24"/>
          <w:szCs w:val="24"/>
        </w:rPr>
      </w:pPr>
      <w:r w:rsidRPr="009E48BA">
        <w:rPr>
          <w:rFonts w:ascii="Arial Narrow" w:hAnsi="Arial Narrow" w:cs="Arial"/>
          <w:bCs/>
          <w:sz w:val="24"/>
          <w:szCs w:val="24"/>
        </w:rPr>
        <w:t xml:space="preserve">se sídlem: </w:t>
      </w:r>
      <w:r w:rsidR="00792AE4">
        <w:rPr>
          <w:rFonts w:ascii="Arial Narrow" w:hAnsi="Arial Narrow" w:cs="Arial"/>
          <w:bCs/>
          <w:sz w:val="24"/>
          <w:szCs w:val="24"/>
        </w:rPr>
        <w:tab/>
      </w:r>
      <w:r w:rsidR="00792AE4">
        <w:rPr>
          <w:rFonts w:ascii="Arial Narrow" w:hAnsi="Arial Narrow" w:cs="Arial"/>
          <w:bCs/>
          <w:sz w:val="24"/>
          <w:szCs w:val="24"/>
        </w:rPr>
        <w:tab/>
      </w:r>
      <w:r w:rsidR="00B919F7">
        <w:rPr>
          <w:rFonts w:ascii="Arial Narrow" w:hAnsi="Arial Narrow" w:cs="Arial"/>
          <w:bCs/>
          <w:sz w:val="24"/>
          <w:szCs w:val="24"/>
        </w:rPr>
        <w:t>Dlouhá 715/38</w:t>
      </w:r>
      <w:r w:rsidR="00644B3E">
        <w:rPr>
          <w:rFonts w:ascii="Arial Narrow" w:hAnsi="Arial Narrow" w:cs="Arial"/>
          <w:bCs/>
          <w:sz w:val="24"/>
          <w:szCs w:val="24"/>
        </w:rPr>
        <w:t>,</w:t>
      </w:r>
      <w:r w:rsidR="00B919F7">
        <w:rPr>
          <w:rFonts w:ascii="Arial Narrow" w:hAnsi="Arial Narrow" w:cs="Arial"/>
          <w:bCs/>
          <w:sz w:val="24"/>
          <w:szCs w:val="24"/>
        </w:rPr>
        <w:t xml:space="preserve"> Staré Město,</w:t>
      </w:r>
      <w:r w:rsidR="00644B3E">
        <w:rPr>
          <w:rFonts w:ascii="Arial Narrow" w:hAnsi="Arial Narrow" w:cs="Arial"/>
          <w:bCs/>
          <w:sz w:val="24"/>
          <w:szCs w:val="24"/>
        </w:rPr>
        <w:t xml:space="preserve"> </w:t>
      </w:r>
      <w:r w:rsidR="00E140CD">
        <w:rPr>
          <w:rFonts w:ascii="Arial Narrow" w:hAnsi="Arial Narrow" w:cs="Arial"/>
          <w:bCs/>
          <w:sz w:val="24"/>
          <w:szCs w:val="24"/>
        </w:rPr>
        <w:t>1</w:t>
      </w:r>
      <w:r w:rsidR="002D649A">
        <w:rPr>
          <w:rFonts w:ascii="Arial Narrow" w:hAnsi="Arial Narrow" w:cs="Arial"/>
          <w:bCs/>
          <w:sz w:val="24"/>
          <w:szCs w:val="24"/>
        </w:rPr>
        <w:t>1</w:t>
      </w:r>
      <w:r w:rsidR="00E140CD">
        <w:rPr>
          <w:rFonts w:ascii="Arial Narrow" w:hAnsi="Arial Narrow" w:cs="Arial"/>
          <w:bCs/>
          <w:sz w:val="24"/>
          <w:szCs w:val="24"/>
        </w:rPr>
        <w:t xml:space="preserve">0 00 Praha </w:t>
      </w:r>
      <w:r w:rsidR="00644B3E">
        <w:rPr>
          <w:rFonts w:ascii="Arial Narrow" w:hAnsi="Arial Narrow" w:cs="Arial"/>
          <w:bCs/>
          <w:sz w:val="24"/>
          <w:szCs w:val="24"/>
        </w:rPr>
        <w:t>1</w:t>
      </w:r>
    </w:p>
    <w:p w14:paraId="4E9592CB" w14:textId="2A7FB974" w:rsidR="0026639D" w:rsidRPr="009E48BA" w:rsidRDefault="00E140CD" w:rsidP="009E48BA">
      <w:pPr>
        <w:ind w:left="705" w:hanging="421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I</w:t>
      </w:r>
      <w:r w:rsidR="00C60EA3" w:rsidRPr="009E48BA">
        <w:rPr>
          <w:rFonts w:ascii="Arial Narrow" w:hAnsi="Arial Narrow" w:cs="Arial"/>
          <w:bCs/>
          <w:sz w:val="24"/>
          <w:szCs w:val="24"/>
        </w:rPr>
        <w:t xml:space="preserve">ČO: </w:t>
      </w:r>
      <w:r w:rsidR="00792AE4">
        <w:rPr>
          <w:rFonts w:ascii="Arial Narrow" w:hAnsi="Arial Narrow" w:cs="Arial"/>
          <w:bCs/>
          <w:sz w:val="24"/>
          <w:szCs w:val="24"/>
        </w:rPr>
        <w:tab/>
      </w:r>
      <w:r w:rsidR="00792AE4">
        <w:rPr>
          <w:rFonts w:ascii="Arial Narrow" w:hAnsi="Arial Narrow" w:cs="Arial"/>
          <w:bCs/>
          <w:sz w:val="24"/>
          <w:szCs w:val="24"/>
        </w:rPr>
        <w:tab/>
      </w:r>
      <w:r w:rsidR="00B919F7">
        <w:rPr>
          <w:rFonts w:ascii="Arial Narrow" w:hAnsi="Arial Narrow" w:cs="Arial"/>
          <w:bCs/>
          <w:sz w:val="24"/>
          <w:szCs w:val="24"/>
        </w:rPr>
        <w:t>223</w:t>
      </w:r>
      <w:r w:rsidR="00615AC8">
        <w:rPr>
          <w:rFonts w:ascii="Arial Narrow" w:hAnsi="Arial Narrow" w:cs="Arial"/>
          <w:bCs/>
          <w:sz w:val="24"/>
          <w:szCs w:val="24"/>
        </w:rPr>
        <w:t xml:space="preserve"> 3</w:t>
      </w:r>
      <w:r w:rsidR="00B919F7">
        <w:rPr>
          <w:rFonts w:ascii="Arial Narrow" w:hAnsi="Arial Narrow" w:cs="Arial"/>
          <w:bCs/>
          <w:sz w:val="24"/>
          <w:szCs w:val="24"/>
        </w:rPr>
        <w:t>8</w:t>
      </w:r>
      <w:r w:rsidR="00615AC8">
        <w:rPr>
          <w:rFonts w:ascii="Arial Narrow" w:hAnsi="Arial Narrow" w:cs="Arial"/>
          <w:bCs/>
          <w:sz w:val="24"/>
          <w:szCs w:val="24"/>
        </w:rPr>
        <w:t xml:space="preserve"> </w:t>
      </w:r>
      <w:r w:rsidR="00B919F7">
        <w:rPr>
          <w:rFonts w:ascii="Arial Narrow" w:hAnsi="Arial Narrow" w:cs="Arial"/>
          <w:bCs/>
          <w:sz w:val="24"/>
          <w:szCs w:val="24"/>
        </w:rPr>
        <w:t>004</w:t>
      </w:r>
      <w:r w:rsidR="007E356B">
        <w:rPr>
          <w:rFonts w:ascii="Arial Narrow" w:hAnsi="Arial Narrow" w:cs="Arial"/>
          <w:bCs/>
          <w:sz w:val="24"/>
          <w:szCs w:val="24"/>
        </w:rPr>
        <w:t xml:space="preserve">, </w:t>
      </w:r>
      <w:r w:rsidR="0026639D">
        <w:rPr>
          <w:rFonts w:ascii="Arial Narrow" w:hAnsi="Arial Narrow" w:cs="Arial"/>
          <w:bCs/>
          <w:sz w:val="24"/>
          <w:szCs w:val="24"/>
        </w:rPr>
        <w:t>není plátcem DPH</w:t>
      </w:r>
    </w:p>
    <w:p w14:paraId="5B2D56B4" w14:textId="19A98566" w:rsidR="00644B3E" w:rsidRDefault="00C60EA3" w:rsidP="009E48BA">
      <w:pPr>
        <w:ind w:left="705" w:hanging="421"/>
        <w:rPr>
          <w:rFonts w:ascii="Arial" w:hAnsi="Arial" w:cs="Arial"/>
          <w:sz w:val="25"/>
          <w:szCs w:val="25"/>
        </w:rPr>
      </w:pPr>
      <w:r w:rsidRPr="009E48BA">
        <w:rPr>
          <w:rFonts w:ascii="Arial Narrow" w:hAnsi="Arial Narrow" w:cs="Arial"/>
          <w:bCs/>
          <w:sz w:val="24"/>
          <w:szCs w:val="24"/>
        </w:rPr>
        <w:t>zapsan</w:t>
      </w:r>
      <w:r w:rsidR="00792AE4">
        <w:rPr>
          <w:rFonts w:ascii="Arial Narrow" w:hAnsi="Arial Narrow" w:cs="Arial"/>
          <w:bCs/>
          <w:sz w:val="24"/>
          <w:szCs w:val="24"/>
        </w:rPr>
        <w:t>á</w:t>
      </w:r>
      <w:r w:rsidRPr="009E48BA">
        <w:rPr>
          <w:rFonts w:ascii="Arial Narrow" w:hAnsi="Arial Narrow" w:cs="Arial"/>
          <w:bCs/>
          <w:sz w:val="24"/>
          <w:szCs w:val="24"/>
        </w:rPr>
        <w:t xml:space="preserve"> v OR vedeném Městským soudem v Praze, </w:t>
      </w:r>
      <w:r w:rsidR="00792AE4">
        <w:rPr>
          <w:rFonts w:ascii="Arial Narrow" w:hAnsi="Arial Narrow" w:cs="Arial"/>
          <w:bCs/>
          <w:sz w:val="24"/>
          <w:szCs w:val="24"/>
        </w:rPr>
        <w:t>sp. zn.</w:t>
      </w:r>
      <w:r w:rsidR="00792AE4" w:rsidRPr="009E48BA">
        <w:rPr>
          <w:rFonts w:ascii="Arial Narrow" w:hAnsi="Arial Narrow" w:cs="Arial"/>
          <w:bCs/>
          <w:sz w:val="24"/>
          <w:szCs w:val="24"/>
        </w:rPr>
        <w:t xml:space="preserve"> </w:t>
      </w:r>
      <w:r w:rsidR="00E140CD">
        <w:rPr>
          <w:rFonts w:ascii="Arial Narrow" w:hAnsi="Arial Narrow" w:cs="Arial"/>
          <w:bCs/>
          <w:sz w:val="24"/>
          <w:szCs w:val="24"/>
        </w:rPr>
        <w:t>C</w:t>
      </w:r>
      <w:r w:rsidRPr="009E48BA">
        <w:rPr>
          <w:rFonts w:ascii="Arial Narrow" w:hAnsi="Arial Narrow" w:cs="Arial"/>
          <w:bCs/>
          <w:sz w:val="24"/>
          <w:szCs w:val="24"/>
        </w:rPr>
        <w:t xml:space="preserve"> </w:t>
      </w:r>
      <w:r w:rsidR="00615AC8">
        <w:rPr>
          <w:rFonts w:ascii="Arial Narrow" w:hAnsi="Arial Narrow" w:cs="Arial"/>
          <w:bCs/>
          <w:sz w:val="24"/>
          <w:szCs w:val="24"/>
        </w:rPr>
        <w:t>41</w:t>
      </w:r>
      <w:r w:rsidR="00B919F7">
        <w:rPr>
          <w:rFonts w:ascii="Arial Narrow" w:hAnsi="Arial Narrow" w:cs="Arial"/>
          <w:bCs/>
          <w:sz w:val="24"/>
          <w:szCs w:val="24"/>
        </w:rPr>
        <w:t>4832</w:t>
      </w:r>
    </w:p>
    <w:p w14:paraId="756412E0" w14:textId="77777777" w:rsidR="00C60EA3" w:rsidRPr="009E48BA" w:rsidRDefault="00C60EA3" w:rsidP="009E48BA">
      <w:pPr>
        <w:ind w:left="705" w:hanging="421"/>
        <w:rPr>
          <w:rFonts w:ascii="Arial Narrow" w:hAnsi="Arial Narrow" w:cs="Arial"/>
          <w:bCs/>
          <w:sz w:val="24"/>
          <w:szCs w:val="24"/>
        </w:rPr>
      </w:pPr>
      <w:r w:rsidRPr="009E48BA">
        <w:rPr>
          <w:rFonts w:ascii="Arial Narrow" w:hAnsi="Arial Narrow" w:cs="Arial"/>
          <w:bCs/>
          <w:sz w:val="24"/>
          <w:szCs w:val="24"/>
        </w:rPr>
        <w:t>zastoupený:</w:t>
      </w:r>
      <w:r w:rsidR="00E140CD">
        <w:rPr>
          <w:rFonts w:ascii="Arial Narrow" w:hAnsi="Arial Narrow" w:cs="Arial"/>
          <w:bCs/>
          <w:sz w:val="24"/>
          <w:szCs w:val="24"/>
        </w:rPr>
        <w:t xml:space="preserve"> </w:t>
      </w:r>
      <w:r w:rsidR="00615AC8">
        <w:rPr>
          <w:rFonts w:ascii="Arial Narrow" w:hAnsi="Arial Narrow" w:cs="Arial"/>
          <w:bCs/>
          <w:sz w:val="24"/>
          <w:szCs w:val="24"/>
        </w:rPr>
        <w:t>I</w:t>
      </w:r>
      <w:r w:rsidR="00B919F7">
        <w:rPr>
          <w:rFonts w:ascii="Arial Narrow" w:hAnsi="Arial Narrow" w:cs="Arial"/>
          <w:bCs/>
          <w:sz w:val="24"/>
          <w:szCs w:val="24"/>
        </w:rPr>
        <w:t>lyasem Cosgunem</w:t>
      </w:r>
      <w:r w:rsidR="00615AC8">
        <w:rPr>
          <w:rFonts w:ascii="Arial Narrow" w:hAnsi="Arial Narrow" w:cs="Arial"/>
          <w:bCs/>
          <w:sz w:val="24"/>
          <w:szCs w:val="24"/>
        </w:rPr>
        <w:t>, jednatel</w:t>
      </w:r>
      <w:r w:rsidR="005E3B1A">
        <w:rPr>
          <w:rFonts w:ascii="Arial Narrow" w:hAnsi="Arial Narrow" w:cs="Arial"/>
          <w:bCs/>
          <w:sz w:val="24"/>
          <w:szCs w:val="24"/>
        </w:rPr>
        <w:t>em</w:t>
      </w:r>
    </w:p>
    <w:p w14:paraId="1B351343" w14:textId="77777777" w:rsidR="00C60EA3" w:rsidRPr="009E48BA" w:rsidRDefault="00C60EA3" w:rsidP="009E48BA">
      <w:pPr>
        <w:ind w:left="705" w:hanging="421"/>
        <w:rPr>
          <w:rFonts w:ascii="Arial Narrow" w:hAnsi="Arial Narrow" w:cs="Arial"/>
          <w:bCs/>
          <w:sz w:val="24"/>
          <w:szCs w:val="24"/>
        </w:rPr>
      </w:pPr>
      <w:r w:rsidRPr="009E48BA">
        <w:rPr>
          <w:rFonts w:ascii="Arial Narrow" w:hAnsi="Arial Narrow" w:cs="Arial"/>
          <w:bCs/>
          <w:sz w:val="24"/>
          <w:szCs w:val="24"/>
        </w:rPr>
        <w:t>(dále jen jako „</w:t>
      </w:r>
      <w:r w:rsidRPr="00F363E4">
        <w:rPr>
          <w:rFonts w:ascii="Arial Narrow" w:hAnsi="Arial Narrow" w:cs="Arial"/>
          <w:b/>
          <w:sz w:val="24"/>
          <w:szCs w:val="24"/>
        </w:rPr>
        <w:t>partnerská strana</w:t>
      </w:r>
      <w:r w:rsidRPr="009E48BA">
        <w:rPr>
          <w:rFonts w:ascii="Arial Narrow" w:hAnsi="Arial Narrow" w:cs="Arial"/>
          <w:bCs/>
          <w:sz w:val="24"/>
          <w:szCs w:val="24"/>
        </w:rPr>
        <w:t>“)</w:t>
      </w:r>
    </w:p>
    <w:p w14:paraId="5E30BCCB" w14:textId="4BD75FF3" w:rsidR="00845622" w:rsidRPr="00A5740B" w:rsidRDefault="00C60EA3" w:rsidP="009E48BA">
      <w:pPr>
        <w:ind w:left="705" w:hanging="421"/>
        <w:rPr>
          <w:rFonts w:ascii="Arial Narrow" w:hAnsi="Arial Narrow" w:cs="Arial"/>
          <w:sz w:val="24"/>
          <w:szCs w:val="24"/>
        </w:rPr>
      </w:pPr>
      <w:r w:rsidRPr="009E48BA">
        <w:rPr>
          <w:rFonts w:ascii="Arial Narrow" w:hAnsi="Arial Narrow" w:cs="Arial"/>
          <w:bCs/>
          <w:sz w:val="24"/>
          <w:szCs w:val="24"/>
        </w:rPr>
        <w:t>(společně dále jen „</w:t>
      </w:r>
      <w:r w:rsidRPr="00F363E4">
        <w:rPr>
          <w:rFonts w:ascii="Arial Narrow" w:hAnsi="Arial Narrow" w:cs="Arial"/>
          <w:b/>
          <w:sz w:val="24"/>
          <w:szCs w:val="24"/>
        </w:rPr>
        <w:t>smluvní strany</w:t>
      </w:r>
      <w:r w:rsidRPr="009E48BA">
        <w:rPr>
          <w:rFonts w:ascii="Arial Narrow" w:hAnsi="Arial Narrow" w:cs="Arial"/>
          <w:bCs/>
          <w:sz w:val="24"/>
          <w:szCs w:val="24"/>
        </w:rPr>
        <w:t>“</w:t>
      </w:r>
      <w:r w:rsidR="00792AE4">
        <w:rPr>
          <w:rFonts w:ascii="Arial Narrow" w:hAnsi="Arial Narrow" w:cs="Arial"/>
          <w:bCs/>
          <w:sz w:val="24"/>
          <w:szCs w:val="24"/>
        </w:rPr>
        <w:t xml:space="preserve"> </w:t>
      </w:r>
      <w:r w:rsidR="00792AE4" w:rsidRPr="0015083C">
        <w:rPr>
          <w:rFonts w:ascii="Arial Narrow" w:hAnsi="Arial Narrow" w:cs="Arial"/>
          <w:bCs/>
          <w:sz w:val="24"/>
          <w:szCs w:val="24"/>
        </w:rPr>
        <w:t>nebo samostatně</w:t>
      </w:r>
      <w:r w:rsidR="00792AE4">
        <w:rPr>
          <w:rFonts w:ascii="Arial Narrow" w:hAnsi="Arial Narrow" w:cs="Arial"/>
          <w:bCs/>
          <w:sz w:val="24"/>
          <w:szCs w:val="24"/>
        </w:rPr>
        <w:t xml:space="preserve"> jako</w:t>
      </w:r>
      <w:r w:rsidR="00792AE4" w:rsidRPr="0015083C">
        <w:rPr>
          <w:rFonts w:ascii="Arial Narrow" w:hAnsi="Arial Narrow" w:cs="Arial"/>
          <w:bCs/>
          <w:sz w:val="24"/>
          <w:szCs w:val="24"/>
        </w:rPr>
        <w:t xml:space="preserve"> „</w:t>
      </w:r>
      <w:r w:rsidR="00792AE4" w:rsidRPr="00595C5A">
        <w:rPr>
          <w:rFonts w:ascii="Arial Narrow" w:hAnsi="Arial Narrow" w:cs="Arial"/>
          <w:b/>
          <w:sz w:val="24"/>
          <w:szCs w:val="24"/>
        </w:rPr>
        <w:t>smluvní strana</w:t>
      </w:r>
      <w:r w:rsidR="00792AE4" w:rsidRPr="0015083C">
        <w:rPr>
          <w:rFonts w:ascii="Arial Narrow" w:hAnsi="Arial Narrow" w:cs="Arial"/>
          <w:bCs/>
          <w:sz w:val="24"/>
          <w:szCs w:val="24"/>
        </w:rPr>
        <w:t>“</w:t>
      </w:r>
      <w:r w:rsidRPr="009E48BA">
        <w:rPr>
          <w:rFonts w:ascii="Arial Narrow" w:hAnsi="Arial Narrow" w:cs="Arial"/>
          <w:bCs/>
          <w:sz w:val="24"/>
          <w:szCs w:val="24"/>
        </w:rPr>
        <w:t>)</w:t>
      </w:r>
    </w:p>
    <w:p w14:paraId="0EC78E37" w14:textId="77777777" w:rsidR="004C23F1" w:rsidRDefault="004C23F1" w:rsidP="00746A95">
      <w:pPr>
        <w:jc w:val="center"/>
        <w:rPr>
          <w:rFonts w:ascii="Arial" w:hAnsi="Arial" w:cs="Arial"/>
        </w:rPr>
      </w:pPr>
    </w:p>
    <w:p w14:paraId="18A79EFD" w14:textId="77777777" w:rsidR="00644B3E" w:rsidRPr="0055722F" w:rsidRDefault="00644B3E" w:rsidP="00746A95">
      <w:pPr>
        <w:jc w:val="center"/>
        <w:rPr>
          <w:rFonts w:ascii="Arial" w:hAnsi="Arial" w:cs="Arial"/>
        </w:rPr>
      </w:pPr>
    </w:p>
    <w:p w14:paraId="718AFC91" w14:textId="77777777" w:rsidR="003559AF" w:rsidRPr="00DF6DCF" w:rsidRDefault="003559AF" w:rsidP="003559AF">
      <w:pPr>
        <w:jc w:val="center"/>
        <w:rPr>
          <w:rFonts w:ascii="Arial Narrow" w:hAnsi="Arial Narrow"/>
          <w:b/>
          <w:sz w:val="28"/>
          <w:szCs w:val="28"/>
        </w:rPr>
      </w:pPr>
      <w:r w:rsidRPr="00DF6DCF">
        <w:rPr>
          <w:rFonts w:ascii="Arial Narrow" w:hAnsi="Arial Narrow"/>
          <w:b/>
          <w:sz w:val="28"/>
          <w:szCs w:val="28"/>
        </w:rPr>
        <w:t xml:space="preserve">II. Předmět </w:t>
      </w:r>
      <w:r w:rsidR="008C3D1E" w:rsidRPr="00DF6DCF">
        <w:rPr>
          <w:rFonts w:ascii="Arial Narrow" w:hAnsi="Arial Narrow"/>
          <w:b/>
          <w:sz w:val="28"/>
          <w:szCs w:val="28"/>
        </w:rPr>
        <w:t>smlouvy</w:t>
      </w:r>
    </w:p>
    <w:p w14:paraId="7C082A67" w14:textId="77777777" w:rsidR="00746A95" w:rsidRPr="00DF6DCF" w:rsidRDefault="00746A95" w:rsidP="00746A95">
      <w:pPr>
        <w:rPr>
          <w:rFonts w:ascii="Arial Narrow" w:hAnsi="Arial Narrow" w:cs="Arial"/>
        </w:rPr>
      </w:pPr>
    </w:p>
    <w:p w14:paraId="604FA8A1" w14:textId="77777777" w:rsidR="0002053F" w:rsidRPr="00DF6DCF" w:rsidRDefault="00AE7A54" w:rsidP="009E48BA">
      <w:pPr>
        <w:ind w:left="284" w:hanging="28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1</w:t>
      </w:r>
      <w:r w:rsidR="003559AF" w:rsidRPr="00DF6DCF">
        <w:rPr>
          <w:rFonts w:ascii="Arial Narrow" w:hAnsi="Arial Narrow"/>
          <w:b/>
          <w:sz w:val="24"/>
          <w:szCs w:val="24"/>
        </w:rPr>
        <w:t>.</w:t>
      </w:r>
      <w:r w:rsidR="003559AF" w:rsidRPr="00DF6DCF">
        <w:rPr>
          <w:rFonts w:ascii="Arial Narrow" w:hAnsi="Arial Narrow"/>
          <w:sz w:val="24"/>
          <w:szCs w:val="24"/>
        </w:rPr>
        <w:t xml:space="preserve"> </w:t>
      </w:r>
      <w:r w:rsidR="009E48BA">
        <w:rPr>
          <w:rFonts w:ascii="Arial Narrow" w:hAnsi="Arial Narrow"/>
          <w:sz w:val="24"/>
          <w:szCs w:val="24"/>
        </w:rPr>
        <w:t xml:space="preserve"> </w:t>
      </w:r>
      <w:r w:rsidR="009827C2" w:rsidRPr="00DF6DCF">
        <w:rPr>
          <w:rFonts w:ascii="Arial Narrow" w:hAnsi="Arial Narrow"/>
          <w:sz w:val="24"/>
          <w:szCs w:val="24"/>
        </w:rPr>
        <w:t xml:space="preserve">Předmětem </w:t>
      </w:r>
      <w:r w:rsidR="0002053F" w:rsidRPr="00DF6DCF">
        <w:rPr>
          <w:rFonts w:ascii="Arial Narrow" w:hAnsi="Arial Narrow"/>
          <w:sz w:val="24"/>
          <w:szCs w:val="24"/>
        </w:rPr>
        <w:t xml:space="preserve">této smlouvy je zajištění jazykové přípravy </w:t>
      </w:r>
      <w:r w:rsidR="00351F09">
        <w:rPr>
          <w:rFonts w:ascii="Arial Narrow" w:hAnsi="Arial Narrow"/>
          <w:sz w:val="24"/>
          <w:szCs w:val="24"/>
        </w:rPr>
        <w:t>osob</w:t>
      </w:r>
      <w:r w:rsidR="00351F09" w:rsidRPr="00DF6DCF">
        <w:rPr>
          <w:rFonts w:ascii="Arial Narrow" w:hAnsi="Arial Narrow"/>
          <w:sz w:val="24"/>
          <w:szCs w:val="24"/>
        </w:rPr>
        <w:t xml:space="preserve"> </w:t>
      </w:r>
      <w:r w:rsidR="00351F09">
        <w:rPr>
          <w:rFonts w:ascii="Arial Narrow" w:hAnsi="Arial Narrow"/>
          <w:sz w:val="24"/>
          <w:szCs w:val="24"/>
        </w:rPr>
        <w:t>bez omezení státní příslušnosti</w:t>
      </w:r>
      <w:r w:rsidR="00C60EA3">
        <w:rPr>
          <w:rFonts w:ascii="Arial Narrow" w:hAnsi="Arial Narrow"/>
          <w:sz w:val="24"/>
          <w:szCs w:val="24"/>
        </w:rPr>
        <w:t xml:space="preserve"> </w:t>
      </w:r>
      <w:r w:rsidR="00DF6DCF">
        <w:rPr>
          <w:rFonts w:ascii="Arial Narrow" w:hAnsi="Arial Narrow"/>
          <w:sz w:val="24"/>
          <w:szCs w:val="24"/>
        </w:rPr>
        <w:t>(dále též jen „</w:t>
      </w:r>
      <w:r w:rsidR="00DF6DCF" w:rsidRPr="00F363E4">
        <w:rPr>
          <w:rFonts w:ascii="Arial Narrow" w:hAnsi="Arial Narrow"/>
          <w:b/>
          <w:bCs/>
          <w:sz w:val="24"/>
          <w:szCs w:val="24"/>
        </w:rPr>
        <w:t>klienti</w:t>
      </w:r>
      <w:r w:rsidR="00DF6DCF">
        <w:rPr>
          <w:rFonts w:ascii="Arial Narrow" w:hAnsi="Arial Narrow"/>
          <w:sz w:val="24"/>
          <w:szCs w:val="24"/>
        </w:rPr>
        <w:t>“)</w:t>
      </w:r>
      <w:r w:rsidR="0002053F" w:rsidRPr="00DF6DCF">
        <w:rPr>
          <w:rFonts w:ascii="Arial Narrow" w:hAnsi="Arial Narrow"/>
          <w:sz w:val="24"/>
          <w:szCs w:val="24"/>
        </w:rPr>
        <w:t xml:space="preserve"> ke studiu v akreditovaných studijních programech v českém </w:t>
      </w:r>
      <w:r w:rsidR="00CC4C11" w:rsidRPr="00DF6DCF">
        <w:rPr>
          <w:rFonts w:ascii="Arial Narrow" w:hAnsi="Arial Narrow"/>
          <w:sz w:val="24"/>
          <w:szCs w:val="24"/>
        </w:rPr>
        <w:t>či anglickém jazyce</w:t>
      </w:r>
      <w:r w:rsidR="0002053F" w:rsidRPr="00DF6DCF">
        <w:rPr>
          <w:rFonts w:ascii="Arial Narrow" w:hAnsi="Arial Narrow"/>
          <w:sz w:val="24"/>
          <w:szCs w:val="24"/>
        </w:rPr>
        <w:t xml:space="preserve"> zajišťovaných Č</w:t>
      </w:r>
      <w:r w:rsidR="00200AD8" w:rsidRPr="00DF6DCF">
        <w:rPr>
          <w:rFonts w:ascii="Arial Narrow" w:hAnsi="Arial Narrow"/>
          <w:sz w:val="24"/>
          <w:szCs w:val="24"/>
        </w:rPr>
        <w:t>Z</w:t>
      </w:r>
      <w:r w:rsidR="0002053F" w:rsidRPr="00DF6DCF">
        <w:rPr>
          <w:rFonts w:ascii="Arial Narrow" w:hAnsi="Arial Narrow"/>
          <w:sz w:val="24"/>
          <w:szCs w:val="24"/>
        </w:rPr>
        <w:t xml:space="preserve">U. Jazyková příprava bude uskutečňována formou kurzu českého, příp. </w:t>
      </w:r>
      <w:r w:rsidR="009827C2" w:rsidRPr="00DF6DCF">
        <w:rPr>
          <w:rFonts w:ascii="Arial Narrow" w:hAnsi="Arial Narrow"/>
          <w:sz w:val="24"/>
          <w:szCs w:val="24"/>
        </w:rPr>
        <w:t>anglického</w:t>
      </w:r>
      <w:r w:rsidR="0002053F" w:rsidRPr="00DF6DCF">
        <w:rPr>
          <w:rFonts w:ascii="Arial Narrow" w:hAnsi="Arial Narrow"/>
          <w:sz w:val="24"/>
          <w:szCs w:val="24"/>
        </w:rPr>
        <w:t xml:space="preserve"> jazyka, který pak dále bude jazykem studijním. Organizace a průběh</w:t>
      </w:r>
      <w:r w:rsidR="00340EA7">
        <w:rPr>
          <w:rFonts w:ascii="Arial Narrow" w:hAnsi="Arial Narrow"/>
          <w:sz w:val="24"/>
          <w:szCs w:val="24"/>
        </w:rPr>
        <w:t xml:space="preserve"> </w:t>
      </w:r>
      <w:r w:rsidR="0002053F" w:rsidRPr="00DF6DCF">
        <w:rPr>
          <w:rFonts w:ascii="Arial Narrow" w:hAnsi="Arial Narrow"/>
          <w:sz w:val="24"/>
          <w:szCs w:val="24"/>
        </w:rPr>
        <w:t>jazykového kurzu bude probíhat ve spolupráci obou smluvních stran</w:t>
      </w:r>
      <w:r w:rsidR="00785AEB" w:rsidRPr="00DF6DCF">
        <w:rPr>
          <w:rFonts w:ascii="Arial Narrow" w:hAnsi="Arial Narrow"/>
          <w:sz w:val="24"/>
          <w:szCs w:val="24"/>
        </w:rPr>
        <w:t>. Přednost</w:t>
      </w:r>
      <w:r w:rsidR="0002053F" w:rsidRPr="00DF6DCF">
        <w:rPr>
          <w:rFonts w:ascii="Arial Narrow" w:hAnsi="Arial Narrow"/>
          <w:sz w:val="24"/>
          <w:szCs w:val="24"/>
        </w:rPr>
        <w:t xml:space="preserve"> bude dána přípravě pro studium v českém jazyce, která je dále popsána.</w:t>
      </w:r>
    </w:p>
    <w:p w14:paraId="6B050206" w14:textId="77777777" w:rsidR="00AF5CF7" w:rsidRPr="00DF6DCF" w:rsidRDefault="00AF5CF7" w:rsidP="00746A95">
      <w:pPr>
        <w:rPr>
          <w:rFonts w:ascii="Arial Narrow" w:hAnsi="Arial Narrow" w:cs="Arial"/>
        </w:rPr>
      </w:pPr>
    </w:p>
    <w:p w14:paraId="3A2BA2B5" w14:textId="77777777" w:rsidR="00334F6D" w:rsidRPr="00DF6DCF" w:rsidRDefault="00334F6D" w:rsidP="00746A95">
      <w:pPr>
        <w:rPr>
          <w:rFonts w:ascii="Arial Narrow" w:hAnsi="Arial Narrow" w:cs="Arial"/>
        </w:rPr>
      </w:pPr>
    </w:p>
    <w:p w14:paraId="370DBD6A" w14:textId="77777777" w:rsidR="00E05A28" w:rsidRPr="00DF6DCF" w:rsidRDefault="00C306F5" w:rsidP="00E05A28">
      <w:pPr>
        <w:jc w:val="center"/>
        <w:rPr>
          <w:rFonts w:ascii="Arial Narrow" w:hAnsi="Arial Narrow"/>
          <w:b/>
          <w:sz w:val="28"/>
          <w:szCs w:val="28"/>
        </w:rPr>
      </w:pPr>
      <w:r w:rsidRPr="00DF6DCF">
        <w:rPr>
          <w:rFonts w:ascii="Arial Narrow" w:hAnsi="Arial Narrow"/>
          <w:b/>
          <w:sz w:val="28"/>
          <w:szCs w:val="28"/>
        </w:rPr>
        <w:t>II</w:t>
      </w:r>
      <w:r w:rsidR="009827C2" w:rsidRPr="00DF6DCF">
        <w:rPr>
          <w:rFonts w:ascii="Arial Narrow" w:hAnsi="Arial Narrow"/>
          <w:b/>
          <w:sz w:val="28"/>
          <w:szCs w:val="28"/>
        </w:rPr>
        <w:t>I</w:t>
      </w:r>
      <w:r w:rsidR="00E05A28" w:rsidRPr="00DF6DCF">
        <w:rPr>
          <w:rFonts w:ascii="Arial Narrow" w:hAnsi="Arial Narrow"/>
          <w:b/>
          <w:sz w:val="28"/>
          <w:szCs w:val="28"/>
        </w:rPr>
        <w:t xml:space="preserve">. </w:t>
      </w:r>
      <w:r w:rsidR="000B02CD" w:rsidRPr="00DF6DCF">
        <w:rPr>
          <w:rFonts w:ascii="Arial Narrow" w:hAnsi="Arial Narrow"/>
          <w:b/>
          <w:sz w:val="28"/>
          <w:szCs w:val="28"/>
        </w:rPr>
        <w:t>O</w:t>
      </w:r>
      <w:r w:rsidR="00E05A28" w:rsidRPr="00DF6DCF">
        <w:rPr>
          <w:rFonts w:ascii="Arial Narrow" w:hAnsi="Arial Narrow"/>
          <w:b/>
          <w:sz w:val="28"/>
          <w:szCs w:val="28"/>
        </w:rPr>
        <w:t xml:space="preserve">kolnosti </w:t>
      </w:r>
      <w:r w:rsidR="000B02CD" w:rsidRPr="00DF6DCF">
        <w:rPr>
          <w:rFonts w:ascii="Arial Narrow" w:hAnsi="Arial Narrow"/>
          <w:b/>
          <w:sz w:val="28"/>
          <w:szCs w:val="28"/>
        </w:rPr>
        <w:t xml:space="preserve">a doba </w:t>
      </w:r>
      <w:r w:rsidR="00E05A28" w:rsidRPr="00DF6DCF">
        <w:rPr>
          <w:rFonts w:ascii="Arial Narrow" w:hAnsi="Arial Narrow"/>
          <w:b/>
          <w:sz w:val="28"/>
          <w:szCs w:val="28"/>
        </w:rPr>
        <w:t>jazykové přípravy</w:t>
      </w:r>
      <w:r w:rsidR="000B02CD" w:rsidRPr="00DF6DCF">
        <w:rPr>
          <w:rFonts w:ascii="Arial Narrow" w:hAnsi="Arial Narrow"/>
          <w:b/>
          <w:sz w:val="28"/>
          <w:szCs w:val="28"/>
        </w:rPr>
        <w:t xml:space="preserve"> </w:t>
      </w:r>
    </w:p>
    <w:p w14:paraId="2528662C" w14:textId="77777777" w:rsidR="00334F6D" w:rsidRPr="00DF6DCF" w:rsidRDefault="00334F6D" w:rsidP="00E05A28">
      <w:pPr>
        <w:jc w:val="center"/>
        <w:rPr>
          <w:rFonts w:ascii="Arial Narrow" w:hAnsi="Arial Narrow"/>
          <w:b/>
          <w:sz w:val="28"/>
          <w:szCs w:val="28"/>
        </w:rPr>
      </w:pPr>
    </w:p>
    <w:p w14:paraId="19E47795" w14:textId="3FFE33A3" w:rsidR="00BD4518" w:rsidRPr="00DF6DCF" w:rsidRDefault="00AE7A54" w:rsidP="009E48BA">
      <w:pPr>
        <w:ind w:left="284" w:hanging="28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1</w:t>
      </w:r>
      <w:r w:rsidR="00E05A28" w:rsidRPr="00DF6DCF">
        <w:rPr>
          <w:rFonts w:ascii="Arial Narrow" w:hAnsi="Arial Narrow"/>
          <w:b/>
          <w:sz w:val="24"/>
          <w:szCs w:val="24"/>
        </w:rPr>
        <w:t xml:space="preserve">. </w:t>
      </w:r>
      <w:r w:rsidR="00792AE4" w:rsidRPr="00260E02">
        <w:rPr>
          <w:rFonts w:ascii="Arial Narrow" w:hAnsi="Arial Narrow"/>
          <w:sz w:val="24"/>
          <w:szCs w:val="24"/>
        </w:rPr>
        <w:t>Přípravný kurz českého jazyka bude probíhat ve spolupráci obou smluvních stran v prostorách Provozně ekonomické fakulty ČZU, v prostorách jiných fakult ČZU nebo v prostorách partnerské strany. V posledním případě tyto prostory podléhají schválení ze strany zástupce ČZU, aby byly dodrženy technické parametry podmínek výuky</w:t>
      </w:r>
      <w:r w:rsidR="00E05A28" w:rsidRPr="00DF6DCF">
        <w:rPr>
          <w:rFonts w:ascii="Arial Narrow" w:hAnsi="Arial Narrow"/>
          <w:sz w:val="24"/>
          <w:szCs w:val="24"/>
        </w:rPr>
        <w:t xml:space="preserve">. </w:t>
      </w:r>
      <w:r w:rsidR="005909DC" w:rsidRPr="00DF6DCF">
        <w:rPr>
          <w:rFonts w:ascii="Arial Narrow" w:hAnsi="Arial Narrow"/>
          <w:sz w:val="24"/>
          <w:szCs w:val="24"/>
        </w:rPr>
        <w:t xml:space="preserve">Celková doba </w:t>
      </w:r>
      <w:r w:rsidR="00334F6D" w:rsidRPr="00DF6DCF">
        <w:rPr>
          <w:rFonts w:ascii="Arial Narrow" w:hAnsi="Arial Narrow"/>
          <w:sz w:val="24"/>
          <w:szCs w:val="24"/>
        </w:rPr>
        <w:t xml:space="preserve">přípravného kurzu českého </w:t>
      </w:r>
      <w:r w:rsidR="00644B3E">
        <w:rPr>
          <w:rFonts w:ascii="Arial Narrow" w:hAnsi="Arial Narrow"/>
          <w:sz w:val="24"/>
          <w:szCs w:val="24"/>
        </w:rPr>
        <w:t xml:space="preserve">nebo anglického </w:t>
      </w:r>
      <w:r w:rsidR="00334F6D" w:rsidRPr="00DF6DCF">
        <w:rPr>
          <w:rFonts w:ascii="Arial Narrow" w:hAnsi="Arial Narrow"/>
          <w:sz w:val="24"/>
          <w:szCs w:val="24"/>
        </w:rPr>
        <w:t xml:space="preserve">jazyka </w:t>
      </w:r>
      <w:r w:rsidR="005909DC" w:rsidRPr="00DF6DCF">
        <w:rPr>
          <w:rFonts w:ascii="Arial Narrow" w:hAnsi="Arial Narrow"/>
          <w:sz w:val="24"/>
          <w:szCs w:val="24"/>
        </w:rPr>
        <w:t xml:space="preserve">bude </w:t>
      </w:r>
      <w:r w:rsidR="009827C2" w:rsidRPr="00DF6DCF">
        <w:rPr>
          <w:rFonts w:ascii="Arial Narrow" w:hAnsi="Arial Narrow"/>
          <w:sz w:val="24"/>
          <w:szCs w:val="24"/>
        </w:rPr>
        <w:t>8-</w:t>
      </w:r>
      <w:r w:rsidR="005909DC" w:rsidRPr="00DF6DCF">
        <w:rPr>
          <w:rFonts w:ascii="Arial Narrow" w:hAnsi="Arial Narrow"/>
          <w:sz w:val="24"/>
          <w:szCs w:val="24"/>
        </w:rPr>
        <w:t xml:space="preserve">10 kalendářních měsíců. </w:t>
      </w:r>
      <w:r w:rsidR="00AF5CF7" w:rsidRPr="00DF6DCF">
        <w:rPr>
          <w:rFonts w:ascii="Arial Narrow" w:hAnsi="Arial Narrow"/>
          <w:sz w:val="24"/>
          <w:szCs w:val="24"/>
        </w:rPr>
        <w:t xml:space="preserve">Po dobu pobytu </w:t>
      </w:r>
      <w:r w:rsidR="00C745FF" w:rsidRPr="00DF6DCF">
        <w:rPr>
          <w:rFonts w:ascii="Arial Narrow" w:hAnsi="Arial Narrow"/>
          <w:sz w:val="24"/>
          <w:szCs w:val="24"/>
        </w:rPr>
        <w:t>v ČR</w:t>
      </w:r>
      <w:r w:rsidR="00E05A28" w:rsidRPr="00DF6DCF">
        <w:rPr>
          <w:rFonts w:ascii="Arial Narrow" w:hAnsi="Arial Narrow"/>
          <w:sz w:val="24"/>
          <w:szCs w:val="24"/>
        </w:rPr>
        <w:t xml:space="preserve"> za účelem absolvování </w:t>
      </w:r>
      <w:r w:rsidR="00334F6D" w:rsidRPr="00DF6DCF">
        <w:rPr>
          <w:rFonts w:ascii="Arial Narrow" w:hAnsi="Arial Narrow"/>
          <w:sz w:val="24"/>
          <w:szCs w:val="24"/>
        </w:rPr>
        <w:t>tohoto kurzu</w:t>
      </w:r>
      <w:r w:rsidR="004F2757" w:rsidRPr="00DF6DCF">
        <w:rPr>
          <w:rFonts w:ascii="Arial Narrow" w:hAnsi="Arial Narrow"/>
          <w:sz w:val="24"/>
          <w:szCs w:val="24"/>
        </w:rPr>
        <w:t xml:space="preserve"> </w:t>
      </w:r>
      <w:r w:rsidR="00E05A28" w:rsidRPr="00DF6DCF">
        <w:rPr>
          <w:rFonts w:ascii="Arial Narrow" w:hAnsi="Arial Narrow"/>
          <w:sz w:val="24"/>
          <w:szCs w:val="24"/>
        </w:rPr>
        <w:t xml:space="preserve">nebudou </w:t>
      </w:r>
      <w:r w:rsidR="00DF6DCF">
        <w:rPr>
          <w:rFonts w:ascii="Arial Narrow" w:hAnsi="Arial Narrow"/>
          <w:sz w:val="24"/>
          <w:szCs w:val="24"/>
        </w:rPr>
        <w:t>klienti</w:t>
      </w:r>
      <w:r w:rsidR="003B1964" w:rsidRPr="00DF6DCF">
        <w:rPr>
          <w:rFonts w:ascii="Arial Narrow" w:hAnsi="Arial Narrow"/>
          <w:sz w:val="24"/>
          <w:szCs w:val="24"/>
        </w:rPr>
        <w:t xml:space="preserve"> </w:t>
      </w:r>
      <w:r w:rsidR="00E05A28" w:rsidRPr="00DF6DCF">
        <w:rPr>
          <w:rFonts w:ascii="Arial Narrow" w:hAnsi="Arial Narrow"/>
          <w:sz w:val="24"/>
          <w:szCs w:val="24"/>
        </w:rPr>
        <w:t>studenty</w:t>
      </w:r>
      <w:r w:rsidR="00451F81">
        <w:rPr>
          <w:rFonts w:ascii="Arial Narrow" w:hAnsi="Arial Narrow"/>
          <w:sz w:val="24"/>
          <w:szCs w:val="24"/>
        </w:rPr>
        <w:t xml:space="preserve"> </w:t>
      </w:r>
      <w:r w:rsidR="00D36D04" w:rsidRPr="00DF6DCF">
        <w:rPr>
          <w:rFonts w:ascii="Arial Narrow" w:hAnsi="Arial Narrow"/>
          <w:sz w:val="24"/>
          <w:szCs w:val="24"/>
        </w:rPr>
        <w:t>Č</w:t>
      </w:r>
      <w:r w:rsidR="00200AD8" w:rsidRPr="00DF6DCF">
        <w:rPr>
          <w:rFonts w:ascii="Arial Narrow" w:hAnsi="Arial Narrow"/>
          <w:sz w:val="24"/>
          <w:szCs w:val="24"/>
        </w:rPr>
        <w:t>ZU</w:t>
      </w:r>
      <w:r w:rsidR="00D36D04" w:rsidRPr="00DF6DCF">
        <w:rPr>
          <w:rFonts w:ascii="Arial Narrow" w:hAnsi="Arial Narrow"/>
          <w:sz w:val="24"/>
          <w:szCs w:val="24"/>
        </w:rPr>
        <w:t xml:space="preserve"> </w:t>
      </w:r>
      <w:r w:rsidR="00E05A28" w:rsidRPr="00DF6DCF">
        <w:rPr>
          <w:rFonts w:ascii="Arial Narrow" w:hAnsi="Arial Narrow"/>
          <w:sz w:val="24"/>
          <w:szCs w:val="24"/>
        </w:rPr>
        <w:t>a nebudou mít t</w:t>
      </w:r>
      <w:r w:rsidR="005909DC" w:rsidRPr="00DF6DCF">
        <w:rPr>
          <w:rFonts w:ascii="Arial Narrow" w:hAnsi="Arial Narrow"/>
          <w:sz w:val="24"/>
          <w:szCs w:val="24"/>
        </w:rPr>
        <w:t>edy práva a povinnosti vyplývaj</w:t>
      </w:r>
      <w:r w:rsidR="00E05A28" w:rsidRPr="00DF6DCF">
        <w:rPr>
          <w:rFonts w:ascii="Arial Narrow" w:hAnsi="Arial Narrow"/>
          <w:sz w:val="24"/>
          <w:szCs w:val="24"/>
        </w:rPr>
        <w:t>ící ze zákona</w:t>
      </w:r>
      <w:r w:rsidR="00DF6DCF">
        <w:rPr>
          <w:rFonts w:ascii="Arial Narrow" w:hAnsi="Arial Narrow"/>
          <w:sz w:val="24"/>
          <w:szCs w:val="24"/>
        </w:rPr>
        <w:t xml:space="preserve"> č. 111/1998 Sb.,</w:t>
      </w:r>
      <w:r w:rsidR="00E05A28" w:rsidRPr="00DF6DCF">
        <w:rPr>
          <w:rFonts w:ascii="Arial Narrow" w:hAnsi="Arial Narrow"/>
          <w:sz w:val="24"/>
          <w:szCs w:val="24"/>
        </w:rPr>
        <w:t xml:space="preserve"> o v</w:t>
      </w:r>
      <w:r w:rsidR="005909DC" w:rsidRPr="00DF6DCF">
        <w:rPr>
          <w:rFonts w:ascii="Arial Narrow" w:hAnsi="Arial Narrow"/>
          <w:sz w:val="24"/>
          <w:szCs w:val="24"/>
        </w:rPr>
        <w:t>ysokých školách</w:t>
      </w:r>
      <w:r w:rsidR="00DF6DCF">
        <w:rPr>
          <w:rFonts w:ascii="Arial Narrow" w:hAnsi="Arial Narrow"/>
          <w:sz w:val="24"/>
          <w:szCs w:val="24"/>
        </w:rPr>
        <w:t>, ve znění pozdějších předpisů (dále též jen „</w:t>
      </w:r>
      <w:r w:rsidR="00DF6DCF" w:rsidRPr="00F363E4">
        <w:rPr>
          <w:rFonts w:ascii="Arial Narrow" w:hAnsi="Arial Narrow"/>
          <w:b/>
          <w:bCs/>
          <w:sz w:val="24"/>
          <w:szCs w:val="24"/>
        </w:rPr>
        <w:t>ZVŠ</w:t>
      </w:r>
      <w:r w:rsidR="00DF6DCF">
        <w:rPr>
          <w:rFonts w:ascii="Arial Narrow" w:hAnsi="Arial Narrow"/>
          <w:sz w:val="24"/>
          <w:szCs w:val="24"/>
        </w:rPr>
        <w:t>“)</w:t>
      </w:r>
      <w:r w:rsidR="005909DC" w:rsidRPr="00DF6DCF">
        <w:rPr>
          <w:rFonts w:ascii="Arial Narrow" w:hAnsi="Arial Narrow"/>
          <w:sz w:val="24"/>
          <w:szCs w:val="24"/>
        </w:rPr>
        <w:t xml:space="preserve">. </w:t>
      </w:r>
      <w:r w:rsidR="00792AE4" w:rsidRPr="00792AE4">
        <w:rPr>
          <w:rFonts w:ascii="Arial Narrow" w:hAnsi="Arial Narrow"/>
          <w:sz w:val="24"/>
          <w:szCs w:val="24"/>
        </w:rPr>
        <w:t>Klienti budou mít možnost podat žádost o ubytování v kolejích ČZU, pokud to kapacita ubytování dovolí, avšak bez jakéhokoliv příspěvku nebo ubytovacího stipendia ze strany ČZU či Ministerstva školství, mládeže a tělovýchovy České republiky a současně budou mít možnost se stravovat ve stravovacích zařízeních ČZU, ovšem také bez jakéhokoliv stravovacího stipendia či jiného příspěvku ze strany ČZU</w:t>
      </w:r>
      <w:r w:rsidR="00BD4518" w:rsidRPr="00DF6DCF">
        <w:rPr>
          <w:rFonts w:ascii="Arial Narrow" w:hAnsi="Arial Narrow"/>
          <w:sz w:val="24"/>
          <w:szCs w:val="24"/>
        </w:rPr>
        <w:t>.</w:t>
      </w:r>
    </w:p>
    <w:p w14:paraId="6CCC618C" w14:textId="77777777" w:rsidR="00C745FF" w:rsidRPr="00DF6DCF" w:rsidRDefault="00C745FF" w:rsidP="00E05A28">
      <w:pPr>
        <w:ind w:left="331" w:hanging="331"/>
        <w:jc w:val="both"/>
        <w:rPr>
          <w:rFonts w:ascii="Arial Narrow" w:hAnsi="Arial Narrow"/>
          <w:sz w:val="24"/>
          <w:szCs w:val="24"/>
        </w:rPr>
      </w:pPr>
    </w:p>
    <w:p w14:paraId="77C73091" w14:textId="1F27C222" w:rsidR="006B4B67" w:rsidRPr="00DF6DCF" w:rsidRDefault="00AE7A54" w:rsidP="00785AEB">
      <w:pPr>
        <w:ind w:left="284" w:hanging="284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2</w:t>
      </w:r>
      <w:r w:rsidR="006B4B67" w:rsidRPr="00DF6DCF">
        <w:rPr>
          <w:rFonts w:ascii="Arial Narrow" w:hAnsi="Arial Narrow"/>
          <w:b/>
          <w:sz w:val="24"/>
          <w:szCs w:val="24"/>
        </w:rPr>
        <w:t xml:space="preserve">. </w:t>
      </w:r>
      <w:r w:rsidR="00DF6DCF">
        <w:rPr>
          <w:rFonts w:ascii="Arial Narrow" w:hAnsi="Arial Narrow"/>
          <w:sz w:val="24"/>
          <w:szCs w:val="24"/>
        </w:rPr>
        <w:t>Klienti</w:t>
      </w:r>
      <w:r w:rsidR="00DF6DCF" w:rsidRPr="00DF6DCF">
        <w:rPr>
          <w:rFonts w:ascii="Arial Narrow" w:hAnsi="Arial Narrow"/>
          <w:sz w:val="24"/>
          <w:szCs w:val="24"/>
        </w:rPr>
        <w:t xml:space="preserve"> </w:t>
      </w:r>
      <w:r w:rsidR="009827C2" w:rsidRPr="00DF6DCF">
        <w:rPr>
          <w:rFonts w:ascii="Arial Narrow" w:hAnsi="Arial Narrow"/>
          <w:sz w:val="24"/>
          <w:szCs w:val="24"/>
        </w:rPr>
        <w:t>budou</w:t>
      </w:r>
      <w:r w:rsidR="00E25B26" w:rsidRPr="00DF6DCF">
        <w:rPr>
          <w:rFonts w:ascii="Arial Narrow" w:hAnsi="Arial Narrow"/>
          <w:sz w:val="24"/>
          <w:szCs w:val="24"/>
        </w:rPr>
        <w:t xml:space="preserve"> </w:t>
      </w:r>
      <w:r w:rsidR="00AF5CF7" w:rsidRPr="00DF6DCF">
        <w:rPr>
          <w:rFonts w:ascii="Arial Narrow" w:hAnsi="Arial Narrow"/>
          <w:sz w:val="24"/>
          <w:szCs w:val="24"/>
        </w:rPr>
        <w:t xml:space="preserve">přijímáni </w:t>
      </w:r>
      <w:r w:rsidR="00E25B26" w:rsidRPr="00DF6DCF">
        <w:rPr>
          <w:rFonts w:ascii="Arial Narrow" w:hAnsi="Arial Narrow"/>
          <w:sz w:val="24"/>
          <w:szCs w:val="24"/>
        </w:rPr>
        <w:t>ke</w:t>
      </w:r>
      <w:r w:rsidR="00AF5CF7" w:rsidRPr="00DF6DCF">
        <w:rPr>
          <w:rFonts w:ascii="Arial Narrow" w:hAnsi="Arial Narrow"/>
          <w:sz w:val="24"/>
          <w:szCs w:val="24"/>
        </w:rPr>
        <w:t xml:space="preserve"> </w:t>
      </w:r>
      <w:r w:rsidR="00E25B26" w:rsidRPr="00DF6DCF">
        <w:rPr>
          <w:rFonts w:ascii="Arial Narrow" w:hAnsi="Arial Narrow"/>
          <w:sz w:val="24"/>
          <w:szCs w:val="24"/>
        </w:rPr>
        <w:t xml:space="preserve">studiu v akreditovaných studijních programech zajišťovaných </w:t>
      </w:r>
      <w:r w:rsidR="00200AD8" w:rsidRPr="00DF6DCF">
        <w:rPr>
          <w:rFonts w:ascii="Arial Narrow" w:hAnsi="Arial Narrow"/>
          <w:sz w:val="24"/>
          <w:szCs w:val="24"/>
        </w:rPr>
        <w:t>ČZU</w:t>
      </w:r>
      <w:r w:rsidR="00D36D04" w:rsidRPr="00DF6DCF">
        <w:rPr>
          <w:rFonts w:ascii="Arial Narrow" w:hAnsi="Arial Narrow"/>
          <w:sz w:val="24"/>
          <w:szCs w:val="24"/>
        </w:rPr>
        <w:t xml:space="preserve"> </w:t>
      </w:r>
      <w:r w:rsidR="00E25B26" w:rsidRPr="00DF6DCF">
        <w:rPr>
          <w:rFonts w:ascii="Arial Narrow" w:hAnsi="Arial Narrow"/>
          <w:sz w:val="24"/>
          <w:szCs w:val="24"/>
        </w:rPr>
        <w:t xml:space="preserve">v českém či </w:t>
      </w:r>
      <w:r w:rsidR="009827C2" w:rsidRPr="00DF6DCF">
        <w:rPr>
          <w:rFonts w:ascii="Arial Narrow" w:hAnsi="Arial Narrow"/>
          <w:sz w:val="24"/>
          <w:szCs w:val="24"/>
        </w:rPr>
        <w:t>anglickém jazyce</w:t>
      </w:r>
      <w:r w:rsidR="00E25B26" w:rsidRPr="00DF6DCF">
        <w:rPr>
          <w:rFonts w:ascii="Arial Narrow" w:hAnsi="Arial Narrow"/>
          <w:sz w:val="24"/>
          <w:szCs w:val="24"/>
        </w:rPr>
        <w:t xml:space="preserve"> na základě splnění vstupních podmínek přijetí (podmínky přijímací zkoušky či pohovoru) a s ohledem na kapacitní možnosti otevřených studijních oborů v souladu se zněním </w:t>
      </w:r>
      <w:r w:rsidR="00DF6DCF">
        <w:rPr>
          <w:rFonts w:ascii="Arial Narrow" w:hAnsi="Arial Narrow"/>
          <w:sz w:val="24"/>
          <w:szCs w:val="24"/>
        </w:rPr>
        <w:t>ZVŠ</w:t>
      </w:r>
      <w:r w:rsidR="00E25B26" w:rsidRPr="00DF6DCF">
        <w:rPr>
          <w:rFonts w:ascii="Arial Narrow" w:hAnsi="Arial Narrow"/>
          <w:sz w:val="24"/>
          <w:szCs w:val="24"/>
        </w:rPr>
        <w:t xml:space="preserve">. </w:t>
      </w:r>
    </w:p>
    <w:p w14:paraId="2F9F1C7E" w14:textId="77777777" w:rsidR="006B4B67" w:rsidRPr="00DF6DCF" w:rsidRDefault="00DF6DCF" w:rsidP="00DF6DCF">
      <w:pPr>
        <w:tabs>
          <w:tab w:val="left" w:pos="3555"/>
        </w:tabs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</w:p>
    <w:p w14:paraId="0614E452" w14:textId="77777777" w:rsidR="00223F8E" w:rsidRPr="00DF6DCF" w:rsidRDefault="00AE7A54" w:rsidP="00785AEB">
      <w:pPr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3</w:t>
      </w:r>
      <w:r w:rsidR="00BE3AD6" w:rsidRPr="00DF6DCF">
        <w:rPr>
          <w:rFonts w:ascii="Arial Narrow" w:hAnsi="Arial Narrow"/>
          <w:b/>
          <w:sz w:val="24"/>
          <w:szCs w:val="24"/>
        </w:rPr>
        <w:t xml:space="preserve">. </w:t>
      </w:r>
      <w:r w:rsidR="00C745FF" w:rsidRPr="00DF6DCF">
        <w:rPr>
          <w:rFonts w:ascii="Arial Narrow" w:hAnsi="Arial Narrow"/>
          <w:sz w:val="24"/>
          <w:szCs w:val="24"/>
        </w:rPr>
        <w:t>N</w:t>
      </w:r>
      <w:r w:rsidR="00A15A87" w:rsidRPr="00DF6DCF">
        <w:rPr>
          <w:rFonts w:ascii="Arial Narrow" w:hAnsi="Arial Narrow"/>
          <w:sz w:val="24"/>
          <w:szCs w:val="24"/>
        </w:rPr>
        <w:t>áklady spojené s</w:t>
      </w:r>
      <w:r w:rsidR="00C745FF" w:rsidRPr="00DF6DCF">
        <w:rPr>
          <w:rFonts w:ascii="Arial Narrow" w:hAnsi="Arial Narrow"/>
          <w:sz w:val="24"/>
          <w:szCs w:val="24"/>
        </w:rPr>
        <w:t xml:space="preserve"> výukou </w:t>
      </w:r>
      <w:r w:rsidR="00B42C69">
        <w:rPr>
          <w:rFonts w:ascii="Arial Narrow" w:hAnsi="Arial Narrow"/>
          <w:sz w:val="24"/>
          <w:szCs w:val="24"/>
        </w:rPr>
        <w:t>klientů</w:t>
      </w:r>
      <w:r w:rsidR="003B1964" w:rsidRPr="00DF6DCF">
        <w:rPr>
          <w:rFonts w:ascii="Arial Narrow" w:hAnsi="Arial Narrow"/>
          <w:sz w:val="24"/>
          <w:szCs w:val="24"/>
        </w:rPr>
        <w:t xml:space="preserve"> v přípravném kurzu českého jazyka </w:t>
      </w:r>
      <w:r w:rsidR="00785AEB" w:rsidRPr="00DF6DCF">
        <w:rPr>
          <w:rFonts w:ascii="Arial Narrow" w:hAnsi="Arial Narrow"/>
          <w:sz w:val="24"/>
          <w:szCs w:val="24"/>
        </w:rPr>
        <w:t xml:space="preserve">uhradí </w:t>
      </w:r>
      <w:r w:rsidR="00C745FF" w:rsidRPr="00DF6DCF">
        <w:rPr>
          <w:rFonts w:ascii="Arial Narrow" w:hAnsi="Arial Narrow"/>
          <w:sz w:val="24"/>
          <w:szCs w:val="24"/>
        </w:rPr>
        <w:t>partnerská strana</w:t>
      </w:r>
      <w:r w:rsidR="00A15A87" w:rsidRPr="00DF6DCF">
        <w:rPr>
          <w:rFonts w:ascii="Arial Narrow" w:hAnsi="Arial Narrow"/>
          <w:sz w:val="24"/>
          <w:szCs w:val="24"/>
        </w:rPr>
        <w:t xml:space="preserve">. Podrobná specifikace, obsahová náplň kurzu, </w:t>
      </w:r>
      <w:r w:rsidR="00866A9B" w:rsidRPr="00DF6DCF">
        <w:rPr>
          <w:rFonts w:ascii="Arial Narrow" w:hAnsi="Arial Narrow"/>
          <w:sz w:val="24"/>
          <w:szCs w:val="24"/>
        </w:rPr>
        <w:t xml:space="preserve">informace o akreditovaných oborech, </w:t>
      </w:r>
      <w:r w:rsidR="00A15A87" w:rsidRPr="00DF6DCF">
        <w:rPr>
          <w:rFonts w:ascii="Arial Narrow" w:hAnsi="Arial Narrow"/>
          <w:sz w:val="24"/>
          <w:szCs w:val="24"/>
        </w:rPr>
        <w:t xml:space="preserve">cena a další konkrétní podmínky budou řešeny samostatnými </w:t>
      </w:r>
      <w:r w:rsidR="009827C2" w:rsidRPr="00DF6DCF">
        <w:rPr>
          <w:rFonts w:ascii="Arial Narrow" w:hAnsi="Arial Narrow"/>
          <w:sz w:val="24"/>
          <w:szCs w:val="24"/>
        </w:rPr>
        <w:t>smlouvami</w:t>
      </w:r>
      <w:r w:rsidR="00A15A87" w:rsidRPr="00DF6DCF">
        <w:rPr>
          <w:rFonts w:ascii="Arial Narrow" w:hAnsi="Arial Narrow"/>
          <w:sz w:val="24"/>
          <w:szCs w:val="24"/>
        </w:rPr>
        <w:t xml:space="preserve"> mezi smluvními stranami.</w:t>
      </w:r>
      <w:r w:rsidR="009B355E" w:rsidRPr="00DF6DCF">
        <w:rPr>
          <w:rFonts w:ascii="Arial Narrow" w:hAnsi="Arial Narrow"/>
          <w:sz w:val="24"/>
          <w:szCs w:val="24"/>
        </w:rPr>
        <w:t xml:space="preserve"> </w:t>
      </w:r>
    </w:p>
    <w:p w14:paraId="6A87C965" w14:textId="77777777" w:rsidR="00F93F1E" w:rsidRPr="00DF6DCF" w:rsidRDefault="00F93F1E" w:rsidP="00A15A87">
      <w:pPr>
        <w:ind w:left="360"/>
        <w:jc w:val="both"/>
        <w:rPr>
          <w:rFonts w:ascii="Arial Narrow" w:hAnsi="Arial Narrow"/>
          <w:sz w:val="24"/>
          <w:szCs w:val="24"/>
        </w:rPr>
      </w:pPr>
    </w:p>
    <w:p w14:paraId="7AD1A0BE" w14:textId="4652FE89" w:rsidR="00334F6D" w:rsidRPr="00792AE4" w:rsidRDefault="00AE7A54" w:rsidP="00792AE4">
      <w:pPr>
        <w:ind w:left="284" w:hanging="28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4</w:t>
      </w:r>
      <w:r w:rsidR="00BE3AD6" w:rsidRPr="00DF6DCF">
        <w:rPr>
          <w:rFonts w:ascii="Arial Narrow" w:hAnsi="Arial Narrow"/>
          <w:b/>
          <w:sz w:val="24"/>
          <w:szCs w:val="24"/>
        </w:rPr>
        <w:t>.</w:t>
      </w:r>
      <w:r w:rsidR="00BE3AD6" w:rsidRPr="00DF6DCF">
        <w:rPr>
          <w:rFonts w:ascii="Arial Narrow" w:hAnsi="Arial Narrow"/>
          <w:sz w:val="24"/>
          <w:szCs w:val="24"/>
        </w:rPr>
        <w:t xml:space="preserve"> V případě, že </w:t>
      </w:r>
      <w:r w:rsidR="00351F09">
        <w:rPr>
          <w:rFonts w:ascii="Arial Narrow" w:hAnsi="Arial Narrow"/>
          <w:sz w:val="24"/>
          <w:szCs w:val="24"/>
        </w:rPr>
        <w:t>klienti</w:t>
      </w:r>
      <w:r w:rsidR="00BE3AD6" w:rsidRPr="00DF6DCF">
        <w:rPr>
          <w:rFonts w:ascii="Arial Narrow" w:hAnsi="Arial Narrow"/>
          <w:sz w:val="24"/>
          <w:szCs w:val="24"/>
        </w:rPr>
        <w:t xml:space="preserve"> </w:t>
      </w:r>
      <w:r w:rsidR="000348A8" w:rsidRPr="00DF6DCF">
        <w:rPr>
          <w:rFonts w:ascii="Arial Narrow" w:hAnsi="Arial Narrow"/>
          <w:sz w:val="24"/>
          <w:szCs w:val="24"/>
        </w:rPr>
        <w:t xml:space="preserve">zapsaní do </w:t>
      </w:r>
      <w:r w:rsidR="00304FD1" w:rsidRPr="00DF6DCF">
        <w:rPr>
          <w:rFonts w:ascii="Arial Narrow" w:hAnsi="Arial Narrow"/>
          <w:sz w:val="24"/>
          <w:szCs w:val="24"/>
        </w:rPr>
        <w:t xml:space="preserve">přípravného </w:t>
      </w:r>
      <w:r w:rsidR="000348A8" w:rsidRPr="00DF6DCF">
        <w:rPr>
          <w:rFonts w:ascii="Arial Narrow" w:hAnsi="Arial Narrow"/>
          <w:sz w:val="24"/>
          <w:szCs w:val="24"/>
        </w:rPr>
        <w:t xml:space="preserve">kurzu </w:t>
      </w:r>
      <w:r w:rsidR="00334F6D" w:rsidRPr="00DF6DCF">
        <w:rPr>
          <w:rFonts w:ascii="Arial Narrow" w:hAnsi="Arial Narrow"/>
          <w:sz w:val="24"/>
          <w:szCs w:val="24"/>
        </w:rPr>
        <w:t xml:space="preserve">českého jazyka, </w:t>
      </w:r>
      <w:r w:rsidR="00BE3AD6" w:rsidRPr="00DF6DCF">
        <w:rPr>
          <w:rFonts w:ascii="Arial Narrow" w:hAnsi="Arial Narrow"/>
          <w:sz w:val="24"/>
          <w:szCs w:val="24"/>
        </w:rPr>
        <w:t xml:space="preserve">úspěšně </w:t>
      </w:r>
      <w:r w:rsidR="000348A8" w:rsidRPr="00DF6DCF">
        <w:rPr>
          <w:rFonts w:ascii="Arial Narrow" w:hAnsi="Arial Narrow"/>
          <w:sz w:val="24"/>
          <w:szCs w:val="24"/>
        </w:rPr>
        <w:t xml:space="preserve">kurz </w:t>
      </w:r>
      <w:r w:rsidR="00BE3AD6" w:rsidRPr="00DF6DCF">
        <w:rPr>
          <w:rFonts w:ascii="Arial Narrow" w:hAnsi="Arial Narrow"/>
          <w:sz w:val="24"/>
          <w:szCs w:val="24"/>
        </w:rPr>
        <w:t>neabsolvují, mohou tento kurz na vlastní náklady opakovat,</w:t>
      </w:r>
      <w:r w:rsidR="00D629FD" w:rsidRPr="00DF6DCF">
        <w:rPr>
          <w:rFonts w:ascii="Arial Narrow" w:hAnsi="Arial Narrow"/>
          <w:sz w:val="24"/>
          <w:szCs w:val="24"/>
        </w:rPr>
        <w:t xml:space="preserve"> nebo přestoupit na jinou školu</w:t>
      </w:r>
      <w:r w:rsidR="00304FD1" w:rsidRPr="00DF6DCF">
        <w:rPr>
          <w:rFonts w:ascii="Arial Narrow" w:hAnsi="Arial Narrow"/>
          <w:sz w:val="24"/>
          <w:szCs w:val="24"/>
        </w:rPr>
        <w:t>,</w:t>
      </w:r>
      <w:r w:rsidR="00BE3AD6" w:rsidRPr="00DF6DCF">
        <w:rPr>
          <w:rFonts w:ascii="Arial Narrow" w:hAnsi="Arial Narrow"/>
          <w:sz w:val="24"/>
          <w:szCs w:val="24"/>
        </w:rPr>
        <w:t xml:space="preserve"> popř. se na vlastní náklady vrátit zpět do </w:t>
      </w:r>
      <w:r w:rsidR="000348A8" w:rsidRPr="00DF6DCF">
        <w:rPr>
          <w:rFonts w:ascii="Arial Narrow" w:hAnsi="Arial Narrow"/>
          <w:sz w:val="24"/>
          <w:szCs w:val="24"/>
        </w:rPr>
        <w:t>své vlasti</w:t>
      </w:r>
      <w:r w:rsidR="00BE3AD6" w:rsidRPr="00DF6DCF">
        <w:rPr>
          <w:rFonts w:ascii="Arial Narrow" w:hAnsi="Arial Narrow"/>
          <w:sz w:val="24"/>
          <w:szCs w:val="24"/>
        </w:rPr>
        <w:t>. Náklady spojené s opakováním kurzu</w:t>
      </w:r>
      <w:r w:rsidR="00030AEF">
        <w:rPr>
          <w:rFonts w:ascii="Arial Narrow" w:hAnsi="Arial Narrow"/>
          <w:sz w:val="24"/>
          <w:szCs w:val="24"/>
        </w:rPr>
        <w:t xml:space="preserve"> </w:t>
      </w:r>
      <w:r w:rsidR="00BE3AD6" w:rsidRPr="00DF6DCF">
        <w:rPr>
          <w:rFonts w:ascii="Arial Narrow" w:hAnsi="Arial Narrow"/>
          <w:sz w:val="24"/>
          <w:szCs w:val="24"/>
        </w:rPr>
        <w:t xml:space="preserve">a další podrobnosti s tímto spojené budou </w:t>
      </w:r>
      <w:r w:rsidR="001C793C">
        <w:rPr>
          <w:rFonts w:ascii="Arial Narrow" w:hAnsi="Arial Narrow"/>
          <w:sz w:val="24"/>
          <w:szCs w:val="24"/>
        </w:rPr>
        <w:t>partnerskou stranou</w:t>
      </w:r>
      <w:r w:rsidR="002567B2">
        <w:rPr>
          <w:rFonts w:ascii="Arial Narrow" w:hAnsi="Arial Narrow"/>
          <w:sz w:val="24"/>
          <w:szCs w:val="24"/>
        </w:rPr>
        <w:t xml:space="preserve"> </w:t>
      </w:r>
      <w:r w:rsidR="00BE3AD6" w:rsidRPr="00DF6DCF">
        <w:rPr>
          <w:rFonts w:ascii="Arial Narrow" w:hAnsi="Arial Narrow"/>
          <w:sz w:val="24"/>
          <w:szCs w:val="24"/>
        </w:rPr>
        <w:t xml:space="preserve">včas písemně oznámeny všem </w:t>
      </w:r>
      <w:r w:rsidR="00B42C69">
        <w:rPr>
          <w:rFonts w:ascii="Arial Narrow" w:hAnsi="Arial Narrow"/>
          <w:sz w:val="24"/>
          <w:szCs w:val="24"/>
        </w:rPr>
        <w:t>klientům</w:t>
      </w:r>
      <w:r w:rsidR="006F0F3A" w:rsidRPr="00DF6DCF">
        <w:rPr>
          <w:rFonts w:ascii="Arial Narrow" w:hAnsi="Arial Narrow"/>
          <w:sz w:val="24"/>
          <w:szCs w:val="24"/>
        </w:rPr>
        <w:t>, kterých by se to týkalo,</w:t>
      </w:r>
      <w:r w:rsidR="00BE3AD6" w:rsidRPr="00DF6DCF">
        <w:rPr>
          <w:rFonts w:ascii="Arial Narrow" w:hAnsi="Arial Narrow"/>
          <w:sz w:val="24"/>
          <w:szCs w:val="24"/>
        </w:rPr>
        <w:t xml:space="preserve"> </w:t>
      </w:r>
      <w:r w:rsidR="00BC5FC2" w:rsidRPr="00DF6DCF">
        <w:rPr>
          <w:rFonts w:ascii="Arial Narrow" w:hAnsi="Arial Narrow"/>
          <w:sz w:val="24"/>
          <w:szCs w:val="24"/>
        </w:rPr>
        <w:t>popřípadě jejich zmocněnému zástupci</w:t>
      </w:r>
      <w:r w:rsidR="00BE3AD6" w:rsidRPr="00DF6DCF">
        <w:rPr>
          <w:rFonts w:ascii="Arial Narrow" w:hAnsi="Arial Narrow"/>
          <w:sz w:val="24"/>
          <w:szCs w:val="24"/>
        </w:rPr>
        <w:t>.</w:t>
      </w:r>
    </w:p>
    <w:p w14:paraId="57108CA3" w14:textId="77777777" w:rsidR="00334F6D" w:rsidRPr="00DF6DCF" w:rsidRDefault="00334F6D" w:rsidP="006B4B67">
      <w:pPr>
        <w:rPr>
          <w:rFonts w:ascii="Arial Narrow" w:hAnsi="Arial Narrow"/>
          <w:b/>
          <w:sz w:val="24"/>
          <w:szCs w:val="24"/>
        </w:rPr>
      </w:pPr>
    </w:p>
    <w:p w14:paraId="30F02D8C" w14:textId="77777777" w:rsidR="00BC5FC2" w:rsidRPr="00DF6DCF" w:rsidRDefault="00C306F5" w:rsidP="00BC5FC2">
      <w:pPr>
        <w:jc w:val="center"/>
        <w:rPr>
          <w:rFonts w:ascii="Arial Narrow" w:hAnsi="Arial Narrow"/>
          <w:b/>
          <w:sz w:val="28"/>
          <w:szCs w:val="28"/>
        </w:rPr>
      </w:pPr>
      <w:r w:rsidRPr="00DF6DCF">
        <w:rPr>
          <w:rFonts w:ascii="Arial Narrow" w:hAnsi="Arial Narrow"/>
          <w:b/>
          <w:sz w:val="28"/>
          <w:szCs w:val="28"/>
        </w:rPr>
        <w:t>I</w:t>
      </w:r>
      <w:r w:rsidR="00BC5FC2" w:rsidRPr="00DF6DCF">
        <w:rPr>
          <w:rFonts w:ascii="Arial Narrow" w:hAnsi="Arial Narrow"/>
          <w:b/>
          <w:sz w:val="28"/>
          <w:szCs w:val="28"/>
        </w:rPr>
        <w:t xml:space="preserve">V. Práva a povinnosti </w:t>
      </w:r>
      <w:r w:rsidR="00785E8D" w:rsidRPr="00DF6DCF">
        <w:rPr>
          <w:rFonts w:ascii="Arial Narrow" w:hAnsi="Arial Narrow"/>
          <w:b/>
          <w:sz w:val="28"/>
          <w:szCs w:val="28"/>
        </w:rPr>
        <w:t>partnerské</w:t>
      </w:r>
      <w:r w:rsidR="00BC5FC2" w:rsidRPr="00DF6DCF">
        <w:rPr>
          <w:rFonts w:ascii="Arial Narrow" w:hAnsi="Arial Narrow"/>
          <w:b/>
          <w:sz w:val="28"/>
          <w:szCs w:val="28"/>
        </w:rPr>
        <w:t xml:space="preserve"> strany </w:t>
      </w:r>
    </w:p>
    <w:p w14:paraId="09100FA8" w14:textId="77777777" w:rsidR="00BC5FC2" w:rsidRPr="00DF6DCF" w:rsidRDefault="00BC5FC2" w:rsidP="006B4B67">
      <w:pPr>
        <w:rPr>
          <w:rFonts w:ascii="Arial Narrow" w:hAnsi="Arial Narrow"/>
          <w:b/>
          <w:sz w:val="24"/>
          <w:szCs w:val="24"/>
        </w:rPr>
      </w:pPr>
    </w:p>
    <w:p w14:paraId="4835518F" w14:textId="77777777" w:rsidR="006556BD" w:rsidRPr="00DF6DCF" w:rsidRDefault="00AE7A54" w:rsidP="009C6241">
      <w:pPr>
        <w:tabs>
          <w:tab w:val="left" w:pos="142"/>
          <w:tab w:val="left" w:pos="284"/>
        </w:tabs>
        <w:ind w:left="284" w:hanging="28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1</w:t>
      </w:r>
      <w:r w:rsidR="009827C2" w:rsidRPr="00DF6DCF">
        <w:rPr>
          <w:rFonts w:ascii="Arial Narrow" w:hAnsi="Arial Narrow" w:cs="Arial"/>
          <w:b/>
          <w:sz w:val="24"/>
          <w:szCs w:val="24"/>
        </w:rPr>
        <w:t>.</w:t>
      </w:r>
      <w:r w:rsidR="006556BD" w:rsidRPr="009C6241">
        <w:rPr>
          <w:rFonts w:ascii="Arial Narrow" w:hAnsi="Arial Narrow" w:cs="Arial"/>
          <w:b/>
          <w:sz w:val="24"/>
          <w:szCs w:val="24"/>
        </w:rPr>
        <w:t xml:space="preserve"> </w:t>
      </w:r>
      <w:r w:rsidR="000348A8" w:rsidRPr="009C6241">
        <w:rPr>
          <w:rFonts w:ascii="Arial Narrow" w:hAnsi="Arial Narrow" w:cs="Arial"/>
          <w:bCs/>
          <w:sz w:val="24"/>
          <w:szCs w:val="24"/>
        </w:rPr>
        <w:t xml:space="preserve">Partnerská </w:t>
      </w:r>
      <w:r w:rsidR="006556BD" w:rsidRPr="009C6241">
        <w:rPr>
          <w:rFonts w:ascii="Arial Narrow" w:hAnsi="Arial Narrow" w:cs="Arial"/>
          <w:bCs/>
          <w:sz w:val="24"/>
          <w:szCs w:val="24"/>
        </w:rPr>
        <w:t xml:space="preserve">strana je povinna navrhnout </w:t>
      </w:r>
      <w:r w:rsidR="00304FD1" w:rsidRPr="009C6241">
        <w:rPr>
          <w:rFonts w:ascii="Arial Narrow" w:hAnsi="Arial Narrow" w:cs="Arial"/>
          <w:bCs/>
          <w:sz w:val="24"/>
          <w:szCs w:val="24"/>
        </w:rPr>
        <w:t xml:space="preserve">a </w:t>
      </w:r>
      <w:r w:rsidR="006556BD" w:rsidRPr="009C6241">
        <w:rPr>
          <w:rFonts w:ascii="Arial Narrow" w:hAnsi="Arial Narrow" w:cs="Arial"/>
          <w:bCs/>
          <w:sz w:val="24"/>
          <w:szCs w:val="24"/>
        </w:rPr>
        <w:t xml:space="preserve">doporučit ke studiu jen ty </w:t>
      </w:r>
      <w:r w:rsidR="004D090D" w:rsidRPr="009C6241">
        <w:rPr>
          <w:rFonts w:ascii="Arial Narrow" w:hAnsi="Arial Narrow" w:cs="Arial"/>
          <w:bCs/>
          <w:sz w:val="24"/>
          <w:szCs w:val="24"/>
        </w:rPr>
        <w:t>klienty</w:t>
      </w:r>
      <w:r w:rsidR="00785AEB" w:rsidRPr="009C6241">
        <w:rPr>
          <w:rFonts w:ascii="Arial Narrow" w:hAnsi="Arial Narrow" w:cs="Arial"/>
          <w:bCs/>
          <w:sz w:val="24"/>
          <w:szCs w:val="24"/>
        </w:rPr>
        <w:t>, u nichž jsou předpoklady, ž</w:t>
      </w:r>
      <w:r w:rsidR="006556BD" w:rsidRPr="009C6241">
        <w:rPr>
          <w:rFonts w:ascii="Arial Narrow" w:hAnsi="Arial Narrow" w:cs="Arial"/>
          <w:bCs/>
          <w:sz w:val="24"/>
          <w:szCs w:val="24"/>
        </w:rPr>
        <w:t>e své studijní</w:t>
      </w:r>
      <w:r w:rsidR="006556BD" w:rsidRPr="00DF6DCF">
        <w:rPr>
          <w:rFonts w:ascii="Arial Narrow" w:hAnsi="Arial Narrow" w:cs="Arial"/>
          <w:sz w:val="24"/>
          <w:szCs w:val="24"/>
        </w:rPr>
        <w:t xml:space="preserve"> závazky splní, a kteří budou splňovat zákonné požadavky </w:t>
      </w:r>
      <w:r w:rsidR="00200AD8" w:rsidRPr="00DF6DCF">
        <w:rPr>
          <w:rFonts w:ascii="Arial Narrow" w:hAnsi="Arial Narrow"/>
          <w:sz w:val="24"/>
          <w:szCs w:val="24"/>
        </w:rPr>
        <w:t>ČZU</w:t>
      </w:r>
      <w:r w:rsidR="006C6F19" w:rsidRPr="00DF6DCF">
        <w:rPr>
          <w:rFonts w:ascii="Arial Narrow" w:hAnsi="Arial Narrow" w:cs="Arial"/>
          <w:sz w:val="24"/>
          <w:szCs w:val="24"/>
        </w:rPr>
        <w:t xml:space="preserve"> </w:t>
      </w:r>
      <w:r w:rsidR="006556BD" w:rsidRPr="00DF6DCF">
        <w:rPr>
          <w:rFonts w:ascii="Arial Narrow" w:hAnsi="Arial Narrow" w:cs="Arial"/>
          <w:sz w:val="24"/>
          <w:szCs w:val="24"/>
        </w:rPr>
        <w:t>pro pobyt a studium.</w:t>
      </w:r>
    </w:p>
    <w:p w14:paraId="4086B743" w14:textId="77777777" w:rsidR="0052741E" w:rsidRPr="00DF6DCF" w:rsidRDefault="0052741E" w:rsidP="006556BD">
      <w:pPr>
        <w:ind w:left="360" w:hanging="360"/>
        <w:jc w:val="both"/>
        <w:rPr>
          <w:rFonts w:ascii="Arial Narrow" w:hAnsi="Arial Narrow" w:cs="Arial"/>
          <w:sz w:val="24"/>
          <w:szCs w:val="24"/>
        </w:rPr>
      </w:pPr>
    </w:p>
    <w:p w14:paraId="0B3156CA" w14:textId="77777777" w:rsidR="0052741E" w:rsidRPr="00DF6DCF" w:rsidRDefault="00AE7A54" w:rsidP="009C6241">
      <w:pPr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2</w:t>
      </w:r>
      <w:r w:rsidR="0052741E" w:rsidRPr="00DF6DCF">
        <w:rPr>
          <w:rFonts w:ascii="Arial Narrow" w:hAnsi="Arial Narrow"/>
          <w:b/>
          <w:sz w:val="24"/>
          <w:szCs w:val="24"/>
        </w:rPr>
        <w:t>.</w:t>
      </w:r>
      <w:r w:rsidR="0052741E" w:rsidRPr="00DF6DCF">
        <w:rPr>
          <w:rFonts w:ascii="Arial Narrow" w:hAnsi="Arial Narrow"/>
          <w:sz w:val="24"/>
          <w:szCs w:val="24"/>
        </w:rPr>
        <w:t xml:space="preserve"> </w:t>
      </w:r>
      <w:r w:rsidR="000348A8" w:rsidRPr="00DF6DCF">
        <w:rPr>
          <w:rFonts w:ascii="Arial Narrow" w:hAnsi="Arial Narrow" w:cs="Arial"/>
          <w:sz w:val="24"/>
          <w:szCs w:val="24"/>
        </w:rPr>
        <w:t xml:space="preserve">Partnerská </w:t>
      </w:r>
      <w:r w:rsidR="0052741E" w:rsidRPr="00DF6DCF">
        <w:rPr>
          <w:rFonts w:ascii="Arial Narrow" w:hAnsi="Arial Narrow"/>
          <w:sz w:val="24"/>
          <w:szCs w:val="24"/>
        </w:rPr>
        <w:t xml:space="preserve">strana bude pomáhat </w:t>
      </w:r>
      <w:r w:rsidR="000348A8" w:rsidRPr="00DF6DCF">
        <w:rPr>
          <w:rFonts w:ascii="Arial Narrow" w:hAnsi="Arial Narrow"/>
          <w:sz w:val="24"/>
          <w:szCs w:val="24"/>
        </w:rPr>
        <w:t xml:space="preserve">těmto </w:t>
      </w:r>
      <w:r w:rsidR="004D090D">
        <w:rPr>
          <w:rFonts w:ascii="Arial Narrow" w:hAnsi="Arial Narrow"/>
          <w:sz w:val="24"/>
          <w:szCs w:val="24"/>
        </w:rPr>
        <w:t>klientům</w:t>
      </w:r>
      <w:r w:rsidR="004D090D" w:rsidRPr="00DF6DCF">
        <w:rPr>
          <w:rFonts w:ascii="Arial Narrow" w:hAnsi="Arial Narrow"/>
          <w:sz w:val="24"/>
          <w:szCs w:val="24"/>
        </w:rPr>
        <w:t xml:space="preserve"> </w:t>
      </w:r>
      <w:r w:rsidR="0052741E" w:rsidRPr="00DF6DCF">
        <w:rPr>
          <w:rFonts w:ascii="Arial Narrow" w:hAnsi="Arial Narrow"/>
          <w:sz w:val="24"/>
          <w:szCs w:val="24"/>
        </w:rPr>
        <w:t>při získávání vstupních víz</w:t>
      </w:r>
      <w:r w:rsidR="000348A8" w:rsidRPr="00DF6DCF">
        <w:rPr>
          <w:rFonts w:ascii="Arial Narrow" w:hAnsi="Arial Narrow"/>
          <w:sz w:val="24"/>
          <w:szCs w:val="24"/>
        </w:rPr>
        <w:t xml:space="preserve">. </w:t>
      </w:r>
      <w:r w:rsidR="00882A8D" w:rsidRPr="00DF6DCF">
        <w:rPr>
          <w:rFonts w:ascii="Arial Narrow" w:hAnsi="Arial Narrow"/>
          <w:sz w:val="24"/>
          <w:szCs w:val="24"/>
        </w:rPr>
        <w:t>Provozně ekonomick</w:t>
      </w:r>
      <w:r w:rsidR="00D24667" w:rsidRPr="00DF6DCF">
        <w:rPr>
          <w:rFonts w:ascii="Arial Narrow" w:hAnsi="Arial Narrow"/>
          <w:sz w:val="24"/>
          <w:szCs w:val="24"/>
        </w:rPr>
        <w:t>á</w:t>
      </w:r>
      <w:r w:rsidR="00882A8D" w:rsidRPr="00DF6DCF">
        <w:rPr>
          <w:rFonts w:ascii="Arial Narrow" w:hAnsi="Arial Narrow"/>
          <w:sz w:val="24"/>
          <w:szCs w:val="24"/>
        </w:rPr>
        <w:t xml:space="preserve"> fakult</w:t>
      </w:r>
      <w:r w:rsidR="00D24667" w:rsidRPr="00DF6DCF">
        <w:rPr>
          <w:rFonts w:ascii="Arial Narrow" w:hAnsi="Arial Narrow"/>
          <w:sz w:val="24"/>
          <w:szCs w:val="24"/>
        </w:rPr>
        <w:t>a</w:t>
      </w:r>
      <w:r w:rsidR="00882A8D" w:rsidRPr="00DF6DCF">
        <w:rPr>
          <w:rFonts w:ascii="Arial Narrow" w:hAnsi="Arial Narrow"/>
          <w:sz w:val="24"/>
          <w:szCs w:val="24"/>
        </w:rPr>
        <w:t xml:space="preserve"> ČZU </w:t>
      </w:r>
      <w:r w:rsidR="009827C2" w:rsidRPr="00DF6DCF">
        <w:rPr>
          <w:rFonts w:ascii="Arial Narrow" w:hAnsi="Arial Narrow"/>
          <w:sz w:val="24"/>
          <w:szCs w:val="24"/>
        </w:rPr>
        <w:t xml:space="preserve">vystaví </w:t>
      </w:r>
      <w:r w:rsidR="00E104C7" w:rsidRPr="00DF6DCF">
        <w:rPr>
          <w:rFonts w:ascii="Arial Narrow" w:hAnsi="Arial Narrow"/>
          <w:sz w:val="24"/>
          <w:szCs w:val="24"/>
        </w:rPr>
        <w:t>zvací dopis</w:t>
      </w:r>
      <w:r w:rsidR="009827C2" w:rsidRPr="00DF6DCF">
        <w:rPr>
          <w:rFonts w:ascii="Arial Narrow" w:hAnsi="Arial Narrow"/>
          <w:sz w:val="24"/>
          <w:szCs w:val="24"/>
        </w:rPr>
        <w:t xml:space="preserve"> </w:t>
      </w:r>
      <w:r w:rsidR="00E104C7" w:rsidRPr="00DF6DCF">
        <w:rPr>
          <w:rFonts w:ascii="Arial Narrow" w:hAnsi="Arial Narrow"/>
          <w:sz w:val="24"/>
          <w:szCs w:val="24"/>
        </w:rPr>
        <w:t xml:space="preserve">pro ty </w:t>
      </w:r>
      <w:r w:rsidR="004D090D">
        <w:rPr>
          <w:rFonts w:ascii="Arial Narrow" w:hAnsi="Arial Narrow"/>
          <w:sz w:val="24"/>
          <w:szCs w:val="24"/>
        </w:rPr>
        <w:t>klienty</w:t>
      </w:r>
      <w:r w:rsidR="009827C2" w:rsidRPr="00DF6DCF">
        <w:rPr>
          <w:rFonts w:ascii="Arial Narrow" w:hAnsi="Arial Narrow"/>
          <w:sz w:val="24"/>
          <w:szCs w:val="24"/>
        </w:rPr>
        <w:t xml:space="preserve">, </w:t>
      </w:r>
      <w:r w:rsidR="00342C0B" w:rsidRPr="00DF6DCF">
        <w:rPr>
          <w:rFonts w:ascii="Arial Narrow" w:hAnsi="Arial Narrow"/>
          <w:sz w:val="24"/>
          <w:szCs w:val="24"/>
        </w:rPr>
        <w:t xml:space="preserve">kteří budou vybráni </w:t>
      </w:r>
      <w:r w:rsidR="00CC4C11" w:rsidRPr="00DF6DCF">
        <w:rPr>
          <w:rFonts w:ascii="Arial Narrow" w:hAnsi="Arial Narrow"/>
          <w:sz w:val="24"/>
          <w:szCs w:val="24"/>
        </w:rPr>
        <w:t xml:space="preserve">ke studiu </w:t>
      </w:r>
      <w:r w:rsidR="00342C0B" w:rsidRPr="00DF6DCF">
        <w:rPr>
          <w:rFonts w:ascii="Arial Narrow" w:hAnsi="Arial Narrow"/>
          <w:sz w:val="24"/>
          <w:szCs w:val="24"/>
        </w:rPr>
        <w:t xml:space="preserve">partnerskou stranou, budou </w:t>
      </w:r>
      <w:r w:rsidR="00224912" w:rsidRPr="00DF6DCF">
        <w:rPr>
          <w:rFonts w:ascii="Arial Narrow" w:hAnsi="Arial Narrow"/>
          <w:sz w:val="24"/>
          <w:szCs w:val="24"/>
        </w:rPr>
        <w:t xml:space="preserve">řádně </w:t>
      </w:r>
      <w:r w:rsidR="00342C0B" w:rsidRPr="00DF6DCF">
        <w:rPr>
          <w:rFonts w:ascii="Arial Narrow" w:hAnsi="Arial Narrow"/>
          <w:sz w:val="24"/>
          <w:szCs w:val="24"/>
        </w:rPr>
        <w:t xml:space="preserve">zapsáni </w:t>
      </w:r>
      <w:r w:rsidR="00224912" w:rsidRPr="00DF6DCF">
        <w:rPr>
          <w:rFonts w:ascii="Arial Narrow" w:hAnsi="Arial Narrow"/>
          <w:sz w:val="24"/>
          <w:szCs w:val="24"/>
        </w:rPr>
        <w:t xml:space="preserve">do kurzu </w:t>
      </w:r>
      <w:r w:rsidR="00342C0B" w:rsidRPr="00DF6DCF">
        <w:rPr>
          <w:rFonts w:ascii="Arial Narrow" w:hAnsi="Arial Narrow"/>
          <w:sz w:val="24"/>
          <w:szCs w:val="24"/>
        </w:rPr>
        <w:t xml:space="preserve">a </w:t>
      </w:r>
      <w:r w:rsidR="00224912" w:rsidRPr="00DF6DCF">
        <w:rPr>
          <w:rFonts w:ascii="Arial Narrow" w:hAnsi="Arial Narrow"/>
          <w:sz w:val="24"/>
          <w:szCs w:val="24"/>
        </w:rPr>
        <w:t xml:space="preserve">budou mít uhrazenou </w:t>
      </w:r>
      <w:r w:rsidR="00030AEF">
        <w:rPr>
          <w:rFonts w:ascii="Arial Narrow" w:hAnsi="Arial Narrow"/>
          <w:sz w:val="24"/>
          <w:szCs w:val="24"/>
        </w:rPr>
        <w:t xml:space="preserve">stanovenou </w:t>
      </w:r>
      <w:r w:rsidR="00224912" w:rsidRPr="00DF6DCF">
        <w:rPr>
          <w:rFonts w:ascii="Arial Narrow" w:hAnsi="Arial Narrow"/>
          <w:sz w:val="24"/>
          <w:szCs w:val="24"/>
        </w:rPr>
        <w:t>část</w:t>
      </w:r>
      <w:r w:rsidR="009827C2" w:rsidRPr="00DF6DCF">
        <w:rPr>
          <w:rFonts w:ascii="Arial Narrow" w:hAnsi="Arial Narrow"/>
          <w:sz w:val="24"/>
          <w:szCs w:val="24"/>
        </w:rPr>
        <w:t xml:space="preserve"> školného</w:t>
      </w:r>
      <w:r w:rsidR="00224912" w:rsidRPr="00DF6DCF">
        <w:rPr>
          <w:rFonts w:ascii="Arial Narrow" w:hAnsi="Arial Narrow"/>
          <w:sz w:val="24"/>
          <w:szCs w:val="24"/>
        </w:rPr>
        <w:t xml:space="preserve">. </w:t>
      </w:r>
      <w:r w:rsidR="00E104C7" w:rsidRPr="00DF6DCF">
        <w:rPr>
          <w:rFonts w:ascii="Arial Narrow" w:hAnsi="Arial Narrow"/>
          <w:sz w:val="24"/>
          <w:szCs w:val="24"/>
        </w:rPr>
        <w:t>Zvací dopis</w:t>
      </w:r>
      <w:r w:rsidR="00224912" w:rsidRPr="00DF6DCF">
        <w:rPr>
          <w:rFonts w:ascii="Arial Narrow" w:hAnsi="Arial Narrow"/>
          <w:sz w:val="24"/>
          <w:szCs w:val="24"/>
        </w:rPr>
        <w:t xml:space="preserve"> bude vy</w:t>
      </w:r>
      <w:r w:rsidR="00E104C7" w:rsidRPr="00DF6DCF">
        <w:rPr>
          <w:rFonts w:ascii="Arial Narrow" w:hAnsi="Arial Narrow"/>
          <w:sz w:val="24"/>
          <w:szCs w:val="24"/>
        </w:rPr>
        <w:t>staven</w:t>
      </w:r>
      <w:r w:rsidR="009827C2" w:rsidRPr="00DF6DCF">
        <w:rPr>
          <w:rFonts w:ascii="Arial Narrow" w:hAnsi="Arial Narrow"/>
          <w:sz w:val="24"/>
          <w:szCs w:val="24"/>
        </w:rPr>
        <w:t xml:space="preserve"> </w:t>
      </w:r>
      <w:r w:rsidR="00E104C7" w:rsidRPr="00DF6DCF">
        <w:rPr>
          <w:rFonts w:ascii="Arial Narrow" w:hAnsi="Arial Narrow"/>
          <w:sz w:val="24"/>
          <w:szCs w:val="24"/>
        </w:rPr>
        <w:t>jako podklad pro vydání</w:t>
      </w:r>
      <w:r w:rsidR="00CC4C11" w:rsidRPr="00DF6DCF">
        <w:rPr>
          <w:rFonts w:ascii="Arial Narrow" w:hAnsi="Arial Narrow"/>
          <w:sz w:val="24"/>
          <w:szCs w:val="24"/>
        </w:rPr>
        <w:t xml:space="preserve"> vstupní</w:t>
      </w:r>
      <w:r w:rsidR="00E104C7" w:rsidRPr="00DF6DCF">
        <w:rPr>
          <w:rFonts w:ascii="Arial Narrow" w:hAnsi="Arial Narrow"/>
          <w:sz w:val="24"/>
          <w:szCs w:val="24"/>
        </w:rPr>
        <w:t>ch</w:t>
      </w:r>
      <w:r w:rsidR="00CC4C11" w:rsidRPr="00DF6DCF">
        <w:rPr>
          <w:rFonts w:ascii="Arial Narrow" w:hAnsi="Arial Narrow"/>
          <w:sz w:val="24"/>
          <w:szCs w:val="24"/>
        </w:rPr>
        <w:t xml:space="preserve"> víz</w:t>
      </w:r>
      <w:r w:rsidR="0052741E" w:rsidRPr="00DF6DCF">
        <w:rPr>
          <w:rFonts w:ascii="Arial Narrow" w:hAnsi="Arial Narrow"/>
          <w:sz w:val="24"/>
          <w:szCs w:val="24"/>
        </w:rPr>
        <w:t xml:space="preserve"> a povolení dlouhodobého pobytu. </w:t>
      </w:r>
      <w:r w:rsidR="00351F09">
        <w:rPr>
          <w:rFonts w:ascii="Arial Narrow" w:hAnsi="Arial Narrow"/>
          <w:sz w:val="24"/>
          <w:szCs w:val="24"/>
        </w:rPr>
        <w:t>Klienti</w:t>
      </w:r>
      <w:r w:rsidR="0052741E" w:rsidRPr="00DF6DCF">
        <w:rPr>
          <w:rFonts w:ascii="Arial Narrow" w:hAnsi="Arial Narrow"/>
          <w:sz w:val="24"/>
          <w:szCs w:val="24"/>
        </w:rPr>
        <w:t xml:space="preserve"> </w:t>
      </w:r>
      <w:r w:rsidR="000348A8" w:rsidRPr="00DF6DCF">
        <w:rPr>
          <w:rFonts w:ascii="Arial Narrow" w:hAnsi="Arial Narrow"/>
          <w:sz w:val="24"/>
          <w:szCs w:val="24"/>
        </w:rPr>
        <w:t>zapsaní do přípravného jazykového kurzu</w:t>
      </w:r>
      <w:r w:rsidR="003B1964" w:rsidRPr="00DF6DCF">
        <w:rPr>
          <w:rFonts w:ascii="Arial Narrow" w:hAnsi="Arial Narrow"/>
          <w:sz w:val="24"/>
          <w:szCs w:val="24"/>
        </w:rPr>
        <w:t>,</w:t>
      </w:r>
      <w:r w:rsidR="000348A8" w:rsidRPr="00DF6DCF">
        <w:rPr>
          <w:rFonts w:ascii="Arial Narrow" w:hAnsi="Arial Narrow"/>
          <w:sz w:val="24"/>
          <w:szCs w:val="24"/>
        </w:rPr>
        <w:t xml:space="preserve"> </w:t>
      </w:r>
      <w:r w:rsidR="0052741E" w:rsidRPr="00DF6DCF">
        <w:rPr>
          <w:rFonts w:ascii="Arial Narrow" w:hAnsi="Arial Narrow"/>
          <w:sz w:val="24"/>
          <w:szCs w:val="24"/>
        </w:rPr>
        <w:t xml:space="preserve">si musí před nástupem do </w:t>
      </w:r>
      <w:r w:rsidR="00334F6D" w:rsidRPr="00DF6DCF">
        <w:rPr>
          <w:rFonts w:ascii="Arial Narrow" w:hAnsi="Arial Narrow"/>
          <w:sz w:val="24"/>
          <w:szCs w:val="24"/>
        </w:rPr>
        <w:t xml:space="preserve">přípravného kurzu českého jazyka </w:t>
      </w:r>
      <w:r w:rsidR="0052741E" w:rsidRPr="00DF6DCF">
        <w:rPr>
          <w:rFonts w:ascii="Arial Narrow" w:hAnsi="Arial Narrow"/>
          <w:sz w:val="24"/>
          <w:szCs w:val="24"/>
        </w:rPr>
        <w:t xml:space="preserve">na vlastní náklady uzavřít zdravotní pojištění u </w:t>
      </w:r>
      <w:r w:rsidR="001F0EA1" w:rsidRPr="00DF6DCF">
        <w:rPr>
          <w:rFonts w:ascii="Arial Narrow" w:hAnsi="Arial Narrow"/>
          <w:sz w:val="24"/>
          <w:szCs w:val="24"/>
        </w:rPr>
        <w:t>příslušné zdravotní pojišťovny</w:t>
      </w:r>
      <w:r w:rsidR="0052741E" w:rsidRPr="00DF6DCF">
        <w:rPr>
          <w:rFonts w:ascii="Arial Narrow" w:hAnsi="Arial Narrow"/>
          <w:sz w:val="24"/>
          <w:szCs w:val="24"/>
        </w:rPr>
        <w:t>. Zdravotní pojištění musí být uzavřeno na celou dobu trvání jazykového kurzu.</w:t>
      </w:r>
    </w:p>
    <w:p w14:paraId="7EDB47DD" w14:textId="77777777" w:rsidR="00334F6D" w:rsidRPr="00DF6DCF" w:rsidRDefault="00334F6D" w:rsidP="0052741E">
      <w:pPr>
        <w:ind w:left="336" w:hanging="327"/>
        <w:jc w:val="both"/>
        <w:rPr>
          <w:rFonts w:ascii="Arial Narrow" w:hAnsi="Arial Narrow"/>
          <w:sz w:val="24"/>
          <w:szCs w:val="24"/>
        </w:rPr>
      </w:pPr>
    </w:p>
    <w:p w14:paraId="3D60EA3D" w14:textId="77777777" w:rsidR="00E75C5E" w:rsidRPr="00DF6DCF" w:rsidRDefault="00AE7A54" w:rsidP="009E48BA">
      <w:pPr>
        <w:ind w:left="284" w:hanging="28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3</w:t>
      </w:r>
      <w:r w:rsidR="00E75C5E" w:rsidRPr="00DF6DCF">
        <w:rPr>
          <w:rFonts w:ascii="Arial Narrow" w:hAnsi="Arial Narrow" w:cs="Arial"/>
          <w:b/>
          <w:sz w:val="24"/>
          <w:szCs w:val="24"/>
        </w:rPr>
        <w:t>.</w:t>
      </w:r>
      <w:r w:rsidR="00E75C5E" w:rsidRPr="00DF6DCF">
        <w:rPr>
          <w:rFonts w:ascii="Arial Narrow" w:hAnsi="Arial Narrow" w:cs="Arial"/>
          <w:sz w:val="24"/>
          <w:szCs w:val="24"/>
        </w:rPr>
        <w:t xml:space="preserve"> </w:t>
      </w:r>
      <w:r w:rsidR="000348A8" w:rsidRPr="00DF6DCF">
        <w:rPr>
          <w:rFonts w:ascii="Arial Narrow" w:hAnsi="Arial Narrow" w:cs="Arial"/>
          <w:sz w:val="24"/>
          <w:szCs w:val="24"/>
        </w:rPr>
        <w:t xml:space="preserve">Partnerská </w:t>
      </w:r>
      <w:r w:rsidR="00E75C5E" w:rsidRPr="00DF6DCF">
        <w:rPr>
          <w:rFonts w:ascii="Arial Narrow" w:hAnsi="Arial Narrow" w:cs="Arial"/>
          <w:sz w:val="24"/>
          <w:szCs w:val="24"/>
        </w:rPr>
        <w:t xml:space="preserve">strana bude </w:t>
      </w:r>
      <w:r w:rsidR="00882A8D" w:rsidRPr="00DF6DCF">
        <w:rPr>
          <w:rFonts w:ascii="Arial Narrow" w:hAnsi="Arial Narrow" w:cs="Arial"/>
          <w:sz w:val="24"/>
          <w:szCs w:val="24"/>
        </w:rPr>
        <w:t>ČZU</w:t>
      </w:r>
      <w:r w:rsidR="00D36D04" w:rsidRPr="00DF6DCF">
        <w:rPr>
          <w:rFonts w:ascii="Arial Narrow" w:hAnsi="Arial Narrow"/>
          <w:sz w:val="24"/>
          <w:szCs w:val="24"/>
        </w:rPr>
        <w:t xml:space="preserve"> </w:t>
      </w:r>
      <w:r w:rsidR="00E75C5E" w:rsidRPr="00DF6DCF">
        <w:rPr>
          <w:rFonts w:ascii="Arial Narrow" w:hAnsi="Arial Narrow" w:cs="Arial"/>
          <w:sz w:val="24"/>
          <w:szCs w:val="24"/>
        </w:rPr>
        <w:t>průběžně</w:t>
      </w:r>
      <w:r w:rsidR="000348A8" w:rsidRPr="00DF6DCF">
        <w:rPr>
          <w:rFonts w:ascii="Arial Narrow" w:hAnsi="Arial Narrow" w:cs="Arial"/>
          <w:sz w:val="24"/>
          <w:szCs w:val="24"/>
        </w:rPr>
        <w:t xml:space="preserve"> informovat o počtech uchazečů o studium a</w:t>
      </w:r>
      <w:r w:rsidR="00E75C5E" w:rsidRPr="00DF6DCF">
        <w:rPr>
          <w:rFonts w:ascii="Arial Narrow" w:hAnsi="Arial Narrow" w:cs="Arial"/>
          <w:sz w:val="24"/>
          <w:szCs w:val="24"/>
        </w:rPr>
        <w:t xml:space="preserve"> jiných okolnostech důležitých pr</w:t>
      </w:r>
      <w:r w:rsidR="00304FD1" w:rsidRPr="00DF6DCF">
        <w:rPr>
          <w:rFonts w:ascii="Arial Narrow" w:hAnsi="Arial Narrow" w:cs="Arial"/>
          <w:sz w:val="24"/>
          <w:szCs w:val="24"/>
        </w:rPr>
        <w:t>o</w:t>
      </w:r>
      <w:r w:rsidR="00E75C5E" w:rsidRPr="00DF6DCF">
        <w:rPr>
          <w:rFonts w:ascii="Arial Narrow" w:hAnsi="Arial Narrow" w:cs="Arial"/>
          <w:sz w:val="24"/>
          <w:szCs w:val="24"/>
        </w:rPr>
        <w:t xml:space="preserve"> rozhodování </w:t>
      </w:r>
      <w:r w:rsidR="00882A8D" w:rsidRPr="00DF6DCF">
        <w:rPr>
          <w:rFonts w:ascii="Arial Narrow" w:hAnsi="Arial Narrow" w:cs="Arial"/>
          <w:sz w:val="24"/>
          <w:szCs w:val="24"/>
        </w:rPr>
        <w:t>ČZU</w:t>
      </w:r>
      <w:r w:rsidR="00E75C5E" w:rsidRPr="00DF6DCF">
        <w:rPr>
          <w:rFonts w:ascii="Arial Narrow" w:hAnsi="Arial Narrow" w:cs="Arial"/>
          <w:sz w:val="24"/>
          <w:szCs w:val="24"/>
        </w:rPr>
        <w:t xml:space="preserve">. </w:t>
      </w:r>
      <w:r w:rsidR="004D090D">
        <w:rPr>
          <w:rFonts w:ascii="Arial Narrow" w:hAnsi="Arial Narrow" w:cs="Arial"/>
          <w:sz w:val="24"/>
          <w:szCs w:val="24"/>
        </w:rPr>
        <w:t>Partnerská strana b</w:t>
      </w:r>
      <w:r w:rsidR="00E75C5E" w:rsidRPr="00DF6DCF">
        <w:rPr>
          <w:rFonts w:ascii="Arial Narrow" w:hAnsi="Arial Narrow" w:cs="Arial"/>
          <w:sz w:val="24"/>
          <w:szCs w:val="24"/>
        </w:rPr>
        <w:t xml:space="preserve">ez zbytečného odkladu podá </w:t>
      </w:r>
      <w:r w:rsidR="00882A8D" w:rsidRPr="00DF6DCF">
        <w:rPr>
          <w:rFonts w:ascii="Arial Narrow" w:hAnsi="Arial Narrow" w:cs="Arial"/>
          <w:sz w:val="24"/>
          <w:szCs w:val="24"/>
        </w:rPr>
        <w:t>ČZU</w:t>
      </w:r>
      <w:r w:rsidR="00D36D04" w:rsidRPr="00DF6DCF">
        <w:rPr>
          <w:rFonts w:ascii="Arial Narrow" w:hAnsi="Arial Narrow"/>
          <w:sz w:val="24"/>
          <w:szCs w:val="24"/>
        </w:rPr>
        <w:t xml:space="preserve"> </w:t>
      </w:r>
      <w:r w:rsidR="000348A8" w:rsidRPr="00DF6DCF">
        <w:rPr>
          <w:rFonts w:ascii="Arial Narrow" w:hAnsi="Arial Narrow" w:cs="Arial"/>
          <w:sz w:val="24"/>
          <w:szCs w:val="24"/>
        </w:rPr>
        <w:t>zprávu, pokud nebude schop</w:t>
      </w:r>
      <w:r w:rsidR="00E75C5E" w:rsidRPr="00DF6DCF">
        <w:rPr>
          <w:rFonts w:ascii="Arial Narrow" w:hAnsi="Arial Narrow" w:cs="Arial"/>
          <w:sz w:val="24"/>
          <w:szCs w:val="24"/>
        </w:rPr>
        <w:t>n</w:t>
      </w:r>
      <w:r w:rsidR="000348A8" w:rsidRPr="00DF6DCF">
        <w:rPr>
          <w:rFonts w:ascii="Arial Narrow" w:hAnsi="Arial Narrow" w:cs="Arial"/>
          <w:sz w:val="24"/>
          <w:szCs w:val="24"/>
        </w:rPr>
        <w:t>a</w:t>
      </w:r>
      <w:r w:rsidR="00E75C5E" w:rsidRPr="00DF6DCF">
        <w:rPr>
          <w:rFonts w:ascii="Arial Narrow" w:hAnsi="Arial Narrow" w:cs="Arial"/>
          <w:sz w:val="24"/>
          <w:szCs w:val="24"/>
        </w:rPr>
        <w:t xml:space="preserve"> činnost podle t</w:t>
      </w:r>
      <w:r w:rsidR="00304FD1" w:rsidRPr="00DF6DCF">
        <w:rPr>
          <w:rFonts w:ascii="Arial Narrow" w:hAnsi="Arial Narrow" w:cs="Arial"/>
          <w:sz w:val="24"/>
          <w:szCs w:val="24"/>
        </w:rPr>
        <w:t>é</w:t>
      </w:r>
      <w:r w:rsidR="00E75C5E" w:rsidRPr="00DF6DCF">
        <w:rPr>
          <w:rFonts w:ascii="Arial Narrow" w:hAnsi="Arial Narrow" w:cs="Arial"/>
          <w:sz w:val="24"/>
          <w:szCs w:val="24"/>
        </w:rPr>
        <w:t>to smlouvy vykonávat.</w:t>
      </w:r>
    </w:p>
    <w:p w14:paraId="4A06F0DD" w14:textId="77777777" w:rsidR="00BC5FC2" w:rsidRPr="00DF6DCF" w:rsidRDefault="00BC5FC2" w:rsidP="006B4B67">
      <w:pPr>
        <w:rPr>
          <w:rFonts w:ascii="Arial Narrow" w:hAnsi="Arial Narrow"/>
          <w:b/>
          <w:sz w:val="24"/>
          <w:szCs w:val="24"/>
        </w:rPr>
      </w:pPr>
    </w:p>
    <w:p w14:paraId="07532BCD" w14:textId="77777777" w:rsidR="004D090D" w:rsidRPr="00DF6DCF" w:rsidRDefault="00AE7A54" w:rsidP="00030AEF">
      <w:pPr>
        <w:ind w:left="284" w:hanging="284"/>
        <w:jc w:val="both"/>
        <w:rPr>
          <w:rFonts w:ascii="Arial Narrow" w:hAnsi="Arial Narrow" w:cs="Arial"/>
          <w:sz w:val="24"/>
          <w:szCs w:val="24"/>
        </w:rPr>
      </w:pPr>
      <w:r w:rsidRPr="007E356B">
        <w:rPr>
          <w:rFonts w:ascii="Arial Narrow" w:hAnsi="Arial Narrow" w:cs="Arial"/>
          <w:b/>
          <w:sz w:val="24"/>
          <w:szCs w:val="24"/>
        </w:rPr>
        <w:t>4</w:t>
      </w:r>
      <w:r w:rsidR="004D090D" w:rsidRPr="007E356B">
        <w:rPr>
          <w:rFonts w:ascii="Arial Narrow" w:hAnsi="Arial Narrow" w:cs="Arial"/>
          <w:b/>
          <w:sz w:val="24"/>
          <w:szCs w:val="24"/>
        </w:rPr>
        <w:t>.</w:t>
      </w:r>
      <w:r w:rsidR="004D090D">
        <w:rPr>
          <w:rFonts w:ascii="Arial Narrow" w:hAnsi="Arial Narrow" w:cs="Arial"/>
          <w:sz w:val="24"/>
          <w:szCs w:val="24"/>
        </w:rPr>
        <w:t xml:space="preserve"> </w:t>
      </w:r>
      <w:r w:rsidR="009E48BA">
        <w:rPr>
          <w:rFonts w:ascii="Arial Narrow" w:hAnsi="Arial Narrow" w:cs="Arial"/>
          <w:sz w:val="24"/>
          <w:szCs w:val="24"/>
        </w:rPr>
        <w:t xml:space="preserve"> </w:t>
      </w:r>
      <w:r w:rsidR="004D090D">
        <w:rPr>
          <w:rFonts w:ascii="Arial Narrow" w:hAnsi="Arial Narrow" w:cs="Arial"/>
          <w:sz w:val="24"/>
          <w:szCs w:val="24"/>
        </w:rPr>
        <w:t>Partnerská strana</w:t>
      </w:r>
      <w:r w:rsidR="004D090D" w:rsidRPr="004D090D">
        <w:rPr>
          <w:rFonts w:ascii="Arial Narrow" w:hAnsi="Arial Narrow" w:cs="Arial"/>
          <w:sz w:val="24"/>
          <w:szCs w:val="24"/>
        </w:rPr>
        <w:t xml:space="preserve"> podpisem této smlouvy uděluje bezvýhradní souhlas se zveřejněním plného znění smlouvy tak, aby tato smlouva mohla být předmětem poskytnuté informace ve smyslu zákona </w:t>
      </w:r>
      <w:r w:rsidR="009E48BA">
        <w:rPr>
          <w:rFonts w:ascii="Arial Narrow" w:hAnsi="Arial Narrow" w:cs="Arial"/>
          <w:sz w:val="24"/>
          <w:szCs w:val="24"/>
        </w:rPr>
        <w:br/>
      </w:r>
      <w:r w:rsidR="004D090D" w:rsidRPr="004D090D">
        <w:rPr>
          <w:rFonts w:ascii="Arial Narrow" w:hAnsi="Arial Narrow" w:cs="Arial"/>
          <w:sz w:val="24"/>
          <w:szCs w:val="24"/>
        </w:rPr>
        <w:t>č. 106/1999 Sb., o svobodném přístupu k informacím, ve znění pozdějších přepisů</w:t>
      </w:r>
      <w:r w:rsidR="00030AEF">
        <w:rPr>
          <w:rFonts w:ascii="Arial Narrow" w:hAnsi="Arial Narrow" w:cs="Arial"/>
          <w:sz w:val="24"/>
          <w:szCs w:val="24"/>
        </w:rPr>
        <w:t xml:space="preserve"> a s uveřejněním plného znění smlouvy dle</w:t>
      </w:r>
      <w:r w:rsidR="00030AEF" w:rsidRPr="00030AEF">
        <w:rPr>
          <w:rFonts w:ascii="Arial Narrow" w:hAnsi="Arial Narrow" w:cs="Arial"/>
          <w:sz w:val="24"/>
          <w:szCs w:val="24"/>
        </w:rPr>
        <w:t xml:space="preserve"> zákona č. 340/2015 Sb., o zvláštních podmínkách účinnosti některých smluv, uveřejňování těchto smluv a o registru smluv (zákon o registru smluv), ve znění pozdějších předpisů</w:t>
      </w:r>
      <w:r w:rsidR="004D090D" w:rsidRPr="004D090D">
        <w:rPr>
          <w:rFonts w:ascii="Arial Narrow" w:hAnsi="Arial Narrow" w:cs="Arial"/>
          <w:sz w:val="24"/>
          <w:szCs w:val="24"/>
        </w:rPr>
        <w:t xml:space="preserve">. </w:t>
      </w:r>
    </w:p>
    <w:p w14:paraId="1CC3FEF6" w14:textId="77777777" w:rsidR="00334F6D" w:rsidRPr="00DF6DCF" w:rsidRDefault="00334F6D" w:rsidP="0052741E">
      <w:pPr>
        <w:rPr>
          <w:rFonts w:ascii="Arial Narrow" w:hAnsi="Arial Narrow"/>
          <w:b/>
          <w:sz w:val="24"/>
          <w:szCs w:val="24"/>
        </w:rPr>
      </w:pPr>
    </w:p>
    <w:p w14:paraId="2618F2A5" w14:textId="77777777" w:rsidR="0052741E" w:rsidRPr="00DF6DCF" w:rsidRDefault="0052741E" w:rsidP="0052741E">
      <w:pPr>
        <w:jc w:val="center"/>
        <w:rPr>
          <w:rFonts w:ascii="Arial Narrow" w:hAnsi="Arial Narrow"/>
          <w:b/>
          <w:sz w:val="28"/>
          <w:szCs w:val="28"/>
        </w:rPr>
      </w:pPr>
      <w:r w:rsidRPr="00DF6DCF">
        <w:rPr>
          <w:rFonts w:ascii="Arial Narrow" w:hAnsi="Arial Narrow"/>
          <w:b/>
          <w:sz w:val="28"/>
          <w:szCs w:val="28"/>
        </w:rPr>
        <w:t xml:space="preserve">V. Práva a povinnosti </w:t>
      </w:r>
      <w:r w:rsidR="000348A8" w:rsidRPr="00DF6DCF">
        <w:rPr>
          <w:rFonts w:ascii="Arial Narrow" w:hAnsi="Arial Narrow"/>
          <w:b/>
          <w:sz w:val="28"/>
          <w:szCs w:val="28"/>
        </w:rPr>
        <w:t>Č</w:t>
      </w:r>
      <w:r w:rsidR="00882A8D" w:rsidRPr="00DF6DCF">
        <w:rPr>
          <w:rFonts w:ascii="Arial Narrow" w:hAnsi="Arial Narrow"/>
          <w:b/>
          <w:sz w:val="28"/>
          <w:szCs w:val="28"/>
        </w:rPr>
        <w:t>ZU</w:t>
      </w:r>
      <w:r w:rsidRPr="00DF6DCF">
        <w:rPr>
          <w:rFonts w:ascii="Arial Narrow" w:hAnsi="Arial Narrow"/>
          <w:b/>
          <w:sz w:val="28"/>
          <w:szCs w:val="28"/>
        </w:rPr>
        <w:t xml:space="preserve"> </w:t>
      </w:r>
    </w:p>
    <w:p w14:paraId="26215E2A" w14:textId="77777777" w:rsidR="0052741E" w:rsidRPr="00DF6DCF" w:rsidRDefault="0052741E" w:rsidP="00AE7A54">
      <w:pPr>
        <w:tabs>
          <w:tab w:val="num" w:pos="360"/>
        </w:tabs>
        <w:rPr>
          <w:rFonts w:ascii="Arial Narrow" w:hAnsi="Arial Narrow"/>
          <w:b/>
          <w:sz w:val="24"/>
          <w:szCs w:val="24"/>
        </w:rPr>
      </w:pPr>
    </w:p>
    <w:p w14:paraId="7822690B" w14:textId="60E244DA" w:rsidR="0052741E" w:rsidRPr="00DF6DCF" w:rsidRDefault="00882A8D" w:rsidP="009C6241">
      <w:pPr>
        <w:ind w:left="284"/>
        <w:jc w:val="both"/>
        <w:rPr>
          <w:rFonts w:ascii="Arial Narrow" w:hAnsi="Arial Narrow" w:cs="Arial"/>
          <w:sz w:val="24"/>
          <w:szCs w:val="24"/>
        </w:rPr>
      </w:pPr>
      <w:r w:rsidRPr="00DF6DCF">
        <w:rPr>
          <w:rFonts w:ascii="Arial Narrow" w:hAnsi="Arial Narrow"/>
          <w:sz w:val="24"/>
          <w:szCs w:val="24"/>
        </w:rPr>
        <w:t>ČZU</w:t>
      </w:r>
      <w:r w:rsidR="00D36D04" w:rsidRPr="00DF6DCF">
        <w:rPr>
          <w:rFonts w:ascii="Arial Narrow" w:hAnsi="Arial Narrow"/>
          <w:sz w:val="24"/>
          <w:szCs w:val="24"/>
        </w:rPr>
        <w:t xml:space="preserve"> </w:t>
      </w:r>
      <w:r w:rsidR="0052741E" w:rsidRPr="00DF6DCF">
        <w:rPr>
          <w:rFonts w:ascii="Arial Narrow" w:hAnsi="Arial Narrow" w:cs="Arial"/>
          <w:sz w:val="24"/>
          <w:szCs w:val="24"/>
        </w:rPr>
        <w:t xml:space="preserve">bude informovat </w:t>
      </w:r>
      <w:r w:rsidR="00334F6D" w:rsidRPr="00DF6DCF">
        <w:rPr>
          <w:rFonts w:ascii="Arial Narrow" w:hAnsi="Arial Narrow" w:cs="Arial"/>
          <w:sz w:val="24"/>
          <w:szCs w:val="24"/>
        </w:rPr>
        <w:t>partnerskou stranu</w:t>
      </w:r>
      <w:r w:rsidR="0052741E" w:rsidRPr="00DF6DCF">
        <w:rPr>
          <w:rFonts w:ascii="Arial Narrow" w:hAnsi="Arial Narrow" w:cs="Arial"/>
          <w:sz w:val="24"/>
          <w:szCs w:val="24"/>
        </w:rPr>
        <w:t xml:space="preserve"> o každé změně stanovených poplatk</w:t>
      </w:r>
      <w:r w:rsidR="00334F6D" w:rsidRPr="00DF6DCF">
        <w:rPr>
          <w:rFonts w:ascii="Arial Narrow" w:hAnsi="Arial Narrow" w:cs="Arial"/>
          <w:sz w:val="24"/>
          <w:szCs w:val="24"/>
        </w:rPr>
        <w:t>ů</w:t>
      </w:r>
      <w:r w:rsidR="0052741E" w:rsidRPr="00DF6DCF">
        <w:rPr>
          <w:rFonts w:ascii="Arial Narrow" w:hAnsi="Arial Narrow" w:cs="Arial"/>
          <w:sz w:val="24"/>
          <w:szCs w:val="24"/>
        </w:rPr>
        <w:t xml:space="preserve"> za studium pro školní či kalendářní rok.</w:t>
      </w:r>
    </w:p>
    <w:p w14:paraId="2B24716A" w14:textId="3191B0C9" w:rsidR="00334F6D" w:rsidRPr="00DF6DCF" w:rsidRDefault="00334F6D" w:rsidP="00792AE4">
      <w:pPr>
        <w:ind w:left="284" w:hanging="284"/>
        <w:jc w:val="both"/>
        <w:rPr>
          <w:rFonts w:ascii="Arial Narrow" w:hAnsi="Arial Narrow" w:cs="Arial"/>
          <w:sz w:val="24"/>
          <w:szCs w:val="24"/>
        </w:rPr>
      </w:pPr>
      <w:r w:rsidRPr="00DF6DCF">
        <w:rPr>
          <w:rFonts w:ascii="Arial Narrow" w:hAnsi="Arial Narrow" w:cs="Arial"/>
          <w:sz w:val="24"/>
          <w:szCs w:val="24"/>
        </w:rPr>
        <w:t xml:space="preserve">      </w:t>
      </w:r>
    </w:p>
    <w:p w14:paraId="301FBC63" w14:textId="77777777" w:rsidR="00BC5FC2" w:rsidRPr="00DF6DCF" w:rsidRDefault="00C306F5" w:rsidP="00BC5FC2">
      <w:pPr>
        <w:jc w:val="center"/>
        <w:rPr>
          <w:rFonts w:ascii="Arial Narrow" w:hAnsi="Arial Narrow"/>
          <w:b/>
          <w:sz w:val="28"/>
          <w:szCs w:val="28"/>
        </w:rPr>
      </w:pPr>
      <w:r w:rsidRPr="00DF6DCF">
        <w:rPr>
          <w:rFonts w:ascii="Arial Narrow" w:hAnsi="Arial Narrow"/>
          <w:b/>
          <w:sz w:val="28"/>
          <w:szCs w:val="28"/>
        </w:rPr>
        <w:t>V</w:t>
      </w:r>
      <w:r w:rsidR="00830E6B" w:rsidRPr="00DF6DCF">
        <w:rPr>
          <w:rFonts w:ascii="Arial Narrow" w:hAnsi="Arial Narrow"/>
          <w:b/>
          <w:sz w:val="28"/>
          <w:szCs w:val="28"/>
        </w:rPr>
        <w:t>I</w:t>
      </w:r>
      <w:r w:rsidR="00BC5FC2" w:rsidRPr="00DF6DCF">
        <w:rPr>
          <w:rFonts w:ascii="Arial Narrow" w:hAnsi="Arial Narrow"/>
          <w:b/>
          <w:sz w:val="28"/>
          <w:szCs w:val="28"/>
        </w:rPr>
        <w:t>. Všeobecná ustanovení</w:t>
      </w:r>
    </w:p>
    <w:p w14:paraId="4C8AE360" w14:textId="77777777" w:rsidR="00334F6D" w:rsidRPr="00DF6DCF" w:rsidRDefault="00334F6D" w:rsidP="00BC5FC2">
      <w:pPr>
        <w:jc w:val="center"/>
        <w:rPr>
          <w:rFonts w:ascii="Arial Narrow" w:hAnsi="Arial Narrow"/>
          <w:b/>
          <w:sz w:val="28"/>
          <w:szCs w:val="28"/>
        </w:rPr>
      </w:pPr>
    </w:p>
    <w:p w14:paraId="0741C9AC" w14:textId="77777777" w:rsidR="001C793C" w:rsidRDefault="009E48BA" w:rsidP="00030AEF">
      <w:pPr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1</w:t>
      </w:r>
      <w:r w:rsidR="00BC5FC2" w:rsidRPr="00DF6DCF">
        <w:rPr>
          <w:rFonts w:ascii="Arial Narrow" w:hAnsi="Arial Narrow"/>
          <w:b/>
          <w:sz w:val="24"/>
          <w:szCs w:val="24"/>
        </w:rPr>
        <w:t>.</w:t>
      </w:r>
      <w:r w:rsidR="00BC5FC2" w:rsidRPr="00DF6DC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</w:t>
      </w:r>
      <w:r w:rsidR="00334F6D" w:rsidRPr="00DF6DCF">
        <w:rPr>
          <w:rFonts w:ascii="Arial Narrow" w:hAnsi="Arial Narrow"/>
          <w:sz w:val="24"/>
          <w:szCs w:val="24"/>
        </w:rPr>
        <w:t>Přípravný k</w:t>
      </w:r>
      <w:r w:rsidR="00BC5FC2" w:rsidRPr="00DF6DCF">
        <w:rPr>
          <w:rFonts w:ascii="Arial Narrow" w:hAnsi="Arial Narrow"/>
          <w:sz w:val="24"/>
          <w:szCs w:val="24"/>
        </w:rPr>
        <w:t>urz českého jazyka</w:t>
      </w:r>
      <w:r w:rsidR="00166B6E" w:rsidRPr="00DF6DCF">
        <w:rPr>
          <w:rFonts w:ascii="Arial Narrow" w:hAnsi="Arial Narrow"/>
          <w:sz w:val="24"/>
          <w:szCs w:val="24"/>
        </w:rPr>
        <w:t xml:space="preserve"> </w:t>
      </w:r>
      <w:r w:rsidR="00BC5FC2" w:rsidRPr="00DF6DCF">
        <w:rPr>
          <w:rFonts w:ascii="Arial Narrow" w:hAnsi="Arial Narrow"/>
          <w:sz w:val="24"/>
          <w:szCs w:val="24"/>
        </w:rPr>
        <w:t>bude zahájen pouze za</w:t>
      </w:r>
      <w:r w:rsidR="00BC5FC2" w:rsidRPr="00DF6DCF">
        <w:rPr>
          <w:rFonts w:ascii="Arial Narrow" w:hAnsi="Arial Narrow"/>
          <w:i/>
          <w:sz w:val="24"/>
          <w:szCs w:val="24"/>
        </w:rPr>
        <w:t xml:space="preserve"> </w:t>
      </w:r>
      <w:r w:rsidR="00BC5FC2" w:rsidRPr="00DF6DCF">
        <w:rPr>
          <w:rFonts w:ascii="Arial Narrow" w:hAnsi="Arial Narrow"/>
          <w:sz w:val="24"/>
          <w:szCs w:val="24"/>
        </w:rPr>
        <w:t>předpokladu dostatečného zájmu</w:t>
      </w:r>
      <w:r>
        <w:rPr>
          <w:rFonts w:ascii="Arial Narrow" w:hAnsi="Arial Narrow"/>
          <w:sz w:val="24"/>
          <w:szCs w:val="24"/>
        </w:rPr>
        <w:t xml:space="preserve"> (minimální </w:t>
      </w:r>
      <w:r w:rsidR="002567B2">
        <w:rPr>
          <w:rFonts w:ascii="Arial Narrow" w:hAnsi="Arial Narrow"/>
          <w:sz w:val="24"/>
          <w:szCs w:val="24"/>
        </w:rPr>
        <w:t>počet klientů – 1</w:t>
      </w:r>
      <w:r w:rsidR="00F814F1">
        <w:rPr>
          <w:rFonts w:ascii="Arial Narrow" w:hAnsi="Arial Narrow"/>
          <w:sz w:val="24"/>
          <w:szCs w:val="24"/>
        </w:rPr>
        <w:t>2</w:t>
      </w:r>
      <w:r w:rsidR="002567B2">
        <w:rPr>
          <w:rFonts w:ascii="Arial Narrow" w:hAnsi="Arial Narrow"/>
          <w:sz w:val="24"/>
          <w:szCs w:val="24"/>
        </w:rPr>
        <w:t>)</w:t>
      </w:r>
      <w:r w:rsidR="00BC5FC2" w:rsidRPr="00DF6DCF">
        <w:rPr>
          <w:rFonts w:ascii="Arial Narrow" w:hAnsi="Arial Narrow"/>
          <w:sz w:val="24"/>
          <w:szCs w:val="24"/>
        </w:rPr>
        <w:t xml:space="preserve"> a</w:t>
      </w:r>
      <w:r w:rsidR="00334F6D" w:rsidRPr="00DF6DCF">
        <w:rPr>
          <w:rFonts w:ascii="Arial Narrow" w:hAnsi="Arial Narrow"/>
          <w:i/>
          <w:sz w:val="24"/>
          <w:szCs w:val="24"/>
        </w:rPr>
        <w:t xml:space="preserve"> </w:t>
      </w:r>
      <w:r w:rsidR="00BC5FC2" w:rsidRPr="00DF6DCF">
        <w:rPr>
          <w:rFonts w:ascii="Arial Narrow" w:hAnsi="Arial Narrow"/>
          <w:sz w:val="24"/>
          <w:szCs w:val="24"/>
        </w:rPr>
        <w:t xml:space="preserve">po uhrazení všech nákladů </w:t>
      </w:r>
      <w:r w:rsidR="006F0F3A" w:rsidRPr="00DF6DCF">
        <w:rPr>
          <w:rFonts w:ascii="Arial Narrow" w:hAnsi="Arial Narrow"/>
          <w:sz w:val="24"/>
          <w:szCs w:val="24"/>
        </w:rPr>
        <w:t>s tímto</w:t>
      </w:r>
      <w:r w:rsidR="00BC5FC2" w:rsidRPr="00DF6DCF">
        <w:rPr>
          <w:rFonts w:ascii="Arial Narrow" w:hAnsi="Arial Narrow"/>
          <w:sz w:val="24"/>
          <w:szCs w:val="24"/>
        </w:rPr>
        <w:t xml:space="preserve"> kurzem</w:t>
      </w:r>
      <w:r w:rsidR="006F0F3A" w:rsidRPr="00DF6DCF">
        <w:rPr>
          <w:rFonts w:ascii="Arial Narrow" w:hAnsi="Arial Narrow"/>
          <w:sz w:val="24"/>
          <w:szCs w:val="24"/>
        </w:rPr>
        <w:t xml:space="preserve"> spojených.</w:t>
      </w:r>
    </w:p>
    <w:p w14:paraId="32A5559B" w14:textId="77777777" w:rsidR="00792AE4" w:rsidRPr="00DF6DCF" w:rsidRDefault="00792AE4" w:rsidP="00030AEF">
      <w:pPr>
        <w:ind w:left="284" w:hanging="284"/>
        <w:jc w:val="both"/>
        <w:rPr>
          <w:rFonts w:ascii="Arial Narrow" w:hAnsi="Arial Narrow"/>
          <w:sz w:val="24"/>
          <w:szCs w:val="24"/>
        </w:rPr>
      </w:pPr>
    </w:p>
    <w:p w14:paraId="01E27F44" w14:textId="77777777" w:rsidR="004146BA" w:rsidRPr="00DF6DCF" w:rsidRDefault="00D63FD8" w:rsidP="00C67799">
      <w:pPr>
        <w:ind w:left="326" w:hanging="326"/>
        <w:jc w:val="both"/>
        <w:rPr>
          <w:rFonts w:ascii="Arial Narrow" w:hAnsi="Arial Narrow" w:cs="Arial"/>
          <w:sz w:val="24"/>
          <w:szCs w:val="24"/>
        </w:rPr>
      </w:pPr>
      <w:r w:rsidRPr="00DF6DCF">
        <w:rPr>
          <w:rFonts w:ascii="Arial Narrow" w:hAnsi="Arial Narrow"/>
          <w:b/>
          <w:sz w:val="24"/>
          <w:szCs w:val="24"/>
        </w:rPr>
        <w:t xml:space="preserve"> </w:t>
      </w:r>
      <w:r w:rsidR="009E48BA">
        <w:rPr>
          <w:rFonts w:ascii="Arial Narrow" w:hAnsi="Arial Narrow"/>
          <w:b/>
          <w:sz w:val="24"/>
          <w:szCs w:val="24"/>
        </w:rPr>
        <w:t>2</w:t>
      </w:r>
      <w:r w:rsidR="00BC5FC2" w:rsidRPr="00DF6DCF">
        <w:rPr>
          <w:rFonts w:ascii="Arial Narrow" w:hAnsi="Arial Narrow"/>
          <w:b/>
          <w:sz w:val="24"/>
          <w:szCs w:val="24"/>
        </w:rPr>
        <w:t>.</w:t>
      </w:r>
      <w:r w:rsidR="009E48BA">
        <w:rPr>
          <w:rFonts w:ascii="Arial Narrow" w:hAnsi="Arial Narrow"/>
          <w:sz w:val="24"/>
          <w:szCs w:val="24"/>
        </w:rPr>
        <w:t xml:space="preserve"> </w:t>
      </w:r>
      <w:r w:rsidR="00BC5FC2" w:rsidRPr="00DF6DCF">
        <w:rPr>
          <w:rFonts w:ascii="Arial Narrow" w:hAnsi="Arial Narrow"/>
          <w:sz w:val="24"/>
          <w:szCs w:val="24"/>
        </w:rPr>
        <w:t xml:space="preserve">Smluvní strany se zavazují, že v případě rozporů nebo sporů budou učiněna účinná </w:t>
      </w:r>
      <w:r w:rsidR="00785E8D" w:rsidRPr="00DF6DCF">
        <w:rPr>
          <w:rFonts w:ascii="Arial Narrow" w:hAnsi="Arial Narrow"/>
          <w:sz w:val="24"/>
          <w:szCs w:val="24"/>
        </w:rPr>
        <w:t xml:space="preserve">opatření vedoucí k jejich vyřešení. </w:t>
      </w:r>
      <w:r w:rsidR="0049165A" w:rsidRPr="00DF6DCF">
        <w:rPr>
          <w:rFonts w:ascii="Arial Narrow" w:hAnsi="Arial Narrow" w:cs="Arial"/>
          <w:sz w:val="24"/>
          <w:szCs w:val="24"/>
        </w:rPr>
        <w:t>Všechny spory vznikající z té</w:t>
      </w:r>
      <w:r w:rsidR="004146BA" w:rsidRPr="00DF6DCF">
        <w:rPr>
          <w:rFonts w:ascii="Arial Narrow" w:hAnsi="Arial Narrow" w:cs="Arial"/>
          <w:sz w:val="24"/>
          <w:szCs w:val="24"/>
        </w:rPr>
        <w:t>to smlouvy a v souvislosti s n</w:t>
      </w:r>
      <w:r w:rsidR="00334F6D" w:rsidRPr="00DF6DCF">
        <w:rPr>
          <w:rFonts w:ascii="Arial Narrow" w:hAnsi="Arial Narrow" w:cs="Arial"/>
          <w:sz w:val="24"/>
          <w:szCs w:val="24"/>
        </w:rPr>
        <w:t>í</w:t>
      </w:r>
      <w:r w:rsidR="004146BA" w:rsidRPr="00DF6DCF">
        <w:rPr>
          <w:rFonts w:ascii="Arial Narrow" w:hAnsi="Arial Narrow" w:cs="Arial"/>
          <w:sz w:val="24"/>
          <w:szCs w:val="24"/>
        </w:rPr>
        <w:t xml:space="preserve">, které se nepodaří </w:t>
      </w:r>
      <w:r w:rsidR="004146BA" w:rsidRPr="00DF6DCF">
        <w:rPr>
          <w:rFonts w:ascii="Arial Narrow" w:hAnsi="Arial Narrow" w:cs="Arial"/>
          <w:sz w:val="24"/>
          <w:szCs w:val="24"/>
        </w:rPr>
        <w:lastRenderedPageBreak/>
        <w:t xml:space="preserve">odstranit jednáním mezi </w:t>
      </w:r>
      <w:r w:rsidR="0049165A" w:rsidRPr="00DF6DCF">
        <w:rPr>
          <w:rFonts w:ascii="Arial Narrow" w:hAnsi="Arial Narrow" w:cs="Arial"/>
          <w:sz w:val="24"/>
          <w:szCs w:val="24"/>
        </w:rPr>
        <w:t xml:space="preserve">smluvními </w:t>
      </w:r>
      <w:r w:rsidR="004146BA" w:rsidRPr="00DF6DCF">
        <w:rPr>
          <w:rFonts w:ascii="Arial Narrow" w:hAnsi="Arial Narrow" w:cs="Arial"/>
          <w:sz w:val="24"/>
          <w:szCs w:val="24"/>
        </w:rPr>
        <w:t xml:space="preserve">stranami, budou </w:t>
      </w:r>
      <w:r w:rsidR="00AE7A54">
        <w:rPr>
          <w:rFonts w:ascii="Arial Narrow" w:hAnsi="Arial Narrow" w:cs="Arial"/>
          <w:sz w:val="24"/>
          <w:szCs w:val="24"/>
        </w:rPr>
        <w:t>řešeny</w:t>
      </w:r>
      <w:r w:rsidR="00AE7A54" w:rsidRPr="00DF6DCF">
        <w:rPr>
          <w:rFonts w:ascii="Arial Narrow" w:hAnsi="Arial Narrow" w:cs="Arial"/>
          <w:sz w:val="24"/>
          <w:szCs w:val="24"/>
        </w:rPr>
        <w:t xml:space="preserve"> </w:t>
      </w:r>
      <w:r w:rsidR="004146BA" w:rsidRPr="00DF6DCF">
        <w:rPr>
          <w:rFonts w:ascii="Arial Narrow" w:hAnsi="Arial Narrow" w:cs="Arial"/>
          <w:sz w:val="24"/>
          <w:szCs w:val="24"/>
        </w:rPr>
        <w:t>s konečnou platnost</w:t>
      </w:r>
      <w:r w:rsidR="00334F6D" w:rsidRPr="00DF6DCF">
        <w:rPr>
          <w:rFonts w:ascii="Arial Narrow" w:hAnsi="Arial Narrow" w:cs="Arial"/>
          <w:sz w:val="24"/>
          <w:szCs w:val="24"/>
        </w:rPr>
        <w:t>í</w:t>
      </w:r>
      <w:r w:rsidR="006C6F19" w:rsidRPr="00DF6DCF">
        <w:rPr>
          <w:rFonts w:ascii="Arial Narrow" w:hAnsi="Arial Narrow" w:cs="Arial"/>
          <w:sz w:val="24"/>
          <w:szCs w:val="24"/>
        </w:rPr>
        <w:t xml:space="preserve"> u </w:t>
      </w:r>
      <w:r w:rsidR="00AE7A54">
        <w:rPr>
          <w:rFonts w:ascii="Arial Narrow" w:hAnsi="Arial Narrow" w:cs="Arial"/>
          <w:sz w:val="24"/>
          <w:szCs w:val="24"/>
        </w:rPr>
        <w:t>příslušného</w:t>
      </w:r>
      <w:r w:rsidR="00AE7A54" w:rsidRPr="00DF6DCF">
        <w:rPr>
          <w:rFonts w:ascii="Arial Narrow" w:hAnsi="Arial Narrow" w:cs="Arial"/>
          <w:sz w:val="24"/>
          <w:szCs w:val="24"/>
        </w:rPr>
        <w:t xml:space="preserve"> </w:t>
      </w:r>
      <w:r w:rsidR="004146BA" w:rsidRPr="00DF6DCF">
        <w:rPr>
          <w:rFonts w:ascii="Arial Narrow" w:hAnsi="Arial Narrow" w:cs="Arial"/>
          <w:sz w:val="24"/>
          <w:szCs w:val="24"/>
        </w:rPr>
        <w:t>soudu České republiky</w:t>
      </w:r>
      <w:r w:rsidR="00BD7620" w:rsidRPr="00DF6DCF">
        <w:rPr>
          <w:rFonts w:ascii="Arial Narrow" w:hAnsi="Arial Narrow" w:cs="Arial"/>
          <w:sz w:val="24"/>
          <w:szCs w:val="24"/>
        </w:rPr>
        <w:t xml:space="preserve"> podle platných českých zákonů</w:t>
      </w:r>
      <w:r w:rsidR="004146BA" w:rsidRPr="00DF6DCF">
        <w:rPr>
          <w:rFonts w:ascii="Arial Narrow" w:hAnsi="Arial Narrow" w:cs="Arial"/>
          <w:sz w:val="24"/>
          <w:szCs w:val="24"/>
        </w:rPr>
        <w:t>.</w:t>
      </w:r>
    </w:p>
    <w:p w14:paraId="6938F485" w14:textId="77777777" w:rsidR="00BD7620" w:rsidRPr="00DF6DCF" w:rsidRDefault="00BD7620" w:rsidP="004146BA">
      <w:pPr>
        <w:ind w:left="360" w:hanging="360"/>
        <w:jc w:val="both"/>
        <w:rPr>
          <w:rFonts w:ascii="Arial Narrow" w:hAnsi="Arial Narrow" w:cs="Arial"/>
          <w:sz w:val="24"/>
          <w:szCs w:val="24"/>
        </w:rPr>
      </w:pPr>
    </w:p>
    <w:p w14:paraId="49098196" w14:textId="77777777" w:rsidR="004146BA" w:rsidRPr="00DF6DCF" w:rsidRDefault="009E48BA" w:rsidP="009E48BA">
      <w:pPr>
        <w:ind w:left="284" w:hanging="27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3</w:t>
      </w:r>
      <w:r w:rsidR="00BC5FC2" w:rsidRPr="00DF6DCF">
        <w:rPr>
          <w:rFonts w:ascii="Arial Narrow" w:hAnsi="Arial Narrow"/>
          <w:b/>
          <w:sz w:val="24"/>
          <w:szCs w:val="24"/>
        </w:rPr>
        <w:t>.</w:t>
      </w:r>
      <w:r w:rsidR="00BC5FC2" w:rsidRPr="00DF6DCF">
        <w:rPr>
          <w:rFonts w:ascii="Arial Narrow" w:hAnsi="Arial Narrow"/>
          <w:sz w:val="24"/>
          <w:szCs w:val="24"/>
        </w:rPr>
        <w:t xml:space="preserve"> Tato smlouva je vyhotovena ve </w:t>
      </w:r>
      <w:r w:rsidR="00135F14">
        <w:rPr>
          <w:rFonts w:ascii="Arial Narrow" w:hAnsi="Arial Narrow"/>
          <w:sz w:val="24"/>
          <w:szCs w:val="24"/>
        </w:rPr>
        <w:t>třech</w:t>
      </w:r>
      <w:r w:rsidR="00135F14" w:rsidRPr="00DF6DCF">
        <w:rPr>
          <w:rFonts w:ascii="Arial Narrow" w:hAnsi="Arial Narrow"/>
          <w:sz w:val="24"/>
          <w:szCs w:val="24"/>
        </w:rPr>
        <w:t xml:space="preserve"> </w:t>
      </w:r>
      <w:r w:rsidR="00AE7A54">
        <w:rPr>
          <w:rFonts w:ascii="Arial Narrow" w:hAnsi="Arial Narrow"/>
          <w:sz w:val="24"/>
          <w:szCs w:val="24"/>
        </w:rPr>
        <w:t>stejnopisech</w:t>
      </w:r>
      <w:r w:rsidR="00AE7A54" w:rsidRPr="00DF6DCF">
        <w:rPr>
          <w:rFonts w:ascii="Arial Narrow" w:hAnsi="Arial Narrow"/>
          <w:sz w:val="24"/>
          <w:szCs w:val="24"/>
        </w:rPr>
        <w:t xml:space="preserve"> </w:t>
      </w:r>
      <w:r w:rsidR="00052DF9" w:rsidRPr="00DF6DCF">
        <w:rPr>
          <w:rFonts w:ascii="Arial Narrow" w:hAnsi="Arial Narrow"/>
          <w:sz w:val="24"/>
          <w:szCs w:val="24"/>
        </w:rPr>
        <w:t>v českém jazyce</w:t>
      </w:r>
      <w:r w:rsidR="00BC5FC2" w:rsidRPr="00DF6DCF">
        <w:rPr>
          <w:rFonts w:ascii="Arial Narrow" w:hAnsi="Arial Narrow"/>
          <w:sz w:val="24"/>
          <w:szCs w:val="24"/>
        </w:rPr>
        <w:t xml:space="preserve">, z nichž </w:t>
      </w:r>
      <w:r w:rsidR="00135F14">
        <w:rPr>
          <w:rFonts w:ascii="Arial Narrow" w:hAnsi="Arial Narrow"/>
          <w:sz w:val="24"/>
          <w:szCs w:val="24"/>
        </w:rPr>
        <w:t>ČZU obdrží dvě vyhotovení a partnerská strana</w:t>
      </w:r>
      <w:r w:rsidR="00BC5FC2" w:rsidRPr="00DF6DCF">
        <w:rPr>
          <w:rFonts w:ascii="Arial Narrow" w:hAnsi="Arial Narrow"/>
          <w:sz w:val="24"/>
          <w:szCs w:val="24"/>
        </w:rPr>
        <w:t xml:space="preserve"> obdrží </w:t>
      </w:r>
      <w:r w:rsidR="00785AEB" w:rsidRPr="00DF6DCF">
        <w:rPr>
          <w:rFonts w:ascii="Arial Narrow" w:hAnsi="Arial Narrow"/>
          <w:sz w:val="24"/>
          <w:szCs w:val="24"/>
        </w:rPr>
        <w:t>jedno</w:t>
      </w:r>
      <w:r w:rsidR="00052DF9" w:rsidRPr="00DF6DCF">
        <w:rPr>
          <w:rFonts w:ascii="Arial Narrow" w:hAnsi="Arial Narrow"/>
          <w:sz w:val="24"/>
          <w:szCs w:val="24"/>
        </w:rPr>
        <w:t xml:space="preserve"> </w:t>
      </w:r>
      <w:r w:rsidR="00BC5FC2" w:rsidRPr="00DF6DCF">
        <w:rPr>
          <w:rFonts w:ascii="Arial Narrow" w:hAnsi="Arial Narrow"/>
          <w:sz w:val="24"/>
          <w:szCs w:val="24"/>
        </w:rPr>
        <w:t>vyhotovení</w:t>
      </w:r>
      <w:r w:rsidR="00052DF9" w:rsidRPr="00DF6DCF">
        <w:rPr>
          <w:rFonts w:ascii="Arial Narrow" w:hAnsi="Arial Narrow"/>
          <w:sz w:val="24"/>
          <w:szCs w:val="24"/>
        </w:rPr>
        <w:t>.</w:t>
      </w:r>
    </w:p>
    <w:p w14:paraId="0CBD3E39" w14:textId="77777777" w:rsidR="00052DF9" w:rsidRPr="00DF6DCF" w:rsidRDefault="00052DF9" w:rsidP="00BC5FC2">
      <w:pPr>
        <w:ind w:left="355" w:hanging="346"/>
        <w:jc w:val="both"/>
        <w:rPr>
          <w:rFonts w:ascii="Arial Narrow" w:hAnsi="Arial Narrow"/>
          <w:sz w:val="24"/>
          <w:szCs w:val="24"/>
        </w:rPr>
      </w:pPr>
    </w:p>
    <w:p w14:paraId="5308C54E" w14:textId="77777777" w:rsidR="004146BA" w:rsidRPr="00DF6DCF" w:rsidRDefault="009E48BA" w:rsidP="009E48BA">
      <w:pPr>
        <w:ind w:left="284" w:hanging="28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4</w:t>
      </w:r>
      <w:r w:rsidR="004146BA" w:rsidRPr="00DF6DCF">
        <w:rPr>
          <w:rFonts w:ascii="Arial Narrow" w:hAnsi="Arial Narrow" w:cs="Arial"/>
          <w:b/>
          <w:sz w:val="24"/>
          <w:szCs w:val="24"/>
        </w:rPr>
        <w:t>.</w:t>
      </w:r>
      <w:r w:rsidR="004146BA" w:rsidRPr="00DF6DCF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4146BA" w:rsidRPr="00DF6DCF">
        <w:rPr>
          <w:rFonts w:ascii="Arial Narrow" w:hAnsi="Arial Narrow" w:cs="Arial"/>
          <w:sz w:val="24"/>
          <w:szCs w:val="24"/>
        </w:rPr>
        <w:t>Není-li v t</w:t>
      </w:r>
      <w:r w:rsidR="00334F6D" w:rsidRPr="00DF6DCF">
        <w:rPr>
          <w:rFonts w:ascii="Arial Narrow" w:hAnsi="Arial Narrow" w:cs="Arial"/>
          <w:sz w:val="24"/>
          <w:szCs w:val="24"/>
        </w:rPr>
        <w:t>é</w:t>
      </w:r>
      <w:r w:rsidR="004146BA" w:rsidRPr="00DF6DCF">
        <w:rPr>
          <w:rFonts w:ascii="Arial Narrow" w:hAnsi="Arial Narrow" w:cs="Arial"/>
          <w:sz w:val="24"/>
          <w:szCs w:val="24"/>
        </w:rPr>
        <w:t xml:space="preserve">to </w:t>
      </w:r>
      <w:r w:rsidR="0067514C" w:rsidRPr="00DF6DCF">
        <w:rPr>
          <w:rFonts w:ascii="Arial Narrow" w:hAnsi="Arial Narrow" w:cs="Arial"/>
          <w:sz w:val="24"/>
          <w:szCs w:val="24"/>
        </w:rPr>
        <w:t>smlouvě</w:t>
      </w:r>
      <w:r w:rsidR="004146BA" w:rsidRPr="00DF6DCF">
        <w:rPr>
          <w:rFonts w:ascii="Arial Narrow" w:hAnsi="Arial Narrow" w:cs="Arial"/>
          <w:sz w:val="24"/>
          <w:szCs w:val="24"/>
        </w:rPr>
        <w:t xml:space="preserve"> ujednáno jinak, řídí se sm</w:t>
      </w:r>
      <w:r w:rsidR="00BD7620" w:rsidRPr="00DF6DCF">
        <w:rPr>
          <w:rFonts w:ascii="Arial Narrow" w:hAnsi="Arial Narrow" w:cs="Arial"/>
          <w:sz w:val="24"/>
          <w:szCs w:val="24"/>
        </w:rPr>
        <w:t xml:space="preserve">luvní vztah </w:t>
      </w:r>
      <w:r w:rsidR="00AE7A54">
        <w:rPr>
          <w:rFonts w:ascii="Arial Narrow" w:hAnsi="Arial Narrow" w:cs="Arial"/>
          <w:sz w:val="24"/>
          <w:szCs w:val="24"/>
        </w:rPr>
        <w:t>občanský</w:t>
      </w:r>
      <w:r w:rsidR="006441E5">
        <w:rPr>
          <w:rFonts w:ascii="Arial Narrow" w:hAnsi="Arial Narrow" w:cs="Arial"/>
          <w:sz w:val="24"/>
          <w:szCs w:val="24"/>
        </w:rPr>
        <w:t>m</w:t>
      </w:r>
      <w:r w:rsidR="00AE7A54">
        <w:rPr>
          <w:rFonts w:ascii="Arial Narrow" w:hAnsi="Arial Narrow" w:cs="Arial"/>
          <w:sz w:val="24"/>
          <w:szCs w:val="24"/>
        </w:rPr>
        <w:t xml:space="preserve"> zákoník</w:t>
      </w:r>
      <w:r w:rsidR="006441E5">
        <w:rPr>
          <w:rFonts w:ascii="Arial Narrow" w:hAnsi="Arial Narrow" w:cs="Arial"/>
          <w:sz w:val="24"/>
          <w:szCs w:val="24"/>
        </w:rPr>
        <w:t>em a ostatními souvisejícími právními předpisy</w:t>
      </w:r>
      <w:r w:rsidR="004146BA" w:rsidRPr="00DF6DCF">
        <w:rPr>
          <w:rFonts w:ascii="Arial Narrow" w:hAnsi="Arial Narrow" w:cs="Arial"/>
          <w:sz w:val="24"/>
          <w:szCs w:val="24"/>
        </w:rPr>
        <w:t>.</w:t>
      </w:r>
    </w:p>
    <w:p w14:paraId="12862ECF" w14:textId="77777777" w:rsidR="004146BA" w:rsidRPr="00DF6DCF" w:rsidRDefault="004146BA" w:rsidP="00746A95">
      <w:pPr>
        <w:rPr>
          <w:rFonts w:ascii="Arial Narrow" w:hAnsi="Arial Narrow" w:cs="Arial"/>
        </w:rPr>
      </w:pPr>
    </w:p>
    <w:p w14:paraId="40BE7D23" w14:textId="77777777" w:rsidR="00334F6D" w:rsidRPr="00DF6DCF" w:rsidRDefault="00334F6D" w:rsidP="00746A95">
      <w:pPr>
        <w:rPr>
          <w:rFonts w:ascii="Arial Narrow" w:hAnsi="Arial Narrow" w:cs="Arial"/>
        </w:rPr>
      </w:pPr>
    </w:p>
    <w:p w14:paraId="66D37B8F" w14:textId="77777777" w:rsidR="00BD7620" w:rsidRPr="00DF6DCF" w:rsidRDefault="00C306F5" w:rsidP="00BD7620">
      <w:pPr>
        <w:pStyle w:val="Nadpis1"/>
        <w:rPr>
          <w:rFonts w:ascii="Arial Narrow" w:hAnsi="Arial Narrow"/>
          <w:sz w:val="28"/>
          <w:szCs w:val="28"/>
        </w:rPr>
      </w:pPr>
      <w:r w:rsidRPr="00DF6DCF">
        <w:rPr>
          <w:rFonts w:ascii="Arial Narrow" w:hAnsi="Arial Narrow"/>
          <w:sz w:val="28"/>
          <w:szCs w:val="28"/>
        </w:rPr>
        <w:tab/>
        <w:t>VI</w:t>
      </w:r>
      <w:r w:rsidR="00BD7620" w:rsidRPr="00DF6DCF">
        <w:rPr>
          <w:rFonts w:ascii="Arial Narrow" w:hAnsi="Arial Narrow"/>
          <w:sz w:val="28"/>
          <w:szCs w:val="28"/>
        </w:rPr>
        <w:t>I. Platnost, účinnost a trvání smlouvy</w:t>
      </w:r>
    </w:p>
    <w:p w14:paraId="5A38009A" w14:textId="77777777" w:rsidR="00BD7620" w:rsidRPr="00DF6DCF" w:rsidRDefault="00BD7620" w:rsidP="00BD7620">
      <w:pPr>
        <w:jc w:val="both"/>
        <w:rPr>
          <w:rFonts w:ascii="Arial Narrow" w:hAnsi="Arial Narrow"/>
        </w:rPr>
      </w:pPr>
    </w:p>
    <w:p w14:paraId="317C041D" w14:textId="77777777" w:rsidR="00115FFE" w:rsidRPr="00DF6DCF" w:rsidRDefault="00AE7A54" w:rsidP="009E48BA">
      <w:pPr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1</w:t>
      </w:r>
      <w:r w:rsidR="00BD7620" w:rsidRPr="00DF6DCF">
        <w:rPr>
          <w:rFonts w:ascii="Arial Narrow" w:hAnsi="Arial Narrow"/>
          <w:b/>
          <w:sz w:val="24"/>
          <w:szCs w:val="24"/>
        </w:rPr>
        <w:t>.</w:t>
      </w:r>
      <w:r w:rsidR="00BD7620" w:rsidRPr="00DF6DCF">
        <w:rPr>
          <w:rFonts w:ascii="Arial Narrow" w:hAnsi="Arial Narrow"/>
          <w:sz w:val="24"/>
          <w:szCs w:val="24"/>
        </w:rPr>
        <w:t xml:space="preserve"> Tato </w:t>
      </w:r>
      <w:r w:rsidR="00785AEB" w:rsidRPr="00DF6DCF">
        <w:rPr>
          <w:rFonts w:ascii="Arial Narrow" w:hAnsi="Arial Narrow"/>
          <w:sz w:val="24"/>
          <w:szCs w:val="24"/>
        </w:rPr>
        <w:t>smlouva</w:t>
      </w:r>
      <w:r w:rsidR="00BD7620" w:rsidRPr="00DF6DCF">
        <w:rPr>
          <w:rFonts w:ascii="Arial Narrow" w:hAnsi="Arial Narrow"/>
          <w:sz w:val="24"/>
          <w:szCs w:val="24"/>
        </w:rPr>
        <w:t xml:space="preserve"> </w:t>
      </w:r>
      <w:r w:rsidR="00115FFE">
        <w:rPr>
          <w:rFonts w:ascii="Arial Narrow" w:hAnsi="Arial Narrow"/>
          <w:sz w:val="24"/>
          <w:szCs w:val="24"/>
        </w:rPr>
        <w:t xml:space="preserve">se uzavírá na dobu neurčitou a </w:t>
      </w:r>
      <w:r w:rsidR="00BD7620" w:rsidRPr="00DF6DCF">
        <w:rPr>
          <w:rFonts w:ascii="Arial Narrow" w:hAnsi="Arial Narrow"/>
          <w:sz w:val="24"/>
          <w:szCs w:val="24"/>
        </w:rPr>
        <w:t xml:space="preserve">nabývá platnosti dnem </w:t>
      </w:r>
      <w:r w:rsidR="00115FFE">
        <w:rPr>
          <w:rFonts w:ascii="Arial Narrow" w:hAnsi="Arial Narrow"/>
          <w:sz w:val="24"/>
          <w:szCs w:val="24"/>
        </w:rPr>
        <w:t xml:space="preserve">jejího </w:t>
      </w:r>
      <w:r w:rsidR="00BD7620" w:rsidRPr="00DF6DCF">
        <w:rPr>
          <w:rFonts w:ascii="Arial Narrow" w:hAnsi="Arial Narrow"/>
          <w:sz w:val="24"/>
          <w:szCs w:val="24"/>
        </w:rPr>
        <w:t xml:space="preserve">podpisu </w:t>
      </w:r>
      <w:r w:rsidR="00115FFE">
        <w:rPr>
          <w:rFonts w:ascii="Arial Narrow" w:hAnsi="Arial Narrow"/>
          <w:sz w:val="24"/>
          <w:szCs w:val="24"/>
        </w:rPr>
        <w:t xml:space="preserve">oprávněnými zástupci </w:t>
      </w:r>
      <w:r w:rsidR="00BD7620" w:rsidRPr="00DF6DCF">
        <w:rPr>
          <w:rFonts w:ascii="Arial Narrow" w:hAnsi="Arial Narrow"/>
          <w:sz w:val="24"/>
          <w:szCs w:val="24"/>
        </w:rPr>
        <w:t>ob</w:t>
      </w:r>
      <w:r w:rsidR="00115FFE">
        <w:rPr>
          <w:rFonts w:ascii="Arial Narrow" w:hAnsi="Arial Narrow"/>
          <w:sz w:val="24"/>
          <w:szCs w:val="24"/>
        </w:rPr>
        <w:t>ou</w:t>
      </w:r>
      <w:r w:rsidR="00BD7620" w:rsidRPr="00DF6DCF">
        <w:rPr>
          <w:rFonts w:ascii="Arial Narrow" w:hAnsi="Arial Narrow"/>
          <w:sz w:val="24"/>
          <w:szCs w:val="24"/>
        </w:rPr>
        <w:t xml:space="preserve"> smluvní</w:t>
      </w:r>
      <w:r w:rsidR="00115FFE">
        <w:rPr>
          <w:rFonts w:ascii="Arial Narrow" w:hAnsi="Arial Narrow"/>
          <w:sz w:val="24"/>
          <w:szCs w:val="24"/>
        </w:rPr>
        <w:t>ch</w:t>
      </w:r>
      <w:r w:rsidR="00BD7620" w:rsidRPr="00DF6DCF">
        <w:rPr>
          <w:rFonts w:ascii="Arial Narrow" w:hAnsi="Arial Narrow"/>
          <w:sz w:val="24"/>
          <w:szCs w:val="24"/>
        </w:rPr>
        <w:t xml:space="preserve"> stran</w:t>
      </w:r>
      <w:r w:rsidR="006441E5">
        <w:rPr>
          <w:rFonts w:ascii="Arial Narrow" w:hAnsi="Arial Narrow"/>
          <w:sz w:val="24"/>
          <w:szCs w:val="24"/>
        </w:rPr>
        <w:t xml:space="preserve"> a účinnosti dnem jejího uveřejnění v registru smluv v souladu se zákonem č. 340/2015 Sb., </w:t>
      </w:r>
      <w:r w:rsidR="006441E5" w:rsidRPr="00030AEF">
        <w:rPr>
          <w:rFonts w:ascii="Arial Narrow" w:hAnsi="Arial Narrow" w:cs="Arial"/>
          <w:sz w:val="24"/>
          <w:szCs w:val="24"/>
        </w:rPr>
        <w:t>o zvláštních podmínkách účinnosti některých smluv, uveřejňování těchto smluv a o registru smluv (zákon o registru smluv), ve znění pozdějších předpisů</w:t>
      </w:r>
      <w:r w:rsidR="00BD7620" w:rsidRPr="00DF6DCF">
        <w:rPr>
          <w:rFonts w:ascii="Arial Narrow" w:hAnsi="Arial Narrow"/>
          <w:sz w:val="24"/>
          <w:szCs w:val="24"/>
        </w:rPr>
        <w:t>.</w:t>
      </w:r>
      <w:r w:rsidR="006441E5">
        <w:rPr>
          <w:rFonts w:ascii="Arial Narrow" w:hAnsi="Arial Narrow"/>
          <w:sz w:val="24"/>
          <w:szCs w:val="24"/>
        </w:rPr>
        <w:t xml:space="preserve"> </w:t>
      </w:r>
      <w:r w:rsidR="00BD7620" w:rsidRPr="00DF6DCF">
        <w:rPr>
          <w:rFonts w:ascii="Arial Narrow" w:hAnsi="Arial Narrow"/>
          <w:sz w:val="24"/>
          <w:szCs w:val="24"/>
        </w:rPr>
        <w:t xml:space="preserve">Případné změny nebo doplnění této </w:t>
      </w:r>
      <w:r w:rsidR="00135F14">
        <w:rPr>
          <w:rFonts w:ascii="Arial Narrow" w:hAnsi="Arial Narrow"/>
          <w:sz w:val="24"/>
          <w:szCs w:val="24"/>
        </w:rPr>
        <w:t>smlouvy</w:t>
      </w:r>
      <w:r w:rsidR="00135F14" w:rsidRPr="00DF6DCF">
        <w:rPr>
          <w:rFonts w:ascii="Arial Narrow" w:hAnsi="Arial Narrow"/>
          <w:sz w:val="24"/>
          <w:szCs w:val="24"/>
        </w:rPr>
        <w:t xml:space="preserve"> </w:t>
      </w:r>
      <w:r w:rsidR="00BD7620" w:rsidRPr="00DF6DCF">
        <w:rPr>
          <w:rFonts w:ascii="Arial Narrow" w:hAnsi="Arial Narrow"/>
          <w:sz w:val="24"/>
          <w:szCs w:val="24"/>
        </w:rPr>
        <w:t xml:space="preserve">budou řešeny samostatnými </w:t>
      </w:r>
      <w:r w:rsidR="00115FFE">
        <w:rPr>
          <w:rFonts w:ascii="Arial Narrow" w:hAnsi="Arial Narrow"/>
          <w:sz w:val="24"/>
          <w:szCs w:val="24"/>
        </w:rPr>
        <w:t>dohodami</w:t>
      </w:r>
      <w:r w:rsidR="00115FFE" w:rsidRPr="00DF6DCF">
        <w:rPr>
          <w:rFonts w:ascii="Arial Narrow" w:hAnsi="Arial Narrow"/>
          <w:sz w:val="24"/>
          <w:szCs w:val="24"/>
        </w:rPr>
        <w:t xml:space="preserve"> </w:t>
      </w:r>
      <w:r w:rsidR="00BD7620" w:rsidRPr="00DF6DCF">
        <w:rPr>
          <w:rFonts w:ascii="Arial Narrow" w:hAnsi="Arial Narrow"/>
          <w:sz w:val="24"/>
          <w:szCs w:val="24"/>
        </w:rPr>
        <w:t>mezi sm</w:t>
      </w:r>
      <w:r w:rsidR="00C306F5" w:rsidRPr="00DF6DCF">
        <w:rPr>
          <w:rFonts w:ascii="Arial Narrow" w:hAnsi="Arial Narrow"/>
          <w:sz w:val="24"/>
          <w:szCs w:val="24"/>
        </w:rPr>
        <w:t>luvními stranami</w:t>
      </w:r>
      <w:r w:rsidR="00BD7620" w:rsidRPr="00DF6DCF">
        <w:rPr>
          <w:rFonts w:ascii="Arial Narrow" w:hAnsi="Arial Narrow"/>
          <w:sz w:val="24"/>
          <w:szCs w:val="24"/>
        </w:rPr>
        <w:t xml:space="preserve"> </w:t>
      </w:r>
      <w:r w:rsidR="00115FFE">
        <w:rPr>
          <w:rFonts w:ascii="Arial Narrow" w:hAnsi="Arial Narrow"/>
          <w:sz w:val="24"/>
          <w:szCs w:val="24"/>
        </w:rPr>
        <w:t xml:space="preserve">ve </w:t>
      </w:r>
      <w:r w:rsidR="00BD7620" w:rsidRPr="00DF6DCF">
        <w:rPr>
          <w:rFonts w:ascii="Arial Narrow" w:hAnsi="Arial Narrow"/>
          <w:sz w:val="24"/>
          <w:szCs w:val="24"/>
        </w:rPr>
        <w:t>form</w:t>
      </w:r>
      <w:r w:rsidR="00115FFE">
        <w:rPr>
          <w:rFonts w:ascii="Arial Narrow" w:hAnsi="Arial Narrow"/>
          <w:sz w:val="24"/>
          <w:szCs w:val="24"/>
        </w:rPr>
        <w:t>ě</w:t>
      </w:r>
      <w:r w:rsidR="00BD7620" w:rsidRPr="00DF6DC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písemného </w:t>
      </w:r>
      <w:r w:rsidR="00BD7620" w:rsidRPr="00DF6DCF">
        <w:rPr>
          <w:rFonts w:ascii="Arial Narrow" w:hAnsi="Arial Narrow"/>
          <w:sz w:val="24"/>
          <w:szCs w:val="24"/>
        </w:rPr>
        <w:t xml:space="preserve">dodatku </w:t>
      </w:r>
      <w:r>
        <w:rPr>
          <w:rFonts w:ascii="Arial Narrow" w:hAnsi="Arial Narrow"/>
          <w:sz w:val="24"/>
          <w:szCs w:val="24"/>
        </w:rPr>
        <w:t xml:space="preserve">k </w:t>
      </w:r>
      <w:r w:rsidR="00BD7620" w:rsidRPr="00DF6DCF">
        <w:rPr>
          <w:rFonts w:ascii="Arial Narrow" w:hAnsi="Arial Narrow"/>
          <w:sz w:val="24"/>
          <w:szCs w:val="24"/>
        </w:rPr>
        <w:t xml:space="preserve">této </w:t>
      </w:r>
      <w:r>
        <w:rPr>
          <w:rFonts w:ascii="Arial Narrow" w:hAnsi="Arial Narrow"/>
          <w:sz w:val="24"/>
          <w:szCs w:val="24"/>
        </w:rPr>
        <w:t>smlouvě, který bude podepsán oprávněnými zástupci smluvních stran</w:t>
      </w:r>
      <w:r w:rsidR="00BD7620" w:rsidRPr="00DF6DCF">
        <w:rPr>
          <w:rFonts w:ascii="Arial Narrow" w:hAnsi="Arial Narrow"/>
          <w:sz w:val="24"/>
          <w:szCs w:val="24"/>
        </w:rPr>
        <w:t>.</w:t>
      </w:r>
    </w:p>
    <w:p w14:paraId="7DB6A326" w14:textId="77777777" w:rsidR="00BD7620" w:rsidRPr="00DF6DCF" w:rsidRDefault="00BD7620" w:rsidP="00BD7620">
      <w:pPr>
        <w:rPr>
          <w:rFonts w:ascii="Arial Narrow" w:hAnsi="Arial Narrow"/>
          <w:b/>
          <w:sz w:val="24"/>
          <w:szCs w:val="24"/>
        </w:rPr>
      </w:pPr>
    </w:p>
    <w:p w14:paraId="629DE81B" w14:textId="77777777" w:rsidR="00BD7620" w:rsidRPr="00DF6DCF" w:rsidRDefault="00AE7A54" w:rsidP="009E48BA">
      <w:pPr>
        <w:tabs>
          <w:tab w:val="num" w:pos="540"/>
        </w:tabs>
        <w:ind w:left="350" w:hanging="34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2</w:t>
      </w:r>
      <w:r w:rsidR="00BD7620" w:rsidRPr="00DF6DCF">
        <w:rPr>
          <w:rFonts w:ascii="Arial Narrow" w:hAnsi="Arial Narrow"/>
          <w:b/>
          <w:sz w:val="24"/>
          <w:szCs w:val="24"/>
        </w:rPr>
        <w:t>.</w:t>
      </w:r>
      <w:r w:rsidR="00BD7620" w:rsidRPr="00DF6DCF">
        <w:rPr>
          <w:rFonts w:ascii="Arial Narrow" w:hAnsi="Arial Narrow"/>
          <w:sz w:val="24"/>
          <w:szCs w:val="24"/>
        </w:rPr>
        <w:t xml:space="preserve"> </w:t>
      </w:r>
      <w:r w:rsidR="009E48BA">
        <w:rPr>
          <w:rFonts w:ascii="Arial Narrow" w:hAnsi="Arial Narrow"/>
          <w:sz w:val="24"/>
          <w:szCs w:val="24"/>
        </w:rPr>
        <w:t xml:space="preserve"> </w:t>
      </w:r>
      <w:r w:rsidR="00BD7620" w:rsidRPr="00DF6DCF">
        <w:rPr>
          <w:rFonts w:ascii="Arial Narrow" w:hAnsi="Arial Narrow"/>
          <w:sz w:val="24"/>
          <w:szCs w:val="24"/>
        </w:rPr>
        <w:t>V případě, že jedna ze smluvních stran bude chtít tuto smlouvu ukončit, je tato povinna informovat druhou ze smluvních stran písemně nejméně 6 měsíců před plánovaným termínem ukončení. Smluvní strany se dohodly na následujících způsobech ukončení platnosti této smlouvy:</w:t>
      </w:r>
    </w:p>
    <w:p w14:paraId="5EDE4506" w14:textId="77777777" w:rsidR="00BD7620" w:rsidRPr="00DF6DCF" w:rsidRDefault="00BD7620" w:rsidP="00BD7620">
      <w:pPr>
        <w:jc w:val="both"/>
        <w:rPr>
          <w:rFonts w:ascii="Arial Narrow" w:hAnsi="Arial Narrow"/>
          <w:sz w:val="24"/>
          <w:szCs w:val="24"/>
        </w:rPr>
      </w:pPr>
    </w:p>
    <w:p w14:paraId="100AE2A1" w14:textId="77777777" w:rsidR="00BD7620" w:rsidRPr="00DF6DCF" w:rsidRDefault="00BD7620" w:rsidP="00BD7620">
      <w:pPr>
        <w:numPr>
          <w:ilvl w:val="1"/>
          <w:numId w:val="8"/>
        </w:numPr>
        <w:tabs>
          <w:tab w:val="clear" w:pos="1440"/>
          <w:tab w:val="num" w:pos="1080"/>
        </w:tabs>
        <w:autoSpaceDE/>
        <w:autoSpaceDN/>
        <w:ind w:left="1080" w:hanging="540"/>
        <w:jc w:val="both"/>
        <w:rPr>
          <w:rFonts w:ascii="Arial Narrow" w:hAnsi="Arial Narrow"/>
          <w:sz w:val="24"/>
          <w:szCs w:val="24"/>
        </w:rPr>
      </w:pPr>
      <w:r w:rsidRPr="00DF6DCF">
        <w:rPr>
          <w:rFonts w:ascii="Arial Narrow" w:hAnsi="Arial Narrow"/>
          <w:sz w:val="24"/>
          <w:szCs w:val="24"/>
        </w:rPr>
        <w:t xml:space="preserve">zánikem </w:t>
      </w:r>
      <w:r w:rsidR="00135F14">
        <w:rPr>
          <w:rFonts w:ascii="Arial Narrow" w:hAnsi="Arial Narrow"/>
          <w:sz w:val="24"/>
          <w:szCs w:val="24"/>
        </w:rPr>
        <w:t>některé ze smluvních</w:t>
      </w:r>
      <w:r w:rsidR="00135F14" w:rsidRPr="00DF6DCF">
        <w:rPr>
          <w:rFonts w:ascii="Arial Narrow" w:hAnsi="Arial Narrow"/>
          <w:sz w:val="24"/>
          <w:szCs w:val="24"/>
        </w:rPr>
        <w:t xml:space="preserve"> </w:t>
      </w:r>
      <w:r w:rsidR="00D24667" w:rsidRPr="00DF6DCF">
        <w:rPr>
          <w:rFonts w:ascii="Arial Narrow" w:hAnsi="Arial Narrow"/>
          <w:sz w:val="24"/>
          <w:szCs w:val="24"/>
        </w:rPr>
        <w:t>stran</w:t>
      </w:r>
      <w:r w:rsidRPr="00DF6DCF">
        <w:rPr>
          <w:rFonts w:ascii="Arial Narrow" w:hAnsi="Arial Narrow"/>
          <w:sz w:val="24"/>
          <w:szCs w:val="24"/>
        </w:rPr>
        <w:t>,</w:t>
      </w:r>
    </w:p>
    <w:p w14:paraId="0CA5001A" w14:textId="77777777" w:rsidR="00BD7620" w:rsidRPr="00DF6DCF" w:rsidRDefault="00BD7620" w:rsidP="00BD7620">
      <w:pPr>
        <w:numPr>
          <w:ilvl w:val="1"/>
          <w:numId w:val="8"/>
        </w:numPr>
        <w:tabs>
          <w:tab w:val="clear" w:pos="1440"/>
          <w:tab w:val="num" w:pos="1080"/>
        </w:tabs>
        <w:autoSpaceDE/>
        <w:autoSpaceDN/>
        <w:ind w:left="1080" w:hanging="540"/>
        <w:jc w:val="both"/>
        <w:rPr>
          <w:rFonts w:ascii="Arial Narrow" w:hAnsi="Arial Narrow"/>
          <w:sz w:val="24"/>
          <w:szCs w:val="24"/>
        </w:rPr>
      </w:pPr>
      <w:r w:rsidRPr="00DF6DCF">
        <w:rPr>
          <w:rFonts w:ascii="Arial Narrow" w:hAnsi="Arial Narrow"/>
          <w:sz w:val="24"/>
          <w:szCs w:val="24"/>
        </w:rPr>
        <w:t>výpovědí,</w:t>
      </w:r>
    </w:p>
    <w:p w14:paraId="31018F1B" w14:textId="77777777" w:rsidR="00BD7620" w:rsidRPr="00DF6DCF" w:rsidRDefault="00BD7620" w:rsidP="00BD7620">
      <w:pPr>
        <w:numPr>
          <w:ilvl w:val="1"/>
          <w:numId w:val="8"/>
        </w:numPr>
        <w:tabs>
          <w:tab w:val="clear" w:pos="1440"/>
          <w:tab w:val="num" w:pos="1080"/>
        </w:tabs>
        <w:autoSpaceDE/>
        <w:autoSpaceDN/>
        <w:ind w:left="1080" w:hanging="540"/>
        <w:jc w:val="both"/>
        <w:rPr>
          <w:rFonts w:ascii="Arial Narrow" w:hAnsi="Arial Narrow"/>
          <w:sz w:val="24"/>
          <w:szCs w:val="24"/>
        </w:rPr>
      </w:pPr>
      <w:r w:rsidRPr="00DF6DCF">
        <w:rPr>
          <w:rFonts w:ascii="Arial Narrow" w:hAnsi="Arial Narrow"/>
          <w:sz w:val="24"/>
          <w:szCs w:val="24"/>
        </w:rPr>
        <w:t>odstoupením od smlouvy.</w:t>
      </w:r>
    </w:p>
    <w:p w14:paraId="23DBD85A" w14:textId="77777777" w:rsidR="00BD7620" w:rsidRPr="00DF6DCF" w:rsidRDefault="00BD7620" w:rsidP="00BD7620">
      <w:pPr>
        <w:jc w:val="both"/>
        <w:rPr>
          <w:rFonts w:ascii="Arial Narrow" w:hAnsi="Arial Narrow"/>
          <w:i/>
          <w:sz w:val="24"/>
          <w:szCs w:val="24"/>
        </w:rPr>
      </w:pPr>
    </w:p>
    <w:p w14:paraId="4407AA7E" w14:textId="77777777" w:rsidR="00BD7620" w:rsidRPr="00DF6DCF" w:rsidRDefault="00AE7A54" w:rsidP="00BD7620">
      <w:pPr>
        <w:tabs>
          <w:tab w:val="num" w:pos="540"/>
        </w:tabs>
        <w:autoSpaceDE/>
        <w:autoSpaceDN/>
        <w:ind w:left="360" w:hanging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3</w:t>
      </w:r>
      <w:r w:rsidR="00BD7620" w:rsidRPr="00DF6DCF">
        <w:rPr>
          <w:rFonts w:ascii="Arial Narrow" w:hAnsi="Arial Narrow"/>
          <w:b/>
          <w:sz w:val="24"/>
          <w:szCs w:val="24"/>
        </w:rPr>
        <w:t>.</w:t>
      </w:r>
      <w:r w:rsidR="00BD7620" w:rsidRPr="00DF6DCF">
        <w:rPr>
          <w:rFonts w:ascii="Arial Narrow" w:hAnsi="Arial Narrow"/>
          <w:sz w:val="24"/>
          <w:szCs w:val="24"/>
        </w:rPr>
        <w:t xml:space="preserve"> </w:t>
      </w:r>
      <w:r w:rsidR="009E48BA">
        <w:rPr>
          <w:rFonts w:ascii="Arial Narrow" w:hAnsi="Arial Narrow"/>
          <w:sz w:val="24"/>
          <w:szCs w:val="24"/>
        </w:rPr>
        <w:t xml:space="preserve"> </w:t>
      </w:r>
      <w:r w:rsidR="00BD7620" w:rsidRPr="00DF6DCF">
        <w:rPr>
          <w:rFonts w:ascii="Arial Narrow" w:hAnsi="Arial Narrow"/>
          <w:sz w:val="24"/>
          <w:szCs w:val="24"/>
        </w:rPr>
        <w:t>Smluvní strany jsou podle článku VI</w:t>
      </w:r>
      <w:r w:rsidR="00C306F5" w:rsidRPr="00DF6DCF">
        <w:rPr>
          <w:rFonts w:ascii="Arial Narrow" w:hAnsi="Arial Narrow"/>
          <w:sz w:val="24"/>
          <w:szCs w:val="24"/>
        </w:rPr>
        <w:t xml:space="preserve">I., odstavce </w:t>
      </w:r>
      <w:r>
        <w:rPr>
          <w:rFonts w:ascii="Arial Narrow" w:hAnsi="Arial Narrow"/>
          <w:sz w:val="24"/>
          <w:szCs w:val="24"/>
        </w:rPr>
        <w:t>2</w:t>
      </w:r>
      <w:r w:rsidR="00BD7620" w:rsidRPr="00DF6DCF">
        <w:rPr>
          <w:rFonts w:ascii="Arial Narrow" w:hAnsi="Arial Narrow"/>
          <w:sz w:val="24"/>
          <w:szCs w:val="24"/>
        </w:rPr>
        <w:t xml:space="preserve"> této smlouvy, oprávněny tuto smlouvu kdykoliv písemně vypovědět (formou doporučeného dopisu zaslaného druhé smluvní straně), a to bez udání důvodu, přičemž výpovědní lhůta činí </w:t>
      </w:r>
      <w:r w:rsidR="002567B2">
        <w:rPr>
          <w:rFonts w:ascii="Arial Narrow" w:hAnsi="Arial Narrow"/>
          <w:sz w:val="24"/>
          <w:szCs w:val="24"/>
        </w:rPr>
        <w:t>6</w:t>
      </w:r>
      <w:r w:rsidR="00BD7620" w:rsidRPr="00DF6DCF">
        <w:rPr>
          <w:rFonts w:ascii="Arial Narrow" w:hAnsi="Arial Narrow"/>
          <w:sz w:val="24"/>
          <w:szCs w:val="24"/>
        </w:rPr>
        <w:t xml:space="preserve"> (slovy: </w:t>
      </w:r>
      <w:r w:rsidR="002567B2">
        <w:rPr>
          <w:rFonts w:ascii="Arial Narrow" w:hAnsi="Arial Narrow"/>
          <w:sz w:val="24"/>
          <w:szCs w:val="24"/>
        </w:rPr>
        <w:t>šest</w:t>
      </w:r>
      <w:r w:rsidR="00BD7620" w:rsidRPr="00DF6DCF">
        <w:rPr>
          <w:rFonts w:ascii="Arial Narrow" w:hAnsi="Arial Narrow"/>
          <w:sz w:val="24"/>
          <w:szCs w:val="24"/>
        </w:rPr>
        <w:t>) měsíc</w:t>
      </w:r>
      <w:r w:rsidR="002567B2">
        <w:rPr>
          <w:rFonts w:ascii="Arial Narrow" w:hAnsi="Arial Narrow"/>
          <w:sz w:val="24"/>
          <w:szCs w:val="24"/>
        </w:rPr>
        <w:t>ů</w:t>
      </w:r>
      <w:r w:rsidR="00BD7620" w:rsidRPr="00DF6DCF">
        <w:rPr>
          <w:rFonts w:ascii="Arial Narrow" w:hAnsi="Arial Narrow"/>
          <w:sz w:val="24"/>
          <w:szCs w:val="24"/>
        </w:rPr>
        <w:t xml:space="preserve"> a počíná běžet od prvního dne měsíce následujícího po </w:t>
      </w:r>
      <w:r>
        <w:rPr>
          <w:rFonts w:ascii="Arial Narrow" w:hAnsi="Arial Narrow"/>
          <w:sz w:val="24"/>
          <w:szCs w:val="24"/>
        </w:rPr>
        <w:t>doručení</w:t>
      </w:r>
      <w:r w:rsidRPr="00DF6DCF">
        <w:rPr>
          <w:rFonts w:ascii="Arial Narrow" w:hAnsi="Arial Narrow"/>
          <w:sz w:val="24"/>
          <w:szCs w:val="24"/>
        </w:rPr>
        <w:t xml:space="preserve"> </w:t>
      </w:r>
      <w:r w:rsidR="00BD7620" w:rsidRPr="00DF6DCF">
        <w:rPr>
          <w:rFonts w:ascii="Arial Narrow" w:hAnsi="Arial Narrow"/>
          <w:sz w:val="24"/>
          <w:szCs w:val="24"/>
        </w:rPr>
        <w:t>výpovědi</w:t>
      </w:r>
      <w:r>
        <w:rPr>
          <w:rFonts w:ascii="Arial Narrow" w:hAnsi="Arial Narrow"/>
          <w:sz w:val="24"/>
          <w:szCs w:val="24"/>
        </w:rPr>
        <w:t xml:space="preserve"> druhé smluvní straně</w:t>
      </w:r>
      <w:r w:rsidR="00BD7620" w:rsidRPr="00DF6DCF">
        <w:rPr>
          <w:rFonts w:ascii="Arial Narrow" w:hAnsi="Arial Narrow"/>
          <w:sz w:val="24"/>
          <w:szCs w:val="24"/>
        </w:rPr>
        <w:t xml:space="preserve">, a </w:t>
      </w:r>
      <w:r w:rsidR="006C6F19" w:rsidRPr="00DF6DCF">
        <w:rPr>
          <w:rFonts w:ascii="Arial Narrow" w:hAnsi="Arial Narrow"/>
          <w:sz w:val="24"/>
          <w:szCs w:val="24"/>
        </w:rPr>
        <w:t>to na poslední známou adresu. V </w:t>
      </w:r>
      <w:r w:rsidR="00BD7620" w:rsidRPr="00DF6DCF">
        <w:rPr>
          <w:rFonts w:ascii="Arial Narrow" w:hAnsi="Arial Narrow"/>
          <w:sz w:val="24"/>
          <w:szCs w:val="24"/>
        </w:rPr>
        <w:t>pochybnostech se má za to, že se jedná o adresu uvedenou v úvodním ustanovení této smlouvy.</w:t>
      </w:r>
    </w:p>
    <w:p w14:paraId="75248DA5" w14:textId="77777777" w:rsidR="00BD7620" w:rsidRPr="00DF6DCF" w:rsidRDefault="00BD7620" w:rsidP="00BD7620">
      <w:pPr>
        <w:jc w:val="both"/>
        <w:rPr>
          <w:rFonts w:ascii="Arial Narrow" w:hAnsi="Arial Narrow"/>
          <w:sz w:val="24"/>
          <w:szCs w:val="24"/>
        </w:rPr>
      </w:pPr>
    </w:p>
    <w:p w14:paraId="165AE609" w14:textId="77777777" w:rsidR="00F30C24" w:rsidRDefault="00AE7A54" w:rsidP="009E48BA">
      <w:pPr>
        <w:tabs>
          <w:tab w:val="num" w:pos="540"/>
        </w:tabs>
        <w:autoSpaceDE/>
        <w:autoSpaceDN/>
        <w:ind w:left="360" w:hanging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4</w:t>
      </w:r>
      <w:r w:rsidR="00BD7620" w:rsidRPr="00DF6DCF">
        <w:rPr>
          <w:rFonts w:ascii="Arial Narrow" w:hAnsi="Arial Narrow"/>
          <w:b/>
          <w:sz w:val="24"/>
          <w:szCs w:val="24"/>
        </w:rPr>
        <w:t>.</w:t>
      </w:r>
      <w:r w:rsidR="00BD7620" w:rsidRPr="00DF6DCF">
        <w:rPr>
          <w:rFonts w:ascii="Arial Narrow" w:hAnsi="Arial Narrow"/>
          <w:sz w:val="24"/>
          <w:szCs w:val="24"/>
        </w:rPr>
        <w:t xml:space="preserve"> </w:t>
      </w:r>
      <w:r w:rsidR="009E48BA">
        <w:rPr>
          <w:rFonts w:ascii="Arial Narrow" w:hAnsi="Arial Narrow"/>
          <w:sz w:val="24"/>
          <w:szCs w:val="24"/>
        </w:rPr>
        <w:t xml:space="preserve">  </w:t>
      </w:r>
      <w:r w:rsidR="00BD7620" w:rsidRPr="00DF6DCF">
        <w:rPr>
          <w:rFonts w:ascii="Arial Narrow" w:hAnsi="Arial Narrow"/>
          <w:sz w:val="24"/>
          <w:szCs w:val="24"/>
        </w:rPr>
        <w:t>Kterákoliv ze smluvních stran je oprávněna od této smlouvy odstoupit s okamžitou platností, jestliže druhá smluvní strana velmi vážně nebo opětovně po písemném upozornění tuto smlouvu</w:t>
      </w:r>
      <w:r w:rsidR="00334F6D" w:rsidRPr="00DF6DCF">
        <w:rPr>
          <w:rFonts w:ascii="Arial Narrow" w:hAnsi="Arial Narrow"/>
          <w:sz w:val="24"/>
          <w:szCs w:val="24"/>
        </w:rPr>
        <w:t xml:space="preserve"> poruší</w:t>
      </w:r>
      <w:r w:rsidR="00BD7620" w:rsidRPr="00DF6DCF">
        <w:rPr>
          <w:rFonts w:ascii="Arial Narrow" w:hAnsi="Arial Narrow"/>
          <w:sz w:val="24"/>
          <w:szCs w:val="24"/>
        </w:rPr>
        <w:t>, nebo jestliže ani po písemném upozornění druhou smluvní stranou neodstraní závadný stav ve svém jednání, které je v rozporu s touto smlouvou nebo s dobrými mravy</w:t>
      </w:r>
      <w:r w:rsidR="00F30C24">
        <w:rPr>
          <w:rFonts w:ascii="Arial Narrow" w:hAnsi="Arial Narrow"/>
          <w:sz w:val="24"/>
          <w:szCs w:val="24"/>
        </w:rPr>
        <w:t xml:space="preserve"> či obchodními zvyklostmi</w:t>
      </w:r>
      <w:r w:rsidR="00BD7620" w:rsidRPr="00DF6DCF">
        <w:rPr>
          <w:rFonts w:ascii="Arial Narrow" w:hAnsi="Arial Narrow"/>
          <w:sz w:val="24"/>
          <w:szCs w:val="24"/>
        </w:rPr>
        <w:t>.</w:t>
      </w:r>
    </w:p>
    <w:p w14:paraId="38379ABF" w14:textId="77777777" w:rsidR="00F30C24" w:rsidRDefault="00F30C24" w:rsidP="00BD7620">
      <w:pPr>
        <w:tabs>
          <w:tab w:val="num" w:pos="540"/>
        </w:tabs>
        <w:autoSpaceDE/>
        <w:autoSpaceDN/>
        <w:ind w:left="360" w:hanging="360"/>
        <w:jc w:val="both"/>
        <w:rPr>
          <w:rFonts w:ascii="Arial Narrow" w:hAnsi="Arial Narrow"/>
          <w:sz w:val="24"/>
          <w:szCs w:val="24"/>
        </w:rPr>
      </w:pPr>
    </w:p>
    <w:p w14:paraId="4838630F" w14:textId="77777777" w:rsidR="00F30C24" w:rsidRPr="00DF6DCF" w:rsidRDefault="00F30C24" w:rsidP="00F30C24">
      <w:pPr>
        <w:tabs>
          <w:tab w:val="num" w:pos="540"/>
        </w:tabs>
        <w:autoSpaceDE/>
        <w:autoSpaceDN/>
        <w:ind w:left="360" w:hanging="360"/>
        <w:jc w:val="both"/>
        <w:rPr>
          <w:rFonts w:ascii="Arial Narrow" w:hAnsi="Arial Narrow"/>
          <w:sz w:val="24"/>
          <w:szCs w:val="24"/>
        </w:rPr>
      </w:pPr>
      <w:r w:rsidRPr="009E48BA">
        <w:rPr>
          <w:rFonts w:ascii="Arial Narrow" w:hAnsi="Arial Narrow"/>
          <w:b/>
          <w:sz w:val="24"/>
          <w:szCs w:val="24"/>
        </w:rPr>
        <w:t>5.</w:t>
      </w:r>
      <w:r>
        <w:rPr>
          <w:rFonts w:ascii="Arial Narrow" w:hAnsi="Arial Narrow"/>
          <w:sz w:val="24"/>
          <w:szCs w:val="24"/>
        </w:rPr>
        <w:t xml:space="preserve">  </w:t>
      </w:r>
      <w:r w:rsidRPr="00F30C24">
        <w:rPr>
          <w:rFonts w:ascii="Arial Narrow" w:hAnsi="Arial Narrow"/>
          <w:sz w:val="24"/>
          <w:szCs w:val="24"/>
        </w:rPr>
        <w:t>Smluvní strany prohlašují, že si smlouvu před jejím podpisem přečetly a s 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14:paraId="363D0FD7" w14:textId="77777777" w:rsidR="004146BA" w:rsidRPr="00DF6DCF" w:rsidRDefault="004146BA" w:rsidP="00746A95">
      <w:pPr>
        <w:rPr>
          <w:rFonts w:ascii="Arial Narrow" w:hAnsi="Arial Narrow" w:cs="Arial"/>
        </w:rPr>
      </w:pPr>
    </w:p>
    <w:p w14:paraId="5F957954" w14:textId="77777777" w:rsidR="006C6F19" w:rsidRPr="00DF6DCF" w:rsidRDefault="009E48BA" w:rsidP="006C6F19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V Praze</w:t>
      </w:r>
      <w:r w:rsidR="00746A95" w:rsidRPr="00DF6DCF">
        <w:rPr>
          <w:rFonts w:ascii="Arial Narrow" w:hAnsi="Arial Narrow" w:cs="Arial"/>
          <w:sz w:val="24"/>
          <w:szCs w:val="24"/>
        </w:rPr>
        <w:t xml:space="preserve"> dne </w:t>
      </w:r>
      <w:r w:rsidR="004146BA" w:rsidRPr="00DF6DCF">
        <w:rPr>
          <w:rFonts w:ascii="Arial Narrow" w:hAnsi="Arial Narrow" w:cs="Arial"/>
          <w:sz w:val="24"/>
          <w:szCs w:val="24"/>
        </w:rPr>
        <w:t>…………………………….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V Praze</w:t>
      </w:r>
      <w:r w:rsidR="006C6F19" w:rsidRPr="00DF6DCF">
        <w:rPr>
          <w:rFonts w:ascii="Arial Narrow" w:hAnsi="Arial Narrow" w:cs="Arial"/>
          <w:sz w:val="24"/>
          <w:szCs w:val="24"/>
        </w:rPr>
        <w:t xml:space="preserve"> dne …………………………….</w:t>
      </w:r>
    </w:p>
    <w:p w14:paraId="045C7DA3" w14:textId="77777777" w:rsidR="00C67799" w:rsidRDefault="00C67799" w:rsidP="00746A95">
      <w:pPr>
        <w:rPr>
          <w:rFonts w:ascii="Arial Narrow" w:hAnsi="Arial Narrow" w:cs="Arial"/>
          <w:sz w:val="24"/>
          <w:szCs w:val="24"/>
        </w:rPr>
      </w:pPr>
    </w:p>
    <w:p w14:paraId="6B4C7BD4" w14:textId="77777777" w:rsidR="009E48BA" w:rsidRPr="00DF6DCF" w:rsidRDefault="009E48BA" w:rsidP="00746A95">
      <w:pPr>
        <w:rPr>
          <w:rFonts w:ascii="Arial Narrow" w:hAnsi="Arial Narrow" w:cs="Arial"/>
          <w:sz w:val="24"/>
          <w:szCs w:val="24"/>
        </w:rPr>
      </w:pPr>
    </w:p>
    <w:p w14:paraId="703754E5" w14:textId="77777777" w:rsidR="00C67799" w:rsidRPr="00DF6DCF" w:rsidRDefault="00C67799" w:rsidP="00746A95">
      <w:pPr>
        <w:rPr>
          <w:rFonts w:ascii="Arial Narrow" w:hAnsi="Arial Narrow" w:cs="Arial"/>
          <w:sz w:val="24"/>
          <w:szCs w:val="24"/>
        </w:rPr>
      </w:pPr>
    </w:p>
    <w:p w14:paraId="15C0D027" w14:textId="77777777" w:rsidR="00746A95" w:rsidRPr="00DF6DCF" w:rsidRDefault="00746A95" w:rsidP="00746A95">
      <w:pPr>
        <w:rPr>
          <w:rFonts w:ascii="Arial Narrow" w:hAnsi="Arial Narrow" w:cs="Arial"/>
          <w:sz w:val="24"/>
          <w:szCs w:val="24"/>
        </w:rPr>
      </w:pPr>
      <w:r w:rsidRPr="00DF6DCF">
        <w:rPr>
          <w:rFonts w:ascii="Arial Narrow" w:hAnsi="Arial Narrow" w:cs="Arial"/>
          <w:sz w:val="24"/>
          <w:szCs w:val="24"/>
        </w:rPr>
        <w:t>………………………………</w:t>
      </w:r>
      <w:r w:rsidR="009E48BA">
        <w:rPr>
          <w:rFonts w:ascii="Arial Narrow" w:hAnsi="Arial Narrow" w:cs="Arial"/>
          <w:sz w:val="24"/>
          <w:szCs w:val="24"/>
        </w:rPr>
        <w:t xml:space="preserve">……………                              </w:t>
      </w:r>
      <w:r w:rsidRPr="00DF6DCF">
        <w:rPr>
          <w:rFonts w:ascii="Arial Narrow" w:hAnsi="Arial Narrow" w:cs="Arial"/>
          <w:sz w:val="24"/>
          <w:szCs w:val="24"/>
        </w:rPr>
        <w:t>……………………………</w:t>
      </w:r>
      <w:r w:rsidR="009E48BA">
        <w:rPr>
          <w:rFonts w:ascii="Arial Narrow" w:hAnsi="Arial Narrow" w:cs="Arial"/>
          <w:sz w:val="24"/>
          <w:szCs w:val="24"/>
        </w:rPr>
        <w:t>………………</w:t>
      </w:r>
    </w:p>
    <w:p w14:paraId="4FE495B3" w14:textId="0985437A" w:rsidR="00135F14" w:rsidRPr="009C6241" w:rsidRDefault="005E3B1A" w:rsidP="009C6241">
      <w:pPr>
        <w:ind w:left="4956" w:hanging="4956"/>
        <w:rPr>
          <w:rFonts w:ascii="Arial Narrow" w:hAnsi="Arial Narrow" w:cs="Arial"/>
          <w:bCs/>
          <w:sz w:val="24"/>
          <w:szCs w:val="24"/>
        </w:rPr>
      </w:pPr>
      <w:r w:rsidRPr="005E3B1A">
        <w:rPr>
          <w:rFonts w:ascii="Arial Narrow" w:hAnsi="Arial Narrow"/>
          <w:sz w:val="24"/>
          <w:szCs w:val="24"/>
        </w:rPr>
        <w:t>Ing. Jakub Kleindienst</w:t>
      </w:r>
      <w:r w:rsidR="009B593C">
        <w:rPr>
          <w:rFonts w:ascii="Arial Narrow" w:hAnsi="Arial Narrow" w:cs="Arial"/>
          <w:color w:val="000000"/>
          <w:sz w:val="24"/>
          <w:szCs w:val="24"/>
        </w:rPr>
        <w:t>, kvestor</w:t>
      </w:r>
      <w:r w:rsidR="009C6241">
        <w:rPr>
          <w:rFonts w:ascii="Arial Narrow" w:hAnsi="Arial Narrow"/>
          <w:sz w:val="24"/>
          <w:szCs w:val="24"/>
        </w:rPr>
        <w:tab/>
      </w:r>
      <w:r w:rsidR="00615AC8">
        <w:rPr>
          <w:rFonts w:ascii="Arial Narrow" w:hAnsi="Arial Narrow" w:cs="Arial"/>
          <w:bCs/>
          <w:sz w:val="24"/>
          <w:szCs w:val="24"/>
        </w:rPr>
        <w:t>I</w:t>
      </w:r>
      <w:r w:rsidR="00B919F7">
        <w:rPr>
          <w:rFonts w:ascii="Arial Narrow" w:hAnsi="Arial Narrow" w:cs="Arial"/>
          <w:bCs/>
          <w:sz w:val="24"/>
          <w:szCs w:val="24"/>
        </w:rPr>
        <w:t>lyas Cosgun</w:t>
      </w:r>
      <w:r w:rsidR="00615AC8">
        <w:rPr>
          <w:rFonts w:ascii="Arial Narrow" w:hAnsi="Arial Narrow" w:cs="Arial"/>
          <w:bCs/>
          <w:sz w:val="24"/>
          <w:szCs w:val="24"/>
        </w:rPr>
        <w:t>, jednatel</w:t>
      </w:r>
      <w:r w:rsidR="009B593C">
        <w:rPr>
          <w:rFonts w:ascii="Arial Narrow" w:hAnsi="Arial Narrow" w:cs="Arial"/>
          <w:bCs/>
          <w:sz w:val="24"/>
          <w:szCs w:val="24"/>
        </w:rPr>
        <w:t xml:space="preserve"> </w:t>
      </w:r>
    </w:p>
    <w:sectPr w:rsidR="00135F14" w:rsidRPr="009C6241" w:rsidSect="00F363E4">
      <w:headerReference w:type="first" r:id="rId10"/>
      <w:pgSz w:w="11904" w:h="16836"/>
      <w:pgMar w:top="1304" w:right="1440" w:bottom="1304" w:left="1440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76E1F" w14:textId="77777777" w:rsidR="00592A0C" w:rsidRDefault="00592A0C" w:rsidP="00792AE4">
      <w:r>
        <w:separator/>
      </w:r>
    </w:p>
  </w:endnote>
  <w:endnote w:type="continuationSeparator" w:id="0">
    <w:p w14:paraId="14FF52E8" w14:textId="77777777" w:rsidR="00592A0C" w:rsidRDefault="00592A0C" w:rsidP="0079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85630" w14:textId="77777777" w:rsidR="00592A0C" w:rsidRDefault="00592A0C" w:rsidP="00792AE4">
      <w:r>
        <w:separator/>
      </w:r>
    </w:p>
  </w:footnote>
  <w:footnote w:type="continuationSeparator" w:id="0">
    <w:p w14:paraId="10F14724" w14:textId="77777777" w:rsidR="00592A0C" w:rsidRDefault="00592A0C" w:rsidP="00792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24EFC" w14:textId="19D75136" w:rsidR="00792AE4" w:rsidRDefault="00792AE4" w:rsidP="00F363E4">
    <w:pPr>
      <w:pStyle w:val="Zhlav"/>
      <w:jc w:val="right"/>
    </w:pPr>
    <w:r>
      <w:t>PO 2383/2024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3CAB"/>
    <w:multiLevelType w:val="hybridMultilevel"/>
    <w:tmpl w:val="36F835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E16F0"/>
    <w:multiLevelType w:val="hybridMultilevel"/>
    <w:tmpl w:val="9CDAC2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D00D19"/>
    <w:multiLevelType w:val="hybridMultilevel"/>
    <w:tmpl w:val="DD2A46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825ABC"/>
    <w:multiLevelType w:val="hybridMultilevel"/>
    <w:tmpl w:val="C37AA6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020AD4"/>
    <w:multiLevelType w:val="hybridMultilevel"/>
    <w:tmpl w:val="054452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8444AB"/>
    <w:multiLevelType w:val="hybridMultilevel"/>
    <w:tmpl w:val="D0DAB7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FC6312"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311D2"/>
    <w:multiLevelType w:val="hybridMultilevel"/>
    <w:tmpl w:val="568C95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0309A8"/>
    <w:multiLevelType w:val="hybridMultilevel"/>
    <w:tmpl w:val="296C73CA"/>
    <w:lvl w:ilvl="0" w:tplc="7E389C3E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ascii="Times New Roman" w:hAnsi="Times New Roman" w:hint="default"/>
        <w:b/>
        <w:i w:val="0"/>
        <w:sz w:val="24"/>
      </w:rPr>
    </w:lvl>
    <w:lvl w:ilvl="1" w:tplc="18C21F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pacing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9770FB"/>
    <w:multiLevelType w:val="hybridMultilevel"/>
    <w:tmpl w:val="C1F2E4B4"/>
    <w:lvl w:ilvl="0" w:tplc="FD0ECD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744185290">
    <w:abstractNumId w:val="0"/>
  </w:num>
  <w:num w:numId="2" w16cid:durableId="408164117">
    <w:abstractNumId w:val="6"/>
  </w:num>
  <w:num w:numId="3" w16cid:durableId="1062557239">
    <w:abstractNumId w:val="1"/>
  </w:num>
  <w:num w:numId="4" w16cid:durableId="934050783">
    <w:abstractNumId w:val="8"/>
  </w:num>
  <w:num w:numId="5" w16cid:durableId="1637446320">
    <w:abstractNumId w:val="4"/>
  </w:num>
  <w:num w:numId="6" w16cid:durableId="601382097">
    <w:abstractNumId w:val="3"/>
  </w:num>
  <w:num w:numId="7" w16cid:durableId="152836192">
    <w:abstractNumId w:val="2"/>
  </w:num>
  <w:num w:numId="8" w16cid:durableId="1385253665">
    <w:abstractNumId w:val="7"/>
  </w:num>
  <w:num w:numId="9" w16cid:durableId="1176477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4F4"/>
    <w:rsid w:val="00006961"/>
    <w:rsid w:val="0002053F"/>
    <w:rsid w:val="00030AEF"/>
    <w:rsid w:val="000348A8"/>
    <w:rsid w:val="00052DF9"/>
    <w:rsid w:val="000B02CD"/>
    <w:rsid w:val="000D5803"/>
    <w:rsid w:val="00115FFE"/>
    <w:rsid w:val="00116A16"/>
    <w:rsid w:val="00135F14"/>
    <w:rsid w:val="001602EE"/>
    <w:rsid w:val="00166B6E"/>
    <w:rsid w:val="001C793C"/>
    <w:rsid w:val="001E59E1"/>
    <w:rsid w:val="001F0EA1"/>
    <w:rsid w:val="00200AD8"/>
    <w:rsid w:val="00212FA1"/>
    <w:rsid w:val="00223F8E"/>
    <w:rsid w:val="00224912"/>
    <w:rsid w:val="002256B4"/>
    <w:rsid w:val="002567B2"/>
    <w:rsid w:val="0026639D"/>
    <w:rsid w:val="002B5931"/>
    <w:rsid w:val="002D649A"/>
    <w:rsid w:val="002E1A03"/>
    <w:rsid w:val="00304FD1"/>
    <w:rsid w:val="003156D6"/>
    <w:rsid w:val="003213FA"/>
    <w:rsid w:val="00334F6D"/>
    <w:rsid w:val="00335A59"/>
    <w:rsid w:val="00340EA7"/>
    <w:rsid w:val="00342C0B"/>
    <w:rsid w:val="00351F09"/>
    <w:rsid w:val="003559AF"/>
    <w:rsid w:val="00370814"/>
    <w:rsid w:val="00377668"/>
    <w:rsid w:val="003919DF"/>
    <w:rsid w:val="003B1964"/>
    <w:rsid w:val="003B4CD0"/>
    <w:rsid w:val="003D6ABA"/>
    <w:rsid w:val="004146BA"/>
    <w:rsid w:val="00431C7D"/>
    <w:rsid w:val="00451F81"/>
    <w:rsid w:val="00455416"/>
    <w:rsid w:val="0049165A"/>
    <w:rsid w:val="004C23F1"/>
    <w:rsid w:val="004D090D"/>
    <w:rsid w:val="004F2757"/>
    <w:rsid w:val="0052741E"/>
    <w:rsid w:val="0055722F"/>
    <w:rsid w:val="005667D1"/>
    <w:rsid w:val="00585543"/>
    <w:rsid w:val="005909DC"/>
    <w:rsid w:val="00592A0C"/>
    <w:rsid w:val="005B6B76"/>
    <w:rsid w:val="005E3B1A"/>
    <w:rsid w:val="00615AC8"/>
    <w:rsid w:val="006343B8"/>
    <w:rsid w:val="006358EF"/>
    <w:rsid w:val="006441E5"/>
    <w:rsid w:val="00644B3E"/>
    <w:rsid w:val="006556BD"/>
    <w:rsid w:val="00663591"/>
    <w:rsid w:val="006712C7"/>
    <w:rsid w:val="006730D0"/>
    <w:rsid w:val="0067514C"/>
    <w:rsid w:val="00682314"/>
    <w:rsid w:val="006962C1"/>
    <w:rsid w:val="006B4B67"/>
    <w:rsid w:val="006C6F19"/>
    <w:rsid w:val="006F0F3A"/>
    <w:rsid w:val="007026D3"/>
    <w:rsid w:val="00743EDF"/>
    <w:rsid w:val="0074513E"/>
    <w:rsid w:val="00746A95"/>
    <w:rsid w:val="00785AEB"/>
    <w:rsid w:val="00785E8D"/>
    <w:rsid w:val="00792AE4"/>
    <w:rsid w:val="00793B93"/>
    <w:rsid w:val="007A3780"/>
    <w:rsid w:val="007A6760"/>
    <w:rsid w:val="007E356B"/>
    <w:rsid w:val="00830E6B"/>
    <w:rsid w:val="00832013"/>
    <w:rsid w:val="00845622"/>
    <w:rsid w:val="00853EEE"/>
    <w:rsid w:val="00866A9B"/>
    <w:rsid w:val="00882A8D"/>
    <w:rsid w:val="008B52FE"/>
    <w:rsid w:val="008C3D1E"/>
    <w:rsid w:val="008C424F"/>
    <w:rsid w:val="008D36AE"/>
    <w:rsid w:val="008D7F8B"/>
    <w:rsid w:val="0091550C"/>
    <w:rsid w:val="009749CA"/>
    <w:rsid w:val="009827C2"/>
    <w:rsid w:val="0099631E"/>
    <w:rsid w:val="009B355E"/>
    <w:rsid w:val="009B593C"/>
    <w:rsid w:val="009C2356"/>
    <w:rsid w:val="009C6241"/>
    <w:rsid w:val="009E48BA"/>
    <w:rsid w:val="00A15A87"/>
    <w:rsid w:val="00A16DFD"/>
    <w:rsid w:val="00A43C73"/>
    <w:rsid w:val="00A5740B"/>
    <w:rsid w:val="00AA22BE"/>
    <w:rsid w:val="00AE7A54"/>
    <w:rsid w:val="00AF0BA4"/>
    <w:rsid w:val="00AF5CF7"/>
    <w:rsid w:val="00B01281"/>
    <w:rsid w:val="00B42C69"/>
    <w:rsid w:val="00B46595"/>
    <w:rsid w:val="00B919F7"/>
    <w:rsid w:val="00BA187C"/>
    <w:rsid w:val="00BA236A"/>
    <w:rsid w:val="00BB08A1"/>
    <w:rsid w:val="00BB3FFF"/>
    <w:rsid w:val="00BC5FC2"/>
    <w:rsid w:val="00BD4518"/>
    <w:rsid w:val="00BD7620"/>
    <w:rsid w:val="00BE3AD6"/>
    <w:rsid w:val="00C067B0"/>
    <w:rsid w:val="00C14DB4"/>
    <w:rsid w:val="00C306F5"/>
    <w:rsid w:val="00C4372D"/>
    <w:rsid w:val="00C60EA3"/>
    <w:rsid w:val="00C67799"/>
    <w:rsid w:val="00C73ED4"/>
    <w:rsid w:val="00C745FF"/>
    <w:rsid w:val="00C83037"/>
    <w:rsid w:val="00C974F4"/>
    <w:rsid w:val="00CB43A1"/>
    <w:rsid w:val="00CC115F"/>
    <w:rsid w:val="00CC4C11"/>
    <w:rsid w:val="00CD27B4"/>
    <w:rsid w:val="00CF5284"/>
    <w:rsid w:val="00D24667"/>
    <w:rsid w:val="00D36D04"/>
    <w:rsid w:val="00D43AB1"/>
    <w:rsid w:val="00D629FD"/>
    <w:rsid w:val="00D63FD8"/>
    <w:rsid w:val="00D6514D"/>
    <w:rsid w:val="00D71625"/>
    <w:rsid w:val="00DC17C0"/>
    <w:rsid w:val="00DE0DBB"/>
    <w:rsid w:val="00DE0F44"/>
    <w:rsid w:val="00DE7C5F"/>
    <w:rsid w:val="00DF6DCF"/>
    <w:rsid w:val="00E05A28"/>
    <w:rsid w:val="00E067BB"/>
    <w:rsid w:val="00E103AB"/>
    <w:rsid w:val="00E104C7"/>
    <w:rsid w:val="00E140CD"/>
    <w:rsid w:val="00E25B26"/>
    <w:rsid w:val="00E546DB"/>
    <w:rsid w:val="00E75C5E"/>
    <w:rsid w:val="00EA57D7"/>
    <w:rsid w:val="00EF3343"/>
    <w:rsid w:val="00F03FB5"/>
    <w:rsid w:val="00F30C24"/>
    <w:rsid w:val="00F363E4"/>
    <w:rsid w:val="00F44AED"/>
    <w:rsid w:val="00F814F1"/>
    <w:rsid w:val="00F864F5"/>
    <w:rsid w:val="00F9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E83B6E"/>
  <w15:chartTrackingRefBased/>
  <w15:docId w15:val="{E916273B-B79E-41ED-9516-C9F90311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46A95"/>
    <w:pPr>
      <w:autoSpaceDE w:val="0"/>
      <w:autoSpaceDN w:val="0"/>
    </w:pPr>
  </w:style>
  <w:style w:type="paragraph" w:styleId="Nadpis1">
    <w:name w:val="heading 1"/>
    <w:basedOn w:val="Normln"/>
    <w:next w:val="Normln"/>
    <w:qFormat/>
    <w:rsid w:val="00BD7620"/>
    <w:pPr>
      <w:keepNext/>
      <w:tabs>
        <w:tab w:val="center" w:pos="4500"/>
      </w:tabs>
      <w:autoSpaceDE/>
      <w:autoSpaceDN/>
      <w:jc w:val="both"/>
      <w:outlineLvl w:val="0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45622"/>
    <w:rPr>
      <w:color w:val="0000FF"/>
      <w:u w:val="single"/>
    </w:rPr>
  </w:style>
  <w:style w:type="paragraph" w:styleId="Textbubliny">
    <w:name w:val="Balloon Text"/>
    <w:basedOn w:val="Normln"/>
    <w:semiHidden/>
    <w:rsid w:val="00052DF9"/>
    <w:rPr>
      <w:rFonts w:ascii="Tahoma" w:hAnsi="Tahoma" w:cs="Tahoma"/>
      <w:sz w:val="16"/>
      <w:szCs w:val="16"/>
    </w:rPr>
  </w:style>
  <w:style w:type="paragraph" w:customStyle="1" w:styleId="FormtovanvHTML1">
    <w:name w:val="Formátovaný v HTML1"/>
    <w:basedOn w:val="Normln"/>
    <w:rsid w:val="00020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Arial" w:hAnsi="Arial" w:cs="Arial"/>
      <w:lang w:eastAsia="ar-SA"/>
    </w:rPr>
  </w:style>
  <w:style w:type="character" w:customStyle="1" w:styleId="tsubjname">
    <w:name w:val="tsubjname"/>
    <w:basedOn w:val="Standardnpsmoodstavce"/>
    <w:rsid w:val="00DF6DCF"/>
  </w:style>
  <w:style w:type="character" w:styleId="Odkaznakoment">
    <w:name w:val="annotation reference"/>
    <w:rsid w:val="00B42C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B42C69"/>
  </w:style>
  <w:style w:type="character" w:customStyle="1" w:styleId="TextkomenteChar">
    <w:name w:val="Text komentáře Char"/>
    <w:basedOn w:val="Standardnpsmoodstavce"/>
    <w:link w:val="Textkomente"/>
    <w:rsid w:val="00B42C69"/>
  </w:style>
  <w:style w:type="paragraph" w:styleId="Pedmtkomente">
    <w:name w:val="annotation subject"/>
    <w:basedOn w:val="Textkomente"/>
    <w:next w:val="Textkomente"/>
    <w:link w:val="PedmtkomenteChar"/>
    <w:rsid w:val="00B42C69"/>
    <w:rPr>
      <w:b/>
      <w:bCs/>
    </w:rPr>
  </w:style>
  <w:style w:type="character" w:customStyle="1" w:styleId="PedmtkomenteChar">
    <w:name w:val="Předmět komentáře Char"/>
    <w:link w:val="Pedmtkomente"/>
    <w:rsid w:val="00B42C69"/>
    <w:rPr>
      <w:b/>
      <w:bCs/>
    </w:rPr>
  </w:style>
  <w:style w:type="paragraph" w:styleId="Odstavecseseznamem">
    <w:name w:val="List Paragraph"/>
    <w:basedOn w:val="Normln"/>
    <w:uiPriority w:val="34"/>
    <w:qFormat/>
    <w:rsid w:val="004D090D"/>
    <w:pPr>
      <w:autoSpaceDE/>
      <w:autoSpaceDN/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92AE4"/>
  </w:style>
  <w:style w:type="paragraph" w:styleId="Zhlav">
    <w:name w:val="header"/>
    <w:basedOn w:val="Normln"/>
    <w:link w:val="ZhlavChar"/>
    <w:rsid w:val="00792A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92AE4"/>
  </w:style>
  <w:style w:type="paragraph" w:styleId="Zpat">
    <w:name w:val="footer"/>
    <w:basedOn w:val="Normln"/>
    <w:link w:val="ZpatChar"/>
    <w:rsid w:val="00792A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92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2316D-7D58-47B4-A309-5D06A73B1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FE0E71-F6FC-462F-8312-31F71CF6B3CC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06C144F2-1175-4BD9-A691-BA0F1F12C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1197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ZPROSTŘEDKOVANÍ</vt:lpstr>
    </vt:vector>
  </TitlesOfParts>
  <Company>ITSZ</Company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ZPROSTŘEDKOVANÍ</dc:title>
  <dc:subject/>
  <dc:creator>Havrland-1p</dc:creator>
  <cp:keywords/>
  <cp:lastModifiedBy>Horáčková Alena</cp:lastModifiedBy>
  <cp:revision>3</cp:revision>
  <cp:lastPrinted>2015-04-20T12:38:00Z</cp:lastPrinted>
  <dcterms:created xsi:type="dcterms:W3CDTF">2025-01-03T09:45:00Z</dcterms:created>
  <dcterms:modified xsi:type="dcterms:W3CDTF">2025-01-03T09:46:00Z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0x010100C4AF71E7CDB8B2498C19C3D40F1FCB65</vt:lpwstr>
  </property>
</Properties>
</file>