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16F7" w14:textId="77777777" w:rsidR="00A879E4" w:rsidRPr="001D2586" w:rsidRDefault="00537876" w:rsidP="001D258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48812625"/>
      <w:bookmarkStart w:id="1" w:name="_GoBack"/>
      <w:bookmarkEnd w:id="1"/>
      <w:r w:rsidRPr="001D2586">
        <w:rPr>
          <w:rFonts w:ascii="Times New Roman" w:hAnsi="Times New Roman" w:cs="Times New Roman"/>
          <w:b/>
          <w:sz w:val="24"/>
        </w:rPr>
        <w:t xml:space="preserve">DODATEK </w:t>
      </w:r>
      <w:r w:rsidR="007772E8" w:rsidRPr="001D2586">
        <w:rPr>
          <w:rFonts w:ascii="Times New Roman" w:hAnsi="Times New Roman" w:cs="Times New Roman"/>
          <w:b/>
          <w:sz w:val="24"/>
        </w:rPr>
        <w:t>Č</w:t>
      </w:r>
      <w:r w:rsidRPr="001D2586">
        <w:rPr>
          <w:rFonts w:ascii="Times New Roman" w:hAnsi="Times New Roman" w:cs="Times New Roman"/>
          <w:b/>
          <w:sz w:val="24"/>
        </w:rPr>
        <w:t>.</w:t>
      </w:r>
      <w:r w:rsidR="00A879E4" w:rsidRPr="001D2586">
        <w:rPr>
          <w:rFonts w:ascii="Times New Roman" w:hAnsi="Times New Roman" w:cs="Times New Roman"/>
          <w:b/>
          <w:sz w:val="24"/>
        </w:rPr>
        <w:t xml:space="preserve"> 1</w:t>
      </w:r>
    </w:p>
    <w:p w14:paraId="498FCA30" w14:textId="77777777" w:rsidR="0001264E" w:rsidRPr="001D2586" w:rsidRDefault="00537876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t>KE SMLOUV</w:t>
      </w:r>
      <w:r w:rsidR="00090178" w:rsidRPr="001D2586">
        <w:rPr>
          <w:rFonts w:ascii="Times New Roman" w:hAnsi="Times New Roman" w:cs="Times New Roman"/>
          <w:b/>
          <w:sz w:val="24"/>
        </w:rPr>
        <w:t>Ě</w:t>
      </w:r>
      <w:r w:rsidRPr="001D2586">
        <w:rPr>
          <w:rFonts w:ascii="Times New Roman" w:hAnsi="Times New Roman" w:cs="Times New Roman"/>
          <w:b/>
          <w:sz w:val="24"/>
        </w:rPr>
        <w:t xml:space="preserve"> O D</w:t>
      </w:r>
      <w:r w:rsidR="007772E8" w:rsidRPr="001D2586">
        <w:rPr>
          <w:rFonts w:ascii="Times New Roman" w:hAnsi="Times New Roman" w:cs="Times New Roman"/>
          <w:b/>
          <w:sz w:val="24"/>
        </w:rPr>
        <w:t>Í</w:t>
      </w:r>
      <w:r w:rsidRPr="001D2586">
        <w:rPr>
          <w:rFonts w:ascii="Times New Roman" w:hAnsi="Times New Roman" w:cs="Times New Roman"/>
          <w:b/>
          <w:sz w:val="24"/>
        </w:rPr>
        <w:t>LO</w:t>
      </w:r>
    </w:p>
    <w:p w14:paraId="2C4C5FB7" w14:textId="77777777" w:rsid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14:paraId="0900C5E0" w14:textId="77777777"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>uzav</w:t>
      </w:r>
      <w:r w:rsidR="007772E8" w:rsidRPr="001D2586">
        <w:rPr>
          <w:rFonts w:ascii="Times New Roman" w:hAnsi="Times New Roman" w:cs="Times New Roman"/>
          <w:sz w:val="24"/>
        </w:rPr>
        <w:t>řené</w:t>
      </w:r>
      <w:r w:rsidRPr="001D2586">
        <w:rPr>
          <w:rFonts w:ascii="Times New Roman" w:hAnsi="Times New Roman" w:cs="Times New Roman"/>
          <w:sz w:val="24"/>
        </w:rPr>
        <w:t xml:space="preserve"> ve smyslu § 2586 a n</w:t>
      </w:r>
      <w:r w:rsidR="007772E8" w:rsidRPr="001D2586">
        <w:rPr>
          <w:rFonts w:ascii="Times New Roman" w:hAnsi="Times New Roman" w:cs="Times New Roman"/>
          <w:sz w:val="24"/>
        </w:rPr>
        <w:t>ásl</w:t>
      </w:r>
      <w:r w:rsidRPr="001D2586">
        <w:rPr>
          <w:rFonts w:ascii="Times New Roman" w:hAnsi="Times New Roman" w:cs="Times New Roman"/>
          <w:sz w:val="24"/>
        </w:rPr>
        <w:t>. z</w:t>
      </w:r>
      <w:r w:rsidR="007772E8" w:rsidRPr="001D2586">
        <w:rPr>
          <w:rFonts w:ascii="Times New Roman" w:hAnsi="Times New Roman" w:cs="Times New Roman"/>
          <w:sz w:val="24"/>
        </w:rPr>
        <w:t>á</w:t>
      </w:r>
      <w:r w:rsidRPr="001D2586">
        <w:rPr>
          <w:rFonts w:ascii="Times New Roman" w:hAnsi="Times New Roman" w:cs="Times New Roman"/>
          <w:sz w:val="24"/>
        </w:rPr>
        <w:t xml:space="preserve">kona </w:t>
      </w:r>
      <w:r w:rsidR="00A879E4" w:rsidRPr="001D2586">
        <w:rPr>
          <w:rFonts w:ascii="Times New Roman" w:hAnsi="Times New Roman" w:cs="Times New Roman"/>
          <w:sz w:val="24"/>
        </w:rPr>
        <w:t>č</w:t>
      </w:r>
      <w:r w:rsidRPr="001D2586">
        <w:rPr>
          <w:rFonts w:ascii="Times New Roman" w:hAnsi="Times New Roman" w:cs="Times New Roman"/>
          <w:sz w:val="24"/>
        </w:rPr>
        <w:t xml:space="preserve">. 89/2012 Sb., </w:t>
      </w:r>
      <w:r w:rsidR="00A32C66" w:rsidRPr="001D2586">
        <w:rPr>
          <w:rFonts w:ascii="Times New Roman" w:hAnsi="Times New Roman" w:cs="Times New Roman"/>
          <w:sz w:val="24"/>
        </w:rPr>
        <w:t>občanský</w:t>
      </w:r>
      <w:r w:rsidRPr="001D2586">
        <w:rPr>
          <w:rFonts w:ascii="Times New Roman" w:hAnsi="Times New Roman" w:cs="Times New Roman"/>
          <w:sz w:val="24"/>
        </w:rPr>
        <w:t xml:space="preserve"> z</w:t>
      </w:r>
      <w:r w:rsidR="007772E8" w:rsidRPr="001D2586">
        <w:rPr>
          <w:rFonts w:ascii="Times New Roman" w:hAnsi="Times New Roman" w:cs="Times New Roman"/>
          <w:sz w:val="24"/>
        </w:rPr>
        <w:t>á</w:t>
      </w:r>
      <w:r w:rsidRPr="001D2586">
        <w:rPr>
          <w:rFonts w:ascii="Times New Roman" w:hAnsi="Times New Roman" w:cs="Times New Roman"/>
          <w:sz w:val="24"/>
        </w:rPr>
        <w:t>kon</w:t>
      </w:r>
      <w:r w:rsidR="007772E8" w:rsidRPr="001D2586">
        <w:rPr>
          <w:rFonts w:ascii="Times New Roman" w:hAnsi="Times New Roman" w:cs="Times New Roman"/>
          <w:sz w:val="24"/>
        </w:rPr>
        <w:t>í</w:t>
      </w:r>
      <w:r w:rsidRPr="001D2586">
        <w:rPr>
          <w:rFonts w:ascii="Times New Roman" w:hAnsi="Times New Roman" w:cs="Times New Roman"/>
          <w:sz w:val="24"/>
        </w:rPr>
        <w:t xml:space="preserve">k, </w:t>
      </w:r>
      <w:r w:rsidR="007772E8" w:rsidRPr="001D2586">
        <w:rPr>
          <w:rFonts w:ascii="Times New Roman" w:hAnsi="Times New Roman" w:cs="Times New Roman"/>
          <w:sz w:val="24"/>
        </w:rPr>
        <w:t xml:space="preserve">ve </w:t>
      </w:r>
      <w:r w:rsidR="00A32C66" w:rsidRPr="001D2586">
        <w:rPr>
          <w:rFonts w:ascii="Times New Roman" w:hAnsi="Times New Roman" w:cs="Times New Roman"/>
          <w:sz w:val="24"/>
        </w:rPr>
        <w:t>znění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pozdějších předpisů</w:t>
      </w:r>
    </w:p>
    <w:p w14:paraId="7DB3E668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799B2148" w14:textId="77777777"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>N</w:t>
      </w:r>
      <w:r w:rsidR="007772E8" w:rsidRPr="001D2586">
        <w:rPr>
          <w:rFonts w:ascii="Times New Roman" w:hAnsi="Times New Roman" w:cs="Times New Roman"/>
          <w:sz w:val="24"/>
        </w:rPr>
        <w:t>íž</w:t>
      </w:r>
      <w:r w:rsidRPr="001D2586">
        <w:rPr>
          <w:rFonts w:ascii="Times New Roman" w:hAnsi="Times New Roman" w:cs="Times New Roman"/>
          <w:sz w:val="24"/>
        </w:rPr>
        <w:t xml:space="preserve">e </w:t>
      </w:r>
      <w:r w:rsidR="00A32C66" w:rsidRPr="001D2586">
        <w:rPr>
          <w:rFonts w:ascii="Times New Roman" w:hAnsi="Times New Roman" w:cs="Times New Roman"/>
          <w:sz w:val="24"/>
        </w:rPr>
        <w:t>uvedeného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dne</w:t>
      </w:r>
      <w:r w:rsidRPr="001D2586">
        <w:rPr>
          <w:rFonts w:ascii="Times New Roman" w:hAnsi="Times New Roman" w:cs="Times New Roman"/>
          <w:sz w:val="24"/>
        </w:rPr>
        <w:t>, m</w:t>
      </w:r>
      <w:r w:rsidR="007772E8" w:rsidRPr="001D2586">
        <w:rPr>
          <w:rFonts w:ascii="Times New Roman" w:hAnsi="Times New Roman" w:cs="Times New Roman"/>
          <w:sz w:val="24"/>
        </w:rPr>
        <w:t>ěsí</w:t>
      </w:r>
      <w:r w:rsidRPr="001D2586">
        <w:rPr>
          <w:rFonts w:ascii="Times New Roman" w:hAnsi="Times New Roman" w:cs="Times New Roman"/>
          <w:sz w:val="24"/>
        </w:rPr>
        <w:t xml:space="preserve">ce a roku </w:t>
      </w:r>
      <w:r w:rsidR="00A32C66" w:rsidRPr="001D2586">
        <w:rPr>
          <w:rFonts w:ascii="Times New Roman" w:hAnsi="Times New Roman" w:cs="Times New Roman"/>
          <w:sz w:val="24"/>
        </w:rPr>
        <w:t>uzavřeli</w:t>
      </w:r>
      <w:r w:rsidRPr="001D2586">
        <w:rPr>
          <w:rFonts w:ascii="Times New Roman" w:hAnsi="Times New Roman" w:cs="Times New Roman"/>
          <w:sz w:val="24"/>
        </w:rPr>
        <w:t>:</w:t>
      </w:r>
    </w:p>
    <w:p w14:paraId="4F58D0F3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1D54D59E" w14:textId="77777777" w:rsidR="007772E8" w:rsidRPr="001D2586" w:rsidRDefault="007772E8" w:rsidP="00A879E4">
      <w:pPr>
        <w:jc w:val="both"/>
        <w:rPr>
          <w:rFonts w:ascii="Times New Roman" w:hAnsi="Times New Roman" w:cs="Times New Roman"/>
          <w:b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Název: </w:t>
      </w:r>
      <w:r w:rsidRPr="001D2586">
        <w:rPr>
          <w:rFonts w:ascii="Times New Roman" w:hAnsi="Times New Roman" w:cs="Times New Roman"/>
          <w:b/>
          <w:sz w:val="24"/>
          <w:lang w:val="en-GB" w:eastAsia="en-GB"/>
        </w:rPr>
        <w:t>Dětský domov Cheb a Horní Slavkov, příspěvková organizace</w:t>
      </w:r>
    </w:p>
    <w:p w14:paraId="5A93D1FC" w14:textId="77777777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IČ: 497 67 267</w:t>
      </w:r>
    </w:p>
    <w:p w14:paraId="73EB843D" w14:textId="77777777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Sídlo: Goethova 1660/16, Cheb 350 02</w:t>
      </w:r>
    </w:p>
    <w:p w14:paraId="2D3D143E" w14:textId="77777777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Zastoupený: Ing. Petrem Čavojským </w:t>
      </w:r>
    </w:p>
    <w:p w14:paraId="1B3E6093" w14:textId="77777777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(dále jen jako</w:t>
      </w:r>
      <w:r w:rsidR="00090178" w:rsidRPr="001D2586">
        <w:rPr>
          <w:rFonts w:ascii="Times New Roman" w:hAnsi="Times New Roman" w:cs="Times New Roman"/>
          <w:sz w:val="24"/>
          <w:lang w:val="en-GB" w:eastAsia="en-GB"/>
        </w:rPr>
        <w:t>: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1D2586" w:rsidRPr="00D50E7B">
        <w:rPr>
          <w:rFonts w:ascii="Times New Roman" w:hAnsi="Times New Roman" w:cs="Times New Roman"/>
          <w:b/>
          <w:sz w:val="24"/>
        </w:rPr>
        <w:t>„</w:t>
      </w:r>
      <w:r w:rsidRPr="00D50E7B">
        <w:rPr>
          <w:rFonts w:ascii="Times New Roman" w:hAnsi="Times New Roman" w:cs="Times New Roman"/>
          <w:b/>
          <w:bCs/>
          <w:sz w:val="24"/>
          <w:lang w:val="en-GB" w:eastAsia="en-GB"/>
        </w:rPr>
        <w:t>Objednatel</w:t>
      </w:r>
      <w:r w:rsidR="001D2586" w:rsidRPr="00D50E7B">
        <w:rPr>
          <w:rFonts w:ascii="Times New Roman" w:hAnsi="Times New Roman" w:cs="Times New Roman"/>
          <w:b/>
          <w:sz w:val="24"/>
          <w:lang w:val="en-GB" w:eastAsia="en-GB"/>
        </w:rPr>
        <w:t>”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na straně jedné)</w:t>
      </w:r>
    </w:p>
    <w:p w14:paraId="430B96E8" w14:textId="77777777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</w:p>
    <w:p w14:paraId="2EA92244" w14:textId="77777777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a</w:t>
      </w:r>
    </w:p>
    <w:p w14:paraId="29945855" w14:textId="512C93F9" w:rsidR="007772E8" w:rsidRPr="001D2586" w:rsidRDefault="007772E8" w:rsidP="00A879E4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Název: </w:t>
      </w:r>
      <w:r w:rsidR="00AE583A">
        <w:rPr>
          <w:rFonts w:ascii="Times New Roman" w:hAnsi="Times New Roman" w:cs="Times New Roman"/>
          <w:b/>
          <w:sz w:val="24"/>
          <w:shd w:val="clear" w:color="auto" w:fill="FFFFFF"/>
        </w:rPr>
        <w:t>Radek Zahrádka</w:t>
      </w:r>
    </w:p>
    <w:p w14:paraId="3B0D6F40" w14:textId="44C667FA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shd w:val="clear" w:color="auto" w:fill="FFFFFF"/>
        </w:rPr>
        <w:t xml:space="preserve">IČO </w:t>
      </w:r>
      <w:r w:rsidR="00AE583A">
        <w:rPr>
          <w:rFonts w:ascii="Times New Roman" w:hAnsi="Times New Roman" w:cs="Times New Roman"/>
          <w:sz w:val="24"/>
          <w:shd w:val="clear" w:color="auto" w:fill="FFFFFF"/>
        </w:rPr>
        <w:t>747</w:t>
      </w:r>
      <w:r w:rsidRPr="001D2586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E583A">
        <w:rPr>
          <w:rFonts w:ascii="Times New Roman" w:hAnsi="Times New Roman" w:cs="Times New Roman"/>
          <w:sz w:val="24"/>
          <w:shd w:val="clear" w:color="auto" w:fill="FFFFFF"/>
        </w:rPr>
        <w:t>36</w:t>
      </w:r>
      <w:r w:rsidRPr="001D2586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E583A">
        <w:rPr>
          <w:rFonts w:ascii="Times New Roman" w:hAnsi="Times New Roman" w:cs="Times New Roman"/>
          <w:sz w:val="24"/>
          <w:shd w:val="clear" w:color="auto" w:fill="FFFFFF"/>
        </w:rPr>
        <w:t>647</w:t>
      </w:r>
    </w:p>
    <w:p w14:paraId="0D71B0D6" w14:textId="14680DBF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Sídlo: </w:t>
      </w:r>
      <w:r w:rsidR="00AE583A">
        <w:rPr>
          <w:rFonts w:ascii="Times New Roman" w:hAnsi="Times New Roman" w:cs="Times New Roman"/>
          <w:sz w:val="24"/>
          <w:lang w:val="en-GB" w:eastAsia="en-GB"/>
        </w:rPr>
        <w:t>Májová 280/6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, </w:t>
      </w:r>
      <w:r w:rsidR="00AE583A">
        <w:rPr>
          <w:rFonts w:ascii="Times New Roman" w:hAnsi="Times New Roman" w:cs="Times New Roman"/>
          <w:sz w:val="24"/>
          <w:lang w:val="en-GB" w:eastAsia="en-GB"/>
        </w:rPr>
        <w:t>350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AE583A">
        <w:rPr>
          <w:rFonts w:ascii="Times New Roman" w:hAnsi="Times New Roman" w:cs="Times New Roman"/>
          <w:sz w:val="24"/>
          <w:lang w:val="en-GB" w:eastAsia="en-GB"/>
        </w:rPr>
        <w:t>02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AE583A">
        <w:rPr>
          <w:rFonts w:ascii="Times New Roman" w:hAnsi="Times New Roman" w:cs="Times New Roman"/>
          <w:sz w:val="24"/>
          <w:lang w:val="en-GB" w:eastAsia="en-GB"/>
        </w:rPr>
        <w:t>Cheb</w:t>
      </w:r>
    </w:p>
    <w:p w14:paraId="5D99B943" w14:textId="383C53E6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Zastoupený: </w:t>
      </w:r>
      <w:r w:rsidR="00AE583A">
        <w:rPr>
          <w:rFonts w:ascii="Times New Roman" w:hAnsi="Times New Roman" w:cs="Times New Roman"/>
          <w:sz w:val="24"/>
          <w:lang w:val="en-GB" w:eastAsia="en-GB"/>
        </w:rPr>
        <w:t>Radek Zahrádka</w:t>
      </w:r>
    </w:p>
    <w:p w14:paraId="6D653008" w14:textId="77777777"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(dále jen</w:t>
      </w:r>
      <w:r w:rsidR="00090178" w:rsidRPr="001D2586">
        <w:rPr>
          <w:rFonts w:ascii="Times New Roman" w:hAnsi="Times New Roman" w:cs="Times New Roman"/>
          <w:sz w:val="24"/>
          <w:lang w:val="en-GB" w:eastAsia="en-GB"/>
        </w:rPr>
        <w:t>:</w:t>
      </w:r>
      <w:r w:rsidR="00A879E4"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1D2586" w:rsidRPr="00D50E7B">
        <w:rPr>
          <w:rFonts w:ascii="Times New Roman" w:hAnsi="Times New Roman" w:cs="Times New Roman"/>
          <w:b/>
          <w:sz w:val="24"/>
        </w:rPr>
        <w:t>„</w:t>
      </w:r>
      <w:r w:rsidRPr="00D50E7B">
        <w:rPr>
          <w:rFonts w:ascii="Times New Roman" w:hAnsi="Times New Roman" w:cs="Times New Roman"/>
          <w:b/>
          <w:bCs/>
          <w:sz w:val="24"/>
          <w:lang w:val="en-GB" w:eastAsia="en-GB"/>
        </w:rPr>
        <w:t>Zhotovitel</w:t>
      </w:r>
      <w:r w:rsidR="00A879E4" w:rsidRPr="00D50E7B">
        <w:rPr>
          <w:rFonts w:ascii="Times New Roman" w:hAnsi="Times New Roman" w:cs="Times New Roman"/>
          <w:b/>
          <w:bCs/>
          <w:sz w:val="24"/>
          <w:lang w:val="en-GB" w:eastAsia="en-GB"/>
        </w:rPr>
        <w:t>”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na straně druhé)</w:t>
      </w:r>
    </w:p>
    <w:p w14:paraId="5DF083F0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6F0270B7" w14:textId="77777777"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 xml:space="preserve">(objednatel a zhotovitel </w:t>
      </w:r>
      <w:r w:rsidR="00A32C66" w:rsidRPr="001D2586">
        <w:rPr>
          <w:rFonts w:ascii="Times New Roman" w:hAnsi="Times New Roman" w:cs="Times New Roman"/>
          <w:sz w:val="24"/>
        </w:rPr>
        <w:t>dále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též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označovaný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jako</w:t>
      </w:r>
      <w:r w:rsidR="001D2586" w:rsidRPr="001D2586">
        <w:rPr>
          <w:rFonts w:ascii="Times New Roman" w:hAnsi="Times New Roman" w:cs="Times New Roman"/>
          <w:sz w:val="24"/>
        </w:rPr>
        <w:t xml:space="preserve"> „</w:t>
      </w:r>
      <w:r w:rsidR="00A32C66" w:rsidRPr="001D2586">
        <w:rPr>
          <w:rFonts w:ascii="Times New Roman" w:hAnsi="Times New Roman" w:cs="Times New Roman"/>
          <w:sz w:val="24"/>
        </w:rPr>
        <w:t>smluvní</w:t>
      </w:r>
      <w:r w:rsidRPr="001D2586">
        <w:rPr>
          <w:rFonts w:ascii="Times New Roman" w:hAnsi="Times New Roman" w:cs="Times New Roman"/>
          <w:sz w:val="24"/>
        </w:rPr>
        <w:t xml:space="preserve"> strany</w:t>
      </w:r>
      <w:r w:rsidR="001D2586" w:rsidRPr="001D2586">
        <w:rPr>
          <w:rFonts w:ascii="Times New Roman" w:hAnsi="Times New Roman" w:cs="Times New Roman"/>
          <w:sz w:val="24"/>
        </w:rPr>
        <w:t>“</w:t>
      </w:r>
      <w:r w:rsidRPr="001D2586">
        <w:rPr>
          <w:rFonts w:ascii="Times New Roman" w:hAnsi="Times New Roman" w:cs="Times New Roman"/>
          <w:sz w:val="24"/>
        </w:rPr>
        <w:t>)</w:t>
      </w:r>
    </w:p>
    <w:p w14:paraId="4BAB1736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7DA660D5" w14:textId="12E7CCB6"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>na z</w:t>
      </w:r>
      <w:r w:rsidR="007772E8" w:rsidRPr="001D2586">
        <w:rPr>
          <w:rFonts w:ascii="Times New Roman" w:hAnsi="Times New Roman" w:cs="Times New Roman"/>
          <w:sz w:val="24"/>
        </w:rPr>
        <w:t>á</w:t>
      </w:r>
      <w:r w:rsidRPr="001D2586">
        <w:rPr>
          <w:rFonts w:ascii="Times New Roman" w:hAnsi="Times New Roman" w:cs="Times New Roman"/>
          <w:sz w:val="24"/>
        </w:rPr>
        <w:t>klad</w:t>
      </w:r>
      <w:r w:rsidR="007772E8" w:rsidRPr="001D2586">
        <w:rPr>
          <w:rFonts w:ascii="Times New Roman" w:hAnsi="Times New Roman" w:cs="Times New Roman"/>
          <w:sz w:val="24"/>
        </w:rPr>
        <w:t>ě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výsledku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výběrového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řízení</w:t>
      </w:r>
      <w:r w:rsidRPr="001D2586">
        <w:rPr>
          <w:rFonts w:ascii="Times New Roman" w:hAnsi="Times New Roman" w:cs="Times New Roman"/>
          <w:sz w:val="24"/>
        </w:rPr>
        <w:t xml:space="preserve"> k </w:t>
      </w:r>
      <w:r w:rsidR="00A32C66" w:rsidRPr="001D2586">
        <w:rPr>
          <w:rFonts w:ascii="Times New Roman" w:hAnsi="Times New Roman" w:cs="Times New Roman"/>
          <w:sz w:val="24"/>
        </w:rPr>
        <w:t>plnění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veřejné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zakázky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malého</w:t>
      </w:r>
      <w:r w:rsidRPr="001D2586">
        <w:rPr>
          <w:rFonts w:ascii="Times New Roman" w:hAnsi="Times New Roman" w:cs="Times New Roman"/>
          <w:sz w:val="24"/>
        </w:rPr>
        <w:t xml:space="preserve"> rozsahu s</w:t>
      </w:r>
      <w:r w:rsidR="007772E8" w:rsidRPr="001D2586">
        <w:rPr>
          <w:rFonts w:ascii="Times New Roman" w:hAnsi="Times New Roman" w:cs="Times New Roman"/>
          <w:sz w:val="24"/>
        </w:rPr>
        <w:t> </w:t>
      </w:r>
      <w:r w:rsidR="00A32C66" w:rsidRPr="001D2586">
        <w:rPr>
          <w:rFonts w:ascii="Times New Roman" w:hAnsi="Times New Roman" w:cs="Times New Roman"/>
          <w:sz w:val="24"/>
        </w:rPr>
        <w:t>názvem</w:t>
      </w:r>
      <w:r w:rsidR="007772E8" w:rsidRPr="001D2586">
        <w:rPr>
          <w:rFonts w:ascii="Times New Roman" w:hAnsi="Times New Roman" w:cs="Times New Roman"/>
          <w:sz w:val="24"/>
        </w:rPr>
        <w:t>:</w:t>
      </w:r>
      <w:r w:rsidR="007772E8"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1D2586" w:rsidRPr="001D2586">
        <w:rPr>
          <w:rFonts w:ascii="Times New Roman" w:hAnsi="Times New Roman" w:cs="Times New Roman"/>
          <w:b/>
          <w:sz w:val="24"/>
          <w:lang w:val="en-GB" w:eastAsia="en-GB"/>
        </w:rPr>
        <w:t>“</w:t>
      </w:r>
      <w:r w:rsidR="002E4E3A">
        <w:rPr>
          <w:rFonts w:ascii="Times New Roman" w:hAnsi="Times New Roman" w:cs="Times New Roman"/>
          <w:b/>
          <w:sz w:val="24"/>
          <w:lang w:val="en-GB" w:eastAsia="en-GB"/>
        </w:rPr>
        <w:t xml:space="preserve">Rekonstrukce </w:t>
      </w:r>
      <w:r w:rsidR="00AE583A">
        <w:rPr>
          <w:rFonts w:ascii="Times New Roman" w:hAnsi="Times New Roman" w:cs="Times New Roman"/>
          <w:b/>
          <w:sz w:val="24"/>
          <w:lang w:val="en-GB" w:eastAsia="en-GB"/>
        </w:rPr>
        <w:t>koupelny a kuchyně 3</w:t>
      </w:r>
      <w:r w:rsidR="002E4E3A">
        <w:rPr>
          <w:rFonts w:ascii="Times New Roman" w:hAnsi="Times New Roman" w:cs="Times New Roman"/>
          <w:b/>
          <w:sz w:val="24"/>
          <w:lang w:val="en-GB" w:eastAsia="en-GB"/>
        </w:rPr>
        <w:t xml:space="preserve">. rodinné skupiny </w:t>
      </w:r>
      <w:r w:rsidR="00AE583A">
        <w:rPr>
          <w:rFonts w:ascii="Times New Roman" w:hAnsi="Times New Roman" w:cs="Times New Roman"/>
          <w:b/>
          <w:sz w:val="24"/>
          <w:lang w:val="en-GB" w:eastAsia="en-GB"/>
        </w:rPr>
        <w:t>Cheb</w:t>
      </w:r>
      <w:r w:rsidR="001D2586" w:rsidRPr="001D2586">
        <w:rPr>
          <w:rFonts w:ascii="Times New Roman" w:hAnsi="Times New Roman" w:cs="Times New Roman"/>
          <w:b/>
          <w:sz w:val="24"/>
          <w:lang w:val="en-GB" w:eastAsia="en-GB"/>
        </w:rPr>
        <w:t>”</w:t>
      </w:r>
      <w:r w:rsidR="001D2586">
        <w:rPr>
          <w:rFonts w:ascii="Times New Roman" w:hAnsi="Times New Roman" w:cs="Times New Roman"/>
          <w:b/>
          <w:sz w:val="24"/>
          <w:lang w:val="en-GB" w:eastAsia="en-GB"/>
        </w:rPr>
        <w:t xml:space="preserve"> </w:t>
      </w:r>
      <w:r w:rsidR="001D2586">
        <w:rPr>
          <w:rFonts w:ascii="Times New Roman" w:hAnsi="Times New Roman" w:cs="Times New Roman"/>
          <w:sz w:val="24"/>
          <w:lang w:val="en-GB" w:eastAsia="en-GB"/>
        </w:rPr>
        <w:t>t</w:t>
      </w:r>
      <w:r w:rsidRPr="001D2586">
        <w:rPr>
          <w:rFonts w:ascii="Times New Roman" w:hAnsi="Times New Roman" w:cs="Times New Roman"/>
          <w:sz w:val="24"/>
        </w:rPr>
        <w:t>ento</w:t>
      </w:r>
      <w:r w:rsidR="001D2586">
        <w:rPr>
          <w:rFonts w:ascii="Times New Roman" w:hAnsi="Times New Roman" w:cs="Times New Roman"/>
          <w:sz w:val="24"/>
        </w:rPr>
        <w:t xml:space="preserve"> </w:t>
      </w:r>
      <w:r w:rsidR="001D2586" w:rsidRPr="001D2586">
        <w:rPr>
          <w:rFonts w:ascii="Times New Roman" w:hAnsi="Times New Roman" w:cs="Times New Roman"/>
          <w:sz w:val="24"/>
        </w:rPr>
        <w:t>Dodatek č. 1 ke smlouvě o dílo na stavební práce</w:t>
      </w:r>
      <w:r w:rsidR="001D2586">
        <w:rPr>
          <w:rFonts w:ascii="Times New Roman" w:hAnsi="Times New Roman" w:cs="Times New Roman"/>
          <w:sz w:val="24"/>
        </w:rPr>
        <w:t xml:space="preserve"> </w:t>
      </w:r>
      <w:r w:rsidRPr="001D2586">
        <w:rPr>
          <w:rFonts w:ascii="Times New Roman" w:hAnsi="Times New Roman" w:cs="Times New Roman"/>
          <w:sz w:val="24"/>
        </w:rPr>
        <w:t>(</w:t>
      </w:r>
      <w:r w:rsidR="00A32C66" w:rsidRPr="001D2586">
        <w:rPr>
          <w:rFonts w:ascii="Times New Roman" w:hAnsi="Times New Roman" w:cs="Times New Roman"/>
          <w:sz w:val="24"/>
        </w:rPr>
        <w:t>dále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jen</w:t>
      </w:r>
      <w:r w:rsidR="00A879E4" w:rsidRPr="001D2586">
        <w:rPr>
          <w:rFonts w:ascii="Times New Roman" w:hAnsi="Times New Roman" w:cs="Times New Roman"/>
          <w:sz w:val="24"/>
        </w:rPr>
        <w:t xml:space="preserve"> </w:t>
      </w:r>
      <w:r w:rsidR="00A879E4" w:rsidRPr="00D50E7B">
        <w:rPr>
          <w:rFonts w:ascii="Times New Roman" w:hAnsi="Times New Roman" w:cs="Times New Roman"/>
          <w:b/>
          <w:sz w:val="24"/>
        </w:rPr>
        <w:t>„</w:t>
      </w:r>
      <w:r w:rsidR="00A32C66" w:rsidRPr="00D50E7B">
        <w:rPr>
          <w:rFonts w:ascii="Times New Roman" w:hAnsi="Times New Roman" w:cs="Times New Roman"/>
          <w:b/>
          <w:sz w:val="24"/>
        </w:rPr>
        <w:t>Dodatek</w:t>
      </w:r>
      <w:r w:rsidRPr="00D50E7B">
        <w:rPr>
          <w:rFonts w:ascii="Times New Roman" w:hAnsi="Times New Roman" w:cs="Times New Roman"/>
          <w:b/>
          <w:sz w:val="24"/>
        </w:rPr>
        <w:t>"</w:t>
      </w:r>
      <w:r w:rsidRPr="001D2586">
        <w:rPr>
          <w:rFonts w:ascii="Times New Roman" w:hAnsi="Times New Roman" w:cs="Times New Roman"/>
          <w:sz w:val="24"/>
        </w:rPr>
        <w:t>)</w:t>
      </w:r>
    </w:p>
    <w:p w14:paraId="72DDD2FF" w14:textId="77777777" w:rsidR="00090178" w:rsidRPr="001D2586" w:rsidRDefault="00090178" w:rsidP="00A879E4">
      <w:pPr>
        <w:jc w:val="both"/>
        <w:rPr>
          <w:rFonts w:ascii="Times New Roman" w:hAnsi="Times New Roman" w:cs="Times New Roman"/>
          <w:sz w:val="24"/>
        </w:rPr>
      </w:pPr>
    </w:p>
    <w:p w14:paraId="42F47826" w14:textId="77777777" w:rsidR="0001264E" w:rsidRPr="001D2586" w:rsidRDefault="00537876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t>Preambule</w:t>
      </w:r>
    </w:p>
    <w:p w14:paraId="37B218DB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4670553C" w14:textId="532572E3" w:rsidR="0001264E" w:rsidRPr="00F428C0" w:rsidRDefault="00537876" w:rsidP="001D2586">
      <w:pPr>
        <w:ind w:firstLine="720"/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 xml:space="preserve">Tento Dodatek je </w:t>
      </w:r>
      <w:r w:rsidR="00A32C66" w:rsidRPr="001D2586">
        <w:rPr>
          <w:rFonts w:ascii="Times New Roman" w:hAnsi="Times New Roman" w:cs="Times New Roman"/>
          <w:sz w:val="24"/>
        </w:rPr>
        <w:t>sjednáván</w:t>
      </w:r>
      <w:r w:rsidRPr="001D2586">
        <w:rPr>
          <w:rFonts w:ascii="Times New Roman" w:hAnsi="Times New Roman" w:cs="Times New Roman"/>
          <w:sz w:val="24"/>
        </w:rPr>
        <w:t xml:space="preserve"> ke </w:t>
      </w:r>
      <w:r w:rsidR="00A32C66" w:rsidRPr="001D2586">
        <w:rPr>
          <w:rFonts w:ascii="Times New Roman" w:hAnsi="Times New Roman" w:cs="Times New Roman"/>
          <w:sz w:val="24"/>
        </w:rPr>
        <w:t>smlouvě</w:t>
      </w:r>
      <w:r w:rsidRPr="001D2586">
        <w:rPr>
          <w:rFonts w:ascii="Times New Roman" w:hAnsi="Times New Roman" w:cs="Times New Roman"/>
          <w:sz w:val="24"/>
        </w:rPr>
        <w:t xml:space="preserve">, </w:t>
      </w:r>
      <w:r w:rsidR="00A32C66" w:rsidRPr="001D2586">
        <w:rPr>
          <w:rFonts w:ascii="Times New Roman" w:hAnsi="Times New Roman" w:cs="Times New Roman"/>
          <w:sz w:val="24"/>
        </w:rPr>
        <w:t>která</w:t>
      </w:r>
      <w:r w:rsidRPr="001D2586">
        <w:rPr>
          <w:rFonts w:ascii="Times New Roman" w:hAnsi="Times New Roman" w:cs="Times New Roman"/>
          <w:sz w:val="24"/>
        </w:rPr>
        <w:t xml:space="preserve"> byla uzav</w:t>
      </w:r>
      <w:r w:rsidR="00A32C66" w:rsidRPr="001D2586">
        <w:rPr>
          <w:rFonts w:ascii="Times New Roman" w:hAnsi="Times New Roman" w:cs="Times New Roman"/>
          <w:sz w:val="24"/>
        </w:rPr>
        <w:t>řena</w:t>
      </w:r>
      <w:r w:rsidRPr="001D2586">
        <w:rPr>
          <w:rFonts w:ascii="Times New Roman" w:hAnsi="Times New Roman" w:cs="Times New Roman"/>
          <w:sz w:val="24"/>
        </w:rPr>
        <w:t xml:space="preserve"> se zhotovitelem jako </w:t>
      </w:r>
      <w:r w:rsidR="00A32C66" w:rsidRPr="001D2586">
        <w:rPr>
          <w:rFonts w:ascii="Times New Roman" w:hAnsi="Times New Roman" w:cs="Times New Roman"/>
          <w:sz w:val="24"/>
        </w:rPr>
        <w:t>vítězným</w:t>
      </w:r>
      <w:r w:rsidRPr="001D2586">
        <w:rPr>
          <w:rFonts w:ascii="Times New Roman" w:hAnsi="Times New Roman" w:cs="Times New Roman"/>
          <w:sz w:val="24"/>
        </w:rPr>
        <w:t xml:space="preserve"> dodavatelem v</w:t>
      </w:r>
      <w:r w:rsidR="00A32C66" w:rsidRPr="001D2586">
        <w:rPr>
          <w:rFonts w:ascii="Times New Roman" w:hAnsi="Times New Roman" w:cs="Times New Roman"/>
          <w:sz w:val="24"/>
        </w:rPr>
        <w:t>eřejné zakázky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malého</w:t>
      </w:r>
      <w:r w:rsidRPr="001D2586">
        <w:rPr>
          <w:rFonts w:ascii="Times New Roman" w:hAnsi="Times New Roman" w:cs="Times New Roman"/>
          <w:sz w:val="24"/>
        </w:rPr>
        <w:t xml:space="preserve"> rozsahu s</w:t>
      </w:r>
      <w:r w:rsidR="009B2B92" w:rsidRPr="001D2586">
        <w:rPr>
          <w:rFonts w:ascii="Times New Roman" w:hAnsi="Times New Roman" w:cs="Times New Roman"/>
          <w:sz w:val="24"/>
        </w:rPr>
        <w:t> </w:t>
      </w:r>
      <w:r w:rsidR="00A32C66" w:rsidRPr="001D2586">
        <w:rPr>
          <w:rFonts w:ascii="Times New Roman" w:hAnsi="Times New Roman" w:cs="Times New Roman"/>
          <w:sz w:val="24"/>
        </w:rPr>
        <w:t>názvem</w:t>
      </w:r>
      <w:r w:rsidR="009B2B92" w:rsidRPr="001D2586">
        <w:rPr>
          <w:rFonts w:ascii="Times New Roman" w:hAnsi="Times New Roman" w:cs="Times New Roman"/>
          <w:sz w:val="24"/>
        </w:rPr>
        <w:t>: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879E4" w:rsidRPr="001D2586">
        <w:rPr>
          <w:rFonts w:ascii="Times New Roman" w:hAnsi="Times New Roman" w:cs="Times New Roman"/>
          <w:b/>
          <w:sz w:val="24"/>
        </w:rPr>
        <w:t>„</w:t>
      </w:r>
      <w:r w:rsidR="00AE583A">
        <w:rPr>
          <w:rFonts w:ascii="Times New Roman" w:hAnsi="Times New Roman" w:cs="Times New Roman"/>
          <w:b/>
          <w:sz w:val="24"/>
          <w:lang w:val="en-GB" w:eastAsia="en-GB"/>
        </w:rPr>
        <w:t>Rekonstrukce koupelny a kuchyně 3. rodinné skupiny Cheb</w:t>
      </w:r>
      <w:r w:rsidR="009B2B92" w:rsidRPr="001D2586">
        <w:rPr>
          <w:rFonts w:ascii="Times New Roman" w:hAnsi="Times New Roman" w:cs="Times New Roman"/>
          <w:b/>
          <w:sz w:val="24"/>
          <w:lang w:val="en-GB" w:eastAsia="en-GB"/>
        </w:rPr>
        <w:t>”</w:t>
      </w:r>
      <w:r w:rsidRPr="001D2586">
        <w:rPr>
          <w:rFonts w:ascii="Times New Roman" w:hAnsi="Times New Roman" w:cs="Times New Roman"/>
          <w:sz w:val="24"/>
        </w:rPr>
        <w:t xml:space="preserve">. </w:t>
      </w:r>
      <w:r w:rsidR="00A32C66" w:rsidRPr="001D2586">
        <w:rPr>
          <w:rFonts w:ascii="Times New Roman" w:hAnsi="Times New Roman" w:cs="Times New Roman"/>
          <w:sz w:val="24"/>
        </w:rPr>
        <w:t>Základním</w:t>
      </w:r>
      <w:r w:rsidRPr="001D2586">
        <w:rPr>
          <w:rFonts w:ascii="Times New Roman" w:hAnsi="Times New Roman" w:cs="Times New Roman"/>
          <w:sz w:val="24"/>
        </w:rPr>
        <w:t xml:space="preserve"> podkladem pro </w:t>
      </w:r>
      <w:r w:rsidR="00A32C66" w:rsidRPr="001D2586">
        <w:rPr>
          <w:rFonts w:ascii="Times New Roman" w:hAnsi="Times New Roman" w:cs="Times New Roman"/>
          <w:sz w:val="24"/>
        </w:rPr>
        <w:t>plnění</w:t>
      </w:r>
      <w:r w:rsidRPr="001D2586">
        <w:rPr>
          <w:rFonts w:ascii="Times New Roman" w:hAnsi="Times New Roman" w:cs="Times New Roman"/>
          <w:sz w:val="24"/>
        </w:rPr>
        <w:t xml:space="preserve"> d</w:t>
      </w:r>
      <w:r w:rsidR="00A32C66" w:rsidRPr="001D2586">
        <w:rPr>
          <w:rFonts w:ascii="Times New Roman" w:hAnsi="Times New Roman" w:cs="Times New Roman"/>
          <w:sz w:val="24"/>
        </w:rPr>
        <w:t>le</w:t>
      </w:r>
      <w:r w:rsidRPr="001D2586">
        <w:rPr>
          <w:rFonts w:ascii="Times New Roman" w:hAnsi="Times New Roman" w:cs="Times New Roman"/>
          <w:sz w:val="24"/>
        </w:rPr>
        <w:t xml:space="preserve"> t</w:t>
      </w:r>
      <w:r w:rsidR="009B2B92" w:rsidRPr="001D2586">
        <w:rPr>
          <w:rFonts w:ascii="Times New Roman" w:hAnsi="Times New Roman" w:cs="Times New Roman"/>
          <w:sz w:val="24"/>
        </w:rPr>
        <w:t>é</w:t>
      </w:r>
      <w:r w:rsidRPr="001D2586">
        <w:rPr>
          <w:rFonts w:ascii="Times New Roman" w:hAnsi="Times New Roman" w:cs="Times New Roman"/>
          <w:sz w:val="24"/>
        </w:rPr>
        <w:t xml:space="preserve">to smlouvy je </w:t>
      </w:r>
      <w:r w:rsidR="00A32C66" w:rsidRPr="001D2586">
        <w:rPr>
          <w:rFonts w:ascii="Times New Roman" w:hAnsi="Times New Roman" w:cs="Times New Roman"/>
          <w:sz w:val="24"/>
        </w:rPr>
        <w:t>nabídka</w:t>
      </w:r>
      <w:r w:rsidRPr="001D2586">
        <w:rPr>
          <w:rFonts w:ascii="Times New Roman" w:hAnsi="Times New Roman" w:cs="Times New Roman"/>
          <w:sz w:val="24"/>
        </w:rPr>
        <w:t xml:space="preserve"> zhotovitele ze </w:t>
      </w:r>
      <w:r w:rsidR="00A32C66" w:rsidRPr="00F428C0">
        <w:rPr>
          <w:rFonts w:ascii="Times New Roman" w:hAnsi="Times New Roman" w:cs="Times New Roman"/>
          <w:sz w:val="24"/>
        </w:rPr>
        <w:t>dne</w:t>
      </w:r>
      <w:r w:rsidR="00560DCF" w:rsidRPr="00F428C0">
        <w:rPr>
          <w:rFonts w:ascii="Times New Roman" w:hAnsi="Times New Roman" w:cs="Times New Roman"/>
          <w:sz w:val="24"/>
        </w:rPr>
        <w:t xml:space="preserve"> </w:t>
      </w:r>
      <w:r w:rsidR="00DF3D68" w:rsidRPr="00E85C82">
        <w:rPr>
          <w:rFonts w:ascii="Times New Roman" w:hAnsi="Times New Roman" w:cs="Times New Roman"/>
          <w:sz w:val="24"/>
        </w:rPr>
        <w:t>29</w:t>
      </w:r>
      <w:r w:rsidR="00560DCF" w:rsidRPr="00E85C82">
        <w:rPr>
          <w:rFonts w:ascii="Times New Roman" w:hAnsi="Times New Roman" w:cs="Times New Roman"/>
          <w:sz w:val="24"/>
        </w:rPr>
        <w:t xml:space="preserve">. </w:t>
      </w:r>
      <w:r w:rsidR="00DF3D68" w:rsidRPr="00E85C82">
        <w:rPr>
          <w:rFonts w:ascii="Times New Roman" w:hAnsi="Times New Roman" w:cs="Times New Roman"/>
          <w:sz w:val="24"/>
        </w:rPr>
        <w:t>10</w:t>
      </w:r>
      <w:r w:rsidR="00560DCF" w:rsidRPr="00E85C82">
        <w:rPr>
          <w:rFonts w:ascii="Times New Roman" w:hAnsi="Times New Roman" w:cs="Times New Roman"/>
          <w:sz w:val="24"/>
        </w:rPr>
        <w:t>. 202</w:t>
      </w:r>
      <w:r w:rsidR="002E4E3A" w:rsidRPr="00E85C82">
        <w:rPr>
          <w:rFonts w:ascii="Times New Roman" w:hAnsi="Times New Roman" w:cs="Times New Roman"/>
          <w:sz w:val="24"/>
        </w:rPr>
        <w:t>4</w:t>
      </w:r>
      <w:r w:rsidRPr="00E85C82">
        <w:rPr>
          <w:rFonts w:ascii="Times New Roman" w:hAnsi="Times New Roman" w:cs="Times New Roman"/>
          <w:sz w:val="24"/>
        </w:rPr>
        <w:t xml:space="preserve"> </w:t>
      </w:r>
      <w:r w:rsidRPr="00F428C0">
        <w:rPr>
          <w:rFonts w:ascii="Times New Roman" w:hAnsi="Times New Roman" w:cs="Times New Roman"/>
          <w:sz w:val="24"/>
        </w:rPr>
        <w:t>p</w:t>
      </w:r>
      <w:r w:rsidR="00A32C66" w:rsidRPr="00F428C0">
        <w:rPr>
          <w:rFonts w:ascii="Times New Roman" w:hAnsi="Times New Roman" w:cs="Times New Roman"/>
          <w:sz w:val="24"/>
        </w:rPr>
        <w:t>ředložená</w:t>
      </w:r>
      <w:r w:rsidRPr="00F428C0">
        <w:rPr>
          <w:rFonts w:ascii="Times New Roman" w:hAnsi="Times New Roman" w:cs="Times New Roman"/>
          <w:sz w:val="24"/>
        </w:rPr>
        <w:t xml:space="preserve"> v </w:t>
      </w:r>
      <w:r w:rsidR="00A32C66" w:rsidRPr="00F428C0">
        <w:rPr>
          <w:rFonts w:ascii="Times New Roman" w:hAnsi="Times New Roman" w:cs="Times New Roman"/>
          <w:sz w:val="24"/>
        </w:rPr>
        <w:t>rámci</w:t>
      </w:r>
      <w:r w:rsidRPr="00F428C0">
        <w:rPr>
          <w:rFonts w:ascii="Times New Roman" w:hAnsi="Times New Roman" w:cs="Times New Roman"/>
          <w:sz w:val="24"/>
        </w:rPr>
        <w:t xml:space="preserve"> </w:t>
      </w:r>
      <w:r w:rsidR="00A32C66" w:rsidRPr="00F428C0">
        <w:rPr>
          <w:rFonts w:ascii="Times New Roman" w:hAnsi="Times New Roman" w:cs="Times New Roman"/>
          <w:sz w:val="24"/>
        </w:rPr>
        <w:t>výběrového</w:t>
      </w:r>
      <w:r w:rsidRPr="00F428C0">
        <w:rPr>
          <w:rFonts w:ascii="Times New Roman" w:hAnsi="Times New Roman" w:cs="Times New Roman"/>
          <w:sz w:val="24"/>
        </w:rPr>
        <w:t xml:space="preserve"> </w:t>
      </w:r>
      <w:r w:rsidR="00A32C66" w:rsidRPr="00F428C0">
        <w:rPr>
          <w:rFonts w:ascii="Times New Roman" w:hAnsi="Times New Roman" w:cs="Times New Roman"/>
          <w:sz w:val="24"/>
        </w:rPr>
        <w:t>řízení</w:t>
      </w:r>
      <w:r w:rsidRPr="00F428C0">
        <w:rPr>
          <w:rFonts w:ascii="Times New Roman" w:hAnsi="Times New Roman" w:cs="Times New Roman"/>
          <w:sz w:val="24"/>
        </w:rPr>
        <w:t>.</w:t>
      </w:r>
    </w:p>
    <w:p w14:paraId="5E82CA2B" w14:textId="77777777" w:rsidR="0001264E" w:rsidRPr="00F428C0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5A92B8A0" w14:textId="77777777" w:rsidR="001D2586" w:rsidRPr="00F428C0" w:rsidRDefault="00A32C66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F428C0">
        <w:rPr>
          <w:rFonts w:ascii="Times New Roman" w:hAnsi="Times New Roman" w:cs="Times New Roman"/>
          <w:b/>
          <w:sz w:val="24"/>
        </w:rPr>
        <w:t>Článek</w:t>
      </w:r>
      <w:r w:rsidR="00537876" w:rsidRPr="00F428C0">
        <w:rPr>
          <w:rFonts w:ascii="Times New Roman" w:hAnsi="Times New Roman" w:cs="Times New Roman"/>
          <w:b/>
          <w:sz w:val="24"/>
        </w:rPr>
        <w:t xml:space="preserve"> I.</w:t>
      </w:r>
    </w:p>
    <w:p w14:paraId="49C1A645" w14:textId="77777777" w:rsidR="0001264E" w:rsidRPr="00F428C0" w:rsidRDefault="00A32C66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F428C0">
        <w:rPr>
          <w:rFonts w:ascii="Times New Roman" w:hAnsi="Times New Roman" w:cs="Times New Roman"/>
          <w:b/>
          <w:sz w:val="24"/>
        </w:rPr>
        <w:t>Úvodní</w:t>
      </w:r>
      <w:r w:rsidR="00537876" w:rsidRPr="00F428C0">
        <w:rPr>
          <w:rFonts w:ascii="Times New Roman" w:hAnsi="Times New Roman" w:cs="Times New Roman"/>
          <w:b/>
          <w:sz w:val="24"/>
        </w:rPr>
        <w:t xml:space="preserve"> </w:t>
      </w:r>
      <w:r w:rsidR="001D2586" w:rsidRPr="00F428C0">
        <w:rPr>
          <w:rFonts w:ascii="Times New Roman" w:hAnsi="Times New Roman" w:cs="Times New Roman"/>
          <w:b/>
          <w:sz w:val="24"/>
        </w:rPr>
        <w:t>u</w:t>
      </w:r>
      <w:r w:rsidR="00537876" w:rsidRPr="00F428C0">
        <w:rPr>
          <w:rFonts w:ascii="Times New Roman" w:hAnsi="Times New Roman" w:cs="Times New Roman"/>
          <w:b/>
          <w:sz w:val="24"/>
        </w:rPr>
        <w:t>stanoveni</w:t>
      </w:r>
    </w:p>
    <w:p w14:paraId="25147E3C" w14:textId="77777777" w:rsidR="0001264E" w:rsidRPr="00F428C0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1E3B7D1F" w14:textId="51983C01" w:rsidR="00090178" w:rsidRDefault="00A879E4" w:rsidP="00A879E4">
      <w:pPr>
        <w:jc w:val="both"/>
        <w:rPr>
          <w:rFonts w:ascii="Times New Roman" w:hAnsi="Times New Roman" w:cs="Times New Roman"/>
          <w:b/>
          <w:sz w:val="24"/>
          <w:lang w:val="en-GB" w:eastAsia="en-GB"/>
        </w:rPr>
      </w:pPr>
      <w:r w:rsidRPr="00F428C0">
        <w:rPr>
          <w:rFonts w:ascii="Times New Roman" w:hAnsi="Times New Roman" w:cs="Times New Roman"/>
          <w:sz w:val="24"/>
        </w:rPr>
        <w:t xml:space="preserve">1. </w:t>
      </w:r>
      <w:r w:rsidR="00A32C66" w:rsidRPr="00F428C0">
        <w:rPr>
          <w:rFonts w:ascii="Times New Roman" w:hAnsi="Times New Roman" w:cs="Times New Roman"/>
          <w:sz w:val="24"/>
        </w:rPr>
        <w:t>Smluvní</w:t>
      </w:r>
      <w:r w:rsidR="00537876" w:rsidRPr="00F428C0">
        <w:rPr>
          <w:rFonts w:ascii="Times New Roman" w:hAnsi="Times New Roman" w:cs="Times New Roman"/>
          <w:sz w:val="24"/>
        </w:rPr>
        <w:t xml:space="preserve"> strany uza</w:t>
      </w:r>
      <w:r w:rsidR="00A32C66" w:rsidRPr="00F428C0">
        <w:rPr>
          <w:rFonts w:ascii="Times New Roman" w:hAnsi="Times New Roman" w:cs="Times New Roman"/>
          <w:sz w:val="24"/>
        </w:rPr>
        <w:t>vřely</w:t>
      </w:r>
      <w:r w:rsidR="00537876" w:rsidRPr="00F428C0">
        <w:rPr>
          <w:rFonts w:ascii="Times New Roman" w:hAnsi="Times New Roman" w:cs="Times New Roman"/>
          <w:sz w:val="24"/>
        </w:rPr>
        <w:t xml:space="preserve"> </w:t>
      </w:r>
      <w:r w:rsidR="00A32C66" w:rsidRPr="00E85C82">
        <w:rPr>
          <w:rFonts w:ascii="Times New Roman" w:hAnsi="Times New Roman" w:cs="Times New Roman"/>
          <w:sz w:val="24"/>
        </w:rPr>
        <w:t>dne</w:t>
      </w:r>
      <w:r w:rsidR="00560DCF" w:rsidRPr="00E85C82">
        <w:rPr>
          <w:rFonts w:ascii="Times New Roman" w:hAnsi="Times New Roman" w:cs="Times New Roman"/>
          <w:sz w:val="24"/>
        </w:rPr>
        <w:t xml:space="preserve"> </w:t>
      </w:r>
      <w:r w:rsidR="00E85C82">
        <w:rPr>
          <w:rFonts w:ascii="Times New Roman" w:hAnsi="Times New Roman" w:cs="Times New Roman"/>
          <w:sz w:val="24"/>
        </w:rPr>
        <w:t>01</w:t>
      </w:r>
      <w:r w:rsidR="00560DCF" w:rsidRPr="00E85C82">
        <w:rPr>
          <w:rFonts w:ascii="Times New Roman" w:hAnsi="Times New Roman" w:cs="Times New Roman"/>
          <w:sz w:val="24"/>
        </w:rPr>
        <w:t xml:space="preserve">. </w:t>
      </w:r>
      <w:r w:rsidR="00DF3D68" w:rsidRPr="00E85C82">
        <w:rPr>
          <w:rFonts w:ascii="Times New Roman" w:hAnsi="Times New Roman" w:cs="Times New Roman"/>
          <w:sz w:val="24"/>
        </w:rPr>
        <w:t>1</w:t>
      </w:r>
      <w:r w:rsidR="00E85C82">
        <w:rPr>
          <w:rFonts w:ascii="Times New Roman" w:hAnsi="Times New Roman" w:cs="Times New Roman"/>
          <w:sz w:val="24"/>
        </w:rPr>
        <w:t>1</w:t>
      </w:r>
      <w:r w:rsidR="00560DCF" w:rsidRPr="00E85C82">
        <w:rPr>
          <w:rFonts w:ascii="Times New Roman" w:hAnsi="Times New Roman" w:cs="Times New Roman"/>
          <w:sz w:val="24"/>
        </w:rPr>
        <w:t>. 202</w:t>
      </w:r>
      <w:r w:rsidR="002E4E3A" w:rsidRPr="00E85C82">
        <w:rPr>
          <w:rFonts w:ascii="Times New Roman" w:hAnsi="Times New Roman" w:cs="Times New Roman"/>
          <w:sz w:val="24"/>
        </w:rPr>
        <w:t xml:space="preserve">4 </w:t>
      </w:r>
      <w:r w:rsidR="00537876" w:rsidRPr="00F428C0">
        <w:rPr>
          <w:rFonts w:ascii="Times New Roman" w:hAnsi="Times New Roman" w:cs="Times New Roman"/>
          <w:sz w:val="24"/>
        </w:rPr>
        <w:t xml:space="preserve">Smlouvu o </w:t>
      </w:r>
      <w:r w:rsidR="00A32C66" w:rsidRPr="00F428C0">
        <w:rPr>
          <w:rFonts w:ascii="Times New Roman" w:hAnsi="Times New Roman" w:cs="Times New Roman"/>
          <w:sz w:val="24"/>
        </w:rPr>
        <w:t>dílo</w:t>
      </w:r>
      <w:r w:rsidR="00537876" w:rsidRPr="00F428C0">
        <w:rPr>
          <w:rFonts w:ascii="Times New Roman" w:hAnsi="Times New Roman" w:cs="Times New Roman"/>
          <w:sz w:val="24"/>
        </w:rPr>
        <w:t xml:space="preserve"> (</w:t>
      </w:r>
      <w:r w:rsidR="00A32C66" w:rsidRPr="00F428C0">
        <w:rPr>
          <w:rFonts w:ascii="Times New Roman" w:hAnsi="Times New Roman" w:cs="Times New Roman"/>
          <w:sz w:val="24"/>
        </w:rPr>
        <w:t>dále</w:t>
      </w:r>
      <w:r w:rsidR="00537876" w:rsidRPr="00F428C0">
        <w:rPr>
          <w:rFonts w:ascii="Times New Roman" w:hAnsi="Times New Roman" w:cs="Times New Roman"/>
          <w:sz w:val="24"/>
        </w:rPr>
        <w:t xml:space="preserve"> jen </w:t>
      </w:r>
      <w:r w:rsidRPr="00F428C0">
        <w:rPr>
          <w:rFonts w:ascii="Times New Roman" w:hAnsi="Times New Roman" w:cs="Times New Roman"/>
          <w:b/>
          <w:sz w:val="24"/>
        </w:rPr>
        <w:t>„</w:t>
      </w:r>
      <w:r w:rsidR="00537876" w:rsidRPr="00F428C0">
        <w:rPr>
          <w:rFonts w:ascii="Times New Roman" w:hAnsi="Times New Roman" w:cs="Times New Roman"/>
          <w:b/>
          <w:sz w:val="24"/>
        </w:rPr>
        <w:t>Smlouva"</w:t>
      </w:r>
      <w:r w:rsidR="00537876" w:rsidRPr="00F428C0">
        <w:rPr>
          <w:rFonts w:ascii="Times New Roman" w:hAnsi="Times New Roman" w:cs="Times New Roman"/>
          <w:sz w:val="24"/>
        </w:rPr>
        <w:t xml:space="preserve">), </w:t>
      </w:r>
      <w:r w:rsidR="00A32C66" w:rsidRPr="00F428C0">
        <w:rPr>
          <w:rFonts w:ascii="Times New Roman" w:hAnsi="Times New Roman" w:cs="Times New Roman"/>
          <w:sz w:val="24"/>
        </w:rPr>
        <w:t>jejíž</w:t>
      </w:r>
      <w:r w:rsidR="00537876" w:rsidRPr="00F428C0">
        <w:rPr>
          <w:rFonts w:ascii="Times New Roman" w:hAnsi="Times New Roman" w:cs="Times New Roman"/>
          <w:sz w:val="24"/>
        </w:rPr>
        <w:t xml:space="preserve"> p</w:t>
      </w:r>
      <w:r w:rsidR="00A32C66" w:rsidRPr="00F428C0">
        <w:rPr>
          <w:rFonts w:ascii="Times New Roman" w:hAnsi="Times New Roman" w:cs="Times New Roman"/>
          <w:sz w:val="24"/>
        </w:rPr>
        <w:t>ředmět</w:t>
      </w:r>
      <w:r w:rsidR="00537876" w:rsidRPr="00F428C0">
        <w:rPr>
          <w:rFonts w:ascii="Times New Roman" w:hAnsi="Times New Roman" w:cs="Times New Roman"/>
          <w:sz w:val="24"/>
        </w:rPr>
        <w:t xml:space="preserve"> </w:t>
      </w:r>
      <w:r w:rsidR="00A32C66" w:rsidRPr="00F428C0">
        <w:rPr>
          <w:rFonts w:ascii="Times New Roman" w:hAnsi="Times New Roman" w:cs="Times New Roman"/>
          <w:sz w:val="24"/>
        </w:rPr>
        <w:t>spočívá</w:t>
      </w:r>
      <w:r w:rsidR="00537876" w:rsidRPr="00F428C0">
        <w:rPr>
          <w:rFonts w:ascii="Times New Roman" w:hAnsi="Times New Roman" w:cs="Times New Roman"/>
          <w:sz w:val="24"/>
        </w:rPr>
        <w:t xml:space="preserve"> v </w:t>
      </w:r>
      <w:r w:rsidR="00A32C66" w:rsidRPr="00F428C0">
        <w:rPr>
          <w:rFonts w:ascii="Times New Roman" w:hAnsi="Times New Roman" w:cs="Times New Roman"/>
          <w:sz w:val="24"/>
        </w:rPr>
        <w:t>provedení</w:t>
      </w:r>
      <w:r w:rsidR="00537876" w:rsidRPr="00F428C0">
        <w:rPr>
          <w:rFonts w:ascii="Times New Roman" w:hAnsi="Times New Roman" w:cs="Times New Roman"/>
          <w:sz w:val="24"/>
        </w:rPr>
        <w:t xml:space="preserve"> </w:t>
      </w:r>
      <w:r w:rsidR="00A32C66" w:rsidRPr="00F428C0">
        <w:rPr>
          <w:rFonts w:ascii="Times New Roman" w:hAnsi="Times New Roman" w:cs="Times New Roman"/>
          <w:sz w:val="24"/>
        </w:rPr>
        <w:t>stavebních</w:t>
      </w:r>
      <w:r w:rsidR="00537876" w:rsidRPr="00F428C0">
        <w:rPr>
          <w:rFonts w:ascii="Times New Roman" w:hAnsi="Times New Roman" w:cs="Times New Roman"/>
          <w:sz w:val="24"/>
        </w:rPr>
        <w:t xml:space="preserve"> </w:t>
      </w:r>
      <w:r w:rsidR="00A32C66" w:rsidRPr="00F428C0">
        <w:rPr>
          <w:rFonts w:ascii="Times New Roman" w:hAnsi="Times New Roman" w:cs="Times New Roman"/>
          <w:sz w:val="24"/>
        </w:rPr>
        <w:t>prací</w:t>
      </w:r>
      <w:r w:rsidR="00537876" w:rsidRPr="00F428C0">
        <w:rPr>
          <w:rFonts w:ascii="Times New Roman" w:hAnsi="Times New Roman" w:cs="Times New Roman"/>
          <w:sz w:val="24"/>
        </w:rPr>
        <w:t xml:space="preserve"> podle</w:t>
      </w:r>
      <w:r w:rsidR="00537876" w:rsidRPr="001D2586">
        <w:rPr>
          <w:rFonts w:ascii="Times New Roman" w:hAnsi="Times New Roman" w:cs="Times New Roman"/>
          <w:sz w:val="24"/>
        </w:rPr>
        <w:t xml:space="preserve"> projekto</w:t>
      </w:r>
      <w:r w:rsidR="00A32C66" w:rsidRPr="001D2586">
        <w:rPr>
          <w:rFonts w:ascii="Times New Roman" w:hAnsi="Times New Roman" w:cs="Times New Roman"/>
          <w:sz w:val="24"/>
        </w:rPr>
        <w:t>vé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dokumentace</w:t>
      </w:r>
      <w:r w:rsidR="00537876" w:rsidRPr="001D2586">
        <w:rPr>
          <w:rFonts w:ascii="Times New Roman" w:hAnsi="Times New Roman" w:cs="Times New Roman"/>
          <w:sz w:val="24"/>
        </w:rPr>
        <w:t xml:space="preserve"> s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názvem</w:t>
      </w:r>
      <w:r w:rsidR="009B2B92" w:rsidRPr="001D2586">
        <w:rPr>
          <w:rFonts w:ascii="Times New Roman" w:hAnsi="Times New Roman" w:cs="Times New Roman"/>
          <w:sz w:val="24"/>
        </w:rPr>
        <w:t xml:space="preserve">: </w:t>
      </w:r>
      <w:r w:rsidRPr="001D2586">
        <w:rPr>
          <w:rFonts w:ascii="Times New Roman" w:hAnsi="Times New Roman" w:cs="Times New Roman"/>
          <w:b/>
          <w:sz w:val="24"/>
        </w:rPr>
        <w:t>„</w:t>
      </w:r>
      <w:r w:rsidR="00AE583A">
        <w:rPr>
          <w:rFonts w:ascii="Times New Roman" w:hAnsi="Times New Roman" w:cs="Times New Roman"/>
          <w:b/>
          <w:sz w:val="24"/>
          <w:lang w:val="en-GB" w:eastAsia="en-GB"/>
        </w:rPr>
        <w:t>Rekonstrukce koupelny a kuchyně 3. rodinné skupiny Cheb</w:t>
      </w:r>
      <w:r w:rsidR="009B2B92" w:rsidRPr="001D2586">
        <w:rPr>
          <w:rFonts w:ascii="Times New Roman" w:hAnsi="Times New Roman" w:cs="Times New Roman"/>
          <w:b/>
          <w:sz w:val="24"/>
          <w:lang w:val="en-GB" w:eastAsia="en-GB"/>
        </w:rPr>
        <w:t>”</w:t>
      </w:r>
      <w:r w:rsidR="00090178" w:rsidRPr="001D2586">
        <w:rPr>
          <w:rFonts w:ascii="Times New Roman" w:hAnsi="Times New Roman" w:cs="Times New Roman"/>
          <w:b/>
          <w:sz w:val="24"/>
          <w:lang w:val="en-GB" w:eastAsia="en-GB"/>
        </w:rPr>
        <w:t>.</w:t>
      </w:r>
    </w:p>
    <w:p w14:paraId="6B3BC003" w14:textId="77777777" w:rsidR="001D2586" w:rsidRPr="001D2586" w:rsidRDefault="001D2586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</w:p>
    <w:p w14:paraId="6E42244E" w14:textId="70912645" w:rsidR="0001264E" w:rsidRPr="00CF37C5" w:rsidRDefault="00A879E4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 xml:space="preserve">2. </w:t>
      </w:r>
      <w:r w:rsidR="00A32C66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uz</w:t>
      </w:r>
      <w:r w:rsidR="00A32C66" w:rsidRPr="001D2586">
        <w:rPr>
          <w:rFonts w:ascii="Times New Roman" w:hAnsi="Times New Roman" w:cs="Times New Roman"/>
          <w:sz w:val="24"/>
        </w:rPr>
        <w:t xml:space="preserve">avírají </w:t>
      </w:r>
      <w:r w:rsidR="00537876" w:rsidRPr="001D2586">
        <w:rPr>
          <w:rFonts w:ascii="Times New Roman" w:hAnsi="Times New Roman" w:cs="Times New Roman"/>
          <w:sz w:val="24"/>
        </w:rPr>
        <w:t xml:space="preserve">tento Dodatek s </w:t>
      </w:r>
      <w:r w:rsidR="00A32C66" w:rsidRPr="001D2586">
        <w:rPr>
          <w:rFonts w:ascii="Times New Roman" w:hAnsi="Times New Roman" w:cs="Times New Roman"/>
          <w:sz w:val="24"/>
        </w:rPr>
        <w:t>platnost</w:t>
      </w:r>
      <w:r w:rsid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ode dne podpisu </w:t>
      </w:r>
      <w:r w:rsidR="00A32C66" w:rsidRPr="001D2586">
        <w:rPr>
          <w:rFonts w:ascii="Times New Roman" w:hAnsi="Times New Roman" w:cs="Times New Roman"/>
          <w:sz w:val="24"/>
        </w:rPr>
        <w:t>oběma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smluvními</w:t>
      </w:r>
      <w:r w:rsidR="00537876" w:rsidRPr="001D2586">
        <w:rPr>
          <w:rFonts w:ascii="Times New Roman" w:hAnsi="Times New Roman" w:cs="Times New Roman"/>
          <w:sz w:val="24"/>
        </w:rPr>
        <w:t xml:space="preserve"> stranami z </w:t>
      </w:r>
      <w:r w:rsidR="00A32C66" w:rsidRPr="00CF37C5">
        <w:rPr>
          <w:rFonts w:ascii="Times New Roman" w:hAnsi="Times New Roman" w:cs="Times New Roman"/>
          <w:sz w:val="24"/>
        </w:rPr>
        <w:t>důvodu</w:t>
      </w:r>
      <w:r w:rsidR="00537876" w:rsidRPr="00CF37C5">
        <w:rPr>
          <w:rFonts w:ascii="Times New Roman" w:hAnsi="Times New Roman" w:cs="Times New Roman"/>
          <w:sz w:val="24"/>
        </w:rPr>
        <w:t xml:space="preserve"> </w:t>
      </w:r>
      <w:r w:rsidR="002E4E3A" w:rsidRPr="00CF37C5">
        <w:rPr>
          <w:rFonts w:ascii="Times New Roman" w:hAnsi="Times New Roman" w:cs="Times New Roman"/>
          <w:sz w:val="24"/>
        </w:rPr>
        <w:t>změny výše dané sazby DPH z 15% na 12%.</w:t>
      </w:r>
    </w:p>
    <w:p w14:paraId="7A77AFDB" w14:textId="77777777" w:rsid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14:paraId="66DB21DB" w14:textId="77777777" w:rsidR="00DF3D68" w:rsidRDefault="00DF3D68" w:rsidP="00A879E4">
      <w:pPr>
        <w:jc w:val="both"/>
        <w:rPr>
          <w:rFonts w:ascii="Times New Roman" w:hAnsi="Times New Roman" w:cs="Times New Roman"/>
          <w:sz w:val="24"/>
        </w:rPr>
      </w:pPr>
    </w:p>
    <w:p w14:paraId="6B81D716" w14:textId="77777777" w:rsidR="00DF3D68" w:rsidRDefault="00DF3D68" w:rsidP="00A879E4">
      <w:pPr>
        <w:jc w:val="both"/>
        <w:rPr>
          <w:rFonts w:ascii="Times New Roman" w:hAnsi="Times New Roman" w:cs="Times New Roman"/>
          <w:sz w:val="24"/>
        </w:rPr>
      </w:pPr>
    </w:p>
    <w:p w14:paraId="050C67EC" w14:textId="77777777" w:rsidR="00DF3D68" w:rsidRDefault="00DF3D68" w:rsidP="00A879E4">
      <w:pPr>
        <w:jc w:val="both"/>
        <w:rPr>
          <w:rFonts w:ascii="Times New Roman" w:hAnsi="Times New Roman" w:cs="Times New Roman"/>
          <w:sz w:val="24"/>
        </w:rPr>
      </w:pPr>
    </w:p>
    <w:p w14:paraId="134992C7" w14:textId="77777777" w:rsidR="00DF3D68" w:rsidRDefault="00DF3D68" w:rsidP="00A879E4">
      <w:pPr>
        <w:jc w:val="both"/>
        <w:rPr>
          <w:rFonts w:ascii="Times New Roman" w:hAnsi="Times New Roman" w:cs="Times New Roman"/>
          <w:sz w:val="24"/>
        </w:rPr>
      </w:pPr>
    </w:p>
    <w:p w14:paraId="2FAB6A6D" w14:textId="77777777" w:rsidR="00DF3D68" w:rsidRDefault="00DF3D68" w:rsidP="00A879E4">
      <w:pPr>
        <w:jc w:val="both"/>
        <w:rPr>
          <w:rFonts w:ascii="Times New Roman" w:hAnsi="Times New Roman" w:cs="Times New Roman"/>
          <w:sz w:val="24"/>
        </w:rPr>
      </w:pPr>
    </w:p>
    <w:p w14:paraId="58060454" w14:textId="77777777" w:rsidR="00DF3D68" w:rsidRDefault="00DF3D68" w:rsidP="00A879E4">
      <w:pPr>
        <w:jc w:val="both"/>
        <w:rPr>
          <w:rFonts w:ascii="Times New Roman" w:hAnsi="Times New Roman" w:cs="Times New Roman"/>
          <w:sz w:val="24"/>
        </w:rPr>
      </w:pPr>
    </w:p>
    <w:p w14:paraId="43F0055E" w14:textId="77777777" w:rsidR="00DF3D68" w:rsidRPr="001D2586" w:rsidRDefault="00DF3D68" w:rsidP="00A879E4">
      <w:pPr>
        <w:jc w:val="both"/>
        <w:rPr>
          <w:rFonts w:ascii="Times New Roman" w:hAnsi="Times New Roman" w:cs="Times New Roman"/>
          <w:sz w:val="24"/>
        </w:rPr>
      </w:pPr>
    </w:p>
    <w:p w14:paraId="6D4E49DC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6F7460A6" w14:textId="0B761204" w:rsidR="0001264E" w:rsidRPr="00D50E7B" w:rsidRDefault="0071757D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lastRenderedPageBreak/>
        <w:t>Článek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</w:t>
      </w:r>
      <w:r w:rsidR="00EB0ABD" w:rsidRPr="00D50E7B">
        <w:rPr>
          <w:rFonts w:ascii="Times New Roman" w:hAnsi="Times New Roman" w:cs="Times New Roman"/>
          <w:b/>
          <w:sz w:val="24"/>
        </w:rPr>
        <w:t>II</w:t>
      </w:r>
      <w:r w:rsidR="00537876" w:rsidRPr="00D50E7B">
        <w:rPr>
          <w:rFonts w:ascii="Times New Roman" w:hAnsi="Times New Roman" w:cs="Times New Roman"/>
          <w:b/>
          <w:sz w:val="24"/>
        </w:rPr>
        <w:t>.</w:t>
      </w:r>
    </w:p>
    <w:p w14:paraId="5EACB784" w14:textId="77777777" w:rsidR="0001264E" w:rsidRPr="00D50E7B" w:rsidRDefault="0071757D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t>Změna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Smlouvy</w:t>
      </w:r>
    </w:p>
    <w:p w14:paraId="23091C7F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2F96E9F0" w14:textId="3B81EAC4" w:rsidR="0001264E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1757D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se dohodly, </w:t>
      </w:r>
      <w:r w:rsidR="0071757D" w:rsidRPr="001D2586">
        <w:rPr>
          <w:rFonts w:ascii="Times New Roman" w:hAnsi="Times New Roman" w:cs="Times New Roman"/>
          <w:sz w:val="24"/>
        </w:rPr>
        <w:t>že</w:t>
      </w:r>
      <w:r w:rsidR="00537876" w:rsidRPr="001D2586">
        <w:rPr>
          <w:rFonts w:ascii="Times New Roman" w:hAnsi="Times New Roman" w:cs="Times New Roman"/>
          <w:sz w:val="24"/>
        </w:rPr>
        <w:t xml:space="preserve"> se </w:t>
      </w:r>
      <w:r w:rsidR="00537876" w:rsidRPr="00CF37C5">
        <w:rPr>
          <w:rFonts w:ascii="Times New Roman" w:hAnsi="Times New Roman" w:cs="Times New Roman"/>
          <w:sz w:val="24"/>
        </w:rPr>
        <w:t>m</w:t>
      </w:r>
      <w:r w:rsidR="0071757D" w:rsidRPr="00CF37C5">
        <w:rPr>
          <w:rFonts w:ascii="Times New Roman" w:hAnsi="Times New Roman" w:cs="Times New Roman"/>
          <w:sz w:val="24"/>
        </w:rPr>
        <w:t>ění</w:t>
      </w:r>
      <w:r w:rsidR="00537876" w:rsidRPr="00CF37C5">
        <w:rPr>
          <w:rFonts w:ascii="Times New Roman" w:hAnsi="Times New Roman" w:cs="Times New Roman"/>
          <w:sz w:val="24"/>
        </w:rPr>
        <w:t xml:space="preserve"> </w:t>
      </w:r>
      <w:r w:rsidR="0071757D" w:rsidRPr="00CF37C5">
        <w:rPr>
          <w:rFonts w:ascii="Times New Roman" w:hAnsi="Times New Roman" w:cs="Times New Roman"/>
          <w:sz w:val="24"/>
        </w:rPr>
        <w:t>č</w:t>
      </w:r>
      <w:r w:rsidR="00537876" w:rsidRPr="00CF37C5">
        <w:rPr>
          <w:rFonts w:ascii="Times New Roman" w:hAnsi="Times New Roman" w:cs="Times New Roman"/>
          <w:sz w:val="24"/>
        </w:rPr>
        <w:t xml:space="preserve">l. </w:t>
      </w:r>
      <w:r w:rsidR="00DF3D68" w:rsidRPr="00CF37C5">
        <w:rPr>
          <w:rFonts w:ascii="Times New Roman" w:hAnsi="Times New Roman" w:cs="Times New Roman"/>
          <w:sz w:val="24"/>
        </w:rPr>
        <w:t>V</w:t>
      </w:r>
      <w:r w:rsidR="00537876" w:rsidRPr="00CF37C5">
        <w:rPr>
          <w:rFonts w:ascii="Times New Roman" w:hAnsi="Times New Roman" w:cs="Times New Roman"/>
          <w:sz w:val="24"/>
        </w:rPr>
        <w:t>. Smlouvy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1757D" w:rsidRPr="001D2586">
        <w:rPr>
          <w:rFonts w:ascii="Times New Roman" w:hAnsi="Times New Roman" w:cs="Times New Roman"/>
          <w:sz w:val="24"/>
        </w:rPr>
        <w:t>který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nyní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zni</w:t>
      </w:r>
      <w:r w:rsidR="00537876" w:rsidRPr="001D2586">
        <w:rPr>
          <w:rFonts w:ascii="Times New Roman" w:hAnsi="Times New Roman" w:cs="Times New Roman"/>
          <w:sz w:val="24"/>
        </w:rPr>
        <w:t xml:space="preserve"> takto:</w:t>
      </w:r>
    </w:p>
    <w:p w14:paraId="4B995FB3" w14:textId="77777777" w:rsidR="00EB0ABD" w:rsidRPr="001D2586" w:rsidRDefault="00EB0ABD" w:rsidP="00A879E4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43"/>
      </w:tblGrid>
      <w:tr w:rsidR="001D2586" w:rsidRPr="001D2586" w14:paraId="2572EFCB" w14:textId="77777777" w:rsidTr="00EB0ABD">
        <w:tc>
          <w:tcPr>
            <w:tcW w:w="10080" w:type="dxa"/>
          </w:tcPr>
          <w:p w14:paraId="51B71FF4" w14:textId="333830CB" w:rsidR="00EB0ABD" w:rsidRPr="001D2586" w:rsidRDefault="00DF3D68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>V</w:t>
            </w:r>
            <w:r w:rsidR="00EB0ABD" w:rsidRPr="001D2586"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 xml:space="preserve"> </w:t>
            </w:r>
            <w:r w:rsidR="00EB0ABD" w:rsidRPr="001D2586"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 xml:space="preserve">Cena a způsob </w:t>
            </w:r>
            <w:r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 xml:space="preserve">její </w:t>
            </w:r>
            <w:r w:rsidR="00EB0ABD" w:rsidRPr="001D2586"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>úhrady</w:t>
            </w:r>
          </w:p>
          <w:p w14:paraId="7951A54F" w14:textId="42876B69" w:rsidR="00EB0ABD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>Smluvní strany se dohodly</w:t>
            </w:r>
            <w:r w:rsidR="00DF3D68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na ceně</w:t>
            </w: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, </w:t>
            </w:r>
            <w:r w:rsidR="00DF3D68">
              <w:rPr>
                <w:rFonts w:ascii="Times New Roman" w:hAnsi="Times New Roman" w:cs="Times New Roman"/>
                <w:sz w:val="24"/>
                <w:lang w:val="en-GB" w:eastAsia="en-GB"/>
              </w:rPr>
              <w:t>tzn. ceně maximální, za provedení díla, ve výši</w:t>
            </w: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>:</w:t>
            </w:r>
          </w:p>
          <w:p w14:paraId="58662814" w14:textId="77777777" w:rsidR="004B1FFE" w:rsidRPr="001D2586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14:paraId="4C3FC774" w14:textId="2861BE7A" w:rsidR="00EB0ABD" w:rsidRPr="00560DCF" w:rsidRDefault="00DF3D68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Cena bez DPH Kč:</w:t>
            </w:r>
            <w:r w:rsidR="00EB0ABD"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608</w:t>
            </w:r>
            <w:r w:rsidR="00560DCF">
              <w:rPr>
                <w:rFonts w:ascii="Times New Roman" w:hAnsi="Times New Roman" w:cs="Times New Roman"/>
                <w:sz w:val="24"/>
                <w:lang w:val="en-GB" w:eastAsia="en-GB"/>
              </w:rPr>
              <w:t> 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626</w:t>
            </w:r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,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37</w:t>
            </w:r>
            <w:r w:rsidR="00EB0ABD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</w:p>
          <w:p w14:paraId="45D37B71" w14:textId="40C0DA83" w:rsidR="00EB0ABD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r w:rsidR="00AE583A" w:rsidRPr="00AE583A">
              <w:rPr>
                <w:rFonts w:ascii="Times New Roman" w:hAnsi="Times New Roman" w:cs="Times New Roman"/>
                <w:sz w:val="24"/>
                <w:lang w:val="en-GB" w:eastAsia="en-GB"/>
              </w:rPr>
              <w:t>šest set osm tisíc šest set dvacet šest korun českých třicet sedm haléřů</w:t>
            </w:r>
          </w:p>
          <w:p w14:paraId="52F44E56" w14:textId="77777777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14:paraId="6A474479" w14:textId="1683EFD4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DPH 15% Kč: 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91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 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293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,9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6</w:t>
            </w:r>
          </w:p>
          <w:p w14:paraId="09968C1E" w14:textId="2872E2CD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r w:rsidR="00AE583A" w:rsidRPr="00AE583A">
              <w:rPr>
                <w:rFonts w:ascii="Times New Roman" w:hAnsi="Times New Roman" w:cs="Times New Roman"/>
                <w:sz w:val="24"/>
                <w:lang w:val="en-GB" w:eastAsia="en-GB"/>
              </w:rPr>
              <w:t>devadesát jedna tisíc dvě stě devadesát tři korun českých devadesát šest haléřů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).</w:t>
            </w:r>
          </w:p>
          <w:p w14:paraId="559673B2" w14:textId="77777777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14:paraId="1D3C9739" w14:textId="3E2CF40B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Cena s DPH Kč: 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699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 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920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,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33</w:t>
            </w:r>
          </w:p>
          <w:p w14:paraId="5AF669D9" w14:textId="2245F093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r w:rsidR="00AE583A" w:rsidRPr="00AE583A">
              <w:rPr>
                <w:rFonts w:ascii="Times New Roman" w:hAnsi="Times New Roman" w:cs="Times New Roman"/>
                <w:sz w:val="24"/>
                <w:lang w:val="en-GB" w:eastAsia="en-GB"/>
              </w:rPr>
              <w:t>šest set devadesát devět tisíc devět set dvacet korun českých třicet tři haléřů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).</w:t>
            </w:r>
          </w:p>
          <w:p w14:paraId="5D3370C5" w14:textId="4B2DBC17" w:rsidR="00EB0ABD" w:rsidRPr="001D2586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____________________________________________________________________________</w:t>
            </w:r>
          </w:p>
          <w:p w14:paraId="1FF28DE0" w14:textId="77777777" w:rsidR="00DF3D68" w:rsidRPr="001D2586" w:rsidRDefault="00DF3D68" w:rsidP="00DF3D68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>Smluvní strany se dohodly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na ceně</w:t>
            </w: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tzn. ceně maximální, za provedení díla, ve výši</w:t>
            </w: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>:</w:t>
            </w:r>
          </w:p>
          <w:p w14:paraId="3739808D" w14:textId="4C5EF645" w:rsidR="00DF3D68" w:rsidRPr="00560DCF" w:rsidRDefault="00DF3D68" w:rsidP="00DF3D68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Cena bez DPH Kč:</w:t>
            </w: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608 626</w:t>
            </w:r>
            <w:r w:rsidR="00AE583A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,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37</w:t>
            </w:r>
          </w:p>
          <w:p w14:paraId="34056136" w14:textId="548EAF1E" w:rsidR="00DF3D68" w:rsidRDefault="00DF3D68" w:rsidP="00DF3D68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r w:rsidR="00AE583A" w:rsidRPr="00AE583A">
              <w:rPr>
                <w:rFonts w:ascii="Times New Roman" w:hAnsi="Times New Roman" w:cs="Times New Roman"/>
                <w:sz w:val="24"/>
                <w:lang w:val="en-GB" w:eastAsia="en-GB"/>
              </w:rPr>
              <w:t>šest set osm tisíc šest set dvacet šest korun českých třicet sedm haléřů</w:t>
            </w: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).</w:t>
            </w:r>
          </w:p>
          <w:p w14:paraId="15E507D6" w14:textId="77777777" w:rsidR="00DF3D68" w:rsidRDefault="00DF3D68" w:rsidP="00DF3D68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14:paraId="658E34BA" w14:textId="3DB7A648" w:rsidR="00EB0ABD" w:rsidRDefault="00DF3D68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DPH 12% Kč: 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73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 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035</w:t>
            </w:r>
          </w:p>
          <w:p w14:paraId="0C203786" w14:textId="77AE2D7F" w:rsidR="00DF3D68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r w:rsidR="00AE583A" w:rsidRPr="00AE583A">
              <w:rPr>
                <w:rFonts w:ascii="Times New Roman" w:hAnsi="Times New Roman" w:cs="Times New Roman"/>
                <w:sz w:val="24"/>
                <w:lang w:val="en-GB" w:eastAsia="en-GB"/>
              </w:rPr>
              <w:t>sedmdesát tři tisíc třicet pět korun českých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).</w:t>
            </w:r>
          </w:p>
          <w:p w14:paraId="6E185C04" w14:textId="77777777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14:paraId="00CDFE57" w14:textId="45818A51" w:rsidR="00DF3D68" w:rsidRDefault="00DF3D68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Cena s DPH Kč: 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681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661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,</w:t>
            </w:r>
            <w:r w:rsidR="00AE583A">
              <w:rPr>
                <w:rFonts w:ascii="Times New Roman" w:hAnsi="Times New Roman" w:cs="Times New Roman"/>
                <w:sz w:val="24"/>
                <w:lang w:val="en-GB" w:eastAsia="en-GB"/>
              </w:rPr>
              <w:t>37</w:t>
            </w:r>
          </w:p>
          <w:p w14:paraId="7CD138C6" w14:textId="2D47BD18" w:rsidR="004B1FFE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r w:rsidR="00AE583A" w:rsidRPr="00AE583A">
              <w:rPr>
                <w:rFonts w:ascii="Times New Roman" w:hAnsi="Times New Roman" w:cs="Times New Roman"/>
                <w:sz w:val="24"/>
                <w:lang w:val="en-GB" w:eastAsia="en-GB"/>
              </w:rPr>
              <w:t>šest set osmdesát jedna tisíc šest set šedesát jedna korun českých třicet sedm haléřů</w:t>
            </w:r>
            <w:r>
              <w:rPr>
                <w:rFonts w:ascii="Times New Roman" w:hAnsi="Times New Roman" w:cs="Times New Roman"/>
                <w:sz w:val="24"/>
                <w:lang w:val="en-GB" w:eastAsia="en-GB"/>
              </w:rPr>
              <w:t>).</w:t>
            </w:r>
          </w:p>
          <w:p w14:paraId="7DBBB746" w14:textId="662927BC" w:rsidR="004B1FFE" w:rsidRPr="001D2586" w:rsidRDefault="004B1FFE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</w:tc>
      </w:tr>
    </w:tbl>
    <w:p w14:paraId="4565FFDC" w14:textId="77777777" w:rsidR="00EB0ABD" w:rsidRPr="001D2586" w:rsidRDefault="00EB0ABD" w:rsidP="00A879E4">
      <w:pPr>
        <w:jc w:val="both"/>
        <w:rPr>
          <w:rFonts w:ascii="Times New Roman" w:hAnsi="Times New Roman" w:cs="Times New Roman"/>
          <w:sz w:val="24"/>
        </w:rPr>
      </w:pPr>
    </w:p>
    <w:p w14:paraId="75156ED7" w14:textId="77777777" w:rsidR="0001264E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71757D" w:rsidRPr="001D2586">
        <w:rPr>
          <w:rFonts w:ascii="Times New Roman" w:hAnsi="Times New Roman" w:cs="Times New Roman"/>
          <w:sz w:val="24"/>
        </w:rPr>
        <w:t>Ostatní</w:t>
      </w:r>
      <w:r w:rsidR="00537876" w:rsidRPr="001D2586">
        <w:rPr>
          <w:rFonts w:ascii="Times New Roman" w:hAnsi="Times New Roman" w:cs="Times New Roman"/>
          <w:sz w:val="24"/>
        </w:rPr>
        <w:t xml:space="preserve"> ujedn</w:t>
      </w:r>
      <w:r w:rsidR="0071757D" w:rsidRPr="001D2586">
        <w:rPr>
          <w:rFonts w:ascii="Times New Roman" w:hAnsi="Times New Roman" w:cs="Times New Roman"/>
          <w:sz w:val="24"/>
        </w:rPr>
        <w:t>á</w:t>
      </w:r>
      <w:r w:rsidR="00537876" w:rsidRPr="001D2586">
        <w:rPr>
          <w:rFonts w:ascii="Times New Roman" w:hAnsi="Times New Roman" w:cs="Times New Roman"/>
          <w:sz w:val="24"/>
        </w:rPr>
        <w:t>n</w:t>
      </w:r>
      <w:r w:rsidR="0071757D" w:rsidRP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Smlouvy </w:t>
      </w:r>
      <w:r w:rsidR="0071757D" w:rsidRPr="001D2586">
        <w:rPr>
          <w:rFonts w:ascii="Times New Roman" w:hAnsi="Times New Roman" w:cs="Times New Roman"/>
          <w:sz w:val="24"/>
        </w:rPr>
        <w:t>zůstávají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nedotčena</w:t>
      </w:r>
      <w:r w:rsidR="00537876" w:rsidRPr="001D2586">
        <w:rPr>
          <w:rFonts w:ascii="Times New Roman" w:hAnsi="Times New Roman" w:cs="Times New Roman"/>
          <w:sz w:val="24"/>
        </w:rPr>
        <w:t>.</w:t>
      </w:r>
    </w:p>
    <w:p w14:paraId="524A18BA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7FA383B0" w14:textId="76260B30" w:rsidR="00EB0ABD" w:rsidRPr="00D50E7B" w:rsidRDefault="0071757D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t>Článek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</w:t>
      </w:r>
      <w:r w:rsidR="00DF3D68">
        <w:rPr>
          <w:rFonts w:ascii="Times New Roman" w:hAnsi="Times New Roman" w:cs="Times New Roman"/>
          <w:b/>
          <w:sz w:val="24"/>
        </w:rPr>
        <w:t>III</w:t>
      </w:r>
      <w:r w:rsidR="00537876" w:rsidRPr="00D50E7B">
        <w:rPr>
          <w:rFonts w:ascii="Times New Roman" w:hAnsi="Times New Roman" w:cs="Times New Roman"/>
          <w:b/>
          <w:sz w:val="24"/>
        </w:rPr>
        <w:t>.</w:t>
      </w:r>
    </w:p>
    <w:p w14:paraId="3EFFFB43" w14:textId="77777777" w:rsidR="0001264E" w:rsidRPr="001D2586" w:rsidRDefault="0071757D" w:rsidP="00D50E7B">
      <w:pPr>
        <w:jc w:val="center"/>
        <w:rPr>
          <w:rFonts w:ascii="Times New Roman" w:hAnsi="Times New Roman" w:cs="Times New Roman"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t>Závěrečná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ustanoveni</w:t>
      </w:r>
    </w:p>
    <w:p w14:paraId="7D570AC9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0F45ABDF" w14:textId="77777777"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1757D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jsou si </w:t>
      </w:r>
      <w:r w:rsidR="0071757D" w:rsidRPr="001D2586">
        <w:rPr>
          <w:rFonts w:ascii="Times New Roman" w:hAnsi="Times New Roman" w:cs="Times New Roman"/>
          <w:sz w:val="24"/>
        </w:rPr>
        <w:t>vědomy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1757D" w:rsidRPr="001D2586">
        <w:rPr>
          <w:rFonts w:ascii="Times New Roman" w:hAnsi="Times New Roman" w:cs="Times New Roman"/>
          <w:sz w:val="24"/>
        </w:rPr>
        <w:t>ž</w:t>
      </w:r>
      <w:r w:rsidR="00537876" w:rsidRPr="001D2586">
        <w:rPr>
          <w:rFonts w:ascii="Times New Roman" w:hAnsi="Times New Roman" w:cs="Times New Roman"/>
          <w:sz w:val="24"/>
        </w:rPr>
        <w:t xml:space="preserve">e tento Dodatek </w:t>
      </w:r>
      <w:r w:rsidR="0071757D" w:rsidRPr="001D2586">
        <w:rPr>
          <w:rFonts w:ascii="Times New Roman" w:hAnsi="Times New Roman" w:cs="Times New Roman"/>
          <w:sz w:val="24"/>
        </w:rPr>
        <w:t>podléhá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povinnému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uveřejnění</w:t>
      </w:r>
      <w:r w:rsidR="00537876" w:rsidRPr="001D2586">
        <w:rPr>
          <w:rFonts w:ascii="Times New Roman" w:hAnsi="Times New Roman" w:cs="Times New Roman"/>
          <w:sz w:val="24"/>
        </w:rPr>
        <w:t xml:space="preserve">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</w:t>
      </w:r>
      <w:r w:rsidR="00537876" w:rsidRPr="001D2586">
        <w:rPr>
          <w:rFonts w:ascii="Times New Roman" w:hAnsi="Times New Roman" w:cs="Times New Roman"/>
          <w:sz w:val="24"/>
        </w:rPr>
        <w:t xml:space="preserve">. 340/2015 Sb., o registru smluv, v </w:t>
      </w:r>
      <w:r w:rsidR="0071757D" w:rsidRPr="001D2586">
        <w:rPr>
          <w:rFonts w:ascii="Times New Roman" w:hAnsi="Times New Roman" w:cs="Times New Roman"/>
          <w:sz w:val="24"/>
        </w:rPr>
        <w:t>platném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znění</w:t>
      </w:r>
      <w:r w:rsidR="00537876" w:rsidRPr="001D2586">
        <w:rPr>
          <w:rFonts w:ascii="Times New Roman" w:hAnsi="Times New Roman" w:cs="Times New Roman"/>
          <w:sz w:val="24"/>
        </w:rPr>
        <w:t xml:space="preserve"> (</w:t>
      </w:r>
      <w:r w:rsidR="0071757D" w:rsidRPr="001D2586">
        <w:rPr>
          <w:rFonts w:ascii="Times New Roman" w:hAnsi="Times New Roman" w:cs="Times New Roman"/>
          <w:sz w:val="24"/>
        </w:rPr>
        <w:t>dále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jen,, zákon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smluv"), a dohodly se, </w:t>
      </w:r>
      <w:r w:rsidR="00EB0ABD" w:rsidRPr="001D2586">
        <w:rPr>
          <w:rFonts w:ascii="Times New Roman" w:hAnsi="Times New Roman" w:cs="Times New Roman"/>
          <w:sz w:val="24"/>
        </w:rPr>
        <w:t xml:space="preserve">že </w:t>
      </w:r>
      <w:r w:rsidR="0071757D" w:rsidRPr="001D2586">
        <w:rPr>
          <w:rFonts w:ascii="Times New Roman" w:hAnsi="Times New Roman" w:cs="Times New Roman"/>
          <w:sz w:val="24"/>
        </w:rPr>
        <w:t>uveřejnění</w:t>
      </w:r>
      <w:r w:rsidR="00537876" w:rsidRPr="001D2586">
        <w:rPr>
          <w:rFonts w:ascii="Times New Roman" w:hAnsi="Times New Roman" w:cs="Times New Roman"/>
          <w:sz w:val="24"/>
        </w:rPr>
        <w:t xml:space="preserve"> tohoto</w:t>
      </w:r>
      <w:r w:rsidR="00EB0ABD" w:rsidRPr="001D2586">
        <w:rPr>
          <w:rFonts w:ascii="Times New Roman" w:hAnsi="Times New Roman" w:cs="Times New Roman"/>
          <w:sz w:val="24"/>
        </w:rPr>
        <w:t xml:space="preserve"> </w:t>
      </w:r>
      <w:r w:rsidR="00537876" w:rsidRPr="001D2586">
        <w:rPr>
          <w:rFonts w:ascii="Times New Roman" w:hAnsi="Times New Roman" w:cs="Times New Roman"/>
          <w:sz w:val="24"/>
        </w:rPr>
        <w:t xml:space="preserve">Dodatku v registru smluv v </w:t>
      </w:r>
      <w:r w:rsidR="0071757D" w:rsidRPr="001D2586">
        <w:rPr>
          <w:rFonts w:ascii="Times New Roman" w:hAnsi="Times New Roman" w:cs="Times New Roman"/>
          <w:sz w:val="24"/>
        </w:rPr>
        <w:t>takovém</w:t>
      </w:r>
      <w:r w:rsidR="00537876" w:rsidRPr="001D2586">
        <w:rPr>
          <w:rFonts w:ascii="Times New Roman" w:hAnsi="Times New Roman" w:cs="Times New Roman"/>
          <w:sz w:val="24"/>
        </w:rPr>
        <w:t xml:space="preserve"> p</w:t>
      </w:r>
      <w:r w:rsidR="0071757D" w:rsidRPr="001D2586">
        <w:rPr>
          <w:rFonts w:ascii="Times New Roman" w:hAnsi="Times New Roman" w:cs="Times New Roman"/>
          <w:sz w:val="24"/>
        </w:rPr>
        <w:t>ří</w:t>
      </w:r>
      <w:r w:rsidR="00537876" w:rsidRPr="001D2586">
        <w:rPr>
          <w:rFonts w:ascii="Times New Roman" w:hAnsi="Times New Roman" w:cs="Times New Roman"/>
          <w:sz w:val="24"/>
        </w:rPr>
        <w:t>pad</w:t>
      </w:r>
      <w:r w:rsidR="0071757D" w:rsidRPr="001D2586">
        <w:rPr>
          <w:rFonts w:ascii="Times New Roman" w:hAnsi="Times New Roman" w:cs="Times New Roman"/>
          <w:sz w:val="24"/>
        </w:rPr>
        <w:t>ě</w:t>
      </w:r>
      <w:r w:rsidR="00537876" w:rsidRPr="001D2586">
        <w:rPr>
          <w:rFonts w:ascii="Times New Roman" w:hAnsi="Times New Roman" w:cs="Times New Roman"/>
          <w:sz w:val="24"/>
        </w:rPr>
        <w:t xml:space="preserve"> zajist</w:t>
      </w:r>
      <w:r w:rsidR="0071757D" w:rsidRP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objednatel. </w:t>
      </w:r>
    </w:p>
    <w:p w14:paraId="7EDF3E62" w14:textId="77777777"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14:paraId="55693487" w14:textId="77777777"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537876" w:rsidRPr="001D2586">
        <w:rPr>
          <w:rFonts w:ascii="Times New Roman" w:hAnsi="Times New Roman" w:cs="Times New Roman"/>
          <w:sz w:val="24"/>
        </w:rPr>
        <w:t xml:space="preserve">Zhotovitel pro tento </w:t>
      </w:r>
      <w:r w:rsidR="0071757D" w:rsidRPr="001D2586">
        <w:rPr>
          <w:rFonts w:ascii="Times New Roman" w:hAnsi="Times New Roman" w:cs="Times New Roman"/>
          <w:sz w:val="24"/>
        </w:rPr>
        <w:t>účel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dává</w:t>
      </w:r>
      <w:r w:rsidR="00537876" w:rsidRPr="001D2586">
        <w:rPr>
          <w:rFonts w:ascii="Times New Roman" w:hAnsi="Times New Roman" w:cs="Times New Roman"/>
          <w:sz w:val="24"/>
        </w:rPr>
        <w:t xml:space="preserve"> objednateli </w:t>
      </w:r>
      <w:r w:rsidR="0071757D" w:rsidRPr="001D2586">
        <w:rPr>
          <w:rFonts w:ascii="Times New Roman" w:hAnsi="Times New Roman" w:cs="Times New Roman"/>
          <w:sz w:val="24"/>
        </w:rPr>
        <w:t>neodvolatelný</w:t>
      </w:r>
      <w:r w:rsidR="00537876" w:rsidRPr="001D2586">
        <w:rPr>
          <w:rFonts w:ascii="Times New Roman" w:hAnsi="Times New Roman" w:cs="Times New Roman"/>
          <w:sz w:val="24"/>
        </w:rPr>
        <w:t xml:space="preserve"> souhlas s </w:t>
      </w:r>
      <w:r w:rsidR="0071757D" w:rsidRPr="001D2586">
        <w:rPr>
          <w:rFonts w:ascii="Times New Roman" w:hAnsi="Times New Roman" w:cs="Times New Roman"/>
          <w:sz w:val="24"/>
        </w:rPr>
        <w:t>tím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1757D" w:rsidRPr="001D2586">
        <w:rPr>
          <w:rFonts w:ascii="Times New Roman" w:hAnsi="Times New Roman" w:cs="Times New Roman"/>
          <w:sz w:val="24"/>
        </w:rPr>
        <w:t>že</w:t>
      </w:r>
      <w:r w:rsidR="00537876" w:rsidRPr="001D2586">
        <w:rPr>
          <w:rFonts w:ascii="Times New Roman" w:hAnsi="Times New Roman" w:cs="Times New Roman"/>
          <w:sz w:val="24"/>
        </w:rPr>
        <w:t xml:space="preserve"> objednatel tento Dodatek a </w:t>
      </w:r>
      <w:r w:rsidR="0071757D" w:rsidRPr="001D2586">
        <w:rPr>
          <w:rFonts w:ascii="Times New Roman" w:hAnsi="Times New Roman" w:cs="Times New Roman"/>
          <w:sz w:val="24"/>
        </w:rPr>
        <w:t>údaje</w:t>
      </w:r>
      <w:r w:rsidR="00537876" w:rsidRPr="001D2586">
        <w:rPr>
          <w:rFonts w:ascii="Times New Roman" w:hAnsi="Times New Roman" w:cs="Times New Roman"/>
          <w:sz w:val="24"/>
        </w:rPr>
        <w:t xml:space="preserve"> o tomto Dodatku </w:t>
      </w:r>
      <w:r w:rsidR="0071757D" w:rsidRPr="001D2586">
        <w:rPr>
          <w:rFonts w:ascii="Times New Roman" w:hAnsi="Times New Roman" w:cs="Times New Roman"/>
          <w:sz w:val="24"/>
        </w:rPr>
        <w:t>zveřejnění</w:t>
      </w:r>
      <w:r w:rsidR="00537876" w:rsidRPr="001D2586">
        <w:rPr>
          <w:rFonts w:ascii="Times New Roman" w:hAnsi="Times New Roman" w:cs="Times New Roman"/>
          <w:sz w:val="24"/>
        </w:rPr>
        <w:t xml:space="preserve">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>
        <w:rPr>
          <w:rFonts w:ascii="Times New Roman" w:hAnsi="Times New Roman" w:cs="Times New Roman"/>
          <w:sz w:val="24"/>
        </w:rPr>
        <w:t xml:space="preserve"> </w:t>
      </w:r>
      <w:r w:rsidR="00537876" w:rsidRPr="001D2586">
        <w:rPr>
          <w:rFonts w:ascii="Times New Roman" w:hAnsi="Times New Roman" w:cs="Times New Roman"/>
          <w:sz w:val="24"/>
        </w:rPr>
        <w:t>o registru smluv, a to v rozsahu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úvahy</w:t>
      </w:r>
      <w:r w:rsidR="00537876" w:rsidRPr="001D2586">
        <w:rPr>
          <w:rFonts w:ascii="Times New Roman" w:hAnsi="Times New Roman" w:cs="Times New Roman"/>
          <w:sz w:val="24"/>
        </w:rPr>
        <w:t xml:space="preserve"> objednatele v souladu se </w:t>
      </w:r>
      <w:r w:rsidR="0071757D" w:rsidRPr="001D2586">
        <w:rPr>
          <w:rFonts w:ascii="Times New Roman" w:hAnsi="Times New Roman" w:cs="Times New Roman"/>
          <w:sz w:val="24"/>
        </w:rPr>
        <w:t>zákonem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smluv. </w:t>
      </w:r>
    </w:p>
    <w:p w14:paraId="401113DB" w14:textId="77777777" w:rsidR="00954F24" w:rsidRDefault="00954F24" w:rsidP="00A879E4">
      <w:pPr>
        <w:jc w:val="both"/>
        <w:rPr>
          <w:rFonts w:ascii="Times New Roman" w:hAnsi="Times New Roman" w:cs="Times New Roman"/>
          <w:sz w:val="24"/>
        </w:rPr>
      </w:pPr>
    </w:p>
    <w:p w14:paraId="6A339937" w14:textId="77777777"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14:paraId="5889B8F5" w14:textId="77777777" w:rsidR="0001264E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537876" w:rsidRPr="001D2586">
        <w:rPr>
          <w:rFonts w:ascii="Times New Roman" w:hAnsi="Times New Roman" w:cs="Times New Roman"/>
          <w:sz w:val="24"/>
        </w:rPr>
        <w:t xml:space="preserve">Zhotovitel </w:t>
      </w:r>
      <w:r w:rsidR="0071757D" w:rsidRPr="001D2586">
        <w:rPr>
          <w:rFonts w:ascii="Times New Roman" w:hAnsi="Times New Roman" w:cs="Times New Roman"/>
          <w:sz w:val="24"/>
        </w:rPr>
        <w:t>dále</w:t>
      </w:r>
      <w:r w:rsidR="00537876" w:rsidRPr="001D2586">
        <w:rPr>
          <w:rFonts w:ascii="Times New Roman" w:hAnsi="Times New Roman" w:cs="Times New Roman"/>
          <w:sz w:val="24"/>
        </w:rPr>
        <w:t xml:space="preserve"> pro tento </w:t>
      </w:r>
      <w:r w:rsidR="0071757D" w:rsidRPr="001D2586">
        <w:rPr>
          <w:rFonts w:ascii="Times New Roman" w:hAnsi="Times New Roman" w:cs="Times New Roman"/>
          <w:sz w:val="24"/>
        </w:rPr>
        <w:t>účel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dává</w:t>
      </w:r>
      <w:r w:rsidR="00537876" w:rsidRPr="001D2586">
        <w:rPr>
          <w:rFonts w:ascii="Times New Roman" w:hAnsi="Times New Roman" w:cs="Times New Roman"/>
          <w:sz w:val="24"/>
        </w:rPr>
        <w:t xml:space="preserve"> objednateli souhlas se </w:t>
      </w:r>
      <w:r w:rsidR="0071757D" w:rsidRPr="001D2586">
        <w:rPr>
          <w:rFonts w:ascii="Times New Roman" w:hAnsi="Times New Roman" w:cs="Times New Roman"/>
          <w:sz w:val="24"/>
        </w:rPr>
        <w:t>zpracováním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svých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osobních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údajů</w:t>
      </w:r>
      <w:r w:rsidR="00537876" w:rsidRPr="001D2586">
        <w:rPr>
          <w:rFonts w:ascii="Times New Roman" w:hAnsi="Times New Roman" w:cs="Times New Roman"/>
          <w:sz w:val="24"/>
        </w:rPr>
        <w:t xml:space="preserve"> v rozsahu, v </w:t>
      </w:r>
      <w:r w:rsidR="0071757D" w:rsidRPr="001D2586">
        <w:rPr>
          <w:rFonts w:ascii="Times New Roman" w:hAnsi="Times New Roman" w:cs="Times New Roman"/>
          <w:sz w:val="24"/>
        </w:rPr>
        <w:t>jakém</w:t>
      </w:r>
      <w:r w:rsidR="00537876" w:rsidRPr="001D2586">
        <w:rPr>
          <w:rFonts w:ascii="Times New Roman" w:hAnsi="Times New Roman" w:cs="Times New Roman"/>
          <w:sz w:val="24"/>
        </w:rPr>
        <w:t xml:space="preserve"> je </w:t>
      </w:r>
      <w:r w:rsidR="0071757D" w:rsidRPr="001D2586">
        <w:rPr>
          <w:rFonts w:ascii="Times New Roman" w:hAnsi="Times New Roman" w:cs="Times New Roman"/>
          <w:sz w:val="24"/>
        </w:rPr>
        <w:t>nezbytný</w:t>
      </w:r>
      <w:r w:rsidR="00537876" w:rsidRPr="001D2586">
        <w:rPr>
          <w:rFonts w:ascii="Times New Roman" w:hAnsi="Times New Roman" w:cs="Times New Roman"/>
          <w:sz w:val="24"/>
        </w:rPr>
        <w:t xml:space="preserve"> pro </w:t>
      </w:r>
      <w:r w:rsidR="0071757D" w:rsidRPr="001D2586">
        <w:rPr>
          <w:rFonts w:ascii="Times New Roman" w:hAnsi="Times New Roman" w:cs="Times New Roman"/>
          <w:sz w:val="24"/>
        </w:rPr>
        <w:t>splnění</w:t>
      </w:r>
      <w:r w:rsidR="00537876" w:rsidRPr="001D2586">
        <w:rPr>
          <w:rFonts w:ascii="Times New Roman" w:hAnsi="Times New Roman" w:cs="Times New Roman"/>
          <w:sz w:val="24"/>
        </w:rPr>
        <w:t xml:space="preserve"> povinnosti </w:t>
      </w:r>
      <w:r w:rsidR="0071757D" w:rsidRPr="001D2586">
        <w:rPr>
          <w:rFonts w:ascii="Times New Roman" w:hAnsi="Times New Roman" w:cs="Times New Roman"/>
          <w:sz w:val="24"/>
        </w:rPr>
        <w:t>uveřejnění</w:t>
      </w:r>
      <w:r w:rsidR="00537876" w:rsidRPr="001D2586">
        <w:rPr>
          <w:rFonts w:ascii="Times New Roman" w:hAnsi="Times New Roman" w:cs="Times New Roman"/>
          <w:sz w:val="24"/>
        </w:rPr>
        <w:t xml:space="preserve"> tohoto Dodatku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smluv.</w:t>
      </w:r>
    </w:p>
    <w:p w14:paraId="36897103" w14:textId="77777777" w:rsidR="00D50E7B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14:paraId="51C14A0B" w14:textId="77777777" w:rsidR="0001264E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537876" w:rsidRPr="001D2586">
        <w:rPr>
          <w:rFonts w:ascii="Times New Roman" w:hAnsi="Times New Roman" w:cs="Times New Roman"/>
          <w:sz w:val="24"/>
        </w:rPr>
        <w:t>Tento</w:t>
      </w:r>
      <w:r>
        <w:rPr>
          <w:rFonts w:ascii="Times New Roman" w:hAnsi="Times New Roman" w:cs="Times New Roman"/>
          <w:sz w:val="24"/>
        </w:rPr>
        <w:t xml:space="preserve"> </w:t>
      </w:r>
      <w:r w:rsidR="00537876" w:rsidRPr="001D2586">
        <w:rPr>
          <w:rFonts w:ascii="Times New Roman" w:hAnsi="Times New Roman" w:cs="Times New Roman"/>
          <w:sz w:val="24"/>
        </w:rPr>
        <w:t xml:space="preserve">Dodatek </w:t>
      </w:r>
      <w:r w:rsidR="0071757D" w:rsidRPr="001D2586">
        <w:rPr>
          <w:rFonts w:ascii="Times New Roman" w:hAnsi="Times New Roman" w:cs="Times New Roman"/>
          <w:sz w:val="24"/>
        </w:rPr>
        <w:t>nabývá</w:t>
      </w:r>
      <w:r w:rsidR="00537876" w:rsidRPr="001D2586">
        <w:rPr>
          <w:rFonts w:ascii="Times New Roman" w:hAnsi="Times New Roman" w:cs="Times New Roman"/>
          <w:sz w:val="24"/>
        </w:rPr>
        <w:t xml:space="preserve"> platnosti podpisem </w:t>
      </w:r>
      <w:r w:rsidR="0071757D" w:rsidRPr="001D2586">
        <w:rPr>
          <w:rFonts w:ascii="Times New Roman" w:hAnsi="Times New Roman" w:cs="Times New Roman"/>
          <w:sz w:val="24"/>
        </w:rPr>
        <w:t>poslední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a </w:t>
      </w:r>
      <w:r w:rsidR="0071757D" w:rsidRPr="001D2586">
        <w:rPr>
          <w:rFonts w:ascii="Times New Roman" w:hAnsi="Times New Roman" w:cs="Times New Roman"/>
          <w:sz w:val="24"/>
        </w:rPr>
        <w:t>účinností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uveřejněním</w:t>
      </w:r>
      <w:r w:rsidR="00537876" w:rsidRPr="001D2586">
        <w:rPr>
          <w:rFonts w:ascii="Times New Roman" w:hAnsi="Times New Roman" w:cs="Times New Roman"/>
          <w:sz w:val="24"/>
        </w:rPr>
        <w:t xml:space="preserve"> Ministerstvem vnitra CR </w:t>
      </w:r>
      <w:r w:rsidR="0071757D" w:rsidRPr="001D2586">
        <w:rPr>
          <w:rFonts w:ascii="Times New Roman" w:hAnsi="Times New Roman" w:cs="Times New Roman"/>
          <w:sz w:val="24"/>
        </w:rPr>
        <w:t>prostřednictvím</w:t>
      </w:r>
      <w:r w:rsidR="00537876" w:rsidRPr="001D2586">
        <w:rPr>
          <w:rFonts w:ascii="Times New Roman" w:hAnsi="Times New Roman" w:cs="Times New Roman"/>
          <w:sz w:val="24"/>
        </w:rPr>
        <w:t xml:space="preserve"> registru smluv podle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smluv.</w:t>
      </w:r>
    </w:p>
    <w:p w14:paraId="7F426C8C" w14:textId="77777777" w:rsidR="00D50E7B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14:paraId="324B2DEC" w14:textId="77777777" w:rsidR="0001264E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7772E8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</w:t>
      </w:r>
      <w:r w:rsidR="007772E8" w:rsidRPr="001D2586">
        <w:rPr>
          <w:rFonts w:ascii="Times New Roman" w:hAnsi="Times New Roman" w:cs="Times New Roman"/>
          <w:sz w:val="24"/>
        </w:rPr>
        <w:t>potvrzuji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772E8" w:rsidRPr="001D2586">
        <w:rPr>
          <w:rFonts w:ascii="Times New Roman" w:hAnsi="Times New Roman" w:cs="Times New Roman"/>
          <w:sz w:val="24"/>
        </w:rPr>
        <w:t>že</w:t>
      </w:r>
      <w:r w:rsidR="00537876" w:rsidRPr="001D2586">
        <w:rPr>
          <w:rFonts w:ascii="Times New Roman" w:hAnsi="Times New Roman" w:cs="Times New Roman"/>
          <w:sz w:val="24"/>
        </w:rPr>
        <w:t xml:space="preserve"> si tento Dodatek </w:t>
      </w:r>
      <w:r w:rsidR="007772E8" w:rsidRPr="001D2586">
        <w:rPr>
          <w:rFonts w:ascii="Times New Roman" w:hAnsi="Times New Roman" w:cs="Times New Roman"/>
          <w:sz w:val="24"/>
        </w:rPr>
        <w:t>před</w:t>
      </w:r>
      <w:r w:rsidR="00537876" w:rsidRPr="001D2586">
        <w:rPr>
          <w:rFonts w:ascii="Times New Roman" w:hAnsi="Times New Roman" w:cs="Times New Roman"/>
          <w:sz w:val="24"/>
        </w:rPr>
        <w:t xml:space="preserve"> jeho podpisem </w:t>
      </w:r>
      <w:r w:rsidR="007772E8" w:rsidRPr="001D2586">
        <w:rPr>
          <w:rFonts w:ascii="Times New Roman" w:hAnsi="Times New Roman" w:cs="Times New Roman"/>
          <w:sz w:val="24"/>
        </w:rPr>
        <w:t>přečetly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772E8" w:rsidRPr="001D2586">
        <w:rPr>
          <w:rFonts w:ascii="Times New Roman" w:hAnsi="Times New Roman" w:cs="Times New Roman"/>
          <w:sz w:val="24"/>
        </w:rPr>
        <w:t>porozuměly</w:t>
      </w:r>
      <w:r w:rsidR="00537876" w:rsidRPr="001D2586">
        <w:rPr>
          <w:rFonts w:ascii="Times New Roman" w:hAnsi="Times New Roman" w:cs="Times New Roman"/>
          <w:sz w:val="24"/>
        </w:rPr>
        <w:t xml:space="preserve"> jeho obsahu,</w:t>
      </w:r>
      <w:r w:rsidR="00EB0ABD"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uzavírají</w:t>
      </w:r>
      <w:r w:rsidR="00537876" w:rsidRPr="001D2586">
        <w:rPr>
          <w:rFonts w:ascii="Times New Roman" w:hAnsi="Times New Roman" w:cs="Times New Roman"/>
          <w:sz w:val="24"/>
        </w:rPr>
        <w:t xml:space="preserve"> jej </w:t>
      </w:r>
      <w:r w:rsidR="007772E8" w:rsidRPr="001D2586">
        <w:rPr>
          <w:rFonts w:ascii="Times New Roman" w:hAnsi="Times New Roman" w:cs="Times New Roman"/>
          <w:sz w:val="24"/>
        </w:rPr>
        <w:t>svobodně</w:t>
      </w:r>
      <w:r w:rsidR="00537876" w:rsidRPr="001D2586">
        <w:rPr>
          <w:rFonts w:ascii="Times New Roman" w:hAnsi="Times New Roman" w:cs="Times New Roman"/>
          <w:sz w:val="24"/>
        </w:rPr>
        <w:t xml:space="preserve"> a </w:t>
      </w:r>
      <w:r w:rsidR="007772E8" w:rsidRPr="001D2586">
        <w:rPr>
          <w:rFonts w:ascii="Times New Roman" w:hAnsi="Times New Roman" w:cs="Times New Roman"/>
          <w:sz w:val="24"/>
        </w:rPr>
        <w:t>v</w:t>
      </w:r>
      <w:r w:rsidR="00AF06A3">
        <w:rPr>
          <w:rFonts w:ascii="Times New Roman" w:hAnsi="Times New Roman" w:cs="Times New Roman"/>
          <w:sz w:val="24"/>
        </w:rPr>
        <w:t>áž</w:t>
      </w:r>
      <w:r w:rsidR="007772E8" w:rsidRPr="001D2586">
        <w:rPr>
          <w:rFonts w:ascii="Times New Roman" w:hAnsi="Times New Roman" w:cs="Times New Roman"/>
          <w:sz w:val="24"/>
        </w:rPr>
        <w:t>ně</w:t>
      </w:r>
      <w:r w:rsidR="00537876" w:rsidRPr="001D2586">
        <w:rPr>
          <w:rFonts w:ascii="Times New Roman" w:hAnsi="Times New Roman" w:cs="Times New Roman"/>
          <w:sz w:val="24"/>
        </w:rPr>
        <w:t xml:space="preserve">. Na </w:t>
      </w:r>
      <w:r w:rsidR="007772E8" w:rsidRPr="001D2586">
        <w:rPr>
          <w:rFonts w:ascii="Times New Roman" w:hAnsi="Times New Roman" w:cs="Times New Roman"/>
          <w:sz w:val="24"/>
        </w:rPr>
        <w:t>důkaz</w:t>
      </w:r>
      <w:r w:rsidR="00537876" w:rsidRPr="001D2586">
        <w:rPr>
          <w:rFonts w:ascii="Times New Roman" w:hAnsi="Times New Roman" w:cs="Times New Roman"/>
          <w:sz w:val="24"/>
        </w:rPr>
        <w:t xml:space="preserve"> toho </w:t>
      </w:r>
      <w:r w:rsidR="007772E8" w:rsidRPr="001D2586">
        <w:rPr>
          <w:rFonts w:ascii="Times New Roman" w:hAnsi="Times New Roman" w:cs="Times New Roman"/>
          <w:sz w:val="24"/>
        </w:rPr>
        <w:t>připojují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své</w:t>
      </w:r>
      <w:r w:rsidR="00537876" w:rsidRPr="001D2586">
        <w:rPr>
          <w:rFonts w:ascii="Times New Roman" w:hAnsi="Times New Roman" w:cs="Times New Roman"/>
          <w:sz w:val="24"/>
        </w:rPr>
        <w:t xml:space="preserve"> n</w:t>
      </w:r>
      <w:r w:rsidR="007772E8" w:rsidRPr="001D2586">
        <w:rPr>
          <w:rFonts w:ascii="Times New Roman" w:hAnsi="Times New Roman" w:cs="Times New Roman"/>
          <w:sz w:val="24"/>
        </w:rPr>
        <w:t>íže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uvedené</w:t>
      </w:r>
      <w:r w:rsidR="00537876" w:rsidRPr="001D2586">
        <w:rPr>
          <w:rFonts w:ascii="Times New Roman" w:hAnsi="Times New Roman" w:cs="Times New Roman"/>
          <w:sz w:val="24"/>
        </w:rPr>
        <w:t xml:space="preserve"> podpisy.</w:t>
      </w:r>
    </w:p>
    <w:p w14:paraId="092D8257" w14:textId="77777777" w:rsidR="00D50E7B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14:paraId="31EE01A6" w14:textId="77777777" w:rsidR="00EB0ABD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 </w:t>
      </w:r>
      <w:r w:rsidR="00EB0ABD" w:rsidRPr="001D2586">
        <w:rPr>
          <w:rFonts w:ascii="Times New Roman" w:hAnsi="Times New Roman" w:cs="Times New Roman"/>
          <w:sz w:val="24"/>
        </w:rPr>
        <w:t>Smlouva je vyhotovena ve dvou stejnopisech, z nichž každá smluvní strana obdrží po jednom stejnopis</w:t>
      </w:r>
      <w:r>
        <w:rPr>
          <w:rFonts w:ascii="Times New Roman" w:hAnsi="Times New Roman" w:cs="Times New Roman"/>
          <w:sz w:val="24"/>
        </w:rPr>
        <w:t>u</w:t>
      </w:r>
      <w:r w:rsidR="00EB0ABD" w:rsidRPr="001D2586">
        <w:rPr>
          <w:rFonts w:ascii="Times New Roman" w:hAnsi="Times New Roman" w:cs="Times New Roman"/>
          <w:sz w:val="24"/>
        </w:rPr>
        <w:t xml:space="preserve"> smlouvy. Každý stejnopis smlouvy má právní sílu originálu.</w:t>
      </w:r>
    </w:p>
    <w:p w14:paraId="12C20012" w14:textId="77777777" w:rsidR="00EB0ABD" w:rsidRPr="001D2586" w:rsidRDefault="00EB0ABD" w:rsidP="00A879E4">
      <w:pPr>
        <w:jc w:val="both"/>
        <w:rPr>
          <w:rFonts w:ascii="Times New Roman" w:hAnsi="Times New Roman" w:cs="Times New Roman"/>
          <w:sz w:val="24"/>
        </w:rPr>
      </w:pPr>
    </w:p>
    <w:p w14:paraId="37895FF2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2C32A39A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14:paraId="2DBB18DF" w14:textId="77777777"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  <w:sectPr w:rsidR="0001264E" w:rsidRPr="001D2586" w:rsidSect="00A879E4">
          <w:footerReference w:type="default" r:id="rId8"/>
          <w:pgSz w:w="11907" w:h="16840" w:code="9"/>
          <w:pgMar w:top="900" w:right="1077" w:bottom="1400" w:left="1077" w:header="0" w:footer="1202" w:gutter="0"/>
          <w:cols w:space="708"/>
        </w:sectPr>
      </w:pPr>
    </w:p>
    <w:bookmarkEnd w:id="0"/>
    <w:p w14:paraId="49280F13" w14:textId="77777777" w:rsidR="0001264E" w:rsidRDefault="0001264E" w:rsidP="00A879E4">
      <w:pPr>
        <w:rPr>
          <w:rFonts w:ascii="Times New Roman" w:hAnsi="Times New Roman" w:cs="Times New Roman"/>
        </w:rPr>
      </w:pPr>
    </w:p>
    <w:p w14:paraId="20D72B70" w14:textId="77777777" w:rsidR="00D50E7B" w:rsidRDefault="00D50E7B" w:rsidP="00A879E4">
      <w:pPr>
        <w:rPr>
          <w:rFonts w:ascii="Times New Roman" w:hAnsi="Times New Roman" w:cs="Times New Roman"/>
        </w:rPr>
      </w:pPr>
    </w:p>
    <w:p w14:paraId="79AA31DD" w14:textId="4B0242E9"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 xml:space="preserve">V </w:t>
      </w:r>
      <w:r>
        <w:rPr>
          <w:rFonts w:ascii="Times New Roman" w:hAnsi="Times New Roman" w:cs="Times New Roman"/>
          <w:lang w:val="en-GB" w:eastAsia="en-GB"/>
        </w:rPr>
        <w:t>Horním Slavkově</w:t>
      </w:r>
      <w:r w:rsidRPr="00E16554">
        <w:rPr>
          <w:rFonts w:ascii="Times New Roman" w:hAnsi="Times New Roman" w:cs="Times New Roman"/>
          <w:lang w:val="en-GB" w:eastAsia="en-GB"/>
        </w:rPr>
        <w:t xml:space="preserve"> dne  </w:t>
      </w:r>
      <w:r>
        <w:rPr>
          <w:rFonts w:ascii="Times New Roman" w:hAnsi="Times New Roman" w:cs="Times New Roman"/>
          <w:lang w:val="en-GB" w:eastAsia="en-GB"/>
        </w:rPr>
        <w:t>…………..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 xml:space="preserve">V </w:t>
      </w:r>
      <w:r w:rsidR="00AE583A">
        <w:rPr>
          <w:rFonts w:ascii="Times New Roman" w:hAnsi="Times New Roman" w:cs="Times New Roman"/>
          <w:lang w:val="en-GB" w:eastAsia="en-GB"/>
        </w:rPr>
        <w:t>Chebu</w:t>
      </w:r>
      <w:r w:rsidRPr="00E16554">
        <w:rPr>
          <w:rFonts w:ascii="Times New Roman" w:hAnsi="Times New Roman" w:cs="Times New Roman"/>
          <w:lang w:val="en-GB" w:eastAsia="en-GB"/>
        </w:rPr>
        <w:t xml:space="preserve"> dne </w:t>
      </w:r>
      <w:r>
        <w:rPr>
          <w:rFonts w:ascii="Times New Roman" w:hAnsi="Times New Roman" w:cs="Times New Roman"/>
          <w:lang w:val="en-GB" w:eastAsia="en-GB"/>
        </w:rPr>
        <w:t>……….</w:t>
      </w:r>
    </w:p>
    <w:p w14:paraId="1147E4BF" w14:textId="77777777"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</w:p>
    <w:p w14:paraId="0E1F37CD" w14:textId="77777777"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 xml:space="preserve">..........................................................       </w:t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>........................................................</w:t>
      </w:r>
    </w:p>
    <w:p w14:paraId="5EAC60BA" w14:textId="77777777"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>Objednavatel</w:t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>Zhotovitel</w:t>
      </w:r>
    </w:p>
    <w:p w14:paraId="1607B4B0" w14:textId="7F3D557A" w:rsidR="00D50E7B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 xml:space="preserve">Ing. Petr Čavojský </w:t>
      </w:r>
      <w:r>
        <w:rPr>
          <w:rFonts w:ascii="Times New Roman" w:hAnsi="Times New Roman" w:cs="Times New Roman"/>
          <w:lang w:val="en-GB" w:eastAsia="en-GB"/>
        </w:rPr>
        <w:t>–</w:t>
      </w:r>
      <w:r w:rsidRPr="00E16554">
        <w:rPr>
          <w:rFonts w:ascii="Times New Roman" w:hAnsi="Times New Roman" w:cs="Times New Roman"/>
          <w:lang w:val="en-GB" w:eastAsia="en-GB"/>
        </w:rPr>
        <w:t xml:space="preserve"> ředitel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="00AE583A">
        <w:rPr>
          <w:rFonts w:ascii="Times New Roman" w:hAnsi="Times New Roman" w:cs="Times New Roman"/>
          <w:lang w:val="en-GB" w:eastAsia="en-GB"/>
        </w:rPr>
        <w:t>Radek Zahrádka</w:t>
      </w:r>
      <w:r>
        <w:rPr>
          <w:rFonts w:ascii="Times New Roman" w:hAnsi="Times New Roman" w:cs="Times New Roman"/>
          <w:lang w:val="en-GB" w:eastAsia="en-GB"/>
        </w:rPr>
        <w:t xml:space="preserve"> </w:t>
      </w:r>
    </w:p>
    <w:p w14:paraId="40AB73BE" w14:textId="77777777" w:rsidR="00D50E7B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</w:p>
    <w:p w14:paraId="0C841585" w14:textId="6F051A3C" w:rsidR="00D50E7B" w:rsidRPr="00A879E4" w:rsidRDefault="00D50E7B" w:rsidP="00D50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 w:eastAsia="en-GB"/>
        </w:rPr>
        <w:t>Dětský domov Cheb a Horní Slavkov, p.o.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</w:p>
    <w:sectPr w:rsidR="00D50E7B" w:rsidRPr="00A879E4" w:rsidSect="00A879E4">
      <w:type w:val="continuous"/>
      <w:pgSz w:w="11907" w:h="16840" w:code="9"/>
      <w:pgMar w:top="1080" w:right="1077" w:bottom="1400" w:left="1077" w:header="0" w:footer="12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E5F8" w14:textId="77777777" w:rsidR="00721CA2" w:rsidRDefault="00721CA2">
      <w:r>
        <w:separator/>
      </w:r>
    </w:p>
  </w:endnote>
  <w:endnote w:type="continuationSeparator" w:id="0">
    <w:p w14:paraId="45656D71" w14:textId="77777777" w:rsidR="00721CA2" w:rsidRDefault="0072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6312" w14:textId="77777777" w:rsidR="0001264E" w:rsidRDefault="0053787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9E6592E" wp14:editId="34F7E7F1">
              <wp:simplePos x="0" y="0"/>
              <wp:positionH relativeFrom="page">
                <wp:posOffset>1290530</wp:posOffset>
              </wp:positionH>
              <wp:positionV relativeFrom="page">
                <wp:posOffset>9770840</wp:posOffset>
              </wp:positionV>
              <wp:extent cx="68770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7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46F58" w14:textId="77777777" w:rsidR="0001264E" w:rsidRDefault="0001264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1.6pt;margin-top:769.35pt;width:54.15pt;height:10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" filled="f" stroked="f">
              <v:textbox inset="0,0,0,0">
                <w:txbxContent>
                  <w:p w:rsidR="0001264E" w:rsidRDefault="0001264E">
                    <w:pPr>
                      <w:spacing w:before="15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589E52A" wp14:editId="36294337">
              <wp:simplePos x="0" y="0"/>
              <wp:positionH relativeFrom="page">
                <wp:posOffset>6702007</wp:posOffset>
              </wp:positionH>
              <wp:positionV relativeFrom="page">
                <wp:posOffset>10033518</wp:posOffset>
              </wp:positionV>
              <wp:extent cx="239395" cy="155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B7EFF" w14:textId="77777777" w:rsidR="0001264E" w:rsidRDefault="0001264E">
                          <w:pPr>
                            <w:pStyle w:val="Zkladntext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id="Textbox 4" o:spid="_x0000_s1027" type="#_x0000_t202" style="position:absolute;margin-left:527.7pt;margin-top:790.05pt;width:18.85pt;height:12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" filled="f" stroked="f">
              <v:textbox inset="0,0,0,0">
                <w:txbxContent>
                  <w:p w:rsidR="0001264E" w:rsidRDefault="0001264E">
                    <w:pPr>
                      <w:pStyle w:val="Zkladntext"/>
                      <w:spacing w:before="20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BB146" w14:textId="77777777" w:rsidR="00721CA2" w:rsidRDefault="00721CA2">
      <w:r>
        <w:separator/>
      </w:r>
    </w:p>
  </w:footnote>
  <w:footnote w:type="continuationSeparator" w:id="0">
    <w:p w14:paraId="710888E4" w14:textId="77777777" w:rsidR="00721CA2" w:rsidRDefault="0072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44D7"/>
    <w:multiLevelType w:val="multilevel"/>
    <w:tmpl w:val="16DC5C10"/>
    <w:lvl w:ilvl="0">
      <w:start w:val="1"/>
      <w:numFmt w:val="decimal"/>
      <w:lvlText w:val="%1."/>
      <w:lvlJc w:val="left"/>
      <w:pPr>
        <w:ind w:left="509" w:hanging="406"/>
      </w:pPr>
      <w:rPr>
        <w:rFonts w:hint="default"/>
        <w:spacing w:val="-1"/>
        <w:w w:val="105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8" w:hanging="539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•"/>
      <w:lvlJc w:val="left"/>
      <w:pPr>
        <w:ind w:left="1726" w:hanging="5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53" w:hanging="5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80" w:hanging="5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06" w:hanging="5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3" w:hanging="5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0" w:hanging="5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86" w:hanging="539"/>
      </w:pPr>
      <w:rPr>
        <w:rFonts w:hint="default"/>
        <w:lang w:val="cs-CZ" w:eastAsia="en-US" w:bidi="ar-SA"/>
      </w:rPr>
    </w:lvl>
  </w:abstractNum>
  <w:abstractNum w:abstractNumId="1" w15:restartNumberingAfterBreak="0">
    <w:nsid w:val="58F73C68"/>
    <w:multiLevelType w:val="multilevel"/>
    <w:tmpl w:val="36DE5EAA"/>
    <w:lvl w:ilvl="0">
      <w:start w:val="1"/>
      <w:numFmt w:val="decimal"/>
      <w:lvlText w:val="%1"/>
      <w:lvlJc w:val="left"/>
      <w:pPr>
        <w:ind w:left="692" w:hanging="541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2" w:hanging="541"/>
      </w:pPr>
      <w:rPr>
        <w:rFonts w:hint="default"/>
        <w:spacing w:val="-1"/>
        <w:w w:val="107"/>
        <w:lang w:val="cs-CZ" w:eastAsia="en-US" w:bidi="ar-SA"/>
      </w:rPr>
    </w:lvl>
    <w:lvl w:ilvl="2">
      <w:numFmt w:val="bullet"/>
      <w:lvlText w:val="•"/>
      <w:lvlJc w:val="left"/>
      <w:pPr>
        <w:ind w:left="2548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2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96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0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4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8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2" w:hanging="541"/>
      </w:pPr>
      <w:rPr>
        <w:rFonts w:hint="default"/>
        <w:lang w:val="cs-CZ" w:eastAsia="en-US" w:bidi="ar-SA"/>
      </w:rPr>
    </w:lvl>
  </w:abstractNum>
  <w:abstractNum w:abstractNumId="2" w15:restartNumberingAfterBreak="0">
    <w:nsid w:val="705D6E57"/>
    <w:multiLevelType w:val="multilevel"/>
    <w:tmpl w:val="1D7439CE"/>
    <w:lvl w:ilvl="0">
      <w:start w:val="4"/>
      <w:numFmt w:val="decimal"/>
      <w:lvlText w:val="%1"/>
      <w:lvlJc w:val="left"/>
      <w:pPr>
        <w:ind w:left="802" w:hanging="69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02" w:hanging="692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5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28" w:hanging="69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2" w:hanging="6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6" w:hanging="6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0" w:hanging="6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4" w:hanging="6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8" w:hanging="6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12" w:hanging="692"/>
      </w:pPr>
      <w:rPr>
        <w:rFonts w:hint="default"/>
        <w:lang w:val="cs-CZ" w:eastAsia="en-US" w:bidi="ar-SA"/>
      </w:rPr>
    </w:lvl>
  </w:abstractNum>
  <w:abstractNum w:abstractNumId="3" w15:restartNumberingAfterBreak="0">
    <w:nsid w:val="73C04FCF"/>
    <w:multiLevelType w:val="multilevel"/>
    <w:tmpl w:val="1012DF72"/>
    <w:lvl w:ilvl="0">
      <w:start w:val="3"/>
      <w:numFmt w:val="decimal"/>
      <w:lvlText w:val="%1"/>
      <w:lvlJc w:val="left"/>
      <w:pPr>
        <w:ind w:left="706" w:hanging="534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6" w:hanging="534"/>
        <w:jc w:val="right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•"/>
      <w:lvlJc w:val="left"/>
      <w:pPr>
        <w:ind w:left="2548" w:hanging="53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2" w:hanging="5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96" w:hanging="5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0" w:hanging="5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4" w:hanging="5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8" w:hanging="5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2" w:hanging="534"/>
      </w:pPr>
      <w:rPr>
        <w:rFonts w:hint="default"/>
        <w:lang w:val="cs-CZ" w:eastAsia="en-US" w:bidi="ar-SA"/>
      </w:rPr>
    </w:lvl>
  </w:abstractNum>
  <w:abstractNum w:abstractNumId="4" w15:restartNumberingAfterBreak="0">
    <w:nsid w:val="7E2B0B4B"/>
    <w:multiLevelType w:val="hybridMultilevel"/>
    <w:tmpl w:val="D506CF80"/>
    <w:lvl w:ilvl="0" w:tplc="EB6402D6">
      <w:numFmt w:val="bullet"/>
      <w:lvlText w:val="•"/>
      <w:lvlJc w:val="left"/>
      <w:pPr>
        <w:ind w:left="1028" w:hanging="57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spacing w:val="0"/>
        <w:w w:val="77"/>
        <w:sz w:val="13"/>
        <w:szCs w:val="13"/>
        <w:lang w:val="cs-CZ" w:eastAsia="en-US" w:bidi="ar-SA"/>
      </w:rPr>
    </w:lvl>
    <w:lvl w:ilvl="1" w:tplc="02C24918">
      <w:numFmt w:val="bullet"/>
      <w:lvlText w:val="•"/>
      <w:lvlJc w:val="left"/>
      <w:pPr>
        <w:ind w:left="1078" w:hanging="57"/>
      </w:pPr>
      <w:rPr>
        <w:rFonts w:hint="default"/>
        <w:lang w:val="cs-CZ" w:eastAsia="en-US" w:bidi="ar-SA"/>
      </w:rPr>
    </w:lvl>
    <w:lvl w:ilvl="2" w:tplc="A70E7322">
      <w:numFmt w:val="bullet"/>
      <w:lvlText w:val="•"/>
      <w:lvlJc w:val="left"/>
      <w:pPr>
        <w:ind w:left="1136" w:hanging="57"/>
      </w:pPr>
      <w:rPr>
        <w:rFonts w:hint="default"/>
        <w:lang w:val="cs-CZ" w:eastAsia="en-US" w:bidi="ar-SA"/>
      </w:rPr>
    </w:lvl>
    <w:lvl w:ilvl="3" w:tplc="6AA601EC">
      <w:numFmt w:val="bullet"/>
      <w:lvlText w:val="•"/>
      <w:lvlJc w:val="left"/>
      <w:pPr>
        <w:ind w:left="1195" w:hanging="57"/>
      </w:pPr>
      <w:rPr>
        <w:rFonts w:hint="default"/>
        <w:lang w:val="cs-CZ" w:eastAsia="en-US" w:bidi="ar-SA"/>
      </w:rPr>
    </w:lvl>
    <w:lvl w:ilvl="4" w:tplc="34C00974">
      <w:numFmt w:val="bullet"/>
      <w:lvlText w:val="•"/>
      <w:lvlJc w:val="left"/>
      <w:pPr>
        <w:ind w:left="1253" w:hanging="57"/>
      </w:pPr>
      <w:rPr>
        <w:rFonts w:hint="default"/>
        <w:lang w:val="cs-CZ" w:eastAsia="en-US" w:bidi="ar-SA"/>
      </w:rPr>
    </w:lvl>
    <w:lvl w:ilvl="5" w:tplc="280481CC">
      <w:numFmt w:val="bullet"/>
      <w:lvlText w:val="•"/>
      <w:lvlJc w:val="left"/>
      <w:pPr>
        <w:ind w:left="1312" w:hanging="57"/>
      </w:pPr>
      <w:rPr>
        <w:rFonts w:hint="default"/>
        <w:lang w:val="cs-CZ" w:eastAsia="en-US" w:bidi="ar-SA"/>
      </w:rPr>
    </w:lvl>
    <w:lvl w:ilvl="6" w:tplc="D326FD00">
      <w:numFmt w:val="bullet"/>
      <w:lvlText w:val="•"/>
      <w:lvlJc w:val="left"/>
      <w:pPr>
        <w:ind w:left="1370" w:hanging="57"/>
      </w:pPr>
      <w:rPr>
        <w:rFonts w:hint="default"/>
        <w:lang w:val="cs-CZ" w:eastAsia="en-US" w:bidi="ar-SA"/>
      </w:rPr>
    </w:lvl>
    <w:lvl w:ilvl="7" w:tplc="B64E7FFA">
      <w:numFmt w:val="bullet"/>
      <w:lvlText w:val="•"/>
      <w:lvlJc w:val="left"/>
      <w:pPr>
        <w:ind w:left="1429" w:hanging="57"/>
      </w:pPr>
      <w:rPr>
        <w:rFonts w:hint="default"/>
        <w:lang w:val="cs-CZ" w:eastAsia="en-US" w:bidi="ar-SA"/>
      </w:rPr>
    </w:lvl>
    <w:lvl w:ilvl="8" w:tplc="29BC5518">
      <w:numFmt w:val="bullet"/>
      <w:lvlText w:val="•"/>
      <w:lvlJc w:val="left"/>
      <w:pPr>
        <w:ind w:left="1487" w:hanging="57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4E"/>
    <w:rsid w:val="00011FC7"/>
    <w:rsid w:val="0001264E"/>
    <w:rsid w:val="000666A0"/>
    <w:rsid w:val="00090178"/>
    <w:rsid w:val="000F120A"/>
    <w:rsid w:val="001D2586"/>
    <w:rsid w:val="001E1DD0"/>
    <w:rsid w:val="002E4E3A"/>
    <w:rsid w:val="00397844"/>
    <w:rsid w:val="00486451"/>
    <w:rsid w:val="004B1FFE"/>
    <w:rsid w:val="00537876"/>
    <w:rsid w:val="00560DCF"/>
    <w:rsid w:val="0063562D"/>
    <w:rsid w:val="00715CC0"/>
    <w:rsid w:val="0071757D"/>
    <w:rsid w:val="00721CA2"/>
    <w:rsid w:val="007772E8"/>
    <w:rsid w:val="00954F24"/>
    <w:rsid w:val="009B2B92"/>
    <w:rsid w:val="00A32C66"/>
    <w:rsid w:val="00A879E4"/>
    <w:rsid w:val="00AE583A"/>
    <w:rsid w:val="00AF06A3"/>
    <w:rsid w:val="00C14C5F"/>
    <w:rsid w:val="00C578B7"/>
    <w:rsid w:val="00C951B6"/>
    <w:rsid w:val="00CF37C5"/>
    <w:rsid w:val="00D41AC4"/>
    <w:rsid w:val="00D50E7B"/>
    <w:rsid w:val="00D5373D"/>
    <w:rsid w:val="00DD17A9"/>
    <w:rsid w:val="00DF3D68"/>
    <w:rsid w:val="00DF784C"/>
    <w:rsid w:val="00E85C82"/>
    <w:rsid w:val="00EB0ABD"/>
    <w:rsid w:val="00F428C0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7BBE9"/>
  <w15:docId w15:val="{3BFB963A-DBAF-4A28-98A3-44C1E485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7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43"/>
      <w:outlineLvl w:val="1"/>
    </w:pPr>
    <w:rPr>
      <w:i/>
      <w:i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spacing w:before="86"/>
      <w:ind w:left="105"/>
      <w:outlineLvl w:val="2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92" w:hanging="54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77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2E8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77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2E8"/>
    <w:rPr>
      <w:rFonts w:ascii="Arial" w:eastAsia="Arial" w:hAnsi="Arial" w:cs="Arial"/>
      <w:lang w:val="cs-CZ"/>
    </w:rPr>
  </w:style>
  <w:style w:type="table" w:styleId="Mkatabulky">
    <w:name w:val="Table Grid"/>
    <w:basedOn w:val="Normlntabulka"/>
    <w:uiPriority w:val="39"/>
    <w:rsid w:val="00EB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879E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DF66-0E52-4B93-8458-4DB3C560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Ucto</cp:lastModifiedBy>
  <cp:revision>2</cp:revision>
  <cp:lastPrinted>2025-01-02T09:33:00Z</cp:lastPrinted>
  <dcterms:created xsi:type="dcterms:W3CDTF">2025-01-03T07:59:00Z</dcterms:created>
  <dcterms:modified xsi:type="dcterms:W3CDTF">2025-01-03T07:59:00Z</dcterms:modified>
</cp:coreProperties>
</file>