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6"/>
        <w:keepNext/>
        <w:keepLines/>
        <w:widowControl w:val="0"/>
        <w:pBdr>
          <w:top w:val="single" w:sz="4" w:space="1" w:color="FFC000"/>
          <w:left w:val="single" w:sz="4" w:space="0" w:color="FFC000"/>
          <w:bottom w:val="single" w:sz="4" w:space="3" w:color="FFC000"/>
          <w:right w:val="single" w:sz="4" w:space="0" w:color="FFC000"/>
        </w:pBdr>
        <w:shd w:val="clear" w:color="auto" w:fill="FFC000"/>
        <w:bidi w:val="0"/>
        <w:spacing w:before="0" w:after="0" w:line="240" w:lineRule="auto"/>
        <w:ind w:left="0" w:right="0" w:firstLine="0"/>
        <w:jc w:val="center"/>
      </w:pPr>
      <w:bookmarkStart w:id="0" w:name="bookmark0"/>
      <w:r>
        <w:rPr>
          <w:rStyle w:val="CharStyle7"/>
          <w:b/>
          <w:bCs/>
        </w:rPr>
        <w:t>DODATEK č. 1</w:t>
      </w:r>
      <w:bookmarkEnd w:id="0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center"/>
      </w:pPr>
      <w:r>
        <w:rPr>
          <w:rStyle w:val="CharStyle3"/>
        </w:rPr>
        <w:t>ke smlouv</w:t>
      </w:r>
      <w:r>
        <w:rPr>
          <w:rStyle w:val="CharStyle3"/>
          <w:rFonts w:ascii="Calibri" w:eastAsia="Calibri" w:hAnsi="Calibri" w:cs="Calibri"/>
          <w:sz w:val="22"/>
          <w:szCs w:val="22"/>
        </w:rPr>
        <w:t xml:space="preserve">ě </w:t>
      </w:r>
      <w:r>
        <w:rPr>
          <w:rStyle w:val="CharStyle3"/>
        </w:rPr>
        <w:t xml:space="preserve">o dílo </w:t>
      </w:r>
      <w:r>
        <w:rPr>
          <w:rStyle w:val="CharStyle3"/>
          <w:rFonts w:ascii="Calibri" w:eastAsia="Calibri" w:hAnsi="Calibri" w:cs="Calibri"/>
          <w:sz w:val="22"/>
          <w:szCs w:val="22"/>
        </w:rPr>
        <w:t>č</w:t>
      </w:r>
      <w:r>
        <w:rPr>
          <w:rStyle w:val="CharStyle3"/>
        </w:rPr>
        <w:t xml:space="preserve">íslo </w:t>
      </w:r>
      <w:r>
        <w:rPr>
          <w:rStyle w:val="CharStyle3"/>
          <w:rFonts w:ascii="Calibri" w:eastAsia="Calibri" w:hAnsi="Calibri" w:cs="Calibri"/>
          <w:sz w:val="22"/>
          <w:szCs w:val="22"/>
        </w:rPr>
        <w:t>č</w:t>
      </w:r>
      <w:r>
        <w:rPr>
          <w:rStyle w:val="CharStyle3"/>
        </w:rPr>
        <w:t>. 0384/1S/2024 uzav</w:t>
      </w:r>
      <w:r>
        <w:rPr>
          <w:rStyle w:val="CharStyle3"/>
          <w:rFonts w:ascii="Calibri" w:eastAsia="Calibri" w:hAnsi="Calibri" w:cs="Calibri"/>
          <w:sz w:val="22"/>
          <w:szCs w:val="22"/>
        </w:rPr>
        <w:t>ř</w:t>
      </w:r>
      <w:r>
        <w:rPr>
          <w:rStyle w:val="CharStyle3"/>
        </w:rPr>
        <w:t xml:space="preserve">ené podle § 2586 zákona </w:t>
      </w:r>
      <w:r>
        <w:rPr>
          <w:rStyle w:val="CharStyle3"/>
          <w:rFonts w:ascii="Calibri" w:eastAsia="Calibri" w:hAnsi="Calibri" w:cs="Calibri"/>
          <w:sz w:val="22"/>
          <w:szCs w:val="22"/>
        </w:rPr>
        <w:t>č</w:t>
      </w:r>
      <w:r>
        <w:rPr>
          <w:rStyle w:val="CharStyle3"/>
        </w:rPr>
        <w:t>. 89/2012 Sb.,</w:t>
        <w:br/>
        <w:t>ob</w:t>
      </w:r>
      <w:r>
        <w:rPr>
          <w:rStyle w:val="CharStyle3"/>
          <w:rFonts w:ascii="Calibri" w:eastAsia="Calibri" w:hAnsi="Calibri" w:cs="Calibri"/>
          <w:sz w:val="22"/>
          <w:szCs w:val="22"/>
        </w:rPr>
        <w:t>č</w:t>
      </w:r>
      <w:r>
        <w:rPr>
          <w:rStyle w:val="CharStyle3"/>
        </w:rPr>
        <w:t>anský zákoník, v platném zn</w:t>
      </w:r>
      <w:r>
        <w:rPr>
          <w:rStyle w:val="CharStyle3"/>
          <w:rFonts w:ascii="Calibri" w:eastAsia="Calibri" w:hAnsi="Calibri" w:cs="Calibri"/>
          <w:sz w:val="22"/>
          <w:szCs w:val="22"/>
        </w:rPr>
        <w:t>ě</w:t>
      </w:r>
      <w:r>
        <w:rPr>
          <w:rStyle w:val="CharStyle3"/>
        </w:rPr>
        <w:t>ní ze dne 25. 11. 2024 na akci: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 w:line="221" w:lineRule="auto"/>
        <w:ind w:left="0" w:right="0" w:firstLine="0"/>
        <w:jc w:val="center"/>
        <w:rPr>
          <w:sz w:val="24"/>
          <w:szCs w:val="24"/>
        </w:rPr>
      </w:pPr>
      <w:r>
        <w:rPr>
          <w:rStyle w:val="CharStyle3"/>
          <w:b/>
          <w:bCs/>
          <w:sz w:val="24"/>
          <w:szCs w:val="24"/>
        </w:rPr>
        <w:t>„Dolín - výstavby komunikace v západní části obce“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rStyle w:val="CharStyle3"/>
        </w:rPr>
        <w:t>uzav</w:t>
      </w:r>
      <w:r>
        <w:rPr>
          <w:rStyle w:val="CharStyle3"/>
          <w:rFonts w:ascii="Calibri" w:eastAsia="Calibri" w:hAnsi="Calibri" w:cs="Calibri"/>
          <w:sz w:val="22"/>
          <w:szCs w:val="22"/>
        </w:rPr>
        <w:t>ř</w:t>
      </w:r>
      <w:r>
        <w:rPr>
          <w:rStyle w:val="CharStyle3"/>
        </w:rPr>
        <w:t>ené mezi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  <w:rPr>
          <w:sz w:val="22"/>
          <w:szCs w:val="22"/>
        </w:rPr>
      </w:pPr>
      <w:r>
        <w:rPr>
          <w:rStyle w:val="CharStyle13"/>
          <w:rFonts w:ascii="Arial" w:eastAsia="Arial" w:hAnsi="Arial" w:cs="Arial"/>
          <w:sz w:val="22"/>
          <w:szCs w:val="22"/>
        </w:rPr>
        <w:t>OBJEDNATELEM:</w:t>
      </w:r>
    </w:p>
    <w:tbl>
      <w:tblPr>
        <w:tblOverlap w:val="never"/>
        <w:jc w:val="center"/>
        <w:tblLayout w:type="fixed"/>
      </w:tblPr>
      <w:tblGrid>
        <w:gridCol w:w="3422"/>
        <w:gridCol w:w="5491"/>
      </w:tblGrid>
      <w:tr>
        <w:trPr>
          <w:trHeight w:val="331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Obchodní 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b/>
                <w:bCs/>
                <w:sz w:val="22"/>
                <w:szCs w:val="22"/>
              </w:rPr>
              <w:t>Město Slaný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Velvarská 136, 274 53 Slaný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I</w:t>
            </w:r>
            <w:r>
              <w:rPr>
                <w:rStyle w:val="CharStyle16"/>
                <w:rFonts w:ascii="Calibri" w:eastAsia="Calibri" w:hAnsi="Calibri" w:cs="Calibri"/>
                <w:sz w:val="22"/>
                <w:szCs w:val="22"/>
              </w:rPr>
              <w:t>Č</w:t>
            </w:r>
            <w:r>
              <w:rPr>
                <w:rStyle w:val="CharStyle16"/>
                <w:sz w:val="22"/>
                <w:szCs w:val="22"/>
              </w:rPr>
              <w:t>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002 34 877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DI</w:t>
            </w:r>
            <w:r>
              <w:rPr>
                <w:rStyle w:val="CharStyle16"/>
                <w:rFonts w:ascii="Calibri" w:eastAsia="Calibri" w:hAnsi="Calibri" w:cs="Calibri"/>
                <w:sz w:val="22"/>
                <w:szCs w:val="22"/>
              </w:rPr>
              <w:t>Č</w:t>
            </w:r>
            <w:r>
              <w:rPr>
                <w:rStyle w:val="CharStyle16"/>
                <w:sz w:val="22"/>
                <w:szCs w:val="22"/>
              </w:rPr>
              <w:t>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CZ00234877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Zástupce m</w:t>
            </w:r>
            <w:r>
              <w:rPr>
                <w:rStyle w:val="CharStyle16"/>
                <w:rFonts w:ascii="Calibri" w:eastAsia="Calibri" w:hAnsi="Calibri" w:cs="Calibri"/>
                <w:sz w:val="22"/>
                <w:szCs w:val="22"/>
              </w:rPr>
              <w:t>ě</w:t>
            </w:r>
            <w:r>
              <w:rPr>
                <w:rStyle w:val="CharStyle16"/>
                <w:sz w:val="22"/>
                <w:szCs w:val="22"/>
              </w:rPr>
              <w:t>sta: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Mgr. Martin Hrabánek, starosta m</w:t>
            </w:r>
            <w:r>
              <w:rPr>
                <w:rStyle w:val="CharStyle16"/>
                <w:rFonts w:ascii="Calibri" w:eastAsia="Calibri" w:hAnsi="Calibri" w:cs="Calibri"/>
                <w:sz w:val="22"/>
                <w:szCs w:val="22"/>
              </w:rPr>
              <w:t>ě</w:t>
            </w:r>
            <w:r>
              <w:rPr>
                <w:rStyle w:val="CharStyle16"/>
                <w:sz w:val="22"/>
                <w:szCs w:val="22"/>
              </w:rPr>
              <w:t>sta</w:t>
            </w:r>
          </w:p>
        </w:tc>
      </w:tr>
      <w:tr>
        <w:trPr>
          <w:trHeight w:val="50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(dále jen objednatel)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a</w:t>
            </w:r>
          </w:p>
        </w:tc>
      </w:tr>
    </w:tbl>
    <w:p>
      <w:pPr>
        <w:widowControl w:val="0"/>
        <w:spacing w:after="159" w:line="1" w:lineRule="exact"/>
      </w:pPr>
    </w:p>
    <w:p>
      <w:pPr>
        <w:widowControl w:val="0"/>
        <w:spacing w:line="1" w:lineRule="exact"/>
      </w:pP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rStyle w:val="CharStyle13"/>
          <w:rFonts w:ascii="Arial" w:eastAsia="Arial" w:hAnsi="Arial" w:cs="Arial"/>
          <w:sz w:val="22"/>
          <w:szCs w:val="22"/>
        </w:rPr>
        <w:t>ZHOTOVITELEM:</w:t>
      </w:r>
    </w:p>
    <w:tbl>
      <w:tblPr>
        <w:tblOverlap w:val="never"/>
        <w:jc w:val="center"/>
        <w:tblLayout w:type="fixed"/>
      </w:tblPr>
      <w:tblGrid>
        <w:gridCol w:w="3422"/>
        <w:gridCol w:w="5496"/>
      </w:tblGrid>
      <w:tr>
        <w:trPr>
          <w:trHeight w:val="31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Obchodní 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b/>
                <w:bCs/>
                <w:sz w:val="22"/>
                <w:szCs w:val="22"/>
              </w:rPr>
              <w:t>ALGON a.s.</w:t>
            </w:r>
          </w:p>
        </w:tc>
      </w:tr>
      <w:tr>
        <w:trPr>
          <w:trHeight w:val="49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Sídlo: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I</w:t>
            </w:r>
            <w:r>
              <w:rPr>
                <w:rStyle w:val="CharStyle16"/>
                <w:rFonts w:ascii="Calibri" w:eastAsia="Calibri" w:hAnsi="Calibri" w:cs="Calibri"/>
                <w:sz w:val="22"/>
                <w:szCs w:val="22"/>
              </w:rPr>
              <w:t>Č</w:t>
            </w:r>
            <w:r>
              <w:rPr>
                <w:rStyle w:val="CharStyle16"/>
                <w:sz w:val="22"/>
                <w:szCs w:val="22"/>
              </w:rPr>
              <w:t>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84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se sídlem Ringhofferova 1/115, 155 21 Praha 5 28420403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DI</w:t>
            </w:r>
            <w:r>
              <w:rPr>
                <w:rStyle w:val="CharStyle16"/>
                <w:rFonts w:ascii="Calibri" w:eastAsia="Calibri" w:hAnsi="Calibri" w:cs="Calibri"/>
                <w:sz w:val="22"/>
                <w:szCs w:val="22"/>
              </w:rPr>
              <w:t>Č</w:t>
            </w:r>
            <w:r>
              <w:rPr>
                <w:rStyle w:val="CharStyle16"/>
                <w:sz w:val="22"/>
                <w:szCs w:val="22"/>
              </w:rPr>
              <w:t>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CZ28420403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Statutární orgán: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sz w:val="22"/>
                <w:szCs w:val="22"/>
              </w:rPr>
              <w:t>Petr Študlar, p</w:t>
            </w:r>
            <w:r>
              <w:rPr>
                <w:rStyle w:val="CharStyle16"/>
                <w:rFonts w:ascii="Calibri" w:eastAsia="Calibri" w:hAnsi="Calibri" w:cs="Calibri"/>
                <w:sz w:val="22"/>
                <w:szCs w:val="22"/>
              </w:rPr>
              <w:t>ř</w:t>
            </w:r>
            <w:r>
              <w:rPr>
                <w:rStyle w:val="CharStyle16"/>
                <w:sz w:val="22"/>
                <w:szCs w:val="22"/>
              </w:rPr>
              <w:t>edseda p</w:t>
            </w:r>
            <w:r>
              <w:rPr>
                <w:rStyle w:val="CharStyle16"/>
                <w:rFonts w:ascii="Calibri" w:eastAsia="Calibri" w:hAnsi="Calibri" w:cs="Calibri"/>
                <w:sz w:val="22"/>
                <w:szCs w:val="22"/>
              </w:rPr>
              <w:t>ř</w:t>
            </w:r>
            <w:r>
              <w:rPr>
                <w:rStyle w:val="CharStyle16"/>
                <w:sz w:val="22"/>
                <w:szCs w:val="22"/>
              </w:rPr>
              <w:t>edstavenstva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76" w:right="0" w:firstLine="0"/>
        <w:jc w:val="left"/>
        <w:rPr>
          <w:sz w:val="22"/>
          <w:szCs w:val="22"/>
        </w:rPr>
      </w:pPr>
      <w:r>
        <w:rPr>
          <w:rStyle w:val="CharStyle13"/>
          <w:rFonts w:ascii="Arial" w:eastAsia="Arial" w:hAnsi="Arial" w:cs="Arial"/>
          <w:sz w:val="22"/>
          <w:szCs w:val="22"/>
        </w:rPr>
        <w:t>(dále jen zhotovitel)</w:t>
      </w:r>
    </w:p>
    <w:p>
      <w:pPr>
        <w:widowControl w:val="0"/>
        <w:spacing w:after="23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33" w:lineRule="auto"/>
        <w:ind w:left="0" w:right="0" w:firstLine="0"/>
        <w:jc w:val="both"/>
      </w:pPr>
      <w:r>
        <w:rPr>
          <w:rStyle w:val="CharStyle3"/>
        </w:rPr>
        <w:t>Uvedení zástupci obou stran prohlašují, že jsou oprávn</w:t>
      </w:r>
      <w:r>
        <w:rPr>
          <w:rStyle w:val="CharStyle3"/>
          <w:rFonts w:ascii="Calibri" w:eastAsia="Calibri" w:hAnsi="Calibri" w:cs="Calibri"/>
          <w:sz w:val="22"/>
          <w:szCs w:val="22"/>
        </w:rPr>
        <w:t>ě</w:t>
      </w:r>
      <w:r>
        <w:rPr>
          <w:rStyle w:val="CharStyle3"/>
        </w:rPr>
        <w:t xml:space="preserve">ni tento Dodatek </w:t>
      </w:r>
      <w:r>
        <w:rPr>
          <w:rStyle w:val="CharStyle3"/>
          <w:rFonts w:ascii="Calibri" w:eastAsia="Calibri" w:hAnsi="Calibri" w:cs="Calibri"/>
          <w:sz w:val="22"/>
          <w:szCs w:val="22"/>
        </w:rPr>
        <w:t>č</w:t>
      </w:r>
      <w:r>
        <w:rPr>
          <w:rStyle w:val="CharStyle3"/>
        </w:rPr>
        <w:t>. 1 (dále jen dodatek) podepsat a k platnosti dodatku není t</w:t>
      </w:r>
      <w:r>
        <w:rPr>
          <w:rStyle w:val="CharStyle3"/>
          <w:rFonts w:ascii="Calibri" w:eastAsia="Calibri" w:hAnsi="Calibri" w:cs="Calibri"/>
          <w:sz w:val="22"/>
          <w:szCs w:val="22"/>
        </w:rPr>
        <w:t>ř</w:t>
      </w:r>
      <w:r>
        <w:rPr>
          <w:rStyle w:val="CharStyle3"/>
        </w:rPr>
        <w:t>eba podpisu jiné osoby.</w:t>
      </w:r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bookmarkStart w:id="2" w:name="bookmark2"/>
      <w:r>
        <w:rPr>
          <w:rStyle w:val="CharStyle21"/>
          <w:rFonts w:ascii="Arial" w:eastAsia="Arial" w:hAnsi="Arial" w:cs="Arial"/>
          <w:b/>
          <w:bCs/>
          <w:sz w:val="22"/>
          <w:szCs w:val="22"/>
        </w:rPr>
        <w:t>Předmět dodatku</w:t>
      </w:r>
      <w:bookmarkEnd w:id="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both"/>
      </w:pPr>
      <w:r>
        <w:rPr>
          <w:rStyle w:val="CharStyle3"/>
        </w:rPr>
        <w:t>Z d</w:t>
      </w:r>
      <w:r>
        <w:rPr>
          <w:rStyle w:val="CharStyle3"/>
          <w:rFonts w:ascii="Calibri" w:eastAsia="Calibri" w:hAnsi="Calibri" w:cs="Calibri"/>
          <w:sz w:val="22"/>
          <w:szCs w:val="22"/>
        </w:rPr>
        <w:t>ů</w:t>
      </w:r>
      <w:r>
        <w:rPr>
          <w:rStyle w:val="CharStyle3"/>
        </w:rPr>
        <w:t>vodu úpravy p</w:t>
      </w:r>
      <w:r>
        <w:rPr>
          <w:rStyle w:val="CharStyle3"/>
          <w:rFonts w:ascii="Calibri" w:eastAsia="Calibri" w:hAnsi="Calibri" w:cs="Calibri"/>
          <w:sz w:val="22"/>
          <w:szCs w:val="22"/>
        </w:rPr>
        <w:t>ř</w:t>
      </w:r>
      <w:r>
        <w:rPr>
          <w:rStyle w:val="CharStyle3"/>
        </w:rPr>
        <w:t>edm</w:t>
      </w:r>
      <w:r>
        <w:rPr>
          <w:rStyle w:val="CharStyle3"/>
          <w:rFonts w:ascii="Calibri" w:eastAsia="Calibri" w:hAnsi="Calibri" w:cs="Calibri"/>
          <w:sz w:val="22"/>
          <w:szCs w:val="22"/>
        </w:rPr>
        <w:t>ě</w:t>
      </w:r>
      <w:r>
        <w:rPr>
          <w:rStyle w:val="CharStyle3"/>
        </w:rPr>
        <w:t>tu pln</w:t>
      </w:r>
      <w:r>
        <w:rPr>
          <w:rStyle w:val="CharStyle3"/>
          <w:rFonts w:ascii="Calibri" w:eastAsia="Calibri" w:hAnsi="Calibri" w:cs="Calibri"/>
          <w:sz w:val="22"/>
          <w:szCs w:val="22"/>
        </w:rPr>
        <w:t>ě</w:t>
      </w:r>
      <w:r>
        <w:rPr>
          <w:rStyle w:val="CharStyle3"/>
        </w:rPr>
        <w:t>ní, které bylo v pr</w:t>
      </w:r>
      <w:r>
        <w:rPr>
          <w:rStyle w:val="CharStyle3"/>
          <w:rFonts w:ascii="Calibri" w:eastAsia="Calibri" w:hAnsi="Calibri" w:cs="Calibri"/>
          <w:sz w:val="22"/>
          <w:szCs w:val="22"/>
        </w:rPr>
        <w:t>ů</w:t>
      </w:r>
      <w:r>
        <w:rPr>
          <w:rStyle w:val="CharStyle3"/>
        </w:rPr>
        <w:t>b</w:t>
      </w:r>
      <w:r>
        <w:rPr>
          <w:rStyle w:val="CharStyle3"/>
          <w:rFonts w:ascii="Calibri" w:eastAsia="Calibri" w:hAnsi="Calibri" w:cs="Calibri"/>
          <w:sz w:val="22"/>
          <w:szCs w:val="22"/>
        </w:rPr>
        <w:t>ě</w:t>
      </w:r>
      <w:r>
        <w:rPr>
          <w:rStyle w:val="CharStyle3"/>
        </w:rPr>
        <w:t>hu provád</w:t>
      </w:r>
      <w:r>
        <w:rPr>
          <w:rStyle w:val="CharStyle3"/>
          <w:rFonts w:ascii="Calibri" w:eastAsia="Calibri" w:hAnsi="Calibri" w:cs="Calibri"/>
          <w:sz w:val="22"/>
          <w:szCs w:val="22"/>
        </w:rPr>
        <w:t>ě</w:t>
      </w:r>
      <w:r>
        <w:rPr>
          <w:rStyle w:val="CharStyle3"/>
        </w:rPr>
        <w:t>ní stavebních prací vyvoláno zjišt</w:t>
      </w:r>
      <w:r>
        <w:rPr>
          <w:rStyle w:val="CharStyle3"/>
          <w:rFonts w:ascii="Calibri" w:eastAsia="Calibri" w:hAnsi="Calibri" w:cs="Calibri"/>
          <w:sz w:val="22"/>
          <w:szCs w:val="22"/>
        </w:rPr>
        <w:t>ě</w:t>
      </w:r>
      <w:r>
        <w:rPr>
          <w:rStyle w:val="CharStyle3"/>
        </w:rPr>
        <w:t>ním zm</w:t>
      </w:r>
      <w:r>
        <w:rPr>
          <w:rStyle w:val="CharStyle3"/>
          <w:rFonts w:ascii="Calibri" w:eastAsia="Calibri" w:hAnsi="Calibri" w:cs="Calibri"/>
          <w:sz w:val="22"/>
          <w:szCs w:val="22"/>
        </w:rPr>
        <w:t>ě</w:t>
      </w:r>
      <w:r>
        <w:rPr>
          <w:rStyle w:val="CharStyle3"/>
        </w:rPr>
        <w:t>ny skute</w:t>
      </w:r>
      <w:r>
        <w:rPr>
          <w:rStyle w:val="CharStyle3"/>
          <w:rFonts w:ascii="Calibri" w:eastAsia="Calibri" w:hAnsi="Calibri" w:cs="Calibri"/>
          <w:sz w:val="22"/>
          <w:szCs w:val="22"/>
        </w:rPr>
        <w:t>č</w:t>
      </w:r>
      <w:r>
        <w:rPr>
          <w:rStyle w:val="CharStyle3"/>
        </w:rPr>
        <w:t>ného stavu prací a dodávek oproti výkazu vým</w:t>
      </w:r>
      <w:r>
        <w:rPr>
          <w:rStyle w:val="CharStyle3"/>
          <w:rFonts w:ascii="Calibri" w:eastAsia="Calibri" w:hAnsi="Calibri" w:cs="Calibri"/>
          <w:sz w:val="22"/>
          <w:szCs w:val="22"/>
        </w:rPr>
        <w:t>ě</w:t>
      </w:r>
      <w:r>
        <w:rPr>
          <w:rStyle w:val="CharStyle3"/>
        </w:rPr>
        <w:t>r, který byl sou</w:t>
      </w:r>
      <w:r>
        <w:rPr>
          <w:rStyle w:val="CharStyle3"/>
          <w:rFonts w:ascii="Calibri" w:eastAsia="Calibri" w:hAnsi="Calibri" w:cs="Calibri"/>
          <w:sz w:val="22"/>
          <w:szCs w:val="22"/>
        </w:rPr>
        <w:t>č</w:t>
      </w:r>
      <w:r>
        <w:rPr>
          <w:rStyle w:val="CharStyle3"/>
        </w:rPr>
        <w:t>ástí zadání ve</w:t>
      </w:r>
      <w:r>
        <w:rPr>
          <w:rStyle w:val="CharStyle3"/>
          <w:rFonts w:ascii="Calibri" w:eastAsia="Calibri" w:hAnsi="Calibri" w:cs="Calibri"/>
          <w:sz w:val="22"/>
          <w:szCs w:val="22"/>
        </w:rPr>
        <w:t>ř</w:t>
      </w:r>
      <w:r>
        <w:rPr>
          <w:rStyle w:val="CharStyle3"/>
        </w:rPr>
        <w:t>ejné zakázky, se smluvní strany dohodly na provedení dodate</w:t>
      </w:r>
      <w:r>
        <w:rPr>
          <w:rStyle w:val="CharStyle3"/>
          <w:rFonts w:ascii="Calibri" w:eastAsia="Calibri" w:hAnsi="Calibri" w:cs="Calibri"/>
          <w:sz w:val="22"/>
          <w:szCs w:val="22"/>
        </w:rPr>
        <w:t>č</w:t>
      </w:r>
      <w:r>
        <w:rPr>
          <w:rStyle w:val="CharStyle3"/>
        </w:rPr>
        <w:t>ných prací a rovn</w:t>
      </w:r>
      <w:r>
        <w:rPr>
          <w:rStyle w:val="CharStyle3"/>
          <w:rFonts w:ascii="Calibri" w:eastAsia="Calibri" w:hAnsi="Calibri" w:cs="Calibri"/>
          <w:sz w:val="22"/>
          <w:szCs w:val="22"/>
        </w:rPr>
        <w:t>ě</w:t>
      </w:r>
      <w:r>
        <w:rPr>
          <w:rStyle w:val="CharStyle3"/>
        </w:rPr>
        <w:t>ž na provedení odpo</w:t>
      </w:r>
      <w:r>
        <w:rPr>
          <w:rStyle w:val="CharStyle3"/>
          <w:rFonts w:ascii="Calibri" w:eastAsia="Calibri" w:hAnsi="Calibri" w:cs="Calibri"/>
          <w:sz w:val="22"/>
          <w:szCs w:val="22"/>
        </w:rPr>
        <w:t>č</w:t>
      </w:r>
      <w:r>
        <w:rPr>
          <w:rStyle w:val="CharStyle3"/>
        </w:rPr>
        <w:t>t</w:t>
      </w:r>
      <w:r>
        <w:rPr>
          <w:rStyle w:val="CharStyle3"/>
          <w:rFonts w:ascii="Calibri" w:eastAsia="Calibri" w:hAnsi="Calibri" w:cs="Calibri"/>
          <w:sz w:val="22"/>
          <w:szCs w:val="22"/>
        </w:rPr>
        <w:t xml:space="preserve">ů </w:t>
      </w:r>
      <w:r>
        <w:rPr>
          <w:rStyle w:val="CharStyle3"/>
        </w:rPr>
        <w:t>za neprovedené práce. Bližší specifikace prací je popsána ve zm</w:t>
      </w:r>
      <w:r>
        <w:rPr>
          <w:rStyle w:val="CharStyle3"/>
          <w:rFonts w:ascii="Calibri" w:eastAsia="Calibri" w:hAnsi="Calibri" w:cs="Calibri"/>
          <w:sz w:val="22"/>
          <w:szCs w:val="22"/>
        </w:rPr>
        <w:t>ě</w:t>
      </w:r>
      <w:r>
        <w:rPr>
          <w:rStyle w:val="CharStyle3"/>
        </w:rPr>
        <w:t>novém listu, který tvo</w:t>
      </w:r>
      <w:r>
        <w:rPr>
          <w:rStyle w:val="CharStyle3"/>
          <w:rFonts w:ascii="Calibri" w:eastAsia="Calibri" w:hAnsi="Calibri" w:cs="Calibri"/>
          <w:sz w:val="22"/>
          <w:szCs w:val="22"/>
        </w:rPr>
        <w:t>ř</w:t>
      </w:r>
      <w:r>
        <w:rPr>
          <w:rStyle w:val="CharStyle3"/>
        </w:rPr>
        <w:t>í p</w:t>
      </w:r>
      <w:r>
        <w:rPr>
          <w:rStyle w:val="CharStyle3"/>
          <w:rFonts w:ascii="Calibri" w:eastAsia="Calibri" w:hAnsi="Calibri" w:cs="Calibri"/>
          <w:sz w:val="22"/>
          <w:szCs w:val="22"/>
        </w:rPr>
        <w:t>ř</w:t>
      </w:r>
      <w:r>
        <w:rPr>
          <w:rStyle w:val="CharStyle3"/>
        </w:rPr>
        <w:t>ílohu tohoto dodatku. Zm</w:t>
      </w:r>
      <w:r>
        <w:rPr>
          <w:rStyle w:val="CharStyle3"/>
          <w:rFonts w:ascii="Calibri" w:eastAsia="Calibri" w:hAnsi="Calibri" w:cs="Calibri"/>
          <w:sz w:val="22"/>
          <w:szCs w:val="22"/>
        </w:rPr>
        <w:t>ě</w:t>
      </w:r>
      <w:r>
        <w:rPr>
          <w:rStyle w:val="CharStyle3"/>
        </w:rPr>
        <w:t>nami dochází i k úprav</w:t>
      </w:r>
      <w:r>
        <w:rPr>
          <w:rStyle w:val="CharStyle3"/>
          <w:rFonts w:ascii="Calibri" w:eastAsia="Calibri" w:hAnsi="Calibri" w:cs="Calibri"/>
          <w:sz w:val="22"/>
          <w:szCs w:val="22"/>
        </w:rPr>
        <w:t xml:space="preserve">ě </w:t>
      </w:r>
      <w:r>
        <w:rPr>
          <w:rStyle w:val="CharStyle3"/>
        </w:rPr>
        <w:t>termínu dokon</w:t>
      </w:r>
      <w:r>
        <w:rPr>
          <w:rStyle w:val="CharStyle3"/>
          <w:rFonts w:ascii="Calibri" w:eastAsia="Calibri" w:hAnsi="Calibri" w:cs="Calibri"/>
          <w:sz w:val="22"/>
          <w:szCs w:val="22"/>
        </w:rPr>
        <w:t>č</w:t>
      </w:r>
      <w:r>
        <w:rPr>
          <w:rStyle w:val="CharStyle3"/>
        </w:rPr>
        <w:t>ení.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both"/>
      </w:pPr>
      <w:r>
        <w:rPr>
          <w:rStyle w:val="CharStyle3"/>
        </w:rPr>
        <w:t>V souladu s ustanovením odst. 16.1 výše uvedené smlouvy se smluvní strany se dohodly, že Smlouva o dílo se m</w:t>
      </w:r>
      <w:r>
        <w:rPr>
          <w:rStyle w:val="CharStyle3"/>
          <w:rFonts w:ascii="Calibri" w:eastAsia="Calibri" w:hAnsi="Calibri" w:cs="Calibri"/>
          <w:sz w:val="22"/>
          <w:szCs w:val="22"/>
        </w:rPr>
        <w:t>ě</w:t>
      </w:r>
      <w:r>
        <w:rPr>
          <w:rStyle w:val="CharStyle3"/>
        </w:rPr>
        <w:t>ní následujícím zp</w:t>
      </w:r>
      <w:r>
        <w:rPr>
          <w:rStyle w:val="CharStyle3"/>
          <w:rFonts w:ascii="Calibri" w:eastAsia="Calibri" w:hAnsi="Calibri" w:cs="Calibri"/>
          <w:sz w:val="22"/>
          <w:szCs w:val="22"/>
        </w:rPr>
        <w:t>ů</w:t>
      </w:r>
      <w:r>
        <w:rPr>
          <w:rStyle w:val="CharStyle3"/>
        </w:rPr>
        <w:t>sobem.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 w:line="233" w:lineRule="auto"/>
        <w:ind w:left="0" w:right="0" w:firstLine="0"/>
        <w:jc w:val="both"/>
      </w:pPr>
      <w:r>
        <w:rPr>
          <w:rStyle w:val="CharStyle3"/>
          <w:u w:val="single"/>
        </w:rPr>
        <w:t xml:space="preserve">Ustanovení v </w:t>
      </w:r>
      <w:r>
        <w:rPr>
          <w:rStyle w:val="CharStyle3"/>
          <w:rFonts w:ascii="Calibri" w:eastAsia="Calibri" w:hAnsi="Calibri" w:cs="Calibri"/>
          <w:sz w:val="22"/>
          <w:szCs w:val="22"/>
          <w:u w:val="single"/>
        </w:rPr>
        <w:t>č</w:t>
      </w:r>
      <w:r>
        <w:rPr>
          <w:rStyle w:val="CharStyle3"/>
          <w:u w:val="single"/>
        </w:rPr>
        <w:t>l. 8. odst. 8.2 Smlouvy o dílo se m</w:t>
      </w:r>
      <w:r>
        <w:rPr>
          <w:rStyle w:val="CharStyle3"/>
          <w:rFonts w:ascii="Calibri" w:eastAsia="Calibri" w:hAnsi="Calibri" w:cs="Calibri"/>
          <w:sz w:val="22"/>
          <w:szCs w:val="22"/>
          <w:u w:val="single"/>
        </w:rPr>
        <w:t>ě</w:t>
      </w:r>
      <w:r>
        <w:rPr>
          <w:rStyle w:val="CharStyle3"/>
          <w:u w:val="single"/>
        </w:rPr>
        <w:t>ní tak, že se v celém rozsahu nahrazuje následujícím zn</w:t>
      </w:r>
      <w:r>
        <w:rPr>
          <w:rStyle w:val="CharStyle3"/>
          <w:rFonts w:ascii="Calibri" w:eastAsia="Calibri" w:hAnsi="Calibri" w:cs="Calibri"/>
          <w:sz w:val="22"/>
          <w:szCs w:val="22"/>
          <w:u w:val="single"/>
        </w:rPr>
        <w:t>ě</w:t>
      </w:r>
      <w:r>
        <w:rPr>
          <w:rStyle w:val="CharStyle3"/>
          <w:u w:val="single"/>
        </w:rPr>
        <w:t>ním: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both"/>
      </w:pPr>
      <w:r>
        <w:rPr>
          <w:rStyle w:val="CharStyle3"/>
        </w:rPr>
        <w:t xml:space="preserve">Cena díla sjednaná dle rozsahu této smlouvy </w:t>
      </w:r>
      <w:r>
        <w:rPr>
          <w:rStyle w:val="CharStyle3"/>
          <w:rFonts w:ascii="Calibri" w:eastAsia="Calibri" w:hAnsi="Calibri" w:cs="Calibri"/>
          <w:sz w:val="22"/>
          <w:szCs w:val="22"/>
        </w:rPr>
        <w:t>č</w:t>
      </w:r>
      <w:r>
        <w:rPr>
          <w:rStyle w:val="CharStyle3"/>
        </w:rPr>
        <w:t>iní: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4486910</wp:posOffset>
                </wp:positionH>
                <wp:positionV relativeFrom="paragraph">
                  <wp:posOffset>12700</wp:posOffset>
                </wp:positionV>
                <wp:extent cx="1063625" cy="648970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63625" cy="6489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3 787 236,60 K</w:t>
                            </w:r>
                            <w:r>
                              <w:rPr>
                                <w:rStyle w:val="CharStyle3"/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č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3"/>
                              </w:rPr>
                              <w:t>795 319,69 K</w:t>
                            </w:r>
                            <w:r>
                              <w:rPr>
                                <w:rStyle w:val="CharStyle3"/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č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4 582 556,29 Kč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53.30000000000001pt;margin-top:1.pt;width:83.75pt;height:51.1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3 787 236,60 K</w:t>
                      </w:r>
                      <w:r>
                        <w:rPr>
                          <w:rStyle w:val="CharStyle3"/>
                          <w:rFonts w:ascii="Calibri" w:eastAsia="Calibri" w:hAnsi="Calibri" w:cs="Calibri"/>
                          <w:sz w:val="22"/>
                          <w:szCs w:val="22"/>
                        </w:rPr>
                        <w:t>č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3"/>
                        </w:rPr>
                        <w:t>795 319,69 K</w:t>
                      </w:r>
                      <w:r>
                        <w:rPr>
                          <w:rStyle w:val="CharStyle3"/>
                          <w:rFonts w:ascii="Calibri" w:eastAsia="Calibri" w:hAnsi="Calibri" w:cs="Calibri"/>
                          <w:sz w:val="22"/>
                          <w:szCs w:val="22"/>
                        </w:rPr>
                        <w:t>č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4 582 556,29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CharStyle3"/>
        </w:rPr>
        <w:t>Cena díla bez DPH: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</w:pPr>
      <w:r>
        <w:rPr>
          <w:rStyle w:val="CharStyle3"/>
        </w:rPr>
        <w:t>DPH v zákonné výši:</w:t>
      </w:r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860" w:line="240" w:lineRule="auto"/>
        <w:ind w:left="0" w:right="0" w:firstLine="0"/>
        <w:jc w:val="both"/>
      </w:pPr>
      <w:bookmarkStart w:id="4" w:name="bookmark4"/>
      <w:r>
        <w:rPr>
          <w:rStyle w:val="CharStyle21"/>
          <w:rFonts w:ascii="Arial" w:eastAsia="Arial" w:hAnsi="Arial" w:cs="Arial"/>
          <w:b/>
          <w:bCs/>
          <w:sz w:val="22"/>
          <w:szCs w:val="22"/>
        </w:rPr>
        <w:t>Cena díla včetně DPH:</w:t>
      </w:r>
      <w:bookmarkEnd w:id="4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both"/>
      </w:pPr>
      <w:r>
        <w:rPr>
          <w:rStyle w:val="CharStyle3"/>
        </w:rPr>
        <w:t>Ostatní ustanovení ve Smlouv</w:t>
      </w:r>
      <w:r>
        <w:rPr>
          <w:rStyle w:val="CharStyle3"/>
          <w:rFonts w:ascii="Calibri" w:eastAsia="Calibri" w:hAnsi="Calibri" w:cs="Calibri"/>
          <w:sz w:val="22"/>
          <w:szCs w:val="22"/>
        </w:rPr>
        <w:t xml:space="preserve">ě </w:t>
      </w:r>
      <w:r>
        <w:rPr>
          <w:rStyle w:val="CharStyle3"/>
        </w:rPr>
        <w:t>o dílo z</w:t>
      </w:r>
      <w:r>
        <w:rPr>
          <w:rStyle w:val="CharStyle3"/>
          <w:rFonts w:ascii="Calibri" w:eastAsia="Calibri" w:hAnsi="Calibri" w:cs="Calibri"/>
          <w:sz w:val="22"/>
          <w:szCs w:val="22"/>
        </w:rPr>
        <w:t>ů</w:t>
      </w:r>
      <w:r>
        <w:rPr>
          <w:rStyle w:val="CharStyle3"/>
        </w:rPr>
        <w:t>stávají beze zm</w:t>
      </w:r>
      <w:r>
        <w:rPr>
          <w:rStyle w:val="CharStyle3"/>
          <w:rFonts w:ascii="Calibri" w:eastAsia="Calibri" w:hAnsi="Calibri" w:cs="Calibri"/>
          <w:sz w:val="22"/>
          <w:szCs w:val="22"/>
        </w:rPr>
        <w:t>ě</w:t>
      </w:r>
      <w:r>
        <w:rPr>
          <w:rStyle w:val="CharStyle3"/>
        </w:rPr>
        <w:t>n.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both"/>
      </w:pPr>
      <w:r>
        <w:rPr>
          <w:rStyle w:val="CharStyle3"/>
        </w:rPr>
        <w:t>Na d</w:t>
      </w:r>
      <w:r>
        <w:rPr>
          <w:rStyle w:val="CharStyle3"/>
          <w:rFonts w:ascii="Calibri" w:eastAsia="Calibri" w:hAnsi="Calibri" w:cs="Calibri"/>
          <w:sz w:val="22"/>
          <w:szCs w:val="22"/>
        </w:rPr>
        <w:t>ů</w:t>
      </w:r>
      <w:r>
        <w:rPr>
          <w:rStyle w:val="CharStyle3"/>
        </w:rPr>
        <w:t>kaz svého souhlasu s obsahem dodatku k n</w:t>
      </w:r>
      <w:r>
        <w:rPr>
          <w:rStyle w:val="CharStyle3"/>
          <w:rFonts w:ascii="Calibri" w:eastAsia="Calibri" w:hAnsi="Calibri" w:cs="Calibri"/>
          <w:sz w:val="22"/>
          <w:szCs w:val="22"/>
        </w:rPr>
        <w:t>ě</w:t>
      </w:r>
      <w:r>
        <w:rPr>
          <w:rStyle w:val="CharStyle3"/>
        </w:rPr>
        <w:t>mu smluvní strany p</w:t>
      </w:r>
      <w:r>
        <w:rPr>
          <w:rStyle w:val="CharStyle3"/>
          <w:rFonts w:ascii="Calibri" w:eastAsia="Calibri" w:hAnsi="Calibri" w:cs="Calibri"/>
          <w:sz w:val="22"/>
          <w:szCs w:val="22"/>
        </w:rPr>
        <w:t>ř</w:t>
      </w:r>
      <w:r>
        <w:rPr>
          <w:rStyle w:val="CharStyle3"/>
        </w:rPr>
        <w:t>ipojily své uznávané</w:t>
        <w:br w:type="page"/>
      </w:r>
      <w:r>
        <w:rPr>
          <w:rStyle w:val="CharStyle3"/>
        </w:rPr>
        <w:t>elektronické podpisy dle zákona o službách vytvá</w:t>
      </w:r>
      <w:r>
        <w:rPr>
          <w:rStyle w:val="CharStyle3"/>
          <w:rFonts w:ascii="Calibri" w:eastAsia="Calibri" w:hAnsi="Calibri" w:cs="Calibri"/>
          <w:sz w:val="22"/>
          <w:szCs w:val="22"/>
        </w:rPr>
        <w:t>ř</w:t>
      </w:r>
      <w:r>
        <w:rPr>
          <w:rStyle w:val="CharStyle3"/>
        </w:rPr>
        <w:t>ejících d</w:t>
      </w:r>
      <w:r>
        <w:rPr>
          <w:rStyle w:val="CharStyle3"/>
          <w:rFonts w:ascii="Calibri" w:eastAsia="Calibri" w:hAnsi="Calibri" w:cs="Calibri"/>
          <w:sz w:val="22"/>
          <w:szCs w:val="22"/>
        </w:rPr>
        <w:t>ů</w:t>
      </w:r>
      <w:r>
        <w:rPr>
          <w:rStyle w:val="CharStyle3"/>
        </w:rPr>
        <w:t>v</w:t>
      </w:r>
      <w:r>
        <w:rPr>
          <w:rStyle w:val="CharStyle3"/>
          <w:rFonts w:ascii="Calibri" w:eastAsia="Calibri" w:hAnsi="Calibri" w:cs="Calibri"/>
          <w:sz w:val="22"/>
          <w:szCs w:val="22"/>
        </w:rPr>
        <w:t>ě</w:t>
      </w:r>
      <w:r>
        <w:rPr>
          <w:rStyle w:val="CharStyle3"/>
        </w:rPr>
        <w:t>ru, a ur</w:t>
      </w:r>
      <w:r>
        <w:rPr>
          <w:rStyle w:val="CharStyle3"/>
          <w:rFonts w:ascii="Calibri" w:eastAsia="Calibri" w:hAnsi="Calibri" w:cs="Calibri"/>
          <w:sz w:val="22"/>
          <w:szCs w:val="22"/>
        </w:rPr>
        <w:t>č</w:t>
      </w:r>
      <w:r>
        <w:rPr>
          <w:rStyle w:val="CharStyle3"/>
        </w:rPr>
        <w:t>ily, že tímto zp</w:t>
      </w:r>
      <w:r>
        <w:rPr>
          <w:rStyle w:val="CharStyle3"/>
          <w:rFonts w:ascii="Calibri" w:eastAsia="Calibri" w:hAnsi="Calibri" w:cs="Calibri"/>
          <w:sz w:val="22"/>
          <w:szCs w:val="22"/>
        </w:rPr>
        <w:t>ů</w:t>
      </w:r>
      <w:r>
        <w:rPr>
          <w:rStyle w:val="CharStyle3"/>
        </w:rPr>
        <w:t>sobem dodatek uzav</w:t>
      </w:r>
      <w:r>
        <w:rPr>
          <w:rStyle w:val="CharStyle3"/>
          <w:rFonts w:ascii="Calibri" w:eastAsia="Calibri" w:hAnsi="Calibri" w:cs="Calibri"/>
          <w:sz w:val="22"/>
          <w:szCs w:val="22"/>
        </w:rPr>
        <w:t>ř</w:t>
      </w:r>
      <w:r>
        <w:rPr>
          <w:rStyle w:val="CharStyle3"/>
        </w:rPr>
        <w:t>ely.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20" w:line="233" w:lineRule="auto"/>
        <w:ind w:left="0" w:right="0" w:firstLine="0"/>
        <w:jc w:val="left"/>
      </w:pPr>
      <w:r>
        <w:rPr>
          <w:rStyle w:val="CharStyle3"/>
        </w:rPr>
        <w:t>Uzav</w:t>
      </w:r>
      <w:r>
        <w:rPr>
          <w:rStyle w:val="CharStyle3"/>
          <w:rFonts w:ascii="Calibri" w:eastAsia="Calibri" w:hAnsi="Calibri" w:cs="Calibri"/>
          <w:sz w:val="22"/>
          <w:szCs w:val="22"/>
        </w:rPr>
        <w:t>ř</w:t>
      </w:r>
      <w:r>
        <w:rPr>
          <w:rStyle w:val="CharStyle3"/>
        </w:rPr>
        <w:t>ení tohoto dodatku schválila rada m</w:t>
      </w:r>
      <w:r>
        <w:rPr>
          <w:rStyle w:val="CharStyle3"/>
          <w:rFonts w:ascii="Calibri" w:eastAsia="Calibri" w:hAnsi="Calibri" w:cs="Calibri"/>
          <w:sz w:val="22"/>
          <w:szCs w:val="22"/>
        </w:rPr>
        <w:t>ě</w:t>
      </w:r>
      <w:r>
        <w:rPr>
          <w:rStyle w:val="CharStyle3"/>
        </w:rPr>
        <w:t xml:space="preserve">sta dne 4.12.2024 pod </w:t>
      </w:r>
      <w:r>
        <w:rPr>
          <w:rStyle w:val="CharStyle3"/>
          <w:rFonts w:ascii="Calibri" w:eastAsia="Calibri" w:hAnsi="Calibri" w:cs="Calibri"/>
          <w:sz w:val="22"/>
          <w:szCs w:val="22"/>
        </w:rPr>
        <w:t>č</w:t>
      </w:r>
      <w:r>
        <w:rPr>
          <w:rStyle w:val="CharStyle3"/>
        </w:rPr>
        <w:t>íslem usnesení 15/60/2024/RM.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  <w:b/>
          <w:bCs/>
        </w:rPr>
        <w:t xml:space="preserve">Příloha: </w:t>
      </w:r>
      <w:r>
        <w:rPr>
          <w:rStyle w:val="CharStyle3"/>
        </w:rPr>
        <w:t>Zm</w:t>
      </w:r>
      <w:r>
        <w:rPr>
          <w:rStyle w:val="CharStyle3"/>
          <w:rFonts w:ascii="Calibri" w:eastAsia="Calibri" w:hAnsi="Calibri" w:cs="Calibri"/>
          <w:sz w:val="22"/>
          <w:szCs w:val="22"/>
        </w:rPr>
        <w:t>ě</w:t>
      </w:r>
      <w:r>
        <w:rPr>
          <w:rStyle w:val="CharStyle3"/>
        </w:rPr>
        <w:t>nový list a s tím související rozpo</w:t>
      </w:r>
      <w:r>
        <w:rPr>
          <w:rStyle w:val="CharStyle3"/>
          <w:rFonts w:ascii="Calibri" w:eastAsia="Calibri" w:hAnsi="Calibri" w:cs="Calibri"/>
          <w:sz w:val="22"/>
          <w:szCs w:val="22"/>
        </w:rPr>
        <w:t>č</w:t>
      </w:r>
      <w:r>
        <w:rPr>
          <w:rStyle w:val="CharStyle3"/>
        </w:rPr>
        <w:t>et prací</w:t>
      </w:r>
    </w:p>
    <w:p>
      <w:pPr>
        <w:widowControl w:val="0"/>
        <w:spacing w:line="1" w:lineRule="exact"/>
        <w:sectPr>
          <w:footerReference w:type="default" r:id="rId5"/>
          <w:footerReference w:type="even" r:id="rId6"/>
          <w:footnotePr>
            <w:pos w:val="pageBottom"/>
            <w:numFmt w:val="decimal"/>
            <w:numRestart w:val="continuous"/>
          </w:footnotePr>
          <w:pgSz w:w="11900" w:h="16840"/>
          <w:pgMar w:top="871" w:right="1383" w:bottom="1331" w:left="1388" w:header="443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317500" distB="0" distL="0" distR="0" simplePos="0" relativeHeight="125829380" behindDoc="0" locked="0" layoutInCell="1" allowOverlap="1">
                <wp:simplePos x="0" y="0"/>
                <wp:positionH relativeFrom="page">
                  <wp:posOffset>883920</wp:posOffset>
                </wp:positionH>
                <wp:positionV relativeFrom="paragraph">
                  <wp:posOffset>317500</wp:posOffset>
                </wp:positionV>
                <wp:extent cx="987425" cy="173990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87425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Ve Slaném dne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69.600000000000009pt;margin-top:25.pt;width:77.75pt;height:13.700000000000001pt;z-index:-125829373;mso-wrap-distance-left:0;mso-wrap-distance-top:25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Ve Slaném dne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17500" distB="0" distL="0" distR="0" simplePos="0" relativeHeight="125829382" behindDoc="0" locked="0" layoutInCell="1" allowOverlap="1">
                <wp:simplePos x="0" y="0"/>
                <wp:positionH relativeFrom="page">
                  <wp:posOffset>2520950</wp:posOffset>
                </wp:positionH>
                <wp:positionV relativeFrom="paragraph">
                  <wp:posOffset>317500</wp:posOffset>
                </wp:positionV>
                <wp:extent cx="335280" cy="173990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3528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2024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198.5pt;margin-top:25.pt;width:26.400000000000002pt;height:13.700000000000001pt;z-index:-125829371;mso-wrap-distance-left:0;mso-wrap-distance-top:25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2024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17500" distB="0" distL="0" distR="0" simplePos="0" relativeHeight="125829384" behindDoc="0" locked="0" layoutInCell="1" allowOverlap="1">
                <wp:simplePos x="0" y="0"/>
                <wp:positionH relativeFrom="page">
                  <wp:posOffset>3623945</wp:posOffset>
                </wp:positionH>
                <wp:positionV relativeFrom="paragraph">
                  <wp:posOffset>317500</wp:posOffset>
                </wp:positionV>
                <wp:extent cx="201295" cy="173990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1295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</w:rPr>
                              <w:t>Ve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285.35000000000002pt;margin-top:25.pt;width:15.85pt;height:13.700000000000001pt;z-index:-125829369;mso-wrap-distance-left:0;mso-wrap-distance-top:25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</w:rPr>
                        <w:t>Ve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17500" distB="0" distL="0" distR="0" simplePos="0" relativeHeight="125829386" behindDoc="0" locked="0" layoutInCell="1" allowOverlap="1">
                <wp:simplePos x="0" y="0"/>
                <wp:positionH relativeFrom="page">
                  <wp:posOffset>4370705</wp:posOffset>
                </wp:positionH>
                <wp:positionV relativeFrom="paragraph">
                  <wp:posOffset>317500</wp:posOffset>
                </wp:positionV>
                <wp:extent cx="262255" cy="173990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62255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</w:rPr>
                              <w:t>dne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44.15000000000003pt;margin-top:25.pt;width:20.650000000000002pt;height:13.700000000000001pt;z-index:-125829367;mso-wrap-distance-left:0;mso-wrap-distance-top:25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</w:rPr>
                        <w:t>dne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17500" distB="0" distL="0" distR="0" simplePos="0" relativeHeight="125829388" behindDoc="0" locked="0" layoutInCell="1" allowOverlap="1">
                <wp:simplePos x="0" y="0"/>
                <wp:positionH relativeFrom="page">
                  <wp:posOffset>5382895</wp:posOffset>
                </wp:positionH>
                <wp:positionV relativeFrom="paragraph">
                  <wp:posOffset>317500</wp:posOffset>
                </wp:positionV>
                <wp:extent cx="338455" cy="173990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38455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</w:rPr>
                              <w:t>2024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423.85000000000002pt;margin-top:25.pt;width:26.650000000000002pt;height:13.700000000000001pt;z-index:-125829365;mso-wrap-distance-left:0;mso-wrap-distance-top:25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</w:rPr>
                        <w:t>2024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05" w:after="105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08" w:right="0" w:bottom="1263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60"/>
        <w:jc w:val="left"/>
        <w:rPr>
          <w:sz w:val="18"/>
          <w:szCs w:val="18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08" w:right="1172" w:bottom="1263" w:left="1148" w:header="0" w:footer="3" w:gutter="0"/>
          <w:cols w:space="720"/>
          <w:noEndnote/>
          <w:rtlGutter w:val="0"/>
          <w:docGrid w:linePitch="360"/>
        </w:sectPr>
      </w:pPr>
      <w:r>
        <w:rPr>
          <w:rStyle w:val="CharStyle26"/>
          <w:sz w:val="18"/>
          <w:szCs w:val="18"/>
        </w:rPr>
        <w:t>Zpracoval: Ing. David Němec, referent úseku výstavby a údržby</w:t>
      </w:r>
    </w:p>
    <w:tbl>
      <w:tblPr>
        <w:tblOverlap w:val="never"/>
        <w:jc w:val="center"/>
        <w:tblLayout w:type="fixed"/>
      </w:tblPr>
      <w:tblGrid>
        <w:gridCol w:w="1056"/>
        <w:gridCol w:w="139"/>
        <w:gridCol w:w="883"/>
        <w:gridCol w:w="3221"/>
        <w:gridCol w:w="955"/>
        <w:gridCol w:w="998"/>
        <w:gridCol w:w="936"/>
        <w:gridCol w:w="869"/>
        <w:gridCol w:w="523"/>
      </w:tblGrid>
      <w:tr>
        <w:trPr>
          <w:trHeight w:val="23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16"/>
                <w:b/>
                <w:bCs/>
                <w:sz w:val="18"/>
                <w:szCs w:val="18"/>
              </w:rPr>
              <w:t>ZMĚNOVÝ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16"/>
                <w:b/>
                <w:bCs/>
                <w:sz w:val="18"/>
                <w:szCs w:val="18"/>
              </w:rPr>
              <w:t>LIST: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16"/>
                <w:b/>
                <w:bCs/>
                <w:sz w:val="14"/>
                <w:szCs w:val="14"/>
              </w:rPr>
              <w:t>1 číslo 1/2024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16"/>
                <w:b/>
                <w:bCs/>
                <w:sz w:val="14"/>
                <w:szCs w:val="14"/>
              </w:rPr>
              <w:t>ze dne</w:t>
            </w:r>
          </w:p>
        </w:tc>
        <w:tc>
          <w:tcPr>
            <w:gridSpan w:val="2"/>
            <w:tcBorders>
              <w:top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16"/>
                <w:b/>
                <w:bCs/>
                <w:sz w:val="14"/>
                <w:szCs w:val="14"/>
              </w:rPr>
              <w:t>26.11.2024</w:t>
            </w:r>
          </w:p>
        </w:tc>
      </w:tr>
      <w:tr>
        <w:trPr>
          <w:trHeight w:val="158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16"/>
                <w:b/>
                <w:bCs/>
                <w:sz w:val="12"/>
                <w:szCs w:val="12"/>
              </w:rPr>
              <w:t>Stavba:</w:t>
            </w:r>
          </w:p>
        </w:tc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  <w:b/>
                <w:bCs/>
              </w:rPr>
              <w:t>Dolin - výstavby komunikace v zapadni části obce</w:t>
            </w:r>
          </w:p>
        </w:tc>
      </w:tr>
      <w:tr>
        <w:trPr>
          <w:trHeight w:val="163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16"/>
                <w:b/>
                <w:bCs/>
                <w:sz w:val="12"/>
                <w:szCs w:val="12"/>
              </w:rPr>
              <w:t>Číslo smlouvy objednatele:</w:t>
            </w:r>
          </w:p>
        </w:tc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0384/1S/2024</w:t>
            </w:r>
          </w:p>
        </w:tc>
      </w:tr>
      <w:tr>
        <w:trPr>
          <w:trHeight w:val="168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16"/>
                <w:b/>
                <w:bCs/>
                <w:sz w:val="12"/>
                <w:szCs w:val="12"/>
              </w:rPr>
              <w:t>Objednatel:</w:t>
            </w:r>
          </w:p>
        </w:tc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  <w:b/>
                <w:bCs/>
              </w:rPr>
              <w:t>Město Slaný, Velvarské 136. 274 S3 Slaný, IČO 00234877</w:t>
            </w:r>
          </w:p>
        </w:tc>
      </w:tr>
      <w:tr>
        <w:trPr>
          <w:trHeight w:val="158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16"/>
                <w:b/>
                <w:bCs/>
                <w:sz w:val="12"/>
                <w:szCs w:val="12"/>
              </w:rPr>
              <w:t>Zhotovitel:</w:t>
            </w:r>
          </w:p>
        </w:tc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  <w:b/>
                <w:bCs/>
              </w:rPr>
              <w:t>ALGON aj„ RmghohsnovsI/tlB, 155 21 Praha 5</w:t>
            </w:r>
          </w:p>
        </w:tc>
      </w:tr>
      <w:tr>
        <w:trPr>
          <w:trHeight w:val="15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6"/>
                <w:b/>
                <w:bCs/>
              </w:rPr>
              <w:t>KD-bodč.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16"/>
                <w:b/>
                <w:bCs/>
                <w:sz w:val="18"/>
                <w:szCs w:val="18"/>
                <w:lang w:val="en-US" w:eastAsia="en-US" w:bidi="en-US"/>
              </w:rPr>
              <w:t>so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  <w:b/>
                <w:bCs/>
              </w:rPr>
              <w:t>Název změny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vliv na vydané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vlivná PD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ztnéna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ceny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vliv na</w:t>
            </w:r>
          </w:p>
        </w:tc>
      </w:tr>
      <w:tr>
        <w:trPr>
          <w:trHeight w:val="13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povoleni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6"/>
              </w:rPr>
              <w:t>vícepráce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méněpráce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termín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  <w:b/>
                <w:bCs/>
              </w:rPr>
              <w:t>KD 2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6"/>
              </w:rPr>
              <w:t>Komunikace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  <w:b/>
                <w:bCs/>
              </w:rPr>
              <w:t>Sanace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  <w:b/>
                <w:bCs/>
              </w:rPr>
              <w:t>KD2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6"/>
              </w:rPr>
              <w:t>Komunikace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Obrubníky + Dlažba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rStyle w:val="CharStyle16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16"/>
                <w:b/>
                <w:bCs/>
              </w:rPr>
              <w:t>KD3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6"/>
              </w:rPr>
              <w:t>Komunikace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Poklop RŠ + výšková úprava poklopů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rStyle w:val="CharStyle16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16"/>
                <w:b/>
                <w:bCs/>
              </w:rPr>
              <w:t>KD3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6"/>
              </w:rPr>
              <w:t>Komunikace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Náhrada kameninového potrubí za plastoví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  <w:b/>
                <w:bCs/>
              </w:rPr>
              <w:t>KD4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6"/>
              </w:rPr>
              <w:t>Komunikace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Vybouráni stávojtcl armatuml Jachty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  <w:b/>
                <w:bCs/>
              </w:rPr>
              <w:t>KD6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6"/>
              </w:rPr>
              <w:t>Komunikace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Napojení ne komunikaci SÚS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32"/>
                <w:szCs w:val="32"/>
              </w:rPr>
            </w:pPr>
            <w:r>
              <w:rPr>
                <w:rStyle w:val="CharStyle16"/>
                <w:sz w:val="32"/>
                <w:szCs w:val="32"/>
              </w:rPr>
              <w:t>■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  <w:b/>
                <w:bCs/>
              </w:rPr>
              <w:t>KD8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6"/>
              </w:rPr>
              <w:t>Komunikace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Odpočet infiítiáčního postřiku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</w:t>
            </w:r>
          </w:p>
        </w:tc>
      </w:tr>
      <w:tr>
        <w:trPr>
          <w:trHeight w:val="149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  <w:b/>
                <w:bCs/>
              </w:rPr>
              <w:t>CELKEM za ZL1-7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580" w:right="0" w:firstLine="0"/>
              <w:jc w:val="left"/>
            </w:pPr>
            <w:r>
              <w:rPr>
                <w:rStyle w:val="CharStyle16"/>
              </w:rPr>
              <w:t>622 632.64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0,00</w:t>
            </w:r>
          </w:p>
        </w:tc>
      </w:tr>
      <w:tr>
        <w:trPr>
          <w:trHeight w:val="163" w:hRule="exact"/>
        </w:trPr>
        <w:tc>
          <w:tcPr>
            <w:gridSpan w:val="9"/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  <w:b/>
                <w:bCs/>
              </w:rPr>
              <w:t>632 264,74</w:t>
            </w:r>
          </w:p>
        </w:tc>
      </w:tr>
    </w:tbl>
    <w:p>
      <w:pPr>
        <w:widowControl w:val="0"/>
        <w:spacing w:after="99" w:line="1" w:lineRule="exact"/>
      </w:pP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rStyle w:val="CharStyle13"/>
          <w:rFonts w:ascii="Arial" w:eastAsia="Arial" w:hAnsi="Arial" w:cs="Arial"/>
          <w:b/>
          <w:bCs/>
          <w:sz w:val="11"/>
          <w:szCs w:val="11"/>
        </w:rPr>
        <w:t>Zdůvodněni změn * ohledem na 4 222 zákona o VZ:</w:t>
      </w:r>
    </w:p>
    <w:tbl>
      <w:tblPr>
        <w:tblOverlap w:val="never"/>
        <w:jc w:val="center"/>
        <w:tblLayout w:type="fixed"/>
      </w:tblPr>
      <w:tblGrid>
        <w:gridCol w:w="1056"/>
        <w:gridCol w:w="8510"/>
      </w:tblGrid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  <w:b/>
                <w:bCs/>
              </w:rPr>
              <w:t>KD 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rStyle w:val="CharStyle16"/>
              </w:rPr>
              <w:t>Vícepráca: Sanace aktivní zóny v ti. 150mm z dúwdu nevyhovujících zaléžovacích zkoušek Doplněni obrubníků a zámkové dlažby, Chyba projektové dokumentace.</w:t>
            </w:r>
          </w:p>
        </w:tc>
      </w:tr>
      <w:tr>
        <w:trPr>
          <w:trHeight w:val="46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  <w:b/>
                <w:bCs/>
              </w:rPr>
              <w:t>KD 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rStyle w:val="CharStyle16"/>
              </w:rPr>
              <w:t>Vícepráce: Výšková úprava uličních vpusti, poklopů, hrnků a osazeni poklopů vč. dodávky - z důvodu odtoku vody a umístění k obrubníku - chyba projektové dokumentace. Výména stávající dešťové kanalizace z kameninového potrubí ON 160 za plast DN 160 která byla poškozena při výkupových prací - nebyla v projektové dokumentaci.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16"/>
                <w:b/>
                <w:bCs/>
              </w:rPr>
              <w:t>KD4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rStyle w:val="CharStyle16"/>
              </w:rPr>
              <w:t xml:space="preserve">Víceprice: Pil výkopových pracích byla objevena vodovodní šachta, která byla v havarijním stavu - hlavní výména šoupat </w:t>
            </w:r>
            <w:r>
              <w:rPr>
                <w:rStyle w:val="CharStyle16"/>
                <w:lang w:val="en-US" w:eastAsia="en-US" w:bidi="en-US"/>
              </w:rPr>
              <w:t xml:space="preserve">(Slaves) </w:t>
            </w:r>
            <w:r>
              <w:rPr>
                <w:rStyle w:val="CharStyle16"/>
              </w:rPr>
              <w:t>a stropu šachty z důvodu zborcení šachty. Neuvažováno v projektové dokumentaci Šachta byla pod asfaltem.</w:t>
            </w:r>
          </w:p>
        </w:tc>
      </w:tr>
      <w:tr>
        <w:trPr>
          <w:trHeight w:val="14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16"/>
                <w:b/>
                <w:bCs/>
              </w:rPr>
              <w:t>KD6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Vfceprécs: Při napojeni na komunikací SUS, muMla být napojení zvětěano z důvodu velkého poíkozsnl stávající silnice SÚS.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16"/>
                <w:b/>
                <w:bCs/>
              </w:rPr>
              <w:t>KDS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leader="underscore" w:pos="1997" w:val="left"/>
                <w:tab w:leader="underscore" w:pos="2467" w:val="left"/>
                <w:tab w:leader="underscore" w:pos="8467" w:val="left"/>
              </w:tabs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rStyle w:val="CharStyle16"/>
              </w:rPr>
              <w:t xml:space="preserve">Ménů práce: Nebyl proveden infittračni postřik v plné výměře napojeni na silnto SÚS, protože část nepojeni byte zpevněna podkladní směsi stmelené </w:t>
            </w:r>
            <w:r>
              <w:rPr>
                <w:rStyle w:val="CharStyle16"/>
                <w:u w:val="single"/>
              </w:rPr>
              <w:t>cementem SC.</w:t>
            </w:r>
            <w:r>
              <w:rPr>
                <w:rStyle w:val="CharStyle16"/>
              </w:rPr>
              <w:tab/>
              <w:tab/>
              <w:tab/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35"/>
        <w:keepNext w:val="0"/>
        <w:keepLines w:val="0"/>
        <w:widowControl w:val="0"/>
        <w:shd w:val="clear" w:color="auto" w:fill="auto"/>
        <w:bidi w:val="0"/>
        <w:spacing w:before="0" w:after="280" w:line="283" w:lineRule="auto"/>
        <w:ind w:left="0" w:right="0" w:firstLine="0"/>
        <w:jc w:val="left"/>
      </w:pPr>
      <w:r>
        <w:rPr>
          <w:rStyle w:val="CharStyle36"/>
          <w:b/>
          <w:bCs/>
        </w:rPr>
        <w:t xml:space="preserve">Vliv na termín dokončeni stavby a jednotlivé milníky: </w:t>
      </w:r>
      <w:r>
        <w:rPr>
          <w:rStyle w:val="CharStyle36"/>
        </w:rPr>
        <w:t>bez prodlouženi terminu</w:t>
      </w:r>
    </w:p>
    <w:p>
      <w:pPr>
        <w:pStyle w:val="Style35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rStyle w:val="CharStyle36"/>
          <w:b/>
          <w:bCs/>
        </w:rPr>
        <w:t>Odsouhlasil:</w:t>
      </w:r>
    </w:p>
    <w:p>
      <w:pPr>
        <w:pStyle w:val="Style3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rStyle w:val="CharStyle36"/>
          <w:b/>
          <w:bCs/>
          <w:sz w:val="12"/>
          <w:szCs w:val="12"/>
        </w:rPr>
        <w:t>Zástupce zhotovitele</w:t>
      </w:r>
    </w:p>
    <w:p>
      <w:pPr>
        <w:pStyle w:val="Style39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  <w:sectPr>
          <w:footerReference w:type="default" r:id="rId7"/>
          <w:footerReference w:type="even" r:id="rId8"/>
          <w:footnotePr>
            <w:pos w:val="pageBottom"/>
            <w:numFmt w:val="decimal"/>
            <w:numRestart w:val="continuous"/>
          </w:footnotePr>
          <w:pgSz w:w="11900" w:h="16840"/>
          <w:pgMar w:top="1088" w:right="1188" w:bottom="1088" w:left="1131" w:header="660" w:footer="660" w:gutter="0"/>
          <w:cols w:space="720"/>
          <w:noEndnote/>
          <w:rtlGutter w:val="0"/>
          <w:docGrid w:linePitch="360"/>
        </w:sectPr>
      </w:pPr>
      <w:r>
        <w:rPr>
          <w:rStyle w:val="CharStyle40"/>
          <w:b/>
          <w:bCs/>
        </w:rPr>
        <w:t>ALGON M.</w:t>
      </w:r>
    </w:p>
    <w:p>
      <w:pPr>
        <w:widowControl w:val="0"/>
        <w:spacing w:line="1" w:lineRule="exact"/>
      </w:pPr>
      <w:r>
        <w:drawing>
          <wp:anchor distT="0" distB="0" distL="114300" distR="114300" simplePos="0" relativeHeight="125829390" behindDoc="0" locked="0" layoutInCell="1" allowOverlap="1">
            <wp:simplePos x="0" y="0"/>
            <wp:positionH relativeFrom="page">
              <wp:posOffset>5297805</wp:posOffset>
            </wp:positionH>
            <wp:positionV relativeFrom="paragraph">
              <wp:posOffset>12700</wp:posOffset>
            </wp:positionV>
            <wp:extent cx="3779520" cy="1268095"/>
            <wp:wrapSquare wrapText="left"/>
            <wp:docPr id="17" name="Shape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3779520" cy="12680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125829391" behindDoc="0" locked="0" layoutInCell="1" allowOverlap="1">
            <wp:simplePos x="0" y="0"/>
            <wp:positionH relativeFrom="page">
              <wp:posOffset>5503545</wp:posOffset>
            </wp:positionH>
            <wp:positionV relativeFrom="paragraph">
              <wp:posOffset>1524635</wp:posOffset>
            </wp:positionV>
            <wp:extent cx="3066415" cy="1024255"/>
            <wp:wrapSquare wrapText="left"/>
            <wp:docPr id="19" name="Shape 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3066415" cy="102425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rStyle w:val="CharStyle26"/>
        </w:rPr>
        <w:t>Zástupce objednatele: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  <w:rPr>
          <w:sz w:val="18"/>
          <w:szCs w:val="18"/>
        </w:rPr>
      </w:pPr>
      <w:r>
        <w:rPr>
          <w:rStyle w:val="CharStyle26"/>
          <w:b/>
          <w:bCs/>
          <w:sz w:val="18"/>
          <w:szCs w:val="18"/>
        </w:rPr>
        <w:t>Město Slaný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w:rPr>
          <w:rStyle w:val="CharStyle26"/>
        </w:rPr>
        <w:t>Technický dozor objednatele: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26"/>
        </w:rPr>
        <w:t>Stanovisko TDS: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1060" w:line="240" w:lineRule="auto"/>
        <w:ind w:left="0" w:right="0" w:firstLine="0"/>
        <w:jc w:val="left"/>
      </w:pPr>
      <w:r>
        <w:rPr>
          <w:rStyle w:val="CharStyle26"/>
        </w:rPr>
        <w:t>Technický dozor stavby zkontroloval rozpočty a potvrzuje, že jednotkové ceny jsou použity dle uzavřené SoD a že rozsah odpovídá navrženým změnám.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rStyle w:val="CharStyle26"/>
          <w:b/>
          <w:bCs/>
          <w:sz w:val="18"/>
          <w:szCs w:val="18"/>
        </w:rPr>
        <w:t>Přílohy změnového listu: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1409" w:right="2475" w:bottom="1409" w:left="1283" w:header="981" w:footer="981" w:gutter="0"/>
          <w:cols w:space="720"/>
          <w:noEndnote/>
          <w:rtlGutter w:val="0"/>
          <w:docGrid w:linePitch="360"/>
        </w:sectPr>
      </w:pPr>
      <w:r>
        <w:rPr>
          <w:rStyle w:val="CharStyle26"/>
        </w:rPr>
        <w:t>Rozpočet 1 - 7</w:t>
      </w:r>
    </w:p>
    <w:p>
      <w:pPr>
        <w:widowControl w:val="0"/>
        <w:spacing w:line="1" w:lineRule="exact"/>
      </w:pPr>
      <w:r>
        <w:drawing>
          <wp:anchor distT="0" distB="0" distL="114300" distR="114300" simplePos="0" relativeHeight="125829392" behindDoc="0" locked="0" layoutInCell="1" allowOverlap="1">
            <wp:simplePos x="0" y="0"/>
            <wp:positionH relativeFrom="page">
              <wp:posOffset>308610</wp:posOffset>
            </wp:positionH>
            <wp:positionV relativeFrom="paragraph">
              <wp:posOffset>12700</wp:posOffset>
            </wp:positionV>
            <wp:extent cx="2432050" cy="993775"/>
            <wp:wrapSquare wrapText="right"/>
            <wp:docPr id="21" name="Shape 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2432050" cy="99377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125829393" behindDoc="0" locked="0" layoutInCell="1" allowOverlap="1">
                <wp:simplePos x="0" y="0"/>
                <wp:positionH relativeFrom="page">
                  <wp:posOffset>274320</wp:posOffset>
                </wp:positionH>
                <wp:positionV relativeFrom="paragraph">
                  <wp:posOffset>8238490</wp:posOffset>
                </wp:positionV>
                <wp:extent cx="829945" cy="185420"/>
                <wp:wrapTopAndBottom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29945" cy="1854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harStyle16"/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Za zadavatele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21.600000000000001pt;margin-top:648.70000000000005pt;width:65.349999999999994pt;height:14.6pt;z-index:-125829360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CharStyle16"/>
                          <w:rFonts w:ascii="Calibri" w:eastAsia="Calibri" w:hAnsi="Calibri" w:cs="Calibri"/>
                          <w:sz w:val="22"/>
                          <w:szCs w:val="22"/>
                        </w:rPr>
                        <w:t>Za zadavatele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480"/>
        <w:jc w:val="left"/>
        <w:rPr>
          <w:sz w:val="17"/>
          <w:szCs w:val="17"/>
        </w:rPr>
      </w:pPr>
      <w:r>
        <w:rPr>
          <w:rStyle w:val="CharStyle16"/>
          <w:rFonts w:ascii="Trebuchet MS" w:eastAsia="Trebuchet MS" w:hAnsi="Trebuchet MS" w:cs="Trebuchet MS"/>
          <w:sz w:val="17"/>
          <w:szCs w:val="17"/>
          <w:lang w:val="en-US" w:eastAsia="en-US" w:bidi="en-US"/>
        </w:rPr>
        <w:t xml:space="preserve">Ringhofferova 1/115, 155 21 </w:t>
      </w:r>
      <w:r>
        <w:rPr>
          <w:rStyle w:val="CharStyle16"/>
          <w:rFonts w:ascii="Trebuchet MS" w:eastAsia="Trebuchet MS" w:hAnsi="Trebuchet MS" w:cs="Trebuchet MS"/>
          <w:sz w:val="17"/>
          <w:szCs w:val="17"/>
        </w:rPr>
        <w:t xml:space="preserve">Praha </w:t>
      </w:r>
      <w:r>
        <w:rPr>
          <w:rStyle w:val="CharStyle16"/>
          <w:rFonts w:ascii="Trebuchet MS" w:eastAsia="Trebuchet MS" w:hAnsi="Trebuchet MS" w:cs="Trebuchet MS"/>
          <w:sz w:val="17"/>
          <w:szCs w:val="17"/>
          <w:lang w:val="en-US" w:eastAsia="en-US" w:bidi="en-US"/>
        </w:rPr>
        <w:t>5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600" w:line="240" w:lineRule="auto"/>
        <w:ind w:left="0" w:right="0" w:firstLine="0"/>
        <w:jc w:val="center"/>
        <w:rPr>
          <w:sz w:val="17"/>
          <w:szCs w:val="17"/>
        </w:rPr>
      </w:pPr>
      <w:r>
        <w:drawing>
          <wp:anchor distT="0" distB="0" distL="996950" distR="0" simplePos="0" relativeHeight="125829395" behindDoc="0" locked="0" layoutInCell="1" allowOverlap="1">
            <wp:simplePos x="0" y="0"/>
            <wp:positionH relativeFrom="page">
              <wp:posOffset>1779270</wp:posOffset>
            </wp:positionH>
            <wp:positionV relativeFrom="margin">
              <wp:posOffset>7788275</wp:posOffset>
            </wp:positionV>
            <wp:extent cx="3877310" cy="1566545"/>
            <wp:wrapTight wrapText="bothSides">
              <wp:wrapPolygon>
                <wp:start x="0" y="0"/>
                <wp:lineTo x="21600" y="0"/>
                <wp:lineTo x="21600" y="21600"/>
                <wp:lineTo x="0" y="21600"/>
                <wp:lineTo x="0" y="0"/>
              </wp:wrapPolygon>
            </wp:wrapTight>
            <wp:docPr id="25" name="Shape 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3877310" cy="156654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782320</wp:posOffset>
                </wp:positionH>
                <wp:positionV relativeFrom="margin">
                  <wp:posOffset>9050020</wp:posOffset>
                </wp:positionV>
                <wp:extent cx="996950" cy="267335"/>
                <wp:wrapNone/>
                <wp:docPr id="27" name="Shape 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96950" cy="2673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CharStyle44"/>
                                <w:sz w:val="15"/>
                                <w:szCs w:val="15"/>
                              </w:rPr>
                              <w:t>IČO: 284 20403 DIČ tel.: 354 400 282,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61.600000000000001pt;margin-top:712.60000000000002pt;width:78.5pt;height:21.050000000000001pt;z-index:25165772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Style w:val="CharStyle44"/>
                          <w:sz w:val="15"/>
                          <w:szCs w:val="15"/>
                        </w:rPr>
                        <w:t>IČO: 284 20403 DIČ tel.: 354 400 282,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rStyle w:val="CharStyle16"/>
          <w:rFonts w:ascii="Trebuchet MS" w:eastAsia="Trebuchet MS" w:hAnsi="Trebuchet MS" w:cs="Trebuchet MS"/>
          <w:sz w:val="17"/>
          <w:szCs w:val="17"/>
        </w:rPr>
        <w:t>provoz Cheb, Joštova 1, 350 02</w:t>
        <w:br/>
        <w:t>divize Dopravní a inženýrské stavby</w:t>
      </w:r>
    </w:p>
    <w:tbl>
      <w:tblPr>
        <w:tblOverlap w:val="never"/>
        <w:jc w:val="left"/>
        <w:tblLayout w:type="fixed"/>
      </w:tblPr>
      <w:tblGrid>
        <w:gridCol w:w="2804"/>
        <w:gridCol w:w="3161"/>
        <w:gridCol w:w="2650"/>
      </w:tblGrid>
      <w:tr>
        <w:trPr>
          <w:trHeight w:val="493" w:hRule="exact"/>
        </w:trPr>
        <w:tc>
          <w:tcPr>
            <w:tcBorders>
              <w:top w:val="single" w:sz="4"/>
              <w:left w:val="single" w:sz="4"/>
            </w:tcBorders>
            <w:shd w:val="clear" w:color="auto" w:fill="D3E3F3"/>
            <w:vAlign w:val="bottom"/>
          </w:tcPr>
          <w:p>
            <w:pPr>
              <w:pStyle w:val="Style15"/>
              <w:keepNext w:val="0"/>
              <w:keepLines w:val="0"/>
              <w:framePr w:w="8615" w:h="9943" w:vSpace="511" w:wrap="notBeside" w:vAnchor="text" w:hAnchor="text" w:y="595"/>
              <w:widowControl w:val="0"/>
              <w:shd w:val="clear" w:color="auto" w:fill="auto"/>
              <w:bidi w:val="0"/>
              <w:spacing w:before="0" w:after="0" w:line="240" w:lineRule="auto"/>
              <w:ind w:left="1860" w:right="0" w:firstLine="0"/>
              <w:jc w:val="left"/>
              <w:rPr>
                <w:sz w:val="38"/>
                <w:szCs w:val="38"/>
              </w:rPr>
            </w:pPr>
            <w:r>
              <w:rPr>
                <w:rStyle w:val="CharStyle16"/>
                <w:rFonts w:ascii="Calibri" w:eastAsia="Calibri" w:hAnsi="Calibri" w:cs="Calibri"/>
                <w:b/>
                <w:bCs/>
                <w:sz w:val="38"/>
                <w:szCs w:val="38"/>
              </w:rPr>
              <w:t>KRYCÍ</w:t>
            </w:r>
          </w:p>
        </w:tc>
        <w:tc>
          <w:tcPr>
            <w:gridSpan w:val="2"/>
            <w:tcBorders>
              <w:top w:val="single" w:sz="4"/>
              <w:right w:val="single" w:sz="4"/>
            </w:tcBorders>
            <w:shd w:val="clear" w:color="auto" w:fill="D3E3F3"/>
            <w:vAlign w:val="bottom"/>
          </w:tcPr>
          <w:p>
            <w:pPr>
              <w:pStyle w:val="Style15"/>
              <w:keepNext w:val="0"/>
              <w:keepLines w:val="0"/>
              <w:framePr w:w="8615" w:h="9943" w:vSpace="511" w:wrap="notBeside" w:vAnchor="text" w:hAnchor="text" w:y="5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8"/>
                <w:szCs w:val="38"/>
              </w:rPr>
            </w:pPr>
            <w:r>
              <w:rPr>
                <w:rStyle w:val="CharStyle16"/>
                <w:rFonts w:ascii="Calibri" w:eastAsia="Calibri" w:hAnsi="Calibri" w:cs="Calibri"/>
                <w:b/>
                <w:bCs/>
                <w:sz w:val="38"/>
                <w:szCs w:val="38"/>
              </w:rPr>
              <w:t>LIST Fakturace - ZBV č. 1</w:t>
            </w:r>
          </w:p>
        </w:tc>
      </w:tr>
      <w:tr>
        <w:trPr>
          <w:trHeight w:val="403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framePr w:w="8615" w:h="9943" w:vSpace="511" w:wrap="notBeside" w:vAnchor="text" w:hAnchor="text" w:y="5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6"/>
                <w:rFonts w:ascii="Calibri" w:eastAsia="Calibri" w:hAnsi="Calibri" w:cs="Calibri"/>
                <w:b/>
                <w:bCs/>
                <w:sz w:val="22"/>
                <w:szCs w:val="22"/>
              </w:rPr>
              <w:t>VEŘEJNÁ ZAKÁZKA</w:t>
            </w:r>
          </w:p>
        </w:tc>
      </w:tr>
      <w:tr>
        <w:trPr>
          <w:trHeight w:val="5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framePr w:w="8615" w:h="9943" w:vSpace="511" w:wrap="notBeside" w:vAnchor="text" w:hAnchor="text" w:y="5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rFonts w:ascii="Calibri" w:eastAsia="Calibri" w:hAnsi="Calibri" w:cs="Calibri"/>
                <w:sz w:val="22"/>
                <w:szCs w:val="22"/>
              </w:rPr>
              <w:t>Název veřejné zakázky: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framePr w:w="8615" w:h="9943" w:vSpace="511" w:wrap="notBeside" w:vAnchor="text" w:hAnchor="text" w:y="5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2"/>
                <w:szCs w:val="22"/>
              </w:rPr>
            </w:pPr>
            <w:r>
              <w:rPr>
                <w:rStyle w:val="CharStyle16"/>
                <w:rFonts w:ascii="Calibri" w:eastAsia="Calibri" w:hAnsi="Calibri" w:cs="Calibri"/>
                <w:b/>
                <w:bCs/>
                <w:sz w:val="22"/>
                <w:szCs w:val="22"/>
              </w:rPr>
              <w:t>„Dolin - výstavba komunikace v západní části obce"</w:t>
            </w:r>
          </w:p>
        </w:tc>
      </w:tr>
      <w:tr>
        <w:trPr>
          <w:trHeight w:val="504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framePr w:w="8615" w:h="9943" w:vSpace="511" w:wrap="notBeside" w:vAnchor="text" w:hAnchor="text" w:y="5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rFonts w:ascii="Calibri" w:eastAsia="Calibri" w:hAnsi="Calibri" w:cs="Calibri"/>
                <w:b/>
                <w:bCs/>
                <w:sz w:val="22"/>
                <w:szCs w:val="22"/>
              </w:rPr>
              <w:t>Základní identifikační údaje</w:t>
            </w:r>
          </w:p>
        </w:tc>
      </w:tr>
      <w:tr>
        <w:trPr>
          <w:trHeight w:val="551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framePr w:w="8615" w:h="9943" w:vSpace="511" w:wrap="notBeside" w:vAnchor="text" w:hAnchor="text" w:y="5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rFonts w:ascii="Calibri" w:eastAsia="Calibri" w:hAnsi="Calibri" w:cs="Calibri"/>
                <w:b/>
                <w:bCs/>
                <w:sz w:val="22"/>
                <w:szCs w:val="22"/>
              </w:rPr>
              <w:t>Zadavatel</w:t>
            </w:r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framePr w:w="8615" w:h="9943" w:vSpace="511" w:wrap="notBeside" w:vAnchor="text" w:hAnchor="text" w:y="5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rFonts w:ascii="Calibri" w:eastAsia="Calibri" w:hAnsi="Calibri" w:cs="Calibri"/>
                <w:sz w:val="22"/>
                <w:szCs w:val="22"/>
              </w:rPr>
              <w:t>Název: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framePr w:w="8615" w:h="9943" w:vSpace="511" w:wrap="notBeside" w:vAnchor="text" w:hAnchor="text" w:y="5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rFonts w:ascii="Calibri" w:eastAsia="Calibri" w:hAnsi="Calibri" w:cs="Calibri"/>
                <w:sz w:val="22"/>
                <w:szCs w:val="22"/>
              </w:rPr>
              <w:t>Město Slaný</w:t>
            </w:r>
          </w:p>
        </w:tc>
      </w:tr>
      <w:tr>
        <w:trPr>
          <w:trHeight w:val="5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framePr w:w="8615" w:h="9943" w:vSpace="511" w:wrap="notBeside" w:vAnchor="text" w:hAnchor="text" w:y="5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rFonts w:ascii="Calibri" w:eastAsia="Calibri" w:hAnsi="Calibri" w:cs="Calibri"/>
                <w:sz w:val="22"/>
                <w:szCs w:val="22"/>
              </w:rPr>
              <w:t>Sídlo: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framePr w:w="8615" w:h="9943" w:vSpace="511" w:wrap="notBeside" w:vAnchor="text" w:hAnchor="text" w:y="5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rFonts w:ascii="Calibri" w:eastAsia="Calibri" w:hAnsi="Calibri" w:cs="Calibri"/>
                <w:sz w:val="22"/>
                <w:szCs w:val="22"/>
              </w:rPr>
              <w:t>Velvarská 136, 274 53 Slaný</w:t>
            </w:r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framePr w:w="8615" w:h="9943" w:vSpace="511" w:wrap="notBeside" w:vAnchor="text" w:hAnchor="text" w:y="5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rFonts w:ascii="Calibri" w:eastAsia="Calibri" w:hAnsi="Calibri" w:cs="Calibri"/>
                <w:sz w:val="22"/>
                <w:szCs w:val="22"/>
              </w:rPr>
              <w:t>IČO: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framePr w:w="8615" w:h="9943" w:vSpace="511" w:wrap="notBeside" w:vAnchor="text" w:hAnchor="text" w:y="5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rFonts w:ascii="Calibri" w:eastAsia="Calibri" w:hAnsi="Calibri" w:cs="Calibri"/>
                <w:sz w:val="22"/>
                <w:szCs w:val="22"/>
              </w:rPr>
              <w:t>00234</w:t>
            </w:r>
          </w:p>
        </w:tc>
      </w:tr>
      <w:tr>
        <w:trPr>
          <w:trHeight w:val="500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framePr w:w="8615" w:h="9943" w:vSpace="511" w:wrap="notBeside" w:vAnchor="text" w:hAnchor="text" w:y="5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rFonts w:ascii="Calibri" w:eastAsia="Calibri" w:hAnsi="Calibri" w:cs="Calibri"/>
                <w:b/>
                <w:bCs/>
                <w:sz w:val="22"/>
                <w:szCs w:val="22"/>
              </w:rPr>
              <w:t>Zhotovitel</w:t>
            </w:r>
          </w:p>
        </w:tc>
      </w:tr>
      <w:tr>
        <w:trPr>
          <w:trHeight w:val="5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framePr w:w="8615" w:h="9943" w:vSpace="511" w:wrap="notBeside" w:vAnchor="text" w:hAnchor="text" w:y="5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rFonts w:ascii="Calibri" w:eastAsia="Calibri" w:hAnsi="Calibri" w:cs="Calibri"/>
                <w:sz w:val="22"/>
                <w:szCs w:val="22"/>
              </w:rPr>
              <w:t>Obchodní firma nebo jméno a příjmení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framePr w:w="8615" w:h="9943" w:vSpace="511" w:wrap="notBeside" w:vAnchor="text" w:hAnchor="text" w:y="5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rFonts w:ascii="Calibri" w:eastAsia="Calibri" w:hAnsi="Calibri" w:cs="Calibri"/>
                <w:sz w:val="22"/>
                <w:szCs w:val="22"/>
              </w:rPr>
              <w:t>Algon a.s.</w:t>
            </w:r>
          </w:p>
        </w:tc>
      </w:tr>
      <w:tr>
        <w:trPr>
          <w:trHeight w:val="56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framePr w:w="8615" w:h="9943" w:vSpace="511" w:wrap="notBeside" w:vAnchor="text" w:hAnchor="text" w:y="5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rFonts w:ascii="Calibri" w:eastAsia="Calibri" w:hAnsi="Calibri" w:cs="Calibri"/>
                <w:sz w:val="22"/>
                <w:szCs w:val="22"/>
              </w:rPr>
              <w:t>Sídlo: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framePr w:w="8615" w:h="9943" w:vSpace="511" w:wrap="notBeside" w:vAnchor="text" w:hAnchor="text" w:y="5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rFonts w:ascii="Calibri" w:eastAsia="Calibri" w:hAnsi="Calibri" w:cs="Calibri"/>
                <w:sz w:val="22"/>
                <w:szCs w:val="22"/>
              </w:rPr>
              <w:t>Ringhofferova 1/115,155 21 Praha 5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framePr w:w="8615" w:h="9943" w:vSpace="511" w:wrap="notBeside" w:vAnchor="text" w:hAnchor="text" w:y="5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rFonts w:ascii="Calibri" w:eastAsia="Calibri" w:hAnsi="Calibri" w:cs="Calibri"/>
                <w:sz w:val="22"/>
                <w:szCs w:val="22"/>
              </w:rPr>
              <w:t>IČO: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framePr w:w="8615" w:h="9943" w:vSpace="511" w:wrap="notBeside" w:vAnchor="text" w:hAnchor="text" w:y="5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rFonts w:ascii="Calibri" w:eastAsia="Calibri" w:hAnsi="Calibri" w:cs="Calibri"/>
                <w:sz w:val="22"/>
                <w:szCs w:val="22"/>
              </w:rPr>
              <w:t>284 20 403</w:t>
            </w:r>
          </w:p>
        </w:tc>
      </w:tr>
      <w:tr>
        <w:trPr>
          <w:trHeight w:val="57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framePr w:w="8615" w:h="9943" w:vSpace="511" w:wrap="notBeside" w:vAnchor="text" w:hAnchor="text" w:y="5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rFonts w:ascii="Calibri" w:eastAsia="Calibri" w:hAnsi="Calibri" w:cs="Calibri"/>
                <w:sz w:val="22"/>
                <w:szCs w:val="22"/>
              </w:rPr>
              <w:t>DIČ: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framePr w:w="8615" w:h="9943" w:vSpace="511" w:wrap="notBeside" w:vAnchor="text" w:hAnchor="text" w:y="5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rFonts w:ascii="Calibri" w:eastAsia="Calibri" w:hAnsi="Calibri" w:cs="Calibri"/>
                <w:sz w:val="22"/>
                <w:szCs w:val="22"/>
              </w:rPr>
              <w:t>CZ 28420403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framePr w:w="8615" w:h="9943" w:vSpace="511" w:wrap="notBeside" w:vAnchor="text" w:hAnchor="text" w:y="5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rFonts w:ascii="Calibri" w:eastAsia="Calibri" w:hAnsi="Calibri" w:cs="Calibri"/>
                <w:sz w:val="22"/>
                <w:szCs w:val="22"/>
              </w:rPr>
              <w:t>Osoba oprávněná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8615" w:h="9943" w:vSpace="511" w:wrap="notBeside" w:vAnchor="text" w:hAnchor="text" w:y="59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8615" w:h="9943" w:vSpace="511" w:wrap="notBeside" w:vAnchor="text" w:hAnchor="text" w:y="59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2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framePr w:w="8615" w:h="9943" w:vSpace="511" w:wrap="notBeside" w:vAnchor="text" w:hAnchor="text" w:y="5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rFonts w:ascii="Calibri" w:eastAsia="Calibri" w:hAnsi="Calibri" w:cs="Calibri"/>
                <w:sz w:val="22"/>
                <w:szCs w:val="22"/>
              </w:rPr>
              <w:t>zastupovat uchazeče: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8615" w:h="9943" w:vSpace="511" w:wrap="notBeside" w:vAnchor="text" w:hAnchor="text" w:y="59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framePr w:w="8615" w:h="9943" w:vSpace="511" w:wrap="notBeside" w:vAnchor="text" w:hAnchor="text" w:y="59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framePr w:w="8615" w:h="9943" w:vSpace="511" w:wrap="notBeside" w:vAnchor="text" w:hAnchor="text" w:y="5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rFonts w:ascii="Calibri" w:eastAsia="Calibri" w:hAnsi="Calibri" w:cs="Calibri"/>
                <w:sz w:val="22"/>
                <w:szCs w:val="22"/>
              </w:rPr>
              <w:t>Kontaktní osoba: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framePr w:w="8615" w:h="9943" w:vSpace="511" w:wrap="notBeside" w:vAnchor="text" w:hAnchor="text" w:y="5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>
              <w:rPr>
                <w:rStyle w:val="CharStyle16"/>
                <w:sz w:val="32"/>
                <w:szCs w:val="32"/>
              </w:rPr>
              <w:t>■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8615" w:h="9943" w:vSpace="511" w:wrap="notBeside" w:vAnchor="text" w:hAnchor="text" w:y="59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4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8615" w:h="9943" w:vSpace="511" w:wrap="notBeside" w:vAnchor="text" w:hAnchor="text" w:y="59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8615" w:h="9943" w:vSpace="511" w:wrap="notBeside" w:vAnchor="text" w:hAnchor="text" w:y="59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framePr w:w="8615" w:h="9943" w:vSpace="511" w:wrap="notBeside" w:vAnchor="text" w:hAnchor="text" w:y="59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framePr w:w="8615" w:h="9943" w:vSpace="511" w:wrap="notBeside" w:vAnchor="text" w:hAnchor="text" w:y="5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rFonts w:ascii="Calibri" w:eastAsia="Calibri" w:hAnsi="Calibri" w:cs="Calibri"/>
                <w:sz w:val="22"/>
                <w:szCs w:val="22"/>
              </w:rPr>
              <w:t>E-mail, telefon: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framePr w:w="8615" w:h="9943" w:vSpace="511" w:wrap="notBeside" w:vAnchor="text" w:hAnchor="text" w:y="5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>
              <w:rPr>
                <w:rStyle w:val="CharStyle16"/>
                <w:sz w:val="32"/>
                <w:szCs w:val="32"/>
              </w:rPr>
              <w:t>■</w:t>
            </w:r>
          </w:p>
        </w:tc>
      </w:tr>
      <w:tr>
        <w:trPr>
          <w:trHeight w:val="122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8615" w:h="9943" w:vSpace="511" w:wrap="notBeside" w:vAnchor="text" w:hAnchor="text" w:y="595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8615" w:h="9943" w:vSpace="511" w:wrap="notBeside" w:vAnchor="text" w:hAnchor="text" w:y="59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4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D3E3F3"/>
            <w:vAlign w:val="center"/>
          </w:tcPr>
          <w:p>
            <w:pPr>
              <w:pStyle w:val="Style15"/>
              <w:keepNext w:val="0"/>
              <w:keepLines w:val="0"/>
              <w:framePr w:w="8615" w:h="9943" w:vSpace="511" w:wrap="notBeside" w:vAnchor="text" w:hAnchor="text" w:y="5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rFonts w:ascii="Calibri" w:eastAsia="Calibri" w:hAnsi="Calibri" w:cs="Calibri"/>
                <w:b/>
                <w:bCs/>
                <w:sz w:val="22"/>
                <w:szCs w:val="22"/>
              </w:rPr>
              <w:t>Čerpání za dané období bez DPH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framePr w:w="8615" w:h="9943" w:vSpace="511" w:wrap="notBeside" w:vAnchor="text" w:hAnchor="text" w:y="5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rFonts w:ascii="Calibri" w:eastAsia="Calibri" w:hAnsi="Calibri" w:cs="Calibri"/>
                <w:b/>
                <w:bCs/>
                <w:sz w:val="22"/>
                <w:szCs w:val="22"/>
              </w:rPr>
              <w:t>Fakturováno za dané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framePr w:w="8615" w:h="9943" w:vSpace="511" w:wrap="notBeside" w:vAnchor="text" w:hAnchor="text" w:y="5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rFonts w:ascii="Calibri" w:eastAsia="Calibri" w:hAnsi="Calibri" w:cs="Calibri"/>
                <w:b/>
                <w:bCs/>
                <w:sz w:val="22"/>
                <w:szCs w:val="22"/>
              </w:rPr>
              <w:t>Zbývá vyčerpat do konce stavby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framePr w:w="8615" w:h="9943" w:vSpace="511" w:wrap="notBeside" w:vAnchor="text" w:hAnchor="text" w:y="5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6"/>
                <w:rFonts w:ascii="Calibri" w:eastAsia="Calibri" w:hAnsi="Calibri" w:cs="Calibri"/>
                <w:b/>
                <w:bCs/>
                <w:sz w:val="22"/>
                <w:szCs w:val="22"/>
              </w:rPr>
              <w:t>Již bylo vyčerpáno</w:t>
            </w:r>
          </w:p>
        </w:tc>
      </w:tr>
      <w:tr>
        <w:trPr>
          <w:trHeight w:val="313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framePr w:w="8615" w:h="9943" w:vSpace="511" w:wrap="notBeside" w:vAnchor="text" w:hAnchor="text" w:y="5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6"/>
                <w:rFonts w:ascii="Calibri" w:eastAsia="Calibri" w:hAnsi="Calibri" w:cs="Calibri"/>
                <w:b/>
                <w:bCs/>
                <w:sz w:val="22"/>
                <w:szCs w:val="22"/>
              </w:rPr>
              <w:t>období 12/2024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framePr w:w="8615" w:h="9943" w:vSpace="511" w:wrap="notBeside" w:vAnchor="text" w:hAnchor="text" w:y="5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6"/>
                <w:rFonts w:ascii="Calibri" w:eastAsia="Calibri" w:hAnsi="Calibri" w:cs="Calibri"/>
                <w:b/>
                <w:bCs/>
                <w:sz w:val="22"/>
                <w:szCs w:val="22"/>
              </w:rPr>
              <w:t>včetně dodatků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framePr w:w="8615" w:h="9943" w:vSpace="511" w:wrap="notBeside" w:vAnchor="text" w:hAnchor="text" w:y="595"/>
            </w:pPr>
          </w:p>
        </w:tc>
      </w:tr>
      <w:tr>
        <w:trPr>
          <w:trHeight w:val="54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framePr w:w="8615" w:h="9943" w:vSpace="511" w:wrap="notBeside" w:vAnchor="text" w:hAnchor="text" w:y="5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2"/>
                <w:szCs w:val="22"/>
              </w:rPr>
            </w:pPr>
            <w:r>
              <w:rPr>
                <w:rStyle w:val="CharStyle16"/>
                <w:rFonts w:ascii="Calibri" w:eastAsia="Calibri" w:hAnsi="Calibri" w:cs="Calibri"/>
                <w:sz w:val="22"/>
                <w:szCs w:val="22"/>
              </w:rPr>
              <w:t>547 890,34 bez DPH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framePr w:w="8615" w:h="9943" w:vSpace="511" w:wrap="notBeside" w:vAnchor="text" w:hAnchor="text" w:y="5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6"/>
                <w:rFonts w:ascii="Calibri" w:eastAsia="Calibri" w:hAnsi="Calibri" w:cs="Calibri"/>
                <w:sz w:val="22"/>
                <w:szCs w:val="22"/>
              </w:rPr>
              <w:t>0,- bez DPH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framePr w:w="8615" w:h="9943" w:vSpace="511" w:wrap="notBeside" w:vAnchor="text" w:hAnchor="text" w:y="5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6"/>
                <w:rFonts w:ascii="Calibri" w:eastAsia="Calibri" w:hAnsi="Calibri" w:cs="Calibri"/>
                <w:sz w:val="22"/>
                <w:szCs w:val="22"/>
              </w:rPr>
              <w:t>0,- bez DPH</w:t>
            </w:r>
          </w:p>
        </w:tc>
      </w:tr>
    </w:tbl>
    <w:p>
      <w:pPr>
        <w:pStyle w:val="Style12"/>
        <w:keepNext w:val="0"/>
        <w:keepLines w:val="0"/>
        <w:framePr w:w="7178" w:h="230" w:hSpace="1437" w:wrap="notBeside" w:vAnchor="text" w:hAnchor="text" w:x="725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3"/>
          <w:i/>
          <w:iCs/>
        </w:rPr>
        <w:t>Společnost je zapsána v Obchodním rejstříku Městského soudu v Praze oddíl B, vložka 14403.</w:t>
      </w:r>
    </w:p>
    <w:p>
      <w:pPr>
        <w:pStyle w:val="Style12"/>
        <w:keepNext w:val="0"/>
        <w:keepLines w:val="0"/>
        <w:framePr w:w="716" w:h="292" w:hSpace="7899" w:wrap="notBeside" w:vAnchor="text" w:hAnchor="text" w:x="66" w:y="1075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rStyle w:val="CharStyle13"/>
          <w:rFonts w:ascii="Calibri" w:eastAsia="Calibri" w:hAnsi="Calibri" w:cs="Calibri"/>
          <w:sz w:val="22"/>
          <w:szCs w:val="22"/>
        </w:rPr>
        <w:t>Podpis:</w:t>
      </w:r>
    </w:p>
    <w:p>
      <w:pPr>
        <w:widowControl w:val="0"/>
        <w:spacing w:line="1" w:lineRule="exact"/>
      </w:pPr>
      <w:r>
        <w:br w:type="page"/>
      </w:r>
    </w:p>
    <w:p>
      <w:pPr>
        <w:pStyle w:val="Style50"/>
        <w:keepNext/>
        <w:keepLines/>
        <w:widowControl w:val="0"/>
        <w:pBdr>
          <w:top w:val="single" w:sz="4" w:space="0" w:color="auto"/>
        </w:pBdr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6" w:name="bookmark6"/>
      <w:r>
        <w:rPr>
          <w:rStyle w:val="CharStyle51"/>
          <w:b/>
          <w:bCs/>
        </w:rPr>
        <w:t>REKAPITULACE ZBV č. 1 OBJEKTŮ STAVBY A SOUPISŮ PRACÍ</w:t>
      </w:r>
      <w:bookmarkEnd w:id="6"/>
    </w:p>
    <w:tbl>
      <w:tblPr>
        <w:tblOverlap w:val="never"/>
        <w:jc w:val="center"/>
        <w:tblLayout w:type="fixed"/>
      </w:tblPr>
      <w:tblGrid>
        <w:gridCol w:w="1195"/>
        <w:gridCol w:w="6898"/>
      </w:tblGrid>
      <w:tr>
        <w:trPr>
          <w:trHeight w:val="29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6"/>
                <w:sz w:val="15"/>
                <w:szCs w:val="15"/>
              </w:rPr>
              <w:t>Kód: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  <w:rPr>
                <w:sz w:val="15"/>
                <w:szCs w:val="15"/>
              </w:rPr>
            </w:pPr>
            <w:r>
              <w:rPr>
                <w:rStyle w:val="CharStyle16"/>
                <w:sz w:val="15"/>
                <w:szCs w:val="15"/>
              </w:rPr>
              <w:t>ZBV č. 1</w:t>
            </w:r>
          </w:p>
        </w:tc>
      </w:tr>
      <w:tr>
        <w:trPr>
          <w:trHeight w:val="490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16"/>
                <w:b/>
                <w:bCs/>
                <w:sz w:val="18"/>
                <w:szCs w:val="18"/>
              </w:rPr>
              <w:t>Stavba: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  <w:rPr>
                <w:sz w:val="18"/>
                <w:szCs w:val="18"/>
              </w:rPr>
            </w:pPr>
            <w:r>
              <w:rPr>
                <w:rStyle w:val="CharStyle16"/>
                <w:b/>
                <w:bCs/>
                <w:sz w:val="18"/>
                <w:szCs w:val="18"/>
              </w:rPr>
              <w:t>Dolin - výstavba komunikace v západní části obce</w:t>
            </w:r>
          </w:p>
        </w:tc>
      </w:tr>
      <w:tr>
        <w:trPr>
          <w:trHeight w:val="428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6"/>
                <w:sz w:val="15"/>
                <w:szCs w:val="15"/>
              </w:rPr>
              <w:t>Místo: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5490" w:val="left"/>
              </w:tabs>
              <w:bidi w:val="0"/>
              <w:spacing w:before="0" w:after="0" w:line="240" w:lineRule="auto"/>
              <w:ind w:left="0" w:right="0" w:firstLine="760"/>
              <w:jc w:val="left"/>
              <w:rPr>
                <w:sz w:val="15"/>
                <w:szCs w:val="15"/>
              </w:rPr>
            </w:pPr>
            <w:r>
              <w:rPr>
                <w:rStyle w:val="CharStyle16"/>
                <w:b/>
                <w:bCs/>
                <w:sz w:val="16"/>
                <w:szCs w:val="16"/>
              </w:rPr>
              <w:t>Dolin</w:t>
              <w:tab/>
            </w:r>
            <w:r>
              <w:rPr>
                <w:rStyle w:val="CharStyle16"/>
                <w:sz w:val="15"/>
                <w:szCs w:val="15"/>
              </w:rPr>
              <w:t>Datum:</w:t>
            </w:r>
          </w:p>
        </w:tc>
      </w:tr>
      <w:tr>
        <w:trPr>
          <w:trHeight w:val="31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6"/>
                <w:sz w:val="15"/>
                <w:szCs w:val="15"/>
              </w:rPr>
              <w:t>Zadavatel: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5487" w:val="left"/>
              </w:tabs>
              <w:bidi w:val="0"/>
              <w:spacing w:before="0" w:after="0" w:line="240" w:lineRule="auto"/>
              <w:ind w:left="0" w:right="0" w:firstLine="760"/>
              <w:jc w:val="left"/>
              <w:rPr>
                <w:sz w:val="15"/>
                <w:szCs w:val="15"/>
              </w:rPr>
            </w:pPr>
            <w:r>
              <w:rPr>
                <w:rStyle w:val="CharStyle16"/>
                <w:sz w:val="15"/>
                <w:szCs w:val="15"/>
              </w:rPr>
              <w:t>Město Slaný</w:t>
              <w:tab/>
              <w:t>Projektant:</w:t>
            </w:r>
          </w:p>
        </w:tc>
      </w:tr>
      <w:tr>
        <w:trPr>
          <w:trHeight w:val="40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6"/>
                <w:sz w:val="15"/>
                <w:szCs w:val="15"/>
              </w:rPr>
              <w:t>Uchazeč: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50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6"/>
                <w:sz w:val="15"/>
                <w:szCs w:val="15"/>
              </w:rPr>
              <w:t>Zpracovatel:</w:t>
            </w:r>
          </w:p>
        </w:tc>
      </w:tr>
      <w:tr>
        <w:trPr>
          <w:trHeight w:val="37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5"/>
                <w:szCs w:val="15"/>
              </w:rPr>
            </w:pPr>
            <w:r>
              <w:rPr>
                <w:rStyle w:val="CharStyle16"/>
                <w:sz w:val="15"/>
                <w:szCs w:val="15"/>
              </w:rPr>
              <w:t>Kód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38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6"/>
                <w:sz w:val="15"/>
                <w:szCs w:val="15"/>
              </w:rPr>
              <w:t>Popis</w:t>
            </w:r>
          </w:p>
        </w:tc>
      </w:tr>
    </w:tbl>
    <w:p>
      <w:pPr>
        <w:widowControl w:val="0"/>
        <w:spacing w:after="439" w:line="1" w:lineRule="exact"/>
      </w:pPr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8" w:name="bookmark8"/>
      <w:r>
        <w:rPr>
          <w:rStyle w:val="CharStyle21"/>
          <w:b/>
          <w:bCs/>
        </w:rPr>
        <w:t>ZBV č. 1 celkem</w:t>
      </w:r>
      <w:bookmarkEnd w:id="8"/>
    </w:p>
    <w:tbl>
      <w:tblPr>
        <w:tblOverlap w:val="never"/>
        <w:jc w:val="center"/>
        <w:tblLayout w:type="fixed"/>
      </w:tblPr>
      <w:tblGrid>
        <w:gridCol w:w="1195"/>
        <w:gridCol w:w="6898"/>
      </w:tblGrid>
      <w:tr>
        <w:trPr>
          <w:trHeight w:val="2545" w:hRule="exact"/>
        </w:trPr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340"/>
              <w:jc w:val="left"/>
              <w:rPr>
                <w:sz w:val="18"/>
                <w:szCs w:val="18"/>
              </w:rPr>
            </w:pPr>
            <w:r>
              <w:rPr>
                <w:rStyle w:val="CharStyle16"/>
                <w:b/>
                <w:bCs/>
                <w:sz w:val="18"/>
                <w:szCs w:val="18"/>
              </w:rPr>
              <w:t>ZL.1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340"/>
              <w:jc w:val="left"/>
              <w:rPr>
                <w:sz w:val="18"/>
                <w:szCs w:val="18"/>
              </w:rPr>
            </w:pPr>
            <w:r>
              <w:rPr>
                <w:rStyle w:val="CharStyle16"/>
                <w:b/>
                <w:bCs/>
                <w:sz w:val="18"/>
                <w:szCs w:val="18"/>
              </w:rPr>
              <w:t>ZL.2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340"/>
              <w:jc w:val="left"/>
              <w:rPr>
                <w:sz w:val="18"/>
                <w:szCs w:val="18"/>
              </w:rPr>
            </w:pPr>
            <w:r>
              <w:rPr>
                <w:rStyle w:val="CharStyle16"/>
                <w:b/>
                <w:bCs/>
                <w:sz w:val="18"/>
                <w:szCs w:val="18"/>
              </w:rPr>
              <w:t>ZL.3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340"/>
              <w:jc w:val="left"/>
              <w:rPr>
                <w:sz w:val="18"/>
                <w:szCs w:val="18"/>
              </w:rPr>
            </w:pPr>
            <w:r>
              <w:rPr>
                <w:rStyle w:val="CharStyle16"/>
                <w:b/>
                <w:bCs/>
                <w:sz w:val="18"/>
                <w:szCs w:val="18"/>
              </w:rPr>
              <w:t>ZL.4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340"/>
              <w:jc w:val="left"/>
              <w:rPr>
                <w:sz w:val="18"/>
                <w:szCs w:val="18"/>
              </w:rPr>
            </w:pPr>
            <w:r>
              <w:rPr>
                <w:rStyle w:val="CharStyle16"/>
                <w:b/>
                <w:bCs/>
                <w:sz w:val="18"/>
                <w:szCs w:val="18"/>
              </w:rPr>
              <w:t>ZL.5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340"/>
              <w:jc w:val="left"/>
              <w:rPr>
                <w:sz w:val="18"/>
                <w:szCs w:val="18"/>
              </w:rPr>
            </w:pPr>
            <w:r>
              <w:rPr>
                <w:rStyle w:val="CharStyle16"/>
                <w:b/>
                <w:bCs/>
                <w:sz w:val="18"/>
                <w:szCs w:val="18"/>
              </w:rPr>
              <w:t>ZL.6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340"/>
              <w:jc w:val="left"/>
              <w:rPr>
                <w:sz w:val="18"/>
                <w:szCs w:val="18"/>
              </w:rPr>
            </w:pPr>
            <w:r>
              <w:rPr>
                <w:rStyle w:val="CharStyle16"/>
                <w:b/>
                <w:bCs/>
                <w:sz w:val="18"/>
                <w:szCs w:val="18"/>
              </w:rPr>
              <w:t>ZL.7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auto"/>
              <w:ind w:left="0" w:right="0" w:firstLine="360"/>
              <w:jc w:val="left"/>
              <w:rPr>
                <w:sz w:val="18"/>
                <w:szCs w:val="18"/>
              </w:rPr>
            </w:pPr>
            <w:r>
              <w:rPr>
                <w:rStyle w:val="CharStyle16"/>
                <w:b/>
                <w:bCs/>
                <w:sz w:val="18"/>
                <w:szCs w:val="18"/>
              </w:rPr>
              <w:t>Sanace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auto"/>
              <w:ind w:left="0" w:right="0" w:firstLine="360"/>
              <w:jc w:val="left"/>
              <w:rPr>
                <w:sz w:val="18"/>
                <w:szCs w:val="18"/>
              </w:rPr>
            </w:pPr>
            <w:r>
              <w:rPr>
                <w:rStyle w:val="CharStyle16"/>
                <w:b/>
                <w:bCs/>
                <w:sz w:val="18"/>
                <w:szCs w:val="18"/>
              </w:rPr>
              <w:t>Obrubníky + dlažba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auto"/>
              <w:ind w:left="0" w:right="0" w:firstLine="360"/>
              <w:jc w:val="left"/>
              <w:rPr>
                <w:sz w:val="18"/>
                <w:szCs w:val="18"/>
              </w:rPr>
            </w:pPr>
            <w:r>
              <w:rPr>
                <w:rStyle w:val="CharStyle16"/>
                <w:b/>
                <w:bCs/>
                <w:sz w:val="18"/>
                <w:szCs w:val="18"/>
              </w:rPr>
              <w:t>Poklop RŠ + výšková úprava poklopů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auto"/>
              <w:ind w:left="0" w:right="0" w:firstLine="360"/>
              <w:jc w:val="left"/>
              <w:rPr>
                <w:sz w:val="18"/>
                <w:szCs w:val="18"/>
              </w:rPr>
            </w:pPr>
            <w:r>
              <w:rPr>
                <w:rStyle w:val="CharStyle16"/>
                <w:b/>
                <w:bCs/>
                <w:sz w:val="18"/>
                <w:szCs w:val="18"/>
              </w:rPr>
              <w:t>Náhrada kameninového potrubí za plastové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auto"/>
              <w:ind w:left="36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16"/>
                <w:b/>
                <w:bCs/>
                <w:sz w:val="18"/>
                <w:szCs w:val="18"/>
              </w:rPr>
              <w:t>Vybourání stávající armaturní šachty Napojení na komunikace SÚS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auto"/>
              <w:ind w:left="0" w:right="0" w:firstLine="360"/>
              <w:jc w:val="left"/>
              <w:rPr>
                <w:sz w:val="18"/>
                <w:szCs w:val="18"/>
              </w:rPr>
            </w:pPr>
            <w:r>
              <w:rPr>
                <w:rStyle w:val="CharStyle16"/>
                <w:b/>
                <w:bCs/>
                <w:sz w:val="18"/>
                <w:szCs w:val="18"/>
              </w:rPr>
              <w:t>Odpočet infilatračního postřiku</w:t>
            </w:r>
          </w:p>
        </w:tc>
      </w:tr>
    </w:tbl>
    <w:p>
      <w:pPr>
        <w:widowControl w:val="0"/>
        <w:spacing w:after="3899" w:line="1" w:lineRule="exact"/>
      </w:pPr>
    </w:p>
    <w:p>
      <w:pPr>
        <w:pStyle w:val="Style3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260" w:firstLine="0"/>
        <w:jc w:val="right"/>
        <w:sectPr>
          <w:footnotePr>
            <w:pos w:val="pageBottom"/>
            <w:numFmt w:val="decimal"/>
            <w:numRestart w:val="continuous"/>
          </w:footnotePr>
          <w:pgSz w:w="8996" w:h="15286"/>
          <w:pgMar w:top="489" w:right="108" w:bottom="1652" w:left="274" w:header="61" w:footer="1224" w:gutter="0"/>
          <w:cols w:space="720"/>
          <w:noEndnote/>
          <w:rtlGutter w:val="0"/>
          <w:docGrid w:linePitch="360"/>
        </w:sectPr>
      </w:pPr>
      <w:r>
        <w:rPr>
          <w:rStyle w:val="CharStyle40"/>
        </w:rPr>
        <w:t>Strana 1 z 1</w:t>
      </w:r>
    </w:p>
    <w:p>
      <w:pPr>
        <w:pStyle w:val="Style15"/>
        <w:keepNext w:val="0"/>
        <w:keepLines w:val="0"/>
        <w:framePr w:w="1498" w:h="572" w:wrap="none" w:hAnchor="page" w:x="1959" w:y="1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  <w:rPr>
          <w:sz w:val="15"/>
          <w:szCs w:val="15"/>
        </w:rPr>
      </w:pPr>
      <w:r>
        <w:rPr>
          <w:rStyle w:val="CharStyle16"/>
          <w:sz w:val="15"/>
          <w:szCs w:val="15"/>
        </w:rPr>
        <w:t>9. 10. 2023</w:t>
      </w:r>
    </w:p>
    <w:p>
      <w:pPr>
        <w:pStyle w:val="Style15"/>
        <w:keepNext w:val="0"/>
        <w:keepLines w:val="0"/>
        <w:framePr w:w="1498" w:h="572" w:wrap="none" w:hAnchor="page" w:x="1959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Style w:val="CharStyle16"/>
          <w:sz w:val="15"/>
          <w:szCs w:val="15"/>
        </w:rPr>
        <w:t xml:space="preserve">NE2D Projekt </w:t>
      </w:r>
      <w:r>
        <w:rPr>
          <w:rStyle w:val="CharStyle16"/>
          <w:sz w:val="15"/>
          <w:szCs w:val="15"/>
          <w:lang w:val="en-US" w:eastAsia="en-US" w:bidi="en-US"/>
        </w:rPr>
        <w:t>s.r.o.</w:t>
      </w:r>
    </w:p>
    <w:p>
      <w:pPr>
        <w:pStyle w:val="Style15"/>
        <w:keepNext w:val="0"/>
        <w:keepLines w:val="0"/>
        <w:framePr w:w="4147" w:h="212" w:wrap="none" w:hAnchor="page" w:x="689" w:y="1167"/>
        <w:widowControl w:val="0"/>
        <w:shd w:val="clear" w:color="auto" w:fill="auto"/>
        <w:tabs>
          <w:tab w:pos="3827" w:val="left"/>
        </w:tabs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Style w:val="CharStyle16"/>
          <w:sz w:val="15"/>
          <w:szCs w:val="15"/>
        </w:rPr>
        <w:t>Cena bez DPH [CZK] Cena s DPH [CZK]</w:t>
        <w:tab/>
        <w:t>Typ</w:t>
      </w:r>
    </w:p>
    <w:p>
      <w:pPr>
        <w:pStyle w:val="Style15"/>
        <w:keepNext w:val="0"/>
        <w:keepLines w:val="0"/>
        <w:framePr w:w="1354" w:h="450" w:wrap="none" w:hAnchor="page" w:x="5383" w:y="1067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  <w:rPr>
          <w:sz w:val="16"/>
          <w:szCs w:val="16"/>
        </w:rPr>
      </w:pPr>
      <w:r>
        <w:rPr>
          <w:rStyle w:val="CharStyle16"/>
          <w:b/>
          <w:bCs/>
          <w:sz w:val="16"/>
          <w:szCs w:val="16"/>
          <w:u w:val="single"/>
        </w:rPr>
        <w:t>Fa 12/2024</w:t>
      </w:r>
      <w:r>
        <w:rPr>
          <w:rStyle w:val="CharStyle16"/>
          <w:b/>
          <w:bCs/>
          <w:sz w:val="16"/>
          <w:szCs w:val="16"/>
        </w:rPr>
        <w:t xml:space="preserve"> Cena celkem bez DPH</w:t>
      </w:r>
    </w:p>
    <w:p>
      <w:pPr>
        <w:pStyle w:val="Style20"/>
        <w:keepNext/>
        <w:keepLines/>
        <w:framePr w:w="2941" w:h="292" w:wrap="none" w:hAnchor="page" w:x="1131" w:y="1815"/>
        <w:widowControl w:val="0"/>
        <w:shd w:val="clear" w:color="auto" w:fill="auto"/>
        <w:tabs>
          <w:tab w:pos="1868" w:val="left"/>
        </w:tabs>
        <w:bidi w:val="0"/>
        <w:spacing w:before="0" w:after="0" w:line="240" w:lineRule="auto"/>
        <w:ind w:left="0" w:right="0" w:firstLine="0"/>
        <w:jc w:val="left"/>
      </w:pPr>
      <w:bookmarkStart w:id="10" w:name="bookmark10"/>
      <w:r>
        <w:rPr>
          <w:rStyle w:val="CharStyle21"/>
          <w:b/>
          <w:bCs/>
        </w:rPr>
        <w:t>522 532,84</w:t>
        <w:tab/>
        <w:t>632 264,74</w:t>
      </w:r>
      <w:bookmarkEnd w:id="10"/>
    </w:p>
    <w:p>
      <w:pPr>
        <w:pStyle w:val="Style20"/>
        <w:keepNext/>
        <w:keepLines/>
        <w:framePr w:w="1051" w:h="292" w:wrap="none" w:hAnchor="page" w:x="5786" w:y="183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2" w:name="bookmark12"/>
      <w:r>
        <w:rPr>
          <w:rStyle w:val="CharStyle21"/>
          <w:b/>
          <w:bCs/>
        </w:rPr>
        <w:t>547 890,34</w:t>
      </w:r>
      <w:bookmarkEnd w:id="12"/>
    </w:p>
    <w:p>
      <w:pPr>
        <w:pStyle w:val="Style25"/>
        <w:keepNext w:val="0"/>
        <w:keepLines w:val="0"/>
        <w:framePr w:w="432" w:h="1958" w:wrap="none" w:hAnchor="page" w:x="4469" w:y="2273"/>
        <w:widowControl w:val="0"/>
        <w:shd w:val="clear" w:color="auto" w:fill="auto"/>
        <w:bidi w:val="0"/>
        <w:spacing w:before="0" w:after="0" w:line="322" w:lineRule="auto"/>
        <w:ind w:left="0" w:right="0" w:firstLine="0"/>
        <w:jc w:val="both"/>
        <w:rPr>
          <w:sz w:val="18"/>
          <w:szCs w:val="18"/>
        </w:rPr>
      </w:pPr>
      <w:r>
        <w:rPr>
          <w:rStyle w:val="CharStyle26"/>
          <w:b/>
          <w:bCs/>
          <w:sz w:val="18"/>
          <w:szCs w:val="18"/>
        </w:rPr>
        <w:t>STA STA STA STA STA STA STA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642620</wp:posOffset>
            </wp:positionH>
            <wp:positionV relativeFrom="margin">
              <wp:posOffset>1426210</wp:posOffset>
            </wp:positionV>
            <wp:extent cx="2109470" cy="1273810"/>
            <wp:wrapNone/>
            <wp:docPr id="29" name="Shape 2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2109470" cy="1273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5" behindDoc="1" locked="0" layoutInCell="1" allowOverlap="1">
            <wp:simplePos x="0" y="0"/>
            <wp:positionH relativeFrom="page">
              <wp:posOffset>3671570</wp:posOffset>
            </wp:positionH>
            <wp:positionV relativeFrom="margin">
              <wp:posOffset>1369060</wp:posOffset>
            </wp:positionV>
            <wp:extent cx="743585" cy="1304290"/>
            <wp:wrapNone/>
            <wp:docPr id="31" name="Shape 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box 32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743585" cy="13042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6" behindDoc="1" locked="0" layoutInCell="1" allowOverlap="1">
            <wp:simplePos x="0" y="0"/>
            <wp:positionH relativeFrom="page">
              <wp:posOffset>1911350</wp:posOffset>
            </wp:positionH>
            <wp:positionV relativeFrom="margin">
              <wp:posOffset>3220720</wp:posOffset>
            </wp:positionV>
            <wp:extent cx="1938655" cy="1828800"/>
            <wp:wrapNone/>
            <wp:docPr id="33" name="Shape 3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box 34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ext cx="1938655" cy="18288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9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7819" w:h="11891"/>
          <w:pgMar w:top="2484" w:right="868" w:bottom="1254" w:left="688" w:header="2056" w:footer="826" w:gutter="0"/>
          <w:cols w:space="720"/>
          <w:noEndnote/>
          <w:rtlGutter w:val="0"/>
          <w:docGrid w:linePitch="360"/>
        </w:sectPr>
      </w:pPr>
    </w:p>
    <w:p>
      <w:pPr>
        <w:pStyle w:val="Style39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</w:pPr>
      <w:r>
        <w:rPr>
          <w:rStyle w:val="CharStyle40"/>
        </w:rPr>
        <w:t>Stavba:</w:t>
      </w:r>
    </w:p>
    <w:p>
      <w:pPr>
        <w:pStyle w:val="Style39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500"/>
        <w:jc w:val="left"/>
      </w:pPr>
      <w:r>
        <w:rPr>
          <w:rStyle w:val="CharStyle40"/>
        </w:rPr>
        <w:t>Dolin - výstavba komunikace v západní části obce Objekt:</w:t>
      </w:r>
    </w:p>
    <w:p>
      <w:pPr>
        <w:pStyle w:val="Style57"/>
        <w:keepNext/>
        <w:keepLines/>
        <w:widowControl w:val="0"/>
        <w:shd w:val="clear" w:color="auto" w:fill="auto"/>
        <w:bidi w:val="0"/>
        <w:spacing w:before="0" w:after="0" w:line="290" w:lineRule="auto"/>
        <w:ind w:left="0" w:right="0"/>
        <w:jc w:val="left"/>
        <w:sectPr>
          <w:headerReference w:type="default" r:id="rId23"/>
          <w:footerReference w:type="default" r:id="rId24"/>
          <w:headerReference w:type="even" r:id="rId25"/>
          <w:footerReference w:type="even" r:id="rId26"/>
          <w:footnotePr>
            <w:pos w:val="pageBottom"/>
            <w:numFmt w:val="decimal"/>
            <w:numRestart w:val="continuous"/>
          </w:footnotePr>
          <w:pgSz w:w="16840" w:h="11900" w:orient="landscape"/>
          <w:pgMar w:top="1639" w:right="7979" w:bottom="728" w:left="1485" w:header="0" w:footer="3" w:gutter="0"/>
          <w:pgNumType w:start="1"/>
          <w:cols w:space="720"/>
          <w:noEndnote/>
          <w:rtlGutter w:val="0"/>
          <w:docGrid w:linePitch="360"/>
        </w:sectPr>
      </w:pPr>
      <w:bookmarkStart w:id="14" w:name="bookmark14"/>
      <w:r>
        <w:rPr>
          <w:rStyle w:val="CharStyle58"/>
          <w:b/>
          <w:bCs/>
          <w:lang w:val="en-US" w:eastAsia="en-US" w:bidi="en-US"/>
        </w:rPr>
        <w:t xml:space="preserve">SO </w:t>
      </w:r>
      <w:r>
        <w:rPr>
          <w:rStyle w:val="CharStyle58"/>
          <w:b/>
          <w:bCs/>
        </w:rPr>
        <w:t>101 Komunikace - ZL.1 Sanace</w:t>
      </w:r>
      <w:bookmarkEnd w:id="14"/>
    </w:p>
    <w:p>
      <w:pPr>
        <w:pStyle w:val="Style39"/>
        <w:keepNext w:val="0"/>
        <w:keepLines w:val="0"/>
        <w:framePr w:w="396" w:h="184" w:wrap="none" w:vAnchor="text" w:hAnchor="page" w:x="1489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40"/>
        </w:rPr>
        <w:t>Místo:</w:t>
      </w:r>
    </w:p>
    <w:p>
      <w:pPr>
        <w:pStyle w:val="Style39"/>
        <w:keepNext w:val="0"/>
        <w:keepLines w:val="0"/>
        <w:framePr w:w="353" w:h="180" w:wrap="none" w:vAnchor="text" w:hAnchor="page" w:x="2980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40"/>
        </w:rPr>
        <w:t>Dolin</w:t>
      </w:r>
    </w:p>
    <w:p>
      <w:pPr>
        <w:pStyle w:val="Style39"/>
        <w:keepNext w:val="0"/>
        <w:keepLines w:val="0"/>
        <w:framePr w:w="1631" w:h="176" w:wrap="none" w:vAnchor="text" w:hAnchor="page" w:x="10118" w:y="21"/>
        <w:widowControl w:val="0"/>
        <w:shd w:val="clear" w:color="auto" w:fill="auto"/>
        <w:tabs>
          <w:tab w:pos="91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40"/>
        </w:rPr>
        <w:t>Datum:</w:t>
        <w:tab/>
        <w:t>9. 10. 2023</w:t>
      </w:r>
    </w:p>
    <w:p>
      <w:pPr>
        <w:pStyle w:val="Style39"/>
        <w:keepNext w:val="0"/>
        <w:keepLines w:val="0"/>
        <w:framePr w:w="2272" w:h="382" w:wrap="none" w:vAnchor="text" w:hAnchor="page" w:x="1486" w:y="264"/>
        <w:widowControl w:val="0"/>
        <w:shd w:val="clear" w:color="auto" w:fill="auto"/>
        <w:tabs>
          <w:tab w:pos="1469" w:val="left"/>
        </w:tabs>
        <w:bidi w:val="0"/>
        <w:spacing w:before="0" w:after="40" w:line="240" w:lineRule="auto"/>
        <w:ind w:left="0" w:right="0" w:firstLine="0"/>
        <w:jc w:val="left"/>
      </w:pPr>
      <w:r>
        <w:rPr>
          <w:rStyle w:val="CharStyle40"/>
        </w:rPr>
        <w:t>Zadavatel:</w:t>
        <w:tab/>
        <w:t>Město Slaný</w:t>
      </w:r>
    </w:p>
    <w:p>
      <w:pPr>
        <w:pStyle w:val="Style39"/>
        <w:keepNext w:val="0"/>
        <w:keepLines w:val="0"/>
        <w:framePr w:w="2272" w:h="382" w:wrap="none" w:vAnchor="text" w:hAnchor="page" w:x="1486" w:y="264"/>
        <w:widowControl w:val="0"/>
        <w:shd w:val="clear" w:color="auto" w:fill="auto"/>
        <w:tabs>
          <w:tab w:pos="145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40"/>
        </w:rPr>
        <w:t>Uchazeč.</w:t>
        <w:tab/>
        <w:t>Vyplň údaj</w:t>
      </w:r>
    </w:p>
    <w:p>
      <w:pPr>
        <w:pStyle w:val="Style39"/>
        <w:keepNext w:val="0"/>
        <w:keepLines w:val="0"/>
        <w:framePr w:w="2120" w:h="374" w:wrap="none" w:vAnchor="text" w:hAnchor="page" w:x="10108" w:y="271"/>
        <w:widowControl w:val="0"/>
        <w:shd w:val="clear" w:color="auto" w:fill="auto"/>
        <w:tabs>
          <w:tab w:pos="925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40"/>
        </w:rPr>
        <w:t>Projektant:</w:t>
        <w:tab/>
        <w:t>NE2D Projekt s.r.o.</w:t>
      </w:r>
    </w:p>
    <w:p>
      <w:pPr>
        <w:pStyle w:val="Style39"/>
        <w:keepNext w:val="0"/>
        <w:keepLines w:val="0"/>
        <w:framePr w:w="2120" w:h="374" w:wrap="none" w:vAnchor="text" w:hAnchor="page" w:x="10108" w:y="2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40"/>
        </w:rPr>
        <w:t>Zpracovatel:</w:t>
      </w:r>
    </w:p>
    <w:p>
      <w:pPr>
        <w:pStyle w:val="Style35"/>
        <w:keepNext w:val="0"/>
        <w:keepLines w:val="0"/>
        <w:framePr w:w="2300" w:h="1220" w:wrap="none" w:vAnchor="text" w:hAnchor="page" w:x="1486" w:y="872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</w:pPr>
      <w:r>
        <w:rPr>
          <w:rStyle w:val="CharStyle36"/>
        </w:rPr>
        <w:t>PČ Typ Kód</w:t>
      </w:r>
    </w:p>
    <w:p>
      <w:pPr>
        <w:pStyle w:val="Style59"/>
        <w:keepNext/>
        <w:keepLines/>
        <w:framePr w:w="2300" w:h="1220" w:wrap="none" w:vAnchor="text" w:hAnchor="page" w:x="1486" w:y="872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bookmarkStart w:id="16" w:name="bookmark16"/>
      <w:r>
        <w:rPr>
          <w:rStyle w:val="CharStyle60"/>
          <w:b/>
          <w:bCs/>
        </w:rPr>
        <w:t>Snace 1a+1b celkem</w:t>
      </w:r>
      <w:bookmarkEnd w:id="16"/>
    </w:p>
    <w:p>
      <w:pPr>
        <w:pStyle w:val="Style61"/>
        <w:keepNext/>
        <w:keepLines/>
        <w:framePr w:w="2300" w:h="1220" w:wrap="none" w:vAnchor="text" w:hAnchor="page" w:x="1486" w:y="872"/>
        <w:widowControl w:val="0"/>
        <w:shd w:val="clear" w:color="auto" w:fill="auto"/>
        <w:tabs>
          <w:tab w:pos="1493" w:val="left"/>
        </w:tabs>
        <w:bidi w:val="0"/>
        <w:spacing w:before="0" w:after="140" w:line="240" w:lineRule="auto"/>
        <w:ind w:left="0" w:right="0" w:firstLine="240"/>
        <w:jc w:val="left"/>
      </w:pPr>
      <w:bookmarkStart w:id="18" w:name="bookmark18"/>
      <w:r>
        <w:rPr>
          <w:rStyle w:val="CharStyle62"/>
        </w:rPr>
        <w:t>o</w:t>
        <w:tab/>
        <w:t>Sanace 1a</w:t>
      </w:r>
      <w:bookmarkEnd w:id="18"/>
    </w:p>
    <w:p>
      <w:pPr>
        <w:pStyle w:val="Style39"/>
        <w:keepNext w:val="0"/>
        <w:keepLines w:val="0"/>
        <w:framePr w:w="2300" w:h="1220" w:wrap="none" w:vAnchor="text" w:hAnchor="page" w:x="1486" w:y="872"/>
        <w:widowControl w:val="0"/>
        <w:pBdr>
          <w:bottom w:val="single" w:sz="4" w:space="0" w:color="auto"/>
        </w:pBdr>
        <w:shd w:val="clear" w:color="auto" w:fill="auto"/>
        <w:tabs>
          <w:tab w:pos="1482" w:val="left"/>
        </w:tabs>
        <w:bidi w:val="0"/>
        <w:spacing w:before="0" w:after="180" w:line="240" w:lineRule="auto"/>
        <w:ind w:left="0" w:right="0" w:firstLine="240"/>
        <w:jc w:val="left"/>
      </w:pPr>
      <w:r>
        <w:rPr>
          <w:rStyle w:val="CharStyle40"/>
        </w:rPr>
        <w:t>D 1</w:t>
        <w:tab/>
        <w:t>Zemni práce</w:t>
      </w:r>
    </w:p>
    <w:p>
      <w:pPr>
        <w:pStyle w:val="Style35"/>
        <w:keepNext w:val="0"/>
        <w:keepLines w:val="0"/>
        <w:framePr w:w="346" w:h="166" w:wrap="none" w:vAnchor="text" w:hAnchor="page" w:x="5762" w:y="8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6"/>
        </w:rPr>
        <w:t>Popis</w:t>
      </w:r>
    </w:p>
    <w:p>
      <w:pPr>
        <w:pStyle w:val="Style63"/>
        <w:keepNext w:val="0"/>
        <w:keepLines w:val="0"/>
        <w:framePr w:w="835" w:h="1415" w:wrap="none" w:vAnchor="text" w:hAnchor="page" w:x="1716" w:y="2373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left"/>
      </w:pPr>
      <w:r>
        <w:rPr>
          <w:rStyle w:val="CharStyle64"/>
          <w:b/>
          <w:bCs/>
          <w:lang w:val="en-US" w:eastAsia="en-US" w:bidi="en-US"/>
        </w:rPr>
        <w:t xml:space="preserve">Online </w:t>
      </w:r>
      <w:r>
        <w:rPr>
          <w:rStyle w:val="CharStyle64"/>
          <w:b/>
          <w:bCs/>
        </w:rPr>
        <w:t>PSC VV</w:t>
      </w:r>
    </w:p>
    <w:p>
      <w:pPr>
        <w:pStyle w:val="Style35"/>
        <w:keepNext w:val="0"/>
        <w:keepLines w:val="0"/>
        <w:framePr w:w="835" w:h="1415" w:wrap="none" w:vAnchor="text" w:hAnchor="page" w:x="1716" w:y="2373"/>
        <w:widowControl w:val="0"/>
        <w:shd w:val="clear" w:color="auto" w:fill="auto"/>
        <w:bidi w:val="0"/>
        <w:spacing w:before="0" w:after="0" w:line="290" w:lineRule="auto"/>
        <w:ind w:left="0" w:right="0" w:firstLine="260"/>
        <w:jc w:val="left"/>
        <w:rPr>
          <w:sz w:val="10"/>
          <w:szCs w:val="10"/>
        </w:rPr>
      </w:pPr>
      <w:r>
        <w:rPr>
          <w:rStyle w:val="CharStyle36"/>
          <w:sz w:val="10"/>
          <w:szCs w:val="10"/>
        </w:rPr>
        <w:t>SoD Skutečnost vv w vv w vv rozdíl w</w:t>
      </w:r>
    </w:p>
    <w:p>
      <w:pPr>
        <w:pStyle w:val="Style35"/>
        <w:keepNext w:val="0"/>
        <w:keepLines w:val="0"/>
        <w:framePr w:w="2304" w:h="1260" w:wrap="none" w:vAnchor="text" w:hAnchor="page" w:x="2965" w:y="2381"/>
        <w:widowControl w:val="0"/>
        <w:shd w:val="clear" w:color="auto" w:fill="auto"/>
        <w:bidi w:val="0"/>
        <w:spacing w:before="0" w:after="0" w:line="302" w:lineRule="auto"/>
        <w:ind w:left="0" w:right="0" w:firstLine="0"/>
        <w:jc w:val="left"/>
        <w:rPr>
          <w:sz w:val="10"/>
          <w:szCs w:val="10"/>
        </w:rPr>
      </w:pPr>
      <w:r>
        <w:rPr>
          <w:rStyle w:val="CharStyle36"/>
          <w:sz w:val="10"/>
          <w:szCs w:val="10"/>
        </w:rPr>
        <w:t>M</w:t>
      </w:r>
      <w:r>
        <w:rPr>
          <w:rStyle w:val="CharStyle36"/>
          <w:sz w:val="10"/>
          <w:szCs w:val="10"/>
          <w:u w:val="single"/>
        </w:rPr>
        <w:t xml:space="preserve">tic </w:t>
      </w:r>
      <w:r>
        <w:rPr>
          <w:rStyle w:val="CharStyle36"/>
          <w:b/>
          <w:bCs/>
          <w:i/>
          <w:iCs/>
          <w:sz w:val="8"/>
          <w:szCs w:val="8"/>
          <w:u w:val="single"/>
        </w:rPr>
        <w:t>íOdmlnk,</w:t>
      </w:r>
      <w:r>
        <w:rPr>
          <w:rStyle w:val="CharStyle36"/>
          <w:b/>
          <w:bCs/>
          <w:i/>
          <w:iCs/>
          <w:sz w:val="8"/>
          <w:szCs w:val="8"/>
        </w:rPr>
        <w:t xml:space="preserve">.un.c: </w:t>
      </w:r>
      <w:r>
        <w:rPr>
          <w:rStyle w:val="CharStyle36"/>
          <w:b/>
          <w:bCs/>
          <w:i/>
          <w:iCs/>
          <w:sz w:val="8"/>
          <w:szCs w:val="8"/>
          <w:lang w:val="en-US" w:eastAsia="en-US" w:bidi="en-US"/>
        </w:rPr>
        <w:t xml:space="preserve">item. </w:t>
      </w:r>
      <w:r>
        <w:rPr>
          <w:rStyle w:val="CharStyle36"/>
          <w:b/>
          <w:bCs/>
          <w:i/>
          <w:iCs/>
          <w:sz w:val="8"/>
          <w:szCs w:val="8"/>
        </w:rPr>
        <w:t>CS U</w:t>
      </w:r>
      <w:r>
        <w:rPr>
          <w:rStyle w:val="CharStyle36"/>
          <w:b/>
          <w:bCs/>
          <w:i/>
          <w:iCs/>
          <w:sz w:val="8"/>
          <w:szCs w:val="8"/>
          <w:u w:val="single"/>
        </w:rPr>
        <w:t>KS 2</w:t>
      </w:r>
      <w:r>
        <w:rPr>
          <w:rStyle w:val="CharStyle36"/>
          <w:b/>
          <w:bCs/>
          <w:i/>
          <w:iCs/>
          <w:sz w:val="8"/>
          <w:szCs w:val="8"/>
        </w:rPr>
        <w:t xml:space="preserve">023 O.' 122252203 </w:t>
      </w:r>
      <w:r>
        <w:rPr>
          <w:rStyle w:val="CharStyle36"/>
          <w:sz w:val="10"/>
          <w:szCs w:val="10"/>
        </w:rPr>
        <w:t>Odkopávky - třída těžitelnosti I.</w:t>
      </w:r>
    </w:p>
    <w:p>
      <w:pPr>
        <w:pStyle w:val="Style35"/>
        <w:keepNext w:val="0"/>
        <w:keepLines w:val="0"/>
        <w:framePr w:w="2304" w:h="1260" w:wrap="none" w:vAnchor="text" w:hAnchor="page" w:x="2965" w:y="23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0"/>
          <w:szCs w:val="10"/>
        </w:rPr>
      </w:pPr>
      <w:r>
        <w:rPr>
          <w:rStyle w:val="CharStyle36"/>
          <w:sz w:val="10"/>
          <w:szCs w:val="10"/>
        </w:rPr>
        <w:t>91</w:t>
      </w:r>
    </w:p>
    <w:p>
      <w:pPr>
        <w:pStyle w:val="Style35"/>
        <w:keepNext w:val="0"/>
        <w:keepLines w:val="0"/>
        <w:framePr w:w="2304" w:h="1260" w:wrap="none" w:vAnchor="text" w:hAnchor="page" w:x="2965" w:y="23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0"/>
          <w:szCs w:val="10"/>
        </w:rPr>
      </w:pPr>
      <w:r>
        <w:rPr>
          <w:rStyle w:val="CharStyle36"/>
          <w:sz w:val="10"/>
          <w:szCs w:val="10"/>
        </w:rPr>
        <w:t>sanace aktivní zóny ((1207m2-174m2)*0,15)/2</w:t>
      </w:r>
    </w:p>
    <w:p>
      <w:pPr>
        <w:pStyle w:val="Style35"/>
        <w:keepNext w:val="0"/>
        <w:keepLines w:val="0"/>
        <w:framePr w:w="2304" w:h="1260" w:wrap="none" w:vAnchor="text" w:hAnchor="page" w:x="2965" w:y="23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0"/>
          <w:szCs w:val="10"/>
        </w:rPr>
      </w:pPr>
      <w:r>
        <w:rPr>
          <w:rStyle w:val="CharStyle36"/>
          <w:sz w:val="10"/>
          <w:szCs w:val="10"/>
        </w:rPr>
        <w:t>Chodník 0,24*6m2</w:t>
      </w:r>
    </w:p>
    <w:p>
      <w:pPr>
        <w:pStyle w:val="Style35"/>
        <w:keepNext w:val="0"/>
        <w:keepLines w:val="0"/>
        <w:framePr w:w="2304" w:h="1260" w:wrap="none" w:vAnchor="text" w:hAnchor="page" w:x="2965" w:y="23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0"/>
          <w:szCs w:val="10"/>
        </w:rPr>
      </w:pPr>
      <w:r>
        <w:rPr>
          <w:rStyle w:val="CharStyle36"/>
          <w:sz w:val="10"/>
          <w:szCs w:val="10"/>
        </w:rPr>
        <w:t>Vjezdy: 0,24 ‘94</w:t>
      </w:r>
    </w:p>
    <w:p>
      <w:pPr>
        <w:pStyle w:val="Style35"/>
        <w:keepNext w:val="0"/>
        <w:keepLines w:val="0"/>
        <w:framePr w:w="2304" w:h="1260" w:wrap="none" w:vAnchor="text" w:hAnchor="page" w:x="2965" w:y="23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0"/>
          <w:szCs w:val="10"/>
        </w:rPr>
      </w:pPr>
      <w:r>
        <w:rPr>
          <w:rStyle w:val="CharStyle36"/>
          <w:sz w:val="10"/>
          <w:szCs w:val="10"/>
        </w:rPr>
        <w:t>Parkoviště: 0,24*104</w:t>
      </w:r>
    </w:p>
    <w:p>
      <w:pPr>
        <w:pStyle w:val="Style35"/>
        <w:keepNext w:val="0"/>
        <w:keepLines w:val="0"/>
        <w:framePr w:w="2304" w:h="1260" w:wrap="none" w:vAnchor="text" w:hAnchor="page" w:x="2965" w:y="23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0"/>
          <w:szCs w:val="10"/>
        </w:rPr>
      </w:pPr>
      <w:r>
        <w:rPr>
          <w:rStyle w:val="CharStyle36"/>
          <w:sz w:val="10"/>
          <w:szCs w:val="10"/>
        </w:rPr>
        <w:t>součet</w:t>
      </w:r>
    </w:p>
    <w:p>
      <w:pPr>
        <w:pStyle w:val="Style35"/>
        <w:keepNext w:val="0"/>
        <w:keepLines w:val="0"/>
        <w:framePr w:w="2304" w:h="1260" w:wrap="none" w:vAnchor="text" w:hAnchor="page" w:x="2965" w:y="23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0"/>
          <w:szCs w:val="10"/>
        </w:rPr>
      </w:pPr>
      <w:r>
        <w:rPr>
          <w:rStyle w:val="CharStyle36"/>
          <w:sz w:val="10"/>
          <w:szCs w:val="10"/>
        </w:rPr>
        <w:t>126,435-91</w:t>
      </w:r>
    </w:p>
    <w:p>
      <w:pPr>
        <w:pStyle w:val="Style35"/>
        <w:keepNext w:val="0"/>
        <w:keepLines w:val="0"/>
        <w:framePr w:w="6948" w:h="176" w:wrap="none" w:vAnchor="text" w:hAnchor="page" w:x="1554" w:y="382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6"/>
        </w:rPr>
        <w:t>7 K 122452203 Odkopávky a prokopávky nezapažené pro silnice a dálnice strojně v hornině třídy těžitelnosti II do 100 m3</w:t>
      </w:r>
    </w:p>
    <w:tbl>
      <w:tblPr>
        <w:tblOverlap w:val="never"/>
        <w:jc w:val="left"/>
        <w:tblLayout w:type="fixed"/>
      </w:tblPr>
      <w:tblGrid>
        <w:gridCol w:w="1040"/>
        <w:gridCol w:w="2516"/>
      </w:tblGrid>
      <w:tr>
        <w:trPr>
          <w:trHeight w:val="11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framePr w:w="3557" w:h="522" w:wrap="none" w:vAnchor="text" w:hAnchor="page" w:x="1712" w:y="40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rStyle w:val="CharStyle16"/>
                <w:b/>
                <w:bCs/>
                <w:sz w:val="8"/>
                <w:szCs w:val="8"/>
              </w:rPr>
              <w:t>Online PSC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framePr w:w="3557" w:h="522" w:wrap="none" w:vAnchor="text" w:hAnchor="page" w:x="1712" w:y="40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8"/>
                <w:szCs w:val="8"/>
              </w:rPr>
            </w:pPr>
            <w:r>
              <w:rPr>
                <w:rStyle w:val="CharStyle16"/>
                <w:b/>
                <w:bCs/>
                <w:i/>
                <w:iCs/>
                <w:sz w:val="8"/>
                <w:szCs w:val="8"/>
              </w:rPr>
              <w:t>Qdmlnk</w:t>
            </w:r>
            <w:r>
              <w:rPr>
                <w:rStyle w:val="CharStyle16"/>
                <w:b/>
                <w:bCs/>
                <w:i/>
                <w:iCs/>
                <w:sz w:val="8"/>
                <w:szCs w:val="8"/>
                <w:vertAlign w:val="subscript"/>
              </w:rPr>
              <w:t>r</w:t>
            </w:r>
            <w:r>
              <w:rPr>
                <w:rStyle w:val="CharStyle16"/>
                <w:b/>
                <w:bCs/>
                <w:i/>
                <w:iCs/>
                <w:sz w:val="8"/>
                <w:szCs w:val="8"/>
              </w:rPr>
              <w:t>Mrs.cjJten</w:t>
            </w:r>
            <w:r>
              <w:rPr>
                <w:rStyle w:val="CharStyle16"/>
                <w:b/>
                <w:bCs/>
                <w:i/>
                <w:iCs/>
                <w:sz w:val="8"/>
                <w:szCs w:val="8"/>
                <w:u w:val="single"/>
              </w:rPr>
              <w:t>i CS URS #23</w:t>
            </w:r>
            <w:r>
              <w:rPr>
                <w:rStyle w:val="CharStyle16"/>
                <w:sz w:val="10"/>
                <w:szCs w:val="10"/>
                <w:u w:val="single"/>
              </w:rPr>
              <w:t xml:space="preserve"> 0</w:t>
            </w:r>
            <w:r>
              <w:rPr>
                <w:rStyle w:val="CharStyle16"/>
                <w:sz w:val="10"/>
                <w:szCs w:val="10"/>
              </w:rPr>
              <w:t xml:space="preserve">. </w:t>
            </w:r>
            <w:r>
              <w:rPr>
                <w:rStyle w:val="CharStyle16"/>
                <w:b/>
                <w:bCs/>
                <w:i/>
                <w:iCs/>
                <w:sz w:val="8"/>
                <w:szCs w:val="8"/>
              </w:rPr>
              <w:t>122452203</w:t>
            </w:r>
          </w:p>
        </w:tc>
      </w:tr>
      <w:tr>
        <w:trPr>
          <w:trHeight w:val="137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framePr w:w="3557" w:h="522" w:wrap="none" w:vAnchor="text" w:hAnchor="page" w:x="1712" w:y="40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0"/>
                <w:szCs w:val="10"/>
              </w:rPr>
            </w:pPr>
            <w:r>
              <w:rPr>
                <w:rStyle w:val="CharStyle16"/>
                <w:sz w:val="10"/>
                <w:szCs w:val="10"/>
              </w:rPr>
              <w:t>VV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framePr w:w="3557" w:h="522" w:wrap="none" w:vAnchor="text" w:hAnchor="page" w:x="1712" w:y="40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0"/>
                <w:szCs w:val="10"/>
              </w:rPr>
            </w:pPr>
            <w:r>
              <w:rPr>
                <w:rStyle w:val="CharStyle16"/>
                <w:sz w:val="10"/>
                <w:szCs w:val="10"/>
              </w:rPr>
              <w:t>Odkopávky - třída těžitelnosti II.</w:t>
            </w:r>
          </w:p>
        </w:tc>
      </w:tr>
      <w:tr>
        <w:trPr>
          <w:trHeight w:val="16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framePr w:w="3557" w:h="522" w:wrap="none" w:vAnchor="text" w:hAnchor="page" w:x="1712" w:y="40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6"/>
                <w:sz w:val="13"/>
                <w:szCs w:val="13"/>
              </w:rPr>
              <w:t xml:space="preserve">w </w:t>
            </w:r>
            <w:r>
              <w:rPr>
                <w:rStyle w:val="CharStyle16"/>
                <w:smallCaps/>
                <w:sz w:val="14"/>
                <w:szCs w:val="14"/>
              </w:rPr>
              <w:t>sod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framePr w:w="3557" w:h="522" w:wrap="none" w:vAnchor="text" w:hAnchor="page" w:x="1712" w:y="40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0"/>
                <w:szCs w:val="10"/>
              </w:rPr>
            </w:pPr>
            <w:r>
              <w:rPr>
                <w:rStyle w:val="CharStyle16"/>
                <w:sz w:val="10"/>
                <w:szCs w:val="10"/>
              </w:rPr>
              <w:t>91</w:t>
            </w:r>
          </w:p>
        </w:tc>
      </w:tr>
      <w:tr>
        <w:trPr>
          <w:trHeight w:val="104" w:hRule="exact"/>
        </w:trPr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framePr w:w="3557" w:h="522" w:wrap="none" w:vAnchor="text" w:hAnchor="page" w:x="1712" w:y="40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rStyle w:val="CharStyle16"/>
                <w:sz w:val="10"/>
                <w:szCs w:val="10"/>
              </w:rPr>
              <w:t>VV Skutečnost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framePr w:w="3557" w:h="522" w:wrap="none" w:vAnchor="text" w:hAnchor="page" w:x="1712" w:y="40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0"/>
                <w:szCs w:val="10"/>
              </w:rPr>
            </w:pPr>
            <w:r>
              <w:rPr>
                <w:rStyle w:val="CharStyle16"/>
                <w:sz w:val="10"/>
                <w:szCs w:val="10"/>
              </w:rPr>
              <w:t>sanace aktivní zónv</w:t>
            </w:r>
          </w:p>
        </w:tc>
      </w:tr>
    </w:tbl>
    <w:p>
      <w:pPr>
        <w:framePr w:w="3557" w:h="522" w:wrap="none" w:vAnchor="text" w:hAnchor="page" w:x="1712" w:y="4055"/>
        <w:widowControl w:val="0"/>
        <w:spacing w:line="1" w:lineRule="exact"/>
      </w:pPr>
    </w:p>
    <w:p>
      <w:pPr>
        <w:pStyle w:val="Style35"/>
        <w:keepNext w:val="0"/>
        <w:keepLines w:val="0"/>
        <w:framePr w:w="1102" w:h="3420" w:wrap="none" w:vAnchor="text" w:hAnchor="page" w:x="1518" w:y="5106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rStyle w:val="CharStyle36"/>
        </w:rPr>
        <w:t>8 K 162751137</w:t>
      </w:r>
    </w:p>
    <w:p>
      <w:pPr>
        <w:pStyle w:val="Style63"/>
        <w:keepNext w:val="0"/>
        <w:keepLines w:val="0"/>
        <w:framePr w:w="1102" w:h="3420" w:wrap="none" w:vAnchor="text" w:hAnchor="page" w:x="1518" w:y="5106"/>
        <w:widowControl w:val="0"/>
        <w:shd w:val="clear" w:color="auto" w:fill="auto"/>
        <w:bidi w:val="0"/>
        <w:spacing w:before="0" w:after="140" w:line="338" w:lineRule="auto"/>
        <w:ind w:left="200" w:right="0"/>
        <w:jc w:val="left"/>
      </w:pPr>
      <w:r>
        <w:rPr>
          <w:rStyle w:val="CharStyle64"/>
          <w:b/>
          <w:bCs/>
        </w:rPr>
        <w:t>Online PSC W</w:t>
      </w:r>
    </w:p>
    <w:p>
      <w:pPr>
        <w:pStyle w:val="Style35"/>
        <w:keepNext w:val="0"/>
        <w:keepLines w:val="0"/>
        <w:framePr w:w="1102" w:h="3420" w:wrap="none" w:vAnchor="text" w:hAnchor="page" w:x="1518" w:y="5106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rStyle w:val="CharStyle36"/>
        </w:rPr>
        <w:t>9 K 162751139</w:t>
      </w:r>
    </w:p>
    <w:p>
      <w:pPr>
        <w:pStyle w:val="Style63"/>
        <w:keepNext w:val="0"/>
        <w:keepLines w:val="0"/>
        <w:framePr w:w="1102" w:h="3420" w:wrap="none" w:vAnchor="text" w:hAnchor="page" w:x="1518" w:y="5106"/>
        <w:widowControl w:val="0"/>
        <w:shd w:val="clear" w:color="auto" w:fill="auto"/>
        <w:bidi w:val="0"/>
        <w:spacing w:before="0" w:after="0" w:line="338" w:lineRule="auto"/>
        <w:ind w:left="0" w:right="0" w:firstLine="200"/>
        <w:jc w:val="left"/>
      </w:pPr>
      <w:r>
        <w:rPr>
          <w:rStyle w:val="CharStyle64"/>
          <w:b/>
          <w:bCs/>
        </w:rPr>
        <w:t>Online PSC</w:t>
      </w:r>
    </w:p>
    <w:p>
      <w:pPr>
        <w:pStyle w:val="Style63"/>
        <w:keepNext w:val="0"/>
        <w:keepLines w:val="0"/>
        <w:framePr w:w="1102" w:h="3420" w:wrap="none" w:vAnchor="text" w:hAnchor="page" w:x="1518" w:y="5106"/>
        <w:widowControl w:val="0"/>
        <w:shd w:val="clear" w:color="auto" w:fill="auto"/>
        <w:bidi w:val="0"/>
        <w:spacing w:before="0" w:after="80" w:line="338" w:lineRule="auto"/>
        <w:ind w:left="0" w:right="0" w:firstLine="200"/>
        <w:jc w:val="left"/>
      </w:pPr>
      <w:r>
        <w:rPr>
          <w:rStyle w:val="CharStyle64"/>
          <w:b/>
          <w:bCs/>
        </w:rPr>
        <w:t>W</w:t>
      </w:r>
    </w:p>
    <w:p>
      <w:pPr>
        <w:pStyle w:val="Style35"/>
        <w:keepNext w:val="0"/>
        <w:keepLines w:val="0"/>
        <w:framePr w:w="1102" w:h="3420" w:wrap="none" w:vAnchor="text" w:hAnchor="page" w:x="1518" w:y="5106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rStyle w:val="CharStyle36"/>
        </w:rPr>
        <w:t>10 K 167151112</w:t>
      </w:r>
    </w:p>
    <w:p>
      <w:pPr>
        <w:pStyle w:val="Style63"/>
        <w:keepNext w:val="0"/>
        <w:keepLines w:val="0"/>
        <w:framePr w:w="1102" w:h="3420" w:wrap="none" w:vAnchor="text" w:hAnchor="page" w:x="1518" w:y="5106"/>
        <w:widowControl w:val="0"/>
        <w:shd w:val="clear" w:color="auto" w:fill="auto"/>
        <w:bidi w:val="0"/>
        <w:spacing w:before="0" w:after="80" w:line="338" w:lineRule="auto"/>
        <w:ind w:left="0" w:right="0" w:firstLine="200"/>
        <w:jc w:val="both"/>
      </w:pPr>
      <w:r>
        <w:rPr>
          <w:rStyle w:val="CharStyle64"/>
          <w:b/>
          <w:bCs/>
        </w:rPr>
        <w:t>Online PSC</w:t>
      </w:r>
    </w:p>
    <w:p>
      <w:pPr>
        <w:pStyle w:val="Style35"/>
        <w:keepNext w:val="0"/>
        <w:keepLines w:val="0"/>
        <w:framePr w:w="1102" w:h="3420" w:wrap="none" w:vAnchor="text" w:hAnchor="page" w:x="1518" w:y="5106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rStyle w:val="CharStyle36"/>
        </w:rPr>
        <w:t>11 K 171201231</w:t>
      </w:r>
    </w:p>
    <w:p>
      <w:pPr>
        <w:pStyle w:val="Style63"/>
        <w:keepNext w:val="0"/>
        <w:keepLines w:val="0"/>
        <w:framePr w:w="1102" w:h="3420" w:wrap="none" w:vAnchor="text" w:hAnchor="page" w:x="1518" w:y="5106"/>
        <w:widowControl w:val="0"/>
        <w:shd w:val="clear" w:color="auto" w:fill="auto"/>
        <w:bidi w:val="0"/>
        <w:spacing w:before="0" w:after="0" w:line="338" w:lineRule="auto"/>
        <w:ind w:left="0" w:right="0" w:firstLine="200"/>
        <w:jc w:val="both"/>
      </w:pPr>
      <w:r>
        <w:rPr>
          <w:rStyle w:val="CharStyle64"/>
          <w:b/>
          <w:bCs/>
        </w:rPr>
        <w:t>Online PSC</w:t>
      </w:r>
    </w:p>
    <w:p>
      <w:pPr>
        <w:pStyle w:val="Style63"/>
        <w:keepNext w:val="0"/>
        <w:keepLines w:val="0"/>
        <w:framePr w:w="1102" w:h="3420" w:wrap="none" w:vAnchor="text" w:hAnchor="page" w:x="1518" w:y="5106"/>
        <w:widowControl w:val="0"/>
        <w:shd w:val="clear" w:color="auto" w:fill="auto"/>
        <w:bidi w:val="0"/>
        <w:spacing w:before="0" w:after="140" w:line="338" w:lineRule="auto"/>
        <w:ind w:left="0" w:right="0" w:firstLine="200"/>
        <w:jc w:val="both"/>
      </w:pPr>
      <w:r>
        <w:rPr>
          <w:rStyle w:val="CharStyle64"/>
          <w:b/>
          <w:bCs/>
        </w:rPr>
        <w:t>W</w:t>
      </w:r>
    </w:p>
    <w:p>
      <w:pPr>
        <w:pStyle w:val="Style35"/>
        <w:keepNext w:val="0"/>
        <w:keepLines w:val="0"/>
        <w:framePr w:w="1102" w:h="3420" w:wrap="none" w:vAnchor="text" w:hAnchor="page" w:x="1518" w:y="5106"/>
        <w:widowControl w:val="0"/>
        <w:shd w:val="clear" w:color="auto" w:fill="auto"/>
        <w:bidi w:val="0"/>
        <w:spacing w:before="0" w:after="80" w:line="240" w:lineRule="auto"/>
        <w:ind w:left="0" w:right="0" w:firstLine="200"/>
        <w:jc w:val="left"/>
      </w:pPr>
      <w:r>
        <w:rPr>
          <w:rStyle w:val="CharStyle36"/>
        </w:rPr>
        <w:t>D 5</w:t>
      </w:r>
    </w:p>
    <w:p>
      <w:pPr>
        <w:pStyle w:val="Style35"/>
        <w:keepNext w:val="0"/>
        <w:keepLines w:val="0"/>
        <w:framePr w:w="1102" w:h="3420" w:wrap="none" w:vAnchor="text" w:hAnchor="page" w:x="1518" w:y="5106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rStyle w:val="CharStyle36"/>
        </w:rPr>
        <w:t>21 K 564851111</w:t>
      </w:r>
    </w:p>
    <w:p>
      <w:pPr>
        <w:pStyle w:val="Style35"/>
        <w:keepNext w:val="0"/>
        <w:keepLines w:val="0"/>
        <w:framePr w:w="1102" w:h="3420" w:wrap="none" w:vAnchor="text" w:hAnchor="page" w:x="1518" w:y="5106"/>
        <w:widowControl w:val="0"/>
        <w:shd w:val="clear" w:color="auto" w:fill="auto"/>
        <w:bidi w:val="0"/>
        <w:spacing w:before="0" w:after="0" w:line="240" w:lineRule="auto"/>
        <w:ind w:left="0" w:right="0" w:firstLine="200"/>
        <w:jc w:val="left"/>
        <w:rPr>
          <w:sz w:val="10"/>
          <w:szCs w:val="10"/>
        </w:rPr>
      </w:pPr>
      <w:r>
        <w:rPr>
          <w:rStyle w:val="CharStyle36"/>
          <w:sz w:val="10"/>
          <w:szCs w:val="10"/>
        </w:rPr>
        <w:t>w</w:t>
      </w:r>
    </w:p>
    <w:p>
      <w:pPr>
        <w:pStyle w:val="Style35"/>
        <w:keepNext w:val="0"/>
        <w:keepLines w:val="0"/>
        <w:framePr w:w="1102" w:h="3420" w:wrap="none" w:vAnchor="text" w:hAnchor="page" w:x="1518" w:y="5106"/>
        <w:widowControl w:val="0"/>
        <w:shd w:val="clear" w:color="auto" w:fill="auto"/>
        <w:bidi w:val="0"/>
        <w:spacing w:before="0" w:after="0" w:line="240" w:lineRule="auto"/>
        <w:ind w:left="0" w:right="0" w:firstLine="200"/>
        <w:jc w:val="left"/>
      </w:pPr>
      <w:r>
        <w:rPr>
          <w:rStyle w:val="CharStyle36"/>
          <w:b/>
          <w:bCs/>
          <w:sz w:val="8"/>
          <w:szCs w:val="8"/>
        </w:rPr>
        <w:t xml:space="preserve">W </w:t>
      </w:r>
      <w:r>
        <w:rPr>
          <w:rStyle w:val="CharStyle36"/>
        </w:rPr>
        <w:t>SoD</w:t>
      </w:r>
    </w:p>
    <w:p>
      <w:pPr>
        <w:pStyle w:val="Style35"/>
        <w:keepNext w:val="0"/>
        <w:keepLines w:val="0"/>
        <w:framePr w:w="1102" w:h="3420" w:wrap="none" w:vAnchor="text" w:hAnchor="page" w:x="1518" w:y="5106"/>
        <w:widowControl w:val="0"/>
        <w:shd w:val="clear" w:color="auto" w:fill="auto"/>
        <w:bidi w:val="0"/>
        <w:spacing w:before="0" w:after="80" w:line="240" w:lineRule="auto"/>
        <w:ind w:left="0" w:right="0" w:firstLine="460"/>
        <w:jc w:val="left"/>
      </w:pPr>
      <w:r>
        <w:rPr>
          <w:rStyle w:val="CharStyle36"/>
        </w:rPr>
        <w:t>skutečnost</w:t>
      </w:r>
    </w:p>
    <w:p>
      <w:pPr>
        <w:pStyle w:val="Style35"/>
        <w:keepNext w:val="0"/>
        <w:keepLines w:val="0"/>
        <w:framePr w:w="5904" w:h="3420" w:wrap="none" w:vAnchor="text" w:hAnchor="page" w:x="2958" w:y="5001"/>
        <w:widowControl w:val="0"/>
        <w:shd w:val="clear" w:color="auto" w:fill="auto"/>
        <w:bidi w:val="0"/>
        <w:spacing w:before="0" w:after="320" w:line="276" w:lineRule="auto"/>
        <w:ind w:left="0" w:right="0" w:firstLine="0"/>
        <w:jc w:val="left"/>
      </w:pPr>
      <w:r>
        <w:rPr>
          <w:rStyle w:val="CharStyle36"/>
        </w:rPr>
        <w:t xml:space="preserve">Vodorovné přemístěni výkopku nebo sypaniny po suchu na obvyklém dopravním prostředku, bez naloženi výkopku, avšak se složením bez rozhrnutí z horniny třídy těžitelnosti II skupiny 4 a 5 na vzdálenost přes 9 000 do </w:t>
      </w:r>
      <w:r>
        <w:rPr>
          <w:rStyle w:val="CharStyle36"/>
          <w:lang w:val="en-US" w:eastAsia="en-US" w:bidi="en-US"/>
        </w:rPr>
        <w:t>10 000 m</w:t>
      </w:r>
    </w:p>
    <w:p>
      <w:pPr>
        <w:pStyle w:val="Style35"/>
        <w:keepNext w:val="0"/>
        <w:keepLines w:val="0"/>
        <w:framePr w:w="5904" w:h="3420" w:wrap="none" w:vAnchor="text" w:hAnchor="page" w:x="2958" w:y="5001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</w:pPr>
      <w:r>
        <w:rPr>
          <w:rStyle w:val="CharStyle36"/>
        </w:rPr>
        <w:t>Vodorovné přemístění výkopku nebo sypaniny po suchu na obvyklém dopravním prostředku, bez naložení výkopku, avšak se složením bez rozhrnutí z horniny třídy těžitelnosti II skupiny 4 a 5 na vzdálenost Příplatek k ceně za každých dalšich i započatých 1 000 m</w:t>
      </w:r>
    </w:p>
    <w:p>
      <w:pPr>
        <w:pStyle w:val="Style63"/>
        <w:keepNext w:val="0"/>
        <w:keepLines w:val="0"/>
        <w:framePr w:w="5904" w:h="3420" w:wrap="none" w:vAnchor="text" w:hAnchor="page" w:x="2958" w:y="500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64"/>
          <w:b/>
          <w:bCs/>
          <w:i/>
          <w:iCs/>
          <w:sz w:val="8"/>
          <w:szCs w:val="8"/>
        </w:rPr>
        <w:t>htt,ps:.. i odmlnk,.</w:t>
      </w:r>
      <w:r>
        <w:rPr>
          <w:rStyle w:val="CharStyle64"/>
          <w:b/>
          <w:bCs/>
          <w:i/>
          <w:iCs/>
          <w:sz w:val="8"/>
          <w:szCs w:val="8"/>
          <w:lang w:val="en-US" w:eastAsia="en-US" w:bidi="en-US"/>
        </w:rPr>
        <w:t xml:space="preserve">urs.cz item. </w:t>
      </w:r>
      <w:r>
        <w:rPr>
          <w:rStyle w:val="CharStyle64"/>
          <w:b/>
          <w:bCs/>
          <w:i/>
          <w:iCs/>
          <w:sz w:val="8"/>
          <w:szCs w:val="8"/>
        </w:rPr>
        <w:t>CS UHS 2023 0 162751135</w:t>
      </w:r>
    </w:p>
    <w:p>
      <w:pPr>
        <w:pStyle w:val="Style35"/>
        <w:keepNext w:val="0"/>
        <w:keepLines w:val="0"/>
        <w:framePr w:w="5904" w:h="3420" w:wrap="none" w:vAnchor="text" w:hAnchor="page" w:x="2958" w:y="5001"/>
        <w:widowControl w:val="0"/>
        <w:shd w:val="clear" w:color="auto" w:fill="auto"/>
        <w:bidi w:val="0"/>
        <w:spacing w:before="0" w:after="0" w:line="302" w:lineRule="auto"/>
        <w:ind w:left="0" w:right="0" w:firstLine="0"/>
        <w:jc w:val="left"/>
        <w:rPr>
          <w:sz w:val="10"/>
          <w:szCs w:val="10"/>
        </w:rPr>
      </w:pPr>
      <w:r>
        <w:rPr>
          <w:rStyle w:val="CharStyle36"/>
          <w:sz w:val="10"/>
          <w:szCs w:val="10"/>
        </w:rPr>
        <w:t>176,860*5</w:t>
      </w:r>
    </w:p>
    <w:p>
      <w:pPr>
        <w:pStyle w:val="Style35"/>
        <w:keepNext w:val="0"/>
        <w:keepLines w:val="0"/>
        <w:framePr w:w="5904" w:h="3420" w:wrap="none" w:vAnchor="text" w:hAnchor="page" w:x="2958" w:y="5001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rStyle w:val="CharStyle36"/>
        </w:rPr>
        <w:t>Nakládání, skládání a překládání neulehlého výkopku nebo sypaniny strojně nakládání, množství přes 100 m3.</w:t>
      </w:r>
    </w:p>
    <w:p>
      <w:pPr>
        <w:pStyle w:val="Style35"/>
        <w:keepNext w:val="0"/>
        <w:keepLines w:val="0"/>
        <w:framePr w:w="5904" w:h="3420" w:wrap="none" w:vAnchor="text" w:hAnchor="page" w:x="2958" w:y="5001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rStyle w:val="CharStyle36"/>
        </w:rPr>
        <w:t>z hornin třídy těžitelnosti II, skupiny 4 a 5</w:t>
      </w:r>
    </w:p>
    <w:p>
      <w:pPr>
        <w:pStyle w:val="Style63"/>
        <w:keepNext w:val="0"/>
        <w:keepLines w:val="0"/>
        <w:framePr w:w="5904" w:h="3420" w:wrap="none" w:vAnchor="text" w:hAnchor="page" w:x="2958" w:y="500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fldChar w:fldCharType="begin"/>
      </w:r>
      <w:r>
        <w:rPr/>
        <w:instrText> HYPERLINK "https://podminkv.urs.cz/ltem/CS_UPS_2023_02/167151112" </w:instrText>
      </w:r>
      <w:r>
        <w:fldChar w:fldCharType="separate"/>
      </w:r>
      <w:r>
        <w:rPr>
          <w:rStyle w:val="CharStyle64"/>
          <w:b/>
          <w:bCs/>
          <w:i/>
          <w:iCs/>
          <w:sz w:val="8"/>
          <w:szCs w:val="8"/>
          <w:u w:val="single"/>
          <w:lang w:val="en-US" w:eastAsia="en-US" w:bidi="en-US"/>
        </w:rPr>
        <w:t xml:space="preserve">https://podminkv.urs.cz/ltem/CS </w:t>
      </w:r>
      <w:r>
        <w:rPr>
          <w:rStyle w:val="CharStyle64"/>
          <w:b/>
          <w:bCs/>
          <w:i/>
          <w:iCs/>
          <w:sz w:val="8"/>
          <w:szCs w:val="8"/>
          <w:u w:val="single"/>
        </w:rPr>
        <w:t>UPS 2023 02/167151112</w:t>
      </w:r>
      <w:r>
        <w:fldChar w:fldCharType="end"/>
      </w:r>
    </w:p>
    <w:p>
      <w:pPr>
        <w:pStyle w:val="Style35"/>
        <w:keepNext w:val="0"/>
        <w:keepLines w:val="0"/>
        <w:framePr w:w="5904" w:h="3420" w:wrap="none" w:vAnchor="text" w:hAnchor="page" w:x="2958" w:y="5001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rStyle w:val="CharStyle36"/>
        </w:rPr>
        <w:t>Poplatek za uloženi stavebního odpadu na recyklační skládce (skládkovné) zeminy a kameni zatříděného do</w:t>
      </w:r>
    </w:p>
    <w:p>
      <w:pPr>
        <w:pStyle w:val="Style35"/>
        <w:keepNext w:val="0"/>
        <w:keepLines w:val="0"/>
        <w:framePr w:w="5904" w:h="3420" w:wrap="none" w:vAnchor="text" w:hAnchor="page" w:x="2958" w:y="5001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rStyle w:val="CharStyle36"/>
        </w:rPr>
        <w:t>Katalogu odpadů pod kódem 17 05 04</w:t>
      </w:r>
    </w:p>
    <w:p>
      <w:pPr>
        <w:pStyle w:val="Style63"/>
        <w:keepNext w:val="0"/>
        <w:keepLines w:val="0"/>
        <w:framePr w:w="5904" w:h="3420" w:wrap="none" w:vAnchor="text" w:hAnchor="page" w:x="2958" w:y="500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64"/>
          <w:b/>
          <w:bCs/>
          <w:i/>
          <w:iCs/>
          <w:sz w:val="8"/>
          <w:szCs w:val="8"/>
        </w:rPr>
        <w:t>h^iKs/iOdmlpsv^</w:t>
      </w:r>
    </w:p>
    <w:p>
      <w:pPr>
        <w:pStyle w:val="Style35"/>
        <w:keepNext w:val="0"/>
        <w:keepLines w:val="0"/>
        <w:framePr w:w="5904" w:h="3420" w:wrap="none" w:vAnchor="text" w:hAnchor="page" w:x="2958" w:y="5001"/>
        <w:widowControl w:val="0"/>
        <w:shd w:val="clear" w:color="auto" w:fill="auto"/>
        <w:bidi w:val="0"/>
        <w:spacing w:before="0" w:after="80" w:line="302" w:lineRule="auto"/>
        <w:ind w:left="0" w:right="0" w:firstLine="0"/>
        <w:jc w:val="left"/>
        <w:rPr>
          <w:sz w:val="10"/>
          <w:szCs w:val="10"/>
        </w:rPr>
      </w:pPr>
      <w:r>
        <w:rPr>
          <w:rStyle w:val="CharStyle36"/>
          <w:sz w:val="10"/>
          <w:szCs w:val="10"/>
        </w:rPr>
        <w:t>176,860*1,8</w:t>
      </w:r>
    </w:p>
    <w:p>
      <w:pPr>
        <w:pStyle w:val="Style39"/>
        <w:keepNext w:val="0"/>
        <w:keepLines w:val="0"/>
        <w:framePr w:w="5904" w:h="3420" w:wrap="none" w:vAnchor="text" w:hAnchor="page" w:x="2958" w:y="5001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rStyle w:val="CharStyle40"/>
        </w:rPr>
        <w:t>Komunikace pozemní</w:t>
      </w:r>
    </w:p>
    <w:p>
      <w:pPr>
        <w:pStyle w:val="Style35"/>
        <w:keepNext w:val="0"/>
        <w:keepLines w:val="0"/>
        <w:framePr w:w="5904" w:h="3420" w:wrap="none" w:vAnchor="text" w:hAnchor="page" w:x="2958" w:y="5001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rStyle w:val="CharStyle36"/>
        </w:rPr>
        <w:t>Podklad ze štěrkodrti ŠD s rozprostřením a zhutněním plochy přes 100 m2, po zhutnění tl. 150 mm</w:t>
      </w:r>
    </w:p>
    <w:p>
      <w:pPr>
        <w:pStyle w:val="Style35"/>
        <w:keepNext w:val="0"/>
        <w:keepLines w:val="0"/>
        <w:framePr w:w="5904" w:h="3420" w:wrap="none" w:vAnchor="text" w:hAnchor="page" w:x="2958" w:y="5001"/>
        <w:widowControl w:val="0"/>
        <w:shd w:val="clear" w:color="auto" w:fill="auto"/>
        <w:bidi w:val="0"/>
        <w:spacing w:before="0" w:after="0" w:line="302" w:lineRule="auto"/>
        <w:ind w:left="0" w:right="0" w:firstLine="0"/>
        <w:jc w:val="left"/>
        <w:rPr>
          <w:sz w:val="10"/>
          <w:szCs w:val="10"/>
        </w:rPr>
      </w:pPr>
      <w:r>
        <w:rPr>
          <w:rStyle w:val="CharStyle36"/>
          <w:sz w:val="10"/>
          <w:szCs w:val="10"/>
        </w:rPr>
        <w:t>Aktivní zóna - štěrkodrt 32/63</w:t>
      </w:r>
    </w:p>
    <w:p>
      <w:pPr>
        <w:pStyle w:val="Style35"/>
        <w:keepNext w:val="0"/>
        <w:keepLines w:val="0"/>
        <w:framePr w:w="5904" w:h="3420" w:wrap="none" w:vAnchor="text" w:hAnchor="page" w:x="2958" w:y="5001"/>
        <w:widowControl w:val="0"/>
        <w:shd w:val="clear" w:color="auto" w:fill="auto"/>
        <w:bidi w:val="0"/>
        <w:spacing w:before="0" w:after="0" w:line="302" w:lineRule="auto"/>
        <w:ind w:left="0" w:right="0" w:firstLine="0"/>
        <w:jc w:val="left"/>
        <w:rPr>
          <w:sz w:val="10"/>
          <w:szCs w:val="10"/>
        </w:rPr>
      </w:pPr>
      <w:r>
        <w:rPr>
          <w:rStyle w:val="CharStyle36"/>
          <w:sz w:val="10"/>
          <w:szCs w:val="10"/>
        </w:rPr>
        <w:t>978</w:t>
      </w:r>
    </w:p>
    <w:p>
      <w:pPr>
        <w:pStyle w:val="Style43"/>
        <w:keepNext w:val="0"/>
        <w:keepLines w:val="0"/>
        <w:framePr w:w="198" w:h="158" w:wrap="none" w:vAnchor="text" w:hAnchor="page" w:x="8981" w:y="89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0"/>
          <w:szCs w:val="10"/>
        </w:rPr>
      </w:pPr>
      <w:r>
        <w:rPr>
          <w:rStyle w:val="CharStyle44"/>
          <w:sz w:val="10"/>
          <w:szCs w:val="10"/>
        </w:rPr>
        <w:t>MJ</w:t>
      </w:r>
    </w:p>
    <w:p>
      <w:pPr>
        <w:pStyle w:val="Style43"/>
        <w:keepNext w:val="0"/>
        <w:keepLines w:val="0"/>
        <w:framePr w:w="220" w:h="3211" w:wrap="none" w:vAnchor="text" w:hAnchor="page" w:x="8963" w:y="4858"/>
        <w:widowControl w:val="0"/>
        <w:shd w:val="clear" w:color="auto" w:fill="auto"/>
        <w:bidi w:val="0"/>
        <w:spacing w:before="0" w:after="300" w:line="450" w:lineRule="exact"/>
        <w:ind w:left="0" w:right="0" w:firstLine="0"/>
        <w:jc w:val="left"/>
      </w:pPr>
      <w:r>
        <w:rPr>
          <w:rStyle w:val="CharStyle44"/>
        </w:rPr>
        <w:t>m3</w:t>
      </w:r>
    </w:p>
    <w:p>
      <w:pPr>
        <w:pStyle w:val="Style43"/>
        <w:keepNext w:val="0"/>
        <w:keepLines w:val="0"/>
        <w:framePr w:w="220" w:h="3211" w:wrap="none" w:vAnchor="text" w:hAnchor="page" w:x="8963" w:y="4858"/>
        <w:widowControl w:val="0"/>
        <w:shd w:val="clear" w:color="auto" w:fill="auto"/>
        <w:bidi w:val="0"/>
        <w:spacing w:before="0" w:after="220" w:line="450" w:lineRule="exact"/>
        <w:ind w:left="0" w:right="0" w:firstLine="0"/>
        <w:jc w:val="left"/>
      </w:pPr>
      <w:r>
        <w:rPr>
          <w:rStyle w:val="CharStyle44"/>
        </w:rPr>
        <w:t>m3</w:t>
      </w:r>
    </w:p>
    <w:p>
      <w:pPr>
        <w:pStyle w:val="Style43"/>
        <w:keepNext w:val="0"/>
        <w:keepLines w:val="0"/>
        <w:framePr w:w="220" w:h="3211" w:wrap="none" w:vAnchor="text" w:hAnchor="page" w:x="8963" w:y="4858"/>
        <w:widowControl w:val="0"/>
        <w:shd w:val="clear" w:color="auto" w:fill="auto"/>
        <w:bidi w:val="0"/>
        <w:spacing w:before="0" w:after="400" w:line="450" w:lineRule="exact"/>
        <w:ind w:left="0" w:right="0" w:firstLine="0"/>
        <w:jc w:val="center"/>
      </w:pPr>
      <w:r>
        <w:rPr>
          <w:rStyle w:val="CharStyle44"/>
        </w:rPr>
        <w:t>m3 t</w:t>
      </w:r>
    </w:p>
    <w:p>
      <w:pPr>
        <w:pStyle w:val="Style43"/>
        <w:keepNext w:val="0"/>
        <w:keepLines w:val="0"/>
        <w:framePr w:w="220" w:h="3211" w:wrap="none" w:vAnchor="text" w:hAnchor="page" w:x="8963" w:y="4858"/>
        <w:widowControl w:val="0"/>
        <w:shd w:val="clear" w:color="auto" w:fill="auto"/>
        <w:bidi w:val="0"/>
        <w:spacing w:before="0" w:after="0" w:line="450" w:lineRule="exact"/>
        <w:ind w:left="0" w:right="0" w:firstLine="0"/>
        <w:jc w:val="left"/>
      </w:pPr>
      <w:r>
        <w:rPr>
          <w:rStyle w:val="CharStyle44"/>
        </w:rPr>
        <w:t>m2</w:t>
      </w:r>
    </w:p>
    <w:p>
      <w:pPr>
        <w:widowControl w:val="0"/>
        <w:spacing w:line="360" w:lineRule="exact"/>
      </w:pPr>
      <w:r>
        <w:drawing>
          <wp:anchor distT="0" distB="0" distL="235585" distR="0" simplePos="0" relativeHeight="62914705" behindDoc="1" locked="0" layoutInCell="1" allowOverlap="1">
            <wp:simplePos x="0" y="0"/>
            <wp:positionH relativeFrom="page">
              <wp:posOffset>5926455</wp:posOffset>
            </wp:positionH>
            <wp:positionV relativeFrom="paragraph">
              <wp:posOffset>487045</wp:posOffset>
            </wp:positionV>
            <wp:extent cx="4077970" cy="5035550"/>
            <wp:wrapNone/>
            <wp:docPr id="43" name="Shape 4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box 44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ext cx="4077970" cy="50355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1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40" w:h="11900" w:orient="landscape"/>
          <w:pgMar w:top="1563" w:right="1085" w:bottom="778" w:left="1485" w:header="0" w:footer="3" w:gutter="0"/>
          <w:cols w:space="720"/>
          <w:noEndnote/>
          <w:rtlGutter w:val="0"/>
          <w:docGrid w:linePitch="360"/>
        </w:sectPr>
      </w:pPr>
    </w:p>
    <w:p>
      <w:pPr>
        <w:pStyle w:val="Style35"/>
        <w:keepNext w:val="0"/>
        <w:keepLines w:val="0"/>
        <w:framePr w:w="1109" w:h="461" w:wrap="none" w:hAnchor="page" w:x="1475" w:y="1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</w:pPr>
      <w:r>
        <w:rPr>
          <w:rStyle w:val="CharStyle36"/>
        </w:rPr>
        <w:t>PČ Typ Kód</w:t>
      </w:r>
    </w:p>
    <w:p>
      <w:pPr>
        <w:pStyle w:val="Style35"/>
        <w:keepNext w:val="0"/>
        <w:keepLines w:val="0"/>
        <w:framePr w:w="1109" w:h="461" w:wrap="none" w:hAnchor="page" w:x="1475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0"/>
          <w:szCs w:val="10"/>
        </w:rPr>
      </w:pPr>
      <w:r>
        <w:rPr>
          <w:rStyle w:val="CharStyle36"/>
          <w:sz w:val="10"/>
          <w:szCs w:val="10"/>
        </w:rPr>
        <w:t>rozdíl</w:t>
      </w:r>
    </w:p>
    <w:p>
      <w:pPr>
        <w:pStyle w:val="Style35"/>
        <w:keepNext w:val="0"/>
        <w:keepLines w:val="0"/>
        <w:framePr w:w="349" w:h="166" w:wrap="none" w:hAnchor="page" w:x="5730" w:y="2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6"/>
        </w:rPr>
        <w:t>Popis</w:t>
      </w:r>
    </w:p>
    <w:p>
      <w:pPr>
        <w:pStyle w:val="Style35"/>
        <w:keepNext w:val="0"/>
        <w:keepLines w:val="0"/>
        <w:framePr w:w="4496" w:h="144" w:wrap="none" w:hAnchor="page" w:x="8948" w:y="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6"/>
        </w:rPr>
        <w:t>MJ Množství J.cena (CZKJ Cena celkem [CZK] Cenová soustava</w:t>
      </w:r>
    </w:p>
    <w:p>
      <w:pPr>
        <w:pStyle w:val="Style35"/>
        <w:keepNext w:val="0"/>
        <w:keepLines w:val="0"/>
        <w:framePr w:w="734" w:h="173" w:wrap="none" w:hAnchor="page" w:x="14255" w:y="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2"/>
          <w:szCs w:val="12"/>
        </w:rPr>
      </w:pPr>
      <w:r>
        <w:rPr>
          <w:rStyle w:val="CharStyle36"/>
          <w:b/>
          <w:bCs/>
          <w:sz w:val="12"/>
          <w:szCs w:val="12"/>
        </w:rPr>
        <w:t>FA 12/2024</w:t>
      </w:r>
    </w:p>
    <w:p>
      <w:pPr>
        <w:pStyle w:val="Style35"/>
        <w:keepNext w:val="0"/>
        <w:keepLines w:val="0"/>
        <w:framePr w:w="497" w:h="158" w:wrap="none" w:hAnchor="page" w:x="2954" w:y="3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0"/>
          <w:szCs w:val="10"/>
        </w:rPr>
      </w:pPr>
      <w:r>
        <w:rPr>
          <w:rStyle w:val="CharStyle36"/>
          <w:sz w:val="10"/>
          <w:szCs w:val="10"/>
        </w:rPr>
        <w:t>1608-978</w:t>
      </w:r>
    </w:p>
    <w:p>
      <w:pPr>
        <w:pStyle w:val="Style61"/>
        <w:keepNext/>
        <w:keepLines/>
        <w:framePr w:w="6916" w:h="1321" w:wrap="none" w:hAnchor="page" w:x="1525" w:y="728"/>
        <w:widowControl w:val="0"/>
        <w:shd w:val="clear" w:color="auto" w:fill="auto"/>
        <w:tabs>
          <w:tab w:pos="1433" w:val="left"/>
        </w:tabs>
        <w:bidi w:val="0"/>
        <w:spacing w:before="0" w:after="140" w:line="240" w:lineRule="auto"/>
        <w:ind w:left="0" w:right="0" w:firstLine="180"/>
        <w:jc w:val="left"/>
      </w:pPr>
      <w:bookmarkStart w:id="20" w:name="bookmark20"/>
      <w:r>
        <w:rPr>
          <w:rStyle w:val="CharStyle62"/>
          <w:smallCaps/>
          <w:sz w:val="14"/>
          <w:szCs w:val="14"/>
        </w:rPr>
        <w:t>d</w:t>
      </w:r>
      <w:r>
        <w:rPr>
          <w:rStyle w:val="CharStyle62"/>
        </w:rPr>
        <w:tab/>
        <w:t>Sanace 1b</w:t>
      </w:r>
      <w:bookmarkEnd w:id="20"/>
    </w:p>
    <w:p>
      <w:pPr>
        <w:pStyle w:val="Style39"/>
        <w:keepNext w:val="0"/>
        <w:keepLines w:val="0"/>
        <w:framePr w:w="6916" w:h="1321" w:wrap="none" w:hAnchor="page" w:x="1525" w:y="728"/>
        <w:widowControl w:val="0"/>
        <w:shd w:val="clear" w:color="auto" w:fill="auto"/>
        <w:tabs>
          <w:tab w:pos="414" w:val="left"/>
          <w:tab w:pos="1426" w:val="left"/>
        </w:tabs>
        <w:bidi w:val="0"/>
        <w:spacing w:before="0" w:after="0" w:line="307" w:lineRule="auto"/>
        <w:ind w:left="0" w:right="0" w:firstLine="180"/>
        <w:jc w:val="left"/>
      </w:pPr>
      <w:r>
        <w:rPr>
          <w:rStyle w:val="CharStyle40"/>
          <w:smallCaps/>
          <w:sz w:val="14"/>
          <w:szCs w:val="14"/>
        </w:rPr>
        <w:t>d</w:t>
      </w:r>
      <w:r>
        <w:rPr>
          <w:rStyle w:val="CharStyle40"/>
        </w:rPr>
        <w:tab/>
        <w:t>1</w:t>
        <w:tab/>
        <w:t>Zemní práce</w:t>
      </w:r>
    </w:p>
    <w:p>
      <w:pPr>
        <w:pStyle w:val="Style35"/>
        <w:keepNext w:val="0"/>
        <w:keepLines w:val="0"/>
        <w:framePr w:w="6916" w:h="1321" w:wrap="none" w:hAnchor="page" w:x="1525" w:y="728"/>
        <w:widowControl w:val="0"/>
        <w:shd w:val="clear" w:color="auto" w:fill="auto"/>
        <w:tabs>
          <w:tab w:pos="1397" w:val="left"/>
        </w:tabs>
        <w:bidi w:val="0"/>
        <w:spacing w:before="0" w:after="80" w:line="451" w:lineRule="auto"/>
        <w:ind w:left="180" w:right="0" w:hanging="180"/>
        <w:jc w:val="left"/>
        <w:rPr>
          <w:sz w:val="8"/>
          <w:szCs w:val="8"/>
        </w:rPr>
      </w:pPr>
      <w:r>
        <w:rPr>
          <w:rStyle w:val="CharStyle36"/>
        </w:rPr>
        <w:t xml:space="preserve">3 K 122252203 Odkopávky a prokopávky nezapažené pro silnice a dálnice strojně v hornině třídy těžitelnosti I do 100 m3 </w:t>
      </w:r>
      <w:r>
        <w:rPr>
          <w:rStyle w:val="CharStyle36"/>
          <w:b/>
          <w:bCs/>
          <w:sz w:val="8"/>
          <w:szCs w:val="8"/>
        </w:rPr>
        <w:t>PP</w:t>
        <w:tab/>
        <w:t>Odkopávky a prokopávky nezapažené pro silnice a dálnice strojně v hornině třídy těžitelnosti I do 100 m3</w:t>
      </w:r>
    </w:p>
    <w:p>
      <w:pPr>
        <w:pStyle w:val="Style35"/>
        <w:keepNext w:val="0"/>
        <w:keepLines w:val="0"/>
        <w:framePr w:w="6916" w:h="1321" w:wrap="none" w:hAnchor="page" w:x="1525" w:y="728"/>
        <w:widowControl w:val="0"/>
        <w:shd w:val="clear" w:color="auto" w:fill="auto"/>
        <w:tabs>
          <w:tab w:pos="1415" w:val="left"/>
        </w:tabs>
        <w:bidi w:val="0"/>
        <w:spacing w:before="0" w:after="0" w:line="240" w:lineRule="auto"/>
        <w:ind w:left="0" w:right="0" w:firstLine="180"/>
        <w:jc w:val="left"/>
        <w:rPr>
          <w:sz w:val="10"/>
          <w:szCs w:val="10"/>
        </w:rPr>
      </w:pPr>
      <w:r>
        <w:rPr>
          <w:rStyle w:val="CharStyle36"/>
          <w:sz w:val="10"/>
          <w:szCs w:val="10"/>
        </w:rPr>
        <w:t>W SoD</w:t>
        <w:tab/>
        <w:t>5</w:t>
      </w:r>
    </w:p>
    <w:p>
      <w:pPr>
        <w:pStyle w:val="Style35"/>
        <w:keepNext w:val="0"/>
        <w:keepLines w:val="0"/>
        <w:framePr w:w="6916" w:h="1321" w:wrap="none" w:hAnchor="page" w:x="1525" w:y="728"/>
        <w:widowControl w:val="0"/>
        <w:shd w:val="clear" w:color="auto" w:fill="auto"/>
        <w:tabs>
          <w:tab w:pos="1419" w:val="left"/>
        </w:tabs>
        <w:bidi w:val="0"/>
        <w:spacing w:before="0" w:after="40" w:line="240" w:lineRule="auto"/>
        <w:ind w:left="0" w:right="0" w:firstLine="440"/>
        <w:jc w:val="left"/>
        <w:rPr>
          <w:sz w:val="10"/>
          <w:szCs w:val="10"/>
        </w:rPr>
      </w:pPr>
      <w:r>
        <w:rPr>
          <w:rStyle w:val="CharStyle36"/>
          <w:sz w:val="10"/>
          <w:szCs w:val="10"/>
        </w:rPr>
        <w:t>skutečnost</w:t>
        <w:tab/>
        <w:t>5</w:t>
      </w:r>
    </w:p>
    <w:p>
      <w:pPr>
        <w:pStyle w:val="Style35"/>
        <w:keepNext w:val="0"/>
        <w:keepLines w:val="0"/>
        <w:framePr w:w="6973" w:h="558" w:wrap="none" w:hAnchor="page" w:x="1496" w:y="2391"/>
        <w:widowControl w:val="0"/>
        <w:shd w:val="clear" w:color="auto" w:fill="auto"/>
        <w:tabs>
          <w:tab w:pos="1449" w:val="left"/>
        </w:tabs>
        <w:bidi w:val="0"/>
        <w:spacing w:before="0" w:after="0" w:line="240" w:lineRule="auto"/>
        <w:ind w:left="0" w:right="0" w:firstLine="200"/>
        <w:jc w:val="left"/>
        <w:rPr>
          <w:sz w:val="10"/>
          <w:szCs w:val="10"/>
        </w:rPr>
      </w:pPr>
      <w:r>
        <w:rPr>
          <w:rStyle w:val="CharStyle36"/>
          <w:sz w:val="10"/>
          <w:szCs w:val="10"/>
        </w:rPr>
        <w:t>w</w:t>
        <w:tab/>
        <w:t>součet</w:t>
      </w:r>
    </w:p>
    <w:p>
      <w:pPr>
        <w:pStyle w:val="Style35"/>
        <w:keepNext w:val="0"/>
        <w:keepLines w:val="0"/>
        <w:framePr w:w="6973" w:h="558" w:wrap="none" w:hAnchor="page" w:x="1496" w:y="2391"/>
        <w:widowControl w:val="0"/>
        <w:shd w:val="clear" w:color="auto" w:fill="auto"/>
        <w:tabs>
          <w:tab w:pos="1456" w:val="left"/>
        </w:tabs>
        <w:bidi w:val="0"/>
        <w:spacing w:before="0" w:after="80" w:line="240" w:lineRule="auto"/>
        <w:ind w:left="0" w:right="0" w:firstLine="200"/>
        <w:jc w:val="left"/>
        <w:rPr>
          <w:sz w:val="10"/>
          <w:szCs w:val="10"/>
        </w:rPr>
      </w:pPr>
      <w:r>
        <w:rPr>
          <w:rStyle w:val="CharStyle36"/>
          <w:sz w:val="10"/>
          <w:szCs w:val="10"/>
        </w:rPr>
        <w:t>vv roztíl</w:t>
        <w:tab/>
        <w:t>18,695-5</w:t>
      </w:r>
    </w:p>
    <w:p>
      <w:pPr>
        <w:pStyle w:val="Style35"/>
        <w:keepNext w:val="0"/>
        <w:keepLines w:val="0"/>
        <w:framePr w:w="6973" w:h="558" w:wrap="none" w:hAnchor="page" w:x="1496" w:y="2391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rStyle w:val="CharStyle36"/>
        </w:rPr>
        <w:t>3a K 122452203 Odkopávky a prokopávky nezapažené pro silnice a dálnice strojně v hornině třídy těžitelnosti II do 100 m3</w:t>
      </w:r>
    </w:p>
    <w:p>
      <w:pPr>
        <w:pStyle w:val="Style63"/>
        <w:keepNext w:val="0"/>
        <w:keepLines w:val="0"/>
        <w:framePr w:w="835" w:h="529" w:wrap="none" w:hAnchor="page" w:x="1691" w:y="30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64"/>
          <w:b/>
          <w:bCs/>
        </w:rPr>
        <w:t>Online PSC</w:t>
      </w:r>
    </w:p>
    <w:p>
      <w:pPr>
        <w:pStyle w:val="Style63"/>
        <w:keepNext w:val="0"/>
        <w:keepLines w:val="0"/>
        <w:framePr w:w="835" w:h="529" w:wrap="none" w:hAnchor="page" w:x="1691" w:y="30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64"/>
          <w:b/>
          <w:bCs/>
        </w:rPr>
        <w:t>W</w:t>
      </w:r>
    </w:p>
    <w:p>
      <w:pPr>
        <w:pStyle w:val="Style35"/>
        <w:keepNext w:val="0"/>
        <w:keepLines w:val="0"/>
        <w:framePr w:w="835" w:h="529" w:wrap="none" w:hAnchor="page" w:x="1691" w:y="30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0"/>
          <w:szCs w:val="10"/>
        </w:rPr>
      </w:pPr>
      <w:r>
        <w:rPr>
          <w:rStyle w:val="CharStyle36"/>
          <w:b/>
          <w:bCs/>
          <w:sz w:val="8"/>
          <w:szCs w:val="8"/>
        </w:rPr>
        <w:t xml:space="preserve">W </w:t>
      </w:r>
      <w:r>
        <w:rPr>
          <w:rStyle w:val="CharStyle36"/>
          <w:sz w:val="10"/>
          <w:szCs w:val="10"/>
        </w:rPr>
        <w:t>SoD</w:t>
      </w:r>
    </w:p>
    <w:p>
      <w:pPr>
        <w:pStyle w:val="Style35"/>
        <w:keepNext w:val="0"/>
        <w:keepLines w:val="0"/>
        <w:framePr w:w="835" w:h="529" w:wrap="none" w:hAnchor="page" w:x="1691" w:y="30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0"/>
          <w:szCs w:val="10"/>
        </w:rPr>
      </w:pPr>
      <w:r>
        <w:rPr>
          <w:rStyle w:val="CharStyle36"/>
          <w:sz w:val="10"/>
          <w:szCs w:val="10"/>
        </w:rPr>
        <w:t>w Skutečnost</w:t>
      </w:r>
    </w:p>
    <w:p>
      <w:pPr>
        <w:pStyle w:val="Style63"/>
        <w:keepNext w:val="0"/>
        <w:keepLines w:val="0"/>
        <w:framePr w:w="2300" w:h="533" w:wrap="none" w:hAnchor="page" w:x="2936" w:y="3011"/>
        <w:widowControl w:val="0"/>
        <w:shd w:val="clear" w:color="auto" w:fill="auto"/>
        <w:bidi w:val="0"/>
        <w:spacing w:before="0" w:after="0" w:line="326" w:lineRule="auto"/>
        <w:ind w:left="0" w:right="0" w:firstLine="0"/>
        <w:jc w:val="left"/>
        <w:rPr>
          <w:sz w:val="10"/>
          <w:szCs w:val="10"/>
        </w:rPr>
      </w:pPr>
      <w:r>
        <w:rPr>
          <w:rStyle w:val="CharStyle64"/>
          <w:b/>
          <w:bCs/>
          <w:i/>
          <w:iCs/>
          <w:sz w:val="8"/>
          <w:szCs w:val="8"/>
        </w:rPr>
        <w:t xml:space="preserve">h ^^.jodmln^.urs.. item^CS UHS 2023 0/122452203 </w:t>
      </w:r>
      <w:r>
        <w:rPr>
          <w:rStyle w:val="CharStyle64"/>
          <w:sz w:val="10"/>
          <w:szCs w:val="10"/>
        </w:rPr>
        <w:t>Odkopávky - tnda těžitelnosti II.</w:t>
      </w:r>
    </w:p>
    <w:p>
      <w:pPr>
        <w:pStyle w:val="Style35"/>
        <w:keepNext w:val="0"/>
        <w:keepLines w:val="0"/>
        <w:framePr w:w="2300" w:h="533" w:wrap="none" w:hAnchor="page" w:x="2936" w:y="30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0"/>
          <w:szCs w:val="10"/>
        </w:rPr>
      </w:pPr>
      <w:r>
        <w:rPr>
          <w:rStyle w:val="CharStyle36"/>
          <w:sz w:val="10"/>
          <w:szCs w:val="10"/>
        </w:rPr>
        <w:t>0</w:t>
      </w:r>
    </w:p>
    <w:p>
      <w:pPr>
        <w:pStyle w:val="Style35"/>
        <w:keepNext w:val="0"/>
        <w:keepLines w:val="0"/>
        <w:framePr w:w="2300" w:h="533" w:wrap="none" w:hAnchor="page" w:x="2936" w:y="30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0"/>
          <w:szCs w:val="10"/>
        </w:rPr>
      </w:pPr>
      <w:r>
        <w:rPr>
          <w:rStyle w:val="CharStyle36"/>
          <w:sz w:val="10"/>
          <w:szCs w:val="10"/>
        </w:rPr>
        <w:t>sanace</w:t>
      </w:r>
    </w:p>
    <w:p>
      <w:pPr>
        <w:pStyle w:val="Style35"/>
        <w:keepNext w:val="0"/>
        <w:keepLines w:val="0"/>
        <w:framePr w:w="7254" w:h="4388" w:wrap="none" w:hAnchor="page" w:x="1525" w:y="3806"/>
        <w:widowControl w:val="0"/>
        <w:shd w:val="clear" w:color="auto" w:fill="auto"/>
        <w:bidi w:val="0"/>
        <w:spacing w:before="0" w:after="0" w:line="276" w:lineRule="auto"/>
        <w:ind w:left="1420" w:right="0" w:firstLine="0"/>
        <w:jc w:val="left"/>
      </w:pPr>
      <w:r>
        <w:rPr>
          <w:rStyle w:val="CharStyle36"/>
        </w:rPr>
        <w:t>Vodorovné přemístění výkopku nebo sypaniny po suchu na obvyklém dopravním prostředku, bez naložení</w:t>
      </w:r>
    </w:p>
    <w:p>
      <w:pPr>
        <w:pStyle w:val="Style35"/>
        <w:keepNext w:val="0"/>
        <w:keepLines w:val="0"/>
        <w:framePr w:w="7254" w:h="4388" w:wrap="none" w:hAnchor="page" w:x="1525" w:y="3806"/>
        <w:widowControl w:val="0"/>
        <w:numPr>
          <w:ilvl w:val="0"/>
          <w:numId w:val="1"/>
        </w:numPr>
        <w:shd w:val="clear" w:color="auto" w:fill="auto"/>
        <w:tabs>
          <w:tab w:pos="241" w:val="left"/>
        </w:tabs>
        <w:bidi w:val="0"/>
        <w:spacing w:before="0" w:after="0" w:line="276" w:lineRule="auto"/>
        <w:ind w:left="1420" w:right="0" w:hanging="1420"/>
        <w:jc w:val="left"/>
      </w:pPr>
      <w:r>
        <w:rPr>
          <w:rStyle w:val="CharStyle36"/>
        </w:rPr>
        <w:t>K 162751117 výkopku, avšak se složením bez rozhrnutí z horniny třídy těžitelnosti I skupiny 1 až 3 na vzdálenost přes 9 000 do 10 000 m</w:t>
      </w:r>
    </w:p>
    <w:p>
      <w:pPr>
        <w:pStyle w:val="Style63"/>
        <w:keepNext w:val="0"/>
        <w:keepLines w:val="0"/>
        <w:framePr w:w="7254" w:h="4388" w:wrap="none" w:hAnchor="page" w:x="1525" w:y="3806"/>
        <w:widowControl w:val="0"/>
        <w:shd w:val="clear" w:color="auto" w:fill="auto"/>
        <w:tabs>
          <w:tab w:pos="1426" w:val="left"/>
        </w:tabs>
        <w:bidi w:val="0"/>
        <w:spacing w:before="0" w:after="0"/>
        <w:ind w:left="0" w:right="0" w:firstLine="180"/>
        <w:jc w:val="left"/>
      </w:pPr>
      <w:r>
        <w:rPr>
          <w:rStyle w:val="CharStyle64"/>
          <w:b/>
          <w:bCs/>
        </w:rPr>
        <w:t>pp</w:t>
        <w:tab/>
        <w:t>Vodorovné přemístěni výkopku nebo sypaniny po suchu na obvyklém dopravním prostředku, bez naloženi výkopku, avšak se složením bez</w:t>
      </w:r>
    </w:p>
    <w:p>
      <w:pPr>
        <w:pStyle w:val="Style63"/>
        <w:keepNext w:val="0"/>
        <w:keepLines w:val="0"/>
        <w:framePr w:w="7254" w:h="4388" w:wrap="none" w:hAnchor="page" w:x="1525" w:y="3806"/>
        <w:widowControl w:val="0"/>
        <w:shd w:val="clear" w:color="auto" w:fill="auto"/>
        <w:bidi w:val="0"/>
        <w:spacing w:before="0" w:after="140"/>
        <w:ind w:left="1420" w:right="0" w:firstLine="0"/>
        <w:jc w:val="left"/>
      </w:pPr>
      <w:r>
        <w:rPr>
          <w:rStyle w:val="CharStyle64"/>
          <w:b/>
          <w:bCs/>
        </w:rPr>
        <w:t>rozhrnuti z horniny třídy těžitelnosti I skupiny 1 až 3 na vzdálenost přes 9 000 do 10 000 m</w:t>
      </w:r>
    </w:p>
    <w:p>
      <w:pPr>
        <w:pStyle w:val="Style35"/>
        <w:keepNext w:val="0"/>
        <w:keepLines w:val="0"/>
        <w:framePr w:w="7254" w:h="4388" w:wrap="none" w:hAnchor="page" w:x="1525" w:y="3806"/>
        <w:widowControl w:val="0"/>
        <w:shd w:val="clear" w:color="auto" w:fill="auto"/>
        <w:bidi w:val="0"/>
        <w:spacing w:before="0" w:after="0" w:line="276" w:lineRule="auto"/>
        <w:ind w:left="4040" w:right="0" w:firstLine="0"/>
        <w:jc w:val="left"/>
      </w:pPr>
      <w:r>
        <w:rPr>
          <w:rStyle w:val="CharStyle36"/>
        </w:rPr>
        <w:t>suchu na obvyklém dopravním prostředku, bez naloženi</w:t>
      </w:r>
    </w:p>
    <w:p>
      <w:pPr>
        <w:pStyle w:val="Style35"/>
        <w:keepNext w:val="0"/>
        <w:keepLines w:val="0"/>
        <w:framePr w:w="7254" w:h="4388" w:wrap="none" w:hAnchor="page" w:x="1525" w:y="3806"/>
        <w:widowControl w:val="0"/>
        <w:numPr>
          <w:ilvl w:val="0"/>
          <w:numId w:val="1"/>
        </w:numPr>
        <w:shd w:val="clear" w:color="auto" w:fill="auto"/>
        <w:tabs>
          <w:tab w:pos="241" w:val="left"/>
        </w:tabs>
        <w:bidi w:val="0"/>
        <w:spacing w:before="0" w:after="80" w:line="276" w:lineRule="auto"/>
        <w:ind w:left="1420" w:right="0" w:hanging="1420"/>
        <w:jc w:val="left"/>
      </w:pPr>
      <w:r>
        <w:rPr>
          <w:rStyle w:val="CharStyle36"/>
        </w:rPr>
        <w:t>K 162751119 výkopku. avšak se složením bez rozhrnuti z horniny třídy těžitelnosti I skupiny 1 až 3 na vzdálenost Příplatek k ceně za každých dalších i započatých 1 000</w:t>
      </w:r>
    </w:p>
    <w:p>
      <w:pPr>
        <w:pStyle w:val="Style63"/>
        <w:keepNext w:val="0"/>
        <w:keepLines w:val="0"/>
        <w:framePr w:w="7254" w:h="4388" w:wrap="none" w:hAnchor="page" w:x="1525" w:y="3806"/>
        <w:widowControl w:val="0"/>
        <w:shd w:val="clear" w:color="auto" w:fill="auto"/>
        <w:tabs>
          <w:tab w:pos="1422" w:val="left"/>
        </w:tabs>
        <w:bidi w:val="0"/>
        <w:spacing w:before="0" w:after="0"/>
        <w:ind w:left="0" w:right="0" w:firstLine="180"/>
        <w:jc w:val="left"/>
      </w:pPr>
      <w:r>
        <w:rPr>
          <w:rStyle w:val="CharStyle64"/>
          <w:b/>
          <w:bCs/>
        </w:rPr>
        <w:t>pp</w:t>
        <w:tab/>
        <w:t>Vodorovné přemístěni výkopku nebo sypaniny po suchu na obvyklém dopravním prostředku, bez naloženi výkopku, avéak se složením bez</w:t>
      </w:r>
    </w:p>
    <w:p>
      <w:pPr>
        <w:pStyle w:val="Style63"/>
        <w:keepNext w:val="0"/>
        <w:keepLines w:val="0"/>
        <w:framePr w:w="7254" w:h="4388" w:wrap="none" w:hAnchor="page" w:x="1525" w:y="3806"/>
        <w:widowControl w:val="0"/>
        <w:shd w:val="clear" w:color="auto" w:fill="auto"/>
        <w:bidi w:val="0"/>
        <w:spacing w:before="0" w:after="320"/>
        <w:ind w:left="1300" w:right="0" w:firstLine="0"/>
        <w:jc w:val="left"/>
      </w:pPr>
      <w:r>
        <w:rPr>
          <w:rStyle w:val="CharStyle64"/>
          <w:b/>
          <w:bCs/>
        </w:rPr>
        <w:t>^rozhmut^homln^ld^žltelnos^skup|n^^^^i^zdálenos^riplatek k ceně za každých daHlch i započatých 1 000 m</w:t>
      </w:r>
    </w:p>
    <w:p>
      <w:pPr>
        <w:pStyle w:val="Style35"/>
        <w:keepNext w:val="0"/>
        <w:keepLines w:val="0"/>
        <w:framePr w:w="7254" w:h="4388" w:wrap="none" w:hAnchor="page" w:x="1525" w:y="3806"/>
        <w:widowControl w:val="0"/>
        <w:shd w:val="clear" w:color="auto" w:fill="auto"/>
        <w:bidi w:val="0"/>
        <w:spacing w:before="0" w:after="0" w:line="240" w:lineRule="auto"/>
        <w:ind w:left="1420" w:right="0" w:firstLine="0"/>
        <w:jc w:val="left"/>
      </w:pPr>
      <w:r>
        <w:rPr>
          <w:rStyle w:val="CharStyle36"/>
        </w:rPr>
        <w:t xml:space="preserve">Nakládáni, skládání </w:t>
      </w:r>
      <w:r>
        <w:rPr>
          <w:rStyle w:val="CharStyle36"/>
          <w:b/>
          <w:bCs/>
          <w:i/>
          <w:iCs/>
          <w:sz w:val="8"/>
          <w:szCs w:val="8"/>
        </w:rPr>
        <w:t>a</w:t>
      </w:r>
      <w:r>
        <w:rPr>
          <w:rStyle w:val="CharStyle36"/>
        </w:rPr>
        <w:t xml:space="preserve"> překládáni neulehlého výkopku nebo sypaniny strojně nakládání, množství do 100 m3, z</w:t>
      </w:r>
    </w:p>
    <w:p>
      <w:pPr>
        <w:pStyle w:val="Style35"/>
        <w:keepNext w:val="0"/>
        <w:keepLines w:val="0"/>
        <w:framePr w:w="7254" w:h="4388" w:wrap="none" w:hAnchor="page" w:x="1525" w:y="38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6"/>
        </w:rPr>
        <w:t xml:space="preserve">b K 1 b </w:t>
      </w:r>
      <w:r>
        <w:rPr>
          <w:rStyle w:val="CharStyle36"/>
          <w:b/>
          <w:bCs/>
          <w:i/>
          <w:iCs/>
          <w:sz w:val="8"/>
          <w:szCs w:val="8"/>
        </w:rPr>
        <w:t>1</w:t>
      </w:r>
      <w:r>
        <w:rPr>
          <w:rStyle w:val="CharStyle36"/>
        </w:rPr>
        <w:t>151 o horniny třídy těžitelnosti I, skupiny 1 až 3</w:t>
      </w:r>
    </w:p>
    <w:p>
      <w:pPr>
        <w:pStyle w:val="Style63"/>
        <w:keepNext w:val="0"/>
        <w:keepLines w:val="0"/>
        <w:framePr w:w="7254" w:h="4388" w:wrap="none" w:hAnchor="page" w:x="1525" w:y="3806"/>
        <w:widowControl w:val="0"/>
        <w:shd w:val="clear" w:color="auto" w:fill="auto"/>
        <w:tabs>
          <w:tab w:pos="1426" w:val="left"/>
        </w:tabs>
        <w:bidi w:val="0"/>
        <w:spacing w:before="0" w:after="0"/>
        <w:ind w:left="0" w:right="0" w:firstLine="180"/>
        <w:jc w:val="left"/>
      </w:pPr>
      <w:r>
        <w:rPr>
          <w:rStyle w:val="CharStyle64"/>
          <w:b/>
          <w:bCs/>
        </w:rPr>
        <w:t>__</w:t>
        <w:tab/>
        <w:t>Nakládáni, skládáni a překládáni neulehlého výkopku nebo sypaniny strojně nakládáni, množství do 100 m3, z horniny třídy těžitelnosti I, skupiny 1</w:t>
      </w:r>
    </w:p>
    <w:p>
      <w:pPr>
        <w:pStyle w:val="Style63"/>
        <w:keepNext w:val="0"/>
        <w:keepLines w:val="0"/>
        <w:framePr w:w="7254" w:h="4388" w:wrap="none" w:hAnchor="page" w:x="1525" w:y="3806"/>
        <w:widowControl w:val="0"/>
        <w:pBdr>
          <w:bottom w:val="single" w:sz="4" w:space="0" w:color="auto"/>
        </w:pBdr>
        <w:shd w:val="clear" w:color="auto" w:fill="auto"/>
        <w:bidi w:val="0"/>
        <w:spacing w:before="0" w:after="140"/>
        <w:ind w:left="1420" w:right="0"/>
        <w:jc w:val="left"/>
      </w:pPr>
      <w:r>
        <w:rPr>
          <w:rStyle w:val="CharStyle64"/>
          <w:b/>
          <w:bCs/>
        </w:rPr>
        <w:t>až 3</w:t>
      </w:r>
    </w:p>
    <w:p>
      <w:pPr>
        <w:pStyle w:val="Style35"/>
        <w:keepNext w:val="0"/>
        <w:keepLines w:val="0"/>
        <w:framePr w:w="7254" w:h="4388" w:wrap="none" w:hAnchor="page" w:x="1525" w:y="3806"/>
        <w:widowControl w:val="0"/>
        <w:shd w:val="clear" w:color="auto" w:fill="auto"/>
        <w:bidi w:val="0"/>
        <w:spacing w:before="0" w:after="0" w:line="288" w:lineRule="auto"/>
        <w:ind w:left="1420" w:right="0" w:firstLine="20"/>
        <w:jc w:val="left"/>
      </w:pPr>
      <w:r>
        <w:rPr>
          <w:rStyle w:val="CharStyle36"/>
        </w:rPr>
        <w:t>Poplatek za uložení stavebního odpadu na recyklační skládce (skládkovné) zeminy a kamení zatříděného do Katalogu odpadů pod kódem 17 05 04</w:t>
      </w:r>
    </w:p>
    <w:p>
      <w:pPr>
        <w:pStyle w:val="Style63"/>
        <w:keepNext w:val="0"/>
        <w:keepLines w:val="0"/>
        <w:framePr w:w="7254" w:h="4388" w:wrap="none" w:hAnchor="page" w:x="1525" w:y="3806"/>
        <w:widowControl w:val="0"/>
        <w:shd w:val="clear" w:color="auto" w:fill="auto"/>
        <w:bidi w:val="0"/>
        <w:spacing w:before="0" w:after="0"/>
        <w:ind w:left="1420" w:right="0"/>
        <w:jc w:val="left"/>
      </w:pPr>
      <w:r>
        <w:rPr>
          <w:rStyle w:val="CharStyle64"/>
          <w:b/>
          <w:bCs/>
        </w:rPr>
        <w:t>Poplatek za uloženi stavebního odpadu na recyklační skládce (skládkovné) zeminy a kamení zatříděného do Katalogu odpadů pod kódem 17 05 04</w:t>
      </w:r>
    </w:p>
    <w:p>
      <w:pPr>
        <w:pStyle w:val="Style63"/>
        <w:keepNext w:val="0"/>
        <w:keepLines w:val="0"/>
        <w:framePr w:w="7254" w:h="4388" w:wrap="none" w:hAnchor="page" w:x="1525" w:y="3806"/>
        <w:widowControl w:val="0"/>
        <w:shd w:val="clear" w:color="auto" w:fill="auto"/>
        <w:tabs>
          <w:tab w:pos="3250" w:val="left"/>
        </w:tabs>
        <w:bidi w:val="0"/>
        <w:spacing w:before="0" w:after="0"/>
        <w:ind w:left="1760" w:right="0" w:firstLine="0"/>
        <w:jc w:val="left"/>
      </w:pPr>
      <w:r>
        <w:rPr>
          <w:rStyle w:val="CharStyle64"/>
          <w:b/>
          <w:bCs/>
          <w:i/>
          <w:iCs/>
          <w:sz w:val="8"/>
          <w:szCs w:val="8"/>
        </w:rPr>
        <w:t>Qdm/nk^un.Qf_</w:t>
        <w:tab/>
        <w:t>17</w:t>
      </w:r>
      <w:r>
        <w:rPr>
          <w:rStyle w:val="CharStyle64"/>
          <w:b/>
          <w:bCs/>
          <w:i/>
          <w:iCs/>
          <w:sz w:val="8"/>
          <w:szCs w:val="8"/>
          <w:u w:val="single"/>
        </w:rPr>
        <w:t>12012</w:t>
      </w:r>
      <w:r>
        <w:rPr>
          <w:rStyle w:val="CharStyle64"/>
          <w:b/>
          <w:bCs/>
          <w:i/>
          <w:iCs/>
          <w:sz w:val="8"/>
          <w:szCs w:val="8"/>
        </w:rPr>
        <w:t>31</w:t>
      </w:r>
    </w:p>
    <w:p>
      <w:pPr>
        <w:pStyle w:val="Style35"/>
        <w:keepNext w:val="0"/>
        <w:keepLines w:val="0"/>
        <w:framePr w:w="7254" w:h="4388" w:wrap="none" w:hAnchor="page" w:x="1525" w:y="3806"/>
        <w:widowControl w:val="0"/>
        <w:shd w:val="clear" w:color="auto" w:fill="auto"/>
        <w:bidi w:val="0"/>
        <w:spacing w:before="0" w:after="0" w:line="310" w:lineRule="auto"/>
        <w:ind w:left="1420" w:right="0" w:firstLine="20"/>
        <w:jc w:val="left"/>
        <w:rPr>
          <w:sz w:val="10"/>
          <w:szCs w:val="10"/>
        </w:rPr>
      </w:pPr>
      <w:r>
        <w:rPr>
          <w:rStyle w:val="CharStyle36"/>
          <w:sz w:val="10"/>
          <w:szCs w:val="10"/>
        </w:rPr>
        <w:t>49,02*1,8</w:t>
      </w:r>
    </w:p>
    <w:p>
      <w:pPr>
        <w:pStyle w:val="Style35"/>
        <w:keepNext w:val="0"/>
        <w:keepLines w:val="0"/>
        <w:framePr w:w="7254" w:h="4388" w:wrap="none" w:hAnchor="page" w:x="1525" w:y="3806"/>
        <w:widowControl w:val="0"/>
        <w:shd w:val="clear" w:color="auto" w:fill="auto"/>
        <w:bidi w:val="0"/>
        <w:spacing w:before="0" w:after="80" w:line="276" w:lineRule="auto"/>
        <w:ind w:left="1420" w:right="0" w:firstLine="20"/>
        <w:jc w:val="left"/>
      </w:pPr>
      <w:r>
        <w:rPr>
          <w:rStyle w:val="CharStyle36"/>
        </w:rPr>
        <w:t xml:space="preserve">Podklad ze štěrkodrti ŽD </w:t>
      </w:r>
      <w:r>
        <w:rPr>
          <w:rStyle w:val="CharStyle36"/>
          <w:smallCaps/>
          <w:sz w:val="10"/>
          <w:szCs w:val="10"/>
        </w:rPr>
        <w:t>s</w:t>
      </w:r>
      <w:r>
        <w:rPr>
          <w:rStyle w:val="CharStyle36"/>
        </w:rPr>
        <w:t xml:space="preserve"> rozprostřením a zhutněním plochy přes 100 m2, po zhutněni tl. 150 mm</w:t>
      </w:r>
    </w:p>
    <w:p>
      <w:pPr>
        <w:pStyle w:val="Style63"/>
        <w:keepNext w:val="0"/>
        <w:keepLines w:val="0"/>
        <w:framePr w:w="7254" w:h="4388" w:wrap="none" w:hAnchor="page" w:x="1525" w:y="3806"/>
        <w:widowControl w:val="0"/>
        <w:shd w:val="clear" w:color="auto" w:fill="auto"/>
        <w:bidi w:val="0"/>
        <w:spacing w:before="0" w:after="0"/>
        <w:ind w:left="1420" w:right="0"/>
        <w:jc w:val="left"/>
      </w:pPr>
      <w:r>
        <w:rPr>
          <w:rStyle w:val="CharStyle64"/>
          <w:b/>
          <w:bCs/>
        </w:rPr>
        <w:t>Podklad ze itérkodrb ŠD s rozprostřením a zhutněním plochy přes 100 m2, po zhutněni d. 150 mm</w:t>
      </w:r>
    </w:p>
    <w:p>
      <w:pPr>
        <w:pStyle w:val="Style63"/>
        <w:keepNext w:val="0"/>
        <w:keepLines w:val="0"/>
        <w:framePr w:w="7254" w:h="4388" w:wrap="none" w:hAnchor="page" w:x="1525" w:y="3806"/>
        <w:widowControl w:val="0"/>
        <w:shd w:val="clear" w:color="auto" w:fill="auto"/>
        <w:bidi w:val="0"/>
        <w:spacing w:before="0" w:after="0"/>
        <w:ind w:left="1420" w:right="0"/>
        <w:jc w:val="left"/>
      </w:pPr>
      <w:r>
        <w:rPr>
          <w:rStyle w:val="CharStyle64"/>
          <w:b/>
          <w:bCs/>
          <w:i/>
          <w:iCs/>
          <w:sz w:val="8"/>
          <w:szCs w:val="8"/>
          <w:u w:val="single"/>
        </w:rPr>
        <w:t>httos//oodmlnkv.urs.cz/irem/cs URS 2024 01/564851111</w:t>
      </w:r>
    </w:p>
    <w:p>
      <w:pPr>
        <w:pStyle w:val="Style35"/>
        <w:keepNext w:val="0"/>
        <w:keepLines w:val="0"/>
        <w:framePr w:w="7254" w:h="4388" w:wrap="none" w:hAnchor="page" w:x="1525" w:y="3806"/>
        <w:widowControl w:val="0"/>
        <w:shd w:val="clear" w:color="auto" w:fill="auto"/>
        <w:bidi w:val="0"/>
        <w:spacing w:before="0" w:after="0" w:line="276" w:lineRule="auto"/>
        <w:ind w:left="1420" w:right="0" w:firstLine="20"/>
        <w:jc w:val="left"/>
      </w:pPr>
      <w:r>
        <w:rPr>
          <w:rStyle w:val="CharStyle36"/>
          <w:sz w:val="10"/>
          <w:szCs w:val="10"/>
        </w:rPr>
        <w:t xml:space="preserve">Aktivní zóna - štěrkodrt 32763 </w:t>
      </w:r>
      <w:r>
        <w:rPr>
          <w:rStyle w:val="CharStyle36"/>
        </w:rPr>
        <w:t>157</w:t>
      </w:r>
    </w:p>
    <w:p>
      <w:pPr>
        <w:pStyle w:val="Style35"/>
        <w:keepNext w:val="0"/>
        <w:keepLines w:val="0"/>
        <w:framePr w:w="1080" w:h="1696" w:wrap="none" w:hAnchor="page" w:x="1507" w:y="6603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both"/>
      </w:pPr>
      <w:r>
        <w:rPr>
          <w:rStyle w:val="CharStyle36"/>
        </w:rPr>
        <w:t>9 K 171201231</w:t>
      </w:r>
    </w:p>
    <w:p>
      <w:pPr>
        <w:pStyle w:val="Style63"/>
        <w:keepNext w:val="0"/>
        <w:keepLines w:val="0"/>
        <w:framePr w:w="1080" w:h="1696" w:wrap="none" w:hAnchor="page" w:x="1507" w:y="6603"/>
        <w:widowControl w:val="0"/>
        <w:shd w:val="clear" w:color="auto" w:fill="auto"/>
        <w:bidi w:val="0"/>
        <w:spacing w:before="0" w:after="80" w:line="240" w:lineRule="auto"/>
        <w:ind w:left="0" w:right="0" w:firstLine="200"/>
        <w:jc w:val="left"/>
      </w:pPr>
      <w:r>
        <w:rPr>
          <w:rStyle w:val="CharStyle64"/>
          <w:b/>
          <w:bCs/>
        </w:rPr>
        <w:t>PP</w:t>
      </w:r>
    </w:p>
    <w:p>
      <w:pPr>
        <w:pStyle w:val="Style63"/>
        <w:keepNext w:val="0"/>
        <w:keepLines w:val="0"/>
        <w:framePr w:w="1080" w:h="1696" w:wrap="none" w:hAnchor="page" w:x="1507" w:y="6603"/>
        <w:widowControl w:val="0"/>
        <w:shd w:val="clear" w:color="auto" w:fill="auto"/>
        <w:bidi w:val="0"/>
        <w:spacing w:before="0" w:after="0" w:line="240" w:lineRule="auto"/>
        <w:ind w:left="0" w:right="0" w:firstLine="200"/>
        <w:jc w:val="left"/>
      </w:pPr>
      <w:r>
        <w:rPr>
          <w:rStyle w:val="CharStyle64"/>
          <w:b/>
          <w:bCs/>
        </w:rPr>
        <w:t>Online PSC</w:t>
      </w:r>
    </w:p>
    <w:p>
      <w:pPr>
        <w:pStyle w:val="Style63"/>
        <w:keepNext w:val="0"/>
        <w:keepLines w:val="0"/>
        <w:framePr w:w="1080" w:h="1696" w:wrap="none" w:hAnchor="page" w:x="1507" w:y="6603"/>
        <w:widowControl w:val="0"/>
        <w:shd w:val="clear" w:color="auto" w:fill="auto"/>
        <w:bidi w:val="0"/>
        <w:spacing w:before="0" w:after="80" w:line="240" w:lineRule="auto"/>
        <w:ind w:left="0" w:right="0" w:firstLine="200"/>
        <w:jc w:val="left"/>
      </w:pPr>
      <w:r>
        <w:rPr>
          <w:rStyle w:val="CharStyle64"/>
          <w:b/>
          <w:bCs/>
        </w:rPr>
        <w:t>VV</w:t>
      </w:r>
    </w:p>
    <w:p>
      <w:pPr>
        <w:pStyle w:val="Style35"/>
        <w:keepNext w:val="0"/>
        <w:keepLines w:val="0"/>
        <w:framePr w:w="1080" w:h="1696" w:wrap="none" w:hAnchor="page" w:x="1507" w:y="6603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rStyle w:val="CharStyle36"/>
        </w:rPr>
        <w:t>17 K 564851111</w:t>
      </w:r>
    </w:p>
    <w:p>
      <w:pPr>
        <w:pStyle w:val="Style63"/>
        <w:keepNext w:val="0"/>
        <w:keepLines w:val="0"/>
        <w:framePr w:w="1080" w:h="1696" w:wrap="none" w:hAnchor="page" w:x="1507" w:y="6603"/>
        <w:widowControl w:val="0"/>
        <w:shd w:val="clear" w:color="auto" w:fill="auto"/>
        <w:bidi w:val="0"/>
        <w:spacing w:before="0" w:after="0" w:line="240" w:lineRule="auto"/>
        <w:ind w:left="0" w:right="0" w:firstLine="200"/>
        <w:jc w:val="both"/>
      </w:pPr>
      <w:r>
        <w:rPr>
          <w:rStyle w:val="CharStyle64"/>
          <w:b/>
          <w:bCs/>
        </w:rPr>
        <w:t>PP</w:t>
      </w:r>
    </w:p>
    <w:p>
      <w:pPr>
        <w:pStyle w:val="Style63"/>
        <w:keepNext w:val="0"/>
        <w:keepLines w:val="0"/>
        <w:framePr w:w="1080" w:h="1696" w:wrap="none" w:hAnchor="page" w:x="1507" w:y="6603"/>
        <w:widowControl w:val="0"/>
        <w:shd w:val="clear" w:color="auto" w:fill="auto"/>
        <w:bidi w:val="0"/>
        <w:spacing w:before="0" w:after="0" w:line="240" w:lineRule="auto"/>
        <w:ind w:left="0" w:right="0" w:firstLine="200"/>
        <w:jc w:val="both"/>
      </w:pPr>
      <w:r>
        <w:rPr>
          <w:rStyle w:val="CharStyle64"/>
          <w:b/>
          <w:bCs/>
        </w:rPr>
        <w:t>Online PSC</w:t>
      </w:r>
    </w:p>
    <w:p>
      <w:pPr>
        <w:pStyle w:val="Style63"/>
        <w:keepNext w:val="0"/>
        <w:keepLines w:val="0"/>
        <w:framePr w:w="1080" w:h="1696" w:wrap="none" w:hAnchor="page" w:x="1507" w:y="6603"/>
        <w:widowControl w:val="0"/>
        <w:shd w:val="clear" w:color="auto" w:fill="auto"/>
        <w:bidi w:val="0"/>
        <w:spacing w:before="0" w:after="0" w:line="240" w:lineRule="auto"/>
        <w:ind w:left="0" w:right="0" w:firstLine="200"/>
        <w:jc w:val="both"/>
      </w:pPr>
      <w:r>
        <w:rPr>
          <w:rStyle w:val="CharStyle64"/>
          <w:b/>
          <w:bCs/>
        </w:rPr>
        <w:t>VV</w:t>
      </w:r>
    </w:p>
    <w:p>
      <w:pPr>
        <w:pStyle w:val="Style35"/>
        <w:keepNext w:val="0"/>
        <w:keepLines w:val="0"/>
        <w:framePr w:w="1080" w:h="1696" w:wrap="none" w:hAnchor="page" w:x="1507" w:y="6603"/>
        <w:widowControl w:val="0"/>
        <w:shd w:val="clear" w:color="auto" w:fill="auto"/>
        <w:bidi w:val="0"/>
        <w:spacing w:before="0" w:after="0" w:line="240" w:lineRule="auto"/>
        <w:ind w:left="0" w:right="0" w:firstLine="460"/>
        <w:jc w:val="left"/>
        <w:rPr>
          <w:sz w:val="10"/>
          <w:szCs w:val="10"/>
        </w:rPr>
      </w:pPr>
      <w:r>
        <w:rPr>
          <w:rStyle w:val="CharStyle36"/>
          <w:sz w:val="10"/>
          <w:szCs w:val="10"/>
        </w:rPr>
        <w:t>SoD</w:t>
      </w:r>
    </w:p>
    <w:p>
      <w:pPr>
        <w:pStyle w:val="Style35"/>
        <w:keepNext w:val="0"/>
        <w:keepLines w:val="0"/>
        <w:framePr w:w="1080" w:h="1696" w:wrap="none" w:hAnchor="page" w:x="1507" w:y="6603"/>
        <w:widowControl w:val="0"/>
        <w:pBdr>
          <w:bottom w:val="single" w:sz="4" w:space="0" w:color="auto"/>
        </w:pBdr>
        <w:shd w:val="clear" w:color="auto" w:fill="auto"/>
        <w:bidi w:val="0"/>
        <w:spacing w:before="0" w:after="60" w:line="240" w:lineRule="auto"/>
        <w:ind w:left="0" w:right="0" w:firstLine="460"/>
        <w:jc w:val="left"/>
        <w:rPr>
          <w:sz w:val="10"/>
          <w:szCs w:val="10"/>
        </w:rPr>
      </w:pPr>
      <w:r>
        <w:rPr>
          <w:rStyle w:val="CharStyle36"/>
          <w:sz w:val="10"/>
          <w:szCs w:val="10"/>
        </w:rPr>
        <w:t>skutečnost</w:t>
      </w:r>
    </w:p>
    <w:p>
      <w:pPr>
        <w:pStyle w:val="Style43"/>
        <w:keepNext w:val="0"/>
        <w:keepLines w:val="0"/>
        <w:framePr w:w="4496" w:h="126" w:wrap="none" w:hAnchor="page" w:x="8949" w:y="332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left"/>
        <w:rPr>
          <w:sz w:val="10"/>
          <w:szCs w:val="10"/>
        </w:rPr>
      </w:pPr>
      <w:r>
        <w:rPr>
          <w:rStyle w:val="CharStyle44"/>
          <w:sz w:val="10"/>
          <w:szCs w:val="10"/>
        </w:rPr>
        <w:t>630,000</w:t>
      </w:r>
    </w:p>
    <w:p>
      <w:pPr>
        <w:pStyle w:val="Style39"/>
        <w:keepNext w:val="0"/>
        <w:keepLines w:val="0"/>
        <w:framePr w:w="652" w:h="187" w:wrap="none" w:hAnchor="page" w:x="1468" w:y="906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40"/>
        </w:rPr>
        <w:t>Komentář:</w:t>
      </w:r>
    </w:p>
    <w:p>
      <w:pPr>
        <w:pStyle w:val="Style39"/>
        <w:keepNext w:val="0"/>
        <w:keepLines w:val="0"/>
        <w:framePr w:w="9256" w:h="191" w:wrap="none" w:hAnchor="page" w:x="2958" w:y="906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40"/>
        </w:rPr>
        <w:t>Předmětžem změnového listu je realizace sanace aktivní zóny v tl. 150mm, která není obsažena v SoD. Výměra sanace je dle skutčně provedeného množství</w:t>
      </w:r>
    </w:p>
    <w:p>
      <w:pPr>
        <w:widowControl w:val="0"/>
        <w:spacing w:line="360" w:lineRule="exact"/>
      </w:pPr>
      <w:r>
        <w:drawing>
          <wp:anchor distT="262890" distB="0" distL="0" distR="0" simplePos="0" relativeHeight="62914706" behindDoc="1" locked="0" layoutInCell="1" allowOverlap="1">
            <wp:simplePos x="0" y="0"/>
            <wp:positionH relativeFrom="page">
              <wp:posOffset>5674995</wp:posOffset>
            </wp:positionH>
            <wp:positionV relativeFrom="margin">
              <wp:posOffset>473075</wp:posOffset>
            </wp:positionV>
            <wp:extent cx="4596130" cy="4968240"/>
            <wp:wrapNone/>
            <wp:docPr id="45" name="Shape 4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box 46"/>
                    <pic:cNvPicPr/>
                  </pic:nvPicPr>
                  <pic:blipFill>
                    <a:blip r:embed="rId29"/>
                    <a:stretch/>
                  </pic:blipFill>
                  <pic:spPr>
                    <a:xfrm>
                      <a:ext cx="4596130" cy="496824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15" w:line="1" w:lineRule="exact"/>
      </w:pPr>
    </w:p>
    <w:p>
      <w:pPr>
        <w:widowControl w:val="0"/>
        <w:spacing w:line="1" w:lineRule="exact"/>
        <w:sectPr>
          <w:headerReference w:type="default" r:id="rId31"/>
          <w:footerReference w:type="default" r:id="rId32"/>
          <w:headerReference w:type="even" r:id="rId33"/>
          <w:footerReference w:type="even" r:id="rId34"/>
          <w:footnotePr>
            <w:pos w:val="pageBottom"/>
            <w:numFmt w:val="decimal"/>
            <w:numRestart w:val="continuous"/>
          </w:footnotePr>
          <w:pgSz w:w="16840" w:h="11900" w:orient="landscape"/>
          <w:pgMar w:top="984" w:right="664" w:bottom="585" w:left="1467" w:header="556" w:footer="3" w:gutter="0"/>
          <w:cols w:space="720"/>
          <w:noEndnote/>
          <w:rtlGutter w:val="0"/>
          <w:docGrid w:linePitch="360"/>
        </w:sectPr>
      </w:pPr>
    </w:p>
    <w:p>
      <w:pPr>
        <w:pStyle w:val="Style39"/>
        <w:keepNext w:val="0"/>
        <w:keepLines w:val="0"/>
        <w:framePr w:w="3845" w:h="781" w:wrap="none" w:hAnchor="page" w:x="1511" w:y="85"/>
        <w:widowControl w:val="0"/>
        <w:shd w:val="clear" w:color="auto" w:fill="auto"/>
        <w:bidi w:val="0"/>
        <w:spacing w:before="0" w:after="0" w:line="319" w:lineRule="auto"/>
        <w:ind w:left="0" w:right="0" w:firstLine="0"/>
        <w:jc w:val="left"/>
      </w:pPr>
      <w:r>
        <w:rPr>
          <w:rStyle w:val="CharStyle40"/>
        </w:rPr>
        <w:t>Stavba:</w:t>
      </w:r>
    </w:p>
    <w:p>
      <w:pPr>
        <w:pStyle w:val="Style39"/>
        <w:keepNext w:val="0"/>
        <w:keepLines w:val="0"/>
        <w:framePr w:w="3845" w:h="781" w:wrap="none" w:hAnchor="page" w:x="1511" w:y="85"/>
        <w:widowControl w:val="0"/>
        <w:shd w:val="clear" w:color="auto" w:fill="auto"/>
        <w:bidi w:val="0"/>
        <w:spacing w:before="0" w:after="0" w:line="319" w:lineRule="auto"/>
        <w:ind w:left="0" w:right="0" w:firstLine="500"/>
        <w:jc w:val="left"/>
      </w:pPr>
      <w:r>
        <w:rPr>
          <w:rStyle w:val="CharStyle40"/>
        </w:rPr>
        <w:t>Dolin - výstavba komunikace v západní části obce Objekt:</w:t>
      </w:r>
    </w:p>
    <w:p>
      <w:pPr>
        <w:pStyle w:val="Style57"/>
        <w:keepNext/>
        <w:keepLines/>
        <w:framePr w:w="3845" w:h="781" w:wrap="none" w:hAnchor="page" w:x="1511" w:y="85"/>
        <w:widowControl w:val="0"/>
        <w:shd w:val="clear" w:color="auto" w:fill="auto"/>
        <w:bidi w:val="0"/>
        <w:spacing w:before="0" w:after="0" w:line="295" w:lineRule="auto"/>
        <w:ind w:left="0" w:right="0"/>
        <w:jc w:val="left"/>
      </w:pPr>
      <w:bookmarkStart w:id="22" w:name="bookmark22"/>
      <w:r>
        <w:rPr>
          <w:rStyle w:val="CharStyle58"/>
          <w:b/>
          <w:bCs/>
          <w:lang w:val="en-US" w:eastAsia="en-US" w:bidi="en-US"/>
        </w:rPr>
        <w:t xml:space="preserve">SO </w:t>
      </w:r>
      <w:r>
        <w:rPr>
          <w:rStyle w:val="CharStyle58"/>
          <w:b/>
          <w:bCs/>
        </w:rPr>
        <w:t>101 Komunikace - ZL. 2 Obrubníky + dlažba</w:t>
      </w:r>
      <w:bookmarkEnd w:id="22"/>
    </w:p>
    <w:p>
      <w:pPr>
        <w:pStyle w:val="Style39"/>
        <w:keepNext w:val="0"/>
        <w:keepLines w:val="0"/>
        <w:framePr w:w="2293" w:h="655" w:wrap="none" w:hAnchor="page" w:x="1507" w:y="927"/>
        <w:widowControl w:val="0"/>
        <w:shd w:val="clear" w:color="auto" w:fill="auto"/>
        <w:tabs>
          <w:tab w:pos="1800" w:val="right"/>
        </w:tabs>
        <w:bidi w:val="0"/>
        <w:spacing w:before="0" w:after="120" w:line="240" w:lineRule="auto"/>
        <w:ind w:left="0" w:right="0" w:firstLine="0"/>
        <w:jc w:val="left"/>
      </w:pPr>
      <w:r>
        <w:rPr>
          <w:rStyle w:val="CharStyle40"/>
        </w:rPr>
        <w:t>Místo:</w:t>
        <w:tab/>
        <w:t>Dolin</w:t>
      </w:r>
    </w:p>
    <w:p>
      <w:pPr>
        <w:pStyle w:val="Style39"/>
        <w:keepNext w:val="0"/>
        <w:keepLines w:val="0"/>
        <w:framePr w:w="2293" w:h="655" w:wrap="none" w:hAnchor="page" w:x="1507" w:y="927"/>
        <w:widowControl w:val="0"/>
        <w:shd w:val="clear" w:color="auto" w:fill="auto"/>
        <w:tabs>
          <w:tab w:pos="2232" w:val="right"/>
          <w:tab w:pos="2232" w:val="right"/>
        </w:tabs>
        <w:bidi w:val="0"/>
        <w:spacing w:before="0" w:after="40" w:line="240" w:lineRule="auto"/>
        <w:ind w:left="0" w:right="0" w:firstLine="0"/>
        <w:jc w:val="left"/>
      </w:pPr>
      <w:r>
        <w:rPr>
          <w:rStyle w:val="CharStyle40"/>
        </w:rPr>
        <w:t>Zadavatel:</w:t>
        <w:tab/>
        <w:t>Město</w:t>
        <w:tab/>
        <w:t>Slaný</w:t>
      </w:r>
    </w:p>
    <w:p>
      <w:pPr>
        <w:pStyle w:val="Style39"/>
        <w:keepNext w:val="0"/>
        <w:keepLines w:val="0"/>
        <w:framePr w:w="2293" w:h="655" w:wrap="none" w:hAnchor="page" w:x="1507" w:y="927"/>
        <w:widowControl w:val="0"/>
        <w:shd w:val="clear" w:color="auto" w:fill="auto"/>
        <w:tabs>
          <w:tab w:pos="2110" w:val="right"/>
        </w:tabs>
        <w:bidi w:val="0"/>
        <w:spacing w:before="0" w:after="80" w:line="240" w:lineRule="auto"/>
        <w:ind w:left="0" w:right="0" w:firstLine="0"/>
        <w:jc w:val="left"/>
      </w:pPr>
      <w:r>
        <w:rPr>
          <w:rStyle w:val="CharStyle40"/>
        </w:rPr>
        <w:t>Uchazeč:</w:t>
        <w:tab/>
        <w:t>Vyplň údaj</w:t>
      </w:r>
    </w:p>
    <w:p>
      <w:pPr>
        <w:pStyle w:val="Style39"/>
        <w:keepNext w:val="0"/>
        <w:keepLines w:val="0"/>
        <w:framePr w:w="2124" w:h="655" w:wrap="none" w:hAnchor="page" w:x="10259" w:y="934"/>
        <w:widowControl w:val="0"/>
        <w:shd w:val="clear" w:color="auto" w:fill="auto"/>
        <w:tabs>
          <w:tab w:pos="904" w:val="left"/>
        </w:tabs>
        <w:bidi w:val="0"/>
        <w:spacing w:before="0" w:after="120" w:line="240" w:lineRule="auto"/>
        <w:ind w:left="0" w:right="0" w:firstLine="0"/>
        <w:jc w:val="left"/>
      </w:pPr>
      <w:r>
        <w:rPr>
          <w:rStyle w:val="CharStyle40"/>
        </w:rPr>
        <w:t>Datum:</w:t>
        <w:tab/>
        <w:t>9. 10. 2023</w:t>
      </w:r>
    </w:p>
    <w:p>
      <w:pPr>
        <w:pStyle w:val="Style39"/>
        <w:keepNext w:val="0"/>
        <w:keepLines w:val="0"/>
        <w:framePr w:w="2124" w:h="655" w:wrap="none" w:hAnchor="page" w:x="10259" w:y="934"/>
        <w:widowControl w:val="0"/>
        <w:shd w:val="clear" w:color="auto" w:fill="auto"/>
        <w:tabs>
          <w:tab w:pos="904" w:val="left"/>
        </w:tabs>
        <w:bidi w:val="0"/>
        <w:spacing w:before="0" w:after="40" w:line="240" w:lineRule="auto"/>
        <w:ind w:left="0" w:right="0" w:firstLine="0"/>
        <w:jc w:val="left"/>
      </w:pPr>
      <w:r>
        <w:rPr>
          <w:rStyle w:val="CharStyle40"/>
        </w:rPr>
        <w:t>Projektant:</w:t>
        <w:tab/>
        <w:t>NE2D Projekt s.r.o.</w:t>
      </w:r>
    </w:p>
    <w:p>
      <w:pPr>
        <w:pStyle w:val="Style39"/>
        <w:keepNext w:val="0"/>
        <w:keepLines w:val="0"/>
        <w:framePr w:w="2124" w:h="655" w:wrap="none" w:hAnchor="page" w:x="10259" w:y="934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rStyle w:val="CharStyle40"/>
        </w:rPr>
        <w:t>Zpracovatel:</w:t>
      </w:r>
    </w:p>
    <w:p>
      <w:pPr>
        <w:pStyle w:val="Style35"/>
        <w:keepNext w:val="0"/>
        <w:keepLines w:val="0"/>
        <w:framePr w:w="486" w:h="194" w:wrap="none" w:hAnchor="page" w:x="1525" w:y="18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6"/>
        </w:rPr>
        <w:t>PC Typ</w:t>
      </w:r>
    </w:p>
    <w:p>
      <w:pPr>
        <w:pStyle w:val="Style35"/>
        <w:keepNext w:val="0"/>
        <w:keepLines w:val="0"/>
        <w:framePr w:w="252" w:h="166" w:wrap="none" w:hAnchor="page" w:x="2389" w:y="183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6"/>
        </w:rPr>
        <w:t>Kód</w:t>
      </w:r>
    </w:p>
    <w:p>
      <w:pPr>
        <w:pStyle w:val="Style59"/>
        <w:keepNext/>
        <w:keepLines/>
        <w:framePr w:w="1901" w:h="216" w:wrap="none" w:hAnchor="page" w:x="1522" w:y="216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4" w:name="bookmark24"/>
      <w:r>
        <w:rPr>
          <w:rStyle w:val="CharStyle60"/>
          <w:b/>
          <w:bCs/>
        </w:rPr>
        <w:t>Náklady soupisu celkem</w:t>
      </w:r>
      <w:bookmarkEnd w:id="24"/>
    </w:p>
    <w:p>
      <w:pPr>
        <w:pStyle w:val="Style61"/>
        <w:keepNext/>
        <w:keepLines/>
        <w:framePr w:w="385" w:h="198" w:wrap="none" w:hAnchor="page" w:x="2015" w:y="2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26" w:name="bookmark26"/>
      <w:r>
        <w:rPr>
          <w:rStyle w:val="CharStyle62"/>
        </w:rPr>
        <w:t>HSV</w:t>
      </w:r>
      <w:bookmarkEnd w:id="26"/>
    </w:p>
    <w:p>
      <w:pPr>
        <w:pStyle w:val="Style61"/>
        <w:keepNext/>
        <w:keepLines/>
        <w:framePr w:w="1627" w:h="209" w:wrap="none" w:hAnchor="page" w:x="3026" w:y="25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8" w:name="bookmark28"/>
      <w:r>
        <w:rPr>
          <w:rStyle w:val="CharStyle62"/>
        </w:rPr>
        <w:t>Práce a dodávky HSV</w:t>
      </w:r>
      <w:bookmarkEnd w:id="28"/>
    </w:p>
    <w:p>
      <w:pPr>
        <w:pStyle w:val="Style35"/>
        <w:keepNext w:val="0"/>
        <w:keepLines w:val="0"/>
        <w:framePr w:w="410" w:h="166" w:wrap="none" w:hAnchor="page" w:x="1543" w:y="311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6"/>
        </w:rPr>
        <w:t>22 K</w:t>
      </w:r>
    </w:p>
    <w:p>
      <w:pPr>
        <w:pStyle w:val="Style35"/>
        <w:keepNext w:val="0"/>
        <w:keepLines w:val="0"/>
        <w:framePr w:w="630" w:h="162" w:wrap="none" w:hAnchor="page" w:x="2004" w:y="31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6"/>
        </w:rPr>
        <w:t>564861011</w:t>
      </w:r>
    </w:p>
    <w:p>
      <w:pPr>
        <w:pStyle w:val="Style63"/>
        <w:keepNext w:val="0"/>
        <w:keepLines w:val="0"/>
        <w:framePr w:w="544" w:h="320" w:wrap="none" w:hAnchor="page" w:x="1741" w:y="3343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both"/>
      </w:pPr>
      <w:r>
        <w:rPr>
          <w:rStyle w:val="CharStyle64"/>
          <w:b/>
          <w:bCs/>
        </w:rPr>
        <w:t>Online PSC W</w:t>
      </w:r>
    </w:p>
    <w:p>
      <w:pPr>
        <w:pStyle w:val="Style35"/>
        <w:keepNext w:val="0"/>
        <w:keepLines w:val="0"/>
        <w:framePr w:w="580" w:h="464" w:wrap="none" w:hAnchor="page" w:x="2004" w:y="3742"/>
        <w:widowControl w:val="0"/>
        <w:shd w:val="clear" w:color="auto" w:fill="auto"/>
        <w:bidi w:val="0"/>
        <w:spacing w:before="0" w:after="0" w:line="298" w:lineRule="auto"/>
        <w:ind w:left="0" w:right="0" w:firstLine="0"/>
        <w:jc w:val="left"/>
        <w:rPr>
          <w:sz w:val="10"/>
          <w:szCs w:val="10"/>
        </w:rPr>
      </w:pPr>
      <w:r>
        <w:rPr>
          <w:rStyle w:val="CharStyle36"/>
          <w:sz w:val="10"/>
          <w:szCs w:val="10"/>
        </w:rPr>
        <w:t>SoD Skutečnost rozdíl</w:t>
      </w:r>
    </w:p>
    <w:p>
      <w:pPr>
        <w:pStyle w:val="Style35"/>
        <w:keepNext w:val="0"/>
        <w:keepLines w:val="0"/>
        <w:framePr w:w="187" w:h="162" w:wrap="none" w:hAnchor="page" w:x="1540" w:y="432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6"/>
        </w:rPr>
        <w:t>30</w:t>
      </w:r>
    </w:p>
    <w:p>
      <w:pPr>
        <w:pStyle w:val="Style35"/>
        <w:keepNext w:val="0"/>
        <w:keepLines w:val="0"/>
        <w:framePr w:w="644" w:h="158" w:wrap="none" w:hAnchor="page" w:x="2004" w:y="43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6"/>
        </w:rPr>
        <w:t>596212210</w:t>
      </w:r>
    </w:p>
    <w:p>
      <w:pPr>
        <w:pStyle w:val="Style63"/>
        <w:keepNext w:val="0"/>
        <w:keepLines w:val="0"/>
        <w:framePr w:w="544" w:h="137" w:wrap="none" w:hAnchor="page" w:x="1741" w:y="4664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64"/>
          <w:b/>
          <w:bCs/>
        </w:rPr>
        <w:t>Online PSC</w:t>
      </w:r>
    </w:p>
    <w:p>
      <w:pPr>
        <w:pStyle w:val="Style35"/>
        <w:keepNext w:val="0"/>
        <w:keepLines w:val="0"/>
        <w:framePr w:w="173" w:h="166" w:wrap="none" w:hAnchor="page" w:x="1540" w:y="55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2"/>
          <w:szCs w:val="12"/>
        </w:rPr>
      </w:pPr>
      <w:r>
        <w:rPr>
          <w:rStyle w:val="CharStyle36"/>
          <w:i/>
          <w:iCs/>
          <w:sz w:val="12"/>
          <w:szCs w:val="12"/>
        </w:rPr>
        <w:t>31</w:t>
      </w:r>
    </w:p>
    <w:p>
      <w:pPr>
        <w:pStyle w:val="Style35"/>
        <w:keepNext w:val="0"/>
        <w:keepLines w:val="0"/>
        <w:framePr w:w="216" w:h="637" w:wrap="none" w:hAnchor="page" w:x="1741" w:y="5341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both"/>
      </w:pPr>
      <w:r>
        <w:rPr>
          <w:rStyle w:val="CharStyle36"/>
        </w:rPr>
        <w:t>w</w:t>
      </w:r>
    </w:p>
    <w:p>
      <w:pPr>
        <w:pStyle w:val="Style35"/>
        <w:keepNext w:val="0"/>
        <w:keepLines w:val="0"/>
        <w:framePr w:w="216" w:h="637" w:wrap="none" w:hAnchor="page" w:x="1741" w:y="534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2"/>
          <w:szCs w:val="12"/>
        </w:rPr>
      </w:pPr>
      <w:r>
        <w:rPr>
          <w:rStyle w:val="CharStyle36"/>
          <w:i/>
          <w:iCs/>
          <w:sz w:val="12"/>
          <w:szCs w:val="12"/>
        </w:rPr>
        <w:t>M</w:t>
      </w:r>
    </w:p>
    <w:p>
      <w:pPr>
        <w:pStyle w:val="Style35"/>
        <w:keepNext w:val="0"/>
        <w:keepLines w:val="0"/>
        <w:framePr w:w="216" w:h="637" w:wrap="none" w:hAnchor="page" w:x="1741" w:y="5341"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both"/>
        <w:rPr>
          <w:sz w:val="13"/>
          <w:szCs w:val="13"/>
        </w:rPr>
      </w:pPr>
      <w:r>
        <w:rPr>
          <w:rStyle w:val="CharStyle36"/>
          <w:i/>
          <w:iCs/>
          <w:sz w:val="12"/>
          <w:szCs w:val="12"/>
        </w:rPr>
        <w:t xml:space="preserve">w </w:t>
      </w:r>
      <w:r>
        <w:rPr>
          <w:rStyle w:val="CharStyle36"/>
          <w:sz w:val="13"/>
          <w:szCs w:val="13"/>
        </w:rPr>
        <w:t>w</w:t>
      </w:r>
    </w:p>
    <w:p>
      <w:pPr>
        <w:pStyle w:val="Style35"/>
        <w:keepNext w:val="0"/>
        <w:keepLines w:val="0"/>
        <w:framePr w:w="587" w:h="162" w:wrap="none" w:hAnchor="page" w:x="2004" w:y="551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rStyle w:val="CharStyle36"/>
          <w:i/>
          <w:iCs/>
          <w:sz w:val="12"/>
          <w:szCs w:val="12"/>
        </w:rPr>
        <w:t>59245020</w:t>
      </w:r>
    </w:p>
    <w:p>
      <w:pPr>
        <w:pStyle w:val="Style35"/>
        <w:keepNext w:val="0"/>
        <w:keepLines w:val="0"/>
        <w:framePr w:w="184" w:h="162" w:wrap="none" w:hAnchor="page" w:x="1540" w:y="635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6"/>
        </w:rPr>
        <w:t>58</w:t>
      </w:r>
    </w:p>
    <w:p>
      <w:pPr>
        <w:pStyle w:val="Style35"/>
        <w:keepNext w:val="0"/>
        <w:keepLines w:val="0"/>
        <w:framePr w:w="644" w:h="166" w:wrap="none" w:hAnchor="page" w:x="2000" w:y="635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6"/>
        </w:rPr>
        <w:t>916231213</w:t>
      </w:r>
    </w:p>
    <w:p>
      <w:pPr>
        <w:pStyle w:val="Style63"/>
        <w:keepNext w:val="0"/>
        <w:keepLines w:val="0"/>
        <w:framePr w:w="688" w:h="284" w:wrap="none" w:hAnchor="page" w:x="1738" w:y="659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64"/>
          <w:b/>
          <w:bCs/>
        </w:rPr>
        <w:t>Online PSC</w:t>
      </w:r>
    </w:p>
    <w:p>
      <w:pPr>
        <w:pStyle w:val="Style35"/>
        <w:keepNext w:val="0"/>
        <w:keepLines w:val="0"/>
        <w:framePr w:w="688" w:h="284" w:wrap="none" w:hAnchor="page" w:x="1738" w:y="6593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0"/>
          <w:szCs w:val="10"/>
        </w:rPr>
      </w:pPr>
      <w:r>
        <w:rPr>
          <w:rStyle w:val="CharStyle36"/>
          <w:sz w:val="10"/>
          <w:szCs w:val="10"/>
        </w:rPr>
        <w:t>W dle SoD</w:t>
      </w:r>
    </w:p>
    <w:p>
      <w:pPr>
        <w:pStyle w:val="Style35"/>
        <w:keepNext w:val="0"/>
        <w:keepLines w:val="0"/>
        <w:framePr w:w="184" w:h="162" w:wrap="none" w:hAnchor="page" w:x="1540" w:y="71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6"/>
        </w:rPr>
        <w:t>59</w:t>
      </w:r>
    </w:p>
    <w:p>
      <w:pPr>
        <w:pStyle w:val="Style35"/>
        <w:keepNext w:val="0"/>
        <w:keepLines w:val="0"/>
        <w:framePr w:w="796" w:h="166" w:wrap="none" w:hAnchor="page" w:x="1799" w:y="71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rStyle w:val="CharStyle36"/>
          <w:i/>
          <w:iCs/>
          <w:sz w:val="12"/>
          <w:szCs w:val="12"/>
        </w:rPr>
        <w:t>M 59217017</w:t>
      </w:r>
    </w:p>
    <w:p>
      <w:pPr>
        <w:pStyle w:val="Style39"/>
        <w:keepNext w:val="0"/>
        <w:keepLines w:val="0"/>
        <w:framePr w:w="644" w:h="180" w:wrap="none" w:hAnchor="page" w:x="1511" w:y="776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40"/>
        </w:rPr>
        <w:t>Komentář:</w:t>
      </w:r>
    </w:p>
    <w:p>
      <w:pPr>
        <w:pStyle w:val="Style43"/>
        <w:keepNext w:val="0"/>
        <w:keepLines w:val="0"/>
        <w:framePr w:w="349" w:h="173" w:wrap="none" w:hAnchor="page" w:x="5849" w:y="183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44"/>
        </w:rPr>
        <w:t>Popis</w:t>
      </w:r>
    </w:p>
    <w:p>
      <w:pPr>
        <w:pStyle w:val="Style43"/>
        <w:keepNext w:val="0"/>
        <w:keepLines w:val="0"/>
        <w:framePr w:w="522" w:h="162" w:wrap="none" w:hAnchor="page" w:x="9586" w:y="184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44"/>
        </w:rPr>
        <w:t>Množství</w:t>
      </w:r>
    </w:p>
    <w:p>
      <w:pPr>
        <w:pStyle w:val="Style39"/>
        <w:keepNext w:val="0"/>
        <w:keepLines w:val="0"/>
        <w:framePr w:w="5742" w:h="414" w:wrap="none" w:hAnchor="page" w:x="3023" w:y="2882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rStyle w:val="CharStyle40"/>
        </w:rPr>
        <w:t>Komunikace pozemní</w:t>
      </w:r>
    </w:p>
    <w:p>
      <w:pPr>
        <w:pStyle w:val="Style35"/>
        <w:keepNext w:val="0"/>
        <w:keepLines w:val="0"/>
        <w:framePr w:w="5742" w:h="414" w:wrap="none" w:hAnchor="page" w:x="3023" w:y="288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6"/>
        </w:rPr>
        <w:t>Podklad ze štěrkodrti ŠD s rozprostřením a zhutněním plochy jednotlivé do 100 m2, po zhutnění tl. 200 mm</w:t>
      </w:r>
    </w:p>
    <w:p>
      <w:pPr>
        <w:pStyle w:val="Style35"/>
        <w:keepNext w:val="0"/>
        <w:keepLines w:val="0"/>
        <w:framePr w:w="5875" w:h="1184" w:wrap="none" w:hAnchor="page" w:x="3012" w:y="3476"/>
        <w:widowControl w:val="0"/>
        <w:shd w:val="clear" w:color="auto" w:fill="auto"/>
        <w:bidi w:val="0"/>
        <w:spacing w:before="0" w:after="0" w:line="283" w:lineRule="auto"/>
        <w:ind w:left="0" w:right="0" w:firstLine="0"/>
        <w:jc w:val="left"/>
        <w:rPr>
          <w:sz w:val="10"/>
          <w:szCs w:val="10"/>
        </w:rPr>
      </w:pPr>
      <w:r>
        <w:rPr>
          <w:rStyle w:val="CharStyle36"/>
          <w:sz w:val="10"/>
          <w:szCs w:val="10"/>
        </w:rPr>
        <w:t>Dlážděné vjezdy tl. 320mm Štěrkodrťfr. 0/63 94 94+15 109-94</w:t>
      </w:r>
    </w:p>
    <w:p>
      <w:pPr>
        <w:pStyle w:val="Style35"/>
        <w:keepNext w:val="0"/>
        <w:keepLines w:val="0"/>
        <w:framePr w:w="5875" w:h="1184" w:wrap="none" w:hAnchor="page" w:x="3012" w:y="3476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rStyle w:val="CharStyle36"/>
        </w:rPr>
        <w:t>Kladeni dlažby z betonových zámkových dlaždic pozemních komunikací ručně s ložem z kameniva těženého nebo drceného tl. do 50 mm, s vyplněním spár, s dvojitým hutněním vibrováním a se smetením přebytečného materiálu na krajnici tl. 80 mm skupiny A, pro plochy do 50 m2</w:t>
      </w:r>
    </w:p>
    <w:p>
      <w:pPr>
        <w:pStyle w:val="Style35"/>
        <w:keepNext w:val="0"/>
        <w:keepLines w:val="0"/>
        <w:framePr w:w="137" w:h="155" w:wrap="none" w:hAnchor="page" w:x="3019" w:y="551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6"/>
        </w:rPr>
        <w:t>dl</w:t>
      </w:r>
    </w:p>
    <w:p>
      <w:pPr>
        <w:pStyle w:val="Style35"/>
        <w:keepNext w:val="0"/>
        <w:keepLines w:val="0"/>
        <w:framePr w:w="2124" w:h="162" w:wrap="none" w:hAnchor="page" w:x="3019" w:y="58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0"/>
          <w:szCs w:val="10"/>
        </w:rPr>
      </w:pPr>
      <w:r>
        <w:rPr>
          <w:rStyle w:val="CharStyle36"/>
          <w:sz w:val="10"/>
          <w:szCs w:val="10"/>
        </w:rPr>
        <w:t>15*1,03 "Přepočtené koeficientem množství</w:t>
      </w:r>
    </w:p>
    <w:p>
      <w:pPr>
        <w:pStyle w:val="Style39"/>
        <w:keepNext w:val="0"/>
        <w:keepLines w:val="0"/>
        <w:framePr w:w="5674" w:h="508" w:wrap="none" w:hAnchor="page" w:x="3012" w:y="61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40"/>
        </w:rPr>
        <w:t>Ostatní konstrukce a práce, bourání</w:t>
      </w:r>
    </w:p>
    <w:p>
      <w:pPr>
        <w:pStyle w:val="Style35"/>
        <w:keepNext w:val="0"/>
        <w:keepLines w:val="0"/>
        <w:framePr w:w="5674" w:h="508" w:wrap="none" w:hAnchor="page" w:x="3012" w:y="6104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rStyle w:val="CharStyle36"/>
        </w:rPr>
        <w:t>Osazení chodníkového obrubníku betonového se zřízením lože, s vyplněním a zatřením spár cementovou maltou stojatého s boční opěrou z betonu prostého, do lože z betonu prostého</w:t>
      </w:r>
    </w:p>
    <w:p>
      <w:pPr>
        <w:pStyle w:val="Style35"/>
        <w:keepNext w:val="0"/>
        <w:keepLines w:val="0"/>
        <w:framePr w:w="2135" w:h="158" w:wrap="none" w:hAnchor="page" w:x="3008" w:y="734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0"/>
          <w:szCs w:val="10"/>
        </w:rPr>
      </w:pPr>
      <w:r>
        <w:rPr>
          <w:rStyle w:val="CharStyle36"/>
          <w:sz w:val="10"/>
          <w:szCs w:val="10"/>
        </w:rPr>
        <w:t>38*1,02 "Přepočtené koeficientem množství</w:t>
      </w:r>
    </w:p>
    <w:p>
      <w:pPr>
        <w:pStyle w:val="Style39"/>
        <w:keepNext w:val="0"/>
        <w:keepLines w:val="0"/>
        <w:framePr w:w="5080" w:h="194" w:wrap="none" w:hAnchor="page" w:x="3019" w:y="776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40"/>
        </w:rPr>
        <w:t>Předmětem změnového listuje realizace zámkové dlažby a obrubníků dle skutečnosti.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11" behindDoc="1" locked="0" layoutInCell="1" allowOverlap="1">
            <wp:simplePos x="0" y="0"/>
            <wp:positionH relativeFrom="page">
              <wp:posOffset>3427730</wp:posOffset>
            </wp:positionH>
            <wp:positionV relativeFrom="margin">
              <wp:posOffset>1086485</wp:posOffset>
            </wp:positionV>
            <wp:extent cx="6711950" cy="3694430"/>
            <wp:wrapNone/>
            <wp:docPr id="51" name="Shape 5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box 52"/>
                    <pic:cNvPicPr/>
                  </pic:nvPicPr>
                  <pic:blipFill>
                    <a:blip r:embed="rId35"/>
                    <a:stretch/>
                  </pic:blipFill>
                  <pic:spPr>
                    <a:xfrm>
                      <a:ext cx="6711950" cy="36944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69" w:line="1" w:lineRule="exact"/>
      </w:pPr>
    </w:p>
    <w:p>
      <w:pPr>
        <w:widowControl w:val="0"/>
        <w:spacing w:line="1" w:lineRule="exact"/>
        <w:sectPr>
          <w:headerReference w:type="default" r:id="rId37"/>
          <w:footerReference w:type="default" r:id="rId38"/>
          <w:headerReference w:type="even" r:id="rId39"/>
          <w:footerReference w:type="even" r:id="rId40"/>
          <w:footnotePr>
            <w:pos w:val="pageBottom"/>
            <w:numFmt w:val="decimal"/>
            <w:numRestart w:val="continuous"/>
          </w:footnotePr>
          <w:pgSz w:w="16840" w:h="11900" w:orient="landscape"/>
          <w:pgMar w:top="1563" w:right="876" w:bottom="800" w:left="1506" w:header="0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88900" distR="88900" simplePos="0" relativeHeight="125829396" behindDoc="0" locked="0" layoutInCell="1" allowOverlap="1">
                <wp:simplePos x="0" y="0"/>
                <wp:positionH relativeFrom="page">
                  <wp:posOffset>6506845</wp:posOffset>
                </wp:positionH>
                <wp:positionV relativeFrom="paragraph">
                  <wp:posOffset>548640</wp:posOffset>
                </wp:positionV>
                <wp:extent cx="1348740" cy="415925"/>
                <wp:wrapSquare wrapText="bothSides"/>
                <wp:docPr id="61" name="Shape 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48740" cy="4159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900" w:val="left"/>
                              </w:tabs>
                              <w:bidi w:val="0"/>
                              <w:spacing w:before="0" w:after="12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40"/>
                              </w:rPr>
                              <w:t>Datum:</w:t>
                              <w:tab/>
                              <w:t>9. 10. 2023</w:t>
                            </w:r>
                          </w:p>
                          <w:p>
                            <w:pPr>
                              <w:pStyle w:val="Style3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900" w:val="left"/>
                              </w:tabs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40"/>
                              </w:rPr>
                              <w:t>Projektant:</w:t>
                              <w:tab/>
                              <w:t>NE2D Projekt s.r.o.</w:t>
                            </w:r>
                          </w:p>
                          <w:p>
                            <w:pPr>
                              <w:pStyle w:val="Style3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6"/>
                              </w:rPr>
                              <w:t>Zpracovatel: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7" type="#_x0000_t202" style="position:absolute;margin-left:512.35000000000002pt;margin-top:43.200000000000003pt;width:106.2pt;height:32.75pt;z-index:-125829357;mso-wrap-distance-left:7.pt;mso-wrap-distance-right:7.pt;mso-position-horizontal-relative:page" filled="f" stroked="f">
                <v:textbox inset="0,0,0,0">
                  <w:txbxContent>
                    <w:p>
                      <w:pPr>
                        <w:pStyle w:val="Style39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900" w:val="left"/>
                        </w:tabs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40"/>
                        </w:rPr>
                        <w:t>Datum:</w:t>
                        <w:tab/>
                        <w:t>9. 10. 2023</w:t>
                      </w:r>
                    </w:p>
                    <w:p>
                      <w:pPr>
                        <w:pStyle w:val="Style39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900" w:val="left"/>
                        </w:tabs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40"/>
                        </w:rPr>
                        <w:t>Projektant:</w:t>
                        <w:tab/>
                        <w:t>NE2D Projekt s.r.o.</w:t>
                      </w:r>
                    </w:p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6"/>
                        </w:rPr>
                        <w:t>Zpracovatel: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76200" distB="22860" distL="114300" distR="8492490" simplePos="0" relativeHeight="125829398" behindDoc="0" locked="0" layoutInCell="1" allowOverlap="1">
                <wp:simplePos x="0" y="0"/>
                <wp:positionH relativeFrom="page">
                  <wp:posOffset>967740</wp:posOffset>
                </wp:positionH>
                <wp:positionV relativeFrom="paragraph">
                  <wp:posOffset>1099820</wp:posOffset>
                </wp:positionV>
                <wp:extent cx="306070" cy="123190"/>
                <wp:wrapTopAndBottom/>
                <wp:docPr id="63" name="Shape 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06070" cy="1231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36"/>
                              </w:rPr>
                              <w:t>Pč Typ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9" type="#_x0000_t202" style="position:absolute;margin-left:76.200000000000003pt;margin-top:86.600000000000009pt;width:24.100000000000001pt;height:9.7000000000000011pt;z-index:-125829355;mso-wrap-distance-left:9.pt;mso-wrap-distance-top:6.pt;mso-wrap-distance-right:668.70000000000005pt;mso-wrap-distance-bottom:1.8pt;mso-position-horizontal-relative:page" filled="f" stroked="f">
                <v:textbox inset="0,0,0,0">
                  <w:txbxContent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36"/>
                        </w:rPr>
                        <w:t>Pč Typ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87630" distB="29210" distL="658495" distR="8087360" simplePos="0" relativeHeight="125829400" behindDoc="0" locked="0" layoutInCell="1" allowOverlap="1">
                <wp:simplePos x="0" y="0"/>
                <wp:positionH relativeFrom="page">
                  <wp:posOffset>1511935</wp:posOffset>
                </wp:positionH>
                <wp:positionV relativeFrom="paragraph">
                  <wp:posOffset>1111250</wp:posOffset>
                </wp:positionV>
                <wp:extent cx="167005" cy="105410"/>
                <wp:wrapTopAndBottom/>
                <wp:docPr id="65" name="Shape 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7005" cy="1054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6"/>
                              </w:rPr>
                              <w:t>Kód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1" type="#_x0000_t202" style="position:absolute;margin-left:119.05pt;margin-top:87.5pt;width:13.15pt;height:8.3000000000000007pt;z-index:-125829353;mso-wrap-distance-left:51.850000000000001pt;mso-wrap-distance-top:6.9000000000000004pt;mso-wrap-distance-right:636.80000000000007pt;mso-wrap-distance-bottom:2.3000000000000003pt;mso-position-horizontal-relative:page" filled="f" stroked="f">
                <v:textbox inset="0,0,0,0">
                  <w:txbxContent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6"/>
                        </w:rPr>
                        <w:t>Kód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94615" distB="17780" distL="2857500" distR="5835650" simplePos="0" relativeHeight="125829402" behindDoc="0" locked="0" layoutInCell="1" allowOverlap="1">
                <wp:simplePos x="0" y="0"/>
                <wp:positionH relativeFrom="page">
                  <wp:posOffset>3710940</wp:posOffset>
                </wp:positionH>
                <wp:positionV relativeFrom="paragraph">
                  <wp:posOffset>1118235</wp:posOffset>
                </wp:positionV>
                <wp:extent cx="219710" cy="109855"/>
                <wp:wrapTopAndBottom/>
                <wp:docPr id="67" name="Shape 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9710" cy="1098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6"/>
                              </w:rPr>
                              <w:t>Popis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3" type="#_x0000_t202" style="position:absolute;margin-left:292.19999999999999pt;margin-top:88.049999999999997pt;width:17.300000000000001pt;height:8.6500000000000004pt;z-index:-125829351;mso-wrap-distance-left:225.pt;mso-wrap-distance-top:7.4500000000000002pt;mso-wrap-distance-right:459.5pt;mso-wrap-distance-bottom:1.4000000000000001pt;mso-position-horizontal-relative:page" filled="f" stroked="f">
                <v:textbox inset="0,0,0,0">
                  <w:txbxContent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6"/>
                        </w:rPr>
                        <w:t>Popis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99060" distB="22860" distL="4926330" distR="3858260" simplePos="0" relativeHeight="125829404" behindDoc="0" locked="0" layoutInCell="1" allowOverlap="1">
                <wp:simplePos x="0" y="0"/>
                <wp:positionH relativeFrom="page">
                  <wp:posOffset>5779770</wp:posOffset>
                </wp:positionH>
                <wp:positionV relativeFrom="paragraph">
                  <wp:posOffset>1122680</wp:posOffset>
                </wp:positionV>
                <wp:extent cx="128270" cy="100330"/>
                <wp:wrapTopAndBottom/>
                <wp:docPr id="69" name="Shape 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8270" cy="1003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6"/>
                              </w:rPr>
                              <w:t>MJ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5" type="#_x0000_t202" style="position:absolute;margin-left:455.10000000000002pt;margin-top:88.400000000000006pt;width:10.1pt;height:7.9000000000000004pt;z-index:-125829349;mso-wrap-distance-left:387.90000000000003pt;mso-wrap-distance-top:7.7999999999999998pt;mso-wrap-distance-right:303.80000000000001pt;mso-wrap-distance-bottom:1.8pt;mso-position-horizontal-relative:page" filled="f" stroked="f">
                <v:textbox inset="0,0,0,0">
                  <w:txbxContent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6"/>
                        </w:rPr>
                        <w:t>MJ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99060" distB="20320" distL="5227955" distR="3353435" simplePos="0" relativeHeight="125829406" behindDoc="0" locked="0" layoutInCell="1" allowOverlap="1">
                <wp:simplePos x="0" y="0"/>
                <wp:positionH relativeFrom="page">
                  <wp:posOffset>6081395</wp:posOffset>
                </wp:positionH>
                <wp:positionV relativeFrom="paragraph">
                  <wp:posOffset>1122680</wp:posOffset>
                </wp:positionV>
                <wp:extent cx="331470" cy="102870"/>
                <wp:wrapTopAndBottom/>
                <wp:docPr id="71" name="Shape 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31470" cy="1028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6"/>
                              </w:rPr>
                              <w:t>Množství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7" type="#_x0000_t202" style="position:absolute;margin-left:478.85000000000002pt;margin-top:88.400000000000006pt;width:26.100000000000001pt;height:8.0999999999999996pt;z-index:-125829347;mso-wrap-distance-left:411.65000000000003pt;mso-wrap-distance-top:7.7999999999999998pt;mso-wrap-distance-right:264.05000000000001pt;mso-wrap-distance-bottom:1.6000000000000001pt;mso-position-horizontal-relative:page" filled="f" stroked="f">
                <v:textbox inset="0,0,0,0">
                  <w:txbxContent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6"/>
                        </w:rPr>
                        <w:t>Množství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99060" distB="13335" distL="5715000" distR="2722245" simplePos="0" relativeHeight="125829408" behindDoc="0" locked="0" layoutInCell="1" allowOverlap="1">
                <wp:simplePos x="0" y="0"/>
                <wp:positionH relativeFrom="page">
                  <wp:posOffset>6568440</wp:posOffset>
                </wp:positionH>
                <wp:positionV relativeFrom="paragraph">
                  <wp:posOffset>1122680</wp:posOffset>
                </wp:positionV>
                <wp:extent cx="475615" cy="109855"/>
                <wp:wrapTopAndBottom/>
                <wp:docPr id="73" name="Shape 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75615" cy="1098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36"/>
                              </w:rPr>
                              <w:t>J .cena jCZK]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9" type="#_x0000_t202" style="position:absolute;margin-left:517.20000000000005pt;margin-top:88.400000000000006pt;width:37.450000000000003pt;height:8.6500000000000004pt;z-index:-125829345;mso-wrap-distance-left:450.pt;mso-wrap-distance-top:7.7999999999999998pt;mso-wrap-distance-right:214.34999999999999pt;mso-wrap-distance-bottom:1.05pt;mso-position-horizontal-relative:page" filled="f" stroked="f">
                <v:textbox inset="0,0,0,0">
                  <w:txbxContent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36"/>
                        </w:rPr>
                        <w:t>J .cena jCZK]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01600" distB="8890" distL="6323330" distR="1892300" simplePos="0" relativeHeight="125829410" behindDoc="0" locked="0" layoutInCell="1" allowOverlap="1">
                <wp:simplePos x="0" y="0"/>
                <wp:positionH relativeFrom="page">
                  <wp:posOffset>7176770</wp:posOffset>
                </wp:positionH>
                <wp:positionV relativeFrom="paragraph">
                  <wp:posOffset>1125220</wp:posOffset>
                </wp:positionV>
                <wp:extent cx="697230" cy="111760"/>
                <wp:wrapTopAndBottom/>
                <wp:docPr id="75" name="Shape 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97230" cy="1117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36"/>
                              </w:rPr>
                              <w:t>Cena celkem [CZK]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1" type="#_x0000_t202" style="position:absolute;margin-left:565.10000000000002pt;margin-top:88.600000000000009pt;width:54.899999999999999pt;height:8.8000000000000007pt;z-index:-125829343;mso-wrap-distance-left:497.90000000000003pt;mso-wrap-distance-top:8.pt;mso-wrap-distance-right:149.pt;mso-wrap-distance-bottom:0.70000000000000007pt;mso-position-horizontal-relative:page" filled="f" stroked="f">
                <v:textbox inset="0,0,0,0">
                  <w:txbxContent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36"/>
                        </w:rPr>
                        <w:t>Cena celkem [CZK]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03505" distB="11430" distL="7203440" distR="1087755" simplePos="0" relativeHeight="125829412" behindDoc="0" locked="0" layoutInCell="1" allowOverlap="1">
                <wp:simplePos x="0" y="0"/>
                <wp:positionH relativeFrom="page">
                  <wp:posOffset>8056880</wp:posOffset>
                </wp:positionH>
                <wp:positionV relativeFrom="paragraph">
                  <wp:posOffset>1127125</wp:posOffset>
                </wp:positionV>
                <wp:extent cx="621665" cy="107315"/>
                <wp:wrapTopAndBottom/>
                <wp:docPr id="77" name="Shape 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21665" cy="1073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36"/>
                              </w:rPr>
                              <w:t>Cenová soustava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3" type="#_x0000_t202" style="position:absolute;margin-left:634.39999999999998pt;margin-top:88.75pt;width:48.950000000000003pt;height:8.4499999999999993pt;z-index:-125829341;mso-wrap-distance-left:567.20000000000005pt;mso-wrap-distance-top:8.1500000000000004pt;mso-wrap-distance-right:85.650000000000006pt;mso-wrap-distance-bottom:0.90000000000000002pt;mso-position-horizontal-relative:page" filled="f" stroked="f">
                <v:textbox inset="0,0,0,0">
                  <w:txbxContent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36"/>
                        </w:rPr>
                        <w:t>Cenová soustava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03505" distB="0" distL="8282305" distR="113665" simplePos="0" relativeHeight="125829414" behindDoc="0" locked="0" layoutInCell="1" allowOverlap="1">
                <wp:simplePos x="0" y="0"/>
                <wp:positionH relativeFrom="page">
                  <wp:posOffset>9135745</wp:posOffset>
                </wp:positionH>
                <wp:positionV relativeFrom="paragraph">
                  <wp:posOffset>1127125</wp:posOffset>
                </wp:positionV>
                <wp:extent cx="516890" cy="118745"/>
                <wp:wrapTopAndBottom/>
                <wp:docPr id="79" name="Shape 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16890" cy="1187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7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bookmarkStart w:id="30" w:name="bookmark30"/>
                            <w:r>
                              <w:rPr>
                                <w:rStyle w:val="CharStyle58"/>
                                <w:b/>
                                <w:bCs/>
                              </w:rPr>
                              <w:t>FA 12/2024</w:t>
                            </w:r>
                            <w:bookmarkEnd w:id="30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5" type="#_x0000_t202" style="position:absolute;margin-left:719.35000000000002pt;margin-top:88.75pt;width:40.700000000000003pt;height:9.3499999999999996pt;z-index:-125829339;mso-wrap-distance-left:652.14999999999998pt;mso-wrap-distance-top:8.1500000000000004pt;mso-wrap-distance-right:8.9500000000000011pt;mso-position-horizontal-relative:page" filled="f" stroked="f">
                <v:textbox inset="0,0,0,0">
                  <w:txbxContent>
                    <w:p>
                      <w:pPr>
                        <w:pStyle w:val="Style57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bookmarkStart w:id="30" w:name="bookmark30"/>
                      <w:r>
                        <w:rPr>
                          <w:rStyle w:val="CharStyle58"/>
                          <w:b/>
                          <w:bCs/>
                        </w:rPr>
                        <w:t>FA 12/2024</w:t>
                      </w:r>
                      <w:bookmarkEnd w:id="30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3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6"/>
        </w:rPr>
        <w:t>Stavba:</w:t>
      </w:r>
    </w:p>
    <w:p>
      <w:pPr>
        <w:pStyle w:val="Style3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00"/>
        <w:jc w:val="left"/>
      </w:pPr>
      <w:r>
        <w:rPr>
          <w:rStyle w:val="CharStyle40"/>
        </w:rPr>
        <w:t>Dolin - výstavba komunikace v západní části obce</w:t>
      </w:r>
    </w:p>
    <w:p>
      <w:pPr>
        <w:pStyle w:val="Style3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40"/>
        </w:rPr>
        <w:t>Objekt:</w:t>
      </w:r>
    </w:p>
    <w:p>
      <w:pPr>
        <w:pStyle w:val="Style57"/>
        <w:keepNext/>
        <w:keepLines/>
        <w:widowControl w:val="0"/>
        <w:shd w:val="clear" w:color="auto" w:fill="auto"/>
        <w:bidi w:val="0"/>
        <w:spacing w:before="0" w:after="120" w:line="240" w:lineRule="auto"/>
        <w:ind w:left="0" w:right="0"/>
        <w:jc w:val="left"/>
      </w:pPr>
      <w:bookmarkStart w:id="32" w:name="bookmark32"/>
      <w:r>
        <w:rPr>
          <w:rStyle w:val="CharStyle58"/>
          <w:b/>
          <w:bCs/>
          <w:lang w:val="en-US" w:eastAsia="en-US" w:bidi="en-US"/>
        </w:rPr>
        <w:t xml:space="preserve">SO </w:t>
      </w:r>
      <w:r>
        <w:rPr>
          <w:rStyle w:val="CharStyle58"/>
          <w:b/>
          <w:bCs/>
        </w:rPr>
        <w:t>101 Komunikace - ZL.3 Poklop ŘŠ + výšková úprava</w:t>
      </w:r>
      <w:bookmarkEnd w:id="32"/>
    </w:p>
    <w:p>
      <w:pPr>
        <w:pStyle w:val="Style39"/>
        <w:keepNext w:val="0"/>
        <w:keepLines w:val="0"/>
        <w:widowControl w:val="0"/>
        <w:shd w:val="clear" w:color="auto" w:fill="auto"/>
        <w:tabs>
          <w:tab w:pos="1804" w:val="right"/>
        </w:tabs>
        <w:bidi w:val="0"/>
        <w:spacing w:before="0" w:after="120" w:line="240" w:lineRule="auto"/>
        <w:ind w:left="0" w:right="0" w:firstLine="0"/>
        <w:jc w:val="left"/>
      </w:pPr>
      <w:r>
        <w:rPr>
          <w:rStyle w:val="CharStyle40"/>
        </w:rPr>
        <w:t>Místo:</w:t>
        <w:tab/>
        <w:t>Dolin</w:t>
      </w:r>
    </w:p>
    <w:p>
      <w:pPr>
        <w:pStyle w:val="Style39"/>
        <w:keepNext w:val="0"/>
        <w:keepLines w:val="0"/>
        <w:widowControl w:val="0"/>
        <w:shd w:val="clear" w:color="auto" w:fill="auto"/>
        <w:tabs>
          <w:tab w:pos="2194" w:val="right"/>
          <w:tab w:pos="2436" w:val="righ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40"/>
        </w:rPr>
        <w:t>Zadavatel:</w:t>
        <w:tab/>
        <w:t>Město</w:t>
        <w:tab/>
        <w:t>Slaný</w:t>
      </w:r>
    </w:p>
    <w:p>
      <w:pPr>
        <w:pStyle w:val="Style39"/>
        <w:keepNext w:val="0"/>
        <w:keepLines w:val="0"/>
        <w:widowControl w:val="0"/>
        <w:shd w:val="clear" w:color="auto" w:fill="auto"/>
        <w:tabs>
          <w:tab w:pos="2194" w:val="right"/>
        </w:tabs>
        <w:bidi w:val="0"/>
        <w:spacing w:before="0" w:after="0" w:line="240" w:lineRule="auto"/>
        <w:ind w:left="0" w:right="0" w:firstLine="0"/>
        <w:jc w:val="left"/>
        <w:sectPr>
          <w:headerReference w:type="default" r:id="rId41"/>
          <w:footerReference w:type="default" r:id="rId42"/>
          <w:headerReference w:type="even" r:id="rId43"/>
          <w:footerReference w:type="even" r:id="rId44"/>
          <w:footnotePr>
            <w:pos w:val="pageBottom"/>
            <w:numFmt w:val="decimal"/>
            <w:numRestart w:val="continuous"/>
          </w:footnotePr>
          <w:pgSz w:w="16840" w:h="11900" w:orient="landscape"/>
          <w:pgMar w:top="1664" w:right="6848" w:bottom="4137" w:left="1506" w:header="0" w:footer="3" w:gutter="0"/>
          <w:pgNumType w:start="11"/>
          <w:cols w:space="720"/>
          <w:noEndnote/>
          <w:rtlGutter w:val="0"/>
          <w:docGrid w:linePitch="360"/>
        </w:sectPr>
      </w:pPr>
      <w:r>
        <w:rPr>
          <w:rStyle w:val="CharStyle40"/>
        </w:rPr>
        <w:t>Uchazeč:</w:t>
        <w:tab/>
        <w:t>Vyplň údaj</w:t>
      </w:r>
    </w:p>
    <w:p>
      <w:pPr>
        <w:pStyle w:val="Style59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34" w:name="bookmark34"/>
      <w:r>
        <w:rPr>
          <w:rStyle w:val="CharStyle60"/>
          <w:b/>
          <w:bCs/>
        </w:rPr>
        <w:t>Náklady soupisu celkem</w:t>
      </w:r>
      <w:bookmarkEnd w:id="34"/>
    </w:p>
    <w:p>
      <w:pPr>
        <w:pStyle w:val="Style3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20" w:right="0" w:firstLine="0"/>
        <w:jc w:val="left"/>
      </w:pPr>
      <w:r>
        <w:rPr>
          <w:rStyle w:val="CharStyle36"/>
        </w:rPr>
        <w:t>Trubní vedeni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40" w:h="11900" w:orient="landscape"/>
          <w:pgMar w:top="1664" w:right="6848" w:bottom="4137" w:left="1506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1398905" distL="0" distR="0" simplePos="0" relativeHeight="125829416" behindDoc="0" locked="0" layoutInCell="1" allowOverlap="1">
                <wp:simplePos x="0" y="0"/>
                <wp:positionH relativeFrom="page">
                  <wp:posOffset>1102360</wp:posOffset>
                </wp:positionH>
                <wp:positionV relativeFrom="paragraph">
                  <wp:posOffset>0</wp:posOffset>
                </wp:positionV>
                <wp:extent cx="134620" cy="379730"/>
                <wp:wrapTopAndBottom/>
                <wp:docPr id="89" name="Shape 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4620" cy="3797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6"/>
                              </w:rPr>
                              <w:t>K</w:t>
                            </w:r>
                          </w:p>
                          <w:p>
                            <w:pPr>
                              <w:pStyle w:val="Style3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36"/>
                              </w:rPr>
                              <w:t>vv w w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5" type="#_x0000_t202" style="position:absolute;margin-left:86.799999999999997pt;margin-top:0;width:10.6pt;height:29.900000000000002pt;z-index:-125829337;mso-wrap-distance-left:0;mso-wrap-distance-right:0;mso-wrap-distance-bottom:110.15000000000001pt;mso-position-horizontal-relative:page" filled="f" stroked="f">
                <v:textbox inset="0,0,0,0">
                  <w:txbxContent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6"/>
                        </w:rPr>
                        <w:t>K</w:t>
                      </w:r>
                    </w:p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36"/>
                        </w:rPr>
                        <w:t>vv w w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1383030" distL="0" distR="0" simplePos="0" relativeHeight="125829418" behindDoc="0" locked="0" layoutInCell="1" allowOverlap="1">
                <wp:simplePos x="0" y="0"/>
                <wp:positionH relativeFrom="page">
                  <wp:posOffset>1264920</wp:posOffset>
                </wp:positionH>
                <wp:positionV relativeFrom="paragraph">
                  <wp:posOffset>0</wp:posOffset>
                </wp:positionV>
                <wp:extent cx="415925" cy="395605"/>
                <wp:wrapTopAndBottom/>
                <wp:docPr id="91" name="Shape 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15925" cy="3956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36"/>
                              </w:rPr>
                              <w:t>899104112</w:t>
                            </w:r>
                          </w:p>
                          <w:p>
                            <w:pPr>
                              <w:pStyle w:val="Style3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Style w:val="CharStyle36"/>
                                <w:sz w:val="10"/>
                                <w:szCs w:val="10"/>
                              </w:rPr>
                              <w:t>dle SoD Skutečnost rozdníl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7" type="#_x0000_t202" style="position:absolute;margin-left:99.600000000000009pt;margin-top:0;width:32.75pt;height:31.150000000000002pt;z-index:-125829335;mso-wrap-distance-left:0;mso-wrap-distance-right:0;mso-wrap-distance-bottom:108.90000000000001pt;mso-position-horizontal-relative:page" filled="f" stroked="f">
                <v:textbox inset="0,0,0,0">
                  <w:txbxContent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36"/>
                        </w:rPr>
                        <w:t>899104112</w:t>
                      </w:r>
                    </w:p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Style w:val="CharStyle36"/>
                          <w:sz w:val="10"/>
                          <w:szCs w:val="10"/>
                        </w:rPr>
                        <w:t>dle SoD Skutečnost rozdníl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1390015" distL="0" distR="0" simplePos="0" relativeHeight="125829420" behindDoc="0" locked="0" layoutInCell="1" allowOverlap="1">
                <wp:simplePos x="0" y="0"/>
                <wp:positionH relativeFrom="page">
                  <wp:posOffset>1911985</wp:posOffset>
                </wp:positionH>
                <wp:positionV relativeFrom="paragraph">
                  <wp:posOffset>0</wp:posOffset>
                </wp:positionV>
                <wp:extent cx="3596005" cy="388620"/>
                <wp:wrapTopAndBottom/>
                <wp:docPr id="93" name="Shape 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596005" cy="3886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6"/>
                              </w:rPr>
                              <w:t>Osazeni poklopů litinových, ocelových nebo železobetonových včetně rámů pro třídu zatížení D400, E600</w:t>
                            </w:r>
                          </w:p>
                          <w:p>
                            <w:pPr>
                              <w:pStyle w:val="Style3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Style w:val="CharStyle36"/>
                                <w:sz w:val="10"/>
                                <w:szCs w:val="10"/>
                              </w:rPr>
                              <w:t>□sazení poklopů: Oks</w:t>
                            </w:r>
                          </w:p>
                          <w:p>
                            <w:pPr>
                              <w:pStyle w:val="Style3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Style w:val="CharStyle36"/>
                                <w:sz w:val="10"/>
                                <w:szCs w:val="10"/>
                              </w:rPr>
                              <w:t>□sazeni poklopů - 4ks</w:t>
                            </w:r>
                          </w:p>
                          <w:p>
                            <w:pPr>
                              <w:pStyle w:val="Style3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Style w:val="CharStyle36"/>
                                <w:sz w:val="10"/>
                                <w:szCs w:val="10"/>
                              </w:rPr>
                              <w:t>osazení poklopů - 4ks = 4-0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9" type="#_x0000_t202" style="position:absolute;margin-left:150.55000000000001pt;margin-top:0;width:283.15000000000003pt;height:30.600000000000001pt;z-index:-125829333;mso-wrap-distance-left:0;mso-wrap-distance-right:0;mso-wrap-distance-bottom:109.45pt;mso-position-horizontal-relative:page" filled="f" stroked="f">
                <v:textbox inset="0,0,0,0">
                  <w:txbxContent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6"/>
                        </w:rPr>
                        <w:t>Osazeni poklopů litinových, ocelových nebo železobetonových včetně rámů pro třídu zatížení D400, E600</w:t>
                      </w:r>
                    </w:p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Style w:val="CharStyle36"/>
                          <w:sz w:val="10"/>
                          <w:szCs w:val="10"/>
                        </w:rPr>
                        <w:t>□sazení poklopů: Oks</w:t>
                      </w:r>
                    </w:p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Style w:val="CharStyle36"/>
                          <w:sz w:val="10"/>
                          <w:szCs w:val="10"/>
                        </w:rPr>
                        <w:t>□sazeni poklopů - 4ks</w:t>
                      </w:r>
                    </w:p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Style w:val="CharStyle36"/>
                          <w:sz w:val="10"/>
                          <w:szCs w:val="10"/>
                        </w:rPr>
                        <w:t>osazení poklopů - 4ks = 4-0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3970" distB="1661795" distL="0" distR="0" simplePos="0" relativeHeight="125829422" behindDoc="0" locked="0" layoutInCell="1" allowOverlap="1">
                <wp:simplePos x="0" y="0"/>
                <wp:positionH relativeFrom="page">
                  <wp:posOffset>5770880</wp:posOffset>
                </wp:positionH>
                <wp:positionV relativeFrom="paragraph">
                  <wp:posOffset>13970</wp:posOffset>
                </wp:positionV>
                <wp:extent cx="144145" cy="102870"/>
                <wp:wrapTopAndBottom/>
                <wp:docPr id="95" name="Shape 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4145" cy="1028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6"/>
                              </w:rPr>
                              <w:t>kus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1" type="#_x0000_t202" style="position:absolute;margin-left:454.40000000000003pt;margin-top:1.1000000000000001pt;width:11.35pt;height:8.0999999999999996pt;z-index:-125829331;mso-wrap-distance-left:0;mso-wrap-distance-top:1.1000000000000001pt;mso-wrap-distance-right:0;mso-wrap-distance-bottom:130.84999999999999pt;mso-position-horizontal-relative:page" filled="f" stroked="f">
                <v:textbox inset="0,0,0,0">
                  <w:txbxContent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6"/>
                        </w:rPr>
                        <w:t>kus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80060" distB="1188720" distL="0" distR="0" simplePos="0" relativeHeight="125829424" behindDoc="0" locked="0" layoutInCell="1" allowOverlap="1">
                <wp:simplePos x="0" y="0"/>
                <wp:positionH relativeFrom="page">
                  <wp:posOffset>993140</wp:posOffset>
                </wp:positionH>
                <wp:positionV relativeFrom="paragraph">
                  <wp:posOffset>480060</wp:posOffset>
                </wp:positionV>
                <wp:extent cx="640080" cy="109855"/>
                <wp:wrapTopAndBottom/>
                <wp:docPr id="97" name="Shape 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0080" cy="1098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Style w:val="CharStyle36"/>
                              </w:rPr>
                              <w:t xml:space="preserve">2 </w:t>
                            </w:r>
                            <w:r>
                              <w:rPr>
                                <w:rStyle w:val="CharStyle36"/>
                                <w:i/>
                                <w:iCs/>
                                <w:sz w:val="12"/>
                                <w:szCs w:val="12"/>
                              </w:rPr>
                              <w:t>M 59224661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3" type="#_x0000_t202" style="position:absolute;margin-left:78.200000000000003pt;margin-top:37.800000000000004pt;width:50.399999999999999pt;height:8.6500000000000004pt;z-index:-125829329;mso-wrap-distance-left:0;mso-wrap-distance-top:37.800000000000004pt;mso-wrap-distance-right:0;mso-wrap-distance-bottom:93.600000000000009pt;mso-position-horizontal-relative:page" filled="f" stroked="f">
                <v:textbox inset="0,0,0,0">
                  <w:txbxContent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Style w:val="CharStyle36"/>
                        </w:rPr>
                        <w:t xml:space="preserve">2 </w:t>
                      </w:r>
                      <w:r>
                        <w:rPr>
                          <w:rStyle w:val="CharStyle36"/>
                          <w:i/>
                          <w:iCs/>
                          <w:sz w:val="12"/>
                          <w:szCs w:val="12"/>
                        </w:rPr>
                        <w:t>M 59224661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84505" distB="1182370" distL="0" distR="0" simplePos="0" relativeHeight="125829426" behindDoc="0" locked="0" layoutInCell="1" allowOverlap="1">
                <wp:simplePos x="0" y="0"/>
                <wp:positionH relativeFrom="page">
                  <wp:posOffset>1907540</wp:posOffset>
                </wp:positionH>
                <wp:positionV relativeFrom="paragraph">
                  <wp:posOffset>484505</wp:posOffset>
                </wp:positionV>
                <wp:extent cx="2649220" cy="111760"/>
                <wp:wrapTopAndBottom/>
                <wp:docPr id="99" name="Shape 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649220" cy="1117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Style w:val="CharStyle36"/>
                                <w:i/>
                                <w:iCs/>
                                <w:sz w:val="12"/>
                                <w:szCs w:val="12"/>
                              </w:rPr>
                              <w:t>poklop šachtový betonový, litinový rám 785(610)x160mm D4OO s odvětráním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5" type="#_x0000_t202" style="position:absolute;margin-left:150.20000000000002pt;margin-top:38.149999999999999pt;width:208.59999999999999pt;height:8.8000000000000007pt;z-index:-125829327;mso-wrap-distance-left:0;mso-wrap-distance-top:38.149999999999999pt;mso-wrap-distance-right:0;mso-wrap-distance-bottom:93.100000000000009pt;mso-position-horizontal-relative:page" filled="f" stroked="f">
                <v:textbox inset="0,0,0,0">
                  <w:txbxContent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Style w:val="CharStyle36"/>
                          <w:i/>
                          <w:iCs/>
                          <w:sz w:val="12"/>
                          <w:szCs w:val="12"/>
                        </w:rPr>
                        <w:t>poklop šachtový betonový, litinový rám 785(610)x160mm D4OO s odvětráním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95935" distB="1177290" distL="0" distR="0" simplePos="0" relativeHeight="125829428" behindDoc="0" locked="0" layoutInCell="1" allowOverlap="1">
                <wp:simplePos x="0" y="0"/>
                <wp:positionH relativeFrom="page">
                  <wp:posOffset>5779770</wp:posOffset>
                </wp:positionH>
                <wp:positionV relativeFrom="paragraph">
                  <wp:posOffset>495935</wp:posOffset>
                </wp:positionV>
                <wp:extent cx="109855" cy="105410"/>
                <wp:wrapTopAndBottom/>
                <wp:docPr id="101" name="Shape 1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9855" cy="1054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Style w:val="CharStyle36"/>
                                <w:i/>
                                <w:iCs/>
                                <w:sz w:val="12"/>
                                <w:szCs w:val="12"/>
                              </w:rPr>
                              <w:t>ks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7" type="#_x0000_t202" style="position:absolute;margin-left:455.10000000000002pt;margin-top:39.050000000000004pt;width:8.6500000000000004pt;height:8.3000000000000007pt;z-index:-125829325;mso-wrap-distance-left:0;mso-wrap-distance-top:39.050000000000004pt;mso-wrap-distance-right:0;mso-wrap-distance-bottom:92.700000000000003pt;mso-position-horizontal-relative:page" filled="f" stroked="f">
                <v:textbox inset="0,0,0,0">
                  <w:txbxContent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Style w:val="CharStyle36"/>
                          <w:i/>
                          <w:iCs/>
                          <w:sz w:val="12"/>
                          <w:szCs w:val="12"/>
                        </w:rPr>
                        <w:t>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967105" distB="706120" distL="0" distR="0" simplePos="0" relativeHeight="125829430" behindDoc="0" locked="0" layoutInCell="1" allowOverlap="1">
                <wp:simplePos x="0" y="0"/>
                <wp:positionH relativeFrom="page">
                  <wp:posOffset>974725</wp:posOffset>
                </wp:positionH>
                <wp:positionV relativeFrom="paragraph">
                  <wp:posOffset>967105</wp:posOffset>
                </wp:positionV>
                <wp:extent cx="539750" cy="105410"/>
                <wp:wrapTopAndBottom/>
                <wp:docPr id="103" name="Shape 1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39750" cy="1054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36"/>
                              </w:rPr>
                              <w:t>56 K R1111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9" type="#_x0000_t202" style="position:absolute;margin-left:76.75pt;margin-top:76.150000000000006pt;width:42.5pt;height:8.3000000000000007pt;z-index:-125829323;mso-wrap-distance-left:0;mso-wrap-distance-top:76.150000000000006pt;mso-wrap-distance-right:0;mso-wrap-distance-bottom:55.600000000000001pt;mso-position-horizontal-relative:page" filled="f" stroked="f">
                <v:textbox inset="0,0,0,0">
                  <w:txbxContent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36"/>
                        </w:rPr>
                        <w:t>56 K R1111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081405" distB="598805" distL="0" distR="0" simplePos="0" relativeHeight="125829432" behindDoc="0" locked="0" layoutInCell="1" allowOverlap="1">
                <wp:simplePos x="0" y="0"/>
                <wp:positionH relativeFrom="page">
                  <wp:posOffset>1102360</wp:posOffset>
                </wp:positionH>
                <wp:positionV relativeFrom="paragraph">
                  <wp:posOffset>1081405</wp:posOffset>
                </wp:positionV>
                <wp:extent cx="434340" cy="98425"/>
                <wp:wrapTopAndBottom/>
                <wp:docPr id="105" name="Shape 1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34340" cy="984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Style w:val="CharStyle36"/>
                                <w:sz w:val="10"/>
                                <w:szCs w:val="10"/>
                              </w:rPr>
                              <w:t>W dle SoD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1" type="#_x0000_t202" style="position:absolute;margin-left:86.799999999999997pt;margin-top:85.150000000000006pt;width:34.200000000000003pt;height:7.75pt;z-index:-125829321;mso-wrap-distance-left:0;mso-wrap-distance-top:85.150000000000006pt;mso-wrap-distance-right:0;mso-wrap-distance-bottom:47.149999999999999pt;mso-position-horizontal-relative:page" filled="f" stroked="f">
                <v:textbox inset="0,0,0,0">
                  <w:txbxContent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Style w:val="CharStyle36"/>
                          <w:sz w:val="10"/>
                          <w:szCs w:val="10"/>
                        </w:rPr>
                        <w:t>W dle SoD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967105" distB="568960" distL="0" distR="0" simplePos="0" relativeHeight="125829434" behindDoc="0" locked="0" layoutInCell="1" allowOverlap="1">
                <wp:simplePos x="0" y="0"/>
                <wp:positionH relativeFrom="page">
                  <wp:posOffset>1905000</wp:posOffset>
                </wp:positionH>
                <wp:positionV relativeFrom="paragraph">
                  <wp:posOffset>967105</wp:posOffset>
                </wp:positionV>
                <wp:extent cx="1447165" cy="242570"/>
                <wp:wrapTopAndBottom/>
                <wp:docPr id="107" name="Shape 1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47165" cy="2425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2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6"/>
                              </w:rPr>
                              <w:t>Výšková úprava uličních vpustí a poklopů 10+1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3" type="#_x0000_t202" style="position:absolute;margin-left:150.pt;margin-top:76.150000000000006pt;width:113.95pt;height:19.100000000000001pt;z-index:-125829319;mso-wrap-distance-left:0;mso-wrap-distance-top:76.150000000000006pt;mso-wrap-distance-right:0;mso-wrap-distance-bottom:44.800000000000004pt;mso-position-horizontal-relative:page" filled="f" stroked="f">
                <v:textbox inset="0,0,0,0">
                  <w:txbxContent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22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6"/>
                        </w:rPr>
                        <w:t>Výšková úprava uličních vpustí a poklopů 10+1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980440" distB="699770" distL="0" distR="0" simplePos="0" relativeHeight="125829436" behindDoc="0" locked="0" layoutInCell="1" allowOverlap="1">
                <wp:simplePos x="0" y="0"/>
                <wp:positionH relativeFrom="page">
                  <wp:posOffset>5765800</wp:posOffset>
                </wp:positionH>
                <wp:positionV relativeFrom="paragraph">
                  <wp:posOffset>980440</wp:posOffset>
                </wp:positionV>
                <wp:extent cx="146050" cy="98425"/>
                <wp:wrapTopAndBottom/>
                <wp:docPr id="109" name="Shape 1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6050" cy="984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6"/>
                              </w:rPr>
                              <w:t>kus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5" type="#_x0000_t202" style="position:absolute;margin-left:454.pt;margin-top:77.200000000000003pt;width:11.5pt;height:7.75pt;z-index:-125829317;mso-wrap-distance-left:0;mso-wrap-distance-top:77.200000000000003pt;mso-wrap-distance-right:0;mso-wrap-distance-bottom:55.100000000000001pt;mso-position-horizontal-relative:page" filled="f" stroked="f">
                <v:textbox inset="0,0,0,0">
                  <w:txbxContent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6"/>
                        </w:rPr>
                        <w:t>kus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534160" distB="0" distL="0" distR="0" simplePos="0" relativeHeight="125829438" behindDoc="0" locked="0" layoutInCell="1" allowOverlap="1">
                <wp:simplePos x="0" y="0"/>
                <wp:positionH relativeFrom="page">
                  <wp:posOffset>956310</wp:posOffset>
                </wp:positionH>
                <wp:positionV relativeFrom="paragraph">
                  <wp:posOffset>1534160</wp:posOffset>
                </wp:positionV>
                <wp:extent cx="720090" cy="244475"/>
                <wp:wrapTopAndBottom/>
                <wp:docPr id="111" name="Shape 1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20090" cy="2444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29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6"/>
                              </w:rPr>
                              <w:t>56a K 899132213</w:t>
                              <w:br/>
                              <w:t>w dle SoD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7" type="#_x0000_t202" style="position:absolute;margin-left:75.299999999999997pt;margin-top:120.8pt;width:56.700000000000003pt;height:19.25pt;z-index:-125829315;mso-wrap-distance-left:0;mso-wrap-distance-top:120.8pt;mso-wrap-distance-right:0;mso-position-horizontal-relative:page" filled="f" stroked="f">
                <v:textbox inset="0,0,0,0">
                  <w:txbxContent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29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6"/>
                        </w:rPr>
                        <w:t>56a K 899132213</w:t>
                        <w:br/>
                        <w:t>w dle SoD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536065" distB="125730" distL="0" distR="0" simplePos="0" relativeHeight="125829440" behindDoc="0" locked="0" layoutInCell="1" allowOverlap="1">
                <wp:simplePos x="0" y="0"/>
                <wp:positionH relativeFrom="page">
                  <wp:posOffset>1905000</wp:posOffset>
                </wp:positionH>
                <wp:positionV relativeFrom="paragraph">
                  <wp:posOffset>1536065</wp:posOffset>
                </wp:positionV>
                <wp:extent cx="3239135" cy="116840"/>
                <wp:wrapTopAndBottom/>
                <wp:docPr id="113" name="Shape 1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239135" cy="1168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6"/>
                              </w:rPr>
                              <w:t>Výměna (výšková úprava) poklopu vodovodního samonivelačního nebo pevného hydrantového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9" type="#_x0000_t202" style="position:absolute;margin-left:150.pt;margin-top:120.95pt;width:255.05000000000001pt;height:9.2000000000000011pt;z-index:-125829313;mso-wrap-distance-left:0;mso-wrap-distance-top:120.95pt;mso-wrap-distance-right:0;mso-wrap-distance-bottom:9.9000000000000004pt;mso-position-horizontal-relative:page" filled="f" stroked="f">
                <v:textbox inset="0,0,0,0">
                  <w:txbxContent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6"/>
                        </w:rPr>
                        <w:t>Výměna (výšková úprava) poklopu vodovodního samonivelačního nebo pevného hydrantového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550035" distB="125730" distL="0" distR="0" simplePos="0" relativeHeight="125829442" behindDoc="0" locked="0" layoutInCell="1" allowOverlap="1">
                <wp:simplePos x="0" y="0"/>
                <wp:positionH relativeFrom="page">
                  <wp:posOffset>5763895</wp:posOffset>
                </wp:positionH>
                <wp:positionV relativeFrom="paragraph">
                  <wp:posOffset>1550035</wp:posOffset>
                </wp:positionV>
                <wp:extent cx="148590" cy="102870"/>
                <wp:wrapTopAndBottom/>
                <wp:docPr id="115" name="Shape 1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8590" cy="1028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6"/>
                              </w:rPr>
                              <w:t>kus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1" type="#_x0000_t202" style="position:absolute;margin-left:453.85000000000002pt;margin-top:122.05pt;width:11.700000000000001pt;height:8.0999999999999996pt;z-index:-125829311;mso-wrap-distance-left:0;mso-wrap-distance-top:122.05pt;mso-wrap-distance-right:0;mso-wrap-distance-bottom:9.9000000000000004pt;mso-position-horizontal-relative:page" filled="f" stroked="f">
                <v:textbox inset="0,0,0,0">
                  <w:txbxContent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6"/>
                        </w:rPr>
                        <w:t>kus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35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hanging="400"/>
        <w:jc w:val="left"/>
        <w:rPr>
          <w:sz w:val="10"/>
          <w:szCs w:val="10"/>
        </w:rPr>
      </w:pPr>
      <w:r>
        <mc:AlternateContent>
          <mc:Choice Requires="wps">
            <w:drawing>
              <wp:anchor distT="0" distB="0" distL="114300" distR="114300" simplePos="0" relativeHeight="125829444" behindDoc="0" locked="0" layoutInCell="1" allowOverlap="1">
                <wp:simplePos x="0" y="0"/>
                <wp:positionH relativeFrom="page">
                  <wp:posOffset>1911985</wp:posOffset>
                </wp:positionH>
                <wp:positionV relativeFrom="paragraph">
                  <wp:posOffset>12700</wp:posOffset>
                </wp:positionV>
                <wp:extent cx="182880" cy="95885"/>
                <wp:wrapSquare wrapText="left"/>
                <wp:docPr id="117" name="Shape 1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2880" cy="958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6"/>
                              </w:rPr>
                              <w:t>18KŠ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3" type="#_x0000_t202" style="position:absolute;margin-left:150.55000000000001pt;margin-top:1.pt;width:14.4pt;height:7.5499999999999998pt;z-index:-12582930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6"/>
                        </w:rPr>
                        <w:t>18KŠ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CharStyle36"/>
          <w:sz w:val="10"/>
          <w:szCs w:val="10"/>
        </w:rPr>
        <w:t>W rozdníl</w:t>
      </w:r>
    </w:p>
    <w:p>
      <w:pPr>
        <w:pStyle w:val="Style3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60"/>
        <w:jc w:val="left"/>
      </w:pPr>
      <w:r>
        <mc:AlternateContent>
          <mc:Choice Requires="wps">
            <w:drawing>
              <wp:anchor distT="0" distB="0" distL="0" distR="0" simplePos="0" relativeHeight="125829446" behindDoc="0" locked="0" layoutInCell="1" allowOverlap="1">
                <wp:simplePos x="0" y="0"/>
                <wp:positionH relativeFrom="page">
                  <wp:posOffset>956310</wp:posOffset>
                </wp:positionH>
                <wp:positionV relativeFrom="paragraph">
                  <wp:posOffset>0</wp:posOffset>
                </wp:positionV>
                <wp:extent cx="407035" cy="118745"/>
                <wp:wrapSquare wrapText="bothSides"/>
                <wp:docPr id="119" name="Shape 1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07035" cy="1187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40"/>
                              </w:rPr>
                              <w:t>Komentář: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5" type="#_x0000_t202" style="position:absolute;margin-left:75.299999999999997pt;margin-top:0;width:32.049999999999997pt;height:9.3499999999999996pt;z-index:-12582930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3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40"/>
                        </w:rPr>
                        <w:t>Komentář: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CharStyle40"/>
        </w:rPr>
        <w:t>Předmětem změnového listu je výšková úprava uličních vpustí, poklopů, hrnků a osazení poklopu vč. dodávky dle skutí</w:t>
      </w:r>
      <w:r>
        <w:br w:type="page"/>
      </w:r>
    </w:p>
    <w:p>
      <w:pPr>
        <w:pStyle w:val="Style3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left"/>
      </w:pPr>
      <w:r>
        <w:rPr>
          <w:rStyle w:val="CharStyle40"/>
        </w:rPr>
        <w:t>Stavba;</w:t>
      </w:r>
    </w:p>
    <w:p>
      <w:pPr>
        <w:pStyle w:val="Style3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80"/>
        <w:jc w:val="left"/>
      </w:pPr>
      <w:r>
        <w:rPr>
          <w:rStyle w:val="CharStyle40"/>
        </w:rPr>
        <w:t>Dolin - výstavba komunikace v západní části obce</w:t>
      </w:r>
    </w:p>
    <w:p>
      <w:pPr>
        <w:pStyle w:val="Style3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left"/>
      </w:pPr>
      <w:r>
        <w:rPr>
          <w:rStyle w:val="CharStyle40"/>
        </w:rPr>
        <w:t>Objekt:</w:t>
      </w:r>
    </w:p>
    <w:p>
      <w:pPr>
        <w:pStyle w:val="Style5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88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6840" w:h="11900" w:orient="landscape"/>
          <w:pgMar w:top="1552" w:right="7358" w:bottom="4105" w:left="1638" w:header="0" w:footer="3" w:gutter="0"/>
          <w:cols w:space="720"/>
          <w:noEndnote/>
          <w:rtlGutter w:val="0"/>
          <w:docGrid w:linePitch="360"/>
        </w:sectPr>
      </w:pPr>
      <w:bookmarkStart w:id="36" w:name="bookmark36"/>
      <w:r>
        <w:rPr>
          <w:rStyle w:val="CharStyle58"/>
          <w:b/>
          <w:bCs/>
          <w:lang w:val="en-US" w:eastAsia="en-US" w:bidi="en-US"/>
        </w:rPr>
        <w:t xml:space="preserve">SO </w:t>
      </w:r>
      <w:r>
        <w:rPr>
          <w:rStyle w:val="CharStyle58"/>
          <w:b/>
          <w:bCs/>
        </w:rPr>
        <w:t>101 Komunikace - ZL.4 Náhrada kameninového potrubí za plastové</w:t>
      </w:r>
      <w:bookmarkEnd w:id="36"/>
    </w:p>
    <w:p>
      <w:pPr>
        <w:pStyle w:val="Style39"/>
        <w:keepNext w:val="0"/>
        <w:keepLines w:val="0"/>
        <w:framePr w:w="666" w:h="659" w:wrap="none" w:vAnchor="text" w:hAnchor="page" w:x="2002" w:y="21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rStyle w:val="CharStyle40"/>
        </w:rPr>
        <w:t>Místo:</w:t>
      </w:r>
    </w:p>
    <w:p>
      <w:pPr>
        <w:pStyle w:val="Style39"/>
        <w:keepNext w:val="0"/>
        <w:keepLines w:val="0"/>
        <w:framePr w:w="666" w:h="659" w:wrap="none" w:vAnchor="text" w:hAnchor="page" w:x="2002" w:y="21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rStyle w:val="CharStyle40"/>
        </w:rPr>
        <w:t>Zadavatel:</w:t>
      </w:r>
    </w:p>
    <w:p>
      <w:pPr>
        <w:pStyle w:val="Style39"/>
        <w:keepNext w:val="0"/>
        <w:keepLines w:val="0"/>
        <w:framePr w:w="666" w:h="659" w:wrap="none" w:vAnchor="text" w:hAnchor="page" w:x="2002" w:y="21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rStyle w:val="CharStyle40"/>
        </w:rPr>
        <w:t>Uchazeč:</w:t>
      </w:r>
    </w:p>
    <w:p>
      <w:pPr>
        <w:pStyle w:val="Style39"/>
        <w:keepNext w:val="0"/>
        <w:keepLines w:val="0"/>
        <w:framePr w:w="785" w:h="662" w:wrap="none" w:vAnchor="text" w:hAnchor="page" w:x="3514" w:y="21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rStyle w:val="CharStyle40"/>
        </w:rPr>
        <w:t>Dolin</w:t>
      </w:r>
    </w:p>
    <w:p>
      <w:pPr>
        <w:pStyle w:val="Style39"/>
        <w:keepNext w:val="0"/>
        <w:keepLines w:val="0"/>
        <w:framePr w:w="785" w:h="662" w:wrap="none" w:vAnchor="text" w:hAnchor="page" w:x="3514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40"/>
        </w:rPr>
        <w:t>Město Slaný</w:t>
      </w:r>
    </w:p>
    <w:p>
      <w:pPr>
        <w:pStyle w:val="Style39"/>
        <w:keepNext w:val="0"/>
        <w:keepLines w:val="0"/>
        <w:framePr w:w="785" w:h="662" w:wrap="none" w:vAnchor="text" w:hAnchor="page" w:x="3514" w:y="21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rStyle w:val="CharStyle40"/>
        </w:rPr>
        <w:t>Vyplň údaj</w:t>
      </w:r>
    </w:p>
    <w:p>
      <w:pPr>
        <w:pStyle w:val="Style39"/>
        <w:keepNext w:val="0"/>
        <w:keepLines w:val="0"/>
        <w:framePr w:w="2128" w:h="655" w:wrap="none" w:vAnchor="text" w:hAnchor="page" w:x="10754" w:y="26"/>
        <w:widowControl w:val="0"/>
        <w:shd w:val="clear" w:color="auto" w:fill="auto"/>
        <w:tabs>
          <w:tab w:pos="907" w:val="left"/>
        </w:tabs>
        <w:bidi w:val="0"/>
        <w:spacing w:before="0" w:after="120" w:line="240" w:lineRule="auto"/>
        <w:ind w:left="0" w:right="0" w:firstLine="0"/>
        <w:jc w:val="left"/>
      </w:pPr>
      <w:r>
        <w:rPr>
          <w:rStyle w:val="CharStyle40"/>
        </w:rPr>
        <w:t>Datum:</w:t>
        <w:tab/>
        <w:t>9. 10. 2023</w:t>
      </w:r>
    </w:p>
    <w:p>
      <w:pPr>
        <w:pStyle w:val="Style39"/>
        <w:keepNext w:val="0"/>
        <w:keepLines w:val="0"/>
        <w:framePr w:w="2128" w:h="655" w:wrap="none" w:vAnchor="text" w:hAnchor="page" w:x="10754" w:y="26"/>
        <w:widowControl w:val="0"/>
        <w:shd w:val="clear" w:color="auto" w:fill="auto"/>
        <w:tabs>
          <w:tab w:pos="907" w:val="left"/>
        </w:tabs>
        <w:bidi w:val="0"/>
        <w:spacing w:before="0" w:after="40" w:line="240" w:lineRule="auto"/>
        <w:ind w:left="0" w:right="0" w:firstLine="0"/>
        <w:jc w:val="left"/>
      </w:pPr>
      <w:r>
        <w:rPr>
          <w:rStyle w:val="CharStyle40"/>
        </w:rPr>
        <w:t>Projektant:</w:t>
        <w:tab/>
        <w:t>NE2D Projekt s.r.o.</w:t>
      </w:r>
    </w:p>
    <w:p>
      <w:pPr>
        <w:pStyle w:val="Style39"/>
        <w:keepNext w:val="0"/>
        <w:keepLines w:val="0"/>
        <w:framePr w:w="2128" w:h="655" w:wrap="none" w:vAnchor="text" w:hAnchor="page" w:x="10754" w:y="26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rStyle w:val="CharStyle40"/>
        </w:rPr>
        <w:t>Zpracovatel:</w:t>
      </w:r>
    </w:p>
    <w:p>
      <w:pPr>
        <w:pStyle w:val="Style35"/>
        <w:keepNext w:val="0"/>
        <w:keepLines w:val="0"/>
        <w:framePr w:w="1904" w:h="562" w:wrap="none" w:vAnchor="text" w:hAnchor="page" w:x="2017" w:y="894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rStyle w:val="CharStyle36"/>
        </w:rPr>
        <w:t>PČ Typ Kód</w:t>
      </w:r>
    </w:p>
    <w:p>
      <w:pPr>
        <w:pStyle w:val="Style59"/>
        <w:keepNext/>
        <w:keepLines/>
        <w:framePr w:w="1904" w:h="562" w:wrap="none" w:vAnchor="text" w:hAnchor="page" w:x="2017" w:y="89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8" w:name="bookmark38"/>
      <w:r>
        <w:rPr>
          <w:rStyle w:val="CharStyle60"/>
          <w:b/>
          <w:bCs/>
        </w:rPr>
        <w:t>Náklady soupisu celkem</w:t>
      </w:r>
      <w:bookmarkEnd w:id="38"/>
    </w:p>
    <w:p>
      <w:pPr>
        <w:pStyle w:val="Style35"/>
        <w:keepNext w:val="0"/>
        <w:keepLines w:val="0"/>
        <w:framePr w:w="353" w:h="176" w:wrap="none" w:vAnchor="text" w:hAnchor="page" w:x="6344" w:y="9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6"/>
        </w:rPr>
        <w:t>Popis</w:t>
      </w:r>
    </w:p>
    <w:p>
      <w:pPr>
        <w:pStyle w:val="Style35"/>
        <w:keepNext w:val="0"/>
        <w:keepLines w:val="0"/>
        <w:framePr w:w="1987" w:h="184" w:wrap="none" w:vAnchor="text" w:hAnchor="page" w:x="9613" w:y="9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6"/>
        </w:rPr>
        <w:t>MJ Množství J.cena [CZK]</w:t>
      </w:r>
    </w:p>
    <w:p>
      <w:pPr>
        <w:pStyle w:val="Style35"/>
        <w:keepNext w:val="0"/>
        <w:keepLines w:val="0"/>
        <w:framePr w:w="2372" w:h="180" w:wrap="none" w:vAnchor="text" w:hAnchor="page" w:x="11809" w:y="93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rStyle w:val="CharStyle36"/>
        </w:rPr>
        <w:t>Cena celkem [CZK] Cenová soustava</w:t>
      </w:r>
    </w:p>
    <w:p>
      <w:pPr>
        <w:pStyle w:val="Style57"/>
        <w:keepNext/>
        <w:keepLines/>
        <w:framePr w:w="817" w:h="191" w:wrap="none" w:vAnchor="text" w:hAnchor="page" w:x="14897" w:y="93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40" w:name="bookmark40"/>
      <w:r>
        <w:rPr>
          <w:rStyle w:val="CharStyle58"/>
          <w:b/>
          <w:bCs/>
        </w:rPr>
        <w:t>FA 12/2024</w:t>
      </w:r>
      <w:bookmarkEnd w:id="40"/>
    </w:p>
    <w:tbl>
      <w:tblPr>
        <w:tblOverlap w:val="never"/>
        <w:jc w:val="left"/>
        <w:tblLayout w:type="fixed"/>
      </w:tblPr>
      <w:tblGrid>
        <w:gridCol w:w="1278"/>
        <w:gridCol w:w="6170"/>
      </w:tblGrid>
      <w:tr>
        <w:trPr>
          <w:trHeight w:val="256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framePr w:w="7448" w:h="799" w:vSpace="292" w:wrap="none" w:vAnchor="text" w:hAnchor="page" w:x="2035" w:y="16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5"/>
                <w:szCs w:val="15"/>
              </w:rPr>
            </w:pPr>
            <w:r>
              <w:rPr>
                <w:rStyle w:val="CharStyle16"/>
                <w:smallCaps/>
                <w:sz w:val="14"/>
                <w:szCs w:val="14"/>
              </w:rPr>
              <w:t>d</w:t>
            </w:r>
            <w:r>
              <w:rPr>
                <w:rStyle w:val="CharStyle16"/>
                <w:sz w:val="15"/>
                <w:szCs w:val="15"/>
              </w:rPr>
              <w:t xml:space="preserve"> HSV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framePr w:w="7448" w:h="799" w:vSpace="292" w:wrap="none" w:vAnchor="text" w:hAnchor="page" w:x="2035" w:y="16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5"/>
                <w:szCs w:val="15"/>
              </w:rPr>
            </w:pPr>
            <w:r>
              <w:rPr>
                <w:rStyle w:val="CharStyle16"/>
                <w:sz w:val="15"/>
                <w:szCs w:val="15"/>
              </w:rPr>
              <w:t>Práce a dodávky HSV</w:t>
            </w:r>
          </w:p>
        </w:tc>
      </w:tr>
      <w:tr>
        <w:trPr>
          <w:trHeight w:val="241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framePr w:w="7448" w:h="799" w:vSpace="292" w:wrap="none" w:vAnchor="text" w:hAnchor="page" w:x="2035" w:y="16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0"/>
                <w:szCs w:val="10"/>
              </w:rPr>
            </w:pPr>
            <w:r>
              <w:rPr>
                <w:rStyle w:val="CharStyle16"/>
                <w:sz w:val="10"/>
                <w:szCs w:val="10"/>
              </w:rPr>
              <w:t>D 8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framePr w:w="7448" w:h="799" w:vSpace="292" w:wrap="none" w:vAnchor="text" w:hAnchor="page" w:x="2035" w:y="16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3"/>
                <w:szCs w:val="13"/>
              </w:rPr>
            </w:pPr>
            <w:r>
              <w:rPr>
                <w:rStyle w:val="CharStyle16"/>
                <w:sz w:val="13"/>
                <w:szCs w:val="13"/>
              </w:rPr>
              <w:t>Trubní vedeni</w:t>
            </w:r>
          </w:p>
        </w:tc>
      </w:tr>
      <w:tr>
        <w:trPr>
          <w:trHeight w:val="302" w:hRule="exact"/>
        </w:trPr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framePr w:w="7448" w:h="799" w:vSpace="292" w:wrap="none" w:vAnchor="text" w:hAnchor="page" w:x="2035" w:y="16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34 K 132212221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framePr w:w="7448" w:h="799" w:vSpace="292" w:wrap="none" w:vAnchor="text" w:hAnchor="page" w:x="2035" w:y="1632"/>
              <w:widowControl w:val="0"/>
              <w:shd w:val="clear" w:color="auto" w:fill="auto"/>
              <w:bidi w:val="0"/>
              <w:spacing w:before="0" w:after="0" w:line="266" w:lineRule="auto"/>
              <w:ind w:left="200" w:right="0" w:firstLine="20"/>
              <w:jc w:val="left"/>
            </w:pPr>
            <w:r>
              <w:rPr>
                <w:rStyle w:val="CharStyle16"/>
              </w:rPr>
              <w:t>Hloubení zapažených rýh šířky přes 800 do 2 000 mm ručně s urovnáním dna do předepsaného profilu a spádu v hornině třídy těžitelnosti I skupiny 3 soudržných</w:t>
            </w:r>
          </w:p>
        </w:tc>
      </w:tr>
    </w:tbl>
    <w:p>
      <w:pPr>
        <w:framePr w:w="7448" w:h="799" w:vSpace="292" w:wrap="none" w:vAnchor="text" w:hAnchor="page" w:x="2035" w:y="1632"/>
        <w:widowControl w:val="0"/>
        <w:spacing w:line="1" w:lineRule="exact"/>
      </w:pPr>
    </w:p>
    <w:p>
      <w:pPr>
        <w:pStyle w:val="Style12"/>
        <w:keepNext w:val="0"/>
        <w:keepLines w:val="0"/>
        <w:framePr w:w="572" w:h="288" w:wrap="none" w:vAnchor="text" w:hAnchor="page" w:x="2237" w:y="24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8"/>
          <w:szCs w:val="8"/>
        </w:rPr>
      </w:pPr>
      <w:r>
        <w:rPr>
          <w:rStyle w:val="CharStyle13"/>
          <w:rFonts w:ascii="Arial" w:eastAsia="Arial" w:hAnsi="Arial" w:cs="Arial"/>
          <w:b/>
          <w:bCs/>
          <w:sz w:val="8"/>
          <w:szCs w:val="8"/>
        </w:rPr>
        <w:t>Online PSC]</w:t>
      </w:r>
    </w:p>
    <w:p>
      <w:pPr>
        <w:pStyle w:val="Style12"/>
        <w:keepNext w:val="0"/>
        <w:keepLines w:val="0"/>
        <w:framePr w:w="572" w:h="288" w:wrap="none" w:vAnchor="text" w:hAnchor="page" w:x="2237" w:y="24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2"/>
          <w:szCs w:val="12"/>
        </w:rPr>
      </w:pPr>
      <w:r>
        <w:rPr>
          <w:rStyle w:val="CharStyle13"/>
          <w:rFonts w:ascii="Arial" w:eastAsia="Arial" w:hAnsi="Arial" w:cs="Arial"/>
          <w:sz w:val="12"/>
          <w:szCs w:val="12"/>
        </w:rPr>
        <w:t>W SoD</w:t>
      </w:r>
    </w:p>
    <w:p>
      <w:pPr>
        <w:pStyle w:val="Style43"/>
        <w:keepNext w:val="0"/>
        <w:keepLines w:val="0"/>
        <w:framePr w:w="371" w:h="151" w:wrap="none" w:vAnchor="text" w:hAnchor="page" w:x="3511" w:y="298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0"/>
          <w:szCs w:val="10"/>
        </w:rPr>
      </w:pPr>
      <w:r>
        <w:rPr>
          <w:rStyle w:val="CharStyle44"/>
          <w:sz w:val="10"/>
          <w:szCs w:val="10"/>
        </w:rPr>
        <w:t>součet</w:t>
      </w:r>
    </w:p>
    <w:p>
      <w:pPr>
        <w:pStyle w:val="Style35"/>
        <w:keepNext w:val="0"/>
        <w:keepLines w:val="0"/>
        <w:framePr w:w="7384" w:h="410" w:wrap="none" w:vAnchor="text" w:hAnchor="page" w:x="2031" w:y="3111"/>
        <w:widowControl w:val="0"/>
        <w:shd w:val="clear" w:color="auto" w:fill="auto"/>
        <w:tabs>
          <w:tab w:pos="1484" w:val="left"/>
        </w:tabs>
        <w:bidi w:val="0"/>
        <w:spacing w:before="0" w:after="100" w:line="240" w:lineRule="auto"/>
        <w:ind w:left="0" w:right="0" w:firstLine="220"/>
        <w:jc w:val="left"/>
      </w:pPr>
      <w:r>
        <w:rPr>
          <w:rStyle w:val="CharStyle36"/>
        </w:rPr>
        <w:t>W rozdíl</w:t>
        <w:tab/>
        <w:t>28,5-9</w:t>
      </w:r>
    </w:p>
    <w:p>
      <w:pPr>
        <w:pStyle w:val="Style35"/>
        <w:keepNext w:val="0"/>
        <w:keepLines w:val="0"/>
        <w:framePr w:w="7384" w:h="410" w:wrap="none" w:vAnchor="text" w:hAnchor="page" w:x="2031" w:y="31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6"/>
        </w:rPr>
        <w:t>35 K 151101101 Zřízení pažení a rozepření stěn rýh pro podzemní vedení příložné pro jakoukoliv mezerovitost, hloubky do 2 m</w:t>
      </w:r>
    </w:p>
    <w:p>
      <w:pPr>
        <w:pStyle w:val="Style63"/>
        <w:keepNext w:val="0"/>
        <w:keepLines w:val="0"/>
        <w:framePr w:w="540" w:h="137" w:wrap="none" w:vAnchor="text" w:hAnchor="page" w:x="2240" w:y="3554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64"/>
          <w:b/>
          <w:bCs/>
        </w:rPr>
        <w:t>Online PSC</w:t>
      </w:r>
    </w:p>
    <w:p>
      <w:pPr>
        <w:pStyle w:val="Style43"/>
        <w:keepNext w:val="0"/>
        <w:keepLines w:val="0"/>
        <w:framePr w:w="1094" w:h="115" w:wrap="none" w:vAnchor="text" w:hAnchor="page" w:x="2031" w:y="4227"/>
        <w:widowControl w:val="0"/>
        <w:shd w:val="clear" w:color="auto" w:fill="auto"/>
        <w:bidi w:val="0"/>
        <w:spacing w:before="0" w:after="0" w:line="240" w:lineRule="auto"/>
        <w:ind w:left="0" w:right="0" w:firstLine="220"/>
        <w:jc w:val="left"/>
        <w:rPr>
          <w:sz w:val="10"/>
          <w:szCs w:val="10"/>
        </w:rPr>
      </w:pPr>
      <w:r>
        <w:rPr>
          <w:rStyle w:val="CharStyle44"/>
          <w:sz w:val="10"/>
          <w:szCs w:val="10"/>
        </w:rPr>
        <w:t>w rozdíl</w:t>
      </w:r>
    </w:p>
    <w:p>
      <w:pPr>
        <w:pStyle w:val="Style35"/>
        <w:keepNext w:val="0"/>
        <w:keepLines w:val="0"/>
        <w:framePr w:w="1094" w:h="353" w:wrap="none" w:vAnchor="text" w:hAnchor="page" w:x="2031" w:y="4479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rStyle w:val="CharStyle36"/>
        </w:rPr>
        <w:t>36 K 151101111</w:t>
      </w:r>
    </w:p>
    <w:p>
      <w:pPr>
        <w:pStyle w:val="Style63"/>
        <w:keepNext w:val="0"/>
        <w:keepLines w:val="0"/>
        <w:framePr w:w="1094" w:h="353" w:wrap="none" w:vAnchor="text" w:hAnchor="page" w:x="2031" w:y="4479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220"/>
        <w:jc w:val="left"/>
      </w:pPr>
      <w:r>
        <w:rPr>
          <w:rStyle w:val="CharStyle64"/>
          <w:b/>
          <w:bCs/>
        </w:rPr>
        <w:t>Online PSC</w:t>
      </w:r>
    </w:p>
    <w:p>
      <w:pPr>
        <w:pStyle w:val="Style35"/>
        <w:keepNext w:val="0"/>
        <w:keepLines w:val="0"/>
        <w:framePr w:w="5789" w:h="616" w:wrap="none" w:vAnchor="text" w:hAnchor="page" w:x="3503" w:y="4101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left"/>
        <w:rPr>
          <w:sz w:val="10"/>
          <w:szCs w:val="10"/>
        </w:rPr>
      </w:pPr>
      <w:r>
        <w:rPr>
          <w:rStyle w:val="CharStyle36"/>
          <w:sz w:val="10"/>
          <w:szCs w:val="10"/>
        </w:rPr>
        <w:t>součet</w:t>
      </w:r>
    </w:p>
    <w:p>
      <w:pPr>
        <w:pStyle w:val="Style35"/>
        <w:keepNext w:val="0"/>
        <w:keepLines w:val="0"/>
        <w:framePr w:w="5789" w:h="616" w:wrap="none" w:vAnchor="text" w:hAnchor="page" w:x="3503" w:y="4101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rStyle w:val="CharStyle36"/>
        </w:rPr>
        <w:t>57-18</w:t>
      </w:r>
    </w:p>
    <w:p>
      <w:pPr>
        <w:pStyle w:val="Style35"/>
        <w:keepNext w:val="0"/>
        <w:keepLines w:val="0"/>
        <w:framePr w:w="5789" w:h="616" w:wrap="none" w:vAnchor="text" w:hAnchor="page" w:x="3503" w:y="4101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rStyle w:val="CharStyle36"/>
        </w:rPr>
        <w:t>Odstraněni pažení a rozepření stěn rýh pro podzemní vedení s uložením materiálu na vzdálenost do 3 m od kraje výkopu příložné, hloubky do 2 m</w:t>
      </w:r>
    </w:p>
    <w:p>
      <w:pPr>
        <w:pStyle w:val="Style35"/>
        <w:keepNext w:val="0"/>
        <w:keepLines w:val="0"/>
        <w:framePr w:w="1098" w:h="385" w:wrap="none" w:vAnchor="text" w:hAnchor="page" w:x="2027" w:y="5365"/>
        <w:widowControl w:val="0"/>
        <w:shd w:val="clear" w:color="auto" w:fill="auto"/>
        <w:bidi w:val="0"/>
        <w:spacing w:before="0" w:after="100" w:line="240" w:lineRule="auto"/>
        <w:ind w:left="0" w:right="0" w:firstLine="220"/>
        <w:jc w:val="left"/>
        <w:rPr>
          <w:sz w:val="10"/>
          <w:szCs w:val="10"/>
        </w:rPr>
      </w:pPr>
      <w:r>
        <w:rPr>
          <w:rStyle w:val="CharStyle36"/>
          <w:sz w:val="10"/>
          <w:szCs w:val="10"/>
        </w:rPr>
        <w:t>w rozdíl</w:t>
      </w:r>
    </w:p>
    <w:p>
      <w:pPr>
        <w:pStyle w:val="Style35"/>
        <w:keepNext w:val="0"/>
        <w:keepLines w:val="0"/>
        <w:framePr w:w="1098" w:h="385" w:wrap="none" w:vAnchor="text" w:hAnchor="page" w:x="2027" w:y="536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6"/>
        </w:rPr>
        <w:t>42 K 174101101</w:t>
      </w:r>
    </w:p>
    <w:p>
      <w:pPr>
        <w:pStyle w:val="Style35"/>
        <w:keepNext w:val="0"/>
        <w:keepLines w:val="0"/>
        <w:framePr w:w="5738" w:h="608" w:wrap="none" w:vAnchor="text" w:hAnchor="page" w:x="3500" w:y="5232"/>
        <w:widowControl w:val="0"/>
        <w:shd w:val="clear" w:color="auto" w:fill="auto"/>
        <w:bidi w:val="0"/>
        <w:spacing w:before="0" w:after="0" w:line="295" w:lineRule="auto"/>
        <w:ind w:left="0" w:right="0" w:firstLine="0"/>
        <w:jc w:val="left"/>
        <w:rPr>
          <w:sz w:val="10"/>
          <w:szCs w:val="10"/>
        </w:rPr>
      </w:pPr>
      <w:r>
        <w:rPr>
          <w:rStyle w:val="CharStyle36"/>
          <w:sz w:val="10"/>
          <w:szCs w:val="10"/>
        </w:rPr>
        <w:t>součet</w:t>
      </w:r>
    </w:p>
    <w:p>
      <w:pPr>
        <w:pStyle w:val="Style35"/>
        <w:keepNext w:val="0"/>
        <w:keepLines w:val="0"/>
        <w:framePr w:w="5738" w:h="608" w:wrap="none" w:vAnchor="text" w:hAnchor="page" w:x="3500" w:y="5232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</w:pPr>
      <w:r>
        <w:rPr>
          <w:rStyle w:val="CharStyle36"/>
        </w:rPr>
        <w:t>57-18</w:t>
      </w:r>
    </w:p>
    <w:p>
      <w:pPr>
        <w:pStyle w:val="Style35"/>
        <w:keepNext w:val="0"/>
        <w:keepLines w:val="0"/>
        <w:framePr w:w="5738" w:h="608" w:wrap="none" w:vAnchor="text" w:hAnchor="page" w:x="3500" w:y="5232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</w:pPr>
      <w:r>
        <w:rPr>
          <w:rStyle w:val="CharStyle36"/>
        </w:rPr>
        <w:t>Zásyp sypaninou z jakékoliv horniny strojně s uložením výkopku ve vrstvách se zhutněním jam, šachet, rýh nebo kolem objektů v těchto vykopávkách</w:t>
      </w:r>
    </w:p>
    <w:p>
      <w:pPr>
        <w:pStyle w:val="Style43"/>
        <w:keepNext w:val="0"/>
        <w:keepLines w:val="0"/>
        <w:framePr w:w="6714" w:h="184" w:wrap="none" w:vAnchor="text" w:hAnchor="page" w:x="2024" w:y="684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44"/>
        </w:rPr>
        <w:t>43 K 899623151 Obetonování potrubí nebo zdivá stok betonem prostým v otevřeném výkopu, betonem tř. C 16/20</w:t>
      </w:r>
    </w:p>
    <w:p>
      <w:pPr>
        <w:pStyle w:val="Style43"/>
        <w:keepNext w:val="0"/>
        <w:keepLines w:val="0"/>
        <w:framePr w:w="1411" w:h="421" w:wrap="none" w:vAnchor="text" w:hAnchor="page" w:x="2226" w:y="7061"/>
        <w:widowControl w:val="0"/>
        <w:shd w:val="clear" w:color="auto" w:fill="auto"/>
        <w:tabs>
          <w:tab w:pos="1350" w:val="right"/>
        </w:tabs>
        <w:bidi w:val="0"/>
        <w:spacing w:before="0" w:after="0" w:line="240" w:lineRule="auto"/>
        <w:ind w:left="0" w:right="0" w:firstLine="0"/>
        <w:jc w:val="left"/>
        <w:rPr>
          <w:sz w:val="8"/>
          <w:szCs w:val="8"/>
        </w:rPr>
      </w:pPr>
      <w:r>
        <w:rPr>
          <w:rStyle w:val="CharStyle44"/>
          <w:b/>
          <w:bCs/>
          <w:sz w:val="8"/>
          <w:szCs w:val="8"/>
        </w:rPr>
        <w:t>Online PSC</w:t>
        <w:tab/>
        <w:t>|</w:t>
      </w:r>
    </w:p>
    <w:p>
      <w:pPr>
        <w:pStyle w:val="Style43"/>
        <w:keepNext w:val="0"/>
        <w:keepLines w:val="0"/>
        <w:framePr w:w="1411" w:h="421" w:wrap="none" w:vAnchor="text" w:hAnchor="page" w:x="2226" w:y="7061"/>
        <w:widowControl w:val="0"/>
        <w:shd w:val="clear" w:color="auto" w:fill="auto"/>
        <w:tabs>
          <w:tab w:pos="1325" w:val="right"/>
        </w:tabs>
        <w:bidi w:val="0"/>
        <w:spacing w:before="0" w:after="0" w:line="240" w:lineRule="auto"/>
        <w:ind w:left="0" w:right="0" w:firstLine="0"/>
        <w:jc w:val="left"/>
        <w:rPr>
          <w:sz w:val="10"/>
          <w:szCs w:val="10"/>
        </w:rPr>
      </w:pPr>
      <w:r>
        <w:rPr>
          <w:rStyle w:val="CharStyle44"/>
          <w:sz w:val="10"/>
          <w:szCs w:val="10"/>
        </w:rPr>
        <w:t>W SOD</w:t>
        <w:tab/>
        <w:t>0</w:t>
      </w:r>
    </w:p>
    <w:p>
      <w:pPr>
        <w:pStyle w:val="Style43"/>
        <w:keepNext w:val="0"/>
        <w:keepLines w:val="0"/>
        <w:framePr w:w="1411" w:h="421" w:wrap="none" w:vAnchor="text" w:hAnchor="page" w:x="2226" w:y="7061"/>
        <w:widowControl w:val="0"/>
        <w:shd w:val="clear" w:color="auto" w:fill="auto"/>
        <w:tabs>
          <w:tab w:pos="1354" w:val="right"/>
        </w:tabs>
        <w:bidi w:val="0"/>
        <w:spacing w:before="0" w:after="0" w:line="240" w:lineRule="auto"/>
        <w:ind w:left="0" w:right="0" w:firstLine="0"/>
        <w:jc w:val="left"/>
        <w:rPr>
          <w:sz w:val="10"/>
          <w:szCs w:val="10"/>
        </w:rPr>
      </w:pPr>
      <w:r>
        <w:rPr>
          <w:rStyle w:val="CharStyle44"/>
          <w:sz w:val="10"/>
          <w:szCs w:val="10"/>
        </w:rPr>
        <w:t>w Skutečnost</w:t>
        <w:tab/>
        <w:t>■</w:t>
      </w:r>
    </w:p>
    <w:p>
      <w:pPr>
        <w:widowControl w:val="0"/>
        <w:spacing w:line="360" w:lineRule="exact"/>
      </w:pPr>
      <w:r>
        <w:drawing>
          <wp:anchor distT="0" distB="86995" distL="0" distR="0" simplePos="0" relativeHeight="62914728" behindDoc="1" locked="0" layoutInCell="1" allowOverlap="1">
            <wp:simplePos x="0" y="0"/>
            <wp:positionH relativeFrom="page">
              <wp:posOffset>1433195</wp:posOffset>
            </wp:positionH>
            <wp:positionV relativeFrom="paragraph">
              <wp:posOffset>1730375</wp:posOffset>
            </wp:positionV>
            <wp:extent cx="1207135" cy="176530"/>
            <wp:wrapNone/>
            <wp:docPr id="121" name="Shape 1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box 122"/>
                    <pic:cNvPicPr/>
                  </pic:nvPicPr>
                  <pic:blipFill>
                    <a:blip r:embed="rId45"/>
                    <a:stretch/>
                  </pic:blipFill>
                  <pic:spPr>
                    <a:xfrm>
                      <a:ext cx="1207135" cy="1765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148590" distL="141605" distR="0" simplePos="0" relativeHeight="62914729" behindDoc="1" locked="0" layoutInCell="1" allowOverlap="1">
            <wp:simplePos x="0" y="0"/>
            <wp:positionH relativeFrom="page">
              <wp:posOffset>1430655</wp:posOffset>
            </wp:positionH>
            <wp:positionV relativeFrom="paragraph">
              <wp:posOffset>2354580</wp:posOffset>
            </wp:positionV>
            <wp:extent cx="1200785" cy="255905"/>
            <wp:wrapNone/>
            <wp:docPr id="123" name="Shape 1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box 124"/>
                    <pic:cNvPicPr/>
                  </pic:nvPicPr>
                  <pic:blipFill>
                    <a:blip r:embed="rId47"/>
                    <a:stretch/>
                  </pic:blipFill>
                  <pic:spPr>
                    <a:xfrm>
                      <a:ext cx="1200785" cy="2559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0" behindDoc="1" locked="0" layoutInCell="1" allowOverlap="1">
            <wp:simplePos x="0" y="0"/>
            <wp:positionH relativeFrom="page">
              <wp:posOffset>1426210</wp:posOffset>
            </wp:positionH>
            <wp:positionV relativeFrom="paragraph">
              <wp:posOffset>3072130</wp:posOffset>
            </wp:positionV>
            <wp:extent cx="1207135" cy="255905"/>
            <wp:wrapNone/>
            <wp:docPr id="125" name="Shape 1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box 126"/>
                    <pic:cNvPicPr/>
                  </pic:nvPicPr>
                  <pic:blipFill>
                    <a:blip r:embed="rId49"/>
                    <a:stretch/>
                  </pic:blipFill>
                  <pic:spPr>
                    <a:xfrm>
                      <a:ext cx="1207135" cy="2559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116840" distL="128270" distR="955675" simplePos="0" relativeHeight="62914731" behindDoc="1" locked="0" layoutInCell="1" allowOverlap="1">
            <wp:simplePos x="0" y="0"/>
            <wp:positionH relativeFrom="page">
              <wp:posOffset>1412875</wp:posOffset>
            </wp:positionH>
            <wp:positionV relativeFrom="paragraph">
              <wp:posOffset>4050665</wp:posOffset>
            </wp:positionV>
            <wp:extent cx="3181985" cy="292735"/>
            <wp:wrapNone/>
            <wp:docPr id="127" name="Shape 12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box 128"/>
                    <pic:cNvPicPr/>
                  </pic:nvPicPr>
                  <pic:blipFill>
                    <a:blip r:embed="rId51"/>
                    <a:stretch/>
                  </pic:blipFill>
                  <pic:spPr>
                    <a:xfrm>
                      <a:ext cx="3181985" cy="29273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255905" distB="0" distL="0" distR="0" simplePos="0" relativeHeight="62914732" behindDoc="1" locked="0" layoutInCell="1" allowOverlap="1">
            <wp:simplePos x="0" y="0"/>
            <wp:positionH relativeFrom="page">
              <wp:posOffset>1261745</wp:posOffset>
            </wp:positionH>
            <wp:positionV relativeFrom="paragraph">
              <wp:posOffset>4739005</wp:posOffset>
            </wp:positionV>
            <wp:extent cx="4724400" cy="554990"/>
            <wp:wrapNone/>
            <wp:docPr id="129" name="Shape 12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box 130"/>
                    <pic:cNvPicPr/>
                  </pic:nvPicPr>
                  <pic:blipFill>
                    <a:blip r:embed="rId53"/>
                    <a:stretch/>
                  </pic:blipFill>
                  <pic:spPr>
                    <a:xfrm>
                      <a:ext cx="4724400" cy="5549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3" behindDoc="1" locked="0" layoutInCell="1" allowOverlap="1">
            <wp:simplePos x="0" y="0"/>
            <wp:positionH relativeFrom="page">
              <wp:posOffset>2237740</wp:posOffset>
            </wp:positionH>
            <wp:positionV relativeFrom="paragraph">
              <wp:posOffset>5296535</wp:posOffset>
            </wp:positionV>
            <wp:extent cx="201295" cy="121920"/>
            <wp:wrapNone/>
            <wp:docPr id="131" name="Shape 1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box 132"/>
                    <pic:cNvPicPr/>
                  </pic:nvPicPr>
                  <pic:blipFill>
                    <a:blip r:embed="rId55"/>
                    <a:stretch/>
                  </pic:blipFill>
                  <pic:spPr>
                    <a:xfrm>
                      <a:ext cx="201295" cy="12192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5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40" w:h="11900" w:orient="landscape"/>
          <w:pgMar w:top="1440" w:right="1636" w:bottom="770" w:left="1128" w:header="0" w:footer="3" w:gutter="0"/>
          <w:cols w:space="720"/>
          <w:noEndnote/>
          <w:rtlGutter w:val="0"/>
          <w:docGrid w:linePitch="360"/>
        </w:sectPr>
      </w:pPr>
    </w:p>
    <w:p>
      <w:pPr>
        <w:pStyle w:val="Style90"/>
        <w:keepNext w:val="0"/>
        <w:keepLines w:val="0"/>
        <w:framePr w:w="7837" w:h="828" w:wrap="none" w:hAnchor="page" w:x="1457" w:y="1"/>
        <w:widowControl w:val="0"/>
        <w:shd w:val="clear" w:color="auto" w:fill="auto"/>
        <w:tabs>
          <w:tab w:pos="4316" w:val="left"/>
          <w:tab w:pos="7578" w:val="left"/>
        </w:tabs>
        <w:bidi w:val="0"/>
        <w:spacing w:before="0" w:after="240" w:line="240" w:lineRule="auto"/>
        <w:ind w:left="0" w:right="0" w:firstLine="0"/>
        <w:jc w:val="left"/>
      </w:pPr>
      <w:r>
        <w:rPr>
          <w:rStyle w:val="CharStyle91"/>
        </w:rPr>
        <w:t>PČ Typ Kód</w:t>
        <w:tab/>
        <w:t>Popis</w:t>
        <w:tab/>
        <w:t>MJ</w:t>
      </w:r>
    </w:p>
    <w:p>
      <w:pPr>
        <w:pStyle w:val="Style90"/>
        <w:keepNext w:val="0"/>
        <w:keepLines w:val="0"/>
        <w:framePr w:w="7837" w:h="828" w:wrap="none" w:hAnchor="page" w:x="1457" w:y="1"/>
        <w:widowControl w:val="0"/>
        <w:shd w:val="clear" w:color="auto" w:fill="auto"/>
        <w:tabs>
          <w:tab w:pos="7652" w:val="left"/>
        </w:tabs>
        <w:bidi w:val="0"/>
        <w:spacing w:before="0" w:after="80" w:line="240" w:lineRule="auto"/>
        <w:ind w:left="0" w:right="0" w:firstLine="340"/>
        <w:jc w:val="left"/>
      </w:pPr>
      <w:r>
        <w:rPr>
          <w:rStyle w:val="CharStyle91"/>
        </w:rPr>
        <w:t>K 830311811 Bourání stávajícího potrubí z kameninových trub v otevřeném výkopu DN do 150</w:t>
        <w:tab/>
        <w:t>m</w:t>
      </w:r>
    </w:p>
    <w:p>
      <w:pPr>
        <w:pStyle w:val="Style90"/>
        <w:keepNext w:val="0"/>
        <w:keepLines w:val="0"/>
        <w:framePr w:w="7837" w:h="828" w:wrap="none" w:hAnchor="page" w:x="1457" w:y="1"/>
        <w:widowControl w:val="0"/>
        <w:shd w:val="clear" w:color="auto" w:fill="auto"/>
        <w:tabs>
          <w:tab w:pos="1532" w:val="left"/>
        </w:tabs>
        <w:bidi w:val="0"/>
        <w:spacing w:before="0" w:after="160" w:line="240" w:lineRule="auto"/>
        <w:ind w:left="0" w:right="0" w:firstLine="520"/>
        <w:jc w:val="left"/>
        <w:rPr>
          <w:sz w:val="10"/>
          <w:szCs w:val="10"/>
        </w:rPr>
      </w:pPr>
      <w:r>
        <w:rPr>
          <w:rStyle w:val="CharStyle91"/>
          <w:sz w:val="10"/>
          <w:szCs w:val="10"/>
        </w:rPr>
        <w:t>Sod</w:t>
        <w:tab/>
        <w:t>0</w:t>
      </w:r>
    </w:p>
    <w:p>
      <w:pPr>
        <w:pStyle w:val="Style35"/>
        <w:keepNext w:val="0"/>
        <w:keepLines w:val="0"/>
        <w:framePr w:w="2826" w:h="176" w:wrap="none" w:hAnchor="page" w:x="9560" w:y="4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6"/>
        </w:rPr>
        <w:t>Množství J.cena [CZK] Cena celkem [CZK]</w:t>
      </w:r>
    </w:p>
    <w:p>
      <w:pPr>
        <w:pStyle w:val="Style35"/>
        <w:keepNext w:val="0"/>
        <w:keepLines w:val="0"/>
        <w:framePr w:w="976" w:h="169" w:wrap="none" w:hAnchor="page" w:x="12671" w:y="4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rStyle w:val="CharStyle36"/>
        </w:rPr>
        <w:t>Cenová soustava</w:t>
      </w:r>
    </w:p>
    <w:p>
      <w:pPr>
        <w:pStyle w:val="Style57"/>
        <w:keepNext/>
        <w:keepLines/>
        <w:framePr w:w="814" w:h="191" w:wrap="none" w:hAnchor="page" w:x="14370" w:y="4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42" w:name="bookmark42"/>
      <w:r>
        <w:rPr>
          <w:rStyle w:val="CharStyle58"/>
          <w:b/>
          <w:bCs/>
        </w:rPr>
        <w:t>FA 12/2024</w:t>
      </w:r>
      <w:bookmarkEnd w:id="42"/>
    </w:p>
    <w:p>
      <w:pPr>
        <w:pStyle w:val="Style35"/>
        <w:keepNext w:val="0"/>
        <w:keepLines w:val="0"/>
        <w:framePr w:w="1037" w:h="94" w:wrap="none" w:hAnchor="page" w:x="1540" w:y="1153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both"/>
        <w:rPr>
          <w:sz w:val="10"/>
          <w:szCs w:val="10"/>
        </w:rPr>
      </w:pPr>
      <w:r>
        <w:rPr>
          <w:rStyle w:val="CharStyle36"/>
          <w:sz w:val="10"/>
          <w:szCs w:val="10"/>
        </w:rPr>
        <w:t>46 K 871315221</w:t>
      </w:r>
    </w:p>
    <w:p>
      <w:pPr>
        <w:pStyle w:val="Style43"/>
        <w:keepNext w:val="0"/>
        <w:keepLines w:val="0"/>
        <w:framePr w:w="5317" w:h="623" w:wrap="none" w:hAnchor="page" w:x="2980" w:y="1056"/>
        <w:widowControl w:val="0"/>
        <w:shd w:val="clear" w:color="auto" w:fill="auto"/>
        <w:tabs>
          <w:tab w:pos="1699" w:val="left"/>
        </w:tabs>
        <w:bidi w:val="0"/>
        <w:spacing w:before="0" w:after="0" w:line="276" w:lineRule="auto"/>
        <w:ind w:left="0" w:right="0" w:firstLine="0"/>
        <w:jc w:val="left"/>
        <w:rPr>
          <w:sz w:val="8"/>
          <w:szCs w:val="8"/>
        </w:rPr>
      </w:pPr>
      <w:r>
        <w:rPr>
          <w:rStyle w:val="CharStyle44"/>
        </w:rPr>
        <w:t xml:space="preserve">Kanalizační potrubí z tvrdého PVC v otevřeném výkopu ve sklonu do 20 %, hladkého plnostěnného jednovrstvého, tuhost třídy SN 8 DN 160 </w:t>
      </w:r>
      <w:r>
        <w:rPr>
          <w:rStyle w:val="CharStyle44"/>
          <w:rFonts w:ascii="Times New Roman" w:eastAsia="Times New Roman" w:hAnsi="Times New Roman" w:cs="Times New Roman"/>
        </w:rPr>
        <w:t>éK»i2eeMjta^^</w:t>
        <w:tab/>
      </w:r>
      <w:r>
        <w:rPr>
          <w:rStyle w:val="CharStyle44"/>
          <w:b/>
          <w:bCs/>
          <w:i/>
          <w:iCs/>
          <w:sz w:val="8"/>
          <w:szCs w:val="8"/>
        </w:rPr>
        <w:t>9 ■•/»? 1315221</w:t>
      </w:r>
    </w:p>
    <w:p>
      <w:pPr>
        <w:pStyle w:val="Style43"/>
        <w:keepNext w:val="0"/>
        <w:keepLines w:val="0"/>
        <w:framePr w:w="5317" w:h="623" w:wrap="none" w:hAnchor="page" w:x="2980" w:y="105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rStyle w:val="CharStyle44"/>
          <w:b/>
          <w:bCs/>
          <w:sz w:val="14"/>
          <w:szCs w:val="14"/>
        </w:rPr>
        <w:t>4</w:t>
      </w:r>
    </w:p>
    <w:p>
      <w:pPr>
        <w:pStyle w:val="Style43"/>
        <w:keepNext w:val="0"/>
        <w:keepLines w:val="0"/>
        <w:framePr w:w="4180" w:h="238" w:wrap="none" w:hAnchor="page" w:x="1460" w:y="22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44"/>
        </w:rPr>
        <w:t>47 K 892351111 Tlakové zkoušky vodou na potrubí DN 150 nebo|</w:t>
      </w:r>
    </w:p>
    <w:p>
      <w:pPr>
        <w:pStyle w:val="Style43"/>
        <w:keepNext w:val="0"/>
        <w:keepLines w:val="0"/>
        <w:framePr w:w="1094" w:h="256" w:wrap="none" w:hAnchor="page" w:x="1511" w:y="1391"/>
        <w:widowControl w:val="0"/>
        <w:shd w:val="clear" w:color="auto" w:fill="auto"/>
        <w:bidi w:val="0"/>
        <w:spacing w:before="0" w:after="0" w:line="276" w:lineRule="auto"/>
        <w:ind w:left="220" w:right="0" w:firstLine="0"/>
        <w:jc w:val="left"/>
        <w:rPr>
          <w:sz w:val="10"/>
          <w:szCs w:val="10"/>
        </w:rPr>
      </w:pPr>
      <w:r>
        <w:rPr>
          <w:rStyle w:val="CharStyle44"/>
          <w:sz w:val="10"/>
          <w:szCs w:val="10"/>
        </w:rPr>
        <w:t>Online PSC W SoD</w:t>
      </w:r>
    </w:p>
    <w:p>
      <w:pPr>
        <w:pStyle w:val="Style43"/>
        <w:keepNext w:val="0"/>
        <w:keepLines w:val="0"/>
        <w:framePr w:w="1393" w:h="169" w:wrap="none" w:hAnchor="page" w:x="1712" w:y="2521"/>
        <w:widowControl w:val="0"/>
        <w:shd w:val="clear" w:color="auto" w:fill="auto"/>
        <w:tabs>
          <w:tab w:pos="1267" w:val="left"/>
        </w:tabs>
        <w:bidi w:val="0"/>
        <w:spacing w:before="0" w:after="0" w:line="240" w:lineRule="auto"/>
        <w:ind w:left="0" w:right="0" w:firstLine="0"/>
        <w:jc w:val="left"/>
        <w:rPr>
          <w:sz w:val="10"/>
          <w:szCs w:val="10"/>
        </w:rPr>
      </w:pPr>
      <w:r>
        <w:rPr>
          <w:rStyle w:val="CharStyle44"/>
          <w:sz w:val="10"/>
          <w:szCs w:val="10"/>
        </w:rPr>
        <w:t>W SoD</w:t>
        <w:tab/>
        <w:t>6</w:t>
      </w:r>
    </w:p>
    <w:p>
      <w:pPr>
        <w:pStyle w:val="Style43"/>
        <w:keepNext w:val="0"/>
        <w:keepLines w:val="0"/>
        <w:framePr w:w="407" w:h="162" w:wrap="none" w:hAnchor="page" w:x="2983" w:y="293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0"/>
          <w:szCs w:val="10"/>
        </w:rPr>
      </w:pPr>
      <w:r>
        <w:rPr>
          <w:rStyle w:val="CharStyle44"/>
          <w:sz w:val="10"/>
          <w:szCs w:val="10"/>
        </w:rPr>
        <w:t>součet</w:t>
      </w:r>
    </w:p>
    <w:p>
      <w:pPr>
        <w:pStyle w:val="Style35"/>
        <w:keepNext w:val="0"/>
        <w:keepLines w:val="0"/>
        <w:framePr w:w="7744" w:h="2095" w:wrap="none" w:hAnchor="page" w:x="1504" w:y="3201"/>
        <w:widowControl w:val="0"/>
        <w:shd w:val="clear" w:color="auto" w:fill="auto"/>
        <w:bidi w:val="0"/>
        <w:spacing w:before="0" w:after="40" w:line="240" w:lineRule="auto"/>
        <w:ind w:left="0" w:right="0" w:firstLine="220"/>
        <w:jc w:val="left"/>
      </w:pPr>
      <w:r>
        <w:rPr>
          <w:rStyle w:val="CharStyle36"/>
        </w:rPr>
        <w:t>w</w:t>
      </w:r>
    </w:p>
    <w:p>
      <w:pPr>
        <w:pStyle w:val="Style90"/>
        <w:keepNext w:val="0"/>
        <w:keepLines w:val="0"/>
        <w:framePr w:w="7744" w:h="2095" w:wrap="none" w:hAnchor="page" w:x="1504" w:y="3201"/>
        <w:widowControl w:val="0"/>
        <w:shd w:val="clear" w:color="auto" w:fill="auto"/>
        <w:tabs>
          <w:tab w:pos="7585" w:val="left"/>
        </w:tabs>
        <w:bidi w:val="0"/>
        <w:spacing w:before="0" w:after="160" w:line="240" w:lineRule="auto"/>
        <w:ind w:left="0" w:right="0" w:firstLine="0"/>
        <w:jc w:val="left"/>
      </w:pPr>
      <w:r>
        <w:rPr>
          <w:rStyle w:val="CharStyle91"/>
        </w:rPr>
        <w:t>48 K 899722112 Krytí potrubí z plastů výstražnou fólii z PVC šířky 25 cm</w:t>
        <w:tab/>
        <w:t>m</w:t>
      </w:r>
    </w:p>
    <w:p>
      <w:pPr>
        <w:pStyle w:val="Style90"/>
        <w:keepNext w:val="0"/>
        <w:keepLines w:val="0"/>
        <w:framePr w:w="7744" w:h="2095" w:wrap="none" w:hAnchor="page" w:x="1504" w:y="3201"/>
        <w:widowControl w:val="0"/>
        <w:pBdr>
          <w:top w:val="single" w:sz="4" w:space="0" w:color="auto"/>
        </w:pBdr>
        <w:shd w:val="clear" w:color="auto" w:fill="auto"/>
        <w:tabs>
          <w:tab w:pos="1433" w:val="left"/>
        </w:tabs>
        <w:bidi w:val="0"/>
        <w:spacing w:before="0" w:after="40" w:line="240" w:lineRule="auto"/>
        <w:ind w:left="0" w:right="0" w:firstLine="220"/>
        <w:jc w:val="left"/>
        <w:rPr>
          <w:sz w:val="10"/>
          <w:szCs w:val="10"/>
        </w:rPr>
      </w:pPr>
      <w:r>
        <w:rPr>
          <w:rStyle w:val="CharStyle91"/>
          <w:sz w:val="10"/>
          <w:szCs w:val="10"/>
        </w:rPr>
        <w:t>w SoD</w:t>
        <w:tab/>
        <w:t>6</w:t>
      </w:r>
    </w:p>
    <w:p>
      <w:pPr>
        <w:pStyle w:val="Style90"/>
        <w:keepNext w:val="0"/>
        <w:keepLines w:val="0"/>
        <w:framePr w:w="7744" w:h="2095" w:wrap="none" w:hAnchor="page" w:x="1504" w:y="3201"/>
        <w:widowControl w:val="0"/>
        <w:pBdr>
          <w:bottom w:val="single" w:sz="4" w:space="0" w:color="auto"/>
        </w:pBdr>
        <w:shd w:val="clear" w:color="auto" w:fill="auto"/>
        <w:tabs>
          <w:tab w:pos="1438" w:val="left"/>
        </w:tabs>
        <w:bidi w:val="0"/>
        <w:spacing w:before="0" w:after="280" w:line="240" w:lineRule="auto"/>
        <w:ind w:left="0" w:right="0" w:firstLine="480"/>
        <w:jc w:val="left"/>
        <w:rPr>
          <w:sz w:val="10"/>
          <w:szCs w:val="10"/>
        </w:rPr>
      </w:pPr>
      <w:r>
        <w:rPr>
          <w:rStyle w:val="CharStyle91"/>
          <w:sz w:val="10"/>
          <w:szCs w:val="10"/>
        </w:rPr>
        <w:t>Skutečnost</w:t>
        <w:tab/>
        <w:t>■</w:t>
      </w:r>
    </w:p>
    <w:p>
      <w:pPr>
        <w:pStyle w:val="Style90"/>
        <w:keepNext w:val="0"/>
        <w:keepLines w:val="0"/>
        <w:framePr w:w="7744" w:h="2095" w:wrap="none" w:hAnchor="page" w:x="1504" w:y="3201"/>
        <w:widowControl w:val="0"/>
        <w:shd w:val="clear" w:color="auto" w:fill="auto"/>
        <w:bidi w:val="0"/>
        <w:spacing w:before="0" w:after="280" w:line="240" w:lineRule="auto"/>
        <w:ind w:left="1480" w:right="0" w:firstLine="0"/>
        <w:jc w:val="left"/>
        <w:rPr>
          <w:sz w:val="10"/>
          <w:szCs w:val="10"/>
        </w:rPr>
      </w:pPr>
      <w:r>
        <w:rPr>
          <w:rStyle w:val="CharStyle91"/>
          <w:sz w:val="10"/>
          <w:szCs w:val="10"/>
        </w:rPr>
        <w:t>19-6</w:t>
      </w:r>
    </w:p>
    <w:p>
      <w:pPr>
        <w:pStyle w:val="Style90"/>
        <w:keepNext w:val="0"/>
        <w:keepLines w:val="0"/>
        <w:framePr w:w="7744" w:h="2095" w:wrap="none" w:hAnchor="page" w:x="1504" w:y="3201"/>
        <w:widowControl w:val="0"/>
        <w:shd w:val="clear" w:color="auto" w:fill="auto"/>
        <w:bidi w:val="0"/>
        <w:spacing w:before="0" w:after="40" w:line="240" w:lineRule="auto"/>
        <w:ind w:left="1480" w:right="0" w:firstLine="0"/>
        <w:jc w:val="left"/>
        <w:rPr>
          <w:sz w:val="13"/>
          <w:szCs w:val="13"/>
        </w:rPr>
      </w:pPr>
      <w:r>
        <w:rPr>
          <w:rStyle w:val="CharStyle91"/>
          <w:sz w:val="13"/>
          <w:szCs w:val="13"/>
        </w:rPr>
        <w:t>Přesun suté</w:t>
      </w:r>
    </w:p>
    <w:p>
      <w:pPr>
        <w:pStyle w:val="Style90"/>
        <w:keepNext w:val="0"/>
        <w:keepLines w:val="0"/>
        <w:framePr w:w="7744" w:h="2095" w:wrap="none" w:hAnchor="page" w:x="1504" w:y="3201"/>
        <w:widowControl w:val="0"/>
        <w:shd w:val="clear" w:color="auto" w:fill="auto"/>
        <w:bidi w:val="0"/>
        <w:spacing w:before="0" w:after="0" w:line="240" w:lineRule="auto"/>
        <w:ind w:left="1480" w:right="0" w:firstLine="0"/>
        <w:jc w:val="left"/>
      </w:pPr>
      <w:r>
        <w:rPr>
          <w:rStyle w:val="CharStyle91"/>
        </w:rPr>
        <w:t>Vodorovná doprava suti bez naložení, ale se složením a s hrubým urovnáním ze sypkých materiálů, na</w:t>
      </w:r>
    </w:p>
    <w:p>
      <w:pPr>
        <w:pStyle w:val="Style90"/>
        <w:keepNext w:val="0"/>
        <w:keepLines w:val="0"/>
        <w:framePr w:w="7744" w:h="2095" w:wrap="none" w:hAnchor="page" w:x="1504" w:y="3201"/>
        <w:widowControl w:val="0"/>
        <w:shd w:val="clear" w:color="auto" w:fill="auto"/>
        <w:tabs>
          <w:tab w:pos="7622" w:val="left"/>
        </w:tabs>
        <w:bidi w:val="0"/>
        <w:spacing w:before="0" w:after="40" w:line="240" w:lineRule="auto"/>
        <w:ind w:left="1480" w:right="0" w:firstLine="0"/>
        <w:jc w:val="left"/>
      </w:pPr>
      <w:r>
        <w:rPr>
          <w:rStyle w:val="CharStyle91"/>
        </w:rPr>
        <w:t>vzdálenost do 1 km</w:t>
        <w:tab/>
        <w:t>*</w:t>
      </w:r>
    </w:p>
    <w:p>
      <w:pPr>
        <w:pStyle w:val="Style63"/>
        <w:keepNext w:val="0"/>
        <w:keepLines w:val="0"/>
        <w:framePr w:w="7744" w:h="2095" w:wrap="none" w:hAnchor="page" w:x="1504" w:y="3201"/>
        <w:widowControl w:val="0"/>
        <w:shd w:val="clear" w:color="auto" w:fill="auto"/>
        <w:bidi w:val="0"/>
        <w:spacing w:before="0" w:after="100" w:line="240" w:lineRule="auto"/>
        <w:ind w:left="1480" w:right="0" w:firstLine="0"/>
        <w:jc w:val="left"/>
      </w:pPr>
      <w:r>
        <w:rPr>
          <w:rStyle w:val="CharStyle64"/>
          <w:b/>
          <w:bCs/>
          <w:i/>
          <w:iCs/>
          <w:sz w:val="8"/>
          <w:szCs w:val="8"/>
          <w:u w:val="single"/>
        </w:rPr>
        <w:t>httPs://DrímlnkyMrsxz/item/CS URS 2023 02/997221551</w:t>
      </w:r>
    </w:p>
    <w:p>
      <w:pPr>
        <w:pStyle w:val="Style35"/>
        <w:keepNext w:val="0"/>
        <w:keepLines w:val="0"/>
        <w:framePr w:w="1094" w:h="1051" w:wrap="none" w:hAnchor="page" w:x="1504" w:y="4231"/>
        <w:widowControl w:val="0"/>
        <w:shd w:val="clear" w:color="auto" w:fill="auto"/>
        <w:bidi w:val="0"/>
        <w:spacing w:before="0" w:after="0" w:line="240" w:lineRule="auto"/>
        <w:ind w:left="0" w:right="0" w:firstLine="220"/>
        <w:jc w:val="left"/>
        <w:rPr>
          <w:sz w:val="10"/>
          <w:szCs w:val="10"/>
        </w:rPr>
      </w:pPr>
      <w:r>
        <w:rPr>
          <w:rStyle w:val="CharStyle36"/>
          <w:sz w:val="10"/>
          <w:szCs w:val="10"/>
        </w:rPr>
        <w:t>w rozdíl</w:t>
      </w:r>
    </w:p>
    <w:p>
      <w:pPr>
        <w:pStyle w:val="Style35"/>
        <w:keepNext w:val="0"/>
        <w:keepLines w:val="0"/>
        <w:framePr w:w="1094" w:h="1051" w:wrap="none" w:hAnchor="page" w:x="1504" w:y="4231"/>
        <w:widowControl w:val="0"/>
        <w:shd w:val="clear" w:color="auto" w:fill="auto"/>
        <w:bidi w:val="0"/>
        <w:spacing w:before="0" w:after="160" w:line="240" w:lineRule="auto"/>
        <w:ind w:left="0" w:right="0" w:firstLine="220"/>
        <w:jc w:val="both"/>
      </w:pPr>
      <w:r>
        <w:rPr>
          <w:rStyle w:val="CharStyle36"/>
        </w:rPr>
        <w:t>vv</w:t>
      </w:r>
    </w:p>
    <w:p>
      <w:pPr>
        <w:pStyle w:val="Style35"/>
        <w:keepNext w:val="0"/>
        <w:keepLines w:val="0"/>
        <w:framePr w:w="1094" w:h="1051" w:wrap="none" w:hAnchor="page" w:x="1504" w:y="4231"/>
        <w:widowControl w:val="0"/>
        <w:shd w:val="clear" w:color="auto" w:fill="auto"/>
        <w:bidi w:val="0"/>
        <w:spacing w:before="0" w:after="120" w:line="240" w:lineRule="auto"/>
        <w:ind w:left="0" w:right="0" w:firstLine="220"/>
        <w:jc w:val="left"/>
        <w:rPr>
          <w:sz w:val="12"/>
          <w:szCs w:val="12"/>
        </w:rPr>
      </w:pPr>
      <w:r>
        <w:rPr>
          <w:rStyle w:val="CharStyle36"/>
          <w:sz w:val="12"/>
          <w:szCs w:val="12"/>
        </w:rPr>
        <w:t>D 997</w:t>
      </w:r>
    </w:p>
    <w:p>
      <w:pPr>
        <w:pStyle w:val="Style35"/>
        <w:keepNext w:val="0"/>
        <w:keepLines w:val="0"/>
        <w:framePr w:w="1094" w:h="1051" w:wrap="none" w:hAnchor="page" w:x="1504" w:y="4231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rStyle w:val="CharStyle36"/>
        </w:rPr>
        <w:t>64 K 997221551</w:t>
      </w:r>
    </w:p>
    <w:p>
      <w:pPr>
        <w:pStyle w:val="Style63"/>
        <w:keepNext w:val="0"/>
        <w:keepLines w:val="0"/>
        <w:framePr w:w="1094" w:h="1051" w:wrap="none" w:hAnchor="page" w:x="1504" w:y="4231"/>
        <w:widowControl w:val="0"/>
        <w:shd w:val="clear" w:color="auto" w:fill="auto"/>
        <w:bidi w:val="0"/>
        <w:spacing w:before="0" w:after="140" w:line="240" w:lineRule="auto"/>
        <w:ind w:left="0" w:right="0" w:firstLine="220"/>
        <w:jc w:val="left"/>
      </w:pPr>
      <w:r>
        <w:rPr>
          <w:rStyle w:val="CharStyle64"/>
          <w:b/>
          <w:bCs/>
        </w:rPr>
        <w:t>Online PSC</w:t>
      </w:r>
    </w:p>
    <w:p>
      <w:pPr>
        <w:pStyle w:val="Style35"/>
        <w:keepNext w:val="0"/>
        <w:keepLines w:val="0"/>
        <w:framePr w:w="832" w:h="162" w:wrap="none" w:hAnchor="page" w:x="1781" w:y="57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6"/>
        </w:rPr>
        <w:t>K 997221559</w:t>
      </w:r>
    </w:p>
    <w:p>
      <w:pPr>
        <w:pStyle w:val="Style35"/>
        <w:keepNext w:val="0"/>
        <w:keepLines w:val="0"/>
        <w:framePr w:w="5915" w:h="331" w:wrap="none" w:hAnchor="page" w:x="2976" w:y="570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rStyle w:val="CharStyle36"/>
        </w:rPr>
        <w:t>Vodorovná doprava suti bez naložení, ale se složením a s hrubým urovnáním Příplatek k ceně za každý další i započatý 1 km přes 1 km</w:t>
      </w:r>
    </w:p>
    <w:p>
      <w:pPr>
        <w:pStyle w:val="Style63"/>
        <w:keepNext w:val="0"/>
        <w:keepLines w:val="0"/>
        <w:framePr w:w="1094" w:h="446" w:wrap="none" w:hAnchor="page" w:x="1504" w:y="6031"/>
        <w:widowControl w:val="0"/>
        <w:shd w:val="clear" w:color="auto" w:fill="auto"/>
        <w:bidi w:val="0"/>
        <w:spacing w:before="0" w:after="40" w:line="240" w:lineRule="auto"/>
        <w:ind w:left="0" w:right="0" w:firstLine="220"/>
        <w:jc w:val="both"/>
      </w:pPr>
      <w:r>
        <w:rPr>
          <w:rStyle w:val="CharStyle64"/>
          <w:b/>
          <w:bCs/>
        </w:rPr>
        <w:t>Online PSC</w:t>
      </w:r>
    </w:p>
    <w:p>
      <w:pPr>
        <w:pStyle w:val="Style63"/>
        <w:keepNext w:val="0"/>
        <w:keepLines w:val="0"/>
        <w:framePr w:w="1094" w:h="446" w:wrap="none" w:hAnchor="page" w:x="1504" w:y="6031"/>
        <w:widowControl w:val="0"/>
        <w:shd w:val="clear" w:color="auto" w:fill="auto"/>
        <w:bidi w:val="0"/>
        <w:spacing w:before="0" w:after="40" w:line="240" w:lineRule="auto"/>
        <w:ind w:left="0" w:right="0" w:firstLine="220"/>
        <w:jc w:val="both"/>
      </w:pPr>
      <w:r>
        <w:rPr>
          <w:rStyle w:val="CharStyle64"/>
          <w:b/>
          <w:bCs/>
        </w:rPr>
        <w:t>VV</w:t>
      </w:r>
    </w:p>
    <w:p>
      <w:pPr>
        <w:pStyle w:val="Style35"/>
        <w:keepNext w:val="0"/>
        <w:keepLines w:val="0"/>
        <w:framePr w:w="1094" w:h="446" w:wrap="none" w:hAnchor="page" w:x="1504" w:y="6031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rStyle w:val="CharStyle36"/>
        </w:rPr>
        <w:t>66 K 997221611</w:t>
      </w:r>
    </w:p>
    <w:p>
      <w:pPr>
        <w:pStyle w:val="Style43"/>
        <w:keepNext w:val="0"/>
        <w:keepLines w:val="0"/>
        <w:framePr w:w="3409" w:h="184" w:wrap="none" w:hAnchor="page" w:x="2980" w:y="63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44"/>
        </w:rPr>
        <w:t>Nakládání na dopravní prostředky pro vodorovnou dopravu suti</w:t>
      </w:r>
    </w:p>
    <w:p>
      <w:pPr>
        <w:pStyle w:val="Style63"/>
        <w:keepNext w:val="0"/>
        <w:keepLines w:val="0"/>
        <w:framePr w:w="540" w:h="126" w:wrap="none" w:hAnchor="page" w:x="1705" w:y="65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64"/>
          <w:b/>
          <w:bCs/>
        </w:rPr>
        <w:t>Online PSC</w:t>
      </w:r>
    </w:p>
    <w:p>
      <w:pPr>
        <w:pStyle w:val="Style35"/>
        <w:keepNext w:val="0"/>
        <w:keepLines w:val="0"/>
        <w:framePr w:w="5861" w:h="331" w:wrap="none" w:hAnchor="page" w:x="2980" w:y="705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6"/>
        </w:rPr>
        <w:t>Poplatek za uložení stavebního odpadu na recyklační skládce (skládkovné) z prostého betonu zatříděného do</w:t>
      </w:r>
    </w:p>
    <w:p>
      <w:pPr>
        <w:pStyle w:val="Style35"/>
        <w:keepNext w:val="0"/>
        <w:keepLines w:val="0"/>
        <w:framePr w:w="5861" w:h="331" w:wrap="none" w:hAnchor="page" w:x="2980" w:y="7053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6"/>
        </w:rPr>
        <w:t>Katalogu odpadů pod kódem 17 01 01</w:t>
      </w:r>
    </w:p>
    <w:p>
      <w:pPr>
        <w:pStyle w:val="Style35"/>
        <w:keepNext w:val="0"/>
        <w:keepLines w:val="0"/>
        <w:framePr w:w="425" w:h="162" w:wrap="none" w:hAnchor="page" w:x="2987" w:y="7637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0"/>
          <w:szCs w:val="10"/>
        </w:rPr>
      </w:pPr>
      <w:r>
        <w:rPr>
          <w:rStyle w:val="CharStyle36"/>
          <w:sz w:val="10"/>
          <w:szCs w:val="10"/>
        </w:rPr>
        <w:t>■2,955</w:t>
      </w:r>
    </w:p>
    <w:p>
      <w:pPr>
        <w:pStyle w:val="Style35"/>
        <w:keepNext w:val="0"/>
        <w:keepLines w:val="0"/>
        <w:framePr w:w="2138" w:h="162" w:wrap="none" w:hAnchor="page" w:x="1702" w:y="7910"/>
        <w:widowControl w:val="0"/>
        <w:shd w:val="clear" w:color="auto" w:fill="auto"/>
        <w:tabs>
          <w:tab w:pos="1267" w:val="left"/>
        </w:tabs>
        <w:bidi w:val="0"/>
        <w:spacing w:before="0" w:after="0" w:line="240" w:lineRule="auto"/>
        <w:ind w:left="0" w:right="0" w:firstLine="0"/>
        <w:jc w:val="left"/>
        <w:rPr>
          <w:sz w:val="10"/>
          <w:szCs w:val="10"/>
        </w:rPr>
      </w:pPr>
      <w:r>
        <w:rPr>
          <w:rStyle w:val="CharStyle36"/>
          <w:sz w:val="10"/>
          <w:szCs w:val="10"/>
        </w:rPr>
        <w:t>W rozdíl</w:t>
        <w:tab/>
        <w:t>653,267-652,955</w:t>
      </w:r>
    </w:p>
    <w:p>
      <w:pPr>
        <w:pStyle w:val="Style35"/>
        <w:keepNext w:val="0"/>
        <w:keepLines w:val="0"/>
        <w:framePr w:w="644" w:h="173" w:wrap="none" w:hAnchor="page" w:x="1471" w:y="81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6"/>
        </w:rPr>
        <w:t>Komentář:</w:t>
      </w:r>
    </w:p>
    <w:p>
      <w:pPr>
        <w:pStyle w:val="Style39"/>
        <w:keepNext w:val="0"/>
        <w:keepLines w:val="0"/>
        <w:framePr w:w="7556" w:h="198" w:wrap="none" w:hAnchor="page" w:x="2980" w:y="819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40"/>
        </w:rPr>
        <w:t>Předmětem změnového listu je výměna stávajícího kameninového potrubí DN 160 za plastové potrubí DN 160 vč zemních prací.</w:t>
      </w:r>
    </w:p>
    <w:p>
      <w:pPr>
        <w:widowControl w:val="0"/>
        <w:spacing w:line="360" w:lineRule="exact"/>
      </w:pPr>
      <w:r>
        <w:drawing>
          <wp:anchor distT="377190" distB="137160" distL="173990" distR="0" simplePos="0" relativeHeight="62914734" behindDoc="1" locked="0" layoutInCell="1" allowOverlap="1">
            <wp:simplePos x="0" y="0"/>
            <wp:positionH relativeFrom="page">
              <wp:posOffset>1100455</wp:posOffset>
            </wp:positionH>
            <wp:positionV relativeFrom="margin">
              <wp:posOffset>1047115</wp:posOffset>
            </wp:positionV>
            <wp:extent cx="4895215" cy="365760"/>
            <wp:wrapNone/>
            <wp:docPr id="133" name="Shape 13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box 134"/>
                    <pic:cNvPicPr/>
                  </pic:nvPicPr>
                  <pic:blipFill>
                    <a:blip r:embed="rId57"/>
                    <a:stretch/>
                  </pic:blipFill>
                  <pic:spPr>
                    <a:xfrm>
                      <a:ext cx="4895215" cy="36576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100330" distB="95885" distL="13970" distR="82550" simplePos="0" relativeHeight="62914735" behindDoc="1" locked="0" layoutInCell="1" allowOverlap="1">
            <wp:simplePos x="0" y="0"/>
            <wp:positionH relativeFrom="page">
              <wp:posOffset>1100455</wp:posOffset>
            </wp:positionH>
            <wp:positionV relativeFrom="margin">
              <wp:posOffset>1700530</wp:posOffset>
            </wp:positionV>
            <wp:extent cx="969010" cy="170815"/>
            <wp:wrapNone/>
            <wp:docPr id="135" name="Shape 13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box 136"/>
                    <pic:cNvPicPr/>
                  </pic:nvPicPr>
                  <pic:blipFill>
                    <a:blip r:embed="rId59"/>
                    <a:stretch/>
                  </pic:blipFill>
                  <pic:spPr>
                    <a:xfrm>
                      <a:ext cx="969010" cy="1708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98425" distL="0" distR="614680" simplePos="0" relativeHeight="62914736" behindDoc="1" locked="0" layoutInCell="1" allowOverlap="1">
            <wp:simplePos x="0" y="0"/>
            <wp:positionH relativeFrom="page">
              <wp:posOffset>1694815</wp:posOffset>
            </wp:positionH>
            <wp:positionV relativeFrom="margin">
              <wp:posOffset>3840480</wp:posOffset>
            </wp:positionV>
            <wp:extent cx="1749425" cy="189230"/>
            <wp:wrapNone/>
            <wp:docPr id="137" name="Shape 13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box 138"/>
                    <pic:cNvPicPr/>
                  </pic:nvPicPr>
                  <pic:blipFill>
                    <a:blip r:embed="rId61"/>
                    <a:stretch/>
                  </pic:blipFill>
                  <pic:spPr>
                    <a:xfrm>
                      <a:ext cx="1749425" cy="1892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71" w:line="1" w:lineRule="exact"/>
      </w:pPr>
    </w:p>
    <w:p>
      <w:pPr>
        <w:widowControl w:val="0"/>
        <w:spacing w:line="1" w:lineRule="exact"/>
        <w:sectPr>
          <w:headerReference w:type="default" r:id="rId63"/>
          <w:footerReference w:type="default" r:id="rId64"/>
          <w:headerReference w:type="even" r:id="rId65"/>
          <w:footerReference w:type="even" r:id="rId66"/>
          <w:footnotePr>
            <w:pos w:val="pageBottom"/>
            <w:numFmt w:val="decimal"/>
            <w:numRestart w:val="continuous"/>
          </w:footnotePr>
          <w:pgSz w:w="16840" w:h="11900" w:orient="landscape"/>
          <w:pgMar w:top="977" w:right="1658" w:bottom="585" w:left="1456" w:header="549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448" behindDoc="0" locked="0" layoutInCell="1" allowOverlap="1">
                <wp:simplePos x="0" y="0"/>
                <wp:positionH relativeFrom="page">
                  <wp:posOffset>6598285</wp:posOffset>
                </wp:positionH>
                <wp:positionV relativeFrom="paragraph">
                  <wp:posOffset>551180</wp:posOffset>
                </wp:positionV>
                <wp:extent cx="1376045" cy="425450"/>
                <wp:wrapSquare wrapText="bothSides"/>
                <wp:docPr id="143" name="Shape 1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76045" cy="4254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918" w:val="left"/>
                              </w:tabs>
                              <w:bidi w:val="0"/>
                              <w:spacing w:before="0" w:after="12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40"/>
                              </w:rPr>
                              <w:t>Datum:</w:t>
                              <w:tab/>
                              <w:t>9.10.2023</w:t>
                            </w:r>
                          </w:p>
                          <w:p>
                            <w:pPr>
                              <w:pStyle w:val="Style3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918" w:val="left"/>
                              </w:tabs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40"/>
                              </w:rPr>
                              <w:t>Projektant:</w:t>
                              <w:tab/>
                              <w:t>NE2D Projekt s.r.o.</w:t>
                            </w:r>
                          </w:p>
                          <w:p>
                            <w:pPr>
                              <w:pStyle w:val="Style3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40"/>
                              </w:rPr>
                              <w:t>Zpracovatel: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69" type="#_x0000_t202" style="position:absolute;margin-left:519.54999999999995pt;margin-top:43.399999999999999pt;width:108.35000000000001pt;height:33.5pt;z-index:-12582930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39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918" w:val="left"/>
                        </w:tabs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40"/>
                        </w:rPr>
                        <w:t>Datum:</w:t>
                        <w:tab/>
                        <w:t>9.10.2023</w:t>
                      </w:r>
                    </w:p>
                    <w:p>
                      <w:pPr>
                        <w:pStyle w:val="Style39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918" w:val="left"/>
                        </w:tabs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40"/>
                        </w:rPr>
                        <w:t>Projektant:</w:t>
                        <w:tab/>
                        <w:t>NE2D Projekt s.r.o.</w:t>
                      </w:r>
                    </w:p>
                    <w:p>
                      <w:pPr>
                        <w:pStyle w:val="Style3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40"/>
                        </w:rPr>
                        <w:t>Zpracovatel: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88900" distB="22860" distL="114300" distR="8579485" simplePos="0" relativeHeight="125829450" behindDoc="0" locked="0" layoutInCell="1" allowOverlap="1">
                <wp:simplePos x="0" y="0"/>
                <wp:positionH relativeFrom="page">
                  <wp:posOffset>970280</wp:posOffset>
                </wp:positionH>
                <wp:positionV relativeFrom="paragraph">
                  <wp:posOffset>1120140</wp:posOffset>
                </wp:positionV>
                <wp:extent cx="313055" cy="123190"/>
                <wp:wrapTopAndBottom/>
                <wp:docPr id="145" name="Shape 1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13055" cy="1231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36"/>
                              </w:rPr>
                              <w:t>PC Typ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71" type="#_x0000_t202" style="position:absolute;margin-left:76.400000000000006pt;margin-top:88.200000000000003pt;width:24.650000000000002pt;height:9.7000000000000011pt;z-index:-125829303;mso-wrap-distance-left:9.pt;mso-wrap-distance-top:7.pt;mso-wrap-distance-right:675.55000000000007pt;mso-wrap-distance-bottom:1.8pt;mso-position-horizontal-relative:page" filled="f" stroked="f">
                <v:textbox inset="0,0,0,0">
                  <w:txbxContent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36"/>
                        </w:rPr>
                        <w:t>PC Typ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97790" distB="29845" distL="671830" distR="8170545" simplePos="0" relativeHeight="125829452" behindDoc="0" locked="0" layoutInCell="1" allowOverlap="1">
                <wp:simplePos x="0" y="0"/>
                <wp:positionH relativeFrom="page">
                  <wp:posOffset>1527810</wp:posOffset>
                </wp:positionH>
                <wp:positionV relativeFrom="paragraph">
                  <wp:posOffset>1129030</wp:posOffset>
                </wp:positionV>
                <wp:extent cx="164465" cy="107315"/>
                <wp:wrapTopAndBottom/>
                <wp:docPr id="147" name="Shape 1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4465" cy="1073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36"/>
                              </w:rPr>
                              <w:t>Kód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73" type="#_x0000_t202" style="position:absolute;margin-left:120.3pt;margin-top:88.900000000000006pt;width:12.950000000000001pt;height:8.4499999999999993pt;z-index:-125829301;mso-wrap-distance-left:52.899999999999999pt;mso-wrap-distance-top:7.7000000000000002pt;mso-wrap-distance-right:643.35000000000002pt;mso-wrap-distance-bottom:2.3500000000000001pt;mso-position-horizontal-relative:page" filled="f" stroked="f">
                <v:textbox inset="0,0,0,0">
                  <w:txbxContent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36"/>
                        </w:rPr>
                        <w:t>Kód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02870" distB="20320" distL="2905760" distR="5881370" simplePos="0" relativeHeight="125829454" behindDoc="0" locked="0" layoutInCell="1" allowOverlap="1">
                <wp:simplePos x="0" y="0"/>
                <wp:positionH relativeFrom="page">
                  <wp:posOffset>3761740</wp:posOffset>
                </wp:positionH>
                <wp:positionV relativeFrom="paragraph">
                  <wp:posOffset>1134110</wp:posOffset>
                </wp:positionV>
                <wp:extent cx="219710" cy="111760"/>
                <wp:wrapTopAndBottom/>
                <wp:docPr id="149" name="Shape 1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9710" cy="1117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6"/>
                              </w:rPr>
                              <w:t>Popis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75" type="#_x0000_t202" style="position:absolute;margin-left:296.19999999999999pt;margin-top:89.299999999999997pt;width:17.300000000000001pt;height:8.8000000000000007pt;z-index:-125829299;mso-wrap-distance-left:228.80000000000001pt;mso-wrap-distance-top:8.0999999999999996pt;mso-wrap-distance-right:463.10000000000002pt;mso-wrap-distance-bottom:1.6000000000000001pt;mso-position-horizontal-relative:page" filled="f" stroked="f">
                <v:textbox inset="0,0,0,0">
                  <w:txbxContent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6"/>
                        </w:rPr>
                        <w:t>Popis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09220" distB="11430" distL="5006340" distR="2720340" simplePos="0" relativeHeight="125829456" behindDoc="0" locked="0" layoutInCell="1" allowOverlap="1">
                <wp:simplePos x="0" y="0"/>
                <wp:positionH relativeFrom="page">
                  <wp:posOffset>5862320</wp:posOffset>
                </wp:positionH>
                <wp:positionV relativeFrom="paragraph">
                  <wp:posOffset>1140460</wp:posOffset>
                </wp:positionV>
                <wp:extent cx="1280160" cy="114300"/>
                <wp:wrapTopAndBottom/>
                <wp:docPr id="151" name="Shape 1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80160" cy="1143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6"/>
                              </w:rPr>
                              <w:t>MJ Množství J.cena [CZK]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77" type="#_x0000_t202" style="position:absolute;margin-left:461.60000000000002pt;margin-top:89.799999999999997pt;width:100.8pt;height:9.pt;z-index:-125829297;mso-wrap-distance-left:394.19999999999999pt;mso-wrap-distance-top:8.5999999999999996pt;mso-wrap-distance-right:214.20000000000002pt;mso-wrap-distance-bottom:0.90000000000000002pt;mso-position-horizontal-relative:page" filled="f" stroked="f">
                <v:textbox inset="0,0,0,0">
                  <w:txbxContent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6"/>
                        </w:rPr>
                        <w:t>MJ Množství J.cena [CZK]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14300" distB="6350" distL="6430645" distR="1876425" simplePos="0" relativeHeight="125829458" behindDoc="0" locked="0" layoutInCell="1" allowOverlap="1">
                <wp:simplePos x="0" y="0"/>
                <wp:positionH relativeFrom="page">
                  <wp:posOffset>7286625</wp:posOffset>
                </wp:positionH>
                <wp:positionV relativeFrom="paragraph">
                  <wp:posOffset>1145540</wp:posOffset>
                </wp:positionV>
                <wp:extent cx="699770" cy="114300"/>
                <wp:wrapTopAndBottom/>
                <wp:docPr id="153" name="Shape 1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99770" cy="1143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6"/>
                              </w:rPr>
                              <w:t>Cena celkem [CZK]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79" type="#_x0000_t202" style="position:absolute;margin-left:573.75pt;margin-top:90.200000000000003pt;width:55.100000000000001pt;height:9.pt;z-index:-125829295;mso-wrap-distance-left:506.35000000000002pt;mso-wrap-distance-top:9.pt;mso-wrap-distance-right:147.75pt;mso-wrap-distance-bottom:0.5pt;mso-position-horizontal-relative:page" filled="f" stroked="f">
                <v:textbox inset="0,0,0,0">
                  <w:txbxContent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6"/>
                        </w:rPr>
                        <w:t>Cena celkem [CZK]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16205" distB="8890" distL="7317740" distR="1064895" simplePos="0" relativeHeight="125829460" behindDoc="0" locked="0" layoutInCell="1" allowOverlap="1">
                <wp:simplePos x="0" y="0"/>
                <wp:positionH relativeFrom="page">
                  <wp:posOffset>8173720</wp:posOffset>
                </wp:positionH>
                <wp:positionV relativeFrom="paragraph">
                  <wp:posOffset>1147445</wp:posOffset>
                </wp:positionV>
                <wp:extent cx="624205" cy="109855"/>
                <wp:wrapTopAndBottom/>
                <wp:docPr id="155" name="Shape 1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24205" cy="1098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36"/>
                              </w:rPr>
                              <w:t>Cenová soustava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81" type="#_x0000_t202" style="position:absolute;margin-left:643.60000000000002pt;margin-top:90.350000000000009pt;width:49.149999999999999pt;height:8.6500000000000004pt;z-index:-125829293;mso-wrap-distance-left:576.20000000000005pt;mso-wrap-distance-top:9.1500000000000004pt;mso-wrap-distance-right:83.850000000000009pt;mso-wrap-distance-bottom:0.70000000000000007pt;mso-position-horizontal-relative:page" filled="f" stroked="f">
                <v:textbox inset="0,0,0,0">
                  <w:txbxContent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36"/>
                        </w:rPr>
                        <w:t>Cenová soustava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14300" distB="0" distL="8373745" distR="114300" simplePos="0" relativeHeight="125829462" behindDoc="0" locked="0" layoutInCell="1" allowOverlap="1">
                <wp:simplePos x="0" y="0"/>
                <wp:positionH relativeFrom="page">
                  <wp:posOffset>9229725</wp:posOffset>
                </wp:positionH>
                <wp:positionV relativeFrom="paragraph">
                  <wp:posOffset>1145540</wp:posOffset>
                </wp:positionV>
                <wp:extent cx="518795" cy="121285"/>
                <wp:wrapTopAndBottom/>
                <wp:docPr id="157" name="Shape 1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18795" cy="1212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7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bookmarkStart w:id="44" w:name="bookmark44"/>
                            <w:r>
                              <w:rPr>
                                <w:rStyle w:val="CharStyle58"/>
                                <w:b/>
                                <w:bCs/>
                              </w:rPr>
                              <w:t>FA 12/2024</w:t>
                            </w:r>
                            <w:bookmarkEnd w:id="44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83" type="#_x0000_t202" style="position:absolute;margin-left:726.75pt;margin-top:90.200000000000003pt;width:40.850000000000001pt;height:9.5500000000000007pt;z-index:-125829291;mso-wrap-distance-left:659.35000000000002pt;mso-wrap-distance-top:9.pt;mso-wrap-distance-right:9.pt;mso-position-horizontal-relative:page" filled="f" stroked="f">
                <v:textbox inset="0,0,0,0">
                  <w:txbxContent>
                    <w:p>
                      <w:pPr>
                        <w:pStyle w:val="Style57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bookmarkStart w:id="44" w:name="bookmark44"/>
                      <w:r>
                        <w:rPr>
                          <w:rStyle w:val="CharStyle58"/>
                          <w:b/>
                          <w:bCs/>
                        </w:rPr>
                        <w:t>FA 12/2024</w:t>
                      </w:r>
                      <w:bookmarkEnd w:id="44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3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40"/>
        </w:rPr>
        <w:t>Stavba:</w:t>
      </w:r>
    </w:p>
    <w:p>
      <w:pPr>
        <w:pStyle w:val="Style3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20"/>
        <w:jc w:val="left"/>
      </w:pPr>
      <w:r>
        <w:rPr>
          <w:rStyle w:val="CharStyle40"/>
        </w:rPr>
        <w:t>Dolin - výstavba komunikace v západní části obce</w:t>
      </w:r>
    </w:p>
    <w:p>
      <w:pPr>
        <w:pStyle w:val="Style3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40"/>
        </w:rPr>
        <w:t>Objekt:</w:t>
      </w:r>
    </w:p>
    <w:p>
      <w:pPr>
        <w:pStyle w:val="Style57"/>
        <w:keepNext/>
        <w:keepLines/>
        <w:widowControl w:val="0"/>
        <w:shd w:val="clear" w:color="auto" w:fill="auto"/>
        <w:bidi w:val="0"/>
        <w:spacing w:before="0" w:after="120" w:line="240" w:lineRule="auto"/>
        <w:ind w:left="0" w:right="0" w:firstLine="520"/>
        <w:jc w:val="left"/>
      </w:pPr>
      <w:bookmarkStart w:id="46" w:name="bookmark46"/>
      <w:r>
        <w:rPr>
          <w:rStyle w:val="CharStyle58"/>
          <w:b/>
          <w:bCs/>
          <w:lang w:val="en-US" w:eastAsia="en-US" w:bidi="en-US"/>
        </w:rPr>
        <w:t xml:space="preserve">SO </w:t>
      </w:r>
      <w:r>
        <w:rPr>
          <w:rStyle w:val="CharStyle58"/>
          <w:b/>
          <w:bCs/>
        </w:rPr>
        <w:t>101 Komunikace - vybourání stávající armaturní šachty</w:t>
      </w:r>
      <w:bookmarkEnd w:id="46"/>
    </w:p>
    <w:p>
      <w:pPr>
        <w:pStyle w:val="Style39"/>
        <w:keepNext w:val="0"/>
        <w:keepLines w:val="0"/>
        <w:widowControl w:val="0"/>
        <w:shd w:val="clear" w:color="auto" w:fill="auto"/>
        <w:tabs>
          <w:tab w:pos="1505" w:val="left"/>
        </w:tabs>
        <w:bidi w:val="0"/>
        <w:spacing w:before="0" w:after="120" w:line="240" w:lineRule="auto"/>
        <w:ind w:left="0" w:right="0" w:firstLine="0"/>
        <w:jc w:val="left"/>
      </w:pPr>
      <w:r>
        <w:rPr>
          <w:rStyle w:val="CharStyle40"/>
        </w:rPr>
        <w:t>Místo:</w:t>
        <w:tab/>
        <w:t>Dolin</w:t>
      </w:r>
    </w:p>
    <w:p>
      <w:pPr>
        <w:pStyle w:val="Style39"/>
        <w:keepNext w:val="0"/>
        <w:keepLines w:val="0"/>
        <w:widowControl w:val="0"/>
        <w:shd w:val="clear" w:color="auto" w:fill="auto"/>
        <w:tabs>
          <w:tab w:pos="1505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40"/>
        </w:rPr>
        <w:t>Zadavatel:</w:t>
        <w:tab/>
        <w:t>Město Slaný</w:t>
      </w:r>
    </w:p>
    <w:p>
      <w:pPr>
        <w:pStyle w:val="Style39"/>
        <w:keepNext w:val="0"/>
        <w:keepLines w:val="0"/>
        <w:widowControl w:val="0"/>
        <w:shd w:val="clear" w:color="auto" w:fill="auto"/>
        <w:tabs>
          <w:tab w:pos="1505" w:val="left"/>
        </w:tabs>
        <w:bidi w:val="0"/>
        <w:spacing w:before="0" w:after="0" w:line="240" w:lineRule="auto"/>
        <w:ind w:left="0" w:right="0" w:firstLine="0"/>
        <w:jc w:val="left"/>
        <w:sectPr>
          <w:headerReference w:type="default" r:id="rId67"/>
          <w:footerReference w:type="default" r:id="rId68"/>
          <w:headerReference w:type="even" r:id="rId69"/>
          <w:footerReference w:type="even" r:id="rId70"/>
          <w:footnotePr>
            <w:pos w:val="pageBottom"/>
            <w:numFmt w:val="decimal"/>
            <w:numRestart w:val="continuous"/>
          </w:footnotePr>
          <w:pgSz w:w="16840" w:h="11900" w:orient="landscape"/>
          <w:pgMar w:top="1621" w:right="6305" w:bottom="1387" w:left="1503" w:header="0" w:footer="3" w:gutter="0"/>
          <w:cols w:space="720"/>
          <w:noEndnote/>
          <w:rtlGutter w:val="0"/>
          <w:docGrid w:linePitch="360"/>
        </w:sectPr>
      </w:pPr>
      <w:r>
        <w:rPr>
          <w:rStyle w:val="CharStyle40"/>
        </w:rPr>
        <w:t>Uchazeč:</w:t>
        <w:tab/>
        <w:t>Vyplň údaj</w:t>
      </w:r>
    </w:p>
    <w:p>
      <w:pPr>
        <w:widowControl w:val="0"/>
        <w:spacing w:line="61" w:lineRule="exact"/>
        <w:rPr>
          <w:sz w:val="5"/>
          <w:szCs w:val="5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40" w:h="11900" w:orient="landscape"/>
          <w:pgMar w:top="1621" w:right="0" w:bottom="1387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5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52" w:name="bookmark52"/>
      <w:r>
        <w:rPr>
          <w:rStyle w:val="CharStyle60"/>
          <w:b/>
          <w:bCs/>
        </w:rPr>
        <w:t>Náklady soupisu celkem</w:t>
      </w:r>
      <w:bookmarkEnd w:id="52"/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40" w:h="11900" w:orient="landscape"/>
          <w:pgMar w:top="1621" w:right="7136" w:bottom="1387" w:left="1513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38100" distB="6350" distL="0" distR="0" simplePos="0" relativeHeight="125829464" behindDoc="0" locked="0" layoutInCell="1" allowOverlap="1">
                <wp:simplePos x="0" y="0"/>
                <wp:positionH relativeFrom="page">
                  <wp:posOffset>1290320</wp:posOffset>
                </wp:positionH>
                <wp:positionV relativeFrom="paragraph">
                  <wp:posOffset>38100</wp:posOffset>
                </wp:positionV>
                <wp:extent cx="244475" cy="128270"/>
                <wp:wrapTopAndBottom/>
                <wp:docPr id="167" name="Shape 1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4475" cy="128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1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bookmarkStart w:id="48" w:name="bookmark48"/>
                            <w:r>
                              <w:rPr>
                                <w:rStyle w:val="CharStyle62"/>
                              </w:rPr>
                              <w:t>HSV</w:t>
                            </w:r>
                            <w:bookmarkEnd w:id="48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93" type="#_x0000_t202" style="position:absolute;margin-left:101.60000000000001pt;margin-top:3.pt;width:19.25pt;height:10.1pt;z-index:-125829289;mso-wrap-distance-left:0;mso-wrap-distance-top:3.pt;mso-wrap-distance-right:0;mso-wrap-distance-bottom:0.5pt;mso-position-horizontal-relative:page" filled="f" stroked="f">
                <v:textbox inset="0,0,0,0">
                  <w:txbxContent>
                    <w:p>
                      <w:pPr>
                        <w:pStyle w:val="Style61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bookmarkStart w:id="48" w:name="bookmark48"/>
                      <w:r>
                        <w:rPr>
                          <w:rStyle w:val="CharStyle62"/>
                        </w:rPr>
                        <w:t>HSV</w:t>
                      </w:r>
                      <w:bookmarkEnd w:id="48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8100" distB="0" distL="0" distR="0" simplePos="0" relativeHeight="125829466" behindDoc="0" locked="0" layoutInCell="1" allowOverlap="1">
                <wp:simplePos x="0" y="0"/>
                <wp:positionH relativeFrom="page">
                  <wp:posOffset>1939290</wp:posOffset>
                </wp:positionH>
                <wp:positionV relativeFrom="paragraph">
                  <wp:posOffset>38100</wp:posOffset>
                </wp:positionV>
                <wp:extent cx="1049020" cy="134620"/>
                <wp:wrapTopAndBottom/>
                <wp:docPr id="169" name="Shape 1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49020" cy="1346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1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50" w:name="bookmark50"/>
                            <w:r>
                              <w:rPr>
                                <w:rStyle w:val="CharStyle62"/>
                              </w:rPr>
                              <w:t>Práce a dodávky HSV</w:t>
                            </w:r>
                            <w:bookmarkEnd w:id="50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95" type="#_x0000_t202" style="position:absolute;margin-left:152.70000000000002pt;margin-top:3.pt;width:82.600000000000009pt;height:10.6pt;z-index:-125829287;mso-wrap-distance-left:0;mso-wrap-distance-top:3.pt;mso-wrap-distance-right:0;mso-position-horizontal-relative:page" filled="f" stroked="f">
                <v:textbox inset="0,0,0,0">
                  <w:txbxContent>
                    <w:p>
                      <w:pPr>
                        <w:pStyle w:val="Style61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50" w:name="bookmark50"/>
                      <w:r>
                        <w:rPr>
                          <w:rStyle w:val="CharStyle62"/>
                        </w:rPr>
                        <w:t>Práce a dodávky HSV</w:t>
                      </w:r>
                      <w:bookmarkEnd w:id="50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52" w:lineRule="exact"/>
        <w:rPr>
          <w:sz w:val="4"/>
          <w:szCs w:val="4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40" w:h="11900" w:orient="landscape"/>
          <w:pgMar w:top="1621" w:right="0" w:bottom="1027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39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1540" w:right="0" w:firstLine="0"/>
        <w:jc w:val="left"/>
      </w:pPr>
      <w:r>
        <w:rPr>
          <w:rStyle w:val="CharStyle40"/>
        </w:rPr>
        <w:t>Zemní práce</w:t>
      </w:r>
    </w:p>
    <w:p>
      <w:pPr>
        <w:pStyle w:val="Style35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220"/>
        <w:jc w:val="left"/>
      </w:pPr>
      <w:r>
        <mc:AlternateContent>
          <mc:Choice Requires="wps">
            <w:drawing>
              <wp:anchor distT="0" distB="0" distL="114300" distR="114300" simplePos="0" relativeHeight="125829468" behindDoc="0" locked="0" layoutInCell="1" allowOverlap="1">
                <wp:simplePos x="0" y="0"/>
                <wp:positionH relativeFrom="page">
                  <wp:posOffset>1160145</wp:posOffset>
                </wp:positionH>
                <wp:positionV relativeFrom="paragraph">
                  <wp:posOffset>12700</wp:posOffset>
                </wp:positionV>
                <wp:extent cx="521335" cy="102870"/>
                <wp:wrapSquare wrapText="right"/>
                <wp:docPr id="171" name="Shape 1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21335" cy="1028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36"/>
                              </w:rPr>
                              <w:t>K 113151111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97" type="#_x0000_t202" style="position:absolute;margin-left:91.350000000000009pt;margin-top:1.pt;width:41.050000000000004pt;height:8.0999999999999996pt;z-index:-12582928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36"/>
                        </w:rPr>
                        <w:t>K 113151111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470" behindDoc="0" locked="0" layoutInCell="1" allowOverlap="1">
                <wp:simplePos x="0" y="0"/>
                <wp:positionH relativeFrom="page">
                  <wp:posOffset>5855335</wp:posOffset>
                </wp:positionH>
                <wp:positionV relativeFrom="paragraph">
                  <wp:posOffset>12700</wp:posOffset>
                </wp:positionV>
                <wp:extent cx="137160" cy="102870"/>
                <wp:wrapSquare wrapText="left"/>
                <wp:docPr id="173" name="Shape 1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7160" cy="1028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6"/>
                              </w:rPr>
                              <w:t>m2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99" type="#_x0000_t202" style="position:absolute;margin-left:461.05000000000001pt;margin-top:1.pt;width:10.800000000000001pt;height:8.0999999999999996pt;z-index:-12582928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6"/>
                        </w:rPr>
                        <w:t>m2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125829472" behindDoc="0" locked="0" layoutInCell="1" allowOverlap="1">
                <wp:simplePos x="0" y="0"/>
                <wp:positionH relativeFrom="page">
                  <wp:posOffset>970280</wp:posOffset>
                </wp:positionH>
                <wp:positionV relativeFrom="paragraph">
                  <wp:posOffset>3581400</wp:posOffset>
                </wp:positionV>
                <wp:extent cx="262890" cy="100330"/>
                <wp:wrapSquare wrapText="right"/>
                <wp:docPr id="175" name="Shape 1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62890" cy="1003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6"/>
                              </w:rPr>
                              <w:t>64 K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01" type="#_x0000_t202" style="position:absolute;margin-left:76.400000000000006pt;margin-top:282.pt;width:20.699999999999999pt;height:7.9000000000000004pt;z-index:-12582928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6"/>
                        </w:rPr>
                        <w:t>64 K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36"/>
        </w:rPr>
        <w:t>Rozebrání zpevněných ploch ze silničních dílců</w:t>
      </w:r>
    </w:p>
    <w:tbl>
      <w:tblPr>
        <w:tblOverlap w:val="never"/>
        <w:jc w:val="left"/>
        <w:tblLayout w:type="fixed"/>
      </w:tblPr>
      <w:tblGrid>
        <w:gridCol w:w="1152"/>
        <w:gridCol w:w="6296"/>
        <w:gridCol w:w="569"/>
      </w:tblGrid>
      <w:tr>
        <w:trPr>
          <w:trHeight w:val="608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framePr w:w="8017" w:h="4979" w:hSpace="158" w:vSpace="234" w:wrap="notBeside" w:vAnchor="text" w:hAnchor="text" w:x="16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6"/>
              </w:rPr>
              <w:t>K 129951103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framePr w:w="8017" w:h="4979" w:hSpace="158" w:vSpace="234" w:wrap="notBeside" w:vAnchor="text" w:hAnchor="text" w:x="16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6"/>
              </w:rPr>
              <w:t>Bouráni zdivá cihelného nebo smíšeného v odkopávkách nebo prokopávkách na MC strojně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framePr w:w="8017" w:h="4979" w:hSpace="158" w:vSpace="234" w:wrap="notBeside" w:vAnchor="text" w:hAnchor="text" w:x="16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m3</w:t>
            </w:r>
          </w:p>
        </w:tc>
      </w:tr>
      <w:tr>
        <w:trPr>
          <w:trHeight w:val="464" w:hRule="exact"/>
        </w:trPr>
        <w:tc>
          <w:tcPr>
            <w:gridSpan w:val="2"/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8017" w:h="4979" w:hSpace="158" w:vSpace="234" w:wrap="notBeside" w:vAnchor="text" w:hAnchor="text" w:x="166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017" w:h="4979" w:hSpace="158" w:vSpace="234" w:wrap="notBeside" w:vAnchor="text" w:hAnchor="text" w:x="166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9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framePr w:w="8017" w:h="4979" w:hSpace="158" w:vSpace="234" w:wrap="notBeside" w:vAnchor="text" w:hAnchor="text" w:x="16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16"/>
              </w:rPr>
              <w:t xml:space="preserve">D </w:t>
            </w:r>
            <w:r>
              <w:rPr>
                <w:rStyle w:val="CharStyle16"/>
                <w:sz w:val="13"/>
                <w:szCs w:val="13"/>
              </w:rPr>
              <w:t>8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framePr w:w="8017" w:h="4979" w:hSpace="158" w:vSpace="234" w:wrap="notBeside" w:vAnchor="text" w:hAnchor="text" w:x="16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3"/>
                <w:szCs w:val="13"/>
              </w:rPr>
            </w:pPr>
            <w:r>
              <w:rPr>
                <w:rStyle w:val="CharStyle16"/>
                <w:sz w:val="13"/>
                <w:szCs w:val="13"/>
              </w:rPr>
              <w:t>Trubní vedení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8017" w:h="4979" w:hSpace="158" w:vSpace="234" w:wrap="notBeside" w:vAnchor="text" w:hAnchor="text" w:x="166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framePr w:w="8017" w:h="4979" w:hSpace="158" w:vSpace="234" w:wrap="notBeside" w:vAnchor="text" w:hAnchor="text" w:x="16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' K 174101101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framePr w:w="8017" w:h="4979" w:hSpace="158" w:vSpace="234" w:wrap="notBeside" w:vAnchor="text" w:hAnchor="text" w:x="16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6"/>
              </w:rPr>
              <w:t>Zásyp sypaninou z jakékoliv horniny strojně s uložením výkopku ve vrstvách se zhutněním jam, šachet, rýh nebo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017" w:h="4979" w:hSpace="158" w:vSpace="234" w:wrap="notBeside" w:vAnchor="text" w:hAnchor="text" w:x="166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3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017" w:h="4979" w:hSpace="158" w:vSpace="234" w:wrap="notBeside" w:vAnchor="text" w:hAnchor="text" w:x="166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framePr w:w="8017" w:h="4979" w:hSpace="158" w:vSpace="234" w:wrap="notBeside" w:vAnchor="text" w:hAnchor="text" w:x="16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6"/>
              </w:rPr>
              <w:t>kolem objektů v těchto vykopávkách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framePr w:w="8017" w:h="4979" w:hSpace="158" w:vSpace="234" w:wrap="notBeside" w:vAnchor="text" w:hAnchor="text" w:x="16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mo</w:t>
            </w:r>
          </w:p>
        </w:tc>
      </w:tr>
      <w:tr>
        <w:trPr>
          <w:trHeight w:val="277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framePr w:w="8017" w:h="4979" w:hSpace="158" w:vSpace="234" w:wrap="notBeside" w:vAnchor="text" w:hAnchor="text" w:x="16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16"/>
                <w:sz w:val="18"/>
                <w:szCs w:val="18"/>
              </w:rPr>
              <w:t>■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8017" w:h="4979" w:hSpace="158" w:vSpace="234" w:wrap="notBeside" w:vAnchor="text" w:hAnchor="text" w:x="166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017" w:h="4979" w:hSpace="158" w:vSpace="234" w:wrap="notBeside" w:vAnchor="text" w:hAnchor="text" w:x="166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0" w:hRule="exact"/>
        </w:trPr>
        <w:tc>
          <w:tcPr>
            <w:gridSpan w:val="3"/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8017" w:h="4979" w:hSpace="158" w:vSpace="234" w:wrap="notBeside" w:vAnchor="text" w:hAnchor="text" w:x="166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3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8017" w:h="4979" w:hSpace="158" w:vSpace="234" w:wrap="notBeside" w:vAnchor="text" w:hAnchor="text" w:x="166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framePr w:w="8017" w:h="4979" w:hSpace="158" w:vSpace="234" w:wrap="notBeside" w:vAnchor="text" w:hAnchor="text" w:x="16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32"/>
                <w:szCs w:val="32"/>
              </w:rPr>
            </w:pPr>
            <w:r>
              <w:rPr>
                <w:rStyle w:val="CharStyle16"/>
                <w:sz w:val="32"/>
                <w:szCs w:val="32"/>
                <w:u w:val="single"/>
              </w:rPr>
              <w:t>—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8017" w:h="4979" w:hSpace="158" w:vSpace="234" w:wrap="notBeside" w:vAnchor="text" w:hAnchor="text" w:x="166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5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8017" w:h="4979" w:hSpace="158" w:vSpace="234" w:wrap="notBeside" w:vAnchor="text" w:hAnchor="text" w:x="166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framePr w:w="8017" w:h="4979" w:hSpace="158" w:vSpace="234" w:wrap="notBeside" w:vAnchor="text" w:hAnchor="text" w:x="16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6"/>
              </w:rPr>
              <w:t xml:space="preserve">Obsypáni potrubí strojně sypaninou z vhodných třídy těžitelnosti 1 </w:t>
            </w:r>
            <w:r>
              <w:rPr>
                <w:rStyle w:val="CharStyle16"/>
                <w:lang w:val="en-US" w:eastAsia="en-US" w:bidi="en-US"/>
              </w:rPr>
              <w:t xml:space="preserve">a </w:t>
            </w:r>
            <w:r>
              <w:rPr>
                <w:rStyle w:val="CharStyle16"/>
              </w:rPr>
              <w:t>II, skupiny 1 až 4 nebo materiálem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017" w:h="4979" w:hSpace="158" w:vSpace="234" w:wrap="notBeside" w:vAnchor="text" w:hAnchor="text" w:x="166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framePr w:w="8017" w:h="4979" w:hSpace="158" w:vSpace="234" w:wrap="notBeside" w:vAnchor="text" w:hAnchor="text" w:x="16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6"/>
              </w:rPr>
              <w:t>K 175151101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framePr w:w="8017" w:h="4979" w:hSpace="158" w:vSpace="234" w:wrap="notBeside" w:vAnchor="text" w:hAnchor="text" w:x="16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6"/>
              </w:rPr>
              <w:t>připraveným podél výkopu ve vzdálenosti do 3 m od jeho kraje, pro jakoukoliv hloubku výkopu a míru zhutnění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framePr w:w="8017" w:h="4979" w:hSpace="158" w:vSpace="234" w:wrap="notBeside" w:vAnchor="text" w:hAnchor="text" w:x="16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m3</w:t>
            </w:r>
          </w:p>
        </w:tc>
      </w:tr>
      <w:tr>
        <w:trPr>
          <w:trHeight w:val="223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017" w:h="4979" w:hSpace="158" w:vSpace="234" w:wrap="notBeside" w:vAnchor="text" w:hAnchor="text" w:x="166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framePr w:w="8017" w:h="4979" w:hSpace="158" w:vSpace="234" w:wrap="notBeside" w:vAnchor="text" w:hAnchor="text" w:x="16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6"/>
              </w:rPr>
              <w:t>bez prohozeni sypaniny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017" w:h="4979" w:hSpace="158" w:vSpace="234" w:wrap="notBeside" w:vAnchor="text" w:hAnchor="text" w:x="166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9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8017" w:h="4979" w:hSpace="158" w:vSpace="234" w:wrap="notBeside" w:vAnchor="text" w:hAnchor="text" w:x="166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8017" w:h="4979" w:hSpace="158" w:vSpace="234" w:wrap="notBeside" w:vAnchor="text" w:hAnchor="text" w:x="166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017" w:h="4979" w:hSpace="158" w:vSpace="234" w:wrap="notBeside" w:vAnchor="text" w:hAnchor="text" w:x="166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gridSpan w:val="3"/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8017" w:h="4979" w:hSpace="158" w:vSpace="234" w:wrap="notBeside" w:vAnchor="text" w:hAnchor="text" w:x="166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3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8017" w:h="4979" w:hSpace="158" w:vSpace="234" w:wrap="notBeside" w:vAnchor="text" w:hAnchor="text" w:x="166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8017" w:h="4979" w:hSpace="158" w:vSpace="234" w:wrap="notBeside" w:vAnchor="text" w:hAnchor="text" w:x="166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8017" w:h="4979" w:hSpace="158" w:vSpace="234" w:wrap="notBeside" w:vAnchor="text" w:hAnchor="text" w:x="166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3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framePr w:w="8017" w:h="4979" w:hSpace="158" w:vSpace="234" w:wrap="notBeside" w:vAnchor="text" w:hAnchor="text" w:x="16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16"/>
                <w:i/>
                <w:iCs/>
                <w:sz w:val="12"/>
                <w:szCs w:val="12"/>
              </w:rPr>
              <w:t>M 58331200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framePr w:w="8017" w:h="4979" w:hSpace="158" w:vSpace="234" w:wrap="notBeside" w:vAnchor="text" w:hAnchor="text" w:x="16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rStyle w:val="CharStyle16"/>
                <w:i/>
                <w:iCs/>
                <w:sz w:val="12"/>
                <w:szCs w:val="12"/>
              </w:rPr>
              <w:t>štěrkopísek netříděný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framePr w:w="8017" w:h="4979" w:hSpace="158" w:vSpace="234" w:wrap="notBeside" w:vAnchor="text" w:hAnchor="text" w:x="16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16"/>
                <w:i/>
                <w:iCs/>
                <w:sz w:val="12"/>
                <w:szCs w:val="12"/>
              </w:rPr>
              <w:t>t</w:t>
            </w:r>
          </w:p>
        </w:tc>
      </w:tr>
      <w:tr>
        <w:trPr>
          <w:trHeight w:val="133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framePr w:w="8017" w:h="4979" w:hSpace="158" w:vSpace="234" w:wrap="notBeside" w:vAnchor="text" w:hAnchor="text" w:x="16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w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017" w:h="4979" w:hSpace="158" w:vSpace="234" w:wrap="notBeside" w:vAnchor="text" w:hAnchor="text" w:x="166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017" w:h="4979" w:hSpace="158" w:vSpace="234" w:wrap="notBeside" w:vAnchor="text" w:hAnchor="text" w:x="166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framePr w:w="8017" w:h="4979" w:hSpace="158" w:vSpace="234" w:wrap="notBeside" w:vAnchor="text" w:hAnchor="text" w:x="16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w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framePr w:w="8017" w:h="4979" w:hSpace="158" w:vSpace="234" w:wrap="notBeside" w:vAnchor="text" w:hAnchor="text" w:x="16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0"/>
                <w:szCs w:val="10"/>
              </w:rPr>
            </w:pPr>
            <w:r>
              <w:rPr>
                <w:rStyle w:val="CharStyle16"/>
                <w:sz w:val="10"/>
                <w:szCs w:val="10"/>
              </w:rPr>
              <w:t>1*2 "Přepočtené koeficientem množství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017" w:h="4979" w:hSpace="158" w:vSpace="234" w:wrap="notBeside" w:vAnchor="text" w:hAnchor="text" w:x="166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framePr w:w="8017" w:h="4979" w:hSpace="158" w:vSpace="234" w:wrap="notBeside" w:vAnchor="text" w:hAnchor="text" w:x="16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16"/>
                <w:sz w:val="13"/>
                <w:szCs w:val="13"/>
              </w:rPr>
              <w:t>D 997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framePr w:w="8017" w:h="4979" w:hSpace="158" w:vSpace="234" w:wrap="notBeside" w:vAnchor="text" w:hAnchor="text" w:x="16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3"/>
                <w:szCs w:val="13"/>
              </w:rPr>
            </w:pPr>
            <w:r>
              <w:rPr>
                <w:rStyle w:val="CharStyle16"/>
                <w:sz w:val="13"/>
                <w:szCs w:val="13"/>
              </w:rPr>
              <w:t>Přesun sutě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017" w:h="4979" w:hSpace="158" w:vSpace="234" w:wrap="notBeside" w:vAnchor="text" w:hAnchor="text" w:x="166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2"/>
        <w:keepNext w:val="0"/>
        <w:keepLines w:val="0"/>
        <w:framePr w:w="115" w:h="158" w:hSpace="7" w:wrap="notBeside" w:vAnchor="text" w:hAnchor="text" w:x="62" w:y="35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1"/>
          <w:szCs w:val="11"/>
        </w:rPr>
      </w:pPr>
      <w:r>
        <w:rPr>
          <w:rStyle w:val="CharStyle13"/>
          <w:rFonts w:ascii="Arial" w:eastAsia="Arial" w:hAnsi="Arial" w:cs="Arial"/>
          <w:sz w:val="11"/>
          <w:szCs w:val="11"/>
        </w:rPr>
        <w:t>2</w:t>
      </w:r>
    </w:p>
    <w:p>
      <w:pPr>
        <w:pStyle w:val="Style12"/>
        <w:keepNext w:val="0"/>
        <w:keepLines w:val="0"/>
        <w:framePr w:w="184" w:h="166" w:hSpace="7" w:wrap="notBeside" w:vAnchor="text" w:hAnchor="text" w:x="22" w:y="16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1"/>
          <w:szCs w:val="11"/>
        </w:rPr>
      </w:pPr>
      <w:r>
        <w:rPr>
          <w:rStyle w:val="CharStyle13"/>
          <w:rFonts w:ascii="Arial" w:eastAsia="Arial" w:hAnsi="Arial" w:cs="Arial"/>
          <w:sz w:val="11"/>
          <w:szCs w:val="11"/>
        </w:rPr>
        <w:t>42</w:t>
      </w:r>
    </w:p>
    <w:p>
      <w:pPr>
        <w:pStyle w:val="Style12"/>
        <w:keepNext w:val="0"/>
        <w:keepLines w:val="0"/>
        <w:framePr w:w="187" w:h="162" w:hSpace="7" w:wrap="notBeside" w:vAnchor="text" w:hAnchor="text" w:x="15" w:y="301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1"/>
          <w:szCs w:val="11"/>
        </w:rPr>
      </w:pPr>
      <w:r>
        <w:rPr>
          <w:rStyle w:val="CharStyle13"/>
          <w:rFonts w:ascii="Arial" w:eastAsia="Arial" w:hAnsi="Arial" w:cs="Arial"/>
          <w:sz w:val="11"/>
          <w:szCs w:val="11"/>
        </w:rPr>
        <w:t>43</w:t>
      </w:r>
    </w:p>
    <w:p>
      <w:pPr>
        <w:pStyle w:val="Style12"/>
        <w:keepNext w:val="0"/>
        <w:keepLines w:val="0"/>
        <w:framePr w:w="634" w:h="166" w:hSpace="7" w:wrap="notBeside" w:vAnchor="text" w:hAnchor="text" w:x="476" w:y="504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rStyle w:val="CharStyle13"/>
          <w:rFonts w:ascii="Arial" w:eastAsia="Arial" w:hAnsi="Arial" w:cs="Arial"/>
          <w:sz w:val="11"/>
          <w:szCs w:val="11"/>
        </w:rPr>
        <w:t>997221551</w:t>
      </w:r>
    </w:p>
    <w:p>
      <w:pPr>
        <w:pStyle w:val="Style12"/>
        <w:keepNext w:val="0"/>
        <w:keepLines w:val="0"/>
        <w:framePr w:w="187" w:h="169" w:hSpace="7" w:wrap="notBeside" w:vAnchor="text" w:hAnchor="text" w:x="8" w:y="41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2"/>
          <w:szCs w:val="12"/>
        </w:rPr>
      </w:pPr>
      <w:r>
        <w:rPr>
          <w:rStyle w:val="CharStyle13"/>
          <w:rFonts w:ascii="Arial" w:eastAsia="Arial" w:hAnsi="Arial" w:cs="Arial"/>
          <w:i/>
          <w:iCs/>
          <w:sz w:val="12"/>
          <w:szCs w:val="12"/>
        </w:rPr>
        <w:t>44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40" w:h="11900" w:orient="landscape"/>
          <w:pgMar w:top="1621" w:right="7136" w:bottom="1027" w:left="1513" w:header="0" w:footer="3" w:gutter="0"/>
          <w:cols w:space="720"/>
          <w:noEndnote/>
          <w:rtlGutter w:val="0"/>
          <w:docGrid w:linePitch="360"/>
        </w:sectPr>
      </w:pPr>
    </w:p>
    <w:p>
      <w:pPr>
        <w:pStyle w:val="Style35"/>
        <w:keepNext w:val="0"/>
        <w:keepLines w:val="0"/>
        <w:framePr w:w="1138" w:h="202" w:wrap="none" w:hAnchor="page" w:x="1525" w:y="6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6"/>
        </w:rPr>
        <w:t>PČ Typ Kód</w:t>
      </w:r>
    </w:p>
    <w:p>
      <w:pPr>
        <w:pStyle w:val="Style35"/>
        <w:keepNext w:val="0"/>
        <w:keepLines w:val="0"/>
        <w:framePr w:w="349" w:h="169" w:wrap="none" w:hAnchor="page" w:x="5906" w:y="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6"/>
        </w:rPr>
        <w:t>Popis</w:t>
      </w:r>
    </w:p>
    <w:p>
      <w:pPr>
        <w:pStyle w:val="Style35"/>
        <w:keepNext w:val="0"/>
        <w:keepLines w:val="0"/>
        <w:framePr w:w="1112" w:h="670" w:wrap="none" w:hAnchor="page" w:x="1536" w:y="663"/>
        <w:widowControl w:val="0"/>
        <w:shd w:val="clear" w:color="auto" w:fill="auto"/>
        <w:bidi w:val="0"/>
        <w:spacing w:before="0" w:after="0" w:line="302" w:lineRule="auto"/>
        <w:ind w:left="220" w:right="0" w:firstLine="0"/>
        <w:jc w:val="left"/>
        <w:rPr>
          <w:sz w:val="10"/>
          <w:szCs w:val="10"/>
        </w:rPr>
      </w:pPr>
      <w:r>
        <w:rPr>
          <w:rStyle w:val="CharStyle36"/>
          <w:sz w:val="10"/>
          <w:szCs w:val="10"/>
        </w:rPr>
        <w:t>w w rozdíl</w:t>
      </w:r>
    </w:p>
    <w:p>
      <w:pPr>
        <w:pStyle w:val="Style35"/>
        <w:keepNext w:val="0"/>
        <w:keepLines w:val="0"/>
        <w:framePr w:w="1112" w:h="670" w:wrap="none" w:hAnchor="page" w:x="1536" w:y="663"/>
        <w:widowControl w:val="0"/>
        <w:shd w:val="clear" w:color="auto" w:fill="auto"/>
        <w:bidi w:val="0"/>
        <w:spacing w:before="0" w:after="80" w:line="276" w:lineRule="auto"/>
        <w:ind w:left="0" w:right="0" w:firstLine="220"/>
        <w:jc w:val="both"/>
      </w:pPr>
      <w:r>
        <w:rPr>
          <w:rStyle w:val="CharStyle36"/>
        </w:rPr>
        <w:t>w</w:t>
      </w:r>
    </w:p>
    <w:p>
      <w:pPr>
        <w:pStyle w:val="Style35"/>
        <w:keepNext w:val="0"/>
        <w:keepLines w:val="0"/>
        <w:framePr w:w="1112" w:h="670" w:wrap="none" w:hAnchor="page" w:x="1536" w:y="663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rStyle w:val="CharStyle36"/>
        </w:rPr>
        <w:t>65 K 997221559</w:t>
      </w:r>
    </w:p>
    <w:p>
      <w:pPr>
        <w:pStyle w:val="Style35"/>
        <w:keepNext w:val="0"/>
        <w:keepLines w:val="0"/>
        <w:framePr w:w="5922" w:h="194" w:wrap="none" w:hAnchor="page" w:x="3019" w:y="108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6"/>
        </w:rPr>
        <w:t>Vodorovná doprava suti bez naložení, ale se složením a s hrubým urovnáním Příplatek k ceně za každý další i</w:t>
      </w:r>
    </w:p>
    <w:p>
      <w:pPr>
        <w:pStyle w:val="Style35"/>
        <w:keepNext w:val="0"/>
        <w:keepLines w:val="0"/>
        <w:framePr w:w="835" w:h="450" w:wrap="none" w:hAnchor="page" w:x="1738" w:y="1884"/>
        <w:widowControl w:val="0"/>
        <w:shd w:val="clear" w:color="auto" w:fill="auto"/>
        <w:bidi w:val="0"/>
        <w:spacing w:before="0" w:after="0" w:line="312" w:lineRule="auto"/>
        <w:ind w:left="260" w:right="0" w:hanging="260"/>
        <w:jc w:val="left"/>
        <w:rPr>
          <w:sz w:val="10"/>
          <w:szCs w:val="10"/>
        </w:rPr>
      </w:pPr>
      <w:r>
        <w:rPr>
          <w:rStyle w:val="CharStyle36"/>
          <w:b/>
          <w:bCs/>
          <w:sz w:val="8"/>
          <w:szCs w:val="8"/>
        </w:rPr>
        <w:t xml:space="preserve">Onlina PSC </w:t>
      </w:r>
      <w:r>
        <w:rPr>
          <w:rStyle w:val="CharStyle36"/>
          <w:sz w:val="10"/>
          <w:szCs w:val="10"/>
        </w:rPr>
        <w:t>sod skutečnost</w:t>
      </w:r>
    </w:p>
    <w:p>
      <w:pPr>
        <w:pStyle w:val="Style63"/>
        <w:keepNext w:val="0"/>
        <w:keepLines w:val="0"/>
        <w:framePr w:w="904" w:h="151" w:wrap="none" w:hAnchor="page" w:x="4459" w:y="18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64"/>
          <w:b/>
          <w:bCs/>
          <w:i/>
          <w:iCs/>
          <w:sz w:val="8"/>
          <w:szCs w:val="8"/>
        </w:rPr>
        <w:t>2023 02^)97221611</w:t>
      </w:r>
    </w:p>
    <w:p>
      <w:pPr>
        <w:pStyle w:val="Style35"/>
        <w:keepNext w:val="0"/>
        <w:keepLines w:val="0"/>
        <w:framePr w:w="1098" w:h="526" w:wrap="none" w:hAnchor="page" w:x="1525" w:y="2561"/>
        <w:widowControl w:val="0"/>
        <w:shd w:val="clear" w:color="auto" w:fill="auto"/>
        <w:bidi w:val="0"/>
        <w:spacing w:before="0" w:after="0" w:line="240" w:lineRule="auto"/>
        <w:ind w:left="0" w:right="0" w:firstLine="220"/>
        <w:jc w:val="left"/>
        <w:rPr>
          <w:sz w:val="10"/>
          <w:szCs w:val="10"/>
        </w:rPr>
      </w:pPr>
      <w:r>
        <w:rPr>
          <w:rStyle w:val="CharStyle36"/>
          <w:sz w:val="10"/>
          <w:szCs w:val="10"/>
        </w:rPr>
        <w:t>W</w:t>
      </w:r>
    </w:p>
    <w:p>
      <w:pPr>
        <w:pStyle w:val="Style35"/>
        <w:keepNext w:val="0"/>
        <w:keepLines w:val="0"/>
        <w:framePr w:w="1098" w:h="526" w:wrap="none" w:hAnchor="page" w:x="1525" w:y="2561"/>
        <w:widowControl w:val="0"/>
        <w:shd w:val="clear" w:color="auto" w:fill="auto"/>
        <w:bidi w:val="0"/>
        <w:spacing w:before="0" w:after="100" w:line="240" w:lineRule="auto"/>
        <w:ind w:left="0" w:right="0" w:firstLine="220"/>
        <w:jc w:val="left"/>
        <w:rPr>
          <w:sz w:val="10"/>
          <w:szCs w:val="10"/>
        </w:rPr>
      </w:pPr>
      <w:r>
        <w:rPr>
          <w:rStyle w:val="CharStyle36"/>
          <w:sz w:val="10"/>
          <w:szCs w:val="10"/>
        </w:rPr>
        <w:t>W rozdíl</w:t>
      </w:r>
    </w:p>
    <w:p>
      <w:pPr>
        <w:pStyle w:val="Style35"/>
        <w:keepNext w:val="0"/>
        <w:keepLines w:val="0"/>
        <w:framePr w:w="1098" w:h="526" w:wrap="none" w:hAnchor="page" w:x="1525" w:y="2561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rStyle w:val="CharStyle36"/>
        </w:rPr>
        <w:t>67 K 997221861</w:t>
      </w:r>
    </w:p>
    <w:p>
      <w:pPr>
        <w:pStyle w:val="Style63"/>
        <w:keepNext w:val="0"/>
        <w:keepLines w:val="0"/>
        <w:framePr w:w="536" w:h="270" w:wrap="none" w:hAnchor="page" w:x="1727" w:y="316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64"/>
          <w:b/>
          <w:bCs/>
        </w:rPr>
        <w:t>Online PSC</w:t>
      </w:r>
    </w:p>
    <w:p>
      <w:pPr>
        <w:pStyle w:val="Style63"/>
        <w:keepNext w:val="0"/>
        <w:keepLines w:val="0"/>
        <w:framePr w:w="536" w:h="270" w:wrap="none" w:hAnchor="page" w:x="1727" w:y="316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64"/>
          <w:b/>
          <w:bCs/>
        </w:rPr>
        <w:t>W</w:t>
      </w:r>
    </w:p>
    <w:p>
      <w:pPr>
        <w:pStyle w:val="Style35"/>
        <w:keepNext w:val="0"/>
        <w:keepLines w:val="0"/>
        <w:framePr w:w="5857" w:h="331" w:wrap="none" w:hAnchor="page" w:x="3023" w:y="2852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</w:pPr>
      <w:r>
        <w:rPr>
          <w:rStyle w:val="CharStyle36"/>
        </w:rPr>
        <w:t>Poplatek za uložení stavebního odpadu na recyklační skládce (skládkovné) z prostého betonu zatříděného do Katalogu odpadů pod kódem</w:t>
      </w:r>
    </w:p>
    <w:p>
      <w:pPr>
        <w:pStyle w:val="Style43"/>
        <w:keepNext w:val="0"/>
        <w:keepLines w:val="0"/>
        <w:framePr w:w="205" w:h="158" w:wrap="none" w:hAnchor="page" w:x="9211" w:y="1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44"/>
        </w:rPr>
        <w:t>MJ</w:t>
      </w:r>
    </w:p>
    <w:p>
      <w:pPr>
        <w:pStyle w:val="Style43"/>
        <w:keepNext w:val="0"/>
        <w:keepLines w:val="0"/>
        <w:framePr w:w="94" w:h="158" w:wrap="none" w:hAnchor="page" w:x="9258" w:y="119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44"/>
        </w:rPr>
        <w:t>t</w:t>
      </w:r>
    </w:p>
    <w:p>
      <w:pPr>
        <w:pStyle w:val="Style39"/>
        <w:keepNext w:val="0"/>
        <w:keepLines w:val="0"/>
        <w:framePr w:w="8892" w:h="227" w:wrap="none" w:hAnchor="page" w:x="1489" w:y="3565"/>
        <w:widowControl w:val="0"/>
        <w:shd w:val="clear" w:color="auto" w:fill="auto"/>
        <w:tabs>
          <w:tab w:pos="153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40"/>
        </w:rPr>
        <w:t>Komentář:</w:t>
        <w:tab/>
        <w:t>Předmětem změnového listu je odstranění stropu šachty a částenčné odstranění stávající armatumí šachty a její zasypání.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49" behindDoc="1" locked="0" layoutInCell="1" allowOverlap="1">
            <wp:simplePos x="0" y="0"/>
            <wp:positionH relativeFrom="page">
              <wp:posOffset>1932305</wp:posOffset>
            </wp:positionH>
            <wp:positionV relativeFrom="margin">
              <wp:posOffset>260350</wp:posOffset>
            </wp:positionV>
            <wp:extent cx="731520" cy="341630"/>
            <wp:wrapNone/>
            <wp:docPr id="177" name="Shape 17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box 178"/>
                    <pic:cNvPicPr/>
                  </pic:nvPicPr>
                  <pic:blipFill>
                    <a:blip r:embed="rId71"/>
                    <a:stretch/>
                  </pic:blipFill>
                  <pic:spPr>
                    <a:xfrm>
                      <a:ext cx="731520" cy="3416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50" behindDoc="1" locked="0" layoutInCell="1" allowOverlap="1">
            <wp:simplePos x="0" y="0"/>
            <wp:positionH relativeFrom="page">
              <wp:posOffset>1100455</wp:posOffset>
            </wp:positionH>
            <wp:positionV relativeFrom="margin">
              <wp:posOffset>898525</wp:posOffset>
            </wp:positionV>
            <wp:extent cx="347345" cy="207010"/>
            <wp:wrapNone/>
            <wp:docPr id="179" name="Shape 17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Picture box 180"/>
                    <pic:cNvPicPr/>
                  </pic:nvPicPr>
                  <pic:blipFill>
                    <a:blip r:embed="rId73"/>
                    <a:stretch/>
                  </pic:blipFill>
                  <pic:spPr>
                    <a:xfrm>
                      <a:ext cx="347345" cy="2070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51" behindDoc="1" locked="0" layoutInCell="1" allowOverlap="1">
            <wp:simplePos x="0" y="0"/>
            <wp:positionH relativeFrom="page">
              <wp:posOffset>1916430</wp:posOffset>
            </wp:positionH>
            <wp:positionV relativeFrom="margin">
              <wp:posOffset>795655</wp:posOffset>
            </wp:positionV>
            <wp:extent cx="1493520" cy="311150"/>
            <wp:wrapNone/>
            <wp:docPr id="181" name="Shape 18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Picture box 182"/>
                    <pic:cNvPicPr/>
                  </pic:nvPicPr>
                  <pic:blipFill>
                    <a:blip r:embed="rId75"/>
                    <a:stretch/>
                  </pic:blipFill>
                  <pic:spPr>
                    <a:xfrm>
                      <a:ext cx="1493520" cy="3111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52" behindDoc="1" locked="0" layoutInCell="1" allowOverlap="1">
            <wp:simplePos x="0" y="0"/>
            <wp:positionH relativeFrom="page">
              <wp:posOffset>1893570</wp:posOffset>
            </wp:positionH>
            <wp:positionV relativeFrom="margin">
              <wp:posOffset>1291590</wp:posOffset>
            </wp:positionV>
            <wp:extent cx="731520" cy="511810"/>
            <wp:wrapNone/>
            <wp:docPr id="183" name="Shape 18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Picture box 184"/>
                    <pic:cNvPicPr/>
                  </pic:nvPicPr>
                  <pic:blipFill>
                    <a:blip r:embed="rId77"/>
                    <a:stretch/>
                  </pic:blipFill>
                  <pic:spPr>
                    <a:xfrm>
                      <a:ext cx="731520" cy="511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194310" distR="0" simplePos="0" relativeHeight="62914753" behindDoc="1" locked="0" layoutInCell="1" allowOverlap="1">
            <wp:simplePos x="0" y="0"/>
            <wp:positionH relativeFrom="page">
              <wp:posOffset>6042660</wp:posOffset>
            </wp:positionH>
            <wp:positionV relativeFrom="margin">
              <wp:posOffset>0</wp:posOffset>
            </wp:positionV>
            <wp:extent cx="4133215" cy="2121535"/>
            <wp:wrapNone/>
            <wp:docPr id="185" name="Shape 18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Picture box 186"/>
                    <pic:cNvPicPr/>
                  </pic:nvPicPr>
                  <pic:blipFill>
                    <a:blip r:embed="rId79"/>
                    <a:stretch/>
                  </pic:blipFill>
                  <pic:spPr>
                    <a:xfrm>
                      <a:ext cx="4133215" cy="212153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50" w:line="1" w:lineRule="exact"/>
      </w:pPr>
    </w:p>
    <w:p>
      <w:pPr>
        <w:widowControl w:val="0"/>
        <w:spacing w:line="1" w:lineRule="exact"/>
        <w:sectPr>
          <w:headerReference w:type="default" r:id="rId81"/>
          <w:footerReference w:type="default" r:id="rId82"/>
          <w:headerReference w:type="even" r:id="rId83"/>
          <w:footerReference w:type="even" r:id="rId84"/>
          <w:footnotePr>
            <w:pos w:val="pageBottom"/>
            <w:numFmt w:val="decimal"/>
            <w:numRestart w:val="continuous"/>
          </w:footnotePr>
          <w:pgSz w:w="16840" w:h="11900" w:orient="landscape"/>
          <w:pgMar w:top="894" w:right="815" w:bottom="589" w:left="1488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474" behindDoc="0" locked="0" layoutInCell="1" allowOverlap="1">
                <wp:simplePos x="0" y="0"/>
                <wp:positionH relativeFrom="page">
                  <wp:posOffset>6665595</wp:posOffset>
                </wp:positionH>
                <wp:positionV relativeFrom="paragraph">
                  <wp:posOffset>814070</wp:posOffset>
                </wp:positionV>
                <wp:extent cx="1376045" cy="422910"/>
                <wp:wrapSquare wrapText="bothSides"/>
                <wp:docPr id="191" name="Shape 1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76045" cy="4229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918" w:val="left"/>
                              </w:tabs>
                              <w:bidi w:val="0"/>
                              <w:spacing w:before="0" w:after="12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40"/>
                              </w:rPr>
                              <w:t>Datum:</w:t>
                              <w:tab/>
                              <w:t>9.10.2023</w:t>
                            </w:r>
                          </w:p>
                          <w:p>
                            <w:pPr>
                              <w:pStyle w:val="Style3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918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40"/>
                              </w:rPr>
                              <w:t>Projektant:</w:t>
                              <w:tab/>
                              <w:t>NE2D Projekt s.r.o.</w:t>
                            </w:r>
                          </w:p>
                          <w:p>
                            <w:pPr>
                              <w:pStyle w:val="Style3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40"/>
                              </w:rPr>
                              <w:t>Zpracovatel: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17" type="#_x0000_t202" style="position:absolute;margin-left:524.85000000000002pt;margin-top:64.099999999999994pt;width:108.35000000000001pt;height:33.299999999999997pt;z-index:-12582927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39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918" w:val="left"/>
                        </w:tabs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40"/>
                        </w:rPr>
                        <w:t>Datum:</w:t>
                        <w:tab/>
                        <w:t>9.10.2023</w:t>
                      </w:r>
                    </w:p>
                    <w:p>
                      <w:pPr>
                        <w:pStyle w:val="Style39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918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40"/>
                        </w:rPr>
                        <w:t>Projektant:</w:t>
                        <w:tab/>
                        <w:t>NE2D Projekt s.r.o.</w:t>
                      </w:r>
                    </w:p>
                    <w:p>
                      <w:pPr>
                        <w:pStyle w:val="Style3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40"/>
                        </w:rPr>
                        <w:t>Zpracovatel: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bookmarkStart w:id="54" w:name="bookmark54"/>
      <w:r>
        <w:rPr>
          <w:rStyle w:val="CharStyle21"/>
          <w:b/>
          <w:bCs/>
        </w:rPr>
        <w:t>SOUPIS PRACÍ</w:t>
      </w:r>
      <w:bookmarkEnd w:id="54"/>
    </w:p>
    <w:p>
      <w:pPr>
        <w:pStyle w:val="Style3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40"/>
        </w:rPr>
        <w:t>Stavba:</w:t>
      </w:r>
    </w:p>
    <w:p>
      <w:pPr>
        <w:pStyle w:val="Style3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60"/>
        <w:jc w:val="left"/>
      </w:pPr>
      <w:r>
        <w:rPr>
          <w:rStyle w:val="CharStyle40"/>
        </w:rPr>
        <w:t>Dolin - výstavba komunikace v západní části obce</w:t>
      </w:r>
    </w:p>
    <w:p>
      <w:pPr>
        <w:pStyle w:val="Style3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40"/>
        </w:rPr>
        <w:t>Objekt:</w:t>
      </w:r>
    </w:p>
    <w:p>
      <w:pPr>
        <w:pStyle w:val="Style57"/>
        <w:keepNext/>
        <w:keepLines/>
        <w:widowControl w:val="0"/>
        <w:shd w:val="clear" w:color="auto" w:fill="auto"/>
        <w:bidi w:val="0"/>
        <w:spacing w:before="0" w:after="120" w:line="240" w:lineRule="auto"/>
        <w:ind w:left="0" w:right="0" w:firstLine="560"/>
        <w:jc w:val="left"/>
      </w:pPr>
      <w:bookmarkStart w:id="56" w:name="bookmark56"/>
      <w:r>
        <w:rPr>
          <w:rStyle w:val="CharStyle58"/>
          <w:b/>
          <w:bCs/>
          <w:lang w:val="en-US" w:eastAsia="en-US" w:bidi="en-US"/>
        </w:rPr>
        <w:t xml:space="preserve">SO </w:t>
      </w:r>
      <w:r>
        <w:rPr>
          <w:rStyle w:val="CharStyle58"/>
          <w:b/>
          <w:bCs/>
        </w:rPr>
        <w:t>101 Komunikace - ZL.6 Napojení na komunikaci SÚS</w:t>
      </w:r>
      <w:bookmarkEnd w:id="56"/>
    </w:p>
    <w:p>
      <w:pPr>
        <w:pStyle w:val="Style39"/>
        <w:keepNext w:val="0"/>
        <w:keepLines w:val="0"/>
        <w:widowControl w:val="0"/>
        <w:shd w:val="clear" w:color="auto" w:fill="auto"/>
        <w:tabs>
          <w:tab w:pos="1840" w:val="right"/>
        </w:tabs>
        <w:bidi w:val="0"/>
        <w:spacing w:before="0" w:after="120" w:line="240" w:lineRule="auto"/>
        <w:ind w:left="0" w:right="0" w:firstLine="0"/>
        <w:jc w:val="left"/>
      </w:pPr>
      <w:r>
        <w:rPr>
          <w:rStyle w:val="CharStyle40"/>
        </w:rPr>
        <w:t>Místo:</w:t>
        <w:tab/>
        <w:t>Dolin</w:t>
      </w:r>
    </w:p>
    <w:p>
      <w:pPr>
        <w:pStyle w:val="Style39"/>
        <w:keepNext w:val="0"/>
        <w:keepLines w:val="0"/>
        <w:widowControl w:val="0"/>
        <w:shd w:val="clear" w:color="auto" w:fill="auto"/>
        <w:tabs>
          <w:tab w:pos="2237" w:val="right"/>
          <w:tab w:pos="2479" w:val="righ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40"/>
        </w:rPr>
        <w:t>Zadavatel:</w:t>
        <w:tab/>
        <w:t>Město</w:t>
        <w:tab/>
        <w:t>Slaný</w:t>
      </w:r>
    </w:p>
    <w:p>
      <w:pPr>
        <w:pStyle w:val="Style39"/>
        <w:keepNext w:val="0"/>
        <w:keepLines w:val="0"/>
        <w:widowControl w:val="0"/>
        <w:shd w:val="clear" w:color="auto" w:fill="auto"/>
        <w:tabs>
          <w:tab w:pos="2237" w:val="right"/>
        </w:tabs>
        <w:bidi w:val="0"/>
        <w:spacing w:before="0" w:after="80" w:line="240" w:lineRule="auto"/>
        <w:ind w:left="0" w:right="0" w:firstLine="0"/>
        <w:jc w:val="left"/>
      </w:pPr>
      <w:r>
        <w:drawing>
          <wp:anchor distT="25400" distB="0" distL="114300" distR="114300" simplePos="0" relativeHeight="125829476" behindDoc="0" locked="0" layoutInCell="1" allowOverlap="1">
            <wp:simplePos x="0" y="0"/>
            <wp:positionH relativeFrom="page">
              <wp:posOffset>1032510</wp:posOffset>
            </wp:positionH>
            <wp:positionV relativeFrom="margin">
              <wp:posOffset>1316990</wp:posOffset>
            </wp:positionV>
            <wp:extent cx="9144000" cy="4724400"/>
            <wp:wrapTopAndBottom/>
            <wp:docPr id="193" name="Shape 19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Picture box 194"/>
                    <pic:cNvPicPr/>
                  </pic:nvPicPr>
                  <pic:blipFill>
                    <a:blip r:embed="rId85"/>
                    <a:stretch/>
                  </pic:blipFill>
                  <pic:spPr>
                    <a:xfrm>
                      <a:ext cx="9144000" cy="472440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1035050</wp:posOffset>
                </wp:positionH>
                <wp:positionV relativeFrom="margin">
                  <wp:posOffset>1374140</wp:posOffset>
                </wp:positionV>
                <wp:extent cx="308610" cy="128270"/>
                <wp:wrapNone/>
                <wp:docPr id="195" name="Shape 1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08610" cy="128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44"/>
                              </w:rPr>
                              <w:t>PČ Typ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21" type="#_x0000_t202" style="position:absolute;margin-left:81.5pt;margin-top:108.2pt;width:24.300000000000001pt;height:10.1pt;z-index:25165773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44"/>
                        </w:rPr>
                        <w:t>PČ Typ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page">
                  <wp:posOffset>1592580</wp:posOffset>
                </wp:positionH>
                <wp:positionV relativeFrom="margin">
                  <wp:posOffset>1390015</wp:posOffset>
                </wp:positionV>
                <wp:extent cx="162560" cy="105410"/>
                <wp:wrapNone/>
                <wp:docPr id="197" name="Shape 1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2560" cy="1054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Kód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23" type="#_x0000_t202" style="position:absolute;margin-left:125.40000000000001pt;margin-top:109.45pt;width:12.800000000000001pt;height:8.3000000000000007pt;z-index:251657733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44"/>
                        </w:rPr>
                        <w:t>Kód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8" behindDoc="0" locked="0" layoutInCell="1" allowOverlap="1">
                <wp:simplePos x="0" y="0"/>
                <wp:positionH relativeFrom="page">
                  <wp:posOffset>3825875</wp:posOffset>
                </wp:positionH>
                <wp:positionV relativeFrom="margin">
                  <wp:posOffset>1397000</wp:posOffset>
                </wp:positionV>
                <wp:extent cx="219710" cy="109855"/>
                <wp:wrapNone/>
                <wp:docPr id="199" name="Shape 1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9710" cy="1098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Popis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25" type="#_x0000_t202" style="position:absolute;margin-left:301.25pt;margin-top:110.pt;width:17.300000000000001pt;height:8.6500000000000004pt;z-index:251657735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44"/>
                        </w:rPr>
                        <w:t>Popis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0" behindDoc="0" locked="0" layoutInCell="1" allowOverlap="1">
                <wp:simplePos x="0" y="0"/>
                <wp:positionH relativeFrom="page">
                  <wp:posOffset>1032510</wp:posOffset>
                </wp:positionH>
                <wp:positionV relativeFrom="margin">
                  <wp:posOffset>1598295</wp:posOffset>
                </wp:positionV>
                <wp:extent cx="1214120" cy="141605"/>
                <wp:wrapNone/>
                <wp:docPr id="201" name="Shape 2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14120" cy="1416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CharStyle44"/>
                                <w:b/>
                                <w:bCs/>
                                <w:sz w:val="16"/>
                                <w:szCs w:val="16"/>
                              </w:rPr>
                              <w:t>Náklady soupisu celkem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27" type="#_x0000_t202" style="position:absolute;margin-left:81.299999999999997pt;margin-top:125.85000000000001pt;width:95.600000000000009pt;height:11.15pt;z-index:251657737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Style w:val="CharStyle44"/>
                          <w:b/>
                          <w:bCs/>
                          <w:sz w:val="16"/>
                          <w:szCs w:val="16"/>
                        </w:rPr>
                        <w:t>Náklady soupisu celkem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2" behindDoc="0" locked="0" layoutInCell="1" allowOverlap="1">
                <wp:simplePos x="0" y="0"/>
                <wp:positionH relativeFrom="page">
                  <wp:posOffset>1355090</wp:posOffset>
                </wp:positionH>
                <wp:positionV relativeFrom="margin">
                  <wp:posOffset>1847215</wp:posOffset>
                </wp:positionV>
                <wp:extent cx="242570" cy="128270"/>
                <wp:wrapNone/>
                <wp:docPr id="203" name="Shape 2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2570" cy="128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CharStyle44"/>
                                <w:sz w:val="15"/>
                                <w:szCs w:val="15"/>
                              </w:rPr>
                              <w:t>HSV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29" type="#_x0000_t202" style="position:absolute;margin-left:106.7pt;margin-top:145.45000000000002pt;width:19.100000000000001pt;height:10.1pt;z-index:25165773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Style w:val="CharStyle44"/>
                          <w:sz w:val="15"/>
                          <w:szCs w:val="15"/>
                        </w:rPr>
                        <w:t>HSV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4" behindDoc="0" locked="0" layoutInCell="1" allowOverlap="1">
                <wp:simplePos x="0" y="0"/>
                <wp:positionH relativeFrom="page">
                  <wp:posOffset>2004060</wp:posOffset>
                </wp:positionH>
                <wp:positionV relativeFrom="margin">
                  <wp:posOffset>1847215</wp:posOffset>
                </wp:positionV>
                <wp:extent cx="1049020" cy="134620"/>
                <wp:wrapNone/>
                <wp:docPr id="205" name="Shape 2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49020" cy="1346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CharStyle44"/>
                                <w:sz w:val="15"/>
                                <w:szCs w:val="15"/>
                              </w:rPr>
                              <w:t>Práce a dodávky HSV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31" type="#_x0000_t202" style="position:absolute;margin-left:157.80000000000001pt;margin-top:145.45000000000002pt;width:82.600000000000009pt;height:10.6pt;z-index:25165774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Style w:val="CharStyle44"/>
                          <w:sz w:val="15"/>
                          <w:szCs w:val="15"/>
                        </w:rPr>
                        <w:t>Práce a dodávky HSV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6" behindDoc="0" locked="0" layoutInCell="1" allowOverlap="1">
                <wp:simplePos x="0" y="0"/>
                <wp:positionH relativeFrom="page">
                  <wp:posOffset>1997075</wp:posOffset>
                </wp:positionH>
                <wp:positionV relativeFrom="margin">
                  <wp:posOffset>2062480</wp:posOffset>
                </wp:positionV>
                <wp:extent cx="516890" cy="116840"/>
                <wp:wrapNone/>
                <wp:docPr id="207" name="Shape 2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16890" cy="1168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Style w:val="CharStyle44"/>
                                <w:sz w:val="13"/>
                                <w:szCs w:val="13"/>
                              </w:rPr>
                              <w:t>Zemni práce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33" type="#_x0000_t202" style="position:absolute;margin-left:157.25pt;margin-top:162.40000000000001pt;width:40.700000000000003pt;height:9.2000000000000011pt;z-index:251657743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Style w:val="CharStyle44"/>
                          <w:sz w:val="13"/>
                          <w:szCs w:val="13"/>
                        </w:rPr>
                        <w:t>Zemni práce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8" behindDoc="0" locked="0" layoutInCell="1" allowOverlap="1">
                <wp:simplePos x="0" y="0"/>
                <wp:positionH relativeFrom="page">
                  <wp:posOffset>1343660</wp:posOffset>
                </wp:positionH>
                <wp:positionV relativeFrom="margin">
                  <wp:posOffset>2212975</wp:posOffset>
                </wp:positionV>
                <wp:extent cx="404495" cy="102870"/>
                <wp:wrapNone/>
                <wp:docPr id="209" name="Shape 2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04495" cy="1028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564861011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35" type="#_x0000_t202" style="position:absolute;margin-left:105.8pt;margin-top:174.25pt;width:31.850000000000001pt;height:8.0999999999999996pt;z-index:251657745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44"/>
                        </w:rPr>
                        <w:t>564861011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00" behindDoc="0" locked="0" layoutInCell="1" allowOverlap="1">
                <wp:simplePos x="0" y="0"/>
                <wp:positionH relativeFrom="page">
                  <wp:posOffset>1032510</wp:posOffset>
                </wp:positionH>
                <wp:positionV relativeFrom="margin">
                  <wp:posOffset>3093085</wp:posOffset>
                </wp:positionV>
                <wp:extent cx="720090" cy="105410"/>
                <wp:wrapNone/>
                <wp:docPr id="211" name="Shape 2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20090" cy="1054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23a K 567120114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37" type="#_x0000_t202" style="position:absolute;margin-left:81.299999999999997pt;margin-top:243.55000000000001pt;width:56.700000000000003pt;height:8.3000000000000007pt;z-index:251657747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44"/>
                        </w:rPr>
                        <w:t>23a K 567120114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02" behindDoc="0" locked="0" layoutInCell="1" allowOverlap="1">
                <wp:simplePos x="0" y="0"/>
                <wp:positionH relativeFrom="page">
                  <wp:posOffset>1041400</wp:posOffset>
                </wp:positionH>
                <wp:positionV relativeFrom="margin">
                  <wp:posOffset>4501515</wp:posOffset>
                </wp:positionV>
                <wp:extent cx="116840" cy="102870"/>
                <wp:wrapNone/>
                <wp:docPr id="213" name="Shape 2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6840" cy="1028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26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39" type="#_x0000_t202" style="position:absolute;margin-left:82.pt;margin-top:354.44999999999999pt;width:9.2000000000000011pt;height:8.0999999999999996pt;z-index:25165774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44"/>
                        </w:rPr>
                        <w:t>26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04" behindDoc="0" locked="0" layoutInCell="1" allowOverlap="1">
                <wp:simplePos x="0" y="0"/>
                <wp:positionH relativeFrom="page">
                  <wp:posOffset>1222375</wp:posOffset>
                </wp:positionH>
                <wp:positionV relativeFrom="margin">
                  <wp:posOffset>4501515</wp:posOffset>
                </wp:positionV>
                <wp:extent cx="525780" cy="102870"/>
                <wp:wrapNone/>
                <wp:docPr id="215" name="Shape 2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25780" cy="1028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44"/>
                              </w:rPr>
                              <w:t>K 573231107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41" type="#_x0000_t202" style="position:absolute;margin-left:96.25pt;margin-top:354.44999999999999pt;width:41.399999999999999pt;height:8.0999999999999996pt;z-index:25165775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44"/>
                        </w:rPr>
                        <w:t>K 573231107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06" behindDoc="0" locked="0" layoutInCell="1" allowOverlap="1">
                <wp:simplePos x="0" y="0"/>
                <wp:positionH relativeFrom="page">
                  <wp:posOffset>1995170</wp:posOffset>
                </wp:positionH>
                <wp:positionV relativeFrom="margin">
                  <wp:posOffset>4501515</wp:posOffset>
                </wp:positionV>
                <wp:extent cx="2997200" cy="121285"/>
                <wp:wrapNone/>
                <wp:docPr id="217" name="Shape 2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997200" cy="1212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Postřik spojovací PS bez posypu kamenivem ze silniční emulze, v množství 0,40 kg/m2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43" type="#_x0000_t202" style="position:absolute;margin-left:157.09999999999999pt;margin-top:354.44999999999999pt;width:236.pt;height:9.5500000000000007pt;z-index:251657753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44"/>
                        </w:rPr>
                        <w:t>Postřik spojovací PS bez posypu kamenivem ze silniční emulze, v množství 0,40 kg/m2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08" behindDoc="0" locked="0" layoutInCell="1" allowOverlap="1">
                <wp:simplePos x="0" y="0"/>
                <wp:positionH relativeFrom="page">
                  <wp:posOffset>1167130</wp:posOffset>
                </wp:positionH>
                <wp:positionV relativeFrom="margin">
                  <wp:posOffset>5139055</wp:posOffset>
                </wp:positionV>
                <wp:extent cx="370205" cy="98425"/>
                <wp:wrapNone/>
                <wp:docPr id="219" name="Shape 2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70205" cy="984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Style w:val="CharStyle44"/>
                                <w:sz w:val="10"/>
                                <w:szCs w:val="10"/>
                              </w:rPr>
                              <w:t>w rozdíl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45" type="#_x0000_t202" style="position:absolute;margin-left:91.900000000000006pt;margin-top:404.65000000000003pt;width:29.150000000000002pt;height:7.75pt;z-index:251657755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Style w:val="CharStyle44"/>
                          <w:sz w:val="10"/>
                          <w:szCs w:val="10"/>
                        </w:rPr>
                        <w:t>w rozdíl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10" behindDoc="0" locked="0" layoutInCell="1" allowOverlap="1">
                <wp:simplePos x="0" y="0"/>
                <wp:positionH relativeFrom="page">
                  <wp:posOffset>1167130</wp:posOffset>
                </wp:positionH>
                <wp:positionV relativeFrom="margin">
                  <wp:posOffset>5434330</wp:posOffset>
                </wp:positionV>
                <wp:extent cx="114300" cy="93980"/>
                <wp:wrapNone/>
                <wp:docPr id="221" name="Shape 2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4300" cy="939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w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47" type="#_x0000_t202" style="position:absolute;margin-left:91.900000000000006pt;margin-top:427.90000000000003pt;width:9.pt;height:7.4000000000000004pt;z-index:251657757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44"/>
                        </w:rPr>
                        <w:t>w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12" behindDoc="0" locked="0" layoutInCell="1" allowOverlap="1">
                <wp:simplePos x="0" y="0"/>
                <wp:positionH relativeFrom="page">
                  <wp:posOffset>1169670</wp:posOffset>
                </wp:positionH>
                <wp:positionV relativeFrom="margin">
                  <wp:posOffset>4620260</wp:posOffset>
                </wp:positionV>
                <wp:extent cx="342900" cy="171450"/>
                <wp:wrapNone/>
                <wp:docPr id="223" name="Shape 2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42900" cy="1714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Style w:val="CharStyle44"/>
                                <w:b/>
                                <w:bCs/>
                                <w:sz w:val="8"/>
                                <w:szCs w:val="8"/>
                              </w:rPr>
                              <w:t>Online PSC</w:t>
                            </w:r>
                          </w:p>
                          <w:p>
                            <w:pPr>
                              <w:pStyle w:val="Style4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Style w:val="CharStyle44"/>
                                <w:b/>
                                <w:bCs/>
                                <w:sz w:val="8"/>
                                <w:szCs w:val="8"/>
                              </w:rPr>
                              <w:t>VV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49" type="#_x0000_t202" style="position:absolute;margin-left:92.100000000000009pt;margin-top:363.80000000000001pt;width:27.pt;height:13.5pt;z-index:25165775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8"/>
                          <w:szCs w:val="8"/>
                        </w:rPr>
                      </w:pPr>
                      <w:r>
                        <w:rPr>
                          <w:rStyle w:val="CharStyle44"/>
                          <w:b/>
                          <w:bCs/>
                          <w:sz w:val="8"/>
                          <w:szCs w:val="8"/>
                        </w:rPr>
                        <w:t>Online PSC</w:t>
                      </w:r>
                    </w:p>
                    <w:p>
                      <w:pPr>
                        <w:pStyle w:val="Style4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8"/>
                          <w:szCs w:val="8"/>
                        </w:rPr>
                      </w:pPr>
                      <w:r>
                        <w:rPr>
                          <w:rStyle w:val="CharStyle44"/>
                          <w:b/>
                          <w:bCs/>
                          <w:sz w:val="8"/>
                          <w:szCs w:val="8"/>
                        </w:rPr>
                        <w:t>VV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14" behindDoc="0" locked="0" layoutInCell="1" allowOverlap="1">
                <wp:simplePos x="0" y="0"/>
                <wp:positionH relativeFrom="page">
                  <wp:posOffset>1043940</wp:posOffset>
                </wp:positionH>
                <wp:positionV relativeFrom="margin">
                  <wp:posOffset>3813175</wp:posOffset>
                </wp:positionV>
                <wp:extent cx="763270" cy="100330"/>
                <wp:wrapNone/>
                <wp:docPr id="225" name="Shape 2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63270" cy="1003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24 K 565135101X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51" type="#_x0000_t202" style="position:absolute;margin-left:82.200000000000003pt;margin-top:300.25pt;width:60.100000000000001pt;height:7.9000000000000004pt;z-index:25165776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44"/>
                        </w:rPr>
                        <w:t>24 K 565135101X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16" behindDoc="0" locked="0" layoutInCell="1" allowOverlap="1">
                <wp:simplePos x="0" y="0"/>
                <wp:positionH relativeFrom="page">
                  <wp:posOffset>1041400</wp:posOffset>
                </wp:positionH>
                <wp:positionV relativeFrom="margin">
                  <wp:posOffset>5280660</wp:posOffset>
                </wp:positionV>
                <wp:extent cx="758825" cy="105410"/>
                <wp:wrapNone/>
                <wp:docPr id="227" name="Shape 2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58825" cy="1054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27 K 577134031X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53" type="#_x0000_t202" style="position:absolute;margin-left:82.pt;margin-top:415.80000000000001pt;width:59.75pt;height:8.3000000000000007pt;z-index:251657763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44"/>
                        </w:rPr>
                        <w:t>27 K 577134031X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18" behindDoc="0" locked="0" layoutInCell="1" allowOverlap="1">
                <wp:simplePos x="0" y="0"/>
                <wp:positionH relativeFrom="page">
                  <wp:posOffset>1988185</wp:posOffset>
                </wp:positionH>
                <wp:positionV relativeFrom="margin">
                  <wp:posOffset>5141595</wp:posOffset>
                </wp:positionV>
                <wp:extent cx="3660140" cy="334010"/>
                <wp:wrapNone/>
                <wp:docPr id="229" name="Shape 2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660140" cy="3340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02" w:lineRule="auto"/>
                              <w:ind w:left="0" w:right="0" w:firstLine="0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Style w:val="CharStyle44"/>
                                <w:sz w:val="10"/>
                                <w:szCs w:val="10"/>
                              </w:rPr>
                              <w:t>1011-978</w:t>
                            </w:r>
                          </w:p>
                          <w:p>
                            <w:pPr>
                              <w:pStyle w:val="Style4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Asfaltový beton vrstva obrusná ACO 11 + (ABS) s rozprostřením a se zhutněním z modifikovaného asfaltu v pruhu šířky do 1,5 m, po zhutnění tl. 40 mm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55" type="#_x0000_t202" style="position:absolute;margin-left:156.55000000000001pt;margin-top:404.85000000000002pt;width:288.19999999999999pt;height:26.300000000000001pt;z-index:251657765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2" w:lineRule="auto"/>
                        <w:ind w:left="0" w:right="0" w:firstLine="0"/>
                        <w:jc w:val="left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Style w:val="CharStyle44"/>
                          <w:sz w:val="10"/>
                          <w:szCs w:val="10"/>
                        </w:rPr>
                        <w:t>1011-978</w:t>
                      </w:r>
                    </w:p>
                    <w:p>
                      <w:pPr>
                        <w:pStyle w:val="Style4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44"/>
                        </w:rPr>
                        <w:t>Asfaltový beton vrstva obrusná ACO 11 + (ABS) s rozprostřením a se zhutněním z modifikovaného asfaltu v pruhu šířky do 1,5 m, po zhutnění tl. 40 mm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199640" distB="2440940" distL="1460500" distR="7260590" simplePos="0" relativeHeight="125829477" behindDoc="0" locked="0" layoutInCell="1" allowOverlap="1">
                <wp:simplePos x="0" y="0"/>
                <wp:positionH relativeFrom="page">
                  <wp:posOffset>2378710</wp:posOffset>
                </wp:positionH>
                <wp:positionV relativeFrom="margin">
                  <wp:posOffset>3491230</wp:posOffset>
                </wp:positionV>
                <wp:extent cx="651510" cy="109855"/>
                <wp:wrapTopAndBottom/>
                <wp:docPr id="231" name="Shape 2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51510" cy="1098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Style w:val="CharStyle36"/>
                                <w:sz w:val="10"/>
                                <w:szCs w:val="10"/>
                              </w:rPr>
                              <w:t>komunikace SUS33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57" type="#_x0000_t202" style="position:absolute;margin-left:187.30000000000001pt;margin-top:274.90000000000003pt;width:51.300000000000004pt;height:8.6500000000000004pt;z-index:-125829276;mso-wrap-distance-left:115.pt;mso-wrap-distance-top:173.20000000000002pt;mso-wrap-distance-right:571.70000000000005pt;mso-wrap-distance-bottom:192.20000000000002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Style w:val="CharStyle36"/>
                          <w:sz w:val="10"/>
                          <w:szCs w:val="10"/>
                        </w:rPr>
                        <w:t>komunikace SUS33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478405" distB="2066290" distL="1076960" distR="4747895" simplePos="0" relativeHeight="125829479" behindDoc="0" locked="0" layoutInCell="1" allowOverlap="1">
                <wp:simplePos x="0" y="0"/>
                <wp:positionH relativeFrom="page">
                  <wp:posOffset>1995170</wp:posOffset>
                </wp:positionH>
                <wp:positionV relativeFrom="margin">
                  <wp:posOffset>3769995</wp:posOffset>
                </wp:positionV>
                <wp:extent cx="3547745" cy="205740"/>
                <wp:wrapTopAndBottom/>
                <wp:docPr id="233" name="Shape 2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547745" cy="2057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6"/>
                              </w:rPr>
                              <w:t>Asfaltový beton vrstva podkladní ACP 16+ (obalované kamenivo střednězmné - OKS) s rozprostřením a zhutněním v pruhu šířky do 1,5 m, po zhutnění tl. 50 mm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59" type="#_x0000_t202" style="position:absolute;margin-left:157.09999999999999pt;margin-top:296.85000000000002pt;width:279.35000000000002pt;height:16.199999999999999pt;z-index:-125829274;mso-wrap-distance-left:84.799999999999997pt;mso-wrap-distance-top:195.15000000000001pt;mso-wrap-distance-right:373.85000000000002pt;mso-wrap-distance-bottom:162.70000000000002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6"/>
                        </w:rPr>
                        <w:t>Asfaltový beton vrstva podkladní ACP 16+ (obalované kamenivo střednězmné - OKS) s rozprostřením a zhutněním v pruhu šířky do 1,5 m, po zhutnění tl. 50 mm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rStyle w:val="CharStyle40"/>
        </w:rPr>
        <w:t>Uchazeč:</w:t>
        <w:tab/>
        <w:t>Vyplň údaj</w:t>
      </w:r>
      <w:r>
        <w:br w:type="page"/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22860" distL="0" distR="0" simplePos="0" relativeHeight="125829481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0</wp:posOffset>
                </wp:positionV>
                <wp:extent cx="720090" cy="123190"/>
                <wp:wrapTopAndBottom/>
                <wp:docPr id="235" name="Shape 2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20090" cy="1231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6"/>
                              </w:rPr>
                              <w:t>PČ Typ Kód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61" type="#_x0000_t202" style="position:absolute;margin-left:69.799999999999997pt;margin-top:0;width:56.700000000000003pt;height:9.7000000000000011pt;z-index:-125829272;mso-wrap-distance-left:0;mso-wrap-distance-right:0;mso-wrap-distance-bottom:1.8pt;mso-position-horizontal-relative:page" filled="f" stroked="f">
                <v:textbox inset="0,0,0,0">
                  <w:txbxContent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6"/>
                        </w:rPr>
                        <w:t>PČ Typ Kód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2860" distB="15875" distL="0" distR="0" simplePos="0" relativeHeight="125829483" behindDoc="0" locked="0" layoutInCell="1" allowOverlap="1">
                <wp:simplePos x="0" y="0"/>
                <wp:positionH relativeFrom="page">
                  <wp:posOffset>3668395</wp:posOffset>
                </wp:positionH>
                <wp:positionV relativeFrom="paragraph">
                  <wp:posOffset>22860</wp:posOffset>
                </wp:positionV>
                <wp:extent cx="221615" cy="107315"/>
                <wp:wrapTopAndBottom/>
                <wp:docPr id="237" name="Shape 2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1615" cy="1073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6"/>
                              </w:rPr>
                              <w:t>Popis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63" type="#_x0000_t202" style="position:absolute;margin-left:288.85000000000002pt;margin-top:1.8pt;width:17.449999999999999pt;height:8.4499999999999993pt;z-index:-125829270;mso-wrap-distance-left:0;mso-wrap-distance-top:1.8pt;mso-wrap-distance-right:0;mso-wrap-distance-bottom:1.25pt;mso-position-horizontal-relative:page" filled="f" stroked="f">
                <v:textbox inset="0,0,0,0">
                  <w:txbxContent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6"/>
                        </w:rPr>
                        <w:t>Popis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7305" distB="0" distL="0" distR="0" simplePos="0" relativeHeight="125829485" behindDoc="0" locked="0" layoutInCell="1" allowOverlap="1">
                <wp:simplePos x="0" y="0"/>
                <wp:positionH relativeFrom="page">
                  <wp:posOffset>5769610</wp:posOffset>
                </wp:positionH>
                <wp:positionV relativeFrom="paragraph">
                  <wp:posOffset>27305</wp:posOffset>
                </wp:positionV>
                <wp:extent cx="2934970" cy="118745"/>
                <wp:wrapTopAndBottom/>
                <wp:docPr id="239" name="Shape 2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934970" cy="1187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36"/>
                              </w:rPr>
                              <w:t>MJ Množství J.cena [CZK] Cena celkem [CZK] Cenová soustava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65" type="#_x0000_t202" style="position:absolute;margin-left:454.30000000000001pt;margin-top:2.1499999999999999pt;width:231.09999999999999pt;height:9.3499999999999996pt;z-index:-125829268;mso-wrap-distance-left:0;mso-wrap-distance-top:2.1499999999999999pt;mso-wrap-distance-right:0;mso-position-horizontal-relative:page" filled="f" stroked="f">
                <v:textbox inset="0,0,0,0">
                  <w:txbxContent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36"/>
                        </w:rPr>
                        <w:t>MJ Množství J.cena [CZK] Cena celkem [CZK] Cenová soustava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1750" distB="0" distL="0" distR="0" simplePos="0" relativeHeight="125829487" behindDoc="0" locked="0" layoutInCell="1" allowOverlap="1">
                <wp:simplePos x="0" y="0"/>
                <wp:positionH relativeFrom="page">
                  <wp:posOffset>9157335</wp:posOffset>
                </wp:positionH>
                <wp:positionV relativeFrom="paragraph">
                  <wp:posOffset>31750</wp:posOffset>
                </wp:positionV>
                <wp:extent cx="473075" cy="114300"/>
                <wp:wrapTopAndBottom/>
                <wp:docPr id="241" name="Shape 2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73075" cy="1143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Style w:val="CharStyle36"/>
                                <w:b/>
                                <w:bCs/>
                                <w:sz w:val="12"/>
                                <w:szCs w:val="12"/>
                              </w:rPr>
                              <w:t>FA 12/2024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67" type="#_x0000_t202" style="position:absolute;margin-left:721.05000000000007pt;margin-top:2.5pt;width:37.25pt;height:9.pt;z-index:-125829266;mso-wrap-distance-left:0;mso-wrap-distance-top:2.5pt;mso-wrap-distance-right:0;mso-position-horizontal-relative:page" filled="f" stroked="f">
                <v:textbox inset="0,0,0,0">
                  <w:txbxContent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Style w:val="CharStyle36"/>
                          <w:b/>
                          <w:bCs/>
                          <w:sz w:val="12"/>
                          <w:szCs w:val="12"/>
                        </w:rPr>
                        <w:t>FA 12/2024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39"/>
        <w:keepNext w:val="0"/>
        <w:keepLines w:val="0"/>
        <w:widowControl w:val="0"/>
        <w:shd w:val="clear" w:color="auto" w:fill="auto"/>
        <w:tabs>
          <w:tab w:pos="1530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40"/>
        </w:rPr>
        <w:t>Komentář:</w:t>
        <w:tab/>
        <w:t>Předmětem změnového listu je provedení konstrukce komunikace v napojení na komunikaci SÚS, které nebylo obsažené v SoD.</w:t>
      </w:r>
    </w:p>
    <w:sectPr>
      <w:footnotePr>
        <w:pos w:val="pageBottom"/>
        <w:numFmt w:val="decimal"/>
        <w:numRestart w:val="continuous"/>
      </w:footnotePr>
      <w:pgSz w:w="16840" w:h="11900" w:orient="landscape"/>
      <w:pgMar w:top="1209" w:right="6181" w:bottom="8562" w:left="1378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3755390</wp:posOffset>
              </wp:positionH>
              <wp:positionV relativeFrom="page">
                <wp:posOffset>9911715</wp:posOffset>
              </wp:positionV>
              <wp:extent cx="48895" cy="8509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8895" cy="850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Style w:val="CharStyle9"/>
                                <w:b/>
                                <w:bCs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295.69999999999999pt;margin-top:780.45000000000005pt;width:3.8500000000000001pt;height:6.7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Style w:val="CharStyle9"/>
                          <w:b/>
                          <w:bCs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8" behindDoc="1" locked="0" layoutInCell="1" allowOverlap="1">
              <wp:simplePos x="0" y="0"/>
              <wp:positionH relativeFrom="page">
                <wp:posOffset>5153660</wp:posOffset>
              </wp:positionH>
              <wp:positionV relativeFrom="page">
                <wp:posOffset>7112635</wp:posOffset>
              </wp:positionV>
              <wp:extent cx="349885" cy="52705"/>
              <wp:wrapNone/>
              <wp:docPr id="59" name="Shape 5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49885" cy="527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sz w:val="10"/>
                              <w:szCs w:val="10"/>
                            </w:rPr>
                            <w:t xml:space="preserve">Strana 1 z </w:t>
                          </w:r>
                          <w:fldSimple w:instr=" PAGE \* MERGEFORMAT ">
                            <w:r>
                              <w:rPr>
                                <w:rStyle w:val="CharStyle9"/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5" type="#_x0000_t202" style="position:absolute;margin-left:405.80000000000001pt;margin-top:560.05000000000007pt;width:27.550000000000001pt;height:4.1500000000000004pt;z-index:-18874403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sz w:val="10"/>
                        <w:szCs w:val="10"/>
                      </w:rPr>
                      <w:t xml:space="preserve">Strana 1 z </w:t>
                    </w:r>
                    <w:fldSimple w:instr=" PAGE \* MERGEFORMAT ">
                      <w:r>
                        <w:rPr>
                          <w:rStyle w:val="CharStyle9"/>
                          <w:rFonts w:ascii="Arial" w:eastAsia="Arial" w:hAnsi="Arial" w:cs="Arial"/>
                          <w:sz w:val="10"/>
                          <w:szCs w:val="1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2" behindDoc="1" locked="0" layoutInCell="1" allowOverlap="1">
              <wp:simplePos x="0" y="0"/>
              <wp:positionH relativeFrom="page">
                <wp:posOffset>5144135</wp:posOffset>
              </wp:positionH>
              <wp:positionV relativeFrom="page">
                <wp:posOffset>7201535</wp:posOffset>
              </wp:positionV>
              <wp:extent cx="354330" cy="50165"/>
              <wp:wrapNone/>
              <wp:docPr id="83" name="Shape 8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54330" cy="501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Style w:val="CharStyle9"/>
                                <w:rFonts w:ascii="Arial" w:eastAsia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  <w:t>#</w:t>
                            </w:r>
                          </w:fldSimple>
                          <w:r>
                            <w:rPr>
                              <w:rStyle w:val="CharStyle9"/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9" type="#_x0000_t202" style="position:absolute;margin-left:405.05000000000001pt;margin-top:567.05000000000007pt;width:27.900000000000002pt;height:3.9500000000000002pt;z-index:-18874403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b/>
                        <w:bCs/>
                        <w:sz w:val="10"/>
                        <w:szCs w:val="10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Style w:val="CharStyle9"/>
                          <w:rFonts w:ascii="Arial" w:eastAsia="Arial" w:hAnsi="Arial" w:cs="Arial"/>
                          <w:b/>
                          <w:bCs/>
                          <w:sz w:val="10"/>
                          <w:szCs w:val="10"/>
                        </w:rPr>
                        <w:t>#</w:t>
                      </w:r>
                    </w:fldSimple>
                    <w:r>
                      <w:rPr>
                        <w:rStyle w:val="CharStyle9"/>
                        <w:rFonts w:ascii="Arial" w:eastAsia="Arial" w:hAnsi="Arial" w:cs="Arial"/>
                        <w:b/>
                        <w:bCs/>
                        <w:sz w:val="10"/>
                        <w:szCs w:val="10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6" behindDoc="1" locked="0" layoutInCell="1" allowOverlap="1">
              <wp:simplePos x="0" y="0"/>
              <wp:positionH relativeFrom="page">
                <wp:posOffset>5144135</wp:posOffset>
              </wp:positionH>
              <wp:positionV relativeFrom="page">
                <wp:posOffset>7201535</wp:posOffset>
              </wp:positionV>
              <wp:extent cx="354330" cy="50165"/>
              <wp:wrapNone/>
              <wp:docPr id="87" name="Shape 8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54330" cy="501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Style w:val="CharStyle9"/>
                                <w:rFonts w:ascii="Arial" w:eastAsia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  <w:t>#</w:t>
                            </w:r>
                          </w:fldSimple>
                          <w:r>
                            <w:rPr>
                              <w:rStyle w:val="CharStyle9"/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3" type="#_x0000_t202" style="position:absolute;margin-left:405.05000000000001pt;margin-top:567.05000000000007pt;width:27.900000000000002pt;height:3.9500000000000002pt;z-index:-18874402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b/>
                        <w:bCs/>
                        <w:sz w:val="10"/>
                        <w:szCs w:val="10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Style w:val="CharStyle9"/>
                          <w:rFonts w:ascii="Arial" w:eastAsia="Arial" w:hAnsi="Arial" w:cs="Arial"/>
                          <w:b/>
                          <w:bCs/>
                          <w:sz w:val="10"/>
                          <w:szCs w:val="10"/>
                        </w:rPr>
                        <w:t>#</w:t>
                      </w:r>
                    </w:fldSimple>
                    <w:r>
                      <w:rPr>
                        <w:rStyle w:val="CharStyle9"/>
                        <w:rFonts w:ascii="Arial" w:eastAsia="Arial" w:hAnsi="Arial" w:cs="Arial"/>
                        <w:b/>
                        <w:bCs/>
                        <w:sz w:val="10"/>
                        <w:szCs w:val="10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7" behindDoc="1" locked="0" layoutInCell="1" allowOverlap="1">
              <wp:simplePos x="0" y="0"/>
              <wp:positionH relativeFrom="page">
                <wp:posOffset>5126355</wp:posOffset>
              </wp:positionH>
              <wp:positionV relativeFrom="page">
                <wp:posOffset>7143115</wp:posOffset>
              </wp:positionV>
              <wp:extent cx="358775" cy="52705"/>
              <wp:wrapNone/>
              <wp:docPr id="139" name="Shape 13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58775" cy="527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sz w:val="10"/>
                              <w:szCs w:val="10"/>
                            </w:rPr>
                            <w:t>Strana 2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65" type="#_x0000_t202" style="position:absolute;margin-left:403.65000000000003pt;margin-top:562.45000000000005pt;width:28.25pt;height:4.1500000000000004pt;z-index:-18874401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sz w:val="10"/>
                        <w:szCs w:val="10"/>
                      </w:rPr>
                      <w:t>Strana 2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9" behindDoc="1" locked="0" layoutInCell="1" allowOverlap="1">
              <wp:simplePos x="0" y="0"/>
              <wp:positionH relativeFrom="page">
                <wp:posOffset>5126355</wp:posOffset>
              </wp:positionH>
              <wp:positionV relativeFrom="page">
                <wp:posOffset>7143115</wp:posOffset>
              </wp:positionV>
              <wp:extent cx="358775" cy="52705"/>
              <wp:wrapNone/>
              <wp:docPr id="141" name="Shape 14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58775" cy="527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sz w:val="10"/>
                              <w:szCs w:val="10"/>
                            </w:rPr>
                            <w:t>Strana 2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67" type="#_x0000_t202" style="position:absolute;margin-left:403.65000000000003pt;margin-top:562.45000000000005pt;width:28.25pt;height:4.1500000000000004pt;z-index:-18874401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sz w:val="10"/>
                        <w:szCs w:val="10"/>
                      </w:rPr>
                      <w:t>Strana 2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3" behindDoc="1" locked="0" layoutInCell="1" allowOverlap="1">
              <wp:simplePos x="0" y="0"/>
              <wp:positionH relativeFrom="page">
                <wp:posOffset>5144135</wp:posOffset>
              </wp:positionH>
              <wp:positionV relativeFrom="page">
                <wp:posOffset>7201535</wp:posOffset>
              </wp:positionV>
              <wp:extent cx="354330" cy="50165"/>
              <wp:wrapNone/>
              <wp:docPr id="161" name="Shape 16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54330" cy="501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Style w:val="CharStyle9"/>
                                <w:rFonts w:ascii="Arial" w:eastAsia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  <w:t>#</w:t>
                            </w:r>
                          </w:fldSimple>
                          <w:r>
                            <w:rPr>
                              <w:rStyle w:val="CharStyle9"/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87" type="#_x0000_t202" style="position:absolute;margin-left:405.05000000000001pt;margin-top:567.05000000000007pt;width:27.900000000000002pt;height:3.9500000000000002pt;z-index:-18874401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b/>
                        <w:bCs/>
                        <w:sz w:val="10"/>
                        <w:szCs w:val="10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Style w:val="CharStyle9"/>
                          <w:rFonts w:ascii="Arial" w:eastAsia="Arial" w:hAnsi="Arial" w:cs="Arial"/>
                          <w:b/>
                          <w:bCs/>
                          <w:sz w:val="10"/>
                          <w:szCs w:val="10"/>
                        </w:rPr>
                        <w:t>#</w:t>
                      </w:r>
                    </w:fldSimple>
                    <w:r>
                      <w:rPr>
                        <w:rStyle w:val="CharStyle9"/>
                        <w:rFonts w:ascii="Arial" w:eastAsia="Arial" w:hAnsi="Arial" w:cs="Arial"/>
                        <w:b/>
                        <w:bCs/>
                        <w:sz w:val="10"/>
                        <w:szCs w:val="10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7" behindDoc="1" locked="0" layoutInCell="1" allowOverlap="1">
              <wp:simplePos x="0" y="0"/>
              <wp:positionH relativeFrom="page">
                <wp:posOffset>5144135</wp:posOffset>
              </wp:positionH>
              <wp:positionV relativeFrom="page">
                <wp:posOffset>7201535</wp:posOffset>
              </wp:positionV>
              <wp:extent cx="354330" cy="50165"/>
              <wp:wrapNone/>
              <wp:docPr id="165" name="Shape 16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54330" cy="501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Style w:val="CharStyle9"/>
                                <w:rFonts w:ascii="Arial" w:eastAsia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  <w:t>#</w:t>
                            </w:r>
                          </w:fldSimple>
                          <w:r>
                            <w:rPr>
                              <w:rStyle w:val="CharStyle9"/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91" type="#_x0000_t202" style="position:absolute;margin-left:405.05000000000001pt;margin-top:567.05000000000007pt;width:27.900000000000002pt;height:3.9500000000000002pt;z-index:-18874400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b/>
                        <w:bCs/>
                        <w:sz w:val="10"/>
                        <w:szCs w:val="10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Style w:val="CharStyle9"/>
                          <w:rFonts w:ascii="Arial" w:eastAsia="Arial" w:hAnsi="Arial" w:cs="Arial"/>
                          <w:b/>
                          <w:bCs/>
                          <w:sz w:val="10"/>
                          <w:szCs w:val="10"/>
                        </w:rPr>
                        <w:t>#</w:t>
                      </w:r>
                    </w:fldSimple>
                    <w:r>
                      <w:rPr>
                        <w:rStyle w:val="CharStyle9"/>
                        <w:rFonts w:ascii="Arial" w:eastAsia="Arial" w:hAnsi="Arial" w:cs="Arial"/>
                        <w:b/>
                        <w:bCs/>
                        <w:sz w:val="10"/>
                        <w:szCs w:val="10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4" behindDoc="1" locked="0" layoutInCell="1" allowOverlap="1">
              <wp:simplePos x="0" y="0"/>
              <wp:positionH relativeFrom="page">
                <wp:posOffset>5126355</wp:posOffset>
              </wp:positionH>
              <wp:positionV relativeFrom="page">
                <wp:posOffset>7143115</wp:posOffset>
              </wp:positionV>
              <wp:extent cx="358775" cy="52705"/>
              <wp:wrapNone/>
              <wp:docPr id="187" name="Shape 18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58775" cy="527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sz w:val="10"/>
                              <w:szCs w:val="10"/>
                            </w:rPr>
                            <w:t>Strana 2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13" type="#_x0000_t202" style="position:absolute;margin-left:403.65000000000003pt;margin-top:562.45000000000005pt;width:28.25pt;height:4.1500000000000004pt;z-index:-18874399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sz w:val="10"/>
                        <w:szCs w:val="10"/>
                      </w:rPr>
                      <w:t>Strana 2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6" behindDoc="1" locked="0" layoutInCell="1" allowOverlap="1">
              <wp:simplePos x="0" y="0"/>
              <wp:positionH relativeFrom="page">
                <wp:posOffset>5204460</wp:posOffset>
              </wp:positionH>
              <wp:positionV relativeFrom="page">
                <wp:posOffset>7111365</wp:posOffset>
              </wp:positionV>
              <wp:extent cx="365760" cy="52705"/>
              <wp:wrapNone/>
              <wp:docPr id="189" name="Shape 18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65760" cy="527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sz w:val="10"/>
                              <w:szCs w:val="10"/>
                            </w:rPr>
                            <w:t>Strana 1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15" type="#_x0000_t202" style="position:absolute;margin-left:409.80000000000001pt;margin-top:559.95000000000005pt;width:28.800000000000001pt;height:4.1500000000000004pt;z-index:-18874399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sz w:val="10"/>
                        <w:szCs w:val="10"/>
                      </w:rPr>
                      <w:t>Strana 1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3755390</wp:posOffset>
              </wp:positionH>
              <wp:positionV relativeFrom="page">
                <wp:posOffset>9911715</wp:posOffset>
              </wp:positionV>
              <wp:extent cx="48895" cy="8509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8895" cy="850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Style w:val="CharStyle9"/>
                                <w:b/>
                                <w:bCs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295.69999999999999pt;margin-top:780.45000000000005pt;width:3.8500000000000001pt;height:6.7000000000000002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Style w:val="CharStyle9"/>
                          <w:b/>
                          <w:bCs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9" behindDoc="1" locked="0" layoutInCell="1" allowOverlap="1">
              <wp:simplePos x="0" y="0"/>
              <wp:positionH relativeFrom="page">
                <wp:posOffset>5144135</wp:posOffset>
              </wp:positionH>
              <wp:positionV relativeFrom="page">
                <wp:posOffset>7201535</wp:posOffset>
              </wp:positionV>
              <wp:extent cx="354330" cy="50165"/>
              <wp:wrapNone/>
              <wp:docPr id="37" name="Shape 3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54330" cy="501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Style w:val="CharStyle9"/>
                                <w:rFonts w:ascii="Arial" w:eastAsia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  <w:t>#</w:t>
                            </w:r>
                          </w:fldSimple>
                          <w:r>
                            <w:rPr>
                              <w:rStyle w:val="CharStyle9"/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3" type="#_x0000_t202" style="position:absolute;margin-left:405.05000000000001pt;margin-top:567.05000000000007pt;width:27.900000000000002pt;height:3.9500000000000002pt;z-index:-18874405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b/>
                        <w:bCs/>
                        <w:sz w:val="10"/>
                        <w:szCs w:val="10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Style w:val="CharStyle9"/>
                          <w:rFonts w:ascii="Arial" w:eastAsia="Arial" w:hAnsi="Arial" w:cs="Arial"/>
                          <w:b/>
                          <w:bCs/>
                          <w:sz w:val="10"/>
                          <w:szCs w:val="10"/>
                        </w:rPr>
                        <w:t>#</w:t>
                      </w:r>
                    </w:fldSimple>
                    <w:r>
                      <w:rPr>
                        <w:rStyle w:val="CharStyle9"/>
                        <w:rFonts w:ascii="Arial" w:eastAsia="Arial" w:hAnsi="Arial" w:cs="Arial"/>
                        <w:b/>
                        <w:bCs/>
                        <w:sz w:val="10"/>
                        <w:szCs w:val="10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3" behindDoc="1" locked="0" layoutInCell="1" allowOverlap="1">
              <wp:simplePos x="0" y="0"/>
              <wp:positionH relativeFrom="page">
                <wp:posOffset>5144135</wp:posOffset>
              </wp:positionH>
              <wp:positionV relativeFrom="page">
                <wp:posOffset>7201535</wp:posOffset>
              </wp:positionV>
              <wp:extent cx="354330" cy="50165"/>
              <wp:wrapNone/>
              <wp:docPr id="41" name="Shape 4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54330" cy="501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Style w:val="CharStyle9"/>
                                <w:rFonts w:ascii="Arial" w:eastAsia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  <w:t>#</w:t>
                            </w:r>
                          </w:fldSimple>
                          <w:r>
                            <w:rPr>
                              <w:rStyle w:val="CharStyle9"/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7" type="#_x0000_t202" style="position:absolute;margin-left:405.05000000000001pt;margin-top:567.05000000000007pt;width:27.900000000000002pt;height:3.9500000000000002pt;z-index:-18874405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b/>
                        <w:bCs/>
                        <w:sz w:val="10"/>
                        <w:szCs w:val="10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Style w:val="CharStyle9"/>
                          <w:rFonts w:ascii="Arial" w:eastAsia="Arial" w:hAnsi="Arial" w:cs="Arial"/>
                          <w:b/>
                          <w:bCs/>
                          <w:sz w:val="10"/>
                          <w:szCs w:val="10"/>
                        </w:rPr>
                        <w:t>#</w:t>
                      </w:r>
                    </w:fldSimple>
                    <w:r>
                      <w:rPr>
                        <w:rStyle w:val="CharStyle9"/>
                        <w:rFonts w:ascii="Arial" w:eastAsia="Arial" w:hAnsi="Arial" w:cs="Arial"/>
                        <w:b/>
                        <w:bCs/>
                        <w:sz w:val="10"/>
                        <w:szCs w:val="10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7" behindDoc="1" locked="0" layoutInCell="1" allowOverlap="1">
              <wp:simplePos x="0" y="0"/>
              <wp:positionH relativeFrom="page">
                <wp:posOffset>5135245</wp:posOffset>
              </wp:positionH>
              <wp:positionV relativeFrom="page">
                <wp:posOffset>7121525</wp:posOffset>
              </wp:positionV>
              <wp:extent cx="351790" cy="50165"/>
              <wp:wrapNone/>
              <wp:docPr id="47" name="Shape 4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51790" cy="501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</w:rPr>
                            <w:t xml:space="preserve">Strana 2 z </w:t>
                          </w:r>
                          <w:fldSimple w:instr=" PAGE \* MERGEFORMAT ">
                            <w:r>
                              <w:rPr>
                                <w:rStyle w:val="CharStyle9"/>
                                <w:rFonts w:ascii="Arial" w:eastAsia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3" type="#_x0000_t202" style="position:absolute;margin-left:404.35000000000002pt;margin-top:560.75pt;width:27.699999999999999pt;height:3.9500000000000002pt;z-index:-18874404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b/>
                        <w:bCs/>
                        <w:sz w:val="10"/>
                        <w:szCs w:val="10"/>
                      </w:rPr>
                      <w:t xml:space="preserve">Strana 2 z </w:t>
                    </w:r>
                    <w:fldSimple w:instr=" PAGE \* MERGEFORMAT ">
                      <w:r>
                        <w:rPr>
                          <w:rStyle w:val="CharStyle9"/>
                          <w:rFonts w:ascii="Arial" w:eastAsia="Arial" w:hAnsi="Arial" w:cs="Arial"/>
                          <w:b/>
                          <w:bCs/>
                          <w:sz w:val="10"/>
                          <w:szCs w:val="1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9" behindDoc="1" locked="0" layoutInCell="1" allowOverlap="1">
              <wp:simplePos x="0" y="0"/>
              <wp:positionH relativeFrom="page">
                <wp:posOffset>5135245</wp:posOffset>
              </wp:positionH>
              <wp:positionV relativeFrom="page">
                <wp:posOffset>7121525</wp:posOffset>
              </wp:positionV>
              <wp:extent cx="351790" cy="50165"/>
              <wp:wrapNone/>
              <wp:docPr id="49" name="Shape 4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51790" cy="501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</w:rPr>
                            <w:t xml:space="preserve">Strana 2 z </w:t>
                          </w:r>
                          <w:fldSimple w:instr=" PAGE \* MERGEFORMAT ">
                            <w:r>
                              <w:rPr>
                                <w:rStyle w:val="CharStyle9"/>
                                <w:rFonts w:ascii="Arial" w:eastAsia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5" type="#_x0000_t202" style="position:absolute;margin-left:404.35000000000002pt;margin-top:560.75pt;width:27.699999999999999pt;height:3.9500000000000002pt;z-index:-18874404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b/>
                        <w:bCs/>
                        <w:sz w:val="10"/>
                        <w:szCs w:val="10"/>
                      </w:rPr>
                      <w:t xml:space="preserve">Strana 2 z </w:t>
                    </w:r>
                    <w:fldSimple w:instr=" PAGE \* MERGEFORMAT ">
                      <w:r>
                        <w:rPr>
                          <w:rStyle w:val="CharStyle9"/>
                          <w:rFonts w:ascii="Arial" w:eastAsia="Arial" w:hAnsi="Arial" w:cs="Arial"/>
                          <w:b/>
                          <w:bCs/>
                          <w:sz w:val="10"/>
                          <w:szCs w:val="1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5153660</wp:posOffset>
              </wp:positionH>
              <wp:positionV relativeFrom="page">
                <wp:posOffset>7112635</wp:posOffset>
              </wp:positionV>
              <wp:extent cx="349885" cy="52705"/>
              <wp:wrapNone/>
              <wp:docPr id="55" name="Shape 5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49885" cy="527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sz w:val="10"/>
                              <w:szCs w:val="10"/>
                            </w:rPr>
                            <w:t xml:space="preserve">Strana 1 z </w:t>
                          </w:r>
                          <w:fldSimple w:instr=" PAGE \* MERGEFORMAT ">
                            <w:r>
                              <w:rPr>
                                <w:rStyle w:val="CharStyle9"/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1" type="#_x0000_t202" style="position:absolute;margin-left:405.80000000000001pt;margin-top:560.05000000000007pt;width:27.550000000000001pt;height:4.1500000000000004pt;z-index:-18874403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sz w:val="10"/>
                        <w:szCs w:val="10"/>
                      </w:rPr>
                      <w:t xml:space="preserve">Strana 1 z </w:t>
                    </w:r>
                    <w:fldSimple w:instr=" PAGE \* MERGEFORMAT ">
                      <w:r>
                        <w:rPr>
                          <w:rStyle w:val="CharStyle9"/>
                          <w:rFonts w:ascii="Arial" w:eastAsia="Arial" w:hAnsi="Arial" w:cs="Arial"/>
                          <w:sz w:val="10"/>
                          <w:szCs w:val="1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7" behindDoc="1" locked="0" layoutInCell="1" allowOverlap="1">
              <wp:simplePos x="0" y="0"/>
              <wp:positionH relativeFrom="page">
                <wp:posOffset>970280</wp:posOffset>
              </wp:positionH>
              <wp:positionV relativeFrom="page">
                <wp:posOffset>755015</wp:posOffset>
              </wp:positionV>
              <wp:extent cx="822960" cy="109855"/>
              <wp:wrapNone/>
              <wp:docPr id="35" name="Shape 3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2296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SOUPIS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1" type="#_x0000_t202" style="position:absolute;margin-left:76.400000000000006pt;margin-top:59.450000000000003pt;width:64.799999999999997pt;height:8.6500000000000004pt;z-index:-18874405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b/>
                        <w:bCs/>
                        <w:sz w:val="18"/>
                        <w:szCs w:val="18"/>
                      </w:rPr>
                      <w:t>SOUPIS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1" behindDoc="1" locked="0" layoutInCell="1" allowOverlap="1">
              <wp:simplePos x="0" y="0"/>
              <wp:positionH relativeFrom="page">
                <wp:posOffset>970280</wp:posOffset>
              </wp:positionH>
              <wp:positionV relativeFrom="page">
                <wp:posOffset>755015</wp:posOffset>
              </wp:positionV>
              <wp:extent cx="822960" cy="109855"/>
              <wp:wrapNone/>
              <wp:docPr id="159" name="Shape 15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2296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SOUPIS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85" type="#_x0000_t202" style="position:absolute;margin-left:76.400000000000006pt;margin-top:59.450000000000003pt;width:64.799999999999997pt;height:8.6500000000000004pt;z-index:-18874401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b/>
                        <w:bCs/>
                        <w:sz w:val="18"/>
                        <w:szCs w:val="18"/>
                      </w:rPr>
                      <w:t>SOUPIS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5" behindDoc="1" locked="0" layoutInCell="1" allowOverlap="1">
              <wp:simplePos x="0" y="0"/>
              <wp:positionH relativeFrom="page">
                <wp:posOffset>970280</wp:posOffset>
              </wp:positionH>
              <wp:positionV relativeFrom="page">
                <wp:posOffset>755015</wp:posOffset>
              </wp:positionV>
              <wp:extent cx="822960" cy="109855"/>
              <wp:wrapNone/>
              <wp:docPr id="163" name="Shape 16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2296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SOUPIS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89" type="#_x0000_t202" style="position:absolute;margin-left:76.400000000000006pt;margin-top:59.450000000000003pt;width:64.799999999999997pt;height:8.6500000000000004pt;z-index:-18874400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b/>
                        <w:bCs/>
                        <w:sz w:val="18"/>
                        <w:szCs w:val="18"/>
                      </w:rPr>
                      <w:t>SOUPIS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1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1" behindDoc="1" locked="0" layoutInCell="1" allowOverlap="1">
              <wp:simplePos x="0" y="0"/>
              <wp:positionH relativeFrom="page">
                <wp:posOffset>970280</wp:posOffset>
              </wp:positionH>
              <wp:positionV relativeFrom="page">
                <wp:posOffset>755015</wp:posOffset>
              </wp:positionV>
              <wp:extent cx="822960" cy="109855"/>
              <wp:wrapNone/>
              <wp:docPr id="39" name="Shape 3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2296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SOUPIS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5" type="#_x0000_t202" style="position:absolute;margin-left:76.400000000000006pt;margin-top:59.450000000000003pt;width:64.799999999999997pt;height:8.6500000000000004pt;z-index:-18874405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b/>
                        <w:bCs/>
                        <w:sz w:val="18"/>
                        <w:szCs w:val="18"/>
                      </w:rPr>
                      <w:t>SOUPIS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990600</wp:posOffset>
              </wp:positionH>
              <wp:positionV relativeFrom="page">
                <wp:posOffset>816610</wp:posOffset>
              </wp:positionV>
              <wp:extent cx="841375" cy="111760"/>
              <wp:wrapNone/>
              <wp:docPr id="53" name="Shape 5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41375" cy="1117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SOUPIS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9" type="#_x0000_t202" style="position:absolute;margin-left:78.pt;margin-top:64.299999999999997pt;width:66.25pt;height:8.8000000000000007pt;z-index:-18874404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b/>
                        <w:bCs/>
                        <w:sz w:val="18"/>
                        <w:szCs w:val="18"/>
                      </w:rPr>
                      <w:t>SOUPIS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990600</wp:posOffset>
              </wp:positionH>
              <wp:positionV relativeFrom="page">
                <wp:posOffset>816610</wp:posOffset>
              </wp:positionV>
              <wp:extent cx="841375" cy="111760"/>
              <wp:wrapNone/>
              <wp:docPr id="57" name="Shape 5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41375" cy="1117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SOUPIS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3" type="#_x0000_t202" style="position:absolute;margin-left:78.pt;margin-top:64.299999999999997pt;width:66.25pt;height:8.8000000000000007pt;z-index:-18874403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b/>
                        <w:bCs/>
                        <w:sz w:val="18"/>
                        <w:szCs w:val="18"/>
                      </w:rPr>
                      <w:t>SOUPIS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0" behindDoc="1" locked="0" layoutInCell="1" allowOverlap="1">
              <wp:simplePos x="0" y="0"/>
              <wp:positionH relativeFrom="page">
                <wp:posOffset>970280</wp:posOffset>
              </wp:positionH>
              <wp:positionV relativeFrom="page">
                <wp:posOffset>755015</wp:posOffset>
              </wp:positionV>
              <wp:extent cx="822960" cy="109855"/>
              <wp:wrapNone/>
              <wp:docPr id="81" name="Shape 8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2296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SOUPIS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7" type="#_x0000_t202" style="position:absolute;margin-left:76.400000000000006pt;margin-top:59.450000000000003pt;width:64.799999999999997pt;height:8.6500000000000004pt;z-index:-18874403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b/>
                        <w:bCs/>
                        <w:sz w:val="18"/>
                        <w:szCs w:val="18"/>
                      </w:rPr>
                      <w:t>SOUPIS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4" behindDoc="1" locked="0" layoutInCell="1" allowOverlap="1">
              <wp:simplePos x="0" y="0"/>
              <wp:positionH relativeFrom="page">
                <wp:posOffset>970280</wp:posOffset>
              </wp:positionH>
              <wp:positionV relativeFrom="page">
                <wp:posOffset>755015</wp:posOffset>
              </wp:positionV>
              <wp:extent cx="822960" cy="109855"/>
              <wp:wrapNone/>
              <wp:docPr id="85" name="Shape 8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2296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SOUPIS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1" type="#_x0000_t202" style="position:absolute;margin-left:76.400000000000006pt;margin-top:59.450000000000003pt;width:64.799999999999997pt;height:8.6500000000000004pt;z-index:-18874402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b/>
                        <w:bCs/>
                        <w:sz w:val="18"/>
                        <w:szCs w:val="18"/>
                      </w:rPr>
                      <w:t>SOUPIS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4"/>
      <w:numFmt w:val="decimal"/>
      <w:lvlText w:val="%1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3)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Nadpis #1_"/>
    <w:basedOn w:val="DefaultParagraphFont"/>
    <w:link w:val="Style6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9">
    <w:name w:val="Záhlaví nebo zápatí (2)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3">
    <w:name w:val="Titulek tabulky_"/>
    <w:basedOn w:val="DefaultParagraphFont"/>
    <w:link w:val="Style12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CharStyle16">
    <w:name w:val="Jiné_"/>
    <w:basedOn w:val="DefaultParagraphFont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21">
    <w:name w:val="Nadpis #3_"/>
    <w:basedOn w:val="DefaultParagraphFont"/>
    <w:link w:val="Style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6">
    <w:name w:val="Základní text (5)_"/>
    <w:basedOn w:val="DefaultParagraphFont"/>
    <w:link w:val="Style2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6">
    <w:name w:val="Základní text_"/>
    <w:basedOn w:val="DefaultParagraphFont"/>
    <w:link w:val="Style35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40">
    <w:name w:val="Základní text (2)_"/>
    <w:basedOn w:val="DefaultParagraphFont"/>
    <w:link w:val="Style39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44">
    <w:name w:val="Titulek obrázku_"/>
    <w:basedOn w:val="DefaultParagraphFont"/>
    <w:link w:val="Style43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51">
    <w:name w:val="Nadpis #2_"/>
    <w:basedOn w:val="DefaultParagraphFont"/>
    <w:link w:val="Style5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58">
    <w:name w:val="Nadpis #6_"/>
    <w:basedOn w:val="DefaultParagraphFont"/>
    <w:link w:val="Style57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60">
    <w:name w:val="Nadpis #4_"/>
    <w:basedOn w:val="DefaultParagraphFont"/>
    <w:link w:val="Style59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62">
    <w:name w:val="Nadpis #5_"/>
    <w:basedOn w:val="DefaultParagraphFont"/>
    <w:link w:val="Style6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64">
    <w:name w:val="Základní text (4)_"/>
    <w:basedOn w:val="DefaultParagraphFont"/>
    <w:link w:val="Style63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91">
    <w:name w:val="Obsah_"/>
    <w:basedOn w:val="DefaultParagraphFont"/>
    <w:link w:val="Style9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Style2">
    <w:name w:val="Základní text (3)"/>
    <w:basedOn w:val="Normal"/>
    <w:link w:val="CharStyle3"/>
    <w:pPr>
      <w:widowControl w:val="0"/>
      <w:shd w:val="clear" w:color="auto" w:fill="auto"/>
      <w:spacing w:after="15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6">
    <w:name w:val="Nadpis #1"/>
    <w:basedOn w:val="Normal"/>
    <w:link w:val="CharStyle7"/>
    <w:pPr>
      <w:widowControl w:val="0"/>
      <w:shd w:val="clear" w:color="auto" w:fill="auto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8">
    <w:name w:val="Záhlaví nebo zápatí (2)"/>
    <w:basedOn w:val="Normal"/>
    <w:link w:val="CharStyle9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2">
    <w:name w:val="Titulek tabulky"/>
    <w:basedOn w:val="Normal"/>
    <w:link w:val="CharStyle13"/>
    <w:pPr>
      <w:widowControl w:val="0"/>
      <w:shd w:val="clear" w:color="auto" w:fill="auto"/>
    </w:pPr>
    <w:rPr>
      <w:rFonts w:ascii="Trebuchet MS" w:eastAsia="Trebuchet MS" w:hAnsi="Trebuchet MS" w:cs="Trebuchet MS"/>
      <w:b w:val="0"/>
      <w:bCs w:val="0"/>
      <w:i/>
      <w:iCs/>
      <w:smallCaps w:val="0"/>
      <w:strike w:val="0"/>
      <w:sz w:val="17"/>
      <w:szCs w:val="17"/>
      <w:u w:val="none"/>
    </w:rPr>
  </w:style>
  <w:style w:type="paragraph" w:customStyle="1" w:styleId="Style15">
    <w:name w:val="Jiné"/>
    <w:basedOn w:val="Normal"/>
    <w:link w:val="CharStyle16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Style20">
    <w:name w:val="Nadpis #3"/>
    <w:basedOn w:val="Normal"/>
    <w:link w:val="CharStyle21"/>
    <w:pPr>
      <w:widowControl w:val="0"/>
      <w:shd w:val="clear" w:color="auto" w:fill="auto"/>
      <w:spacing w:after="150"/>
      <w:outlineLvl w:val="2"/>
    </w:pPr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5">
    <w:name w:val="Základní text (5)"/>
    <w:basedOn w:val="Normal"/>
    <w:link w:val="CharStyle26"/>
    <w:pPr>
      <w:widowControl w:val="0"/>
      <w:shd w:val="clear" w:color="auto" w:fill="auto"/>
      <w:spacing w:line="281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35">
    <w:name w:val="Základní text"/>
    <w:basedOn w:val="Normal"/>
    <w:link w:val="CharStyle36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Style39">
    <w:name w:val="Základní text (2)"/>
    <w:basedOn w:val="Normal"/>
    <w:link w:val="CharStyle40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43">
    <w:name w:val="Titulek obrázku"/>
    <w:basedOn w:val="Normal"/>
    <w:link w:val="CharStyle44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Style50">
    <w:name w:val="Nadpis #2"/>
    <w:basedOn w:val="Normal"/>
    <w:link w:val="CharStyle51"/>
    <w:pPr>
      <w:widowControl w:val="0"/>
      <w:shd w:val="clear" w:color="auto" w:fill="auto"/>
      <w:spacing w:after="180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57">
    <w:name w:val="Nadpis #6"/>
    <w:basedOn w:val="Normal"/>
    <w:link w:val="CharStyle58"/>
    <w:pPr>
      <w:widowControl w:val="0"/>
      <w:shd w:val="clear" w:color="auto" w:fill="auto"/>
      <w:ind w:firstLine="500"/>
      <w:outlineLvl w:val="5"/>
    </w:pPr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Style59">
    <w:name w:val="Nadpis #4"/>
    <w:basedOn w:val="Normal"/>
    <w:link w:val="CharStyle60"/>
    <w:pPr>
      <w:widowControl w:val="0"/>
      <w:shd w:val="clear" w:color="auto" w:fill="auto"/>
      <w:spacing w:after="90"/>
      <w:outlineLvl w:val="3"/>
    </w:pPr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Style61">
    <w:name w:val="Nadpis #5"/>
    <w:basedOn w:val="Normal"/>
    <w:link w:val="CharStyle62"/>
    <w:pPr>
      <w:widowControl w:val="0"/>
      <w:shd w:val="clear" w:color="auto" w:fill="auto"/>
      <w:outlineLvl w:val="4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63">
    <w:name w:val="Základní text (4)"/>
    <w:basedOn w:val="Normal"/>
    <w:link w:val="CharStyle64"/>
    <w:pPr>
      <w:widowControl w:val="0"/>
      <w:shd w:val="clear" w:color="auto" w:fill="auto"/>
      <w:spacing w:line="310" w:lineRule="auto"/>
      <w:ind w:firstLine="20"/>
    </w:pPr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paragraph" w:customStyle="1" w:styleId="Style90">
    <w:name w:val="Obsah"/>
    <w:basedOn w:val="Normal"/>
    <w:link w:val="CharStyle91"/>
    <w:pPr>
      <w:widowControl w:val="0"/>
      <w:shd w:val="clear" w:color="auto" w:fill="auto"/>
      <w:spacing w:after="1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image" Target="media/image1.png"/><Relationship Id="rId10" Type="http://schemas.openxmlformats.org/officeDocument/2006/relationships/image" Target="media/image1.png" TargetMode="External"/><Relationship Id="rId11" Type="http://schemas.openxmlformats.org/officeDocument/2006/relationships/image" Target="media/image2.png"/><Relationship Id="rId12" Type="http://schemas.openxmlformats.org/officeDocument/2006/relationships/image" Target="media/image2.png" TargetMode="External"/><Relationship Id="rId13" Type="http://schemas.openxmlformats.org/officeDocument/2006/relationships/image" Target="media/image3.png"/><Relationship Id="rId14" Type="http://schemas.openxmlformats.org/officeDocument/2006/relationships/image" Target="media/image3.png" TargetMode="External"/><Relationship Id="rId15" Type="http://schemas.openxmlformats.org/officeDocument/2006/relationships/image" Target="media/image4.png"/><Relationship Id="rId16" Type="http://schemas.openxmlformats.org/officeDocument/2006/relationships/image" Target="media/image4.png" TargetMode="External"/><Relationship Id="rId17" Type="http://schemas.openxmlformats.org/officeDocument/2006/relationships/image" Target="media/image5.png"/><Relationship Id="rId18" Type="http://schemas.openxmlformats.org/officeDocument/2006/relationships/image" Target="media/image5.png" TargetMode="External"/><Relationship Id="rId19" Type="http://schemas.openxmlformats.org/officeDocument/2006/relationships/image" Target="media/image6.jpeg"/><Relationship Id="rId20" Type="http://schemas.openxmlformats.org/officeDocument/2006/relationships/image" Target="media/image6.jpeg" TargetMode="External"/><Relationship Id="rId21" Type="http://schemas.openxmlformats.org/officeDocument/2006/relationships/image" Target="media/image7.png"/><Relationship Id="rId22" Type="http://schemas.openxmlformats.org/officeDocument/2006/relationships/image" Target="media/image7.png" TargetMode="External"/><Relationship Id="rId23" Type="http://schemas.openxmlformats.org/officeDocument/2006/relationships/header" Target="header1.xml"/><Relationship Id="rId24" Type="http://schemas.openxmlformats.org/officeDocument/2006/relationships/footer" Target="footer5.xml"/><Relationship Id="rId25" Type="http://schemas.openxmlformats.org/officeDocument/2006/relationships/header" Target="header2.xml"/><Relationship Id="rId26" Type="http://schemas.openxmlformats.org/officeDocument/2006/relationships/footer" Target="footer6.xml"/><Relationship Id="rId27" Type="http://schemas.openxmlformats.org/officeDocument/2006/relationships/image" Target="media/image8.jpeg"/><Relationship Id="rId28" Type="http://schemas.openxmlformats.org/officeDocument/2006/relationships/image" Target="media/image8.jpeg" TargetMode="External"/><Relationship Id="rId29" Type="http://schemas.openxmlformats.org/officeDocument/2006/relationships/image" Target="media/image9.jpeg"/><Relationship Id="rId30" Type="http://schemas.openxmlformats.org/officeDocument/2006/relationships/image" Target="media/image9.jpeg" TargetMode="External"/><Relationship Id="rId31" Type="http://schemas.openxmlformats.org/officeDocument/2006/relationships/header" Target="header3.xml"/><Relationship Id="rId32" Type="http://schemas.openxmlformats.org/officeDocument/2006/relationships/footer" Target="footer7.xml"/><Relationship Id="rId33" Type="http://schemas.openxmlformats.org/officeDocument/2006/relationships/header" Target="header4.xml"/><Relationship Id="rId34" Type="http://schemas.openxmlformats.org/officeDocument/2006/relationships/footer" Target="footer8.xml"/><Relationship Id="rId35" Type="http://schemas.openxmlformats.org/officeDocument/2006/relationships/image" Target="media/image10.jpeg"/><Relationship Id="rId36" Type="http://schemas.openxmlformats.org/officeDocument/2006/relationships/image" Target="media/image10.jpeg" TargetMode="External"/><Relationship Id="rId37" Type="http://schemas.openxmlformats.org/officeDocument/2006/relationships/header" Target="header5.xml"/><Relationship Id="rId38" Type="http://schemas.openxmlformats.org/officeDocument/2006/relationships/footer" Target="footer9.xml"/><Relationship Id="rId39" Type="http://schemas.openxmlformats.org/officeDocument/2006/relationships/header" Target="header6.xml"/><Relationship Id="rId40" Type="http://schemas.openxmlformats.org/officeDocument/2006/relationships/footer" Target="footer10.xml"/><Relationship Id="rId41" Type="http://schemas.openxmlformats.org/officeDocument/2006/relationships/header" Target="header7.xml"/><Relationship Id="rId42" Type="http://schemas.openxmlformats.org/officeDocument/2006/relationships/footer" Target="footer11.xml"/><Relationship Id="rId43" Type="http://schemas.openxmlformats.org/officeDocument/2006/relationships/header" Target="header8.xml"/><Relationship Id="rId44" Type="http://schemas.openxmlformats.org/officeDocument/2006/relationships/footer" Target="footer12.xml"/><Relationship Id="rId45" Type="http://schemas.openxmlformats.org/officeDocument/2006/relationships/image" Target="media/image11.png"/><Relationship Id="rId46" Type="http://schemas.openxmlformats.org/officeDocument/2006/relationships/image" Target="media/image11.png" TargetMode="External"/><Relationship Id="rId47" Type="http://schemas.openxmlformats.org/officeDocument/2006/relationships/image" Target="media/image12.png"/><Relationship Id="rId48" Type="http://schemas.openxmlformats.org/officeDocument/2006/relationships/image" Target="media/image12.png" TargetMode="External"/><Relationship Id="rId49" Type="http://schemas.openxmlformats.org/officeDocument/2006/relationships/image" Target="media/image13.png"/><Relationship Id="rId50" Type="http://schemas.openxmlformats.org/officeDocument/2006/relationships/image" Target="media/image13.png" TargetMode="External"/><Relationship Id="rId51" Type="http://schemas.openxmlformats.org/officeDocument/2006/relationships/image" Target="media/image14.png"/><Relationship Id="rId52" Type="http://schemas.openxmlformats.org/officeDocument/2006/relationships/image" Target="media/image14.png" TargetMode="External"/><Relationship Id="rId53" Type="http://schemas.openxmlformats.org/officeDocument/2006/relationships/image" Target="media/image15.png"/><Relationship Id="rId54" Type="http://schemas.openxmlformats.org/officeDocument/2006/relationships/image" Target="media/image15.png" TargetMode="External"/><Relationship Id="rId55" Type="http://schemas.openxmlformats.org/officeDocument/2006/relationships/image" Target="media/image16.png"/><Relationship Id="rId56" Type="http://schemas.openxmlformats.org/officeDocument/2006/relationships/image" Target="media/image16.png" TargetMode="External"/><Relationship Id="rId57" Type="http://schemas.openxmlformats.org/officeDocument/2006/relationships/image" Target="media/image17.jpeg"/><Relationship Id="rId58" Type="http://schemas.openxmlformats.org/officeDocument/2006/relationships/image" Target="media/image17.jpeg" TargetMode="External"/><Relationship Id="rId59" Type="http://schemas.openxmlformats.org/officeDocument/2006/relationships/image" Target="media/image18.png"/><Relationship Id="rId60" Type="http://schemas.openxmlformats.org/officeDocument/2006/relationships/image" Target="media/image18.png" TargetMode="External"/><Relationship Id="rId61" Type="http://schemas.openxmlformats.org/officeDocument/2006/relationships/image" Target="media/image19.png"/><Relationship Id="rId62" Type="http://schemas.openxmlformats.org/officeDocument/2006/relationships/image" Target="media/image19.png" TargetMode="External"/><Relationship Id="rId63" Type="http://schemas.openxmlformats.org/officeDocument/2006/relationships/header" Target="header9.xml"/><Relationship Id="rId64" Type="http://schemas.openxmlformats.org/officeDocument/2006/relationships/footer" Target="footer13.xml"/><Relationship Id="rId65" Type="http://schemas.openxmlformats.org/officeDocument/2006/relationships/header" Target="header10.xml"/><Relationship Id="rId66" Type="http://schemas.openxmlformats.org/officeDocument/2006/relationships/footer" Target="footer14.xml"/><Relationship Id="rId67" Type="http://schemas.openxmlformats.org/officeDocument/2006/relationships/header" Target="header11.xml"/><Relationship Id="rId68" Type="http://schemas.openxmlformats.org/officeDocument/2006/relationships/footer" Target="footer15.xml"/><Relationship Id="rId69" Type="http://schemas.openxmlformats.org/officeDocument/2006/relationships/header" Target="header12.xml"/><Relationship Id="rId70" Type="http://schemas.openxmlformats.org/officeDocument/2006/relationships/footer" Target="footer16.xml"/><Relationship Id="rId71" Type="http://schemas.openxmlformats.org/officeDocument/2006/relationships/image" Target="media/image20.png"/><Relationship Id="rId72" Type="http://schemas.openxmlformats.org/officeDocument/2006/relationships/image" Target="media/image20.png" TargetMode="External"/><Relationship Id="rId73" Type="http://schemas.openxmlformats.org/officeDocument/2006/relationships/image" Target="media/image21.png"/><Relationship Id="rId74" Type="http://schemas.openxmlformats.org/officeDocument/2006/relationships/image" Target="media/image21.png" TargetMode="External"/><Relationship Id="rId75" Type="http://schemas.openxmlformats.org/officeDocument/2006/relationships/image" Target="media/image22.png"/><Relationship Id="rId76" Type="http://schemas.openxmlformats.org/officeDocument/2006/relationships/image" Target="media/image22.png" TargetMode="External"/><Relationship Id="rId77" Type="http://schemas.openxmlformats.org/officeDocument/2006/relationships/image" Target="media/image23.png"/><Relationship Id="rId78" Type="http://schemas.openxmlformats.org/officeDocument/2006/relationships/image" Target="media/image23.png" TargetMode="External"/><Relationship Id="rId79" Type="http://schemas.openxmlformats.org/officeDocument/2006/relationships/image" Target="media/image24.jpeg"/><Relationship Id="rId80" Type="http://schemas.openxmlformats.org/officeDocument/2006/relationships/image" Target="media/image24.jpeg" TargetMode="External"/><Relationship Id="rId81" Type="http://schemas.openxmlformats.org/officeDocument/2006/relationships/header" Target="header13.xml"/><Relationship Id="rId82" Type="http://schemas.openxmlformats.org/officeDocument/2006/relationships/footer" Target="footer17.xml"/><Relationship Id="rId83" Type="http://schemas.openxmlformats.org/officeDocument/2006/relationships/header" Target="header14.xml"/><Relationship Id="rId84" Type="http://schemas.openxmlformats.org/officeDocument/2006/relationships/footer" Target="footer18.xml"/><Relationship Id="rId85" Type="http://schemas.openxmlformats.org/officeDocument/2006/relationships/image" Target="media/image25.jpeg"/><Relationship Id="rId86" Type="http://schemas.openxmlformats.org/officeDocument/2006/relationships/image" Target="media/image25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60RM_PŘ1_Dolín_kom_dodatek č.1</dc:title>
  <dc:subject/>
  <dc:creator>nemec</dc:creator>
  <cp:keywords/>
</cp:coreProperties>
</file>