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A700CA" w14:textId="77CF7979" w:rsidR="0013407E" w:rsidRPr="00DD1EE9" w:rsidRDefault="0013407E" w:rsidP="0013407E">
      <w:pPr>
        <w:pStyle w:val="Textvbloku"/>
        <w:spacing w:after="120"/>
        <w:ind w:left="0" w:right="0"/>
        <w:jc w:val="center"/>
        <w:rPr>
          <w:rFonts w:cs="Arial"/>
          <w:b/>
          <w:bCs/>
          <w:sz w:val="22"/>
          <w:szCs w:val="22"/>
        </w:rPr>
      </w:pPr>
      <w:r w:rsidRPr="00DD1EE9">
        <w:rPr>
          <w:rFonts w:cs="Arial"/>
          <w:b/>
          <w:bCs/>
          <w:sz w:val="22"/>
          <w:szCs w:val="22"/>
        </w:rPr>
        <w:t xml:space="preserve">Příloha č. </w:t>
      </w:r>
      <w:r w:rsidR="00D277C1" w:rsidRPr="00D277C1">
        <w:rPr>
          <w:rFonts w:cs="Arial"/>
          <w:b/>
          <w:bCs/>
          <w:sz w:val="22"/>
          <w:szCs w:val="22"/>
        </w:rPr>
        <w:t>2</w:t>
      </w:r>
    </w:p>
    <w:p w14:paraId="25CE222D" w14:textId="77777777" w:rsidR="0013407E" w:rsidRPr="00DD1EE9" w:rsidRDefault="0013407E" w:rsidP="0013407E">
      <w:pPr>
        <w:pStyle w:val="Textvbloku"/>
        <w:spacing w:after="120"/>
        <w:ind w:left="0" w:right="0"/>
        <w:jc w:val="center"/>
        <w:rPr>
          <w:rFonts w:cs="Arial"/>
          <w:b/>
          <w:bCs/>
          <w:sz w:val="22"/>
          <w:szCs w:val="22"/>
        </w:rPr>
      </w:pPr>
    </w:p>
    <w:p w14:paraId="5DD62690" w14:textId="77777777" w:rsidR="0013407E" w:rsidRPr="00DD1EE9" w:rsidRDefault="0013407E" w:rsidP="0013407E">
      <w:pPr>
        <w:pStyle w:val="Textvbloku"/>
        <w:numPr>
          <w:ilvl w:val="2"/>
          <w:numId w:val="1"/>
        </w:numPr>
        <w:ind w:left="709" w:right="0"/>
        <w:jc w:val="left"/>
        <w:rPr>
          <w:rFonts w:cs="Arial"/>
          <w:sz w:val="22"/>
          <w:szCs w:val="22"/>
        </w:rPr>
      </w:pPr>
      <w:r w:rsidRPr="00DD1EE9">
        <w:rPr>
          <w:rFonts w:cs="Arial"/>
          <w:b/>
          <w:bCs/>
          <w:sz w:val="22"/>
          <w:szCs w:val="22"/>
        </w:rPr>
        <w:t>Pronajímatel</w:t>
      </w:r>
      <w:r w:rsidRPr="00DD1EE9">
        <w:rPr>
          <w:rFonts w:cs="Arial"/>
          <w:sz w:val="22"/>
          <w:szCs w:val="22"/>
        </w:rPr>
        <w:t>:</w:t>
      </w:r>
    </w:p>
    <w:p w14:paraId="384A6A92" w14:textId="45E2DBF9" w:rsidR="00A13AE9" w:rsidRPr="00DD1EE9" w:rsidRDefault="0013407E" w:rsidP="006D4E64">
      <w:pPr>
        <w:pStyle w:val="Textvbloku"/>
        <w:ind w:left="3540" w:right="0" w:hanging="2820"/>
        <w:jc w:val="left"/>
        <w:rPr>
          <w:rFonts w:cs="Arial"/>
          <w:sz w:val="22"/>
          <w:szCs w:val="22"/>
        </w:rPr>
      </w:pPr>
      <w:r w:rsidRPr="00DD1EE9">
        <w:rPr>
          <w:rFonts w:cs="Arial"/>
          <w:sz w:val="22"/>
          <w:szCs w:val="22"/>
        </w:rPr>
        <w:t>Adresa pro doručování:</w:t>
      </w:r>
      <w:r w:rsidRPr="00DD1EE9">
        <w:rPr>
          <w:rFonts w:cs="Arial"/>
          <w:sz w:val="22"/>
          <w:szCs w:val="22"/>
        </w:rPr>
        <w:tab/>
      </w:r>
      <w:r w:rsidR="00717E7C">
        <w:rPr>
          <w:rFonts w:cs="Arial"/>
          <w:sz w:val="22"/>
          <w:szCs w:val="22"/>
        </w:rPr>
        <w:t>Fakultní nemocnice Plzeň, Edvarda Beneše 1128/13, 301 00 Plzeň – Jižní Předměstí</w:t>
      </w:r>
    </w:p>
    <w:p w14:paraId="13B0D3AA" w14:textId="6D2C19D3" w:rsidR="0013407E" w:rsidRPr="00DD1EE9" w:rsidRDefault="0013407E" w:rsidP="0024301C">
      <w:pPr>
        <w:pStyle w:val="Textvbloku"/>
        <w:ind w:left="3544" w:right="0" w:hanging="2824"/>
        <w:rPr>
          <w:rFonts w:cs="Arial"/>
          <w:sz w:val="22"/>
          <w:szCs w:val="22"/>
        </w:rPr>
      </w:pPr>
      <w:r w:rsidRPr="00DD1EE9">
        <w:rPr>
          <w:rFonts w:cs="Arial"/>
          <w:sz w:val="22"/>
          <w:szCs w:val="22"/>
        </w:rPr>
        <w:t>Kontaktní osoba:</w:t>
      </w:r>
      <w:r w:rsidRPr="00DD1EE9">
        <w:rPr>
          <w:rFonts w:cs="Arial"/>
          <w:sz w:val="22"/>
          <w:szCs w:val="22"/>
        </w:rPr>
        <w:tab/>
      </w:r>
      <w:r w:rsidR="00903A36">
        <w:rPr>
          <w:rFonts w:cs="Arial"/>
          <w:sz w:val="22"/>
          <w:szCs w:val="22"/>
        </w:rPr>
        <w:t>pro věci smluvní a správy (</w:t>
      </w:r>
      <w:r w:rsidR="0024301C">
        <w:rPr>
          <w:rFonts w:cs="Arial"/>
          <w:sz w:val="22"/>
          <w:szCs w:val="22"/>
        </w:rPr>
        <w:t>XXX</w:t>
      </w:r>
      <w:r w:rsidR="00903A36">
        <w:rPr>
          <w:rFonts w:cs="Arial"/>
          <w:sz w:val="22"/>
          <w:szCs w:val="22"/>
        </w:rPr>
        <w:t>,</w:t>
      </w:r>
      <w:r w:rsidR="0024301C">
        <w:t xml:space="preserve"> </w:t>
      </w:r>
      <w:r w:rsidR="0024301C">
        <w:rPr>
          <w:rFonts w:cs="Arial"/>
          <w:sz w:val="22"/>
          <w:szCs w:val="22"/>
        </w:rPr>
        <w:t>XXX</w:t>
      </w:r>
      <w:r w:rsidR="00F752F8">
        <w:rPr>
          <w:rFonts w:cs="Arial"/>
          <w:sz w:val="22"/>
          <w:szCs w:val="22"/>
        </w:rPr>
        <w:t>)</w:t>
      </w:r>
    </w:p>
    <w:p w14:paraId="64407FEE" w14:textId="6D77BB70" w:rsidR="00BC492D" w:rsidRPr="00717E7C" w:rsidRDefault="0013407E" w:rsidP="00A13AE9">
      <w:pPr>
        <w:pStyle w:val="Textvbloku"/>
        <w:ind w:left="720"/>
        <w:rPr>
          <w:rFonts w:cs="Arial"/>
          <w:sz w:val="22"/>
          <w:szCs w:val="22"/>
        </w:rPr>
      </w:pPr>
      <w:r w:rsidRPr="00DD1EE9">
        <w:rPr>
          <w:rFonts w:cs="Arial"/>
          <w:sz w:val="22"/>
          <w:szCs w:val="22"/>
        </w:rPr>
        <w:t>Datová schránka:</w:t>
      </w:r>
      <w:r w:rsidRPr="00DD1EE9">
        <w:rPr>
          <w:rFonts w:cs="Arial"/>
          <w:sz w:val="22"/>
          <w:szCs w:val="22"/>
        </w:rPr>
        <w:tab/>
      </w:r>
      <w:r w:rsidRPr="00DD1EE9">
        <w:rPr>
          <w:rFonts w:cs="Arial"/>
          <w:sz w:val="22"/>
          <w:szCs w:val="22"/>
        </w:rPr>
        <w:tab/>
      </w:r>
      <w:r w:rsidR="00717E7C" w:rsidRPr="00903A36">
        <w:rPr>
          <w:rFonts w:cs="Arial"/>
          <w:sz w:val="22"/>
          <w:szCs w:val="22"/>
        </w:rPr>
        <w:t>pbvtj63</w:t>
      </w:r>
    </w:p>
    <w:p w14:paraId="0FFB908B" w14:textId="27C0AC40" w:rsidR="0013407E" w:rsidRDefault="0013407E" w:rsidP="0013407E">
      <w:pPr>
        <w:pStyle w:val="Textvbloku"/>
        <w:ind w:left="720" w:right="0"/>
        <w:jc w:val="left"/>
        <w:rPr>
          <w:rFonts w:cs="Arial"/>
          <w:sz w:val="22"/>
          <w:szCs w:val="22"/>
        </w:rPr>
      </w:pPr>
    </w:p>
    <w:p w14:paraId="259CD02B" w14:textId="77777777" w:rsidR="00107D72" w:rsidRPr="00DD1EE9" w:rsidRDefault="00107D72" w:rsidP="0013407E">
      <w:pPr>
        <w:pStyle w:val="Textvbloku"/>
        <w:ind w:left="720" w:right="0"/>
        <w:jc w:val="left"/>
        <w:rPr>
          <w:rFonts w:cs="Arial"/>
          <w:sz w:val="22"/>
          <w:szCs w:val="22"/>
        </w:rPr>
      </w:pPr>
    </w:p>
    <w:p w14:paraId="6B092CF9" w14:textId="77777777" w:rsidR="0013407E" w:rsidRPr="00DD1EE9" w:rsidRDefault="0013407E" w:rsidP="0013407E">
      <w:pPr>
        <w:pStyle w:val="Textvbloku"/>
        <w:numPr>
          <w:ilvl w:val="2"/>
          <w:numId w:val="1"/>
        </w:numPr>
        <w:ind w:left="709" w:right="0"/>
        <w:rPr>
          <w:rFonts w:cs="Arial"/>
          <w:bCs/>
          <w:sz w:val="22"/>
          <w:szCs w:val="22"/>
        </w:rPr>
      </w:pPr>
      <w:r w:rsidRPr="00DD1EE9">
        <w:rPr>
          <w:rFonts w:cs="Arial"/>
          <w:b/>
          <w:bCs/>
          <w:sz w:val="22"/>
          <w:szCs w:val="22"/>
        </w:rPr>
        <w:t>Nájemce</w:t>
      </w:r>
      <w:r w:rsidRPr="00DD1EE9">
        <w:rPr>
          <w:rFonts w:cs="Arial"/>
          <w:bCs/>
          <w:sz w:val="22"/>
          <w:szCs w:val="22"/>
        </w:rPr>
        <w:t>:</w:t>
      </w:r>
    </w:p>
    <w:p w14:paraId="5A0F36DB" w14:textId="77777777" w:rsidR="0013407E" w:rsidRPr="00DD1EE9" w:rsidRDefault="0013407E" w:rsidP="0013407E">
      <w:pPr>
        <w:pStyle w:val="Textvbloku"/>
        <w:ind w:left="0" w:right="0" w:firstLine="708"/>
        <w:rPr>
          <w:rFonts w:cs="Arial"/>
          <w:sz w:val="22"/>
          <w:szCs w:val="22"/>
        </w:rPr>
      </w:pPr>
      <w:r w:rsidRPr="00DD1EE9">
        <w:rPr>
          <w:rFonts w:cs="Arial"/>
          <w:sz w:val="22"/>
          <w:szCs w:val="22"/>
        </w:rPr>
        <w:t>Adresa pro doručování:</w:t>
      </w:r>
      <w:r w:rsidRPr="00DD1EE9">
        <w:rPr>
          <w:rFonts w:cs="Arial"/>
          <w:sz w:val="22"/>
          <w:szCs w:val="22"/>
        </w:rPr>
        <w:tab/>
        <w:t>CETIN a.s.</w:t>
      </w:r>
    </w:p>
    <w:p w14:paraId="218CD639" w14:textId="2A0AB3C7" w:rsidR="0013407E" w:rsidRPr="00DD1EE9" w:rsidRDefault="0013407E" w:rsidP="0013407E">
      <w:pPr>
        <w:pStyle w:val="Textvbloku"/>
        <w:ind w:left="3544" w:right="0" w:hanging="2836"/>
        <w:rPr>
          <w:rFonts w:cs="Arial"/>
          <w:sz w:val="22"/>
          <w:szCs w:val="22"/>
        </w:rPr>
      </w:pPr>
      <w:r w:rsidRPr="00DD1EE9">
        <w:rPr>
          <w:rFonts w:cs="Arial"/>
          <w:sz w:val="22"/>
          <w:szCs w:val="22"/>
        </w:rPr>
        <w:tab/>
      </w:r>
      <w:bookmarkStart w:id="0" w:name="_Hlk29293912"/>
      <w:r w:rsidRPr="00DD1EE9">
        <w:rPr>
          <w:rFonts w:cs="Arial"/>
          <w:sz w:val="22"/>
          <w:szCs w:val="22"/>
        </w:rPr>
        <w:t>Nemovitosti, Českomoravská 2510/19, Libeň, 190 00 Praha 9</w:t>
      </w:r>
      <w:bookmarkEnd w:id="0"/>
    </w:p>
    <w:p w14:paraId="7C7D2461" w14:textId="25393D87" w:rsidR="0013407E" w:rsidRPr="00DD1EE9" w:rsidRDefault="0013407E" w:rsidP="0013407E">
      <w:pPr>
        <w:pStyle w:val="Textvbloku"/>
        <w:ind w:left="3544" w:right="0" w:hanging="2835"/>
        <w:rPr>
          <w:rFonts w:cs="Arial"/>
          <w:sz w:val="22"/>
          <w:szCs w:val="22"/>
        </w:rPr>
      </w:pPr>
      <w:r w:rsidRPr="00DD1EE9">
        <w:rPr>
          <w:rFonts w:cs="Arial"/>
          <w:sz w:val="22"/>
          <w:szCs w:val="22"/>
        </w:rPr>
        <w:t xml:space="preserve">Kontaktní telefonní </w:t>
      </w:r>
      <w:proofErr w:type="gramStart"/>
      <w:r w:rsidRPr="00DD1EE9">
        <w:rPr>
          <w:rFonts w:cs="Arial"/>
          <w:sz w:val="22"/>
          <w:szCs w:val="22"/>
        </w:rPr>
        <w:t xml:space="preserve">linka:   </w:t>
      </w:r>
      <w:proofErr w:type="gramEnd"/>
      <w:r w:rsidRPr="00DD1EE9">
        <w:rPr>
          <w:rFonts w:cs="Arial"/>
          <w:sz w:val="22"/>
          <w:szCs w:val="22"/>
        </w:rPr>
        <w:t xml:space="preserve"> </w:t>
      </w:r>
      <w:r w:rsidRPr="00DD1EE9">
        <w:rPr>
          <w:rFonts w:cs="Arial"/>
          <w:sz w:val="22"/>
          <w:szCs w:val="22"/>
        </w:rPr>
        <w:tab/>
      </w:r>
      <w:r w:rsidR="0024301C">
        <w:rPr>
          <w:rFonts w:cs="Arial"/>
          <w:sz w:val="22"/>
          <w:szCs w:val="22"/>
        </w:rPr>
        <w:t>XXX</w:t>
      </w:r>
      <w:r w:rsidRPr="00DD1EE9">
        <w:rPr>
          <w:rFonts w:cs="Arial"/>
          <w:sz w:val="22"/>
          <w:szCs w:val="22"/>
        </w:rPr>
        <w:t xml:space="preserve"> </w:t>
      </w:r>
      <w:r w:rsidR="002C1C0B">
        <w:rPr>
          <w:rFonts w:cs="Arial"/>
          <w:sz w:val="22"/>
          <w:szCs w:val="22"/>
        </w:rPr>
        <w:t>-</w:t>
      </w:r>
      <w:r w:rsidRPr="00DD1EE9">
        <w:rPr>
          <w:rFonts w:cs="Arial"/>
          <w:sz w:val="22"/>
          <w:szCs w:val="22"/>
        </w:rPr>
        <w:t xml:space="preserve"> bezplatná  tel</w:t>
      </w:r>
      <w:r w:rsidR="009A0567">
        <w:rPr>
          <w:rFonts w:cs="Arial"/>
          <w:sz w:val="22"/>
          <w:szCs w:val="22"/>
        </w:rPr>
        <w:t>.</w:t>
      </w:r>
      <w:r w:rsidRPr="00DD1EE9">
        <w:rPr>
          <w:rFonts w:cs="Arial"/>
          <w:sz w:val="22"/>
          <w:szCs w:val="22"/>
        </w:rPr>
        <w:t xml:space="preserve">  linka pro věci smluvní a správy nemovitostí</w:t>
      </w:r>
    </w:p>
    <w:p w14:paraId="67E997E5" w14:textId="3AC81C86" w:rsidR="0013407E" w:rsidRPr="00DD1EE9" w:rsidRDefault="0013407E" w:rsidP="002C1C0B">
      <w:pPr>
        <w:pStyle w:val="Textvbloku"/>
        <w:ind w:left="3544" w:right="0" w:hanging="2836"/>
        <w:rPr>
          <w:rFonts w:cs="Arial"/>
          <w:sz w:val="22"/>
          <w:szCs w:val="22"/>
        </w:rPr>
      </w:pPr>
      <w:r w:rsidRPr="00DD1EE9">
        <w:rPr>
          <w:rFonts w:cs="Arial"/>
          <w:sz w:val="22"/>
          <w:szCs w:val="22"/>
        </w:rPr>
        <w:t xml:space="preserve">Kontaktní </w:t>
      </w:r>
      <w:proofErr w:type="gramStart"/>
      <w:r w:rsidRPr="00DD1EE9">
        <w:rPr>
          <w:rFonts w:cs="Arial"/>
          <w:sz w:val="22"/>
          <w:szCs w:val="22"/>
        </w:rPr>
        <w:t xml:space="preserve">e-mail:   </w:t>
      </w:r>
      <w:proofErr w:type="gramEnd"/>
      <w:r w:rsidRPr="00DD1EE9">
        <w:rPr>
          <w:rFonts w:cs="Arial"/>
          <w:sz w:val="22"/>
          <w:szCs w:val="22"/>
        </w:rPr>
        <w:t xml:space="preserve">                </w:t>
      </w:r>
      <w:r w:rsidRPr="00DD1EE9">
        <w:rPr>
          <w:rFonts w:cs="Arial"/>
          <w:sz w:val="22"/>
          <w:szCs w:val="22"/>
        </w:rPr>
        <w:tab/>
      </w:r>
      <w:r w:rsidR="0024301C">
        <w:t xml:space="preserve">XXX </w:t>
      </w:r>
      <w:r w:rsidRPr="00DD1EE9">
        <w:rPr>
          <w:rFonts w:cs="Arial"/>
          <w:sz w:val="22"/>
          <w:szCs w:val="22"/>
        </w:rPr>
        <w:t>- e-mailová adresa   pro věci  smluvní a správy nemovitostí</w:t>
      </w:r>
    </w:p>
    <w:p w14:paraId="1C0AE2F7" w14:textId="1333FA10" w:rsidR="002C1C0B" w:rsidRDefault="002C1C0B" w:rsidP="0013407E">
      <w:pPr>
        <w:pStyle w:val="Textvbloku"/>
        <w:ind w:left="3544" w:right="0" w:hanging="2836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Kontaktní telefonní </w:t>
      </w:r>
      <w:proofErr w:type="gramStart"/>
      <w:r>
        <w:rPr>
          <w:rFonts w:cs="Arial"/>
          <w:sz w:val="22"/>
          <w:szCs w:val="22"/>
        </w:rPr>
        <w:t xml:space="preserve">linka:   </w:t>
      </w:r>
      <w:proofErr w:type="gramEnd"/>
      <w:r>
        <w:rPr>
          <w:rFonts w:cs="Arial"/>
          <w:sz w:val="22"/>
          <w:szCs w:val="22"/>
        </w:rPr>
        <w:t xml:space="preserve">  </w:t>
      </w:r>
      <w:r w:rsidR="0024301C">
        <w:rPr>
          <w:rFonts w:cs="Arial"/>
          <w:sz w:val="22"/>
          <w:szCs w:val="22"/>
        </w:rPr>
        <w:t>XXX</w:t>
      </w:r>
      <w:r w:rsidRPr="008D554A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- </w:t>
      </w:r>
      <w:r w:rsidRPr="008D554A">
        <w:rPr>
          <w:rFonts w:cs="Arial"/>
          <w:sz w:val="22"/>
          <w:szCs w:val="22"/>
        </w:rPr>
        <w:t>bezplatná tel. linka finanční účtárny Nájemce pro informace o platbách</w:t>
      </w:r>
    </w:p>
    <w:p w14:paraId="0775135F" w14:textId="5C92DE60" w:rsidR="0013407E" w:rsidRPr="00BF2F41" w:rsidRDefault="0013407E" w:rsidP="0013407E">
      <w:pPr>
        <w:pStyle w:val="Textvbloku"/>
        <w:ind w:left="3544" w:right="0" w:hanging="2836"/>
        <w:rPr>
          <w:rFonts w:cs="Arial"/>
          <w:sz w:val="22"/>
          <w:szCs w:val="22"/>
        </w:rPr>
      </w:pPr>
      <w:r w:rsidRPr="00DD1EE9">
        <w:rPr>
          <w:rFonts w:cs="Arial"/>
          <w:sz w:val="22"/>
          <w:szCs w:val="22"/>
        </w:rPr>
        <w:t xml:space="preserve">Kontaktní telefonní </w:t>
      </w:r>
      <w:proofErr w:type="gramStart"/>
      <w:r w:rsidRPr="00DD1EE9">
        <w:rPr>
          <w:rFonts w:cs="Arial"/>
          <w:sz w:val="22"/>
          <w:szCs w:val="22"/>
        </w:rPr>
        <w:t xml:space="preserve">linka:   </w:t>
      </w:r>
      <w:proofErr w:type="gramEnd"/>
      <w:r w:rsidRPr="00DD1EE9">
        <w:rPr>
          <w:rFonts w:cs="Arial"/>
          <w:sz w:val="22"/>
          <w:szCs w:val="22"/>
        </w:rPr>
        <w:t xml:space="preserve"> </w:t>
      </w:r>
      <w:r w:rsidRPr="00DD1EE9">
        <w:rPr>
          <w:rFonts w:cs="Arial"/>
          <w:sz w:val="22"/>
          <w:szCs w:val="22"/>
        </w:rPr>
        <w:tab/>
      </w:r>
      <w:r w:rsidR="0024301C">
        <w:rPr>
          <w:rFonts w:cs="Arial"/>
          <w:sz w:val="22"/>
          <w:szCs w:val="22"/>
        </w:rPr>
        <w:t xml:space="preserve">XXX </w:t>
      </w:r>
      <w:r w:rsidR="002C1C0B">
        <w:rPr>
          <w:rFonts w:cs="Arial"/>
          <w:sz w:val="22"/>
          <w:szCs w:val="22"/>
        </w:rPr>
        <w:t xml:space="preserve">- </w:t>
      </w:r>
      <w:r w:rsidRPr="00DD1EE9">
        <w:rPr>
          <w:rFonts w:cs="Arial"/>
          <w:sz w:val="22"/>
          <w:szCs w:val="22"/>
        </w:rPr>
        <w:t xml:space="preserve"> tel.  linky na dohledové centrum</w:t>
      </w:r>
      <w:r w:rsidRPr="00BF2F41">
        <w:rPr>
          <w:rFonts w:cs="Arial"/>
          <w:sz w:val="22"/>
          <w:szCs w:val="22"/>
        </w:rPr>
        <w:t xml:space="preserve"> pro věci technického charakteru</w:t>
      </w:r>
    </w:p>
    <w:p w14:paraId="3174DB8F" w14:textId="0C3739DB" w:rsidR="0013407E" w:rsidRPr="00BF2F41" w:rsidRDefault="0013407E" w:rsidP="0013407E">
      <w:pPr>
        <w:pStyle w:val="Textvbloku"/>
        <w:ind w:left="3544" w:right="0" w:hanging="2836"/>
        <w:rPr>
          <w:rFonts w:cs="Arial"/>
          <w:sz w:val="22"/>
          <w:szCs w:val="22"/>
        </w:rPr>
      </w:pPr>
      <w:r w:rsidRPr="00BF2F41">
        <w:rPr>
          <w:rFonts w:cs="Arial"/>
          <w:sz w:val="22"/>
          <w:szCs w:val="22"/>
        </w:rPr>
        <w:t xml:space="preserve">Kontaktní e-mail:               </w:t>
      </w:r>
      <w:r w:rsidRPr="00BF2F41">
        <w:rPr>
          <w:rFonts w:cs="Arial"/>
          <w:sz w:val="22"/>
          <w:szCs w:val="22"/>
        </w:rPr>
        <w:tab/>
      </w:r>
      <w:r w:rsidR="0024301C">
        <w:t xml:space="preserve">XXX </w:t>
      </w:r>
      <w:bookmarkStart w:id="1" w:name="_GoBack"/>
      <w:bookmarkEnd w:id="1"/>
      <w:r w:rsidRPr="00BF2F41">
        <w:rPr>
          <w:rFonts w:cs="Arial"/>
          <w:sz w:val="22"/>
          <w:szCs w:val="22"/>
          <w:lang w:eastAsia="cs-CZ"/>
        </w:rPr>
        <w:t>-</w:t>
      </w:r>
      <w:r w:rsidRPr="00BF2F41">
        <w:rPr>
          <w:rFonts w:cs="Arial"/>
          <w:sz w:val="22"/>
          <w:szCs w:val="22"/>
        </w:rPr>
        <w:t xml:space="preserve"> e-mailová adresa dohledového centra pro věci technického charakteru</w:t>
      </w:r>
    </w:p>
    <w:p w14:paraId="6B17D1B1" w14:textId="03CDD0B6" w:rsidR="0013407E" w:rsidRDefault="0013407E" w:rsidP="0013407E">
      <w:pPr>
        <w:pStyle w:val="Textvbloku"/>
        <w:spacing w:after="240"/>
        <w:ind w:left="3544" w:right="0" w:hanging="2835"/>
        <w:jc w:val="left"/>
        <w:rPr>
          <w:rFonts w:cs="Arial"/>
          <w:sz w:val="22"/>
          <w:szCs w:val="22"/>
        </w:rPr>
      </w:pPr>
      <w:r w:rsidRPr="0013407E">
        <w:rPr>
          <w:rFonts w:cs="Arial"/>
          <w:sz w:val="22"/>
          <w:szCs w:val="22"/>
        </w:rPr>
        <w:t>Datová schránka:                  qa7425t</w:t>
      </w:r>
    </w:p>
    <w:p w14:paraId="1EE58935" w14:textId="77777777" w:rsidR="00D1233F" w:rsidRDefault="00D1233F"/>
    <w:sectPr w:rsidR="00D1233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617FC0" w14:textId="77777777" w:rsidR="00F634B3" w:rsidRDefault="00F634B3" w:rsidP="00DC0795">
      <w:pPr>
        <w:spacing w:after="0" w:line="240" w:lineRule="auto"/>
      </w:pPr>
      <w:r>
        <w:separator/>
      </w:r>
    </w:p>
  </w:endnote>
  <w:endnote w:type="continuationSeparator" w:id="0">
    <w:p w14:paraId="4922F5E5" w14:textId="77777777" w:rsidR="00F634B3" w:rsidRDefault="00F634B3" w:rsidP="00DC0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2B8898" w14:textId="77777777" w:rsidR="00DC0795" w:rsidRDefault="00DC079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375939" w14:textId="77777777" w:rsidR="00DC0795" w:rsidRDefault="00DC079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FB2D23" w14:textId="77777777" w:rsidR="00DC0795" w:rsidRDefault="00DC079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BEE4A3" w14:textId="77777777" w:rsidR="00F634B3" w:rsidRDefault="00F634B3" w:rsidP="00DC0795">
      <w:pPr>
        <w:spacing w:after="0" w:line="240" w:lineRule="auto"/>
      </w:pPr>
      <w:r>
        <w:separator/>
      </w:r>
    </w:p>
  </w:footnote>
  <w:footnote w:type="continuationSeparator" w:id="0">
    <w:p w14:paraId="5F99A649" w14:textId="77777777" w:rsidR="00F634B3" w:rsidRDefault="00F634B3" w:rsidP="00DC07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A08767" w14:textId="77777777" w:rsidR="00DC0795" w:rsidRDefault="00DC079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CBFD79" w14:textId="550308AF" w:rsidR="00DC0795" w:rsidRDefault="00DC079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2A9C07" w14:textId="77777777" w:rsidR="00DC0795" w:rsidRDefault="00DC079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93568"/>
    <w:multiLevelType w:val="hybridMultilevel"/>
    <w:tmpl w:val="9998D81C"/>
    <w:lvl w:ilvl="0" w:tplc="ABA45454">
      <w:start w:val="1"/>
      <w:numFmt w:val="lowerLetter"/>
      <w:lvlText w:val="%1)"/>
      <w:lvlJc w:val="left"/>
      <w:pPr>
        <w:ind w:left="1144" w:hanging="435"/>
      </w:pPr>
      <w:rPr>
        <w:rFonts w:hint="default"/>
      </w:rPr>
    </w:lvl>
    <w:lvl w:ilvl="1" w:tplc="8BA82E0C">
      <w:start w:val="3"/>
      <w:numFmt w:val="bullet"/>
      <w:lvlText w:val="-"/>
      <w:lvlJc w:val="left"/>
      <w:pPr>
        <w:ind w:left="1789" w:hanging="360"/>
      </w:pPr>
      <w:rPr>
        <w:rFonts w:ascii="Times New Roman" w:eastAsia="Times New Roman" w:hAnsi="Times New Roman" w:cs="Times New Roman" w:hint="default"/>
      </w:rPr>
    </w:lvl>
    <w:lvl w:ilvl="2" w:tplc="6B2E4088">
      <w:start w:val="1"/>
      <w:numFmt w:val="decimal"/>
      <w:lvlText w:val="%3."/>
      <w:lvlJc w:val="left"/>
      <w:pPr>
        <w:ind w:left="3034" w:hanging="705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407E"/>
    <w:rsid w:val="00084194"/>
    <w:rsid w:val="00107D72"/>
    <w:rsid w:val="0013407E"/>
    <w:rsid w:val="00153666"/>
    <w:rsid w:val="001933AE"/>
    <w:rsid w:val="0024301C"/>
    <w:rsid w:val="002C1C0B"/>
    <w:rsid w:val="00393D6E"/>
    <w:rsid w:val="005C2052"/>
    <w:rsid w:val="0061541F"/>
    <w:rsid w:val="006D4E64"/>
    <w:rsid w:val="006E765E"/>
    <w:rsid w:val="00717E7C"/>
    <w:rsid w:val="00875DC1"/>
    <w:rsid w:val="008B4A22"/>
    <w:rsid w:val="00903A36"/>
    <w:rsid w:val="009A0567"/>
    <w:rsid w:val="009C0047"/>
    <w:rsid w:val="00A13AE9"/>
    <w:rsid w:val="00AB701B"/>
    <w:rsid w:val="00BA6933"/>
    <w:rsid w:val="00BC492D"/>
    <w:rsid w:val="00C350C4"/>
    <w:rsid w:val="00C91B80"/>
    <w:rsid w:val="00D1233F"/>
    <w:rsid w:val="00D277C1"/>
    <w:rsid w:val="00D66469"/>
    <w:rsid w:val="00DC0795"/>
    <w:rsid w:val="00DD1EE9"/>
    <w:rsid w:val="00E13C37"/>
    <w:rsid w:val="00E15830"/>
    <w:rsid w:val="00E22BAE"/>
    <w:rsid w:val="00F634B3"/>
    <w:rsid w:val="00F6628B"/>
    <w:rsid w:val="00F75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6EE4CF"/>
  <w15:chartTrackingRefBased/>
  <w15:docId w15:val="{8925371B-00A7-41CA-AA69-4507DEDCF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13407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13407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vbloku">
    <w:name w:val="Block Text"/>
    <w:basedOn w:val="Normln"/>
    <w:uiPriority w:val="99"/>
    <w:rsid w:val="0013407E"/>
    <w:pPr>
      <w:spacing w:after="0" w:line="240" w:lineRule="auto"/>
      <w:ind w:left="-284" w:right="-284"/>
      <w:jc w:val="both"/>
    </w:pPr>
    <w:rPr>
      <w:rFonts w:ascii="Arial" w:eastAsia="Times New Roman" w:hAnsi="Arial" w:cs="Times New Roman"/>
      <w:sz w:val="24"/>
      <w:szCs w:val="20"/>
    </w:rPr>
  </w:style>
  <w:style w:type="character" w:styleId="Hypertextovodkaz">
    <w:name w:val="Hyperlink"/>
    <w:rsid w:val="0013407E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DC07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0795"/>
  </w:style>
  <w:style w:type="paragraph" w:styleId="Zpat">
    <w:name w:val="footer"/>
    <w:basedOn w:val="Normln"/>
    <w:link w:val="ZpatChar"/>
    <w:uiPriority w:val="99"/>
    <w:unhideWhenUsed/>
    <w:rsid w:val="00DC07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0795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8B4A22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8B4A2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B4A2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B4A2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B4A2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B4A22"/>
    <w:rPr>
      <w:b/>
      <w:bCs/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2430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46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C256559E862A442AB169D023877E379" ma:contentTypeVersion="28" ma:contentTypeDescription="Vytvoří nový dokument" ma:contentTypeScope="" ma:versionID="385fbcb9847849cf78e209e71583e3b4">
  <xsd:schema xmlns:xsd="http://www.w3.org/2001/XMLSchema" xmlns:xs="http://www.w3.org/2001/XMLSchema" xmlns:p="http://schemas.microsoft.com/office/2006/metadata/properties" xmlns:ns2="932264d4-30cc-42fd-878b-9b0d8d86d948" xmlns:ns3="e5b48115-775c-43cf-a7ea-b8488090628e" targetNamespace="http://schemas.microsoft.com/office/2006/metadata/properties" ma:root="true" ma:fieldsID="71c3df40c7f662e7a5b2601469b27b7d" ns2:_="" ns3:_="">
    <xsd:import namespace="932264d4-30cc-42fd-878b-9b0d8d86d948"/>
    <xsd:import namespace="e5b48115-775c-43cf-a7ea-b8488090628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Partner" minOccurs="0"/>
                <xsd:element ref="ns2:SharedWithUsers" minOccurs="0"/>
                <xsd:element ref="ns2:SharedWithDetails" minOccurs="0"/>
                <xsd:element ref="ns3:TicketType" minOccurs="0"/>
                <xsd:element ref="ns3:TicketSubtype" minOccurs="0"/>
                <xsd:element ref="ns3:Responsible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bjectDetectorVersions" minOccurs="0"/>
                <xsd:element ref="ns3:MediaServiceLocation" minOccurs="0"/>
                <xsd:element ref="ns3:Osoba" minOccurs="0"/>
                <xsd:element ref="ns3:Datuma_x010d_a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264d4-30cc-42fd-878b-9b0d8d86d94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161ba7c-a68e-4252-aa9f-902bb337b00e}" ma:internalName="TaxCatchAll" ma:showField="CatchAllData" ma:web="932264d4-30cc-42fd-878b-9b0d8d86d9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b48115-775c-43cf-a7ea-b848809062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Partner" ma:index="13" nillable="true" ma:displayName="Partner" ma:description="ID Partnera" ma:internalName="Partner">
      <xsd:simpleType>
        <xsd:restriction base="dms:Text">
          <xsd:maxLength value="255"/>
        </xsd:restriction>
      </xsd:simpleType>
    </xsd:element>
    <xsd:element name="TicketType" ma:index="16" nillable="true" ma:displayName="Typ požadavku" ma:format="Dropdown" ma:internalName="TicketType">
      <xsd:simpleType>
        <xsd:restriction base="dms:Text">
          <xsd:maxLength value="255"/>
        </xsd:restriction>
      </xsd:simpleType>
    </xsd:element>
    <xsd:element name="TicketSubtype" ma:index="17" nillable="true" ma:displayName="Podtyp požadavku" ma:format="Dropdown" ma:internalName="TicketSubtype">
      <xsd:simpleType>
        <xsd:restriction base="dms:Text">
          <xsd:maxLength value="255"/>
        </xsd:restriction>
      </xsd:simpleType>
    </xsd:element>
    <xsd:element name="Responsible" ma:index="18" nillable="true" ma:displayName="Řešitel požadavku" ma:description="Jméno právníka zodpovědného za Požadavek" ma:format="Dropdown" ma:internalName="Responsible">
      <xsd:simpleType>
        <xsd:restriction base="dms:Text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51048a2f-e562-4cae-bed6-51111b790b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7" nillable="true" ma:displayName="Location" ma:indexed="true" ma:internalName="MediaServiceLocation" ma:readOnly="true">
      <xsd:simpleType>
        <xsd:restriction base="dms:Text"/>
      </xsd:simpleType>
    </xsd:element>
    <xsd:element name="Osoba" ma:index="28" nillable="true" ma:displayName="Osoba" ma:format="Dropdown" ma:list="UserInfo" ma:SharePointGroup="0" ma:internalName="Osoba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tuma_x010d_as" ma:index="29" nillable="true" ma:displayName="Datum a čas" ma:format="DateOnly" ma:internalName="Datuma_x010d_as">
      <xsd:simpleType>
        <xsd:restriction base="dms:DateTime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soba xmlns="e5b48115-775c-43cf-a7ea-b8488090628e">
      <UserInfo>
        <DisplayName/>
        <AccountId xsi:nil="true"/>
        <AccountType/>
      </UserInfo>
    </Osoba>
    <TaxCatchAll xmlns="932264d4-30cc-42fd-878b-9b0d8d86d948" xsi:nil="true"/>
    <lcf76f155ced4ddcb4097134ff3c332f xmlns="e5b48115-775c-43cf-a7ea-b8488090628e">
      <Terms xmlns="http://schemas.microsoft.com/office/infopath/2007/PartnerControls"/>
    </lcf76f155ced4ddcb4097134ff3c332f>
    <Datuma_x010d_as xmlns="e5b48115-775c-43cf-a7ea-b8488090628e" xsi:nil="true"/>
    <TicketType xmlns="e5b48115-775c-43cf-a7ea-b8488090628e" xsi:nil="true"/>
    <TicketSubtype xmlns="e5b48115-775c-43cf-a7ea-b8488090628e" xsi:nil="true"/>
    <Partner xmlns="e5b48115-775c-43cf-a7ea-b8488090628e" xsi:nil="true"/>
    <Responsible xmlns="e5b48115-775c-43cf-a7ea-b8488090628e" xsi:nil="true"/>
    <_dlc_DocId xmlns="932264d4-30cc-42fd-878b-9b0d8d86d948">6MPPK7JW53SQ-2014379194-24099</_dlc_DocId>
    <_dlc_DocIdUrl xmlns="932264d4-30cc-42fd-878b-9b0d8d86d948">
      <Url>https://czcetin.sharepoint.com/sites/APD/_layouts/15/DocIdRedir.aspx?ID=6MPPK7JW53SQ-2014379194-24099</Url>
      <Description>6MPPK7JW53SQ-2014379194-24099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D07AA29-C5E9-4C9B-B8BD-82A47145EC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264d4-30cc-42fd-878b-9b0d8d86d948"/>
    <ds:schemaRef ds:uri="e5b48115-775c-43cf-a7ea-b848809062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B06E9D-FB85-4FDB-A8CC-AF426D7D67B1}">
  <ds:schemaRefs>
    <ds:schemaRef ds:uri="http://schemas.microsoft.com/office/2006/metadata/properties"/>
    <ds:schemaRef ds:uri="http://schemas.microsoft.com/office/infopath/2007/PartnerControls"/>
    <ds:schemaRef ds:uri="e5b48115-775c-43cf-a7ea-b8488090628e"/>
    <ds:schemaRef ds:uri="932264d4-30cc-42fd-878b-9b0d8d86d948"/>
  </ds:schemaRefs>
</ds:datastoreItem>
</file>

<file path=customXml/itemProps3.xml><?xml version="1.0" encoding="utf-8"?>
<ds:datastoreItem xmlns:ds="http://schemas.openxmlformats.org/officeDocument/2006/customXml" ds:itemID="{29D807FE-A85A-4864-9BFA-31018F6DC8A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EEE2576-3E1C-4B94-BF15-885648B7EDC5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126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CETIN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Sobotová Veronika</dc:creator>
  <cp:keywords/>
  <dc:description/>
  <cp:lastModifiedBy>Prihoda Filip</cp:lastModifiedBy>
  <cp:revision>6</cp:revision>
  <dcterms:created xsi:type="dcterms:W3CDTF">2024-04-26T08:46:00Z</dcterms:created>
  <dcterms:modified xsi:type="dcterms:W3CDTF">2025-01-02T09:15:00Z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7099f2d-ea7e-4ab7-8d9e-5861760b9f7b_Enabled">
    <vt:lpwstr>true</vt:lpwstr>
  </property>
  <property fmtid="{D5CDD505-2E9C-101B-9397-08002B2CF9AE}" pid="3" name="MSIP_Label_e7099f2d-ea7e-4ab7-8d9e-5861760b9f7b_SetDate">
    <vt:lpwstr>2022-05-25T07:34:54Z</vt:lpwstr>
  </property>
  <property fmtid="{D5CDD505-2E9C-101B-9397-08002B2CF9AE}" pid="4" name="MSIP_Label_e7099f2d-ea7e-4ab7-8d9e-5861760b9f7b_Method">
    <vt:lpwstr>Privileged</vt:lpwstr>
  </property>
  <property fmtid="{D5CDD505-2E9C-101B-9397-08002B2CF9AE}" pid="5" name="MSIP_Label_e7099f2d-ea7e-4ab7-8d9e-5861760b9f7b_Name">
    <vt:lpwstr>REMOVE MARKING</vt:lpwstr>
  </property>
  <property fmtid="{D5CDD505-2E9C-101B-9397-08002B2CF9AE}" pid="6" name="MSIP_Label_e7099f2d-ea7e-4ab7-8d9e-5861760b9f7b_SiteId">
    <vt:lpwstr>5d1297a0-4793-467b-b782-9ddf79faa41f</vt:lpwstr>
  </property>
  <property fmtid="{D5CDD505-2E9C-101B-9397-08002B2CF9AE}" pid="7" name="MSIP_Label_e7099f2d-ea7e-4ab7-8d9e-5861760b9f7b_ActionId">
    <vt:lpwstr>f6090f90-8d9f-4325-9e1a-1f7a2594402b</vt:lpwstr>
  </property>
  <property fmtid="{D5CDD505-2E9C-101B-9397-08002B2CF9AE}" pid="8" name="MSIP_Label_e7099f2d-ea7e-4ab7-8d9e-5861760b9f7b_ContentBits">
    <vt:lpwstr>0</vt:lpwstr>
  </property>
  <property fmtid="{D5CDD505-2E9C-101B-9397-08002B2CF9AE}" pid="9" name="ContentTypeId">
    <vt:lpwstr>0x0101005C256559E862A442AB169D023877E379</vt:lpwstr>
  </property>
  <property fmtid="{D5CDD505-2E9C-101B-9397-08002B2CF9AE}" pid="10" name="_dlc_DocIdItemGuid">
    <vt:lpwstr>b28eb7c7-1f24-45ba-a3ab-69737e74104e</vt:lpwstr>
  </property>
</Properties>
</file>