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179F" w14:textId="4D92B42A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Darovací smlouva</w:t>
      </w:r>
    </w:p>
    <w:p w14:paraId="5647E36F" w14:textId="0D95916D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uzavřena v souladu s ustanovením §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2055 a násl.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 zákona č. 89/2012 Sb.,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o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bčanský zákoník </w:t>
      </w:r>
    </w:p>
    <w:p w14:paraId="1EED0DC4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Smluvní strany:</w:t>
      </w:r>
    </w:p>
    <w:p w14:paraId="0735D606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7605209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22AA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05380368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0E761FB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IČ: 000 64 165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DIČ: CZ00064165</w:t>
      </w:r>
    </w:p>
    <w:p w14:paraId="57A6B2AC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622AA9">
        <w:rPr>
          <w:rFonts w:ascii="Tahoma" w:hAnsi="Tahoma" w:cs="Tahoma"/>
          <w:sz w:val="16"/>
          <w:szCs w:val="16"/>
        </w:rPr>
        <w:t>Feltlem</w:t>
      </w:r>
      <w:proofErr w:type="spellEnd"/>
      <w:r w:rsidRPr="00622AA9">
        <w:rPr>
          <w:rFonts w:ascii="Tahoma" w:hAnsi="Tahoma" w:cs="Tahoma"/>
          <w:sz w:val="16"/>
          <w:szCs w:val="16"/>
        </w:rPr>
        <w:t>, Ph.D., MBA, ředitelem</w:t>
      </w:r>
    </w:p>
    <w:p w14:paraId="31215E2E" w14:textId="57BFFEA5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="00047B55"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>Česká národní banka</w:t>
      </w:r>
    </w:p>
    <w:p w14:paraId="6826E18D" w14:textId="77777777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číslo účtu: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24035021/0710</w:t>
      </w:r>
    </w:p>
    <w:p w14:paraId="36A7CC12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E4C8CF4" w14:textId="774F5F0A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dále jen 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„obdarovaný“</w:t>
      </w:r>
    </w:p>
    <w:p w14:paraId="39C8523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507FA0D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</w:t>
      </w:r>
    </w:p>
    <w:p w14:paraId="2E10A349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F0C9E8B" w14:textId="77777777" w:rsidR="00494C1C" w:rsidRDefault="00494C1C" w:rsidP="00494C1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494C1C">
        <w:rPr>
          <w:rFonts w:ascii="Tahoma" w:hAnsi="Tahoma" w:cs="Tahoma"/>
          <w:b/>
          <w:bCs/>
          <w:sz w:val="16"/>
          <w:szCs w:val="16"/>
        </w:rPr>
        <w:t>AUTODRUŽSTVO PODBABSKÁ</w:t>
      </w:r>
    </w:p>
    <w:p w14:paraId="7BF37835" w14:textId="72526720" w:rsidR="008C035D" w:rsidRPr="000E74DA" w:rsidRDefault="00667CF6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8C035D" w:rsidRPr="000E74DA">
        <w:rPr>
          <w:rFonts w:ascii="Tahoma" w:hAnsi="Tahoma" w:cs="Tahoma"/>
          <w:sz w:val="16"/>
          <w:szCs w:val="16"/>
        </w:rPr>
        <w:t xml:space="preserve">apsáno v obchodním rejstříku vedeném </w:t>
      </w:r>
      <w:r w:rsidR="00A30F0D" w:rsidRPr="000E74DA">
        <w:rPr>
          <w:rFonts w:ascii="Tahoma" w:hAnsi="Tahoma" w:cs="Tahoma"/>
          <w:sz w:val="16"/>
          <w:szCs w:val="16"/>
        </w:rPr>
        <w:t>Městským</w:t>
      </w:r>
      <w:r w:rsidRPr="000E74DA">
        <w:rPr>
          <w:rFonts w:ascii="Tahoma" w:hAnsi="Tahoma" w:cs="Tahoma"/>
          <w:sz w:val="16"/>
          <w:szCs w:val="16"/>
        </w:rPr>
        <w:t xml:space="preserve"> soudem v Praze, </w:t>
      </w:r>
      <w:proofErr w:type="spellStart"/>
      <w:r w:rsidRPr="000E74DA">
        <w:rPr>
          <w:rFonts w:ascii="Tahoma" w:hAnsi="Tahoma" w:cs="Tahoma"/>
          <w:sz w:val="16"/>
          <w:szCs w:val="16"/>
        </w:rPr>
        <w:t>sp</w:t>
      </w:r>
      <w:proofErr w:type="spellEnd"/>
      <w:r w:rsidRPr="000E74DA">
        <w:rPr>
          <w:rFonts w:ascii="Tahoma" w:hAnsi="Tahoma" w:cs="Tahoma"/>
          <w:sz w:val="16"/>
          <w:szCs w:val="16"/>
        </w:rPr>
        <w:t>. zn. Dr 797</w:t>
      </w:r>
    </w:p>
    <w:p w14:paraId="322B29C4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se sídlem: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 xml:space="preserve">Pod </w:t>
      </w:r>
      <w:proofErr w:type="spellStart"/>
      <w:r w:rsidRPr="00494C1C">
        <w:rPr>
          <w:rFonts w:ascii="Tahoma" w:hAnsi="Tahoma" w:cs="Tahoma"/>
          <w:sz w:val="16"/>
          <w:szCs w:val="16"/>
        </w:rPr>
        <w:t>Paťankou</w:t>
      </w:r>
      <w:proofErr w:type="spellEnd"/>
      <w:r w:rsidRPr="00494C1C">
        <w:rPr>
          <w:rFonts w:ascii="Tahoma" w:hAnsi="Tahoma" w:cs="Tahoma"/>
          <w:sz w:val="16"/>
          <w:szCs w:val="16"/>
        </w:rPr>
        <w:t xml:space="preserve"> 217/1, 160 00 Praha 6</w:t>
      </w:r>
    </w:p>
    <w:p w14:paraId="3CEE13ED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IČ: 48030325            </w:t>
      </w:r>
      <w:r w:rsidRPr="00494C1C">
        <w:rPr>
          <w:rFonts w:ascii="Tahoma" w:hAnsi="Tahoma" w:cs="Tahoma"/>
          <w:sz w:val="16"/>
          <w:szCs w:val="16"/>
        </w:rPr>
        <w:tab/>
        <w:t xml:space="preserve">DIČ: CZ48030325       </w:t>
      </w:r>
    </w:p>
    <w:p w14:paraId="147F4F21" w14:textId="33419FBC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zastoupena:</w:t>
      </w:r>
      <w:r w:rsidRPr="00494C1C">
        <w:rPr>
          <w:rFonts w:ascii="Tahoma" w:hAnsi="Tahoma" w:cs="Tahoma"/>
          <w:sz w:val="16"/>
          <w:szCs w:val="16"/>
        </w:rPr>
        <w:tab/>
        <w:t xml:space="preserve"> </w:t>
      </w:r>
      <w:r w:rsidRPr="00494C1C">
        <w:rPr>
          <w:rFonts w:ascii="Tahoma" w:hAnsi="Tahoma" w:cs="Tahoma"/>
          <w:sz w:val="16"/>
          <w:szCs w:val="16"/>
        </w:rPr>
        <w:tab/>
        <w:t xml:space="preserve">Liborem </w:t>
      </w:r>
      <w:proofErr w:type="spellStart"/>
      <w:r w:rsidR="0063249D">
        <w:rPr>
          <w:rFonts w:ascii="Tahoma" w:hAnsi="Tahoma" w:cs="Tahoma"/>
          <w:sz w:val="16"/>
          <w:szCs w:val="16"/>
        </w:rPr>
        <w:t>P</w:t>
      </w:r>
      <w:r w:rsidRPr="00494C1C">
        <w:rPr>
          <w:rFonts w:ascii="Tahoma" w:hAnsi="Tahoma" w:cs="Tahoma"/>
          <w:sz w:val="16"/>
          <w:szCs w:val="16"/>
        </w:rPr>
        <w:t>řerostem</w:t>
      </w:r>
      <w:proofErr w:type="spellEnd"/>
      <w:r w:rsidRPr="00494C1C">
        <w:rPr>
          <w:rFonts w:ascii="Tahoma" w:hAnsi="Tahoma" w:cs="Tahoma"/>
          <w:sz w:val="16"/>
          <w:szCs w:val="16"/>
        </w:rPr>
        <w:t xml:space="preserve">, předsedou družstva            </w:t>
      </w:r>
    </w:p>
    <w:p w14:paraId="730B6B45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bankovní spojení: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Česká spořitelna a.s.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</w:r>
    </w:p>
    <w:p w14:paraId="17388DC8" w14:textId="181F1E72" w:rsidR="0078382C" w:rsidRPr="00622AA9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číslo účtu: 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287742/0800</w:t>
      </w:r>
      <w:r w:rsidR="0078382C" w:rsidRPr="00622AA9">
        <w:rPr>
          <w:rFonts w:ascii="Tahoma" w:hAnsi="Tahoma" w:cs="Tahoma"/>
          <w:sz w:val="16"/>
          <w:szCs w:val="16"/>
        </w:rPr>
        <w:tab/>
      </w:r>
      <w:r w:rsidR="0078382C" w:rsidRPr="00622AA9">
        <w:rPr>
          <w:rFonts w:ascii="Tahoma" w:hAnsi="Tahoma" w:cs="Tahoma"/>
          <w:sz w:val="16"/>
          <w:szCs w:val="16"/>
        </w:rPr>
        <w:tab/>
      </w:r>
    </w:p>
    <w:p w14:paraId="6FA40127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1CD2AA9" w14:textId="3AFDFA25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dále jen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 „dárce“</w:t>
      </w:r>
    </w:p>
    <w:p w14:paraId="36EA41A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BA664DF" w14:textId="5F726C44" w:rsidR="005651B3" w:rsidRPr="00622AA9" w:rsidRDefault="005651B3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(obdarovaný a dárce společně jako „smluvní strany“)</w:t>
      </w:r>
    </w:p>
    <w:p w14:paraId="53E6711A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A8DC876" w14:textId="524B99A8" w:rsidR="0078382C" w:rsidRPr="00622AA9" w:rsidRDefault="0078382C" w:rsidP="000123D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uzavírají na základě</w:t>
      </w:r>
      <w:r w:rsidRPr="00622AA9">
        <w:rPr>
          <w:rFonts w:ascii="Tahoma" w:hAnsi="Tahoma" w:cs="Tahoma"/>
          <w:sz w:val="16"/>
          <w:szCs w:val="16"/>
        </w:rPr>
        <w:t xml:space="preserve"> </w:t>
      </w:r>
      <w:r w:rsidR="000123DF" w:rsidRPr="000123DF">
        <w:rPr>
          <w:rFonts w:ascii="Tahoma" w:hAnsi="Tahoma" w:cs="Tahoma"/>
          <w:sz w:val="16"/>
          <w:szCs w:val="16"/>
        </w:rPr>
        <w:t>vyhodnocení výsledků veřejné zakázky s názvem „Pronájem sanitních vozidel</w:t>
      </w:r>
      <w:r w:rsidR="00A30F0D">
        <w:rPr>
          <w:rFonts w:ascii="Tahoma" w:hAnsi="Tahoma" w:cs="Tahoma"/>
          <w:sz w:val="16"/>
          <w:szCs w:val="16"/>
        </w:rPr>
        <w:t>“</w:t>
      </w:r>
      <w:r w:rsidR="000123DF" w:rsidRPr="000123DF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 (dále jen „z. č. 134/2016 Sb.“), a zveřejněné ve Věstníku veřejných zakázek pod ev. č. </w:t>
      </w:r>
      <w:r w:rsidR="00800C72">
        <w:rPr>
          <w:rFonts w:ascii="Tahoma" w:hAnsi="Tahoma" w:cs="Tahoma"/>
          <w:sz w:val="16"/>
          <w:szCs w:val="16"/>
        </w:rPr>
        <w:t>Z2021-009031</w:t>
      </w:r>
      <w:r w:rsidR="000123DF" w:rsidRPr="000123DF">
        <w:rPr>
          <w:rFonts w:ascii="Tahoma" w:hAnsi="Tahoma" w:cs="Tahoma"/>
          <w:sz w:val="16"/>
          <w:szCs w:val="16"/>
        </w:rPr>
        <w:t xml:space="preserve"> ze dne </w:t>
      </w:r>
      <w:r w:rsidR="00F221D6" w:rsidRPr="00F221D6">
        <w:rPr>
          <w:rFonts w:ascii="Tahoma" w:hAnsi="Tahoma" w:cs="Tahoma"/>
          <w:sz w:val="16"/>
          <w:szCs w:val="16"/>
        </w:rPr>
        <w:t>15.3.2021</w:t>
      </w:r>
      <w:r w:rsidR="000123DF" w:rsidRPr="000123DF">
        <w:rPr>
          <w:rFonts w:ascii="Tahoma" w:hAnsi="Tahoma" w:cs="Tahoma"/>
          <w:sz w:val="16"/>
          <w:szCs w:val="16"/>
        </w:rPr>
        <w:t xml:space="preserve"> a v Úředním věstníku Evropské unie pod č. oznámení o zahájení zadávacího řízení </w:t>
      </w:r>
      <w:r w:rsidR="00B66E84" w:rsidRPr="00FA3DAA">
        <w:rPr>
          <w:rFonts w:ascii="Tahoma" w:hAnsi="Tahoma" w:cs="Tahoma"/>
          <w:sz w:val="16"/>
          <w:szCs w:val="16"/>
        </w:rPr>
        <w:t xml:space="preserve">2021/S 053-133649 </w:t>
      </w:r>
      <w:r w:rsidR="000123DF" w:rsidRPr="00FA3DAA">
        <w:rPr>
          <w:rFonts w:ascii="Tahoma" w:hAnsi="Tahoma" w:cs="Tahoma"/>
          <w:sz w:val="16"/>
          <w:szCs w:val="16"/>
        </w:rPr>
        <w:t xml:space="preserve">ze dne </w:t>
      </w:r>
      <w:r w:rsidR="00FF4D30">
        <w:rPr>
          <w:rFonts w:ascii="Tahoma" w:hAnsi="Tahoma" w:cs="Tahoma"/>
          <w:sz w:val="16"/>
          <w:szCs w:val="16"/>
        </w:rPr>
        <w:t>17.3.2021</w:t>
      </w:r>
      <w:r w:rsidR="000123DF" w:rsidRPr="000123DF">
        <w:rPr>
          <w:rFonts w:ascii="Tahoma" w:hAnsi="Tahoma" w:cs="Tahoma"/>
          <w:sz w:val="16"/>
          <w:szCs w:val="16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tuto</w:t>
      </w:r>
    </w:p>
    <w:p w14:paraId="38EDE41B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4780E9F4" w14:textId="0B12596C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Darovací smlouvu</w:t>
      </w:r>
    </w:p>
    <w:p w14:paraId="61F04E0C" w14:textId="357D968F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(dále jen „Smlouva“)</w:t>
      </w:r>
    </w:p>
    <w:p w14:paraId="638DD986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28B120EF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59BF387E" w14:textId="53DEE2D6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I.</w:t>
      </w:r>
    </w:p>
    <w:p w14:paraId="17E715A4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Preambule</w:t>
      </w:r>
    </w:p>
    <w:p w14:paraId="0A05D368" w14:textId="29876FD1" w:rsidR="00DF2FEC" w:rsidRPr="00622AA9" w:rsidRDefault="00CE479C" w:rsidP="000E74DA">
      <w:pPr>
        <w:pStyle w:val="Odstavecseseznamem"/>
        <w:numPr>
          <w:ilvl w:val="0"/>
          <w:numId w:val="14"/>
        </w:num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</w:t>
      </w:r>
      <w:r w:rsidR="00DF2FE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árce a obdarovaný spolu uzavřel</w:t>
      </w:r>
      <w:r w:rsidR="00CC349F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i</w:t>
      </w:r>
      <w:r w:rsidR="00DF2FEC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hAnsi="Tahoma" w:cs="Tahoma"/>
          <w:sz w:val="16"/>
          <w:szCs w:val="16"/>
        </w:rPr>
        <w:t xml:space="preserve">na základě vyhodnocení výsledků veřejné zakázky </w:t>
      </w:r>
      <w:r w:rsidR="00CC349F" w:rsidRPr="00622AA9">
        <w:rPr>
          <w:rFonts w:ascii="Tahoma" w:hAnsi="Tahoma" w:cs="Tahoma"/>
          <w:sz w:val="16"/>
          <w:szCs w:val="16"/>
        </w:rPr>
        <w:t>s</w:t>
      </w:r>
      <w:r w:rsidR="00DF2FEC" w:rsidRPr="00622AA9">
        <w:rPr>
          <w:rFonts w:ascii="Tahoma" w:hAnsi="Tahoma" w:cs="Tahoma"/>
          <w:sz w:val="16"/>
          <w:szCs w:val="16"/>
        </w:rPr>
        <w:t>mlouvu o nájmu a poskytování s tím souvisejících služeb k Předmětu daru, jenž je specifikován níže v této Smlouvě (dále jen „Nájemní smlouva“)</w:t>
      </w:r>
      <w:r w:rsidR="00AC254E" w:rsidRPr="00622AA9">
        <w:rPr>
          <w:rFonts w:ascii="Tahoma" w:hAnsi="Tahoma" w:cs="Tahoma"/>
          <w:sz w:val="16"/>
          <w:szCs w:val="16"/>
        </w:rPr>
        <w:t>.</w:t>
      </w:r>
      <w:r w:rsidR="00DF2FEC" w:rsidRPr="00622AA9">
        <w:rPr>
          <w:rFonts w:ascii="Tahoma" w:hAnsi="Tahoma" w:cs="Tahoma"/>
          <w:sz w:val="16"/>
          <w:szCs w:val="16"/>
        </w:rPr>
        <w:t xml:space="preserve"> Spolu s Nájemní smlouvou smluvní strany </w:t>
      </w:r>
      <w:r w:rsidR="00AC254E" w:rsidRPr="00622AA9">
        <w:rPr>
          <w:rFonts w:ascii="Tahoma" w:hAnsi="Tahoma" w:cs="Tahoma"/>
          <w:sz w:val="16"/>
          <w:szCs w:val="16"/>
        </w:rPr>
        <w:t xml:space="preserve">uzavřely také smlouvu o budoucí darovací smlouvě </w:t>
      </w:r>
      <w:r w:rsidR="007D77A3" w:rsidRPr="00622AA9">
        <w:rPr>
          <w:rFonts w:ascii="Tahoma" w:hAnsi="Tahoma" w:cs="Tahoma"/>
          <w:sz w:val="16"/>
          <w:szCs w:val="16"/>
        </w:rPr>
        <w:t xml:space="preserve">k Předmětu daru </w:t>
      </w:r>
      <w:r w:rsidR="00AC254E" w:rsidRPr="00622AA9">
        <w:rPr>
          <w:rFonts w:ascii="Tahoma" w:hAnsi="Tahoma" w:cs="Tahoma"/>
          <w:sz w:val="16"/>
          <w:szCs w:val="16"/>
        </w:rPr>
        <w:t xml:space="preserve">(dále jen „Smlouva o budoucí darovací </w:t>
      </w:r>
      <w:r w:rsidR="000937E0" w:rsidRPr="00622AA9">
        <w:rPr>
          <w:rFonts w:ascii="Tahoma" w:hAnsi="Tahoma" w:cs="Tahoma"/>
          <w:sz w:val="16"/>
          <w:szCs w:val="16"/>
        </w:rPr>
        <w:t>smlouvě“)</w:t>
      </w:r>
      <w:r w:rsidR="00AC254E" w:rsidRPr="00622AA9">
        <w:rPr>
          <w:rFonts w:ascii="Tahoma" w:hAnsi="Tahoma" w:cs="Tahoma"/>
          <w:sz w:val="16"/>
          <w:szCs w:val="16"/>
        </w:rPr>
        <w:t>, jejímž předmětem bylo sjednání podmínek pro uzavření této Smlouvy</w:t>
      </w:r>
      <w:r w:rsidR="000937E0" w:rsidRPr="00622AA9">
        <w:rPr>
          <w:rFonts w:ascii="Tahoma" w:hAnsi="Tahoma" w:cs="Tahoma"/>
          <w:sz w:val="16"/>
          <w:szCs w:val="16"/>
        </w:rPr>
        <w:t xml:space="preserve">. Na základě uzavřené Smlouvy o budoucí darovací smlouvě spolu strany uzavírají tuto </w:t>
      </w:r>
      <w:r w:rsidR="00A85978" w:rsidRPr="00622AA9">
        <w:rPr>
          <w:rFonts w:ascii="Tahoma" w:hAnsi="Tahoma" w:cs="Tahoma"/>
          <w:sz w:val="16"/>
          <w:szCs w:val="16"/>
        </w:rPr>
        <w:t>Smlouvu.</w:t>
      </w:r>
    </w:p>
    <w:p w14:paraId="7A628E88" w14:textId="77777777" w:rsidR="000E3890" w:rsidRPr="00622AA9" w:rsidRDefault="000E3890" w:rsidP="000E389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54E3FB3F" w14:textId="6180F06A" w:rsidR="000E3890" w:rsidRPr="00622AA9" w:rsidRDefault="000E3890" w:rsidP="000E389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EC492D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492A7F6C" w14:textId="22F9BAD3" w:rsidR="000E3890" w:rsidRPr="00622AA9" w:rsidRDefault="00EC492D" w:rsidP="000E389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Předmět smlouvy</w:t>
      </w:r>
    </w:p>
    <w:p w14:paraId="095809DB" w14:textId="7F3F3E67" w:rsidR="0078382C" w:rsidRPr="00622AA9" w:rsidRDefault="000E3890" w:rsidP="00086B48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Dárce tímto prohlašuje, že má ve svém výlučném vlastnictví </w:t>
      </w:r>
      <w:r w:rsidR="00EC492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následující sanitní automobil kat. A2</w:t>
      </w:r>
      <w:r w:rsidR="005B7C0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:</w:t>
      </w:r>
    </w:p>
    <w:p w14:paraId="6560E2C8" w14:textId="77777777" w:rsidR="005B7C04" w:rsidRPr="00622AA9" w:rsidRDefault="005B7C04" w:rsidP="005B7C0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C79E0" w:rsidRPr="00F157CE" w14:paraId="2A55744C" w14:textId="77777777" w:rsidTr="00C70861">
        <w:trPr>
          <w:trHeight w:val="445"/>
        </w:trPr>
        <w:tc>
          <w:tcPr>
            <w:tcW w:w="8102" w:type="dxa"/>
          </w:tcPr>
          <w:p w14:paraId="3AD1C2D9" w14:textId="4DE076EE" w:rsidR="00DC79E0" w:rsidRPr="00622AA9" w:rsidRDefault="00DC79E0" w:rsidP="000123DF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z</w:t>
            </w: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načka: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9AK 2920</w:t>
            </w:r>
          </w:p>
          <w:p w14:paraId="1C2CD574" w14:textId="32DC9510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Model: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VW </w:t>
            </w:r>
            <w:proofErr w:type="spellStart"/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Transporter</w:t>
            </w:r>
            <w:proofErr w:type="spellEnd"/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6.1Kombi TDI DSG</w:t>
            </w:r>
          </w:p>
          <w:p w14:paraId="7F0575B7" w14:textId="2A22C532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výroby: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202</w:t>
            </w:r>
            <w:r w:rsidR="00F965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</w:t>
            </w:r>
          </w:p>
          <w:p w14:paraId="0F81DEA0" w14:textId="31F712F8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VIN: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WV</w:t>
            </w:r>
            <w:r w:rsidR="00694802"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1ZZZ7HZNH051305</w:t>
            </w:r>
          </w:p>
          <w:p w14:paraId="04465E65" w14:textId="77777777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DC79E0" w:rsidRPr="00F157CE" w14:paraId="69641999" w14:textId="77777777" w:rsidTr="00C70861">
        <w:trPr>
          <w:trHeight w:val="82"/>
        </w:trPr>
        <w:tc>
          <w:tcPr>
            <w:tcW w:w="8102" w:type="dxa"/>
          </w:tcPr>
          <w:p w14:paraId="3DAE4429" w14:textId="77777777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DC79E0" w:rsidRPr="00F157CE" w14:paraId="062A463D" w14:textId="77777777" w:rsidTr="00C70861">
        <w:trPr>
          <w:trHeight w:val="50"/>
        </w:trPr>
        <w:tc>
          <w:tcPr>
            <w:tcW w:w="8102" w:type="dxa"/>
          </w:tcPr>
          <w:p w14:paraId="62E697C8" w14:textId="3442D623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14:paraId="4C0FEEDF" w14:textId="4472701D" w:rsidR="00F80C31" w:rsidRPr="00C70861" w:rsidRDefault="009C7836" w:rsidP="00086B48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H</w:t>
      </w:r>
      <w:r w:rsidR="00F80C31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odnota Předmětu daru ke dni uzavření této Smlouvy činí </w:t>
      </w:r>
      <w:r w:rsidR="007A17ED" w:rsidRPr="00C7086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1 008 890,-</w:t>
      </w:r>
      <w:r w:rsidR="00F80C31" w:rsidRPr="00C7086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 K</w:t>
      </w:r>
      <w:r w:rsidR="00CB56E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č.</w:t>
      </w:r>
    </w:p>
    <w:p w14:paraId="31691B89" w14:textId="77777777" w:rsidR="00F80C31" w:rsidRPr="00C70861" w:rsidRDefault="00F80C31" w:rsidP="000E74DA">
      <w:pPr>
        <w:pStyle w:val="Odstavecseseznamem"/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p w14:paraId="6D0CE419" w14:textId="5042E572" w:rsidR="00285964" w:rsidRPr="00622AA9" w:rsidRDefault="00285964" w:rsidP="000E74DA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prohlašuje, že na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daru 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neváznou žádné dluhy, ani jiné právní povinnosti,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>ředmět daru není zatížen jinými právy třetích osob a nemá žádné právní vady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10801E23" w14:textId="77777777" w:rsidR="007D6BEF" w:rsidRPr="00622AA9" w:rsidRDefault="007D6BEF" w:rsidP="000E74DA">
      <w:pPr>
        <w:pStyle w:val="Odstavecseseznamem"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ED5CC32" w14:textId="459891DB" w:rsidR="00341CA7" w:rsidRDefault="00341CA7" w:rsidP="000E74DA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Obdarovaný prohlašuje, že se důkla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d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ně seznámil s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 faktickým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stavem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ředmětu daru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47FAFC3D" w14:textId="77777777" w:rsidR="00862F8E" w:rsidRPr="00862F8E" w:rsidRDefault="00862F8E" w:rsidP="000E74DA">
      <w:pPr>
        <w:pStyle w:val="Odstavecseseznamem"/>
        <w:ind w:left="426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C000636" w14:textId="2CE5F171" w:rsidR="00862F8E" w:rsidRPr="00622AA9" w:rsidRDefault="00D32EB1" w:rsidP="000E74DA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Obdarovaný umožní dárci, na jeho písemné požádání, ověřit si použití daru</w:t>
      </w:r>
      <w:r w:rsidR="006669FF">
        <w:rPr>
          <w:rFonts w:ascii="Tahoma" w:eastAsia="Times New Roman" w:hAnsi="Tahoma" w:cs="Tahoma"/>
          <w:sz w:val="16"/>
          <w:szCs w:val="16"/>
          <w:lang w:eastAsia="cs-CZ"/>
        </w:rPr>
        <w:t>. Použití daru podléhá ustanovení</w:t>
      </w:r>
      <w:r w:rsidR="00F34A15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50670A">
        <w:rPr>
          <w:rFonts w:ascii="Tahoma" w:eastAsia="Times New Roman" w:hAnsi="Tahoma" w:cs="Tahoma"/>
          <w:sz w:val="16"/>
          <w:szCs w:val="16"/>
          <w:lang w:eastAsia="cs-CZ"/>
        </w:rPr>
        <w:t>§20 odst. 8 zákona č. 586</w:t>
      </w:r>
      <w:r w:rsidR="00C23BE6">
        <w:rPr>
          <w:rFonts w:ascii="Tahoma" w:eastAsia="Times New Roman" w:hAnsi="Tahoma" w:cs="Tahoma"/>
          <w:sz w:val="16"/>
          <w:szCs w:val="16"/>
          <w:lang w:eastAsia="cs-CZ"/>
        </w:rPr>
        <w:t>/1992 Sb., o dani z příjmů.</w:t>
      </w:r>
    </w:p>
    <w:p w14:paraId="3FB906A2" w14:textId="77777777" w:rsidR="00341CA7" w:rsidRPr="00622AA9" w:rsidRDefault="00341CA7" w:rsidP="000E74DA">
      <w:pPr>
        <w:pStyle w:val="Odstavecseseznamem"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9B938DD" w14:textId="4034959E" w:rsidR="001E6A76" w:rsidRPr="00622AA9" w:rsidRDefault="00A40A41" w:rsidP="000E74DA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</w:t>
      </w:r>
      <w:r w:rsidR="00512462" w:rsidRPr="00622AA9">
        <w:rPr>
          <w:rFonts w:ascii="Tahoma" w:eastAsia="Times New Roman" w:hAnsi="Tahoma" w:cs="Tahoma"/>
          <w:sz w:val="16"/>
          <w:szCs w:val="16"/>
          <w:lang w:eastAsia="cs-CZ"/>
        </w:rPr>
        <w:t>touto Smlouvou</w:t>
      </w:r>
      <w:r w:rsidR="002A3BD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bezúplatně převádí vlastnické právo k </w:t>
      </w:r>
      <w:r w:rsidR="00B35E05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2A3BD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daru na obdarovaného, 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>který jej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přijímá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do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svého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výlučného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vlastnictví</w:t>
      </w:r>
      <w:r w:rsidR="00BD61D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393C883" w14:textId="77777777" w:rsidR="00116BDC" w:rsidRPr="00622AA9" w:rsidRDefault="00116BDC" w:rsidP="000E74DA">
      <w:pPr>
        <w:pStyle w:val="Odstavecseseznamem"/>
        <w:ind w:left="426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09C437" w14:textId="70AE509C" w:rsidR="001E6A76" w:rsidRPr="00622AA9" w:rsidRDefault="001E6A76" w:rsidP="000E74DA">
      <w:pPr>
        <w:pStyle w:val="Odstavecseseznamem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se zavazuje nejpozději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spolu s podpisem této Smlouvy poskytnout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obdarovanému 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>veškeré klíč</w:t>
      </w:r>
      <w:r w:rsidR="0003742E">
        <w:rPr>
          <w:rFonts w:ascii="Tahoma" w:eastAsia="Times New Roman" w:hAnsi="Tahoma" w:cs="Tahoma"/>
          <w:sz w:val="16"/>
          <w:szCs w:val="16"/>
          <w:lang w:eastAsia="cs-CZ"/>
        </w:rPr>
        <w:t>e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doklady k Předmětu daru a dále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plnou moc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k zajištění 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zápisu změny vlastníka a provozovatele Předmětu daru</w:t>
      </w:r>
      <w:r w:rsidR="0076574E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 registru vozidel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6F0433DB" w14:textId="77777777" w:rsidR="006E4791" w:rsidRPr="00622AA9" w:rsidRDefault="006E4791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626179C0" w14:textId="77777777" w:rsidR="00C423E4" w:rsidRPr="00622AA9" w:rsidRDefault="00C423E4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0F463A91" w14:textId="2DA99177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lastRenderedPageBreak/>
        <w:t>III.</w:t>
      </w:r>
    </w:p>
    <w:p w14:paraId="144196A2" w14:textId="5A08F4F0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Platnost </w:t>
      </w:r>
      <w:r w:rsidR="0009453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a účinnost </w:t>
      </w:r>
      <w:r w:rsidR="0021787C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mlouvy</w:t>
      </w:r>
    </w:p>
    <w:p w14:paraId="333C830B" w14:textId="6E11EB27" w:rsidR="006E4791" w:rsidRPr="00622AA9" w:rsidRDefault="006E4791" w:rsidP="000E74DA">
      <w:pPr>
        <w:pStyle w:val="Odstavecseseznamem"/>
        <w:numPr>
          <w:ilvl w:val="0"/>
          <w:numId w:val="20"/>
        </w:num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Tato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mlouva nabývá platnosti dnem jejího podpisu </w:t>
      </w:r>
      <w:r w:rsidR="00D773FF">
        <w:rPr>
          <w:rFonts w:ascii="Tahoma" w:eastAsia="Times New Roman" w:hAnsi="Tahoma" w:cs="Tahoma"/>
          <w:sz w:val="16"/>
          <w:szCs w:val="16"/>
          <w:lang w:eastAsia="cs-CZ"/>
        </w:rPr>
        <w:t>smluvními stranami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účinnosti</w:t>
      </w:r>
      <w:r w:rsidR="0071368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nabývá</w:t>
      </w:r>
      <w:r w:rsidR="00BA23A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prvním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dnem 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>po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ukončení doby trvání Nájemní smlouvy, nebo dnem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uveřejnění v registru smluv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podle toho, která ze skutečností nastane později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E794868" w14:textId="77777777" w:rsidR="00285964" w:rsidRPr="00622AA9" w:rsidRDefault="00285964" w:rsidP="00285964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33E7B32" w14:textId="5A991D27" w:rsidR="00285964" w:rsidRPr="00622AA9" w:rsidRDefault="00BA23AF" w:rsidP="00285964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IV</w:t>
      </w:r>
      <w:r w:rsidR="0028596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346A079F" w14:textId="42CE65A5" w:rsidR="00285964" w:rsidRPr="00622AA9" w:rsidRDefault="00BA23A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Závěrečná ustanovení</w:t>
      </w:r>
    </w:p>
    <w:p w14:paraId="6EF8BC38" w14:textId="64247200" w:rsidR="00B271B5" w:rsidRPr="00622AA9" w:rsidRDefault="00B271B5" w:rsidP="000E74DA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bookmarkStart w:id="0" w:name="_Hlk2688581"/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bere na vědomí, že obdarovaný je při naplnění podmínek stanovených v § 219 odst. 1 z. č. 134/2016 Sb. nebo v zákoně č. 340/2015 Sb., o registru smluv, povinen uveřejnit tuto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mlouvu včetně případných dodatků a objednávek vystavených na základě této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mlouvy zákonem stanoveným způsobem.</w:t>
      </w:r>
    </w:p>
    <w:p w14:paraId="5614546E" w14:textId="77777777" w:rsidR="00AF2F97" w:rsidRPr="00622AA9" w:rsidRDefault="00AF2F97" w:rsidP="000E74DA">
      <w:pPr>
        <w:suppressAutoHyphens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</w:p>
    <w:bookmarkEnd w:id="0"/>
    <w:p w14:paraId="152BCAF9" w14:textId="50BAF4E6" w:rsidR="00AF2F97" w:rsidRPr="00880273" w:rsidRDefault="009935A7" w:rsidP="00DB0153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880273">
        <w:rPr>
          <w:rFonts w:ascii="Tahoma" w:eastAsia="Times New Roman" w:hAnsi="Tahoma" w:cs="Tahoma"/>
          <w:sz w:val="16"/>
          <w:szCs w:val="16"/>
          <w:lang w:eastAsia="cs-CZ"/>
        </w:rPr>
        <w:t xml:space="preserve">Smlouva je vyhotovena ve dvou stejnopisech, přičemž každá smluvní strana </w:t>
      </w:r>
      <w:proofErr w:type="gramStart"/>
      <w:r w:rsidRPr="00880273">
        <w:rPr>
          <w:rFonts w:ascii="Tahoma" w:eastAsia="Times New Roman" w:hAnsi="Tahoma" w:cs="Tahoma"/>
          <w:sz w:val="16"/>
          <w:szCs w:val="16"/>
          <w:lang w:eastAsia="cs-CZ"/>
        </w:rPr>
        <w:t>obdrží</w:t>
      </w:r>
      <w:proofErr w:type="gramEnd"/>
      <w:r w:rsidRPr="00880273">
        <w:rPr>
          <w:rFonts w:ascii="Tahoma" w:eastAsia="Times New Roman" w:hAnsi="Tahoma" w:cs="Tahoma"/>
          <w:sz w:val="16"/>
          <w:szCs w:val="16"/>
          <w:lang w:eastAsia="cs-CZ"/>
        </w:rPr>
        <w:t xml:space="preserve"> po jednom.</w:t>
      </w:r>
      <w:r w:rsidR="00483BBF" w:rsidRPr="00880273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880273" w:rsidRPr="00880273">
        <w:rPr>
          <w:rStyle w:val="normaltextrun"/>
          <w:rFonts w:ascii="Arial" w:hAnsi="Arial" w:cs="Arial"/>
          <w:sz w:val="16"/>
          <w:szCs w:val="16"/>
          <w:shd w:val="clear" w:color="auto" w:fill="FFFFFF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423CE94F" w14:textId="77777777" w:rsidR="008703C4" w:rsidRPr="00622AA9" w:rsidRDefault="008703C4" w:rsidP="000E74DA">
      <w:pPr>
        <w:pStyle w:val="Odstavecseseznamem"/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CE0680A" w14:textId="1E593EE7" w:rsidR="00285964" w:rsidRPr="00622AA9" w:rsidRDefault="009935A7" w:rsidP="000E74DA">
      <w:pPr>
        <w:pStyle w:val="Odstavecseseznamem"/>
        <w:numPr>
          <w:ilvl w:val="0"/>
          <w:numId w:val="17"/>
        </w:numPr>
        <w:spacing w:after="0" w:line="240" w:lineRule="auto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Právní vztahy touto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mlouvou neupravené, jakož i právní poměry z ní vznikající a vyplývající, se řídí příslušnými ustanoveními právních předpisů ČR, zejména z. č. 89/2012 Sb., v účinném znění</w:t>
      </w:r>
      <w:r w:rsidR="00B62F52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0C360398" w14:textId="77777777" w:rsidR="00BC6BC9" w:rsidRPr="00622AA9" w:rsidRDefault="00BC6BC9" w:rsidP="000E74DA">
      <w:pPr>
        <w:pStyle w:val="Odstavecseseznamem"/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07ED173" w14:textId="400D6D93" w:rsidR="00BC6BC9" w:rsidRPr="00622AA9" w:rsidRDefault="00BC6BC9" w:rsidP="000E74DA">
      <w:pPr>
        <w:pStyle w:val="Odstavecseseznamem"/>
        <w:numPr>
          <w:ilvl w:val="0"/>
          <w:numId w:val="17"/>
        </w:numPr>
        <w:ind w:left="426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Smluvní strany prohlašují, že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7D7559F" w14:textId="77777777" w:rsidR="00A57D7C" w:rsidRPr="00622AA9" w:rsidRDefault="00A57D7C" w:rsidP="00A57D7C">
      <w:p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09D6B4C" w14:textId="2904D555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 Praze dne ……………….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B62F5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V …………</w:t>
      </w:r>
      <w:proofErr w:type="gramStart"/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…….</w:t>
      </w:r>
      <w:proofErr w:type="gramEnd"/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. dne ……………………</w:t>
      </w:r>
    </w:p>
    <w:p w14:paraId="622A2E81" w14:textId="1BA4D68D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  <w:t>za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obdarovaného      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1120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           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za dárce</w:t>
      </w:r>
    </w:p>
    <w:p w14:paraId="0746FA49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48FC79D1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DA22B7" w14:textId="0C1A01C5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………………………………..</w:t>
      </w:r>
    </w:p>
    <w:p w14:paraId="03728D84" w14:textId="4607AC5E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prof. MUDr. David </w:t>
      </w:r>
      <w:proofErr w:type="spellStart"/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Feltl</w:t>
      </w:r>
      <w:proofErr w:type="spellEnd"/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, Ph.D., MBA   </w:t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Libor Přerost</w:t>
      </w:r>
    </w:p>
    <w:p w14:paraId="5CABBBEC" w14:textId="5450F95A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ředitel     </w:t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předseda</w:t>
      </w:r>
      <w:r w:rsidR="0058173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družstva</w:t>
      </w:r>
      <w:r w:rsidR="005E1AF7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0B199CB4" w14:textId="1988E990" w:rsidR="00A57D7C" w:rsidRPr="00622AA9" w:rsidRDefault="00A57D7C" w:rsidP="00622AA9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sectPr w:rsidR="00A57D7C" w:rsidRPr="00622AA9" w:rsidSect="008506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65" w:right="1133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BB72" w14:textId="77777777" w:rsidR="0016239A" w:rsidRDefault="0016239A" w:rsidP="00E52E3A">
      <w:pPr>
        <w:spacing w:after="0" w:line="240" w:lineRule="auto"/>
      </w:pPr>
      <w:r>
        <w:separator/>
      </w:r>
    </w:p>
  </w:endnote>
  <w:endnote w:type="continuationSeparator" w:id="0">
    <w:p w14:paraId="6BFB42CA" w14:textId="77777777" w:rsidR="0016239A" w:rsidRDefault="0016239A" w:rsidP="00E52E3A">
      <w:pPr>
        <w:spacing w:after="0" w:line="240" w:lineRule="auto"/>
      </w:pPr>
      <w:r>
        <w:continuationSeparator/>
      </w:r>
    </w:p>
  </w:endnote>
  <w:endnote w:type="continuationNotice" w:id="1">
    <w:p w14:paraId="69F527DD" w14:textId="77777777" w:rsidR="0016239A" w:rsidRDefault="001623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FCDF" w14:textId="77777777" w:rsidR="00F9124C" w:rsidRDefault="00F912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080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AC5ABA" w14:textId="64F3EC5B" w:rsidR="00EF76C0" w:rsidRPr="00EF76C0" w:rsidRDefault="00EF76C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F76C0">
          <w:rPr>
            <w:rFonts w:ascii="Arial" w:hAnsi="Arial" w:cs="Arial"/>
            <w:sz w:val="18"/>
            <w:szCs w:val="18"/>
          </w:rPr>
          <w:fldChar w:fldCharType="begin"/>
        </w:r>
        <w:r w:rsidRPr="00EF76C0">
          <w:rPr>
            <w:rFonts w:ascii="Arial" w:hAnsi="Arial" w:cs="Arial"/>
            <w:sz w:val="18"/>
            <w:szCs w:val="18"/>
          </w:rPr>
          <w:instrText>PAGE   \* MERGEFORMAT</w:instrText>
        </w:r>
        <w:r w:rsidRPr="00EF76C0">
          <w:rPr>
            <w:rFonts w:ascii="Arial" w:hAnsi="Arial" w:cs="Arial"/>
            <w:sz w:val="18"/>
            <w:szCs w:val="18"/>
          </w:rPr>
          <w:fldChar w:fldCharType="separate"/>
        </w:r>
        <w:r w:rsidRPr="00EF76C0">
          <w:rPr>
            <w:rFonts w:ascii="Arial" w:hAnsi="Arial" w:cs="Arial"/>
            <w:sz w:val="18"/>
            <w:szCs w:val="18"/>
          </w:rPr>
          <w:t>2</w:t>
        </w:r>
        <w:r w:rsidRPr="00EF76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AB1C98" w14:textId="77777777" w:rsidR="00F9124C" w:rsidRDefault="00F9124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96E3" w14:textId="77777777" w:rsidR="00F9124C" w:rsidRDefault="00F912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57CF" w14:textId="77777777" w:rsidR="0016239A" w:rsidRDefault="0016239A" w:rsidP="00E52E3A">
      <w:pPr>
        <w:spacing w:after="0" w:line="240" w:lineRule="auto"/>
      </w:pPr>
      <w:r>
        <w:separator/>
      </w:r>
    </w:p>
  </w:footnote>
  <w:footnote w:type="continuationSeparator" w:id="0">
    <w:p w14:paraId="34EE1DCE" w14:textId="77777777" w:rsidR="0016239A" w:rsidRDefault="0016239A" w:rsidP="00E52E3A">
      <w:pPr>
        <w:spacing w:after="0" w:line="240" w:lineRule="auto"/>
      </w:pPr>
      <w:r>
        <w:continuationSeparator/>
      </w:r>
    </w:p>
  </w:footnote>
  <w:footnote w:type="continuationNotice" w:id="1">
    <w:p w14:paraId="712164C6" w14:textId="77777777" w:rsidR="0016239A" w:rsidRDefault="001623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47E6" w14:textId="77777777" w:rsidR="00F9124C" w:rsidRDefault="00F912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D7C5" w14:textId="28E4CDC2" w:rsidR="00E52E3A" w:rsidRDefault="00EF76C0" w:rsidP="0047019F">
    <w:pPr>
      <w:pStyle w:val="Zhlav"/>
      <w:tabs>
        <w:tab w:val="clear" w:pos="4536"/>
        <w:tab w:val="clear" w:pos="9072"/>
        <w:tab w:val="center" w:pos="0"/>
      </w:tabs>
      <w:jc w:val="right"/>
    </w:pPr>
    <w:r w:rsidRPr="00EF76C0">
      <w:rPr>
        <w:rFonts w:ascii="Arial" w:hAnsi="Arial" w:cs="Arial"/>
        <w:b/>
        <w:bCs/>
        <w:sz w:val="18"/>
        <w:szCs w:val="18"/>
      </w:rPr>
      <w:t xml:space="preserve">PO </w:t>
    </w:r>
    <w:r w:rsidR="0047019F">
      <w:rPr>
        <w:rFonts w:ascii="Arial" w:hAnsi="Arial" w:cs="Arial"/>
        <w:b/>
        <w:bCs/>
        <w:sz w:val="18"/>
        <w:szCs w:val="18"/>
      </w:rPr>
      <w:t>698</w:t>
    </w:r>
    <w:r w:rsidRPr="00EF76C0">
      <w:rPr>
        <w:rFonts w:ascii="Arial" w:hAnsi="Arial" w:cs="Arial"/>
        <w:b/>
        <w:bCs/>
        <w:sz w:val="18"/>
        <w:szCs w:val="18"/>
      </w:rPr>
      <w:t>/S</w:t>
    </w:r>
    <w:r w:rsidR="000E74DA">
      <w:rPr>
        <w:rFonts w:ascii="Arial" w:hAnsi="Arial" w:cs="Arial"/>
        <w:b/>
        <w:bCs/>
        <w:sz w:val="18"/>
        <w:szCs w:val="18"/>
      </w:rPr>
      <w:t>/</w:t>
    </w:r>
    <w:r w:rsidR="0047019F">
      <w:rPr>
        <w:rFonts w:ascii="Arial" w:hAnsi="Arial" w:cs="Arial"/>
        <w:b/>
        <w:bCs/>
        <w:sz w:val="18"/>
        <w:szCs w:val="18"/>
      </w:rPr>
      <w:t>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1D43" w14:textId="77777777" w:rsidR="00F9124C" w:rsidRDefault="00F912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E43"/>
    <w:multiLevelType w:val="multilevel"/>
    <w:tmpl w:val="CA64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5B7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10201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DAD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F7F1C"/>
    <w:multiLevelType w:val="multilevel"/>
    <w:tmpl w:val="72A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15CF6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579D"/>
    <w:multiLevelType w:val="multilevel"/>
    <w:tmpl w:val="D162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E23C9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7B85"/>
    <w:multiLevelType w:val="multilevel"/>
    <w:tmpl w:val="F6C6B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62BE3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76F8"/>
    <w:multiLevelType w:val="multilevel"/>
    <w:tmpl w:val="939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E4990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2927E6"/>
    <w:multiLevelType w:val="multilevel"/>
    <w:tmpl w:val="D2221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A6482"/>
    <w:multiLevelType w:val="multilevel"/>
    <w:tmpl w:val="45F8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258A1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B14F4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6716"/>
    <w:multiLevelType w:val="multilevel"/>
    <w:tmpl w:val="E492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F4E32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6376">
    <w:abstractNumId w:val="4"/>
  </w:num>
  <w:num w:numId="2" w16cid:durableId="353728681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1551500551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572659946">
    <w:abstractNumId w:val="14"/>
    <w:lvlOverride w:ilvl="0">
      <w:lvl w:ilvl="0">
        <w:numFmt w:val="decimal"/>
        <w:lvlText w:val="%1."/>
        <w:lvlJc w:val="left"/>
      </w:lvl>
    </w:lvlOverride>
  </w:num>
  <w:num w:numId="5" w16cid:durableId="2040428716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925216472">
    <w:abstractNumId w:val="0"/>
  </w:num>
  <w:num w:numId="7" w16cid:durableId="1513448415">
    <w:abstractNumId w:val="5"/>
  </w:num>
  <w:num w:numId="8" w16cid:durableId="1262185026">
    <w:abstractNumId w:val="17"/>
  </w:num>
  <w:num w:numId="9" w16cid:durableId="883980836">
    <w:abstractNumId w:val="6"/>
  </w:num>
  <w:num w:numId="10" w16cid:durableId="732774465">
    <w:abstractNumId w:val="3"/>
  </w:num>
  <w:num w:numId="11" w16cid:durableId="52967816">
    <w:abstractNumId w:val="10"/>
  </w:num>
  <w:num w:numId="12" w16cid:durableId="1032536213">
    <w:abstractNumId w:val="16"/>
  </w:num>
  <w:num w:numId="13" w16cid:durableId="1022165560">
    <w:abstractNumId w:val="9"/>
  </w:num>
  <w:num w:numId="14" w16cid:durableId="880553722">
    <w:abstractNumId w:val="19"/>
  </w:num>
  <w:num w:numId="15" w16cid:durableId="1225028915">
    <w:abstractNumId w:val="2"/>
  </w:num>
  <w:num w:numId="16" w16cid:durableId="1442065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603141">
    <w:abstractNumId w:val="7"/>
  </w:num>
  <w:num w:numId="18" w16cid:durableId="747076680">
    <w:abstractNumId w:val="12"/>
  </w:num>
  <w:num w:numId="19" w16cid:durableId="763645553">
    <w:abstractNumId w:val="18"/>
  </w:num>
  <w:num w:numId="20" w16cid:durableId="195242703">
    <w:abstractNumId w:val="11"/>
  </w:num>
  <w:num w:numId="21" w16cid:durableId="328337773">
    <w:abstractNumId w:val="1"/>
  </w:num>
  <w:num w:numId="22" w16cid:durableId="19499661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1B"/>
    <w:rsid w:val="0000155E"/>
    <w:rsid w:val="00002855"/>
    <w:rsid w:val="000123DF"/>
    <w:rsid w:val="000165C5"/>
    <w:rsid w:val="00017AD7"/>
    <w:rsid w:val="0003742E"/>
    <w:rsid w:val="00043C02"/>
    <w:rsid w:val="00047B55"/>
    <w:rsid w:val="000621CA"/>
    <w:rsid w:val="00066BDD"/>
    <w:rsid w:val="00067957"/>
    <w:rsid w:val="00073607"/>
    <w:rsid w:val="00074C5C"/>
    <w:rsid w:val="00081696"/>
    <w:rsid w:val="00082918"/>
    <w:rsid w:val="00086B48"/>
    <w:rsid w:val="000937E0"/>
    <w:rsid w:val="00094534"/>
    <w:rsid w:val="000B421F"/>
    <w:rsid w:val="000B4A1D"/>
    <w:rsid w:val="000C66A3"/>
    <w:rsid w:val="000C682B"/>
    <w:rsid w:val="000D05D9"/>
    <w:rsid w:val="000D0BCB"/>
    <w:rsid w:val="000E088F"/>
    <w:rsid w:val="000E3890"/>
    <w:rsid w:val="000E5D30"/>
    <w:rsid w:val="000E74DA"/>
    <w:rsid w:val="000F086E"/>
    <w:rsid w:val="000F237F"/>
    <w:rsid w:val="000F482B"/>
    <w:rsid w:val="00104396"/>
    <w:rsid w:val="0011120D"/>
    <w:rsid w:val="00111C28"/>
    <w:rsid w:val="00111E9E"/>
    <w:rsid w:val="00116BDC"/>
    <w:rsid w:val="00122BDE"/>
    <w:rsid w:val="00123B0A"/>
    <w:rsid w:val="00131F43"/>
    <w:rsid w:val="00132DF8"/>
    <w:rsid w:val="001363A3"/>
    <w:rsid w:val="001373A0"/>
    <w:rsid w:val="001440F0"/>
    <w:rsid w:val="00144AC0"/>
    <w:rsid w:val="00160094"/>
    <w:rsid w:val="0016239A"/>
    <w:rsid w:val="00163FB3"/>
    <w:rsid w:val="0016426E"/>
    <w:rsid w:val="00164876"/>
    <w:rsid w:val="00172251"/>
    <w:rsid w:val="00177ACC"/>
    <w:rsid w:val="00191E5D"/>
    <w:rsid w:val="001A3E48"/>
    <w:rsid w:val="001C0103"/>
    <w:rsid w:val="001D1B22"/>
    <w:rsid w:val="001E6A76"/>
    <w:rsid w:val="001F4E4A"/>
    <w:rsid w:val="001F578F"/>
    <w:rsid w:val="00204FFB"/>
    <w:rsid w:val="002077A2"/>
    <w:rsid w:val="0021787C"/>
    <w:rsid w:val="00220BED"/>
    <w:rsid w:val="00245724"/>
    <w:rsid w:val="00263454"/>
    <w:rsid w:val="002643C5"/>
    <w:rsid w:val="0028074E"/>
    <w:rsid w:val="00285964"/>
    <w:rsid w:val="002A3BDD"/>
    <w:rsid w:val="002B15B4"/>
    <w:rsid w:val="002B4E2D"/>
    <w:rsid w:val="002C5DA1"/>
    <w:rsid w:val="002C5FF5"/>
    <w:rsid w:val="002D05F6"/>
    <w:rsid w:val="002D720D"/>
    <w:rsid w:val="002E2E13"/>
    <w:rsid w:val="002E4330"/>
    <w:rsid w:val="002F5386"/>
    <w:rsid w:val="002F5A09"/>
    <w:rsid w:val="002F6035"/>
    <w:rsid w:val="00310052"/>
    <w:rsid w:val="00321AEC"/>
    <w:rsid w:val="00330071"/>
    <w:rsid w:val="003360CD"/>
    <w:rsid w:val="0033769A"/>
    <w:rsid w:val="00337829"/>
    <w:rsid w:val="00341CA7"/>
    <w:rsid w:val="003438BB"/>
    <w:rsid w:val="00355D9F"/>
    <w:rsid w:val="00365963"/>
    <w:rsid w:val="00382976"/>
    <w:rsid w:val="003A11FA"/>
    <w:rsid w:val="003D1E09"/>
    <w:rsid w:val="003D6B46"/>
    <w:rsid w:val="003E12D0"/>
    <w:rsid w:val="003F6C8D"/>
    <w:rsid w:val="00403378"/>
    <w:rsid w:val="00403CDF"/>
    <w:rsid w:val="00406A62"/>
    <w:rsid w:val="00414277"/>
    <w:rsid w:val="00427CA3"/>
    <w:rsid w:val="00433276"/>
    <w:rsid w:val="00437D4C"/>
    <w:rsid w:val="00444627"/>
    <w:rsid w:val="00446006"/>
    <w:rsid w:val="00447DF6"/>
    <w:rsid w:val="00450A77"/>
    <w:rsid w:val="00453EA5"/>
    <w:rsid w:val="00464068"/>
    <w:rsid w:val="0047019F"/>
    <w:rsid w:val="00471698"/>
    <w:rsid w:val="00475966"/>
    <w:rsid w:val="00476E19"/>
    <w:rsid w:val="00483BBF"/>
    <w:rsid w:val="0048582E"/>
    <w:rsid w:val="00492DC7"/>
    <w:rsid w:val="00494C1C"/>
    <w:rsid w:val="0049640C"/>
    <w:rsid w:val="00497C1D"/>
    <w:rsid w:val="004B18A9"/>
    <w:rsid w:val="004B2CD5"/>
    <w:rsid w:val="004B3802"/>
    <w:rsid w:val="004C097A"/>
    <w:rsid w:val="004C2613"/>
    <w:rsid w:val="004C66E3"/>
    <w:rsid w:val="004D3C9E"/>
    <w:rsid w:val="004E7A6C"/>
    <w:rsid w:val="004F7CD4"/>
    <w:rsid w:val="0050522B"/>
    <w:rsid w:val="0050670A"/>
    <w:rsid w:val="00507A88"/>
    <w:rsid w:val="005118DC"/>
    <w:rsid w:val="00512462"/>
    <w:rsid w:val="00513256"/>
    <w:rsid w:val="00520629"/>
    <w:rsid w:val="005315D6"/>
    <w:rsid w:val="00537374"/>
    <w:rsid w:val="0054213C"/>
    <w:rsid w:val="005423BA"/>
    <w:rsid w:val="00553C9F"/>
    <w:rsid w:val="005559D3"/>
    <w:rsid w:val="00557727"/>
    <w:rsid w:val="0056058A"/>
    <w:rsid w:val="005651B3"/>
    <w:rsid w:val="00566C98"/>
    <w:rsid w:val="005761B6"/>
    <w:rsid w:val="00580B24"/>
    <w:rsid w:val="00581737"/>
    <w:rsid w:val="005847E5"/>
    <w:rsid w:val="005910DA"/>
    <w:rsid w:val="00595189"/>
    <w:rsid w:val="005A10E5"/>
    <w:rsid w:val="005A2FD2"/>
    <w:rsid w:val="005A47BC"/>
    <w:rsid w:val="005B28C6"/>
    <w:rsid w:val="005B3F3F"/>
    <w:rsid w:val="005B7367"/>
    <w:rsid w:val="005B7C04"/>
    <w:rsid w:val="005C29F7"/>
    <w:rsid w:val="005C2D96"/>
    <w:rsid w:val="005C6353"/>
    <w:rsid w:val="005E0607"/>
    <w:rsid w:val="005E1AF7"/>
    <w:rsid w:val="005E5D1A"/>
    <w:rsid w:val="005E5D55"/>
    <w:rsid w:val="005F6B89"/>
    <w:rsid w:val="005F72AD"/>
    <w:rsid w:val="00610B6C"/>
    <w:rsid w:val="00622AA9"/>
    <w:rsid w:val="0062406A"/>
    <w:rsid w:val="0062669C"/>
    <w:rsid w:val="0063249D"/>
    <w:rsid w:val="006356B9"/>
    <w:rsid w:val="0064148B"/>
    <w:rsid w:val="00647449"/>
    <w:rsid w:val="00653565"/>
    <w:rsid w:val="006669FF"/>
    <w:rsid w:val="00667CF6"/>
    <w:rsid w:val="00670BB6"/>
    <w:rsid w:val="006739EC"/>
    <w:rsid w:val="00676152"/>
    <w:rsid w:val="00694802"/>
    <w:rsid w:val="00696318"/>
    <w:rsid w:val="006A1896"/>
    <w:rsid w:val="006A73B0"/>
    <w:rsid w:val="006B5EB4"/>
    <w:rsid w:val="006B6DC4"/>
    <w:rsid w:val="006B6E35"/>
    <w:rsid w:val="006B7082"/>
    <w:rsid w:val="006B7167"/>
    <w:rsid w:val="006C630E"/>
    <w:rsid w:val="006D33FF"/>
    <w:rsid w:val="006D7C8F"/>
    <w:rsid w:val="006E18C2"/>
    <w:rsid w:val="006E2F1B"/>
    <w:rsid w:val="006E4791"/>
    <w:rsid w:val="006E754F"/>
    <w:rsid w:val="006F054C"/>
    <w:rsid w:val="00711F3D"/>
    <w:rsid w:val="00713685"/>
    <w:rsid w:val="0071508E"/>
    <w:rsid w:val="00730C75"/>
    <w:rsid w:val="00733CA4"/>
    <w:rsid w:val="00736B02"/>
    <w:rsid w:val="00744CC4"/>
    <w:rsid w:val="00746571"/>
    <w:rsid w:val="00751474"/>
    <w:rsid w:val="00753909"/>
    <w:rsid w:val="007639BB"/>
    <w:rsid w:val="0076574E"/>
    <w:rsid w:val="00765901"/>
    <w:rsid w:val="00766383"/>
    <w:rsid w:val="00782CA6"/>
    <w:rsid w:val="0078382C"/>
    <w:rsid w:val="007A17ED"/>
    <w:rsid w:val="007B04D1"/>
    <w:rsid w:val="007C6F7D"/>
    <w:rsid w:val="007D0EF3"/>
    <w:rsid w:val="007D1AAC"/>
    <w:rsid w:val="007D6BEF"/>
    <w:rsid w:val="007D77A3"/>
    <w:rsid w:val="007E0F9F"/>
    <w:rsid w:val="007E1311"/>
    <w:rsid w:val="007E2174"/>
    <w:rsid w:val="007F3032"/>
    <w:rsid w:val="007F6E7A"/>
    <w:rsid w:val="00800C72"/>
    <w:rsid w:val="00803358"/>
    <w:rsid w:val="00807E69"/>
    <w:rsid w:val="008130A5"/>
    <w:rsid w:val="0082392D"/>
    <w:rsid w:val="00824E0C"/>
    <w:rsid w:val="00834320"/>
    <w:rsid w:val="00834808"/>
    <w:rsid w:val="00850634"/>
    <w:rsid w:val="00853C3A"/>
    <w:rsid w:val="008569BF"/>
    <w:rsid w:val="00860979"/>
    <w:rsid w:val="00862F8E"/>
    <w:rsid w:val="008703C4"/>
    <w:rsid w:val="00880273"/>
    <w:rsid w:val="008846CB"/>
    <w:rsid w:val="0089474C"/>
    <w:rsid w:val="00895631"/>
    <w:rsid w:val="008A157F"/>
    <w:rsid w:val="008B0C99"/>
    <w:rsid w:val="008B5A80"/>
    <w:rsid w:val="008B7257"/>
    <w:rsid w:val="008C035D"/>
    <w:rsid w:val="008C6D66"/>
    <w:rsid w:val="008D2F55"/>
    <w:rsid w:val="008E4D90"/>
    <w:rsid w:val="008E6D9A"/>
    <w:rsid w:val="008F1856"/>
    <w:rsid w:val="008F76AF"/>
    <w:rsid w:val="008F7B08"/>
    <w:rsid w:val="00911DEA"/>
    <w:rsid w:val="00923318"/>
    <w:rsid w:val="00924C8E"/>
    <w:rsid w:val="00931C3F"/>
    <w:rsid w:val="009340A7"/>
    <w:rsid w:val="009935A7"/>
    <w:rsid w:val="0099375B"/>
    <w:rsid w:val="00997C67"/>
    <w:rsid w:val="009C25D1"/>
    <w:rsid w:val="009C7836"/>
    <w:rsid w:val="009D1CBD"/>
    <w:rsid w:val="00A00746"/>
    <w:rsid w:val="00A03B02"/>
    <w:rsid w:val="00A06442"/>
    <w:rsid w:val="00A066F7"/>
    <w:rsid w:val="00A068C5"/>
    <w:rsid w:val="00A118B7"/>
    <w:rsid w:val="00A30F0D"/>
    <w:rsid w:val="00A40A41"/>
    <w:rsid w:val="00A4246B"/>
    <w:rsid w:val="00A51BA6"/>
    <w:rsid w:val="00A57D7C"/>
    <w:rsid w:val="00A66899"/>
    <w:rsid w:val="00A71A63"/>
    <w:rsid w:val="00A7313A"/>
    <w:rsid w:val="00A734AE"/>
    <w:rsid w:val="00A76BF9"/>
    <w:rsid w:val="00A85978"/>
    <w:rsid w:val="00AA74D8"/>
    <w:rsid w:val="00AB2564"/>
    <w:rsid w:val="00AC254E"/>
    <w:rsid w:val="00AC3359"/>
    <w:rsid w:val="00AC64B0"/>
    <w:rsid w:val="00AD095E"/>
    <w:rsid w:val="00AD70F9"/>
    <w:rsid w:val="00AE2C8C"/>
    <w:rsid w:val="00AE7AA6"/>
    <w:rsid w:val="00AF149E"/>
    <w:rsid w:val="00AF2F97"/>
    <w:rsid w:val="00AF4115"/>
    <w:rsid w:val="00B01AB3"/>
    <w:rsid w:val="00B01C52"/>
    <w:rsid w:val="00B02F32"/>
    <w:rsid w:val="00B07174"/>
    <w:rsid w:val="00B12C09"/>
    <w:rsid w:val="00B271B5"/>
    <w:rsid w:val="00B33AB4"/>
    <w:rsid w:val="00B35E05"/>
    <w:rsid w:val="00B40DEB"/>
    <w:rsid w:val="00B441D7"/>
    <w:rsid w:val="00B449B1"/>
    <w:rsid w:val="00B60ADF"/>
    <w:rsid w:val="00B62F52"/>
    <w:rsid w:val="00B645D0"/>
    <w:rsid w:val="00B65D6F"/>
    <w:rsid w:val="00B66E84"/>
    <w:rsid w:val="00B7367D"/>
    <w:rsid w:val="00B81BB8"/>
    <w:rsid w:val="00B90F6B"/>
    <w:rsid w:val="00B96EF5"/>
    <w:rsid w:val="00BA23AF"/>
    <w:rsid w:val="00BA3916"/>
    <w:rsid w:val="00BA4049"/>
    <w:rsid w:val="00BA433A"/>
    <w:rsid w:val="00BC0AF6"/>
    <w:rsid w:val="00BC6BC9"/>
    <w:rsid w:val="00BD1F6E"/>
    <w:rsid w:val="00BD5000"/>
    <w:rsid w:val="00BD61DF"/>
    <w:rsid w:val="00BF29EF"/>
    <w:rsid w:val="00C23BE6"/>
    <w:rsid w:val="00C273D2"/>
    <w:rsid w:val="00C36418"/>
    <w:rsid w:val="00C37F73"/>
    <w:rsid w:val="00C423E4"/>
    <w:rsid w:val="00C42CD2"/>
    <w:rsid w:val="00C4772E"/>
    <w:rsid w:val="00C54224"/>
    <w:rsid w:val="00C64438"/>
    <w:rsid w:val="00C70861"/>
    <w:rsid w:val="00C71562"/>
    <w:rsid w:val="00C833B6"/>
    <w:rsid w:val="00CB56E1"/>
    <w:rsid w:val="00CC0DC9"/>
    <w:rsid w:val="00CC1DFA"/>
    <w:rsid w:val="00CC349F"/>
    <w:rsid w:val="00CC7962"/>
    <w:rsid w:val="00CD1CC7"/>
    <w:rsid w:val="00CE3A33"/>
    <w:rsid w:val="00CE479C"/>
    <w:rsid w:val="00CE6237"/>
    <w:rsid w:val="00D13468"/>
    <w:rsid w:val="00D22444"/>
    <w:rsid w:val="00D32EB1"/>
    <w:rsid w:val="00D46FCF"/>
    <w:rsid w:val="00D5117F"/>
    <w:rsid w:val="00D54B97"/>
    <w:rsid w:val="00D773FF"/>
    <w:rsid w:val="00D9154E"/>
    <w:rsid w:val="00D94482"/>
    <w:rsid w:val="00DA7526"/>
    <w:rsid w:val="00DB1C90"/>
    <w:rsid w:val="00DB1CFE"/>
    <w:rsid w:val="00DB1EFF"/>
    <w:rsid w:val="00DC79E0"/>
    <w:rsid w:val="00DC7FE1"/>
    <w:rsid w:val="00DD0AD6"/>
    <w:rsid w:val="00DD2D82"/>
    <w:rsid w:val="00DD4AAA"/>
    <w:rsid w:val="00DF2FEC"/>
    <w:rsid w:val="00E001F5"/>
    <w:rsid w:val="00E01BFD"/>
    <w:rsid w:val="00E233A4"/>
    <w:rsid w:val="00E24875"/>
    <w:rsid w:val="00E27AAD"/>
    <w:rsid w:val="00E52D0C"/>
    <w:rsid w:val="00E52E3A"/>
    <w:rsid w:val="00E535D6"/>
    <w:rsid w:val="00E62B28"/>
    <w:rsid w:val="00E8514B"/>
    <w:rsid w:val="00E87D3F"/>
    <w:rsid w:val="00EB36E3"/>
    <w:rsid w:val="00EB616C"/>
    <w:rsid w:val="00EC10D9"/>
    <w:rsid w:val="00EC492D"/>
    <w:rsid w:val="00EC6F4A"/>
    <w:rsid w:val="00ED4E56"/>
    <w:rsid w:val="00EE352D"/>
    <w:rsid w:val="00EE4BD8"/>
    <w:rsid w:val="00EE6EBE"/>
    <w:rsid w:val="00EF1396"/>
    <w:rsid w:val="00EF5207"/>
    <w:rsid w:val="00EF76C0"/>
    <w:rsid w:val="00F11EF7"/>
    <w:rsid w:val="00F157CE"/>
    <w:rsid w:val="00F20F83"/>
    <w:rsid w:val="00F221D6"/>
    <w:rsid w:val="00F300FD"/>
    <w:rsid w:val="00F34A15"/>
    <w:rsid w:val="00F56FF6"/>
    <w:rsid w:val="00F615EA"/>
    <w:rsid w:val="00F703F6"/>
    <w:rsid w:val="00F76E39"/>
    <w:rsid w:val="00F80C31"/>
    <w:rsid w:val="00F8227D"/>
    <w:rsid w:val="00F840CD"/>
    <w:rsid w:val="00F84E71"/>
    <w:rsid w:val="00F86A70"/>
    <w:rsid w:val="00F9124C"/>
    <w:rsid w:val="00F91FD1"/>
    <w:rsid w:val="00F95C73"/>
    <w:rsid w:val="00F9657E"/>
    <w:rsid w:val="00F97092"/>
    <w:rsid w:val="00FA32A1"/>
    <w:rsid w:val="00FA3DAA"/>
    <w:rsid w:val="00FA6D58"/>
    <w:rsid w:val="00FB2B8D"/>
    <w:rsid w:val="00FC1088"/>
    <w:rsid w:val="00FD5A76"/>
    <w:rsid w:val="00FE6514"/>
    <w:rsid w:val="00FF1EBE"/>
    <w:rsid w:val="00FF4A2A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A818"/>
  <w15:docId w15:val="{E9DE9CAA-CF57-4D0E-B3D0-1963BC1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52E3A"/>
  </w:style>
  <w:style w:type="paragraph" w:styleId="Zhlav">
    <w:name w:val="header"/>
    <w:basedOn w:val="Normln"/>
    <w:link w:val="Zhlav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E3A"/>
  </w:style>
  <w:style w:type="paragraph" w:styleId="Zpat">
    <w:name w:val="footer"/>
    <w:basedOn w:val="Normln"/>
    <w:link w:val="Zpat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E3A"/>
  </w:style>
  <w:style w:type="paragraph" w:styleId="Textbubliny">
    <w:name w:val="Balloon Text"/>
    <w:basedOn w:val="Normln"/>
    <w:link w:val="TextbublinyChar"/>
    <w:uiPriority w:val="99"/>
    <w:semiHidden/>
    <w:unhideWhenUsed/>
    <w:rsid w:val="00F9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40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A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A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A8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43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7019F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483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917-698/698-24_RS.docx</ZkracenyRetezec>
    <Smazat xmlns="acca34e4-9ecd-41c8-99eb-d6aa654aaa55">&lt;a href="/sites/evidencesmluv/_layouts/15/IniWrkflIP.aspx?List=%7b5BACA63D-3952-4531-BB75-33B3C750A970%7d&amp;amp;ID=3332&amp;amp;ItemGuid=%7b5540A531-DB78-41B0-9FB9-53FA3BA49D45%7d&amp;amp;TemplateID=%7bd3f8102e-f4a5-4901-b93c-fb146a9d820d%7d"&gt;&lt;img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DDE76-6C7B-4134-97EE-6079FF23852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9180ec9-f266-4235-bfb6-a326cc7ac18b"/>
    <ds:schemaRef ds:uri="http://purl.org/dc/elements/1.1/"/>
    <ds:schemaRef ds:uri="9e62e060-e4df-48a7-a9f4-f192c9c6f4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5D5942-102B-4734-9F96-1C4B3A00C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939B8-B7E8-4A7B-922C-40A10124D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27685-3E12-46C6-B83C-F5A04266F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B83774-BE41-42AB-8B3B-2E3AA6156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Jeřábek</dc:creator>
  <cp:keywords/>
  <cp:lastModifiedBy>Kupková Sandra, Mgr.</cp:lastModifiedBy>
  <cp:revision>2</cp:revision>
  <cp:lastPrinted>2024-10-15T12:44:00Z</cp:lastPrinted>
  <dcterms:created xsi:type="dcterms:W3CDTF">2024-10-15T12:45:00Z</dcterms:created>
  <dcterms:modified xsi:type="dcterms:W3CDTF">2024-10-15T12:45:00Z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2020-12-01T12:29:06Z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d13cecce-9bb4-438d-a5ec-fc232aca740a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f66116fb-7216-4ab4-a090-1cde820805f0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