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4DC" w:rsidRDefault="00997815">
      <w:pPr>
        <w:pStyle w:val="Nadpis1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997815" w:rsidRDefault="00997815" w:rsidP="00997815">
      <w:pPr>
        <w:pStyle w:val="Nadpis20"/>
        <w:keepNext/>
        <w:keepLines/>
        <w:shd w:val="clear" w:color="auto" w:fill="auto"/>
        <w:tabs>
          <w:tab w:val="left" w:pos="2988"/>
        </w:tabs>
        <w:spacing w:line="220" w:lineRule="exact"/>
        <w:jc w:val="lef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objednávky:  17073</w:t>
      </w:r>
      <w:r>
        <w:rPr>
          <w:rStyle w:val="Nadpis21"/>
          <w:b/>
          <w:bCs/>
        </w:rPr>
        <w:t>/</w:t>
      </w:r>
      <w:r>
        <w:t>24/TS/Ú</w:t>
      </w:r>
      <w:bookmarkEnd w:id="1"/>
    </w:p>
    <w:p w:rsidR="00997815" w:rsidRDefault="00997815" w:rsidP="00997815">
      <w:pPr>
        <w:pStyle w:val="Nadpis20"/>
        <w:keepNext/>
        <w:keepLines/>
        <w:shd w:val="clear" w:color="auto" w:fill="auto"/>
        <w:spacing w:line="220" w:lineRule="exact"/>
        <w:ind w:left="4956"/>
        <w:jc w:val="left"/>
      </w:pPr>
      <w:bookmarkStart w:id="2" w:name="bookmark2"/>
      <w:r>
        <w:t xml:space="preserve">Za objednatele: </w:t>
      </w:r>
      <w:proofErr w:type="spellStart"/>
      <w:r w:rsidRPr="00997815">
        <w:rPr>
          <w:highlight w:val="black"/>
        </w:rPr>
        <w:t>xxxxxxxxcxxxx</w:t>
      </w:r>
      <w:bookmarkEnd w:id="2"/>
      <w:proofErr w:type="spellEnd"/>
    </w:p>
    <w:p w:rsidR="00997815" w:rsidRDefault="00997815" w:rsidP="00997815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t>(jméno a příjmení příkazce operace)</w:t>
      </w:r>
    </w:p>
    <w:p w:rsidR="00997815" w:rsidRDefault="00997815" w:rsidP="00997815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t>Podpis objednatele (příkazce operace):</w:t>
      </w:r>
    </w:p>
    <w:p w:rsidR="00B734DC" w:rsidRDefault="00B734DC">
      <w:pPr>
        <w:pStyle w:val="Zkladntext30"/>
        <w:shd w:val="clear" w:color="auto" w:fill="auto"/>
        <w:spacing w:line="22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035"/>
      </w:tblGrid>
      <w:tr w:rsidR="00B734DC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4DC" w:rsidRDefault="0099781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Dodavatel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4DC" w:rsidRDefault="0099781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V+W ELEKTRO, s.r.o.</w:t>
            </w:r>
          </w:p>
        </w:tc>
      </w:tr>
      <w:tr w:rsidR="00B734D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4DC" w:rsidRDefault="0099781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4DC" w:rsidRDefault="00997815">
            <w:pPr>
              <w:pStyle w:val="Zkladntext20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Zkladntext2Arial105pt"/>
              </w:rPr>
              <w:t>U Svitavy 2 618 00 Brno</w:t>
            </w:r>
          </w:p>
        </w:tc>
      </w:tr>
      <w:tr w:rsidR="00B734DC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4DC" w:rsidRDefault="0099781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4DC" w:rsidRDefault="0099781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25596977</w:t>
            </w:r>
          </w:p>
        </w:tc>
      </w:tr>
      <w:tr w:rsidR="00B734D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4DC" w:rsidRDefault="0099781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4DC" w:rsidRDefault="0099781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CZ25596977</w:t>
            </w:r>
          </w:p>
        </w:tc>
      </w:tr>
      <w:tr w:rsidR="00B734DC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4DC" w:rsidRDefault="0099781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4DC" w:rsidRDefault="00997815">
            <w:pPr>
              <w:pStyle w:val="Zkladntext20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Zkladntext2Arial105pt"/>
              </w:rPr>
              <w:t xml:space="preserve">u KS v Brně, </w:t>
            </w:r>
            <w:proofErr w:type="spellStart"/>
            <w:proofErr w:type="gramStart"/>
            <w:r>
              <w:rPr>
                <w:rStyle w:val="Zkladntext2Arial105pt"/>
              </w:rPr>
              <w:t>odd.C.</w:t>
            </w:r>
            <w:proofErr w:type="gramEnd"/>
            <w:r>
              <w:rPr>
                <w:rStyle w:val="Zkladntext2Arial105pt"/>
              </w:rPr>
              <w:t>vl</w:t>
            </w:r>
            <w:proofErr w:type="spellEnd"/>
            <w:r>
              <w:rPr>
                <w:rStyle w:val="Zkladntext2Arial105pt"/>
              </w:rPr>
              <w:t>. 36998</w:t>
            </w:r>
          </w:p>
        </w:tc>
      </w:tr>
      <w:tr w:rsidR="00B734DC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4DC" w:rsidRDefault="0099781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B734DC" w:rsidRDefault="0099781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4DC" w:rsidRDefault="0099781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Zdeněk VLAHA</w:t>
            </w:r>
          </w:p>
        </w:tc>
      </w:tr>
      <w:tr w:rsidR="00B734DC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4DC" w:rsidRDefault="0099781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B734DC" w:rsidRDefault="0099781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815" w:rsidRPr="00997815" w:rsidRDefault="00997815" w:rsidP="00997815">
            <w:pPr>
              <w:pStyle w:val="Zkladntext20"/>
              <w:shd w:val="clear" w:color="auto" w:fill="auto"/>
              <w:spacing w:line="256" w:lineRule="exact"/>
              <w:ind w:firstLine="0"/>
              <w:jc w:val="left"/>
              <w:rPr>
                <w:rStyle w:val="Zkladntext2Arial105pt"/>
                <w:highlight w:val="black"/>
              </w:rPr>
            </w:pPr>
            <w:r>
              <w:rPr>
                <w:rStyle w:val="Zkladntext2Arial105pt"/>
              </w:rPr>
              <w:t xml:space="preserve"> </w:t>
            </w:r>
            <w:proofErr w:type="spellStart"/>
            <w:r w:rsidRPr="00997815">
              <w:rPr>
                <w:rStyle w:val="Zkladntext2Arial105pt"/>
                <w:highlight w:val="black"/>
              </w:rPr>
              <w:t>Xxxxxxxxxxxxxxxxxx</w:t>
            </w:r>
            <w:proofErr w:type="spellEnd"/>
          </w:p>
          <w:p w:rsidR="00B734DC" w:rsidRDefault="00997815" w:rsidP="00997815">
            <w:pPr>
              <w:pStyle w:val="Zkladntext20"/>
              <w:shd w:val="clear" w:color="auto" w:fill="auto"/>
              <w:spacing w:line="256" w:lineRule="exact"/>
              <w:ind w:firstLine="0"/>
              <w:jc w:val="left"/>
            </w:pPr>
            <w:proofErr w:type="spellStart"/>
            <w:r w:rsidRPr="00997815">
              <w:rPr>
                <w:rStyle w:val="Zkladntext2Arial105pt"/>
                <w:highlight w:val="black"/>
              </w:rPr>
              <w:t>xxxxxxxxxxxxx</w:t>
            </w:r>
            <w:proofErr w:type="spellEnd"/>
          </w:p>
        </w:tc>
      </w:tr>
      <w:tr w:rsidR="00B734D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4DC" w:rsidRDefault="0099781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B734DC" w:rsidRDefault="0099781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4DC" w:rsidRDefault="00997815" w:rsidP="0099781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 xml:space="preserve"> </w:t>
            </w:r>
            <w:proofErr w:type="spellStart"/>
            <w:r w:rsidRPr="00997815">
              <w:rPr>
                <w:rStyle w:val="Zkladntext2Arial105pt"/>
                <w:highlight w:val="black"/>
              </w:rPr>
              <w:t>xxxxxxxxxxxxxxxxx</w:t>
            </w:r>
            <w:proofErr w:type="spellEnd"/>
          </w:p>
        </w:tc>
      </w:tr>
      <w:tr w:rsidR="00B734D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4DC" w:rsidRDefault="0099781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4DC" w:rsidRDefault="00997815" w:rsidP="0099781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t xml:space="preserve"> </w:t>
            </w:r>
            <w:r w:rsidRPr="00997815">
              <w:rPr>
                <w:highlight w:val="black"/>
              </w:rPr>
              <w:t>x</w:t>
            </w:r>
            <w:hyperlink r:id="rId7" w:history="1">
              <w:r w:rsidRPr="00997815">
                <w:rPr>
                  <w:rStyle w:val="Hypertextovodkaz"/>
                  <w:highlight w:val="black"/>
                  <w:lang w:val="en-US" w:eastAsia="en-US" w:bidi="en-US"/>
                </w:rPr>
                <w:t>xx</w:t>
              </w:r>
            </w:hyperlink>
            <w:proofErr w:type="spellStart"/>
            <w:r w:rsidRPr="00997815">
              <w:rPr>
                <w:highlight w:val="black"/>
              </w:rPr>
              <w:t>xxxxxxxxxxxxxxxxxxxxx</w:t>
            </w:r>
            <w:proofErr w:type="spellEnd"/>
          </w:p>
        </w:tc>
      </w:tr>
      <w:tr w:rsidR="00B734DC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4DC" w:rsidRDefault="0099781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4DC" w:rsidRDefault="00997815" w:rsidP="0099781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 xml:space="preserve"> </w:t>
            </w:r>
            <w:proofErr w:type="spellStart"/>
            <w:r w:rsidRPr="00997815">
              <w:rPr>
                <w:rStyle w:val="Zkladntext2Arial105pt"/>
                <w:highlight w:val="black"/>
              </w:rPr>
              <w:t>xxxxxxxxxxxxxxxxxxx</w:t>
            </w:r>
            <w:proofErr w:type="spellEnd"/>
          </w:p>
        </w:tc>
      </w:tr>
    </w:tbl>
    <w:p w:rsidR="00997815" w:rsidRDefault="00997815" w:rsidP="00997815">
      <w:pPr>
        <w:pStyle w:val="Zkladntext4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997815">
        <w:rPr>
          <w:highlight w:val="black"/>
        </w:rPr>
        <w:t>xxxxxxxxxxxxx</w:t>
      </w:r>
      <w:proofErr w:type="spellEnd"/>
      <w:r>
        <w:t xml:space="preserve"> </w:t>
      </w:r>
    </w:p>
    <w:p w:rsidR="00997815" w:rsidRDefault="00997815" w:rsidP="00997815">
      <w:pPr>
        <w:pStyle w:val="Zkladntext4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>E-mail :</w:t>
      </w:r>
      <w:proofErr w:type="spellStart"/>
      <w:r w:rsidRPr="00997815">
        <w:rPr>
          <w:highlight w:val="black"/>
        </w:rPr>
        <w:t>xxxx</w:t>
      </w:r>
      <w:proofErr w:type="spellEnd"/>
      <w:r w:rsidR="00B734DC" w:rsidRPr="00997815">
        <w:rPr>
          <w:highlight w:val="black"/>
        </w:rPr>
        <w:fldChar w:fldCharType="begin"/>
      </w:r>
      <w:r w:rsidRPr="00997815">
        <w:rPr>
          <w:highlight w:val="black"/>
        </w:rPr>
        <w:instrText>HYPERLINK "mailto:hajekm@pnbrno.cz"</w:instrText>
      </w:r>
      <w:r w:rsidR="00B734DC" w:rsidRPr="00997815">
        <w:rPr>
          <w:highlight w:val="black"/>
        </w:rPr>
        <w:fldChar w:fldCharType="separate"/>
      </w:r>
      <w:proofErr w:type="spellStart"/>
      <w:r w:rsidRPr="00997815">
        <w:rPr>
          <w:rStyle w:val="Hypertextovodkaz"/>
          <w:highlight w:val="black"/>
          <w:lang w:val="en-US" w:eastAsia="en-US" w:bidi="en-US"/>
        </w:rPr>
        <w:t>xxxxxxxxxxxxxxxxxxxx</w:t>
      </w:r>
      <w:proofErr w:type="spellEnd"/>
      <w:r w:rsidR="00B734DC" w:rsidRPr="00997815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</w:p>
    <w:p w:rsidR="00B734DC" w:rsidRDefault="00997815" w:rsidP="00997815">
      <w:pPr>
        <w:pStyle w:val="Zkladntext4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17.12.2024</w:t>
      </w:r>
      <w:proofErr w:type="gramEnd"/>
    </w:p>
    <w:p w:rsidR="00997815" w:rsidRDefault="00997815" w:rsidP="00997815">
      <w:pPr>
        <w:pStyle w:val="Zkladntext4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8"/>
        <w:gridCol w:w="6804"/>
      </w:tblGrid>
      <w:tr w:rsidR="00B734DC">
        <w:tblPrEx>
          <w:tblCellMar>
            <w:top w:w="0" w:type="dxa"/>
            <w:bottom w:w="0" w:type="dxa"/>
          </w:tblCellMar>
        </w:tblPrEx>
        <w:trPr>
          <w:trHeight w:val="3856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4DC" w:rsidRDefault="0099781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B734DC" w:rsidRDefault="00997815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4DC" w:rsidRDefault="00997815">
            <w:pPr>
              <w:pStyle w:val="Zkladntext20"/>
              <w:shd w:val="clear" w:color="auto" w:fill="auto"/>
              <w:spacing w:line="295" w:lineRule="exact"/>
              <w:ind w:firstLine="0"/>
              <w:jc w:val="left"/>
            </w:pPr>
            <w:r>
              <w:rPr>
                <w:rStyle w:val="Zkladntext21"/>
              </w:rPr>
              <w:t xml:space="preserve">Oprava havárie na přívodním kabelu </w:t>
            </w:r>
            <w:r>
              <w:rPr>
                <w:rStyle w:val="Zkladntext21"/>
              </w:rPr>
              <w:t>veřejného osvětlení od rozvodny B směrem k ředitelství a vrátnici.</w:t>
            </w:r>
          </w:p>
        </w:tc>
      </w:tr>
      <w:tr w:rsidR="00B734DC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4DC" w:rsidRDefault="0099781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B734DC" w:rsidRDefault="0099781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4DC" w:rsidRDefault="0099781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dle položkového rozpočtu</w:t>
            </w:r>
          </w:p>
        </w:tc>
      </w:tr>
      <w:tr w:rsidR="00B734DC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4DC" w:rsidRDefault="0099781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4DC" w:rsidRDefault="0099781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47 206,- Kč</w:t>
            </w:r>
          </w:p>
        </w:tc>
      </w:tr>
      <w:tr w:rsidR="00B734DC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4DC" w:rsidRDefault="0099781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4DC" w:rsidRDefault="00B734DC">
            <w:pPr>
              <w:rPr>
                <w:sz w:val="10"/>
                <w:szCs w:val="10"/>
              </w:rPr>
            </w:pPr>
          </w:p>
        </w:tc>
      </w:tr>
      <w:tr w:rsidR="00B734DC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4DC" w:rsidRDefault="0099781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4DC" w:rsidRDefault="00B734DC">
            <w:pPr>
              <w:rPr>
                <w:sz w:val="10"/>
                <w:szCs w:val="10"/>
              </w:rPr>
            </w:pPr>
          </w:p>
        </w:tc>
      </w:tr>
      <w:tr w:rsidR="00B734DC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4DC" w:rsidRDefault="0099781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4DC" w:rsidRDefault="0099781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ihned</w:t>
            </w:r>
          </w:p>
        </w:tc>
      </w:tr>
    </w:tbl>
    <w:p w:rsidR="00997815" w:rsidRDefault="00997815" w:rsidP="00997815">
      <w:pPr>
        <w:pStyle w:val="Zkladntext20"/>
        <w:shd w:val="clear" w:color="auto" w:fill="auto"/>
        <w:tabs>
          <w:tab w:val="left" w:pos="751"/>
        </w:tabs>
        <w:spacing w:line="266" w:lineRule="exact"/>
        <w:ind w:left="360" w:firstLine="0"/>
        <w:jc w:val="left"/>
      </w:pPr>
    </w:p>
    <w:p w:rsidR="00997815" w:rsidRDefault="00997815" w:rsidP="00997815">
      <w:pPr>
        <w:pStyle w:val="Zkladntext20"/>
        <w:shd w:val="clear" w:color="auto" w:fill="auto"/>
        <w:tabs>
          <w:tab w:val="left" w:pos="751"/>
        </w:tabs>
        <w:spacing w:line="266" w:lineRule="exact"/>
        <w:ind w:left="360" w:firstLine="0"/>
        <w:jc w:val="left"/>
      </w:pPr>
    </w:p>
    <w:p w:rsidR="00B734DC" w:rsidRDefault="00997815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B734DC" w:rsidRDefault="00997815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t>Podmín</w:t>
      </w:r>
      <w:r>
        <w:t xml:space="preserve">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https://smlouv</w:t>
        </w:r>
        <w:r>
          <w:rPr>
            <w:rStyle w:val="Hypertextovodkaz"/>
          </w:rPr>
          <w:t>y.gov.cz/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B734DC" w:rsidRDefault="00997815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t xml:space="preserve">Dodávka bude </w:t>
      </w:r>
      <w:r>
        <w:rPr>
          <w:rStyle w:val="Zkladntext2105ptTun"/>
        </w:rPr>
        <w:t xml:space="preserve">realizována ihned </w:t>
      </w:r>
      <w:r>
        <w:t xml:space="preserve">na základě dodavatelem potvrzené objednávky </w:t>
      </w:r>
      <w:r>
        <w:rPr>
          <w:rStyle w:val="Zkladntext2105ptTun"/>
        </w:rPr>
        <w:t xml:space="preserve">po jejím zveřejnění v registru </w:t>
      </w:r>
      <w:r>
        <w:t xml:space="preserve">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>v r</w:t>
      </w:r>
      <w:r>
        <w:rPr>
          <w:rStyle w:val="Zkladntext2105ptTun"/>
        </w:rPr>
        <w:t xml:space="preserve">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https://smlouvy.gov.cz/</w:t>
        </w:r>
      </w:hyperlink>
    </w:p>
    <w:p w:rsidR="00B734DC" w:rsidRDefault="00997815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t xml:space="preserve">Nebude-li dodržen termín dodání předmětu objednávky, je objednatel oprávněn účtovat dodavateli </w:t>
      </w:r>
      <w:r>
        <w:rPr>
          <w:rStyle w:val="Zkladntext2105ptTun"/>
        </w:rPr>
        <w:t xml:space="preserve">smluvní pokutu </w:t>
      </w:r>
      <w:r>
        <w:t>ve výši 0,1 % z celkové výše ceny dodávky bez DPH za každý i</w:t>
      </w:r>
      <w:r>
        <w:t xml:space="preserve"> započatý kalendářní den. Tímto není dotčeno právo na náhradu škody.</w:t>
      </w:r>
    </w:p>
    <w:p w:rsidR="00B734DC" w:rsidRDefault="00997815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areál.</w:t>
      </w:r>
    </w:p>
    <w:p w:rsidR="00B734DC" w:rsidRDefault="00997815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B734DC" w:rsidRDefault="00997815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</w:t>
      </w:r>
      <w:r>
        <w:t>utné pro převzetí a užívání předmětu dodávky, pokud tato skutečnost není uvedena na předávacím protokolu. Přijetí dodávky zdravotnických prostředků je vázáno na současné dodání dokumentace ve smyslu zákona č. 268/2017 Sb., o zdravotnických prostředcích a v</w:t>
      </w:r>
      <w:r>
        <w:t>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B734DC" w:rsidRDefault="00997815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>na předmět objed</w:t>
      </w:r>
      <w:r>
        <w:t xml:space="preserve">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B734DC" w:rsidRDefault="00997815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</w:t>
      </w:r>
      <w:r>
        <w:t>i do 2 dnů ode dne oznámení vady; jde-li o vadu, která činí dodávku neupotřebitelnou, má též právo odstoupit od potvrzené objednávky (smlouvy) a požadovat úhradu vynaložených nákladů.</w:t>
      </w:r>
    </w:p>
    <w:p w:rsidR="00B734DC" w:rsidRDefault="00997815">
      <w:pPr>
        <w:pStyle w:val="Zkladntext20"/>
        <w:numPr>
          <w:ilvl w:val="0"/>
          <w:numId w:val="1"/>
        </w:numPr>
        <w:shd w:val="clear" w:color="auto" w:fill="auto"/>
        <w:tabs>
          <w:tab w:val="left" w:pos="785"/>
        </w:tabs>
        <w:spacing w:line="266" w:lineRule="exact"/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105ptTun"/>
        </w:rPr>
        <w:t>sml</w:t>
      </w:r>
      <w:r>
        <w:rPr>
          <w:rStyle w:val="Zkladntext2105ptTun"/>
        </w:rPr>
        <w:t xml:space="preserve">uvní pokutu </w:t>
      </w:r>
      <w:r>
        <w:t>ve výši 1000,- Kč bez DPH za každý i započatý kalendářní den. Tímto není dotčeno právo na náhradu škody.</w:t>
      </w:r>
    </w:p>
    <w:p w:rsidR="00B734DC" w:rsidRDefault="00997815">
      <w:pPr>
        <w:pStyle w:val="Zkladntext50"/>
        <w:numPr>
          <w:ilvl w:val="0"/>
          <w:numId w:val="1"/>
        </w:numPr>
        <w:shd w:val="clear" w:color="auto" w:fill="auto"/>
        <w:tabs>
          <w:tab w:val="left" w:pos="785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997815" w:rsidRDefault="00997815">
      <w:pPr>
        <w:pStyle w:val="Zkladntext20"/>
        <w:shd w:val="clear" w:color="auto" w:fill="auto"/>
        <w:spacing w:line="200" w:lineRule="exact"/>
        <w:ind w:firstLine="0"/>
        <w:jc w:val="left"/>
      </w:pPr>
    </w:p>
    <w:p w:rsidR="00997815" w:rsidRDefault="00997815">
      <w:pPr>
        <w:pStyle w:val="Zkladntext20"/>
        <w:shd w:val="clear" w:color="auto" w:fill="auto"/>
        <w:spacing w:line="200" w:lineRule="exact"/>
        <w:ind w:firstLine="0"/>
        <w:jc w:val="left"/>
      </w:pPr>
    </w:p>
    <w:p w:rsidR="00B734DC" w:rsidRDefault="00997815">
      <w:pPr>
        <w:pStyle w:val="Zkladntext20"/>
        <w:shd w:val="clear" w:color="auto" w:fill="auto"/>
        <w:spacing w:line="200" w:lineRule="exact"/>
        <w:ind w:firstLine="0"/>
        <w:jc w:val="left"/>
      </w:pPr>
      <w:r>
        <w:t>Ing. Jan Škaroupka</w:t>
      </w:r>
    </w:p>
    <w:p w:rsidR="00B734DC" w:rsidRDefault="00997815">
      <w:pPr>
        <w:pStyle w:val="Zkladntext20"/>
        <w:shd w:val="clear" w:color="auto" w:fill="auto"/>
        <w:spacing w:line="200" w:lineRule="exact"/>
        <w:ind w:firstLine="0"/>
        <w:jc w:val="left"/>
      </w:pPr>
      <w:r>
        <w:t>náměstek ředitele pro ekonomiku a technické služby</w:t>
      </w:r>
    </w:p>
    <w:p w:rsidR="00997815" w:rsidRDefault="00997815">
      <w:pPr>
        <w:pStyle w:val="Zkladntext20"/>
        <w:shd w:val="clear" w:color="auto" w:fill="auto"/>
        <w:spacing w:line="200" w:lineRule="exact"/>
        <w:ind w:firstLine="0"/>
        <w:jc w:val="left"/>
      </w:pPr>
    </w:p>
    <w:p w:rsidR="00997815" w:rsidRDefault="00997815">
      <w:pPr>
        <w:pStyle w:val="Zkladntext20"/>
        <w:shd w:val="clear" w:color="auto" w:fill="auto"/>
        <w:spacing w:line="200" w:lineRule="exact"/>
        <w:ind w:firstLine="0"/>
        <w:jc w:val="left"/>
      </w:pPr>
    </w:p>
    <w:p w:rsidR="00997815" w:rsidRDefault="00997815">
      <w:pPr>
        <w:pStyle w:val="Zkladntext20"/>
        <w:shd w:val="clear" w:color="auto" w:fill="auto"/>
        <w:spacing w:line="200" w:lineRule="exact"/>
        <w:ind w:firstLine="0"/>
        <w:jc w:val="left"/>
      </w:pPr>
    </w:p>
    <w:p w:rsidR="00997815" w:rsidRDefault="00997815">
      <w:pPr>
        <w:pStyle w:val="Zkladntext20"/>
        <w:shd w:val="clear" w:color="auto" w:fill="auto"/>
        <w:spacing w:line="200" w:lineRule="exact"/>
        <w:ind w:firstLine="0"/>
        <w:jc w:val="left"/>
      </w:pPr>
    </w:p>
    <w:p w:rsidR="00997815" w:rsidRDefault="00997815">
      <w:pPr>
        <w:pStyle w:val="Zkladntext20"/>
        <w:shd w:val="clear" w:color="auto" w:fill="auto"/>
        <w:spacing w:line="200" w:lineRule="exact"/>
        <w:ind w:firstLine="0"/>
        <w:jc w:val="left"/>
        <w:sectPr w:rsidR="00997815">
          <w:headerReference w:type="default" r:id="rId10"/>
          <w:pgSz w:w="11909" w:h="16840"/>
          <w:pgMar w:top="1055" w:right="1063" w:bottom="1224" w:left="1425" w:header="0" w:footer="3" w:gutter="0"/>
          <w:cols w:space="720"/>
          <w:noEndnote/>
          <w:titlePg/>
          <w:docGrid w:linePitch="360"/>
        </w:sectPr>
      </w:pPr>
      <w:r>
        <w:t xml:space="preserve">Převzal:  </w:t>
      </w:r>
      <w:proofErr w:type="gramStart"/>
      <w:r>
        <w:t>18.12.2024</w:t>
      </w:r>
      <w:proofErr w:type="gramEnd"/>
      <w:r>
        <w:t xml:space="preserve">    V+W ELEKTRO, spol. s.r.o.</w:t>
      </w:r>
    </w:p>
    <w:p w:rsidR="00B734DC" w:rsidRDefault="00B734DC" w:rsidP="00997815">
      <w:pPr>
        <w:pStyle w:val="Zkladntext60"/>
        <w:shd w:val="clear" w:color="auto" w:fill="auto"/>
        <w:rPr>
          <w:sz w:val="2"/>
          <w:szCs w:val="2"/>
        </w:rPr>
      </w:pPr>
    </w:p>
    <w:sectPr w:rsidR="00B734DC" w:rsidSect="00B734DC">
      <w:type w:val="continuous"/>
      <w:pgSz w:w="11909" w:h="16840"/>
      <w:pgMar w:top="942" w:right="1070" w:bottom="744" w:left="140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815" w:rsidRDefault="00997815" w:rsidP="00B734DC">
      <w:r>
        <w:separator/>
      </w:r>
    </w:p>
  </w:endnote>
  <w:endnote w:type="continuationSeparator" w:id="0">
    <w:p w:rsidR="00997815" w:rsidRDefault="00997815" w:rsidP="00B73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815" w:rsidRDefault="00997815"/>
  </w:footnote>
  <w:footnote w:type="continuationSeparator" w:id="0">
    <w:p w:rsidR="00997815" w:rsidRDefault="0099781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4DC" w:rsidRDefault="00B734DC">
    <w:pPr>
      <w:rPr>
        <w:sz w:val="2"/>
        <w:szCs w:val="2"/>
      </w:rPr>
    </w:pPr>
    <w:r w:rsidRPr="00B734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3.2pt;margin-top:21.75pt;width:464.75pt;height:9.2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734DC" w:rsidRDefault="00997815">
                <w:pPr>
                  <w:pStyle w:val="ZhlavneboZpat0"/>
                  <w:shd w:val="clear" w:color="auto" w:fill="auto"/>
                  <w:tabs>
                    <w:tab w:val="right" w:pos="2311"/>
                    <w:tab w:val="right" w:pos="9295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76C1D"/>
    <w:multiLevelType w:val="multilevel"/>
    <w:tmpl w:val="CFA22B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734DC"/>
    <w:rsid w:val="00997815"/>
    <w:rsid w:val="00B73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734D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734DC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B734D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1ptTun">
    <w:name w:val="Základní text (2) + 11 pt;Tučné"/>
    <w:basedOn w:val="Zkladntext2"/>
    <w:rsid w:val="00B734DC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B734DC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B734DC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B734DC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dkovn1pt">
    <w:name w:val="Základní text (3) + Řádkování 1 pt"/>
    <w:basedOn w:val="Zkladntext3"/>
    <w:rsid w:val="00B734DC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B734DC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sid w:val="00B734D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B734DC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B734D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B734DC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B734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B734D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B734DC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B734DC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sid w:val="00B734DC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10ptNetun">
    <w:name w:val="Základní text (5) + 10 pt;Ne tučné"/>
    <w:basedOn w:val="Zkladntext5"/>
    <w:rsid w:val="00B734DC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B734DC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rsid w:val="00B734DC"/>
    <w:pPr>
      <w:shd w:val="clear" w:color="auto" w:fill="FFFFFF"/>
      <w:spacing w:line="0" w:lineRule="atLeas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rsid w:val="00B734DC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B734DC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rsid w:val="00B734DC"/>
    <w:pPr>
      <w:shd w:val="clear" w:color="auto" w:fill="FFFFFF"/>
      <w:spacing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B734DC"/>
    <w:pPr>
      <w:shd w:val="clear" w:color="auto" w:fill="FFFFFF"/>
      <w:spacing w:line="504" w:lineRule="exact"/>
    </w:pPr>
    <w:rPr>
      <w:rFonts w:ascii="Arial" w:eastAsia="Arial" w:hAnsi="Arial" w:cs="Arial"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B734D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B734DC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B734DC"/>
    <w:pPr>
      <w:shd w:val="clear" w:color="auto" w:fill="FFFFFF"/>
      <w:spacing w:line="180" w:lineRule="exact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978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97815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9978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9781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welektro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564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KM_horak-20250102175531</dc:title>
  <dc:creator>horak</dc:creator>
  <cp:lastModifiedBy>horak</cp:lastModifiedBy>
  <cp:revision>1</cp:revision>
  <dcterms:created xsi:type="dcterms:W3CDTF">2025-01-02T15:43:00Z</dcterms:created>
  <dcterms:modified xsi:type="dcterms:W3CDTF">2025-01-02T15:48:00Z</dcterms:modified>
</cp:coreProperties>
</file>