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4E" w:rsidRDefault="0025634E" w:rsidP="0025634E">
      <w:pPr>
        <w:pStyle w:val="Zkladntext60"/>
        <w:framePr w:w="11405" w:h="1755" w:hRule="exact" w:wrap="none" w:vAnchor="page" w:hAnchor="page" w:x="246" w:y="314"/>
        <w:shd w:val="clear" w:color="auto" w:fill="auto"/>
        <w:tabs>
          <w:tab w:val="left" w:pos="6799"/>
        </w:tabs>
        <w:spacing w:line="240" w:lineRule="auto"/>
        <w:ind w:left="539" w:firstLine="0"/>
        <w:jc w:val="both"/>
      </w:pPr>
      <w:r>
        <w:rPr>
          <w:rStyle w:val="Zkladntext624ptTun"/>
        </w:rPr>
        <w:t>SEKK</w:t>
      </w:r>
      <w:r>
        <w:rPr>
          <w:rStyle w:val="Zkladntext624ptTun"/>
        </w:rPr>
        <w:tab/>
      </w:r>
      <w:r>
        <w:t xml:space="preserve">Přihlášený </w:t>
      </w:r>
      <w:proofErr w:type="gramStart"/>
      <w:r>
        <w:t xml:space="preserve">uživatel: </w:t>
      </w:r>
      <w:r>
        <w:rPr>
          <w:rStyle w:val="5E777D97-CBFE-46D0-96F8-814C0C80763F"/>
        </w:rPr>
        <w:t>.</w:t>
      </w:r>
      <w:r>
        <w:rPr>
          <w:rStyle w:val="690A9883-C60A-4FBD-ACE4-296935EA8DE2"/>
        </w:rPr>
        <w:t>.....</w:t>
      </w:r>
      <w:r>
        <w:rPr>
          <w:rStyle w:val="0B5B6816-4B0A-4FED-807D-26CF7A2F6C76"/>
        </w:rPr>
        <w:t>.</w:t>
      </w:r>
      <w:r>
        <w:t xml:space="preserve">, </w:t>
      </w:r>
      <w:r>
        <w:rPr>
          <w:rStyle w:val="18548EBD-1016-4868-AB07-B1A409CDF28F"/>
        </w:rPr>
        <w:t>.</w:t>
      </w:r>
      <w:r>
        <w:rPr>
          <w:rStyle w:val="2AE06580-5651-4B97-B0BD-A2F772BB0454"/>
        </w:rPr>
        <w:t>........</w:t>
      </w:r>
      <w:r>
        <w:rPr>
          <w:rStyle w:val="C93216CE-BD72-4781-B87C-4E92C5401608"/>
        </w:rPr>
        <w:t>​</w:t>
      </w:r>
      <w:r>
        <w:rPr>
          <w:rStyle w:val="FB3867F0-B02B-424A-ADA2-FBB5CD942D67"/>
        </w:rPr>
        <w:t>..</w:t>
      </w:r>
      <w:r>
        <w:rPr>
          <w:rStyle w:val="693CD44C-F73D-4B65-ADE0-A3D730019C33"/>
        </w:rPr>
        <w:t>...........</w:t>
      </w:r>
      <w:r>
        <w:rPr>
          <w:rStyle w:val="C93216CE-BD72-4781-B87C-4E92C5401608"/>
        </w:rPr>
        <w:t>​</w:t>
      </w:r>
      <w:r>
        <w:rPr>
          <w:rStyle w:val="FB3867F0-B02B-424A-ADA2-FBB5CD942D67"/>
        </w:rPr>
        <w:t>..........</w:t>
      </w:r>
      <w:r>
        <w:rPr>
          <w:rStyle w:val="693CD44C-F73D-4B65-ADE0-A3D730019C33"/>
        </w:rPr>
        <w:t>....</w:t>
      </w:r>
      <w:proofErr w:type="gramEnd"/>
    </w:p>
    <w:p w:rsidR="0025634E" w:rsidRDefault="0025634E" w:rsidP="0025634E">
      <w:pPr>
        <w:pStyle w:val="Zkladntext60"/>
        <w:framePr w:w="11405" w:h="1755" w:hRule="exact" w:wrap="none" w:vAnchor="page" w:hAnchor="page" w:x="246" w:y="314"/>
        <w:shd w:val="clear" w:color="auto" w:fill="auto"/>
        <w:tabs>
          <w:tab w:val="left" w:pos="8492"/>
        </w:tabs>
        <w:spacing w:line="278" w:lineRule="exact"/>
        <w:ind w:left="540" w:firstLine="0"/>
        <w:jc w:val="both"/>
      </w:pPr>
      <w:r>
        <w:rPr>
          <w:rStyle w:val="Zkladntext61"/>
        </w:rPr>
        <w:t>divize EHK</w:t>
      </w:r>
      <w:r>
        <w:rPr>
          <w:rStyle w:val="Zkladntext61"/>
        </w:rPr>
        <w:tab/>
      </w:r>
      <w:r>
        <w:t xml:space="preserve">Čas přihlášení: </w:t>
      </w:r>
      <w:proofErr w:type="gramStart"/>
      <w:r>
        <w:t>2.1.2025</w:t>
      </w:r>
      <w:proofErr w:type="gramEnd"/>
      <w:r>
        <w:t>, 10:17</w:t>
      </w:r>
    </w:p>
    <w:p w:rsidR="0025634E" w:rsidRDefault="0025634E" w:rsidP="0025634E">
      <w:pPr>
        <w:pStyle w:val="Zkladntext60"/>
        <w:framePr w:w="11405" w:h="1755" w:hRule="exact" w:wrap="none" w:vAnchor="page" w:hAnchor="page" w:x="246" w:y="314"/>
        <w:shd w:val="clear" w:color="auto" w:fill="auto"/>
        <w:tabs>
          <w:tab w:val="left" w:pos="3546"/>
        </w:tabs>
        <w:spacing w:line="278" w:lineRule="exact"/>
        <w:ind w:left="540" w:firstLine="0"/>
        <w:jc w:val="both"/>
      </w:pPr>
      <w:r>
        <w:t>Cibule 2.13</w:t>
      </w:r>
      <w:r>
        <w:tab/>
        <w:t>Účastník: Nemocnice Na Františku, Oddělení klinické biochemie a hematologie (OKBH)</w:t>
      </w:r>
    </w:p>
    <w:p w:rsidR="0025634E" w:rsidRDefault="0025634E" w:rsidP="0025634E">
      <w:pPr>
        <w:pStyle w:val="Zkladntext60"/>
        <w:framePr w:w="11405" w:h="1755" w:hRule="exact" w:wrap="none" w:vAnchor="page" w:hAnchor="page" w:x="246" w:y="314"/>
        <w:shd w:val="clear" w:color="auto" w:fill="auto"/>
        <w:tabs>
          <w:tab w:val="left" w:leader="underscore" w:pos="7594"/>
        </w:tabs>
        <w:spacing w:line="278" w:lineRule="exact"/>
        <w:ind w:firstLine="0"/>
        <w:jc w:val="both"/>
      </w:pPr>
      <w:r>
        <w:tab/>
      </w:r>
      <w:r>
        <w:rPr>
          <w:rStyle w:val="Zkladntext62"/>
        </w:rPr>
        <w:t>ID relace: 506646, ID pracovníka: xxxxx</w:t>
      </w:r>
    </w:p>
    <w:p w:rsidR="0025634E" w:rsidRDefault="0025634E" w:rsidP="0025634E">
      <w:pPr>
        <w:pStyle w:val="Nadpis20"/>
        <w:framePr w:w="11405" w:h="1755" w:hRule="exact" w:wrap="none" w:vAnchor="page" w:hAnchor="page" w:x="246" w:y="314"/>
        <w:shd w:val="clear" w:color="auto" w:fill="auto"/>
        <w:tabs>
          <w:tab w:val="left" w:pos="9298"/>
        </w:tabs>
        <w:spacing w:after="0" w:line="340" w:lineRule="exact"/>
      </w:pPr>
      <w:bookmarkStart w:id="0" w:name="bookmark0"/>
      <w:r>
        <w:t>Požadavek na služby (rok 2025)</w:t>
      </w:r>
      <w:r>
        <w:tab/>
      </w:r>
      <w:r>
        <w:rPr>
          <w:rStyle w:val="Nadpis211ptNetunMalpsmena"/>
        </w:rPr>
        <w:t>id</w:t>
      </w:r>
      <w:r>
        <w:rPr>
          <w:rStyle w:val="Nadpis211ptNetun"/>
        </w:rPr>
        <w:t xml:space="preserve"> požadavku: </w:t>
      </w:r>
      <w:r>
        <w:rPr>
          <w:rStyle w:val="Nadpis211ptNetun0"/>
        </w:rPr>
        <w:t>16219</w:t>
      </w:r>
      <w:bookmarkEnd w:id="0"/>
    </w:p>
    <w:p w:rsidR="00BB7900" w:rsidRDefault="00CE5485">
      <w:pPr>
        <w:rPr>
          <w:sz w:val="2"/>
          <w:szCs w:val="2"/>
        </w:rPr>
      </w:pPr>
      <w:r w:rsidRPr="00CE548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.7pt;margin-top:84.15pt;width:567.35pt;height:0;z-index:-2516618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CE5485">
        <w:pict>
          <v:shape id="_x0000_s1031" type="#_x0000_t32" style="position:absolute;margin-left:13.7pt;margin-top:449.9pt;width:567.35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CE5485">
        <w:pict>
          <v:shape id="_x0000_s1030" type="#_x0000_t32" style="position:absolute;margin-left:13.7pt;margin-top:472.5pt;width:567.35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CE5485">
        <w:pict>
          <v:shape id="_x0000_s1029" type="#_x0000_t32" style="position:absolute;margin-left:13.7pt;margin-top:486.9pt;width:567.3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CE5485">
        <w:pict>
          <v:shape id="_x0000_s1028" type="#_x0000_t32" style="position:absolute;margin-left:13.7pt;margin-top:526.5pt;width:567.35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CE5485">
        <w:pict>
          <v:shape id="_x0000_s1027" type="#_x0000_t32" style="position:absolute;margin-left:13.7pt;margin-top:558.9pt;width:567.35pt;height:0;z-index:-25165670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CE5485">
        <w:pict>
          <v:shape id="_x0000_s1026" type="#_x0000_t32" style="position:absolute;margin-left:13.7pt;margin-top:812.8pt;width:567.35pt;height:0;z-index:-25165568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B7900" w:rsidRDefault="0025634E">
      <w:pPr>
        <w:pStyle w:val="Zkladntext60"/>
        <w:framePr w:w="11405" w:h="902" w:hRule="exact" w:wrap="none" w:vAnchor="page" w:hAnchor="page" w:x="246" w:y="2217"/>
        <w:shd w:val="clear" w:color="auto" w:fill="auto"/>
        <w:tabs>
          <w:tab w:val="left" w:pos="5549"/>
        </w:tabs>
        <w:spacing w:line="283" w:lineRule="exact"/>
        <w:ind w:left="360" w:firstLine="0"/>
        <w:jc w:val="both"/>
      </w:pPr>
      <w:r>
        <w:t>Kód účastníka: A043</w:t>
      </w:r>
      <w:r>
        <w:tab/>
        <w:t>Datum: 12.11.2024 14:06</w:t>
      </w:r>
    </w:p>
    <w:p w:rsidR="00BB7900" w:rsidRDefault="0025634E">
      <w:pPr>
        <w:pStyle w:val="Zkladntext60"/>
        <w:framePr w:w="11405" w:h="902" w:hRule="exact" w:wrap="none" w:vAnchor="page" w:hAnchor="page" w:x="246" w:y="2217"/>
        <w:shd w:val="clear" w:color="auto" w:fill="auto"/>
        <w:spacing w:line="283" w:lineRule="exact"/>
        <w:ind w:left="1220" w:right="3300"/>
      </w:pPr>
      <w:r>
        <w:t xml:space="preserve">Autor: </w:t>
      </w:r>
      <w:proofErr w:type="gramStart"/>
      <w:r>
        <w:t xml:space="preserve">A043, </w:t>
      </w:r>
      <w:r>
        <w:rPr>
          <w:rStyle w:val="FB3867F0-B02B-424A-ADA2-FBB5CD942D67"/>
        </w:rPr>
        <w:t>.....</w:t>
      </w:r>
      <w:r>
        <w:rPr>
          <w:rStyle w:val="693CD44C-F73D-4B65-ADE0-A3D730019C33"/>
        </w:rPr>
        <w:t>....</w:t>
      </w:r>
      <w:r>
        <w:rPr>
          <w:rStyle w:val="C93216CE-BD72-4781-B87C-4E92C5401608"/>
        </w:rPr>
        <w:t>​</w:t>
      </w:r>
      <w:r>
        <w:rPr>
          <w:rStyle w:val="693CD44C-F73D-4B65-ADE0-A3D730019C33"/>
        </w:rPr>
        <w:t>.............</w:t>
      </w:r>
      <w:r>
        <w:rPr>
          <w:rStyle w:val="18548EBD-1016-4868-AB07-B1A409CDF28F"/>
        </w:rPr>
        <w:t>..</w:t>
      </w:r>
      <w:r>
        <w:rPr>
          <w:rStyle w:val="C93216CE-BD72-4781-B87C-4E92C5401608"/>
        </w:rPr>
        <w:t>​</w:t>
      </w:r>
      <w:r>
        <w:rPr>
          <w:rStyle w:val="ECF4E9B7-61A1-4F78-9081-1DEFBEC77168"/>
          <w:lang w:val="cs-CZ" w:eastAsia="cs-CZ" w:bidi="cs-CZ"/>
        </w:rPr>
        <w:t>..............</w:t>
      </w:r>
      <w:r>
        <w:rPr>
          <w:rStyle w:val="FB3867F0-B02B-424A-ADA2-FBB5CD942D67"/>
        </w:rPr>
        <w:t>..</w:t>
      </w:r>
      <w:r>
        <w:rPr>
          <w:rStyle w:val="C93216CE-BD72-4781-B87C-4E92C5401608"/>
          <w:lang w:val="en-US" w:eastAsia="en-US" w:bidi="en-US"/>
        </w:rPr>
        <w:t>​</w:t>
      </w:r>
      <w:r>
        <w:rPr>
          <w:rStyle w:val="ECF4E9B7-61A1-4F78-9081-1DEFBEC77168"/>
        </w:rPr>
        <w:t>....................................</w:t>
      </w:r>
      <w:r>
        <w:rPr>
          <w:rStyle w:val="FB3867F0-B02B-424A-ADA2-FBB5CD942D67"/>
          <w:lang w:val="en-US" w:eastAsia="en-US" w:bidi="en-US"/>
        </w:rPr>
        <w:t>........</w:t>
      </w:r>
      <w:r>
        <w:rPr>
          <w:rStyle w:val="3877545B-D8EF-44A0-AA5A-1015D3668AB8"/>
        </w:rPr>
        <w:t>.</w:t>
      </w:r>
      <w:r>
        <w:rPr>
          <w:rStyle w:val="C93216CE-BD72-4781-B87C-4E92C5401608"/>
        </w:rPr>
        <w:t>​..................</w:t>
      </w:r>
      <w:r>
        <w:t xml:space="preserve"> Stav</w:t>
      </w:r>
      <w:proofErr w:type="gramEnd"/>
      <w:r>
        <w:t xml:space="preserve">: Požadavek byl zpracován </w:t>
      </w:r>
      <w:proofErr w:type="spellStart"/>
      <w:r>
        <w:t>SEKKem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8"/>
        <w:gridCol w:w="6787"/>
      </w:tblGrid>
      <w:tr w:rsidR="00BB7900">
        <w:trPr>
          <w:trHeight w:hRule="exact" w:val="288"/>
        </w:trPr>
        <w:tc>
          <w:tcPr>
            <w:tcW w:w="4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1032" w:wrap="none" w:vAnchor="page" w:hAnchor="page" w:x="246" w:y="3268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Základní nastavení a služby</w:t>
            </w:r>
          </w:p>
        </w:tc>
        <w:tc>
          <w:tcPr>
            <w:tcW w:w="6787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BB7900">
            <w:pPr>
              <w:framePr w:w="11405" w:h="1032" w:wrap="none" w:vAnchor="page" w:hAnchor="page" w:x="246" w:y="3268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456"/>
        </w:trPr>
        <w:tc>
          <w:tcPr>
            <w:tcW w:w="4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1032" w:wrap="none" w:vAnchor="page" w:hAnchor="page" w:x="246" w:y="3268"/>
              <w:shd w:val="clear" w:color="auto" w:fill="auto"/>
              <w:spacing w:line="226" w:lineRule="exact"/>
              <w:jc w:val="left"/>
            </w:pPr>
            <w:r>
              <w:rPr>
                <w:rStyle w:val="Zkladntext210pt"/>
              </w:rPr>
              <w:t xml:space="preserve">Smluvní vztah: Smlouva není požadována Platba: </w:t>
            </w:r>
            <w:proofErr w:type="spellStart"/>
            <w:r>
              <w:rPr>
                <w:rStyle w:val="Zkladntext210pt"/>
              </w:rPr>
              <w:t>Předplatba</w:t>
            </w:r>
            <w:proofErr w:type="spellEnd"/>
            <w:r>
              <w:rPr>
                <w:rStyle w:val="Zkladntext210pt"/>
              </w:rPr>
              <w:t xml:space="preserve"> (PF)</w:t>
            </w:r>
          </w:p>
        </w:tc>
        <w:tc>
          <w:tcPr>
            <w:tcW w:w="6787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1032" w:wrap="none" w:vAnchor="page" w:hAnchor="page" w:x="246" w:y="3268"/>
              <w:shd w:val="clear" w:color="auto" w:fill="auto"/>
              <w:spacing w:line="200" w:lineRule="exact"/>
              <w:ind w:left="1160"/>
              <w:jc w:val="left"/>
            </w:pPr>
            <w:r>
              <w:rPr>
                <w:rStyle w:val="Zkladntext210pt"/>
              </w:rPr>
              <w:t>Osvědčení (certifikáty) také v angličtině: Ano</w:t>
            </w:r>
          </w:p>
        </w:tc>
      </w:tr>
      <w:tr w:rsidR="00BB7900">
        <w:trPr>
          <w:trHeight w:hRule="exact" w:val="288"/>
        </w:trPr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1032" w:wrap="none" w:vAnchor="page" w:hAnchor="page" w:x="246" w:y="3268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Biochemie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7900" w:rsidRDefault="00BB7900">
            <w:pPr>
              <w:framePr w:w="11405" w:h="1032" w:wrap="none" w:vAnchor="page" w:hAnchor="page" w:x="246" w:y="326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1982"/>
        <w:gridCol w:w="2765"/>
        <w:gridCol w:w="3773"/>
      </w:tblGrid>
      <w:tr w:rsidR="00BB7900">
        <w:trPr>
          <w:trHeight w:hRule="exact" w:val="226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ABR1: S1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BM1: S1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E22:S1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MS1: S1</w:t>
            </w:r>
          </w:p>
        </w:tc>
      </w:tr>
      <w:tr w:rsidR="00BB7900">
        <w:trPr>
          <w:trHeight w:hRule="exact" w:val="226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ABR3: S1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BM2: S1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E24: S1</w:t>
            </w:r>
          </w:p>
        </w:tc>
        <w:tc>
          <w:tcPr>
            <w:tcW w:w="3773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MS3: S1</w:t>
            </w:r>
          </w:p>
        </w:tc>
      </w:tr>
      <w:tr w:rsidR="00BB7900">
        <w:trPr>
          <w:trHeight w:hRule="exact" w:val="230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AKS1: S1(2x)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CRP1: S1(2x)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GLC1: S1</w:t>
            </w:r>
          </w:p>
        </w:tc>
        <w:tc>
          <w:tcPr>
            <w:tcW w:w="3773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RFA1: S1</w:t>
            </w:r>
          </w:p>
        </w:tc>
      </w:tr>
      <w:tr w:rsidR="00BB7900">
        <w:trPr>
          <w:trHeight w:hRule="exact" w:val="221"/>
        </w:trPr>
        <w:tc>
          <w:tcPr>
            <w:tcW w:w="288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AKS2: S1</w:t>
            </w:r>
          </w:p>
        </w:tc>
        <w:tc>
          <w:tcPr>
            <w:tcW w:w="1982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CRP2: S1</w:t>
            </w:r>
          </w:p>
        </w:tc>
        <w:tc>
          <w:tcPr>
            <w:tcW w:w="276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GLC2: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RFA2:S1</w:t>
            </w:r>
          </w:p>
        </w:tc>
      </w:tr>
      <w:tr w:rsidR="00BB7900">
        <w:trPr>
          <w:trHeight w:hRule="exact" w:val="230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AKS4: S1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CRP4: S1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HIL1: S1</w:t>
            </w:r>
          </w:p>
        </w:tc>
        <w:tc>
          <w:tcPr>
            <w:tcW w:w="3773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TM1: S1(2x)</w:t>
            </w:r>
          </w:p>
        </w:tc>
      </w:tr>
      <w:tr w:rsidR="00BB7900">
        <w:trPr>
          <w:trHeight w:hRule="exact" w:val="226"/>
        </w:trPr>
        <w:tc>
          <w:tcPr>
            <w:tcW w:w="288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ALB1: S1</w:t>
            </w:r>
          </w:p>
        </w:tc>
        <w:tc>
          <w:tcPr>
            <w:tcW w:w="1982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DGP1: S1</w:t>
            </w:r>
          </w:p>
        </w:tc>
        <w:tc>
          <w:tcPr>
            <w:tcW w:w="276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HIL2: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TM2: S1</w:t>
            </w:r>
          </w:p>
        </w:tc>
      </w:tr>
      <w:tr w:rsidR="00BB7900">
        <w:trPr>
          <w:trHeight w:hRule="exact" w:val="226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ALB2:S1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DGP3: S1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KD2:S1</w:t>
            </w:r>
          </w:p>
        </w:tc>
        <w:tc>
          <w:tcPr>
            <w:tcW w:w="3773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TM4: S1</w:t>
            </w:r>
          </w:p>
        </w:tc>
      </w:tr>
      <w:tr w:rsidR="00BB7900">
        <w:trPr>
          <w:trHeight w:hRule="exact" w:val="230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AM1: S1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E11: S1(2x)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KD4: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26"/>
        </w:trPr>
        <w:tc>
          <w:tcPr>
            <w:tcW w:w="288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AM2: S1</w:t>
            </w:r>
          </w:p>
        </w:tc>
        <w:tc>
          <w:tcPr>
            <w:tcW w:w="1982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E12: S1</w:t>
            </w:r>
          </w:p>
        </w:tc>
        <w:tc>
          <w:tcPr>
            <w:tcW w:w="276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KM1: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30"/>
        </w:trPr>
        <w:tc>
          <w:tcPr>
            <w:tcW w:w="2885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E14: S1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KM2:S1</w:t>
            </w: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83"/>
        </w:trPr>
        <w:tc>
          <w:tcPr>
            <w:tcW w:w="1140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Biochemie a imunologie </w:t>
            </w:r>
            <w:proofErr w:type="spellStart"/>
            <w:r>
              <w:rPr>
                <w:rStyle w:val="Zkladntext212ptTun"/>
              </w:rPr>
              <w:t>RfB</w:t>
            </w:r>
            <w:proofErr w:type="spellEnd"/>
          </w:p>
        </w:tc>
      </w:tr>
      <w:tr w:rsidR="00BB7900">
        <w:trPr>
          <w:trHeight w:hRule="exact" w:val="221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DS1: S1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ZY1: S1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35"/>
        </w:trPr>
        <w:tc>
          <w:tcPr>
            <w:tcW w:w="288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DS4: S1</w:t>
            </w:r>
          </w:p>
        </w:tc>
        <w:tc>
          <w:tcPr>
            <w:tcW w:w="1982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ZY4: S1</w:t>
            </w:r>
          </w:p>
        </w:tc>
        <w:tc>
          <w:tcPr>
            <w:tcW w:w="2765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83"/>
        </w:trPr>
        <w:tc>
          <w:tcPr>
            <w:tcW w:w="1140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Hematologie</w:t>
            </w:r>
          </w:p>
        </w:tc>
      </w:tr>
      <w:tr w:rsidR="00BB7900">
        <w:trPr>
          <w:trHeight w:hRule="exact" w:val="221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DD1: S1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DIF1: S1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KO2:S1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60"/>
              <w:jc w:val="left"/>
            </w:pPr>
            <w:r>
              <w:rPr>
                <w:rStyle w:val="Zkladntext210pt"/>
              </w:rPr>
              <w:t>SED1: S1</w:t>
            </w:r>
          </w:p>
        </w:tc>
      </w:tr>
      <w:tr w:rsidR="00BB7900">
        <w:trPr>
          <w:trHeight w:hRule="exact" w:val="226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DD2: S1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DIF4: S1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KO4: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30"/>
        </w:trPr>
        <w:tc>
          <w:tcPr>
            <w:tcW w:w="288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DD3: S1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HKG1: S1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KO5: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21"/>
        </w:trPr>
        <w:tc>
          <w:tcPr>
            <w:tcW w:w="288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DD4: S1</w:t>
            </w:r>
          </w:p>
        </w:tc>
        <w:tc>
          <w:tcPr>
            <w:tcW w:w="1982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HKG2: S1</w:t>
            </w:r>
          </w:p>
        </w:tc>
        <w:tc>
          <w:tcPr>
            <w:tcW w:w="2765" w:type="dxa"/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LMWH1: S1</w:t>
            </w:r>
          </w:p>
        </w:tc>
        <w:tc>
          <w:tcPr>
            <w:tcW w:w="3773" w:type="dxa"/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  <w:tr w:rsidR="00BB7900">
        <w:trPr>
          <w:trHeight w:hRule="exact" w:val="24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HKG4: S1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</w:tcPr>
          <w:p w:rsidR="00BB7900" w:rsidRDefault="0025634E">
            <w:pPr>
              <w:pStyle w:val="Zkladntext20"/>
              <w:framePr w:w="11405" w:h="4430" w:wrap="none" w:vAnchor="page" w:hAnchor="page" w:x="246" w:y="4291"/>
              <w:shd w:val="clear" w:color="auto" w:fill="auto"/>
              <w:spacing w:line="200" w:lineRule="exact"/>
              <w:ind w:left="900"/>
              <w:jc w:val="left"/>
            </w:pPr>
            <w:r>
              <w:rPr>
                <w:rStyle w:val="Zkladntext210pt"/>
              </w:rPr>
              <w:t>LMWH2: S1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FFFFFF"/>
          </w:tcPr>
          <w:p w:rsidR="00BB7900" w:rsidRDefault="00BB7900">
            <w:pPr>
              <w:framePr w:w="11405" w:h="4430" w:wrap="none" w:vAnchor="page" w:hAnchor="page" w:x="246" w:y="4291"/>
              <w:rPr>
                <w:sz w:val="10"/>
                <w:szCs w:val="10"/>
              </w:rPr>
            </w:pPr>
          </w:p>
        </w:tc>
      </w:tr>
    </w:tbl>
    <w:p w:rsidR="00BB7900" w:rsidRDefault="0025634E">
      <w:pPr>
        <w:pStyle w:val="Nadpis40"/>
        <w:framePr w:wrap="none" w:vAnchor="page" w:hAnchor="page" w:x="246" w:y="8711"/>
        <w:shd w:val="clear" w:color="auto" w:fill="auto"/>
        <w:spacing w:after="0" w:line="240" w:lineRule="exact"/>
      </w:pPr>
      <w:bookmarkStart w:id="1" w:name="bookmark1"/>
      <w:r>
        <w:t>Imunologie</w:t>
      </w:r>
      <w:bookmarkEnd w:id="1"/>
    </w:p>
    <w:p w:rsidR="00BB7900" w:rsidRDefault="0025634E">
      <w:pPr>
        <w:pStyle w:val="Zkladntext90"/>
        <w:framePr w:w="11405" w:h="1449" w:hRule="exact" w:wrap="none" w:vAnchor="page" w:hAnchor="page" w:x="246" w:y="8993"/>
        <w:shd w:val="clear" w:color="auto" w:fill="auto"/>
        <w:spacing w:before="0" w:line="200" w:lineRule="exact"/>
      </w:pPr>
      <w:r>
        <w:t>PRO1: S1</w:t>
      </w:r>
    </w:p>
    <w:p w:rsidR="00BB7900" w:rsidRDefault="0025634E">
      <w:pPr>
        <w:pStyle w:val="Zkladntext90"/>
        <w:framePr w:w="11405" w:h="1449" w:hRule="exact" w:wrap="none" w:vAnchor="page" w:hAnchor="page" w:x="246" w:y="8993"/>
        <w:shd w:val="clear" w:color="auto" w:fill="auto"/>
        <w:tabs>
          <w:tab w:val="left" w:leader="underscore" w:pos="3546"/>
        </w:tabs>
        <w:spacing w:before="0" w:after="46" w:line="200" w:lineRule="exact"/>
      </w:pPr>
      <w:r>
        <w:rPr>
          <w:rStyle w:val="Zkladntext91"/>
        </w:rPr>
        <w:t>PRO2: S1</w:t>
      </w:r>
      <w:r>
        <w:tab/>
      </w:r>
    </w:p>
    <w:p w:rsidR="00BB7900" w:rsidRDefault="0025634E">
      <w:pPr>
        <w:pStyle w:val="Nadpis40"/>
        <w:framePr w:w="11405" w:h="1449" w:hRule="exact" w:wrap="none" w:vAnchor="page" w:hAnchor="page" w:x="246" w:y="8993"/>
        <w:shd w:val="clear" w:color="auto" w:fill="auto"/>
        <w:spacing w:after="0" w:line="240" w:lineRule="exact"/>
      </w:pPr>
      <w:bookmarkStart w:id="2" w:name="bookmark2"/>
      <w:proofErr w:type="spellStart"/>
      <w:r>
        <w:t>Transfuziologie</w:t>
      </w:r>
      <w:bookmarkEnd w:id="2"/>
      <w:proofErr w:type="spellEnd"/>
    </w:p>
    <w:p w:rsidR="00BB7900" w:rsidRDefault="0025634E">
      <w:pPr>
        <w:pStyle w:val="Zkladntext90"/>
        <w:framePr w:w="11405" w:h="1449" w:hRule="exact" w:wrap="none" w:vAnchor="page" w:hAnchor="page" w:x="246" w:y="8993"/>
        <w:shd w:val="clear" w:color="auto" w:fill="auto"/>
        <w:tabs>
          <w:tab w:val="left" w:pos="2765"/>
        </w:tabs>
        <w:spacing w:before="0" w:line="226" w:lineRule="exact"/>
      </w:pPr>
      <w:r>
        <w:t>IH1: S2, S3, V+</w:t>
      </w:r>
      <w:r>
        <w:tab/>
        <w:t>PAT1: S1</w:t>
      </w:r>
    </w:p>
    <w:p w:rsidR="00BB7900" w:rsidRDefault="0025634E">
      <w:pPr>
        <w:pStyle w:val="Zkladntext90"/>
        <w:framePr w:w="11405" w:h="1449" w:hRule="exact" w:wrap="none" w:vAnchor="page" w:hAnchor="page" w:x="246" w:y="8993"/>
        <w:shd w:val="clear" w:color="auto" w:fill="auto"/>
        <w:tabs>
          <w:tab w:val="left" w:pos="2765"/>
        </w:tabs>
        <w:spacing w:before="0" w:line="226" w:lineRule="exact"/>
      </w:pPr>
      <w:r>
        <w:t>IH2: S2, S3, V+</w:t>
      </w:r>
      <w:r>
        <w:tab/>
        <w:t>PAT2: S1</w:t>
      </w:r>
    </w:p>
    <w:p w:rsidR="00BB7900" w:rsidRDefault="0025634E">
      <w:pPr>
        <w:pStyle w:val="Zkladntext90"/>
        <w:framePr w:w="11405" w:h="1449" w:hRule="exact" w:wrap="none" w:vAnchor="page" w:hAnchor="page" w:x="246" w:y="8993"/>
        <w:shd w:val="clear" w:color="auto" w:fill="auto"/>
        <w:spacing w:before="0" w:line="226" w:lineRule="exact"/>
      </w:pPr>
      <w:r>
        <w:t>IH4: S2, S3, V+</w:t>
      </w:r>
    </w:p>
    <w:p w:rsidR="00BB7900" w:rsidRDefault="0025634E">
      <w:pPr>
        <w:pStyle w:val="Nadpis40"/>
        <w:framePr w:w="11405" w:h="667" w:hRule="exact" w:wrap="none" w:vAnchor="page" w:hAnchor="page" w:x="246" w:y="10526"/>
        <w:shd w:val="clear" w:color="auto" w:fill="auto"/>
        <w:tabs>
          <w:tab w:val="left" w:pos="8492"/>
        </w:tabs>
        <w:spacing w:after="0" w:line="240" w:lineRule="exact"/>
      </w:pPr>
      <w:bookmarkStart w:id="3" w:name="bookmark3"/>
      <w:r>
        <w:t>Celková cena požadavku (bez DPH)</w:t>
      </w:r>
      <w:r>
        <w:tab/>
        <w:t>106 077,60 CZK</w:t>
      </w:r>
      <w:bookmarkEnd w:id="3"/>
    </w:p>
    <w:p w:rsidR="00BB7900" w:rsidRDefault="0025634E">
      <w:pPr>
        <w:pStyle w:val="Zkladntext80"/>
        <w:framePr w:w="11405" w:h="667" w:hRule="exact" w:wrap="none" w:vAnchor="page" w:hAnchor="page" w:x="246" w:y="10526"/>
        <w:shd w:val="clear" w:color="auto" w:fill="auto"/>
        <w:spacing w:before="0" w:line="150" w:lineRule="exact"/>
      </w:pPr>
      <w:r>
        <w:t>Celková cena představuje součet ceníkových cen položek uvedených v tomto požadavku.</w:t>
      </w:r>
    </w:p>
    <w:p w:rsidR="00BB7900" w:rsidRDefault="0025634E">
      <w:pPr>
        <w:pStyle w:val="Zkladntext80"/>
        <w:framePr w:w="11405" w:h="667" w:hRule="exact" w:wrap="none" w:vAnchor="page" w:hAnchor="page" w:x="246" w:y="10526"/>
        <w:shd w:val="clear" w:color="auto" w:fill="auto"/>
        <w:tabs>
          <w:tab w:val="left" w:leader="underscore" w:pos="10133"/>
        </w:tabs>
        <w:spacing w:before="0" w:line="150" w:lineRule="exact"/>
      </w:pPr>
      <w:r>
        <w:rPr>
          <w:rStyle w:val="Zkladntext81"/>
        </w:rPr>
        <w:t xml:space="preserve">V ceně je zahrnuta sleva </w:t>
      </w:r>
      <w:r w:rsidR="00932E04">
        <w:rPr>
          <w:rStyle w:val="Zkladntext81"/>
        </w:rPr>
        <w:t>xx</w:t>
      </w:r>
      <w:r>
        <w:rPr>
          <w:rStyle w:val="Zkladntext81"/>
        </w:rPr>
        <w:t xml:space="preserve"> %, kterou získávají účastníci z ČR a SR při platbě předem.</w:t>
      </w:r>
      <w:r>
        <w:tab/>
      </w:r>
    </w:p>
    <w:p w:rsidR="00BB7900" w:rsidRDefault="0025634E">
      <w:pPr>
        <w:pStyle w:val="Zkladntext20"/>
        <w:framePr w:wrap="none" w:vAnchor="page" w:hAnchor="page" w:x="246" w:y="16260"/>
        <w:shd w:val="clear" w:color="auto" w:fill="auto"/>
        <w:spacing w:line="170" w:lineRule="exact"/>
        <w:ind w:left="62" w:right="9316"/>
        <w:jc w:val="both"/>
      </w:pPr>
      <w:r>
        <w:t xml:space="preserve">Vytvořeno: </w:t>
      </w:r>
      <w:proofErr w:type="gramStart"/>
      <w:r>
        <w:t>2.1.2025</w:t>
      </w:r>
      <w:proofErr w:type="gramEnd"/>
      <w:r>
        <w:t>, 10:17</w:t>
      </w:r>
    </w:p>
    <w:p w:rsidR="00BB7900" w:rsidRDefault="0025634E">
      <w:pPr>
        <w:pStyle w:val="Zkladntext20"/>
        <w:framePr w:wrap="none" w:vAnchor="page" w:hAnchor="page" w:x="9462" w:y="16260"/>
        <w:shd w:val="clear" w:color="auto" w:fill="auto"/>
        <w:spacing w:line="170" w:lineRule="exact"/>
        <w:jc w:val="left"/>
      </w:pPr>
      <w:r>
        <w:t>Požadavek, strana 1 z 1</w:t>
      </w:r>
    </w:p>
    <w:p w:rsidR="00BB7900" w:rsidRDefault="00BB7900">
      <w:pPr>
        <w:rPr>
          <w:sz w:val="2"/>
          <w:szCs w:val="2"/>
        </w:rPr>
      </w:pPr>
    </w:p>
    <w:sectPr w:rsidR="00BB7900" w:rsidSect="00BB79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00" w:rsidRDefault="00BB7900" w:rsidP="00BB7900">
      <w:r>
        <w:separator/>
      </w:r>
    </w:p>
  </w:endnote>
  <w:endnote w:type="continuationSeparator" w:id="0">
    <w:p w:rsidR="00BB7900" w:rsidRDefault="00BB7900" w:rsidP="00BB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00" w:rsidRDefault="00BB7900"/>
  </w:footnote>
  <w:footnote w:type="continuationSeparator" w:id="0">
    <w:p w:rsidR="00BB7900" w:rsidRDefault="00BB79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7900"/>
    <w:rsid w:val="0025634E"/>
    <w:rsid w:val="00932E04"/>
    <w:rsid w:val="00BB7900"/>
    <w:rsid w:val="00CE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2"/>
        <o:r id="V:Rule9" type="connector" idref="#_x0000_s1030"/>
        <o:r id="V:Rule10" type="connector" idref="#_x0000_s1031"/>
        <o:r id="V:Rule11" type="connector" idref="#_x0000_s1026"/>
        <o:r id="V:Rule12" type="connector" idref="#_x0000_s1027"/>
        <o:r id="V:Rule13" type="connector" idref="#_x0000_s1029"/>
        <o:r id="V:Rule1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790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7900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BB79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24ptTun">
    <w:name w:val="Základní text (6) + 24 pt;Tučné"/>
    <w:basedOn w:val="Zkladntext6"/>
    <w:rsid w:val="00BB7900"/>
    <w:rPr>
      <w:b/>
      <w:b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5E777D97-CBFE-46D0-96F8-814C0C80763F">
    <w:name w:val="{5E777D97-CBFE-46D0-96F8-814C0C80763F}"/>
    <w:basedOn w:val="Zkladntext6"/>
    <w:rsid w:val="00BB7900"/>
    <w:rPr>
      <w:b/>
      <w:bCs/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690A9883-C60A-4FBD-ACE4-296935EA8DE2">
    <w:name w:val="{690A9883-C60A-4FBD-ACE4-296935EA8DE2}"/>
    <w:basedOn w:val="Zkladntext6"/>
    <w:rsid w:val="00BB7900"/>
    <w:rPr>
      <w:b/>
      <w:bCs/>
      <w:color w:val="000000"/>
      <w:spacing w:val="9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0B5B6816-4B0A-4FED-807D-26CF7A2F6C76">
    <w:name w:val="{0B5B6816-4B0A-4FED-807D-26CF7A2F6C76}"/>
    <w:basedOn w:val="Zkladntext6"/>
    <w:rsid w:val="00BB7900"/>
    <w:rPr>
      <w:b/>
      <w:bCs/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18548EBD-1016-4868-AB07-B1A409CDF28F">
    <w:name w:val="{18548EBD-1016-4868-AB07-B1A409CDF28F}"/>
    <w:basedOn w:val="Zkladntext6"/>
    <w:rsid w:val="00BB790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2AE06580-5651-4B97-B0BD-A2F772BB0454">
    <w:name w:val="{2AE06580-5651-4B97-B0BD-A2F772BB0454}"/>
    <w:basedOn w:val="Zkladntext6"/>
    <w:rsid w:val="00BB790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C93216CE-BD72-4781-B87C-4E92C5401608">
    <w:name w:val="{C93216CE-BD72-4781-B87C-4E92C5401608}"/>
    <w:basedOn w:val="Zkladntext6"/>
    <w:rsid w:val="00BB790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B3867F0-B02B-424A-ADA2-FBB5CD942D67">
    <w:name w:val="{FB3867F0-B02B-424A-ADA2-FBB5CD942D67}"/>
    <w:basedOn w:val="Zkladntext6"/>
    <w:rsid w:val="00BB790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693CD44C-F73D-4B65-ADE0-A3D730019C33">
    <w:name w:val="{693CD44C-F73D-4B65-ADE0-A3D730019C33}"/>
    <w:basedOn w:val="Zkladntext6"/>
    <w:rsid w:val="00BB790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BB790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B790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B790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1ptNetunMalpsmena">
    <w:name w:val="Nadpis #2 + 11 pt;Ne tučné;Malá písmena"/>
    <w:basedOn w:val="Nadpis2"/>
    <w:rsid w:val="00BB7900"/>
    <w:rPr>
      <w:b/>
      <w:bCs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11ptNetun">
    <w:name w:val="Nadpis #2 + 11 pt;Ne tučné"/>
    <w:basedOn w:val="Nadpis2"/>
    <w:rsid w:val="00BB790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11ptNetun0">
    <w:name w:val="Nadpis #2 + 11 pt;Ne tučné"/>
    <w:basedOn w:val="Nadpis2"/>
    <w:rsid w:val="00BB790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ECF4E9B7-61A1-4F78-9081-1DEFBEC77168">
    <w:name w:val="{ECF4E9B7-61A1-4F78-9081-1DEFBEC77168}"/>
    <w:basedOn w:val="Zkladntext6"/>
    <w:rsid w:val="00BB7900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3877545B-D8EF-44A0-AA5A-1015D3668AB8">
    <w:name w:val="{3877545B-D8EF-44A0-AA5A-1015D3668AB8}"/>
    <w:basedOn w:val="Zkladntext6"/>
    <w:rsid w:val="00BB7900"/>
    <w:rPr>
      <w:color w:val="000000"/>
      <w:spacing w:val="49"/>
      <w:w w:val="100"/>
      <w:position w:val="0"/>
      <w:shd w:val="clear" w:color="auto" w:fill="000000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BB79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2ptTun">
    <w:name w:val="Základní text (2) + 12 pt;Tučné"/>
    <w:basedOn w:val="Zkladntext2"/>
    <w:rsid w:val="00BB790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pt">
    <w:name w:val="Základní text (2) + 10 pt"/>
    <w:basedOn w:val="Zkladntext2"/>
    <w:rsid w:val="00BB790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B790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sid w:val="00BB79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1">
    <w:name w:val="Základní text (9)"/>
    <w:basedOn w:val="Zkladntext9"/>
    <w:rsid w:val="00BB790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B79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BB7900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BB7900"/>
    <w:pPr>
      <w:shd w:val="clear" w:color="auto" w:fill="FFFFFF"/>
      <w:spacing w:line="254" w:lineRule="exact"/>
      <w:ind w:hanging="1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BB7900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BB7900"/>
    <w:pPr>
      <w:shd w:val="clear" w:color="auto" w:fill="FFFFFF"/>
      <w:spacing w:line="250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dpis40">
    <w:name w:val="Nadpis #4"/>
    <w:basedOn w:val="Normln"/>
    <w:link w:val="Nadpis4"/>
    <w:rsid w:val="00BB7900"/>
    <w:pPr>
      <w:shd w:val="clear" w:color="auto" w:fill="FFFFFF"/>
      <w:spacing w:after="120" w:line="0" w:lineRule="atLeast"/>
      <w:jc w:val="both"/>
      <w:outlineLvl w:val="3"/>
    </w:pPr>
    <w:rPr>
      <w:rFonts w:ascii="Calibri" w:eastAsia="Calibri" w:hAnsi="Calibri" w:cs="Calibri"/>
      <w:b/>
      <w:bCs/>
    </w:rPr>
  </w:style>
  <w:style w:type="paragraph" w:customStyle="1" w:styleId="Zkladntext90">
    <w:name w:val="Základní text (9)"/>
    <w:basedOn w:val="Normln"/>
    <w:link w:val="Zkladntext9"/>
    <w:rsid w:val="00BB7900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B7900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Štěpánová</dc:creator>
  <cp:keywords/>
  <cp:lastModifiedBy>vavruskova</cp:lastModifiedBy>
  <cp:revision>3</cp:revision>
  <dcterms:created xsi:type="dcterms:W3CDTF">2025-01-02T13:22:00Z</dcterms:created>
  <dcterms:modified xsi:type="dcterms:W3CDTF">2025-01-02T13:45:00Z</dcterms:modified>
</cp:coreProperties>
</file>