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CEF" w:rsidRDefault="000F5CEF" w:rsidP="000F5CEF">
      <w:r>
        <w:t xml:space="preserve">Czech textile </w:t>
      </w:r>
      <w:proofErr w:type="spellStart"/>
      <w:r>
        <w:t>production</w:t>
      </w:r>
      <w:proofErr w:type="spellEnd"/>
      <w:r>
        <w:t xml:space="preserve">  s.r.o. FAKTURA - DAŇOVÝ DOKLAD č. 250100511</w:t>
      </w:r>
    </w:p>
    <w:p w:rsidR="000F5CEF" w:rsidRDefault="000F5CEF" w:rsidP="000F5CEF">
      <w:r>
        <w:t>Variabilní symbol: 250100511</w:t>
      </w:r>
    </w:p>
    <w:p w:rsidR="000F5CEF" w:rsidRDefault="000F5CEF" w:rsidP="000F5CEF">
      <w:r>
        <w:t>Mateřská škola Beruška, Frýdek-Místek,</w:t>
      </w:r>
    </w:p>
    <w:p w:rsidR="000F5CEF" w:rsidRDefault="000F5CEF" w:rsidP="000F5CEF">
      <w:r>
        <w:t>Nad Lipinou 2318</w:t>
      </w:r>
    </w:p>
    <w:p w:rsidR="000F5CEF" w:rsidRDefault="000F5CEF" w:rsidP="000F5CEF">
      <w:r>
        <w:t>Nad Lipinou 2318</w:t>
      </w:r>
    </w:p>
    <w:p w:rsidR="000F5CEF" w:rsidRDefault="000F5CEF" w:rsidP="000F5CEF">
      <w:r>
        <w:t>738 01 Frýdek-Místek</w:t>
      </w:r>
    </w:p>
    <w:p w:rsidR="000F5CEF" w:rsidRDefault="000F5CEF" w:rsidP="000F5CEF">
      <w:r>
        <w:t>Odběratel:</w:t>
      </w:r>
    </w:p>
    <w:p w:rsidR="000F5CEF" w:rsidRDefault="000F5CEF" w:rsidP="000F5CEF">
      <w:r>
        <w:t>Objednávka č.: 24070553 ze dne:</w:t>
      </w:r>
    </w:p>
    <w:p w:rsidR="000F5CEF" w:rsidRDefault="000F5CEF" w:rsidP="000F5CEF">
      <w:r>
        <w:t>Konstantní symbol: 0308</w:t>
      </w:r>
    </w:p>
    <w:p w:rsidR="000F5CEF" w:rsidRDefault="000F5CEF" w:rsidP="000F5CEF">
      <w:r>
        <w:t>IČ: 60046074</w:t>
      </w:r>
    </w:p>
    <w:p w:rsidR="000F5CEF" w:rsidRDefault="000F5CEF" w:rsidP="000F5CEF">
      <w:r>
        <w:t>DIČ: CZ60046074</w:t>
      </w:r>
    </w:p>
    <w:p w:rsidR="000F5CEF" w:rsidRDefault="000F5CEF" w:rsidP="000F5CEF">
      <w:proofErr w:type="gramStart"/>
      <w:r>
        <w:t>17.12.2024</w:t>
      </w:r>
      <w:proofErr w:type="gramEnd"/>
    </w:p>
    <w:p w:rsidR="000F5CEF" w:rsidRDefault="000F5CEF" w:rsidP="000F5CEF">
      <w:r>
        <w:t>m.kocur@msberuska.cz</w:t>
      </w:r>
    </w:p>
    <w:p w:rsidR="000F5CEF" w:rsidRDefault="000F5CEF" w:rsidP="000F5CEF">
      <w:r>
        <w:t>736769363</w:t>
      </w:r>
    </w:p>
    <w:p w:rsidR="000F5CEF" w:rsidRDefault="000F5CEF" w:rsidP="000F5CEF">
      <w:r>
        <w:t>Číslo účtu: 2901832305 2010</w:t>
      </w:r>
    </w:p>
    <w:p w:rsidR="000F5CEF" w:rsidRDefault="000F5CEF" w:rsidP="000F5CEF">
      <w:r>
        <w:t xml:space="preserve">Czech textile </w:t>
      </w:r>
      <w:proofErr w:type="spellStart"/>
      <w:r>
        <w:t>production</w:t>
      </w:r>
      <w:proofErr w:type="spellEnd"/>
      <w:r>
        <w:t xml:space="preserve"> s.r.o.</w:t>
      </w:r>
    </w:p>
    <w:p w:rsidR="000F5CEF" w:rsidRDefault="000F5CEF" w:rsidP="000F5CEF">
      <w:r>
        <w:t>Bahno-Příkopy 1285</w:t>
      </w:r>
    </w:p>
    <w:p w:rsidR="000F5CEF" w:rsidRDefault="000F5CEF" w:rsidP="000F5CEF">
      <w:r>
        <w:t>738 01 Frýdek-Místek</w:t>
      </w:r>
    </w:p>
    <w:p w:rsidR="000F5CEF" w:rsidRDefault="000F5CEF" w:rsidP="000F5CEF">
      <w:r>
        <w:t>Dodavatel:</w:t>
      </w:r>
    </w:p>
    <w:p w:rsidR="000F5CEF" w:rsidRDefault="000F5CEF" w:rsidP="000F5CEF">
      <w:r>
        <w:t>IČ: 09233466</w:t>
      </w:r>
    </w:p>
    <w:p w:rsidR="000F5CEF" w:rsidRDefault="000F5CEF" w:rsidP="000F5CEF">
      <w:r>
        <w:t>Zapsána v OR, spisová značka C 82492 vedená u Krajského</w:t>
      </w:r>
    </w:p>
    <w:p w:rsidR="000F5CEF" w:rsidRDefault="000F5CEF" w:rsidP="000F5CEF">
      <w:r>
        <w:t>soudu v Ostravě</w:t>
      </w:r>
    </w:p>
    <w:p w:rsidR="000F5CEF" w:rsidRDefault="000F5CEF" w:rsidP="000F5CEF">
      <w:r>
        <w:t>mobil: 705 008 156</w:t>
      </w:r>
    </w:p>
    <w:p w:rsidR="000F5CEF" w:rsidRDefault="000F5CEF" w:rsidP="000F5CEF">
      <w:r>
        <w:t>e-mail: info@povleceniproskolky.cz</w:t>
      </w:r>
    </w:p>
    <w:p w:rsidR="000F5CEF" w:rsidRDefault="000F5CEF" w:rsidP="000F5CEF">
      <w:r>
        <w:t>web: www.povleceniproskolky.cz</w:t>
      </w:r>
    </w:p>
    <w:p w:rsidR="000F5CEF" w:rsidRDefault="000F5CEF" w:rsidP="000F5CEF">
      <w:r>
        <w:t>DIČ: CZ09233466</w:t>
      </w:r>
    </w:p>
    <w:p w:rsidR="000F5CEF" w:rsidRDefault="000F5CEF" w:rsidP="000F5CEF">
      <w:r>
        <w:t xml:space="preserve">Datum uskutečnění plnění: </w:t>
      </w:r>
      <w:proofErr w:type="gramStart"/>
      <w:r>
        <w:t>17.12.2024</w:t>
      </w:r>
      <w:proofErr w:type="gramEnd"/>
    </w:p>
    <w:p w:rsidR="000F5CEF" w:rsidRDefault="000F5CEF" w:rsidP="000F5CEF">
      <w:r>
        <w:t>Příkazem</w:t>
      </w:r>
    </w:p>
    <w:p w:rsidR="000F5CEF" w:rsidRDefault="000F5CEF" w:rsidP="000F5CEF">
      <w:proofErr w:type="gramStart"/>
      <w:r>
        <w:t>03.01.2025</w:t>
      </w:r>
      <w:proofErr w:type="gramEnd"/>
    </w:p>
    <w:p w:rsidR="000F5CEF" w:rsidRDefault="000F5CEF" w:rsidP="000F5CEF">
      <w:r>
        <w:t xml:space="preserve">Datum vystavení: </w:t>
      </w:r>
      <w:proofErr w:type="gramStart"/>
      <w:r>
        <w:t>17.12.2024</w:t>
      </w:r>
      <w:proofErr w:type="gramEnd"/>
    </w:p>
    <w:p w:rsidR="000F5CEF" w:rsidRDefault="000F5CEF" w:rsidP="000F5CEF">
      <w:r>
        <w:t>Forma úhrady:</w:t>
      </w:r>
    </w:p>
    <w:p w:rsidR="000F5CEF" w:rsidRDefault="000F5CEF" w:rsidP="000F5CEF">
      <w:r>
        <w:lastRenderedPageBreak/>
        <w:t>Datum splatnosti:</w:t>
      </w:r>
    </w:p>
    <w:p w:rsidR="000F5CEF" w:rsidRDefault="000F5CEF" w:rsidP="000F5CEF">
      <w:r>
        <w:t>Doručovací adresa:</w:t>
      </w:r>
    </w:p>
    <w:p w:rsidR="000F5CEF" w:rsidRDefault="000F5CEF" w:rsidP="000F5CEF">
      <w:r>
        <w:t xml:space="preserve">Popis: Množství Cena za kus %DPH Bez DPH </w:t>
      </w:r>
      <w:proofErr w:type="spellStart"/>
      <w:proofErr w:type="gramStart"/>
      <w:r>
        <w:t>DPH</w:t>
      </w:r>
      <w:proofErr w:type="spellEnd"/>
      <w:r>
        <w:t xml:space="preserve">  Celkem</w:t>
      </w:r>
      <w:proofErr w:type="gramEnd"/>
      <w:r>
        <w:t xml:space="preserve"> vč. DPH</w:t>
      </w:r>
    </w:p>
    <w:p w:rsidR="000F5CEF" w:rsidRDefault="000F5CEF" w:rsidP="000F5CEF">
      <w:r>
        <w:t>Položky objednávky:</w:t>
      </w:r>
    </w:p>
    <w:p w:rsidR="000F5CEF" w:rsidRDefault="000F5CEF" w:rsidP="000F5CEF">
      <w:r>
        <w:t xml:space="preserve">Dětská nepropustná </w:t>
      </w:r>
      <w:proofErr w:type="gramStart"/>
      <w:r>
        <w:t>matrace , 60x130</w:t>
      </w:r>
      <w:proofErr w:type="gramEnd"/>
      <w:r>
        <w:t xml:space="preserve"> 25 1 288,43 21% 28 989,67 6 087,83 35 077,50 Kč</w:t>
      </w:r>
    </w:p>
    <w:p w:rsidR="000F5CEF" w:rsidRDefault="000F5CEF" w:rsidP="000F5CEF">
      <w:proofErr w:type="spellStart"/>
      <w:r>
        <w:t>Hafíci</w:t>
      </w:r>
      <w:proofErr w:type="spellEnd"/>
      <w:r>
        <w:t xml:space="preserve"> bavlněné povlečení, 90x135 + 60x45 25 271,90 21% 5 981,82 1 256,18 7 238,00 Kč</w:t>
      </w:r>
    </w:p>
    <w:p w:rsidR="000F5CEF" w:rsidRDefault="000F5CEF" w:rsidP="000F5CEF">
      <w:r>
        <w:t>Kocour béžový bavlněné povlečení, 90x135 + 60x45 25 293,39 21% 6 454,54 1 355,45 7 809,99 Kč</w:t>
      </w:r>
    </w:p>
    <w:p w:rsidR="000F5CEF" w:rsidRDefault="000F5CEF" w:rsidP="000F5CEF">
      <w:r>
        <w:t>Vesmír modrý bavlněné povlečení, 90x135 + 60x45 25 271,90 21% 5 981,82 1 256,18 7 238,00 Kč</w:t>
      </w:r>
    </w:p>
    <w:p w:rsidR="000F5CEF" w:rsidRDefault="000F5CEF" w:rsidP="000F5CEF">
      <w:r>
        <w:t>Krémová nepropustné prostěradlo, 60x130 14 263,64 21% 3 248,00 682,08 3 930,08 Kč</w:t>
      </w:r>
    </w:p>
    <w:p w:rsidR="000F5CEF" w:rsidRDefault="000F5CEF" w:rsidP="000F5CEF">
      <w:r>
        <w:t>Auto zelené ručník 30x50 50 48,76 21% 2 145,46 450,55 2 596,01 Kč</w:t>
      </w:r>
    </w:p>
    <w:p w:rsidR="000F5CEF" w:rsidRDefault="000F5CEF" w:rsidP="000F5CEF">
      <w:r>
        <w:t>Lodička modrá ručník 30x50 25 48,76 21% 1 072,73 225,27 1 298,00 Kč</w:t>
      </w:r>
    </w:p>
    <w:p w:rsidR="000F5CEF" w:rsidRDefault="000F5CEF" w:rsidP="000F5CEF">
      <w:r>
        <w:t>Ryba oranžová ručník 30x50 25 48,76 21% 1 072,73 225,27 1 298,00 Kč</w:t>
      </w:r>
    </w:p>
    <w:p w:rsidR="000F5CEF" w:rsidRDefault="000F5CEF" w:rsidP="000F5CEF">
      <w:r>
        <w:t xml:space="preserve">Smetanové froté </w:t>
      </w:r>
      <w:proofErr w:type="gramStart"/>
      <w:r>
        <w:t>prostěradlo , 60x130</w:t>
      </w:r>
      <w:proofErr w:type="gramEnd"/>
      <w:r>
        <w:t xml:space="preserve"> 25 197,52 21% 4 345,46 912,55 5 258,01 Kč</w:t>
      </w:r>
    </w:p>
    <w:p w:rsidR="000F5CEF" w:rsidRDefault="000F5CEF" w:rsidP="000F5CEF">
      <w:r>
        <w:t xml:space="preserve">Šedé froté </w:t>
      </w:r>
      <w:proofErr w:type="gramStart"/>
      <w:r>
        <w:t>prostěradlo , 60x130</w:t>
      </w:r>
      <w:proofErr w:type="gramEnd"/>
      <w:r>
        <w:t xml:space="preserve"> 25 395,04 21% 8 690,91 1 825,09 10 516,00 Kč</w:t>
      </w:r>
    </w:p>
    <w:p w:rsidR="000F5CEF" w:rsidRDefault="000F5CEF" w:rsidP="000F5CEF">
      <w:r>
        <w:t>Součet položek 67 983,14 14 276,45 82 259,59</w:t>
      </w:r>
    </w:p>
    <w:p w:rsidR="000F5CEF" w:rsidRDefault="000F5CEF" w:rsidP="000F5CEF">
      <w:r>
        <w:t>K ZAPLACENÍ 82 259,59 Kč</w:t>
      </w:r>
    </w:p>
    <w:p w:rsidR="000F5CEF" w:rsidRDefault="000F5CEF" w:rsidP="000F5CEF">
      <w:r>
        <w:t>Vystavil: Bc. Adámek Martin</w:t>
      </w:r>
    </w:p>
    <w:p w:rsidR="000F5CEF" w:rsidRDefault="000F5CEF" w:rsidP="000F5CEF">
      <w:r>
        <w:t>Rekapitulace DPH v Kč:</w:t>
      </w:r>
    </w:p>
    <w:p w:rsidR="000F5CEF" w:rsidRDefault="000F5CEF" w:rsidP="000F5CEF">
      <w:r>
        <w:t>0,00</w:t>
      </w:r>
    </w:p>
    <w:p w:rsidR="000F5CEF" w:rsidRDefault="000F5CEF" w:rsidP="000F5CEF">
      <w:r>
        <w:t>0,00</w:t>
      </w:r>
    </w:p>
    <w:p w:rsidR="000F5CEF" w:rsidRDefault="000F5CEF" w:rsidP="000F5CEF">
      <w:r>
        <w:t>67 983,14</w:t>
      </w:r>
    </w:p>
    <w:p w:rsidR="000F5CEF" w:rsidRDefault="000F5CEF" w:rsidP="000F5CEF">
      <w:r>
        <w:t>Základ v Kč Sazba DPH v Kč Celkem s DPH v Kč</w:t>
      </w:r>
    </w:p>
    <w:p w:rsidR="000F5CEF" w:rsidRDefault="000F5CEF" w:rsidP="000F5CEF">
      <w:r>
        <w:t>0,00</w:t>
      </w:r>
    </w:p>
    <w:p w:rsidR="00CD4806" w:rsidRDefault="000F5CEF" w:rsidP="000F5CEF">
      <w:r>
        <w:t>82 259,59</w:t>
      </w:r>
      <w:bookmarkStart w:id="0" w:name="_GoBack"/>
      <w:bookmarkEnd w:id="0"/>
    </w:p>
    <w:sectPr w:rsidR="00CD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EF"/>
    <w:rsid w:val="000F5CEF"/>
    <w:rsid w:val="00C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76BA-329E-4123-A52C-D4193CEC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2025-01-02T09:31:00Z</dcterms:created>
  <dcterms:modified xsi:type="dcterms:W3CDTF">2025-01-02T09:31:00Z</dcterms:modified>
</cp:coreProperties>
</file>