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E63E7" w14:textId="332F4206" w:rsidR="00D73618" w:rsidRPr="00095C27" w:rsidRDefault="00D73618" w:rsidP="004820AB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095C27">
        <w:rPr>
          <w:rFonts w:ascii="Times New Roman" w:hAnsi="Times New Roman"/>
          <w:b/>
          <w:sz w:val="24"/>
          <w:szCs w:val="24"/>
          <w:lang w:val="cs-CZ"/>
        </w:rPr>
        <w:t xml:space="preserve">Dodatek č. </w:t>
      </w:r>
      <w:r w:rsidR="002505F3">
        <w:rPr>
          <w:rFonts w:ascii="Times New Roman" w:hAnsi="Times New Roman"/>
          <w:b/>
          <w:sz w:val="24"/>
          <w:szCs w:val="24"/>
          <w:lang w:val="cs-CZ"/>
        </w:rPr>
        <w:t>3</w:t>
      </w:r>
      <w:r w:rsidR="00814461">
        <w:rPr>
          <w:rFonts w:ascii="Times New Roman" w:hAnsi="Times New Roman"/>
          <w:b/>
          <w:sz w:val="24"/>
          <w:szCs w:val="24"/>
          <w:lang w:val="cs-CZ"/>
        </w:rPr>
        <w:t>1</w:t>
      </w:r>
    </w:p>
    <w:p w14:paraId="029B6B04" w14:textId="77777777" w:rsidR="00D73618" w:rsidRPr="00095C27" w:rsidRDefault="00D73618" w:rsidP="00095C27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095C27">
        <w:rPr>
          <w:rFonts w:ascii="Times New Roman" w:hAnsi="Times New Roman"/>
          <w:b/>
          <w:sz w:val="24"/>
          <w:szCs w:val="24"/>
          <w:lang w:val="cs-CZ"/>
        </w:rPr>
        <w:t>k nájemní smlouvě ze dne 22. 12. 1999</w:t>
      </w:r>
    </w:p>
    <w:p w14:paraId="1F65209E" w14:textId="77777777" w:rsidR="00D73618" w:rsidRPr="00095C27" w:rsidRDefault="00D73618" w:rsidP="00095C27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095C27">
        <w:rPr>
          <w:rFonts w:ascii="Times New Roman" w:hAnsi="Times New Roman"/>
          <w:b/>
          <w:sz w:val="24"/>
          <w:szCs w:val="24"/>
          <w:lang w:val="cs-CZ"/>
        </w:rPr>
        <w:t>uzavřený mezi těmito stranami</w:t>
      </w:r>
    </w:p>
    <w:p w14:paraId="05A10EAB" w14:textId="77777777" w:rsidR="00D73618" w:rsidRPr="00095C27" w:rsidRDefault="00D73618">
      <w:pPr>
        <w:rPr>
          <w:rFonts w:ascii="Times New Roman" w:hAnsi="Times New Roman"/>
          <w:b/>
          <w:sz w:val="24"/>
          <w:szCs w:val="24"/>
          <w:lang w:val="cs-CZ"/>
        </w:rPr>
      </w:pPr>
    </w:p>
    <w:p w14:paraId="0EBC6242" w14:textId="77777777" w:rsidR="00095C27" w:rsidRPr="00095C27" w:rsidRDefault="00095C27" w:rsidP="00CF1153">
      <w:pPr>
        <w:numPr>
          <w:ilvl w:val="0"/>
          <w:numId w:val="11"/>
        </w:numPr>
        <w:rPr>
          <w:rFonts w:ascii="Times New Roman" w:hAnsi="Times New Roman"/>
          <w:b/>
          <w:sz w:val="24"/>
          <w:szCs w:val="24"/>
          <w:lang w:val="cs-CZ"/>
        </w:rPr>
      </w:pPr>
      <w:r w:rsidRPr="00095C27">
        <w:rPr>
          <w:rFonts w:ascii="Times New Roman" w:hAnsi="Times New Roman"/>
          <w:b/>
          <w:sz w:val="24"/>
          <w:szCs w:val="24"/>
          <w:lang w:val="cs-CZ"/>
        </w:rPr>
        <w:t>Obec Tvrdkov</w:t>
      </w:r>
    </w:p>
    <w:p w14:paraId="6C1230ED" w14:textId="77777777" w:rsidR="00D73618" w:rsidRPr="00095C27" w:rsidRDefault="00D73618" w:rsidP="00095C27">
      <w:pPr>
        <w:ind w:left="283"/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zastoupená starostou </w:t>
      </w:r>
      <w:r w:rsidR="00095C27" w:rsidRPr="00095C27">
        <w:rPr>
          <w:rFonts w:ascii="Times New Roman" w:hAnsi="Times New Roman"/>
          <w:sz w:val="24"/>
          <w:szCs w:val="24"/>
          <w:lang w:val="cs-CZ"/>
        </w:rPr>
        <w:t>Janem Žédkem</w:t>
      </w:r>
    </w:p>
    <w:p w14:paraId="10EBE1B9" w14:textId="77777777" w:rsidR="00D73618" w:rsidRPr="00095C27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0D235F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 IČ: </w:t>
      </w:r>
      <w:r w:rsidR="00095C27" w:rsidRPr="00095C27">
        <w:rPr>
          <w:rFonts w:ascii="Times New Roman" w:hAnsi="Times New Roman"/>
          <w:sz w:val="24"/>
          <w:szCs w:val="24"/>
          <w:lang w:val="cs-CZ"/>
        </w:rPr>
        <w:t>00</w:t>
      </w:r>
      <w:r w:rsidRPr="00095C27">
        <w:rPr>
          <w:rFonts w:ascii="Times New Roman" w:hAnsi="Times New Roman"/>
          <w:sz w:val="24"/>
          <w:szCs w:val="24"/>
          <w:lang w:val="cs-CZ"/>
        </w:rPr>
        <w:t>57600</w:t>
      </w:r>
      <w:r w:rsidR="00EE1483" w:rsidRPr="00095C27">
        <w:rPr>
          <w:rFonts w:ascii="Times New Roman" w:hAnsi="Times New Roman"/>
          <w:sz w:val="24"/>
          <w:szCs w:val="24"/>
          <w:lang w:val="cs-CZ"/>
        </w:rPr>
        <w:t>0</w:t>
      </w:r>
      <w:r w:rsidR="000D235F">
        <w:rPr>
          <w:rFonts w:ascii="Times New Roman" w:hAnsi="Times New Roman"/>
          <w:sz w:val="24"/>
          <w:szCs w:val="24"/>
          <w:lang w:val="cs-CZ"/>
        </w:rPr>
        <w:t>, DIČ: CZ00576000</w:t>
      </w:r>
    </w:p>
    <w:p w14:paraId="443F1FCB" w14:textId="77777777" w:rsidR="00D73618" w:rsidRPr="00095C27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0D235F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bankovní spojení </w:t>
      </w:r>
      <w:r w:rsidR="00DC3D80">
        <w:rPr>
          <w:rFonts w:ascii="Times New Roman" w:hAnsi="Times New Roman"/>
          <w:sz w:val="24"/>
          <w:szCs w:val="24"/>
          <w:lang w:val="cs-CZ"/>
        </w:rPr>
        <w:t>KB,</w:t>
      </w:r>
      <w:r w:rsidR="004E7DDD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DC3D80">
        <w:rPr>
          <w:rFonts w:ascii="Times New Roman" w:hAnsi="Times New Roman"/>
          <w:sz w:val="24"/>
          <w:szCs w:val="24"/>
          <w:lang w:val="cs-CZ"/>
        </w:rPr>
        <w:t>a.</w:t>
      </w:r>
      <w:r w:rsidR="004E7DDD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DC3D80">
        <w:rPr>
          <w:rFonts w:ascii="Times New Roman" w:hAnsi="Times New Roman"/>
          <w:sz w:val="24"/>
          <w:szCs w:val="24"/>
          <w:lang w:val="cs-CZ"/>
        </w:rPr>
        <w:t>s.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, č. ú: </w:t>
      </w:r>
      <w:r w:rsidR="00DC3D80">
        <w:rPr>
          <w:rFonts w:ascii="Times New Roman" w:hAnsi="Times New Roman"/>
          <w:sz w:val="24"/>
          <w:szCs w:val="24"/>
          <w:lang w:val="cs-CZ"/>
        </w:rPr>
        <w:t>12729771/0100</w:t>
      </w:r>
    </w:p>
    <w:p w14:paraId="44B38151" w14:textId="77777777" w:rsidR="00D73618" w:rsidRPr="00095C27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0D235F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VS: 47674156</w:t>
      </w:r>
    </w:p>
    <w:p w14:paraId="3574E0B6" w14:textId="77777777" w:rsidR="00D73618" w:rsidRPr="00095C27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0D235F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jako </w:t>
      </w:r>
      <w:r w:rsidRPr="00095C27">
        <w:rPr>
          <w:rFonts w:ascii="Times New Roman" w:hAnsi="Times New Roman"/>
          <w:b/>
          <w:sz w:val="24"/>
          <w:szCs w:val="24"/>
          <w:lang w:val="cs-CZ"/>
        </w:rPr>
        <w:t>pronajímatel</w:t>
      </w:r>
    </w:p>
    <w:p w14:paraId="5FDD6940" w14:textId="77777777" w:rsidR="00D73618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                                                 a</w:t>
      </w:r>
    </w:p>
    <w:p w14:paraId="4C1BB2DC" w14:textId="77777777" w:rsidR="00095C27" w:rsidRPr="00095C27" w:rsidRDefault="00095C27" w:rsidP="00095C27">
      <w:pPr>
        <w:numPr>
          <w:ilvl w:val="0"/>
          <w:numId w:val="11"/>
        </w:numPr>
        <w:rPr>
          <w:rFonts w:ascii="Times New Roman" w:hAnsi="Times New Roman"/>
          <w:b/>
          <w:sz w:val="24"/>
          <w:szCs w:val="24"/>
          <w:lang w:val="cs-CZ"/>
        </w:rPr>
      </w:pPr>
      <w:r w:rsidRPr="00095C27">
        <w:rPr>
          <w:rFonts w:ascii="Times New Roman" w:hAnsi="Times New Roman"/>
          <w:b/>
          <w:sz w:val="24"/>
          <w:szCs w:val="24"/>
          <w:lang w:val="cs-CZ"/>
        </w:rPr>
        <w:t>Spojené lesy s.r.o.</w:t>
      </w:r>
    </w:p>
    <w:p w14:paraId="5DA9905D" w14:textId="77777777"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4E7DDD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D235F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>se sídlem Rýmařov, Palackého 1178/11, PSČ 795 01</w:t>
      </w:r>
    </w:p>
    <w:p w14:paraId="4D1435F2" w14:textId="77777777"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4E7DDD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D235F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zastoupená jednatelem společnosti Ing. Janem Rapouchem,</w:t>
      </w:r>
    </w:p>
    <w:p w14:paraId="1B666FEA" w14:textId="77777777" w:rsidR="00095C27" w:rsidRPr="00095C27" w:rsidRDefault="004E7DDD" w:rsidP="00095C27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95C27" w:rsidRPr="00095C27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0D235F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95C27" w:rsidRPr="00095C27">
        <w:rPr>
          <w:rFonts w:ascii="Times New Roman" w:hAnsi="Times New Roman"/>
          <w:sz w:val="24"/>
          <w:szCs w:val="24"/>
          <w:lang w:val="cs-CZ"/>
        </w:rPr>
        <w:t xml:space="preserve"> IČ: 47674156</w:t>
      </w:r>
      <w:r w:rsidR="000D235F">
        <w:rPr>
          <w:rFonts w:ascii="Times New Roman" w:hAnsi="Times New Roman"/>
          <w:sz w:val="24"/>
          <w:szCs w:val="24"/>
          <w:lang w:val="cs-CZ"/>
        </w:rPr>
        <w:t>, DIČ: CZ47674156</w:t>
      </w:r>
    </w:p>
    <w:p w14:paraId="43E0262B" w14:textId="77777777"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4E7DDD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D235F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bankovní spojení: KB,</w:t>
      </w:r>
      <w:r w:rsidR="004E7DDD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>a.</w:t>
      </w:r>
      <w:r w:rsidR="004E7DDD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>s., pobočka Bruntál, č.</w:t>
      </w:r>
      <w:r w:rsidR="000D235F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>účtu:</w:t>
      </w:r>
      <w:r w:rsidR="000D235F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>15700771/0100</w:t>
      </w:r>
    </w:p>
    <w:p w14:paraId="09252860" w14:textId="77777777" w:rsidR="00095C27" w:rsidRPr="00095C27" w:rsidRDefault="000D235F" w:rsidP="00095C27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95C27" w:rsidRPr="00095C27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4E7DDD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95C27" w:rsidRPr="00095C27">
        <w:rPr>
          <w:rFonts w:ascii="Times New Roman" w:hAnsi="Times New Roman"/>
          <w:sz w:val="24"/>
          <w:szCs w:val="24"/>
          <w:lang w:val="cs-CZ"/>
        </w:rPr>
        <w:t xml:space="preserve">  jako </w:t>
      </w:r>
      <w:r w:rsidR="00095C27" w:rsidRPr="00095C27">
        <w:rPr>
          <w:rFonts w:ascii="Times New Roman" w:hAnsi="Times New Roman"/>
          <w:b/>
          <w:sz w:val="24"/>
          <w:szCs w:val="24"/>
          <w:lang w:val="cs-CZ"/>
        </w:rPr>
        <w:t>nájemce</w:t>
      </w:r>
    </w:p>
    <w:p w14:paraId="718A9BCD" w14:textId="77777777"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</w:p>
    <w:p w14:paraId="6D87F8C3" w14:textId="77777777" w:rsidR="00095C27" w:rsidRPr="00095C27" w:rsidRDefault="00095C27" w:rsidP="00095C27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    V souladu s ustanovením článku </w:t>
      </w:r>
      <w:r>
        <w:rPr>
          <w:rFonts w:ascii="Times New Roman" w:hAnsi="Times New Roman"/>
          <w:sz w:val="24"/>
          <w:szCs w:val="24"/>
          <w:lang w:val="cs-CZ"/>
        </w:rPr>
        <w:t>IV.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smlouvy ze dne </w:t>
      </w:r>
      <w:r>
        <w:rPr>
          <w:rFonts w:ascii="Times New Roman" w:hAnsi="Times New Roman"/>
          <w:sz w:val="24"/>
          <w:szCs w:val="24"/>
          <w:lang w:val="cs-CZ"/>
        </w:rPr>
        <w:t>22.12.1999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se výše uvedené smluvní strany dohodly na následujícím dodatku:</w:t>
      </w:r>
    </w:p>
    <w:p w14:paraId="145F4342" w14:textId="77777777"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</w:p>
    <w:p w14:paraId="25A3FC8A" w14:textId="55985CE7" w:rsidR="00095C27" w:rsidRDefault="00095C27" w:rsidP="00100974">
      <w:pPr>
        <w:numPr>
          <w:ilvl w:val="0"/>
          <w:numId w:val="35"/>
        </w:numPr>
        <w:ind w:left="426" w:right="-235" w:hanging="426"/>
        <w:jc w:val="both"/>
        <w:rPr>
          <w:rFonts w:ascii="Times New Roman" w:hAnsi="Times New Roman"/>
          <w:sz w:val="24"/>
          <w:szCs w:val="24"/>
          <w:lang w:val="cs-CZ"/>
        </w:rPr>
      </w:pPr>
      <w:r w:rsidRPr="00622F00">
        <w:rPr>
          <w:rFonts w:ascii="Times New Roman" w:hAnsi="Times New Roman"/>
          <w:b/>
          <w:sz w:val="24"/>
          <w:szCs w:val="24"/>
          <w:lang w:val="cs-CZ"/>
        </w:rPr>
        <w:t>Nájemné</w:t>
      </w:r>
      <w:r w:rsidRPr="00622F00">
        <w:rPr>
          <w:rFonts w:ascii="Times New Roman" w:hAnsi="Times New Roman"/>
          <w:sz w:val="24"/>
          <w:szCs w:val="24"/>
          <w:lang w:val="cs-CZ"/>
        </w:rPr>
        <w:t xml:space="preserve"> za pronájem obecních lesů </w:t>
      </w:r>
      <w:r w:rsidRPr="00622F00">
        <w:rPr>
          <w:rFonts w:ascii="Times New Roman" w:hAnsi="Times New Roman"/>
          <w:b/>
          <w:sz w:val="24"/>
          <w:szCs w:val="24"/>
          <w:lang w:val="cs-CZ"/>
        </w:rPr>
        <w:t xml:space="preserve">na rok </w:t>
      </w:r>
      <w:r w:rsidR="005F001C">
        <w:rPr>
          <w:rFonts w:ascii="Times New Roman" w:hAnsi="Times New Roman"/>
          <w:b/>
          <w:sz w:val="24"/>
          <w:szCs w:val="24"/>
          <w:lang w:val="cs-CZ"/>
        </w:rPr>
        <w:t>202</w:t>
      </w:r>
      <w:r w:rsidR="00814461">
        <w:rPr>
          <w:rFonts w:ascii="Times New Roman" w:hAnsi="Times New Roman"/>
          <w:b/>
          <w:sz w:val="24"/>
          <w:szCs w:val="24"/>
          <w:lang w:val="cs-CZ"/>
        </w:rPr>
        <w:t>4</w:t>
      </w:r>
      <w:r w:rsidR="00B475E6">
        <w:rPr>
          <w:rFonts w:ascii="Times New Roman" w:hAnsi="Times New Roman"/>
          <w:b/>
          <w:sz w:val="24"/>
          <w:szCs w:val="24"/>
          <w:lang w:val="cs-CZ"/>
        </w:rPr>
        <w:t>,</w:t>
      </w:r>
      <w:r w:rsidRPr="00622F00">
        <w:rPr>
          <w:rFonts w:ascii="Times New Roman" w:hAnsi="Times New Roman"/>
          <w:sz w:val="24"/>
          <w:szCs w:val="24"/>
          <w:lang w:val="cs-CZ"/>
        </w:rPr>
        <w:t xml:space="preserve"> které bylo stanoveno dodatkem č. </w:t>
      </w:r>
      <w:r w:rsidR="00814461">
        <w:rPr>
          <w:rFonts w:ascii="Times New Roman" w:hAnsi="Times New Roman"/>
          <w:sz w:val="24"/>
          <w:szCs w:val="24"/>
          <w:lang w:val="cs-CZ"/>
        </w:rPr>
        <w:t>30</w:t>
      </w:r>
      <w:r w:rsidRPr="00622F00">
        <w:rPr>
          <w:rFonts w:ascii="Times New Roman" w:hAnsi="Times New Roman"/>
          <w:sz w:val="24"/>
          <w:szCs w:val="24"/>
          <w:lang w:val="cs-CZ"/>
        </w:rPr>
        <w:t xml:space="preserve"> k výše uvedené smlouvě, </w:t>
      </w:r>
      <w:r w:rsidRPr="00622F00">
        <w:rPr>
          <w:rFonts w:ascii="Times New Roman" w:hAnsi="Times New Roman"/>
          <w:b/>
          <w:sz w:val="24"/>
          <w:szCs w:val="24"/>
          <w:lang w:val="cs-CZ"/>
        </w:rPr>
        <w:t xml:space="preserve">se zvyšuje o </w:t>
      </w:r>
      <w:r w:rsidR="00814461">
        <w:rPr>
          <w:rFonts w:ascii="Times New Roman" w:hAnsi="Times New Roman"/>
          <w:b/>
          <w:sz w:val="24"/>
          <w:szCs w:val="24"/>
          <w:lang w:val="cs-CZ"/>
        </w:rPr>
        <w:t>5</w:t>
      </w:r>
      <w:r w:rsidR="008D79B0">
        <w:rPr>
          <w:rFonts w:ascii="Times New Roman" w:hAnsi="Times New Roman"/>
          <w:b/>
          <w:sz w:val="24"/>
          <w:szCs w:val="24"/>
          <w:lang w:val="cs-CZ"/>
        </w:rPr>
        <w:t>0</w:t>
      </w:r>
      <w:r w:rsidRPr="00622F00">
        <w:rPr>
          <w:rFonts w:ascii="Times New Roman" w:hAnsi="Times New Roman"/>
          <w:b/>
          <w:sz w:val="24"/>
          <w:szCs w:val="24"/>
          <w:lang w:val="cs-CZ"/>
        </w:rPr>
        <w:t xml:space="preserve"> 000,- Kč, </w:t>
      </w:r>
      <w:r w:rsidRPr="00622F00">
        <w:rPr>
          <w:rFonts w:ascii="Times New Roman" w:hAnsi="Times New Roman"/>
          <w:sz w:val="24"/>
          <w:szCs w:val="24"/>
          <w:lang w:val="cs-CZ"/>
        </w:rPr>
        <w:t xml:space="preserve">slovy </w:t>
      </w:r>
      <w:r w:rsidR="00814461">
        <w:rPr>
          <w:rFonts w:ascii="Times New Roman" w:hAnsi="Times New Roman"/>
          <w:sz w:val="24"/>
          <w:szCs w:val="24"/>
          <w:lang w:val="cs-CZ"/>
        </w:rPr>
        <w:t>padesát tisíc</w:t>
      </w:r>
      <w:r w:rsidR="004E7DDD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622F00">
        <w:rPr>
          <w:rFonts w:ascii="Times New Roman" w:hAnsi="Times New Roman"/>
          <w:sz w:val="24"/>
          <w:szCs w:val="24"/>
          <w:lang w:val="cs-CZ"/>
        </w:rPr>
        <w:t>korun</w:t>
      </w:r>
      <w:r w:rsidR="004E7DDD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622F00">
        <w:rPr>
          <w:rFonts w:ascii="Times New Roman" w:hAnsi="Times New Roman"/>
          <w:sz w:val="24"/>
          <w:szCs w:val="24"/>
          <w:lang w:val="cs-CZ"/>
        </w:rPr>
        <w:t>českých</w:t>
      </w:r>
      <w:r w:rsidR="00382C96">
        <w:rPr>
          <w:rFonts w:ascii="Times New Roman" w:hAnsi="Times New Roman"/>
          <w:sz w:val="24"/>
          <w:szCs w:val="24"/>
          <w:lang w:val="cs-CZ"/>
        </w:rPr>
        <w:t xml:space="preserve"> + aktuálně platná sazba DPH.</w:t>
      </w:r>
      <w:r w:rsidRPr="00622F00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751110" w:rsidRPr="00622F00">
        <w:rPr>
          <w:rFonts w:ascii="Times New Roman" w:hAnsi="Times New Roman"/>
          <w:sz w:val="24"/>
          <w:szCs w:val="24"/>
          <w:lang w:val="cs-CZ"/>
        </w:rPr>
        <w:t xml:space="preserve"> Nájemce se zavazuje uhradit dodatečně stanovené nájemné na základě pronajímatelem vydaného daňového dokladu s tím, že datum uskutečněného zdanitelného plnění bude datum uzavření tohoto dodatku a datum splatnosti bude uvedeno </w:t>
      </w:r>
      <w:r w:rsidR="004E7DDD">
        <w:rPr>
          <w:rFonts w:ascii="Times New Roman" w:hAnsi="Times New Roman"/>
          <w:sz w:val="24"/>
          <w:szCs w:val="24"/>
          <w:lang w:val="cs-CZ"/>
        </w:rPr>
        <w:t>30. 4. 202</w:t>
      </w:r>
      <w:r w:rsidR="00814461">
        <w:rPr>
          <w:rFonts w:ascii="Times New Roman" w:hAnsi="Times New Roman"/>
          <w:sz w:val="24"/>
          <w:szCs w:val="24"/>
          <w:lang w:val="cs-CZ"/>
        </w:rPr>
        <w:t>5</w:t>
      </w:r>
      <w:r w:rsidR="004E7DDD">
        <w:rPr>
          <w:rFonts w:ascii="Times New Roman" w:hAnsi="Times New Roman"/>
          <w:sz w:val="24"/>
          <w:szCs w:val="24"/>
          <w:lang w:val="cs-CZ"/>
        </w:rPr>
        <w:t>.</w:t>
      </w:r>
    </w:p>
    <w:p w14:paraId="1F1C1180" w14:textId="77777777" w:rsidR="005F001C" w:rsidRDefault="005F001C" w:rsidP="005F001C">
      <w:pPr>
        <w:ind w:left="426" w:right="-235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12D82D66" w14:textId="5E8288CE" w:rsidR="005F001C" w:rsidRDefault="005F001C" w:rsidP="005F001C">
      <w:pPr>
        <w:pStyle w:val="Odstavecseseznamem"/>
        <w:numPr>
          <w:ilvl w:val="0"/>
          <w:numId w:val="35"/>
        </w:numPr>
        <w:ind w:left="426" w:hanging="426"/>
        <w:jc w:val="both"/>
        <w:rPr>
          <w:rFonts w:ascii="Times New Roman" w:hAnsi="Times New Roman"/>
          <w:sz w:val="24"/>
          <w:szCs w:val="24"/>
          <w:lang w:val="cs-CZ"/>
        </w:rPr>
      </w:pPr>
      <w:r w:rsidRPr="00751110">
        <w:rPr>
          <w:rFonts w:ascii="Times New Roman" w:hAnsi="Times New Roman"/>
          <w:b/>
          <w:sz w:val="24"/>
          <w:szCs w:val="24"/>
          <w:lang w:val="cs-CZ"/>
        </w:rPr>
        <w:t>Nájemné</w:t>
      </w:r>
      <w:r w:rsidRPr="00751110">
        <w:rPr>
          <w:rFonts w:ascii="Times New Roman" w:hAnsi="Times New Roman"/>
          <w:sz w:val="24"/>
          <w:szCs w:val="24"/>
          <w:lang w:val="cs-CZ"/>
        </w:rPr>
        <w:t xml:space="preserve"> za pronájem obecních lesů </w:t>
      </w:r>
      <w:r w:rsidRPr="00751110">
        <w:rPr>
          <w:rFonts w:ascii="Times New Roman" w:hAnsi="Times New Roman"/>
          <w:b/>
          <w:sz w:val="24"/>
          <w:szCs w:val="24"/>
          <w:lang w:val="cs-CZ"/>
        </w:rPr>
        <w:t>na rok 202</w:t>
      </w:r>
      <w:r w:rsidR="00814461">
        <w:rPr>
          <w:rFonts w:ascii="Times New Roman" w:hAnsi="Times New Roman"/>
          <w:b/>
          <w:sz w:val="24"/>
          <w:szCs w:val="24"/>
          <w:lang w:val="cs-CZ"/>
        </w:rPr>
        <w:t>5</w:t>
      </w:r>
      <w:r w:rsidRPr="00751110">
        <w:rPr>
          <w:rFonts w:ascii="Times New Roman" w:hAnsi="Times New Roman"/>
          <w:sz w:val="24"/>
          <w:szCs w:val="24"/>
          <w:lang w:val="cs-CZ"/>
        </w:rPr>
        <w:t xml:space="preserve"> se sjednává ve výši </w:t>
      </w:r>
      <w:r w:rsidR="00814461">
        <w:rPr>
          <w:rFonts w:ascii="Times New Roman" w:hAnsi="Times New Roman"/>
          <w:sz w:val="24"/>
          <w:szCs w:val="24"/>
          <w:lang w:val="cs-CZ"/>
        </w:rPr>
        <w:t>6</w:t>
      </w:r>
      <w:r>
        <w:rPr>
          <w:rFonts w:ascii="Times New Roman" w:hAnsi="Times New Roman"/>
          <w:b/>
          <w:sz w:val="24"/>
          <w:szCs w:val="24"/>
          <w:lang w:val="cs-CZ"/>
        </w:rPr>
        <w:t>00 000</w:t>
      </w:r>
      <w:r w:rsidRPr="00751110">
        <w:rPr>
          <w:rFonts w:ascii="Times New Roman" w:hAnsi="Times New Roman"/>
          <w:b/>
          <w:sz w:val="24"/>
          <w:szCs w:val="24"/>
          <w:lang w:val="cs-CZ"/>
        </w:rPr>
        <w:t>,-Kč</w:t>
      </w:r>
      <w:r w:rsidR="000D235F">
        <w:rPr>
          <w:rFonts w:ascii="Times New Roman" w:hAnsi="Times New Roman"/>
          <w:b/>
          <w:sz w:val="24"/>
          <w:szCs w:val="24"/>
          <w:lang w:val="cs-CZ"/>
        </w:rPr>
        <w:t>,</w:t>
      </w:r>
      <w:r w:rsidRPr="00751110">
        <w:rPr>
          <w:rFonts w:ascii="Times New Roman" w:hAnsi="Times New Roman"/>
          <w:sz w:val="24"/>
          <w:szCs w:val="24"/>
          <w:lang w:val="cs-CZ"/>
        </w:rPr>
        <w:t xml:space="preserve"> slovy </w:t>
      </w:r>
      <w:r w:rsidR="00814461">
        <w:rPr>
          <w:rFonts w:ascii="Times New Roman" w:hAnsi="Times New Roman"/>
          <w:sz w:val="24"/>
          <w:szCs w:val="24"/>
          <w:lang w:val="cs-CZ"/>
        </w:rPr>
        <w:t>šest set</w:t>
      </w:r>
      <w:r w:rsidR="009C23FC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751110">
        <w:rPr>
          <w:rFonts w:ascii="Times New Roman" w:hAnsi="Times New Roman"/>
          <w:sz w:val="24"/>
          <w:szCs w:val="24"/>
          <w:lang w:val="cs-CZ"/>
        </w:rPr>
        <w:t>tisíc</w:t>
      </w:r>
      <w:r w:rsidR="004E7DDD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751110">
        <w:rPr>
          <w:rFonts w:ascii="Times New Roman" w:hAnsi="Times New Roman"/>
          <w:sz w:val="24"/>
          <w:szCs w:val="24"/>
          <w:lang w:val="cs-CZ"/>
        </w:rPr>
        <w:t>korun</w:t>
      </w:r>
      <w:r w:rsidR="004E7DDD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751110">
        <w:rPr>
          <w:rFonts w:ascii="Times New Roman" w:hAnsi="Times New Roman"/>
          <w:sz w:val="24"/>
          <w:szCs w:val="24"/>
          <w:lang w:val="cs-CZ"/>
        </w:rPr>
        <w:t>českých</w:t>
      </w:r>
      <w:r w:rsidR="00382C96">
        <w:rPr>
          <w:rFonts w:ascii="Times New Roman" w:hAnsi="Times New Roman"/>
          <w:sz w:val="24"/>
          <w:szCs w:val="24"/>
          <w:lang w:val="cs-CZ"/>
        </w:rPr>
        <w:t xml:space="preserve"> + aktuálně platná sazba DPH</w:t>
      </w:r>
      <w:r w:rsidRPr="00751110">
        <w:rPr>
          <w:rFonts w:ascii="Times New Roman" w:hAnsi="Times New Roman"/>
          <w:sz w:val="24"/>
          <w:szCs w:val="24"/>
          <w:lang w:val="cs-CZ"/>
        </w:rPr>
        <w:t>.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5F001C">
        <w:rPr>
          <w:rFonts w:ascii="Times New Roman" w:hAnsi="Times New Roman"/>
          <w:sz w:val="24"/>
          <w:szCs w:val="24"/>
          <w:lang w:val="cs-CZ"/>
        </w:rPr>
        <w:t>Nájemce se zavazuje uhradit stanovené nájemné na základ</w:t>
      </w:r>
      <w:r w:rsidRPr="005F001C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5F001C">
        <w:rPr>
          <w:rFonts w:ascii="Times New Roman" w:hAnsi="Times New Roman"/>
          <w:sz w:val="24"/>
          <w:szCs w:val="24"/>
          <w:lang w:val="cs-CZ"/>
        </w:rPr>
        <w:t xml:space="preserve"> pronajímatelem vydaného da</w:t>
      </w:r>
      <w:r w:rsidRPr="005F001C">
        <w:rPr>
          <w:rFonts w:ascii="Times New Roman" w:hAnsi="Times New Roman" w:hint="eastAsia"/>
          <w:sz w:val="24"/>
          <w:szCs w:val="24"/>
          <w:lang w:val="cs-CZ"/>
        </w:rPr>
        <w:t>ň</w:t>
      </w:r>
      <w:r w:rsidRPr="005F001C">
        <w:rPr>
          <w:rFonts w:ascii="Times New Roman" w:hAnsi="Times New Roman"/>
          <w:sz w:val="24"/>
          <w:szCs w:val="24"/>
          <w:lang w:val="cs-CZ"/>
        </w:rPr>
        <w:t>ového dokladu podle smlouvy. Da</w:t>
      </w:r>
      <w:r w:rsidRPr="005F001C">
        <w:rPr>
          <w:rFonts w:ascii="Times New Roman" w:hAnsi="Times New Roman" w:hint="eastAsia"/>
          <w:sz w:val="24"/>
          <w:szCs w:val="24"/>
          <w:lang w:val="cs-CZ"/>
        </w:rPr>
        <w:t>ň</w:t>
      </w:r>
      <w:r w:rsidRPr="005F001C">
        <w:rPr>
          <w:rFonts w:ascii="Times New Roman" w:hAnsi="Times New Roman"/>
          <w:sz w:val="24"/>
          <w:szCs w:val="24"/>
          <w:lang w:val="cs-CZ"/>
        </w:rPr>
        <w:t>ový doklad bude vystaven vždy nejpozd</w:t>
      </w:r>
      <w:r w:rsidRPr="005F001C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5F001C">
        <w:rPr>
          <w:rFonts w:ascii="Times New Roman" w:hAnsi="Times New Roman"/>
          <w:sz w:val="24"/>
          <w:szCs w:val="24"/>
          <w:lang w:val="cs-CZ"/>
        </w:rPr>
        <w:t>ji do konce 1. m</w:t>
      </w:r>
      <w:r w:rsidRPr="005F001C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5F001C">
        <w:rPr>
          <w:rFonts w:ascii="Times New Roman" w:hAnsi="Times New Roman"/>
          <w:sz w:val="24"/>
          <w:szCs w:val="24"/>
          <w:lang w:val="cs-CZ"/>
        </w:rPr>
        <w:t>síce daného kalendá</w:t>
      </w:r>
      <w:r w:rsidRPr="005F001C">
        <w:rPr>
          <w:rFonts w:ascii="Times New Roman" w:hAnsi="Times New Roman" w:hint="eastAsia"/>
          <w:sz w:val="24"/>
          <w:szCs w:val="24"/>
          <w:lang w:val="cs-CZ"/>
        </w:rPr>
        <w:t>ř</w:t>
      </w:r>
      <w:r w:rsidRPr="005F001C">
        <w:rPr>
          <w:rFonts w:ascii="Times New Roman" w:hAnsi="Times New Roman"/>
          <w:sz w:val="24"/>
          <w:szCs w:val="24"/>
          <w:lang w:val="cs-CZ"/>
        </w:rPr>
        <w:t>ního pololetí s tím, že datum uskute</w:t>
      </w:r>
      <w:r w:rsidRPr="005F001C">
        <w:rPr>
          <w:rFonts w:ascii="Times New Roman" w:hAnsi="Times New Roman" w:hint="eastAsia"/>
          <w:sz w:val="24"/>
          <w:szCs w:val="24"/>
          <w:lang w:val="cs-CZ"/>
        </w:rPr>
        <w:t>č</w:t>
      </w:r>
      <w:r w:rsidRPr="005F001C">
        <w:rPr>
          <w:rFonts w:ascii="Times New Roman" w:hAnsi="Times New Roman"/>
          <w:sz w:val="24"/>
          <w:szCs w:val="24"/>
          <w:lang w:val="cs-CZ"/>
        </w:rPr>
        <w:t>n</w:t>
      </w:r>
      <w:r w:rsidRPr="005F001C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5F001C">
        <w:rPr>
          <w:rFonts w:ascii="Times New Roman" w:hAnsi="Times New Roman"/>
          <w:sz w:val="24"/>
          <w:szCs w:val="24"/>
          <w:lang w:val="cs-CZ"/>
        </w:rPr>
        <w:t>ní zdanitelného pln</w:t>
      </w:r>
      <w:r w:rsidRPr="005F001C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5F001C">
        <w:rPr>
          <w:rFonts w:ascii="Times New Roman" w:hAnsi="Times New Roman"/>
          <w:sz w:val="24"/>
          <w:szCs w:val="24"/>
          <w:lang w:val="cs-CZ"/>
        </w:rPr>
        <w:t>ní bude datum vystavení dokladu a datum splatnosti bude vždy do 30.6. a 15.12. daného kalendá</w:t>
      </w:r>
      <w:r w:rsidRPr="005F001C">
        <w:rPr>
          <w:rFonts w:ascii="Times New Roman" w:hAnsi="Times New Roman" w:hint="eastAsia"/>
          <w:sz w:val="24"/>
          <w:szCs w:val="24"/>
          <w:lang w:val="cs-CZ"/>
        </w:rPr>
        <w:t>ř</w:t>
      </w:r>
      <w:r w:rsidRPr="005F001C">
        <w:rPr>
          <w:rFonts w:ascii="Times New Roman" w:hAnsi="Times New Roman"/>
          <w:sz w:val="24"/>
          <w:szCs w:val="24"/>
          <w:lang w:val="cs-CZ"/>
        </w:rPr>
        <w:t>ního roku, kterého se nájemné týká.</w:t>
      </w:r>
    </w:p>
    <w:p w14:paraId="0A5269FD" w14:textId="77777777" w:rsidR="005F001C" w:rsidRPr="005F001C" w:rsidRDefault="005F001C" w:rsidP="005F001C">
      <w:pPr>
        <w:pStyle w:val="Odstavecseseznamem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16B8D0C6" w14:textId="77777777" w:rsidR="00100974" w:rsidRPr="00100974" w:rsidRDefault="00100974" w:rsidP="00100974">
      <w:pPr>
        <w:numPr>
          <w:ilvl w:val="0"/>
          <w:numId w:val="35"/>
        </w:numPr>
        <w:ind w:left="426" w:hanging="426"/>
        <w:jc w:val="both"/>
        <w:rPr>
          <w:rFonts w:ascii="Times New Roman" w:hAnsi="Times New Roman"/>
          <w:sz w:val="24"/>
          <w:szCs w:val="24"/>
          <w:lang w:val="cs-CZ"/>
        </w:rPr>
      </w:pPr>
      <w:r w:rsidRPr="00100974">
        <w:rPr>
          <w:rFonts w:ascii="Times New Roman" w:hAnsi="Times New Roman"/>
          <w:sz w:val="24"/>
          <w:szCs w:val="24"/>
          <w:lang w:val="cs-CZ"/>
        </w:rPr>
        <w:t>Ostatní ustanovení nájemní smlouvy z</w:t>
      </w:r>
      <w:r w:rsidRPr="00100974">
        <w:rPr>
          <w:rFonts w:ascii="Times New Roman" w:hAnsi="Times New Roman" w:hint="eastAsia"/>
          <w:sz w:val="24"/>
          <w:szCs w:val="24"/>
          <w:lang w:val="cs-CZ"/>
        </w:rPr>
        <w:t>ů</w:t>
      </w:r>
      <w:r w:rsidRPr="00100974">
        <w:rPr>
          <w:rFonts w:ascii="Times New Roman" w:hAnsi="Times New Roman"/>
          <w:sz w:val="24"/>
          <w:szCs w:val="24"/>
          <w:lang w:val="cs-CZ"/>
        </w:rPr>
        <w:t>stávají v platnosti beze zm</w:t>
      </w:r>
      <w:r w:rsidRPr="00100974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100974">
        <w:rPr>
          <w:rFonts w:ascii="Times New Roman" w:hAnsi="Times New Roman"/>
          <w:sz w:val="24"/>
          <w:szCs w:val="24"/>
          <w:lang w:val="cs-CZ"/>
        </w:rPr>
        <w:t xml:space="preserve">ny. </w:t>
      </w:r>
    </w:p>
    <w:p w14:paraId="4B2E08CE" w14:textId="77777777" w:rsidR="00100974" w:rsidRDefault="00100974" w:rsidP="00100974">
      <w:pPr>
        <w:ind w:left="644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4014AE9D" w14:textId="77777777" w:rsidR="00D73618" w:rsidRDefault="00095C27" w:rsidP="00100974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>Dodatek byl sepsán ve dvou vyhotoveních, z nichž každé má platnost originálu. Nájemce i pronajímatel obdrží po jednom vyhotovení. Dodatek nabývá účinnosti dnem uzavření této dohody. Po přečtení dodatku obě smluvní strany souhlasí s jeho obsahem a prohlašují, že dodatek byl sepsán podle jejich pravé a svobodné vůle, nikoliv v tísni za nevýhodných podmínek, což stvrzují svými podpisy.</w:t>
      </w:r>
    </w:p>
    <w:p w14:paraId="747B8676" w14:textId="77777777" w:rsidR="00100974" w:rsidRDefault="00100974" w:rsidP="00100974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14:paraId="41E25D5F" w14:textId="75718565" w:rsidR="00BE7468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V </w:t>
      </w:r>
      <w:r w:rsidR="00100974">
        <w:rPr>
          <w:rFonts w:ascii="Times New Roman" w:hAnsi="Times New Roman"/>
          <w:sz w:val="24"/>
          <w:szCs w:val="24"/>
          <w:lang w:val="cs-CZ"/>
        </w:rPr>
        <w:t>Tvrdkově</w:t>
      </w:r>
      <w:r w:rsidR="00DC3D80">
        <w:rPr>
          <w:rFonts w:ascii="Times New Roman" w:hAnsi="Times New Roman"/>
          <w:sz w:val="24"/>
          <w:szCs w:val="24"/>
          <w:lang w:val="cs-CZ"/>
        </w:rPr>
        <w:t xml:space="preserve"> dne: </w:t>
      </w:r>
      <w:r w:rsidR="006551E0">
        <w:rPr>
          <w:rFonts w:ascii="Times New Roman" w:hAnsi="Times New Roman"/>
          <w:sz w:val="24"/>
          <w:szCs w:val="24"/>
          <w:lang w:val="cs-CZ"/>
        </w:rPr>
        <w:t>10.12.2024</w:t>
      </w:r>
    </w:p>
    <w:p w14:paraId="2424CCC5" w14:textId="77777777" w:rsidR="004106BD" w:rsidRDefault="004106BD">
      <w:pPr>
        <w:rPr>
          <w:rFonts w:ascii="Times New Roman" w:hAnsi="Times New Roman"/>
          <w:sz w:val="24"/>
          <w:szCs w:val="24"/>
          <w:lang w:val="cs-CZ"/>
        </w:rPr>
      </w:pPr>
    </w:p>
    <w:p w14:paraId="32D07171" w14:textId="77777777" w:rsidR="008D79B0" w:rsidRPr="00095C27" w:rsidRDefault="008D79B0">
      <w:pPr>
        <w:rPr>
          <w:rFonts w:ascii="Times New Roman" w:hAnsi="Times New Roman"/>
          <w:sz w:val="24"/>
          <w:szCs w:val="24"/>
          <w:lang w:val="cs-CZ"/>
        </w:rPr>
      </w:pPr>
    </w:p>
    <w:p w14:paraId="019CC7A8" w14:textId="77777777" w:rsidR="008F77DF" w:rsidRDefault="004E7DDD" w:rsidP="008F77DF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A43612" wp14:editId="14BB39AB">
                <wp:simplePos x="0" y="0"/>
                <wp:positionH relativeFrom="column">
                  <wp:posOffset>4308475</wp:posOffset>
                </wp:positionH>
                <wp:positionV relativeFrom="paragraph">
                  <wp:posOffset>344805</wp:posOffset>
                </wp:positionV>
                <wp:extent cx="1590675" cy="67564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55DDE9" w14:textId="77777777" w:rsidR="008F77DF" w:rsidRPr="00F07E10" w:rsidRDefault="008F77DF" w:rsidP="008F77D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Spojené lesy s.r.o.</w:t>
                            </w:r>
                          </w:p>
                          <w:p w14:paraId="372F1D98" w14:textId="77777777" w:rsidR="008F77DF" w:rsidRDefault="008F77DF" w:rsidP="008F77D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Ing.</w:t>
                            </w:r>
                            <w:r w:rsidR="000D235F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Jan Rapouch</w:t>
                            </w:r>
                          </w:p>
                          <w:p w14:paraId="258F23EA" w14:textId="77777777" w:rsidR="008F77DF" w:rsidRPr="00F07E10" w:rsidRDefault="008F77DF" w:rsidP="008F77D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jednatel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A4361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9.25pt;margin-top:27.15pt;width:125.25pt;height:5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" filled="f" stroked="f">
                <v:textbox>
                  <w:txbxContent>
                    <w:p w14:paraId="5655DDE9" w14:textId="77777777" w:rsidR="008F77DF" w:rsidRPr="00F07E10" w:rsidRDefault="008F77DF" w:rsidP="008F77D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Spojené lesy s.r.o.</w:t>
                      </w:r>
                    </w:p>
                    <w:p w14:paraId="372F1D98" w14:textId="77777777" w:rsidR="008F77DF" w:rsidRDefault="008F77DF" w:rsidP="008F77D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Ing.</w:t>
                      </w:r>
                      <w:r w:rsidR="000D235F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Jan Rapouch</w:t>
                      </w:r>
                    </w:p>
                    <w:p w14:paraId="258F23EA" w14:textId="77777777" w:rsidR="008F77DF" w:rsidRPr="00F07E10" w:rsidRDefault="008F77DF" w:rsidP="008F77D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jednatel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A00E24" wp14:editId="304B5DAF">
                <wp:simplePos x="0" y="0"/>
                <wp:positionH relativeFrom="column">
                  <wp:posOffset>1407795</wp:posOffset>
                </wp:positionH>
                <wp:positionV relativeFrom="paragraph">
                  <wp:posOffset>344805</wp:posOffset>
                </wp:positionV>
                <wp:extent cx="1590675" cy="67564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ECBA9E" w14:textId="77777777" w:rsidR="008F77DF" w:rsidRPr="00F07E10" w:rsidRDefault="008F77DF" w:rsidP="008F77D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obec</w:t>
                            </w:r>
                          </w:p>
                          <w:p w14:paraId="3AC01558" w14:textId="77777777" w:rsidR="008F77DF" w:rsidRPr="00F07E10" w:rsidRDefault="008F77DF" w:rsidP="008F77D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Jan Žédek</w:t>
                            </w:r>
                          </w:p>
                          <w:p w14:paraId="75FF918E" w14:textId="77777777" w:rsidR="008F77DF" w:rsidRPr="00F07E10" w:rsidRDefault="008F77DF" w:rsidP="008F77D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tarosta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obce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00E24" id="Text Box 2" o:spid="_x0000_s1027" type="#_x0000_t202" style="position:absolute;margin-left:110.85pt;margin-top:27.15pt;width:125.25pt;height:5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" filled="f" stroked="f">
                <v:textbox>
                  <w:txbxContent>
                    <w:p w14:paraId="5EECBA9E" w14:textId="77777777" w:rsidR="008F77DF" w:rsidRPr="00F07E10" w:rsidRDefault="008F77DF" w:rsidP="008F77D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obec</w:t>
                      </w:r>
                    </w:p>
                    <w:p w14:paraId="3AC01558" w14:textId="77777777" w:rsidR="008F77DF" w:rsidRPr="00F07E10" w:rsidRDefault="008F77DF" w:rsidP="008F77D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Jan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Žédek</w:t>
                      </w:r>
                      <w:proofErr w:type="spellEnd"/>
                    </w:p>
                    <w:p w14:paraId="75FF918E" w14:textId="77777777" w:rsidR="008F77DF" w:rsidRPr="00F07E10" w:rsidRDefault="008F77DF" w:rsidP="008F77D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tarosta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obce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F77DF">
        <w:rPr>
          <w:rFonts w:ascii="Times New Roman" w:hAnsi="Times New Roman"/>
          <w:sz w:val="24"/>
          <w:szCs w:val="24"/>
          <w:lang w:val="cs-CZ"/>
        </w:rPr>
        <w:t xml:space="preserve">                     </w:t>
      </w:r>
      <w:r w:rsidR="00730D1D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9924E3">
        <w:rPr>
          <w:rFonts w:ascii="Times New Roman" w:hAnsi="Times New Roman"/>
          <w:sz w:val="24"/>
          <w:szCs w:val="24"/>
          <w:lang w:val="cs-CZ"/>
        </w:rPr>
        <w:t>p</w:t>
      </w:r>
      <w:r w:rsidR="008F77DF" w:rsidRPr="00BE7D09">
        <w:rPr>
          <w:rFonts w:ascii="Times New Roman" w:hAnsi="Times New Roman"/>
          <w:sz w:val="24"/>
          <w:szCs w:val="24"/>
          <w:lang w:val="cs-CZ"/>
        </w:rPr>
        <w:t xml:space="preserve">ronajímatel: </w:t>
      </w:r>
      <w:r w:rsidR="008F77DF">
        <w:rPr>
          <w:rFonts w:ascii="Times New Roman" w:hAnsi="Times New Roman"/>
          <w:sz w:val="24"/>
          <w:szCs w:val="24"/>
          <w:lang w:val="cs-CZ"/>
        </w:rPr>
        <w:t>……………….</w:t>
      </w:r>
      <w:r w:rsidR="008F77DF" w:rsidRPr="00BE7D09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4106BD">
        <w:rPr>
          <w:rFonts w:ascii="Times New Roman" w:hAnsi="Times New Roman"/>
          <w:sz w:val="24"/>
          <w:szCs w:val="24"/>
          <w:lang w:val="cs-CZ"/>
        </w:rPr>
        <w:t>……..</w:t>
      </w:r>
      <w:r w:rsidR="008F77DF" w:rsidRPr="00BE7D09">
        <w:rPr>
          <w:rFonts w:ascii="Times New Roman" w:hAnsi="Times New Roman"/>
          <w:sz w:val="24"/>
          <w:szCs w:val="24"/>
          <w:lang w:val="cs-CZ"/>
        </w:rPr>
        <w:t xml:space="preserve">                </w:t>
      </w:r>
      <w:r w:rsidR="008F77DF">
        <w:rPr>
          <w:rFonts w:ascii="Times New Roman" w:hAnsi="Times New Roman"/>
          <w:sz w:val="24"/>
          <w:szCs w:val="24"/>
          <w:lang w:val="cs-CZ"/>
        </w:rPr>
        <w:t>n</w:t>
      </w:r>
      <w:r w:rsidR="008F77DF" w:rsidRPr="00BE7D09">
        <w:rPr>
          <w:rFonts w:ascii="Times New Roman" w:hAnsi="Times New Roman"/>
          <w:sz w:val="24"/>
          <w:szCs w:val="24"/>
          <w:lang w:val="cs-CZ"/>
        </w:rPr>
        <w:t>ájemce:</w:t>
      </w:r>
      <w:r w:rsidR="008F77DF">
        <w:rPr>
          <w:rFonts w:ascii="Times New Roman" w:hAnsi="Times New Roman"/>
          <w:sz w:val="24"/>
          <w:szCs w:val="24"/>
          <w:lang w:val="cs-CZ"/>
        </w:rPr>
        <w:t xml:space="preserve"> …………………</w:t>
      </w:r>
      <w:r w:rsidR="004106BD">
        <w:rPr>
          <w:rFonts w:ascii="Times New Roman" w:hAnsi="Times New Roman"/>
          <w:sz w:val="24"/>
          <w:szCs w:val="24"/>
          <w:lang w:val="cs-CZ"/>
        </w:rPr>
        <w:t>…………</w:t>
      </w:r>
      <w:r w:rsidR="008F77DF"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</w:p>
    <w:sectPr w:rsidR="008F77DF" w:rsidSect="008D7421">
      <w:footnotePr>
        <w:pos w:val="sectEnd"/>
      </w:footnotePr>
      <w:endnotePr>
        <w:numFmt w:val="decimal"/>
        <w:numStart w:val="0"/>
      </w:endnotePr>
      <w:pgSz w:w="12240" w:h="15840"/>
      <w:pgMar w:top="1134" w:right="1134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45345"/>
    <w:multiLevelType w:val="singleLevel"/>
    <w:tmpl w:val="848C7CB4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 w15:restartNumberingAfterBreak="0">
    <w:nsid w:val="0C997C87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0F527C64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 w15:restartNumberingAfterBreak="0">
    <w:nsid w:val="127F50D8"/>
    <w:multiLevelType w:val="singleLevel"/>
    <w:tmpl w:val="66124230"/>
    <w:lvl w:ilvl="0">
      <w:start w:val="2956"/>
      <w:numFmt w:val="decimal"/>
      <w:lvlText w:val="%1"/>
      <w:lvlJc w:val="left"/>
      <w:pPr>
        <w:tabs>
          <w:tab w:val="num" w:pos="6765"/>
        </w:tabs>
        <w:ind w:left="6765" w:hanging="2145"/>
      </w:pPr>
      <w:rPr>
        <w:rFonts w:hint="default"/>
      </w:rPr>
    </w:lvl>
  </w:abstractNum>
  <w:abstractNum w:abstractNumId="4" w15:restartNumberingAfterBreak="0">
    <w:nsid w:val="14344ECD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5" w15:restartNumberingAfterBreak="0">
    <w:nsid w:val="15F6289C"/>
    <w:multiLevelType w:val="hybridMultilevel"/>
    <w:tmpl w:val="567E892E"/>
    <w:lvl w:ilvl="0" w:tplc="168AF62A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6" w15:restartNumberingAfterBreak="0">
    <w:nsid w:val="2153181E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 w15:restartNumberingAfterBreak="0">
    <w:nsid w:val="219C1A3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8F03F02"/>
    <w:multiLevelType w:val="hybridMultilevel"/>
    <w:tmpl w:val="945AE95C"/>
    <w:lvl w:ilvl="0" w:tplc="3376AF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A373DA4"/>
    <w:multiLevelType w:val="hybridMultilevel"/>
    <w:tmpl w:val="EB30587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B61F4E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 w15:restartNumberingAfterBreak="0">
    <w:nsid w:val="2EE95C08"/>
    <w:multiLevelType w:val="hybridMultilevel"/>
    <w:tmpl w:val="580E77AC"/>
    <w:lvl w:ilvl="0" w:tplc="64966E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2C27DD1"/>
    <w:multiLevelType w:val="hybridMultilevel"/>
    <w:tmpl w:val="D2B26CBE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A49F5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 w15:restartNumberingAfterBreak="0">
    <w:nsid w:val="37894D0E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 w15:restartNumberingAfterBreak="0">
    <w:nsid w:val="381377D9"/>
    <w:multiLevelType w:val="hybridMultilevel"/>
    <w:tmpl w:val="EE6C6E56"/>
    <w:lvl w:ilvl="0" w:tplc="099C2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D14A0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BB541A0"/>
    <w:multiLevelType w:val="singleLevel"/>
    <w:tmpl w:val="9E36F260"/>
    <w:lvl w:ilvl="0">
      <w:start w:val="3433"/>
      <w:numFmt w:val="decimal"/>
      <w:lvlText w:val="%1"/>
      <w:lvlJc w:val="left"/>
      <w:pPr>
        <w:tabs>
          <w:tab w:val="num" w:pos="6765"/>
        </w:tabs>
        <w:ind w:left="6765" w:hanging="2145"/>
      </w:pPr>
      <w:rPr>
        <w:rFonts w:hint="default"/>
      </w:rPr>
    </w:lvl>
  </w:abstractNum>
  <w:abstractNum w:abstractNumId="18" w15:restartNumberingAfterBreak="0">
    <w:nsid w:val="42C3627E"/>
    <w:multiLevelType w:val="hybridMultilevel"/>
    <w:tmpl w:val="17D81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64368B"/>
    <w:multiLevelType w:val="hybridMultilevel"/>
    <w:tmpl w:val="A89A8BE2"/>
    <w:lvl w:ilvl="0" w:tplc="FE0A677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926F0"/>
    <w:multiLevelType w:val="hybridMultilevel"/>
    <w:tmpl w:val="48684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10A15"/>
    <w:multiLevelType w:val="hybridMultilevel"/>
    <w:tmpl w:val="DB029B36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9B0AE6"/>
    <w:multiLevelType w:val="hybridMultilevel"/>
    <w:tmpl w:val="65DE6452"/>
    <w:lvl w:ilvl="0" w:tplc="3E90AEEE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3" w15:restartNumberingAfterBreak="0">
    <w:nsid w:val="4BAF434F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4" w15:restartNumberingAfterBreak="0">
    <w:nsid w:val="4D493C4E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5" w15:restartNumberingAfterBreak="0">
    <w:nsid w:val="4FE95A68"/>
    <w:multiLevelType w:val="hybridMultilevel"/>
    <w:tmpl w:val="90A824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93665"/>
    <w:multiLevelType w:val="hybridMultilevel"/>
    <w:tmpl w:val="42CC1642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D3CCF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8" w15:restartNumberingAfterBreak="0">
    <w:nsid w:val="58615745"/>
    <w:multiLevelType w:val="hybridMultilevel"/>
    <w:tmpl w:val="CA34E076"/>
    <w:lvl w:ilvl="0" w:tplc="2C46E60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97D4A39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0" w15:restartNumberingAfterBreak="0">
    <w:nsid w:val="603239F2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1" w15:restartNumberingAfterBreak="0">
    <w:nsid w:val="6398139F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2" w15:restartNumberingAfterBreak="0">
    <w:nsid w:val="6721255D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3" w15:restartNumberingAfterBreak="0">
    <w:nsid w:val="70897CB5"/>
    <w:multiLevelType w:val="hybridMultilevel"/>
    <w:tmpl w:val="43FEE8FA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714BF6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5" w15:restartNumberingAfterBreak="0">
    <w:nsid w:val="7A63702D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886209009">
    <w:abstractNumId w:val="29"/>
  </w:num>
  <w:num w:numId="2" w16cid:durableId="1251698092">
    <w:abstractNumId w:val="4"/>
  </w:num>
  <w:num w:numId="3" w16cid:durableId="644359693">
    <w:abstractNumId w:val="14"/>
  </w:num>
  <w:num w:numId="4" w16cid:durableId="256016199">
    <w:abstractNumId w:val="34"/>
  </w:num>
  <w:num w:numId="5" w16cid:durableId="1658730872">
    <w:abstractNumId w:val="31"/>
  </w:num>
  <w:num w:numId="6" w16cid:durableId="185558460">
    <w:abstractNumId w:val="1"/>
  </w:num>
  <w:num w:numId="7" w16cid:durableId="749424939">
    <w:abstractNumId w:val="27"/>
  </w:num>
  <w:num w:numId="8" w16cid:durableId="186412573">
    <w:abstractNumId w:val="32"/>
  </w:num>
  <w:num w:numId="9" w16cid:durableId="1889026045">
    <w:abstractNumId w:val="13"/>
  </w:num>
  <w:num w:numId="10" w16cid:durableId="824857021">
    <w:abstractNumId w:val="35"/>
  </w:num>
  <w:num w:numId="11" w16cid:durableId="1351839121">
    <w:abstractNumId w:val="24"/>
  </w:num>
  <w:num w:numId="12" w16cid:durableId="487553682">
    <w:abstractNumId w:val="10"/>
  </w:num>
  <w:num w:numId="13" w16cid:durableId="877817385">
    <w:abstractNumId w:val="2"/>
  </w:num>
  <w:num w:numId="14" w16cid:durableId="1519008529">
    <w:abstractNumId w:val="6"/>
  </w:num>
  <w:num w:numId="15" w16cid:durableId="755520989">
    <w:abstractNumId w:val="30"/>
  </w:num>
  <w:num w:numId="16" w16cid:durableId="597181199">
    <w:abstractNumId w:val="23"/>
  </w:num>
  <w:num w:numId="17" w16cid:durableId="920866524">
    <w:abstractNumId w:val="0"/>
  </w:num>
  <w:num w:numId="18" w16cid:durableId="1975331636">
    <w:abstractNumId w:val="3"/>
  </w:num>
  <w:num w:numId="19" w16cid:durableId="441073956">
    <w:abstractNumId w:val="17"/>
  </w:num>
  <w:num w:numId="20" w16cid:durableId="295140165">
    <w:abstractNumId w:val="7"/>
  </w:num>
  <w:num w:numId="21" w16cid:durableId="1614941663">
    <w:abstractNumId w:val="16"/>
  </w:num>
  <w:num w:numId="22" w16cid:durableId="1326279558">
    <w:abstractNumId w:val="22"/>
  </w:num>
  <w:num w:numId="23" w16cid:durableId="469444543">
    <w:abstractNumId w:val="5"/>
  </w:num>
  <w:num w:numId="24" w16cid:durableId="1027174461">
    <w:abstractNumId w:val="9"/>
  </w:num>
  <w:num w:numId="25" w16cid:durableId="224532532">
    <w:abstractNumId w:val="20"/>
  </w:num>
  <w:num w:numId="26" w16cid:durableId="457991228">
    <w:abstractNumId w:val="15"/>
  </w:num>
  <w:num w:numId="27" w16cid:durableId="1849057271">
    <w:abstractNumId w:val="8"/>
  </w:num>
  <w:num w:numId="28" w16cid:durableId="1451127991">
    <w:abstractNumId w:val="33"/>
  </w:num>
  <w:num w:numId="29" w16cid:durableId="1102191724">
    <w:abstractNumId w:val="25"/>
  </w:num>
  <w:num w:numId="30" w16cid:durableId="1482312556">
    <w:abstractNumId w:val="12"/>
  </w:num>
  <w:num w:numId="31" w16cid:durableId="1716199053">
    <w:abstractNumId w:val="26"/>
  </w:num>
  <w:num w:numId="32" w16cid:durableId="738476794">
    <w:abstractNumId w:val="21"/>
  </w:num>
  <w:num w:numId="33" w16cid:durableId="776676365">
    <w:abstractNumId w:val="18"/>
  </w:num>
  <w:num w:numId="34" w16cid:durableId="203715650">
    <w:abstractNumId w:val="11"/>
  </w:num>
  <w:num w:numId="35" w16cid:durableId="1770389674">
    <w:abstractNumId w:val="19"/>
  </w:num>
  <w:num w:numId="36" w16cid:durableId="11314395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7141649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EB"/>
    <w:rsid w:val="0000532F"/>
    <w:rsid w:val="000116EC"/>
    <w:rsid w:val="0001489E"/>
    <w:rsid w:val="000244F4"/>
    <w:rsid w:val="00095C27"/>
    <w:rsid w:val="00096A12"/>
    <w:rsid w:val="000D235F"/>
    <w:rsid w:val="00100974"/>
    <w:rsid w:val="00110592"/>
    <w:rsid w:val="00183BED"/>
    <w:rsid w:val="00187BDD"/>
    <w:rsid w:val="001973A8"/>
    <w:rsid w:val="001B3722"/>
    <w:rsid w:val="001D34FC"/>
    <w:rsid w:val="001F7E83"/>
    <w:rsid w:val="00234490"/>
    <w:rsid w:val="002505F3"/>
    <w:rsid w:val="00263B76"/>
    <w:rsid w:val="002A146B"/>
    <w:rsid w:val="002C4415"/>
    <w:rsid w:val="002D68E0"/>
    <w:rsid w:val="002D6F98"/>
    <w:rsid w:val="002F04C3"/>
    <w:rsid w:val="00333E45"/>
    <w:rsid w:val="003376BB"/>
    <w:rsid w:val="003818C5"/>
    <w:rsid w:val="00382C96"/>
    <w:rsid w:val="003A6BB1"/>
    <w:rsid w:val="003F0AB9"/>
    <w:rsid w:val="00402D3A"/>
    <w:rsid w:val="004106BD"/>
    <w:rsid w:val="004161AE"/>
    <w:rsid w:val="004820AB"/>
    <w:rsid w:val="00490BF5"/>
    <w:rsid w:val="004C2A33"/>
    <w:rsid w:val="004D0F74"/>
    <w:rsid w:val="004E7DDD"/>
    <w:rsid w:val="004F3F0F"/>
    <w:rsid w:val="0054074E"/>
    <w:rsid w:val="00555B81"/>
    <w:rsid w:val="005675F6"/>
    <w:rsid w:val="005A17BE"/>
    <w:rsid w:val="005A26E1"/>
    <w:rsid w:val="005B4B3E"/>
    <w:rsid w:val="005E5308"/>
    <w:rsid w:val="005F001C"/>
    <w:rsid w:val="00622F00"/>
    <w:rsid w:val="0064692B"/>
    <w:rsid w:val="006506E1"/>
    <w:rsid w:val="006551E0"/>
    <w:rsid w:val="00657CE5"/>
    <w:rsid w:val="00693FB1"/>
    <w:rsid w:val="006A6795"/>
    <w:rsid w:val="006B051A"/>
    <w:rsid w:val="006B3815"/>
    <w:rsid w:val="006B79D7"/>
    <w:rsid w:val="006D5961"/>
    <w:rsid w:val="006F72D0"/>
    <w:rsid w:val="0071467F"/>
    <w:rsid w:val="00730D1D"/>
    <w:rsid w:val="00751110"/>
    <w:rsid w:val="00790AC4"/>
    <w:rsid w:val="007A7B52"/>
    <w:rsid w:val="007D60E0"/>
    <w:rsid w:val="00806637"/>
    <w:rsid w:val="0081281B"/>
    <w:rsid w:val="00814461"/>
    <w:rsid w:val="008979EB"/>
    <w:rsid w:val="008C4A42"/>
    <w:rsid w:val="008D7421"/>
    <w:rsid w:val="008D79B0"/>
    <w:rsid w:val="008F77DF"/>
    <w:rsid w:val="00901BC2"/>
    <w:rsid w:val="009023DF"/>
    <w:rsid w:val="0090617A"/>
    <w:rsid w:val="009121DC"/>
    <w:rsid w:val="00913CB3"/>
    <w:rsid w:val="009149BB"/>
    <w:rsid w:val="00941905"/>
    <w:rsid w:val="00947E52"/>
    <w:rsid w:val="009924E3"/>
    <w:rsid w:val="009A761B"/>
    <w:rsid w:val="009C23FC"/>
    <w:rsid w:val="009E2D73"/>
    <w:rsid w:val="009E57AD"/>
    <w:rsid w:val="00A0044C"/>
    <w:rsid w:val="00A23322"/>
    <w:rsid w:val="00A34128"/>
    <w:rsid w:val="00AD0D0A"/>
    <w:rsid w:val="00B14F57"/>
    <w:rsid w:val="00B26209"/>
    <w:rsid w:val="00B475E6"/>
    <w:rsid w:val="00B61603"/>
    <w:rsid w:val="00BA6DE9"/>
    <w:rsid w:val="00BA7636"/>
    <w:rsid w:val="00BD3E75"/>
    <w:rsid w:val="00BE7468"/>
    <w:rsid w:val="00BE7D09"/>
    <w:rsid w:val="00C15008"/>
    <w:rsid w:val="00C376C6"/>
    <w:rsid w:val="00C50C5B"/>
    <w:rsid w:val="00CC7939"/>
    <w:rsid w:val="00CD351C"/>
    <w:rsid w:val="00CF1153"/>
    <w:rsid w:val="00D41406"/>
    <w:rsid w:val="00D73618"/>
    <w:rsid w:val="00D95547"/>
    <w:rsid w:val="00DA7875"/>
    <w:rsid w:val="00DC3D80"/>
    <w:rsid w:val="00E21FEE"/>
    <w:rsid w:val="00E34D65"/>
    <w:rsid w:val="00E552D8"/>
    <w:rsid w:val="00E833C1"/>
    <w:rsid w:val="00EE1483"/>
    <w:rsid w:val="00EE652A"/>
    <w:rsid w:val="00EE6B97"/>
    <w:rsid w:val="00EF2F91"/>
    <w:rsid w:val="00F0372D"/>
    <w:rsid w:val="00F07E10"/>
    <w:rsid w:val="00F3730A"/>
    <w:rsid w:val="00F449AF"/>
    <w:rsid w:val="00FD3050"/>
    <w:rsid w:val="00FD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B2F13C"/>
  <w15:docId w15:val="{51891265-4E52-4BDB-A0FA-608E04D1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S Sans Serif" w:eastAsia="Times New Roman" w:hAnsi="MS Sans Serif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A146B"/>
    <w:rPr>
      <w:lang w:val="en-US"/>
    </w:rPr>
  </w:style>
  <w:style w:type="paragraph" w:styleId="Nadpis1">
    <w:name w:val="heading 1"/>
    <w:basedOn w:val="Normln"/>
    <w:next w:val="Normln"/>
    <w:qFormat/>
    <w:rsid w:val="002A146B"/>
    <w:pPr>
      <w:keepNext/>
      <w:outlineLvl w:val="0"/>
    </w:pPr>
    <w:rPr>
      <w:rFonts w:ascii="Times New Roman" w:hAnsi="Times New Roman"/>
      <w:b/>
      <w:sz w:val="3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4F57"/>
    <w:pPr>
      <w:ind w:left="708"/>
    </w:pPr>
  </w:style>
  <w:style w:type="paragraph" w:styleId="Textbubliny">
    <w:name w:val="Balloon Text"/>
    <w:basedOn w:val="Normln"/>
    <w:link w:val="TextbublinyChar"/>
    <w:semiHidden/>
    <w:unhideWhenUsed/>
    <w:rsid w:val="00402D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402D3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9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A</dc:creator>
  <cp:keywords/>
  <dc:description/>
  <cp:lastModifiedBy>Spojené lesy</cp:lastModifiedBy>
  <cp:revision>5</cp:revision>
  <cp:lastPrinted>2022-11-03T11:51:00Z</cp:lastPrinted>
  <dcterms:created xsi:type="dcterms:W3CDTF">2024-11-15T11:07:00Z</dcterms:created>
  <dcterms:modified xsi:type="dcterms:W3CDTF">2025-01-02T10:41:00Z</dcterms:modified>
</cp:coreProperties>
</file>