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97B2" w14:textId="77777777" w:rsidR="00AC03FE" w:rsidRDefault="00000000">
      <w:pPr>
        <w:pStyle w:val="Heading110"/>
        <w:keepNext/>
        <w:keepLines/>
        <w:framePr w:w="3406" w:h="482" w:wrap="none" w:hAnchor="page" w:x="12266" w:y="1"/>
        <w:jc w:val="right"/>
      </w:pPr>
      <w:bookmarkStart w:id="0" w:name="bookmark0"/>
      <w:r>
        <w:rPr>
          <w:rStyle w:val="Heading11"/>
          <w:b/>
          <w:bCs/>
          <w:vertAlign w:val="superscript"/>
        </w:rPr>
        <w:t>c 10</w:t>
      </w:r>
      <w:r>
        <w:rPr>
          <w:rStyle w:val="Heading11"/>
          <w:b/>
          <w:bCs/>
        </w:rPr>
        <w:t xml:space="preserve"> OVHS-293/2024</w:t>
      </w:r>
      <w:bookmarkEnd w:id="0"/>
    </w:p>
    <w:p w14:paraId="03CF50F3" w14:textId="77777777" w:rsidR="00AC03FE" w:rsidRDefault="00000000">
      <w:pPr>
        <w:pStyle w:val="Bodytext10"/>
        <w:framePr w:w="1224" w:h="209" w:wrap="none" w:hAnchor="page" w:x="12280" w:y="642"/>
      </w:pPr>
      <w:r>
        <w:rPr>
          <w:rStyle w:val="Bodytext1"/>
        </w:rPr>
        <w:t>Datum vystavení:</w:t>
      </w:r>
    </w:p>
    <w:p w14:paraId="4361201E" w14:textId="77777777" w:rsidR="00AC03FE" w:rsidRDefault="00000000">
      <w:pPr>
        <w:pStyle w:val="Bodytext10"/>
        <w:framePr w:w="814" w:h="194" w:wrap="none" w:hAnchor="page" w:x="13958" w:y="642"/>
      </w:pPr>
      <w:r>
        <w:rPr>
          <w:rStyle w:val="Bodytext1"/>
        </w:rPr>
        <w:t>30.12.2024</w:t>
      </w:r>
    </w:p>
    <w:p w14:paraId="0019EE54" w14:textId="77777777" w:rsidR="00AC03FE" w:rsidRDefault="00000000">
      <w:pPr>
        <w:pStyle w:val="Bodytext10"/>
        <w:framePr w:w="3283" w:h="1224" w:wrap="none" w:hAnchor="page" w:x="1451" w:y="1067"/>
        <w:spacing w:after="60"/>
      </w:pPr>
      <w:r>
        <w:rPr>
          <w:rStyle w:val="Bodytext1"/>
        </w:rPr>
        <w:t>ODBĚRATEL:</w:t>
      </w:r>
    </w:p>
    <w:p w14:paraId="7DD8AE4E" w14:textId="77777777" w:rsidR="00AC03FE" w:rsidRDefault="00000000">
      <w:pPr>
        <w:pStyle w:val="Bodytext10"/>
        <w:framePr w:w="3283" w:h="1224" w:wrap="none" w:hAnchor="page" w:x="1451" w:y="1067"/>
        <w:spacing w:after="60"/>
      </w:pPr>
      <w:r>
        <w:rPr>
          <w:rStyle w:val="Bodytext1"/>
        </w:rPr>
        <w:t>Nemocnice Havířov, příspěvková organizace</w:t>
      </w:r>
    </w:p>
    <w:p w14:paraId="7CA3E377" w14:textId="77777777" w:rsidR="00AC03FE" w:rsidRDefault="00000000">
      <w:pPr>
        <w:pStyle w:val="Bodytext10"/>
        <w:framePr w:w="3283" w:h="1224" w:wrap="none" w:hAnchor="page" w:x="1451" w:y="1067"/>
        <w:spacing w:after="60"/>
      </w:pPr>
      <w:r>
        <w:rPr>
          <w:rStyle w:val="Bodytext1"/>
        </w:rPr>
        <w:t>Dělnická 1132/24</w:t>
      </w:r>
    </w:p>
    <w:p w14:paraId="365A40E5" w14:textId="77777777" w:rsidR="00AC03FE" w:rsidRDefault="00000000">
      <w:pPr>
        <w:pStyle w:val="Bodytext10"/>
        <w:framePr w:w="3283" w:h="1224" w:wrap="none" w:hAnchor="page" w:x="1451" w:y="1067"/>
        <w:spacing w:after="60"/>
      </w:pPr>
      <w:r>
        <w:rPr>
          <w:rStyle w:val="Bodytext1"/>
        </w:rPr>
        <w:t>736 01 Havířov</w:t>
      </w:r>
    </w:p>
    <w:p w14:paraId="3F7863FD" w14:textId="77777777" w:rsidR="00AC03FE" w:rsidRDefault="00000000">
      <w:pPr>
        <w:pStyle w:val="Bodytext10"/>
        <w:framePr w:w="3283" w:h="1224" w:wrap="none" w:hAnchor="page" w:x="1451" w:y="1067"/>
        <w:spacing w:after="60"/>
      </w:pPr>
      <w:r>
        <w:rPr>
          <w:rStyle w:val="Bodytext1"/>
        </w:rPr>
        <w:t>Česká republika</w:t>
      </w:r>
    </w:p>
    <w:p w14:paraId="08A0AFBD" w14:textId="77777777" w:rsidR="00AC03FE" w:rsidRDefault="00000000">
      <w:pPr>
        <w:pStyle w:val="Bodytext10"/>
        <w:framePr w:w="972" w:h="194" w:wrap="none" w:hAnchor="page" w:x="8263" w:y="1074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17829C6F" w14:textId="77777777" w:rsidR="00AC03FE" w:rsidRDefault="00000000">
      <w:pPr>
        <w:pStyle w:val="Bodytext10"/>
        <w:framePr w:w="1764" w:h="209" w:wrap="none" w:hAnchor="page" w:x="8378" w:y="1722"/>
      </w:pPr>
      <w:r>
        <w:rPr>
          <w:rStyle w:val="Bodytext1"/>
        </w:rPr>
        <w:t>Schubert CZ spol. s r.o.</w:t>
      </w:r>
    </w:p>
    <w:p w14:paraId="08B81FB3" w14:textId="77777777" w:rsidR="00AC03FE" w:rsidRDefault="00000000">
      <w:pPr>
        <w:pStyle w:val="Bodytext10"/>
        <w:framePr w:w="1145" w:h="418" w:wrap="none" w:hAnchor="page" w:x="8392" w:y="2219"/>
        <w:spacing w:after="40"/>
      </w:pPr>
      <w:r>
        <w:rPr>
          <w:rStyle w:val="Bodytext1"/>
        </w:rPr>
        <w:t>Na bělidle 995/8</w:t>
      </w:r>
    </w:p>
    <w:p w14:paraId="1AA4D38C" w14:textId="77777777" w:rsidR="00AC03FE" w:rsidRDefault="00000000">
      <w:pPr>
        <w:pStyle w:val="Bodytext10"/>
        <w:framePr w:w="1145" w:h="418" w:wrap="none" w:hAnchor="page" w:x="8392" w:y="2219"/>
      </w:pPr>
      <w:r>
        <w:rPr>
          <w:rStyle w:val="Bodytext1"/>
        </w:rPr>
        <w:t>150 00 Praha 5</w:t>
      </w:r>
    </w:p>
    <w:p w14:paraId="40545A35" w14:textId="77777777" w:rsidR="00AC03FE" w:rsidRDefault="00000000">
      <w:pPr>
        <w:pStyle w:val="Bodytext10"/>
        <w:framePr w:w="1325" w:h="439" w:wrap="none" w:hAnchor="page" w:x="11927" w:y="2190"/>
        <w:spacing w:after="40"/>
      </w:pPr>
      <w:r>
        <w:rPr>
          <w:rStyle w:val="Bodytext1"/>
        </w:rPr>
        <w:t>IČO: 41694783</w:t>
      </w:r>
    </w:p>
    <w:p w14:paraId="7F156D81" w14:textId="77777777" w:rsidR="00AC03FE" w:rsidRDefault="00000000">
      <w:pPr>
        <w:pStyle w:val="Bodytext10"/>
        <w:framePr w:w="1325" w:h="439" w:wrap="none" w:hAnchor="page" w:x="11927" w:y="2190"/>
      </w:pPr>
      <w:r>
        <w:rPr>
          <w:rStyle w:val="Bodytext1"/>
        </w:rPr>
        <w:t>DIČ: CZ41694783</w:t>
      </w:r>
    </w:p>
    <w:p w14:paraId="7416EE4A" w14:textId="77777777" w:rsidR="00AC03FE" w:rsidRDefault="00000000">
      <w:pPr>
        <w:pStyle w:val="Bodytext10"/>
        <w:framePr w:w="2592" w:h="454" w:wrap="none" w:hAnchor="page" w:x="1559" w:y="3284"/>
        <w:spacing w:after="40"/>
      </w:pPr>
      <w:r>
        <w:rPr>
          <w:rStyle w:val="Bodytext1"/>
        </w:rPr>
        <w:t>pro odběratele zajišťuje dodávku:</w:t>
      </w:r>
    </w:p>
    <w:p w14:paraId="2EC0739C" w14:textId="77777777" w:rsidR="00AC03FE" w:rsidRDefault="00000000">
      <w:pPr>
        <w:pStyle w:val="Bodytext10"/>
        <w:framePr w:w="2592" w:h="454" w:wrap="none" w:hAnchor="page" w:x="1559" w:y="3284"/>
        <w:pBdr>
          <w:bottom w:val="single" w:sz="4" w:space="0" w:color="auto"/>
        </w:pBdr>
      </w:pPr>
      <w:r>
        <w:rPr>
          <w:rStyle w:val="Bodytext1"/>
        </w:rPr>
        <w:t xml:space="preserve">Logistická společnost </w:t>
      </w: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418"/>
        <w:gridCol w:w="3838"/>
      </w:tblGrid>
      <w:tr w:rsidR="00AC03FE" w14:paraId="37B99E7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282002B6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F14CE31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Interní kód</w:t>
            </w:r>
          </w:p>
        </w:tc>
        <w:tc>
          <w:tcPr>
            <w:tcW w:w="3838" w:type="dxa"/>
            <w:tcBorders>
              <w:top w:val="single" w:sz="4" w:space="0" w:color="auto"/>
            </w:tcBorders>
            <w:shd w:val="clear" w:color="auto" w:fill="auto"/>
          </w:tcPr>
          <w:p w14:paraId="0C3711FC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</w:tr>
      <w:tr w:rsidR="00AC03FE" w14:paraId="7923604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9" w:type="dxa"/>
            <w:shd w:val="clear" w:color="auto" w:fill="auto"/>
            <w:vAlign w:val="bottom"/>
          </w:tcPr>
          <w:p w14:paraId="6701956B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CE27AD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79D4F0B6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42FE49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5D31DF8E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5A4159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6A89C959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6523E2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304D0800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1660R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38A31F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N046689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5D69BCE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CHG 7,5x8,5</w:t>
            </w:r>
          </w:p>
        </w:tc>
      </w:tr>
      <w:tr w:rsidR="00AC03FE" w14:paraId="5E53E6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2CB589AB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6F22F0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019C2569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426A9D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53CE7A92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4116FF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631BF3F3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6C7A6F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0F338F5F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0FEC34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25E565AD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387D7F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3003DB7C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07E4B6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N046693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0CDDEA98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>Náplast transparentní 1,25cm x 9,14m</w:t>
            </w:r>
          </w:p>
        </w:tc>
      </w:tr>
      <w:tr w:rsidR="00AC03FE" w14:paraId="71960F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419E44E8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C63E09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2346E398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271A96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24E3D79C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D3300C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67E714EC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7D7884C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9" w:type="dxa"/>
            <w:shd w:val="clear" w:color="auto" w:fill="auto"/>
            <w:vAlign w:val="bottom"/>
          </w:tcPr>
          <w:p w14:paraId="420899C7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1685.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002F26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N046386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251DA610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Advanced</w:t>
            </w:r>
            <w:proofErr w:type="spellEnd"/>
          </w:p>
        </w:tc>
      </w:tr>
      <w:tr w:rsidR="00AC03FE" w14:paraId="32FADF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</w:tcPr>
          <w:p w14:paraId="138BE09A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</w:tcPr>
          <w:p w14:paraId="783440E5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</w:tcPr>
          <w:p w14:paraId="07AA7FF0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58DF85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5D62A564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6FCF1C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58694095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087EFB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9" w:type="dxa"/>
            <w:shd w:val="clear" w:color="auto" w:fill="auto"/>
            <w:vAlign w:val="bottom"/>
          </w:tcPr>
          <w:p w14:paraId="11FFECF0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3162EB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5BAC9FE5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6A54A71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79" w:type="dxa"/>
            <w:shd w:val="clear" w:color="auto" w:fill="auto"/>
            <w:vAlign w:val="bottom"/>
          </w:tcPr>
          <w:p w14:paraId="0A8F62C9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CD750A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A0FC711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1A4262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</w:tcPr>
          <w:p w14:paraId="4C9C4932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1685.</w:t>
            </w:r>
          </w:p>
        </w:tc>
        <w:tc>
          <w:tcPr>
            <w:tcW w:w="1418" w:type="dxa"/>
            <w:shd w:val="clear" w:color="auto" w:fill="auto"/>
          </w:tcPr>
          <w:p w14:paraId="22B0E373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N046386</w:t>
            </w:r>
          </w:p>
        </w:tc>
        <w:tc>
          <w:tcPr>
            <w:tcW w:w="3838" w:type="dxa"/>
            <w:shd w:val="clear" w:color="auto" w:fill="auto"/>
          </w:tcPr>
          <w:p w14:paraId="771275E9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Advanced</w:t>
            </w:r>
            <w:proofErr w:type="spellEnd"/>
          </w:p>
        </w:tc>
      </w:tr>
      <w:tr w:rsidR="00AC03FE" w14:paraId="3C790A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</w:tcPr>
          <w:p w14:paraId="7FC04621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21174</w:t>
            </w:r>
          </w:p>
        </w:tc>
        <w:tc>
          <w:tcPr>
            <w:tcW w:w="1418" w:type="dxa"/>
            <w:shd w:val="clear" w:color="auto" w:fill="auto"/>
          </w:tcPr>
          <w:p w14:paraId="0E4F5D1F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N004462</w:t>
            </w:r>
          </w:p>
        </w:tc>
        <w:tc>
          <w:tcPr>
            <w:tcW w:w="3838" w:type="dxa"/>
            <w:shd w:val="clear" w:color="auto" w:fill="auto"/>
          </w:tcPr>
          <w:p w14:paraId="15B42EEE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Kabel k </w:t>
            </w:r>
            <w:proofErr w:type="spellStart"/>
            <w:proofErr w:type="gramStart"/>
            <w:r>
              <w:rPr>
                <w:rStyle w:val="Other1"/>
              </w:rPr>
              <w:t>neutr.elektr</w:t>
            </w:r>
            <w:proofErr w:type="gramEnd"/>
            <w:r>
              <w:rPr>
                <w:rStyle w:val="Other1"/>
              </w:rPr>
              <w:t>.Valleylab</w:t>
            </w:r>
            <w:proofErr w:type="spellEnd"/>
          </w:p>
        </w:tc>
      </w:tr>
      <w:tr w:rsidR="00AC03FE" w14:paraId="6FA9FC9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79" w:type="dxa"/>
            <w:shd w:val="clear" w:color="auto" w:fill="auto"/>
            <w:vAlign w:val="bottom"/>
          </w:tcPr>
          <w:p w14:paraId="0A976007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6640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4BAFFA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N004343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2EAAF5F1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</w:pPr>
            <w:r>
              <w:rPr>
                <w:rStyle w:val="Other1"/>
              </w:rPr>
              <w:t xml:space="preserve">Folie </w:t>
            </w:r>
            <w:proofErr w:type="spellStart"/>
            <w:r>
              <w:rPr>
                <w:rStyle w:val="Other1"/>
              </w:rPr>
              <w:t>loban</w:t>
            </w:r>
            <w:proofErr w:type="spellEnd"/>
          </w:p>
        </w:tc>
      </w:tr>
      <w:tr w:rsidR="00AC03FE" w14:paraId="1B4444C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9" w:type="dxa"/>
            <w:shd w:val="clear" w:color="auto" w:fill="auto"/>
            <w:vAlign w:val="bottom"/>
          </w:tcPr>
          <w:p w14:paraId="674BDEC1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AD916A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71B080A6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561070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250F9CD3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002145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7092D02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2576B1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4FB8E957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DC9EB4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41C108AD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4185E94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9" w:type="dxa"/>
            <w:shd w:val="clear" w:color="auto" w:fill="auto"/>
            <w:vAlign w:val="bottom"/>
          </w:tcPr>
          <w:p w14:paraId="5594020C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1F6E5D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2D99DC2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43DDBA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9" w:type="dxa"/>
            <w:shd w:val="clear" w:color="auto" w:fill="auto"/>
            <w:vAlign w:val="bottom"/>
          </w:tcPr>
          <w:p w14:paraId="49522AEB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1534-0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455E12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N046739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3036DD8A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White</w:t>
            </w:r>
            <w:proofErr w:type="spellEnd"/>
            <w:r>
              <w:rPr>
                <w:rStyle w:val="Other1"/>
              </w:rPr>
              <w:t xml:space="preserve"> 1,25x9,</w:t>
            </w:r>
            <w:proofErr w:type="gramStart"/>
            <w:r>
              <w:rPr>
                <w:rStyle w:val="Other1"/>
              </w:rPr>
              <w:t>15m</w:t>
            </w:r>
            <w:proofErr w:type="gramEnd"/>
          </w:p>
        </w:tc>
      </w:tr>
      <w:tr w:rsidR="00AC03FE" w14:paraId="76A3B6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2C4858EE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885E2D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0091DBA3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</w:tr>
      <w:tr w:rsidR="00AC03FE" w14:paraId="5BECBC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79" w:type="dxa"/>
            <w:shd w:val="clear" w:color="auto" w:fill="auto"/>
            <w:vAlign w:val="bottom"/>
          </w:tcPr>
          <w:p w14:paraId="0194DF99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  <w:jc w:val="both"/>
            </w:pPr>
            <w:proofErr w:type="gramStart"/>
            <w:r>
              <w:rPr>
                <w:rStyle w:val="Other1"/>
              </w:rPr>
              <w:t>8180F</w:t>
            </w:r>
            <w:proofErr w:type="gramEnd"/>
          </w:p>
        </w:tc>
        <w:tc>
          <w:tcPr>
            <w:tcW w:w="1418" w:type="dxa"/>
            <w:shd w:val="clear" w:color="auto" w:fill="auto"/>
            <w:vAlign w:val="bottom"/>
          </w:tcPr>
          <w:p w14:paraId="47529DC4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N046738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477B2FFC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>Elektroda 3M neutrální bez kabelu dělená (bal.5ks)</w:t>
            </w:r>
          </w:p>
        </w:tc>
      </w:tr>
      <w:tr w:rsidR="00AC03FE" w14:paraId="0B4DE83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79" w:type="dxa"/>
            <w:shd w:val="clear" w:color="auto" w:fill="auto"/>
            <w:vAlign w:val="bottom"/>
          </w:tcPr>
          <w:p w14:paraId="2400A313" w14:textId="77777777" w:rsidR="00AC03FE" w:rsidRDefault="00000000">
            <w:pPr>
              <w:pStyle w:val="Other10"/>
              <w:framePr w:w="6235" w:h="6113" w:wrap="none" w:hAnchor="page" w:x="1466" w:y="3831"/>
              <w:ind w:firstLine="0"/>
            </w:pPr>
            <w:r>
              <w:rPr>
                <w:rStyle w:val="Other1"/>
              </w:rPr>
              <w:t>1685.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7CE638" w14:textId="77777777" w:rsidR="00AC03FE" w:rsidRDefault="00000000">
            <w:pPr>
              <w:pStyle w:val="Other10"/>
              <w:framePr w:w="6235" w:h="6113" w:wrap="none" w:hAnchor="page" w:x="1466" w:y="3831"/>
              <w:ind w:firstLine="380"/>
            </w:pPr>
            <w:r>
              <w:rPr>
                <w:rStyle w:val="Other1"/>
              </w:rPr>
              <w:t>N046386</w:t>
            </w:r>
          </w:p>
        </w:tc>
        <w:tc>
          <w:tcPr>
            <w:tcW w:w="3838" w:type="dxa"/>
            <w:shd w:val="clear" w:color="auto" w:fill="auto"/>
            <w:vAlign w:val="bottom"/>
          </w:tcPr>
          <w:p w14:paraId="1D98D5C7" w14:textId="77777777" w:rsidR="00AC03FE" w:rsidRDefault="00000000">
            <w:pPr>
              <w:pStyle w:val="Other10"/>
              <w:framePr w:w="6235" w:h="6113" w:wrap="none" w:hAnchor="page" w:x="1466" w:y="3831"/>
              <w:ind w:firstLine="320"/>
              <w:jc w:val="both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Advanced</w:t>
            </w:r>
            <w:proofErr w:type="spellEnd"/>
          </w:p>
        </w:tc>
      </w:tr>
    </w:tbl>
    <w:p w14:paraId="46D182C8" w14:textId="77777777" w:rsidR="00AC03FE" w:rsidRDefault="00AC03FE">
      <w:pPr>
        <w:framePr w:w="6235" w:h="6113" w:wrap="none" w:hAnchor="page" w:x="1466" w:y="3831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"/>
        <w:gridCol w:w="1418"/>
      </w:tblGrid>
      <w:tr w:rsidR="00AC03FE" w14:paraId="63D6F49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930A78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05994E" w14:textId="77777777" w:rsidR="00AC03FE" w:rsidRDefault="00000000">
            <w:pPr>
              <w:pStyle w:val="Other10"/>
              <w:framePr w:w="2477" w:h="6106" w:wrap="none" w:hAnchor="page" w:x="13511" w:y="3817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AC03FE" w14:paraId="56810C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48731C7A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184E50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OVH-6539/2024</w:t>
            </w:r>
          </w:p>
        </w:tc>
      </w:tr>
      <w:tr w:rsidR="00AC03FE" w14:paraId="30F2C43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2FC203DA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A81CF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OVH-6547/2024</w:t>
            </w:r>
          </w:p>
        </w:tc>
      </w:tr>
      <w:tr w:rsidR="00AC03FE" w14:paraId="498EDE0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8" w:type="dxa"/>
            <w:shd w:val="clear" w:color="auto" w:fill="auto"/>
            <w:vAlign w:val="bottom"/>
          </w:tcPr>
          <w:p w14:paraId="6C5DEF35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AEA8CE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OVH-6550/2024</w:t>
            </w:r>
          </w:p>
        </w:tc>
      </w:tr>
      <w:tr w:rsidR="00AC03FE" w14:paraId="43EFF6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8E94BD4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0EB2D8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 VH-6561/2024</w:t>
            </w:r>
          </w:p>
        </w:tc>
      </w:tr>
      <w:tr w:rsidR="00AC03FE" w14:paraId="44F7A5B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67CEFF95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24,000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2FD47E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OVH-6593/2024</w:t>
            </w:r>
          </w:p>
        </w:tc>
      </w:tr>
      <w:tr w:rsidR="00AC03FE" w14:paraId="11F93B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6B9C2874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C8C9F9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OVH-6623/2024</w:t>
            </w:r>
          </w:p>
        </w:tc>
      </w:tr>
      <w:tr w:rsidR="00AC03FE" w14:paraId="0585E9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216FB313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35A19D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OVH-6648/2024</w:t>
            </w:r>
          </w:p>
        </w:tc>
      </w:tr>
      <w:tr w:rsidR="00AC03FE" w14:paraId="5F5D80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7D557842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F36B05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OVH-6662/2024</w:t>
            </w:r>
          </w:p>
        </w:tc>
      </w:tr>
      <w:tr w:rsidR="00AC03FE" w14:paraId="558B2B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210A09C6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5,000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25ADD9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OVH-6667/2024</w:t>
            </w:r>
          </w:p>
        </w:tc>
      </w:tr>
      <w:tr w:rsidR="00AC03FE" w14:paraId="115F60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570388C1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A22B2E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OVH-6671/2024</w:t>
            </w:r>
          </w:p>
        </w:tc>
      </w:tr>
      <w:tr w:rsidR="00AC03FE" w14:paraId="5579DE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12F67780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5329DE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OVH-6769/2024</w:t>
            </w:r>
          </w:p>
        </w:tc>
      </w:tr>
      <w:tr w:rsidR="00AC03FE" w14:paraId="2928404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8" w:type="dxa"/>
            <w:shd w:val="clear" w:color="auto" w:fill="auto"/>
            <w:vAlign w:val="bottom"/>
          </w:tcPr>
          <w:p w14:paraId="3F50045B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C3FF5B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OVH-6782/2024</w:t>
            </w:r>
          </w:p>
        </w:tc>
      </w:tr>
      <w:tr w:rsidR="00AC03FE" w14:paraId="0E814C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8365470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51F719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OVH-6788/2024</w:t>
            </w:r>
          </w:p>
        </w:tc>
      </w:tr>
      <w:tr w:rsidR="00AC03FE" w14:paraId="20918B5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8" w:type="dxa"/>
            <w:shd w:val="clear" w:color="auto" w:fill="auto"/>
            <w:vAlign w:val="bottom"/>
          </w:tcPr>
          <w:p w14:paraId="1163A315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3,000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7423E3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OVH-6810/2024</w:t>
            </w:r>
          </w:p>
        </w:tc>
      </w:tr>
      <w:tr w:rsidR="00AC03FE" w14:paraId="364E6B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0A9B5436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FA59A9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OVH-6824/2024</w:t>
            </w:r>
          </w:p>
        </w:tc>
      </w:tr>
      <w:tr w:rsidR="00AC03FE" w14:paraId="6B1828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7971B14C" w14:textId="77777777" w:rsidR="00AC03FE" w:rsidRDefault="00000000">
            <w:pPr>
              <w:pStyle w:val="Other10"/>
              <w:framePr w:w="2477" w:h="6106" w:wrap="none" w:hAnchor="page" w:x="13511" w:y="3817"/>
              <w:ind w:firstLine="0"/>
              <w:jc w:val="center"/>
            </w:pPr>
            <w:r>
              <w:rPr>
                <w:rStyle w:val="Other1"/>
              </w:rPr>
              <w:t>2,000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ABB3A9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OVH-6836/2024</w:t>
            </w:r>
          </w:p>
        </w:tc>
      </w:tr>
      <w:tr w:rsidR="00AC03FE" w14:paraId="2ACFA0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18D287E8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B48142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OVH-6836/2024</w:t>
            </w:r>
          </w:p>
        </w:tc>
      </w:tr>
      <w:tr w:rsidR="00AC03FE" w14:paraId="47FE49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7A562B61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CB1555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OVH-6870/2024</w:t>
            </w:r>
          </w:p>
        </w:tc>
      </w:tr>
      <w:tr w:rsidR="00AC03FE" w14:paraId="7DDF42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  <w:vAlign w:val="bottom"/>
          </w:tcPr>
          <w:p w14:paraId="015E407B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DC6A1B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OVH-6892/2024</w:t>
            </w:r>
          </w:p>
        </w:tc>
      </w:tr>
      <w:tr w:rsidR="00AC03FE" w14:paraId="5634EC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8" w:type="dxa"/>
            <w:shd w:val="clear" w:color="auto" w:fill="auto"/>
          </w:tcPr>
          <w:p w14:paraId="7914C7F9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4,000 bal</w:t>
            </w:r>
          </w:p>
        </w:tc>
        <w:tc>
          <w:tcPr>
            <w:tcW w:w="1418" w:type="dxa"/>
            <w:shd w:val="clear" w:color="auto" w:fill="auto"/>
          </w:tcPr>
          <w:p w14:paraId="2D48A028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OVH-6900/2024</w:t>
            </w:r>
          </w:p>
        </w:tc>
      </w:tr>
      <w:tr w:rsidR="00AC03FE" w14:paraId="01DB2D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475D3AE0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4,000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A883F5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OVH-6914/2024</w:t>
            </w:r>
          </w:p>
        </w:tc>
      </w:tr>
      <w:tr w:rsidR="00AC03FE" w14:paraId="712F77C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8" w:type="dxa"/>
            <w:shd w:val="clear" w:color="auto" w:fill="auto"/>
            <w:vAlign w:val="bottom"/>
          </w:tcPr>
          <w:p w14:paraId="505AB237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73D7ED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OVH-6914/2024</w:t>
            </w:r>
          </w:p>
        </w:tc>
      </w:tr>
      <w:tr w:rsidR="00AC03FE" w14:paraId="5EF045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451442CD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537D07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OVH-6936/2024</w:t>
            </w:r>
          </w:p>
        </w:tc>
      </w:tr>
      <w:tr w:rsidR="00AC03FE" w14:paraId="30D26C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8" w:type="dxa"/>
            <w:shd w:val="clear" w:color="auto" w:fill="auto"/>
            <w:vAlign w:val="bottom"/>
          </w:tcPr>
          <w:p w14:paraId="429865FE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2,000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8D8FCC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OVH-6952/2024</w:t>
            </w:r>
          </w:p>
        </w:tc>
      </w:tr>
      <w:tr w:rsidR="00AC03FE" w14:paraId="17DFFD8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8" w:type="dxa"/>
            <w:shd w:val="clear" w:color="auto" w:fill="auto"/>
            <w:vAlign w:val="bottom"/>
          </w:tcPr>
          <w:p w14:paraId="13A24A3B" w14:textId="77777777" w:rsidR="00AC03FE" w:rsidRDefault="00000000">
            <w:pPr>
              <w:pStyle w:val="Other10"/>
              <w:framePr w:w="2477" w:h="6106" w:wrap="none" w:hAnchor="page" w:x="13511" w:y="3817"/>
              <w:ind w:firstLine="20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067C6B" w14:textId="77777777" w:rsidR="00AC03FE" w:rsidRDefault="00000000">
            <w:pPr>
              <w:pStyle w:val="Other10"/>
              <w:framePr w:w="2477" w:h="6106" w:wrap="none" w:hAnchor="page" w:x="13511" w:y="3817"/>
            </w:pPr>
            <w:r>
              <w:rPr>
                <w:rStyle w:val="Other1"/>
              </w:rPr>
              <w:t>OVH-6962/2024</w:t>
            </w:r>
          </w:p>
        </w:tc>
      </w:tr>
    </w:tbl>
    <w:p w14:paraId="070EB430" w14:textId="77777777" w:rsidR="00AC03FE" w:rsidRDefault="00AC03FE">
      <w:pPr>
        <w:framePr w:w="2477" w:h="6106" w:wrap="none" w:hAnchor="page" w:x="13511" w:y="3817"/>
        <w:spacing w:line="1" w:lineRule="exact"/>
      </w:pPr>
    </w:p>
    <w:p w14:paraId="5A233E1F" w14:textId="77777777" w:rsidR="00AC03FE" w:rsidRDefault="00AC03FE">
      <w:pPr>
        <w:spacing w:line="360" w:lineRule="exact"/>
      </w:pPr>
    </w:p>
    <w:p w14:paraId="15131D4E" w14:textId="77777777" w:rsidR="00AC03FE" w:rsidRDefault="00AC03FE">
      <w:pPr>
        <w:spacing w:line="360" w:lineRule="exact"/>
      </w:pPr>
    </w:p>
    <w:p w14:paraId="1957FE59" w14:textId="77777777" w:rsidR="00AC03FE" w:rsidRDefault="00AC03FE">
      <w:pPr>
        <w:spacing w:line="360" w:lineRule="exact"/>
      </w:pPr>
    </w:p>
    <w:p w14:paraId="5FC55AF8" w14:textId="77777777" w:rsidR="00AC03FE" w:rsidRDefault="00AC03FE">
      <w:pPr>
        <w:spacing w:line="360" w:lineRule="exact"/>
      </w:pPr>
    </w:p>
    <w:p w14:paraId="313FD69A" w14:textId="77777777" w:rsidR="00AC03FE" w:rsidRDefault="00AC03FE">
      <w:pPr>
        <w:spacing w:line="360" w:lineRule="exact"/>
      </w:pPr>
    </w:p>
    <w:p w14:paraId="7918AB1B" w14:textId="77777777" w:rsidR="00AC03FE" w:rsidRDefault="00AC03FE">
      <w:pPr>
        <w:spacing w:line="360" w:lineRule="exact"/>
      </w:pPr>
    </w:p>
    <w:p w14:paraId="426930DB" w14:textId="77777777" w:rsidR="00AC03FE" w:rsidRDefault="00AC03FE">
      <w:pPr>
        <w:spacing w:line="360" w:lineRule="exact"/>
      </w:pPr>
    </w:p>
    <w:p w14:paraId="588419BF" w14:textId="77777777" w:rsidR="00AC03FE" w:rsidRDefault="00AC03FE">
      <w:pPr>
        <w:spacing w:line="360" w:lineRule="exact"/>
      </w:pPr>
    </w:p>
    <w:p w14:paraId="5EDCAC92" w14:textId="77777777" w:rsidR="00AC03FE" w:rsidRDefault="00AC03FE">
      <w:pPr>
        <w:spacing w:line="360" w:lineRule="exact"/>
      </w:pPr>
    </w:p>
    <w:p w14:paraId="52D5445D" w14:textId="77777777" w:rsidR="00AC03FE" w:rsidRDefault="00AC03FE">
      <w:pPr>
        <w:spacing w:line="360" w:lineRule="exact"/>
      </w:pPr>
    </w:p>
    <w:p w14:paraId="5AAC9021" w14:textId="77777777" w:rsidR="00AC03FE" w:rsidRDefault="00AC03FE">
      <w:pPr>
        <w:spacing w:line="360" w:lineRule="exact"/>
      </w:pPr>
    </w:p>
    <w:p w14:paraId="292234DB" w14:textId="77777777" w:rsidR="00AC03FE" w:rsidRDefault="00AC03FE">
      <w:pPr>
        <w:spacing w:line="360" w:lineRule="exact"/>
      </w:pPr>
    </w:p>
    <w:p w14:paraId="20527A7F" w14:textId="77777777" w:rsidR="00AC03FE" w:rsidRDefault="00AC03FE">
      <w:pPr>
        <w:spacing w:line="360" w:lineRule="exact"/>
      </w:pPr>
    </w:p>
    <w:p w14:paraId="173211D0" w14:textId="77777777" w:rsidR="00AC03FE" w:rsidRDefault="00AC03FE">
      <w:pPr>
        <w:spacing w:line="360" w:lineRule="exact"/>
      </w:pPr>
    </w:p>
    <w:p w14:paraId="76E20A76" w14:textId="77777777" w:rsidR="00AC03FE" w:rsidRDefault="00AC03FE">
      <w:pPr>
        <w:spacing w:line="360" w:lineRule="exact"/>
      </w:pPr>
    </w:p>
    <w:p w14:paraId="58B85005" w14:textId="77777777" w:rsidR="00AC03FE" w:rsidRDefault="00AC03FE">
      <w:pPr>
        <w:spacing w:line="360" w:lineRule="exact"/>
      </w:pPr>
    </w:p>
    <w:p w14:paraId="31E2B319" w14:textId="77777777" w:rsidR="00AC03FE" w:rsidRDefault="00AC03FE">
      <w:pPr>
        <w:spacing w:line="360" w:lineRule="exact"/>
      </w:pPr>
    </w:p>
    <w:p w14:paraId="60FD9368" w14:textId="77777777" w:rsidR="00AC03FE" w:rsidRDefault="00AC03FE">
      <w:pPr>
        <w:spacing w:line="360" w:lineRule="exact"/>
      </w:pPr>
    </w:p>
    <w:p w14:paraId="7B0CE800" w14:textId="77777777" w:rsidR="00AC03FE" w:rsidRDefault="00AC03FE">
      <w:pPr>
        <w:spacing w:line="360" w:lineRule="exact"/>
      </w:pPr>
    </w:p>
    <w:p w14:paraId="392D456E" w14:textId="77777777" w:rsidR="00AC03FE" w:rsidRDefault="00AC03FE">
      <w:pPr>
        <w:spacing w:line="360" w:lineRule="exact"/>
      </w:pPr>
    </w:p>
    <w:p w14:paraId="18CD6980" w14:textId="77777777" w:rsidR="00AC03FE" w:rsidRDefault="00AC03FE">
      <w:pPr>
        <w:spacing w:line="360" w:lineRule="exact"/>
      </w:pPr>
    </w:p>
    <w:p w14:paraId="1B55137E" w14:textId="77777777" w:rsidR="00AC03FE" w:rsidRDefault="00AC03FE">
      <w:pPr>
        <w:spacing w:line="360" w:lineRule="exact"/>
      </w:pPr>
    </w:p>
    <w:p w14:paraId="29D980E5" w14:textId="77777777" w:rsidR="00AC03FE" w:rsidRDefault="00AC03FE">
      <w:pPr>
        <w:spacing w:line="360" w:lineRule="exact"/>
      </w:pPr>
    </w:p>
    <w:p w14:paraId="1832ACE8" w14:textId="77777777" w:rsidR="00AC03FE" w:rsidRDefault="00AC03FE">
      <w:pPr>
        <w:spacing w:line="360" w:lineRule="exact"/>
      </w:pPr>
    </w:p>
    <w:p w14:paraId="6B200058" w14:textId="77777777" w:rsidR="00AC03FE" w:rsidRDefault="00AC03FE">
      <w:pPr>
        <w:spacing w:line="360" w:lineRule="exact"/>
      </w:pPr>
    </w:p>
    <w:p w14:paraId="45BA156C" w14:textId="77777777" w:rsidR="00AC03FE" w:rsidRDefault="00AC03FE">
      <w:pPr>
        <w:spacing w:line="360" w:lineRule="exact"/>
      </w:pPr>
    </w:p>
    <w:p w14:paraId="0ED4A7FB" w14:textId="77777777" w:rsidR="00AC03FE" w:rsidRDefault="00AC03FE">
      <w:pPr>
        <w:spacing w:after="582" w:line="1" w:lineRule="exact"/>
      </w:pPr>
    </w:p>
    <w:p w14:paraId="0F3CF033" w14:textId="77777777" w:rsidR="00AC03FE" w:rsidRDefault="00AC03FE">
      <w:pPr>
        <w:spacing w:line="1" w:lineRule="exact"/>
        <w:sectPr w:rsidR="00AC03FE">
          <w:footerReference w:type="default" r:id="rId6"/>
          <w:pgSz w:w="16840" w:h="11900" w:orient="landscape"/>
          <w:pgMar w:top="755" w:right="852" w:bottom="799" w:left="1450" w:header="327" w:footer="3" w:gutter="0"/>
          <w:pgNumType w:start="1"/>
          <w:cols w:space="720"/>
          <w:noEndnote/>
          <w:docGrid w:linePitch="360"/>
        </w:sectPr>
      </w:pPr>
    </w:p>
    <w:p w14:paraId="2FD787DB" w14:textId="77777777" w:rsidR="00AC03FE" w:rsidRDefault="00000000">
      <w:pPr>
        <w:pStyle w:val="Heading210"/>
        <w:keepNext/>
        <w:keepLines/>
        <w:framePr w:w="5227" w:h="266" w:wrap="none" w:hAnchor="page" w:x="1647" w:y="59"/>
        <w:spacing w:after="0"/>
      </w:pPr>
      <w:bookmarkStart w:id="1" w:name="bookmark2"/>
      <w:r>
        <w:rPr>
          <w:rStyle w:val="Heading21"/>
        </w:rPr>
        <w:lastRenderedPageBreak/>
        <w:t>Odběratel: Nemocnice Havířov, příspěvková organizace</w:t>
      </w:r>
      <w:bookmarkEnd w:id="1"/>
    </w:p>
    <w:p w14:paraId="7A83A04A" w14:textId="77777777" w:rsidR="00AC03FE" w:rsidRDefault="00000000">
      <w:pPr>
        <w:pStyle w:val="Heading110"/>
        <w:keepNext/>
        <w:keepLines/>
        <w:framePr w:w="3370" w:h="468" w:wrap="none" w:hAnchor="page" w:x="12332" w:y="1"/>
      </w:pPr>
      <w:bookmarkStart w:id="2" w:name="bookmark4"/>
      <w:proofErr w:type="spellStart"/>
      <w:r>
        <w:rPr>
          <w:rStyle w:val="Heading11"/>
          <w:b/>
          <w:bCs/>
          <w:vertAlign w:val="superscript"/>
        </w:rPr>
        <w:t>Csl</w:t>
      </w:r>
      <w:proofErr w:type="spellEnd"/>
      <w:r>
        <w:rPr>
          <w:rStyle w:val="Heading11"/>
          <w:b/>
          <w:bCs/>
        </w:rPr>
        <w:t>° OVHS-293/2024</w:t>
      </w:r>
      <w:bookmarkEnd w:id="2"/>
    </w:p>
    <w:p w14:paraId="26A93EE1" w14:textId="77777777" w:rsidR="00AC03FE" w:rsidRDefault="00AC03FE">
      <w:pPr>
        <w:spacing w:after="467" w:line="1" w:lineRule="exact"/>
      </w:pPr>
    </w:p>
    <w:p w14:paraId="45DE0B4A" w14:textId="77777777" w:rsidR="00AC03FE" w:rsidRDefault="00AC03FE">
      <w:pPr>
        <w:spacing w:line="1" w:lineRule="exact"/>
        <w:sectPr w:rsidR="00AC03FE">
          <w:footerReference w:type="default" r:id="rId7"/>
          <w:pgSz w:w="16840" w:h="11900" w:orient="landscape"/>
          <w:pgMar w:top="847" w:right="844" w:bottom="736" w:left="1545" w:header="419" w:footer="3" w:gutter="0"/>
          <w:cols w:space="720"/>
          <w:noEndnote/>
          <w:docGrid w:linePitch="360"/>
        </w:sectPr>
      </w:pPr>
    </w:p>
    <w:p w14:paraId="7263EFA5" w14:textId="77777777" w:rsidR="00AC03FE" w:rsidRDefault="00000000">
      <w:pPr>
        <w:pStyle w:val="Heading210"/>
        <w:keepNext/>
        <w:keepLines/>
        <w:pBdr>
          <w:bottom w:val="single" w:sz="4" w:space="0" w:color="auto"/>
        </w:pBdr>
        <w:spacing w:after="220"/>
      </w:pPr>
      <w:bookmarkStart w:id="3" w:name="bookmark6"/>
      <w:r>
        <w:rPr>
          <w:rStyle w:val="Heading21"/>
        </w:rPr>
        <w:t>Dodavatel: Schubert CZ spol. s r.o.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397"/>
        <w:gridCol w:w="6358"/>
        <w:gridCol w:w="4306"/>
        <w:gridCol w:w="1411"/>
      </w:tblGrid>
      <w:tr w:rsidR="00AC03FE" w14:paraId="7E9792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ED7E01" w14:textId="77777777" w:rsidR="00AC03FE" w:rsidRDefault="00000000">
            <w:pPr>
              <w:pStyle w:val="Other10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07F04F" w14:textId="77777777" w:rsidR="00AC03FE" w:rsidRDefault="00000000">
            <w:pPr>
              <w:pStyle w:val="Other10"/>
              <w:ind w:firstLine="38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Inerní</w:t>
            </w:r>
            <w:proofErr w:type="spellEnd"/>
            <w:r>
              <w:rPr>
                <w:rStyle w:val="Other1"/>
                <w:sz w:val="14"/>
                <w:szCs w:val="14"/>
              </w:rPr>
              <w:t xml:space="preserve"> kód</w:t>
            </w:r>
          </w:p>
        </w:tc>
        <w:tc>
          <w:tcPr>
            <w:tcW w:w="6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9B01F4" w14:textId="77777777" w:rsidR="00AC03FE" w:rsidRDefault="00000000">
            <w:pPr>
              <w:pStyle w:val="Other10"/>
              <w:ind w:firstLine="3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6E633" w14:textId="77777777" w:rsidR="00AC03FE" w:rsidRDefault="00000000">
            <w:pPr>
              <w:pStyle w:val="Other10"/>
              <w:ind w:right="200" w:firstLine="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Z j.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A1655" w14:textId="77777777" w:rsidR="00AC03F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AC03FE" w14:paraId="2C0AB8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17E0AC24" w14:textId="77777777" w:rsidR="00AC03FE" w:rsidRDefault="00000000">
            <w:pPr>
              <w:pStyle w:val="Other10"/>
              <w:ind w:firstLine="0"/>
            </w:pPr>
            <w:r>
              <w:rPr>
                <w:rStyle w:val="Other1"/>
              </w:rPr>
              <w:t>21174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138948E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N004462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12A7DD43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Kabel k </w:t>
            </w:r>
            <w:proofErr w:type="spellStart"/>
            <w:proofErr w:type="gramStart"/>
            <w:r>
              <w:rPr>
                <w:rStyle w:val="Other1"/>
              </w:rPr>
              <w:t>neutr.elektr</w:t>
            </w:r>
            <w:proofErr w:type="gramEnd"/>
            <w:r>
              <w:rPr>
                <w:rStyle w:val="Other1"/>
              </w:rPr>
              <w:t>.Valleylab</w:t>
            </w:r>
            <w:proofErr w:type="spellEnd"/>
          </w:p>
        </w:tc>
        <w:tc>
          <w:tcPr>
            <w:tcW w:w="4306" w:type="dxa"/>
            <w:shd w:val="clear" w:color="auto" w:fill="auto"/>
            <w:vAlign w:val="bottom"/>
          </w:tcPr>
          <w:p w14:paraId="4CE0065E" w14:textId="77777777" w:rsidR="00AC03FE" w:rsidRDefault="00000000">
            <w:pPr>
              <w:pStyle w:val="Other10"/>
              <w:ind w:left="3460" w:firstLine="0"/>
            </w:pPr>
            <w:r>
              <w:rPr>
                <w:rStyle w:val="Other1"/>
              </w:rPr>
              <w:t>1,000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611260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OVH-6973/2024</w:t>
            </w:r>
          </w:p>
        </w:tc>
      </w:tr>
      <w:tr w:rsidR="00AC03FE" w14:paraId="682B03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3259C477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8D2EA1D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0E6C2F0F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675601BA" w14:textId="77777777" w:rsidR="00AC03FE" w:rsidRDefault="00000000">
            <w:pPr>
              <w:pStyle w:val="Other10"/>
              <w:ind w:left="346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98D2E02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OVH-6989/2024</w:t>
            </w:r>
          </w:p>
        </w:tc>
      </w:tr>
      <w:tr w:rsidR="00AC03FE" w14:paraId="6E3731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5521F5E0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2E26387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1210DAA8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2BA123BE" w14:textId="77777777" w:rsidR="00AC03FE" w:rsidRDefault="00000000">
            <w:pPr>
              <w:pStyle w:val="Other10"/>
              <w:ind w:left="3460" w:firstLine="0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FE4F927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OVH-7008/2024</w:t>
            </w:r>
          </w:p>
        </w:tc>
      </w:tr>
      <w:tr w:rsidR="00AC03FE" w14:paraId="63DF3C6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567E36C6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30837DA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2D536B95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7452EE3F" w14:textId="77777777" w:rsidR="00AC03FE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C8ACCCA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OVH-7028/2024</w:t>
            </w:r>
          </w:p>
        </w:tc>
      </w:tr>
      <w:tr w:rsidR="00AC03FE" w14:paraId="2EA723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</w:tcPr>
          <w:p w14:paraId="061DC950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</w:tcPr>
          <w:p w14:paraId="3FC0BFE1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</w:tcPr>
          <w:p w14:paraId="608DEEF5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</w:tcPr>
          <w:p w14:paraId="40150D23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4,000 bal</w:t>
            </w:r>
          </w:p>
        </w:tc>
        <w:tc>
          <w:tcPr>
            <w:tcW w:w="1411" w:type="dxa"/>
            <w:shd w:val="clear" w:color="auto" w:fill="auto"/>
          </w:tcPr>
          <w:p w14:paraId="02A5D348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OVH-7038/2024</w:t>
            </w:r>
          </w:p>
        </w:tc>
      </w:tr>
      <w:tr w:rsidR="00AC03FE" w14:paraId="737FFF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79" w:type="dxa"/>
            <w:shd w:val="clear" w:color="auto" w:fill="auto"/>
          </w:tcPr>
          <w:p w14:paraId="5D016EDA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367198</w:t>
            </w:r>
          </w:p>
        </w:tc>
        <w:tc>
          <w:tcPr>
            <w:tcW w:w="1397" w:type="dxa"/>
            <w:shd w:val="clear" w:color="auto" w:fill="auto"/>
          </w:tcPr>
          <w:p w14:paraId="1B068F0B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N001865</w:t>
            </w:r>
          </w:p>
        </w:tc>
        <w:tc>
          <w:tcPr>
            <w:tcW w:w="6358" w:type="dxa"/>
            <w:shd w:val="clear" w:color="auto" w:fill="auto"/>
          </w:tcPr>
          <w:p w14:paraId="65AA5769" w14:textId="77777777" w:rsidR="00AC03FE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Stretch</w:t>
            </w:r>
            <w:proofErr w:type="spellEnd"/>
            <w:r>
              <w:rPr>
                <w:rStyle w:val="Other1"/>
              </w:rPr>
              <w:t xml:space="preserve"> škrtidlo </w:t>
            </w:r>
            <w:proofErr w:type="gramStart"/>
            <w:r>
              <w:rPr>
                <w:rStyle w:val="Other1"/>
              </w:rPr>
              <w:t>jednor.á</w:t>
            </w:r>
            <w:proofErr w:type="gramEnd"/>
            <w:r>
              <w:rPr>
                <w:rStyle w:val="Other1"/>
              </w:rPr>
              <w:t>25ks</w:t>
            </w:r>
          </w:p>
        </w:tc>
        <w:tc>
          <w:tcPr>
            <w:tcW w:w="4306" w:type="dxa"/>
            <w:shd w:val="clear" w:color="auto" w:fill="auto"/>
          </w:tcPr>
          <w:p w14:paraId="52E83CBF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</w:tcPr>
          <w:p w14:paraId="326F50EA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OVH-7048/2024</w:t>
            </w:r>
          </w:p>
        </w:tc>
      </w:tr>
      <w:tr w:rsidR="00AC03FE" w14:paraId="7E9BF88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79" w:type="dxa"/>
            <w:shd w:val="clear" w:color="auto" w:fill="auto"/>
          </w:tcPr>
          <w:p w14:paraId="107C405C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</w:tcPr>
          <w:p w14:paraId="09BDC571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</w:tcPr>
          <w:p w14:paraId="504C467C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</w:tcPr>
          <w:p w14:paraId="1938D300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3,000 bal</w:t>
            </w:r>
          </w:p>
        </w:tc>
        <w:tc>
          <w:tcPr>
            <w:tcW w:w="1411" w:type="dxa"/>
            <w:shd w:val="clear" w:color="auto" w:fill="auto"/>
          </w:tcPr>
          <w:p w14:paraId="34035335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OVH-7048/2024</w:t>
            </w:r>
          </w:p>
        </w:tc>
      </w:tr>
      <w:tr w:rsidR="00AC03FE" w14:paraId="7D31B9D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09A8945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1527-0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390EC52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N046693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69C6A781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>Náplast transparentní 1,25cm x 9,14m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0514F607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02F2F2E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OVH-7053/2024</w:t>
            </w:r>
          </w:p>
        </w:tc>
      </w:tr>
      <w:tr w:rsidR="00AC03FE" w14:paraId="3D2A9C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77B488C2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1685.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3EF7848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N046386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74E63B18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Advanced</w:t>
            </w:r>
            <w:proofErr w:type="spellEnd"/>
          </w:p>
        </w:tc>
        <w:tc>
          <w:tcPr>
            <w:tcW w:w="4306" w:type="dxa"/>
            <w:shd w:val="clear" w:color="auto" w:fill="auto"/>
            <w:vAlign w:val="bottom"/>
          </w:tcPr>
          <w:p w14:paraId="3F75F8DC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BD8F48D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OVH-7061/2024</w:t>
            </w:r>
          </w:p>
        </w:tc>
      </w:tr>
      <w:tr w:rsidR="00AC03FE" w14:paraId="382FCC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26D19E3D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1660R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2B0419B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N046689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4ED1C108" w14:textId="77777777" w:rsidR="00AC03FE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CHG 7,5x8,5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5FE7350F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3EB6288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OVH-7061/2024</w:t>
            </w:r>
          </w:p>
        </w:tc>
      </w:tr>
      <w:tr w:rsidR="00AC03FE" w14:paraId="4CD7B9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1CBE92F3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6184559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7C2955B3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58C9A338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A878A76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OVH-7074/2024</w:t>
            </w:r>
          </w:p>
        </w:tc>
      </w:tr>
      <w:tr w:rsidR="00AC03FE" w14:paraId="281FE12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0AE1BABA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1660R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0C5371B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N046689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78DFCFDC" w14:textId="77777777" w:rsidR="00AC03FE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Tegaderm</w:t>
            </w:r>
            <w:proofErr w:type="spellEnd"/>
            <w:r>
              <w:rPr>
                <w:rStyle w:val="Other1"/>
              </w:rPr>
              <w:t xml:space="preserve"> CHG 7,5x8,5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3D362EF2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1,000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2B3D5D9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OVH-7092/2024</w:t>
            </w:r>
          </w:p>
        </w:tc>
      </w:tr>
      <w:tr w:rsidR="00AC03FE" w14:paraId="704005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6A0DE158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R1541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18AEC0C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N001171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398E6499" w14:textId="77777777" w:rsidR="00AC03FE" w:rsidRDefault="00000000">
            <w:pPr>
              <w:pStyle w:val="Other10"/>
              <w:ind w:firstLine="340"/>
            </w:pPr>
            <w:proofErr w:type="spellStart"/>
            <w:proofErr w:type="gramStart"/>
            <w:r>
              <w:rPr>
                <w:rStyle w:val="Other1"/>
              </w:rPr>
              <w:t>Steri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Strip</w:t>
            </w:r>
            <w:proofErr w:type="spellEnd"/>
            <w:proofErr w:type="gramEnd"/>
            <w:r>
              <w:rPr>
                <w:rStyle w:val="Other1"/>
              </w:rPr>
              <w:t xml:space="preserve"> 6mmx75mm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26B60C10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0F98A6B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OVH-7104/2024</w:t>
            </w:r>
          </w:p>
        </w:tc>
      </w:tr>
      <w:tr w:rsidR="00AC03FE" w14:paraId="6B0AC9F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630FEB24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4BCAF4C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059DF40B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17A8002C" w14:textId="77777777" w:rsidR="00AC03FE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24,000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31B57FA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OVH-7104/2024</w:t>
            </w:r>
          </w:p>
        </w:tc>
      </w:tr>
      <w:tr w:rsidR="00AC03FE" w14:paraId="3FB0963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17F1FE44" w14:textId="77777777" w:rsidR="00AC03F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1527-1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9B436C4" w14:textId="77777777" w:rsidR="00AC03FE" w:rsidRDefault="00000000">
            <w:pPr>
              <w:pStyle w:val="Other10"/>
              <w:ind w:firstLine="380"/>
            </w:pPr>
            <w:r>
              <w:rPr>
                <w:rStyle w:val="Other1"/>
              </w:rPr>
              <w:t>N046690</w:t>
            </w:r>
          </w:p>
        </w:tc>
        <w:tc>
          <w:tcPr>
            <w:tcW w:w="6358" w:type="dxa"/>
            <w:shd w:val="clear" w:color="auto" w:fill="auto"/>
            <w:vAlign w:val="bottom"/>
          </w:tcPr>
          <w:p w14:paraId="51A5E2A8" w14:textId="77777777" w:rsidR="00AC03FE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Náplast </w:t>
            </w:r>
            <w:proofErr w:type="spellStart"/>
            <w:r>
              <w:rPr>
                <w:rStyle w:val="Other1"/>
              </w:rPr>
              <w:t>Transpore</w:t>
            </w:r>
            <w:proofErr w:type="spellEnd"/>
            <w:r>
              <w:rPr>
                <w:rStyle w:val="Other1"/>
              </w:rPr>
              <w:t xml:space="preserve"> 3M 2,5 cm x 9,15 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63F51E9F" w14:textId="77777777" w:rsidR="00AC03FE" w:rsidRDefault="00000000">
            <w:pPr>
              <w:pStyle w:val="Other10"/>
              <w:ind w:left="346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DA4A090" w14:textId="77777777" w:rsidR="00AC03FE" w:rsidRDefault="00000000">
            <w:pPr>
              <w:pStyle w:val="Other10"/>
            </w:pPr>
            <w:r>
              <w:rPr>
                <w:rStyle w:val="Other1"/>
              </w:rPr>
              <w:t>OVH-7126/2024</w:t>
            </w:r>
          </w:p>
        </w:tc>
      </w:tr>
    </w:tbl>
    <w:p w14:paraId="7480B1DF" w14:textId="77777777" w:rsidR="00AC03FE" w:rsidRDefault="00AC03FE">
      <w:pPr>
        <w:sectPr w:rsidR="00AC03FE">
          <w:type w:val="continuous"/>
          <w:pgSz w:w="16840" w:h="11900" w:orient="landscape"/>
          <w:pgMar w:top="847" w:right="844" w:bottom="1234" w:left="1545" w:header="0" w:footer="3" w:gutter="0"/>
          <w:cols w:space="720"/>
          <w:noEndnote/>
          <w:docGrid w:linePitch="360"/>
        </w:sectPr>
      </w:pPr>
    </w:p>
    <w:p w14:paraId="0834A0B1" w14:textId="77777777" w:rsidR="00AC03FE" w:rsidRDefault="00AC03FE">
      <w:pPr>
        <w:spacing w:line="240" w:lineRule="exact"/>
        <w:rPr>
          <w:sz w:val="19"/>
          <w:szCs w:val="19"/>
        </w:rPr>
      </w:pPr>
    </w:p>
    <w:p w14:paraId="66055055" w14:textId="77777777" w:rsidR="00AC03FE" w:rsidRDefault="00AC03FE">
      <w:pPr>
        <w:spacing w:line="240" w:lineRule="exact"/>
        <w:rPr>
          <w:sz w:val="19"/>
          <w:szCs w:val="19"/>
        </w:rPr>
      </w:pPr>
    </w:p>
    <w:p w14:paraId="74E7C942" w14:textId="77777777" w:rsidR="00AC03FE" w:rsidRDefault="00AC03FE">
      <w:pPr>
        <w:spacing w:line="240" w:lineRule="exact"/>
        <w:rPr>
          <w:sz w:val="19"/>
          <w:szCs w:val="19"/>
        </w:rPr>
      </w:pPr>
    </w:p>
    <w:p w14:paraId="7B20D6E5" w14:textId="77777777" w:rsidR="00AC03FE" w:rsidRDefault="00AC03FE">
      <w:pPr>
        <w:spacing w:line="240" w:lineRule="exact"/>
        <w:rPr>
          <w:sz w:val="19"/>
          <w:szCs w:val="19"/>
        </w:rPr>
      </w:pPr>
    </w:p>
    <w:p w14:paraId="35E0FB04" w14:textId="77777777" w:rsidR="00AC03FE" w:rsidRDefault="00AC03FE">
      <w:pPr>
        <w:spacing w:line="240" w:lineRule="exact"/>
        <w:rPr>
          <w:sz w:val="19"/>
          <w:szCs w:val="19"/>
        </w:rPr>
      </w:pPr>
    </w:p>
    <w:p w14:paraId="130A8A9E" w14:textId="77777777" w:rsidR="00AC03FE" w:rsidRDefault="00AC03FE">
      <w:pPr>
        <w:spacing w:line="240" w:lineRule="exact"/>
        <w:rPr>
          <w:sz w:val="19"/>
          <w:szCs w:val="19"/>
        </w:rPr>
      </w:pPr>
    </w:p>
    <w:p w14:paraId="167491CA" w14:textId="77777777" w:rsidR="00AC03FE" w:rsidRDefault="00AC03FE">
      <w:pPr>
        <w:spacing w:line="240" w:lineRule="exact"/>
        <w:rPr>
          <w:sz w:val="19"/>
          <w:szCs w:val="19"/>
        </w:rPr>
      </w:pPr>
    </w:p>
    <w:p w14:paraId="1109A350" w14:textId="77777777" w:rsidR="00AC03FE" w:rsidRDefault="00AC03FE">
      <w:pPr>
        <w:spacing w:line="240" w:lineRule="exact"/>
        <w:rPr>
          <w:sz w:val="19"/>
          <w:szCs w:val="19"/>
        </w:rPr>
      </w:pPr>
    </w:p>
    <w:p w14:paraId="39CAFEFE" w14:textId="77777777" w:rsidR="00AC03FE" w:rsidRDefault="00AC03FE">
      <w:pPr>
        <w:spacing w:line="240" w:lineRule="exact"/>
        <w:rPr>
          <w:sz w:val="19"/>
          <w:szCs w:val="19"/>
        </w:rPr>
      </w:pPr>
    </w:p>
    <w:p w14:paraId="3BA52254" w14:textId="77777777" w:rsidR="00AC03FE" w:rsidRDefault="00AC03FE">
      <w:pPr>
        <w:spacing w:line="240" w:lineRule="exact"/>
        <w:rPr>
          <w:sz w:val="19"/>
          <w:szCs w:val="19"/>
        </w:rPr>
      </w:pPr>
    </w:p>
    <w:p w14:paraId="4922B201" w14:textId="77777777" w:rsidR="00AC03FE" w:rsidRDefault="00AC03FE">
      <w:pPr>
        <w:spacing w:line="240" w:lineRule="exact"/>
        <w:rPr>
          <w:sz w:val="19"/>
          <w:szCs w:val="19"/>
        </w:rPr>
      </w:pPr>
    </w:p>
    <w:p w14:paraId="5313A0C3" w14:textId="77777777" w:rsidR="00AC03FE" w:rsidRDefault="00AC03FE">
      <w:pPr>
        <w:spacing w:line="240" w:lineRule="exact"/>
        <w:rPr>
          <w:sz w:val="19"/>
          <w:szCs w:val="19"/>
        </w:rPr>
      </w:pPr>
    </w:p>
    <w:p w14:paraId="330B2EDC" w14:textId="77777777" w:rsidR="00AC03FE" w:rsidRDefault="00AC03FE">
      <w:pPr>
        <w:spacing w:before="99" w:after="99" w:line="240" w:lineRule="exact"/>
        <w:rPr>
          <w:sz w:val="19"/>
          <w:szCs w:val="19"/>
        </w:rPr>
      </w:pPr>
    </w:p>
    <w:p w14:paraId="4F11757A" w14:textId="77777777" w:rsidR="00AC03FE" w:rsidRDefault="00AC03FE">
      <w:pPr>
        <w:spacing w:line="1" w:lineRule="exact"/>
        <w:sectPr w:rsidR="00AC03FE">
          <w:type w:val="continuous"/>
          <w:pgSz w:w="16840" w:h="11900" w:orient="landscape"/>
          <w:pgMar w:top="847" w:right="0" w:bottom="736" w:left="0" w:header="0" w:footer="3" w:gutter="0"/>
          <w:cols w:space="720"/>
          <w:noEndnote/>
          <w:docGrid w:linePitch="360"/>
        </w:sectPr>
      </w:pPr>
    </w:p>
    <w:p w14:paraId="6BD4B511" w14:textId="77777777" w:rsidR="00AC03FE" w:rsidRDefault="00000000">
      <w:pPr>
        <w:pStyle w:val="Bodytext10"/>
        <w:framePr w:w="4306" w:h="554" w:wrap="none" w:vAnchor="text" w:hAnchor="page" w:x="1698" w:y="21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5A332EA8" w14:textId="77777777" w:rsidR="00AC03FE" w:rsidRDefault="00000000">
      <w:pPr>
        <w:pStyle w:val="Bodytext10"/>
        <w:framePr w:w="4306" w:h="554" w:wrap="none" w:vAnchor="text" w:hAnchor="page" w:x="1698" w:y="21"/>
      </w:pPr>
      <w:r>
        <w:rPr>
          <w:rStyle w:val="Bodytext1"/>
        </w:rPr>
        <w:t>V rámci systému konsignační skladů a zmocnění dodavatelem, potvrzujeme přijetí této objednávky.</w:t>
      </w:r>
    </w:p>
    <w:p w14:paraId="7891C901" w14:textId="77777777" w:rsidR="00AC03FE" w:rsidRDefault="00000000">
      <w:pPr>
        <w:pStyle w:val="Heading310"/>
        <w:keepNext/>
        <w:keepLines/>
        <w:framePr w:w="2419" w:h="1253" w:wrap="none" w:vAnchor="text" w:hAnchor="page" w:x="6903" w:y="195"/>
        <w:jc w:val="center"/>
      </w:pPr>
      <w:bookmarkStart w:id="4" w:name="bookmark8"/>
      <w:proofErr w:type="spellStart"/>
      <w:r>
        <w:rPr>
          <w:rStyle w:val="Heading31"/>
        </w:rPr>
        <w:t>NsmLog</w:t>
      </w:r>
      <w:proofErr w:type="spellEnd"/>
      <w:r>
        <w:rPr>
          <w:rStyle w:val="Heading31"/>
        </w:rPr>
        <w:t xml:space="preserve"> a.s.</w:t>
      </w:r>
      <w:bookmarkEnd w:id="4"/>
    </w:p>
    <w:p w14:paraId="0BD933BC" w14:textId="77777777" w:rsidR="00AC03FE" w:rsidRDefault="00000000">
      <w:pPr>
        <w:pStyle w:val="Bodytext10"/>
        <w:framePr w:w="2419" w:h="1253" w:wrap="none" w:vAnchor="text" w:hAnchor="page" w:x="6903" w:y="195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26A27D41" w14:textId="77777777" w:rsidR="00AC03FE" w:rsidRDefault="00000000">
      <w:pPr>
        <w:pStyle w:val="Bodytext10"/>
        <w:framePr w:w="2419" w:h="1253" w:wrap="none" w:vAnchor="text" w:hAnchor="page" w:x="6903" w:y="195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42ABE4CE" w14:textId="77777777" w:rsidR="00AC03FE" w:rsidRDefault="00000000">
      <w:pPr>
        <w:pStyle w:val="Bodytext10"/>
        <w:framePr w:w="2419" w:h="1253" w:wrap="none" w:vAnchor="text" w:hAnchor="page" w:x="6903" w:y="195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57758388" w14:textId="77777777" w:rsidR="00AC03FE" w:rsidRDefault="00000000">
      <w:pPr>
        <w:pStyle w:val="Heading310"/>
        <w:keepNext/>
        <w:keepLines/>
        <w:framePr w:w="1555" w:h="504" w:wrap="none" w:vAnchor="text" w:hAnchor="page" w:x="11958" w:y="51"/>
        <w:jc w:val="right"/>
      </w:pPr>
      <w:bookmarkStart w:id="5" w:name="bookmark10"/>
      <w:r>
        <w:rPr>
          <w:rStyle w:val="Heading31"/>
        </w:rPr>
        <w:t>Celkem bez DPH:</w:t>
      </w:r>
      <w:bookmarkEnd w:id="5"/>
    </w:p>
    <w:p w14:paraId="5243EA4C" w14:textId="77777777" w:rsidR="00AC03FE" w:rsidRDefault="00000000">
      <w:pPr>
        <w:pStyle w:val="Heading310"/>
        <w:keepNext/>
        <w:keepLines/>
        <w:framePr w:w="1555" w:h="504" w:wrap="none" w:vAnchor="text" w:hAnchor="page" w:x="11958" w:y="51"/>
        <w:jc w:val="right"/>
      </w:pPr>
      <w:r>
        <w:rPr>
          <w:rStyle w:val="Heading31"/>
        </w:rPr>
        <w:t>Celkem s DPH:</w:t>
      </w:r>
    </w:p>
    <w:p w14:paraId="1280430C" w14:textId="77777777" w:rsidR="00AC03FE" w:rsidRDefault="00000000">
      <w:pPr>
        <w:pStyle w:val="Heading310"/>
        <w:keepNext/>
        <w:keepLines/>
        <w:framePr w:w="900" w:h="497" w:wrap="none" w:vAnchor="text" w:hAnchor="page" w:x="14535" w:y="51"/>
      </w:pPr>
      <w:bookmarkStart w:id="6" w:name="bookmark13"/>
      <w:r>
        <w:rPr>
          <w:rStyle w:val="Heading31"/>
        </w:rPr>
        <w:t>59 092,00</w:t>
      </w:r>
      <w:bookmarkEnd w:id="6"/>
    </w:p>
    <w:p w14:paraId="5D98EA3D" w14:textId="77777777" w:rsidR="00AC03FE" w:rsidRDefault="00000000">
      <w:pPr>
        <w:pStyle w:val="Heading310"/>
        <w:keepNext/>
        <w:keepLines/>
        <w:framePr w:w="900" w:h="497" w:wrap="none" w:vAnchor="text" w:hAnchor="page" w:x="14535" w:y="51"/>
      </w:pPr>
      <w:r>
        <w:rPr>
          <w:rStyle w:val="Heading31"/>
        </w:rPr>
        <w:t>66 657,97</w:t>
      </w:r>
    </w:p>
    <w:p w14:paraId="4E5F1FEB" w14:textId="77777777" w:rsidR="00AC03FE" w:rsidRDefault="00AC03FE">
      <w:pPr>
        <w:spacing w:line="360" w:lineRule="exact"/>
      </w:pPr>
    </w:p>
    <w:p w14:paraId="32585A95" w14:textId="77777777" w:rsidR="00AC03FE" w:rsidRDefault="00AC03FE">
      <w:pPr>
        <w:spacing w:line="360" w:lineRule="exact"/>
      </w:pPr>
    </w:p>
    <w:p w14:paraId="0297C24D" w14:textId="77777777" w:rsidR="00AC03FE" w:rsidRDefault="00AC03FE">
      <w:pPr>
        <w:spacing w:line="360" w:lineRule="exact"/>
      </w:pPr>
    </w:p>
    <w:p w14:paraId="1305B1FB" w14:textId="77777777" w:rsidR="00AC03FE" w:rsidRDefault="00AC03FE">
      <w:pPr>
        <w:spacing w:after="366" w:line="1" w:lineRule="exact"/>
      </w:pPr>
    </w:p>
    <w:p w14:paraId="5C89B1E4" w14:textId="77777777" w:rsidR="00AC03FE" w:rsidRDefault="00AC03FE">
      <w:pPr>
        <w:spacing w:line="1" w:lineRule="exact"/>
      </w:pPr>
    </w:p>
    <w:sectPr w:rsidR="00AC03FE">
      <w:type w:val="continuous"/>
      <w:pgSz w:w="16840" w:h="11900" w:orient="landscape"/>
      <w:pgMar w:top="847" w:right="844" w:bottom="736" w:left="1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A857" w14:textId="77777777" w:rsidR="00371B9B" w:rsidRDefault="00371B9B">
      <w:r>
        <w:separator/>
      </w:r>
    </w:p>
  </w:endnote>
  <w:endnote w:type="continuationSeparator" w:id="0">
    <w:p w14:paraId="0691D840" w14:textId="77777777" w:rsidR="00371B9B" w:rsidRDefault="0037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162B" w14:textId="77777777" w:rsidR="00AC03F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EEAA02" wp14:editId="29FCE2A6">
              <wp:simplePos x="0" y="0"/>
              <wp:positionH relativeFrom="page">
                <wp:posOffset>998855</wp:posOffset>
              </wp:positionH>
              <wp:positionV relativeFrom="page">
                <wp:posOffset>6985635</wp:posOffset>
              </wp:positionV>
              <wp:extent cx="612648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DA361" w14:textId="77777777" w:rsidR="00AC03FE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EAA0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8.65pt;margin-top:550.05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" filled="f" stroked="f">
              <v:textbox style="mso-fit-shape-to-text:t" inset="0,0,0,0">
                <w:txbxContent>
                  <w:p w14:paraId="2F1DA361" w14:textId="77777777" w:rsidR="00AC03FE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58FBE90" wp14:editId="568E865C">
              <wp:simplePos x="0" y="0"/>
              <wp:positionH relativeFrom="page">
                <wp:posOffset>966470</wp:posOffset>
              </wp:positionH>
              <wp:positionV relativeFrom="page">
                <wp:posOffset>6946265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100000000000009pt;margin-top:546.95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09AE" w14:textId="77777777" w:rsidR="00AC03F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C54E6A" wp14:editId="105E0DEE">
              <wp:simplePos x="0" y="0"/>
              <wp:positionH relativeFrom="page">
                <wp:posOffset>1040765</wp:posOffset>
              </wp:positionH>
              <wp:positionV relativeFrom="page">
                <wp:posOffset>7025640</wp:posOffset>
              </wp:positionV>
              <wp:extent cx="6117590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759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B5A36" w14:textId="77777777" w:rsidR="00AC03FE" w:rsidRDefault="00000000">
                          <w:pPr>
                            <w:pStyle w:val="Headerorfooter20"/>
                            <w:tabs>
                              <w:tab w:val="right" w:pos="96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54E6A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81.95pt;margin-top:553.2pt;width:481.7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" filled="f" stroked="f">
              <v:textbox style="mso-fit-shape-to-text:t" inset="0,0,0,0">
                <w:txbxContent>
                  <w:p w14:paraId="7F4B5A36" w14:textId="77777777" w:rsidR="00AC03FE" w:rsidRDefault="00000000">
                    <w:pPr>
                      <w:pStyle w:val="Headerorfooter20"/>
                      <w:tabs>
                        <w:tab w:val="right" w:pos="96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34919A3" wp14:editId="26694235">
              <wp:simplePos x="0" y="0"/>
              <wp:positionH relativeFrom="page">
                <wp:posOffset>1009015</wp:posOffset>
              </wp:positionH>
              <wp:positionV relativeFrom="page">
                <wp:posOffset>6983730</wp:posOffset>
              </wp:positionV>
              <wp:extent cx="919416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4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9.450000000000003pt;margin-top:549.89999999999998pt;width:72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2D6" w14:textId="77777777" w:rsidR="00371B9B" w:rsidRDefault="00371B9B"/>
  </w:footnote>
  <w:footnote w:type="continuationSeparator" w:id="0">
    <w:p w14:paraId="0007E433" w14:textId="77777777" w:rsidR="00371B9B" w:rsidRDefault="00371B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FE"/>
    <w:rsid w:val="00371B9B"/>
    <w:rsid w:val="00441C5C"/>
    <w:rsid w:val="00AC03FE"/>
    <w:rsid w:val="00C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A840"/>
  <w15:docId w15:val="{09304464-3DB1-428F-9B04-83902CE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10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2025-01-02T10:26:00Z</dcterms:created>
  <dcterms:modified xsi:type="dcterms:W3CDTF">2025-01-02T10:26:00Z</dcterms:modified>
</cp:coreProperties>
</file>