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099" w14:textId="2C4AA72D" w:rsidR="00B07421" w:rsidRPr="00172650" w:rsidRDefault="00DD0016" w:rsidP="00E962A1">
                            <w:r>
                              <w:t>Č</w:t>
                            </w:r>
                            <w:r w:rsidR="00B07421">
                              <w:t>íslo sml</w:t>
                            </w:r>
                            <w:r w:rsidR="00205B32">
                              <w:t xml:space="preserve">ouvy </w:t>
                            </w:r>
                            <w:r>
                              <w:t>O</w:t>
                            </w:r>
                            <w:r w:rsidR="00205B32">
                              <w:t>bjednatele:</w:t>
                            </w:r>
                            <w:r w:rsidR="000A1DA3">
                              <w:t xml:space="preserve"> </w:t>
                            </w:r>
                            <w:r w:rsidR="00212257" w:rsidRPr="00212257">
                              <w:rPr>
                                <w:b/>
                                <w:bCs/>
                              </w:rPr>
                              <w:t>2024/S/310/0208</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5pt;margin-top:544.05pt;width:469.55pt;height:22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" o:allowoverlap="f" filled="f" fillcolor="#e7f4fa" stroked="f">
                <v:textbox inset="0,0,0,0">
                  <w:txbxContent>
                    <w:p w14:paraId="313FF099" w14:textId="2C4AA72D" w:rsidR="00B07421" w:rsidRPr="00172650" w:rsidRDefault="00DD0016" w:rsidP="00E962A1">
                      <w:r>
                        <w:t>Č</w:t>
                      </w:r>
                      <w:r w:rsidR="00B07421">
                        <w:t>íslo sml</w:t>
                      </w:r>
                      <w:r w:rsidR="00205B32">
                        <w:t xml:space="preserve">ouvy </w:t>
                      </w:r>
                      <w:r>
                        <w:t>O</w:t>
                      </w:r>
                      <w:r w:rsidR="00205B32">
                        <w:t>bjednatele:</w:t>
                      </w:r>
                      <w:r w:rsidR="000A1DA3">
                        <w:t xml:space="preserve"> </w:t>
                      </w:r>
                      <w:r w:rsidR="00212257" w:rsidRPr="00212257">
                        <w:rPr>
                          <w:b/>
                          <w:bCs/>
                        </w:rPr>
                        <w:t>2024/S/310/0208</w:t>
                      </w:r>
                    </w:p>
                    <w:p w14:paraId="7CFDED87" w14:textId="57CC9115" w:rsidR="00B07421" w:rsidRDefault="00DD0016" w:rsidP="00E962A1">
                      <w:r>
                        <w:t>Č</w:t>
                      </w:r>
                      <w:r w:rsidR="00B07421">
                        <w:t xml:space="preserve">íslo smlouvy </w:t>
                      </w:r>
                      <w:r>
                        <w:t>P</w:t>
                      </w:r>
                      <w:r w:rsidR="00B07421">
                        <w:t>oskytovatele:</w:t>
                      </w:r>
                    </w:p>
                    <w:p w14:paraId="348E4CFA" w14:textId="77777777" w:rsidR="00B07421" w:rsidRDefault="00B07421" w:rsidP="00E962A1"/>
                    <w:p w14:paraId="522BF341"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B39415A" w14:textId="77777777" w:rsidR="00FF4686" w:rsidRDefault="00FF4686" w:rsidP="00FF4686">
                            <w:pPr>
                              <w:pStyle w:val="Nzev"/>
                              <w:jc w:val="center"/>
                              <w:rPr>
                                <w:rFonts w:eastAsia="Times New Roman" w:cs="Times New Roman"/>
                                <w:b/>
                                <w:sz w:val="28"/>
                                <w:szCs w:val="28"/>
                                <w:lang w:eastAsia="cs-CZ"/>
                              </w:rPr>
                            </w:pPr>
                          </w:p>
                          <w:p w14:paraId="3E8CF03D" w14:textId="77777777" w:rsidR="00FF4686" w:rsidRDefault="00FF4686" w:rsidP="00FF4686">
                            <w:pPr>
                              <w:jc w:val="center"/>
                              <w:rPr>
                                <w:b/>
                                <w:bCs/>
                                <w:sz w:val="28"/>
                                <w:szCs w:val="28"/>
                                <w:lang w:eastAsia="cs-CZ"/>
                              </w:rPr>
                            </w:pPr>
                            <w:r w:rsidRPr="002036E0">
                              <w:rPr>
                                <w:b/>
                                <w:bCs/>
                                <w:sz w:val="28"/>
                                <w:szCs w:val="28"/>
                                <w:lang w:eastAsia="cs-CZ"/>
                              </w:rPr>
                              <w:t>CPI HOTELS, a.s</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B39415A" w14:textId="77777777" w:rsidR="00FF4686" w:rsidRDefault="00FF4686" w:rsidP="00FF4686">
                      <w:pPr>
                        <w:pStyle w:val="Nzev"/>
                        <w:jc w:val="center"/>
                        <w:rPr>
                          <w:rFonts w:eastAsia="Times New Roman" w:cs="Times New Roman"/>
                          <w:b/>
                          <w:sz w:val="28"/>
                          <w:szCs w:val="28"/>
                          <w:lang w:eastAsia="cs-CZ"/>
                        </w:rPr>
                      </w:pPr>
                    </w:p>
                    <w:p w14:paraId="3E8CF03D" w14:textId="77777777" w:rsidR="00FF4686" w:rsidRDefault="00FF4686" w:rsidP="00FF4686">
                      <w:pPr>
                        <w:jc w:val="center"/>
                        <w:rPr>
                          <w:b/>
                          <w:bCs/>
                          <w:sz w:val="28"/>
                          <w:szCs w:val="28"/>
                          <w:lang w:eastAsia="cs-CZ"/>
                        </w:rPr>
                      </w:pPr>
                      <w:r w:rsidRPr="002036E0">
                        <w:rPr>
                          <w:b/>
                          <w:bCs/>
                          <w:sz w:val="28"/>
                          <w:szCs w:val="28"/>
                          <w:lang w:eastAsia="cs-CZ"/>
                        </w:rPr>
                        <w:t>CPI HOTELS, a.s</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1B3403A8" w:rsidR="009D54CF" w:rsidRPr="00291855" w:rsidRDefault="00C66AD3" w:rsidP="006E1BE5">
            <w:pPr>
              <w:pStyle w:val="TableTextCzechTourism"/>
              <w:keepNext/>
              <w:spacing w:line="260" w:lineRule="exact"/>
              <w:rPr>
                <w:rFonts w:ascii="Georgia" w:hAnsi="Georgia"/>
                <w:sz w:val="22"/>
                <w:szCs w:val="22"/>
              </w:rPr>
            </w:pPr>
            <w:r w:rsidRPr="00AC3CAA">
              <w:rPr>
                <w:rFonts w:ascii="Georgia" w:hAnsi="Georgia"/>
                <w:color w:val="000000" w:themeColor="text1"/>
                <w:sz w:val="22"/>
                <w:szCs w:val="22"/>
              </w:rPr>
              <w:t>Františkem Reismüllerem</w:t>
            </w:r>
            <w:r w:rsidR="00CF172E" w:rsidRPr="00C66AD3">
              <w:rPr>
                <w:rFonts w:ascii="Georgia" w:hAnsi="Georgia"/>
                <w:color w:val="000000" w:themeColor="text1"/>
                <w:sz w:val="22"/>
                <w:szCs w:val="22"/>
              </w:rPr>
              <w:t>, Ph.D., 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2D3932AF" w:rsidR="00B07421" w:rsidRPr="00D90975" w:rsidRDefault="00B07421" w:rsidP="006E1BE5">
            <w:pPr>
              <w:pStyle w:val="TableTextCzechTourism"/>
              <w:keepNext/>
              <w:spacing w:line="260" w:lineRule="exact"/>
              <w:rPr>
                <w:rFonts w:ascii="Georgia" w:hAnsi="Georgia"/>
                <w:b/>
                <w:bCs/>
                <w:sz w:val="22"/>
                <w:szCs w:val="22"/>
              </w:rPr>
            </w:pPr>
            <w:r w:rsidRPr="00D90975">
              <w:rPr>
                <w:rFonts w:ascii="Georgia" w:hAnsi="Georgia"/>
                <w:b/>
                <w:bCs/>
                <w:sz w:val="22"/>
                <w:szCs w:val="22"/>
              </w:rPr>
              <w:t>Firma:</w:t>
            </w:r>
            <w:r w:rsidR="00CF172E" w:rsidRPr="00D90975">
              <w:rPr>
                <w:rFonts w:ascii="Georgia" w:hAnsi="Georgia"/>
                <w:b/>
                <w:bCs/>
                <w:sz w:val="22"/>
                <w:szCs w:val="22"/>
              </w:rPr>
              <w:t xml:space="preserve"> </w:t>
            </w:r>
            <w:r w:rsidR="00FF4686" w:rsidRPr="00D90975">
              <w:rPr>
                <w:rFonts w:ascii="Georgia" w:hAnsi="Georgia"/>
                <w:b/>
                <w:bCs/>
                <w:sz w:val="22"/>
                <w:szCs w:val="22"/>
              </w:rPr>
              <w:t>CPI HOTELS, a.s.</w:t>
            </w:r>
          </w:p>
        </w:tc>
        <w:tc>
          <w:tcPr>
            <w:tcW w:w="2500" w:type="pct"/>
          </w:tcPr>
          <w:p w14:paraId="45285082" w14:textId="4B62ACD5" w:rsidR="00B07421" w:rsidRPr="006E4D4E" w:rsidRDefault="00B07421" w:rsidP="006E1BE5">
            <w:pPr>
              <w:pStyle w:val="TableTextCzechTourism"/>
              <w:keepNext/>
              <w:spacing w:line="260" w:lineRule="exact"/>
              <w:rPr>
                <w:rFonts w:ascii="Georgia" w:hAnsi="Georgia"/>
                <w:sz w:val="22"/>
                <w:szCs w:val="22"/>
              </w:rPr>
            </w:pPr>
          </w:p>
        </w:tc>
      </w:tr>
      <w:tr w:rsidR="00D71102" w:rsidRPr="006E4D4E" w14:paraId="4159E303" w14:textId="77777777" w:rsidTr="00A465CC">
        <w:tc>
          <w:tcPr>
            <w:tcW w:w="2500" w:type="pct"/>
          </w:tcPr>
          <w:p w14:paraId="12B52AE6" w14:textId="55A24DC2"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w:t>
            </w:r>
            <w:r w:rsidR="007E5402">
              <w:rPr>
                <w:rFonts w:ascii="Georgia" w:hAnsi="Georgia"/>
                <w:sz w:val="22"/>
                <w:szCs w:val="22"/>
              </w:rPr>
              <w:t>á</w:t>
            </w:r>
            <w:r>
              <w:rPr>
                <w:rFonts w:ascii="Georgia" w:hAnsi="Georgia"/>
                <w:sz w:val="22"/>
                <w:szCs w:val="22"/>
              </w:rPr>
              <w:t xml:space="preserve"> v obchodním rejstříku vedené</w:t>
            </w:r>
            <w:r w:rsidR="004C1C4B">
              <w:rPr>
                <w:rFonts w:ascii="Georgia" w:hAnsi="Georgia"/>
                <w:sz w:val="22"/>
                <w:szCs w:val="22"/>
              </w:rPr>
              <w:t>m</w:t>
            </w:r>
          </w:p>
        </w:tc>
        <w:tc>
          <w:tcPr>
            <w:tcW w:w="2500" w:type="pct"/>
          </w:tcPr>
          <w:p w14:paraId="4B3B69E2" w14:textId="40F40BFD" w:rsidR="00D71102" w:rsidRPr="006E4D4E" w:rsidRDefault="00FF4686" w:rsidP="00D71102">
            <w:pPr>
              <w:pStyle w:val="TableTextCzechTourism"/>
              <w:keepNext/>
              <w:spacing w:line="260" w:lineRule="exact"/>
              <w:rPr>
                <w:rFonts w:ascii="Georgia" w:hAnsi="Georgia"/>
                <w:sz w:val="22"/>
                <w:szCs w:val="22"/>
              </w:rPr>
            </w:pPr>
            <w:r>
              <w:rPr>
                <w:rFonts w:ascii="Georgia" w:hAnsi="Georgia"/>
                <w:sz w:val="22"/>
                <w:szCs w:val="22"/>
              </w:rPr>
              <w:t>v Praze u Městského soudu spisová značka B1914</w:t>
            </w:r>
          </w:p>
        </w:tc>
      </w:tr>
      <w:tr w:rsidR="00FF4686" w:rsidRPr="006E4D4E" w14:paraId="2AFAACB2" w14:textId="77777777" w:rsidTr="00A465CC">
        <w:tc>
          <w:tcPr>
            <w:tcW w:w="2500" w:type="pct"/>
          </w:tcPr>
          <w:p w14:paraId="005A036A" w14:textId="2CA630F1" w:rsidR="00FF4686" w:rsidRPr="006E4D4E" w:rsidRDefault="00FF4686" w:rsidP="00FF4686">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0AB8A7FA" w:rsidR="00FF4686" w:rsidRPr="006E4D4E" w:rsidRDefault="00FF4686" w:rsidP="00FF4686">
            <w:pPr>
              <w:pStyle w:val="TableTextCzechTourism"/>
              <w:keepNext/>
              <w:spacing w:line="260" w:lineRule="exact"/>
              <w:rPr>
                <w:rFonts w:ascii="Georgia" w:hAnsi="Georgia"/>
                <w:sz w:val="22"/>
                <w:szCs w:val="22"/>
              </w:rPr>
            </w:pPr>
            <w:r w:rsidRPr="002036E0">
              <w:rPr>
                <w:rFonts w:ascii="Georgia" w:hAnsi="Georgia"/>
                <w:sz w:val="22"/>
                <w:szCs w:val="22"/>
              </w:rPr>
              <w:t>Bečvářova 2081/14, Praha 10, PSČ 10000</w:t>
            </w:r>
          </w:p>
        </w:tc>
      </w:tr>
      <w:tr w:rsidR="00FF4686" w:rsidRPr="006E4D4E" w14:paraId="1947E6DA" w14:textId="77777777" w:rsidTr="00A465CC">
        <w:tc>
          <w:tcPr>
            <w:tcW w:w="2500" w:type="pct"/>
          </w:tcPr>
          <w:p w14:paraId="6DBFF345" w14:textId="15FC2A79" w:rsidR="00FF4686" w:rsidRPr="006E4D4E" w:rsidRDefault="00FF4686" w:rsidP="00FF4686">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6910E64D" w:rsidR="00FF4686" w:rsidRPr="006E4D4E" w:rsidRDefault="00FF4686" w:rsidP="00FF4686">
            <w:pPr>
              <w:pStyle w:val="TableTextCzechTourism"/>
              <w:keepNext/>
              <w:spacing w:line="260" w:lineRule="exact"/>
              <w:rPr>
                <w:rFonts w:ascii="Georgia" w:hAnsi="Georgia"/>
                <w:sz w:val="22"/>
                <w:szCs w:val="22"/>
              </w:rPr>
            </w:pPr>
            <w:r w:rsidRPr="002036E0">
              <w:rPr>
                <w:rFonts w:ascii="Georgia" w:hAnsi="Georgia"/>
                <w:sz w:val="22"/>
                <w:szCs w:val="22"/>
              </w:rPr>
              <w:t xml:space="preserve">Ing. </w:t>
            </w:r>
            <w:r>
              <w:rPr>
                <w:rFonts w:ascii="Georgia" w:hAnsi="Georgia"/>
                <w:sz w:val="22"/>
                <w:szCs w:val="22"/>
              </w:rPr>
              <w:t>Marcelou Tvarochovou</w:t>
            </w:r>
            <w:r w:rsidRPr="002036E0">
              <w:rPr>
                <w:rFonts w:ascii="Georgia" w:hAnsi="Georgia"/>
                <w:sz w:val="22"/>
                <w:szCs w:val="22"/>
              </w:rPr>
              <w:t>, členem správní rady</w:t>
            </w:r>
          </w:p>
        </w:tc>
      </w:tr>
      <w:tr w:rsidR="00FF4686" w:rsidRPr="006E4D4E" w14:paraId="1DC38BB1" w14:textId="77777777" w:rsidTr="00A465CC">
        <w:tc>
          <w:tcPr>
            <w:tcW w:w="2500" w:type="pct"/>
          </w:tcPr>
          <w:p w14:paraId="1BD32820" w14:textId="6DAC4317" w:rsidR="00FF4686" w:rsidRPr="006E4D4E" w:rsidRDefault="00FF4686" w:rsidP="00FF4686">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18FAE6E6" w:rsidR="00FF4686" w:rsidRPr="004C1C4B" w:rsidRDefault="00FF4686" w:rsidP="00FF4686">
            <w:pPr>
              <w:pStyle w:val="TableTextCzechTourism"/>
              <w:keepNext/>
              <w:spacing w:line="260" w:lineRule="exact"/>
              <w:rPr>
                <w:rFonts w:ascii="Georgia" w:hAnsi="Georgia"/>
                <w:sz w:val="22"/>
                <w:szCs w:val="22"/>
              </w:rPr>
            </w:pPr>
            <w:r w:rsidRPr="004C1C4B">
              <w:rPr>
                <w:rFonts w:ascii="Georgia" w:hAnsi="Georgia"/>
                <w:color w:val="333333"/>
                <w:sz w:val="22"/>
                <w:szCs w:val="22"/>
                <w:shd w:val="clear" w:color="auto" w:fill="FFFFFF"/>
              </w:rPr>
              <w:t>47116757</w:t>
            </w:r>
          </w:p>
        </w:tc>
      </w:tr>
      <w:tr w:rsidR="00FF4686" w:rsidRPr="006E4D4E" w14:paraId="3D5E4FC5" w14:textId="77777777" w:rsidTr="00A465CC">
        <w:tc>
          <w:tcPr>
            <w:tcW w:w="2500" w:type="pct"/>
          </w:tcPr>
          <w:p w14:paraId="71D2B660" w14:textId="68AB9187" w:rsidR="00FF4686" w:rsidRPr="006E4D4E" w:rsidRDefault="00FF4686" w:rsidP="00FF4686">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14BA18E1" w:rsidR="00FF4686" w:rsidRPr="004C1C4B" w:rsidRDefault="00FF4686" w:rsidP="00FF4686">
            <w:pPr>
              <w:pStyle w:val="TableTextCzechTourism"/>
              <w:keepNext/>
              <w:spacing w:line="260" w:lineRule="exact"/>
              <w:rPr>
                <w:rFonts w:ascii="Georgia" w:hAnsi="Georgia"/>
                <w:sz w:val="22"/>
                <w:szCs w:val="22"/>
              </w:rPr>
            </w:pPr>
            <w:r w:rsidRPr="004C1C4B">
              <w:rPr>
                <w:rFonts w:ascii="Georgia" w:hAnsi="Georgia"/>
                <w:sz w:val="22"/>
                <w:szCs w:val="22"/>
              </w:rPr>
              <w:t xml:space="preserve">CZ </w:t>
            </w:r>
            <w:r w:rsidRPr="004C1C4B">
              <w:rPr>
                <w:rFonts w:ascii="Georgia" w:hAnsi="Georgia"/>
                <w:color w:val="333333"/>
                <w:sz w:val="22"/>
                <w:szCs w:val="22"/>
                <w:shd w:val="clear" w:color="auto" w:fill="FFFFFF"/>
              </w:rPr>
              <w:t>47116757</w:t>
            </w:r>
          </w:p>
        </w:tc>
      </w:tr>
      <w:tr w:rsidR="00FF4686" w:rsidRPr="006E4D4E" w14:paraId="15356CA3" w14:textId="77777777" w:rsidTr="0048161F">
        <w:tc>
          <w:tcPr>
            <w:tcW w:w="2500" w:type="pct"/>
            <w:tcBorders>
              <w:bottom w:val="single" w:sz="2" w:space="0" w:color="auto"/>
            </w:tcBorders>
          </w:tcPr>
          <w:p w14:paraId="662708BD" w14:textId="7D145941" w:rsidR="00FF4686" w:rsidRPr="006E4D4E" w:rsidRDefault="00FF4686" w:rsidP="00FF4686">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7332696C" w:rsidR="00FF4686" w:rsidRPr="006E4D4E" w:rsidRDefault="00FF4686" w:rsidP="00FF4686">
            <w:pPr>
              <w:pStyle w:val="TableTextCzechTourism"/>
              <w:keepNext/>
              <w:spacing w:line="260" w:lineRule="exact"/>
              <w:rPr>
                <w:rFonts w:ascii="Georgia" w:hAnsi="Georgia"/>
                <w:sz w:val="22"/>
                <w:szCs w:val="22"/>
              </w:rPr>
            </w:pPr>
            <w:r w:rsidRPr="002036E0">
              <w:rPr>
                <w:rFonts w:ascii="Georgia" w:hAnsi="Georgia"/>
                <w:sz w:val="22"/>
                <w:szCs w:val="22"/>
              </w:rPr>
              <w:t>ANO</w:t>
            </w:r>
          </w:p>
        </w:tc>
      </w:tr>
      <w:tr w:rsidR="00FF4686" w:rsidRPr="006E4D4E" w14:paraId="13A720A8" w14:textId="77777777" w:rsidTr="0048161F">
        <w:tc>
          <w:tcPr>
            <w:tcW w:w="2500" w:type="pct"/>
            <w:tcBorders>
              <w:top w:val="single" w:sz="2" w:space="0" w:color="auto"/>
              <w:bottom w:val="single" w:sz="4" w:space="0" w:color="auto"/>
            </w:tcBorders>
          </w:tcPr>
          <w:p w14:paraId="3D956D7A" w14:textId="1FE1FD96" w:rsidR="00FF4686" w:rsidRPr="006E4D4E" w:rsidRDefault="00FF4686" w:rsidP="00FF4686">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r>
              <w:rPr>
                <w:rFonts w:ascii="Georgia" w:hAnsi="Georgia"/>
                <w:sz w:val="22"/>
                <w:szCs w:val="22"/>
              </w:rPr>
              <w:t xml:space="preserve"> </w:t>
            </w:r>
          </w:p>
        </w:tc>
        <w:tc>
          <w:tcPr>
            <w:tcW w:w="2500" w:type="pct"/>
            <w:tcBorders>
              <w:top w:val="single" w:sz="2" w:space="0" w:color="auto"/>
              <w:bottom w:val="single" w:sz="4" w:space="0" w:color="auto"/>
            </w:tcBorders>
          </w:tcPr>
          <w:p w14:paraId="2895BE02" w14:textId="1D900320" w:rsidR="00FF4686" w:rsidRPr="00840315" w:rsidRDefault="0090605A" w:rsidP="00FF4686">
            <w:pPr>
              <w:pStyle w:val="TableTextCzechTourism"/>
              <w:keepNext/>
              <w:spacing w:line="260" w:lineRule="exact"/>
              <w:rPr>
                <w:rFonts w:ascii="Georgia" w:hAnsi="Georgia"/>
                <w:sz w:val="22"/>
                <w:szCs w:val="22"/>
              </w:rPr>
            </w:pPr>
            <w:r>
              <w:rPr>
                <w:rFonts w:ascii="Georgia" w:hAnsi="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516BB29" w14:textId="77777777" w:rsidR="00CF32E0" w:rsidRPr="00CF32E0" w:rsidRDefault="00CF32E0" w:rsidP="00CF32E0">
      <w:pPr>
        <w:pStyle w:val="zkltextcentr12"/>
        <w:spacing w:before="120"/>
        <w:jc w:val="both"/>
        <w:rPr>
          <w:rFonts w:ascii="Georgia" w:hAnsi="Georgia"/>
          <w:sz w:val="22"/>
          <w:szCs w:val="22"/>
        </w:rPr>
      </w:pPr>
      <w:r w:rsidRPr="00CF32E0">
        <w:rPr>
          <w:rFonts w:ascii="Georgia" w:hAnsi="Georgia"/>
          <w:sz w:val="22"/>
          <w:szCs w:val="22"/>
        </w:rPr>
        <w:t>vzhledem k tomu, že</w:t>
      </w:r>
    </w:p>
    <w:p w14:paraId="6416E604" w14:textId="3F4D7DCD" w:rsidR="00CF32E0" w:rsidRPr="00CF32E0" w:rsidRDefault="00CF32E0" w:rsidP="003A7FA6">
      <w:pPr>
        <w:pStyle w:val="zkltextcentr12"/>
        <w:numPr>
          <w:ilvl w:val="0"/>
          <w:numId w:val="38"/>
        </w:numPr>
        <w:tabs>
          <w:tab w:val="clear" w:pos="0"/>
          <w:tab w:val="clear" w:pos="284"/>
          <w:tab w:val="clear" w:pos="1701"/>
          <w:tab w:val="left" w:pos="426"/>
        </w:tabs>
        <w:spacing w:before="120"/>
        <w:ind w:left="426" w:hanging="426"/>
        <w:jc w:val="both"/>
        <w:rPr>
          <w:rFonts w:ascii="Georgia" w:hAnsi="Georgia"/>
          <w:sz w:val="22"/>
          <w:szCs w:val="22"/>
        </w:rPr>
      </w:pPr>
      <w:r w:rsidRPr="00CF32E0">
        <w:rPr>
          <w:rFonts w:ascii="Georgia" w:hAnsi="Georgia"/>
          <w:sz w:val="22"/>
          <w:szCs w:val="22"/>
        </w:rPr>
        <w:lastRenderedPageBreak/>
        <w:t xml:space="preserve">Objednatel vyhlásil </w:t>
      </w:r>
      <w:r w:rsidR="00A4160D">
        <w:rPr>
          <w:rFonts w:ascii="Georgia" w:hAnsi="Georgia"/>
          <w:sz w:val="22"/>
          <w:szCs w:val="22"/>
        </w:rPr>
        <w:t>zadávací řízení</w:t>
      </w:r>
      <w:r w:rsidRPr="00CF32E0">
        <w:rPr>
          <w:rFonts w:ascii="Georgia" w:hAnsi="Georgia"/>
          <w:sz w:val="22"/>
          <w:szCs w:val="22"/>
        </w:rPr>
        <w:t xml:space="preserve"> k</w:t>
      </w:r>
      <w:r w:rsidR="00A4160D">
        <w:rPr>
          <w:rFonts w:ascii="Georgia" w:hAnsi="Georgia"/>
          <w:sz w:val="22"/>
          <w:szCs w:val="22"/>
        </w:rPr>
        <w:t> </w:t>
      </w:r>
      <w:r w:rsidRPr="00CF32E0">
        <w:rPr>
          <w:rFonts w:ascii="Georgia" w:hAnsi="Georgia"/>
          <w:sz w:val="22"/>
          <w:szCs w:val="22"/>
        </w:rPr>
        <w:t>zadání</w:t>
      </w:r>
      <w:r w:rsidR="00A4160D">
        <w:rPr>
          <w:rFonts w:ascii="Georgia" w:hAnsi="Georgia"/>
          <w:sz w:val="22"/>
          <w:szCs w:val="22"/>
        </w:rPr>
        <w:t xml:space="preserve"> podlimitní</w:t>
      </w:r>
      <w:r w:rsidRPr="00CF32E0">
        <w:rPr>
          <w:rFonts w:ascii="Georgia" w:hAnsi="Georgia"/>
          <w:sz w:val="22"/>
          <w:szCs w:val="22"/>
        </w:rPr>
        <w:t xml:space="preserve"> veřejné zakázky na služby s názvem „</w:t>
      </w:r>
      <w:r w:rsidR="00872F3F" w:rsidRPr="00AC0D9D">
        <w:rPr>
          <w:rFonts w:ascii="Georgia" w:hAnsi="Georgia"/>
          <w:b/>
          <w:bCs/>
          <w:color w:val="000000" w:themeColor="text1"/>
          <w:sz w:val="22"/>
          <w:szCs w:val="22"/>
        </w:rPr>
        <w:t>K</w:t>
      </w:r>
      <w:r w:rsidR="006C73BE" w:rsidRPr="00AC0D9D">
        <w:rPr>
          <w:rFonts w:ascii="Georgia" w:hAnsi="Georgia" w:cs="Arial"/>
          <w:b/>
          <w:bCs/>
          <w:color w:val="000000" w:themeColor="text1"/>
          <w:sz w:val="22"/>
          <w:szCs w:val="22"/>
        </w:rPr>
        <w:t xml:space="preserve">onference </w:t>
      </w:r>
      <w:r w:rsidRPr="00CF32E0">
        <w:rPr>
          <w:rFonts w:ascii="Georgia" w:hAnsi="Georgia" w:cs="Arial"/>
          <w:b/>
          <w:bCs/>
          <w:sz w:val="22"/>
          <w:szCs w:val="22"/>
        </w:rPr>
        <w:t>Czech</w:t>
      </w:r>
      <w:r w:rsidR="000D3052">
        <w:rPr>
          <w:rFonts w:ascii="Georgia" w:hAnsi="Georgia" w:cs="Arial"/>
          <w:b/>
          <w:bCs/>
          <w:sz w:val="22"/>
          <w:szCs w:val="22"/>
        </w:rPr>
        <w:t>ia</w:t>
      </w:r>
      <w:r w:rsidRPr="00CF32E0">
        <w:rPr>
          <w:rFonts w:ascii="Georgia" w:hAnsi="Georgia" w:cs="Arial"/>
          <w:b/>
          <w:bCs/>
          <w:sz w:val="22"/>
          <w:szCs w:val="22"/>
        </w:rPr>
        <w:t xml:space="preserve"> Travel Trade Day 202</w:t>
      </w:r>
      <w:r w:rsidR="00874366">
        <w:rPr>
          <w:rFonts w:ascii="Georgia" w:hAnsi="Georgia" w:cs="Arial"/>
          <w:b/>
          <w:bCs/>
          <w:sz w:val="22"/>
          <w:szCs w:val="22"/>
        </w:rPr>
        <w:t>5</w:t>
      </w:r>
      <w:r w:rsidRPr="00CF32E0">
        <w:rPr>
          <w:rFonts w:ascii="Georgia" w:hAnsi="Georgia"/>
          <w:sz w:val="22"/>
          <w:szCs w:val="22"/>
        </w:rPr>
        <w:t>,</w:t>
      </w:r>
      <w:r w:rsidR="00DD1BDE">
        <w:rPr>
          <w:rFonts w:ascii="Georgia" w:hAnsi="Georgia"/>
          <w:sz w:val="22"/>
          <w:szCs w:val="22"/>
        </w:rPr>
        <w:t xml:space="preserve"> evidenční číslo VZ/2024/310/66 </w:t>
      </w:r>
      <w:r w:rsidR="00631752">
        <w:rPr>
          <w:rFonts w:ascii="Georgia" w:hAnsi="Georgia"/>
          <w:sz w:val="22"/>
          <w:szCs w:val="22"/>
        </w:rPr>
        <w:t xml:space="preserve">a v systému NEN: </w:t>
      </w:r>
      <w:r w:rsidR="00DD1BDE">
        <w:rPr>
          <w:rFonts w:ascii="Georgia" w:hAnsi="Georgia"/>
          <w:sz w:val="22"/>
          <w:szCs w:val="22"/>
        </w:rPr>
        <w:t>N006/24/V00030210,</w:t>
      </w:r>
    </w:p>
    <w:p w14:paraId="5D83044A" w14:textId="0D803AE7" w:rsidR="00CF32E0" w:rsidRPr="00CF32E0" w:rsidRDefault="00CF32E0" w:rsidP="003A7FA6">
      <w:pPr>
        <w:pStyle w:val="zkltextcentr12"/>
        <w:numPr>
          <w:ilvl w:val="0"/>
          <w:numId w:val="38"/>
        </w:numPr>
        <w:tabs>
          <w:tab w:val="clear" w:pos="0"/>
          <w:tab w:val="clear" w:pos="284"/>
          <w:tab w:val="clear" w:pos="1701"/>
          <w:tab w:val="left" w:pos="426"/>
        </w:tabs>
        <w:spacing w:before="120"/>
        <w:ind w:left="426" w:hanging="426"/>
        <w:jc w:val="both"/>
        <w:rPr>
          <w:rFonts w:ascii="Georgia" w:hAnsi="Georgia"/>
          <w:sz w:val="22"/>
          <w:szCs w:val="22"/>
        </w:rPr>
      </w:pPr>
      <w:r w:rsidRPr="00CF32E0">
        <w:rPr>
          <w:rFonts w:ascii="Georgia" w:hAnsi="Georgia"/>
          <w:sz w:val="22"/>
          <w:szCs w:val="22"/>
        </w:rPr>
        <w:t xml:space="preserve">na základě výsledků tohoto </w:t>
      </w:r>
      <w:r w:rsidR="00A4160D">
        <w:rPr>
          <w:rFonts w:ascii="Georgia" w:hAnsi="Georgia"/>
          <w:sz w:val="22"/>
          <w:szCs w:val="22"/>
        </w:rPr>
        <w:t>zadávacího</w:t>
      </w:r>
      <w:r w:rsidR="00A4160D" w:rsidRPr="00CF32E0">
        <w:rPr>
          <w:rFonts w:ascii="Georgia" w:hAnsi="Georgia"/>
          <w:sz w:val="22"/>
          <w:szCs w:val="22"/>
        </w:rPr>
        <w:t xml:space="preserve"> </w:t>
      </w:r>
      <w:r w:rsidRPr="00CF32E0">
        <w:rPr>
          <w:rFonts w:ascii="Georgia" w:hAnsi="Georgia"/>
          <w:sz w:val="22"/>
          <w:szCs w:val="22"/>
        </w:rPr>
        <w:t xml:space="preserve">řízení Objednatel rozhodl o přidělení veřejné zakázky </w:t>
      </w:r>
      <w:r w:rsidRPr="00A127CF">
        <w:rPr>
          <w:rFonts w:ascii="Georgia" w:hAnsi="Georgia"/>
          <w:sz w:val="22"/>
          <w:szCs w:val="22"/>
        </w:rPr>
        <w:t>Poskytovateli,</w:t>
      </w:r>
    </w:p>
    <w:p w14:paraId="064866C0" w14:textId="1D09D1EA" w:rsidR="00CF32E0" w:rsidRPr="00CF32E0" w:rsidRDefault="00CF32E0" w:rsidP="003A7FA6">
      <w:pPr>
        <w:pStyle w:val="zkltextcentr12"/>
        <w:numPr>
          <w:ilvl w:val="0"/>
          <w:numId w:val="38"/>
        </w:numPr>
        <w:tabs>
          <w:tab w:val="clear" w:pos="0"/>
          <w:tab w:val="clear" w:pos="284"/>
          <w:tab w:val="clear" w:pos="1701"/>
          <w:tab w:val="left" w:pos="426"/>
        </w:tabs>
        <w:spacing w:before="120"/>
        <w:ind w:left="426" w:hanging="426"/>
        <w:jc w:val="both"/>
        <w:rPr>
          <w:rFonts w:ascii="Georgia" w:hAnsi="Georgia"/>
          <w:i/>
          <w:sz w:val="22"/>
          <w:szCs w:val="22"/>
        </w:rPr>
      </w:pPr>
      <w:r>
        <w:rPr>
          <w:rFonts w:ascii="Georgia" w:hAnsi="Georgia"/>
          <w:sz w:val="22"/>
          <w:szCs w:val="22"/>
        </w:rPr>
        <w:t>Poskytovatel</w:t>
      </w:r>
      <w:r w:rsidRPr="00CF32E0">
        <w:rPr>
          <w:rFonts w:ascii="Georgia" w:hAnsi="Georgia"/>
          <w:sz w:val="22"/>
          <w:szCs w:val="22"/>
        </w:rPr>
        <w:t xml:space="preserve"> je obchodní společností podnikající v činnostech, které jsou předmětem plnění dle této Smlouvy,</w:t>
      </w:r>
    </w:p>
    <w:p w14:paraId="229A7B64" w14:textId="77777777" w:rsidR="00CF32E0" w:rsidRPr="00CF32E0" w:rsidRDefault="00CF32E0" w:rsidP="00CF32E0">
      <w:pPr>
        <w:tabs>
          <w:tab w:val="center" w:pos="4536"/>
          <w:tab w:val="right" w:pos="9072"/>
        </w:tabs>
        <w:jc w:val="center"/>
        <w:rPr>
          <w:szCs w:val="22"/>
        </w:rPr>
      </w:pPr>
    </w:p>
    <w:p w14:paraId="660E2FC2" w14:textId="494B247B" w:rsidR="00F85D57" w:rsidRPr="00CF32E0" w:rsidRDefault="00F85D57" w:rsidP="00736D01">
      <w:pPr>
        <w:keepNext/>
        <w:rPr>
          <w:szCs w:val="22"/>
        </w:rPr>
      </w:pPr>
    </w:p>
    <w:p w14:paraId="3E8E1936" w14:textId="4BDBFF41" w:rsidR="00F85D57" w:rsidRPr="00CF32E0" w:rsidRDefault="00F85D57" w:rsidP="00F85D57">
      <w:pPr>
        <w:spacing w:line="240" w:lineRule="auto"/>
        <w:jc w:val="center"/>
        <w:rPr>
          <w:bCs/>
          <w:szCs w:val="22"/>
        </w:rPr>
      </w:pPr>
      <w:r w:rsidRPr="00CF32E0">
        <w:rPr>
          <w:szCs w:val="22"/>
        </w:rPr>
        <w:t xml:space="preserve">uzavírají níže uvedeného dne, měsíce a roku tuto Smlouvu o </w:t>
      </w:r>
      <w:r w:rsidR="007F0F41" w:rsidRPr="00CF32E0">
        <w:rPr>
          <w:szCs w:val="22"/>
        </w:rPr>
        <w:t>poskytování služeb</w:t>
      </w:r>
    </w:p>
    <w:p w14:paraId="6C69FB5D" w14:textId="77777777" w:rsidR="00F85D57" w:rsidRPr="00CF32E0" w:rsidRDefault="00F85D57" w:rsidP="00F85D57">
      <w:pPr>
        <w:spacing w:line="240" w:lineRule="auto"/>
        <w:rPr>
          <w:bCs/>
          <w:szCs w:val="22"/>
        </w:rPr>
      </w:pPr>
    </w:p>
    <w:p w14:paraId="0C988769" w14:textId="1CC6B682" w:rsidR="00E832E9" w:rsidRDefault="00F85D57" w:rsidP="00287C16">
      <w:pPr>
        <w:spacing w:line="240" w:lineRule="auto"/>
        <w:jc w:val="center"/>
        <w:rPr>
          <w:bCs/>
          <w:szCs w:val="22"/>
        </w:rPr>
      </w:pPr>
      <w:r w:rsidRPr="00CF32E0">
        <w:rPr>
          <w:bCs/>
          <w:szCs w:val="22"/>
        </w:rPr>
        <w:t xml:space="preserve">(dále jen </w:t>
      </w:r>
      <w:r w:rsidRPr="00CF32E0">
        <w:rPr>
          <w:b/>
          <w:szCs w:val="22"/>
        </w:rPr>
        <w:t>„Smlouva“</w:t>
      </w:r>
      <w:r w:rsidRPr="00CF32E0">
        <w:rPr>
          <w:bCs/>
          <w:szCs w:val="22"/>
        </w:rPr>
        <w:t>)</w:t>
      </w:r>
    </w:p>
    <w:p w14:paraId="0E544B0F" w14:textId="52D029E8" w:rsidR="00CF32E0" w:rsidRDefault="00CF32E0" w:rsidP="00287C16">
      <w:pPr>
        <w:spacing w:line="240" w:lineRule="auto"/>
        <w:jc w:val="center"/>
        <w:rPr>
          <w:bCs/>
          <w:szCs w:val="22"/>
        </w:rPr>
      </w:pPr>
    </w:p>
    <w:p w14:paraId="274967B5" w14:textId="77777777" w:rsidR="00CF32E0" w:rsidRDefault="00CF32E0"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p>
    <w:p w14:paraId="43784468" w14:textId="7CB0D788" w:rsidR="00B07421" w:rsidRPr="00F11E85" w:rsidRDefault="00B07421"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t>Preambule</w:t>
      </w:r>
    </w:p>
    <w:p w14:paraId="77E5251E" w14:textId="77777777" w:rsidR="00B07421" w:rsidRDefault="00B07421" w:rsidP="00526F75">
      <w:pPr>
        <w:jc w:val="both"/>
      </w:pPr>
    </w:p>
    <w:p w14:paraId="206EEDCE" w14:textId="4A190163" w:rsidR="00475715" w:rsidRPr="00797BA6" w:rsidRDefault="0051616C"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2923B2D5"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w:t>
      </w:r>
      <w:r w:rsidR="001278A6">
        <w:rPr>
          <w:sz w:val="22"/>
          <w:szCs w:val="22"/>
        </w:rPr>
        <w:t>předmětem Smlouvy</w:t>
      </w:r>
      <w:r w:rsidRPr="00D700DE">
        <w:rPr>
          <w:sz w:val="22"/>
          <w:szCs w:val="22"/>
        </w:rPr>
        <w:t xml:space="preserve"> je </w:t>
      </w:r>
      <w:r w:rsidRPr="001A6F2F">
        <w:rPr>
          <w:sz w:val="22"/>
          <w:szCs w:val="22"/>
        </w:rPr>
        <w:t>poskytn</w:t>
      </w:r>
      <w:r w:rsidR="001278A6">
        <w:rPr>
          <w:sz w:val="22"/>
          <w:szCs w:val="22"/>
        </w:rPr>
        <w:t xml:space="preserve">utí </w:t>
      </w:r>
      <w:r w:rsidR="006C73BE">
        <w:rPr>
          <w:b/>
          <w:bCs/>
          <w:sz w:val="22"/>
          <w:szCs w:val="22"/>
        </w:rPr>
        <w:t>konferenčních</w:t>
      </w:r>
      <w:r w:rsidR="00464BC4">
        <w:rPr>
          <w:b/>
          <w:bCs/>
          <w:sz w:val="22"/>
          <w:szCs w:val="22"/>
        </w:rPr>
        <w:t>,</w:t>
      </w:r>
      <w:r w:rsidR="006C73BE">
        <w:rPr>
          <w:b/>
          <w:bCs/>
          <w:sz w:val="22"/>
          <w:szCs w:val="22"/>
        </w:rPr>
        <w:t xml:space="preserve"> cateringových</w:t>
      </w:r>
      <w:r w:rsidR="00464BC4">
        <w:rPr>
          <w:b/>
          <w:bCs/>
          <w:sz w:val="22"/>
          <w:szCs w:val="22"/>
        </w:rPr>
        <w:t xml:space="preserve"> a dalších doprovodných</w:t>
      </w:r>
      <w:r w:rsidR="00CD29C7" w:rsidRPr="001278A6">
        <w:rPr>
          <w:b/>
          <w:bCs/>
          <w:sz w:val="22"/>
          <w:szCs w:val="22"/>
        </w:rPr>
        <w:t xml:space="preserve"> s</w:t>
      </w:r>
      <w:r w:rsidRPr="001278A6">
        <w:rPr>
          <w:b/>
          <w:bCs/>
          <w:sz w:val="22"/>
          <w:szCs w:val="22"/>
        </w:rPr>
        <w:t>lužeb</w:t>
      </w:r>
      <w:r w:rsidR="007F0F41" w:rsidRPr="001278A6">
        <w:rPr>
          <w:b/>
          <w:bCs/>
          <w:sz w:val="22"/>
          <w:szCs w:val="22"/>
        </w:rPr>
        <w:t xml:space="preserve"> </w:t>
      </w:r>
      <w:r w:rsidR="00CD29C7" w:rsidRPr="001278A6">
        <w:rPr>
          <w:b/>
          <w:bCs/>
          <w:sz w:val="22"/>
          <w:szCs w:val="22"/>
        </w:rPr>
        <w:t>P</w:t>
      </w:r>
      <w:r w:rsidRPr="001278A6">
        <w:rPr>
          <w:b/>
          <w:bCs/>
          <w:sz w:val="22"/>
          <w:szCs w:val="22"/>
        </w:rPr>
        <w:t>oskytovatelem</w:t>
      </w:r>
      <w:r w:rsidR="00E15A14">
        <w:rPr>
          <w:b/>
          <w:bCs/>
          <w:sz w:val="22"/>
          <w:szCs w:val="22"/>
        </w:rPr>
        <w:t xml:space="preserve"> v rámci akce Czech</w:t>
      </w:r>
      <w:r w:rsidR="000D3052">
        <w:rPr>
          <w:b/>
          <w:bCs/>
          <w:sz w:val="22"/>
          <w:szCs w:val="22"/>
        </w:rPr>
        <w:t>ia</w:t>
      </w:r>
      <w:r w:rsidR="00E15A14">
        <w:rPr>
          <w:b/>
          <w:bCs/>
          <w:sz w:val="22"/>
          <w:szCs w:val="22"/>
        </w:rPr>
        <w:t xml:space="preserve"> Travel Trade Day 202</w:t>
      </w:r>
      <w:r w:rsidR="00622D9D">
        <w:rPr>
          <w:b/>
          <w:bCs/>
          <w:sz w:val="22"/>
          <w:szCs w:val="22"/>
        </w:rPr>
        <w:t>5</w:t>
      </w:r>
      <w:r w:rsidRPr="00D700DE">
        <w:rPr>
          <w:sz w:val="22"/>
          <w:szCs w:val="22"/>
        </w:rPr>
        <w:t xml:space="preserve">,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4C84106C"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w:t>
      </w:r>
      <w:r w:rsidR="001278A6">
        <w:t>realizovat</w:t>
      </w:r>
      <w:r>
        <w:t xml:space="preserve"> pro </w:t>
      </w:r>
      <w:r w:rsidR="007B384D">
        <w:t>O</w:t>
      </w:r>
      <w:r w:rsidRPr="00FA602B">
        <w:t xml:space="preserve">bjednatele </w:t>
      </w:r>
      <w:r w:rsidR="001278A6">
        <w:t xml:space="preserve">zajištění </w:t>
      </w:r>
      <w:r w:rsidR="00BA560B">
        <w:t>kon</w:t>
      </w:r>
      <w:r w:rsidR="00020CFD">
        <w:t>ferenčních, cateringových a dalších doprovodných služeb v rámci akce Czechia Travel Trade Day 202</w:t>
      </w:r>
      <w:r w:rsidR="00874366">
        <w:t>5</w:t>
      </w:r>
      <w:r w:rsidR="00BA560B" w:rsidRPr="00FA602B">
        <w:t xml:space="preserve"> </w:t>
      </w:r>
      <w:r>
        <w:t xml:space="preserve">v rozsahu </w:t>
      </w:r>
      <w:r w:rsidRPr="00FA602B">
        <w:t>a za podmínek stanovených touto Smlouvou.</w:t>
      </w:r>
    </w:p>
    <w:p w14:paraId="20D8D322" w14:textId="5F63719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7F8F0DBF" w14:textId="77777777" w:rsidR="001C2A3C" w:rsidRPr="00567776" w:rsidRDefault="001C2A3C" w:rsidP="001C2A3C">
      <w:pPr>
        <w:pStyle w:val="ListNumber-ContinueHeadingCzechTourism"/>
        <w:numPr>
          <w:ilvl w:val="1"/>
          <w:numId w:val="20"/>
        </w:numPr>
        <w:spacing w:after="240"/>
        <w:jc w:val="both"/>
        <w:rPr>
          <w:rStyle w:val="eop"/>
        </w:rPr>
      </w:pPr>
      <w:r w:rsidRPr="48A9CF24">
        <w:rPr>
          <w:rStyle w:val="normaltextrun"/>
          <w:color w:val="000000" w:themeColor="text1"/>
        </w:rPr>
        <w:t>Smluvní strany prohlašují, že mají společnou snahu přispět k férovému a etickému prostředí v oblasti obchodní, soutěžní a pracovněprávní etiky. Smluvní strany učinily nedílnou součástí této Smlouvy Etický kodex a v souladu s pravidly v něm uvedenými se zavazují předmět Smlouvy plnit.</w:t>
      </w:r>
      <w:r w:rsidRPr="48A9CF24">
        <w:rPr>
          <w:rStyle w:val="eop"/>
          <w:color w:val="000000" w:themeColor="text1"/>
        </w:rPr>
        <w:t> </w:t>
      </w:r>
    </w:p>
    <w:p w14:paraId="028FC07C" w14:textId="77777777" w:rsidR="00567776" w:rsidRDefault="00567776" w:rsidP="00567776">
      <w:pPr>
        <w:pStyle w:val="ListNumber-ContinueHeadingCzechTourism"/>
        <w:numPr>
          <w:ilvl w:val="0"/>
          <w:numId w:val="0"/>
        </w:numPr>
        <w:spacing w:after="240"/>
        <w:ind w:left="680"/>
        <w:jc w:val="both"/>
      </w:pPr>
    </w:p>
    <w:p w14:paraId="6053FA7A" w14:textId="77777777" w:rsidR="00B07421" w:rsidRDefault="00B07421" w:rsidP="00E832E9">
      <w:pPr>
        <w:pStyle w:val="Heading1-Number-FollowNumberCzechTourism"/>
        <w:numPr>
          <w:ilvl w:val="0"/>
          <w:numId w:val="20"/>
        </w:numPr>
        <w:spacing w:before="480" w:after="120"/>
        <w:ind w:left="0"/>
      </w:pPr>
    </w:p>
    <w:p w14:paraId="10BD1415" w14:textId="78B86183" w:rsidR="00B07421" w:rsidRDefault="00B07421" w:rsidP="006E1BE5">
      <w:pPr>
        <w:pStyle w:val="Heading1-Number-FollowNumberCzechTourism"/>
        <w:spacing w:before="0" w:after="240"/>
        <w:ind w:left="0"/>
      </w:pPr>
      <w:r>
        <w:t xml:space="preserve">Předmět </w:t>
      </w:r>
      <w:r w:rsidR="00AD0D20">
        <w:t>S</w:t>
      </w:r>
      <w:r>
        <w:t>mlouvy</w:t>
      </w:r>
      <w:r w:rsidR="00C93612">
        <w:t xml:space="preserve"> a podmínky poskytování služeb</w:t>
      </w:r>
    </w:p>
    <w:p w14:paraId="40B82379" w14:textId="3E26BDD3" w:rsidR="00B07421" w:rsidRDefault="00B07421" w:rsidP="00A13E6E">
      <w:pPr>
        <w:pStyle w:val="ListNumber-ContinueHeadingCzechTourism"/>
        <w:numPr>
          <w:ilvl w:val="0"/>
          <w:numId w:val="0"/>
        </w:numPr>
        <w:spacing w:after="240"/>
        <w:jc w:val="both"/>
      </w:pPr>
      <w:r>
        <w:t>Poskytovatel</w:t>
      </w:r>
      <w:r w:rsidRPr="00737301">
        <w:t xml:space="preserve"> se zavazuje podle této </w:t>
      </w:r>
      <w:r w:rsidR="00F94D29">
        <w:t>S</w:t>
      </w:r>
      <w:r w:rsidRPr="00737301">
        <w:t xml:space="preserve">mlouvy </w:t>
      </w:r>
      <w:r w:rsidR="00205B32">
        <w:t>z</w:t>
      </w:r>
      <w:r w:rsidR="00955AFA">
        <w:t>ajistit tyto služby:</w:t>
      </w:r>
    </w:p>
    <w:p w14:paraId="1CEE4C60" w14:textId="6056E6C8" w:rsidR="006C73BE" w:rsidRDefault="00A13E6E" w:rsidP="00A13E6E">
      <w:pPr>
        <w:pStyle w:val="ListNumber-ContinueHeadingCzechTourism"/>
        <w:numPr>
          <w:ilvl w:val="0"/>
          <w:numId w:val="0"/>
        </w:numPr>
        <w:spacing w:after="240"/>
        <w:jc w:val="both"/>
        <w:rPr>
          <w:b/>
          <w:color w:val="000000" w:themeColor="text1"/>
        </w:rPr>
      </w:pPr>
      <w:r w:rsidRPr="009E3395">
        <w:rPr>
          <w:b/>
          <w:color w:val="000000" w:themeColor="text1"/>
        </w:rPr>
        <w:t>2.</w:t>
      </w:r>
      <w:r w:rsidR="009E3395" w:rsidRPr="009E3395">
        <w:rPr>
          <w:b/>
          <w:color w:val="000000" w:themeColor="text1"/>
        </w:rPr>
        <w:t>1</w:t>
      </w:r>
      <w:r w:rsidRPr="009E3395">
        <w:rPr>
          <w:b/>
          <w:color w:val="000000" w:themeColor="text1"/>
        </w:rPr>
        <w:t>. Zajištění k</w:t>
      </w:r>
      <w:r w:rsidR="00DF4FB8" w:rsidRPr="009E3395">
        <w:rPr>
          <w:b/>
          <w:color w:val="000000" w:themeColor="text1"/>
        </w:rPr>
        <w:t>onference</w:t>
      </w:r>
    </w:p>
    <w:p w14:paraId="19960131" w14:textId="0A9D171C" w:rsidR="006C73BE" w:rsidRPr="009E3395" w:rsidRDefault="006C73BE" w:rsidP="006C73BE">
      <w:pPr>
        <w:pStyle w:val="Odstavecseseznamem"/>
        <w:tabs>
          <w:tab w:val="clear" w:pos="454"/>
          <w:tab w:val="left" w:pos="709"/>
        </w:tabs>
        <w:spacing w:line="240" w:lineRule="auto"/>
        <w:ind w:left="0"/>
        <w:jc w:val="both"/>
        <w:outlineLvl w:val="0"/>
        <w:rPr>
          <w:b/>
          <w:color w:val="000000" w:themeColor="text1"/>
          <w:szCs w:val="22"/>
        </w:rPr>
      </w:pPr>
      <w:r w:rsidRPr="009E3395">
        <w:rPr>
          <w:bCs/>
          <w:color w:val="000000" w:themeColor="text1"/>
          <w:szCs w:val="22"/>
        </w:rPr>
        <w:t>2.</w:t>
      </w:r>
      <w:r w:rsidR="009E3395" w:rsidRPr="009E3395">
        <w:rPr>
          <w:bCs/>
          <w:color w:val="000000" w:themeColor="text1"/>
          <w:szCs w:val="22"/>
        </w:rPr>
        <w:t>1</w:t>
      </w:r>
      <w:r w:rsidRPr="009E3395">
        <w:rPr>
          <w:bCs/>
          <w:color w:val="000000" w:themeColor="text1"/>
          <w:szCs w:val="22"/>
        </w:rPr>
        <w:t>.1</w:t>
      </w:r>
      <w:r w:rsidRPr="009E3395">
        <w:rPr>
          <w:b/>
          <w:color w:val="000000" w:themeColor="text1"/>
          <w:szCs w:val="22"/>
        </w:rPr>
        <w:t>. Prostory</w:t>
      </w:r>
    </w:p>
    <w:p w14:paraId="41F74C8F" w14:textId="77777777" w:rsidR="006C73BE" w:rsidRPr="003A7EE4" w:rsidRDefault="006C73BE" w:rsidP="006C73BE">
      <w:pPr>
        <w:rPr>
          <w:color w:val="FF0000"/>
          <w:szCs w:val="22"/>
        </w:rPr>
      </w:pPr>
    </w:p>
    <w:p w14:paraId="2142B1F5" w14:textId="3BF00829" w:rsidR="009E3395" w:rsidRPr="00595DBC" w:rsidRDefault="009E3395" w:rsidP="009E3395">
      <w:pPr>
        <w:pStyle w:val="Odstavecseseznamem"/>
        <w:widowControl w:val="0"/>
        <w:numPr>
          <w:ilvl w:val="0"/>
          <w:numId w:val="5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b/>
          <w:bCs/>
          <w:color w:val="000000" w:themeColor="text1"/>
          <w:sz w:val="24"/>
          <w:szCs w:val="24"/>
          <w:u w:val="single"/>
        </w:rPr>
      </w:pPr>
      <w:r w:rsidRPr="004A7492">
        <w:rPr>
          <w:b/>
          <w:bCs/>
          <w:sz w:val="24"/>
          <w:szCs w:val="24"/>
          <w:u w:val="single"/>
        </w:rPr>
        <w:t xml:space="preserve">požadavky na den </w:t>
      </w:r>
      <w:r w:rsidRPr="00595DBC">
        <w:rPr>
          <w:b/>
          <w:bCs/>
          <w:color w:val="000000" w:themeColor="text1"/>
          <w:sz w:val="24"/>
          <w:szCs w:val="24"/>
          <w:u w:val="single"/>
        </w:rPr>
        <w:t>2</w:t>
      </w:r>
      <w:r w:rsidR="00874366">
        <w:rPr>
          <w:b/>
          <w:bCs/>
          <w:color w:val="000000" w:themeColor="text1"/>
          <w:sz w:val="24"/>
          <w:szCs w:val="24"/>
          <w:u w:val="single"/>
        </w:rPr>
        <w:t>7</w:t>
      </w:r>
      <w:r w:rsidRPr="00595DBC">
        <w:rPr>
          <w:b/>
          <w:bCs/>
          <w:color w:val="000000" w:themeColor="text1"/>
          <w:sz w:val="24"/>
          <w:szCs w:val="24"/>
          <w:u w:val="single"/>
        </w:rPr>
        <w:t>.4. 202</w:t>
      </w:r>
      <w:r w:rsidR="00874366">
        <w:rPr>
          <w:b/>
          <w:bCs/>
          <w:color w:val="000000" w:themeColor="text1"/>
          <w:sz w:val="24"/>
          <w:szCs w:val="24"/>
          <w:u w:val="single"/>
        </w:rPr>
        <w:t>5</w:t>
      </w:r>
      <w:r>
        <w:rPr>
          <w:b/>
          <w:bCs/>
          <w:color w:val="000000" w:themeColor="text1"/>
          <w:sz w:val="24"/>
          <w:szCs w:val="24"/>
          <w:u w:val="single"/>
        </w:rPr>
        <w:t xml:space="preserve"> (neděle)</w:t>
      </w:r>
    </w:p>
    <w:p w14:paraId="16B1BA1B" w14:textId="77777777" w:rsidR="009E3395" w:rsidRDefault="009E3395" w:rsidP="009E3395">
      <w:pPr>
        <w:jc w:val="both"/>
        <w:rPr>
          <w:b/>
          <w:bCs/>
          <w:sz w:val="24"/>
          <w:szCs w:val="24"/>
          <w:u w:val="single"/>
        </w:rPr>
      </w:pPr>
    </w:p>
    <w:p w14:paraId="3B3D56D4" w14:textId="77777777" w:rsidR="009E3395" w:rsidRDefault="009E3395" w:rsidP="009E3395">
      <w:pPr>
        <w:ind w:left="284"/>
        <w:jc w:val="both"/>
        <w:rPr>
          <w:b/>
          <w:bCs/>
        </w:rPr>
      </w:pPr>
      <w:r w:rsidRPr="00FA10D1">
        <w:t>Příprava</w:t>
      </w:r>
      <w:r>
        <w:t xml:space="preserve"> </w:t>
      </w:r>
      <w:r w:rsidRPr="00595DBC">
        <w:rPr>
          <w:b/>
          <w:bCs/>
        </w:rPr>
        <w:t>všech prostor níže uvedených na akci v čase 10:00-17:00</w:t>
      </w:r>
    </w:p>
    <w:p w14:paraId="3B38E59F" w14:textId="77777777" w:rsidR="009E3395" w:rsidRPr="005D750A" w:rsidRDefault="009E3395" w:rsidP="009E3395">
      <w:pPr>
        <w:pStyle w:val="Odstavecseseznamem"/>
        <w:widowControl w:val="0"/>
        <w:numPr>
          <w:ilvl w:val="0"/>
          <w:numId w:val="6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pPr>
      <w:r w:rsidRPr="005D750A">
        <w:t>příprava set upů</w:t>
      </w:r>
      <w:r>
        <w:t xml:space="preserve"> v jednotlivých prostorách</w:t>
      </w:r>
      <w:r w:rsidRPr="005D750A">
        <w:t xml:space="preserve">, </w:t>
      </w:r>
      <w:r>
        <w:t xml:space="preserve">rozmístění </w:t>
      </w:r>
      <w:r w:rsidRPr="005D750A">
        <w:t>brandingu, navigac</w:t>
      </w:r>
      <w:r>
        <w:t>í</w:t>
      </w:r>
      <w:r w:rsidRPr="005D750A">
        <w:t xml:space="preserve">, </w:t>
      </w:r>
      <w:r>
        <w:t xml:space="preserve">zkouška </w:t>
      </w:r>
      <w:r w:rsidRPr="005D750A">
        <w:t>techniky</w:t>
      </w:r>
      <w:r>
        <w:t xml:space="preserve">, příprava registračních stolů </w:t>
      </w:r>
      <w:r w:rsidRPr="005D750A">
        <w:t>apod.</w:t>
      </w:r>
    </w:p>
    <w:p w14:paraId="10CDE01A" w14:textId="77777777" w:rsidR="009E3395" w:rsidRDefault="009E3395" w:rsidP="009E3395">
      <w:pPr>
        <w:jc w:val="both"/>
        <w:rPr>
          <w:b/>
        </w:rPr>
      </w:pPr>
    </w:p>
    <w:p w14:paraId="451B0908" w14:textId="77777777" w:rsidR="009E3395" w:rsidRDefault="009E3395" w:rsidP="009E3395">
      <w:pPr>
        <w:jc w:val="both"/>
        <w:rPr>
          <w:b/>
          <w:bCs/>
        </w:rPr>
      </w:pPr>
    </w:p>
    <w:p w14:paraId="39364B9A" w14:textId="617A6B51" w:rsidR="009E3395" w:rsidRPr="00595DBC" w:rsidRDefault="009E3395" w:rsidP="009E3395">
      <w:pPr>
        <w:pStyle w:val="Odstavecseseznamem"/>
        <w:widowControl w:val="0"/>
        <w:numPr>
          <w:ilvl w:val="0"/>
          <w:numId w:val="5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b/>
          <w:bCs/>
          <w:color w:val="000000" w:themeColor="text1"/>
          <w:sz w:val="24"/>
          <w:szCs w:val="24"/>
          <w:u w:val="single"/>
        </w:rPr>
      </w:pPr>
      <w:r w:rsidRPr="004A7492">
        <w:rPr>
          <w:b/>
          <w:bCs/>
          <w:sz w:val="24"/>
          <w:szCs w:val="24"/>
          <w:u w:val="single"/>
        </w:rPr>
        <w:t xml:space="preserve">požadavky na den </w:t>
      </w:r>
      <w:r w:rsidRPr="00595DBC">
        <w:rPr>
          <w:b/>
          <w:bCs/>
          <w:color w:val="000000" w:themeColor="text1"/>
          <w:sz w:val="24"/>
          <w:szCs w:val="24"/>
          <w:u w:val="single"/>
        </w:rPr>
        <w:t>2</w:t>
      </w:r>
      <w:r w:rsidR="00874366">
        <w:rPr>
          <w:b/>
          <w:bCs/>
          <w:color w:val="000000" w:themeColor="text1"/>
          <w:sz w:val="24"/>
          <w:szCs w:val="24"/>
          <w:u w:val="single"/>
        </w:rPr>
        <w:t>8</w:t>
      </w:r>
      <w:r w:rsidRPr="00595DBC">
        <w:rPr>
          <w:b/>
          <w:bCs/>
          <w:color w:val="000000" w:themeColor="text1"/>
          <w:sz w:val="24"/>
          <w:szCs w:val="24"/>
          <w:u w:val="single"/>
        </w:rPr>
        <w:t>.4. 202</w:t>
      </w:r>
      <w:r w:rsidR="00874366">
        <w:rPr>
          <w:b/>
          <w:bCs/>
          <w:color w:val="000000" w:themeColor="text1"/>
          <w:sz w:val="24"/>
          <w:szCs w:val="24"/>
          <w:u w:val="single"/>
        </w:rPr>
        <w:t>5</w:t>
      </w:r>
      <w:r>
        <w:rPr>
          <w:b/>
          <w:bCs/>
          <w:color w:val="000000" w:themeColor="text1"/>
          <w:sz w:val="24"/>
          <w:szCs w:val="24"/>
          <w:u w:val="single"/>
        </w:rPr>
        <w:t xml:space="preserve"> (pondělí)</w:t>
      </w:r>
    </w:p>
    <w:p w14:paraId="72FF28A9" w14:textId="77777777" w:rsidR="009E3395" w:rsidRPr="004A7492" w:rsidRDefault="009E3395" w:rsidP="009E3395">
      <w:pPr>
        <w:pStyle w:val="Odstavecseseznamem"/>
        <w:ind w:left="720"/>
        <w:jc w:val="both"/>
        <w:rPr>
          <w:b/>
          <w:bCs/>
          <w:sz w:val="24"/>
          <w:szCs w:val="24"/>
        </w:rPr>
      </w:pPr>
    </w:p>
    <w:p w14:paraId="41C7D3CE" w14:textId="77777777" w:rsidR="009E3395"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595DBC">
        <w:rPr>
          <w:b/>
          <w:bCs/>
        </w:rPr>
        <w:t>Konferenční místnost/Hlavní sál pro B2B jednání</w:t>
      </w:r>
    </w:p>
    <w:p w14:paraId="2A155BC8" w14:textId="77777777" w:rsidR="009E3395" w:rsidRPr="008A0708"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rPr>
          <w:szCs w:val="22"/>
        </w:rPr>
      </w:pPr>
      <w:r w:rsidRPr="00E379B3">
        <w:rPr>
          <w:szCs w:val="22"/>
        </w:rPr>
        <w:t xml:space="preserve">Set up: </w:t>
      </w:r>
      <w:r w:rsidRPr="00E379B3">
        <w:rPr>
          <w:color w:val="000000" w:themeColor="text1"/>
          <w:szCs w:val="22"/>
        </w:rPr>
        <w:t xml:space="preserve">85 stolků </w:t>
      </w:r>
      <w:r w:rsidRPr="00E379B3">
        <w:rPr>
          <w:szCs w:val="22"/>
        </w:rPr>
        <w:t xml:space="preserve">(1 stolek = 4 židle, vždy 2 naproti sobě), 2 stolky pro účely registrace a poskytování </w:t>
      </w:r>
      <w:r w:rsidRPr="008A0708">
        <w:rPr>
          <w:szCs w:val="22"/>
        </w:rPr>
        <w:t>informací účastníkům (případně možnost umístit do foyer)</w:t>
      </w:r>
    </w:p>
    <w:p w14:paraId="106EC83F" w14:textId="77777777" w:rsidR="009E3395" w:rsidRPr="008A0708"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rPr>
          <w:szCs w:val="22"/>
        </w:rPr>
      </w:pPr>
      <w:r w:rsidRPr="008A0708">
        <w:rPr>
          <w:szCs w:val="22"/>
        </w:rPr>
        <w:t>čas: 9:00-17:30</w:t>
      </w:r>
    </w:p>
    <w:p w14:paraId="0504E265" w14:textId="77777777" w:rsidR="009E3395" w:rsidRPr="008A0708"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rPr>
          <w:szCs w:val="22"/>
        </w:rPr>
      </w:pPr>
      <w:r w:rsidRPr="008A0708">
        <w:rPr>
          <w:szCs w:val="22"/>
        </w:rPr>
        <w:t>kapacita 230 osob</w:t>
      </w:r>
    </w:p>
    <w:p w14:paraId="5CA780EB" w14:textId="0D636C73" w:rsidR="008E4371" w:rsidRPr="008A0708" w:rsidRDefault="008E4371" w:rsidP="008E4371">
      <w:pPr>
        <w:pStyle w:val="Odstavecseseznamem"/>
        <w:numPr>
          <w:ilvl w:val="0"/>
          <w:numId w:val="51"/>
        </w:numPr>
        <w:tabs>
          <w:tab w:val="clear" w:pos="454"/>
          <w:tab w:val="clear" w:pos="907"/>
          <w:tab w:val="clear" w:pos="1361"/>
          <w:tab w:val="clear" w:pos="1814"/>
          <w:tab w:val="clear" w:pos="2268"/>
        </w:tabs>
        <w:spacing w:line="240" w:lineRule="auto"/>
        <w:jc w:val="both"/>
        <w:rPr>
          <w:szCs w:val="22"/>
        </w:rPr>
      </w:pPr>
      <w:r w:rsidRPr="008A0708">
        <w:rPr>
          <w:szCs w:val="22"/>
        </w:rPr>
        <w:t xml:space="preserve">minimální velikost sálu </w:t>
      </w:r>
      <w:r w:rsidR="00ED1A63">
        <w:rPr>
          <w:szCs w:val="22"/>
        </w:rPr>
        <w:t>4</w:t>
      </w:r>
      <w:r w:rsidRPr="008A0708">
        <w:rPr>
          <w:szCs w:val="22"/>
        </w:rPr>
        <w:t>50 m</w:t>
      </w:r>
      <w:r w:rsidRPr="008A0708">
        <w:rPr>
          <w:szCs w:val="22"/>
          <w:vertAlign w:val="superscript"/>
        </w:rPr>
        <w:t>2</w:t>
      </w:r>
      <w:r w:rsidR="005336E7" w:rsidRPr="008A0708">
        <w:rPr>
          <w:szCs w:val="22"/>
        </w:rPr>
        <w:t xml:space="preserve"> (tj. 1 velká</w:t>
      </w:r>
      <w:r w:rsidR="00EC4034" w:rsidRPr="008A0708">
        <w:rPr>
          <w:szCs w:val="22"/>
        </w:rPr>
        <w:t xml:space="preserve"> samostatná</w:t>
      </w:r>
      <w:r w:rsidR="005336E7" w:rsidRPr="008A0708">
        <w:rPr>
          <w:szCs w:val="22"/>
        </w:rPr>
        <w:t xml:space="preserve"> místnost v rámci </w:t>
      </w:r>
      <w:r w:rsidR="00AA48AB" w:rsidRPr="008A0708">
        <w:rPr>
          <w:szCs w:val="22"/>
        </w:rPr>
        <w:t>jednoho</w:t>
      </w:r>
      <w:r w:rsidR="005336E7" w:rsidRPr="008A0708">
        <w:rPr>
          <w:szCs w:val="22"/>
        </w:rPr>
        <w:t xml:space="preserve"> patra)</w:t>
      </w:r>
    </w:p>
    <w:p w14:paraId="276DF770" w14:textId="77777777" w:rsidR="009E3395" w:rsidRDefault="009E3395" w:rsidP="009E3395">
      <w:pPr>
        <w:tabs>
          <w:tab w:val="left" w:pos="2722"/>
          <w:tab w:val="left" w:pos="3175"/>
          <w:tab w:val="left" w:pos="3629"/>
          <w:tab w:val="left" w:pos="4082"/>
          <w:tab w:val="left" w:pos="4536"/>
          <w:tab w:val="left" w:pos="4990"/>
          <w:tab w:val="left" w:pos="5443"/>
          <w:tab w:val="left" w:pos="5897"/>
        </w:tabs>
        <w:jc w:val="both"/>
      </w:pPr>
    </w:p>
    <w:p w14:paraId="40BA46C0" w14:textId="77777777" w:rsidR="009E3395" w:rsidRPr="00595DBC"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595DBC">
        <w:rPr>
          <w:b/>
        </w:rPr>
        <w:t>Prostor/sál pro přípravu akce a úschovu materiálů</w:t>
      </w:r>
    </w:p>
    <w:p w14:paraId="4538FD08" w14:textId="77777777" w:rsidR="009E3395" w:rsidRPr="00DF2011" w:rsidRDefault="009E3395" w:rsidP="009E3395">
      <w:pPr>
        <w:pStyle w:val="Odstavecseseznamem"/>
        <w:numPr>
          <w:ilvl w:val="0"/>
          <w:numId w:val="52"/>
        </w:numPr>
        <w:tabs>
          <w:tab w:val="clear" w:pos="454"/>
          <w:tab w:val="clear" w:pos="907"/>
          <w:tab w:val="clear" w:pos="1361"/>
          <w:tab w:val="clear" w:pos="1814"/>
          <w:tab w:val="clear" w:pos="2268"/>
        </w:tabs>
        <w:spacing w:line="240" w:lineRule="auto"/>
        <w:jc w:val="both"/>
      </w:pPr>
      <w:r w:rsidRPr="00DF2011">
        <w:t>set up – bez set upu, k dispozici několik stolů a židlí pro přípravu</w:t>
      </w:r>
    </w:p>
    <w:p w14:paraId="364FE81C" w14:textId="77777777" w:rsidR="009E3395" w:rsidRPr="00DF2011" w:rsidRDefault="009E3395" w:rsidP="009E3395">
      <w:pPr>
        <w:pStyle w:val="Odstavecseseznamem"/>
        <w:numPr>
          <w:ilvl w:val="0"/>
          <w:numId w:val="52"/>
        </w:numPr>
        <w:tabs>
          <w:tab w:val="clear" w:pos="454"/>
          <w:tab w:val="clear" w:pos="907"/>
          <w:tab w:val="clear" w:pos="1361"/>
          <w:tab w:val="clear" w:pos="1814"/>
          <w:tab w:val="clear" w:pos="2268"/>
        </w:tabs>
        <w:spacing w:line="240" w:lineRule="auto"/>
        <w:jc w:val="both"/>
      </w:pPr>
      <w:r w:rsidRPr="00DF2011">
        <w:t>čas: 9:00-17:30</w:t>
      </w:r>
    </w:p>
    <w:p w14:paraId="32884999" w14:textId="77777777" w:rsidR="009E3395" w:rsidRPr="00DF2011" w:rsidRDefault="009E3395" w:rsidP="009E3395">
      <w:pPr>
        <w:pStyle w:val="Odstavecseseznamem"/>
        <w:numPr>
          <w:ilvl w:val="0"/>
          <w:numId w:val="52"/>
        </w:numPr>
        <w:tabs>
          <w:tab w:val="clear" w:pos="454"/>
          <w:tab w:val="clear" w:pos="907"/>
          <w:tab w:val="clear" w:pos="1361"/>
          <w:tab w:val="clear" w:pos="1814"/>
          <w:tab w:val="clear" w:pos="2268"/>
        </w:tabs>
        <w:spacing w:line="240" w:lineRule="auto"/>
        <w:jc w:val="both"/>
      </w:pPr>
      <w:r w:rsidRPr="00DF2011">
        <w:t>zázemí pro organizátora</w:t>
      </w:r>
    </w:p>
    <w:p w14:paraId="317C3ABD" w14:textId="77777777" w:rsidR="009E3395" w:rsidRPr="00595DBC" w:rsidRDefault="009E3395" w:rsidP="009E3395">
      <w:pPr>
        <w:tabs>
          <w:tab w:val="left" w:pos="2722"/>
          <w:tab w:val="left" w:pos="3175"/>
          <w:tab w:val="left" w:pos="3629"/>
          <w:tab w:val="left" w:pos="4082"/>
          <w:tab w:val="left" w:pos="4536"/>
          <w:tab w:val="left" w:pos="4990"/>
          <w:tab w:val="left" w:pos="5443"/>
          <w:tab w:val="left" w:pos="5897"/>
        </w:tabs>
        <w:jc w:val="both"/>
      </w:pPr>
    </w:p>
    <w:p w14:paraId="05E63B6E" w14:textId="77777777" w:rsidR="009E3395" w:rsidRPr="00595DBC"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pPr>
      <w:r w:rsidRPr="00595DBC">
        <w:rPr>
          <w:b/>
          <w:bCs/>
        </w:rPr>
        <w:t>Prostor pro prezentaci regionů</w:t>
      </w:r>
      <w:r w:rsidRPr="00595DBC">
        <w:t xml:space="preserve"> </w:t>
      </w:r>
    </w:p>
    <w:p w14:paraId="6C82AB79" w14:textId="56E50684" w:rsidR="009E3395" w:rsidRDefault="00CA2AC0" w:rsidP="009E3395">
      <w:pPr>
        <w:pStyle w:val="Odstavecseseznamem"/>
        <w:numPr>
          <w:ilvl w:val="0"/>
          <w:numId w:val="53"/>
        </w:numPr>
      </w:pPr>
      <w:r>
        <w:t>10</w:t>
      </w:r>
      <w:r w:rsidR="009E3395" w:rsidRPr="004A7492">
        <w:t xml:space="preserve"> stolů/pultů</w:t>
      </w:r>
      <w:r w:rsidR="009E3395">
        <w:t xml:space="preserve"> + 2 židle u každého stolu</w:t>
      </w:r>
      <w:r w:rsidR="009E3395" w:rsidRPr="004A7492">
        <w:t xml:space="preserve"> v blízkosti hlavního sálu – např. ve foyer</w:t>
      </w:r>
    </w:p>
    <w:p w14:paraId="6BF929DB" w14:textId="77777777" w:rsidR="009E3395" w:rsidRPr="004A7492" w:rsidRDefault="009E3395" w:rsidP="009E3395">
      <w:pPr>
        <w:pStyle w:val="Odstavecseseznamem"/>
        <w:numPr>
          <w:ilvl w:val="0"/>
          <w:numId w:val="53"/>
        </w:numPr>
      </w:pPr>
      <w:r>
        <w:t xml:space="preserve">čas: </w:t>
      </w:r>
      <w:r w:rsidRPr="004A7492">
        <w:t xml:space="preserve">9:00-17:00 </w:t>
      </w:r>
    </w:p>
    <w:p w14:paraId="50C79BC9" w14:textId="36F8299F" w:rsidR="009E3395" w:rsidRPr="004A7492" w:rsidRDefault="009E3395" w:rsidP="009E3395">
      <w:pPr>
        <w:pStyle w:val="Odstavecseseznamem"/>
        <w:numPr>
          <w:ilvl w:val="0"/>
          <w:numId w:val="53"/>
        </w:numPr>
      </w:pPr>
      <w:r>
        <w:t>dostatečný prostor pro možnost umístnění prezentačních materiálů, menšího brandingu (např. 1x roll up za každý stolek/pultík)</w:t>
      </w:r>
      <w:r w:rsidR="00374AF8">
        <w:t>, zásuvky v blízké vzdálenosti od stolků</w:t>
      </w:r>
    </w:p>
    <w:p w14:paraId="14B05726" w14:textId="77777777" w:rsidR="009E3395" w:rsidRPr="004A7492" w:rsidRDefault="009E3395" w:rsidP="009E3395">
      <w:pPr>
        <w:jc w:val="both"/>
      </w:pPr>
    </w:p>
    <w:p w14:paraId="4C0BFA36" w14:textId="77777777" w:rsidR="009E3395" w:rsidRPr="00595DBC"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595DBC">
        <w:rPr>
          <w:b/>
        </w:rPr>
        <w:t xml:space="preserve">Business salónek </w:t>
      </w:r>
      <w:r w:rsidRPr="00595DBC">
        <w:t>pro jednání zástupců Zadavatele, MMR a kraje</w:t>
      </w:r>
    </w:p>
    <w:p w14:paraId="028AC64F" w14:textId="77777777" w:rsidR="009E3395"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rsidRPr="004A7492">
        <w:t>zázemí pro VIP hosty</w:t>
      </w:r>
    </w:p>
    <w:p w14:paraId="20E66C43" w14:textId="77777777" w:rsidR="009E3395" w:rsidRPr="005D750A" w:rsidRDefault="009E3395" w:rsidP="009E3395">
      <w:pPr>
        <w:pStyle w:val="Odstavecseseznamem"/>
        <w:numPr>
          <w:ilvl w:val="0"/>
          <w:numId w:val="60"/>
        </w:numPr>
        <w:tabs>
          <w:tab w:val="clear" w:pos="454"/>
          <w:tab w:val="clear" w:pos="907"/>
          <w:tab w:val="clear" w:pos="1361"/>
          <w:tab w:val="clear" w:pos="1814"/>
          <w:tab w:val="clear" w:pos="2268"/>
        </w:tabs>
        <w:spacing w:line="240" w:lineRule="auto"/>
        <w:jc w:val="both"/>
      </w:pPr>
      <w:r w:rsidRPr="005D750A">
        <w:t xml:space="preserve">set up – sezení u stolu, </w:t>
      </w:r>
      <w:r>
        <w:t xml:space="preserve">např. </w:t>
      </w:r>
      <w:r w:rsidRPr="005D750A">
        <w:t>U-shape</w:t>
      </w:r>
    </w:p>
    <w:p w14:paraId="42D41C96" w14:textId="77777777" w:rsidR="009E3395" w:rsidRPr="004A7492"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t>čas: 9:00-17:00</w:t>
      </w:r>
    </w:p>
    <w:p w14:paraId="5E597398" w14:textId="77777777" w:rsidR="009E3395" w:rsidRPr="004A7492"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rsidRPr="004A7492">
        <w:t>kapacita min. 20 osob</w:t>
      </w:r>
    </w:p>
    <w:p w14:paraId="28B4648A" w14:textId="77777777" w:rsidR="009E3395" w:rsidRPr="004A7492" w:rsidRDefault="009E3395" w:rsidP="009E3395">
      <w:pPr>
        <w:pStyle w:val="Odstavecseseznamem"/>
        <w:ind w:left="720"/>
        <w:jc w:val="both"/>
      </w:pPr>
    </w:p>
    <w:p w14:paraId="2B90E2CB" w14:textId="77777777" w:rsidR="009E3395"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color w:val="000000"/>
        </w:rPr>
      </w:pPr>
      <w:r w:rsidRPr="00595DBC">
        <w:rPr>
          <w:b/>
          <w:color w:val="000000"/>
        </w:rPr>
        <w:t>Prostor/salónek pro tiskové konference, prezentace pro média</w:t>
      </w:r>
      <w:r w:rsidRPr="00595DBC">
        <w:rPr>
          <w:color w:val="000000"/>
        </w:rPr>
        <w:t xml:space="preserve"> </w:t>
      </w:r>
    </w:p>
    <w:p w14:paraId="7059425C" w14:textId="02BB5DB4" w:rsidR="009E3395" w:rsidRDefault="009E3395" w:rsidP="009E3395">
      <w:pPr>
        <w:pStyle w:val="Odstavecseseznamem"/>
        <w:numPr>
          <w:ilvl w:val="0"/>
          <w:numId w:val="43"/>
        </w:numPr>
        <w:tabs>
          <w:tab w:val="clear" w:pos="454"/>
          <w:tab w:val="clear" w:pos="907"/>
          <w:tab w:val="clear" w:pos="1361"/>
          <w:tab w:val="clear" w:pos="1814"/>
          <w:tab w:val="clear" w:pos="2268"/>
        </w:tabs>
        <w:spacing w:line="240" w:lineRule="auto"/>
        <w:jc w:val="both"/>
        <w:rPr>
          <w:color w:val="000000" w:themeColor="text1"/>
        </w:rPr>
      </w:pPr>
      <w:r>
        <w:rPr>
          <w:color w:val="000000" w:themeColor="text1"/>
        </w:rPr>
        <w:t xml:space="preserve">set up </w:t>
      </w:r>
      <w:r w:rsidR="00454CD0">
        <w:rPr>
          <w:color w:val="000000" w:themeColor="text1"/>
        </w:rPr>
        <w:t xml:space="preserve">- </w:t>
      </w:r>
      <w:r>
        <w:rPr>
          <w:color w:val="000000" w:themeColor="text1"/>
        </w:rPr>
        <w:t>divadlo</w:t>
      </w:r>
    </w:p>
    <w:p w14:paraId="2B53C19A" w14:textId="690B1336" w:rsidR="009E3395" w:rsidRPr="004A7492" w:rsidRDefault="009E3395" w:rsidP="009E3395">
      <w:pPr>
        <w:pStyle w:val="Odstavecseseznamem"/>
        <w:numPr>
          <w:ilvl w:val="0"/>
          <w:numId w:val="43"/>
        </w:numPr>
        <w:tabs>
          <w:tab w:val="clear" w:pos="454"/>
          <w:tab w:val="clear" w:pos="907"/>
          <w:tab w:val="clear" w:pos="1361"/>
          <w:tab w:val="clear" w:pos="1814"/>
          <w:tab w:val="clear" w:pos="2268"/>
        </w:tabs>
        <w:spacing w:line="240" w:lineRule="auto"/>
        <w:jc w:val="both"/>
        <w:rPr>
          <w:color w:val="000000" w:themeColor="text1"/>
        </w:rPr>
      </w:pPr>
      <w:r>
        <w:rPr>
          <w:color w:val="000000" w:themeColor="text1"/>
        </w:rPr>
        <w:t xml:space="preserve">čas: </w:t>
      </w:r>
      <w:r w:rsidR="008843F9">
        <w:rPr>
          <w:color w:val="000000" w:themeColor="text1"/>
        </w:rPr>
        <w:t>8</w:t>
      </w:r>
      <w:r>
        <w:rPr>
          <w:color w:val="000000" w:themeColor="text1"/>
        </w:rPr>
        <w:t>:00 – 12:00</w:t>
      </w:r>
    </w:p>
    <w:p w14:paraId="4737064A" w14:textId="77777777" w:rsidR="009E3395" w:rsidRDefault="009E3395" w:rsidP="009E3395">
      <w:pPr>
        <w:pStyle w:val="Odstavecseseznamem"/>
        <w:numPr>
          <w:ilvl w:val="0"/>
          <w:numId w:val="43"/>
        </w:numPr>
        <w:tabs>
          <w:tab w:val="clear" w:pos="454"/>
          <w:tab w:val="clear" w:pos="907"/>
          <w:tab w:val="clear" w:pos="1361"/>
          <w:tab w:val="clear" w:pos="1814"/>
          <w:tab w:val="clear" w:pos="2268"/>
        </w:tabs>
        <w:spacing w:line="240" w:lineRule="auto"/>
        <w:jc w:val="both"/>
        <w:rPr>
          <w:color w:val="000000" w:themeColor="text1"/>
        </w:rPr>
      </w:pPr>
      <w:r w:rsidRPr="004A7492">
        <w:rPr>
          <w:color w:val="000000" w:themeColor="text1"/>
        </w:rPr>
        <w:t>kapacita min. 25 osob</w:t>
      </w:r>
    </w:p>
    <w:p w14:paraId="1DE7C708" w14:textId="77777777" w:rsidR="008E4371" w:rsidRDefault="008E4371" w:rsidP="008E4371">
      <w:pPr>
        <w:tabs>
          <w:tab w:val="clear" w:pos="454"/>
          <w:tab w:val="clear" w:pos="907"/>
          <w:tab w:val="clear" w:pos="1361"/>
          <w:tab w:val="clear" w:pos="1814"/>
          <w:tab w:val="clear" w:pos="2268"/>
        </w:tabs>
        <w:spacing w:line="240" w:lineRule="auto"/>
        <w:jc w:val="both"/>
        <w:rPr>
          <w:color w:val="000000" w:themeColor="text1"/>
        </w:rPr>
      </w:pPr>
    </w:p>
    <w:p w14:paraId="03789841" w14:textId="77777777" w:rsidR="009E3395" w:rsidRPr="00595DBC" w:rsidRDefault="009E3395" w:rsidP="009E3395">
      <w:pPr>
        <w:pStyle w:val="Odstavecseseznamem"/>
        <w:widowControl w:val="0"/>
        <w:numPr>
          <w:ilvl w:val="0"/>
          <w:numId w:val="5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b/>
          <w:bCs/>
        </w:rPr>
      </w:pPr>
      <w:r w:rsidRPr="50A2EE91">
        <w:rPr>
          <w:b/>
          <w:bCs/>
        </w:rPr>
        <w:lastRenderedPageBreak/>
        <w:t>Prostor pro jednání ředitelů zahraničních zastoupení</w:t>
      </w:r>
    </w:p>
    <w:p w14:paraId="4475AD5C" w14:textId="7452D8F6" w:rsidR="009E3395" w:rsidRPr="005D750A" w:rsidRDefault="009E3395" w:rsidP="009E3395">
      <w:pPr>
        <w:pStyle w:val="Odstavecseseznamem"/>
        <w:numPr>
          <w:ilvl w:val="0"/>
          <w:numId w:val="58"/>
        </w:numPr>
        <w:tabs>
          <w:tab w:val="clear" w:pos="454"/>
          <w:tab w:val="clear" w:pos="907"/>
          <w:tab w:val="clear" w:pos="1361"/>
          <w:tab w:val="clear" w:pos="1814"/>
          <w:tab w:val="clear" w:pos="2268"/>
        </w:tabs>
        <w:spacing w:line="240" w:lineRule="auto"/>
        <w:jc w:val="both"/>
      </w:pPr>
      <w:r w:rsidRPr="005D750A">
        <w:t>set up –</w:t>
      </w:r>
      <w:r w:rsidR="00766098">
        <w:t>I</w:t>
      </w:r>
      <w:r w:rsidRPr="005D750A">
        <w:t>-shape</w:t>
      </w:r>
    </w:p>
    <w:p w14:paraId="718881A7" w14:textId="77777777" w:rsidR="009E3395" w:rsidRPr="005D750A" w:rsidRDefault="009E3395" w:rsidP="009E3395">
      <w:pPr>
        <w:pStyle w:val="Odstavecseseznamem"/>
        <w:numPr>
          <w:ilvl w:val="0"/>
          <w:numId w:val="58"/>
        </w:numPr>
        <w:tabs>
          <w:tab w:val="clear" w:pos="454"/>
          <w:tab w:val="clear" w:pos="907"/>
          <w:tab w:val="clear" w:pos="1361"/>
          <w:tab w:val="clear" w:pos="1814"/>
          <w:tab w:val="clear" w:pos="2268"/>
        </w:tabs>
        <w:spacing w:line="240" w:lineRule="auto"/>
        <w:jc w:val="both"/>
      </w:pPr>
      <w:r w:rsidRPr="005D750A">
        <w:t>čas: 9:00-17:00</w:t>
      </w:r>
    </w:p>
    <w:p w14:paraId="1CE2DEB4" w14:textId="77777777" w:rsidR="009E3395" w:rsidRPr="005D750A" w:rsidRDefault="009E3395" w:rsidP="009E3395">
      <w:pPr>
        <w:pStyle w:val="Odstavecseseznamem"/>
        <w:numPr>
          <w:ilvl w:val="0"/>
          <w:numId w:val="58"/>
        </w:numPr>
        <w:tabs>
          <w:tab w:val="clear" w:pos="454"/>
          <w:tab w:val="clear" w:pos="907"/>
          <w:tab w:val="clear" w:pos="1361"/>
          <w:tab w:val="clear" w:pos="1814"/>
          <w:tab w:val="clear" w:pos="2268"/>
        </w:tabs>
        <w:spacing w:line="240" w:lineRule="auto"/>
        <w:jc w:val="both"/>
      </w:pPr>
      <w:r w:rsidRPr="005D750A">
        <w:t>kapacita min. 25 osob</w:t>
      </w:r>
    </w:p>
    <w:p w14:paraId="46865CC2" w14:textId="77777777" w:rsidR="009E3395" w:rsidRDefault="009E3395" w:rsidP="009E3395">
      <w:pPr>
        <w:jc w:val="both"/>
      </w:pPr>
    </w:p>
    <w:p w14:paraId="2BA14F40" w14:textId="77777777" w:rsidR="009E3395" w:rsidRPr="004A7492" w:rsidRDefault="009E3395" w:rsidP="009E3395">
      <w:pPr>
        <w:jc w:val="both"/>
      </w:pPr>
    </w:p>
    <w:p w14:paraId="666A1CBE" w14:textId="0436B5DD" w:rsidR="009E3395" w:rsidRPr="004A7492" w:rsidRDefault="009E3395" w:rsidP="009E3395">
      <w:pPr>
        <w:pStyle w:val="Odstavecseseznamem"/>
        <w:widowControl w:val="0"/>
        <w:numPr>
          <w:ilvl w:val="0"/>
          <w:numId w:val="5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rPr>
          <w:b/>
          <w:bCs/>
          <w:sz w:val="24"/>
          <w:szCs w:val="24"/>
          <w:u w:val="single"/>
        </w:rPr>
      </w:pPr>
      <w:r w:rsidRPr="004A7492">
        <w:rPr>
          <w:b/>
          <w:bCs/>
          <w:sz w:val="24"/>
          <w:szCs w:val="24"/>
          <w:u w:val="single"/>
        </w:rPr>
        <w:t xml:space="preserve">požadavky na den </w:t>
      </w:r>
      <w:r w:rsidR="00874366">
        <w:rPr>
          <w:b/>
          <w:bCs/>
          <w:color w:val="000000" w:themeColor="text1"/>
          <w:sz w:val="24"/>
          <w:szCs w:val="24"/>
          <w:u w:val="single"/>
        </w:rPr>
        <w:t>29</w:t>
      </w:r>
      <w:r w:rsidRPr="00F56461">
        <w:rPr>
          <w:b/>
          <w:bCs/>
          <w:color w:val="000000" w:themeColor="text1"/>
          <w:sz w:val="24"/>
          <w:szCs w:val="24"/>
          <w:u w:val="single"/>
        </w:rPr>
        <w:t>.4.</w:t>
      </w:r>
      <w:r w:rsidRPr="00F4392B">
        <w:rPr>
          <w:b/>
          <w:bCs/>
          <w:color w:val="FF0000"/>
          <w:sz w:val="24"/>
          <w:szCs w:val="24"/>
          <w:u w:val="single"/>
        </w:rPr>
        <w:t xml:space="preserve"> </w:t>
      </w:r>
      <w:r w:rsidRPr="00F4392B">
        <w:rPr>
          <w:b/>
          <w:bCs/>
          <w:sz w:val="24"/>
          <w:szCs w:val="24"/>
          <w:u w:val="single"/>
        </w:rPr>
        <w:t>202</w:t>
      </w:r>
      <w:r w:rsidR="00874366">
        <w:rPr>
          <w:b/>
          <w:bCs/>
          <w:sz w:val="24"/>
          <w:szCs w:val="24"/>
          <w:u w:val="single"/>
        </w:rPr>
        <w:t>5</w:t>
      </w:r>
      <w:r>
        <w:rPr>
          <w:b/>
          <w:bCs/>
          <w:sz w:val="24"/>
          <w:szCs w:val="24"/>
          <w:u w:val="single"/>
        </w:rPr>
        <w:t xml:space="preserve"> (úterý)</w:t>
      </w:r>
    </w:p>
    <w:p w14:paraId="0FDDA4B4" w14:textId="77777777" w:rsidR="009E3395" w:rsidRDefault="009E3395" w:rsidP="009E3395">
      <w:pPr>
        <w:jc w:val="both"/>
        <w:rPr>
          <w:b/>
        </w:rPr>
      </w:pPr>
    </w:p>
    <w:p w14:paraId="450454A6" w14:textId="77777777" w:rsidR="009E3395" w:rsidRPr="00DF2011" w:rsidRDefault="009E3395" w:rsidP="009E3395">
      <w:pPr>
        <w:pStyle w:val="Odstavecseseznamem"/>
        <w:widowControl w:val="0"/>
        <w:numPr>
          <w:ilvl w:val="0"/>
          <w:numId w:val="5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DF2011">
        <w:rPr>
          <w:b/>
          <w:bCs/>
        </w:rPr>
        <w:t>Konferenční místnost/Hlavní sál pro B2B jednání</w:t>
      </w:r>
    </w:p>
    <w:p w14:paraId="5230342D" w14:textId="77777777" w:rsidR="009E3395" w:rsidRPr="00DF2011"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pPr>
      <w:r w:rsidRPr="50A2EE91">
        <w:t xml:space="preserve">Set up: </w:t>
      </w:r>
      <w:r w:rsidRPr="00E379B3">
        <w:rPr>
          <w:color w:val="000000" w:themeColor="text1"/>
        </w:rPr>
        <w:t xml:space="preserve">20 stolků </w:t>
      </w:r>
      <w:r w:rsidRPr="50A2EE91">
        <w:t>(1 stolek = 4 židle, vždy 2 naproti sobě), 2 stolky pro účely registrace a poskytování informací účastníkům (případně možnost umístit do foyer)</w:t>
      </w:r>
    </w:p>
    <w:p w14:paraId="1E4E9451" w14:textId="4D03937F" w:rsidR="009E3395" w:rsidRPr="00DF2011"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pPr>
      <w:r w:rsidRPr="00DF2011">
        <w:t xml:space="preserve">čas: </w:t>
      </w:r>
      <w:r w:rsidR="00166BF2">
        <w:t>8</w:t>
      </w:r>
      <w:r w:rsidRPr="00DF2011">
        <w:t>:00 – 14:00</w:t>
      </w:r>
    </w:p>
    <w:p w14:paraId="479CA577" w14:textId="77777777" w:rsidR="009E3395" w:rsidRPr="00DF2011" w:rsidRDefault="009E3395" w:rsidP="009E3395">
      <w:pPr>
        <w:pStyle w:val="Odstavecseseznamem"/>
        <w:numPr>
          <w:ilvl w:val="0"/>
          <w:numId w:val="51"/>
        </w:numPr>
        <w:tabs>
          <w:tab w:val="clear" w:pos="454"/>
          <w:tab w:val="clear" w:pos="907"/>
          <w:tab w:val="clear" w:pos="1361"/>
          <w:tab w:val="clear" w:pos="1814"/>
          <w:tab w:val="clear" w:pos="2268"/>
        </w:tabs>
        <w:spacing w:line="240" w:lineRule="auto"/>
        <w:jc w:val="both"/>
      </w:pPr>
      <w:r w:rsidRPr="00DF2011">
        <w:t xml:space="preserve">kapacita </w:t>
      </w:r>
      <w:r>
        <w:t>10</w:t>
      </w:r>
      <w:r w:rsidRPr="00DF2011">
        <w:t>0 osob</w:t>
      </w:r>
    </w:p>
    <w:p w14:paraId="5F84AF5A" w14:textId="77777777" w:rsidR="009E3395" w:rsidRPr="00DF2011" w:rsidRDefault="009E3395" w:rsidP="009E3395">
      <w:pPr>
        <w:tabs>
          <w:tab w:val="left" w:pos="2722"/>
          <w:tab w:val="left" w:pos="3175"/>
          <w:tab w:val="left" w:pos="3629"/>
          <w:tab w:val="left" w:pos="4082"/>
          <w:tab w:val="left" w:pos="4536"/>
          <w:tab w:val="left" w:pos="4990"/>
          <w:tab w:val="left" w:pos="5443"/>
          <w:tab w:val="left" w:pos="5897"/>
        </w:tabs>
        <w:jc w:val="both"/>
      </w:pPr>
    </w:p>
    <w:p w14:paraId="004809D5" w14:textId="77777777" w:rsidR="009E3395" w:rsidRPr="00DF2011" w:rsidRDefault="009E3395" w:rsidP="009E3395">
      <w:pPr>
        <w:pStyle w:val="Odstavecseseznamem"/>
        <w:widowControl w:val="0"/>
        <w:numPr>
          <w:ilvl w:val="0"/>
          <w:numId w:val="5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DF2011">
        <w:rPr>
          <w:b/>
        </w:rPr>
        <w:t>Prostor/sál pro přípravu akce a úschovu materiálů</w:t>
      </w:r>
    </w:p>
    <w:p w14:paraId="66ADE6B3" w14:textId="77777777" w:rsidR="009E3395" w:rsidRPr="00DF2011" w:rsidRDefault="009E3395" w:rsidP="009E3395">
      <w:pPr>
        <w:pStyle w:val="Odstavecseseznamem"/>
        <w:numPr>
          <w:ilvl w:val="0"/>
          <w:numId w:val="52"/>
        </w:numPr>
        <w:tabs>
          <w:tab w:val="clear" w:pos="454"/>
          <w:tab w:val="clear" w:pos="907"/>
          <w:tab w:val="clear" w:pos="1361"/>
          <w:tab w:val="clear" w:pos="1814"/>
          <w:tab w:val="clear" w:pos="2268"/>
        </w:tabs>
        <w:spacing w:line="240" w:lineRule="auto"/>
        <w:jc w:val="both"/>
      </w:pPr>
      <w:r w:rsidRPr="00DF2011">
        <w:t>zázemí pro organizátora</w:t>
      </w:r>
    </w:p>
    <w:p w14:paraId="38785551" w14:textId="775D6931" w:rsidR="009E3395" w:rsidRPr="00DF2011" w:rsidRDefault="009E3395" w:rsidP="009E3395">
      <w:pPr>
        <w:pStyle w:val="Odstavecseseznamem"/>
        <w:numPr>
          <w:ilvl w:val="0"/>
          <w:numId w:val="52"/>
        </w:numPr>
        <w:tabs>
          <w:tab w:val="clear" w:pos="454"/>
          <w:tab w:val="clear" w:pos="907"/>
          <w:tab w:val="clear" w:pos="1361"/>
          <w:tab w:val="clear" w:pos="1814"/>
          <w:tab w:val="clear" w:pos="2268"/>
        </w:tabs>
        <w:spacing w:line="240" w:lineRule="auto"/>
        <w:jc w:val="both"/>
      </w:pPr>
      <w:r w:rsidRPr="00DF2011">
        <w:t xml:space="preserve">čas: </w:t>
      </w:r>
      <w:r w:rsidR="00166BF2">
        <w:t>8</w:t>
      </w:r>
      <w:r w:rsidRPr="00DF2011">
        <w:t>:00 – 14:00</w:t>
      </w:r>
    </w:p>
    <w:p w14:paraId="7B6DE90D" w14:textId="77777777" w:rsidR="009E3395" w:rsidRPr="00DF2011" w:rsidRDefault="009E3395" w:rsidP="009E3395">
      <w:pPr>
        <w:tabs>
          <w:tab w:val="left" w:pos="2722"/>
          <w:tab w:val="left" w:pos="3175"/>
          <w:tab w:val="left" w:pos="3629"/>
          <w:tab w:val="left" w:pos="4082"/>
          <w:tab w:val="left" w:pos="4536"/>
          <w:tab w:val="left" w:pos="4990"/>
          <w:tab w:val="left" w:pos="5443"/>
          <w:tab w:val="left" w:pos="5897"/>
        </w:tabs>
        <w:jc w:val="both"/>
      </w:pPr>
    </w:p>
    <w:p w14:paraId="429295C1" w14:textId="77777777" w:rsidR="009E3395" w:rsidRPr="00DF2011" w:rsidRDefault="009E3395" w:rsidP="009E3395">
      <w:pPr>
        <w:pStyle w:val="Odstavecseseznamem"/>
        <w:widowControl w:val="0"/>
        <w:numPr>
          <w:ilvl w:val="0"/>
          <w:numId w:val="5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autoSpaceDE w:val="0"/>
        <w:autoSpaceDN w:val="0"/>
        <w:spacing w:line="240" w:lineRule="auto"/>
        <w:jc w:val="both"/>
      </w:pPr>
      <w:r w:rsidRPr="00DF2011">
        <w:rPr>
          <w:b/>
        </w:rPr>
        <w:t xml:space="preserve">Business salónek </w:t>
      </w:r>
      <w:r w:rsidRPr="00DF2011">
        <w:t>pro jednání zástupců Zadavatele, MMR a kraje</w:t>
      </w:r>
    </w:p>
    <w:p w14:paraId="0C87D4AC" w14:textId="77777777" w:rsidR="009E3395"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rsidRPr="004A7492">
        <w:t>zázemí pro VIP hosty</w:t>
      </w:r>
    </w:p>
    <w:p w14:paraId="51F68FDE" w14:textId="77777777" w:rsidR="009E3395" w:rsidRPr="005D750A" w:rsidRDefault="009E3395" w:rsidP="009E3395">
      <w:pPr>
        <w:pStyle w:val="Odstavecseseznamem"/>
        <w:numPr>
          <w:ilvl w:val="0"/>
          <w:numId w:val="60"/>
        </w:numPr>
        <w:tabs>
          <w:tab w:val="clear" w:pos="454"/>
          <w:tab w:val="clear" w:pos="907"/>
          <w:tab w:val="clear" w:pos="1361"/>
          <w:tab w:val="clear" w:pos="1814"/>
          <w:tab w:val="clear" w:pos="2268"/>
        </w:tabs>
        <w:spacing w:line="240" w:lineRule="auto"/>
        <w:jc w:val="both"/>
      </w:pPr>
      <w:r w:rsidRPr="005D750A">
        <w:t xml:space="preserve">set up – sezení u stolu, </w:t>
      </w:r>
      <w:r>
        <w:t xml:space="preserve">např. </w:t>
      </w:r>
      <w:r w:rsidRPr="005D750A">
        <w:t>U-shape</w:t>
      </w:r>
    </w:p>
    <w:p w14:paraId="7AFA1920" w14:textId="798621E7" w:rsidR="009E3395" w:rsidRPr="004A7492"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t xml:space="preserve">čas: </w:t>
      </w:r>
      <w:r w:rsidR="00166BF2">
        <w:t>8</w:t>
      </w:r>
      <w:r>
        <w:t>:00-14:00</w:t>
      </w:r>
    </w:p>
    <w:p w14:paraId="67A2ECE3" w14:textId="77777777" w:rsidR="009E3395" w:rsidRPr="004A7492" w:rsidRDefault="009E3395" w:rsidP="009E3395">
      <w:pPr>
        <w:pStyle w:val="Odstavecseseznamem"/>
        <w:numPr>
          <w:ilvl w:val="0"/>
          <w:numId w:val="42"/>
        </w:numPr>
        <w:tabs>
          <w:tab w:val="clear" w:pos="454"/>
          <w:tab w:val="clear" w:pos="907"/>
          <w:tab w:val="clear" w:pos="1361"/>
          <w:tab w:val="clear" w:pos="1814"/>
          <w:tab w:val="clear" w:pos="2268"/>
        </w:tabs>
        <w:spacing w:line="240" w:lineRule="auto"/>
        <w:jc w:val="both"/>
      </w:pPr>
      <w:r w:rsidRPr="004A7492">
        <w:t>kapacita min. 20 osob</w:t>
      </w:r>
    </w:p>
    <w:p w14:paraId="27827449" w14:textId="77777777" w:rsidR="006C73BE" w:rsidRDefault="006C73BE" w:rsidP="006C73BE">
      <w:pPr>
        <w:tabs>
          <w:tab w:val="clear" w:pos="454"/>
          <w:tab w:val="clear" w:pos="907"/>
          <w:tab w:val="clear" w:pos="1361"/>
          <w:tab w:val="clear" w:pos="1814"/>
          <w:tab w:val="clear" w:pos="2268"/>
        </w:tabs>
        <w:spacing w:line="240" w:lineRule="auto"/>
        <w:jc w:val="both"/>
        <w:rPr>
          <w:color w:val="FF0000"/>
          <w:szCs w:val="22"/>
        </w:rPr>
      </w:pPr>
    </w:p>
    <w:p w14:paraId="592AC768" w14:textId="1D2F9D33" w:rsidR="00066DB4" w:rsidRDefault="002F1909" w:rsidP="006C73BE">
      <w:pPr>
        <w:tabs>
          <w:tab w:val="clear" w:pos="454"/>
          <w:tab w:val="clear" w:pos="907"/>
          <w:tab w:val="clear" w:pos="1361"/>
          <w:tab w:val="clear" w:pos="1814"/>
          <w:tab w:val="clear" w:pos="2268"/>
        </w:tabs>
        <w:spacing w:line="240" w:lineRule="auto"/>
        <w:jc w:val="both"/>
        <w:rPr>
          <w:color w:val="FF0000"/>
          <w:szCs w:val="22"/>
        </w:rPr>
      </w:pPr>
      <w:r>
        <w:rPr>
          <w:color w:val="FF0000"/>
          <w:szCs w:val="22"/>
        </w:rPr>
        <w:t xml:space="preserve">     </w:t>
      </w:r>
    </w:p>
    <w:p w14:paraId="2DC8D2A3" w14:textId="56885114" w:rsidR="00066DB4" w:rsidRPr="00066DB4" w:rsidRDefault="00066DB4" w:rsidP="006C73BE">
      <w:pPr>
        <w:tabs>
          <w:tab w:val="clear" w:pos="454"/>
          <w:tab w:val="clear" w:pos="907"/>
          <w:tab w:val="clear" w:pos="1361"/>
          <w:tab w:val="clear" w:pos="1814"/>
          <w:tab w:val="clear" w:pos="2268"/>
        </w:tabs>
        <w:spacing w:line="240" w:lineRule="auto"/>
        <w:jc w:val="both"/>
        <w:rPr>
          <w:b/>
          <w:bCs/>
          <w:color w:val="000000" w:themeColor="text1"/>
          <w:szCs w:val="22"/>
        </w:rPr>
      </w:pPr>
      <w:r w:rsidRPr="00066DB4">
        <w:rPr>
          <w:b/>
          <w:bCs/>
          <w:color w:val="000000" w:themeColor="text1"/>
          <w:szCs w:val="22"/>
        </w:rPr>
        <w:t>Další požadavky Objednatele:</w:t>
      </w:r>
    </w:p>
    <w:p w14:paraId="40A145A1" w14:textId="08572F2F" w:rsidR="002F1909" w:rsidRPr="004A7492" w:rsidRDefault="00066DB4" w:rsidP="00066DB4">
      <w:pPr>
        <w:numPr>
          <w:ilvl w:val="0"/>
          <w:numId w:val="6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t>všechny prostory budou klimatizované</w:t>
      </w:r>
    </w:p>
    <w:p w14:paraId="05F8FD3F" w14:textId="20328B0E" w:rsidR="002F1909" w:rsidRPr="004A7492" w:rsidRDefault="00066DB4" w:rsidP="00066DB4">
      <w:pPr>
        <w:numPr>
          <w:ilvl w:val="0"/>
          <w:numId w:val="6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t>v</w:t>
      </w:r>
      <w:r w:rsidR="002F1909" w:rsidRPr="004A7492">
        <w:t>ysokorychlostní WiFi Internet</w:t>
      </w:r>
      <w:r>
        <w:t xml:space="preserve"> bude poskytnutý</w:t>
      </w:r>
      <w:r w:rsidR="002F1909" w:rsidRPr="004A7492">
        <w:t xml:space="preserve"> zdarma </w:t>
      </w:r>
      <w:r>
        <w:t>během celé akce</w:t>
      </w:r>
    </w:p>
    <w:p w14:paraId="3C17FF80" w14:textId="0DBECFF2" w:rsidR="002F1909" w:rsidRPr="004A7492" w:rsidRDefault="00066DB4" w:rsidP="00066DB4">
      <w:pPr>
        <w:numPr>
          <w:ilvl w:val="0"/>
          <w:numId w:val="6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t>b</w:t>
      </w:r>
      <w:r w:rsidR="002F1909" w:rsidRPr="004A7492">
        <w:t>ezbariérový přístup</w:t>
      </w:r>
    </w:p>
    <w:p w14:paraId="5F152E1E" w14:textId="550143A0" w:rsidR="002F1909" w:rsidRPr="00066DB4" w:rsidRDefault="00066DB4" w:rsidP="00066DB4">
      <w:pPr>
        <w:numPr>
          <w:ilvl w:val="0"/>
          <w:numId w:val="66"/>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49C399BA">
        <w:rPr>
          <w:b/>
          <w:bCs/>
          <w:color w:val="000000" w:themeColor="text1"/>
        </w:rPr>
        <w:t>p</w:t>
      </w:r>
      <w:r w:rsidR="002F1909" w:rsidRPr="49C399BA">
        <w:rPr>
          <w:b/>
          <w:bCs/>
          <w:color w:val="000000" w:themeColor="text1"/>
        </w:rPr>
        <w:t>arking</w:t>
      </w:r>
      <w:r w:rsidRPr="49C399BA">
        <w:rPr>
          <w:b/>
          <w:bCs/>
          <w:color w:val="000000" w:themeColor="text1"/>
        </w:rPr>
        <w:t xml:space="preserve"> pro účastníky</w:t>
      </w:r>
      <w:r w:rsidRPr="49C399BA">
        <w:rPr>
          <w:color w:val="000000" w:themeColor="text1"/>
        </w:rPr>
        <w:t>: poskytovatel zajistí pro účastníky akce parking</w:t>
      </w:r>
      <w:r w:rsidR="002F1909" w:rsidRPr="49C399BA">
        <w:rPr>
          <w:color w:val="000000" w:themeColor="text1"/>
        </w:rPr>
        <w:t xml:space="preserve"> minimálně pro </w:t>
      </w:r>
      <w:r w:rsidR="00C2187E">
        <w:rPr>
          <w:color w:val="000000" w:themeColor="text1"/>
        </w:rPr>
        <w:t>3</w:t>
      </w:r>
      <w:r w:rsidR="002F1909" w:rsidRPr="49C399BA">
        <w:rPr>
          <w:color w:val="000000" w:themeColor="text1"/>
        </w:rPr>
        <w:t xml:space="preserve">0 automobilů </w:t>
      </w:r>
      <w:r w:rsidRPr="49C399BA">
        <w:rPr>
          <w:color w:val="000000" w:themeColor="text1"/>
        </w:rPr>
        <w:t>(</w:t>
      </w:r>
      <w:r w:rsidR="002F1909" w:rsidRPr="49C399BA">
        <w:rPr>
          <w:color w:val="000000" w:themeColor="text1"/>
        </w:rPr>
        <w:t>parkovací místa budou poskytnuta v ceně konferenčních prostor</w:t>
      </w:r>
      <w:r w:rsidRPr="49C399BA">
        <w:rPr>
          <w:color w:val="000000" w:themeColor="text1"/>
        </w:rPr>
        <w:t>)</w:t>
      </w:r>
    </w:p>
    <w:p w14:paraId="4A9730E8" w14:textId="77777777" w:rsidR="002F1909" w:rsidRPr="00750F65" w:rsidRDefault="002F1909" w:rsidP="002F1909">
      <w:pPr>
        <w:ind w:left="1440"/>
        <w:jc w:val="both"/>
      </w:pPr>
    </w:p>
    <w:p w14:paraId="7E4A38AD" w14:textId="77777777" w:rsidR="009E3395" w:rsidRDefault="009E3395" w:rsidP="006C73BE">
      <w:pPr>
        <w:tabs>
          <w:tab w:val="clear" w:pos="454"/>
          <w:tab w:val="clear" w:pos="907"/>
          <w:tab w:val="clear" w:pos="1361"/>
          <w:tab w:val="clear" w:pos="1814"/>
          <w:tab w:val="clear" w:pos="2268"/>
        </w:tabs>
        <w:spacing w:line="240" w:lineRule="auto"/>
        <w:jc w:val="both"/>
        <w:rPr>
          <w:color w:val="FF0000"/>
          <w:szCs w:val="22"/>
        </w:rPr>
      </w:pPr>
    </w:p>
    <w:p w14:paraId="5A78E05A" w14:textId="2A4DF303" w:rsidR="006C73BE" w:rsidRPr="009E3395" w:rsidRDefault="006C73BE" w:rsidP="006C73BE">
      <w:pPr>
        <w:pStyle w:val="Odstavecseseznamem"/>
        <w:tabs>
          <w:tab w:val="clear" w:pos="454"/>
          <w:tab w:val="left" w:pos="709"/>
        </w:tabs>
        <w:spacing w:line="240" w:lineRule="auto"/>
        <w:ind w:left="0"/>
        <w:jc w:val="both"/>
        <w:outlineLvl w:val="0"/>
        <w:rPr>
          <w:b/>
          <w:bCs/>
          <w:color w:val="000000" w:themeColor="text1"/>
          <w:szCs w:val="22"/>
        </w:rPr>
      </w:pPr>
      <w:r w:rsidRPr="00441E25">
        <w:rPr>
          <w:bCs/>
          <w:color w:val="000000" w:themeColor="text1"/>
          <w:szCs w:val="22"/>
        </w:rPr>
        <w:t>2.</w:t>
      </w:r>
      <w:r w:rsidR="009E3395" w:rsidRPr="00441E25">
        <w:rPr>
          <w:bCs/>
          <w:color w:val="000000" w:themeColor="text1"/>
          <w:szCs w:val="22"/>
        </w:rPr>
        <w:t>1</w:t>
      </w:r>
      <w:r w:rsidRPr="00441E25">
        <w:rPr>
          <w:bCs/>
          <w:color w:val="000000" w:themeColor="text1"/>
          <w:szCs w:val="22"/>
        </w:rPr>
        <w:t>.2.</w:t>
      </w:r>
      <w:r w:rsidRPr="009E3395">
        <w:rPr>
          <w:b/>
          <w:color w:val="000000" w:themeColor="text1"/>
          <w:szCs w:val="22"/>
        </w:rPr>
        <w:t xml:space="preserve"> Cateringové služby</w:t>
      </w:r>
    </w:p>
    <w:p w14:paraId="79C786BE" w14:textId="77777777" w:rsidR="009E3395" w:rsidRDefault="009E3395" w:rsidP="009E3395">
      <w:pPr>
        <w:pStyle w:val="Odstavecseseznamem"/>
        <w:tabs>
          <w:tab w:val="left" w:pos="1418"/>
          <w:tab w:val="left" w:pos="1843"/>
        </w:tabs>
        <w:ind w:left="0"/>
        <w:jc w:val="both"/>
      </w:pPr>
    </w:p>
    <w:p w14:paraId="20091C2C" w14:textId="00B0DBD9" w:rsidR="009E3395" w:rsidRPr="00E379B3" w:rsidRDefault="009E3395" w:rsidP="009E3395">
      <w:pPr>
        <w:pStyle w:val="Odstavecseseznamem"/>
        <w:tabs>
          <w:tab w:val="left" w:pos="1418"/>
          <w:tab w:val="left" w:pos="1843"/>
        </w:tabs>
        <w:ind w:left="0"/>
        <w:jc w:val="both"/>
      </w:pPr>
      <w:r w:rsidRPr="004A7492">
        <w:t>Káva, čaj, voda (minerální nebo ve džbánech)</w:t>
      </w:r>
      <w:r>
        <w:t xml:space="preserve"> musí být</w:t>
      </w:r>
      <w:r w:rsidRPr="004A7492">
        <w:t xml:space="preserve"> k dispozici ve všech prostorách po celou dobu</w:t>
      </w:r>
      <w:r>
        <w:t xml:space="preserve"> akce, tj.</w:t>
      </w:r>
      <w:r w:rsidRPr="004A7492">
        <w:t xml:space="preserve"> konání B2B workshopů </w:t>
      </w:r>
      <w:r w:rsidRPr="00E379B3">
        <w:t>2</w:t>
      </w:r>
      <w:r w:rsidR="00C65E28">
        <w:t>8</w:t>
      </w:r>
      <w:r w:rsidRPr="00E379B3">
        <w:t xml:space="preserve">. - </w:t>
      </w:r>
      <w:r w:rsidR="00C65E28">
        <w:t>29</w:t>
      </w:r>
      <w:r w:rsidRPr="00E379B3">
        <w:t xml:space="preserve">. 4. </w:t>
      </w:r>
    </w:p>
    <w:p w14:paraId="188A92BD" w14:textId="208687A1" w:rsidR="009E3395" w:rsidRPr="004A7492" w:rsidRDefault="009E3395" w:rsidP="009E3395">
      <w:pPr>
        <w:pStyle w:val="Odstavecseseznamem"/>
        <w:tabs>
          <w:tab w:val="left" w:pos="1418"/>
          <w:tab w:val="left" w:pos="1843"/>
        </w:tabs>
        <w:ind w:left="0"/>
        <w:jc w:val="both"/>
      </w:pPr>
      <w:r w:rsidRPr="00E379B3">
        <w:t>Zároveň musí být připraveny a doplňovány minerální vody na každém jednacím stolku po oba 2 dny konference (85 stolků/2</w:t>
      </w:r>
      <w:r w:rsidR="00C65E28">
        <w:t>8</w:t>
      </w:r>
      <w:r w:rsidRPr="00E379B3">
        <w:t>.4. a 20 stolků/</w:t>
      </w:r>
      <w:r w:rsidR="00C65E28">
        <w:t>29</w:t>
      </w:r>
      <w:r w:rsidRPr="00E379B3">
        <w:t>.4.).</w:t>
      </w:r>
    </w:p>
    <w:p w14:paraId="172C0C78" w14:textId="77777777" w:rsidR="009E3395" w:rsidRPr="004A7492" w:rsidRDefault="009E3395" w:rsidP="009E3395">
      <w:pPr>
        <w:pStyle w:val="Odstavecseseznamem"/>
        <w:tabs>
          <w:tab w:val="left" w:pos="1418"/>
          <w:tab w:val="left" w:pos="1843"/>
        </w:tabs>
        <w:ind w:left="0"/>
        <w:jc w:val="both"/>
      </w:pPr>
    </w:p>
    <w:p w14:paraId="0FE706BA" w14:textId="14D67BF9" w:rsidR="009E3395" w:rsidRPr="004A7492" w:rsidRDefault="009E3395" w:rsidP="009E3395">
      <w:pPr>
        <w:pStyle w:val="Odstavecseseznamem"/>
        <w:tabs>
          <w:tab w:val="left" w:pos="1418"/>
          <w:tab w:val="left" w:pos="1843"/>
        </w:tabs>
        <w:ind w:left="0"/>
        <w:jc w:val="both"/>
      </w:pPr>
      <w:r w:rsidRPr="004A7492">
        <w:t>V cateringu budou zakomponovány potraviny regionálního charakteru.</w:t>
      </w:r>
    </w:p>
    <w:p w14:paraId="2CF9CAB7" w14:textId="77777777" w:rsidR="009E3395" w:rsidRDefault="009E3395" w:rsidP="009E3395">
      <w:pPr>
        <w:tabs>
          <w:tab w:val="left" w:pos="1418"/>
          <w:tab w:val="left" w:pos="1843"/>
        </w:tabs>
        <w:jc w:val="both"/>
        <w:rPr>
          <w:b/>
        </w:rPr>
      </w:pPr>
    </w:p>
    <w:p w14:paraId="05E28A5A" w14:textId="77777777" w:rsidR="009E3395" w:rsidRPr="004A7492" w:rsidRDefault="009E3395" w:rsidP="009E3395">
      <w:pPr>
        <w:tabs>
          <w:tab w:val="left" w:pos="1418"/>
          <w:tab w:val="left" w:pos="1843"/>
        </w:tabs>
        <w:jc w:val="both"/>
      </w:pPr>
      <w:r w:rsidRPr="004A7492">
        <w:rPr>
          <w:b/>
        </w:rPr>
        <w:t>Obědy formou bufetu</w:t>
      </w:r>
      <w:r w:rsidRPr="004A7492">
        <w:t xml:space="preserve"> budou mít minimálně následující skladbu a budou zajištěna minimálně 2 výdejová místa:</w:t>
      </w:r>
    </w:p>
    <w:p w14:paraId="5EE25731"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t>salát/předkrm</w:t>
      </w:r>
    </w:p>
    <w:p w14:paraId="2C37CAFE"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t>pečivo</w:t>
      </w:r>
    </w:p>
    <w:p w14:paraId="73734418"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t>polévka</w:t>
      </w:r>
    </w:p>
    <w:p w14:paraId="2808340C"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t>výběr minimálně ze 3 hlavních chodů – alespoň 1 vegetariánský</w:t>
      </w:r>
    </w:p>
    <w:p w14:paraId="5DC1766A"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lastRenderedPageBreak/>
        <w:t>dezert/ovoce</w:t>
      </w:r>
    </w:p>
    <w:p w14:paraId="61E8BA57" w14:textId="77777777" w:rsidR="009E3395" w:rsidRPr="004A7492" w:rsidRDefault="009E3395" w:rsidP="009E3395">
      <w:pPr>
        <w:pStyle w:val="Odstavecseseznamem"/>
        <w:numPr>
          <w:ilvl w:val="0"/>
          <w:numId w:val="45"/>
        </w:numPr>
        <w:tabs>
          <w:tab w:val="clear" w:pos="1361"/>
          <w:tab w:val="left" w:pos="1418"/>
          <w:tab w:val="left" w:pos="1843"/>
        </w:tabs>
        <w:jc w:val="both"/>
      </w:pPr>
      <w:r w:rsidRPr="004A7492">
        <w:t>minimálně 4 druhy nealko nápojů/1 nealko nápoj na osobu, min. 2 výdejová místa</w:t>
      </w:r>
    </w:p>
    <w:p w14:paraId="384182C8" w14:textId="77777777" w:rsidR="009E3395" w:rsidRPr="004A7492" w:rsidRDefault="009E3395" w:rsidP="009E3395">
      <w:pPr>
        <w:tabs>
          <w:tab w:val="left" w:pos="1418"/>
          <w:tab w:val="left" w:pos="1843"/>
        </w:tabs>
        <w:jc w:val="both"/>
      </w:pPr>
    </w:p>
    <w:p w14:paraId="44431111" w14:textId="77777777" w:rsidR="009E3395" w:rsidRPr="004A7492" w:rsidRDefault="009E3395" w:rsidP="009E3395">
      <w:pPr>
        <w:tabs>
          <w:tab w:val="left" w:pos="1418"/>
          <w:tab w:val="left" w:pos="1843"/>
        </w:tabs>
        <w:jc w:val="both"/>
      </w:pPr>
      <w:r w:rsidRPr="004A7492">
        <w:rPr>
          <w:b/>
        </w:rPr>
        <w:t>Coffee break</w:t>
      </w:r>
      <w:r w:rsidRPr="004A7492">
        <w:t xml:space="preserve"> bude mít minimálně následující skladbu a během konání akce je požadováno </w:t>
      </w:r>
      <w:r>
        <w:t xml:space="preserve">  </w:t>
      </w:r>
      <w:r w:rsidRPr="004A7492">
        <w:t>různé složení:</w:t>
      </w:r>
    </w:p>
    <w:p w14:paraId="5BF28DEB" w14:textId="77777777" w:rsidR="009E3395" w:rsidRPr="004A7492" w:rsidRDefault="009E3395" w:rsidP="009E3395">
      <w:pPr>
        <w:pStyle w:val="Odstavecseseznamem"/>
        <w:numPr>
          <w:ilvl w:val="0"/>
          <w:numId w:val="46"/>
        </w:numPr>
        <w:tabs>
          <w:tab w:val="clear" w:pos="1361"/>
          <w:tab w:val="left" w:pos="1418"/>
          <w:tab w:val="left" w:pos="1843"/>
        </w:tabs>
        <w:jc w:val="both"/>
      </w:pPr>
      <w:r w:rsidRPr="004A7492">
        <w:t>ovoce (alespoň 3 druhy)</w:t>
      </w:r>
    </w:p>
    <w:p w14:paraId="033B5AEC" w14:textId="77777777" w:rsidR="009E3395" w:rsidRDefault="009E3395" w:rsidP="009E3395">
      <w:pPr>
        <w:pStyle w:val="Odstavecseseznamem"/>
        <w:numPr>
          <w:ilvl w:val="0"/>
          <w:numId w:val="46"/>
        </w:numPr>
        <w:tabs>
          <w:tab w:val="clear" w:pos="1361"/>
          <w:tab w:val="left" w:pos="1418"/>
          <w:tab w:val="left" w:pos="1843"/>
        </w:tabs>
        <w:jc w:val="both"/>
      </w:pPr>
      <w:r w:rsidRPr="004A7492">
        <w:t>sladké pečivo</w:t>
      </w:r>
      <w:r>
        <w:t xml:space="preserve"> či dezert/</w:t>
      </w:r>
      <w:r w:rsidRPr="004A7492">
        <w:t>2ks</w:t>
      </w:r>
      <w:r w:rsidRPr="00283C1B">
        <w:t xml:space="preserve"> </w:t>
      </w:r>
      <w:r>
        <w:t>/</w:t>
      </w:r>
      <w:r w:rsidRPr="004A7492">
        <w:t>os/coffee break</w:t>
      </w:r>
    </w:p>
    <w:p w14:paraId="171BCE74" w14:textId="77777777" w:rsidR="009E3395" w:rsidRDefault="009E3395" w:rsidP="009E3395">
      <w:pPr>
        <w:pStyle w:val="Odstavecseseznamem"/>
        <w:numPr>
          <w:ilvl w:val="0"/>
          <w:numId w:val="46"/>
        </w:numPr>
        <w:tabs>
          <w:tab w:val="clear" w:pos="1361"/>
          <w:tab w:val="left" w:pos="1418"/>
          <w:tab w:val="left" w:pos="1843"/>
        </w:tabs>
        <w:jc w:val="both"/>
      </w:pPr>
      <w:r w:rsidRPr="004A7492">
        <w:t>chlebíček/minisendvič</w:t>
      </w:r>
      <w:r>
        <w:t>/bagetka či jiná slaná varianta</w:t>
      </w:r>
      <w:r w:rsidRPr="004A7492">
        <w:t xml:space="preserve"> 2 ks /os/coffee break</w:t>
      </w:r>
    </w:p>
    <w:p w14:paraId="20CBECE5" w14:textId="77777777" w:rsidR="009E3395" w:rsidRPr="004A7492" w:rsidRDefault="009E3395" w:rsidP="009E3395">
      <w:pPr>
        <w:pStyle w:val="Odstavecseseznamem"/>
        <w:numPr>
          <w:ilvl w:val="0"/>
          <w:numId w:val="46"/>
        </w:numPr>
        <w:tabs>
          <w:tab w:val="clear" w:pos="1361"/>
          <w:tab w:val="left" w:pos="1418"/>
          <w:tab w:val="left" w:pos="1843"/>
        </w:tabs>
        <w:jc w:val="both"/>
      </w:pPr>
      <w:r>
        <w:t>káva, čaj, voda, domácí limonády</w:t>
      </w:r>
    </w:p>
    <w:p w14:paraId="4A4BD2E0" w14:textId="77777777" w:rsidR="009E3395" w:rsidRPr="004A7492" w:rsidRDefault="009E3395" w:rsidP="009E3395">
      <w:pPr>
        <w:pStyle w:val="Odstavecseseznamem"/>
        <w:tabs>
          <w:tab w:val="left" w:pos="1418"/>
          <w:tab w:val="left" w:pos="1843"/>
        </w:tabs>
        <w:ind w:left="0"/>
        <w:jc w:val="both"/>
      </w:pPr>
    </w:p>
    <w:p w14:paraId="59E5B25E" w14:textId="03F55CDD" w:rsidR="009E3395" w:rsidRPr="00283C1B" w:rsidRDefault="009E3395" w:rsidP="009E3395">
      <w:pPr>
        <w:pStyle w:val="Odstavecseseznamem"/>
        <w:widowControl w:val="0"/>
        <w:numPr>
          <w:ilvl w:val="0"/>
          <w:numId w:val="6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1418"/>
          <w:tab w:val="left" w:pos="1843"/>
        </w:tabs>
        <w:autoSpaceDE w:val="0"/>
        <w:autoSpaceDN w:val="0"/>
        <w:spacing w:line="240" w:lineRule="auto"/>
        <w:jc w:val="both"/>
        <w:rPr>
          <w:b/>
          <w:bCs/>
          <w:sz w:val="24"/>
          <w:szCs w:val="24"/>
        </w:rPr>
      </w:pPr>
      <w:r w:rsidRPr="004A7492">
        <w:rPr>
          <w:b/>
          <w:bCs/>
          <w:sz w:val="24"/>
          <w:szCs w:val="24"/>
        </w:rPr>
        <w:t xml:space="preserve">specifikace na den </w:t>
      </w:r>
      <w:r w:rsidRPr="00283C1B">
        <w:rPr>
          <w:b/>
          <w:bCs/>
          <w:sz w:val="24"/>
          <w:szCs w:val="24"/>
        </w:rPr>
        <w:t>2</w:t>
      </w:r>
      <w:r w:rsidR="009516E5">
        <w:rPr>
          <w:b/>
          <w:bCs/>
          <w:sz w:val="24"/>
          <w:szCs w:val="24"/>
        </w:rPr>
        <w:t>8</w:t>
      </w:r>
      <w:r w:rsidRPr="00283C1B">
        <w:rPr>
          <w:b/>
          <w:bCs/>
          <w:sz w:val="24"/>
          <w:szCs w:val="24"/>
        </w:rPr>
        <w:t>.4. 202</w:t>
      </w:r>
      <w:r w:rsidR="009516E5">
        <w:rPr>
          <w:b/>
          <w:bCs/>
          <w:sz w:val="24"/>
          <w:szCs w:val="24"/>
        </w:rPr>
        <w:t>5</w:t>
      </w:r>
    </w:p>
    <w:p w14:paraId="5BF89591" w14:textId="77777777" w:rsidR="009E3395" w:rsidRPr="004A7492" w:rsidRDefault="009E3395" w:rsidP="009E3395">
      <w:pPr>
        <w:pStyle w:val="Odstavecseseznamem"/>
        <w:tabs>
          <w:tab w:val="left" w:pos="1418"/>
          <w:tab w:val="left" w:pos="1843"/>
        </w:tabs>
        <w:ind w:left="0"/>
        <w:jc w:val="both"/>
        <w:rPr>
          <w:b/>
          <w:bCs/>
        </w:rPr>
      </w:pPr>
      <w:r w:rsidRPr="004A7492">
        <w:rPr>
          <w:b/>
          <w:bCs/>
        </w:rPr>
        <w:t xml:space="preserve">             Dopolední Coffee break </w:t>
      </w:r>
    </w:p>
    <w:p w14:paraId="6A8EB836" w14:textId="77777777" w:rsidR="009E3395" w:rsidRPr="004A7492" w:rsidRDefault="009E3395" w:rsidP="009E3395">
      <w:pPr>
        <w:pStyle w:val="Odstavecseseznamem"/>
        <w:numPr>
          <w:ilvl w:val="0"/>
          <w:numId w:val="47"/>
        </w:numPr>
        <w:tabs>
          <w:tab w:val="clear" w:pos="1361"/>
          <w:tab w:val="left" w:pos="1418"/>
          <w:tab w:val="left" w:pos="1843"/>
        </w:tabs>
        <w:jc w:val="both"/>
      </w:pPr>
      <w:r w:rsidRPr="004A7492">
        <w:t>210 osob (účastníci hlavní konference)</w:t>
      </w:r>
    </w:p>
    <w:p w14:paraId="003DD5F9" w14:textId="77777777" w:rsidR="009E3395" w:rsidRPr="004A7492" w:rsidRDefault="009E3395" w:rsidP="009E3395">
      <w:pPr>
        <w:pStyle w:val="Odstavecseseznamem"/>
        <w:numPr>
          <w:ilvl w:val="0"/>
          <w:numId w:val="47"/>
        </w:numPr>
        <w:tabs>
          <w:tab w:val="clear" w:pos="1361"/>
          <w:tab w:val="left" w:pos="1418"/>
          <w:tab w:val="left" w:pos="1843"/>
        </w:tabs>
        <w:jc w:val="both"/>
      </w:pPr>
      <w:r w:rsidRPr="004A7492">
        <w:t>20 osob (účastníci VIP setkání)</w:t>
      </w:r>
    </w:p>
    <w:p w14:paraId="5F466994" w14:textId="77777777" w:rsidR="009E3395" w:rsidRPr="004A7492" w:rsidRDefault="009E3395" w:rsidP="009E3395">
      <w:pPr>
        <w:pStyle w:val="Odstavecseseznamem"/>
        <w:tabs>
          <w:tab w:val="left" w:pos="1418"/>
          <w:tab w:val="left" w:pos="1843"/>
        </w:tabs>
        <w:ind w:left="0"/>
        <w:jc w:val="both"/>
        <w:rPr>
          <w:b/>
          <w:bCs/>
        </w:rPr>
      </w:pPr>
    </w:p>
    <w:p w14:paraId="2B4D2E7B" w14:textId="77777777" w:rsidR="009E3395" w:rsidRPr="004A7492" w:rsidRDefault="009E3395" w:rsidP="009E3395">
      <w:pPr>
        <w:pStyle w:val="Odstavecseseznamem"/>
        <w:tabs>
          <w:tab w:val="left" w:pos="1418"/>
          <w:tab w:val="left" w:pos="1843"/>
        </w:tabs>
        <w:ind w:left="0"/>
        <w:jc w:val="both"/>
        <w:rPr>
          <w:b/>
          <w:bCs/>
        </w:rPr>
      </w:pPr>
      <w:r w:rsidRPr="004A7492">
        <w:rPr>
          <w:b/>
          <w:bCs/>
        </w:rPr>
        <w:t xml:space="preserve">             Oběd </w:t>
      </w:r>
    </w:p>
    <w:p w14:paraId="4AFCF322" w14:textId="77777777" w:rsidR="009E3395" w:rsidRPr="004A7492" w:rsidRDefault="009E3395" w:rsidP="009E3395">
      <w:pPr>
        <w:pStyle w:val="Odstavecseseznamem"/>
        <w:numPr>
          <w:ilvl w:val="0"/>
          <w:numId w:val="44"/>
        </w:numPr>
        <w:tabs>
          <w:tab w:val="clear" w:pos="1361"/>
          <w:tab w:val="left" w:pos="1418"/>
          <w:tab w:val="left" w:pos="1843"/>
        </w:tabs>
        <w:jc w:val="both"/>
      </w:pPr>
      <w:r w:rsidRPr="004A7492">
        <w:t>230 osob</w:t>
      </w:r>
    </w:p>
    <w:p w14:paraId="65084002" w14:textId="77777777" w:rsidR="009E3395" w:rsidRPr="004A7492" w:rsidRDefault="009E3395" w:rsidP="009E3395">
      <w:pPr>
        <w:pStyle w:val="Odstavecseseznamem"/>
        <w:tabs>
          <w:tab w:val="left" w:pos="1418"/>
          <w:tab w:val="left" w:pos="1843"/>
        </w:tabs>
        <w:ind w:left="0"/>
        <w:jc w:val="both"/>
        <w:rPr>
          <w:b/>
          <w:bCs/>
        </w:rPr>
      </w:pPr>
    </w:p>
    <w:p w14:paraId="088C72B5" w14:textId="77777777" w:rsidR="009E3395" w:rsidRPr="004A7492" w:rsidRDefault="009E3395" w:rsidP="009E3395">
      <w:pPr>
        <w:pStyle w:val="Odstavecseseznamem"/>
        <w:tabs>
          <w:tab w:val="left" w:pos="1418"/>
          <w:tab w:val="left" w:pos="1843"/>
        </w:tabs>
        <w:ind w:left="0"/>
        <w:jc w:val="both"/>
        <w:rPr>
          <w:b/>
          <w:bCs/>
        </w:rPr>
      </w:pPr>
      <w:r w:rsidRPr="004A7492">
        <w:rPr>
          <w:b/>
          <w:bCs/>
        </w:rPr>
        <w:t xml:space="preserve">             Odpolední Coffee break</w:t>
      </w:r>
    </w:p>
    <w:p w14:paraId="0F194566" w14:textId="77777777" w:rsidR="009E3395" w:rsidRPr="004A7492" w:rsidRDefault="009E3395" w:rsidP="009E3395">
      <w:pPr>
        <w:pStyle w:val="Odstavecseseznamem"/>
        <w:numPr>
          <w:ilvl w:val="0"/>
          <w:numId w:val="44"/>
        </w:numPr>
        <w:tabs>
          <w:tab w:val="clear" w:pos="1361"/>
          <w:tab w:val="left" w:pos="1418"/>
          <w:tab w:val="left" w:pos="1843"/>
        </w:tabs>
        <w:jc w:val="both"/>
      </w:pPr>
      <w:r w:rsidRPr="004A7492">
        <w:t>210 osob</w:t>
      </w:r>
    </w:p>
    <w:p w14:paraId="57882402" w14:textId="77777777" w:rsidR="009E3395" w:rsidRPr="004A7492" w:rsidRDefault="009E3395" w:rsidP="009E3395">
      <w:pPr>
        <w:pStyle w:val="Odstavecseseznamem"/>
        <w:numPr>
          <w:ilvl w:val="0"/>
          <w:numId w:val="44"/>
        </w:numPr>
        <w:tabs>
          <w:tab w:val="clear" w:pos="1361"/>
          <w:tab w:val="left" w:pos="1418"/>
          <w:tab w:val="left" w:pos="1843"/>
        </w:tabs>
        <w:jc w:val="both"/>
      </w:pPr>
      <w:r w:rsidRPr="004A7492">
        <w:t>20 osob (účastníci VIP setkání)</w:t>
      </w:r>
    </w:p>
    <w:p w14:paraId="1CDA4548" w14:textId="77777777" w:rsidR="009E3395" w:rsidRPr="00BB2F80" w:rsidRDefault="009E3395" w:rsidP="009E3395">
      <w:pPr>
        <w:pStyle w:val="Odstavecseseznamem"/>
        <w:tabs>
          <w:tab w:val="left" w:pos="1418"/>
          <w:tab w:val="left" w:pos="1843"/>
        </w:tabs>
        <w:ind w:left="720"/>
        <w:jc w:val="both"/>
      </w:pPr>
    </w:p>
    <w:p w14:paraId="7CA0ABDA" w14:textId="77777777" w:rsidR="009E3395" w:rsidRPr="004A7492" w:rsidRDefault="009E3395" w:rsidP="009E3395">
      <w:pPr>
        <w:pStyle w:val="Odstavecseseznamem"/>
        <w:tabs>
          <w:tab w:val="left" w:pos="1418"/>
          <w:tab w:val="left" w:pos="1843"/>
        </w:tabs>
        <w:ind w:left="0"/>
        <w:jc w:val="both"/>
      </w:pPr>
    </w:p>
    <w:p w14:paraId="3AEDBC16" w14:textId="53D6EFE1" w:rsidR="009E3395" w:rsidRPr="00283C1B" w:rsidRDefault="009E3395" w:rsidP="009E3395">
      <w:pPr>
        <w:pStyle w:val="Odstavecseseznamem"/>
        <w:widowControl w:val="0"/>
        <w:numPr>
          <w:ilvl w:val="0"/>
          <w:numId w:val="6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1418"/>
          <w:tab w:val="left" w:pos="1843"/>
        </w:tabs>
        <w:autoSpaceDE w:val="0"/>
        <w:autoSpaceDN w:val="0"/>
        <w:spacing w:line="240" w:lineRule="auto"/>
        <w:jc w:val="both"/>
        <w:rPr>
          <w:b/>
          <w:bCs/>
          <w:sz w:val="24"/>
          <w:szCs w:val="24"/>
        </w:rPr>
      </w:pPr>
      <w:r w:rsidRPr="004A7492">
        <w:rPr>
          <w:b/>
          <w:bCs/>
          <w:sz w:val="24"/>
          <w:szCs w:val="24"/>
        </w:rPr>
        <w:t xml:space="preserve">specifikace na </w:t>
      </w:r>
      <w:r w:rsidRPr="00283C1B">
        <w:rPr>
          <w:b/>
          <w:bCs/>
          <w:sz w:val="24"/>
          <w:szCs w:val="24"/>
        </w:rPr>
        <w:t xml:space="preserve">den </w:t>
      </w:r>
      <w:r w:rsidR="009516E5">
        <w:rPr>
          <w:b/>
          <w:bCs/>
          <w:sz w:val="24"/>
          <w:szCs w:val="24"/>
        </w:rPr>
        <w:t>29</w:t>
      </w:r>
      <w:r w:rsidRPr="00283C1B">
        <w:rPr>
          <w:b/>
          <w:bCs/>
          <w:sz w:val="24"/>
          <w:szCs w:val="24"/>
        </w:rPr>
        <w:t>.4. 202</w:t>
      </w:r>
      <w:r w:rsidR="009516E5">
        <w:rPr>
          <w:b/>
          <w:bCs/>
          <w:sz w:val="24"/>
          <w:szCs w:val="24"/>
        </w:rPr>
        <w:t>5</w:t>
      </w:r>
    </w:p>
    <w:p w14:paraId="4D55756D" w14:textId="77777777" w:rsidR="009E3395" w:rsidRPr="004A7492" w:rsidRDefault="009E3395" w:rsidP="009E3395">
      <w:pPr>
        <w:pStyle w:val="Odstavecseseznamem"/>
        <w:tabs>
          <w:tab w:val="left" w:pos="1418"/>
          <w:tab w:val="left" w:pos="1843"/>
        </w:tabs>
        <w:ind w:left="0"/>
        <w:jc w:val="both"/>
        <w:rPr>
          <w:b/>
          <w:bCs/>
        </w:rPr>
      </w:pPr>
      <w:r w:rsidRPr="004A7492">
        <w:rPr>
          <w:b/>
          <w:bCs/>
        </w:rPr>
        <w:t xml:space="preserve">               Dopolední Coffee break </w:t>
      </w:r>
    </w:p>
    <w:p w14:paraId="6286C3D7" w14:textId="1852EFFF" w:rsidR="009E3395" w:rsidRPr="004A7492" w:rsidRDefault="009E3395" w:rsidP="009E3395">
      <w:pPr>
        <w:pStyle w:val="Odstavecseseznamem"/>
        <w:numPr>
          <w:ilvl w:val="0"/>
          <w:numId w:val="44"/>
        </w:numPr>
        <w:tabs>
          <w:tab w:val="clear" w:pos="1361"/>
          <w:tab w:val="left" w:pos="1418"/>
          <w:tab w:val="left" w:pos="1843"/>
        </w:tabs>
        <w:jc w:val="both"/>
      </w:pPr>
      <w:r w:rsidRPr="004A7492">
        <w:t>1</w:t>
      </w:r>
      <w:r w:rsidR="00270831">
        <w:t>0</w:t>
      </w:r>
      <w:r w:rsidRPr="004A7492">
        <w:t>0 osob (účastníci hlavní konference)</w:t>
      </w:r>
    </w:p>
    <w:p w14:paraId="671408DD" w14:textId="77777777" w:rsidR="009E3395" w:rsidRPr="004A7492" w:rsidRDefault="009E3395" w:rsidP="009E3395">
      <w:pPr>
        <w:pStyle w:val="Odstavecseseznamem"/>
        <w:numPr>
          <w:ilvl w:val="0"/>
          <w:numId w:val="47"/>
        </w:numPr>
        <w:tabs>
          <w:tab w:val="clear" w:pos="1361"/>
          <w:tab w:val="left" w:pos="1418"/>
          <w:tab w:val="left" w:pos="1843"/>
        </w:tabs>
        <w:jc w:val="both"/>
      </w:pPr>
      <w:r w:rsidRPr="004A7492">
        <w:t>20 osob (účastníci VIP setkání)</w:t>
      </w:r>
    </w:p>
    <w:p w14:paraId="06A4E67F" w14:textId="77777777" w:rsidR="009E3395" w:rsidRPr="004A7492" w:rsidRDefault="009E3395" w:rsidP="009E3395">
      <w:pPr>
        <w:pStyle w:val="Odstavecseseznamem"/>
        <w:tabs>
          <w:tab w:val="left" w:pos="1418"/>
          <w:tab w:val="left" w:pos="1843"/>
        </w:tabs>
        <w:ind w:left="720"/>
        <w:jc w:val="both"/>
        <w:rPr>
          <w:b/>
          <w:bCs/>
        </w:rPr>
      </w:pPr>
    </w:p>
    <w:p w14:paraId="7F2B524D" w14:textId="77777777" w:rsidR="009E3395" w:rsidRPr="004A7492" w:rsidRDefault="009E3395" w:rsidP="009E3395">
      <w:pPr>
        <w:tabs>
          <w:tab w:val="left" w:pos="1418"/>
          <w:tab w:val="left" w:pos="1843"/>
        </w:tabs>
        <w:jc w:val="both"/>
        <w:rPr>
          <w:b/>
          <w:bCs/>
        </w:rPr>
      </w:pPr>
      <w:r w:rsidRPr="004A7492">
        <w:rPr>
          <w:b/>
          <w:bCs/>
        </w:rPr>
        <w:t xml:space="preserve">     Oběd </w:t>
      </w:r>
    </w:p>
    <w:p w14:paraId="3C014EB5" w14:textId="77777777" w:rsidR="009E3395" w:rsidRDefault="009E3395" w:rsidP="009E3395">
      <w:pPr>
        <w:pStyle w:val="Odstavecseseznamem"/>
        <w:numPr>
          <w:ilvl w:val="0"/>
          <w:numId w:val="44"/>
        </w:numPr>
        <w:tabs>
          <w:tab w:val="clear" w:pos="1361"/>
          <w:tab w:val="left" w:pos="1418"/>
          <w:tab w:val="left" w:pos="1843"/>
        </w:tabs>
        <w:jc w:val="both"/>
      </w:pPr>
      <w:r w:rsidRPr="004A7492">
        <w:t>180 osob</w:t>
      </w:r>
    </w:p>
    <w:p w14:paraId="19353D9D" w14:textId="77777777" w:rsidR="009E3395" w:rsidRDefault="009E3395" w:rsidP="009E3395">
      <w:pPr>
        <w:tabs>
          <w:tab w:val="left" w:pos="1418"/>
          <w:tab w:val="left" w:pos="1843"/>
          <w:tab w:val="left" w:pos="2722"/>
          <w:tab w:val="left" w:pos="3175"/>
          <w:tab w:val="left" w:pos="3629"/>
          <w:tab w:val="left" w:pos="4082"/>
          <w:tab w:val="left" w:pos="4536"/>
          <w:tab w:val="left" w:pos="4990"/>
          <w:tab w:val="left" w:pos="5443"/>
          <w:tab w:val="left" w:pos="5897"/>
        </w:tabs>
        <w:jc w:val="both"/>
      </w:pPr>
    </w:p>
    <w:p w14:paraId="2A896AEE" w14:textId="2397660C" w:rsidR="009E3395" w:rsidRPr="00A5510B" w:rsidRDefault="009E3395" w:rsidP="009E3395">
      <w:pPr>
        <w:tabs>
          <w:tab w:val="left" w:pos="1418"/>
          <w:tab w:val="left" w:pos="1843"/>
          <w:tab w:val="left" w:pos="2722"/>
          <w:tab w:val="left" w:pos="3175"/>
          <w:tab w:val="left" w:pos="3629"/>
          <w:tab w:val="left" w:pos="4082"/>
          <w:tab w:val="left" w:pos="4536"/>
          <w:tab w:val="left" w:pos="4990"/>
          <w:tab w:val="left" w:pos="5443"/>
          <w:tab w:val="left" w:pos="5897"/>
        </w:tabs>
        <w:jc w:val="both"/>
      </w:pPr>
      <w:r w:rsidRPr="00A5510B">
        <w:t xml:space="preserve">Přesný časový harmonogram konání oběda a coffee breaků bude potvrzeno </w:t>
      </w:r>
      <w:r w:rsidR="00C13324">
        <w:t xml:space="preserve">Poskytovateli </w:t>
      </w:r>
      <w:r w:rsidRPr="00A5510B">
        <w:t>nejpozději měsíc před konáním akce.</w:t>
      </w:r>
    </w:p>
    <w:p w14:paraId="10992532" w14:textId="77777777" w:rsidR="006C73BE" w:rsidRDefault="006C73BE" w:rsidP="006C73BE">
      <w:pPr>
        <w:rPr>
          <w:color w:val="FF0000"/>
          <w:szCs w:val="22"/>
        </w:rPr>
      </w:pPr>
    </w:p>
    <w:p w14:paraId="1EDBE997" w14:textId="77777777" w:rsidR="009E3395" w:rsidRPr="003A7EE4" w:rsidRDefault="009E3395" w:rsidP="006C73BE">
      <w:pPr>
        <w:rPr>
          <w:color w:val="FF0000"/>
          <w:szCs w:val="22"/>
        </w:rPr>
      </w:pPr>
    </w:p>
    <w:p w14:paraId="5E349D3E" w14:textId="17E0FD2E" w:rsidR="006C73BE" w:rsidRPr="009E3395" w:rsidRDefault="006C73BE" w:rsidP="006C73BE">
      <w:pPr>
        <w:pStyle w:val="Odstavecseseznamem"/>
        <w:tabs>
          <w:tab w:val="clear" w:pos="454"/>
          <w:tab w:val="clear" w:pos="1361"/>
          <w:tab w:val="left" w:pos="709"/>
          <w:tab w:val="left" w:pos="1418"/>
        </w:tabs>
        <w:ind w:left="0"/>
        <w:jc w:val="both"/>
        <w:outlineLvl w:val="0"/>
        <w:rPr>
          <w:b/>
          <w:color w:val="000000" w:themeColor="text1"/>
          <w:szCs w:val="22"/>
        </w:rPr>
      </w:pPr>
      <w:r w:rsidRPr="00441E25">
        <w:rPr>
          <w:bCs/>
          <w:color w:val="000000" w:themeColor="text1"/>
          <w:szCs w:val="22"/>
        </w:rPr>
        <w:t>2.</w:t>
      </w:r>
      <w:r w:rsidR="009E3395" w:rsidRPr="00441E25">
        <w:rPr>
          <w:bCs/>
          <w:color w:val="000000" w:themeColor="text1"/>
          <w:szCs w:val="22"/>
        </w:rPr>
        <w:t>1</w:t>
      </w:r>
      <w:r w:rsidRPr="00441E25">
        <w:rPr>
          <w:bCs/>
          <w:color w:val="000000" w:themeColor="text1"/>
          <w:szCs w:val="22"/>
        </w:rPr>
        <w:t>.3.</w:t>
      </w:r>
      <w:r w:rsidRPr="009E3395">
        <w:rPr>
          <w:b/>
          <w:color w:val="000000" w:themeColor="text1"/>
          <w:szCs w:val="22"/>
        </w:rPr>
        <w:t xml:space="preserve"> Technické vybavení</w:t>
      </w:r>
    </w:p>
    <w:p w14:paraId="60008005" w14:textId="77777777" w:rsidR="006C73BE" w:rsidRDefault="006C73BE" w:rsidP="006C73BE">
      <w:pPr>
        <w:pStyle w:val="Odstavecseseznamem"/>
        <w:tabs>
          <w:tab w:val="clear" w:pos="454"/>
          <w:tab w:val="clear" w:pos="1361"/>
          <w:tab w:val="left" w:pos="709"/>
          <w:tab w:val="left" w:pos="1418"/>
        </w:tabs>
        <w:ind w:left="0"/>
        <w:jc w:val="both"/>
        <w:outlineLvl w:val="0"/>
        <w:rPr>
          <w:color w:val="FF0000"/>
          <w:szCs w:val="22"/>
        </w:rPr>
      </w:pPr>
    </w:p>
    <w:p w14:paraId="181CAF21" w14:textId="740CB35A" w:rsidR="009E3395" w:rsidRPr="00994431" w:rsidRDefault="009E3395" w:rsidP="009E3395">
      <w:pPr>
        <w:pStyle w:val="Odstavecseseznamem"/>
        <w:tabs>
          <w:tab w:val="left" w:pos="709"/>
          <w:tab w:val="left" w:pos="1418"/>
        </w:tabs>
        <w:ind w:left="0"/>
        <w:jc w:val="both"/>
        <w:outlineLvl w:val="0"/>
        <w:rPr>
          <w:b/>
          <w:bCs/>
        </w:rPr>
      </w:pPr>
      <w:r>
        <w:t xml:space="preserve">  </w:t>
      </w:r>
      <w:r w:rsidRPr="00994431">
        <w:rPr>
          <w:b/>
          <w:bCs/>
        </w:rPr>
        <w:t>Přítomnost technika</w:t>
      </w:r>
    </w:p>
    <w:p w14:paraId="1F774DAC" w14:textId="32A0EEB9" w:rsidR="009E3395" w:rsidRPr="00E379B3" w:rsidRDefault="009E3395" w:rsidP="009E3395">
      <w:pPr>
        <w:pStyle w:val="Odstavecseseznamem"/>
        <w:widowControl w:val="0"/>
        <w:numPr>
          <w:ilvl w:val="0"/>
          <w:numId w:val="6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709"/>
          <w:tab w:val="left" w:pos="1418"/>
        </w:tabs>
        <w:autoSpaceDE w:val="0"/>
        <w:autoSpaceDN w:val="0"/>
        <w:spacing w:line="240" w:lineRule="auto"/>
        <w:jc w:val="both"/>
        <w:outlineLvl w:val="0"/>
      </w:pPr>
      <w:r>
        <w:t>p</w:t>
      </w:r>
      <w:r w:rsidRPr="004A7492">
        <w:t xml:space="preserve">o celou dobu konání akce </w:t>
      </w:r>
      <w:r w:rsidRPr="00E379B3">
        <w:t>2</w:t>
      </w:r>
      <w:r w:rsidR="00AE480F">
        <w:t>8</w:t>
      </w:r>
      <w:r w:rsidRPr="00E379B3">
        <w:t xml:space="preserve">. – </w:t>
      </w:r>
      <w:r w:rsidR="00AE480F">
        <w:t>29</w:t>
      </w:r>
      <w:r w:rsidRPr="00E379B3">
        <w:t>. 4. 202</w:t>
      </w:r>
      <w:r w:rsidR="00AE480F">
        <w:t>5</w:t>
      </w:r>
      <w:r w:rsidRPr="00E379B3">
        <w:t xml:space="preserve"> požadujeme přítomnost technika dedikovaného pouze pro akci Czechia Travel Trade Day.</w:t>
      </w:r>
    </w:p>
    <w:p w14:paraId="3EEB7A4E" w14:textId="2F7A693E" w:rsidR="009E3395" w:rsidRPr="00E379B3" w:rsidRDefault="009E3395" w:rsidP="009E3395">
      <w:pPr>
        <w:pStyle w:val="Odstavecseseznamem"/>
        <w:widowControl w:val="0"/>
        <w:numPr>
          <w:ilvl w:val="0"/>
          <w:numId w:val="6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709"/>
          <w:tab w:val="left" w:pos="1418"/>
        </w:tabs>
        <w:autoSpaceDE w:val="0"/>
        <w:autoSpaceDN w:val="0"/>
        <w:spacing w:line="240" w:lineRule="auto"/>
        <w:jc w:val="both"/>
        <w:outlineLvl w:val="0"/>
      </w:pPr>
      <w:r w:rsidRPr="00E379B3">
        <w:t>2</w:t>
      </w:r>
      <w:r w:rsidR="00AE480F">
        <w:t>7</w:t>
      </w:r>
      <w:r w:rsidRPr="00E379B3">
        <w:t>. 4. 202</w:t>
      </w:r>
      <w:r w:rsidR="00AE480F">
        <w:t>5</w:t>
      </w:r>
      <w:r w:rsidRPr="00E379B3">
        <w:t xml:space="preserve"> proběhne v průběhu dne v rámci příprav (10:00 – 17:00) kontrola a zkouška technického vybavení, během které je rovněž vyžadována přítomnost technika.</w:t>
      </w:r>
    </w:p>
    <w:p w14:paraId="6ABFCC5D" w14:textId="77777777" w:rsidR="009E3395" w:rsidRPr="00E379B3" w:rsidRDefault="009E3395" w:rsidP="009E3395">
      <w:pPr>
        <w:pStyle w:val="Odstavecseseznamem"/>
        <w:tabs>
          <w:tab w:val="left" w:pos="709"/>
          <w:tab w:val="left" w:pos="1418"/>
        </w:tabs>
        <w:ind w:left="0"/>
        <w:jc w:val="both"/>
        <w:outlineLvl w:val="0"/>
      </w:pPr>
    </w:p>
    <w:p w14:paraId="5B0FF74E" w14:textId="6DB20D2E" w:rsidR="009E3395" w:rsidRPr="004A7492" w:rsidRDefault="009E3395" w:rsidP="009E3395">
      <w:pPr>
        <w:pStyle w:val="Odstavecseseznamem"/>
        <w:tabs>
          <w:tab w:val="left" w:pos="709"/>
          <w:tab w:val="left" w:pos="1418"/>
        </w:tabs>
        <w:ind w:left="0"/>
        <w:jc w:val="both"/>
        <w:outlineLvl w:val="0"/>
        <w:rPr>
          <w:b/>
          <w:bCs/>
        </w:rPr>
      </w:pPr>
      <w:r w:rsidRPr="00E379B3">
        <w:rPr>
          <w:b/>
          <w:bCs/>
        </w:rPr>
        <w:t xml:space="preserve">   Hlavní sál: 2</w:t>
      </w:r>
      <w:r w:rsidR="001D01A0">
        <w:rPr>
          <w:b/>
          <w:bCs/>
        </w:rPr>
        <w:t>8</w:t>
      </w:r>
      <w:r w:rsidRPr="00E379B3">
        <w:rPr>
          <w:b/>
          <w:bCs/>
        </w:rPr>
        <w:t xml:space="preserve">. – </w:t>
      </w:r>
      <w:r w:rsidR="001D01A0">
        <w:rPr>
          <w:b/>
          <w:bCs/>
        </w:rPr>
        <w:t>29</w:t>
      </w:r>
      <w:r w:rsidRPr="00E379B3">
        <w:rPr>
          <w:b/>
          <w:bCs/>
        </w:rPr>
        <w:t>. 4.</w:t>
      </w:r>
    </w:p>
    <w:p w14:paraId="0E8F5E47"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dataprojektor</w:t>
      </w:r>
    </w:p>
    <w:p w14:paraId="2D2095B2"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plátno</w:t>
      </w:r>
    </w:p>
    <w:p w14:paraId="561BA794"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notebook (pro technika</w:t>
      </w:r>
      <w:r>
        <w:t>,</w:t>
      </w:r>
      <w:r w:rsidRPr="004A7492">
        <w:t xml:space="preserve"> pro přípravu prezentací atd.)</w:t>
      </w:r>
    </w:p>
    <w:p w14:paraId="7DF8B167"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 xml:space="preserve">pódium </w:t>
      </w:r>
    </w:p>
    <w:p w14:paraId="48BAB80D"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lastRenderedPageBreak/>
        <w:t>ozvučení včetně 2 bezdrátových mikrofonů</w:t>
      </w:r>
    </w:p>
    <w:p w14:paraId="3E339979"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řečnický pult</w:t>
      </w:r>
    </w:p>
    <w:p w14:paraId="5C938D20" w14:textId="77777777" w:rsidR="009E3395" w:rsidRPr="004A7492" w:rsidRDefault="009E3395" w:rsidP="009E3395">
      <w:pPr>
        <w:pStyle w:val="Odstavecseseznamem"/>
        <w:numPr>
          <w:ilvl w:val="0"/>
          <w:numId w:val="49"/>
        </w:numPr>
        <w:tabs>
          <w:tab w:val="clear" w:pos="454"/>
          <w:tab w:val="clear" w:pos="1361"/>
          <w:tab w:val="left" w:pos="709"/>
          <w:tab w:val="left" w:pos="1418"/>
        </w:tabs>
        <w:jc w:val="both"/>
        <w:outlineLvl w:val="0"/>
      </w:pPr>
      <w:r w:rsidRPr="004A7492">
        <w:t xml:space="preserve">šatna po dobu akce s obsluhou </w:t>
      </w:r>
    </w:p>
    <w:p w14:paraId="2399DA1F" w14:textId="77777777" w:rsidR="009E3395" w:rsidRPr="00BB2F80" w:rsidRDefault="009E3395" w:rsidP="009E3395">
      <w:pPr>
        <w:pStyle w:val="Odstavecseseznamem"/>
        <w:tabs>
          <w:tab w:val="left" w:pos="709"/>
          <w:tab w:val="left" w:pos="1418"/>
        </w:tabs>
        <w:ind w:left="0"/>
        <w:jc w:val="both"/>
        <w:outlineLvl w:val="0"/>
        <w:rPr>
          <w:b/>
        </w:rPr>
      </w:pPr>
    </w:p>
    <w:p w14:paraId="60519467" w14:textId="5CBA6767" w:rsidR="009E3395" w:rsidRPr="00E379B3" w:rsidRDefault="009E3395" w:rsidP="009E3395">
      <w:pPr>
        <w:pStyle w:val="Odstavecseseznamem"/>
        <w:tabs>
          <w:tab w:val="left" w:pos="709"/>
          <w:tab w:val="left" w:pos="1418"/>
        </w:tabs>
        <w:ind w:left="0"/>
        <w:jc w:val="both"/>
        <w:outlineLvl w:val="0"/>
        <w:rPr>
          <w:b/>
          <w:bCs/>
        </w:rPr>
      </w:pPr>
      <w:r>
        <w:rPr>
          <w:b/>
          <w:bCs/>
        </w:rPr>
        <w:t xml:space="preserve"> </w:t>
      </w:r>
      <w:r w:rsidRPr="004A7492">
        <w:rPr>
          <w:b/>
          <w:bCs/>
        </w:rPr>
        <w:t xml:space="preserve">Business salónek: </w:t>
      </w:r>
      <w:r w:rsidRPr="00E379B3">
        <w:rPr>
          <w:b/>
          <w:bCs/>
        </w:rPr>
        <w:t>2</w:t>
      </w:r>
      <w:r w:rsidR="001D01A0">
        <w:rPr>
          <w:b/>
          <w:bCs/>
        </w:rPr>
        <w:t>8</w:t>
      </w:r>
      <w:r w:rsidRPr="00E379B3">
        <w:rPr>
          <w:b/>
          <w:bCs/>
        </w:rPr>
        <w:t xml:space="preserve">. – </w:t>
      </w:r>
      <w:r w:rsidR="001D01A0">
        <w:rPr>
          <w:b/>
          <w:bCs/>
        </w:rPr>
        <w:t>29</w:t>
      </w:r>
      <w:r w:rsidRPr="00E379B3">
        <w:rPr>
          <w:b/>
          <w:bCs/>
        </w:rPr>
        <w:t>.4.</w:t>
      </w:r>
    </w:p>
    <w:p w14:paraId="34B715A6" w14:textId="77777777" w:rsidR="009E3395" w:rsidRPr="00E379B3" w:rsidRDefault="009E3395" w:rsidP="009E3395">
      <w:pPr>
        <w:pStyle w:val="Odstavecseseznamem"/>
        <w:numPr>
          <w:ilvl w:val="0"/>
          <w:numId w:val="44"/>
        </w:numPr>
        <w:tabs>
          <w:tab w:val="clear" w:pos="454"/>
          <w:tab w:val="clear" w:pos="1361"/>
          <w:tab w:val="left" w:pos="709"/>
          <w:tab w:val="left" w:pos="1418"/>
        </w:tabs>
        <w:jc w:val="both"/>
        <w:outlineLvl w:val="0"/>
        <w:rPr>
          <w:color w:val="000000" w:themeColor="text1"/>
        </w:rPr>
      </w:pPr>
      <w:r w:rsidRPr="00E379B3">
        <w:rPr>
          <w:color w:val="000000" w:themeColor="text1"/>
        </w:rPr>
        <w:t>TV / plátno s možností propojení s PC přes HDMI</w:t>
      </w:r>
    </w:p>
    <w:p w14:paraId="6EC66029" w14:textId="77777777" w:rsidR="009E3395" w:rsidRPr="00E379B3" w:rsidRDefault="009E3395" w:rsidP="009E3395">
      <w:pPr>
        <w:tabs>
          <w:tab w:val="left" w:pos="709"/>
          <w:tab w:val="left" w:pos="1418"/>
          <w:tab w:val="left" w:pos="2722"/>
          <w:tab w:val="left" w:pos="3175"/>
          <w:tab w:val="left" w:pos="3629"/>
          <w:tab w:val="left" w:pos="4082"/>
          <w:tab w:val="left" w:pos="4536"/>
          <w:tab w:val="left" w:pos="4990"/>
          <w:tab w:val="left" w:pos="5443"/>
          <w:tab w:val="left" w:pos="5897"/>
        </w:tabs>
        <w:jc w:val="both"/>
        <w:outlineLvl w:val="0"/>
        <w:rPr>
          <w:color w:val="000000" w:themeColor="text1"/>
        </w:rPr>
      </w:pPr>
    </w:p>
    <w:p w14:paraId="040110B6" w14:textId="77777777" w:rsidR="001D01A0" w:rsidRDefault="001D01A0" w:rsidP="009E3395">
      <w:pPr>
        <w:jc w:val="both"/>
        <w:rPr>
          <w:b/>
          <w:bCs/>
        </w:rPr>
      </w:pPr>
    </w:p>
    <w:p w14:paraId="4B640373" w14:textId="4879CED8" w:rsidR="009E3395" w:rsidRPr="00E379B3" w:rsidRDefault="009E3395" w:rsidP="009E3395">
      <w:pPr>
        <w:jc w:val="both"/>
        <w:rPr>
          <w:b/>
          <w:bCs/>
        </w:rPr>
      </w:pPr>
      <w:r w:rsidRPr="00E379B3">
        <w:rPr>
          <w:b/>
          <w:bCs/>
        </w:rPr>
        <w:t>Prostor pro jednání ředitelů zahraničních zastoupení 2</w:t>
      </w:r>
      <w:r w:rsidR="001D01A0">
        <w:rPr>
          <w:b/>
          <w:bCs/>
        </w:rPr>
        <w:t>8</w:t>
      </w:r>
      <w:r w:rsidRPr="00E379B3">
        <w:rPr>
          <w:b/>
          <w:bCs/>
        </w:rPr>
        <w:t>. 4.</w:t>
      </w:r>
    </w:p>
    <w:p w14:paraId="56E524AC" w14:textId="77777777" w:rsidR="009E3395" w:rsidRDefault="009E3395" w:rsidP="009E3395">
      <w:pPr>
        <w:pStyle w:val="Odstavecseseznamem"/>
        <w:numPr>
          <w:ilvl w:val="0"/>
          <w:numId w:val="44"/>
        </w:numPr>
        <w:tabs>
          <w:tab w:val="clear" w:pos="454"/>
          <w:tab w:val="clear" w:pos="1361"/>
          <w:tab w:val="left" w:pos="709"/>
          <w:tab w:val="left" w:pos="1418"/>
        </w:tabs>
        <w:jc w:val="both"/>
        <w:outlineLvl w:val="0"/>
        <w:rPr>
          <w:color w:val="000000" w:themeColor="text1"/>
        </w:rPr>
      </w:pPr>
      <w:r w:rsidRPr="00E379B3">
        <w:rPr>
          <w:color w:val="000000" w:themeColor="text1"/>
        </w:rPr>
        <w:t>TV / plátno s možností propojení s PC přes HDMI</w:t>
      </w:r>
    </w:p>
    <w:p w14:paraId="15EE8F23" w14:textId="4496053A" w:rsidR="00426920" w:rsidRPr="00E379B3" w:rsidRDefault="00426920" w:rsidP="009E3395">
      <w:pPr>
        <w:pStyle w:val="Odstavecseseznamem"/>
        <w:numPr>
          <w:ilvl w:val="0"/>
          <w:numId w:val="44"/>
        </w:numPr>
        <w:tabs>
          <w:tab w:val="clear" w:pos="454"/>
          <w:tab w:val="clear" w:pos="1361"/>
          <w:tab w:val="left" w:pos="709"/>
          <w:tab w:val="left" w:pos="1418"/>
        </w:tabs>
        <w:jc w:val="both"/>
        <w:outlineLvl w:val="0"/>
        <w:rPr>
          <w:color w:val="000000" w:themeColor="text1"/>
        </w:rPr>
      </w:pPr>
      <w:r>
        <w:rPr>
          <w:color w:val="000000" w:themeColor="text1"/>
        </w:rPr>
        <w:t>flipchart</w:t>
      </w:r>
    </w:p>
    <w:p w14:paraId="2FBCC8C8" w14:textId="77777777" w:rsidR="009E3395" w:rsidRPr="00E379B3" w:rsidRDefault="009E3395" w:rsidP="009E3395">
      <w:pPr>
        <w:pStyle w:val="Odstavecseseznamem"/>
        <w:tabs>
          <w:tab w:val="left" w:pos="709"/>
          <w:tab w:val="left" w:pos="1418"/>
        </w:tabs>
        <w:ind w:left="0"/>
        <w:jc w:val="both"/>
        <w:outlineLvl w:val="0"/>
      </w:pPr>
    </w:p>
    <w:p w14:paraId="64235531" w14:textId="42F75867" w:rsidR="009E3395" w:rsidRPr="00E379B3" w:rsidRDefault="009E3395" w:rsidP="009E3395">
      <w:pPr>
        <w:pStyle w:val="Odstavecseseznamem"/>
        <w:tabs>
          <w:tab w:val="left" w:pos="709"/>
          <w:tab w:val="left" w:pos="1418"/>
        </w:tabs>
        <w:ind w:left="851" w:hanging="851"/>
        <w:jc w:val="both"/>
        <w:outlineLvl w:val="0"/>
        <w:rPr>
          <w:b/>
          <w:color w:val="FF0000"/>
        </w:rPr>
      </w:pPr>
      <w:r w:rsidRPr="00E379B3">
        <w:rPr>
          <w:b/>
          <w:color w:val="000000"/>
        </w:rPr>
        <w:t>Prostor/salónek pro tiskové konference, prezentaci pro média: 2</w:t>
      </w:r>
      <w:r w:rsidR="001D01A0">
        <w:rPr>
          <w:b/>
          <w:color w:val="000000"/>
        </w:rPr>
        <w:t>8</w:t>
      </w:r>
      <w:r w:rsidRPr="00E379B3">
        <w:rPr>
          <w:b/>
          <w:color w:val="000000"/>
        </w:rPr>
        <w:t>.4., 9:00-12:00</w:t>
      </w:r>
    </w:p>
    <w:p w14:paraId="3A8820BA" w14:textId="7DBF4C5C" w:rsidR="009E3395" w:rsidRPr="00E379B3" w:rsidRDefault="007767C8" w:rsidP="009E3395">
      <w:pPr>
        <w:pStyle w:val="Zkladntext"/>
        <w:numPr>
          <w:ilvl w:val="0"/>
          <w:numId w:val="48"/>
        </w:numPr>
        <w:tabs>
          <w:tab w:val="left" w:pos="1286"/>
        </w:tabs>
        <w:spacing w:line="240" w:lineRule="auto"/>
        <w:ind w:right="-1905"/>
        <w:rPr>
          <w:spacing w:val="-4"/>
          <w:w w:val="110"/>
        </w:rPr>
      </w:pPr>
      <w:r>
        <w:rPr>
          <w:spacing w:val="-4"/>
          <w:w w:val="110"/>
        </w:rPr>
        <w:t>p</w:t>
      </w:r>
      <w:r w:rsidR="009E3395" w:rsidRPr="00E379B3">
        <w:rPr>
          <w:spacing w:val="-4"/>
          <w:w w:val="110"/>
        </w:rPr>
        <w:t>látno</w:t>
      </w:r>
      <w:r w:rsidR="00522A96">
        <w:rPr>
          <w:spacing w:val="-4"/>
          <w:w w:val="110"/>
        </w:rPr>
        <w:t>/TV</w:t>
      </w:r>
    </w:p>
    <w:p w14:paraId="135C56F1" w14:textId="41B9AEF0" w:rsidR="009E3395" w:rsidRPr="00A5510B" w:rsidRDefault="00522A96" w:rsidP="009E3395">
      <w:pPr>
        <w:pStyle w:val="Zkladntext"/>
        <w:numPr>
          <w:ilvl w:val="0"/>
          <w:numId w:val="48"/>
        </w:numPr>
        <w:tabs>
          <w:tab w:val="left" w:pos="1286"/>
        </w:tabs>
        <w:spacing w:line="240" w:lineRule="auto"/>
        <w:ind w:right="-1905"/>
        <w:rPr>
          <w:spacing w:val="-4"/>
          <w:w w:val="110"/>
        </w:rPr>
      </w:pPr>
      <w:r>
        <w:rPr>
          <w:spacing w:val="-4"/>
          <w:w w:val="110"/>
        </w:rPr>
        <w:t>data</w:t>
      </w:r>
      <w:r w:rsidR="009E3395" w:rsidRPr="00A5510B">
        <w:rPr>
          <w:spacing w:val="-4"/>
          <w:w w:val="110"/>
        </w:rPr>
        <w:t>projektor</w:t>
      </w:r>
    </w:p>
    <w:p w14:paraId="58800715" w14:textId="77777777" w:rsidR="009E3395" w:rsidRPr="00A5510B" w:rsidRDefault="009E3395" w:rsidP="009E3395">
      <w:pPr>
        <w:pStyle w:val="Zkladntext"/>
        <w:numPr>
          <w:ilvl w:val="0"/>
          <w:numId w:val="48"/>
        </w:numPr>
        <w:tabs>
          <w:tab w:val="left" w:pos="1286"/>
        </w:tabs>
        <w:spacing w:line="240" w:lineRule="auto"/>
        <w:ind w:right="-1905"/>
        <w:rPr>
          <w:spacing w:val="-4"/>
          <w:w w:val="110"/>
        </w:rPr>
      </w:pPr>
      <w:r w:rsidRPr="00A5510B">
        <w:rPr>
          <w:spacing w:val="-4"/>
          <w:w w:val="110"/>
        </w:rPr>
        <w:t>notebook</w:t>
      </w:r>
    </w:p>
    <w:p w14:paraId="429C9EEC" w14:textId="77777777" w:rsidR="009E3395" w:rsidRPr="00A5510B" w:rsidRDefault="009E3395" w:rsidP="009E3395">
      <w:pPr>
        <w:pStyle w:val="Zkladntext"/>
        <w:numPr>
          <w:ilvl w:val="0"/>
          <w:numId w:val="48"/>
        </w:numPr>
        <w:tabs>
          <w:tab w:val="left" w:pos="1286"/>
        </w:tabs>
        <w:spacing w:line="240" w:lineRule="auto"/>
        <w:ind w:right="-1905"/>
        <w:rPr>
          <w:spacing w:val="-4"/>
          <w:w w:val="110"/>
        </w:rPr>
      </w:pPr>
      <w:r w:rsidRPr="00A5510B">
        <w:rPr>
          <w:spacing w:val="-4"/>
          <w:w w:val="110"/>
        </w:rPr>
        <w:t>ozvučení</w:t>
      </w:r>
    </w:p>
    <w:p w14:paraId="0D89ABF7" w14:textId="77777777" w:rsidR="009E3395" w:rsidRPr="00A5510B" w:rsidRDefault="009E3395" w:rsidP="009E3395">
      <w:pPr>
        <w:pStyle w:val="Zkladntext"/>
        <w:numPr>
          <w:ilvl w:val="0"/>
          <w:numId w:val="48"/>
        </w:numPr>
        <w:tabs>
          <w:tab w:val="left" w:pos="1286"/>
        </w:tabs>
        <w:spacing w:line="240" w:lineRule="auto"/>
        <w:ind w:right="-1905"/>
        <w:rPr>
          <w:spacing w:val="-4"/>
          <w:w w:val="110"/>
        </w:rPr>
      </w:pPr>
      <w:r w:rsidRPr="009E3395">
        <w:rPr>
          <w:color w:val="000000" w:themeColor="text1"/>
          <w:spacing w:val="-4"/>
          <w:w w:val="110"/>
        </w:rPr>
        <w:t>2x b</w:t>
      </w:r>
      <w:r w:rsidRPr="00A5510B">
        <w:rPr>
          <w:spacing w:val="-4"/>
          <w:w w:val="110"/>
        </w:rPr>
        <w:t>ezdrátový mikrofon</w:t>
      </w:r>
    </w:p>
    <w:p w14:paraId="2DD2DCFE" w14:textId="77777777" w:rsidR="009E3395" w:rsidRDefault="009E3395" w:rsidP="006C73BE">
      <w:pPr>
        <w:pStyle w:val="Odstavecseseznamem"/>
        <w:tabs>
          <w:tab w:val="clear" w:pos="454"/>
          <w:tab w:val="clear" w:pos="1361"/>
          <w:tab w:val="left" w:pos="709"/>
          <w:tab w:val="left" w:pos="1418"/>
        </w:tabs>
        <w:ind w:left="0"/>
        <w:jc w:val="both"/>
        <w:outlineLvl w:val="0"/>
        <w:rPr>
          <w:color w:val="FF0000"/>
          <w:szCs w:val="22"/>
        </w:rPr>
      </w:pPr>
    </w:p>
    <w:p w14:paraId="53B1C5F3" w14:textId="77777777" w:rsidR="009E3395" w:rsidRDefault="009E3395" w:rsidP="006C73BE">
      <w:pPr>
        <w:pStyle w:val="Odstavecseseznamem"/>
        <w:tabs>
          <w:tab w:val="clear" w:pos="454"/>
          <w:tab w:val="clear" w:pos="1361"/>
          <w:tab w:val="left" w:pos="709"/>
          <w:tab w:val="left" w:pos="1418"/>
        </w:tabs>
        <w:ind w:left="0"/>
        <w:jc w:val="both"/>
        <w:outlineLvl w:val="0"/>
        <w:rPr>
          <w:color w:val="FF0000"/>
          <w:szCs w:val="22"/>
        </w:rPr>
      </w:pPr>
    </w:p>
    <w:p w14:paraId="7250D34E" w14:textId="77777777" w:rsidR="002F1909" w:rsidRDefault="00A13E6E" w:rsidP="002F1909">
      <w:pPr>
        <w:pStyle w:val="Odstavecseseznamem"/>
        <w:tabs>
          <w:tab w:val="clear" w:pos="454"/>
          <w:tab w:val="clear" w:pos="1361"/>
          <w:tab w:val="left" w:pos="709"/>
          <w:tab w:val="left" w:pos="1418"/>
        </w:tabs>
        <w:ind w:left="0"/>
        <w:jc w:val="both"/>
        <w:outlineLvl w:val="0"/>
        <w:rPr>
          <w:b/>
          <w:color w:val="000000" w:themeColor="text1"/>
          <w:szCs w:val="22"/>
        </w:rPr>
      </w:pPr>
      <w:r w:rsidRPr="002F1909">
        <w:rPr>
          <w:color w:val="000000" w:themeColor="text1"/>
          <w:szCs w:val="22"/>
        </w:rPr>
        <w:t>2.</w:t>
      </w:r>
      <w:r w:rsidR="002F1909" w:rsidRPr="002F1909">
        <w:rPr>
          <w:color w:val="000000" w:themeColor="text1"/>
          <w:szCs w:val="22"/>
        </w:rPr>
        <w:t>2</w:t>
      </w:r>
      <w:r w:rsidRPr="002F1909">
        <w:rPr>
          <w:color w:val="000000" w:themeColor="text1"/>
          <w:szCs w:val="22"/>
        </w:rPr>
        <w:t xml:space="preserve">. </w:t>
      </w:r>
      <w:r w:rsidR="006C73BE" w:rsidRPr="002F1909">
        <w:rPr>
          <w:b/>
          <w:color w:val="000000" w:themeColor="text1"/>
          <w:szCs w:val="22"/>
        </w:rPr>
        <w:t>Koordinátor akce/kontaktní osoba</w:t>
      </w:r>
    </w:p>
    <w:p w14:paraId="2201D927" w14:textId="6D3BF52C" w:rsidR="00955AFA" w:rsidRPr="00E379B3" w:rsidRDefault="002F1909" w:rsidP="002F1909">
      <w:pPr>
        <w:pStyle w:val="Odstavecseseznamem"/>
        <w:tabs>
          <w:tab w:val="clear" w:pos="454"/>
          <w:tab w:val="clear" w:pos="1361"/>
          <w:tab w:val="left" w:pos="709"/>
          <w:tab w:val="left" w:pos="1418"/>
        </w:tabs>
        <w:ind w:left="0"/>
        <w:jc w:val="both"/>
        <w:outlineLvl w:val="0"/>
        <w:rPr>
          <w:b/>
          <w:color w:val="000000" w:themeColor="text1"/>
          <w:szCs w:val="22"/>
        </w:rPr>
      </w:pPr>
      <w:r w:rsidRPr="002F1909">
        <w:rPr>
          <w:bCs/>
          <w:color w:val="000000" w:themeColor="text1"/>
          <w:szCs w:val="22"/>
        </w:rPr>
        <w:t>Poskytovatel</w:t>
      </w:r>
      <w:r w:rsidRPr="002F1909">
        <w:rPr>
          <w:bCs/>
        </w:rPr>
        <w:t xml:space="preserve"> </w:t>
      </w:r>
      <w:r w:rsidRPr="004A7492">
        <w:t>zajistí koordinátora akce, který bude s</w:t>
      </w:r>
      <w:r>
        <w:t xml:space="preserve"> Objednatelem</w:t>
      </w:r>
      <w:r w:rsidRPr="004A7492">
        <w:t xml:space="preserve"> komunikovat v průběhu přípravy celé akce a bude hlavní kontaktní osobou pro řešení průběhu celé akce i případných ad hoc požadavků. Koordinátor bude přítomen po dobu konání akce ve dnech </w:t>
      </w:r>
      <w:r w:rsidRPr="00E379B3">
        <w:t>2</w:t>
      </w:r>
      <w:r w:rsidR="001D01A0">
        <w:t>8</w:t>
      </w:r>
      <w:r w:rsidRPr="00E379B3">
        <w:t xml:space="preserve">. – </w:t>
      </w:r>
      <w:r w:rsidR="001D01A0">
        <w:t>29</w:t>
      </w:r>
      <w:r w:rsidRPr="00E379B3">
        <w:t>. 4. a při přípravě den předem (tj. 2</w:t>
      </w:r>
      <w:r w:rsidR="001D01A0">
        <w:t>7</w:t>
      </w:r>
      <w:r w:rsidRPr="00E379B3">
        <w:t>. 4.  cca od 10:00)</w:t>
      </w:r>
    </w:p>
    <w:p w14:paraId="37A43C24" w14:textId="34E92563" w:rsidR="00B07421" w:rsidRDefault="00205B32" w:rsidP="00287C16">
      <w:pPr>
        <w:pStyle w:val="Heading1-Number-FollowNumberCzechTourism"/>
        <w:keepNext/>
        <w:keepLines/>
        <w:spacing w:before="480" w:after="120"/>
        <w:ind w:left="0"/>
      </w:pPr>
      <w:r w:rsidRPr="00E379B3">
        <w:t>I</w:t>
      </w:r>
      <w:r w:rsidR="001867D9" w:rsidRPr="00E379B3">
        <w:t>II</w:t>
      </w:r>
      <w:r w:rsidRPr="00E379B3">
        <w:t>.</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0CEEA1B9" w:rsidR="000612B7" w:rsidRPr="00FE28BC" w:rsidRDefault="00C34549" w:rsidP="00287C16">
      <w:pPr>
        <w:pStyle w:val="ListNumber-ContinueHeadingCzechTourism"/>
        <w:numPr>
          <w:ilvl w:val="0"/>
          <w:numId w:val="26"/>
        </w:numPr>
        <w:spacing w:after="240"/>
        <w:ind w:left="567" w:hanging="567"/>
        <w:jc w:val="both"/>
        <w:rPr>
          <w:szCs w:val="22"/>
        </w:rPr>
      </w:pPr>
      <w:r>
        <w:rPr>
          <w:szCs w:val="22"/>
        </w:rPr>
        <w:t>Tato Smlouva se uzavírá na dobu určitou</w:t>
      </w:r>
      <w:r w:rsidR="001867D9">
        <w:rPr>
          <w:szCs w:val="22"/>
        </w:rPr>
        <w:t>. Poskytovatel bude plnit zakázku v </w:t>
      </w:r>
      <w:r w:rsidR="001867D9" w:rsidRPr="00FE28BC">
        <w:rPr>
          <w:szCs w:val="22"/>
        </w:rPr>
        <w:t xml:space="preserve">období </w:t>
      </w:r>
      <w:r w:rsidR="00482EC5" w:rsidRPr="00FE28BC">
        <w:rPr>
          <w:b/>
          <w:bCs/>
          <w:szCs w:val="22"/>
        </w:rPr>
        <w:t>2</w:t>
      </w:r>
      <w:r w:rsidR="001D01A0">
        <w:rPr>
          <w:b/>
          <w:bCs/>
          <w:szCs w:val="22"/>
        </w:rPr>
        <w:t>7</w:t>
      </w:r>
      <w:r w:rsidR="001867D9" w:rsidRPr="00FE28BC">
        <w:rPr>
          <w:b/>
          <w:bCs/>
          <w:szCs w:val="22"/>
        </w:rPr>
        <w:t xml:space="preserve">. </w:t>
      </w:r>
      <w:r w:rsidR="00482EC5" w:rsidRPr="00FE28BC">
        <w:rPr>
          <w:b/>
          <w:bCs/>
          <w:szCs w:val="22"/>
        </w:rPr>
        <w:t>4</w:t>
      </w:r>
      <w:r w:rsidR="001867D9" w:rsidRPr="00FE28BC">
        <w:rPr>
          <w:b/>
          <w:bCs/>
          <w:szCs w:val="22"/>
        </w:rPr>
        <w:t xml:space="preserve">. – </w:t>
      </w:r>
      <w:r w:rsidR="001D01A0">
        <w:rPr>
          <w:b/>
          <w:bCs/>
          <w:szCs w:val="22"/>
        </w:rPr>
        <w:t>29</w:t>
      </w:r>
      <w:r w:rsidR="001867D9" w:rsidRPr="00FE28BC">
        <w:rPr>
          <w:b/>
          <w:bCs/>
          <w:szCs w:val="22"/>
        </w:rPr>
        <w:t xml:space="preserve">. </w:t>
      </w:r>
      <w:r w:rsidR="00482EC5" w:rsidRPr="00FE28BC">
        <w:rPr>
          <w:b/>
          <w:bCs/>
          <w:szCs w:val="22"/>
        </w:rPr>
        <w:t>4</w:t>
      </w:r>
      <w:r w:rsidR="001867D9" w:rsidRPr="00FE28BC">
        <w:rPr>
          <w:b/>
          <w:bCs/>
          <w:szCs w:val="22"/>
        </w:rPr>
        <w:t>. 202</w:t>
      </w:r>
      <w:r w:rsidR="001D01A0">
        <w:rPr>
          <w:b/>
          <w:bCs/>
          <w:szCs w:val="22"/>
        </w:rPr>
        <w:t>5</w:t>
      </w:r>
      <w:r w:rsidR="001867D9" w:rsidRPr="00FE28BC">
        <w:rPr>
          <w:szCs w:val="22"/>
        </w:rPr>
        <w:t xml:space="preserve"> </w:t>
      </w:r>
      <w:r w:rsidRPr="00FE28BC">
        <w:rPr>
          <w:szCs w:val="22"/>
        </w:rPr>
        <w:t xml:space="preserve">nebo do konce všech aktivit a jejich vyhodnocení. </w:t>
      </w:r>
    </w:p>
    <w:p w14:paraId="23093BF3" w14:textId="6A7C93EE" w:rsidR="00FF4686" w:rsidRPr="00952CA4" w:rsidRDefault="000612B7" w:rsidP="00FF4686">
      <w:pPr>
        <w:pStyle w:val="ListNumber-ContinueHeadingCzechTourism"/>
        <w:numPr>
          <w:ilvl w:val="0"/>
          <w:numId w:val="26"/>
        </w:numPr>
        <w:spacing w:after="240"/>
        <w:ind w:left="567" w:hanging="567"/>
        <w:jc w:val="both"/>
        <w:rPr>
          <w:szCs w:val="22"/>
        </w:rPr>
      </w:pPr>
      <w:r w:rsidRPr="00FF4686">
        <w:rPr>
          <w:bCs/>
          <w:szCs w:val="22"/>
        </w:rPr>
        <w:t>Místem plnění je</w:t>
      </w:r>
      <w:r w:rsidR="00A004EE" w:rsidRPr="00FF4686">
        <w:rPr>
          <w:bCs/>
          <w:szCs w:val="22"/>
        </w:rPr>
        <w:t xml:space="preserve"> Česká republika,</w:t>
      </w:r>
      <w:r w:rsidR="001867D9" w:rsidRPr="00FF4686">
        <w:rPr>
          <w:bCs/>
          <w:szCs w:val="22"/>
        </w:rPr>
        <w:t xml:space="preserve"> město </w:t>
      </w:r>
      <w:r w:rsidR="001D01A0" w:rsidRPr="00FF4686">
        <w:rPr>
          <w:bCs/>
          <w:szCs w:val="22"/>
        </w:rPr>
        <w:t>Ostrava</w:t>
      </w:r>
      <w:r w:rsidR="001867D9" w:rsidRPr="00FF4686">
        <w:rPr>
          <w:bCs/>
          <w:szCs w:val="22"/>
        </w:rPr>
        <w:t xml:space="preserve">, adresa: </w:t>
      </w:r>
      <w:r w:rsidR="00FF4686">
        <w:rPr>
          <w:bCs/>
          <w:szCs w:val="22"/>
        </w:rPr>
        <w:t>Clarion Congress Hotel Ostrava, Zkrácená 2703/84, 700 30 Ostrava- Zábřeh</w:t>
      </w:r>
      <w:r w:rsidR="00CC16EC">
        <w:rPr>
          <w:bCs/>
          <w:szCs w:val="22"/>
        </w:rPr>
        <w:t>.</w:t>
      </w:r>
    </w:p>
    <w:p w14:paraId="1A3B0D9B" w14:textId="344DABED" w:rsidR="00566AE6" w:rsidRPr="00FF4686" w:rsidRDefault="00221CCD" w:rsidP="00952CA4">
      <w:pPr>
        <w:pStyle w:val="ListNumber-ContinueHeadingCzechTourism"/>
        <w:keepNext/>
        <w:keepLines/>
        <w:numPr>
          <w:ilvl w:val="0"/>
          <w:numId w:val="0"/>
        </w:numPr>
        <w:spacing w:before="480" w:after="120" w:line="280" w:lineRule="exact"/>
        <w:ind w:left="567"/>
        <w:jc w:val="center"/>
        <w:outlineLvl w:val="0"/>
        <w:rPr>
          <w:b/>
          <w:sz w:val="26"/>
          <w:szCs w:val="26"/>
        </w:rPr>
      </w:pPr>
      <w:r w:rsidRPr="00FF4686">
        <w:rPr>
          <w:b/>
          <w:sz w:val="26"/>
          <w:szCs w:val="26"/>
        </w:rPr>
        <w:t>I</w:t>
      </w:r>
      <w:r w:rsidR="00566AE6" w:rsidRPr="00FF4686">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742A6736" w:rsidR="00843C42" w:rsidRPr="00843C42"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Celková cena plnění</w:t>
      </w:r>
      <w:r w:rsidR="00E57BFD">
        <w:rPr>
          <w:color w:val="000000" w:themeColor="text1"/>
        </w:rPr>
        <w:t xml:space="preserve"> </w:t>
      </w:r>
      <w:r w:rsidRPr="001737F7">
        <w:rPr>
          <w:color w:val="000000" w:themeColor="text1"/>
        </w:rPr>
        <w:t xml:space="preserve">dle této </w:t>
      </w:r>
      <w:r w:rsidR="004F5D34">
        <w:rPr>
          <w:color w:val="000000" w:themeColor="text1"/>
        </w:rPr>
        <w:t>S</w:t>
      </w:r>
      <w:r w:rsidRPr="001737F7">
        <w:rPr>
          <w:color w:val="000000" w:themeColor="text1"/>
        </w:rPr>
        <w:t>mlouvy činí:</w:t>
      </w:r>
      <w:r w:rsidR="00D66DBF">
        <w:rPr>
          <w:color w:val="000000" w:themeColor="text1"/>
        </w:rPr>
        <w:t xml:space="preserve"> </w:t>
      </w:r>
      <w:r w:rsidR="00FF4686" w:rsidRPr="006473B6">
        <w:rPr>
          <w:b/>
          <w:bCs/>
          <w:color w:val="000000" w:themeColor="text1"/>
        </w:rPr>
        <w:t>678 930,</w:t>
      </w:r>
      <w:r w:rsidR="006473B6" w:rsidRPr="006473B6">
        <w:rPr>
          <w:b/>
          <w:bCs/>
          <w:color w:val="000000" w:themeColor="text1"/>
        </w:rPr>
        <w:t>0</w:t>
      </w:r>
      <w:r w:rsidR="00FF4686" w:rsidRPr="006473B6">
        <w:rPr>
          <w:b/>
          <w:bCs/>
          <w:color w:val="000000" w:themeColor="text1"/>
        </w:rPr>
        <w:t>9</w:t>
      </w:r>
      <w:r w:rsidR="006473B6" w:rsidRPr="006473B6">
        <w:rPr>
          <w:b/>
          <w:bCs/>
          <w:color w:val="000000" w:themeColor="text1"/>
        </w:rPr>
        <w:t xml:space="preserve"> Kč</w:t>
      </w:r>
      <w:r w:rsidR="00FF4686" w:rsidRPr="006473B6">
        <w:rPr>
          <w:b/>
          <w:bCs/>
          <w:color w:val="000000" w:themeColor="text1"/>
        </w:rPr>
        <w:t xml:space="preserve"> </w:t>
      </w:r>
      <w:r w:rsidR="007A50CA" w:rsidRPr="006473B6">
        <w:rPr>
          <w:b/>
          <w:bCs/>
          <w:color w:val="000000" w:themeColor="text1"/>
        </w:rPr>
        <w:t>bez DPH</w:t>
      </w:r>
      <w:r w:rsidR="00EE43F7">
        <w:rPr>
          <w:color w:val="000000" w:themeColor="text1"/>
        </w:rPr>
        <w:t xml:space="preserve">. </w:t>
      </w:r>
      <w:r w:rsidR="00EE43F7">
        <w:rPr>
          <w:rFonts w:eastAsia="Arial"/>
          <w:szCs w:val="22"/>
        </w:rPr>
        <w:t>K ceně bude připočteno DPH v zákonné výši odpovídající platným právním předpisům.</w:t>
      </w:r>
      <w:r w:rsidR="00E57BFD">
        <w:rPr>
          <w:rFonts w:eastAsia="Arial"/>
          <w:szCs w:val="22"/>
        </w:rPr>
        <w:t xml:space="preserve"> Cena </w:t>
      </w:r>
      <w:r w:rsidR="00632B0C">
        <w:rPr>
          <w:rFonts w:eastAsia="Arial"/>
          <w:szCs w:val="22"/>
        </w:rPr>
        <w:t>plnění</w:t>
      </w:r>
      <w:r w:rsidR="003920DF">
        <w:rPr>
          <w:color w:val="000000" w:themeColor="text1"/>
        </w:rPr>
        <w:t xml:space="preserve"> a její detailní rozpis tvoří Přílohu č. 2 této </w:t>
      </w:r>
      <w:r w:rsidR="00632B0C">
        <w:rPr>
          <w:color w:val="000000" w:themeColor="text1"/>
        </w:rPr>
        <w:t>S</w:t>
      </w:r>
      <w:r w:rsidR="003920DF">
        <w:rPr>
          <w:color w:val="000000" w:themeColor="text1"/>
        </w:rPr>
        <w:t>mlouvy.</w:t>
      </w:r>
      <w:r w:rsidR="00474623">
        <w:rPr>
          <w:color w:val="000000" w:themeColor="text1"/>
        </w:rPr>
        <w:t xml:space="preserve"> </w:t>
      </w:r>
      <w:r w:rsidR="00474623" w:rsidRPr="00474623">
        <w:rPr>
          <w:szCs w:val="22"/>
        </w:rPr>
        <w:t>Cena plnění bude Objednatelem hrazena dle skutečn</w:t>
      </w:r>
      <w:r w:rsidR="00474623">
        <w:rPr>
          <w:szCs w:val="22"/>
        </w:rPr>
        <w:t xml:space="preserve">ě poskytnutých služeb, přičemž </w:t>
      </w:r>
      <w:r w:rsidR="00474623" w:rsidRPr="00474623">
        <w:rPr>
          <w:szCs w:val="22"/>
        </w:rPr>
        <w:t xml:space="preserve">rozhodující </w:t>
      </w:r>
      <w:r w:rsidR="00474623">
        <w:rPr>
          <w:szCs w:val="22"/>
        </w:rPr>
        <w:t xml:space="preserve">jsou </w:t>
      </w:r>
      <w:r w:rsidR="00474623" w:rsidRPr="00474623">
        <w:rPr>
          <w:szCs w:val="22"/>
        </w:rPr>
        <w:t xml:space="preserve">ceny uvedené v Příloze č. 2 </w:t>
      </w:r>
      <w:r w:rsidR="00474623">
        <w:rPr>
          <w:szCs w:val="22"/>
        </w:rPr>
        <w:t xml:space="preserve">této </w:t>
      </w:r>
      <w:r w:rsidR="00474623" w:rsidRPr="00474623">
        <w:rPr>
          <w:szCs w:val="22"/>
        </w:rPr>
        <w:t>Smlouvy.</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lastRenderedPageBreak/>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3B304A04" w:rsidR="00566AE6" w:rsidRPr="00D4213F" w:rsidRDefault="007D7192" w:rsidP="00DD6C80">
      <w:pPr>
        <w:pStyle w:val="ListNumber-ContinueHeadingCzechTourism"/>
        <w:numPr>
          <w:ilvl w:val="1"/>
          <w:numId w:val="31"/>
        </w:numPr>
        <w:spacing w:after="240"/>
        <w:ind w:left="567" w:hanging="567"/>
        <w:jc w:val="both"/>
      </w:pPr>
      <w:r w:rsidRPr="00DB6DD7">
        <w:rPr>
          <w:b/>
          <w:bCs/>
        </w:rPr>
        <w:t xml:space="preserve">Cena </w:t>
      </w:r>
      <w:r w:rsidR="003770E4" w:rsidRPr="00DB6DD7">
        <w:rPr>
          <w:b/>
          <w:bCs/>
          <w:szCs w:val="22"/>
        </w:rPr>
        <w:t xml:space="preserve">plnění bude </w:t>
      </w:r>
      <w:r w:rsidR="00EE43F7" w:rsidRPr="00DB6DD7">
        <w:rPr>
          <w:b/>
          <w:bCs/>
          <w:szCs w:val="22"/>
        </w:rPr>
        <w:t>O</w:t>
      </w:r>
      <w:r w:rsidR="003770E4" w:rsidRPr="00DB6DD7">
        <w:rPr>
          <w:b/>
          <w:bCs/>
          <w:szCs w:val="22"/>
        </w:rPr>
        <w:t>bjednatelem uhrazena na základě</w:t>
      </w:r>
      <w:r w:rsidR="00DB6DD7" w:rsidRPr="00DB6DD7">
        <w:rPr>
          <w:b/>
          <w:bCs/>
          <w:szCs w:val="22"/>
        </w:rPr>
        <w:t xml:space="preserve"> 1</w:t>
      </w:r>
      <w:r w:rsidR="003D242F" w:rsidRPr="00DB6DD7">
        <w:rPr>
          <w:b/>
          <w:bCs/>
          <w:szCs w:val="22"/>
        </w:rPr>
        <w:t xml:space="preserve"> zálohové faktury ve výši </w:t>
      </w:r>
      <w:r w:rsidR="003468DF" w:rsidRPr="00DB6DD7">
        <w:rPr>
          <w:b/>
          <w:bCs/>
          <w:szCs w:val="22"/>
        </w:rPr>
        <w:t>5</w:t>
      </w:r>
      <w:r w:rsidR="003D242F" w:rsidRPr="00DB6DD7">
        <w:rPr>
          <w:b/>
          <w:bCs/>
          <w:szCs w:val="22"/>
        </w:rPr>
        <w:t xml:space="preserve">0% celkové částky </w:t>
      </w:r>
      <w:r w:rsidR="00FF4686">
        <w:rPr>
          <w:b/>
          <w:bCs/>
          <w:szCs w:val="22"/>
        </w:rPr>
        <w:t>339 465,</w:t>
      </w:r>
      <w:r w:rsidR="006473B6">
        <w:rPr>
          <w:b/>
          <w:bCs/>
          <w:szCs w:val="22"/>
        </w:rPr>
        <w:t>0</w:t>
      </w:r>
      <w:r w:rsidR="00FF4686">
        <w:rPr>
          <w:b/>
          <w:bCs/>
          <w:szCs w:val="22"/>
        </w:rPr>
        <w:t>4</w:t>
      </w:r>
      <w:r w:rsidR="006473B6">
        <w:rPr>
          <w:b/>
          <w:bCs/>
          <w:szCs w:val="22"/>
        </w:rPr>
        <w:t xml:space="preserve"> Kč</w:t>
      </w:r>
      <w:r w:rsidR="003D242F" w:rsidRPr="00DB6DD7">
        <w:rPr>
          <w:b/>
          <w:bCs/>
          <w:szCs w:val="22"/>
        </w:rPr>
        <w:t xml:space="preserve"> bez DPH splatné nejpozději </w:t>
      </w:r>
      <w:r w:rsidR="003468DF" w:rsidRPr="00DB6DD7">
        <w:rPr>
          <w:b/>
          <w:bCs/>
          <w:szCs w:val="22"/>
        </w:rPr>
        <w:t>30</w:t>
      </w:r>
      <w:r w:rsidR="003D242F" w:rsidRPr="00DB6DD7">
        <w:rPr>
          <w:b/>
          <w:bCs/>
          <w:szCs w:val="22"/>
        </w:rPr>
        <w:t xml:space="preserve"> dní před konáním akce </w:t>
      </w:r>
      <w:r w:rsidR="003D242F" w:rsidRPr="00DB6DD7">
        <w:rPr>
          <w:b/>
          <w:bCs/>
          <w:color w:val="000000" w:themeColor="text1"/>
          <w:szCs w:val="22"/>
        </w:rPr>
        <w:t>(tj. k</w:t>
      </w:r>
      <w:r w:rsidR="003B29AB" w:rsidRPr="00DB6DD7">
        <w:rPr>
          <w:b/>
          <w:bCs/>
          <w:color w:val="000000" w:themeColor="text1"/>
          <w:szCs w:val="22"/>
        </w:rPr>
        <w:t> </w:t>
      </w:r>
      <w:r w:rsidR="00023488" w:rsidRPr="00DB6DD7">
        <w:rPr>
          <w:b/>
          <w:bCs/>
          <w:color w:val="000000" w:themeColor="text1"/>
          <w:szCs w:val="22"/>
        </w:rPr>
        <w:t>2</w:t>
      </w:r>
      <w:r w:rsidR="003054A1">
        <w:rPr>
          <w:b/>
          <w:bCs/>
          <w:color w:val="000000" w:themeColor="text1"/>
          <w:szCs w:val="22"/>
        </w:rPr>
        <w:t>7</w:t>
      </w:r>
      <w:r w:rsidR="003B29AB" w:rsidRPr="00DB6DD7">
        <w:rPr>
          <w:b/>
          <w:bCs/>
          <w:color w:val="000000" w:themeColor="text1"/>
          <w:szCs w:val="22"/>
        </w:rPr>
        <w:t xml:space="preserve">. </w:t>
      </w:r>
      <w:r w:rsidR="00023488" w:rsidRPr="00DB6DD7">
        <w:rPr>
          <w:b/>
          <w:bCs/>
          <w:color w:val="000000" w:themeColor="text1"/>
          <w:szCs w:val="22"/>
        </w:rPr>
        <w:t>3</w:t>
      </w:r>
      <w:r w:rsidR="003D242F" w:rsidRPr="00DB6DD7">
        <w:rPr>
          <w:b/>
          <w:bCs/>
          <w:color w:val="000000" w:themeColor="text1"/>
          <w:szCs w:val="22"/>
        </w:rPr>
        <w:t>.</w:t>
      </w:r>
      <w:r w:rsidR="003B29AB" w:rsidRPr="00DB6DD7">
        <w:rPr>
          <w:b/>
          <w:bCs/>
          <w:color w:val="000000" w:themeColor="text1"/>
          <w:szCs w:val="22"/>
        </w:rPr>
        <w:t xml:space="preserve"> </w:t>
      </w:r>
      <w:r w:rsidR="003D242F" w:rsidRPr="00DB6DD7">
        <w:rPr>
          <w:b/>
          <w:bCs/>
          <w:color w:val="000000" w:themeColor="text1"/>
          <w:szCs w:val="22"/>
        </w:rPr>
        <w:t>202</w:t>
      </w:r>
      <w:r w:rsidR="003054A1">
        <w:rPr>
          <w:b/>
          <w:bCs/>
          <w:color w:val="000000" w:themeColor="text1"/>
          <w:szCs w:val="22"/>
        </w:rPr>
        <w:t>5</w:t>
      </w:r>
      <w:r w:rsidR="003D242F" w:rsidRPr="00DB6DD7">
        <w:rPr>
          <w:b/>
          <w:bCs/>
          <w:color w:val="000000" w:themeColor="text1"/>
          <w:szCs w:val="22"/>
        </w:rPr>
        <w:t xml:space="preserve">) </w:t>
      </w:r>
      <w:r w:rsidR="003D242F" w:rsidRPr="00DB6DD7">
        <w:rPr>
          <w:b/>
          <w:bCs/>
          <w:szCs w:val="22"/>
        </w:rPr>
        <w:t>a konečné</w:t>
      </w:r>
      <w:r w:rsidR="000E517D" w:rsidRPr="00DB6DD7">
        <w:rPr>
          <w:b/>
          <w:bCs/>
          <w:szCs w:val="22"/>
        </w:rPr>
        <w:t xml:space="preserve"> </w:t>
      </w:r>
      <w:r w:rsidR="003770E4" w:rsidRPr="00DB6DD7">
        <w:rPr>
          <w:b/>
          <w:bCs/>
          <w:szCs w:val="22"/>
        </w:rPr>
        <w:t>faktur</w:t>
      </w:r>
      <w:r w:rsidR="004157B0" w:rsidRPr="00DB6DD7">
        <w:rPr>
          <w:b/>
          <w:bCs/>
          <w:szCs w:val="22"/>
        </w:rPr>
        <w:t>y</w:t>
      </w:r>
      <w:r w:rsidR="000E517D" w:rsidRPr="00DB6DD7">
        <w:rPr>
          <w:b/>
          <w:bCs/>
          <w:szCs w:val="22"/>
        </w:rPr>
        <w:t xml:space="preserve"> ve výši </w:t>
      </w:r>
      <w:r w:rsidR="00FF4686">
        <w:rPr>
          <w:b/>
          <w:bCs/>
          <w:szCs w:val="22"/>
        </w:rPr>
        <w:t>339</w:t>
      </w:r>
      <w:r w:rsidR="00277D17">
        <w:rPr>
          <w:b/>
          <w:bCs/>
          <w:szCs w:val="22"/>
        </w:rPr>
        <w:t xml:space="preserve"> </w:t>
      </w:r>
      <w:r w:rsidR="00FF4686">
        <w:rPr>
          <w:b/>
          <w:bCs/>
          <w:szCs w:val="22"/>
        </w:rPr>
        <w:t>465,</w:t>
      </w:r>
      <w:r w:rsidR="006473B6">
        <w:rPr>
          <w:b/>
          <w:bCs/>
          <w:szCs w:val="22"/>
        </w:rPr>
        <w:t>0</w:t>
      </w:r>
      <w:r w:rsidR="00CC5DB3">
        <w:rPr>
          <w:b/>
          <w:bCs/>
          <w:szCs w:val="22"/>
        </w:rPr>
        <w:t>5</w:t>
      </w:r>
      <w:r w:rsidR="006473B6">
        <w:rPr>
          <w:b/>
          <w:bCs/>
          <w:szCs w:val="22"/>
        </w:rPr>
        <w:t xml:space="preserve"> Kč</w:t>
      </w:r>
      <w:r w:rsidR="00EE43F7" w:rsidRPr="00DB6DD7">
        <w:rPr>
          <w:b/>
          <w:bCs/>
          <w:szCs w:val="22"/>
        </w:rPr>
        <w:t xml:space="preserve"> </w:t>
      </w:r>
      <w:r w:rsidR="000E517D" w:rsidRPr="00DB6DD7">
        <w:rPr>
          <w:b/>
          <w:bCs/>
          <w:szCs w:val="22"/>
        </w:rPr>
        <w:t>bez DP</w:t>
      </w:r>
      <w:r w:rsidR="00F0404C" w:rsidRPr="00DB6DD7">
        <w:rPr>
          <w:b/>
          <w:bCs/>
          <w:szCs w:val="22"/>
        </w:rPr>
        <w:t>H</w:t>
      </w:r>
      <w:r w:rsidR="000E517D" w:rsidRPr="00DB6DD7">
        <w:rPr>
          <w:b/>
          <w:bCs/>
          <w:szCs w:val="22"/>
        </w:rPr>
        <w:t>,</w:t>
      </w:r>
      <w:r w:rsidR="0059005A" w:rsidRPr="00DB6DD7">
        <w:rPr>
          <w:b/>
          <w:bCs/>
          <w:szCs w:val="22"/>
        </w:rPr>
        <w:t xml:space="preserve"> kter</w:t>
      </w:r>
      <w:r w:rsidR="004157B0" w:rsidRPr="00DB6DD7">
        <w:rPr>
          <w:b/>
          <w:bCs/>
          <w:szCs w:val="22"/>
        </w:rPr>
        <w:t>á</w:t>
      </w:r>
      <w:r w:rsidR="000E517D" w:rsidRPr="00DB6DD7">
        <w:rPr>
          <w:b/>
          <w:bCs/>
          <w:szCs w:val="22"/>
        </w:rPr>
        <w:t xml:space="preserve"> bud</w:t>
      </w:r>
      <w:r w:rsidR="004157B0" w:rsidRPr="00DB6DD7">
        <w:rPr>
          <w:b/>
          <w:bCs/>
          <w:szCs w:val="22"/>
        </w:rPr>
        <w:t>e</w:t>
      </w:r>
      <w:r w:rsidR="000E517D" w:rsidRPr="00DB6DD7">
        <w:rPr>
          <w:b/>
          <w:bCs/>
          <w:szCs w:val="22"/>
        </w:rPr>
        <w:t xml:space="preserve"> vystaven</w:t>
      </w:r>
      <w:r w:rsidR="004157B0" w:rsidRPr="00DB6DD7">
        <w:rPr>
          <w:b/>
          <w:bCs/>
          <w:szCs w:val="22"/>
        </w:rPr>
        <w:t>a</w:t>
      </w:r>
      <w:r w:rsidR="000E517D" w:rsidRPr="00DB6DD7">
        <w:rPr>
          <w:b/>
          <w:bCs/>
          <w:szCs w:val="22"/>
        </w:rPr>
        <w:t xml:space="preserve"> </w:t>
      </w:r>
      <w:r w:rsidR="004157B0" w:rsidRPr="00DB6DD7">
        <w:rPr>
          <w:b/>
          <w:bCs/>
          <w:szCs w:val="22"/>
        </w:rPr>
        <w:t>po ukončení akce</w:t>
      </w:r>
      <w:r w:rsidR="004157B0" w:rsidRPr="00474623">
        <w:rPr>
          <w:szCs w:val="22"/>
        </w:rPr>
        <w:t xml:space="preserve">. </w:t>
      </w:r>
      <w:r w:rsidR="00B07421" w:rsidRPr="00474623">
        <w:rPr>
          <w:szCs w:val="22"/>
        </w:rPr>
        <w:t xml:space="preserve">Splatnost faktury je </w:t>
      </w:r>
      <w:r w:rsidR="00AE263F" w:rsidRPr="00474623">
        <w:rPr>
          <w:szCs w:val="22"/>
        </w:rPr>
        <w:t>3</w:t>
      </w:r>
      <w:r w:rsidR="00B07421" w:rsidRPr="00474623">
        <w:rPr>
          <w:szCs w:val="22"/>
        </w:rPr>
        <w:t>0</w:t>
      </w:r>
      <w:r w:rsidR="00F0404C" w:rsidRPr="00474623">
        <w:rPr>
          <w:szCs w:val="22"/>
        </w:rPr>
        <w:t xml:space="preserve"> (</w:t>
      </w:r>
      <w:r w:rsidR="00AE263F" w:rsidRPr="00474623">
        <w:rPr>
          <w:szCs w:val="22"/>
        </w:rPr>
        <w:t>třicet</w:t>
      </w:r>
      <w:r w:rsidR="00F0404C" w:rsidRPr="00474623">
        <w:rPr>
          <w:szCs w:val="22"/>
        </w:rPr>
        <w:t>)</w:t>
      </w:r>
      <w:r w:rsidR="00B07421" w:rsidRPr="00474623">
        <w:rPr>
          <w:szCs w:val="22"/>
        </w:rPr>
        <w:t xml:space="preserve"> dn</w:t>
      </w:r>
      <w:r w:rsidR="00205B32" w:rsidRPr="00474623">
        <w:rPr>
          <w:szCs w:val="22"/>
        </w:rPr>
        <w:t>ů od</w:t>
      </w:r>
      <w:r w:rsidR="00A76EA1" w:rsidRPr="00474623">
        <w:rPr>
          <w:szCs w:val="22"/>
        </w:rPr>
        <w:t> jejího vystavení. Poskytovatel</w:t>
      </w:r>
      <w:r w:rsidR="00205B32" w:rsidRPr="00474623">
        <w:rPr>
          <w:szCs w:val="22"/>
        </w:rPr>
        <w:t xml:space="preserve"> je povinen doručit </w:t>
      </w:r>
      <w:r w:rsidR="00CF0BA8" w:rsidRPr="00474623">
        <w:rPr>
          <w:szCs w:val="22"/>
        </w:rPr>
        <w:t>O</w:t>
      </w:r>
      <w:r w:rsidR="00B07421" w:rsidRPr="00474623">
        <w:rPr>
          <w:szCs w:val="22"/>
        </w:rPr>
        <w:t>bjednateli fakturu alespoň</w:t>
      </w:r>
      <w:r w:rsidR="006C2ECF" w:rsidRPr="00474623">
        <w:rPr>
          <w:szCs w:val="22"/>
        </w:rPr>
        <w:t xml:space="preserve"> 21 (dvacet jedna) </w:t>
      </w:r>
      <w:r w:rsidR="00B07421" w:rsidRPr="00474623">
        <w:rPr>
          <w:szCs w:val="22"/>
        </w:rPr>
        <w:t>dnů přede dnem její splatnosti, jinak se přiměřeně posouvá termín</w:t>
      </w:r>
      <w:r w:rsidR="00205B32" w:rsidRPr="00474623">
        <w:rPr>
          <w:szCs w:val="22"/>
        </w:rPr>
        <w:t xml:space="preserve"> </w:t>
      </w:r>
      <w:r w:rsidR="00B07421" w:rsidRPr="00474623">
        <w:rPr>
          <w:szCs w:val="22"/>
        </w:rPr>
        <w:t>splatnosti.</w:t>
      </w:r>
      <w:r w:rsidR="00F0404C" w:rsidRPr="00474623">
        <w:rPr>
          <w:szCs w:val="22"/>
        </w:rPr>
        <w:t xml:space="preserve"> Součást </w:t>
      </w:r>
      <w:r w:rsidR="00833F8B" w:rsidRPr="00474623">
        <w:rPr>
          <w:szCs w:val="22"/>
        </w:rPr>
        <w:t xml:space="preserve">každé </w:t>
      </w:r>
      <w:r w:rsidR="00F0404C" w:rsidRPr="00474623">
        <w:rPr>
          <w:szCs w:val="22"/>
        </w:rPr>
        <w:t xml:space="preserve">faktury bude </w:t>
      </w:r>
      <w:r w:rsidR="0008364C" w:rsidRPr="00474623">
        <w:rPr>
          <w:szCs w:val="22"/>
        </w:rPr>
        <w:t xml:space="preserve">předem odsouhlasený přehled </w:t>
      </w:r>
      <w:r w:rsidR="00F0404C" w:rsidRPr="00474623">
        <w:rPr>
          <w:szCs w:val="22"/>
        </w:rPr>
        <w:t>o činnosti a zpráva o plnění služ</w:t>
      </w:r>
      <w:r w:rsidR="002E23B6" w:rsidRPr="00474623">
        <w:rPr>
          <w:szCs w:val="22"/>
        </w:rPr>
        <w:t>eb</w:t>
      </w:r>
      <w:r w:rsidR="00F0404C" w:rsidRPr="00474623">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858262F" w:rsidR="00341D38" w:rsidRPr="00962D0C" w:rsidRDefault="7E3E8A38" w:rsidP="001643F3">
      <w:pPr>
        <w:pStyle w:val="ListNumber-ContinueHeadingCzechTourism"/>
        <w:numPr>
          <w:ilvl w:val="1"/>
          <w:numId w:val="31"/>
        </w:numPr>
        <w:spacing w:after="240"/>
        <w:ind w:left="567" w:hanging="567"/>
        <w:jc w:val="both"/>
      </w:pPr>
      <w:r w:rsidRPr="00547DC7">
        <w:t>Fakturace bude zasílána Objednateli na e</w:t>
      </w:r>
      <w:r w:rsidR="00404E85" w:rsidRPr="00547DC7">
        <w:t>-</w:t>
      </w:r>
      <w:r w:rsidRPr="00547DC7">
        <w:t xml:space="preserve">mailovou adresu: </w:t>
      </w:r>
      <w:hyperlink r:id="rId11" w:history="1">
        <w:r w:rsidR="0090605A" w:rsidRPr="00C72AE4">
          <w:rPr>
            <w:rStyle w:val="Hypertextovodkaz"/>
            <w:rFonts w:cs="Arial"/>
          </w:rPr>
          <w:t>XXX</w:t>
        </w:r>
      </w:hyperlink>
      <w:r w:rsidR="001C2A3C" w:rsidRPr="00547DC7">
        <w:rPr>
          <w:rStyle w:val="normaltextrun"/>
          <w:color w:val="000000" w:themeColor="text1"/>
        </w:rPr>
        <w:t xml:space="preserve"> a </w:t>
      </w:r>
      <w:r w:rsidR="0090605A">
        <w:t>XXX</w:t>
      </w:r>
      <w:r w:rsidRPr="00962D0C">
        <w:t>.</w:t>
      </w:r>
    </w:p>
    <w:p w14:paraId="10F60CD9" w14:textId="3B4686D5"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76A694D" w14:textId="46A97AA5" w:rsidR="003C36C7" w:rsidRPr="003C36C7" w:rsidRDefault="003C36C7" w:rsidP="003C36C7">
      <w:pPr>
        <w:keepNext/>
        <w:keepLines/>
        <w:tabs>
          <w:tab w:val="clear" w:pos="454"/>
        </w:tabs>
        <w:spacing w:before="480" w:after="120" w:line="280" w:lineRule="exact"/>
        <w:jc w:val="center"/>
        <w:outlineLvl w:val="0"/>
        <w:rPr>
          <w:b/>
          <w:sz w:val="26"/>
          <w:szCs w:val="26"/>
        </w:rPr>
      </w:pPr>
      <w:r w:rsidRPr="003C36C7">
        <w:rPr>
          <w:b/>
          <w:sz w:val="26"/>
          <w:szCs w:val="26"/>
        </w:rPr>
        <w:t>V.</w:t>
      </w:r>
    </w:p>
    <w:p w14:paraId="185654AA" w14:textId="5EE97BDE" w:rsidR="003C36C7" w:rsidRDefault="003C36C7" w:rsidP="003C36C7">
      <w:pPr>
        <w:pStyle w:val="Heading1-Number-FollowNumberCzechTourism"/>
        <w:keepNext/>
        <w:keepLines/>
        <w:spacing w:before="0" w:after="240"/>
        <w:ind w:left="360"/>
      </w:pPr>
      <w:r>
        <w:t>Storno podmínky</w:t>
      </w:r>
    </w:p>
    <w:p w14:paraId="29085B6A" w14:textId="5F60B964" w:rsidR="003C36C7" w:rsidRDefault="003C36C7" w:rsidP="003F1B1C">
      <w:pPr>
        <w:pStyle w:val="Odstavecseseznamem"/>
        <w:numPr>
          <w:ilvl w:val="1"/>
          <w:numId w:val="39"/>
        </w:numPr>
        <w:jc w:val="both"/>
        <w:rPr>
          <w:szCs w:val="22"/>
        </w:rPr>
      </w:pPr>
      <w:r>
        <w:t xml:space="preserve">V případě zrušení akce </w:t>
      </w:r>
      <w:r w:rsidRPr="00EF408D">
        <w:rPr>
          <w:szCs w:val="22"/>
        </w:rPr>
        <w:t xml:space="preserve">nebo její části po podepsání smlouvy ze strany Objednavatele, </w:t>
      </w:r>
      <w:r w:rsidR="00405AB3">
        <w:rPr>
          <w:szCs w:val="22"/>
        </w:rPr>
        <w:t xml:space="preserve">Poskytovatel </w:t>
      </w:r>
      <w:r w:rsidRPr="00EF408D">
        <w:rPr>
          <w:szCs w:val="22"/>
        </w:rPr>
        <w:t>bude účtovat následující poplatky:</w:t>
      </w:r>
    </w:p>
    <w:p w14:paraId="1CB50DCB" w14:textId="77777777" w:rsidR="001A174A" w:rsidRPr="001A174A" w:rsidRDefault="001A174A" w:rsidP="001A174A">
      <w:pPr>
        <w:rPr>
          <w:szCs w:val="22"/>
        </w:rPr>
      </w:pPr>
    </w:p>
    <w:p w14:paraId="195D93B1" w14:textId="71EDC99D" w:rsidR="00023488" w:rsidRPr="00C87B2B" w:rsidRDefault="00023488" w:rsidP="009E3395">
      <w:pPr>
        <w:pStyle w:val="Odstavecseseznamem"/>
        <w:numPr>
          <w:ilvl w:val="0"/>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rStyle w:val="cf01"/>
          <w:rFonts w:ascii="Georgia" w:hAnsi="Georgia"/>
          <w:szCs w:val="22"/>
        </w:rPr>
      </w:pPr>
      <w:r w:rsidRPr="00C87B2B">
        <w:rPr>
          <w:rStyle w:val="cf01"/>
          <w:rFonts w:ascii="Georgia" w:hAnsi="Georgia"/>
          <w:szCs w:val="22"/>
        </w:rPr>
        <w:t xml:space="preserve">Více než 30 dnů před začátkem akce: </w:t>
      </w:r>
      <w:r w:rsidR="00C87B2B">
        <w:rPr>
          <w:rStyle w:val="cf01"/>
          <w:rFonts w:ascii="Georgia" w:hAnsi="Georgia"/>
          <w:szCs w:val="22"/>
        </w:rPr>
        <w:t xml:space="preserve">           </w:t>
      </w:r>
      <w:r w:rsidRPr="00C87B2B">
        <w:rPr>
          <w:rStyle w:val="cf01"/>
          <w:rFonts w:ascii="Georgia" w:hAnsi="Georgia"/>
          <w:szCs w:val="22"/>
        </w:rPr>
        <w:t>pouze prokazatelné náklady</w:t>
      </w:r>
    </w:p>
    <w:p w14:paraId="35F7AE1D" w14:textId="002951B2" w:rsidR="00023488" w:rsidRPr="00C87B2B" w:rsidRDefault="00023488" w:rsidP="009E3395">
      <w:pPr>
        <w:pStyle w:val="Odstavecseseznamem"/>
        <w:numPr>
          <w:ilvl w:val="0"/>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rFonts w:cs="Calibri"/>
          <w:b/>
          <w:bCs/>
          <w:szCs w:val="22"/>
        </w:rPr>
      </w:pPr>
      <w:r w:rsidRPr="00C87B2B">
        <w:rPr>
          <w:rStyle w:val="cf01"/>
          <w:rFonts w:ascii="Georgia" w:hAnsi="Georgia"/>
          <w:szCs w:val="22"/>
        </w:rPr>
        <w:t>29</w:t>
      </w:r>
      <w:r w:rsidR="00C87B2B">
        <w:rPr>
          <w:rStyle w:val="cf01"/>
          <w:rFonts w:ascii="Georgia" w:hAnsi="Georgia"/>
          <w:szCs w:val="22"/>
        </w:rPr>
        <w:t xml:space="preserve"> </w:t>
      </w:r>
      <w:r w:rsidRPr="00C87B2B">
        <w:rPr>
          <w:rStyle w:val="cf01"/>
          <w:rFonts w:ascii="Georgia" w:hAnsi="Georgia"/>
          <w:szCs w:val="22"/>
        </w:rPr>
        <w:t>– 14</w:t>
      </w:r>
      <w:r w:rsidR="00C87B2B">
        <w:rPr>
          <w:rStyle w:val="cf01"/>
          <w:rFonts w:ascii="Georgia" w:hAnsi="Georgia"/>
          <w:szCs w:val="22"/>
        </w:rPr>
        <w:t xml:space="preserve"> </w:t>
      </w:r>
      <w:r w:rsidRPr="00C87B2B">
        <w:rPr>
          <w:rStyle w:val="cf01"/>
          <w:rFonts w:ascii="Georgia" w:hAnsi="Georgia"/>
          <w:szCs w:val="22"/>
        </w:rPr>
        <w:t xml:space="preserve">dnů před začátkem akce: </w:t>
      </w:r>
      <w:r w:rsidR="00C87B2B">
        <w:rPr>
          <w:rStyle w:val="cf01"/>
          <w:rFonts w:ascii="Georgia" w:hAnsi="Georgia"/>
          <w:szCs w:val="22"/>
        </w:rPr>
        <w:t xml:space="preserve">                  </w:t>
      </w:r>
      <w:r w:rsidRPr="00C87B2B">
        <w:rPr>
          <w:rStyle w:val="cf01"/>
          <w:rFonts w:ascii="Georgia" w:hAnsi="Georgia"/>
          <w:szCs w:val="22"/>
        </w:rPr>
        <w:t>60% ceny objednaných služeb</w:t>
      </w:r>
    </w:p>
    <w:p w14:paraId="79DF6CF1" w14:textId="1E5E90BF" w:rsidR="00023488" w:rsidRDefault="00023488" w:rsidP="009E3395">
      <w:pPr>
        <w:pStyle w:val="Odstavecseseznamem"/>
        <w:numPr>
          <w:ilvl w:val="0"/>
          <w:numId w:val="5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rPr>
          <w:szCs w:val="22"/>
        </w:rPr>
      </w:pPr>
      <w:r w:rsidRPr="00C87B2B">
        <w:rPr>
          <w:szCs w:val="22"/>
        </w:rPr>
        <w:t xml:space="preserve">Méně než 14 dnů pře začátkem akce: </w:t>
      </w:r>
      <w:r w:rsidR="00C87B2B">
        <w:rPr>
          <w:szCs w:val="22"/>
        </w:rPr>
        <w:t xml:space="preserve">           </w:t>
      </w:r>
      <w:r w:rsidRPr="00C87B2B">
        <w:rPr>
          <w:szCs w:val="22"/>
        </w:rPr>
        <w:t>90% ceny objednaných služeb</w:t>
      </w:r>
    </w:p>
    <w:p w14:paraId="4B5FFDFF" w14:textId="77777777" w:rsidR="006F3422" w:rsidRDefault="006F3422" w:rsidP="006F3422">
      <w:pPr>
        <w:tabs>
          <w:tab w:val="clear" w:pos="454"/>
          <w:tab w:val="clear" w:pos="907"/>
          <w:tab w:val="clear" w:pos="1361"/>
          <w:tab w:val="clear" w:pos="1814"/>
          <w:tab w:val="clear" w:pos="2268"/>
        </w:tabs>
        <w:spacing w:line="240" w:lineRule="auto"/>
        <w:ind w:left="360"/>
        <w:rPr>
          <w:szCs w:val="22"/>
        </w:rPr>
      </w:pPr>
    </w:p>
    <w:p w14:paraId="3106B442" w14:textId="5211181D" w:rsidR="006F3422" w:rsidRPr="006F3422" w:rsidRDefault="006F3422" w:rsidP="00A6471B">
      <w:pPr>
        <w:tabs>
          <w:tab w:val="clear" w:pos="454"/>
          <w:tab w:val="clear" w:pos="907"/>
          <w:tab w:val="clear" w:pos="1361"/>
          <w:tab w:val="clear" w:pos="1814"/>
          <w:tab w:val="clear" w:pos="2268"/>
        </w:tabs>
        <w:spacing w:line="240" w:lineRule="auto"/>
        <w:ind w:left="360"/>
        <w:jc w:val="both"/>
        <w:rPr>
          <w:szCs w:val="22"/>
        </w:rPr>
      </w:pPr>
      <w:r>
        <w:rPr>
          <w:szCs w:val="22"/>
        </w:rPr>
        <w:t xml:space="preserve">V případě </w:t>
      </w:r>
      <w:r w:rsidR="00032EC7">
        <w:rPr>
          <w:szCs w:val="22"/>
        </w:rPr>
        <w:t xml:space="preserve">zrušení akce </w:t>
      </w:r>
      <w:r w:rsidR="004B7213">
        <w:rPr>
          <w:szCs w:val="22"/>
        </w:rPr>
        <w:t>bude již uhrazená záloha</w:t>
      </w:r>
      <w:r w:rsidR="00A6471B">
        <w:rPr>
          <w:szCs w:val="22"/>
        </w:rPr>
        <w:t xml:space="preserve"> dle odst. 4.3 této smlouvy</w:t>
      </w:r>
      <w:r w:rsidR="004B7213">
        <w:rPr>
          <w:szCs w:val="22"/>
        </w:rPr>
        <w:t xml:space="preserve"> </w:t>
      </w:r>
      <w:r w:rsidR="00E61E42">
        <w:rPr>
          <w:szCs w:val="22"/>
        </w:rPr>
        <w:t>vrácena na účet Objednatel</w:t>
      </w:r>
      <w:r w:rsidR="00D501AB">
        <w:rPr>
          <w:szCs w:val="22"/>
        </w:rPr>
        <w:t>e, z nějž byla uhrazena, a to</w:t>
      </w:r>
      <w:r w:rsidR="00FC35C5">
        <w:rPr>
          <w:szCs w:val="22"/>
        </w:rPr>
        <w:t xml:space="preserve"> nejpozději do 14 dnů od zrušení akce, nebude-li takto uhrazená záloha </w:t>
      </w:r>
      <w:r w:rsidR="00A6471B">
        <w:rPr>
          <w:szCs w:val="22"/>
        </w:rPr>
        <w:t xml:space="preserve">dohodou smluvních stran započtena na poplatky dle tohoto odstavce smlouvy. </w:t>
      </w:r>
      <w:r w:rsidR="00E61E42">
        <w:rPr>
          <w:szCs w:val="22"/>
        </w:rPr>
        <w:t xml:space="preserve"> </w:t>
      </w:r>
      <w:r w:rsidR="001F5B3C">
        <w:rPr>
          <w:szCs w:val="22"/>
        </w:rPr>
        <w:t xml:space="preserve"> </w:t>
      </w:r>
    </w:p>
    <w:p w14:paraId="13E2E5F3" w14:textId="627BF2E1" w:rsidR="00FB5C83" w:rsidRPr="003C36C7" w:rsidRDefault="00EC5886" w:rsidP="00EC5886">
      <w:pPr>
        <w:pStyle w:val="ListNumber-ContinueHeadingCzechTourism"/>
        <w:numPr>
          <w:ilvl w:val="0"/>
          <w:numId w:val="0"/>
        </w:numPr>
        <w:tabs>
          <w:tab w:val="left" w:pos="3252"/>
        </w:tabs>
        <w:jc w:val="both"/>
        <w:rPr>
          <w:szCs w:val="22"/>
        </w:rPr>
      </w:pPr>
      <w:r>
        <w:rPr>
          <w:szCs w:val="22"/>
        </w:rPr>
        <w:tab/>
      </w:r>
    </w:p>
    <w:p w14:paraId="1C738FF4" w14:textId="7BA697F9" w:rsidR="00FB5C83" w:rsidRDefault="00FB5C83" w:rsidP="009E3395">
      <w:pPr>
        <w:pStyle w:val="ListNumber-ContinueHeadingCzechTourism"/>
        <w:numPr>
          <w:ilvl w:val="1"/>
          <w:numId w:val="39"/>
        </w:numPr>
        <w:spacing w:after="240"/>
        <w:jc w:val="both"/>
        <w:rPr>
          <w:szCs w:val="22"/>
        </w:rPr>
      </w:pPr>
      <w:r>
        <w:rPr>
          <w:szCs w:val="22"/>
        </w:rPr>
        <w:t xml:space="preserve"> Poskytovatel zároveň souhlasí, že Objednatel může ze zasmluvněné kapacity ponížit bezplatně počet osob, a to následně:</w:t>
      </w:r>
    </w:p>
    <w:p w14:paraId="18664B6D" w14:textId="3FF01D38" w:rsidR="00FB5C83" w:rsidRPr="0030335D" w:rsidRDefault="00FB5C83" w:rsidP="009E3395">
      <w:pPr>
        <w:pStyle w:val="ListNumber-ContinueHeadingCzechTourism"/>
        <w:numPr>
          <w:ilvl w:val="0"/>
          <w:numId w:val="41"/>
        </w:numPr>
        <w:ind w:left="1077" w:hanging="357"/>
        <w:jc w:val="both"/>
        <w:rPr>
          <w:color w:val="000000" w:themeColor="text1"/>
          <w:szCs w:val="22"/>
        </w:rPr>
      </w:pPr>
      <w:r w:rsidRPr="0030335D">
        <w:rPr>
          <w:color w:val="000000" w:themeColor="text1"/>
          <w:szCs w:val="22"/>
        </w:rPr>
        <w:lastRenderedPageBreak/>
        <w:t xml:space="preserve">o maximálně </w:t>
      </w:r>
      <w:r w:rsidR="0030335D" w:rsidRPr="0030335D">
        <w:rPr>
          <w:color w:val="000000" w:themeColor="text1"/>
          <w:szCs w:val="22"/>
        </w:rPr>
        <w:t>2</w:t>
      </w:r>
      <w:r w:rsidRPr="0030335D">
        <w:rPr>
          <w:color w:val="000000" w:themeColor="text1"/>
          <w:szCs w:val="22"/>
        </w:rPr>
        <w:t xml:space="preserve">0 osob nejpozději 14 dní před akcí (tj. do </w:t>
      </w:r>
      <w:r w:rsidR="00FD28B8" w:rsidRPr="0030335D">
        <w:rPr>
          <w:color w:val="000000" w:themeColor="text1"/>
          <w:szCs w:val="22"/>
        </w:rPr>
        <w:t>1</w:t>
      </w:r>
      <w:r w:rsidR="00C4440B" w:rsidRPr="0030335D">
        <w:rPr>
          <w:color w:val="000000" w:themeColor="text1"/>
          <w:szCs w:val="22"/>
        </w:rPr>
        <w:t>3</w:t>
      </w:r>
      <w:r w:rsidRPr="0030335D">
        <w:rPr>
          <w:color w:val="000000" w:themeColor="text1"/>
          <w:szCs w:val="22"/>
        </w:rPr>
        <w:t>.4.202</w:t>
      </w:r>
      <w:r w:rsidR="00C4440B" w:rsidRPr="0030335D">
        <w:rPr>
          <w:color w:val="000000" w:themeColor="text1"/>
          <w:szCs w:val="22"/>
        </w:rPr>
        <w:t>5</w:t>
      </w:r>
      <w:r w:rsidRPr="0030335D">
        <w:rPr>
          <w:color w:val="000000" w:themeColor="text1"/>
          <w:szCs w:val="22"/>
        </w:rPr>
        <w:t>)</w:t>
      </w:r>
    </w:p>
    <w:p w14:paraId="27684886" w14:textId="73EDA58A" w:rsidR="00FB5C83" w:rsidRPr="0030335D" w:rsidRDefault="00FB5C83" w:rsidP="009E3395">
      <w:pPr>
        <w:pStyle w:val="ListNumber-ContinueHeadingCzechTourism"/>
        <w:numPr>
          <w:ilvl w:val="0"/>
          <w:numId w:val="41"/>
        </w:numPr>
        <w:ind w:left="1077" w:hanging="357"/>
        <w:jc w:val="both"/>
        <w:rPr>
          <w:color w:val="000000" w:themeColor="text1"/>
          <w:szCs w:val="22"/>
        </w:rPr>
      </w:pPr>
      <w:r w:rsidRPr="0030335D">
        <w:rPr>
          <w:color w:val="000000" w:themeColor="text1"/>
          <w:szCs w:val="22"/>
        </w:rPr>
        <w:t xml:space="preserve">o maximálně dalších 10 osob nejpozději 3 dny před akcí (tj. do </w:t>
      </w:r>
      <w:r w:rsidR="00FD28B8" w:rsidRPr="0030335D">
        <w:rPr>
          <w:color w:val="000000" w:themeColor="text1"/>
          <w:szCs w:val="22"/>
        </w:rPr>
        <w:t>2</w:t>
      </w:r>
      <w:r w:rsidR="00C4440B" w:rsidRPr="0030335D">
        <w:rPr>
          <w:color w:val="000000" w:themeColor="text1"/>
          <w:szCs w:val="22"/>
        </w:rPr>
        <w:t>4</w:t>
      </w:r>
      <w:r w:rsidRPr="0030335D">
        <w:rPr>
          <w:color w:val="000000" w:themeColor="text1"/>
          <w:szCs w:val="22"/>
        </w:rPr>
        <w:t>.</w:t>
      </w:r>
      <w:r w:rsidR="003B29AB" w:rsidRPr="0030335D">
        <w:rPr>
          <w:color w:val="000000" w:themeColor="text1"/>
          <w:szCs w:val="22"/>
        </w:rPr>
        <w:t>4</w:t>
      </w:r>
      <w:r w:rsidRPr="0030335D">
        <w:rPr>
          <w:color w:val="000000" w:themeColor="text1"/>
          <w:szCs w:val="22"/>
        </w:rPr>
        <w:t>.202</w:t>
      </w:r>
      <w:r w:rsidR="00C4440B" w:rsidRPr="0030335D">
        <w:rPr>
          <w:color w:val="000000" w:themeColor="text1"/>
          <w:szCs w:val="22"/>
        </w:rPr>
        <w:t>5</w:t>
      </w:r>
      <w:r w:rsidRPr="0030335D">
        <w:rPr>
          <w:color w:val="000000" w:themeColor="text1"/>
          <w:szCs w:val="22"/>
        </w:rPr>
        <w:t>)</w:t>
      </w:r>
    </w:p>
    <w:p w14:paraId="66B311CC" w14:textId="28305695" w:rsidR="00FB5C83" w:rsidRPr="003054A1" w:rsidRDefault="00E239DB" w:rsidP="008A0708">
      <w:pPr>
        <w:pStyle w:val="ListNumber-ContinueHeadingCzechTourism"/>
        <w:numPr>
          <w:ilvl w:val="0"/>
          <w:numId w:val="0"/>
        </w:numPr>
        <w:spacing w:before="120"/>
        <w:ind w:left="425"/>
        <w:jc w:val="both"/>
        <w:rPr>
          <w:color w:val="FF0000"/>
          <w:szCs w:val="22"/>
        </w:rPr>
      </w:pPr>
      <w:r>
        <w:rPr>
          <w:szCs w:val="22"/>
        </w:rPr>
        <w:t>V případě ponížení z</w:t>
      </w:r>
      <w:r w:rsidR="00491BF5">
        <w:rPr>
          <w:szCs w:val="22"/>
        </w:rPr>
        <w:t>a</w:t>
      </w:r>
      <w:r>
        <w:rPr>
          <w:szCs w:val="22"/>
        </w:rPr>
        <w:t xml:space="preserve">smluvněné kapacity v souladu s odst. 5.2 bude celková nabídková cena sjednaná v odst. </w:t>
      </w:r>
      <w:r w:rsidR="00826BE6">
        <w:rPr>
          <w:szCs w:val="22"/>
        </w:rPr>
        <w:t xml:space="preserve">4.1 této smlouvy adekvátně snížena o cenu </w:t>
      </w:r>
      <w:r w:rsidR="00512682">
        <w:rPr>
          <w:szCs w:val="22"/>
        </w:rPr>
        <w:t>cateringu pro daný počet osob, o který byla zasmluvněná kapacita ponížena.</w:t>
      </w:r>
      <w:r w:rsidR="003054A1">
        <w:rPr>
          <w:szCs w:val="22"/>
        </w:rPr>
        <w:t xml:space="preserve"> </w:t>
      </w:r>
    </w:p>
    <w:p w14:paraId="3C3216CC" w14:textId="77777777" w:rsidR="00791CD7" w:rsidRDefault="00791CD7" w:rsidP="00FB5C83">
      <w:pPr>
        <w:jc w:val="both"/>
      </w:pPr>
    </w:p>
    <w:p w14:paraId="7EBEA622" w14:textId="1D13AF58" w:rsidR="00FB5C83" w:rsidRPr="008B05C5" w:rsidRDefault="00FB5C83" w:rsidP="00CC4771">
      <w:pPr>
        <w:pStyle w:val="ListNumber-ContinueHeadingCzechTourism"/>
        <w:numPr>
          <w:ilvl w:val="1"/>
          <w:numId w:val="39"/>
        </w:numPr>
        <w:spacing w:after="240"/>
        <w:jc w:val="both"/>
      </w:pPr>
      <w:r w:rsidRPr="008B05C5">
        <w:t>Objednatel může</w:t>
      </w:r>
      <w:r>
        <w:t xml:space="preserve"> dále</w:t>
      </w:r>
      <w:r w:rsidRPr="008B05C5">
        <w:t xml:space="preserve"> Poskytovateli upravit své požadavky na technické vybavení</w:t>
      </w:r>
      <w:r>
        <w:t>, a to</w:t>
      </w:r>
      <w:r w:rsidRPr="008B05C5">
        <w:t xml:space="preserve"> nejpozději 1 týden před konáním akce </w:t>
      </w:r>
      <w:r w:rsidRPr="00C87B2B">
        <w:t xml:space="preserve">(tj. do </w:t>
      </w:r>
      <w:r w:rsidR="00190EF7">
        <w:t>2</w:t>
      </w:r>
      <w:r w:rsidR="003054A1">
        <w:t>0</w:t>
      </w:r>
      <w:r w:rsidRPr="00C87B2B">
        <w:t>.</w:t>
      </w:r>
      <w:r w:rsidR="00C87B2B">
        <w:t xml:space="preserve"> </w:t>
      </w:r>
      <w:r w:rsidR="003B29AB" w:rsidRPr="00C87B2B">
        <w:t>4</w:t>
      </w:r>
      <w:r w:rsidRPr="00C87B2B">
        <w:t>.</w:t>
      </w:r>
      <w:r w:rsidR="00C87B2B">
        <w:t xml:space="preserve"> </w:t>
      </w:r>
      <w:r w:rsidRPr="00C87B2B">
        <w:t>202</w:t>
      </w:r>
      <w:r w:rsidR="003054A1">
        <w:t>5</w:t>
      </w:r>
      <w:r w:rsidRPr="00C87B2B">
        <w:t>).</w:t>
      </w:r>
      <w:r w:rsidRPr="008B05C5">
        <w:t xml:space="preserve"> V případě snížení požadavků (</w:t>
      </w:r>
      <w:r>
        <w:t xml:space="preserve">tj. </w:t>
      </w:r>
      <w:r w:rsidRPr="008B05C5">
        <w:t>snížení</w:t>
      </w:r>
      <w:r>
        <w:t xml:space="preserve"> počtu</w:t>
      </w:r>
      <w:r w:rsidRPr="008B05C5">
        <w:t xml:space="preserve"> položek) na technické vybavení, Poskytovatel o tyto položky poníží následně celkovou fakturovanou cenu.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13A7DB5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 xml:space="preserve">ch z článku </w:t>
      </w:r>
      <w:r w:rsidR="0092326B" w:rsidRPr="005A3DFD">
        <w:rPr>
          <w:rFonts w:ascii="Georgia" w:hAnsi="Georgia"/>
          <w:sz w:val="22"/>
        </w:rPr>
        <w:t>II. této Smlouvy</w:t>
      </w:r>
      <w:r w:rsidRPr="005A3DFD">
        <w:rPr>
          <w:rFonts w:ascii="Georgia" w:hAnsi="Georgia"/>
          <w:sz w:val="22"/>
        </w:rPr>
        <w:t xml:space="preserve"> je</w:t>
      </w:r>
      <w:r w:rsidR="003770E4" w:rsidRPr="005A3DFD">
        <w:rPr>
          <w:rFonts w:ascii="Georgia" w:hAnsi="Georgia"/>
          <w:sz w:val="22"/>
        </w:rPr>
        <w:t xml:space="preserve"> </w:t>
      </w:r>
      <w:r w:rsidR="00CD5A81" w:rsidRPr="005A3DFD">
        <w:rPr>
          <w:rFonts w:ascii="Georgia" w:hAnsi="Georgia"/>
          <w:sz w:val="22"/>
        </w:rPr>
        <w:t>P</w:t>
      </w:r>
      <w:r w:rsidR="006868F2" w:rsidRPr="005A3DFD">
        <w:rPr>
          <w:rFonts w:ascii="Georgia" w:hAnsi="Georgia"/>
          <w:sz w:val="22"/>
        </w:rPr>
        <w:t>oskytovatel</w:t>
      </w:r>
      <w:r w:rsidRPr="005A3DFD">
        <w:rPr>
          <w:rFonts w:ascii="Georgia" w:hAnsi="Georgia"/>
          <w:sz w:val="22"/>
        </w:rPr>
        <w:t xml:space="preserve"> povinen </w:t>
      </w:r>
      <w:r w:rsidR="00CD5A81" w:rsidRPr="005A3DFD">
        <w:rPr>
          <w:rFonts w:ascii="Georgia" w:hAnsi="Georgia"/>
          <w:sz w:val="22"/>
        </w:rPr>
        <w:t>O</w:t>
      </w:r>
      <w:r w:rsidRPr="005A3DFD">
        <w:rPr>
          <w:rFonts w:ascii="Georgia" w:hAnsi="Georgia"/>
          <w:sz w:val="22"/>
        </w:rPr>
        <w:t xml:space="preserve">bjednateli uhradit smluvní pokutu ve výši </w:t>
      </w:r>
      <w:r w:rsidR="006654D8" w:rsidRPr="005A3DFD">
        <w:rPr>
          <w:rFonts w:ascii="Georgia" w:hAnsi="Georgia"/>
          <w:sz w:val="22"/>
        </w:rPr>
        <w:t>2</w:t>
      </w:r>
      <w:r w:rsidRPr="005A3DFD">
        <w:rPr>
          <w:rFonts w:ascii="Georgia" w:hAnsi="Georgia"/>
          <w:sz w:val="22"/>
        </w:rPr>
        <w:t xml:space="preserve"> % z Ceny dle </w:t>
      </w:r>
      <w:r w:rsidR="00176656" w:rsidRPr="005A3DFD">
        <w:rPr>
          <w:rFonts w:ascii="Georgia" w:hAnsi="Georgia"/>
          <w:sz w:val="22"/>
        </w:rPr>
        <w:t xml:space="preserve">článku </w:t>
      </w:r>
      <w:r w:rsidR="00474623">
        <w:rPr>
          <w:rFonts w:ascii="Georgia" w:hAnsi="Georgia"/>
          <w:sz w:val="22"/>
        </w:rPr>
        <w:t>I</w:t>
      </w:r>
      <w:r w:rsidR="00176656" w:rsidRPr="005A3DFD">
        <w:rPr>
          <w:rFonts w:ascii="Georgia" w:hAnsi="Georgia"/>
          <w:sz w:val="22"/>
        </w:rPr>
        <w:t xml:space="preserve">V. </w:t>
      </w:r>
      <w:r w:rsidRPr="005A3DFD">
        <w:rPr>
          <w:rFonts w:ascii="Georgia" w:hAnsi="Georgia"/>
          <w:sz w:val="22"/>
        </w:rPr>
        <w:t xml:space="preserve">odst. </w:t>
      </w:r>
      <w:r w:rsidR="00474623">
        <w:rPr>
          <w:rFonts w:ascii="Georgia" w:hAnsi="Georgia"/>
          <w:sz w:val="22"/>
        </w:rPr>
        <w:t>4</w:t>
      </w:r>
      <w:r w:rsidRPr="005A3DFD">
        <w:rPr>
          <w:rFonts w:ascii="Georgia" w:hAnsi="Georgia"/>
          <w:sz w:val="22"/>
        </w:rPr>
        <w:t>.1. Smlouvy, a to za každý jednotlivý případ takového porušení povinnost</w:t>
      </w:r>
      <w:r w:rsidR="005D6A4D" w:rsidRPr="005A3DFD">
        <w:rPr>
          <w:rFonts w:ascii="Georgia" w:hAnsi="Georgia"/>
          <w:sz w:val="22"/>
        </w:rPr>
        <w:t>í</w:t>
      </w:r>
      <w:r w:rsidRPr="005A3DFD">
        <w:rPr>
          <w:rFonts w:ascii="Georgia" w:hAnsi="Georgia"/>
          <w:sz w:val="22"/>
        </w:rPr>
        <w:t>.</w:t>
      </w:r>
    </w:p>
    <w:p w14:paraId="227DC8F3" w14:textId="708032ED" w:rsidR="00811C74" w:rsidRPr="005A3DFD" w:rsidRDefault="00811C74"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V případě zrušení poskytování služeb Poskytovatelem v době kratší než 30 dnů před sjednaným termínem plnění</w:t>
      </w:r>
      <w:r w:rsidR="002626A8">
        <w:rPr>
          <w:rFonts w:ascii="Georgia" w:hAnsi="Georgia"/>
          <w:sz w:val="22"/>
        </w:rPr>
        <w:t>,</w:t>
      </w:r>
      <w:r>
        <w:rPr>
          <w:rFonts w:ascii="Georgia" w:hAnsi="Georgia"/>
          <w:sz w:val="22"/>
        </w:rPr>
        <w:t xml:space="preserve"> je Poskytovatel </w:t>
      </w:r>
      <w:r w:rsidR="002626A8">
        <w:rPr>
          <w:rFonts w:ascii="Georgia" w:hAnsi="Georgia"/>
          <w:sz w:val="22"/>
        </w:rPr>
        <w:t xml:space="preserve">povinen zaplatit Objednateli smluvní pokutu ve </w:t>
      </w:r>
      <w:r w:rsidR="002626A8" w:rsidRPr="00316F85">
        <w:rPr>
          <w:rFonts w:ascii="Georgia" w:hAnsi="Georgia"/>
          <w:color w:val="000000" w:themeColor="text1"/>
          <w:sz w:val="22"/>
        </w:rPr>
        <w:t xml:space="preserve">výši 340.000,- </w:t>
      </w:r>
      <w:r w:rsidR="002626A8">
        <w:rPr>
          <w:rFonts w:ascii="Georgia" w:hAnsi="Georgia"/>
          <w:sz w:val="22"/>
        </w:rPr>
        <w:t>Kč bez DPH.</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0FDF22BF"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8A0708">
        <w:rPr>
          <w:rFonts w:ascii="Georgia" w:hAnsi="Georgia"/>
          <w:sz w:val="22"/>
          <w:szCs w:val="22"/>
        </w:rPr>
        <w:t>ceny</w:t>
      </w:r>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15386654" w14:textId="77777777" w:rsidR="00560439" w:rsidRDefault="00560439" w:rsidP="00287C16">
      <w:pPr>
        <w:pStyle w:val="Heading1-Number-FollowNumberCzechTourism"/>
        <w:keepLines/>
        <w:spacing w:before="480" w:after="120"/>
        <w:ind w:left="0"/>
        <w:rPr>
          <w:sz w:val="24"/>
          <w:szCs w:val="24"/>
        </w:rPr>
      </w:pPr>
    </w:p>
    <w:p w14:paraId="1A306410" w14:textId="77777777" w:rsidR="00560439" w:rsidRDefault="00560439" w:rsidP="00287C16">
      <w:pPr>
        <w:pStyle w:val="Heading1-Number-FollowNumberCzechTourism"/>
        <w:keepLines/>
        <w:spacing w:before="480" w:after="120"/>
        <w:ind w:left="0"/>
        <w:rPr>
          <w:sz w:val="24"/>
          <w:szCs w:val="24"/>
        </w:rPr>
      </w:pPr>
    </w:p>
    <w:p w14:paraId="12842869" w14:textId="77777777" w:rsidR="00560439" w:rsidRDefault="00560439" w:rsidP="00287C16">
      <w:pPr>
        <w:pStyle w:val="Heading1-Number-FollowNumberCzechTourism"/>
        <w:keepLines/>
        <w:spacing w:before="480" w:after="120"/>
        <w:ind w:left="0"/>
        <w:rPr>
          <w:sz w:val="24"/>
          <w:szCs w:val="24"/>
        </w:rPr>
      </w:pPr>
    </w:p>
    <w:p w14:paraId="603A64FE" w14:textId="4D7B6951"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lastRenderedPageBreak/>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4438CD06" w14:textId="3E4D650F" w:rsidR="00A73644" w:rsidRDefault="00711FD8" w:rsidP="005C3464">
      <w:pPr>
        <w:pStyle w:val="Textodst1sl"/>
        <w:numPr>
          <w:ilvl w:val="0"/>
          <w:numId w:val="0"/>
        </w:numPr>
        <w:spacing w:before="0" w:after="240" w:line="260" w:lineRule="exact"/>
        <w:ind w:left="1276"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5C3464">
      <w:pPr>
        <w:pStyle w:val="Textodst1sl"/>
        <w:numPr>
          <w:ilvl w:val="0"/>
          <w:numId w:val="0"/>
        </w:numPr>
        <w:spacing w:before="0" w:after="240" w:line="260" w:lineRule="exact"/>
        <w:ind w:left="1276"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BA560B">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3FFFF763" w:rsidR="00711FD8" w:rsidRPr="00686C30" w:rsidRDefault="00711FD8" w:rsidP="005C3464">
      <w:pPr>
        <w:pStyle w:val="Textodst2slovan"/>
        <w:numPr>
          <w:ilvl w:val="0"/>
          <w:numId w:val="0"/>
        </w:numPr>
        <w:spacing w:after="240" w:line="260" w:lineRule="exact"/>
        <w:ind w:left="1276"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B23FC4" w:rsidRPr="00962D0C">
        <w:rPr>
          <w:rFonts w:ascii="Georgia" w:hAnsi="Georgia"/>
          <w:sz w:val="22"/>
          <w:szCs w:val="22"/>
        </w:rPr>
        <w:t>během</w:t>
      </w:r>
      <w:r w:rsidR="00A73644" w:rsidRPr="00962D0C">
        <w:rPr>
          <w:rFonts w:ascii="Georgia" w:hAnsi="Georgia"/>
          <w:sz w:val="22"/>
          <w:szCs w:val="22"/>
        </w:rPr>
        <w:t xml:space="preserve"> </w:t>
      </w:r>
      <w:r w:rsidR="00133EAF" w:rsidRPr="00962D0C">
        <w:rPr>
          <w:rFonts w:ascii="Georgia" w:hAnsi="Georgia"/>
          <w:sz w:val="22"/>
          <w:szCs w:val="22"/>
        </w:rPr>
        <w:t>účinnosti</w:t>
      </w:r>
      <w:r w:rsidR="00A73644" w:rsidRPr="00962D0C">
        <w:rPr>
          <w:rFonts w:ascii="Georgia" w:hAnsi="Georgia"/>
          <w:sz w:val="22"/>
          <w:szCs w:val="22"/>
        </w:rPr>
        <w:t xml:space="preserve"> této </w:t>
      </w:r>
      <w:r w:rsidR="00CC035A" w:rsidRPr="00962D0C">
        <w:rPr>
          <w:rFonts w:ascii="Georgia" w:hAnsi="Georgia"/>
          <w:sz w:val="22"/>
          <w:szCs w:val="22"/>
        </w:rPr>
        <w:t>S</w:t>
      </w:r>
      <w:r w:rsidR="00A73644" w:rsidRPr="00962D0C">
        <w:rPr>
          <w:rFonts w:ascii="Georgia" w:hAnsi="Georgia"/>
          <w:sz w:val="22"/>
          <w:szCs w:val="22"/>
        </w:rPr>
        <w:t>mlouvy</w:t>
      </w:r>
      <w:r w:rsidR="00A73644" w:rsidRPr="00686C30">
        <w:rPr>
          <w:rFonts w:ascii="Georgia" w:hAnsi="Georgia"/>
          <w:sz w:val="22"/>
          <w:szCs w:val="22"/>
        </w:rPr>
        <w:t xml:space="preserve">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5C3464">
      <w:pPr>
        <w:pStyle w:val="Textodst2slovan"/>
        <w:numPr>
          <w:ilvl w:val="0"/>
          <w:numId w:val="0"/>
        </w:numPr>
        <w:spacing w:after="240" w:line="260" w:lineRule="exact"/>
        <w:ind w:left="1276"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5C3464">
      <w:pPr>
        <w:pStyle w:val="Textodst2slovan"/>
        <w:numPr>
          <w:ilvl w:val="0"/>
          <w:numId w:val="0"/>
        </w:numPr>
        <w:spacing w:after="240" w:line="260" w:lineRule="exact"/>
        <w:ind w:left="1276"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5440BABC"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Pr="00962D0C">
        <w:t>výhradní</w:t>
      </w:r>
      <w:r w:rsidRPr="00063560">
        <w:t xml:space="preserve">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54312087" w14:textId="14704F93" w:rsidR="00880BE1" w:rsidRDefault="00C524E8" w:rsidP="00853A83">
      <w:pPr>
        <w:pStyle w:val="Odstavecseseznamem"/>
        <w:numPr>
          <w:ilvl w:val="1"/>
          <w:numId w:val="6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77777777" w:rsidR="00880BE1" w:rsidRDefault="00C524E8" w:rsidP="00853A83">
      <w:pPr>
        <w:pStyle w:val="Odstavecseseznamem"/>
        <w:numPr>
          <w:ilvl w:val="1"/>
          <w:numId w:val="68"/>
        </w:numPr>
        <w:tabs>
          <w:tab w:val="clear" w:pos="454"/>
        </w:tabs>
        <w:spacing w:after="240"/>
        <w:ind w:left="567" w:hanging="567"/>
        <w:jc w:val="both"/>
      </w:pPr>
      <w:r w:rsidRPr="00502225">
        <w:lastRenderedPageBreak/>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50D8845A" w14:textId="77777777" w:rsidR="00880BE1" w:rsidRDefault="7E3E8A38" w:rsidP="00853A83">
      <w:pPr>
        <w:pStyle w:val="Odstavecseseznamem"/>
        <w:numPr>
          <w:ilvl w:val="1"/>
          <w:numId w:val="68"/>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853A83">
      <w:pPr>
        <w:pStyle w:val="Odstavecseseznamem"/>
        <w:numPr>
          <w:ilvl w:val="1"/>
          <w:numId w:val="68"/>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853A83">
      <w:pPr>
        <w:pStyle w:val="Odstavecseseznamem"/>
        <w:numPr>
          <w:ilvl w:val="1"/>
          <w:numId w:val="68"/>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853A83">
      <w:pPr>
        <w:pStyle w:val="Odstavecseseznamem"/>
        <w:numPr>
          <w:ilvl w:val="1"/>
          <w:numId w:val="68"/>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12F15BFA"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56D7110" w:rsidR="00363709" w:rsidRPr="00B61016" w:rsidRDefault="00421068" w:rsidP="00874442">
      <w:pPr>
        <w:tabs>
          <w:tab w:val="clear" w:pos="227"/>
          <w:tab w:val="clear" w:pos="454"/>
          <w:tab w:val="clear" w:pos="680"/>
          <w:tab w:val="clear" w:pos="907"/>
          <w:tab w:val="clear" w:pos="1134"/>
          <w:tab w:val="clear" w:pos="1361"/>
          <w:tab w:val="clear" w:pos="1588"/>
          <w:tab w:val="clear" w:pos="1814"/>
          <w:tab w:val="clear" w:pos="2041"/>
          <w:tab w:val="clear" w:pos="2268"/>
        </w:tabs>
        <w:spacing w:after="240"/>
        <w:ind w:left="567" w:hanging="567"/>
        <w:jc w:val="both"/>
        <w:rPr>
          <w:szCs w:val="22"/>
        </w:rPr>
      </w:pPr>
      <w:r>
        <w:rPr>
          <w:szCs w:val="22"/>
        </w:rPr>
        <w:t>1</w:t>
      </w:r>
      <w:r w:rsidR="00D929B7">
        <w:rPr>
          <w:szCs w:val="22"/>
        </w:rPr>
        <w:t>0</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A6A5877" w14:textId="2BA7071C" w:rsidR="00E90D16" w:rsidRPr="00E90D16" w:rsidRDefault="00E90D16" w:rsidP="00874442">
      <w:pPr>
        <w:pStyle w:val="Odstavecseseznamem"/>
        <w:numPr>
          <w:ilvl w:val="1"/>
          <w:numId w:val="35"/>
        </w:numPr>
        <w:tabs>
          <w:tab w:val="clear" w:pos="454"/>
          <w:tab w:val="clear" w:pos="907"/>
          <w:tab w:val="clear" w:pos="1361"/>
          <w:tab w:val="clear" w:pos="1814"/>
          <w:tab w:val="clear" w:pos="2268"/>
        </w:tabs>
        <w:spacing w:before="120" w:after="240" w:line="276" w:lineRule="auto"/>
        <w:ind w:left="567" w:hanging="567"/>
        <w:jc w:val="both"/>
        <w:outlineLvl w:val="0"/>
      </w:pPr>
      <w:r>
        <w:t xml:space="preserve">Objednatel je oprávněn Smlouvu bez udání důvodu vypovědět, výpovědní doba činí </w:t>
      </w:r>
      <w:r w:rsidR="005B2FBB">
        <w:t>30</w:t>
      </w:r>
      <w:r>
        <w:t xml:space="preserve"> dn</w:t>
      </w:r>
      <w:r w:rsidR="005B2FBB">
        <w:t>í</w:t>
      </w:r>
      <w:r>
        <w:t xml:space="preserve"> a počíná běžet ode dne doručení výpovědi.</w:t>
      </w:r>
    </w:p>
    <w:p w14:paraId="2881279E" w14:textId="363A01F8" w:rsidR="00363709" w:rsidRDefault="0006137D" w:rsidP="00874442">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363709">
        <w:rPr>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874442">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874442">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777777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nedodržení závazných právních norem,</w:t>
      </w:r>
    </w:p>
    <w:p w14:paraId="7187B274" w14:textId="448EB9D8"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5A3DFD">
        <w:rPr>
          <w:rFonts w:ascii="Georgia" w:hAnsi="Georgia" w:cs="Arial"/>
          <w:b w:val="0"/>
          <w:sz w:val="22"/>
          <w:szCs w:val="22"/>
        </w:rPr>
        <w:t xml:space="preserve">provádění </w:t>
      </w:r>
      <w:r w:rsidR="003D41D3" w:rsidRPr="005A3DFD">
        <w:rPr>
          <w:rFonts w:ascii="Georgia" w:hAnsi="Georgia"/>
          <w:b w:val="0"/>
          <w:bCs/>
          <w:sz w:val="22"/>
          <w:szCs w:val="22"/>
        </w:rPr>
        <w:t xml:space="preserve">plnění dle </w:t>
      </w:r>
      <w:r w:rsidR="00F70D11" w:rsidRPr="005A3DFD">
        <w:rPr>
          <w:rFonts w:ascii="Georgia" w:hAnsi="Georgia"/>
          <w:b w:val="0"/>
          <w:bCs/>
          <w:sz w:val="22"/>
          <w:szCs w:val="22"/>
        </w:rPr>
        <w:t>článku II</w:t>
      </w:r>
      <w:r w:rsidR="005F24BB" w:rsidRPr="005A3DFD">
        <w:rPr>
          <w:rFonts w:ascii="Georgia" w:hAnsi="Georgia"/>
          <w:b w:val="0"/>
          <w:bCs/>
          <w:sz w:val="22"/>
          <w:szCs w:val="22"/>
        </w:rPr>
        <w:t xml:space="preserve">. </w:t>
      </w:r>
      <w:r w:rsidR="003D41D3" w:rsidRPr="005A3DFD">
        <w:rPr>
          <w:rFonts w:ascii="Georgia" w:hAnsi="Georgia" w:cs="Arial"/>
          <w:b w:val="0"/>
          <w:sz w:val="22"/>
          <w:szCs w:val="22"/>
        </w:rPr>
        <w:t>té</w:t>
      </w:r>
      <w:r w:rsidR="003D41D3" w:rsidRPr="00176656">
        <w:rPr>
          <w:rFonts w:ascii="Georgia" w:hAnsi="Georgia" w:cs="Arial"/>
          <w:b w:val="0"/>
          <w:sz w:val="22"/>
          <w:szCs w:val="22"/>
        </w:rPr>
        <w:t>to Smlouvy</w:t>
      </w:r>
      <w:r w:rsidRPr="00176656">
        <w:rPr>
          <w:rFonts w:ascii="Georgia" w:hAnsi="Georgia" w:cs="Arial"/>
          <w:b w:val="0"/>
          <w:sz w:val="22"/>
          <w:szCs w:val="22"/>
        </w:rPr>
        <w:t xml:space="preserve"> v rozporu se závaznými požadavky Objednatele </w:t>
      </w:r>
      <w:r w:rsidR="00632B0C">
        <w:rPr>
          <w:rFonts w:ascii="Georgia" w:hAnsi="Georgia" w:cs="Arial"/>
          <w:b w:val="0"/>
          <w:sz w:val="22"/>
          <w:szCs w:val="22"/>
        </w:rPr>
        <w:t xml:space="preserve">a termíny </w:t>
      </w:r>
      <w:r w:rsidRPr="00176656">
        <w:rPr>
          <w:rFonts w:ascii="Georgia" w:hAnsi="Georgia" w:cs="Arial"/>
          <w:b w:val="0"/>
          <w:sz w:val="22"/>
          <w:szCs w:val="22"/>
        </w:rPr>
        <w:t>uvedenými v této Smlouvě či v rozporu s pokyny Objednatele.</w:t>
      </w:r>
    </w:p>
    <w:p w14:paraId="7DD60B5E" w14:textId="544F3E5A" w:rsidR="00F65673" w:rsidRPr="00176656"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w:t>
      </w:r>
      <w:r w:rsidR="00F65673" w:rsidRPr="00176656">
        <w:rPr>
          <w:rFonts w:ascii="Georgia" w:eastAsia="Calibri" w:hAnsi="Georgia" w:cs="Arial"/>
          <w:b w:val="0"/>
          <w:sz w:val="22"/>
          <w:szCs w:val="22"/>
          <w:lang w:eastAsia="en-US"/>
        </w:rPr>
        <w:t>O</w:t>
      </w:r>
      <w:r w:rsidR="00F65673" w:rsidRPr="00176656">
        <w:rPr>
          <w:rFonts w:ascii="Georgia" w:hAnsi="Georgia" w:cs="Arial"/>
          <w:b w:val="0"/>
          <w:sz w:val="22"/>
          <w:szCs w:val="22"/>
        </w:rPr>
        <w:t>bjednatel je dále oprávněn od této Smlouvy odstoupit, a to i částečně, v případě, že:</w:t>
      </w:r>
    </w:p>
    <w:p w14:paraId="177EFF79" w14:textId="77777777"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7E1B9534" w14:textId="16C6F673" w:rsidR="00F65673" w:rsidRPr="00176656" w:rsidRDefault="00F65673"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176656">
        <w:rPr>
          <w:rFonts w:ascii="Georgia" w:hAnsi="Georgia" w:cs="Arial"/>
          <w:b w:val="0"/>
          <w:sz w:val="22"/>
          <w:szCs w:val="22"/>
        </w:rPr>
        <w:t>c</w:t>
      </w:r>
      <w:r w:rsidRPr="00176656">
        <w:rPr>
          <w:rFonts w:ascii="Georgia" w:hAnsi="Georgia" w:cs="Arial"/>
          <w:b w:val="0"/>
          <w:sz w:val="22"/>
          <w:szCs w:val="22"/>
        </w:rPr>
        <w:t xml:space="preserve">eny </w:t>
      </w:r>
      <w:r w:rsidR="003D41D3" w:rsidRPr="00176656">
        <w:rPr>
          <w:rFonts w:ascii="Georgia" w:hAnsi="Georgia"/>
          <w:b w:val="0"/>
          <w:bCs/>
          <w:sz w:val="22"/>
          <w:szCs w:val="22"/>
        </w:rPr>
        <w:t xml:space="preserve">plnění dle </w:t>
      </w:r>
      <w:r w:rsidR="005D3DC4" w:rsidRPr="00176656">
        <w:rPr>
          <w:rFonts w:ascii="Georgia" w:hAnsi="Georgia"/>
          <w:b w:val="0"/>
          <w:bCs/>
          <w:sz w:val="22"/>
          <w:szCs w:val="22"/>
        </w:rPr>
        <w:t xml:space="preserve">článku </w:t>
      </w:r>
      <w:r w:rsidR="005B4AF7">
        <w:rPr>
          <w:rFonts w:ascii="Georgia" w:hAnsi="Georgia"/>
          <w:b w:val="0"/>
          <w:bCs/>
          <w:sz w:val="22"/>
          <w:szCs w:val="22"/>
        </w:rPr>
        <w:t>I</w:t>
      </w:r>
      <w:r w:rsidR="005D3DC4" w:rsidRPr="00176656">
        <w:rPr>
          <w:rFonts w:ascii="Georgia" w:hAnsi="Georgia"/>
          <w:b w:val="0"/>
          <w:bCs/>
          <w:sz w:val="22"/>
          <w:szCs w:val="22"/>
        </w:rPr>
        <w:t xml:space="preserve">V. odst. </w:t>
      </w:r>
      <w:r w:rsidR="005B4AF7">
        <w:rPr>
          <w:rFonts w:ascii="Georgia" w:hAnsi="Georgia"/>
          <w:b w:val="0"/>
          <w:bCs/>
          <w:sz w:val="22"/>
          <w:szCs w:val="22"/>
        </w:rPr>
        <w:t>4</w:t>
      </w:r>
      <w:r w:rsidR="00AF11FB" w:rsidRPr="00176656">
        <w:rPr>
          <w:rFonts w:ascii="Georgia" w:hAnsi="Georgia"/>
          <w:b w:val="0"/>
          <w:bCs/>
          <w:sz w:val="22"/>
          <w:szCs w:val="22"/>
        </w:rPr>
        <w:t>.1</w:t>
      </w:r>
      <w:r w:rsidR="003D41D3"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 xml:space="preserve">oskytovatel </w:t>
      </w:r>
      <w:r w:rsidR="00F65673" w:rsidRPr="00176656">
        <w:rPr>
          <w:rFonts w:ascii="Georgia" w:hAnsi="Georgia" w:cs="Arial"/>
          <w:b w:val="0"/>
          <w:sz w:val="22"/>
          <w:szCs w:val="22"/>
        </w:rPr>
        <w:t xml:space="preserve">pozbude oprávnění vyžadovaného právními předpisy k činnostem, k jejichž provádění je </w:t>
      </w:r>
      <w:r w:rsidR="002825A3" w:rsidRPr="00176656">
        <w:rPr>
          <w:rFonts w:ascii="Georgia" w:hAnsi="Georgia" w:cs="Arial"/>
          <w:b w:val="0"/>
          <w:sz w:val="22"/>
          <w:szCs w:val="22"/>
        </w:rPr>
        <w:t xml:space="preserve">Poskytovatel </w:t>
      </w:r>
      <w:r w:rsidR="00F65673" w:rsidRPr="00176656">
        <w:rPr>
          <w:rFonts w:ascii="Georgia" w:hAnsi="Georgia" w:cs="Arial"/>
          <w:b w:val="0"/>
          <w:sz w:val="22"/>
          <w:szCs w:val="22"/>
        </w:rPr>
        <w:t xml:space="preserve">povinen dle této Smlouvy, </w:t>
      </w:r>
    </w:p>
    <w:p w14:paraId="2CC85B60" w14:textId="4135ABD0" w:rsidR="00F65673" w:rsidRPr="00176656" w:rsidRDefault="005D3DC4"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bCs/>
          <w:sz w:val="22"/>
          <w:szCs w:val="22"/>
        </w:rPr>
      </w:pPr>
      <w:r w:rsidRPr="00176656">
        <w:rPr>
          <w:rFonts w:ascii="Georgia" w:hAnsi="Georgia"/>
          <w:b w:val="0"/>
          <w:bCs/>
          <w:sz w:val="22"/>
          <w:szCs w:val="22"/>
        </w:rPr>
        <w:t>Poskytovatel</w:t>
      </w:r>
      <w:r w:rsidRPr="00176656">
        <w:rPr>
          <w:rFonts w:ascii="Georgia" w:hAnsi="Georgia"/>
          <w:b w:val="0"/>
          <w:bCs/>
          <w:spacing w:val="5"/>
          <w:sz w:val="22"/>
          <w:szCs w:val="22"/>
        </w:rPr>
        <w:t xml:space="preserve"> </w:t>
      </w:r>
      <w:r w:rsidRPr="00176656">
        <w:rPr>
          <w:rFonts w:ascii="Georgia" w:hAnsi="Georgia"/>
          <w:b w:val="0"/>
          <w:bCs/>
          <w:sz w:val="22"/>
          <w:szCs w:val="22"/>
        </w:rPr>
        <w:t>je</w:t>
      </w:r>
      <w:r w:rsidRPr="00176656">
        <w:rPr>
          <w:rFonts w:ascii="Georgia" w:hAnsi="Georgia"/>
          <w:b w:val="0"/>
          <w:bCs/>
          <w:spacing w:val="8"/>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úpadku</w:t>
      </w:r>
      <w:r w:rsidRPr="00176656">
        <w:rPr>
          <w:rFonts w:ascii="Georgia" w:hAnsi="Georgia"/>
          <w:b w:val="0"/>
          <w:bCs/>
          <w:spacing w:val="4"/>
          <w:sz w:val="22"/>
          <w:szCs w:val="22"/>
        </w:rPr>
        <w:t xml:space="preserve"> </w:t>
      </w:r>
      <w:r w:rsidRPr="00176656">
        <w:rPr>
          <w:rFonts w:ascii="Georgia" w:hAnsi="Georgia"/>
          <w:b w:val="0"/>
          <w:bCs/>
          <w:sz w:val="22"/>
          <w:szCs w:val="22"/>
        </w:rPr>
        <w:t>nebo</w:t>
      </w:r>
      <w:r w:rsidRPr="00176656">
        <w:rPr>
          <w:rFonts w:ascii="Georgia" w:hAnsi="Georgia"/>
          <w:b w:val="0"/>
          <w:bCs/>
          <w:spacing w:val="7"/>
          <w:sz w:val="22"/>
          <w:szCs w:val="22"/>
        </w:rPr>
        <w:t xml:space="preserve"> </w:t>
      </w:r>
      <w:r w:rsidRPr="00176656">
        <w:rPr>
          <w:rFonts w:ascii="Georgia" w:hAnsi="Georgia"/>
          <w:b w:val="0"/>
          <w:bCs/>
          <w:sz w:val="22"/>
          <w:szCs w:val="22"/>
        </w:rPr>
        <w:t>v</w:t>
      </w:r>
      <w:r w:rsidRPr="00176656">
        <w:rPr>
          <w:rFonts w:ascii="Georgia" w:hAnsi="Georgia"/>
          <w:b w:val="0"/>
          <w:bCs/>
          <w:spacing w:val="8"/>
          <w:sz w:val="22"/>
          <w:szCs w:val="22"/>
        </w:rPr>
        <w:t xml:space="preserve"> </w:t>
      </w:r>
      <w:r w:rsidRPr="00176656">
        <w:rPr>
          <w:rFonts w:ascii="Georgia" w:hAnsi="Georgia"/>
          <w:b w:val="0"/>
          <w:bCs/>
          <w:sz w:val="22"/>
          <w:szCs w:val="22"/>
        </w:rPr>
        <w:t>hrozícím</w:t>
      </w:r>
      <w:r w:rsidRPr="00176656">
        <w:rPr>
          <w:rFonts w:ascii="Georgia" w:hAnsi="Georgia"/>
          <w:b w:val="0"/>
          <w:bCs/>
          <w:spacing w:val="7"/>
          <w:sz w:val="22"/>
          <w:szCs w:val="22"/>
        </w:rPr>
        <w:t xml:space="preserve"> </w:t>
      </w:r>
      <w:r w:rsidRPr="00176656">
        <w:rPr>
          <w:rFonts w:ascii="Georgia" w:hAnsi="Georgia"/>
          <w:b w:val="0"/>
          <w:bCs/>
          <w:sz w:val="22"/>
          <w:szCs w:val="22"/>
        </w:rPr>
        <w:t>úpadku</w:t>
      </w:r>
      <w:r w:rsidRPr="00176656">
        <w:rPr>
          <w:rFonts w:ascii="Georgia" w:hAnsi="Georgia"/>
          <w:b w:val="0"/>
          <w:bCs/>
          <w:spacing w:val="3"/>
          <w:sz w:val="22"/>
          <w:szCs w:val="22"/>
        </w:rPr>
        <w:t xml:space="preserve"> </w:t>
      </w:r>
      <w:r w:rsidRPr="00176656">
        <w:rPr>
          <w:rFonts w:ascii="Georgia" w:hAnsi="Georgia"/>
          <w:b w:val="0"/>
          <w:bCs/>
          <w:sz w:val="22"/>
          <w:szCs w:val="22"/>
        </w:rPr>
        <w:t>ve</w:t>
      </w:r>
      <w:r w:rsidRPr="00176656">
        <w:rPr>
          <w:rFonts w:ascii="Georgia" w:hAnsi="Georgia"/>
          <w:b w:val="0"/>
          <w:bCs/>
          <w:spacing w:val="13"/>
          <w:sz w:val="22"/>
          <w:szCs w:val="22"/>
        </w:rPr>
        <w:t xml:space="preserve"> </w:t>
      </w:r>
      <w:r w:rsidRPr="00176656">
        <w:rPr>
          <w:rFonts w:ascii="Georgia" w:hAnsi="Georgia"/>
          <w:b w:val="0"/>
          <w:bCs/>
          <w:sz w:val="22"/>
          <w:szCs w:val="22"/>
        </w:rPr>
        <w:t>smyslu</w:t>
      </w:r>
      <w:r w:rsidRPr="00176656">
        <w:rPr>
          <w:rFonts w:ascii="Georgia" w:hAnsi="Georgia"/>
          <w:b w:val="0"/>
          <w:bCs/>
          <w:spacing w:val="7"/>
          <w:sz w:val="22"/>
          <w:szCs w:val="22"/>
        </w:rPr>
        <w:t xml:space="preserve"> </w:t>
      </w:r>
      <w:r w:rsidRPr="00176656">
        <w:rPr>
          <w:rFonts w:ascii="Georgia" w:hAnsi="Georgia"/>
          <w:b w:val="0"/>
          <w:bCs/>
          <w:sz w:val="22"/>
          <w:szCs w:val="22"/>
        </w:rPr>
        <w:t>právních</w:t>
      </w:r>
      <w:r w:rsidRPr="00176656">
        <w:rPr>
          <w:rFonts w:ascii="Georgia" w:hAnsi="Georgia"/>
          <w:b w:val="0"/>
          <w:bCs/>
          <w:spacing w:val="8"/>
          <w:sz w:val="22"/>
          <w:szCs w:val="22"/>
        </w:rPr>
        <w:t xml:space="preserve"> </w:t>
      </w:r>
      <w:r w:rsidRPr="00176656">
        <w:rPr>
          <w:rFonts w:ascii="Georgia" w:hAnsi="Georgia"/>
          <w:b w:val="0"/>
          <w:bCs/>
          <w:sz w:val="22"/>
          <w:szCs w:val="22"/>
        </w:rPr>
        <w:t>předpisů</w:t>
      </w:r>
      <w:r w:rsidRPr="00176656">
        <w:rPr>
          <w:rFonts w:ascii="Georgia" w:hAnsi="Georgia"/>
          <w:b w:val="0"/>
          <w:bCs/>
          <w:spacing w:val="7"/>
          <w:sz w:val="22"/>
          <w:szCs w:val="22"/>
        </w:rPr>
        <w:t xml:space="preserve"> </w:t>
      </w:r>
      <w:r w:rsidRPr="00176656">
        <w:rPr>
          <w:rFonts w:ascii="Georgia" w:hAnsi="Georgia"/>
          <w:b w:val="0"/>
          <w:bCs/>
          <w:sz w:val="22"/>
          <w:szCs w:val="22"/>
        </w:rPr>
        <w:t>účinných</w:t>
      </w:r>
      <w:r w:rsidRPr="00176656">
        <w:rPr>
          <w:rFonts w:ascii="Georgia" w:hAnsi="Georgia"/>
          <w:b w:val="0"/>
          <w:bCs/>
          <w:spacing w:val="-50"/>
          <w:sz w:val="22"/>
          <w:szCs w:val="22"/>
        </w:rPr>
        <w:t xml:space="preserve"> </w:t>
      </w:r>
      <w:r w:rsidRPr="00176656">
        <w:rPr>
          <w:rFonts w:ascii="Georgia" w:hAnsi="Georgia"/>
          <w:b w:val="0"/>
          <w:bCs/>
          <w:sz w:val="22"/>
          <w:szCs w:val="22"/>
        </w:rPr>
        <w:t>ke dni</w:t>
      </w:r>
      <w:r w:rsidRPr="00176656">
        <w:rPr>
          <w:rFonts w:ascii="Georgia" w:hAnsi="Georgia"/>
          <w:b w:val="0"/>
          <w:bCs/>
          <w:spacing w:val="-1"/>
          <w:sz w:val="22"/>
          <w:szCs w:val="22"/>
        </w:rPr>
        <w:t xml:space="preserve"> </w:t>
      </w:r>
      <w:r w:rsidRPr="00176656">
        <w:rPr>
          <w:rFonts w:ascii="Georgia" w:hAnsi="Georgia"/>
          <w:b w:val="0"/>
          <w:bCs/>
          <w:sz w:val="22"/>
          <w:szCs w:val="22"/>
        </w:rPr>
        <w:t>odstoupení, nebo</w:t>
      </w:r>
      <w:r w:rsidRPr="00176656">
        <w:rPr>
          <w:rFonts w:ascii="Georgia" w:hAnsi="Georgia"/>
          <w:b w:val="0"/>
          <w:bCs/>
          <w:spacing w:val="-4"/>
          <w:sz w:val="22"/>
          <w:szCs w:val="22"/>
        </w:rPr>
        <w:t xml:space="preserve"> </w:t>
      </w:r>
      <w:r w:rsidRPr="00176656">
        <w:rPr>
          <w:rFonts w:ascii="Georgia" w:hAnsi="Georgia"/>
          <w:b w:val="0"/>
          <w:bCs/>
          <w:sz w:val="22"/>
          <w:szCs w:val="22"/>
        </w:rPr>
        <w:t>bylo proti</w:t>
      </w:r>
      <w:r w:rsidRPr="00176656">
        <w:rPr>
          <w:rFonts w:ascii="Georgia" w:hAnsi="Georgia"/>
          <w:b w:val="0"/>
          <w:bCs/>
          <w:spacing w:val="-1"/>
          <w:sz w:val="22"/>
          <w:szCs w:val="22"/>
        </w:rPr>
        <w:t xml:space="preserve"> </w:t>
      </w:r>
      <w:r w:rsidRPr="00176656">
        <w:rPr>
          <w:rFonts w:ascii="Georgia" w:hAnsi="Georgia"/>
          <w:b w:val="0"/>
          <w:bCs/>
          <w:sz w:val="22"/>
          <w:szCs w:val="22"/>
        </w:rPr>
        <w:t>němu zahájeno</w:t>
      </w:r>
      <w:r w:rsidRPr="00176656">
        <w:rPr>
          <w:rFonts w:ascii="Georgia" w:hAnsi="Georgia"/>
          <w:b w:val="0"/>
          <w:bCs/>
          <w:spacing w:val="-1"/>
          <w:sz w:val="22"/>
          <w:szCs w:val="22"/>
        </w:rPr>
        <w:t xml:space="preserve"> insolvenční řízení</w:t>
      </w:r>
      <w:r w:rsidR="00F65673" w:rsidRPr="00176656">
        <w:rPr>
          <w:rFonts w:ascii="Georgia" w:hAnsi="Georgia" w:cs="Arial"/>
          <w:b w:val="0"/>
          <w:bCs/>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w:t>
      </w:r>
      <w:r w:rsidR="0063678A" w:rsidRPr="00176656">
        <w:rPr>
          <w:rFonts w:ascii="Georgia" w:hAnsi="Georgia" w:cs="Arial"/>
          <w:b w:val="0"/>
          <w:sz w:val="22"/>
          <w:szCs w:val="22"/>
        </w:rPr>
        <w:t>oskytovatel</w:t>
      </w:r>
      <w:r w:rsidR="00F65673" w:rsidRPr="00176656">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3CA76DEE" w14:textId="77777777" w:rsidR="00C3530F" w:rsidRDefault="00C3530F" w:rsidP="00287C16">
      <w:pPr>
        <w:pStyle w:val="Heading1-Number-FollowNumberCzechTourism"/>
        <w:keepNext/>
        <w:keepLines/>
        <w:spacing w:before="480" w:after="120"/>
        <w:ind w:left="0"/>
        <w:rPr>
          <w:sz w:val="24"/>
          <w:szCs w:val="24"/>
        </w:rPr>
      </w:pPr>
    </w:p>
    <w:p w14:paraId="5A2068C4" w14:textId="392ADE85"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3756E0D4" w:rsidR="00B07421" w:rsidRPr="001643F3" w:rsidRDefault="00B07421" w:rsidP="00C3530F">
      <w:pPr>
        <w:pStyle w:val="Odstavecseseznamem"/>
        <w:numPr>
          <w:ilvl w:val="1"/>
          <w:numId w:val="6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ind w:left="567" w:hanging="567"/>
        <w:jc w:val="both"/>
      </w:pPr>
      <w:r w:rsidRPr="001643F3">
        <w:t xml:space="preserve">Smluvní strany se dohodly na následujících kontaktních osobách: </w:t>
      </w:r>
    </w:p>
    <w:p w14:paraId="660A5F3B" w14:textId="0FDB9C0E" w:rsidR="00B07421" w:rsidRPr="00C90AAA" w:rsidRDefault="00560439" w:rsidP="00CC5DB3">
      <w:pPr>
        <w:pStyle w:val="slolnku"/>
        <w:keepNext w:val="0"/>
        <w:tabs>
          <w:tab w:val="clear" w:pos="284"/>
          <w:tab w:val="clear" w:pos="1701"/>
        </w:tabs>
        <w:spacing w:before="0" w:after="240" w:line="260" w:lineRule="exact"/>
        <w:ind w:left="993"/>
        <w:jc w:val="left"/>
        <w:rPr>
          <w:bCs/>
          <w:szCs w:val="24"/>
          <w:highlight w:val="yellow"/>
        </w:rPr>
      </w:pPr>
      <w:r>
        <w:rPr>
          <w:rFonts w:ascii="Georgia" w:hAnsi="Georgia"/>
          <w:b w:val="0"/>
          <w:sz w:val="22"/>
          <w:szCs w:val="22"/>
        </w:rPr>
        <w:t xml:space="preserve">a) </w:t>
      </w:r>
      <w:r w:rsidR="00B07421" w:rsidRPr="00CC5DB3">
        <w:rPr>
          <w:rFonts w:ascii="Georgia" w:hAnsi="Georgia"/>
          <w:b w:val="0"/>
          <w:sz w:val="22"/>
          <w:szCs w:val="22"/>
        </w:rPr>
        <w:t>za Objednatele:</w:t>
      </w:r>
      <w:r w:rsidR="00986424" w:rsidRPr="00CC5DB3">
        <w:rPr>
          <w:rFonts w:ascii="Georgia" w:hAnsi="Georgia"/>
          <w:b w:val="0"/>
          <w:sz w:val="22"/>
          <w:szCs w:val="22"/>
        </w:rPr>
        <w:t xml:space="preserve"> </w:t>
      </w:r>
      <w:r w:rsidR="0090605A">
        <w:rPr>
          <w:rFonts w:ascii="Georgia" w:hAnsi="Georgia"/>
          <w:b w:val="0"/>
          <w:sz w:val="22"/>
          <w:szCs w:val="22"/>
        </w:rPr>
        <w:t>XXX</w:t>
      </w:r>
    </w:p>
    <w:p w14:paraId="02E25929" w14:textId="6BC63BAF" w:rsidR="00B37F82" w:rsidRPr="009F6F89" w:rsidRDefault="00560439" w:rsidP="00CC5DB3">
      <w:pPr>
        <w:pStyle w:val="slolnku"/>
        <w:keepNext w:val="0"/>
        <w:tabs>
          <w:tab w:val="clear" w:pos="0"/>
          <w:tab w:val="clear" w:pos="284"/>
          <w:tab w:val="clear" w:pos="1701"/>
        </w:tabs>
        <w:spacing w:before="0" w:after="240" w:line="260" w:lineRule="exact"/>
        <w:ind w:left="993"/>
        <w:jc w:val="both"/>
        <w:rPr>
          <w:rFonts w:ascii="Georgia" w:hAnsi="Georgia"/>
          <w:b w:val="0"/>
          <w:sz w:val="22"/>
          <w:szCs w:val="22"/>
          <w:highlight w:val="yellow"/>
        </w:rPr>
      </w:pPr>
      <w:r>
        <w:rPr>
          <w:rFonts w:ascii="Georgia" w:hAnsi="Georgia"/>
          <w:b w:val="0"/>
          <w:sz w:val="22"/>
          <w:szCs w:val="22"/>
        </w:rPr>
        <w:lastRenderedPageBreak/>
        <w:t xml:space="preserve">b) </w:t>
      </w:r>
      <w:r w:rsidR="00B07421" w:rsidRPr="4AEA26F7">
        <w:rPr>
          <w:rFonts w:ascii="Georgia" w:hAnsi="Georgia"/>
          <w:b w:val="0"/>
          <w:sz w:val="22"/>
          <w:szCs w:val="22"/>
        </w:rPr>
        <w:t>za Poskytovatele:</w:t>
      </w:r>
      <w:r w:rsidR="00CC5DB3">
        <w:rPr>
          <w:rFonts w:ascii="Georgia" w:hAnsi="Georgia"/>
          <w:b w:val="0"/>
          <w:sz w:val="22"/>
          <w:szCs w:val="22"/>
        </w:rPr>
        <w:t xml:space="preserve"> </w:t>
      </w:r>
      <w:r w:rsidR="0090605A">
        <w:rPr>
          <w:rFonts w:ascii="Georgia" w:hAnsi="Georgia"/>
          <w:b w:val="0"/>
          <w:sz w:val="22"/>
          <w:szCs w:val="22"/>
        </w:rPr>
        <w:t>XXX</w:t>
      </w:r>
    </w:p>
    <w:p w14:paraId="7F3AD047" w14:textId="1AD5A331" w:rsidR="00EE1FD1" w:rsidRPr="001643F3" w:rsidRDefault="00DC4FA8" w:rsidP="00CB21D8">
      <w:pPr>
        <w:pStyle w:val="Odstavecseseznamem"/>
        <w:numPr>
          <w:ilvl w:val="1"/>
          <w:numId w:val="6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0622E6D0"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1A981787" w14:textId="080A137C" w:rsidR="00EE1FD1" w:rsidRPr="00492C98" w:rsidRDefault="00EE1FD1" w:rsidP="00CB21D8">
      <w:pPr>
        <w:pStyle w:val="Odstavecseseznamem"/>
        <w:numPr>
          <w:ilvl w:val="1"/>
          <w:numId w:val="7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ind w:left="567" w:hanging="567"/>
        <w:jc w:val="both"/>
      </w:pPr>
      <w:bookmarkStart w:id="0"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B21D8">
      <w:pPr>
        <w:pStyle w:val="Odstavecseseznamem"/>
        <w:numPr>
          <w:ilvl w:val="1"/>
          <w:numId w:val="70"/>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B21D8">
      <w:pPr>
        <w:pStyle w:val="Odstavecseseznamem"/>
        <w:numPr>
          <w:ilvl w:val="1"/>
          <w:numId w:val="70"/>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338B242D"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603175">
        <w:rPr>
          <w:sz w:val="24"/>
          <w:szCs w:val="24"/>
        </w:rPr>
        <w:t>II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35B9A99E" w:rsidR="00736D01" w:rsidRPr="00CD7C93" w:rsidRDefault="005D4EAA" w:rsidP="00435B37">
      <w:pPr>
        <w:pStyle w:val="Odstavecseseznamem"/>
        <w:numPr>
          <w:ilvl w:val="1"/>
          <w:numId w:val="71"/>
        </w:numPr>
        <w:tabs>
          <w:tab w:val="clear" w:pos="454"/>
          <w:tab w:val="clear" w:pos="907"/>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435B37">
      <w:pPr>
        <w:pStyle w:val="Odstavecseseznamem"/>
        <w:numPr>
          <w:ilvl w:val="1"/>
          <w:numId w:val="71"/>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435B37">
      <w:pPr>
        <w:pStyle w:val="Odstavecseseznamem"/>
        <w:numPr>
          <w:ilvl w:val="1"/>
          <w:numId w:val="71"/>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435B37">
      <w:pPr>
        <w:pStyle w:val="Odstavecseseznamem"/>
        <w:numPr>
          <w:ilvl w:val="1"/>
          <w:numId w:val="71"/>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435B37">
      <w:pPr>
        <w:pStyle w:val="Odstavecseseznamem"/>
        <w:numPr>
          <w:ilvl w:val="1"/>
          <w:numId w:val="71"/>
        </w:numPr>
        <w:tabs>
          <w:tab w:val="clear" w:pos="454"/>
        </w:tabs>
        <w:spacing w:after="240"/>
        <w:ind w:left="567" w:hanging="567"/>
        <w:jc w:val="both"/>
      </w:pPr>
      <w:r w:rsidRPr="00CD7C93">
        <w:t xml:space="preserve">Tato Smlouva obsahuje úplné ujednání o předmětu Smlouvy a všech náležitostech, které smluvní strany měly a chtěly ve Smlouvě ujednat, a které považují za důležité pro závaznost </w:t>
      </w:r>
      <w:r w:rsidRPr="00CD7C93">
        <w:lastRenderedPageBreak/>
        <w:t>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435B37">
      <w:pPr>
        <w:pStyle w:val="Odstavecseseznamem"/>
        <w:numPr>
          <w:ilvl w:val="1"/>
          <w:numId w:val="71"/>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435B37">
      <w:pPr>
        <w:pStyle w:val="Odstavecseseznamem"/>
        <w:numPr>
          <w:ilvl w:val="1"/>
          <w:numId w:val="71"/>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435B37">
      <w:pPr>
        <w:pStyle w:val="Odstavecseseznamem"/>
        <w:numPr>
          <w:ilvl w:val="1"/>
          <w:numId w:val="71"/>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435B37">
      <w:pPr>
        <w:pStyle w:val="Odstavecseseznamem"/>
        <w:numPr>
          <w:ilvl w:val="1"/>
          <w:numId w:val="71"/>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435B37">
      <w:pPr>
        <w:pStyle w:val="Odstavecseseznamem"/>
        <w:numPr>
          <w:ilvl w:val="1"/>
          <w:numId w:val="71"/>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435B37">
      <w:pPr>
        <w:pStyle w:val="Odstavecseseznamem"/>
        <w:numPr>
          <w:ilvl w:val="1"/>
          <w:numId w:val="71"/>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435B37">
      <w:pPr>
        <w:pStyle w:val="Odstavecseseznamem"/>
        <w:numPr>
          <w:ilvl w:val="1"/>
          <w:numId w:val="71"/>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2A143840" w14:textId="77777777" w:rsidR="00960F63" w:rsidRDefault="00960F63" w:rsidP="001C2A3C">
      <w:pPr>
        <w:tabs>
          <w:tab w:val="clear" w:pos="454"/>
        </w:tabs>
        <w:spacing w:after="240"/>
        <w:jc w:val="both"/>
      </w:pPr>
    </w:p>
    <w:p w14:paraId="11AFC930" w14:textId="7DE089D2" w:rsidR="001C2A3C" w:rsidRDefault="001C2A3C" w:rsidP="00960F63">
      <w:pPr>
        <w:tabs>
          <w:tab w:val="clear" w:pos="454"/>
        </w:tabs>
        <w:jc w:val="both"/>
      </w:pPr>
      <w:r>
        <w:t>Příloha č. 1: Etický kodex</w:t>
      </w:r>
    </w:p>
    <w:p w14:paraId="363B9174" w14:textId="62E92B32" w:rsidR="001C2A3C" w:rsidRPr="007C4CBB" w:rsidRDefault="001C2A3C" w:rsidP="00960F63">
      <w:pPr>
        <w:tabs>
          <w:tab w:val="clear" w:pos="454"/>
        </w:tabs>
        <w:jc w:val="both"/>
      </w:pPr>
      <w:r>
        <w:t xml:space="preserve">Příloha č. 2: </w:t>
      </w:r>
      <w:r w:rsidR="005B4AF7">
        <w:t>Zpracování nabídkové ceny</w:t>
      </w:r>
      <w:r>
        <w:t xml:space="preserve"> </w:t>
      </w: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72F8D337"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tab/>
      </w:r>
      <w:r w:rsidR="001A174A">
        <w:t xml:space="preserve">             </w:t>
      </w:r>
      <w:r>
        <w:t>V</w:t>
      </w:r>
      <w:r w:rsidR="00CC5DB3">
        <w:t xml:space="preserve"> Praze </w:t>
      </w:r>
      <w:r>
        <w:t>dne</w:t>
      </w:r>
      <w:r w:rsidR="00603175">
        <w:t xml:space="preserve"> </w:t>
      </w:r>
    </w:p>
    <w:p w14:paraId="43515E1C" w14:textId="446CAE9F" w:rsidR="00CD7C93" w:rsidRDefault="00CD7C93" w:rsidP="00CD7C93">
      <w:pPr>
        <w:widowControl w:val="0"/>
      </w:pPr>
    </w:p>
    <w:p w14:paraId="5E18FC01" w14:textId="71795467"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7EFF8856" w:rsidR="00C53A89" w:rsidRPr="00C53A89" w:rsidRDefault="00C53A89" w:rsidP="00CD7C93">
      <w:pPr>
        <w:widowControl w:val="0"/>
      </w:pPr>
      <w:r w:rsidRPr="00C53A89">
        <w:t>Česká centrála cestovního ruchu-CzechTourism</w:t>
      </w:r>
      <w:r w:rsidR="00603175">
        <w:t xml:space="preserve">       </w:t>
      </w:r>
      <w:r w:rsidR="00CC5DB3">
        <w:t>CPI HOTELS, a.s.</w:t>
      </w:r>
    </w:p>
    <w:p w14:paraId="3B9806E8" w14:textId="14C6D58F" w:rsidR="00CD7C93" w:rsidRPr="00974AD0" w:rsidRDefault="00836C37" w:rsidP="00CD7C93">
      <w:pPr>
        <w:widowControl w:val="0"/>
        <w:rPr>
          <w:color w:val="000000" w:themeColor="text1"/>
        </w:rPr>
      </w:pPr>
      <w:r w:rsidRPr="00501AE1">
        <w:rPr>
          <w:color w:val="000000" w:themeColor="text1"/>
          <w:szCs w:val="22"/>
        </w:rPr>
        <w:t>František Reismüller</w:t>
      </w:r>
      <w:r w:rsidRPr="00501AE1">
        <w:rPr>
          <w:color w:val="000000" w:themeColor="text1"/>
        </w:rPr>
        <w:t>, Ph.D.</w:t>
      </w:r>
      <w:r w:rsidRPr="00941CE8">
        <w:rPr>
          <w:color w:val="000000" w:themeColor="text1"/>
        </w:rPr>
        <w:tab/>
      </w:r>
      <w:r w:rsidR="00CD7C93" w:rsidRPr="00974AD0">
        <w:rPr>
          <w:color w:val="000000" w:themeColor="text1"/>
        </w:rPr>
        <w:tab/>
      </w:r>
      <w:r w:rsidR="00CD7C93" w:rsidRPr="00974AD0">
        <w:rPr>
          <w:color w:val="000000" w:themeColor="text1"/>
        </w:rPr>
        <w:tab/>
      </w:r>
      <w:r w:rsidR="00CD7C93" w:rsidRPr="00974AD0">
        <w:rPr>
          <w:color w:val="000000" w:themeColor="text1"/>
        </w:rPr>
        <w:tab/>
      </w:r>
      <w:r w:rsidR="00CC5DB3">
        <w:rPr>
          <w:color w:val="000000" w:themeColor="text1"/>
        </w:rPr>
        <w:t>Ing. Marcela Tvarochová</w:t>
      </w:r>
      <w:r w:rsidR="00CD7C93" w:rsidRPr="00974AD0">
        <w:rPr>
          <w:color w:val="000000" w:themeColor="text1"/>
        </w:rPr>
        <w:tab/>
      </w:r>
      <w:r w:rsidR="00CD7C93" w:rsidRPr="00974AD0">
        <w:rPr>
          <w:color w:val="000000" w:themeColor="text1"/>
        </w:rPr>
        <w:tab/>
      </w:r>
      <w:r w:rsidR="00CD7C93" w:rsidRPr="00974AD0">
        <w:rPr>
          <w:color w:val="000000" w:themeColor="text1"/>
        </w:rPr>
        <w:tab/>
      </w:r>
    </w:p>
    <w:p w14:paraId="15483417" w14:textId="77ABA4BA" w:rsidR="00626E50" w:rsidRPr="00974AD0" w:rsidRDefault="00603175" w:rsidP="00FF0621">
      <w:pPr>
        <w:widowControl w:val="0"/>
        <w:rPr>
          <w:color w:val="000000" w:themeColor="text1"/>
        </w:rPr>
      </w:pPr>
      <w:r w:rsidRPr="00974AD0">
        <w:rPr>
          <w:color w:val="000000" w:themeColor="text1"/>
          <w:szCs w:val="22"/>
        </w:rPr>
        <w:t>ředitel ČCCR – CzechTourism</w:t>
      </w:r>
      <w:r w:rsidR="00CC5DB3">
        <w:rPr>
          <w:color w:val="000000" w:themeColor="text1"/>
          <w:szCs w:val="22"/>
        </w:rPr>
        <w:t xml:space="preserve">                                      Člen správní rady</w:t>
      </w:r>
    </w:p>
    <w:p w14:paraId="1BB157F8" w14:textId="4ECBEC4D" w:rsidR="00B17978" w:rsidRDefault="00B1797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sz w:val="24"/>
          <w:szCs w:val="24"/>
        </w:rPr>
      </w:pPr>
    </w:p>
    <w:p w14:paraId="17F5C76A" w14:textId="4B6924B0" w:rsidR="001C2A3C" w:rsidRPr="00A74624" w:rsidRDefault="001C2A3C" w:rsidP="001C2A3C">
      <w:pPr>
        <w:widowControl w:val="0"/>
        <w:jc w:val="center"/>
        <w:rPr>
          <w:b/>
          <w:bCs/>
          <w:sz w:val="24"/>
          <w:szCs w:val="24"/>
        </w:rPr>
      </w:pPr>
      <w:r w:rsidRPr="48A9CF24">
        <w:rPr>
          <w:b/>
          <w:bCs/>
          <w:sz w:val="24"/>
          <w:szCs w:val="24"/>
        </w:rPr>
        <w:t>Příloha č. 1</w:t>
      </w:r>
    </w:p>
    <w:p w14:paraId="4AEFF716" w14:textId="77777777" w:rsidR="001C2A3C" w:rsidRPr="00A74624" w:rsidRDefault="001C2A3C" w:rsidP="001C2A3C">
      <w:pPr>
        <w:widowControl w:val="0"/>
        <w:jc w:val="center"/>
        <w:rPr>
          <w:b/>
          <w:bCs/>
          <w:sz w:val="24"/>
          <w:szCs w:val="24"/>
        </w:rPr>
      </w:pPr>
      <w:r w:rsidRPr="48A9CF24">
        <w:rPr>
          <w:b/>
          <w:bCs/>
          <w:sz w:val="24"/>
          <w:szCs w:val="24"/>
        </w:rPr>
        <w:t>Etický kodex</w:t>
      </w:r>
    </w:p>
    <w:p w14:paraId="72E6EF11" w14:textId="77777777" w:rsidR="001C2A3C" w:rsidRPr="00C96DE1" w:rsidRDefault="001C2A3C" w:rsidP="001C2A3C">
      <w:pPr>
        <w:widowControl w:val="0"/>
        <w:rPr>
          <w:szCs w:val="22"/>
        </w:rPr>
      </w:pPr>
    </w:p>
    <w:p w14:paraId="206E447B" w14:textId="77777777" w:rsidR="001C2A3C" w:rsidRPr="00C96DE1" w:rsidRDefault="001C2A3C" w:rsidP="001C2A3C">
      <w:pPr>
        <w:widowControl w:val="0"/>
        <w:rPr>
          <w:szCs w:val="22"/>
        </w:rPr>
      </w:pPr>
      <w:r w:rsidRPr="00C96DE1">
        <w:rPr>
          <w:szCs w:val="22"/>
        </w:rPr>
        <w:t xml:space="preserve">  </w:t>
      </w:r>
    </w:p>
    <w:p w14:paraId="4145EC57" w14:textId="77777777" w:rsidR="001C2A3C" w:rsidRPr="00C96DE1" w:rsidRDefault="001C2A3C" w:rsidP="001C2A3C">
      <w:pPr>
        <w:widowControl w:val="0"/>
        <w:rPr>
          <w:szCs w:val="22"/>
        </w:rPr>
      </w:pPr>
    </w:p>
    <w:p w14:paraId="32888E49" w14:textId="77777777" w:rsidR="001C2A3C" w:rsidRPr="00C96DE1" w:rsidRDefault="001C2A3C" w:rsidP="001C2A3C">
      <w:pPr>
        <w:widowControl w:val="0"/>
        <w:jc w:val="both"/>
        <w:rPr>
          <w:szCs w:val="22"/>
        </w:rPr>
      </w:pPr>
      <w:r w:rsidRPr="00C96DE1">
        <w:rPr>
          <w:szCs w:val="22"/>
        </w:rPr>
        <w:t xml:space="preserve">1. FÉROVÁ HOSPODÁŘSKÁ SOUTĚŽ  </w:t>
      </w:r>
    </w:p>
    <w:p w14:paraId="3BC767B4" w14:textId="77777777" w:rsidR="001C2A3C" w:rsidRPr="00C96DE1" w:rsidRDefault="001C2A3C" w:rsidP="001C2A3C">
      <w:pPr>
        <w:widowControl w:val="0"/>
        <w:jc w:val="both"/>
        <w:rPr>
          <w:szCs w:val="22"/>
        </w:rPr>
      </w:pPr>
    </w:p>
    <w:p w14:paraId="6BE22E6B" w14:textId="77777777" w:rsidR="001C2A3C" w:rsidRPr="00C96DE1" w:rsidRDefault="001C2A3C" w:rsidP="001C2A3C">
      <w:pPr>
        <w:widowControl w:val="0"/>
        <w:jc w:val="both"/>
        <w:rPr>
          <w:szCs w:val="22"/>
        </w:rPr>
      </w:pPr>
      <w:r w:rsidRPr="00C96DE1">
        <w:rPr>
          <w:szCs w:val="22"/>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5F1BAA64" w14:textId="77777777" w:rsidR="001C2A3C" w:rsidRPr="00C96DE1" w:rsidRDefault="001C2A3C" w:rsidP="001C2A3C">
      <w:pPr>
        <w:widowControl w:val="0"/>
        <w:jc w:val="both"/>
        <w:rPr>
          <w:szCs w:val="22"/>
        </w:rPr>
      </w:pPr>
    </w:p>
    <w:p w14:paraId="4364B158" w14:textId="77777777" w:rsidR="001C2A3C" w:rsidRPr="00C96DE1" w:rsidRDefault="001C2A3C" w:rsidP="001C2A3C">
      <w:pPr>
        <w:widowControl w:val="0"/>
        <w:jc w:val="both"/>
        <w:rPr>
          <w:szCs w:val="22"/>
        </w:rPr>
      </w:pPr>
      <w:r w:rsidRPr="00C96DE1">
        <w:rPr>
          <w:szCs w:val="22"/>
        </w:rPr>
        <w:t xml:space="preserve">  </w:t>
      </w:r>
    </w:p>
    <w:p w14:paraId="08F44FD8" w14:textId="77777777" w:rsidR="001C2A3C" w:rsidRPr="00C96DE1" w:rsidRDefault="001C2A3C" w:rsidP="001C2A3C">
      <w:pPr>
        <w:widowControl w:val="0"/>
        <w:jc w:val="both"/>
        <w:rPr>
          <w:szCs w:val="22"/>
        </w:rPr>
      </w:pPr>
    </w:p>
    <w:p w14:paraId="1FA7C0E7" w14:textId="77777777" w:rsidR="001C2A3C" w:rsidRPr="00C96DE1" w:rsidRDefault="001C2A3C" w:rsidP="009E3395">
      <w:pPr>
        <w:pStyle w:val="Odstavecseseznamem"/>
        <w:widowControl w:val="0"/>
        <w:numPr>
          <w:ilvl w:val="0"/>
          <w:numId w:val="40"/>
        </w:numPr>
        <w:jc w:val="both"/>
        <w:rPr>
          <w:szCs w:val="22"/>
        </w:rPr>
      </w:pPr>
      <w:r w:rsidRPr="00C96DE1">
        <w:rPr>
          <w:szCs w:val="22"/>
        </w:rPr>
        <w:t xml:space="preserve">STŘET ZÁJMŮ  </w:t>
      </w:r>
    </w:p>
    <w:p w14:paraId="01A01093" w14:textId="77777777" w:rsidR="001C2A3C" w:rsidRPr="00C96DE1" w:rsidRDefault="001C2A3C" w:rsidP="001C2A3C">
      <w:pPr>
        <w:widowControl w:val="0"/>
        <w:jc w:val="both"/>
        <w:rPr>
          <w:szCs w:val="22"/>
        </w:rPr>
      </w:pPr>
    </w:p>
    <w:p w14:paraId="74A882C8" w14:textId="77777777" w:rsidR="001C2A3C" w:rsidRPr="00C96DE1" w:rsidRDefault="001C2A3C" w:rsidP="001C2A3C">
      <w:pPr>
        <w:widowControl w:val="0"/>
        <w:jc w:val="both"/>
        <w:rPr>
          <w:szCs w:val="22"/>
        </w:rPr>
      </w:pPr>
      <w:r w:rsidRPr="00C96DE1">
        <w:rPr>
          <w:szCs w:val="22"/>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7FAE3960" w14:textId="77777777" w:rsidR="001C2A3C" w:rsidRPr="00C96DE1" w:rsidRDefault="001C2A3C" w:rsidP="001C2A3C">
      <w:pPr>
        <w:widowControl w:val="0"/>
        <w:jc w:val="both"/>
        <w:rPr>
          <w:szCs w:val="22"/>
        </w:rPr>
      </w:pPr>
    </w:p>
    <w:p w14:paraId="59DC13E1" w14:textId="77777777" w:rsidR="001C2A3C" w:rsidRPr="00C96DE1" w:rsidRDefault="001C2A3C" w:rsidP="001C2A3C">
      <w:pPr>
        <w:widowControl w:val="0"/>
        <w:jc w:val="both"/>
        <w:rPr>
          <w:szCs w:val="22"/>
        </w:rPr>
      </w:pPr>
      <w:r w:rsidRPr="00C96DE1">
        <w:rPr>
          <w:szCs w:val="22"/>
        </w:rPr>
        <w:t xml:space="preserve">  </w:t>
      </w:r>
    </w:p>
    <w:p w14:paraId="6AF39041" w14:textId="77777777" w:rsidR="001C2A3C" w:rsidRPr="00C96DE1" w:rsidRDefault="001C2A3C" w:rsidP="001C2A3C">
      <w:pPr>
        <w:widowControl w:val="0"/>
        <w:jc w:val="both"/>
        <w:rPr>
          <w:szCs w:val="22"/>
        </w:rPr>
      </w:pPr>
    </w:p>
    <w:p w14:paraId="1CF1EE93" w14:textId="77777777" w:rsidR="001C2A3C" w:rsidRPr="00C96DE1" w:rsidRDefault="001C2A3C" w:rsidP="009E3395">
      <w:pPr>
        <w:pStyle w:val="Odstavecseseznamem"/>
        <w:widowControl w:val="0"/>
        <w:numPr>
          <w:ilvl w:val="0"/>
          <w:numId w:val="40"/>
        </w:numPr>
        <w:jc w:val="both"/>
        <w:rPr>
          <w:szCs w:val="22"/>
        </w:rPr>
      </w:pPr>
      <w:r w:rsidRPr="00C96DE1">
        <w:rPr>
          <w:szCs w:val="22"/>
        </w:rPr>
        <w:t xml:space="preserve">PŘIJATELNÉ PRACOVNÍ PODMÍNKY  </w:t>
      </w:r>
    </w:p>
    <w:p w14:paraId="085A32AE" w14:textId="77777777" w:rsidR="001C2A3C" w:rsidRPr="00C96DE1" w:rsidRDefault="001C2A3C" w:rsidP="001C2A3C">
      <w:pPr>
        <w:widowControl w:val="0"/>
        <w:jc w:val="both"/>
        <w:rPr>
          <w:szCs w:val="22"/>
        </w:rPr>
      </w:pPr>
    </w:p>
    <w:p w14:paraId="0756F64F" w14:textId="77777777" w:rsidR="001C2A3C" w:rsidRPr="00C96DE1" w:rsidRDefault="001C2A3C" w:rsidP="001C2A3C">
      <w:pPr>
        <w:widowControl w:val="0"/>
        <w:jc w:val="both"/>
        <w:rPr>
          <w:szCs w:val="22"/>
        </w:rPr>
      </w:pPr>
      <w:r w:rsidRPr="00C96DE1">
        <w:rPr>
          <w:szCs w:val="22"/>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2E33F7E9" w14:textId="77777777" w:rsidR="001C2A3C" w:rsidRPr="00C96DE1" w:rsidRDefault="001C2A3C" w:rsidP="001C2A3C">
      <w:pPr>
        <w:widowControl w:val="0"/>
        <w:jc w:val="both"/>
        <w:rPr>
          <w:szCs w:val="22"/>
        </w:rPr>
      </w:pPr>
    </w:p>
    <w:p w14:paraId="1ABA7CDD" w14:textId="77777777" w:rsidR="001C2A3C" w:rsidRPr="00C96DE1" w:rsidRDefault="001C2A3C" w:rsidP="001C2A3C">
      <w:pPr>
        <w:widowControl w:val="0"/>
        <w:jc w:val="both"/>
        <w:rPr>
          <w:szCs w:val="22"/>
        </w:rPr>
      </w:pPr>
      <w:r w:rsidRPr="00C96DE1">
        <w:rPr>
          <w:szCs w:val="22"/>
        </w:rPr>
        <w:t xml:space="preserve">  </w:t>
      </w:r>
    </w:p>
    <w:p w14:paraId="7F54EE3E" w14:textId="77777777" w:rsidR="001C2A3C" w:rsidRPr="00C96DE1" w:rsidRDefault="001C2A3C" w:rsidP="001C2A3C">
      <w:pPr>
        <w:widowControl w:val="0"/>
        <w:jc w:val="both"/>
        <w:rPr>
          <w:szCs w:val="22"/>
        </w:rPr>
      </w:pPr>
    </w:p>
    <w:p w14:paraId="7844B70F" w14:textId="77777777" w:rsidR="001C2A3C" w:rsidRPr="00C96DE1" w:rsidRDefault="001C2A3C" w:rsidP="009E3395">
      <w:pPr>
        <w:pStyle w:val="Odstavecseseznamem"/>
        <w:widowControl w:val="0"/>
        <w:numPr>
          <w:ilvl w:val="0"/>
          <w:numId w:val="40"/>
        </w:numPr>
        <w:jc w:val="both"/>
        <w:rPr>
          <w:szCs w:val="22"/>
        </w:rPr>
      </w:pPr>
      <w:r w:rsidRPr="00C96DE1">
        <w:rPr>
          <w:szCs w:val="22"/>
        </w:rPr>
        <w:t xml:space="preserve">ZÁKAZ DISKRIMINACE A ZAJIŠTĚNÍ ROVNÝCH PŘÍLEŽITOSTÍ  </w:t>
      </w:r>
    </w:p>
    <w:p w14:paraId="7F2FA212" w14:textId="77777777" w:rsidR="001C2A3C" w:rsidRPr="00C96DE1" w:rsidRDefault="001C2A3C" w:rsidP="001C2A3C">
      <w:pPr>
        <w:widowControl w:val="0"/>
        <w:jc w:val="both"/>
        <w:rPr>
          <w:szCs w:val="22"/>
        </w:rPr>
      </w:pPr>
    </w:p>
    <w:p w14:paraId="616994D5" w14:textId="77777777" w:rsidR="001C2A3C" w:rsidRPr="00C96DE1" w:rsidRDefault="001C2A3C" w:rsidP="001C2A3C">
      <w:pPr>
        <w:widowControl w:val="0"/>
        <w:jc w:val="both"/>
        <w:rPr>
          <w:szCs w:val="22"/>
        </w:rPr>
      </w:pPr>
      <w:r w:rsidRPr="00C96DE1">
        <w:rPr>
          <w:szCs w:val="22"/>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2A7F98CE" w14:textId="77777777" w:rsidR="001C2A3C" w:rsidRPr="00C96DE1" w:rsidRDefault="001C2A3C" w:rsidP="001C2A3C">
      <w:pPr>
        <w:widowControl w:val="0"/>
        <w:jc w:val="both"/>
        <w:rPr>
          <w:szCs w:val="22"/>
        </w:rPr>
      </w:pPr>
    </w:p>
    <w:p w14:paraId="7C15E01D" w14:textId="77777777" w:rsidR="001C2A3C" w:rsidRPr="00C96DE1" w:rsidRDefault="001C2A3C" w:rsidP="001C2A3C">
      <w:pPr>
        <w:widowControl w:val="0"/>
        <w:jc w:val="both"/>
        <w:rPr>
          <w:szCs w:val="22"/>
        </w:rPr>
      </w:pPr>
      <w:r w:rsidRPr="00C96DE1">
        <w:rPr>
          <w:szCs w:val="22"/>
        </w:rPr>
        <w:t xml:space="preserve">  </w:t>
      </w:r>
    </w:p>
    <w:p w14:paraId="6E43AB19" w14:textId="77777777" w:rsidR="001C2A3C" w:rsidRPr="00C96DE1" w:rsidRDefault="001C2A3C" w:rsidP="001C2A3C">
      <w:pPr>
        <w:widowControl w:val="0"/>
        <w:jc w:val="both"/>
        <w:rPr>
          <w:szCs w:val="22"/>
        </w:rPr>
      </w:pPr>
    </w:p>
    <w:p w14:paraId="3507D3F2" w14:textId="77777777" w:rsidR="001C2A3C" w:rsidRPr="00C96DE1" w:rsidRDefault="001C2A3C" w:rsidP="009E3395">
      <w:pPr>
        <w:pStyle w:val="Odstavecseseznamem"/>
        <w:widowControl w:val="0"/>
        <w:numPr>
          <w:ilvl w:val="0"/>
          <w:numId w:val="40"/>
        </w:numPr>
        <w:jc w:val="both"/>
        <w:rPr>
          <w:szCs w:val="22"/>
        </w:rPr>
      </w:pPr>
      <w:r w:rsidRPr="00C96DE1">
        <w:rPr>
          <w:szCs w:val="22"/>
        </w:rPr>
        <w:t xml:space="preserve">EKONOMICKÉ ASPEKTY  </w:t>
      </w:r>
    </w:p>
    <w:p w14:paraId="085ABA1E" w14:textId="77777777" w:rsidR="001C2A3C" w:rsidRPr="00C96DE1" w:rsidRDefault="001C2A3C" w:rsidP="001C2A3C">
      <w:pPr>
        <w:widowControl w:val="0"/>
        <w:jc w:val="both"/>
        <w:rPr>
          <w:szCs w:val="22"/>
        </w:rPr>
      </w:pPr>
    </w:p>
    <w:p w14:paraId="1BA2C427" w14:textId="77777777" w:rsidR="001C2A3C" w:rsidRPr="00C96DE1" w:rsidRDefault="001C2A3C" w:rsidP="001C2A3C">
      <w:pPr>
        <w:widowControl w:val="0"/>
        <w:jc w:val="both"/>
        <w:rPr>
          <w:szCs w:val="22"/>
        </w:rPr>
      </w:pPr>
      <w:r w:rsidRPr="00C96DE1">
        <w:rPr>
          <w:szCs w:val="22"/>
        </w:rPr>
        <w:lastRenderedPageBreak/>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4E4BC8EF" w14:textId="77777777" w:rsidR="001C2A3C" w:rsidRPr="00C96DE1" w:rsidRDefault="001C2A3C" w:rsidP="001C2A3C">
      <w:pPr>
        <w:widowControl w:val="0"/>
        <w:jc w:val="both"/>
        <w:rPr>
          <w:szCs w:val="22"/>
        </w:rPr>
      </w:pPr>
    </w:p>
    <w:p w14:paraId="4C685E94" w14:textId="77777777" w:rsidR="001C2A3C" w:rsidRPr="00C96DE1" w:rsidRDefault="001C2A3C" w:rsidP="001C2A3C">
      <w:pPr>
        <w:widowControl w:val="0"/>
        <w:jc w:val="both"/>
        <w:rPr>
          <w:szCs w:val="22"/>
        </w:rPr>
      </w:pPr>
      <w:r w:rsidRPr="00C96DE1">
        <w:rPr>
          <w:szCs w:val="22"/>
        </w:rPr>
        <w:t xml:space="preserve">  </w:t>
      </w:r>
    </w:p>
    <w:p w14:paraId="5B0120DE" w14:textId="77777777" w:rsidR="001C2A3C" w:rsidRPr="00C96DE1" w:rsidRDefault="001C2A3C" w:rsidP="001C2A3C">
      <w:pPr>
        <w:widowControl w:val="0"/>
        <w:jc w:val="both"/>
        <w:rPr>
          <w:szCs w:val="22"/>
        </w:rPr>
      </w:pPr>
    </w:p>
    <w:p w14:paraId="5556BAF7" w14:textId="77777777" w:rsidR="001C2A3C" w:rsidRPr="00C96DE1" w:rsidRDefault="001C2A3C" w:rsidP="009E3395">
      <w:pPr>
        <w:pStyle w:val="Odstavecseseznamem"/>
        <w:widowControl w:val="0"/>
        <w:numPr>
          <w:ilvl w:val="0"/>
          <w:numId w:val="40"/>
        </w:numPr>
        <w:jc w:val="both"/>
        <w:rPr>
          <w:szCs w:val="22"/>
        </w:rPr>
      </w:pPr>
      <w:r w:rsidRPr="00C96DE1">
        <w:rPr>
          <w:szCs w:val="22"/>
        </w:rPr>
        <w:t xml:space="preserve">EKOLOGICKÉ ASPEKTY  </w:t>
      </w:r>
    </w:p>
    <w:p w14:paraId="7B4F7928" w14:textId="77777777" w:rsidR="001C2A3C" w:rsidRPr="00C96DE1" w:rsidRDefault="001C2A3C" w:rsidP="001C2A3C">
      <w:pPr>
        <w:widowControl w:val="0"/>
        <w:jc w:val="both"/>
        <w:rPr>
          <w:szCs w:val="22"/>
        </w:rPr>
      </w:pPr>
    </w:p>
    <w:p w14:paraId="32E7F529" w14:textId="77777777" w:rsidR="001C2A3C" w:rsidRPr="00C96DE1" w:rsidRDefault="001C2A3C" w:rsidP="001C2A3C">
      <w:pPr>
        <w:widowControl w:val="0"/>
        <w:jc w:val="both"/>
        <w:rPr>
          <w:szCs w:val="22"/>
        </w:rPr>
      </w:pPr>
      <w:r w:rsidRPr="00C96DE1">
        <w:rPr>
          <w:szCs w:val="22"/>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 </w:t>
      </w:r>
    </w:p>
    <w:p w14:paraId="07B4E2AA" w14:textId="77777777" w:rsidR="001C2A3C" w:rsidRPr="00C96DE1" w:rsidRDefault="001C2A3C" w:rsidP="001C2A3C">
      <w:pPr>
        <w:widowControl w:val="0"/>
        <w:jc w:val="both"/>
        <w:rPr>
          <w:szCs w:val="22"/>
        </w:rPr>
      </w:pPr>
    </w:p>
    <w:p w14:paraId="41685326" w14:textId="77777777" w:rsidR="001C2A3C" w:rsidRDefault="001C2A3C" w:rsidP="001C2A3C">
      <w:pPr>
        <w:widowControl w:val="0"/>
      </w:pPr>
      <w:r>
        <w:t xml:space="preserve"> </w:t>
      </w:r>
    </w:p>
    <w:p w14:paraId="5A4AA5E8" w14:textId="77777777" w:rsidR="001C2A3C" w:rsidRPr="0050155B" w:rsidRDefault="001C2A3C" w:rsidP="001C2A3C">
      <w:pPr>
        <w:pStyle w:val="Podpis"/>
        <w:spacing w:before="0" w:line="240" w:lineRule="auto"/>
      </w:pPr>
    </w:p>
    <w:p w14:paraId="19BD8133" w14:textId="77777777" w:rsidR="001C2A3C" w:rsidRPr="0050155B" w:rsidRDefault="001C2A3C" w:rsidP="00512B05">
      <w:pPr>
        <w:pStyle w:val="Podpis"/>
        <w:spacing w:before="0" w:line="240" w:lineRule="auto"/>
      </w:pPr>
    </w:p>
    <w:sectPr w:rsidR="001C2A3C" w:rsidRPr="0050155B" w:rsidSect="006916D8">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3A7C" w14:textId="77777777" w:rsidR="0080294D" w:rsidRDefault="0080294D" w:rsidP="00D067DD">
      <w:pPr>
        <w:spacing w:line="240" w:lineRule="auto"/>
      </w:pPr>
      <w:r>
        <w:separator/>
      </w:r>
    </w:p>
  </w:endnote>
  <w:endnote w:type="continuationSeparator" w:id="0">
    <w:p w14:paraId="1910B169" w14:textId="77777777" w:rsidR="0080294D" w:rsidRDefault="0080294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461DDD1C"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B6E3" w14:textId="77777777" w:rsidR="0080294D" w:rsidRDefault="0080294D" w:rsidP="00D067DD">
      <w:pPr>
        <w:spacing w:line="240" w:lineRule="auto"/>
      </w:pPr>
      <w:r>
        <w:separator/>
      </w:r>
    </w:p>
  </w:footnote>
  <w:footnote w:type="continuationSeparator" w:id="0">
    <w:p w14:paraId="40C3747E" w14:textId="77777777" w:rsidR="0080294D" w:rsidRDefault="0080294D"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2CA2054"/>
    <w:multiLevelType w:val="hybridMultilevel"/>
    <w:tmpl w:val="CBAC326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4B3454"/>
    <w:multiLevelType w:val="hybridMultilevel"/>
    <w:tmpl w:val="793C8A5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0AA62288"/>
    <w:multiLevelType w:val="hybridMultilevel"/>
    <w:tmpl w:val="04A8E61A"/>
    <w:lvl w:ilvl="0" w:tplc="FA86A4AC">
      <w:start w:val="1"/>
      <w:numFmt w:val="decimal"/>
      <w:lvlText w:val="6.%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317A1E"/>
    <w:multiLevelType w:val="hybridMultilevel"/>
    <w:tmpl w:val="52C273D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3"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4"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5F34812"/>
    <w:multiLevelType w:val="hybridMultilevel"/>
    <w:tmpl w:val="2F541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761523"/>
    <w:multiLevelType w:val="hybridMultilevel"/>
    <w:tmpl w:val="2B04B2A6"/>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1A1A0F86"/>
    <w:multiLevelType w:val="hybridMultilevel"/>
    <w:tmpl w:val="6E229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EFE230B"/>
    <w:multiLevelType w:val="hybridMultilevel"/>
    <w:tmpl w:val="350A48F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F9723C6"/>
    <w:multiLevelType w:val="hybridMultilevel"/>
    <w:tmpl w:val="9EE89EE0"/>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1BF5D8C"/>
    <w:multiLevelType w:val="multilevel"/>
    <w:tmpl w:val="20F4AF6C"/>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BD1749"/>
    <w:multiLevelType w:val="hybridMultilevel"/>
    <w:tmpl w:val="047E9A20"/>
    <w:lvl w:ilvl="0" w:tplc="786C69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AC789F"/>
    <w:multiLevelType w:val="multilevel"/>
    <w:tmpl w:val="B1F47AE6"/>
    <w:numStyleLink w:val="Heading-Number-FollowNumber"/>
  </w:abstractNum>
  <w:abstractNum w:abstractNumId="25" w15:restartNumberingAfterBreak="0">
    <w:nsid w:val="27727082"/>
    <w:multiLevelType w:val="hybridMultilevel"/>
    <w:tmpl w:val="E208CFF6"/>
    <w:lvl w:ilvl="0" w:tplc="86609A54">
      <w:start w:val="29"/>
      <w:numFmt w:val="bullet"/>
      <w:lvlText w:val="-"/>
      <w:lvlJc w:val="left"/>
      <w:pPr>
        <w:ind w:left="153" w:hanging="360"/>
      </w:pPr>
      <w:rPr>
        <w:rFonts w:ascii="Georgia" w:eastAsia="Calibri" w:hAnsi="Georgia" w:cs="Times New Roman"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2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8" w15:restartNumberingAfterBreak="0">
    <w:nsid w:val="29FE1E7A"/>
    <w:multiLevelType w:val="multilevel"/>
    <w:tmpl w:val="C882B7AA"/>
    <w:numStyleLink w:val="Headings"/>
  </w:abstractNum>
  <w:abstractNum w:abstractNumId="2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2C143EF8"/>
    <w:multiLevelType w:val="hybridMultilevel"/>
    <w:tmpl w:val="047E9A2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DD31C0"/>
    <w:multiLevelType w:val="hybridMultilevel"/>
    <w:tmpl w:val="DFF8DB90"/>
    <w:lvl w:ilvl="0" w:tplc="A7560A8E">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E856819"/>
    <w:multiLevelType w:val="hybridMultilevel"/>
    <w:tmpl w:val="A28C8100"/>
    <w:lvl w:ilvl="0" w:tplc="E7D8CE6E">
      <w:start w:val="1"/>
      <w:numFmt w:val="bullet"/>
      <w:lvlText w:val=""/>
      <w:lvlJc w:val="left"/>
      <w:pPr>
        <w:ind w:left="72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34" w15:restartNumberingAfterBreak="0">
    <w:nsid w:val="31746C38"/>
    <w:multiLevelType w:val="multilevel"/>
    <w:tmpl w:val="E8C09C60"/>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5B64021"/>
    <w:multiLevelType w:val="multilevel"/>
    <w:tmpl w:val="783CF452"/>
    <w:lvl w:ilvl="0">
      <w:start w:val="5"/>
      <w:numFmt w:val="decimal"/>
      <w:lvlText w:val="%1."/>
      <w:lvlJc w:val="left"/>
      <w:pPr>
        <w:ind w:left="360" w:hanging="360"/>
      </w:pPr>
      <w:rPr>
        <w:rFonts w:hint="default"/>
      </w:rPr>
    </w:lvl>
    <w:lvl w:ilvl="1">
      <w:start w:val="1"/>
      <w:numFmt w:val="decimal"/>
      <w:lvlText w:val="4.%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46026E1D"/>
    <w:multiLevelType w:val="multilevel"/>
    <w:tmpl w:val="9A44D0F4"/>
    <w:lvl w:ilvl="0">
      <w:start w:val="1"/>
      <w:numFmt w:val="decimal"/>
      <w:lvlText w:val="%1."/>
      <w:lvlJc w:val="left"/>
      <w:pPr>
        <w:ind w:left="642" w:hanging="284"/>
      </w:pPr>
      <w:rPr>
        <w:rFonts w:ascii="Times New Roman" w:eastAsia="Times New Roman" w:hAnsi="Times New Roman" w:cs="Times New Roman" w:hint="default"/>
        <w:b w:val="0"/>
        <w:bCs w:val="0"/>
        <w:spacing w:val="0"/>
        <w:w w:val="100"/>
        <w:sz w:val="24"/>
        <w:szCs w:val="24"/>
        <w:lang w:val="cs-CZ" w:eastAsia="en-US" w:bidi="ar-SA"/>
      </w:rPr>
    </w:lvl>
    <w:lvl w:ilvl="1">
      <w:start w:val="1"/>
      <w:numFmt w:val="decimal"/>
      <w:lvlText w:val="%1.%2"/>
      <w:lvlJc w:val="left"/>
      <w:pPr>
        <w:ind w:left="925" w:hanging="567"/>
      </w:pPr>
      <w:rPr>
        <w:rFonts w:hint="default"/>
        <w:w w:val="100"/>
        <w:lang w:val="cs-CZ" w:eastAsia="en-US" w:bidi="ar-SA"/>
      </w:rPr>
    </w:lvl>
    <w:lvl w:ilvl="2">
      <w:start w:val="1"/>
      <w:numFmt w:val="lowerLetter"/>
      <w:lvlText w:val="%3)"/>
      <w:lvlJc w:val="left"/>
      <w:pPr>
        <w:ind w:left="1352" w:hanging="567"/>
      </w:pPr>
      <w:rPr>
        <w:rFonts w:hint="default"/>
        <w:w w:val="100"/>
        <w:sz w:val="24"/>
        <w:szCs w:val="24"/>
        <w:lang w:val="cs-CZ" w:eastAsia="en-US" w:bidi="ar-SA"/>
      </w:rPr>
    </w:lvl>
    <w:lvl w:ilvl="3">
      <w:numFmt w:val="bullet"/>
      <w:lvlText w:val="•"/>
      <w:lvlJc w:val="left"/>
      <w:pPr>
        <w:ind w:left="1360" w:hanging="567"/>
      </w:pPr>
      <w:rPr>
        <w:rFonts w:hint="default"/>
        <w:lang w:val="cs-CZ" w:eastAsia="en-US" w:bidi="ar-SA"/>
      </w:rPr>
    </w:lvl>
    <w:lvl w:ilvl="4">
      <w:numFmt w:val="bullet"/>
      <w:lvlText w:val="•"/>
      <w:lvlJc w:val="left"/>
      <w:pPr>
        <w:ind w:left="2529" w:hanging="567"/>
      </w:pPr>
      <w:rPr>
        <w:rFonts w:hint="default"/>
        <w:lang w:val="cs-CZ" w:eastAsia="en-US" w:bidi="ar-SA"/>
      </w:rPr>
    </w:lvl>
    <w:lvl w:ilvl="5">
      <w:numFmt w:val="bullet"/>
      <w:lvlText w:val="•"/>
      <w:lvlJc w:val="left"/>
      <w:pPr>
        <w:ind w:left="3698" w:hanging="567"/>
      </w:pPr>
      <w:rPr>
        <w:rFonts w:hint="default"/>
        <w:lang w:val="cs-CZ" w:eastAsia="en-US" w:bidi="ar-SA"/>
      </w:rPr>
    </w:lvl>
    <w:lvl w:ilvl="6">
      <w:numFmt w:val="bullet"/>
      <w:lvlText w:val="•"/>
      <w:lvlJc w:val="left"/>
      <w:pPr>
        <w:ind w:left="4868" w:hanging="567"/>
      </w:pPr>
      <w:rPr>
        <w:rFonts w:hint="default"/>
        <w:lang w:val="cs-CZ" w:eastAsia="en-US" w:bidi="ar-SA"/>
      </w:rPr>
    </w:lvl>
    <w:lvl w:ilvl="7">
      <w:numFmt w:val="bullet"/>
      <w:lvlText w:val="•"/>
      <w:lvlJc w:val="left"/>
      <w:pPr>
        <w:ind w:left="6037" w:hanging="567"/>
      </w:pPr>
      <w:rPr>
        <w:rFonts w:hint="default"/>
        <w:lang w:val="cs-CZ" w:eastAsia="en-US" w:bidi="ar-SA"/>
      </w:rPr>
    </w:lvl>
    <w:lvl w:ilvl="8">
      <w:numFmt w:val="bullet"/>
      <w:lvlText w:val="•"/>
      <w:lvlJc w:val="left"/>
      <w:pPr>
        <w:ind w:left="7207" w:hanging="567"/>
      </w:pPr>
      <w:rPr>
        <w:rFonts w:hint="default"/>
        <w:lang w:val="cs-CZ" w:eastAsia="en-US" w:bidi="ar-SA"/>
      </w:rPr>
    </w:lvl>
  </w:abstractNum>
  <w:abstractNum w:abstractNumId="40" w15:restartNumberingAfterBreak="0">
    <w:nsid w:val="48657E5C"/>
    <w:multiLevelType w:val="hybridMultilevel"/>
    <w:tmpl w:val="8714982A"/>
    <w:lvl w:ilvl="0" w:tplc="EEA49086">
      <w:start w:val="1"/>
      <w:numFmt w:val="lowerLetter"/>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42" w15:restartNumberingAfterBreak="0">
    <w:nsid w:val="4A9B57C3"/>
    <w:multiLevelType w:val="hybridMultilevel"/>
    <w:tmpl w:val="1C78A64C"/>
    <w:lvl w:ilvl="0" w:tplc="04050001">
      <w:start w:val="1"/>
      <w:numFmt w:val="bullet"/>
      <w:lvlText w:val=""/>
      <w:lvlJc w:val="left"/>
      <w:pPr>
        <w:ind w:left="873" w:hanging="360"/>
      </w:pPr>
      <w:rPr>
        <w:rFonts w:ascii="Symbol" w:hAnsi="Symbol" w:hint="default"/>
      </w:rPr>
    </w:lvl>
    <w:lvl w:ilvl="1" w:tplc="04050003" w:tentative="1">
      <w:start w:val="1"/>
      <w:numFmt w:val="bullet"/>
      <w:lvlText w:val="o"/>
      <w:lvlJc w:val="left"/>
      <w:pPr>
        <w:ind w:left="1593" w:hanging="360"/>
      </w:pPr>
      <w:rPr>
        <w:rFonts w:ascii="Courier New" w:hAnsi="Courier New" w:cs="Courier New" w:hint="default"/>
      </w:rPr>
    </w:lvl>
    <w:lvl w:ilvl="2" w:tplc="04050005" w:tentative="1">
      <w:start w:val="1"/>
      <w:numFmt w:val="bullet"/>
      <w:lvlText w:val=""/>
      <w:lvlJc w:val="left"/>
      <w:pPr>
        <w:ind w:left="2313" w:hanging="360"/>
      </w:pPr>
      <w:rPr>
        <w:rFonts w:ascii="Wingdings" w:hAnsi="Wingdings" w:hint="default"/>
      </w:rPr>
    </w:lvl>
    <w:lvl w:ilvl="3" w:tplc="04050001" w:tentative="1">
      <w:start w:val="1"/>
      <w:numFmt w:val="bullet"/>
      <w:lvlText w:val=""/>
      <w:lvlJc w:val="left"/>
      <w:pPr>
        <w:ind w:left="3033" w:hanging="360"/>
      </w:pPr>
      <w:rPr>
        <w:rFonts w:ascii="Symbol" w:hAnsi="Symbol" w:hint="default"/>
      </w:rPr>
    </w:lvl>
    <w:lvl w:ilvl="4" w:tplc="04050003" w:tentative="1">
      <w:start w:val="1"/>
      <w:numFmt w:val="bullet"/>
      <w:lvlText w:val="o"/>
      <w:lvlJc w:val="left"/>
      <w:pPr>
        <w:ind w:left="3753" w:hanging="360"/>
      </w:pPr>
      <w:rPr>
        <w:rFonts w:ascii="Courier New" w:hAnsi="Courier New" w:cs="Courier New" w:hint="default"/>
      </w:rPr>
    </w:lvl>
    <w:lvl w:ilvl="5" w:tplc="04050005" w:tentative="1">
      <w:start w:val="1"/>
      <w:numFmt w:val="bullet"/>
      <w:lvlText w:val=""/>
      <w:lvlJc w:val="left"/>
      <w:pPr>
        <w:ind w:left="4473" w:hanging="360"/>
      </w:pPr>
      <w:rPr>
        <w:rFonts w:ascii="Wingdings" w:hAnsi="Wingdings" w:hint="default"/>
      </w:rPr>
    </w:lvl>
    <w:lvl w:ilvl="6" w:tplc="04050001" w:tentative="1">
      <w:start w:val="1"/>
      <w:numFmt w:val="bullet"/>
      <w:lvlText w:val=""/>
      <w:lvlJc w:val="left"/>
      <w:pPr>
        <w:ind w:left="5193" w:hanging="360"/>
      </w:pPr>
      <w:rPr>
        <w:rFonts w:ascii="Symbol" w:hAnsi="Symbol" w:hint="default"/>
      </w:rPr>
    </w:lvl>
    <w:lvl w:ilvl="7" w:tplc="04050003" w:tentative="1">
      <w:start w:val="1"/>
      <w:numFmt w:val="bullet"/>
      <w:lvlText w:val="o"/>
      <w:lvlJc w:val="left"/>
      <w:pPr>
        <w:ind w:left="5913" w:hanging="360"/>
      </w:pPr>
      <w:rPr>
        <w:rFonts w:ascii="Courier New" w:hAnsi="Courier New" w:cs="Courier New" w:hint="default"/>
      </w:rPr>
    </w:lvl>
    <w:lvl w:ilvl="8" w:tplc="04050005" w:tentative="1">
      <w:start w:val="1"/>
      <w:numFmt w:val="bullet"/>
      <w:lvlText w:val=""/>
      <w:lvlJc w:val="left"/>
      <w:pPr>
        <w:ind w:left="6633" w:hanging="360"/>
      </w:pPr>
      <w:rPr>
        <w:rFonts w:ascii="Wingdings" w:hAnsi="Wingdings" w:hint="default"/>
      </w:rPr>
    </w:lvl>
  </w:abstractNum>
  <w:abstractNum w:abstractNumId="4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44" w15:restartNumberingAfterBreak="0">
    <w:nsid w:val="4C66259F"/>
    <w:multiLevelType w:val="hybridMultilevel"/>
    <w:tmpl w:val="DA56B8E2"/>
    <w:lvl w:ilvl="0" w:tplc="86609A54">
      <w:start w:val="29"/>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C994197"/>
    <w:multiLevelType w:val="hybridMultilevel"/>
    <w:tmpl w:val="F2A42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D2E1698"/>
    <w:multiLevelType w:val="hybridMultilevel"/>
    <w:tmpl w:val="9288D2AA"/>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EA43920"/>
    <w:multiLevelType w:val="hybridMultilevel"/>
    <w:tmpl w:val="C6821192"/>
    <w:lvl w:ilvl="0" w:tplc="7988D406">
      <w:start w:val="1"/>
      <w:numFmt w:val="lowerLetter"/>
      <w:lvlText w:val="%1)"/>
      <w:lvlJc w:val="left"/>
      <w:pPr>
        <w:tabs>
          <w:tab w:val="num" w:pos="1287"/>
        </w:tabs>
        <w:ind w:left="1287" w:hanging="720"/>
      </w:pPr>
      <w:rPr>
        <w:b w:val="0"/>
        <w:bCs w:val="0"/>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4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9" w15:restartNumberingAfterBreak="0">
    <w:nsid w:val="52553D9F"/>
    <w:multiLevelType w:val="hybridMultilevel"/>
    <w:tmpl w:val="F5F2DA54"/>
    <w:lvl w:ilvl="0" w:tplc="1C0EB630">
      <w:start w:val="3"/>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1" w15:restartNumberingAfterBreak="0">
    <w:nsid w:val="56787BCD"/>
    <w:multiLevelType w:val="hybridMultilevel"/>
    <w:tmpl w:val="7FA0B174"/>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E45712"/>
    <w:multiLevelType w:val="hybridMultilevel"/>
    <w:tmpl w:val="33EA138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D2D4F83"/>
    <w:multiLevelType w:val="hybridMultilevel"/>
    <w:tmpl w:val="45C05C78"/>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6"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0F02E25"/>
    <w:multiLevelType w:val="hybridMultilevel"/>
    <w:tmpl w:val="F40866C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9EB361E"/>
    <w:multiLevelType w:val="multilevel"/>
    <w:tmpl w:val="37122B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251782"/>
    <w:multiLevelType w:val="hybridMultilevel"/>
    <w:tmpl w:val="FE129AE2"/>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E173574"/>
    <w:multiLevelType w:val="hybridMultilevel"/>
    <w:tmpl w:val="CDC8FA9A"/>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E504282"/>
    <w:multiLevelType w:val="hybridMultilevel"/>
    <w:tmpl w:val="64881FF0"/>
    <w:lvl w:ilvl="0" w:tplc="E7D8CE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64" w15:restartNumberingAfterBreak="0">
    <w:nsid w:val="77746C88"/>
    <w:multiLevelType w:val="multilevel"/>
    <w:tmpl w:val="37122B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7B23AB6"/>
    <w:multiLevelType w:val="hybridMultilevel"/>
    <w:tmpl w:val="0D5AB600"/>
    <w:lvl w:ilvl="0" w:tplc="86609A54">
      <w:start w:val="29"/>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9E47197"/>
    <w:multiLevelType w:val="hybridMultilevel"/>
    <w:tmpl w:val="187CC99C"/>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67" w15:restartNumberingAfterBreak="0">
    <w:nsid w:val="7B6640FB"/>
    <w:multiLevelType w:val="multilevel"/>
    <w:tmpl w:val="37122B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C965284"/>
    <w:multiLevelType w:val="hybridMultilevel"/>
    <w:tmpl w:val="A3D47480"/>
    <w:lvl w:ilvl="0" w:tplc="1C0EB630">
      <w:start w:val="3"/>
      <w:numFmt w:val="bullet"/>
      <w:lvlText w:val="-"/>
      <w:lvlJc w:val="left"/>
      <w:pPr>
        <w:ind w:left="720" w:hanging="360"/>
      </w:pPr>
      <w:rPr>
        <w:rFonts w:ascii="Georgia" w:eastAsia="Calibri" w:hAnsi="Georgia" w:cs="Aria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6346992">
    <w:abstractNumId w:val="5"/>
  </w:num>
  <w:num w:numId="2" w16cid:durableId="366948044">
    <w:abstractNumId w:val="4"/>
  </w:num>
  <w:num w:numId="3" w16cid:durableId="175849322">
    <w:abstractNumId w:val="3"/>
  </w:num>
  <w:num w:numId="4" w16cid:durableId="1540163281">
    <w:abstractNumId w:val="2"/>
  </w:num>
  <w:num w:numId="5" w16cid:durableId="1482424790">
    <w:abstractNumId w:val="6"/>
  </w:num>
  <w:num w:numId="6" w16cid:durableId="1715345275">
    <w:abstractNumId w:val="1"/>
  </w:num>
  <w:num w:numId="7" w16cid:durableId="1543976822">
    <w:abstractNumId w:val="0"/>
  </w:num>
  <w:num w:numId="8" w16cid:durableId="197741611">
    <w:abstractNumId w:val="63"/>
  </w:num>
  <w:num w:numId="9" w16cid:durableId="1510801679">
    <w:abstractNumId w:val="14"/>
  </w:num>
  <w:num w:numId="10" w16cid:durableId="1395354835">
    <w:abstractNumId w:val="48"/>
  </w:num>
  <w:num w:numId="11" w16cid:durableId="1150437658">
    <w:abstractNumId w:val="41"/>
  </w:num>
  <w:num w:numId="12" w16cid:durableId="608777171">
    <w:abstractNumId w:val="7"/>
  </w:num>
  <w:num w:numId="13" w16cid:durableId="38747724">
    <w:abstractNumId w:val="37"/>
  </w:num>
  <w:num w:numId="14" w16cid:durableId="71701909">
    <w:abstractNumId w:val="27"/>
  </w:num>
  <w:num w:numId="15" w16cid:durableId="2126609236">
    <w:abstractNumId w:val="33"/>
  </w:num>
  <w:num w:numId="16" w16cid:durableId="1958022149">
    <w:abstractNumId w:val="15"/>
  </w:num>
  <w:num w:numId="17" w16cid:durableId="927616939">
    <w:abstractNumId w:val="28"/>
  </w:num>
  <w:num w:numId="18" w16cid:durableId="431164163">
    <w:abstractNumId w:val="18"/>
  </w:num>
  <w:num w:numId="19" w16cid:durableId="1174950330">
    <w:abstractNumId w:val="38"/>
  </w:num>
  <w:num w:numId="20" w16cid:durableId="688601827">
    <w:abstractNumId w:val="24"/>
    <w:lvlOverride w:ilvl="0">
      <w:lvl w:ilvl="0">
        <w:start w:val="1"/>
        <w:numFmt w:val="upperRoman"/>
        <w:suff w:val="space"/>
        <w:lvlText w:val="%1."/>
        <w:lvlJc w:val="left"/>
        <w:pPr>
          <w:ind w:left="3545"/>
        </w:pPr>
        <w:rPr>
          <w:rFonts w:cs="Times New Roman" w:hint="default"/>
        </w:rPr>
      </w:lvl>
    </w:lvlOverride>
    <w:lvlOverride w:ilvl="1">
      <w:lvl w:ilvl="1">
        <w:start w:val="1"/>
        <w:numFmt w:val="decimal"/>
        <w:isLgl/>
        <w:lvlText w:val="%1.%2"/>
        <w:lvlJc w:val="left"/>
        <w:pPr>
          <w:ind w:left="680" w:hanging="680"/>
        </w:pPr>
        <w:rPr>
          <w:rFonts w:cs="Times New Roman" w:hint="default"/>
          <w:b w:val="0"/>
          <w:color w:val="000000" w:themeColor="text1"/>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1" w16cid:durableId="342242600">
    <w:abstractNumId w:val="29"/>
  </w:num>
  <w:num w:numId="22" w16cid:durableId="1653412518">
    <w:abstractNumId w:val="47"/>
  </w:num>
  <w:num w:numId="23" w16cid:durableId="1628386905">
    <w:abstractNumId w:val="2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853949">
    <w:abstractNumId w:val="55"/>
  </w:num>
  <w:num w:numId="25" w16cid:durableId="1171526178">
    <w:abstractNumId w:val="12"/>
  </w:num>
  <w:num w:numId="26" w16cid:durableId="1316103431">
    <w:abstractNumId w:val="46"/>
  </w:num>
  <w:num w:numId="27" w16cid:durableId="897059351">
    <w:abstractNumId w:val="10"/>
  </w:num>
  <w:num w:numId="28" w16cid:durableId="764812442">
    <w:abstractNumId w:val="56"/>
  </w:num>
  <w:num w:numId="29" w16cid:durableId="1860315737">
    <w:abstractNumId w:val="53"/>
  </w:num>
  <w:num w:numId="30" w16cid:durableId="138883729">
    <w:abstractNumId w:val="13"/>
  </w:num>
  <w:num w:numId="31" w16cid:durableId="486896458">
    <w:abstractNumId w:val="35"/>
  </w:num>
  <w:num w:numId="32" w16cid:durableId="1686206375">
    <w:abstractNumId w:val="43"/>
  </w:num>
  <w:num w:numId="33" w16cid:durableId="9922978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6684996">
    <w:abstractNumId w:val="26"/>
  </w:num>
  <w:num w:numId="35" w16cid:durableId="1286237581">
    <w:abstractNumId w:val="62"/>
  </w:num>
  <w:num w:numId="36" w16cid:durableId="1162703042">
    <w:abstractNumId w:val="36"/>
    <w:lvlOverride w:ilvl="0">
      <w:startOverride w:val="14"/>
    </w:lvlOverride>
    <w:lvlOverride w:ilvl="1">
      <w:startOverride w:val="1"/>
    </w:lvlOverride>
  </w:num>
  <w:num w:numId="37" w16cid:durableId="754132632">
    <w:abstractNumId w:val="50"/>
  </w:num>
  <w:num w:numId="38" w16cid:durableId="1055544054">
    <w:abstractNumId w:val="40"/>
  </w:num>
  <w:num w:numId="39" w16cid:durableId="70930424">
    <w:abstractNumId w:val="67"/>
  </w:num>
  <w:num w:numId="40" w16cid:durableId="119567914">
    <w:abstractNumId w:val="39"/>
  </w:num>
  <w:num w:numId="41" w16cid:durableId="1085610221">
    <w:abstractNumId w:val="49"/>
  </w:num>
  <w:num w:numId="42" w16cid:durableId="828523872">
    <w:abstractNumId w:val="54"/>
  </w:num>
  <w:num w:numId="43" w16cid:durableId="994797459">
    <w:abstractNumId w:val="51"/>
  </w:num>
  <w:num w:numId="44" w16cid:durableId="1427657800">
    <w:abstractNumId w:val="21"/>
  </w:num>
  <w:num w:numId="45" w16cid:durableId="218633984">
    <w:abstractNumId w:val="57"/>
  </w:num>
  <w:num w:numId="46" w16cid:durableId="18435406">
    <w:abstractNumId w:val="32"/>
  </w:num>
  <w:num w:numId="47" w16cid:durableId="1630283621">
    <w:abstractNumId w:val="8"/>
  </w:num>
  <w:num w:numId="48" w16cid:durableId="451174448">
    <w:abstractNumId w:val="52"/>
  </w:num>
  <w:num w:numId="49" w16cid:durableId="1773670098">
    <w:abstractNumId w:val="11"/>
  </w:num>
  <w:num w:numId="50" w16cid:durableId="1565289835">
    <w:abstractNumId w:val="19"/>
  </w:num>
  <w:num w:numId="51" w16cid:durableId="118499882">
    <w:abstractNumId w:val="60"/>
  </w:num>
  <w:num w:numId="52" w16cid:durableId="1020738721">
    <w:abstractNumId w:val="20"/>
  </w:num>
  <w:num w:numId="53" w16cid:durableId="902183119">
    <w:abstractNumId w:val="61"/>
  </w:num>
  <w:num w:numId="54" w16cid:durableId="536283265">
    <w:abstractNumId w:val="16"/>
  </w:num>
  <w:num w:numId="55" w16cid:durableId="2071028534">
    <w:abstractNumId w:val="45"/>
  </w:num>
  <w:num w:numId="56" w16cid:durableId="1208025630">
    <w:abstractNumId w:val="9"/>
  </w:num>
  <w:num w:numId="57" w16cid:durableId="2001611502">
    <w:abstractNumId w:val="23"/>
  </w:num>
  <w:num w:numId="58" w16cid:durableId="920869550">
    <w:abstractNumId w:val="44"/>
  </w:num>
  <w:num w:numId="59" w16cid:durableId="65692612">
    <w:abstractNumId w:val="30"/>
  </w:num>
  <w:num w:numId="60" w16cid:durableId="545485763">
    <w:abstractNumId w:val="17"/>
  </w:num>
  <w:num w:numId="61" w16cid:durableId="1404335505">
    <w:abstractNumId w:val="65"/>
  </w:num>
  <w:num w:numId="62" w16cid:durableId="917597720">
    <w:abstractNumId w:val="66"/>
  </w:num>
  <w:num w:numId="63" w16cid:durableId="1713774186">
    <w:abstractNumId w:val="42"/>
  </w:num>
  <w:num w:numId="64" w16cid:durableId="842627991">
    <w:abstractNumId w:val="25"/>
  </w:num>
  <w:num w:numId="65" w16cid:durableId="1326124608">
    <w:abstractNumId w:val="31"/>
  </w:num>
  <w:num w:numId="66" w16cid:durableId="1733653813">
    <w:abstractNumId w:val="68"/>
  </w:num>
  <w:num w:numId="67" w16cid:durableId="201524932">
    <w:abstractNumId w:val="59"/>
  </w:num>
  <w:num w:numId="68" w16cid:durableId="1784768931">
    <w:abstractNumId w:val="64"/>
  </w:num>
  <w:num w:numId="69" w16cid:durableId="1440566861">
    <w:abstractNumId w:val="58"/>
  </w:num>
  <w:num w:numId="70" w16cid:durableId="787310869">
    <w:abstractNumId w:val="22"/>
  </w:num>
  <w:num w:numId="71" w16cid:durableId="1481339988">
    <w:abstractNumId w:val="34"/>
  </w:num>
  <w:num w:numId="72" w16cid:durableId="849637675">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055"/>
    <w:rsid w:val="0000077D"/>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0CFD"/>
    <w:rsid w:val="000210CA"/>
    <w:rsid w:val="00022589"/>
    <w:rsid w:val="00023488"/>
    <w:rsid w:val="00027D84"/>
    <w:rsid w:val="00030796"/>
    <w:rsid w:val="000310B1"/>
    <w:rsid w:val="00031AE0"/>
    <w:rsid w:val="00032EC7"/>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4706A"/>
    <w:rsid w:val="00052231"/>
    <w:rsid w:val="0005784A"/>
    <w:rsid w:val="0006033A"/>
    <w:rsid w:val="0006036E"/>
    <w:rsid w:val="000612B7"/>
    <w:rsid w:val="0006137D"/>
    <w:rsid w:val="00062067"/>
    <w:rsid w:val="000630DC"/>
    <w:rsid w:val="00063560"/>
    <w:rsid w:val="000635AE"/>
    <w:rsid w:val="00066DB4"/>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09C2"/>
    <w:rsid w:val="000A1486"/>
    <w:rsid w:val="000A1DA3"/>
    <w:rsid w:val="000A3173"/>
    <w:rsid w:val="000A5340"/>
    <w:rsid w:val="000B1C67"/>
    <w:rsid w:val="000B223C"/>
    <w:rsid w:val="000B2FF0"/>
    <w:rsid w:val="000B355E"/>
    <w:rsid w:val="000B43D2"/>
    <w:rsid w:val="000B5E02"/>
    <w:rsid w:val="000C0EF7"/>
    <w:rsid w:val="000C2222"/>
    <w:rsid w:val="000C26CE"/>
    <w:rsid w:val="000C6CD8"/>
    <w:rsid w:val="000C7C96"/>
    <w:rsid w:val="000D0F1B"/>
    <w:rsid w:val="000D0F2C"/>
    <w:rsid w:val="000D108C"/>
    <w:rsid w:val="000D12CC"/>
    <w:rsid w:val="000D1B44"/>
    <w:rsid w:val="000D2035"/>
    <w:rsid w:val="000D3052"/>
    <w:rsid w:val="000D4FD0"/>
    <w:rsid w:val="000E01B9"/>
    <w:rsid w:val="000E0315"/>
    <w:rsid w:val="000E16EA"/>
    <w:rsid w:val="000E1DDE"/>
    <w:rsid w:val="000E29B9"/>
    <w:rsid w:val="000E3220"/>
    <w:rsid w:val="000E3C94"/>
    <w:rsid w:val="000E48AB"/>
    <w:rsid w:val="000E517D"/>
    <w:rsid w:val="000E6E48"/>
    <w:rsid w:val="000E7064"/>
    <w:rsid w:val="000E712E"/>
    <w:rsid w:val="000F1E4E"/>
    <w:rsid w:val="000F302D"/>
    <w:rsid w:val="000F3AF9"/>
    <w:rsid w:val="000F3F88"/>
    <w:rsid w:val="000F45DD"/>
    <w:rsid w:val="000F7777"/>
    <w:rsid w:val="00100328"/>
    <w:rsid w:val="00101C08"/>
    <w:rsid w:val="0010316D"/>
    <w:rsid w:val="001053F0"/>
    <w:rsid w:val="001059B3"/>
    <w:rsid w:val="001079C7"/>
    <w:rsid w:val="00110D1D"/>
    <w:rsid w:val="00113D7F"/>
    <w:rsid w:val="00114108"/>
    <w:rsid w:val="00114CD7"/>
    <w:rsid w:val="001151E5"/>
    <w:rsid w:val="00117076"/>
    <w:rsid w:val="0012243A"/>
    <w:rsid w:val="00122F46"/>
    <w:rsid w:val="0012382A"/>
    <w:rsid w:val="00124CF1"/>
    <w:rsid w:val="0012605B"/>
    <w:rsid w:val="0012628C"/>
    <w:rsid w:val="0012652F"/>
    <w:rsid w:val="001278A6"/>
    <w:rsid w:val="00127964"/>
    <w:rsid w:val="00130E3F"/>
    <w:rsid w:val="001334EC"/>
    <w:rsid w:val="00133EAF"/>
    <w:rsid w:val="00137B97"/>
    <w:rsid w:val="00142BB5"/>
    <w:rsid w:val="00143E7C"/>
    <w:rsid w:val="001513F0"/>
    <w:rsid w:val="001515D7"/>
    <w:rsid w:val="001524C9"/>
    <w:rsid w:val="00153162"/>
    <w:rsid w:val="00153267"/>
    <w:rsid w:val="00155CC1"/>
    <w:rsid w:val="00155FFD"/>
    <w:rsid w:val="001564B0"/>
    <w:rsid w:val="00156577"/>
    <w:rsid w:val="00156D0F"/>
    <w:rsid w:val="00157093"/>
    <w:rsid w:val="0016053A"/>
    <w:rsid w:val="001607B9"/>
    <w:rsid w:val="00160998"/>
    <w:rsid w:val="001611B5"/>
    <w:rsid w:val="00162560"/>
    <w:rsid w:val="001643F3"/>
    <w:rsid w:val="00166BF2"/>
    <w:rsid w:val="001705C8"/>
    <w:rsid w:val="00171124"/>
    <w:rsid w:val="00172650"/>
    <w:rsid w:val="001737F7"/>
    <w:rsid w:val="00176656"/>
    <w:rsid w:val="0017730E"/>
    <w:rsid w:val="00177A9C"/>
    <w:rsid w:val="001812AF"/>
    <w:rsid w:val="0018535B"/>
    <w:rsid w:val="001867D9"/>
    <w:rsid w:val="0018686A"/>
    <w:rsid w:val="00190298"/>
    <w:rsid w:val="00190EF7"/>
    <w:rsid w:val="00195477"/>
    <w:rsid w:val="001A13D8"/>
    <w:rsid w:val="001A174A"/>
    <w:rsid w:val="001A31E1"/>
    <w:rsid w:val="001A3D49"/>
    <w:rsid w:val="001A67CE"/>
    <w:rsid w:val="001A6B2E"/>
    <w:rsid w:val="001A6B3A"/>
    <w:rsid w:val="001A706C"/>
    <w:rsid w:val="001A7131"/>
    <w:rsid w:val="001B0D7A"/>
    <w:rsid w:val="001B3132"/>
    <w:rsid w:val="001B3D85"/>
    <w:rsid w:val="001C09B0"/>
    <w:rsid w:val="001C2827"/>
    <w:rsid w:val="001C294A"/>
    <w:rsid w:val="001C2A3C"/>
    <w:rsid w:val="001C4C68"/>
    <w:rsid w:val="001C55F2"/>
    <w:rsid w:val="001C5C0E"/>
    <w:rsid w:val="001C7B68"/>
    <w:rsid w:val="001D01A0"/>
    <w:rsid w:val="001D17B9"/>
    <w:rsid w:val="001D1C24"/>
    <w:rsid w:val="001D1FB6"/>
    <w:rsid w:val="001D321F"/>
    <w:rsid w:val="001D33CE"/>
    <w:rsid w:val="001D4163"/>
    <w:rsid w:val="001D7210"/>
    <w:rsid w:val="001D7884"/>
    <w:rsid w:val="001E1901"/>
    <w:rsid w:val="001E1F26"/>
    <w:rsid w:val="001E2B32"/>
    <w:rsid w:val="001E4B1F"/>
    <w:rsid w:val="001F0201"/>
    <w:rsid w:val="001F388E"/>
    <w:rsid w:val="001F4750"/>
    <w:rsid w:val="001F5B3C"/>
    <w:rsid w:val="001F6968"/>
    <w:rsid w:val="002007AB"/>
    <w:rsid w:val="002018C0"/>
    <w:rsid w:val="0020237A"/>
    <w:rsid w:val="00202A91"/>
    <w:rsid w:val="00202D0F"/>
    <w:rsid w:val="0020538E"/>
    <w:rsid w:val="0020539E"/>
    <w:rsid w:val="00205B32"/>
    <w:rsid w:val="00206B1F"/>
    <w:rsid w:val="00207610"/>
    <w:rsid w:val="00207940"/>
    <w:rsid w:val="0021066D"/>
    <w:rsid w:val="00212257"/>
    <w:rsid w:val="00212FAC"/>
    <w:rsid w:val="002138E2"/>
    <w:rsid w:val="0021530B"/>
    <w:rsid w:val="002212A1"/>
    <w:rsid w:val="002216F7"/>
    <w:rsid w:val="00221C40"/>
    <w:rsid w:val="00221CCD"/>
    <w:rsid w:val="0022221D"/>
    <w:rsid w:val="00223847"/>
    <w:rsid w:val="00224521"/>
    <w:rsid w:val="00224AA4"/>
    <w:rsid w:val="00230E8B"/>
    <w:rsid w:val="0023189B"/>
    <w:rsid w:val="002335ED"/>
    <w:rsid w:val="00240854"/>
    <w:rsid w:val="00240C62"/>
    <w:rsid w:val="00241709"/>
    <w:rsid w:val="00242A96"/>
    <w:rsid w:val="00245984"/>
    <w:rsid w:val="00254BB1"/>
    <w:rsid w:val="00256BE6"/>
    <w:rsid w:val="002626A8"/>
    <w:rsid w:val="00262F08"/>
    <w:rsid w:val="00262FA8"/>
    <w:rsid w:val="002631CE"/>
    <w:rsid w:val="002638CA"/>
    <w:rsid w:val="00265117"/>
    <w:rsid w:val="002652D3"/>
    <w:rsid w:val="0026636A"/>
    <w:rsid w:val="00266795"/>
    <w:rsid w:val="00267F56"/>
    <w:rsid w:val="00270027"/>
    <w:rsid w:val="0027070E"/>
    <w:rsid w:val="00270831"/>
    <w:rsid w:val="00270B89"/>
    <w:rsid w:val="00273B20"/>
    <w:rsid w:val="002760F8"/>
    <w:rsid w:val="00276FFA"/>
    <w:rsid w:val="00277D17"/>
    <w:rsid w:val="00280EAC"/>
    <w:rsid w:val="002825A3"/>
    <w:rsid w:val="00283243"/>
    <w:rsid w:val="002842B1"/>
    <w:rsid w:val="00284EC4"/>
    <w:rsid w:val="0028554A"/>
    <w:rsid w:val="00287C16"/>
    <w:rsid w:val="002907D3"/>
    <w:rsid w:val="00291855"/>
    <w:rsid w:val="00291A8B"/>
    <w:rsid w:val="00292DD3"/>
    <w:rsid w:val="00294DA0"/>
    <w:rsid w:val="002952C1"/>
    <w:rsid w:val="00296586"/>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C6637"/>
    <w:rsid w:val="002D0FF7"/>
    <w:rsid w:val="002D4917"/>
    <w:rsid w:val="002D5796"/>
    <w:rsid w:val="002D5E52"/>
    <w:rsid w:val="002E1997"/>
    <w:rsid w:val="002E1F02"/>
    <w:rsid w:val="002E23B6"/>
    <w:rsid w:val="002E2B97"/>
    <w:rsid w:val="002E331F"/>
    <w:rsid w:val="002E3CA7"/>
    <w:rsid w:val="002E6537"/>
    <w:rsid w:val="002F086F"/>
    <w:rsid w:val="002F1442"/>
    <w:rsid w:val="002F1909"/>
    <w:rsid w:val="002F5161"/>
    <w:rsid w:val="002F57CC"/>
    <w:rsid w:val="002F6CD3"/>
    <w:rsid w:val="002F77D2"/>
    <w:rsid w:val="003010EA"/>
    <w:rsid w:val="00301F9F"/>
    <w:rsid w:val="0030335D"/>
    <w:rsid w:val="003054A1"/>
    <w:rsid w:val="003061FD"/>
    <w:rsid w:val="0030724C"/>
    <w:rsid w:val="00310A8D"/>
    <w:rsid w:val="00312FD9"/>
    <w:rsid w:val="00316F85"/>
    <w:rsid w:val="003200C7"/>
    <w:rsid w:val="0032108E"/>
    <w:rsid w:val="003222CB"/>
    <w:rsid w:val="00322CE6"/>
    <w:rsid w:val="0032550E"/>
    <w:rsid w:val="00326EBE"/>
    <w:rsid w:val="00330D42"/>
    <w:rsid w:val="00331A46"/>
    <w:rsid w:val="00332620"/>
    <w:rsid w:val="0033283E"/>
    <w:rsid w:val="003352FC"/>
    <w:rsid w:val="00337079"/>
    <w:rsid w:val="00341D38"/>
    <w:rsid w:val="0034259B"/>
    <w:rsid w:val="00343911"/>
    <w:rsid w:val="00343BB1"/>
    <w:rsid w:val="00343E03"/>
    <w:rsid w:val="00345815"/>
    <w:rsid w:val="003468DF"/>
    <w:rsid w:val="00347C32"/>
    <w:rsid w:val="003507DB"/>
    <w:rsid w:val="00352477"/>
    <w:rsid w:val="00352B99"/>
    <w:rsid w:val="00355B5A"/>
    <w:rsid w:val="00357FED"/>
    <w:rsid w:val="00363709"/>
    <w:rsid w:val="00363AFD"/>
    <w:rsid w:val="003642EE"/>
    <w:rsid w:val="00364327"/>
    <w:rsid w:val="00366473"/>
    <w:rsid w:val="003667DA"/>
    <w:rsid w:val="00367947"/>
    <w:rsid w:val="0036794B"/>
    <w:rsid w:val="00367FE5"/>
    <w:rsid w:val="0037257D"/>
    <w:rsid w:val="00373544"/>
    <w:rsid w:val="00373DE1"/>
    <w:rsid w:val="00374A44"/>
    <w:rsid w:val="00374AF8"/>
    <w:rsid w:val="003753A4"/>
    <w:rsid w:val="0037576E"/>
    <w:rsid w:val="0037644C"/>
    <w:rsid w:val="003770E4"/>
    <w:rsid w:val="00377690"/>
    <w:rsid w:val="0038146D"/>
    <w:rsid w:val="00382041"/>
    <w:rsid w:val="00382DC0"/>
    <w:rsid w:val="003838F5"/>
    <w:rsid w:val="00384120"/>
    <w:rsid w:val="00384C88"/>
    <w:rsid w:val="00384CCC"/>
    <w:rsid w:val="00385522"/>
    <w:rsid w:val="0038643B"/>
    <w:rsid w:val="00387554"/>
    <w:rsid w:val="00391632"/>
    <w:rsid w:val="003918D4"/>
    <w:rsid w:val="003920DF"/>
    <w:rsid w:val="003929BD"/>
    <w:rsid w:val="00394351"/>
    <w:rsid w:val="00394FC6"/>
    <w:rsid w:val="003976BC"/>
    <w:rsid w:val="003A041E"/>
    <w:rsid w:val="003A1A8F"/>
    <w:rsid w:val="003A1BD1"/>
    <w:rsid w:val="003A2CB3"/>
    <w:rsid w:val="003A357B"/>
    <w:rsid w:val="003A417B"/>
    <w:rsid w:val="003A45BD"/>
    <w:rsid w:val="003A4BB3"/>
    <w:rsid w:val="003A6B1F"/>
    <w:rsid w:val="003A6EDB"/>
    <w:rsid w:val="003A7EE4"/>
    <w:rsid w:val="003A7FA6"/>
    <w:rsid w:val="003B1374"/>
    <w:rsid w:val="003B14DE"/>
    <w:rsid w:val="003B29AB"/>
    <w:rsid w:val="003B309B"/>
    <w:rsid w:val="003B5CED"/>
    <w:rsid w:val="003B6C3F"/>
    <w:rsid w:val="003B7349"/>
    <w:rsid w:val="003C0FDB"/>
    <w:rsid w:val="003C207C"/>
    <w:rsid w:val="003C36C7"/>
    <w:rsid w:val="003C5A68"/>
    <w:rsid w:val="003D0C8A"/>
    <w:rsid w:val="003D0D41"/>
    <w:rsid w:val="003D1833"/>
    <w:rsid w:val="003D1FB6"/>
    <w:rsid w:val="003D242F"/>
    <w:rsid w:val="003D296B"/>
    <w:rsid w:val="003D2AE5"/>
    <w:rsid w:val="003D33E8"/>
    <w:rsid w:val="003D3B35"/>
    <w:rsid w:val="003D3E7C"/>
    <w:rsid w:val="003D41D3"/>
    <w:rsid w:val="003D76D1"/>
    <w:rsid w:val="003E6C5D"/>
    <w:rsid w:val="003F1960"/>
    <w:rsid w:val="003F1B1C"/>
    <w:rsid w:val="003F1FFA"/>
    <w:rsid w:val="003F2985"/>
    <w:rsid w:val="003F35D1"/>
    <w:rsid w:val="003F38E2"/>
    <w:rsid w:val="003F5548"/>
    <w:rsid w:val="003F5871"/>
    <w:rsid w:val="00400E43"/>
    <w:rsid w:val="0040176C"/>
    <w:rsid w:val="00403953"/>
    <w:rsid w:val="00404E85"/>
    <w:rsid w:val="00405AB3"/>
    <w:rsid w:val="00405FA5"/>
    <w:rsid w:val="00406102"/>
    <w:rsid w:val="004063CC"/>
    <w:rsid w:val="00406B86"/>
    <w:rsid w:val="00406E79"/>
    <w:rsid w:val="00412602"/>
    <w:rsid w:val="0041285A"/>
    <w:rsid w:val="004147ED"/>
    <w:rsid w:val="004157B0"/>
    <w:rsid w:val="0041649C"/>
    <w:rsid w:val="00416C55"/>
    <w:rsid w:val="00417410"/>
    <w:rsid w:val="004203B2"/>
    <w:rsid w:val="00421068"/>
    <w:rsid w:val="00421497"/>
    <w:rsid w:val="00423939"/>
    <w:rsid w:val="00426232"/>
    <w:rsid w:val="00426920"/>
    <w:rsid w:val="00427AE9"/>
    <w:rsid w:val="00427CCF"/>
    <w:rsid w:val="00427E14"/>
    <w:rsid w:val="004313D3"/>
    <w:rsid w:val="0043143C"/>
    <w:rsid w:val="00432B42"/>
    <w:rsid w:val="00435A17"/>
    <w:rsid w:val="00435B37"/>
    <w:rsid w:val="00435C90"/>
    <w:rsid w:val="0043752F"/>
    <w:rsid w:val="00441542"/>
    <w:rsid w:val="00441E25"/>
    <w:rsid w:val="00442683"/>
    <w:rsid w:val="00442D01"/>
    <w:rsid w:val="00445069"/>
    <w:rsid w:val="0044534D"/>
    <w:rsid w:val="00447E40"/>
    <w:rsid w:val="0045040C"/>
    <w:rsid w:val="00451C04"/>
    <w:rsid w:val="00453E9A"/>
    <w:rsid w:val="00454CD0"/>
    <w:rsid w:val="0045572C"/>
    <w:rsid w:val="0045574A"/>
    <w:rsid w:val="00455FB0"/>
    <w:rsid w:val="00456229"/>
    <w:rsid w:val="00456FF6"/>
    <w:rsid w:val="00457C21"/>
    <w:rsid w:val="0046137D"/>
    <w:rsid w:val="00462053"/>
    <w:rsid w:val="00464BC4"/>
    <w:rsid w:val="00465EAD"/>
    <w:rsid w:val="004662C8"/>
    <w:rsid w:val="00470262"/>
    <w:rsid w:val="00471838"/>
    <w:rsid w:val="00471BDB"/>
    <w:rsid w:val="00474623"/>
    <w:rsid w:val="00475715"/>
    <w:rsid w:val="00476503"/>
    <w:rsid w:val="00480430"/>
    <w:rsid w:val="00480814"/>
    <w:rsid w:val="00481599"/>
    <w:rsid w:val="0048161F"/>
    <w:rsid w:val="00481D73"/>
    <w:rsid w:val="0048299C"/>
    <w:rsid w:val="00482EC5"/>
    <w:rsid w:val="00482F7F"/>
    <w:rsid w:val="0048310F"/>
    <w:rsid w:val="00483C88"/>
    <w:rsid w:val="00484C73"/>
    <w:rsid w:val="0048569D"/>
    <w:rsid w:val="00486A38"/>
    <w:rsid w:val="00486A9D"/>
    <w:rsid w:val="00490562"/>
    <w:rsid w:val="00491BF5"/>
    <w:rsid w:val="00492C98"/>
    <w:rsid w:val="004936B1"/>
    <w:rsid w:val="004938AF"/>
    <w:rsid w:val="004938D1"/>
    <w:rsid w:val="00497873"/>
    <w:rsid w:val="004A0F6B"/>
    <w:rsid w:val="004A11E3"/>
    <w:rsid w:val="004A21A8"/>
    <w:rsid w:val="004A2FFD"/>
    <w:rsid w:val="004A3A45"/>
    <w:rsid w:val="004A3F0C"/>
    <w:rsid w:val="004A50AC"/>
    <w:rsid w:val="004A5274"/>
    <w:rsid w:val="004A59BA"/>
    <w:rsid w:val="004A6721"/>
    <w:rsid w:val="004A6ABC"/>
    <w:rsid w:val="004A6D6B"/>
    <w:rsid w:val="004A7838"/>
    <w:rsid w:val="004A7F94"/>
    <w:rsid w:val="004B175D"/>
    <w:rsid w:val="004B3D29"/>
    <w:rsid w:val="004B4073"/>
    <w:rsid w:val="004B58BE"/>
    <w:rsid w:val="004B7213"/>
    <w:rsid w:val="004C0507"/>
    <w:rsid w:val="004C15DD"/>
    <w:rsid w:val="004C1C4B"/>
    <w:rsid w:val="004C25E8"/>
    <w:rsid w:val="004C51EC"/>
    <w:rsid w:val="004C52FC"/>
    <w:rsid w:val="004C6131"/>
    <w:rsid w:val="004C7D35"/>
    <w:rsid w:val="004D017F"/>
    <w:rsid w:val="004E35A6"/>
    <w:rsid w:val="004E3FCB"/>
    <w:rsid w:val="004E42DD"/>
    <w:rsid w:val="004E563B"/>
    <w:rsid w:val="004E5C1B"/>
    <w:rsid w:val="004E7E2C"/>
    <w:rsid w:val="004F0151"/>
    <w:rsid w:val="004F0A70"/>
    <w:rsid w:val="004F2A04"/>
    <w:rsid w:val="004F2F56"/>
    <w:rsid w:val="004F3A10"/>
    <w:rsid w:val="004F4F70"/>
    <w:rsid w:val="004F585E"/>
    <w:rsid w:val="004F5C3B"/>
    <w:rsid w:val="004F5CAB"/>
    <w:rsid w:val="004F5D34"/>
    <w:rsid w:val="004F75B2"/>
    <w:rsid w:val="0050155B"/>
    <w:rsid w:val="00502225"/>
    <w:rsid w:val="00502974"/>
    <w:rsid w:val="00504440"/>
    <w:rsid w:val="0050528C"/>
    <w:rsid w:val="00506C59"/>
    <w:rsid w:val="005071DA"/>
    <w:rsid w:val="0050784E"/>
    <w:rsid w:val="00507E8F"/>
    <w:rsid w:val="00512682"/>
    <w:rsid w:val="00512883"/>
    <w:rsid w:val="00512B05"/>
    <w:rsid w:val="00512DD7"/>
    <w:rsid w:val="005133F9"/>
    <w:rsid w:val="00514D8A"/>
    <w:rsid w:val="0051616C"/>
    <w:rsid w:val="005167CF"/>
    <w:rsid w:val="00520092"/>
    <w:rsid w:val="00520828"/>
    <w:rsid w:val="00520DFC"/>
    <w:rsid w:val="00522A96"/>
    <w:rsid w:val="00524ADB"/>
    <w:rsid w:val="00525AF1"/>
    <w:rsid w:val="00526A5C"/>
    <w:rsid w:val="00526F75"/>
    <w:rsid w:val="00531032"/>
    <w:rsid w:val="005322F3"/>
    <w:rsid w:val="005336E7"/>
    <w:rsid w:val="00533F8B"/>
    <w:rsid w:val="00533F9E"/>
    <w:rsid w:val="00534864"/>
    <w:rsid w:val="00534DC9"/>
    <w:rsid w:val="00535001"/>
    <w:rsid w:val="005356E9"/>
    <w:rsid w:val="00535A76"/>
    <w:rsid w:val="005419C2"/>
    <w:rsid w:val="005443D4"/>
    <w:rsid w:val="00544D71"/>
    <w:rsid w:val="0054736D"/>
    <w:rsid w:val="00547BF9"/>
    <w:rsid w:val="00547DC7"/>
    <w:rsid w:val="00550263"/>
    <w:rsid w:val="00550786"/>
    <w:rsid w:val="0055248C"/>
    <w:rsid w:val="005543C8"/>
    <w:rsid w:val="0055668C"/>
    <w:rsid w:val="00557136"/>
    <w:rsid w:val="005575FD"/>
    <w:rsid w:val="00557639"/>
    <w:rsid w:val="00560439"/>
    <w:rsid w:val="00562A06"/>
    <w:rsid w:val="00566AE6"/>
    <w:rsid w:val="00566E42"/>
    <w:rsid w:val="00567256"/>
    <w:rsid w:val="00567776"/>
    <w:rsid w:val="005677B3"/>
    <w:rsid w:val="005702BB"/>
    <w:rsid w:val="005706B4"/>
    <w:rsid w:val="0057085F"/>
    <w:rsid w:val="005720FE"/>
    <w:rsid w:val="00572DC7"/>
    <w:rsid w:val="00574BDA"/>
    <w:rsid w:val="00575150"/>
    <w:rsid w:val="00575A4F"/>
    <w:rsid w:val="00577774"/>
    <w:rsid w:val="00580191"/>
    <w:rsid w:val="0058081B"/>
    <w:rsid w:val="0058514F"/>
    <w:rsid w:val="0058581A"/>
    <w:rsid w:val="00587F37"/>
    <w:rsid w:val="0059005A"/>
    <w:rsid w:val="0059134D"/>
    <w:rsid w:val="0059191A"/>
    <w:rsid w:val="00592B21"/>
    <w:rsid w:val="00594C6F"/>
    <w:rsid w:val="00595A12"/>
    <w:rsid w:val="00596ABE"/>
    <w:rsid w:val="00597A3E"/>
    <w:rsid w:val="005A1790"/>
    <w:rsid w:val="005A1930"/>
    <w:rsid w:val="005A1E12"/>
    <w:rsid w:val="005A3DFD"/>
    <w:rsid w:val="005A4FF1"/>
    <w:rsid w:val="005A6436"/>
    <w:rsid w:val="005A6684"/>
    <w:rsid w:val="005A6B6C"/>
    <w:rsid w:val="005B1248"/>
    <w:rsid w:val="005B1B70"/>
    <w:rsid w:val="005B2FBB"/>
    <w:rsid w:val="005B3898"/>
    <w:rsid w:val="005B3FEC"/>
    <w:rsid w:val="005B4AF7"/>
    <w:rsid w:val="005B4B95"/>
    <w:rsid w:val="005B56F5"/>
    <w:rsid w:val="005B691B"/>
    <w:rsid w:val="005C1E55"/>
    <w:rsid w:val="005C20AC"/>
    <w:rsid w:val="005C26AE"/>
    <w:rsid w:val="005C3464"/>
    <w:rsid w:val="005C4618"/>
    <w:rsid w:val="005C485E"/>
    <w:rsid w:val="005C5B26"/>
    <w:rsid w:val="005C648F"/>
    <w:rsid w:val="005C76E0"/>
    <w:rsid w:val="005D10A4"/>
    <w:rsid w:val="005D3DC4"/>
    <w:rsid w:val="005D4EAA"/>
    <w:rsid w:val="005D585B"/>
    <w:rsid w:val="005D589C"/>
    <w:rsid w:val="005D6A4D"/>
    <w:rsid w:val="005D7AA3"/>
    <w:rsid w:val="005E0717"/>
    <w:rsid w:val="005E1137"/>
    <w:rsid w:val="005E3CB6"/>
    <w:rsid w:val="005E3E24"/>
    <w:rsid w:val="005E4B82"/>
    <w:rsid w:val="005E5BE4"/>
    <w:rsid w:val="005F1E22"/>
    <w:rsid w:val="005F24BB"/>
    <w:rsid w:val="005F2B32"/>
    <w:rsid w:val="005F2D50"/>
    <w:rsid w:val="005F347C"/>
    <w:rsid w:val="005F377B"/>
    <w:rsid w:val="005F3C9B"/>
    <w:rsid w:val="005F537E"/>
    <w:rsid w:val="005F7555"/>
    <w:rsid w:val="005F7A99"/>
    <w:rsid w:val="005F7C20"/>
    <w:rsid w:val="0060083E"/>
    <w:rsid w:val="00603175"/>
    <w:rsid w:val="0060323F"/>
    <w:rsid w:val="00605220"/>
    <w:rsid w:val="0060605F"/>
    <w:rsid w:val="0060619D"/>
    <w:rsid w:val="00606295"/>
    <w:rsid w:val="006107ED"/>
    <w:rsid w:val="00611FF9"/>
    <w:rsid w:val="00612CC7"/>
    <w:rsid w:val="00613184"/>
    <w:rsid w:val="00613559"/>
    <w:rsid w:val="00614D3E"/>
    <w:rsid w:val="006167A4"/>
    <w:rsid w:val="00617310"/>
    <w:rsid w:val="00620B35"/>
    <w:rsid w:val="00621F17"/>
    <w:rsid w:val="00622B94"/>
    <w:rsid w:val="00622D9D"/>
    <w:rsid w:val="006235FA"/>
    <w:rsid w:val="006249C0"/>
    <w:rsid w:val="00626E50"/>
    <w:rsid w:val="00627DBE"/>
    <w:rsid w:val="00630D4D"/>
    <w:rsid w:val="00631343"/>
    <w:rsid w:val="00631752"/>
    <w:rsid w:val="00632B0C"/>
    <w:rsid w:val="00635E7B"/>
    <w:rsid w:val="0063678A"/>
    <w:rsid w:val="00641275"/>
    <w:rsid w:val="00645042"/>
    <w:rsid w:val="006473B6"/>
    <w:rsid w:val="00647BF4"/>
    <w:rsid w:val="00650B91"/>
    <w:rsid w:val="00655C08"/>
    <w:rsid w:val="00656C3E"/>
    <w:rsid w:val="00661752"/>
    <w:rsid w:val="006620DF"/>
    <w:rsid w:val="00663B28"/>
    <w:rsid w:val="006644B5"/>
    <w:rsid w:val="00664736"/>
    <w:rsid w:val="006654D8"/>
    <w:rsid w:val="00665F08"/>
    <w:rsid w:val="00666DC4"/>
    <w:rsid w:val="00671F00"/>
    <w:rsid w:val="00674688"/>
    <w:rsid w:val="00675087"/>
    <w:rsid w:val="00675977"/>
    <w:rsid w:val="00675B31"/>
    <w:rsid w:val="00676781"/>
    <w:rsid w:val="0067716A"/>
    <w:rsid w:val="0067780C"/>
    <w:rsid w:val="00681488"/>
    <w:rsid w:val="00681D56"/>
    <w:rsid w:val="00682F1A"/>
    <w:rsid w:val="006848AA"/>
    <w:rsid w:val="006868F2"/>
    <w:rsid w:val="006916D8"/>
    <w:rsid w:val="00693323"/>
    <w:rsid w:val="0069463C"/>
    <w:rsid w:val="006949D8"/>
    <w:rsid w:val="00694A6E"/>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3BE"/>
    <w:rsid w:val="006C7931"/>
    <w:rsid w:val="006D00B9"/>
    <w:rsid w:val="006D119B"/>
    <w:rsid w:val="006D18C4"/>
    <w:rsid w:val="006D3189"/>
    <w:rsid w:val="006D3DE8"/>
    <w:rsid w:val="006D43B2"/>
    <w:rsid w:val="006D524A"/>
    <w:rsid w:val="006D63D1"/>
    <w:rsid w:val="006E1BE5"/>
    <w:rsid w:val="006E2CA4"/>
    <w:rsid w:val="006E3861"/>
    <w:rsid w:val="006E4483"/>
    <w:rsid w:val="006E4D4E"/>
    <w:rsid w:val="006E70EF"/>
    <w:rsid w:val="006F09FB"/>
    <w:rsid w:val="006F0A33"/>
    <w:rsid w:val="006F1423"/>
    <w:rsid w:val="006F3422"/>
    <w:rsid w:val="006F3781"/>
    <w:rsid w:val="006F6213"/>
    <w:rsid w:val="006F65F8"/>
    <w:rsid w:val="006F76BC"/>
    <w:rsid w:val="00702166"/>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2D14"/>
    <w:rsid w:val="00744174"/>
    <w:rsid w:val="00747148"/>
    <w:rsid w:val="007527AD"/>
    <w:rsid w:val="00753652"/>
    <w:rsid w:val="00753CAB"/>
    <w:rsid w:val="007568F1"/>
    <w:rsid w:val="00756967"/>
    <w:rsid w:val="00757866"/>
    <w:rsid w:val="00760DEE"/>
    <w:rsid w:val="00760E4A"/>
    <w:rsid w:val="00761CE9"/>
    <w:rsid w:val="00762BD1"/>
    <w:rsid w:val="007639FF"/>
    <w:rsid w:val="00766098"/>
    <w:rsid w:val="00766AC7"/>
    <w:rsid w:val="00767AFB"/>
    <w:rsid w:val="00767B8E"/>
    <w:rsid w:val="00770509"/>
    <w:rsid w:val="00774055"/>
    <w:rsid w:val="007742F7"/>
    <w:rsid w:val="0077533D"/>
    <w:rsid w:val="007767C8"/>
    <w:rsid w:val="00776AB4"/>
    <w:rsid w:val="00780938"/>
    <w:rsid w:val="00782C59"/>
    <w:rsid w:val="00783C25"/>
    <w:rsid w:val="00786455"/>
    <w:rsid w:val="00787A28"/>
    <w:rsid w:val="00787FF5"/>
    <w:rsid w:val="00790FFC"/>
    <w:rsid w:val="0079154A"/>
    <w:rsid w:val="00791CD7"/>
    <w:rsid w:val="007939B1"/>
    <w:rsid w:val="007954FE"/>
    <w:rsid w:val="00797BA6"/>
    <w:rsid w:val="007A08E4"/>
    <w:rsid w:val="007A34FE"/>
    <w:rsid w:val="007A4786"/>
    <w:rsid w:val="007A50CA"/>
    <w:rsid w:val="007A5F32"/>
    <w:rsid w:val="007A6B43"/>
    <w:rsid w:val="007A6D3B"/>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01B"/>
    <w:rsid w:val="007D3EC3"/>
    <w:rsid w:val="007D440B"/>
    <w:rsid w:val="007D6E95"/>
    <w:rsid w:val="007D7192"/>
    <w:rsid w:val="007E170F"/>
    <w:rsid w:val="007E28B8"/>
    <w:rsid w:val="007E3129"/>
    <w:rsid w:val="007E5164"/>
    <w:rsid w:val="007E5402"/>
    <w:rsid w:val="007F01BE"/>
    <w:rsid w:val="007F0B4B"/>
    <w:rsid w:val="007F0F41"/>
    <w:rsid w:val="007F15F0"/>
    <w:rsid w:val="007F229D"/>
    <w:rsid w:val="007F2A52"/>
    <w:rsid w:val="007F2F4D"/>
    <w:rsid w:val="007F3C13"/>
    <w:rsid w:val="007F5ACF"/>
    <w:rsid w:val="007F73B4"/>
    <w:rsid w:val="007F76F3"/>
    <w:rsid w:val="00801C4D"/>
    <w:rsid w:val="0080294D"/>
    <w:rsid w:val="00802C04"/>
    <w:rsid w:val="00803A61"/>
    <w:rsid w:val="00805777"/>
    <w:rsid w:val="008057C9"/>
    <w:rsid w:val="00805E23"/>
    <w:rsid w:val="008079B7"/>
    <w:rsid w:val="0081094F"/>
    <w:rsid w:val="00811C74"/>
    <w:rsid w:val="008131C2"/>
    <w:rsid w:val="00815C7B"/>
    <w:rsid w:val="0081607C"/>
    <w:rsid w:val="008170F8"/>
    <w:rsid w:val="00817306"/>
    <w:rsid w:val="00820B75"/>
    <w:rsid w:val="00822CD7"/>
    <w:rsid w:val="00823A9C"/>
    <w:rsid w:val="00823FD5"/>
    <w:rsid w:val="00825951"/>
    <w:rsid w:val="00826BE6"/>
    <w:rsid w:val="0083132A"/>
    <w:rsid w:val="00833F8B"/>
    <w:rsid w:val="008341D0"/>
    <w:rsid w:val="00835F30"/>
    <w:rsid w:val="00836C37"/>
    <w:rsid w:val="00840315"/>
    <w:rsid w:val="008410D1"/>
    <w:rsid w:val="00843C42"/>
    <w:rsid w:val="00845DE3"/>
    <w:rsid w:val="00846E1D"/>
    <w:rsid w:val="00847D7B"/>
    <w:rsid w:val="008503CB"/>
    <w:rsid w:val="00850C1A"/>
    <w:rsid w:val="00853A83"/>
    <w:rsid w:val="00853FBB"/>
    <w:rsid w:val="008540A4"/>
    <w:rsid w:val="00857521"/>
    <w:rsid w:val="00860EB2"/>
    <w:rsid w:val="00863F95"/>
    <w:rsid w:val="00866DDE"/>
    <w:rsid w:val="008672DC"/>
    <w:rsid w:val="008673A7"/>
    <w:rsid w:val="00867973"/>
    <w:rsid w:val="008705AD"/>
    <w:rsid w:val="00872F3F"/>
    <w:rsid w:val="008735A2"/>
    <w:rsid w:val="00874366"/>
    <w:rsid w:val="00874442"/>
    <w:rsid w:val="00874E56"/>
    <w:rsid w:val="00875B59"/>
    <w:rsid w:val="0087604D"/>
    <w:rsid w:val="00876258"/>
    <w:rsid w:val="00876804"/>
    <w:rsid w:val="00876FB7"/>
    <w:rsid w:val="00877A23"/>
    <w:rsid w:val="00877F30"/>
    <w:rsid w:val="0088050D"/>
    <w:rsid w:val="0088070E"/>
    <w:rsid w:val="00880AF1"/>
    <w:rsid w:val="00880BE1"/>
    <w:rsid w:val="008814A6"/>
    <w:rsid w:val="00883BBC"/>
    <w:rsid w:val="008843F9"/>
    <w:rsid w:val="0088685D"/>
    <w:rsid w:val="00890119"/>
    <w:rsid w:val="00892715"/>
    <w:rsid w:val="00893FC2"/>
    <w:rsid w:val="00894DB4"/>
    <w:rsid w:val="00895B71"/>
    <w:rsid w:val="00895EF6"/>
    <w:rsid w:val="008A0708"/>
    <w:rsid w:val="008A0763"/>
    <w:rsid w:val="008A08F1"/>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4BC4"/>
    <w:rsid w:val="008C57BE"/>
    <w:rsid w:val="008C5F3A"/>
    <w:rsid w:val="008C6473"/>
    <w:rsid w:val="008C69E8"/>
    <w:rsid w:val="008D171F"/>
    <w:rsid w:val="008D271C"/>
    <w:rsid w:val="008D3EDE"/>
    <w:rsid w:val="008D41B2"/>
    <w:rsid w:val="008D4CF3"/>
    <w:rsid w:val="008D4E78"/>
    <w:rsid w:val="008D518C"/>
    <w:rsid w:val="008D610F"/>
    <w:rsid w:val="008D6BAC"/>
    <w:rsid w:val="008E1779"/>
    <w:rsid w:val="008E192C"/>
    <w:rsid w:val="008E279B"/>
    <w:rsid w:val="008E4371"/>
    <w:rsid w:val="008E4A7C"/>
    <w:rsid w:val="008E4D52"/>
    <w:rsid w:val="008E74E4"/>
    <w:rsid w:val="008E7C92"/>
    <w:rsid w:val="008F22C1"/>
    <w:rsid w:val="008F3D0C"/>
    <w:rsid w:val="008F4B42"/>
    <w:rsid w:val="009007E4"/>
    <w:rsid w:val="00900F1E"/>
    <w:rsid w:val="00905635"/>
    <w:rsid w:val="00905C64"/>
    <w:rsid w:val="0090605A"/>
    <w:rsid w:val="00910BD8"/>
    <w:rsid w:val="00911308"/>
    <w:rsid w:val="009123CA"/>
    <w:rsid w:val="00914714"/>
    <w:rsid w:val="0091602C"/>
    <w:rsid w:val="00917746"/>
    <w:rsid w:val="00917C64"/>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361E"/>
    <w:rsid w:val="00945D7A"/>
    <w:rsid w:val="0094703B"/>
    <w:rsid w:val="00950160"/>
    <w:rsid w:val="00950965"/>
    <w:rsid w:val="0095139D"/>
    <w:rsid w:val="009516E5"/>
    <w:rsid w:val="00951E4F"/>
    <w:rsid w:val="00952CA4"/>
    <w:rsid w:val="00953D18"/>
    <w:rsid w:val="00955AFA"/>
    <w:rsid w:val="00956487"/>
    <w:rsid w:val="0095674D"/>
    <w:rsid w:val="00957980"/>
    <w:rsid w:val="00960F63"/>
    <w:rsid w:val="00961854"/>
    <w:rsid w:val="0096191F"/>
    <w:rsid w:val="00962D0C"/>
    <w:rsid w:val="0096314D"/>
    <w:rsid w:val="00965FA8"/>
    <w:rsid w:val="00966818"/>
    <w:rsid w:val="00966AD2"/>
    <w:rsid w:val="00970AF5"/>
    <w:rsid w:val="00970EBD"/>
    <w:rsid w:val="00972554"/>
    <w:rsid w:val="00974AD0"/>
    <w:rsid w:val="009763C7"/>
    <w:rsid w:val="00980099"/>
    <w:rsid w:val="00983796"/>
    <w:rsid w:val="0098470F"/>
    <w:rsid w:val="00984A16"/>
    <w:rsid w:val="00985159"/>
    <w:rsid w:val="00986424"/>
    <w:rsid w:val="009866AE"/>
    <w:rsid w:val="00986C53"/>
    <w:rsid w:val="00987D48"/>
    <w:rsid w:val="0099037B"/>
    <w:rsid w:val="00992B35"/>
    <w:rsid w:val="009957B9"/>
    <w:rsid w:val="00995972"/>
    <w:rsid w:val="00996DB8"/>
    <w:rsid w:val="00997C9C"/>
    <w:rsid w:val="00997FBA"/>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3FC"/>
    <w:rsid w:val="009C5182"/>
    <w:rsid w:val="009C7276"/>
    <w:rsid w:val="009D521F"/>
    <w:rsid w:val="009D54CF"/>
    <w:rsid w:val="009E03E7"/>
    <w:rsid w:val="009E0FD8"/>
    <w:rsid w:val="009E28AD"/>
    <w:rsid w:val="009E3395"/>
    <w:rsid w:val="009E3A43"/>
    <w:rsid w:val="009E3B09"/>
    <w:rsid w:val="009E50C1"/>
    <w:rsid w:val="009E7F19"/>
    <w:rsid w:val="009F2D14"/>
    <w:rsid w:val="009F501D"/>
    <w:rsid w:val="009F54C1"/>
    <w:rsid w:val="009F6388"/>
    <w:rsid w:val="009F6DA0"/>
    <w:rsid w:val="009F6F89"/>
    <w:rsid w:val="009F713C"/>
    <w:rsid w:val="00A0010B"/>
    <w:rsid w:val="00A004EE"/>
    <w:rsid w:val="00A00E49"/>
    <w:rsid w:val="00A01374"/>
    <w:rsid w:val="00A017CA"/>
    <w:rsid w:val="00A01F07"/>
    <w:rsid w:val="00A044BA"/>
    <w:rsid w:val="00A06683"/>
    <w:rsid w:val="00A067CC"/>
    <w:rsid w:val="00A127CF"/>
    <w:rsid w:val="00A12A53"/>
    <w:rsid w:val="00A13E6E"/>
    <w:rsid w:val="00A15978"/>
    <w:rsid w:val="00A15F36"/>
    <w:rsid w:val="00A17577"/>
    <w:rsid w:val="00A207E7"/>
    <w:rsid w:val="00A223C9"/>
    <w:rsid w:val="00A23D96"/>
    <w:rsid w:val="00A25C0E"/>
    <w:rsid w:val="00A25D35"/>
    <w:rsid w:val="00A25F95"/>
    <w:rsid w:val="00A31804"/>
    <w:rsid w:val="00A31990"/>
    <w:rsid w:val="00A34FB3"/>
    <w:rsid w:val="00A35DB1"/>
    <w:rsid w:val="00A360D8"/>
    <w:rsid w:val="00A36F71"/>
    <w:rsid w:val="00A37F71"/>
    <w:rsid w:val="00A40383"/>
    <w:rsid w:val="00A41423"/>
    <w:rsid w:val="00A4160D"/>
    <w:rsid w:val="00A425E6"/>
    <w:rsid w:val="00A4532E"/>
    <w:rsid w:val="00A465CC"/>
    <w:rsid w:val="00A46CE5"/>
    <w:rsid w:val="00A473BC"/>
    <w:rsid w:val="00A509B2"/>
    <w:rsid w:val="00A509CA"/>
    <w:rsid w:val="00A524A7"/>
    <w:rsid w:val="00A53D7F"/>
    <w:rsid w:val="00A54CF1"/>
    <w:rsid w:val="00A56B3B"/>
    <w:rsid w:val="00A57765"/>
    <w:rsid w:val="00A57A12"/>
    <w:rsid w:val="00A6080B"/>
    <w:rsid w:val="00A6099F"/>
    <w:rsid w:val="00A64133"/>
    <w:rsid w:val="00A6471B"/>
    <w:rsid w:val="00A64FFD"/>
    <w:rsid w:val="00A710A9"/>
    <w:rsid w:val="00A718D5"/>
    <w:rsid w:val="00A73644"/>
    <w:rsid w:val="00A73DE9"/>
    <w:rsid w:val="00A75B94"/>
    <w:rsid w:val="00A76EA1"/>
    <w:rsid w:val="00A77332"/>
    <w:rsid w:val="00A77E50"/>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8AB"/>
    <w:rsid w:val="00AA4DE1"/>
    <w:rsid w:val="00AA70F3"/>
    <w:rsid w:val="00AA7822"/>
    <w:rsid w:val="00AB1046"/>
    <w:rsid w:val="00AB15C8"/>
    <w:rsid w:val="00AB246A"/>
    <w:rsid w:val="00AB2D70"/>
    <w:rsid w:val="00AB3168"/>
    <w:rsid w:val="00AB5DEF"/>
    <w:rsid w:val="00AB5DF4"/>
    <w:rsid w:val="00AB6E57"/>
    <w:rsid w:val="00AB7005"/>
    <w:rsid w:val="00AC0957"/>
    <w:rsid w:val="00AC0D9D"/>
    <w:rsid w:val="00AC1DD0"/>
    <w:rsid w:val="00AC4DB9"/>
    <w:rsid w:val="00AC4F1F"/>
    <w:rsid w:val="00AC527F"/>
    <w:rsid w:val="00AC7040"/>
    <w:rsid w:val="00AD069D"/>
    <w:rsid w:val="00AD0D20"/>
    <w:rsid w:val="00AD27B1"/>
    <w:rsid w:val="00AD5806"/>
    <w:rsid w:val="00AD58B0"/>
    <w:rsid w:val="00AD6C6C"/>
    <w:rsid w:val="00AE0203"/>
    <w:rsid w:val="00AE1788"/>
    <w:rsid w:val="00AE1DEB"/>
    <w:rsid w:val="00AE263F"/>
    <w:rsid w:val="00AE3347"/>
    <w:rsid w:val="00AE367E"/>
    <w:rsid w:val="00AE480F"/>
    <w:rsid w:val="00AE4BA3"/>
    <w:rsid w:val="00AE5C88"/>
    <w:rsid w:val="00AE7359"/>
    <w:rsid w:val="00AF06E4"/>
    <w:rsid w:val="00AF0A72"/>
    <w:rsid w:val="00AF11FB"/>
    <w:rsid w:val="00AF1B34"/>
    <w:rsid w:val="00AF22C1"/>
    <w:rsid w:val="00AF478D"/>
    <w:rsid w:val="00AF6310"/>
    <w:rsid w:val="00AF68E5"/>
    <w:rsid w:val="00AF6EA1"/>
    <w:rsid w:val="00B00841"/>
    <w:rsid w:val="00B021BB"/>
    <w:rsid w:val="00B03187"/>
    <w:rsid w:val="00B03CF9"/>
    <w:rsid w:val="00B057BD"/>
    <w:rsid w:val="00B05E2C"/>
    <w:rsid w:val="00B06025"/>
    <w:rsid w:val="00B063C5"/>
    <w:rsid w:val="00B06C01"/>
    <w:rsid w:val="00B07421"/>
    <w:rsid w:val="00B10F87"/>
    <w:rsid w:val="00B1396F"/>
    <w:rsid w:val="00B14561"/>
    <w:rsid w:val="00B16530"/>
    <w:rsid w:val="00B17978"/>
    <w:rsid w:val="00B20098"/>
    <w:rsid w:val="00B2368F"/>
    <w:rsid w:val="00B23B8A"/>
    <w:rsid w:val="00B23FC4"/>
    <w:rsid w:val="00B2498E"/>
    <w:rsid w:val="00B24A5D"/>
    <w:rsid w:val="00B250D0"/>
    <w:rsid w:val="00B2762A"/>
    <w:rsid w:val="00B2783F"/>
    <w:rsid w:val="00B32643"/>
    <w:rsid w:val="00B3282F"/>
    <w:rsid w:val="00B33550"/>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74CB8"/>
    <w:rsid w:val="00B75441"/>
    <w:rsid w:val="00B80239"/>
    <w:rsid w:val="00B83762"/>
    <w:rsid w:val="00B85F45"/>
    <w:rsid w:val="00B90ABA"/>
    <w:rsid w:val="00B921C9"/>
    <w:rsid w:val="00B92C64"/>
    <w:rsid w:val="00B939D7"/>
    <w:rsid w:val="00B94C3C"/>
    <w:rsid w:val="00B965FC"/>
    <w:rsid w:val="00B96D44"/>
    <w:rsid w:val="00BA034B"/>
    <w:rsid w:val="00BA24C1"/>
    <w:rsid w:val="00BA560B"/>
    <w:rsid w:val="00BA6254"/>
    <w:rsid w:val="00BA7818"/>
    <w:rsid w:val="00BB03A9"/>
    <w:rsid w:val="00BB111A"/>
    <w:rsid w:val="00BB1E37"/>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06F1C"/>
    <w:rsid w:val="00C13324"/>
    <w:rsid w:val="00C13706"/>
    <w:rsid w:val="00C13A07"/>
    <w:rsid w:val="00C1616D"/>
    <w:rsid w:val="00C16A73"/>
    <w:rsid w:val="00C17F4A"/>
    <w:rsid w:val="00C212EC"/>
    <w:rsid w:val="00C2187E"/>
    <w:rsid w:val="00C21D58"/>
    <w:rsid w:val="00C24066"/>
    <w:rsid w:val="00C250E8"/>
    <w:rsid w:val="00C264DC"/>
    <w:rsid w:val="00C30758"/>
    <w:rsid w:val="00C31843"/>
    <w:rsid w:val="00C3268F"/>
    <w:rsid w:val="00C32A07"/>
    <w:rsid w:val="00C32F6F"/>
    <w:rsid w:val="00C33B48"/>
    <w:rsid w:val="00C33DD6"/>
    <w:rsid w:val="00C34549"/>
    <w:rsid w:val="00C3530F"/>
    <w:rsid w:val="00C35E00"/>
    <w:rsid w:val="00C36656"/>
    <w:rsid w:val="00C37392"/>
    <w:rsid w:val="00C43227"/>
    <w:rsid w:val="00C4440B"/>
    <w:rsid w:val="00C46736"/>
    <w:rsid w:val="00C47C91"/>
    <w:rsid w:val="00C50450"/>
    <w:rsid w:val="00C516EE"/>
    <w:rsid w:val="00C5228D"/>
    <w:rsid w:val="00C524E8"/>
    <w:rsid w:val="00C53A89"/>
    <w:rsid w:val="00C53D58"/>
    <w:rsid w:val="00C53E49"/>
    <w:rsid w:val="00C5478B"/>
    <w:rsid w:val="00C549F9"/>
    <w:rsid w:val="00C57C27"/>
    <w:rsid w:val="00C57DAA"/>
    <w:rsid w:val="00C61C1B"/>
    <w:rsid w:val="00C63123"/>
    <w:rsid w:val="00C63AF9"/>
    <w:rsid w:val="00C63B42"/>
    <w:rsid w:val="00C65C90"/>
    <w:rsid w:val="00C65E28"/>
    <w:rsid w:val="00C66AD3"/>
    <w:rsid w:val="00C67651"/>
    <w:rsid w:val="00C7082C"/>
    <w:rsid w:val="00C7107C"/>
    <w:rsid w:val="00C721A4"/>
    <w:rsid w:val="00C72474"/>
    <w:rsid w:val="00C80B14"/>
    <w:rsid w:val="00C810E5"/>
    <w:rsid w:val="00C81613"/>
    <w:rsid w:val="00C82FC8"/>
    <w:rsid w:val="00C85657"/>
    <w:rsid w:val="00C85C9B"/>
    <w:rsid w:val="00C868BE"/>
    <w:rsid w:val="00C86E1F"/>
    <w:rsid w:val="00C87B2B"/>
    <w:rsid w:val="00C90994"/>
    <w:rsid w:val="00C90AAA"/>
    <w:rsid w:val="00C93612"/>
    <w:rsid w:val="00C947E0"/>
    <w:rsid w:val="00C96655"/>
    <w:rsid w:val="00CA0909"/>
    <w:rsid w:val="00CA2646"/>
    <w:rsid w:val="00CA2A37"/>
    <w:rsid w:val="00CA2AC0"/>
    <w:rsid w:val="00CA65C5"/>
    <w:rsid w:val="00CB01DD"/>
    <w:rsid w:val="00CB11B0"/>
    <w:rsid w:val="00CB1645"/>
    <w:rsid w:val="00CB21D8"/>
    <w:rsid w:val="00CB2332"/>
    <w:rsid w:val="00CB339F"/>
    <w:rsid w:val="00CB3C49"/>
    <w:rsid w:val="00CB3D24"/>
    <w:rsid w:val="00CB65D5"/>
    <w:rsid w:val="00CB75AD"/>
    <w:rsid w:val="00CC035A"/>
    <w:rsid w:val="00CC16EC"/>
    <w:rsid w:val="00CC4771"/>
    <w:rsid w:val="00CC5370"/>
    <w:rsid w:val="00CC5DB3"/>
    <w:rsid w:val="00CD059C"/>
    <w:rsid w:val="00CD070D"/>
    <w:rsid w:val="00CD0B70"/>
    <w:rsid w:val="00CD0C58"/>
    <w:rsid w:val="00CD2298"/>
    <w:rsid w:val="00CD29C7"/>
    <w:rsid w:val="00CD4247"/>
    <w:rsid w:val="00CD43E9"/>
    <w:rsid w:val="00CD45F7"/>
    <w:rsid w:val="00CD4753"/>
    <w:rsid w:val="00CD5A81"/>
    <w:rsid w:val="00CD6098"/>
    <w:rsid w:val="00CD78D1"/>
    <w:rsid w:val="00CD7C93"/>
    <w:rsid w:val="00CE0592"/>
    <w:rsid w:val="00CE05C3"/>
    <w:rsid w:val="00CE0FD5"/>
    <w:rsid w:val="00CE145B"/>
    <w:rsid w:val="00CE21CB"/>
    <w:rsid w:val="00CE6277"/>
    <w:rsid w:val="00CE778A"/>
    <w:rsid w:val="00CF0BA8"/>
    <w:rsid w:val="00CF172E"/>
    <w:rsid w:val="00CF2CFB"/>
    <w:rsid w:val="00CF32E0"/>
    <w:rsid w:val="00CF3CFB"/>
    <w:rsid w:val="00CF4556"/>
    <w:rsid w:val="00CF4658"/>
    <w:rsid w:val="00CF64EF"/>
    <w:rsid w:val="00D0274C"/>
    <w:rsid w:val="00D036D7"/>
    <w:rsid w:val="00D03B52"/>
    <w:rsid w:val="00D03DAF"/>
    <w:rsid w:val="00D04EF6"/>
    <w:rsid w:val="00D06163"/>
    <w:rsid w:val="00D067DD"/>
    <w:rsid w:val="00D07E3B"/>
    <w:rsid w:val="00D111D9"/>
    <w:rsid w:val="00D13573"/>
    <w:rsid w:val="00D13AF2"/>
    <w:rsid w:val="00D14404"/>
    <w:rsid w:val="00D14884"/>
    <w:rsid w:val="00D14B96"/>
    <w:rsid w:val="00D1585E"/>
    <w:rsid w:val="00D1781F"/>
    <w:rsid w:val="00D17EE7"/>
    <w:rsid w:val="00D20C2A"/>
    <w:rsid w:val="00D2254F"/>
    <w:rsid w:val="00D2328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848"/>
    <w:rsid w:val="00D479DF"/>
    <w:rsid w:val="00D501AB"/>
    <w:rsid w:val="00D50A26"/>
    <w:rsid w:val="00D54715"/>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0975"/>
    <w:rsid w:val="00D909FD"/>
    <w:rsid w:val="00D9198E"/>
    <w:rsid w:val="00D92909"/>
    <w:rsid w:val="00D929B7"/>
    <w:rsid w:val="00D93EEA"/>
    <w:rsid w:val="00D94004"/>
    <w:rsid w:val="00D9431D"/>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6DD7"/>
    <w:rsid w:val="00DB711F"/>
    <w:rsid w:val="00DC0CCB"/>
    <w:rsid w:val="00DC2845"/>
    <w:rsid w:val="00DC34D0"/>
    <w:rsid w:val="00DC3C4A"/>
    <w:rsid w:val="00DC3CDC"/>
    <w:rsid w:val="00DC3D0C"/>
    <w:rsid w:val="00DC4FA8"/>
    <w:rsid w:val="00DD0016"/>
    <w:rsid w:val="00DD1BDE"/>
    <w:rsid w:val="00DD45B5"/>
    <w:rsid w:val="00DD5A5B"/>
    <w:rsid w:val="00DD6948"/>
    <w:rsid w:val="00DD6C80"/>
    <w:rsid w:val="00DE358E"/>
    <w:rsid w:val="00DE35FE"/>
    <w:rsid w:val="00DE36CD"/>
    <w:rsid w:val="00DE435D"/>
    <w:rsid w:val="00DE5E9E"/>
    <w:rsid w:val="00DE703C"/>
    <w:rsid w:val="00DE7E8C"/>
    <w:rsid w:val="00DF0746"/>
    <w:rsid w:val="00DF084A"/>
    <w:rsid w:val="00DF086F"/>
    <w:rsid w:val="00DF0A8C"/>
    <w:rsid w:val="00DF329E"/>
    <w:rsid w:val="00DF4FB8"/>
    <w:rsid w:val="00DF5CF6"/>
    <w:rsid w:val="00DF796B"/>
    <w:rsid w:val="00E01A87"/>
    <w:rsid w:val="00E01F1F"/>
    <w:rsid w:val="00E04F7F"/>
    <w:rsid w:val="00E05906"/>
    <w:rsid w:val="00E064A1"/>
    <w:rsid w:val="00E06917"/>
    <w:rsid w:val="00E12D85"/>
    <w:rsid w:val="00E13196"/>
    <w:rsid w:val="00E136A1"/>
    <w:rsid w:val="00E14E61"/>
    <w:rsid w:val="00E15108"/>
    <w:rsid w:val="00E15146"/>
    <w:rsid w:val="00E154F2"/>
    <w:rsid w:val="00E15A14"/>
    <w:rsid w:val="00E1656B"/>
    <w:rsid w:val="00E21F3A"/>
    <w:rsid w:val="00E223AC"/>
    <w:rsid w:val="00E239DB"/>
    <w:rsid w:val="00E23F4F"/>
    <w:rsid w:val="00E2420C"/>
    <w:rsid w:val="00E24884"/>
    <w:rsid w:val="00E262F1"/>
    <w:rsid w:val="00E35FA7"/>
    <w:rsid w:val="00E3600C"/>
    <w:rsid w:val="00E361E4"/>
    <w:rsid w:val="00E36523"/>
    <w:rsid w:val="00E36AEA"/>
    <w:rsid w:val="00E36E0C"/>
    <w:rsid w:val="00E37331"/>
    <w:rsid w:val="00E379B3"/>
    <w:rsid w:val="00E37BED"/>
    <w:rsid w:val="00E37F9B"/>
    <w:rsid w:val="00E41D92"/>
    <w:rsid w:val="00E4490F"/>
    <w:rsid w:val="00E466EB"/>
    <w:rsid w:val="00E469E1"/>
    <w:rsid w:val="00E50A8D"/>
    <w:rsid w:val="00E51508"/>
    <w:rsid w:val="00E5250C"/>
    <w:rsid w:val="00E543B6"/>
    <w:rsid w:val="00E54BB3"/>
    <w:rsid w:val="00E560B7"/>
    <w:rsid w:val="00E5710F"/>
    <w:rsid w:val="00E573AD"/>
    <w:rsid w:val="00E57BFD"/>
    <w:rsid w:val="00E57C79"/>
    <w:rsid w:val="00E600C2"/>
    <w:rsid w:val="00E61001"/>
    <w:rsid w:val="00E61E42"/>
    <w:rsid w:val="00E62BE0"/>
    <w:rsid w:val="00E63CC5"/>
    <w:rsid w:val="00E63DA3"/>
    <w:rsid w:val="00E641FA"/>
    <w:rsid w:val="00E6487A"/>
    <w:rsid w:val="00E65D26"/>
    <w:rsid w:val="00E661B1"/>
    <w:rsid w:val="00E671A4"/>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08B5"/>
    <w:rsid w:val="00EC1A87"/>
    <w:rsid w:val="00EC23D2"/>
    <w:rsid w:val="00EC3E64"/>
    <w:rsid w:val="00EC4034"/>
    <w:rsid w:val="00EC4890"/>
    <w:rsid w:val="00EC5886"/>
    <w:rsid w:val="00EC5F33"/>
    <w:rsid w:val="00EC72D5"/>
    <w:rsid w:val="00EC73B2"/>
    <w:rsid w:val="00ED1492"/>
    <w:rsid w:val="00ED1806"/>
    <w:rsid w:val="00ED1A63"/>
    <w:rsid w:val="00ED1B22"/>
    <w:rsid w:val="00ED2251"/>
    <w:rsid w:val="00ED4BD6"/>
    <w:rsid w:val="00ED65D3"/>
    <w:rsid w:val="00ED7D0E"/>
    <w:rsid w:val="00EE0BE3"/>
    <w:rsid w:val="00EE1564"/>
    <w:rsid w:val="00EE1FD1"/>
    <w:rsid w:val="00EE43F7"/>
    <w:rsid w:val="00EE4727"/>
    <w:rsid w:val="00EE7C59"/>
    <w:rsid w:val="00EF16AD"/>
    <w:rsid w:val="00EF408D"/>
    <w:rsid w:val="00EF4CFC"/>
    <w:rsid w:val="00EF5DFF"/>
    <w:rsid w:val="00EF6899"/>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3075"/>
    <w:rsid w:val="00F443DE"/>
    <w:rsid w:val="00F464FB"/>
    <w:rsid w:val="00F46AD3"/>
    <w:rsid w:val="00F47046"/>
    <w:rsid w:val="00F473E8"/>
    <w:rsid w:val="00F5000B"/>
    <w:rsid w:val="00F50710"/>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8764D"/>
    <w:rsid w:val="00F94D29"/>
    <w:rsid w:val="00F95DAA"/>
    <w:rsid w:val="00FA0276"/>
    <w:rsid w:val="00FA11DB"/>
    <w:rsid w:val="00FA1A85"/>
    <w:rsid w:val="00FA230E"/>
    <w:rsid w:val="00FA50D4"/>
    <w:rsid w:val="00FA602B"/>
    <w:rsid w:val="00FB036A"/>
    <w:rsid w:val="00FB0666"/>
    <w:rsid w:val="00FB1235"/>
    <w:rsid w:val="00FB1D07"/>
    <w:rsid w:val="00FB27E6"/>
    <w:rsid w:val="00FB2E96"/>
    <w:rsid w:val="00FB454F"/>
    <w:rsid w:val="00FB5C83"/>
    <w:rsid w:val="00FB632A"/>
    <w:rsid w:val="00FB6A4F"/>
    <w:rsid w:val="00FB7E89"/>
    <w:rsid w:val="00FC1490"/>
    <w:rsid w:val="00FC1710"/>
    <w:rsid w:val="00FC1CBE"/>
    <w:rsid w:val="00FC2E27"/>
    <w:rsid w:val="00FC35C5"/>
    <w:rsid w:val="00FD12BC"/>
    <w:rsid w:val="00FD28B8"/>
    <w:rsid w:val="00FD447A"/>
    <w:rsid w:val="00FD49C2"/>
    <w:rsid w:val="00FD4C1C"/>
    <w:rsid w:val="00FD65F7"/>
    <w:rsid w:val="00FD7909"/>
    <w:rsid w:val="00FD7C6A"/>
    <w:rsid w:val="00FE0BAE"/>
    <w:rsid w:val="00FE1C1C"/>
    <w:rsid w:val="00FE279B"/>
    <w:rsid w:val="00FE28BC"/>
    <w:rsid w:val="00FE3371"/>
    <w:rsid w:val="00FE3B01"/>
    <w:rsid w:val="00FE56E7"/>
    <w:rsid w:val="00FE5A0B"/>
    <w:rsid w:val="00FE6499"/>
    <w:rsid w:val="00FF0621"/>
    <w:rsid w:val="00FF4686"/>
    <w:rsid w:val="00FF5E90"/>
    <w:rsid w:val="00FF6762"/>
    <w:rsid w:val="04F8AF8E"/>
    <w:rsid w:val="0C974661"/>
    <w:rsid w:val="186AEC26"/>
    <w:rsid w:val="21EFCB6B"/>
    <w:rsid w:val="37B99A64"/>
    <w:rsid w:val="438ABD59"/>
    <w:rsid w:val="49C399BA"/>
    <w:rsid w:val="4AEA26F7"/>
    <w:rsid w:val="4AEC417C"/>
    <w:rsid w:val="5133FA91"/>
    <w:rsid w:val="55DE765D"/>
    <w:rsid w:val="585BBFDA"/>
    <w:rsid w:val="5BA0FA46"/>
    <w:rsid w:val="660FF7E8"/>
    <w:rsid w:val="66432121"/>
    <w:rsid w:val="6B746954"/>
    <w:rsid w:val="7081CF59"/>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uiPriority w:val="99"/>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C2A3C"/>
    <w:rPr>
      <w:rFonts w:ascii="Georgia" w:hAnsi="Georgia"/>
      <w:szCs w:val="20"/>
      <w:lang w:eastAsia="en-US"/>
    </w:rPr>
  </w:style>
  <w:style w:type="character" w:customStyle="1" w:styleId="cf01">
    <w:name w:val="cf01"/>
    <w:basedOn w:val="Standardnpsmoodstavce"/>
    <w:rsid w:val="0002348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389620457">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54034123">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98B95E5B85C004E9C0330D0CD96F51D" ma:contentTypeVersion="18" ma:contentTypeDescription="Vytvoří nový dokument" ma:contentTypeScope="" ma:versionID="d6e0740218b4275bfe6e8306d028561e">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583edc9d020c246ccaaefc25f5cb8eb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10EB524F-E4B8-4E73-92A7-73406AB0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82</TotalTime>
  <Pages>17</Pages>
  <Words>4425</Words>
  <Characters>26114</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18</cp:revision>
  <cp:lastPrinted>2020-11-19T14:20:00Z</cp:lastPrinted>
  <dcterms:created xsi:type="dcterms:W3CDTF">2024-10-15T10:56:00Z</dcterms:created>
  <dcterms:modified xsi:type="dcterms:W3CDTF">2025-01-02T09:56:00Z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