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FAA0B" w14:textId="77777777" w:rsidR="00DF276C" w:rsidRDefault="005F117D">
      <w:pPr>
        <w:spacing w:before="365"/>
        <w:ind w:left="4" w:right="256"/>
        <w:jc w:val="center"/>
        <w:rPr>
          <w:b/>
          <w:sz w:val="32"/>
        </w:rPr>
      </w:pPr>
      <w:r>
        <w:rPr>
          <w:b/>
          <w:color w:val="404040"/>
          <w:sz w:val="32"/>
        </w:rPr>
        <w:t>Smlouva</w:t>
      </w:r>
      <w:r>
        <w:rPr>
          <w:b/>
          <w:color w:val="404040"/>
          <w:spacing w:val="-6"/>
          <w:sz w:val="32"/>
        </w:rPr>
        <w:t xml:space="preserve"> </w:t>
      </w:r>
      <w:r>
        <w:rPr>
          <w:b/>
          <w:color w:val="404040"/>
          <w:sz w:val="32"/>
        </w:rPr>
        <w:t>o</w:t>
      </w:r>
      <w:r>
        <w:rPr>
          <w:b/>
          <w:color w:val="404040"/>
          <w:spacing w:val="-6"/>
          <w:sz w:val="32"/>
        </w:rPr>
        <w:t xml:space="preserve"> </w:t>
      </w:r>
      <w:r>
        <w:rPr>
          <w:b/>
          <w:color w:val="404040"/>
          <w:sz w:val="32"/>
        </w:rPr>
        <w:t>poskytování</w:t>
      </w:r>
      <w:r>
        <w:rPr>
          <w:b/>
          <w:color w:val="404040"/>
          <w:spacing w:val="-5"/>
          <w:sz w:val="32"/>
        </w:rPr>
        <w:t xml:space="preserve"> </w:t>
      </w:r>
      <w:r>
        <w:rPr>
          <w:b/>
          <w:color w:val="404040"/>
          <w:spacing w:val="-2"/>
          <w:sz w:val="32"/>
        </w:rPr>
        <w:t>služeb</w:t>
      </w:r>
    </w:p>
    <w:p w14:paraId="507B2E21" w14:textId="77777777" w:rsidR="00DF276C" w:rsidRDefault="005F117D">
      <w:pPr>
        <w:pStyle w:val="Zkladntext"/>
        <w:spacing w:before="111"/>
        <w:ind w:left="2" w:right="256"/>
        <w:jc w:val="center"/>
      </w:pPr>
      <w:r>
        <w:rPr>
          <w:color w:val="404040"/>
        </w:rPr>
        <w:t>číslo:</w:t>
      </w:r>
      <w:r>
        <w:rPr>
          <w:color w:val="404040"/>
          <w:spacing w:val="-9"/>
        </w:rPr>
        <w:t xml:space="preserve"> </w:t>
      </w:r>
      <w:r>
        <w:rPr>
          <w:color w:val="404040"/>
        </w:rPr>
        <w:t>2024/372</w:t>
      </w:r>
      <w:r>
        <w:rPr>
          <w:color w:val="404040"/>
          <w:spacing w:val="-8"/>
        </w:rPr>
        <w:t xml:space="preserve"> </w:t>
      </w:r>
      <w:r>
        <w:rPr>
          <w:color w:val="404040"/>
          <w:spacing w:val="-2"/>
        </w:rPr>
        <w:t>NAKIT</w:t>
      </w:r>
    </w:p>
    <w:p w14:paraId="20A5826E" w14:textId="77777777" w:rsidR="00DF276C" w:rsidRDefault="00DF276C">
      <w:pPr>
        <w:pStyle w:val="Zkladntext"/>
        <w:spacing w:before="0"/>
      </w:pPr>
    </w:p>
    <w:p w14:paraId="088972A8" w14:textId="77777777" w:rsidR="00DF276C" w:rsidRDefault="00DF276C">
      <w:pPr>
        <w:pStyle w:val="Zkladntext"/>
        <w:spacing w:before="219"/>
      </w:pPr>
    </w:p>
    <w:p w14:paraId="1C004F74" w14:textId="77777777" w:rsidR="00DF276C" w:rsidRDefault="005F117D">
      <w:pPr>
        <w:pStyle w:val="Zkladntext"/>
        <w:spacing w:before="0"/>
        <w:ind w:left="703"/>
      </w:pPr>
      <w:r>
        <w:rPr>
          <w:color w:val="404040"/>
        </w:rPr>
        <w:t>Smluvní</w:t>
      </w:r>
      <w:r>
        <w:rPr>
          <w:color w:val="404040"/>
          <w:spacing w:val="-10"/>
        </w:rPr>
        <w:t xml:space="preserve"> </w:t>
      </w:r>
      <w:r>
        <w:rPr>
          <w:color w:val="404040"/>
          <w:spacing w:val="-2"/>
        </w:rPr>
        <w:t>strany</w:t>
      </w:r>
    </w:p>
    <w:p w14:paraId="52F4E65D" w14:textId="77777777" w:rsidR="00DF276C" w:rsidRDefault="005F117D">
      <w:pPr>
        <w:pStyle w:val="Nadpis5"/>
        <w:spacing w:before="196"/>
        <w:ind w:left="703" w:firstLine="0"/>
      </w:pPr>
      <w:r>
        <w:rPr>
          <w:color w:val="404040"/>
        </w:rPr>
        <w:t>Národní</w:t>
      </w:r>
      <w:r>
        <w:rPr>
          <w:color w:val="404040"/>
          <w:spacing w:val="-9"/>
        </w:rPr>
        <w:t xml:space="preserve"> </w:t>
      </w:r>
      <w:r>
        <w:rPr>
          <w:color w:val="404040"/>
        </w:rPr>
        <w:t>agentura</w:t>
      </w:r>
      <w:r>
        <w:rPr>
          <w:color w:val="404040"/>
          <w:spacing w:val="-8"/>
        </w:rPr>
        <w:t xml:space="preserve"> </w:t>
      </w:r>
      <w:r>
        <w:rPr>
          <w:color w:val="404040"/>
        </w:rPr>
        <w:t>pro</w:t>
      </w:r>
      <w:r>
        <w:rPr>
          <w:color w:val="404040"/>
          <w:spacing w:val="-9"/>
        </w:rPr>
        <w:t xml:space="preserve"> </w:t>
      </w:r>
      <w:r>
        <w:rPr>
          <w:color w:val="404040"/>
        </w:rPr>
        <w:t>komunikační</w:t>
      </w:r>
      <w:r>
        <w:rPr>
          <w:color w:val="404040"/>
          <w:spacing w:val="-8"/>
        </w:rPr>
        <w:t xml:space="preserve"> </w:t>
      </w:r>
      <w:r>
        <w:rPr>
          <w:color w:val="404040"/>
        </w:rPr>
        <w:t>a</w:t>
      </w:r>
      <w:r>
        <w:rPr>
          <w:color w:val="404040"/>
          <w:spacing w:val="-8"/>
        </w:rPr>
        <w:t xml:space="preserve"> </w:t>
      </w:r>
      <w:r>
        <w:rPr>
          <w:color w:val="404040"/>
        </w:rPr>
        <w:t>informační</w:t>
      </w:r>
      <w:r>
        <w:rPr>
          <w:color w:val="404040"/>
          <w:spacing w:val="-9"/>
        </w:rPr>
        <w:t xml:space="preserve"> </w:t>
      </w:r>
      <w:r>
        <w:rPr>
          <w:color w:val="404040"/>
        </w:rPr>
        <w:t>technologie,</w:t>
      </w:r>
      <w:r>
        <w:rPr>
          <w:color w:val="404040"/>
          <w:spacing w:val="-8"/>
        </w:rPr>
        <w:t xml:space="preserve"> </w:t>
      </w:r>
      <w:r>
        <w:rPr>
          <w:color w:val="404040"/>
        </w:rPr>
        <w:t>s.</w:t>
      </w:r>
      <w:r>
        <w:rPr>
          <w:color w:val="404040"/>
          <w:spacing w:val="-8"/>
        </w:rPr>
        <w:t xml:space="preserve"> </w:t>
      </w:r>
      <w:r>
        <w:rPr>
          <w:color w:val="404040"/>
          <w:spacing w:val="-5"/>
        </w:rPr>
        <w:t>p.</w:t>
      </w:r>
    </w:p>
    <w:p w14:paraId="183653BB" w14:textId="77777777" w:rsidR="00DF276C" w:rsidRDefault="005F117D">
      <w:pPr>
        <w:pStyle w:val="Zkladntext"/>
        <w:tabs>
          <w:tab w:val="left" w:pos="3822"/>
        </w:tabs>
        <w:spacing w:before="196"/>
        <w:ind w:left="703"/>
      </w:pPr>
      <w:r>
        <w:rPr>
          <w:color w:val="404040"/>
        </w:rPr>
        <w:t>se</w:t>
      </w:r>
      <w:r>
        <w:rPr>
          <w:color w:val="404040"/>
          <w:spacing w:val="-3"/>
        </w:rPr>
        <w:t xml:space="preserve"> </w:t>
      </w:r>
      <w:r>
        <w:rPr>
          <w:color w:val="404040"/>
          <w:spacing w:val="-2"/>
        </w:rPr>
        <w:t>sídlem</w:t>
      </w:r>
      <w:r>
        <w:rPr>
          <w:color w:val="404040"/>
        </w:rPr>
        <w:tab/>
        <w:t>Kodaňská</w:t>
      </w:r>
      <w:r>
        <w:rPr>
          <w:color w:val="404040"/>
          <w:spacing w:val="-8"/>
        </w:rPr>
        <w:t xml:space="preserve"> </w:t>
      </w:r>
      <w:r>
        <w:rPr>
          <w:color w:val="404040"/>
        </w:rPr>
        <w:t>1441/46,</w:t>
      </w:r>
      <w:r>
        <w:rPr>
          <w:color w:val="404040"/>
          <w:spacing w:val="-7"/>
        </w:rPr>
        <w:t xml:space="preserve"> </w:t>
      </w:r>
      <w:r>
        <w:rPr>
          <w:color w:val="404040"/>
        </w:rPr>
        <w:t>Vršovice,</w:t>
      </w:r>
      <w:r>
        <w:rPr>
          <w:color w:val="404040"/>
          <w:spacing w:val="-8"/>
        </w:rPr>
        <w:t xml:space="preserve"> </w:t>
      </w:r>
      <w:r>
        <w:rPr>
          <w:color w:val="404040"/>
        </w:rPr>
        <w:t>101</w:t>
      </w:r>
      <w:r>
        <w:rPr>
          <w:color w:val="404040"/>
          <w:spacing w:val="-7"/>
        </w:rPr>
        <w:t xml:space="preserve"> </w:t>
      </w:r>
      <w:r>
        <w:rPr>
          <w:color w:val="404040"/>
        </w:rPr>
        <w:t>00</w:t>
      </w:r>
      <w:r>
        <w:rPr>
          <w:color w:val="404040"/>
          <w:spacing w:val="-7"/>
        </w:rPr>
        <w:t xml:space="preserve"> </w:t>
      </w:r>
      <w:r>
        <w:rPr>
          <w:color w:val="404040"/>
        </w:rPr>
        <w:t>Praha</w:t>
      </w:r>
      <w:r>
        <w:rPr>
          <w:color w:val="404040"/>
          <w:spacing w:val="-8"/>
        </w:rPr>
        <w:t xml:space="preserve"> </w:t>
      </w:r>
      <w:r>
        <w:rPr>
          <w:color w:val="404040"/>
          <w:spacing w:val="-5"/>
        </w:rPr>
        <w:t>10</w:t>
      </w:r>
    </w:p>
    <w:p w14:paraId="7736ED85" w14:textId="77777777" w:rsidR="00DF276C" w:rsidRDefault="005F117D">
      <w:pPr>
        <w:pStyle w:val="Zkladntext"/>
        <w:tabs>
          <w:tab w:val="left" w:pos="3821"/>
        </w:tabs>
        <w:spacing w:before="76"/>
        <w:ind w:left="703"/>
      </w:pPr>
      <w:r>
        <w:rPr>
          <w:color w:val="404040"/>
          <w:spacing w:val="-4"/>
        </w:rPr>
        <w:t>IČO:</w:t>
      </w:r>
      <w:r>
        <w:rPr>
          <w:rFonts w:ascii="Times New Roman" w:hAnsi="Times New Roman"/>
          <w:color w:val="404040"/>
        </w:rPr>
        <w:tab/>
      </w:r>
      <w:r>
        <w:rPr>
          <w:color w:val="404040"/>
          <w:spacing w:val="-2"/>
        </w:rPr>
        <w:t>04767543</w:t>
      </w:r>
    </w:p>
    <w:p w14:paraId="1142F730" w14:textId="77777777" w:rsidR="00DF276C" w:rsidRDefault="005F117D">
      <w:pPr>
        <w:pStyle w:val="Zkladntext"/>
        <w:tabs>
          <w:tab w:val="left" w:pos="3802"/>
        </w:tabs>
        <w:spacing w:before="75"/>
        <w:ind w:left="703"/>
      </w:pPr>
      <w:r>
        <w:rPr>
          <w:color w:val="404040"/>
          <w:spacing w:val="-4"/>
        </w:rPr>
        <w:t>DIČ:</w:t>
      </w:r>
      <w:r>
        <w:rPr>
          <w:color w:val="404040"/>
        </w:rPr>
        <w:tab/>
      </w:r>
      <w:r>
        <w:rPr>
          <w:color w:val="404040"/>
          <w:spacing w:val="-2"/>
        </w:rPr>
        <w:t>CZ04767543</w:t>
      </w:r>
    </w:p>
    <w:p w14:paraId="5111A741" w14:textId="6A97D44E" w:rsidR="00DF276C" w:rsidRDefault="005F117D">
      <w:pPr>
        <w:pStyle w:val="Zkladntext"/>
        <w:tabs>
          <w:tab w:val="left" w:pos="3821"/>
        </w:tabs>
        <w:spacing w:before="76"/>
        <w:ind w:left="707"/>
      </w:pPr>
      <w:r>
        <w:rPr>
          <w:color w:val="404040"/>
          <w:spacing w:val="-2"/>
        </w:rPr>
        <w:t>zastoupen:</w:t>
      </w:r>
      <w:r>
        <w:rPr>
          <w:color w:val="404040"/>
        </w:rPr>
        <w:tab/>
        <w:t>xxx</w:t>
      </w:r>
    </w:p>
    <w:p w14:paraId="2D4A5902" w14:textId="25E44F4D" w:rsidR="00DF276C" w:rsidRDefault="005F117D">
      <w:pPr>
        <w:pStyle w:val="Zkladntext"/>
        <w:tabs>
          <w:tab w:val="left" w:pos="3821"/>
        </w:tabs>
        <w:spacing w:before="76" w:line="312" w:lineRule="auto"/>
        <w:ind w:left="703" w:right="1048" w:firstLine="4"/>
      </w:pPr>
      <w:r>
        <w:rPr>
          <w:color w:val="404040"/>
        </w:rPr>
        <w:t>zapsán v obchodním rejstříku</w:t>
      </w:r>
      <w:r>
        <w:rPr>
          <w:color w:val="404040"/>
        </w:rPr>
        <w:tab/>
      </w:r>
      <w:r>
        <w:rPr>
          <w:color w:val="404040"/>
          <w:spacing w:val="-56"/>
        </w:rPr>
        <w:t xml:space="preserve"> </w:t>
      </w:r>
      <w:r>
        <w:rPr>
          <w:color w:val="404040"/>
        </w:rPr>
        <w:t>vedeném</w:t>
      </w:r>
      <w:r>
        <w:rPr>
          <w:color w:val="404040"/>
          <w:spacing w:val="-6"/>
        </w:rPr>
        <w:t xml:space="preserve"> </w:t>
      </w:r>
      <w:r>
        <w:rPr>
          <w:color w:val="404040"/>
        </w:rPr>
        <w:t>Městským</w:t>
      </w:r>
      <w:r>
        <w:rPr>
          <w:color w:val="404040"/>
          <w:spacing w:val="-6"/>
        </w:rPr>
        <w:t xml:space="preserve"> </w:t>
      </w:r>
      <w:r>
        <w:rPr>
          <w:color w:val="404040"/>
        </w:rPr>
        <w:t>soudem</w:t>
      </w:r>
      <w:r>
        <w:rPr>
          <w:color w:val="404040"/>
          <w:spacing w:val="-6"/>
        </w:rPr>
        <w:t xml:space="preserve"> </w:t>
      </w:r>
      <w:r>
        <w:rPr>
          <w:color w:val="404040"/>
        </w:rPr>
        <w:t>v</w:t>
      </w:r>
      <w:r>
        <w:rPr>
          <w:color w:val="404040"/>
          <w:spacing w:val="-4"/>
        </w:rPr>
        <w:t xml:space="preserve"> </w:t>
      </w:r>
      <w:r>
        <w:rPr>
          <w:color w:val="404040"/>
        </w:rPr>
        <w:t>Praze</w:t>
      </w:r>
      <w:r>
        <w:rPr>
          <w:color w:val="404040"/>
          <w:spacing w:val="-5"/>
        </w:rPr>
        <w:t xml:space="preserve"> </w:t>
      </w:r>
      <w:r>
        <w:rPr>
          <w:color w:val="404040"/>
        </w:rPr>
        <w:t>oddíl</w:t>
      </w:r>
      <w:r>
        <w:rPr>
          <w:color w:val="404040"/>
          <w:spacing w:val="-5"/>
        </w:rPr>
        <w:t xml:space="preserve"> </w:t>
      </w:r>
      <w:r>
        <w:rPr>
          <w:color w:val="404040"/>
        </w:rPr>
        <w:t>A</w:t>
      </w:r>
      <w:r>
        <w:rPr>
          <w:color w:val="404040"/>
          <w:spacing w:val="-5"/>
        </w:rPr>
        <w:t xml:space="preserve"> </w:t>
      </w:r>
      <w:r>
        <w:rPr>
          <w:color w:val="404040"/>
        </w:rPr>
        <w:t>vložka</w:t>
      </w:r>
      <w:r>
        <w:rPr>
          <w:color w:val="404040"/>
          <w:spacing w:val="-5"/>
        </w:rPr>
        <w:t xml:space="preserve"> </w:t>
      </w:r>
      <w:r>
        <w:rPr>
          <w:color w:val="404040"/>
        </w:rPr>
        <w:t>77322 bankovní spojení</w:t>
      </w:r>
      <w:r>
        <w:rPr>
          <w:color w:val="404040"/>
        </w:rPr>
        <w:tab/>
        <w:t>xxx</w:t>
      </w:r>
    </w:p>
    <w:p w14:paraId="184566E3" w14:textId="6796BDD8" w:rsidR="00DF276C" w:rsidRDefault="005F117D">
      <w:pPr>
        <w:pStyle w:val="Zkladntext"/>
        <w:spacing w:before="0" w:line="253" w:lineRule="exact"/>
        <w:ind w:left="3822"/>
      </w:pPr>
      <w:r>
        <w:rPr>
          <w:color w:val="404040"/>
        </w:rPr>
        <w:t>č.ú.</w:t>
      </w:r>
      <w:r>
        <w:rPr>
          <w:color w:val="404040"/>
          <w:spacing w:val="-4"/>
        </w:rPr>
        <w:t xml:space="preserve"> </w:t>
      </w:r>
      <w:r>
        <w:rPr>
          <w:color w:val="404040"/>
          <w:spacing w:val="-2"/>
        </w:rPr>
        <w:t>xxx</w:t>
      </w:r>
    </w:p>
    <w:p w14:paraId="3988DF0B" w14:textId="77777777" w:rsidR="00DF276C" w:rsidRDefault="005F117D">
      <w:pPr>
        <w:spacing w:before="196"/>
        <w:ind w:left="703"/>
      </w:pPr>
      <w:r>
        <w:rPr>
          <w:color w:val="404040"/>
        </w:rPr>
        <w:t>(dále</w:t>
      </w:r>
      <w:r>
        <w:rPr>
          <w:color w:val="404040"/>
          <w:spacing w:val="-4"/>
        </w:rPr>
        <w:t xml:space="preserve"> </w:t>
      </w:r>
      <w:r>
        <w:rPr>
          <w:color w:val="404040"/>
        </w:rPr>
        <w:t>jen</w:t>
      </w:r>
      <w:r>
        <w:rPr>
          <w:color w:val="404040"/>
          <w:spacing w:val="-4"/>
        </w:rPr>
        <w:t xml:space="preserve"> </w:t>
      </w:r>
      <w:r>
        <w:rPr>
          <w:color w:val="404040"/>
          <w:spacing w:val="-2"/>
        </w:rPr>
        <w:t>„</w:t>
      </w:r>
      <w:r>
        <w:rPr>
          <w:b/>
          <w:color w:val="404040"/>
          <w:spacing w:val="-2"/>
        </w:rPr>
        <w:t>Objednatel</w:t>
      </w:r>
      <w:r>
        <w:rPr>
          <w:color w:val="404040"/>
          <w:spacing w:val="-2"/>
        </w:rPr>
        <w:t>“)</w:t>
      </w:r>
    </w:p>
    <w:p w14:paraId="52E174E6" w14:textId="77777777" w:rsidR="00DF276C" w:rsidRDefault="00DF276C">
      <w:pPr>
        <w:pStyle w:val="Zkladntext"/>
        <w:spacing w:before="151"/>
      </w:pPr>
    </w:p>
    <w:p w14:paraId="2E4E7578" w14:textId="77777777" w:rsidR="00DF276C" w:rsidRDefault="005F117D">
      <w:pPr>
        <w:pStyle w:val="Zkladntext"/>
        <w:spacing w:before="0"/>
        <w:ind w:left="703"/>
      </w:pPr>
      <w:r>
        <w:rPr>
          <w:color w:val="404040"/>
          <w:spacing w:val="-10"/>
        </w:rPr>
        <w:t>a</w:t>
      </w:r>
    </w:p>
    <w:p w14:paraId="12FD553D" w14:textId="77777777" w:rsidR="00DF276C" w:rsidRDefault="00DF276C">
      <w:pPr>
        <w:pStyle w:val="Zkladntext"/>
        <w:spacing w:before="63"/>
      </w:pPr>
    </w:p>
    <w:p w14:paraId="1BBBB411" w14:textId="77777777" w:rsidR="00DF276C" w:rsidRDefault="005F117D">
      <w:pPr>
        <w:ind w:left="703"/>
        <w:rPr>
          <w:b/>
        </w:rPr>
      </w:pPr>
      <w:r>
        <w:rPr>
          <w:b/>
        </w:rPr>
        <w:t>ALWIL</w:t>
      </w:r>
      <w:r>
        <w:rPr>
          <w:b/>
          <w:spacing w:val="-6"/>
        </w:rPr>
        <w:t xml:space="preserve"> </w:t>
      </w:r>
      <w:r>
        <w:rPr>
          <w:b/>
        </w:rPr>
        <w:t>Trade,</w:t>
      </w:r>
      <w:r>
        <w:rPr>
          <w:b/>
          <w:spacing w:val="-5"/>
        </w:rPr>
        <w:t xml:space="preserve"> </w:t>
      </w:r>
      <w:r>
        <w:rPr>
          <w:b/>
        </w:rPr>
        <w:t>spol.</w:t>
      </w:r>
      <w:r>
        <w:rPr>
          <w:b/>
          <w:spacing w:val="-5"/>
        </w:rPr>
        <w:t xml:space="preserve"> </w:t>
      </w:r>
      <w:r>
        <w:rPr>
          <w:b/>
        </w:rPr>
        <w:t>s</w:t>
      </w:r>
      <w:r>
        <w:rPr>
          <w:b/>
          <w:spacing w:val="-5"/>
        </w:rPr>
        <w:t xml:space="preserve"> </w:t>
      </w:r>
      <w:r>
        <w:rPr>
          <w:b/>
          <w:spacing w:val="-4"/>
        </w:rPr>
        <w:t>r.o.</w:t>
      </w:r>
    </w:p>
    <w:p w14:paraId="0AF7BEC7" w14:textId="77777777" w:rsidR="00DF276C" w:rsidRDefault="005F117D">
      <w:pPr>
        <w:pStyle w:val="Zkladntext"/>
        <w:tabs>
          <w:tab w:val="left" w:pos="3848"/>
        </w:tabs>
        <w:spacing w:before="196"/>
        <w:ind w:left="703"/>
      </w:pPr>
      <w:bookmarkStart w:id="0" w:name="se_sídlem_______________________________"/>
      <w:bookmarkEnd w:id="0"/>
      <w:r>
        <w:t>se</w:t>
      </w:r>
      <w:r>
        <w:rPr>
          <w:spacing w:val="-3"/>
        </w:rPr>
        <w:t xml:space="preserve"> </w:t>
      </w:r>
      <w:r>
        <w:rPr>
          <w:spacing w:val="-2"/>
        </w:rPr>
        <w:t>sídlem</w:t>
      </w:r>
      <w:r>
        <w:tab/>
        <w:t>Průmyslová</w:t>
      </w:r>
      <w:r>
        <w:rPr>
          <w:spacing w:val="-6"/>
        </w:rPr>
        <w:t xml:space="preserve"> </w:t>
      </w:r>
      <w:r>
        <w:t>7,</w:t>
      </w:r>
      <w:r>
        <w:rPr>
          <w:spacing w:val="-7"/>
        </w:rPr>
        <w:t xml:space="preserve"> </w:t>
      </w:r>
      <w:r>
        <w:t>102</w:t>
      </w:r>
      <w:r>
        <w:rPr>
          <w:spacing w:val="-6"/>
        </w:rPr>
        <w:t xml:space="preserve"> </w:t>
      </w:r>
      <w:r>
        <w:t>00</w:t>
      </w:r>
      <w:r>
        <w:rPr>
          <w:spacing w:val="-6"/>
        </w:rPr>
        <w:t xml:space="preserve"> </w:t>
      </w:r>
      <w:r>
        <w:t>Praha</w:t>
      </w:r>
      <w:r>
        <w:rPr>
          <w:spacing w:val="-6"/>
        </w:rPr>
        <w:t xml:space="preserve"> </w:t>
      </w:r>
      <w:r>
        <w:rPr>
          <w:spacing w:val="-5"/>
        </w:rPr>
        <w:t>10</w:t>
      </w:r>
    </w:p>
    <w:p w14:paraId="5D5EA086" w14:textId="77777777" w:rsidR="00DF276C" w:rsidRDefault="005F117D">
      <w:pPr>
        <w:pStyle w:val="Zkladntext"/>
        <w:tabs>
          <w:tab w:val="left" w:pos="3841"/>
        </w:tabs>
        <w:ind w:left="703"/>
      </w:pPr>
      <w:bookmarkStart w:id="1" w:name="IČO:_________16188641"/>
      <w:bookmarkEnd w:id="1"/>
      <w:r>
        <w:rPr>
          <w:spacing w:val="-4"/>
        </w:rPr>
        <w:t>IČO:</w:t>
      </w:r>
      <w:r>
        <w:rPr>
          <w:rFonts w:ascii="Times New Roman" w:hAnsi="Times New Roman"/>
        </w:rPr>
        <w:tab/>
      </w:r>
      <w:r>
        <w:rPr>
          <w:spacing w:val="-2"/>
        </w:rPr>
        <w:t>16188641</w:t>
      </w:r>
    </w:p>
    <w:p w14:paraId="1241126B" w14:textId="77777777" w:rsidR="00DF276C" w:rsidRDefault="005F117D">
      <w:pPr>
        <w:pStyle w:val="Zkladntext"/>
        <w:tabs>
          <w:tab w:val="left" w:pos="3836"/>
        </w:tabs>
        <w:ind w:left="703"/>
      </w:pPr>
      <w:bookmarkStart w:id="2" w:name="DIČ:____________________________________"/>
      <w:bookmarkEnd w:id="2"/>
      <w:r>
        <w:rPr>
          <w:spacing w:val="-4"/>
        </w:rPr>
        <w:t>DIČ:</w:t>
      </w:r>
      <w:r>
        <w:tab/>
      </w:r>
      <w:r>
        <w:rPr>
          <w:spacing w:val="-2"/>
        </w:rPr>
        <w:t>CZ16188641</w:t>
      </w:r>
    </w:p>
    <w:p w14:paraId="656C4F43" w14:textId="7DFFECB9" w:rsidR="00DF276C" w:rsidRDefault="005F117D">
      <w:pPr>
        <w:pStyle w:val="Zkladntext"/>
        <w:tabs>
          <w:tab w:val="left" w:pos="3861"/>
        </w:tabs>
        <w:ind w:left="703"/>
      </w:pPr>
      <w:bookmarkStart w:id="3" w:name="zastoupen:______________________________"/>
      <w:bookmarkEnd w:id="3"/>
      <w:r>
        <w:rPr>
          <w:spacing w:val="-2"/>
        </w:rPr>
        <w:t>zastoupen:</w:t>
      </w:r>
      <w:r>
        <w:tab/>
        <w:t>xxx</w:t>
      </w:r>
    </w:p>
    <w:p w14:paraId="0729A69E" w14:textId="70AAE578" w:rsidR="00DF276C" w:rsidRDefault="005F117D">
      <w:pPr>
        <w:pStyle w:val="Zkladntext"/>
        <w:tabs>
          <w:tab w:val="left" w:pos="3884"/>
        </w:tabs>
        <w:spacing w:before="121" w:line="352" w:lineRule="auto"/>
        <w:ind w:left="703" w:right="980"/>
      </w:pPr>
      <w:bookmarkStart w:id="4" w:name="zapsán_v_obchodním_rejstříku_____vedeném"/>
      <w:bookmarkEnd w:id="4"/>
      <w:r>
        <w:t>zapsán v obchodním rejstříku</w:t>
      </w:r>
      <w:r>
        <w:tab/>
        <w:t>vedeném</w:t>
      </w:r>
      <w:r>
        <w:rPr>
          <w:spacing w:val="-6"/>
        </w:rPr>
        <w:t xml:space="preserve"> </w:t>
      </w:r>
      <w:r>
        <w:t>Městským</w:t>
      </w:r>
      <w:r>
        <w:rPr>
          <w:spacing w:val="-6"/>
        </w:rPr>
        <w:t xml:space="preserve"> </w:t>
      </w:r>
      <w:r>
        <w:t>soudem</w:t>
      </w:r>
      <w:r>
        <w:rPr>
          <w:spacing w:val="-6"/>
        </w:rPr>
        <w:t xml:space="preserve"> </w:t>
      </w:r>
      <w:r>
        <w:t>v</w:t>
      </w:r>
      <w:r>
        <w:rPr>
          <w:spacing w:val="-5"/>
        </w:rPr>
        <w:t xml:space="preserve"> </w:t>
      </w:r>
      <w:r>
        <w:t>Praze,</w:t>
      </w:r>
      <w:r>
        <w:rPr>
          <w:spacing w:val="-5"/>
        </w:rPr>
        <w:t xml:space="preserve"> </w:t>
      </w:r>
      <w:r>
        <w:t>oddíl</w:t>
      </w:r>
      <w:r>
        <w:rPr>
          <w:spacing w:val="-5"/>
        </w:rPr>
        <w:t xml:space="preserve"> </w:t>
      </w:r>
      <w:r>
        <w:t>C,</w:t>
      </w:r>
      <w:r>
        <w:rPr>
          <w:spacing w:val="-5"/>
        </w:rPr>
        <w:t xml:space="preserve"> </w:t>
      </w:r>
      <w:r>
        <w:t>vložka</w:t>
      </w:r>
      <w:r>
        <w:rPr>
          <w:spacing w:val="-5"/>
        </w:rPr>
        <w:t xml:space="preserve"> </w:t>
      </w:r>
      <w:r>
        <w:t xml:space="preserve">1553 </w:t>
      </w:r>
      <w:bookmarkStart w:id="5" w:name="bankovní_spojení________________________"/>
      <w:bookmarkEnd w:id="5"/>
      <w:r>
        <w:t>bankovní spojení</w:t>
      </w:r>
      <w:r>
        <w:tab/>
      </w:r>
      <w:r>
        <w:rPr>
          <w:spacing w:val="-43"/>
        </w:rPr>
        <w:t xml:space="preserve"> </w:t>
      </w:r>
      <w:r>
        <w:t>xxx</w:t>
      </w:r>
    </w:p>
    <w:p w14:paraId="63E9B6BD" w14:textId="5F2C2C6B" w:rsidR="00DF276C" w:rsidRDefault="005F117D">
      <w:pPr>
        <w:pStyle w:val="Zkladntext"/>
        <w:spacing w:before="0" w:line="215" w:lineRule="exact"/>
        <w:ind w:left="3886"/>
      </w:pPr>
      <w:r>
        <w:t>č.ú:</w:t>
      </w:r>
      <w:r>
        <w:rPr>
          <w:spacing w:val="-5"/>
        </w:rPr>
        <w:t xml:space="preserve"> </w:t>
      </w:r>
      <w:r>
        <w:rPr>
          <w:spacing w:val="-2"/>
        </w:rPr>
        <w:t>xxx</w:t>
      </w:r>
    </w:p>
    <w:p w14:paraId="18146B78" w14:textId="77777777" w:rsidR="00DF276C" w:rsidRDefault="005F117D">
      <w:pPr>
        <w:spacing w:before="197"/>
        <w:ind w:left="703"/>
      </w:pPr>
      <w:r>
        <w:rPr>
          <w:color w:val="404040"/>
        </w:rPr>
        <w:t>(dále</w:t>
      </w:r>
      <w:r>
        <w:rPr>
          <w:color w:val="404040"/>
          <w:spacing w:val="-4"/>
        </w:rPr>
        <w:t xml:space="preserve"> </w:t>
      </w:r>
      <w:r>
        <w:rPr>
          <w:color w:val="404040"/>
        </w:rPr>
        <w:t>jen</w:t>
      </w:r>
      <w:r>
        <w:rPr>
          <w:color w:val="404040"/>
          <w:spacing w:val="-4"/>
        </w:rPr>
        <w:t xml:space="preserve"> </w:t>
      </w:r>
      <w:r>
        <w:rPr>
          <w:color w:val="404040"/>
          <w:spacing w:val="-2"/>
        </w:rPr>
        <w:t>„</w:t>
      </w:r>
      <w:r>
        <w:rPr>
          <w:b/>
          <w:color w:val="404040"/>
          <w:spacing w:val="-2"/>
        </w:rPr>
        <w:t>Dodavatel</w:t>
      </w:r>
      <w:r>
        <w:rPr>
          <w:color w:val="404040"/>
          <w:spacing w:val="-2"/>
        </w:rPr>
        <w:t>“)</w:t>
      </w:r>
    </w:p>
    <w:p w14:paraId="626BA944" w14:textId="77777777" w:rsidR="00DF276C" w:rsidRDefault="00DF276C">
      <w:pPr>
        <w:pStyle w:val="Zkladntext"/>
        <w:spacing w:before="62"/>
      </w:pPr>
    </w:p>
    <w:p w14:paraId="57498B44" w14:textId="77777777" w:rsidR="00DF276C" w:rsidRDefault="005F117D">
      <w:pPr>
        <w:spacing w:line="312" w:lineRule="auto"/>
        <w:ind w:left="703" w:right="540" w:hanging="1"/>
      </w:pPr>
      <w:r>
        <w:rPr>
          <w:color w:val="404040"/>
        </w:rPr>
        <w:t>(Objednatel</w:t>
      </w:r>
      <w:r>
        <w:rPr>
          <w:color w:val="404040"/>
          <w:spacing w:val="-3"/>
        </w:rPr>
        <w:t xml:space="preserve"> </w:t>
      </w:r>
      <w:r>
        <w:rPr>
          <w:color w:val="404040"/>
        </w:rPr>
        <w:t>a</w:t>
      </w:r>
      <w:r>
        <w:rPr>
          <w:color w:val="404040"/>
          <w:spacing w:val="-3"/>
        </w:rPr>
        <w:t xml:space="preserve"> </w:t>
      </w:r>
      <w:r>
        <w:rPr>
          <w:color w:val="404040"/>
        </w:rPr>
        <w:t>Dodavatel</w:t>
      </w:r>
      <w:r>
        <w:rPr>
          <w:color w:val="404040"/>
          <w:spacing w:val="-2"/>
        </w:rPr>
        <w:t xml:space="preserve"> </w:t>
      </w:r>
      <w:r>
        <w:rPr>
          <w:color w:val="404040"/>
        </w:rPr>
        <w:t>jednotlivě</w:t>
      </w:r>
      <w:r>
        <w:rPr>
          <w:color w:val="404040"/>
          <w:spacing w:val="-3"/>
        </w:rPr>
        <w:t xml:space="preserve"> </w:t>
      </w:r>
      <w:r>
        <w:rPr>
          <w:color w:val="404040"/>
        </w:rPr>
        <w:t>dále</w:t>
      </w:r>
      <w:r>
        <w:rPr>
          <w:color w:val="404040"/>
          <w:spacing w:val="-3"/>
        </w:rPr>
        <w:t xml:space="preserve"> </w:t>
      </w:r>
      <w:r>
        <w:rPr>
          <w:color w:val="404040"/>
        </w:rPr>
        <w:t>jen</w:t>
      </w:r>
      <w:r>
        <w:rPr>
          <w:color w:val="404040"/>
          <w:spacing w:val="-3"/>
        </w:rPr>
        <w:t xml:space="preserve"> </w:t>
      </w:r>
      <w:r>
        <w:rPr>
          <w:color w:val="404040"/>
        </w:rPr>
        <w:t>„</w:t>
      </w:r>
      <w:r>
        <w:rPr>
          <w:b/>
          <w:color w:val="404040"/>
        </w:rPr>
        <w:t>Smluvní</w:t>
      </w:r>
      <w:r>
        <w:rPr>
          <w:b/>
          <w:color w:val="404040"/>
          <w:spacing w:val="-3"/>
        </w:rPr>
        <w:t xml:space="preserve"> </w:t>
      </w:r>
      <w:r>
        <w:rPr>
          <w:b/>
          <w:color w:val="404040"/>
        </w:rPr>
        <w:t>strana</w:t>
      </w:r>
      <w:r>
        <w:rPr>
          <w:color w:val="404040"/>
        </w:rPr>
        <w:t>“</w:t>
      </w:r>
      <w:r>
        <w:rPr>
          <w:color w:val="404040"/>
          <w:spacing w:val="-3"/>
        </w:rPr>
        <w:t xml:space="preserve"> </w:t>
      </w:r>
      <w:r>
        <w:rPr>
          <w:color w:val="404040"/>
        </w:rPr>
        <w:t>a</w:t>
      </w:r>
      <w:r>
        <w:rPr>
          <w:color w:val="404040"/>
          <w:spacing w:val="-3"/>
        </w:rPr>
        <w:t xml:space="preserve"> </w:t>
      </w:r>
      <w:r>
        <w:rPr>
          <w:color w:val="404040"/>
        </w:rPr>
        <w:t>společně</w:t>
      </w:r>
      <w:r>
        <w:rPr>
          <w:color w:val="404040"/>
          <w:spacing w:val="-4"/>
        </w:rPr>
        <w:t xml:space="preserve"> </w:t>
      </w:r>
      <w:r>
        <w:rPr>
          <w:color w:val="404040"/>
        </w:rPr>
        <w:t>také</w:t>
      </w:r>
      <w:r>
        <w:rPr>
          <w:color w:val="404040"/>
          <w:spacing w:val="-3"/>
        </w:rPr>
        <w:t xml:space="preserve"> </w:t>
      </w:r>
      <w:r>
        <w:rPr>
          <w:color w:val="404040"/>
        </w:rPr>
        <w:t>jen</w:t>
      </w:r>
      <w:r>
        <w:rPr>
          <w:color w:val="404040"/>
          <w:spacing w:val="-3"/>
        </w:rPr>
        <w:t xml:space="preserve"> </w:t>
      </w:r>
      <w:r>
        <w:rPr>
          <w:color w:val="404040"/>
        </w:rPr>
        <w:t>„</w:t>
      </w:r>
      <w:r>
        <w:rPr>
          <w:b/>
          <w:color w:val="404040"/>
        </w:rPr>
        <w:t xml:space="preserve">Smluvní </w:t>
      </w:r>
      <w:r>
        <w:rPr>
          <w:b/>
          <w:color w:val="404040"/>
          <w:spacing w:val="-2"/>
        </w:rPr>
        <w:t>strany</w:t>
      </w:r>
      <w:r>
        <w:rPr>
          <w:color w:val="404040"/>
          <w:spacing w:val="-2"/>
        </w:rPr>
        <w:t>“)</w:t>
      </w:r>
    </w:p>
    <w:p w14:paraId="3B708951" w14:textId="77777777" w:rsidR="00DF276C" w:rsidRDefault="005F117D">
      <w:pPr>
        <w:pStyle w:val="Zkladntext"/>
        <w:spacing w:before="199" w:line="312" w:lineRule="auto"/>
        <w:ind w:left="703" w:right="540"/>
      </w:pPr>
      <w:r>
        <w:rPr>
          <w:color w:val="404040"/>
        </w:rPr>
        <w:t>uzavírají</w:t>
      </w:r>
      <w:r>
        <w:rPr>
          <w:color w:val="404040"/>
          <w:spacing w:val="-2"/>
        </w:rPr>
        <w:t xml:space="preserve"> </w:t>
      </w:r>
      <w:r>
        <w:rPr>
          <w:color w:val="404040"/>
        </w:rPr>
        <w:t>v</w:t>
      </w:r>
      <w:r>
        <w:rPr>
          <w:color w:val="404040"/>
          <w:spacing w:val="-3"/>
        </w:rPr>
        <w:t xml:space="preserve"> </w:t>
      </w:r>
      <w:r>
        <w:rPr>
          <w:color w:val="404040"/>
        </w:rPr>
        <w:t>souladu</w:t>
      </w:r>
      <w:r>
        <w:rPr>
          <w:color w:val="404040"/>
          <w:spacing w:val="-2"/>
        </w:rPr>
        <w:t xml:space="preserve"> </w:t>
      </w:r>
      <w:r>
        <w:rPr>
          <w:color w:val="404040"/>
        </w:rPr>
        <w:t>s</w:t>
      </w:r>
      <w:r>
        <w:rPr>
          <w:color w:val="404040"/>
          <w:spacing w:val="-2"/>
        </w:rPr>
        <w:t xml:space="preserve"> </w:t>
      </w:r>
      <w:r>
        <w:rPr>
          <w:color w:val="404040"/>
        </w:rPr>
        <w:t>ustanovením</w:t>
      </w:r>
      <w:r>
        <w:rPr>
          <w:color w:val="404040"/>
          <w:spacing w:val="-2"/>
        </w:rPr>
        <w:t xml:space="preserve"> </w:t>
      </w:r>
      <w:r>
        <w:rPr>
          <w:color w:val="404040"/>
        </w:rPr>
        <w:t>§</w:t>
      </w:r>
      <w:r>
        <w:rPr>
          <w:color w:val="404040"/>
          <w:spacing w:val="-1"/>
        </w:rPr>
        <w:t xml:space="preserve"> </w:t>
      </w:r>
      <w:r>
        <w:rPr>
          <w:color w:val="404040"/>
        </w:rPr>
        <w:t>1746</w:t>
      </w:r>
      <w:r>
        <w:rPr>
          <w:color w:val="404040"/>
          <w:spacing w:val="-2"/>
        </w:rPr>
        <w:t xml:space="preserve"> </w:t>
      </w:r>
      <w:r>
        <w:rPr>
          <w:color w:val="404040"/>
        </w:rPr>
        <w:t>odst.</w:t>
      </w:r>
      <w:r>
        <w:rPr>
          <w:color w:val="404040"/>
          <w:spacing w:val="-1"/>
        </w:rPr>
        <w:t xml:space="preserve"> </w:t>
      </w:r>
      <w:r>
        <w:rPr>
          <w:color w:val="404040"/>
        </w:rPr>
        <w:t>2</w:t>
      </w:r>
      <w:r>
        <w:rPr>
          <w:color w:val="404040"/>
          <w:spacing w:val="-2"/>
        </w:rPr>
        <w:t xml:space="preserve"> </w:t>
      </w:r>
      <w:r>
        <w:rPr>
          <w:color w:val="404040"/>
        </w:rPr>
        <w:t>zákona</w:t>
      </w:r>
      <w:r>
        <w:rPr>
          <w:color w:val="404040"/>
          <w:spacing w:val="-2"/>
        </w:rPr>
        <w:t xml:space="preserve"> </w:t>
      </w:r>
      <w:r>
        <w:rPr>
          <w:color w:val="404040"/>
        </w:rPr>
        <w:t>č.</w:t>
      </w:r>
      <w:r>
        <w:rPr>
          <w:color w:val="404040"/>
          <w:spacing w:val="-2"/>
        </w:rPr>
        <w:t xml:space="preserve"> </w:t>
      </w:r>
      <w:r>
        <w:rPr>
          <w:color w:val="404040"/>
        </w:rPr>
        <w:t>89/2012</w:t>
      </w:r>
      <w:r>
        <w:rPr>
          <w:color w:val="404040"/>
          <w:spacing w:val="-2"/>
        </w:rPr>
        <w:t xml:space="preserve"> </w:t>
      </w:r>
      <w:r>
        <w:rPr>
          <w:color w:val="404040"/>
        </w:rPr>
        <w:t>Sb.,</w:t>
      </w:r>
      <w:r>
        <w:rPr>
          <w:color w:val="404040"/>
          <w:spacing w:val="-1"/>
        </w:rPr>
        <w:t xml:space="preserve"> </w:t>
      </w:r>
      <w:r>
        <w:rPr>
          <w:color w:val="404040"/>
        </w:rPr>
        <w:t>občanský</w:t>
      </w:r>
      <w:r>
        <w:rPr>
          <w:color w:val="404040"/>
          <w:spacing w:val="-2"/>
        </w:rPr>
        <w:t xml:space="preserve"> </w:t>
      </w:r>
      <w:r>
        <w:rPr>
          <w:color w:val="404040"/>
        </w:rPr>
        <w:t>zákoník (dále jen „</w:t>
      </w:r>
      <w:r>
        <w:rPr>
          <w:b/>
          <w:color w:val="404040"/>
        </w:rPr>
        <w:t>občanský zákoník</w:t>
      </w:r>
      <w:r>
        <w:rPr>
          <w:color w:val="404040"/>
        </w:rPr>
        <w:t>“), tuto Smlouvu na poskytování služeb (dále jen „</w:t>
      </w:r>
      <w:r>
        <w:rPr>
          <w:b/>
          <w:color w:val="404040"/>
        </w:rPr>
        <w:t>Smlouva</w:t>
      </w:r>
      <w:r>
        <w:rPr>
          <w:color w:val="404040"/>
        </w:rPr>
        <w:t>“).</w:t>
      </w:r>
    </w:p>
    <w:p w14:paraId="6750CB8E" w14:textId="77777777" w:rsidR="00DF276C" w:rsidRDefault="005F117D">
      <w:pPr>
        <w:pStyle w:val="Nadpis5"/>
        <w:spacing w:before="240"/>
        <w:ind w:left="0" w:right="256" w:firstLine="0"/>
        <w:jc w:val="center"/>
      </w:pPr>
      <w:r>
        <w:rPr>
          <w:color w:val="404040"/>
          <w:spacing w:val="-2"/>
        </w:rPr>
        <w:t>Preambule</w:t>
      </w:r>
    </w:p>
    <w:p w14:paraId="219DEC57" w14:textId="77777777" w:rsidR="00DF276C" w:rsidRDefault="00DF276C">
      <w:pPr>
        <w:pStyle w:val="Zkladntext"/>
        <w:spacing w:before="64"/>
        <w:rPr>
          <w:b/>
        </w:rPr>
      </w:pPr>
    </w:p>
    <w:p w14:paraId="428092B5" w14:textId="77777777" w:rsidR="00DF276C" w:rsidRDefault="005F117D">
      <w:pPr>
        <w:spacing w:line="312" w:lineRule="auto"/>
        <w:ind w:left="703" w:right="646"/>
        <w:jc w:val="both"/>
      </w:pPr>
      <w:r>
        <w:rPr>
          <w:color w:val="404040"/>
        </w:rPr>
        <w:t>Objednatel provedl řízení k</w:t>
      </w:r>
      <w:r>
        <w:rPr>
          <w:color w:val="404040"/>
          <w:spacing w:val="-2"/>
        </w:rPr>
        <w:t xml:space="preserve"> </w:t>
      </w:r>
      <w:r>
        <w:rPr>
          <w:color w:val="404040"/>
        </w:rPr>
        <w:t>veřejné zakázce „</w:t>
      </w:r>
      <w:r>
        <w:rPr>
          <w:b/>
          <w:color w:val="404040"/>
        </w:rPr>
        <w:t>DNS 33_Poskytnutí služeb zajištění pozáručního</w:t>
      </w:r>
      <w:r>
        <w:rPr>
          <w:b/>
          <w:color w:val="404040"/>
          <w:spacing w:val="40"/>
        </w:rPr>
        <w:t xml:space="preserve"> </w:t>
      </w:r>
      <w:r>
        <w:rPr>
          <w:b/>
          <w:color w:val="404040"/>
        </w:rPr>
        <w:t>servisu</w:t>
      </w:r>
      <w:r>
        <w:rPr>
          <w:b/>
          <w:color w:val="404040"/>
          <w:spacing w:val="40"/>
        </w:rPr>
        <w:t xml:space="preserve"> </w:t>
      </w:r>
      <w:r>
        <w:rPr>
          <w:b/>
          <w:color w:val="404040"/>
        </w:rPr>
        <w:t>a</w:t>
      </w:r>
      <w:r>
        <w:rPr>
          <w:b/>
          <w:color w:val="404040"/>
          <w:spacing w:val="40"/>
        </w:rPr>
        <w:t xml:space="preserve"> </w:t>
      </w:r>
      <w:r>
        <w:rPr>
          <w:b/>
          <w:color w:val="404040"/>
        </w:rPr>
        <w:t>poskytnutí</w:t>
      </w:r>
      <w:r>
        <w:rPr>
          <w:b/>
          <w:color w:val="404040"/>
          <w:spacing w:val="40"/>
        </w:rPr>
        <w:t xml:space="preserve"> </w:t>
      </w:r>
      <w:r>
        <w:rPr>
          <w:b/>
          <w:color w:val="404040"/>
        </w:rPr>
        <w:t>konzultačních</w:t>
      </w:r>
      <w:r>
        <w:rPr>
          <w:b/>
          <w:color w:val="404040"/>
          <w:spacing w:val="40"/>
        </w:rPr>
        <w:t xml:space="preserve"> </w:t>
      </w:r>
      <w:r>
        <w:rPr>
          <w:b/>
          <w:color w:val="404040"/>
        </w:rPr>
        <w:t>služeb</w:t>
      </w:r>
      <w:r>
        <w:rPr>
          <w:b/>
          <w:color w:val="404040"/>
          <w:spacing w:val="40"/>
        </w:rPr>
        <w:t xml:space="preserve"> </w:t>
      </w:r>
      <w:r>
        <w:rPr>
          <w:b/>
          <w:color w:val="404040"/>
        </w:rPr>
        <w:t>pro</w:t>
      </w:r>
      <w:r>
        <w:rPr>
          <w:b/>
          <w:color w:val="404040"/>
          <w:spacing w:val="40"/>
        </w:rPr>
        <w:t xml:space="preserve"> </w:t>
      </w:r>
      <w:r>
        <w:rPr>
          <w:b/>
          <w:color w:val="404040"/>
        </w:rPr>
        <w:t>produkty</w:t>
      </w:r>
      <w:r>
        <w:rPr>
          <w:b/>
          <w:color w:val="404040"/>
          <w:spacing w:val="40"/>
        </w:rPr>
        <w:t xml:space="preserve"> </w:t>
      </w:r>
      <w:r>
        <w:rPr>
          <w:b/>
          <w:color w:val="404040"/>
        </w:rPr>
        <w:t>HP</w:t>
      </w:r>
      <w:r>
        <w:rPr>
          <w:b/>
          <w:color w:val="404040"/>
          <w:spacing w:val="40"/>
        </w:rPr>
        <w:t xml:space="preserve"> </w:t>
      </w:r>
      <w:r>
        <w:rPr>
          <w:b/>
          <w:color w:val="404040"/>
        </w:rPr>
        <w:t>-</w:t>
      </w:r>
      <w:r>
        <w:rPr>
          <w:b/>
          <w:color w:val="404040"/>
          <w:spacing w:val="40"/>
        </w:rPr>
        <w:t xml:space="preserve"> </w:t>
      </w:r>
      <w:r>
        <w:rPr>
          <w:b/>
          <w:color w:val="404040"/>
        </w:rPr>
        <w:t>servery</w:t>
      </w:r>
      <w:r>
        <w:rPr>
          <w:color w:val="404040"/>
        </w:rPr>
        <w:t>“ (dále</w:t>
      </w:r>
      <w:r>
        <w:rPr>
          <w:color w:val="404040"/>
          <w:spacing w:val="-5"/>
        </w:rPr>
        <w:t xml:space="preserve"> </w:t>
      </w:r>
      <w:r>
        <w:rPr>
          <w:color w:val="404040"/>
        </w:rPr>
        <w:t>jen</w:t>
      </w:r>
      <w:r>
        <w:rPr>
          <w:color w:val="404040"/>
          <w:spacing w:val="19"/>
        </w:rPr>
        <w:t xml:space="preserve"> </w:t>
      </w:r>
      <w:r>
        <w:rPr>
          <w:color w:val="404040"/>
        </w:rPr>
        <w:t>„</w:t>
      </w:r>
      <w:r>
        <w:rPr>
          <w:b/>
          <w:color w:val="404040"/>
        </w:rPr>
        <w:t>Zadávací</w:t>
      </w:r>
      <w:r>
        <w:rPr>
          <w:b/>
          <w:color w:val="404040"/>
          <w:spacing w:val="19"/>
        </w:rPr>
        <w:t xml:space="preserve"> </w:t>
      </w:r>
      <w:r>
        <w:rPr>
          <w:b/>
          <w:color w:val="404040"/>
        </w:rPr>
        <w:t>řízení</w:t>
      </w:r>
      <w:r>
        <w:rPr>
          <w:color w:val="404040"/>
        </w:rPr>
        <w:t>“)</w:t>
      </w:r>
      <w:r>
        <w:rPr>
          <w:color w:val="404040"/>
          <w:spacing w:val="20"/>
        </w:rPr>
        <w:t xml:space="preserve"> </w:t>
      </w:r>
      <w:r>
        <w:rPr>
          <w:color w:val="404040"/>
        </w:rPr>
        <w:t>na</w:t>
      </w:r>
      <w:r>
        <w:rPr>
          <w:color w:val="404040"/>
          <w:spacing w:val="19"/>
        </w:rPr>
        <w:t xml:space="preserve"> </w:t>
      </w:r>
      <w:r>
        <w:rPr>
          <w:color w:val="404040"/>
        </w:rPr>
        <w:t>uzavření</w:t>
      </w:r>
      <w:r>
        <w:rPr>
          <w:color w:val="404040"/>
          <w:spacing w:val="19"/>
        </w:rPr>
        <w:t xml:space="preserve"> </w:t>
      </w:r>
      <w:r>
        <w:rPr>
          <w:color w:val="404040"/>
        </w:rPr>
        <w:t>této</w:t>
      </w:r>
      <w:r>
        <w:rPr>
          <w:color w:val="404040"/>
          <w:spacing w:val="18"/>
        </w:rPr>
        <w:t xml:space="preserve"> </w:t>
      </w:r>
      <w:r>
        <w:rPr>
          <w:color w:val="404040"/>
        </w:rPr>
        <w:t>Smlouvy.</w:t>
      </w:r>
      <w:r>
        <w:rPr>
          <w:color w:val="404040"/>
          <w:spacing w:val="19"/>
        </w:rPr>
        <w:t xml:space="preserve"> </w:t>
      </w:r>
      <w:r>
        <w:rPr>
          <w:color w:val="404040"/>
        </w:rPr>
        <w:t>Smlouva</w:t>
      </w:r>
      <w:r>
        <w:rPr>
          <w:color w:val="404040"/>
          <w:spacing w:val="19"/>
        </w:rPr>
        <w:t xml:space="preserve"> </w:t>
      </w:r>
      <w:r>
        <w:rPr>
          <w:color w:val="404040"/>
        </w:rPr>
        <w:t>je</w:t>
      </w:r>
      <w:r>
        <w:rPr>
          <w:color w:val="404040"/>
          <w:spacing w:val="20"/>
        </w:rPr>
        <w:t xml:space="preserve"> </w:t>
      </w:r>
      <w:r>
        <w:rPr>
          <w:color w:val="404040"/>
        </w:rPr>
        <w:t>uzavřena</w:t>
      </w:r>
      <w:r>
        <w:rPr>
          <w:color w:val="404040"/>
          <w:spacing w:val="18"/>
        </w:rPr>
        <w:t xml:space="preserve"> </w:t>
      </w:r>
      <w:r>
        <w:rPr>
          <w:color w:val="404040"/>
        </w:rPr>
        <w:t>s</w:t>
      </w:r>
      <w:r>
        <w:rPr>
          <w:color w:val="404040"/>
          <w:spacing w:val="20"/>
        </w:rPr>
        <w:t xml:space="preserve"> </w:t>
      </w:r>
      <w:r>
        <w:rPr>
          <w:color w:val="404040"/>
          <w:spacing w:val="-2"/>
        </w:rPr>
        <w:t>Dodavatelem</w:t>
      </w:r>
    </w:p>
    <w:p w14:paraId="59890012" w14:textId="77777777" w:rsidR="00DF276C" w:rsidRDefault="00DF276C">
      <w:pPr>
        <w:spacing w:line="312" w:lineRule="auto"/>
        <w:jc w:val="both"/>
        <w:sectPr w:rsidR="00DF276C">
          <w:headerReference w:type="default" r:id="rId7"/>
          <w:footerReference w:type="default" r:id="rId8"/>
          <w:type w:val="continuous"/>
          <w:pgSz w:w="11910" w:h="16840"/>
          <w:pgMar w:top="1600" w:right="180" w:bottom="1040" w:left="1140" w:header="680" w:footer="856" w:gutter="0"/>
          <w:pgNumType w:start="1"/>
          <w:cols w:space="708"/>
        </w:sectPr>
      </w:pPr>
    </w:p>
    <w:p w14:paraId="77D495F7" w14:textId="77777777" w:rsidR="00DF276C" w:rsidRDefault="00DF276C">
      <w:pPr>
        <w:pStyle w:val="Zkladntext"/>
        <w:spacing w:before="112"/>
      </w:pPr>
    </w:p>
    <w:p w14:paraId="318A265C" w14:textId="77777777" w:rsidR="00DF276C" w:rsidRDefault="005F117D">
      <w:pPr>
        <w:pStyle w:val="Zkladntext"/>
        <w:spacing w:before="0" w:line="312" w:lineRule="auto"/>
        <w:ind w:left="703"/>
      </w:pPr>
      <w:r>
        <w:rPr>
          <w:color w:val="404040"/>
        </w:rPr>
        <w:t>na</w:t>
      </w:r>
      <w:r>
        <w:rPr>
          <w:color w:val="404040"/>
          <w:spacing w:val="-16"/>
        </w:rPr>
        <w:t xml:space="preserve"> </w:t>
      </w:r>
      <w:r>
        <w:rPr>
          <w:color w:val="404040"/>
        </w:rPr>
        <w:t>základě</w:t>
      </w:r>
      <w:r>
        <w:rPr>
          <w:color w:val="404040"/>
          <w:spacing w:val="-16"/>
        </w:rPr>
        <w:t xml:space="preserve"> </w:t>
      </w:r>
      <w:r>
        <w:rPr>
          <w:color w:val="404040"/>
        </w:rPr>
        <w:t>výsledku</w:t>
      </w:r>
      <w:r>
        <w:rPr>
          <w:color w:val="404040"/>
          <w:spacing w:val="-16"/>
        </w:rPr>
        <w:t xml:space="preserve"> </w:t>
      </w:r>
      <w:r>
        <w:rPr>
          <w:color w:val="404040"/>
        </w:rPr>
        <w:t>řízení.</w:t>
      </w:r>
      <w:r>
        <w:rPr>
          <w:color w:val="404040"/>
          <w:spacing w:val="-15"/>
        </w:rPr>
        <w:t xml:space="preserve"> </w:t>
      </w:r>
      <w:r>
        <w:rPr>
          <w:color w:val="404040"/>
        </w:rPr>
        <w:t>Objednatel</w:t>
      </w:r>
      <w:r>
        <w:rPr>
          <w:color w:val="404040"/>
          <w:spacing w:val="-15"/>
        </w:rPr>
        <w:t xml:space="preserve"> </w:t>
      </w:r>
      <w:r>
        <w:rPr>
          <w:color w:val="404040"/>
        </w:rPr>
        <w:t>tímto</w:t>
      </w:r>
      <w:r>
        <w:rPr>
          <w:color w:val="404040"/>
          <w:spacing w:val="-16"/>
        </w:rPr>
        <w:t xml:space="preserve"> </w:t>
      </w:r>
      <w:r>
        <w:rPr>
          <w:color w:val="404040"/>
        </w:rPr>
        <w:t>ve</w:t>
      </w:r>
      <w:r>
        <w:rPr>
          <w:color w:val="404040"/>
          <w:spacing w:val="-16"/>
        </w:rPr>
        <w:t xml:space="preserve"> </w:t>
      </w:r>
      <w:r>
        <w:rPr>
          <w:color w:val="404040"/>
        </w:rPr>
        <w:t>smyslu</w:t>
      </w:r>
      <w:r>
        <w:rPr>
          <w:color w:val="404040"/>
          <w:spacing w:val="-15"/>
        </w:rPr>
        <w:t xml:space="preserve"> </w:t>
      </w:r>
      <w:r>
        <w:rPr>
          <w:color w:val="404040"/>
        </w:rPr>
        <w:t>ust.</w:t>
      </w:r>
      <w:r>
        <w:rPr>
          <w:color w:val="404040"/>
          <w:spacing w:val="-16"/>
        </w:rPr>
        <w:t xml:space="preserve"> </w:t>
      </w:r>
      <w:r>
        <w:rPr>
          <w:color w:val="404040"/>
        </w:rPr>
        <w:t>§</w:t>
      </w:r>
      <w:r>
        <w:rPr>
          <w:color w:val="404040"/>
          <w:spacing w:val="-16"/>
        </w:rPr>
        <w:t xml:space="preserve"> </w:t>
      </w:r>
      <w:r>
        <w:rPr>
          <w:color w:val="404040"/>
        </w:rPr>
        <w:t>1740</w:t>
      </w:r>
      <w:r>
        <w:rPr>
          <w:color w:val="404040"/>
          <w:spacing w:val="-15"/>
        </w:rPr>
        <w:t xml:space="preserve"> </w:t>
      </w:r>
      <w:r>
        <w:rPr>
          <w:color w:val="404040"/>
        </w:rPr>
        <w:t>odst.</w:t>
      </w:r>
      <w:r>
        <w:rPr>
          <w:color w:val="404040"/>
          <w:spacing w:val="-16"/>
        </w:rPr>
        <w:t xml:space="preserve"> </w:t>
      </w:r>
      <w:r>
        <w:rPr>
          <w:color w:val="404040"/>
        </w:rPr>
        <w:t>3</w:t>
      </w:r>
      <w:r>
        <w:rPr>
          <w:color w:val="404040"/>
          <w:spacing w:val="-16"/>
        </w:rPr>
        <w:t xml:space="preserve"> </w:t>
      </w:r>
      <w:r>
        <w:rPr>
          <w:color w:val="404040"/>
        </w:rPr>
        <w:t>občanského</w:t>
      </w:r>
      <w:r>
        <w:rPr>
          <w:color w:val="404040"/>
          <w:spacing w:val="-16"/>
        </w:rPr>
        <w:t xml:space="preserve"> </w:t>
      </w:r>
      <w:r>
        <w:rPr>
          <w:color w:val="404040"/>
        </w:rPr>
        <w:t>zákoníku předem vylučuje přijetí nabídky na uzavření této Smlouvy s dodatkem nebo odchylkou.</w:t>
      </w:r>
    </w:p>
    <w:p w14:paraId="1BEE5431" w14:textId="77777777" w:rsidR="00DF276C" w:rsidRDefault="005F117D">
      <w:pPr>
        <w:pStyle w:val="Nadpis5"/>
        <w:numPr>
          <w:ilvl w:val="0"/>
          <w:numId w:val="21"/>
        </w:numPr>
        <w:tabs>
          <w:tab w:val="left" w:pos="4398"/>
        </w:tabs>
        <w:spacing w:before="240"/>
        <w:ind w:left="4398" w:hanging="356"/>
        <w:jc w:val="left"/>
      </w:pPr>
      <w:r>
        <w:rPr>
          <w:color w:val="404040"/>
        </w:rPr>
        <w:t>Předmět</w:t>
      </w:r>
      <w:r>
        <w:rPr>
          <w:color w:val="404040"/>
          <w:spacing w:val="-6"/>
        </w:rPr>
        <w:t xml:space="preserve"> </w:t>
      </w:r>
      <w:r>
        <w:rPr>
          <w:color w:val="404040"/>
        </w:rPr>
        <w:t>a</w:t>
      </w:r>
      <w:r>
        <w:rPr>
          <w:color w:val="404040"/>
          <w:spacing w:val="-5"/>
        </w:rPr>
        <w:t xml:space="preserve"> </w:t>
      </w:r>
      <w:r>
        <w:rPr>
          <w:color w:val="404040"/>
        </w:rPr>
        <w:t>účel</w:t>
      </w:r>
      <w:r>
        <w:rPr>
          <w:color w:val="404040"/>
          <w:spacing w:val="-6"/>
        </w:rPr>
        <w:t xml:space="preserve"> </w:t>
      </w:r>
      <w:r>
        <w:rPr>
          <w:color w:val="404040"/>
          <w:spacing w:val="-2"/>
        </w:rPr>
        <w:t>Smlouvy</w:t>
      </w:r>
    </w:p>
    <w:p w14:paraId="21209B31" w14:textId="77777777" w:rsidR="00DF276C" w:rsidRDefault="00DF276C">
      <w:pPr>
        <w:pStyle w:val="Zkladntext"/>
        <w:spacing w:before="63"/>
        <w:rPr>
          <w:b/>
        </w:rPr>
      </w:pPr>
    </w:p>
    <w:p w14:paraId="7AEE73E6" w14:textId="77777777" w:rsidR="00DF276C" w:rsidRDefault="005F117D">
      <w:pPr>
        <w:pStyle w:val="Odstavecseseznamem"/>
        <w:numPr>
          <w:ilvl w:val="1"/>
          <w:numId w:val="21"/>
        </w:numPr>
        <w:tabs>
          <w:tab w:val="left" w:pos="1439"/>
        </w:tabs>
        <w:spacing w:before="0"/>
        <w:ind w:hanging="736"/>
        <w:jc w:val="both"/>
      </w:pPr>
      <w:r>
        <w:rPr>
          <w:color w:val="404040"/>
        </w:rPr>
        <w:t>Předmětem</w:t>
      </w:r>
      <w:r>
        <w:rPr>
          <w:color w:val="404040"/>
          <w:spacing w:val="-10"/>
        </w:rPr>
        <w:t xml:space="preserve"> </w:t>
      </w:r>
      <w:r>
        <w:rPr>
          <w:color w:val="404040"/>
        </w:rPr>
        <w:t>této</w:t>
      </w:r>
      <w:r>
        <w:rPr>
          <w:color w:val="404040"/>
          <w:spacing w:val="-9"/>
        </w:rPr>
        <w:t xml:space="preserve"> </w:t>
      </w:r>
      <w:r>
        <w:rPr>
          <w:color w:val="404040"/>
        </w:rPr>
        <w:t>Smlouvy</w:t>
      </w:r>
      <w:r>
        <w:rPr>
          <w:color w:val="404040"/>
          <w:spacing w:val="-9"/>
        </w:rPr>
        <w:t xml:space="preserve"> </w:t>
      </w:r>
      <w:r>
        <w:rPr>
          <w:color w:val="404040"/>
          <w:spacing w:val="-5"/>
        </w:rPr>
        <w:t>je:</w:t>
      </w:r>
    </w:p>
    <w:p w14:paraId="28E13B3D" w14:textId="77777777" w:rsidR="00DF276C" w:rsidRDefault="005F117D">
      <w:pPr>
        <w:pStyle w:val="Odstavecseseznamem"/>
        <w:numPr>
          <w:ilvl w:val="0"/>
          <w:numId w:val="18"/>
        </w:numPr>
        <w:tabs>
          <w:tab w:val="left" w:pos="2158"/>
          <w:tab w:val="left" w:pos="2160"/>
        </w:tabs>
        <w:spacing w:before="196" w:line="312" w:lineRule="auto"/>
        <w:ind w:right="657"/>
        <w:jc w:val="both"/>
      </w:pPr>
      <w:r>
        <w:rPr>
          <w:color w:val="404040"/>
        </w:rPr>
        <w:t>poskytnutí pozáručních servisních služeb k</w:t>
      </w:r>
      <w:r>
        <w:rPr>
          <w:color w:val="404040"/>
          <w:spacing w:val="-1"/>
        </w:rPr>
        <w:t xml:space="preserve"> </w:t>
      </w:r>
      <w:r>
        <w:rPr>
          <w:color w:val="404040"/>
        </w:rPr>
        <w:t>řešení poruchových stavů a vad (dále jen „</w:t>
      </w:r>
      <w:r>
        <w:rPr>
          <w:b/>
          <w:color w:val="404040"/>
        </w:rPr>
        <w:t>Paušální služby</w:t>
      </w:r>
      <w:r>
        <w:rPr>
          <w:color w:val="404040"/>
        </w:rPr>
        <w:t>“),</w:t>
      </w:r>
    </w:p>
    <w:p w14:paraId="63AA503A" w14:textId="77777777" w:rsidR="00DF276C" w:rsidRDefault="005F117D">
      <w:pPr>
        <w:pStyle w:val="Odstavecseseznamem"/>
        <w:numPr>
          <w:ilvl w:val="0"/>
          <w:numId w:val="18"/>
        </w:numPr>
        <w:tabs>
          <w:tab w:val="left" w:pos="2151"/>
          <w:tab w:val="left" w:pos="2153"/>
        </w:tabs>
        <w:spacing w:before="121" w:line="312" w:lineRule="auto"/>
        <w:ind w:left="2153" w:right="658" w:hanging="357"/>
        <w:jc w:val="both"/>
      </w:pPr>
      <w:r>
        <w:rPr>
          <w:color w:val="404040"/>
        </w:rPr>
        <w:t>poskytnutí konzultačních služeb (dále „</w:t>
      </w:r>
      <w:r>
        <w:rPr>
          <w:b/>
          <w:color w:val="404040"/>
        </w:rPr>
        <w:t>Variabilní služby</w:t>
      </w:r>
      <w:r>
        <w:rPr>
          <w:color w:val="404040"/>
        </w:rPr>
        <w:t>“), v</w:t>
      </w:r>
      <w:r>
        <w:rPr>
          <w:color w:val="404040"/>
          <w:spacing w:val="-2"/>
        </w:rPr>
        <w:t xml:space="preserve"> </w:t>
      </w:r>
      <w:r>
        <w:rPr>
          <w:color w:val="404040"/>
        </w:rPr>
        <w:t>maximálním rozsahu</w:t>
      </w:r>
      <w:r>
        <w:rPr>
          <w:color w:val="404040"/>
          <w:spacing w:val="-8"/>
        </w:rPr>
        <w:t xml:space="preserve"> </w:t>
      </w:r>
      <w:r>
        <w:rPr>
          <w:color w:val="404040"/>
        </w:rPr>
        <w:t>patnáct</w:t>
      </w:r>
      <w:r>
        <w:rPr>
          <w:color w:val="404040"/>
          <w:spacing w:val="-8"/>
        </w:rPr>
        <w:t xml:space="preserve"> </w:t>
      </w:r>
      <w:r>
        <w:rPr>
          <w:color w:val="404040"/>
        </w:rPr>
        <w:t>(15)</w:t>
      </w:r>
      <w:r>
        <w:rPr>
          <w:color w:val="404040"/>
          <w:spacing w:val="-8"/>
        </w:rPr>
        <w:t xml:space="preserve"> </w:t>
      </w:r>
      <w:r>
        <w:rPr>
          <w:color w:val="404040"/>
        </w:rPr>
        <w:t>člověkodnů</w:t>
      </w:r>
      <w:r>
        <w:rPr>
          <w:color w:val="404040"/>
          <w:spacing w:val="-8"/>
        </w:rPr>
        <w:t xml:space="preserve"> </w:t>
      </w:r>
      <w:r>
        <w:rPr>
          <w:color w:val="404040"/>
        </w:rPr>
        <w:t>(člověkoden</w:t>
      </w:r>
      <w:r>
        <w:rPr>
          <w:color w:val="404040"/>
          <w:spacing w:val="-8"/>
        </w:rPr>
        <w:t xml:space="preserve"> </w:t>
      </w:r>
      <w:r>
        <w:rPr>
          <w:color w:val="404040"/>
        </w:rPr>
        <w:t>dále</w:t>
      </w:r>
      <w:r>
        <w:rPr>
          <w:color w:val="404040"/>
          <w:spacing w:val="-8"/>
        </w:rPr>
        <w:t xml:space="preserve"> </w:t>
      </w:r>
      <w:r>
        <w:rPr>
          <w:color w:val="404040"/>
        </w:rPr>
        <w:t>jen</w:t>
      </w:r>
      <w:r>
        <w:rPr>
          <w:color w:val="404040"/>
          <w:spacing w:val="-8"/>
        </w:rPr>
        <w:t xml:space="preserve"> </w:t>
      </w:r>
      <w:r>
        <w:rPr>
          <w:color w:val="404040"/>
        </w:rPr>
        <w:t>jako</w:t>
      </w:r>
      <w:r>
        <w:rPr>
          <w:color w:val="404040"/>
          <w:spacing w:val="-9"/>
        </w:rPr>
        <w:t xml:space="preserve"> </w:t>
      </w:r>
      <w:r>
        <w:rPr>
          <w:color w:val="404040"/>
        </w:rPr>
        <w:t>„</w:t>
      </w:r>
      <w:r>
        <w:rPr>
          <w:b/>
          <w:color w:val="404040"/>
        </w:rPr>
        <w:t>MD</w:t>
      </w:r>
      <w:r>
        <w:rPr>
          <w:color w:val="404040"/>
        </w:rPr>
        <w:t>“)</w:t>
      </w:r>
      <w:r>
        <w:rPr>
          <w:color w:val="404040"/>
          <w:spacing w:val="-8"/>
        </w:rPr>
        <w:t xml:space="preserve"> </w:t>
      </w:r>
      <w:r>
        <w:rPr>
          <w:color w:val="404040"/>
        </w:rPr>
        <w:t>po</w:t>
      </w:r>
      <w:r>
        <w:rPr>
          <w:color w:val="404040"/>
          <w:spacing w:val="-8"/>
        </w:rPr>
        <w:t xml:space="preserve"> </w:t>
      </w:r>
      <w:r>
        <w:rPr>
          <w:color w:val="404040"/>
        </w:rPr>
        <w:t>dobu</w:t>
      </w:r>
      <w:r>
        <w:rPr>
          <w:color w:val="404040"/>
          <w:spacing w:val="-8"/>
        </w:rPr>
        <w:t xml:space="preserve"> </w:t>
      </w:r>
      <w:r>
        <w:rPr>
          <w:color w:val="404040"/>
        </w:rPr>
        <w:t xml:space="preserve">trvání </w:t>
      </w:r>
      <w:r>
        <w:rPr>
          <w:color w:val="404040"/>
          <w:spacing w:val="-2"/>
        </w:rPr>
        <w:t>Smlouvy,</w:t>
      </w:r>
    </w:p>
    <w:p w14:paraId="17D49C56" w14:textId="77777777" w:rsidR="00DF276C" w:rsidRDefault="005F117D">
      <w:pPr>
        <w:pStyle w:val="Zkladntext"/>
        <w:ind w:left="1439"/>
        <w:jc w:val="both"/>
      </w:pPr>
      <w:r>
        <w:rPr>
          <w:color w:val="404040"/>
        </w:rPr>
        <w:t>pro</w:t>
      </w:r>
      <w:r>
        <w:rPr>
          <w:color w:val="404040"/>
          <w:spacing w:val="19"/>
        </w:rPr>
        <w:t xml:space="preserve"> </w:t>
      </w:r>
      <w:r>
        <w:rPr>
          <w:color w:val="404040"/>
        </w:rPr>
        <w:t>produkty</w:t>
      </w:r>
      <w:r>
        <w:rPr>
          <w:color w:val="404040"/>
          <w:spacing w:val="21"/>
        </w:rPr>
        <w:t xml:space="preserve"> </w:t>
      </w:r>
      <w:r>
        <w:rPr>
          <w:color w:val="404040"/>
        </w:rPr>
        <w:t>HP</w:t>
      </w:r>
      <w:r>
        <w:rPr>
          <w:color w:val="404040"/>
          <w:spacing w:val="19"/>
        </w:rPr>
        <w:t xml:space="preserve"> </w:t>
      </w:r>
      <w:r>
        <w:rPr>
          <w:color w:val="404040"/>
        </w:rPr>
        <w:t>–</w:t>
      </w:r>
      <w:r>
        <w:rPr>
          <w:color w:val="404040"/>
          <w:spacing w:val="20"/>
        </w:rPr>
        <w:t xml:space="preserve"> </w:t>
      </w:r>
      <w:r>
        <w:rPr>
          <w:color w:val="404040"/>
        </w:rPr>
        <w:t>servery</w:t>
      </w:r>
      <w:r>
        <w:rPr>
          <w:color w:val="404040"/>
          <w:spacing w:val="20"/>
        </w:rPr>
        <w:t xml:space="preserve"> </w:t>
      </w:r>
      <w:r>
        <w:rPr>
          <w:color w:val="404040"/>
        </w:rPr>
        <w:t>(dále</w:t>
      </w:r>
      <w:r>
        <w:rPr>
          <w:color w:val="404040"/>
          <w:spacing w:val="20"/>
        </w:rPr>
        <w:t xml:space="preserve"> </w:t>
      </w:r>
      <w:r>
        <w:rPr>
          <w:color w:val="404040"/>
        </w:rPr>
        <w:t>jen</w:t>
      </w:r>
      <w:r>
        <w:rPr>
          <w:color w:val="404040"/>
          <w:spacing w:val="19"/>
        </w:rPr>
        <w:t xml:space="preserve"> </w:t>
      </w:r>
      <w:r>
        <w:rPr>
          <w:color w:val="404040"/>
        </w:rPr>
        <w:t>„</w:t>
      </w:r>
      <w:r>
        <w:rPr>
          <w:b/>
          <w:color w:val="404040"/>
        </w:rPr>
        <w:t>Zařízení</w:t>
      </w:r>
      <w:r>
        <w:rPr>
          <w:color w:val="404040"/>
        </w:rPr>
        <w:t>“)</w:t>
      </w:r>
      <w:r>
        <w:rPr>
          <w:color w:val="404040"/>
          <w:spacing w:val="20"/>
        </w:rPr>
        <w:t xml:space="preserve"> </w:t>
      </w:r>
      <w:r>
        <w:rPr>
          <w:color w:val="404040"/>
        </w:rPr>
        <w:t>v</w:t>
      </w:r>
      <w:r>
        <w:rPr>
          <w:color w:val="404040"/>
          <w:spacing w:val="-3"/>
        </w:rPr>
        <w:t xml:space="preserve"> </w:t>
      </w:r>
      <w:r>
        <w:rPr>
          <w:color w:val="404040"/>
        </w:rPr>
        <w:t>rozsahu</w:t>
      </w:r>
      <w:r>
        <w:rPr>
          <w:color w:val="404040"/>
          <w:spacing w:val="18"/>
        </w:rPr>
        <w:t xml:space="preserve"> </w:t>
      </w:r>
      <w:r>
        <w:rPr>
          <w:color w:val="404040"/>
        </w:rPr>
        <w:t>a</w:t>
      </w:r>
      <w:r>
        <w:rPr>
          <w:color w:val="404040"/>
          <w:spacing w:val="20"/>
        </w:rPr>
        <w:t xml:space="preserve"> </w:t>
      </w:r>
      <w:r>
        <w:rPr>
          <w:color w:val="404040"/>
        </w:rPr>
        <w:t>dle</w:t>
      </w:r>
      <w:r>
        <w:rPr>
          <w:color w:val="404040"/>
          <w:spacing w:val="20"/>
        </w:rPr>
        <w:t xml:space="preserve"> </w:t>
      </w:r>
      <w:r>
        <w:rPr>
          <w:color w:val="404040"/>
        </w:rPr>
        <w:t>specifikace</w:t>
      </w:r>
      <w:r>
        <w:rPr>
          <w:color w:val="404040"/>
          <w:spacing w:val="19"/>
        </w:rPr>
        <w:t xml:space="preserve"> </w:t>
      </w:r>
      <w:r>
        <w:rPr>
          <w:color w:val="404040"/>
          <w:spacing w:val="-2"/>
        </w:rPr>
        <w:t>uvedené</w:t>
      </w:r>
    </w:p>
    <w:p w14:paraId="527E4BDC" w14:textId="77777777" w:rsidR="00DF276C" w:rsidRDefault="005F117D">
      <w:pPr>
        <w:pStyle w:val="Zkladntext"/>
        <w:spacing w:before="75"/>
        <w:ind w:left="1439"/>
        <w:jc w:val="both"/>
      </w:pPr>
      <w:r>
        <w:rPr>
          <w:color w:val="404040"/>
        </w:rPr>
        <w:t>v</w:t>
      </w:r>
      <w:r>
        <w:rPr>
          <w:color w:val="404040"/>
          <w:spacing w:val="-4"/>
        </w:rPr>
        <w:t xml:space="preserve"> </w:t>
      </w:r>
      <w:r>
        <w:rPr>
          <w:color w:val="404040"/>
        </w:rPr>
        <w:t>Příloze</w:t>
      </w:r>
      <w:r>
        <w:rPr>
          <w:color w:val="404040"/>
          <w:spacing w:val="-3"/>
        </w:rPr>
        <w:t xml:space="preserve"> </w:t>
      </w:r>
      <w:r>
        <w:rPr>
          <w:color w:val="404040"/>
        </w:rPr>
        <w:t>č.</w:t>
      </w:r>
      <w:r>
        <w:rPr>
          <w:color w:val="404040"/>
          <w:spacing w:val="-4"/>
        </w:rPr>
        <w:t xml:space="preserve"> </w:t>
      </w:r>
      <w:r>
        <w:rPr>
          <w:color w:val="404040"/>
        </w:rPr>
        <w:t>1.</w:t>
      </w:r>
      <w:r>
        <w:rPr>
          <w:color w:val="404040"/>
          <w:spacing w:val="-3"/>
        </w:rPr>
        <w:t xml:space="preserve"> </w:t>
      </w:r>
      <w:r>
        <w:rPr>
          <w:color w:val="404040"/>
        </w:rPr>
        <w:t>této</w:t>
      </w:r>
      <w:r>
        <w:rPr>
          <w:color w:val="404040"/>
          <w:spacing w:val="-3"/>
        </w:rPr>
        <w:t xml:space="preserve"> </w:t>
      </w:r>
      <w:r>
        <w:rPr>
          <w:color w:val="404040"/>
          <w:spacing w:val="-2"/>
        </w:rPr>
        <w:t>Smlouvy</w:t>
      </w:r>
    </w:p>
    <w:p w14:paraId="52310EBD" w14:textId="77777777" w:rsidR="00DF276C" w:rsidRDefault="005F117D">
      <w:pPr>
        <w:pStyle w:val="Zkladntext"/>
        <w:spacing w:before="196"/>
        <w:ind w:left="1440"/>
        <w:jc w:val="both"/>
      </w:pPr>
      <w:r>
        <w:rPr>
          <w:color w:val="404040"/>
        </w:rPr>
        <w:t>(Paušální</w:t>
      </w:r>
      <w:r>
        <w:rPr>
          <w:color w:val="404040"/>
          <w:spacing w:val="-6"/>
        </w:rPr>
        <w:t xml:space="preserve"> </w:t>
      </w:r>
      <w:r>
        <w:rPr>
          <w:color w:val="404040"/>
        </w:rPr>
        <w:t>a</w:t>
      </w:r>
      <w:r>
        <w:rPr>
          <w:color w:val="404040"/>
          <w:spacing w:val="-7"/>
        </w:rPr>
        <w:t xml:space="preserve"> </w:t>
      </w:r>
      <w:r>
        <w:rPr>
          <w:color w:val="404040"/>
        </w:rPr>
        <w:t>Variabilní</w:t>
      </w:r>
      <w:r>
        <w:rPr>
          <w:color w:val="404040"/>
          <w:spacing w:val="-5"/>
        </w:rPr>
        <w:t xml:space="preserve"> </w:t>
      </w:r>
      <w:r>
        <w:rPr>
          <w:color w:val="404040"/>
        </w:rPr>
        <w:t>služby</w:t>
      </w:r>
      <w:r>
        <w:rPr>
          <w:color w:val="404040"/>
          <w:spacing w:val="-6"/>
        </w:rPr>
        <w:t xml:space="preserve"> </w:t>
      </w:r>
      <w:r>
        <w:rPr>
          <w:color w:val="404040"/>
        </w:rPr>
        <w:t>dále</w:t>
      </w:r>
      <w:r>
        <w:rPr>
          <w:color w:val="404040"/>
          <w:spacing w:val="-6"/>
        </w:rPr>
        <w:t xml:space="preserve"> </w:t>
      </w:r>
      <w:r>
        <w:rPr>
          <w:color w:val="404040"/>
        </w:rPr>
        <w:t>též</w:t>
      </w:r>
      <w:r>
        <w:rPr>
          <w:color w:val="404040"/>
          <w:spacing w:val="-5"/>
        </w:rPr>
        <w:t xml:space="preserve"> </w:t>
      </w:r>
      <w:r>
        <w:rPr>
          <w:color w:val="404040"/>
        </w:rPr>
        <w:t>jen</w:t>
      </w:r>
      <w:r>
        <w:rPr>
          <w:color w:val="404040"/>
          <w:spacing w:val="-6"/>
        </w:rPr>
        <w:t xml:space="preserve"> </w:t>
      </w:r>
      <w:r>
        <w:rPr>
          <w:color w:val="404040"/>
        </w:rPr>
        <w:t>jako</w:t>
      </w:r>
      <w:r>
        <w:rPr>
          <w:color w:val="404040"/>
          <w:spacing w:val="-5"/>
        </w:rPr>
        <w:t xml:space="preserve"> </w:t>
      </w:r>
      <w:r>
        <w:rPr>
          <w:color w:val="404040"/>
          <w:spacing w:val="-2"/>
        </w:rPr>
        <w:t>„</w:t>
      </w:r>
      <w:r>
        <w:rPr>
          <w:b/>
          <w:color w:val="404040"/>
          <w:spacing w:val="-2"/>
        </w:rPr>
        <w:t>Služby</w:t>
      </w:r>
      <w:r>
        <w:rPr>
          <w:color w:val="404040"/>
          <w:spacing w:val="-2"/>
        </w:rPr>
        <w:t>“).</w:t>
      </w:r>
    </w:p>
    <w:p w14:paraId="3F0F3E01" w14:textId="77777777" w:rsidR="00DF276C" w:rsidRDefault="005F117D">
      <w:pPr>
        <w:pStyle w:val="Odstavecseseznamem"/>
        <w:numPr>
          <w:ilvl w:val="1"/>
          <w:numId w:val="21"/>
        </w:numPr>
        <w:tabs>
          <w:tab w:val="left" w:pos="1439"/>
        </w:tabs>
        <w:spacing w:before="196"/>
        <w:ind w:hanging="736"/>
        <w:jc w:val="both"/>
      </w:pPr>
      <w:r>
        <w:rPr>
          <w:color w:val="404040"/>
        </w:rPr>
        <w:t>Seznam</w:t>
      </w:r>
      <w:r>
        <w:rPr>
          <w:color w:val="404040"/>
          <w:spacing w:val="17"/>
        </w:rPr>
        <w:t xml:space="preserve"> </w:t>
      </w:r>
      <w:r>
        <w:rPr>
          <w:color w:val="404040"/>
        </w:rPr>
        <w:t>Zařízení,</w:t>
      </w:r>
      <w:r>
        <w:rPr>
          <w:color w:val="404040"/>
          <w:spacing w:val="19"/>
        </w:rPr>
        <w:t xml:space="preserve"> </w:t>
      </w:r>
      <w:r>
        <w:rPr>
          <w:color w:val="404040"/>
        </w:rPr>
        <w:t>kterých</w:t>
      </w:r>
      <w:r>
        <w:rPr>
          <w:color w:val="404040"/>
          <w:spacing w:val="18"/>
        </w:rPr>
        <w:t xml:space="preserve"> </w:t>
      </w:r>
      <w:r>
        <w:rPr>
          <w:color w:val="404040"/>
        </w:rPr>
        <w:t>se</w:t>
      </w:r>
      <w:r>
        <w:rPr>
          <w:color w:val="404040"/>
          <w:spacing w:val="19"/>
        </w:rPr>
        <w:t xml:space="preserve"> </w:t>
      </w:r>
      <w:r>
        <w:rPr>
          <w:color w:val="404040"/>
        </w:rPr>
        <w:t>Služby</w:t>
      </w:r>
      <w:r>
        <w:rPr>
          <w:color w:val="404040"/>
          <w:spacing w:val="17"/>
        </w:rPr>
        <w:t xml:space="preserve"> </w:t>
      </w:r>
      <w:r>
        <w:rPr>
          <w:color w:val="404040"/>
        </w:rPr>
        <w:t>budou</w:t>
      </w:r>
      <w:r>
        <w:rPr>
          <w:color w:val="404040"/>
          <w:spacing w:val="19"/>
        </w:rPr>
        <w:t xml:space="preserve"> </w:t>
      </w:r>
      <w:r>
        <w:rPr>
          <w:color w:val="404040"/>
        </w:rPr>
        <w:t>týkat,</w:t>
      </w:r>
      <w:r>
        <w:rPr>
          <w:color w:val="404040"/>
          <w:spacing w:val="19"/>
        </w:rPr>
        <w:t xml:space="preserve"> </w:t>
      </w:r>
      <w:r>
        <w:rPr>
          <w:color w:val="404040"/>
        </w:rPr>
        <w:t>je</w:t>
      </w:r>
      <w:r>
        <w:rPr>
          <w:color w:val="404040"/>
          <w:spacing w:val="18"/>
        </w:rPr>
        <w:t xml:space="preserve"> </w:t>
      </w:r>
      <w:r>
        <w:rPr>
          <w:color w:val="404040"/>
        </w:rPr>
        <w:t>uveden</w:t>
      </w:r>
      <w:r>
        <w:rPr>
          <w:color w:val="404040"/>
          <w:spacing w:val="18"/>
        </w:rPr>
        <w:t xml:space="preserve"> </w:t>
      </w:r>
      <w:r>
        <w:rPr>
          <w:color w:val="404040"/>
        </w:rPr>
        <w:t>v</w:t>
      </w:r>
      <w:r>
        <w:rPr>
          <w:color w:val="404040"/>
          <w:spacing w:val="-3"/>
        </w:rPr>
        <w:t xml:space="preserve"> </w:t>
      </w:r>
      <w:r>
        <w:rPr>
          <w:color w:val="404040"/>
        </w:rPr>
        <w:t>Příloze</w:t>
      </w:r>
      <w:r>
        <w:rPr>
          <w:color w:val="404040"/>
          <w:spacing w:val="17"/>
        </w:rPr>
        <w:t xml:space="preserve"> </w:t>
      </w:r>
      <w:r>
        <w:rPr>
          <w:color w:val="404040"/>
        </w:rPr>
        <w:t>č.</w:t>
      </w:r>
      <w:r>
        <w:rPr>
          <w:color w:val="404040"/>
          <w:spacing w:val="18"/>
        </w:rPr>
        <w:t xml:space="preserve"> </w:t>
      </w:r>
      <w:r>
        <w:rPr>
          <w:color w:val="404040"/>
        </w:rPr>
        <w:t>2</w:t>
      </w:r>
      <w:r>
        <w:rPr>
          <w:color w:val="404040"/>
          <w:spacing w:val="19"/>
        </w:rPr>
        <w:t xml:space="preserve"> </w:t>
      </w:r>
      <w:r>
        <w:rPr>
          <w:color w:val="404040"/>
        </w:rPr>
        <w:t>–</w:t>
      </w:r>
      <w:r>
        <w:rPr>
          <w:color w:val="404040"/>
          <w:spacing w:val="17"/>
        </w:rPr>
        <w:t xml:space="preserve"> </w:t>
      </w:r>
      <w:r>
        <w:rPr>
          <w:color w:val="404040"/>
          <w:spacing w:val="-2"/>
        </w:rPr>
        <w:t>Seznam</w:t>
      </w:r>
    </w:p>
    <w:p w14:paraId="46CA81EE" w14:textId="77777777" w:rsidR="00DF276C" w:rsidRDefault="005F117D">
      <w:pPr>
        <w:pStyle w:val="Zkladntext"/>
        <w:spacing w:before="76"/>
        <w:ind w:left="1440"/>
        <w:jc w:val="both"/>
      </w:pPr>
      <w:r>
        <w:rPr>
          <w:color w:val="404040"/>
        </w:rPr>
        <w:t>Zařízení</w:t>
      </w:r>
      <w:r>
        <w:rPr>
          <w:color w:val="404040"/>
          <w:spacing w:val="-5"/>
        </w:rPr>
        <w:t xml:space="preserve"> </w:t>
      </w:r>
      <w:r>
        <w:rPr>
          <w:color w:val="404040"/>
        </w:rPr>
        <w:t>–</w:t>
      </w:r>
      <w:r>
        <w:rPr>
          <w:color w:val="404040"/>
          <w:spacing w:val="-5"/>
        </w:rPr>
        <w:t xml:space="preserve"> </w:t>
      </w:r>
      <w:r>
        <w:rPr>
          <w:color w:val="404040"/>
          <w:spacing w:val="-2"/>
        </w:rPr>
        <w:t>servery.</w:t>
      </w:r>
    </w:p>
    <w:p w14:paraId="61E771EF" w14:textId="77777777" w:rsidR="00DF276C" w:rsidRDefault="005F117D">
      <w:pPr>
        <w:pStyle w:val="Odstavecseseznamem"/>
        <w:numPr>
          <w:ilvl w:val="1"/>
          <w:numId w:val="21"/>
        </w:numPr>
        <w:tabs>
          <w:tab w:val="left" w:pos="1440"/>
        </w:tabs>
        <w:spacing w:before="196" w:line="312" w:lineRule="auto"/>
        <w:ind w:left="1440" w:right="658"/>
        <w:jc w:val="both"/>
      </w:pPr>
      <w:r>
        <w:rPr>
          <w:color w:val="404040"/>
        </w:rPr>
        <w:t xml:space="preserve">Po uzavření Smlouvy Objednatel vystaví tzv. evidenční objednávku (EOBJ) a sdělí Dodavateli její číslo. Číslo evidenční objednávky Objednatele je číslo, které musí být vždy uvedeno na faktuře [viz čl. 2 odst. 2.2.písm. b) </w:t>
      </w:r>
      <w:r>
        <w:rPr>
          <w:color w:val="404040"/>
          <w:spacing w:val="-1"/>
          <w:w w:val="99"/>
        </w:rPr>
        <w:t>OP</w:t>
      </w:r>
      <w:r>
        <w:rPr>
          <w:rFonts w:ascii="Cambria" w:hAnsi="Cambria"/>
          <w:spacing w:val="-1"/>
          <w:w w:val="102"/>
          <w:sz w:val="2"/>
        </w:rPr>
        <w:t>0</w:t>
      </w:r>
      <w:r>
        <w:rPr>
          <w:rFonts w:ascii="Cambria" w:hAnsi="Cambria"/>
          <w:spacing w:val="1"/>
          <w:w w:val="102"/>
          <w:sz w:val="2"/>
        </w:rPr>
        <w:t>F</w:t>
      </w:r>
      <w:r>
        <w:rPr>
          <w:color w:val="404040"/>
          <w:spacing w:val="-1"/>
          <w:position w:val="7"/>
          <w:sz w:val="14"/>
        </w:rPr>
        <w:t>1</w:t>
      </w:r>
      <w:r>
        <w:rPr>
          <w:color w:val="404040"/>
          <w:w w:val="99"/>
        </w:rPr>
        <w:t>].</w:t>
      </w:r>
      <w:r>
        <w:rPr>
          <w:color w:val="404040"/>
          <w:spacing w:val="-1"/>
        </w:rPr>
        <w:t xml:space="preserve"> </w:t>
      </w:r>
      <w:r>
        <w:rPr>
          <w:color w:val="404040"/>
        </w:rPr>
        <w:t>Neuvedení čísla evidenční objednávky</w:t>
      </w:r>
      <w:r>
        <w:rPr>
          <w:color w:val="404040"/>
          <w:spacing w:val="-14"/>
        </w:rPr>
        <w:t xml:space="preserve"> </w:t>
      </w:r>
      <w:r>
        <w:rPr>
          <w:color w:val="404040"/>
        </w:rPr>
        <w:t>na</w:t>
      </w:r>
      <w:r>
        <w:rPr>
          <w:color w:val="404040"/>
          <w:spacing w:val="-13"/>
        </w:rPr>
        <w:t xml:space="preserve"> </w:t>
      </w:r>
      <w:r>
        <w:rPr>
          <w:color w:val="404040"/>
        </w:rPr>
        <w:t>faktuře</w:t>
      </w:r>
      <w:r>
        <w:rPr>
          <w:color w:val="404040"/>
          <w:spacing w:val="-14"/>
        </w:rPr>
        <w:t xml:space="preserve"> </w:t>
      </w:r>
      <w:r>
        <w:rPr>
          <w:color w:val="404040"/>
        </w:rPr>
        <w:t>je</w:t>
      </w:r>
      <w:r>
        <w:rPr>
          <w:color w:val="404040"/>
          <w:spacing w:val="-14"/>
        </w:rPr>
        <w:t xml:space="preserve"> </w:t>
      </w:r>
      <w:r>
        <w:rPr>
          <w:color w:val="404040"/>
        </w:rPr>
        <w:t>důvodem</w:t>
      </w:r>
      <w:r>
        <w:rPr>
          <w:color w:val="404040"/>
          <w:spacing w:val="-14"/>
        </w:rPr>
        <w:t xml:space="preserve"> </w:t>
      </w:r>
      <w:r>
        <w:rPr>
          <w:color w:val="404040"/>
        </w:rPr>
        <w:t>k</w:t>
      </w:r>
      <w:r>
        <w:rPr>
          <w:color w:val="404040"/>
          <w:spacing w:val="-15"/>
        </w:rPr>
        <w:t xml:space="preserve"> </w:t>
      </w:r>
      <w:r>
        <w:rPr>
          <w:color w:val="404040"/>
        </w:rPr>
        <w:t>neproplacení</w:t>
      </w:r>
      <w:r>
        <w:rPr>
          <w:color w:val="404040"/>
          <w:spacing w:val="-13"/>
        </w:rPr>
        <w:t xml:space="preserve"> </w:t>
      </w:r>
      <w:r>
        <w:rPr>
          <w:color w:val="404040"/>
        </w:rPr>
        <w:t>faktury</w:t>
      </w:r>
      <w:r>
        <w:rPr>
          <w:color w:val="404040"/>
          <w:spacing w:val="-14"/>
        </w:rPr>
        <w:t xml:space="preserve"> </w:t>
      </w:r>
      <w:r>
        <w:rPr>
          <w:color w:val="404040"/>
        </w:rPr>
        <w:t>a</w:t>
      </w:r>
      <w:r>
        <w:rPr>
          <w:color w:val="404040"/>
          <w:spacing w:val="-14"/>
        </w:rPr>
        <w:t xml:space="preserve"> </w:t>
      </w:r>
      <w:r>
        <w:rPr>
          <w:color w:val="404040"/>
        </w:rPr>
        <w:t>jejímu</w:t>
      </w:r>
      <w:r>
        <w:rPr>
          <w:color w:val="404040"/>
          <w:spacing w:val="-13"/>
        </w:rPr>
        <w:t xml:space="preserve"> </w:t>
      </w:r>
      <w:r>
        <w:rPr>
          <w:color w:val="404040"/>
        </w:rPr>
        <w:t>oprávněnému</w:t>
      </w:r>
      <w:r>
        <w:rPr>
          <w:color w:val="404040"/>
          <w:spacing w:val="-13"/>
        </w:rPr>
        <w:t xml:space="preserve"> </w:t>
      </w:r>
      <w:r>
        <w:rPr>
          <w:color w:val="404040"/>
        </w:rPr>
        <w:t>vrácení Dodavateli ve smyslu ustanovení čl. 2 odst. 2.6 OP.</w:t>
      </w:r>
    </w:p>
    <w:p w14:paraId="070ABBF0" w14:textId="77777777" w:rsidR="00DF276C" w:rsidRDefault="005F117D">
      <w:pPr>
        <w:pStyle w:val="Odstavecseseznamem"/>
        <w:numPr>
          <w:ilvl w:val="1"/>
          <w:numId w:val="21"/>
        </w:numPr>
        <w:tabs>
          <w:tab w:val="left" w:pos="1440"/>
        </w:tabs>
        <w:spacing w:before="119" w:line="312" w:lineRule="auto"/>
        <w:ind w:left="1440" w:right="657"/>
        <w:jc w:val="both"/>
      </w:pPr>
      <w:r>
        <w:rPr>
          <w:color w:val="404040"/>
        </w:rPr>
        <w:t>Dodavatel</w:t>
      </w:r>
      <w:r>
        <w:rPr>
          <w:color w:val="404040"/>
          <w:spacing w:val="80"/>
          <w:w w:val="150"/>
        </w:rPr>
        <w:t xml:space="preserve"> </w:t>
      </w:r>
      <w:r>
        <w:rPr>
          <w:color w:val="404040"/>
        </w:rPr>
        <w:t>se</w:t>
      </w:r>
      <w:r>
        <w:rPr>
          <w:color w:val="404040"/>
          <w:spacing w:val="80"/>
          <w:w w:val="150"/>
        </w:rPr>
        <w:t xml:space="preserve"> </w:t>
      </w:r>
      <w:r>
        <w:rPr>
          <w:color w:val="404040"/>
        </w:rPr>
        <w:t>zavazuje</w:t>
      </w:r>
      <w:r>
        <w:rPr>
          <w:color w:val="404040"/>
          <w:spacing w:val="80"/>
          <w:w w:val="150"/>
        </w:rPr>
        <w:t xml:space="preserve"> </w:t>
      </w:r>
      <w:r>
        <w:rPr>
          <w:color w:val="404040"/>
        </w:rPr>
        <w:t>poskytovat</w:t>
      </w:r>
      <w:r>
        <w:rPr>
          <w:color w:val="404040"/>
          <w:spacing w:val="80"/>
          <w:w w:val="150"/>
        </w:rPr>
        <w:t xml:space="preserve"> </w:t>
      </w:r>
      <w:r>
        <w:rPr>
          <w:color w:val="404040"/>
        </w:rPr>
        <w:t>Služby</w:t>
      </w:r>
      <w:r>
        <w:rPr>
          <w:color w:val="404040"/>
          <w:spacing w:val="80"/>
          <w:w w:val="150"/>
        </w:rPr>
        <w:t xml:space="preserve"> </w:t>
      </w:r>
      <w:r>
        <w:rPr>
          <w:color w:val="404040"/>
        </w:rPr>
        <w:t>v</w:t>
      </w:r>
      <w:r>
        <w:rPr>
          <w:color w:val="404040"/>
          <w:spacing w:val="80"/>
          <w:w w:val="150"/>
        </w:rPr>
        <w:t xml:space="preserve"> </w:t>
      </w:r>
      <w:r>
        <w:rPr>
          <w:color w:val="404040"/>
        </w:rPr>
        <w:t>souladu</w:t>
      </w:r>
      <w:r>
        <w:rPr>
          <w:color w:val="404040"/>
          <w:spacing w:val="80"/>
          <w:w w:val="150"/>
        </w:rPr>
        <w:t xml:space="preserve"> </w:t>
      </w:r>
      <w:r>
        <w:rPr>
          <w:color w:val="404040"/>
        </w:rPr>
        <w:t>s</w:t>
      </w:r>
      <w:r>
        <w:rPr>
          <w:color w:val="404040"/>
          <w:spacing w:val="80"/>
          <w:w w:val="150"/>
        </w:rPr>
        <w:t xml:space="preserve"> </w:t>
      </w:r>
      <w:r>
        <w:rPr>
          <w:color w:val="404040"/>
        </w:rPr>
        <w:t>technickou</w:t>
      </w:r>
      <w:r>
        <w:rPr>
          <w:color w:val="404040"/>
          <w:spacing w:val="80"/>
          <w:w w:val="150"/>
        </w:rPr>
        <w:t xml:space="preserve"> </w:t>
      </w:r>
      <w:r>
        <w:rPr>
          <w:color w:val="404040"/>
        </w:rPr>
        <w:t>specifikací a</w:t>
      </w:r>
      <w:r>
        <w:rPr>
          <w:color w:val="404040"/>
          <w:spacing w:val="-2"/>
        </w:rPr>
        <w:t xml:space="preserve"> </w:t>
      </w:r>
      <w:r>
        <w:rPr>
          <w:color w:val="404040"/>
        </w:rPr>
        <w:t>s</w:t>
      </w:r>
      <w:r>
        <w:rPr>
          <w:color w:val="404040"/>
          <w:spacing w:val="-2"/>
        </w:rPr>
        <w:t xml:space="preserve"> </w:t>
      </w:r>
      <w:r>
        <w:rPr>
          <w:color w:val="404040"/>
        </w:rPr>
        <w:t>požadavky uvedenými v</w:t>
      </w:r>
      <w:r>
        <w:rPr>
          <w:color w:val="404040"/>
          <w:spacing w:val="-1"/>
        </w:rPr>
        <w:t xml:space="preserve"> </w:t>
      </w:r>
      <w:r>
        <w:rPr>
          <w:color w:val="404040"/>
        </w:rPr>
        <w:t>zadávacích podmínkách k Zadávacímu řízení a za podmínek stanovených v této Smlouvě.</w:t>
      </w:r>
    </w:p>
    <w:p w14:paraId="41D89F0F" w14:textId="77777777" w:rsidR="00DF276C" w:rsidRDefault="005F117D">
      <w:pPr>
        <w:pStyle w:val="Odstavecseseznamem"/>
        <w:numPr>
          <w:ilvl w:val="1"/>
          <w:numId w:val="21"/>
        </w:numPr>
        <w:tabs>
          <w:tab w:val="left" w:pos="1439"/>
        </w:tabs>
        <w:ind w:hanging="736"/>
        <w:jc w:val="both"/>
      </w:pPr>
      <w:r>
        <w:rPr>
          <w:color w:val="404040"/>
        </w:rPr>
        <w:t>Objednatel</w:t>
      </w:r>
      <w:r>
        <w:rPr>
          <w:color w:val="404040"/>
          <w:spacing w:val="-9"/>
        </w:rPr>
        <w:t xml:space="preserve"> </w:t>
      </w:r>
      <w:r>
        <w:rPr>
          <w:color w:val="404040"/>
        </w:rPr>
        <w:t>se</w:t>
      </w:r>
      <w:r>
        <w:rPr>
          <w:color w:val="404040"/>
          <w:spacing w:val="-8"/>
        </w:rPr>
        <w:t xml:space="preserve"> </w:t>
      </w:r>
      <w:r>
        <w:rPr>
          <w:color w:val="404040"/>
        </w:rPr>
        <w:t>zavazuje</w:t>
      </w:r>
      <w:r>
        <w:rPr>
          <w:color w:val="404040"/>
          <w:spacing w:val="-9"/>
        </w:rPr>
        <w:t xml:space="preserve"> </w:t>
      </w:r>
      <w:r>
        <w:rPr>
          <w:color w:val="404040"/>
        </w:rPr>
        <w:t>zaplatit</w:t>
      </w:r>
      <w:r>
        <w:rPr>
          <w:color w:val="404040"/>
          <w:spacing w:val="-9"/>
        </w:rPr>
        <w:t xml:space="preserve"> </w:t>
      </w:r>
      <w:r>
        <w:rPr>
          <w:color w:val="404040"/>
        </w:rPr>
        <w:t>za</w:t>
      </w:r>
      <w:r>
        <w:rPr>
          <w:color w:val="404040"/>
          <w:spacing w:val="-8"/>
        </w:rPr>
        <w:t xml:space="preserve"> </w:t>
      </w:r>
      <w:r>
        <w:rPr>
          <w:color w:val="404040"/>
        </w:rPr>
        <w:t>poskytnuté</w:t>
      </w:r>
      <w:r>
        <w:rPr>
          <w:color w:val="404040"/>
          <w:spacing w:val="-8"/>
        </w:rPr>
        <w:t xml:space="preserve"> </w:t>
      </w:r>
      <w:r>
        <w:rPr>
          <w:color w:val="404040"/>
        </w:rPr>
        <w:t>Služby</w:t>
      </w:r>
      <w:r>
        <w:rPr>
          <w:color w:val="404040"/>
          <w:spacing w:val="-8"/>
        </w:rPr>
        <w:t xml:space="preserve"> </w:t>
      </w:r>
      <w:r>
        <w:rPr>
          <w:color w:val="404040"/>
        </w:rPr>
        <w:t>sjednanou</w:t>
      </w:r>
      <w:r>
        <w:rPr>
          <w:color w:val="404040"/>
          <w:spacing w:val="-8"/>
        </w:rPr>
        <w:t xml:space="preserve"> </w:t>
      </w:r>
      <w:r>
        <w:rPr>
          <w:color w:val="404040"/>
          <w:spacing w:val="-2"/>
        </w:rPr>
        <w:t>cenu.</w:t>
      </w:r>
    </w:p>
    <w:p w14:paraId="2E5AD71F" w14:textId="77777777" w:rsidR="00DF276C" w:rsidRDefault="005F117D">
      <w:pPr>
        <w:pStyle w:val="Odstavecseseznamem"/>
        <w:numPr>
          <w:ilvl w:val="1"/>
          <w:numId w:val="21"/>
        </w:numPr>
        <w:tabs>
          <w:tab w:val="left" w:pos="1439"/>
        </w:tabs>
        <w:spacing w:before="197"/>
        <w:ind w:hanging="736"/>
        <w:jc w:val="both"/>
      </w:pPr>
      <w:r>
        <w:rPr>
          <w:color w:val="404040"/>
        </w:rPr>
        <w:t>Účelem</w:t>
      </w:r>
      <w:r>
        <w:rPr>
          <w:color w:val="404040"/>
          <w:spacing w:val="-12"/>
        </w:rPr>
        <w:t xml:space="preserve"> </w:t>
      </w:r>
      <w:r>
        <w:rPr>
          <w:color w:val="404040"/>
        </w:rPr>
        <w:t>této</w:t>
      </w:r>
      <w:r>
        <w:rPr>
          <w:color w:val="404040"/>
          <w:spacing w:val="-8"/>
        </w:rPr>
        <w:t xml:space="preserve"> </w:t>
      </w:r>
      <w:r>
        <w:rPr>
          <w:color w:val="404040"/>
        </w:rPr>
        <w:t>Smlouvy</w:t>
      </w:r>
      <w:r>
        <w:rPr>
          <w:color w:val="404040"/>
          <w:spacing w:val="-8"/>
        </w:rPr>
        <w:t xml:space="preserve"> </w:t>
      </w:r>
      <w:r>
        <w:rPr>
          <w:color w:val="404040"/>
        </w:rPr>
        <w:t>je</w:t>
      </w:r>
      <w:r>
        <w:rPr>
          <w:color w:val="404040"/>
          <w:spacing w:val="-9"/>
        </w:rPr>
        <w:t xml:space="preserve"> </w:t>
      </w:r>
      <w:r>
        <w:rPr>
          <w:color w:val="404040"/>
        </w:rPr>
        <w:t>zajišťovat</w:t>
      </w:r>
      <w:r>
        <w:rPr>
          <w:color w:val="404040"/>
          <w:spacing w:val="-8"/>
        </w:rPr>
        <w:t xml:space="preserve"> </w:t>
      </w:r>
      <w:r>
        <w:rPr>
          <w:color w:val="404040"/>
        </w:rPr>
        <w:t>provoz</w:t>
      </w:r>
      <w:r>
        <w:rPr>
          <w:color w:val="404040"/>
          <w:spacing w:val="-9"/>
        </w:rPr>
        <w:t xml:space="preserve"> </w:t>
      </w:r>
      <w:r>
        <w:rPr>
          <w:color w:val="404040"/>
        </w:rPr>
        <w:t>Zařízení</w:t>
      </w:r>
      <w:r>
        <w:rPr>
          <w:color w:val="404040"/>
          <w:spacing w:val="-8"/>
        </w:rPr>
        <w:t xml:space="preserve"> </w:t>
      </w:r>
      <w:r>
        <w:rPr>
          <w:color w:val="404040"/>
        </w:rPr>
        <w:t>v</w:t>
      </w:r>
      <w:r>
        <w:rPr>
          <w:color w:val="404040"/>
          <w:spacing w:val="-8"/>
        </w:rPr>
        <w:t xml:space="preserve"> </w:t>
      </w:r>
      <w:r>
        <w:rPr>
          <w:color w:val="404040"/>
        </w:rPr>
        <w:t>infrastruktuře</w:t>
      </w:r>
      <w:r>
        <w:rPr>
          <w:color w:val="404040"/>
          <w:spacing w:val="-8"/>
        </w:rPr>
        <w:t xml:space="preserve"> </w:t>
      </w:r>
      <w:r>
        <w:rPr>
          <w:color w:val="404040"/>
        </w:rPr>
        <w:t>Ministerstva</w:t>
      </w:r>
      <w:r>
        <w:rPr>
          <w:color w:val="404040"/>
          <w:spacing w:val="-8"/>
        </w:rPr>
        <w:t xml:space="preserve"> </w:t>
      </w:r>
      <w:r>
        <w:rPr>
          <w:color w:val="404040"/>
          <w:spacing w:val="-2"/>
        </w:rPr>
        <w:t>vnitra.</w:t>
      </w:r>
    </w:p>
    <w:p w14:paraId="6DFB7D7A" w14:textId="77777777" w:rsidR="00DF276C" w:rsidRDefault="005F117D">
      <w:pPr>
        <w:pStyle w:val="Odstavecseseznamem"/>
        <w:numPr>
          <w:ilvl w:val="1"/>
          <w:numId w:val="21"/>
        </w:numPr>
        <w:tabs>
          <w:tab w:val="left" w:pos="1440"/>
        </w:tabs>
        <w:spacing w:before="196" w:line="312" w:lineRule="auto"/>
        <w:ind w:left="1440" w:right="657"/>
        <w:jc w:val="both"/>
      </w:pPr>
      <w:r>
        <w:rPr>
          <w:color w:val="404040"/>
        </w:rPr>
        <w:t>Dodavatel podpisem této Smlouvy akceptuje, že poskytované Služby jsou ve prospěch systémů, které jsou tzv. kritickou informační infrastrukturou (dále jen „</w:t>
      </w:r>
      <w:r>
        <w:rPr>
          <w:b/>
          <w:color w:val="404040"/>
        </w:rPr>
        <w:t>KII</w:t>
      </w:r>
      <w:r>
        <w:rPr>
          <w:color w:val="404040"/>
        </w:rPr>
        <w:t>“) dle zákona č.</w:t>
      </w:r>
      <w:r>
        <w:rPr>
          <w:color w:val="404040"/>
          <w:spacing w:val="-2"/>
        </w:rPr>
        <w:t xml:space="preserve"> </w:t>
      </w:r>
      <w:r>
        <w:rPr>
          <w:color w:val="404040"/>
        </w:rPr>
        <w:t>181/2014</w:t>
      </w:r>
      <w:r>
        <w:rPr>
          <w:color w:val="404040"/>
          <w:spacing w:val="22"/>
        </w:rPr>
        <w:t xml:space="preserve"> </w:t>
      </w:r>
      <w:r>
        <w:rPr>
          <w:color w:val="404040"/>
        </w:rPr>
        <w:t>Sb.,</w:t>
      </w:r>
      <w:r>
        <w:rPr>
          <w:color w:val="404040"/>
          <w:spacing w:val="23"/>
        </w:rPr>
        <w:t xml:space="preserve"> </w:t>
      </w:r>
      <w:r>
        <w:rPr>
          <w:color w:val="404040"/>
        </w:rPr>
        <w:t>o</w:t>
      </w:r>
      <w:r>
        <w:rPr>
          <w:color w:val="404040"/>
          <w:spacing w:val="23"/>
        </w:rPr>
        <w:t xml:space="preserve"> </w:t>
      </w:r>
      <w:r>
        <w:rPr>
          <w:color w:val="404040"/>
        </w:rPr>
        <w:t>kybernetické</w:t>
      </w:r>
      <w:r>
        <w:rPr>
          <w:color w:val="404040"/>
          <w:spacing w:val="23"/>
        </w:rPr>
        <w:t xml:space="preserve"> </w:t>
      </w:r>
      <w:r>
        <w:rPr>
          <w:color w:val="404040"/>
        </w:rPr>
        <w:t>bezpečnosti</w:t>
      </w:r>
      <w:r>
        <w:rPr>
          <w:color w:val="404040"/>
          <w:spacing w:val="23"/>
        </w:rPr>
        <w:t xml:space="preserve"> </w:t>
      </w:r>
      <w:r>
        <w:rPr>
          <w:color w:val="404040"/>
        </w:rPr>
        <w:t>a</w:t>
      </w:r>
      <w:r>
        <w:rPr>
          <w:color w:val="404040"/>
          <w:spacing w:val="23"/>
        </w:rPr>
        <w:t xml:space="preserve"> </w:t>
      </w:r>
      <w:r>
        <w:rPr>
          <w:color w:val="404040"/>
        </w:rPr>
        <w:t>o</w:t>
      </w:r>
      <w:r>
        <w:rPr>
          <w:color w:val="404040"/>
          <w:spacing w:val="23"/>
        </w:rPr>
        <w:t xml:space="preserve"> </w:t>
      </w:r>
      <w:r>
        <w:rPr>
          <w:color w:val="404040"/>
        </w:rPr>
        <w:t>změně</w:t>
      </w:r>
      <w:r>
        <w:rPr>
          <w:color w:val="404040"/>
          <w:spacing w:val="23"/>
        </w:rPr>
        <w:t xml:space="preserve"> </w:t>
      </w:r>
      <w:r>
        <w:rPr>
          <w:color w:val="404040"/>
        </w:rPr>
        <w:t>souvisejících</w:t>
      </w:r>
      <w:r>
        <w:rPr>
          <w:color w:val="404040"/>
          <w:spacing w:val="23"/>
        </w:rPr>
        <w:t xml:space="preserve"> </w:t>
      </w:r>
      <w:r>
        <w:rPr>
          <w:color w:val="404040"/>
        </w:rPr>
        <w:t>zákonů</w:t>
      </w:r>
      <w:r>
        <w:rPr>
          <w:color w:val="404040"/>
          <w:spacing w:val="23"/>
        </w:rPr>
        <w:t xml:space="preserve"> </w:t>
      </w:r>
      <w:r>
        <w:rPr>
          <w:color w:val="404040"/>
        </w:rPr>
        <w:t>(zákon o</w:t>
      </w:r>
      <w:r>
        <w:rPr>
          <w:color w:val="404040"/>
          <w:spacing w:val="-2"/>
        </w:rPr>
        <w:t xml:space="preserve"> </w:t>
      </w:r>
      <w:r>
        <w:rPr>
          <w:color w:val="404040"/>
        </w:rPr>
        <w:t>kybernetické</w:t>
      </w:r>
      <w:r>
        <w:rPr>
          <w:color w:val="404040"/>
          <w:spacing w:val="80"/>
          <w:w w:val="150"/>
        </w:rPr>
        <w:t xml:space="preserve"> </w:t>
      </w:r>
      <w:r>
        <w:rPr>
          <w:color w:val="404040"/>
        </w:rPr>
        <w:t>bezpečnosti)</w:t>
      </w:r>
      <w:r>
        <w:rPr>
          <w:color w:val="404040"/>
          <w:spacing w:val="80"/>
          <w:w w:val="150"/>
        </w:rPr>
        <w:t xml:space="preserve"> </w:t>
      </w:r>
      <w:r>
        <w:rPr>
          <w:color w:val="404040"/>
        </w:rPr>
        <w:t>ve</w:t>
      </w:r>
      <w:r>
        <w:rPr>
          <w:color w:val="404040"/>
          <w:spacing w:val="80"/>
          <w:w w:val="150"/>
        </w:rPr>
        <w:t xml:space="preserve"> </w:t>
      </w:r>
      <w:r>
        <w:rPr>
          <w:color w:val="404040"/>
        </w:rPr>
        <w:t>znění</w:t>
      </w:r>
      <w:r>
        <w:rPr>
          <w:color w:val="404040"/>
          <w:spacing w:val="80"/>
          <w:w w:val="150"/>
        </w:rPr>
        <w:t xml:space="preserve"> </w:t>
      </w:r>
      <w:r>
        <w:rPr>
          <w:color w:val="404040"/>
        </w:rPr>
        <w:t>pozdějších</w:t>
      </w:r>
      <w:r>
        <w:rPr>
          <w:color w:val="404040"/>
          <w:spacing w:val="80"/>
          <w:w w:val="150"/>
        </w:rPr>
        <w:t xml:space="preserve"> </w:t>
      </w:r>
      <w:r>
        <w:rPr>
          <w:color w:val="404040"/>
        </w:rPr>
        <w:t>předpisů</w:t>
      </w:r>
      <w:r>
        <w:rPr>
          <w:color w:val="404040"/>
          <w:spacing w:val="80"/>
          <w:w w:val="150"/>
        </w:rPr>
        <w:t xml:space="preserve"> </w:t>
      </w:r>
      <w:r>
        <w:rPr>
          <w:color w:val="404040"/>
        </w:rPr>
        <w:t>(dále</w:t>
      </w:r>
      <w:r>
        <w:rPr>
          <w:color w:val="404040"/>
          <w:spacing w:val="80"/>
          <w:w w:val="150"/>
        </w:rPr>
        <w:t xml:space="preserve"> </w:t>
      </w:r>
      <w:r>
        <w:rPr>
          <w:color w:val="404040"/>
        </w:rPr>
        <w:t>jen</w:t>
      </w:r>
      <w:r>
        <w:rPr>
          <w:color w:val="404040"/>
          <w:spacing w:val="80"/>
          <w:w w:val="150"/>
        </w:rPr>
        <w:t xml:space="preserve"> </w:t>
      </w:r>
      <w:r>
        <w:rPr>
          <w:color w:val="404040"/>
        </w:rPr>
        <w:t>„</w:t>
      </w:r>
      <w:r>
        <w:rPr>
          <w:b/>
          <w:color w:val="404040"/>
        </w:rPr>
        <w:t>ZoKB</w:t>
      </w:r>
      <w:r>
        <w:rPr>
          <w:color w:val="404040"/>
        </w:rPr>
        <w:t>“), a</w:t>
      </w:r>
      <w:r>
        <w:rPr>
          <w:color w:val="404040"/>
          <w:spacing w:val="-1"/>
        </w:rPr>
        <w:t xml:space="preserve"> </w:t>
      </w:r>
      <w:r>
        <w:rPr>
          <w:color w:val="404040"/>
        </w:rPr>
        <w:t>současně se zavazuje k zavedení a dodržování veškerých souvisejících bezpečnostních</w:t>
      </w:r>
      <w:r>
        <w:rPr>
          <w:color w:val="404040"/>
          <w:spacing w:val="40"/>
        </w:rPr>
        <w:t xml:space="preserve">  </w:t>
      </w:r>
      <w:r>
        <w:rPr>
          <w:color w:val="404040"/>
        </w:rPr>
        <w:t>opatření</w:t>
      </w:r>
      <w:r>
        <w:rPr>
          <w:color w:val="404040"/>
          <w:spacing w:val="40"/>
        </w:rPr>
        <w:t xml:space="preserve">  </w:t>
      </w:r>
      <w:r>
        <w:rPr>
          <w:color w:val="404040"/>
        </w:rPr>
        <w:t>požadovaných</w:t>
      </w:r>
      <w:r>
        <w:rPr>
          <w:color w:val="404040"/>
          <w:spacing w:val="40"/>
        </w:rPr>
        <w:t xml:space="preserve">  </w:t>
      </w:r>
      <w:r>
        <w:rPr>
          <w:color w:val="404040"/>
        </w:rPr>
        <w:t>ZoKB</w:t>
      </w:r>
      <w:r>
        <w:rPr>
          <w:color w:val="404040"/>
          <w:spacing w:val="40"/>
        </w:rPr>
        <w:t xml:space="preserve">  </w:t>
      </w:r>
      <w:r>
        <w:rPr>
          <w:color w:val="404040"/>
        </w:rPr>
        <w:t>a</w:t>
      </w:r>
      <w:r>
        <w:rPr>
          <w:color w:val="404040"/>
          <w:spacing w:val="40"/>
        </w:rPr>
        <w:t xml:space="preserve">  </w:t>
      </w:r>
      <w:r>
        <w:rPr>
          <w:color w:val="404040"/>
        </w:rPr>
        <w:t>vyhláškou</w:t>
      </w:r>
      <w:r>
        <w:rPr>
          <w:color w:val="404040"/>
          <w:spacing w:val="40"/>
        </w:rPr>
        <w:t xml:space="preserve">  </w:t>
      </w:r>
      <w:r>
        <w:rPr>
          <w:color w:val="404040"/>
        </w:rPr>
        <w:t>č.</w:t>
      </w:r>
      <w:r>
        <w:rPr>
          <w:color w:val="404040"/>
          <w:spacing w:val="40"/>
        </w:rPr>
        <w:t xml:space="preserve">  </w:t>
      </w:r>
      <w:r>
        <w:rPr>
          <w:color w:val="404040"/>
        </w:rPr>
        <w:t>82/2018</w:t>
      </w:r>
      <w:r>
        <w:rPr>
          <w:color w:val="404040"/>
          <w:spacing w:val="40"/>
        </w:rPr>
        <w:t xml:space="preserve">  </w:t>
      </w:r>
      <w:r>
        <w:rPr>
          <w:color w:val="404040"/>
        </w:rPr>
        <w:t>Sb., o</w:t>
      </w:r>
      <w:r>
        <w:rPr>
          <w:color w:val="404040"/>
          <w:spacing w:val="-5"/>
        </w:rPr>
        <w:t xml:space="preserve"> </w:t>
      </w:r>
      <w:r>
        <w:rPr>
          <w:color w:val="404040"/>
        </w:rPr>
        <w:t>bezpečnostních opatřeních, kybernetických bezpečnostních incidentech, reaktivních opatřeních, náležitostech podání v oblasti kybernetické bezpečnosti a likvidaci dat</w:t>
      </w:r>
      <w:r>
        <w:rPr>
          <w:color w:val="404040"/>
          <w:spacing w:val="40"/>
        </w:rPr>
        <w:t xml:space="preserve"> </w:t>
      </w:r>
      <w:r>
        <w:rPr>
          <w:color w:val="404040"/>
        </w:rPr>
        <w:t>(dále jen „</w:t>
      </w:r>
      <w:r>
        <w:rPr>
          <w:b/>
          <w:color w:val="404040"/>
        </w:rPr>
        <w:t>VyKB</w:t>
      </w:r>
      <w:r>
        <w:rPr>
          <w:color w:val="404040"/>
        </w:rPr>
        <w:t>“), a to minimálně po dobu poskytování Služeb dle této Smlouvy.</w:t>
      </w:r>
    </w:p>
    <w:p w14:paraId="64099A85" w14:textId="77777777" w:rsidR="00DF276C" w:rsidRDefault="00DF276C">
      <w:pPr>
        <w:pStyle w:val="Zkladntext"/>
        <w:spacing w:before="0"/>
        <w:rPr>
          <w:sz w:val="20"/>
        </w:rPr>
      </w:pPr>
    </w:p>
    <w:p w14:paraId="5F79BB0E" w14:textId="77777777" w:rsidR="00DF276C" w:rsidRDefault="005F117D">
      <w:pPr>
        <w:pStyle w:val="Zkladntext"/>
        <w:spacing w:before="128"/>
        <w:rPr>
          <w:sz w:val="20"/>
        </w:rPr>
      </w:pPr>
      <w:r>
        <w:rPr>
          <w:noProof/>
        </w:rPr>
        <mc:AlternateContent>
          <mc:Choice Requires="wps">
            <w:drawing>
              <wp:anchor distT="0" distB="0" distL="0" distR="0" simplePos="0" relativeHeight="487587840" behindDoc="1" locked="0" layoutInCell="1" allowOverlap="1" wp14:anchorId="769838C8" wp14:editId="48C74FF6">
                <wp:simplePos x="0" y="0"/>
                <wp:positionH relativeFrom="page">
                  <wp:posOffset>1170432</wp:posOffset>
                </wp:positionH>
                <wp:positionV relativeFrom="paragraph">
                  <wp:posOffset>243156</wp:posOffset>
                </wp:positionV>
                <wp:extent cx="1828800" cy="698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857"/>
                              </a:lnTo>
                              <a:lnTo>
                                <a:pt x="1828800" y="6857"/>
                              </a:lnTo>
                              <a:lnTo>
                                <a:pt x="1828800" y="0"/>
                              </a:lnTo>
                              <a:close/>
                            </a:path>
                          </a:pathLst>
                        </a:custGeom>
                        <a:solidFill>
                          <a:srgbClr val="696969"/>
                        </a:solidFill>
                      </wps:spPr>
                      <wps:bodyPr wrap="square" lIns="0" tIns="0" rIns="0" bIns="0" rtlCol="0">
                        <a:prstTxWarp prst="textNoShape">
                          <a:avLst/>
                        </a:prstTxWarp>
                        <a:noAutofit/>
                      </wps:bodyPr>
                    </wps:wsp>
                  </a:graphicData>
                </a:graphic>
              </wp:anchor>
            </w:drawing>
          </mc:Choice>
          <mc:Fallback>
            <w:pict>
              <v:shape w14:anchorId="04D9B51A" id="Graphic 8" o:spid="_x0000_s1026" style="position:absolute;margin-left:92.15pt;margin-top:19.15pt;width:2in;height:.5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" path="m1828800,l,,,6857r1828800,l1828800,xe" fillcolor="#696969" stroked="f">
                <v:path arrowok="t"/>
                <w10:wrap type="topAndBottom" anchorx="page"/>
              </v:shape>
            </w:pict>
          </mc:Fallback>
        </mc:AlternateContent>
      </w:r>
    </w:p>
    <w:p w14:paraId="5C09E0A6" w14:textId="77777777" w:rsidR="00DF276C" w:rsidRDefault="005F117D">
      <w:pPr>
        <w:spacing w:before="93"/>
        <w:ind w:left="703"/>
        <w:rPr>
          <w:rFonts w:ascii="Times New Roman" w:hAnsi="Times New Roman"/>
          <w:sz w:val="20"/>
        </w:rPr>
      </w:pPr>
      <w:r>
        <w:rPr>
          <w:rFonts w:ascii="Times New Roman" w:hAnsi="Times New Roman"/>
          <w:sz w:val="20"/>
          <w:vertAlign w:val="superscript"/>
        </w:rPr>
        <w:t>1</w:t>
      </w:r>
      <w:r>
        <w:rPr>
          <w:rFonts w:ascii="Times New Roman" w:hAnsi="Times New Roman"/>
          <w:spacing w:val="-3"/>
          <w:sz w:val="20"/>
        </w:rPr>
        <w:t xml:space="preserve"> </w:t>
      </w:r>
      <w:r>
        <w:rPr>
          <w:rFonts w:ascii="Times New Roman" w:hAnsi="Times New Roman"/>
          <w:sz w:val="20"/>
        </w:rPr>
        <w:t>„OP“</w:t>
      </w:r>
      <w:r>
        <w:rPr>
          <w:rFonts w:ascii="Times New Roman" w:hAnsi="Times New Roman"/>
          <w:spacing w:val="-4"/>
          <w:sz w:val="20"/>
        </w:rPr>
        <w:t xml:space="preserve"> </w:t>
      </w:r>
      <w:r>
        <w:rPr>
          <w:rFonts w:ascii="Times New Roman" w:hAnsi="Times New Roman"/>
          <w:sz w:val="20"/>
        </w:rPr>
        <w:t>znamená</w:t>
      </w:r>
      <w:r>
        <w:rPr>
          <w:rFonts w:ascii="Times New Roman" w:hAnsi="Times New Roman"/>
          <w:spacing w:val="-3"/>
          <w:sz w:val="20"/>
        </w:rPr>
        <w:t xml:space="preserve"> </w:t>
      </w:r>
      <w:r>
        <w:rPr>
          <w:rFonts w:ascii="Times New Roman" w:hAnsi="Times New Roman"/>
          <w:sz w:val="20"/>
        </w:rPr>
        <w:t>Obchodní</w:t>
      </w:r>
      <w:r>
        <w:rPr>
          <w:rFonts w:ascii="Times New Roman" w:hAnsi="Times New Roman"/>
          <w:spacing w:val="-5"/>
          <w:sz w:val="20"/>
        </w:rPr>
        <w:t xml:space="preserve"> </w:t>
      </w:r>
      <w:r>
        <w:rPr>
          <w:rFonts w:ascii="Times New Roman" w:hAnsi="Times New Roman"/>
          <w:sz w:val="20"/>
        </w:rPr>
        <w:t>podmínky</w:t>
      </w:r>
      <w:r>
        <w:rPr>
          <w:rFonts w:ascii="Times New Roman" w:hAnsi="Times New Roman"/>
          <w:spacing w:val="-4"/>
          <w:sz w:val="20"/>
        </w:rPr>
        <w:t xml:space="preserve"> </w:t>
      </w:r>
      <w:r>
        <w:rPr>
          <w:rFonts w:ascii="Times New Roman" w:hAnsi="Times New Roman"/>
          <w:sz w:val="20"/>
        </w:rPr>
        <w:t>obsažené</w:t>
      </w:r>
      <w:r>
        <w:rPr>
          <w:rFonts w:ascii="Times New Roman" w:hAnsi="Times New Roman"/>
          <w:spacing w:val="-4"/>
          <w:sz w:val="20"/>
        </w:rPr>
        <w:t xml:space="preserve"> </w:t>
      </w:r>
      <w:r>
        <w:rPr>
          <w:rFonts w:ascii="Times New Roman" w:hAnsi="Times New Roman"/>
          <w:sz w:val="20"/>
        </w:rPr>
        <w:t>v</w:t>
      </w:r>
      <w:r>
        <w:rPr>
          <w:rFonts w:ascii="Times New Roman" w:hAnsi="Times New Roman"/>
          <w:spacing w:val="-1"/>
          <w:sz w:val="20"/>
        </w:rPr>
        <w:t xml:space="preserve"> </w:t>
      </w:r>
      <w:r>
        <w:rPr>
          <w:rFonts w:ascii="Times New Roman" w:hAnsi="Times New Roman"/>
          <w:sz w:val="20"/>
        </w:rPr>
        <w:t>Příloze</w:t>
      </w:r>
      <w:r>
        <w:rPr>
          <w:rFonts w:ascii="Times New Roman" w:hAnsi="Times New Roman"/>
          <w:spacing w:val="-4"/>
          <w:sz w:val="20"/>
        </w:rPr>
        <w:t xml:space="preserve"> </w:t>
      </w:r>
      <w:r>
        <w:rPr>
          <w:rFonts w:ascii="Times New Roman" w:hAnsi="Times New Roman"/>
          <w:sz w:val="20"/>
        </w:rPr>
        <w:t>A</w:t>
      </w:r>
      <w:r>
        <w:rPr>
          <w:rFonts w:ascii="Times New Roman" w:hAnsi="Times New Roman"/>
          <w:spacing w:val="-4"/>
          <w:sz w:val="20"/>
        </w:rPr>
        <w:t xml:space="preserve"> </w:t>
      </w:r>
      <w:r>
        <w:rPr>
          <w:rFonts w:ascii="Times New Roman" w:hAnsi="Times New Roman"/>
          <w:spacing w:val="-2"/>
          <w:sz w:val="20"/>
        </w:rPr>
        <w:t>Smlouvy.</w:t>
      </w:r>
    </w:p>
    <w:p w14:paraId="01FC34F9" w14:textId="77777777" w:rsidR="00DF276C" w:rsidRDefault="00DF276C">
      <w:pPr>
        <w:rPr>
          <w:rFonts w:ascii="Times New Roman" w:hAnsi="Times New Roman"/>
          <w:sz w:val="20"/>
        </w:rPr>
        <w:sectPr w:rsidR="00DF276C">
          <w:pgSz w:w="11910" w:h="16840"/>
          <w:pgMar w:top="1600" w:right="180" w:bottom="1040" w:left="1140" w:header="680" w:footer="856" w:gutter="0"/>
          <w:cols w:space="708"/>
        </w:sectPr>
      </w:pPr>
    </w:p>
    <w:p w14:paraId="4388E0D1" w14:textId="77777777" w:rsidR="00DF276C" w:rsidRDefault="00DF276C">
      <w:pPr>
        <w:pStyle w:val="Zkladntext"/>
        <w:spacing w:before="112"/>
        <w:rPr>
          <w:rFonts w:ascii="Times New Roman"/>
        </w:rPr>
      </w:pPr>
    </w:p>
    <w:p w14:paraId="752579C8" w14:textId="77777777" w:rsidR="00DF276C" w:rsidRDefault="005F117D">
      <w:pPr>
        <w:pStyle w:val="Nadpis5"/>
        <w:numPr>
          <w:ilvl w:val="0"/>
          <w:numId w:val="21"/>
        </w:numPr>
        <w:tabs>
          <w:tab w:val="left" w:pos="4056"/>
        </w:tabs>
        <w:ind w:left="4056" w:hanging="356"/>
        <w:jc w:val="left"/>
      </w:pPr>
      <w:r>
        <w:rPr>
          <w:color w:val="404040"/>
        </w:rPr>
        <w:t>Termín,</w:t>
      </w:r>
      <w:r>
        <w:rPr>
          <w:color w:val="404040"/>
          <w:spacing w:val="-7"/>
        </w:rPr>
        <w:t xml:space="preserve"> </w:t>
      </w:r>
      <w:r>
        <w:rPr>
          <w:color w:val="404040"/>
        </w:rPr>
        <w:t>místo,</w:t>
      </w:r>
      <w:r>
        <w:rPr>
          <w:color w:val="404040"/>
          <w:spacing w:val="-7"/>
        </w:rPr>
        <w:t xml:space="preserve"> </w:t>
      </w:r>
      <w:r>
        <w:rPr>
          <w:color w:val="404040"/>
        </w:rPr>
        <w:t>a</w:t>
      </w:r>
      <w:r>
        <w:rPr>
          <w:color w:val="404040"/>
          <w:spacing w:val="-6"/>
        </w:rPr>
        <w:t xml:space="preserve"> </w:t>
      </w:r>
      <w:r>
        <w:rPr>
          <w:color w:val="404040"/>
        </w:rPr>
        <w:t>způsob</w:t>
      </w:r>
      <w:r>
        <w:rPr>
          <w:color w:val="404040"/>
          <w:spacing w:val="-7"/>
        </w:rPr>
        <w:t xml:space="preserve"> </w:t>
      </w:r>
      <w:r>
        <w:rPr>
          <w:color w:val="404040"/>
          <w:spacing w:val="-2"/>
        </w:rPr>
        <w:t>plnění</w:t>
      </w:r>
    </w:p>
    <w:p w14:paraId="39BDE5EB" w14:textId="77777777" w:rsidR="00DF276C" w:rsidRDefault="00DF276C">
      <w:pPr>
        <w:pStyle w:val="Zkladntext"/>
        <w:spacing w:before="63"/>
        <w:rPr>
          <w:b/>
        </w:rPr>
      </w:pPr>
    </w:p>
    <w:p w14:paraId="452A3061" w14:textId="77777777" w:rsidR="00DF276C" w:rsidRDefault="005F117D">
      <w:pPr>
        <w:pStyle w:val="Odstavecseseznamem"/>
        <w:numPr>
          <w:ilvl w:val="1"/>
          <w:numId w:val="21"/>
        </w:numPr>
        <w:tabs>
          <w:tab w:val="left" w:pos="1439"/>
        </w:tabs>
        <w:spacing w:before="0" w:line="312" w:lineRule="auto"/>
        <w:ind w:right="658"/>
        <w:jc w:val="both"/>
      </w:pPr>
      <w:r>
        <w:rPr>
          <w:color w:val="404040"/>
        </w:rPr>
        <w:t>Dodavatel se zavazuje poskytovat Služby pro jednotlivá Zařízení ode dne nabytí účinnosti Smlouvy (viz čl. 7 odst. 7.1 Smlouvy) do 31. 12. 2025.</w:t>
      </w:r>
    </w:p>
    <w:p w14:paraId="7E8EC211" w14:textId="77777777" w:rsidR="00DF276C" w:rsidRDefault="005F117D">
      <w:pPr>
        <w:pStyle w:val="Odstavecseseznamem"/>
        <w:numPr>
          <w:ilvl w:val="1"/>
          <w:numId w:val="21"/>
        </w:numPr>
        <w:tabs>
          <w:tab w:val="left" w:pos="1439"/>
        </w:tabs>
        <w:ind w:hanging="736"/>
      </w:pPr>
      <w:r>
        <w:rPr>
          <w:color w:val="404040"/>
        </w:rPr>
        <w:t>Místem</w:t>
      </w:r>
      <w:r>
        <w:rPr>
          <w:color w:val="404040"/>
          <w:spacing w:val="-7"/>
        </w:rPr>
        <w:t xml:space="preserve"> </w:t>
      </w:r>
      <w:r>
        <w:rPr>
          <w:color w:val="404040"/>
        </w:rPr>
        <w:t>plnění</w:t>
      </w:r>
      <w:r>
        <w:rPr>
          <w:color w:val="404040"/>
          <w:spacing w:val="-6"/>
        </w:rPr>
        <w:t xml:space="preserve"> </w:t>
      </w:r>
      <w:r>
        <w:rPr>
          <w:color w:val="404040"/>
        </w:rPr>
        <w:t>je</w:t>
      </w:r>
      <w:r>
        <w:rPr>
          <w:color w:val="404040"/>
          <w:spacing w:val="-6"/>
        </w:rPr>
        <w:t xml:space="preserve"> </w:t>
      </w:r>
      <w:r>
        <w:rPr>
          <w:color w:val="404040"/>
        </w:rPr>
        <w:t>Česká</w:t>
      </w:r>
      <w:r>
        <w:rPr>
          <w:color w:val="404040"/>
          <w:spacing w:val="-7"/>
        </w:rPr>
        <w:t xml:space="preserve"> </w:t>
      </w:r>
      <w:r>
        <w:rPr>
          <w:color w:val="404040"/>
          <w:spacing w:val="-2"/>
        </w:rPr>
        <w:t>republika.</w:t>
      </w:r>
    </w:p>
    <w:p w14:paraId="45B7F54B" w14:textId="77777777" w:rsidR="00DF276C" w:rsidRDefault="005F117D">
      <w:pPr>
        <w:pStyle w:val="Odstavecseseznamem"/>
        <w:numPr>
          <w:ilvl w:val="1"/>
          <w:numId w:val="21"/>
        </w:numPr>
        <w:tabs>
          <w:tab w:val="left" w:pos="1439"/>
        </w:tabs>
        <w:spacing w:before="196" w:line="312" w:lineRule="auto"/>
        <w:ind w:right="657"/>
        <w:jc w:val="both"/>
      </w:pPr>
      <w:r>
        <w:rPr>
          <w:color w:val="404040"/>
        </w:rPr>
        <w:t>Zahájení poskytování Paušální služby potvrdí Objednatel po jejím převzetí svým podpisem do protokolu o předání a převzetí Paušální služby (dále jen „</w:t>
      </w:r>
      <w:r>
        <w:rPr>
          <w:b/>
          <w:color w:val="404040"/>
        </w:rPr>
        <w:t>Předávací protokol</w:t>
      </w:r>
      <w:r>
        <w:rPr>
          <w:color w:val="404040"/>
        </w:rPr>
        <w:t>“). Vzor Předávacího protokolu tvoří Přílohu č. 3 Smlouvy.</w:t>
      </w:r>
    </w:p>
    <w:p w14:paraId="3D4A2679" w14:textId="77777777" w:rsidR="00DF276C" w:rsidRDefault="005F117D">
      <w:pPr>
        <w:pStyle w:val="Odstavecseseznamem"/>
        <w:numPr>
          <w:ilvl w:val="1"/>
          <w:numId w:val="21"/>
        </w:numPr>
        <w:tabs>
          <w:tab w:val="left" w:pos="1440"/>
        </w:tabs>
        <w:spacing w:before="121" w:line="312" w:lineRule="auto"/>
        <w:ind w:left="1440" w:right="656"/>
        <w:jc w:val="both"/>
      </w:pPr>
      <w:r>
        <w:rPr>
          <w:color w:val="404040"/>
        </w:rPr>
        <w:t>Veškeré činnosti spojené s</w:t>
      </w:r>
      <w:r>
        <w:rPr>
          <w:color w:val="404040"/>
          <w:spacing w:val="-1"/>
        </w:rPr>
        <w:t xml:space="preserve"> </w:t>
      </w:r>
      <w:r>
        <w:rPr>
          <w:color w:val="404040"/>
        </w:rPr>
        <w:t>poskytováním Variabilních služeb budou ze strany Dodavatele vykazovány měsíčně zpětně v</w:t>
      </w:r>
      <w:r>
        <w:rPr>
          <w:color w:val="404040"/>
          <w:spacing w:val="-1"/>
        </w:rPr>
        <w:t xml:space="preserve"> </w:t>
      </w:r>
      <w:r>
        <w:rPr>
          <w:color w:val="404040"/>
        </w:rPr>
        <w:t>rámci protokolu o předání a převzetí Variabilní</w:t>
      </w:r>
      <w:r>
        <w:rPr>
          <w:color w:val="404040"/>
          <w:spacing w:val="-16"/>
        </w:rPr>
        <w:t xml:space="preserve"> </w:t>
      </w:r>
      <w:r>
        <w:rPr>
          <w:color w:val="404040"/>
        </w:rPr>
        <w:t>služby</w:t>
      </w:r>
      <w:r>
        <w:rPr>
          <w:color w:val="404040"/>
          <w:spacing w:val="-15"/>
        </w:rPr>
        <w:t xml:space="preserve"> </w:t>
      </w:r>
      <w:r>
        <w:rPr>
          <w:color w:val="404040"/>
        </w:rPr>
        <w:t>(dále</w:t>
      </w:r>
      <w:r>
        <w:rPr>
          <w:color w:val="404040"/>
          <w:spacing w:val="-15"/>
        </w:rPr>
        <w:t xml:space="preserve"> </w:t>
      </w:r>
      <w:r>
        <w:rPr>
          <w:color w:val="404040"/>
        </w:rPr>
        <w:t>jen</w:t>
      </w:r>
      <w:r>
        <w:rPr>
          <w:color w:val="404040"/>
          <w:spacing w:val="-16"/>
        </w:rPr>
        <w:t xml:space="preserve"> </w:t>
      </w:r>
      <w:r>
        <w:rPr>
          <w:color w:val="404040"/>
        </w:rPr>
        <w:t>„</w:t>
      </w:r>
      <w:r>
        <w:rPr>
          <w:b/>
          <w:color w:val="404040"/>
        </w:rPr>
        <w:t>Akceptační</w:t>
      </w:r>
      <w:r>
        <w:rPr>
          <w:b/>
          <w:color w:val="404040"/>
          <w:spacing w:val="-15"/>
        </w:rPr>
        <w:t xml:space="preserve"> </w:t>
      </w:r>
      <w:r>
        <w:rPr>
          <w:b/>
          <w:color w:val="404040"/>
        </w:rPr>
        <w:t>protokol</w:t>
      </w:r>
      <w:r>
        <w:rPr>
          <w:color w:val="404040"/>
        </w:rPr>
        <w:t>“)</w:t>
      </w:r>
      <w:r>
        <w:rPr>
          <w:color w:val="404040"/>
          <w:spacing w:val="-15"/>
        </w:rPr>
        <w:t xml:space="preserve"> </w:t>
      </w:r>
      <w:r>
        <w:rPr>
          <w:color w:val="404040"/>
        </w:rPr>
        <w:t>a</w:t>
      </w:r>
      <w:r>
        <w:rPr>
          <w:color w:val="404040"/>
          <w:spacing w:val="-15"/>
        </w:rPr>
        <w:t xml:space="preserve"> </w:t>
      </w:r>
      <w:r>
        <w:rPr>
          <w:color w:val="404040"/>
        </w:rPr>
        <w:t>to</w:t>
      </w:r>
      <w:r>
        <w:rPr>
          <w:color w:val="404040"/>
          <w:spacing w:val="-16"/>
        </w:rPr>
        <w:t xml:space="preserve"> </w:t>
      </w:r>
      <w:r>
        <w:rPr>
          <w:color w:val="404040"/>
        </w:rPr>
        <w:t>v</w:t>
      </w:r>
      <w:r>
        <w:rPr>
          <w:color w:val="404040"/>
          <w:spacing w:val="-15"/>
        </w:rPr>
        <w:t xml:space="preserve"> </w:t>
      </w:r>
      <w:r>
        <w:rPr>
          <w:color w:val="404040"/>
        </w:rPr>
        <w:t>rozsahu</w:t>
      </w:r>
      <w:r>
        <w:rPr>
          <w:color w:val="404040"/>
          <w:spacing w:val="-15"/>
        </w:rPr>
        <w:t xml:space="preserve"> </w:t>
      </w:r>
      <w:r>
        <w:rPr>
          <w:color w:val="404040"/>
        </w:rPr>
        <w:t>skutečně</w:t>
      </w:r>
      <w:r>
        <w:rPr>
          <w:color w:val="404040"/>
          <w:spacing w:val="-16"/>
        </w:rPr>
        <w:t xml:space="preserve"> </w:t>
      </w:r>
      <w:r>
        <w:rPr>
          <w:color w:val="404040"/>
        </w:rPr>
        <w:t>poskytnutých MD. Akceptační protokol za Variabilní služby poskytnuté bez vad, a to jak právních,</w:t>
      </w:r>
      <w:r>
        <w:rPr>
          <w:color w:val="404040"/>
          <w:spacing w:val="80"/>
        </w:rPr>
        <w:t xml:space="preserve"> </w:t>
      </w:r>
      <w:r>
        <w:rPr>
          <w:color w:val="404040"/>
        </w:rPr>
        <w:t>tak</w:t>
      </w:r>
      <w:r>
        <w:rPr>
          <w:color w:val="404040"/>
          <w:spacing w:val="-1"/>
        </w:rPr>
        <w:t xml:space="preserve"> </w:t>
      </w:r>
      <w:r>
        <w:rPr>
          <w:color w:val="404040"/>
        </w:rPr>
        <w:t>faktických,</w:t>
      </w:r>
      <w:r>
        <w:rPr>
          <w:color w:val="404040"/>
          <w:spacing w:val="80"/>
          <w:w w:val="150"/>
        </w:rPr>
        <w:t xml:space="preserve"> </w:t>
      </w:r>
      <w:r>
        <w:rPr>
          <w:color w:val="404040"/>
        </w:rPr>
        <w:t>bude</w:t>
      </w:r>
      <w:r>
        <w:rPr>
          <w:color w:val="404040"/>
          <w:spacing w:val="80"/>
          <w:w w:val="150"/>
        </w:rPr>
        <w:t xml:space="preserve"> </w:t>
      </w:r>
      <w:r>
        <w:rPr>
          <w:color w:val="404040"/>
        </w:rPr>
        <w:t>písemně</w:t>
      </w:r>
      <w:r>
        <w:rPr>
          <w:color w:val="404040"/>
          <w:spacing w:val="80"/>
          <w:w w:val="150"/>
        </w:rPr>
        <w:t xml:space="preserve"> </w:t>
      </w:r>
      <w:r>
        <w:rPr>
          <w:color w:val="404040"/>
        </w:rPr>
        <w:t>potvrzen</w:t>
      </w:r>
      <w:r>
        <w:rPr>
          <w:color w:val="404040"/>
          <w:spacing w:val="80"/>
          <w:w w:val="150"/>
        </w:rPr>
        <w:t xml:space="preserve"> </w:t>
      </w:r>
      <w:r>
        <w:rPr>
          <w:color w:val="404040"/>
        </w:rPr>
        <w:t>oprávněnou</w:t>
      </w:r>
      <w:r>
        <w:rPr>
          <w:color w:val="404040"/>
          <w:spacing w:val="80"/>
          <w:w w:val="150"/>
        </w:rPr>
        <w:t xml:space="preserve"> </w:t>
      </w:r>
      <w:r>
        <w:rPr>
          <w:color w:val="404040"/>
        </w:rPr>
        <w:t>osobou</w:t>
      </w:r>
      <w:r>
        <w:rPr>
          <w:color w:val="404040"/>
          <w:spacing w:val="80"/>
          <w:w w:val="150"/>
        </w:rPr>
        <w:t xml:space="preserve"> </w:t>
      </w:r>
      <w:r>
        <w:rPr>
          <w:color w:val="404040"/>
        </w:rPr>
        <w:t>Objednatele měsíčně</w:t>
      </w:r>
      <w:r>
        <w:rPr>
          <w:color w:val="404040"/>
          <w:spacing w:val="-2"/>
        </w:rPr>
        <w:t xml:space="preserve"> </w:t>
      </w:r>
      <w:r>
        <w:rPr>
          <w:color w:val="404040"/>
        </w:rPr>
        <w:t>zpětně,</w:t>
      </w:r>
      <w:r>
        <w:rPr>
          <w:color w:val="404040"/>
          <w:spacing w:val="40"/>
        </w:rPr>
        <w:t xml:space="preserve"> </w:t>
      </w:r>
      <w:r>
        <w:rPr>
          <w:color w:val="404040"/>
        </w:rPr>
        <w:t>a</w:t>
      </w:r>
      <w:r>
        <w:rPr>
          <w:color w:val="404040"/>
          <w:spacing w:val="-2"/>
        </w:rPr>
        <w:t xml:space="preserve"> </w:t>
      </w:r>
      <w:r>
        <w:rPr>
          <w:color w:val="404040"/>
        </w:rPr>
        <w:t>to</w:t>
      </w:r>
      <w:r>
        <w:rPr>
          <w:color w:val="404040"/>
          <w:spacing w:val="40"/>
        </w:rPr>
        <w:t xml:space="preserve"> </w:t>
      </w:r>
      <w:r>
        <w:rPr>
          <w:color w:val="404040"/>
        </w:rPr>
        <w:t>vždy</w:t>
      </w:r>
      <w:r>
        <w:rPr>
          <w:color w:val="404040"/>
          <w:spacing w:val="40"/>
        </w:rPr>
        <w:t xml:space="preserve"> </w:t>
      </w:r>
      <w:r>
        <w:rPr>
          <w:color w:val="404040"/>
        </w:rPr>
        <w:t>do</w:t>
      </w:r>
      <w:r>
        <w:rPr>
          <w:color w:val="404040"/>
          <w:spacing w:val="40"/>
        </w:rPr>
        <w:t xml:space="preserve"> </w:t>
      </w:r>
      <w:r>
        <w:rPr>
          <w:color w:val="404040"/>
        </w:rPr>
        <w:t>desátého</w:t>
      </w:r>
      <w:r>
        <w:rPr>
          <w:color w:val="404040"/>
          <w:spacing w:val="40"/>
        </w:rPr>
        <w:t xml:space="preserve"> </w:t>
      </w:r>
      <w:r>
        <w:rPr>
          <w:color w:val="404040"/>
        </w:rPr>
        <w:t>(10.)</w:t>
      </w:r>
      <w:r>
        <w:rPr>
          <w:color w:val="404040"/>
          <w:spacing w:val="40"/>
        </w:rPr>
        <w:t xml:space="preserve"> </w:t>
      </w:r>
      <w:r>
        <w:rPr>
          <w:color w:val="404040"/>
        </w:rPr>
        <w:t>dne</w:t>
      </w:r>
      <w:r>
        <w:rPr>
          <w:color w:val="404040"/>
          <w:spacing w:val="40"/>
        </w:rPr>
        <w:t xml:space="preserve"> </w:t>
      </w:r>
      <w:r>
        <w:rPr>
          <w:color w:val="404040"/>
        </w:rPr>
        <w:t>měsíce</w:t>
      </w:r>
      <w:r>
        <w:rPr>
          <w:color w:val="404040"/>
          <w:spacing w:val="40"/>
        </w:rPr>
        <w:t xml:space="preserve"> </w:t>
      </w:r>
      <w:r>
        <w:rPr>
          <w:color w:val="404040"/>
        </w:rPr>
        <w:t>následujícího</w:t>
      </w:r>
      <w:r>
        <w:rPr>
          <w:color w:val="404040"/>
          <w:spacing w:val="40"/>
        </w:rPr>
        <w:t xml:space="preserve"> </w:t>
      </w:r>
      <w:r>
        <w:rPr>
          <w:color w:val="404040"/>
        </w:rPr>
        <w:t>po</w:t>
      </w:r>
      <w:r>
        <w:rPr>
          <w:color w:val="404040"/>
          <w:spacing w:val="40"/>
        </w:rPr>
        <w:t xml:space="preserve"> </w:t>
      </w:r>
      <w:r>
        <w:rPr>
          <w:color w:val="404040"/>
        </w:rPr>
        <w:t>měsíci, ve</w:t>
      </w:r>
      <w:r>
        <w:rPr>
          <w:color w:val="404040"/>
          <w:spacing w:val="-4"/>
        </w:rPr>
        <w:t xml:space="preserve"> </w:t>
      </w:r>
      <w:r>
        <w:rPr>
          <w:color w:val="404040"/>
        </w:rPr>
        <w:t>kterém</w:t>
      </w:r>
      <w:r>
        <w:rPr>
          <w:color w:val="404040"/>
          <w:spacing w:val="-11"/>
        </w:rPr>
        <w:t xml:space="preserve"> </w:t>
      </w:r>
      <w:r>
        <w:rPr>
          <w:color w:val="404040"/>
        </w:rPr>
        <w:t>byly</w:t>
      </w:r>
      <w:r>
        <w:rPr>
          <w:color w:val="404040"/>
          <w:spacing w:val="-11"/>
        </w:rPr>
        <w:t xml:space="preserve"> </w:t>
      </w:r>
      <w:r>
        <w:rPr>
          <w:color w:val="404040"/>
        </w:rPr>
        <w:t>Variabilní</w:t>
      </w:r>
      <w:r>
        <w:rPr>
          <w:color w:val="404040"/>
          <w:spacing w:val="-10"/>
        </w:rPr>
        <w:t xml:space="preserve"> </w:t>
      </w:r>
      <w:r>
        <w:rPr>
          <w:color w:val="404040"/>
        </w:rPr>
        <w:t>služby</w:t>
      </w:r>
      <w:r>
        <w:rPr>
          <w:color w:val="404040"/>
          <w:spacing w:val="-11"/>
        </w:rPr>
        <w:t xml:space="preserve"> </w:t>
      </w:r>
      <w:r>
        <w:rPr>
          <w:color w:val="404040"/>
        </w:rPr>
        <w:t>poskytovány.</w:t>
      </w:r>
      <w:r>
        <w:rPr>
          <w:color w:val="404040"/>
          <w:spacing w:val="-10"/>
        </w:rPr>
        <w:t xml:space="preserve"> </w:t>
      </w:r>
      <w:r>
        <w:rPr>
          <w:color w:val="404040"/>
        </w:rPr>
        <w:t>Vzor</w:t>
      </w:r>
      <w:r>
        <w:rPr>
          <w:color w:val="404040"/>
          <w:spacing w:val="-10"/>
        </w:rPr>
        <w:t xml:space="preserve"> </w:t>
      </w:r>
      <w:r>
        <w:rPr>
          <w:color w:val="404040"/>
        </w:rPr>
        <w:t>Akceptačního</w:t>
      </w:r>
      <w:r>
        <w:rPr>
          <w:color w:val="404040"/>
          <w:spacing w:val="-10"/>
        </w:rPr>
        <w:t xml:space="preserve"> </w:t>
      </w:r>
      <w:r>
        <w:rPr>
          <w:color w:val="404040"/>
        </w:rPr>
        <w:t>protokolu</w:t>
      </w:r>
      <w:r>
        <w:rPr>
          <w:color w:val="404040"/>
          <w:spacing w:val="-10"/>
        </w:rPr>
        <w:t xml:space="preserve"> </w:t>
      </w:r>
      <w:r>
        <w:rPr>
          <w:color w:val="404040"/>
        </w:rPr>
        <w:t>tvoří</w:t>
      </w:r>
      <w:r>
        <w:rPr>
          <w:color w:val="404040"/>
          <w:spacing w:val="-11"/>
        </w:rPr>
        <w:t xml:space="preserve"> </w:t>
      </w:r>
      <w:r>
        <w:rPr>
          <w:color w:val="404040"/>
        </w:rPr>
        <w:t>Přílohu č. 4 Smlouvy.</w:t>
      </w:r>
    </w:p>
    <w:p w14:paraId="60B2BCD5" w14:textId="77777777" w:rsidR="00DF276C" w:rsidRDefault="005F117D">
      <w:pPr>
        <w:pStyle w:val="Nadpis5"/>
        <w:numPr>
          <w:ilvl w:val="0"/>
          <w:numId w:val="21"/>
        </w:numPr>
        <w:tabs>
          <w:tab w:val="left" w:pos="5046"/>
        </w:tabs>
        <w:spacing w:before="239"/>
        <w:ind w:left="5046" w:hanging="356"/>
        <w:jc w:val="left"/>
      </w:pPr>
      <w:r>
        <w:rPr>
          <w:color w:val="404040"/>
        </w:rPr>
        <w:t>Cena</w:t>
      </w:r>
      <w:r>
        <w:rPr>
          <w:color w:val="404040"/>
          <w:spacing w:val="-7"/>
        </w:rPr>
        <w:t xml:space="preserve"> </w:t>
      </w:r>
      <w:r>
        <w:rPr>
          <w:color w:val="404040"/>
          <w:spacing w:val="-2"/>
        </w:rPr>
        <w:t>plnění</w:t>
      </w:r>
    </w:p>
    <w:p w14:paraId="44031F28" w14:textId="77777777" w:rsidR="00DF276C" w:rsidRDefault="00DF276C">
      <w:pPr>
        <w:pStyle w:val="Zkladntext"/>
        <w:spacing w:before="63"/>
        <w:rPr>
          <w:b/>
        </w:rPr>
      </w:pPr>
    </w:p>
    <w:p w14:paraId="46CF0AF6" w14:textId="77777777" w:rsidR="00DF276C" w:rsidRDefault="005F117D">
      <w:pPr>
        <w:pStyle w:val="Odstavecseseznamem"/>
        <w:numPr>
          <w:ilvl w:val="1"/>
          <w:numId w:val="21"/>
        </w:numPr>
        <w:tabs>
          <w:tab w:val="left" w:pos="1440"/>
        </w:tabs>
        <w:spacing w:before="0" w:line="312" w:lineRule="auto"/>
        <w:ind w:left="1440" w:right="658"/>
        <w:jc w:val="both"/>
      </w:pPr>
      <w:r>
        <w:rPr>
          <w:color w:val="404040"/>
        </w:rPr>
        <w:t>Celková</w:t>
      </w:r>
      <w:r>
        <w:rPr>
          <w:color w:val="404040"/>
          <w:spacing w:val="80"/>
        </w:rPr>
        <w:t xml:space="preserve"> </w:t>
      </w:r>
      <w:r>
        <w:rPr>
          <w:color w:val="404040"/>
        </w:rPr>
        <w:t>cena</w:t>
      </w:r>
      <w:r>
        <w:rPr>
          <w:color w:val="404040"/>
          <w:spacing w:val="80"/>
        </w:rPr>
        <w:t xml:space="preserve"> </w:t>
      </w:r>
      <w:r>
        <w:rPr>
          <w:color w:val="404040"/>
        </w:rPr>
        <w:t>za</w:t>
      </w:r>
      <w:r>
        <w:rPr>
          <w:color w:val="404040"/>
          <w:spacing w:val="80"/>
        </w:rPr>
        <w:t xml:space="preserve"> </w:t>
      </w:r>
      <w:r>
        <w:rPr>
          <w:color w:val="404040"/>
        </w:rPr>
        <w:t>realizaci</w:t>
      </w:r>
      <w:r>
        <w:rPr>
          <w:color w:val="404040"/>
          <w:spacing w:val="80"/>
        </w:rPr>
        <w:t xml:space="preserve"> </w:t>
      </w:r>
      <w:r>
        <w:rPr>
          <w:color w:val="404040"/>
        </w:rPr>
        <w:t>celého</w:t>
      </w:r>
      <w:r>
        <w:rPr>
          <w:color w:val="404040"/>
          <w:spacing w:val="80"/>
        </w:rPr>
        <w:t xml:space="preserve"> </w:t>
      </w:r>
      <w:r>
        <w:rPr>
          <w:color w:val="404040"/>
        </w:rPr>
        <w:t>předmětu</w:t>
      </w:r>
      <w:r>
        <w:rPr>
          <w:color w:val="404040"/>
          <w:spacing w:val="80"/>
        </w:rPr>
        <w:t xml:space="preserve"> </w:t>
      </w:r>
      <w:r>
        <w:rPr>
          <w:color w:val="404040"/>
        </w:rPr>
        <w:t>Smlouvy</w:t>
      </w:r>
      <w:r>
        <w:rPr>
          <w:color w:val="404040"/>
          <w:spacing w:val="80"/>
        </w:rPr>
        <w:t xml:space="preserve"> </w:t>
      </w:r>
      <w:r>
        <w:rPr>
          <w:color w:val="404040"/>
        </w:rPr>
        <w:t>za</w:t>
      </w:r>
      <w:r>
        <w:rPr>
          <w:color w:val="404040"/>
          <w:spacing w:val="80"/>
        </w:rPr>
        <w:t xml:space="preserve"> </w:t>
      </w:r>
      <w:r>
        <w:rPr>
          <w:color w:val="404040"/>
        </w:rPr>
        <w:t>celou</w:t>
      </w:r>
      <w:r>
        <w:rPr>
          <w:color w:val="404040"/>
          <w:spacing w:val="80"/>
        </w:rPr>
        <w:t xml:space="preserve"> </w:t>
      </w:r>
      <w:r>
        <w:rPr>
          <w:color w:val="404040"/>
        </w:rPr>
        <w:t>dobu</w:t>
      </w:r>
      <w:r>
        <w:rPr>
          <w:color w:val="404040"/>
          <w:spacing w:val="80"/>
        </w:rPr>
        <w:t xml:space="preserve"> </w:t>
      </w:r>
      <w:r>
        <w:rPr>
          <w:color w:val="404040"/>
        </w:rPr>
        <w:t>účinnosti této</w:t>
      </w:r>
      <w:r>
        <w:rPr>
          <w:color w:val="404040"/>
          <w:spacing w:val="-2"/>
        </w:rPr>
        <w:t xml:space="preserve"> </w:t>
      </w:r>
      <w:r>
        <w:rPr>
          <w:color w:val="404040"/>
        </w:rPr>
        <w:t xml:space="preserve">Smlouvy je tvořena součtem celkových cen za Paušální služby a Variabilní služby a činí maximálně </w:t>
      </w:r>
      <w:r>
        <w:rPr>
          <w:b/>
          <w:color w:val="404040"/>
        </w:rPr>
        <w:t>4 290 000,- Kč bez DPH</w:t>
      </w:r>
      <w:r>
        <w:rPr>
          <w:color w:val="404040"/>
        </w:rPr>
        <w:t>.</w:t>
      </w:r>
    </w:p>
    <w:p w14:paraId="0FE45982" w14:textId="77777777" w:rsidR="00DF276C" w:rsidRDefault="005F117D">
      <w:pPr>
        <w:pStyle w:val="Odstavecseseznamem"/>
        <w:numPr>
          <w:ilvl w:val="1"/>
          <w:numId w:val="21"/>
        </w:numPr>
        <w:tabs>
          <w:tab w:val="left" w:pos="1439"/>
        </w:tabs>
        <w:spacing w:before="119" w:line="312" w:lineRule="auto"/>
        <w:ind w:right="658"/>
        <w:jc w:val="both"/>
      </w:pPr>
      <w:r>
        <w:rPr>
          <w:color w:val="404040"/>
        </w:rPr>
        <w:t>Celková</w:t>
      </w:r>
      <w:r>
        <w:rPr>
          <w:color w:val="404040"/>
          <w:spacing w:val="-12"/>
        </w:rPr>
        <w:t xml:space="preserve"> </w:t>
      </w:r>
      <w:r>
        <w:rPr>
          <w:color w:val="404040"/>
        </w:rPr>
        <w:t>cena</w:t>
      </w:r>
      <w:r>
        <w:rPr>
          <w:color w:val="404040"/>
          <w:spacing w:val="-12"/>
        </w:rPr>
        <w:t xml:space="preserve"> </w:t>
      </w:r>
      <w:r>
        <w:rPr>
          <w:color w:val="404040"/>
        </w:rPr>
        <w:t>za</w:t>
      </w:r>
      <w:r>
        <w:rPr>
          <w:color w:val="404040"/>
          <w:spacing w:val="-12"/>
        </w:rPr>
        <w:t xml:space="preserve"> </w:t>
      </w:r>
      <w:r>
        <w:rPr>
          <w:color w:val="404040"/>
        </w:rPr>
        <w:t>Paušální</w:t>
      </w:r>
      <w:r>
        <w:rPr>
          <w:color w:val="404040"/>
          <w:spacing w:val="-12"/>
        </w:rPr>
        <w:t xml:space="preserve"> </w:t>
      </w:r>
      <w:r>
        <w:rPr>
          <w:color w:val="404040"/>
        </w:rPr>
        <w:t>služby</w:t>
      </w:r>
      <w:r>
        <w:rPr>
          <w:color w:val="404040"/>
          <w:spacing w:val="-11"/>
        </w:rPr>
        <w:t xml:space="preserve"> </w:t>
      </w:r>
      <w:r>
        <w:rPr>
          <w:color w:val="404040"/>
        </w:rPr>
        <w:t>činí</w:t>
      </w:r>
      <w:r>
        <w:rPr>
          <w:color w:val="404040"/>
          <w:spacing w:val="-11"/>
        </w:rPr>
        <w:t xml:space="preserve"> </w:t>
      </w:r>
      <w:r>
        <w:rPr>
          <w:b/>
          <w:color w:val="404040"/>
        </w:rPr>
        <w:t>4</w:t>
      </w:r>
      <w:r>
        <w:rPr>
          <w:b/>
          <w:color w:val="404040"/>
          <w:spacing w:val="-3"/>
        </w:rPr>
        <w:t xml:space="preserve"> </w:t>
      </w:r>
      <w:r>
        <w:rPr>
          <w:b/>
          <w:color w:val="404040"/>
        </w:rPr>
        <w:t>170</w:t>
      </w:r>
      <w:r>
        <w:rPr>
          <w:b/>
          <w:color w:val="404040"/>
          <w:spacing w:val="-3"/>
        </w:rPr>
        <w:t xml:space="preserve"> </w:t>
      </w:r>
      <w:r>
        <w:rPr>
          <w:b/>
          <w:color w:val="404040"/>
        </w:rPr>
        <w:t>000,-</w:t>
      </w:r>
      <w:r>
        <w:rPr>
          <w:b/>
          <w:color w:val="404040"/>
          <w:spacing w:val="-13"/>
        </w:rPr>
        <w:t xml:space="preserve"> </w:t>
      </w:r>
      <w:r>
        <w:rPr>
          <w:b/>
          <w:color w:val="404040"/>
        </w:rPr>
        <w:t>Kč</w:t>
      </w:r>
      <w:r>
        <w:rPr>
          <w:b/>
          <w:color w:val="404040"/>
          <w:spacing w:val="-12"/>
        </w:rPr>
        <w:t xml:space="preserve"> </w:t>
      </w:r>
      <w:r>
        <w:rPr>
          <w:b/>
          <w:color w:val="404040"/>
        </w:rPr>
        <w:t>bez</w:t>
      </w:r>
      <w:r>
        <w:rPr>
          <w:b/>
          <w:color w:val="404040"/>
          <w:spacing w:val="-11"/>
        </w:rPr>
        <w:t xml:space="preserve"> </w:t>
      </w:r>
      <w:r>
        <w:rPr>
          <w:b/>
          <w:color w:val="404040"/>
        </w:rPr>
        <w:t>DPH</w:t>
      </w:r>
      <w:r>
        <w:rPr>
          <w:b/>
          <w:color w:val="404040"/>
          <w:spacing w:val="-12"/>
        </w:rPr>
        <w:t xml:space="preserve"> </w:t>
      </w:r>
      <w:r>
        <w:rPr>
          <w:color w:val="404040"/>
        </w:rPr>
        <w:t>a</w:t>
      </w:r>
      <w:r>
        <w:rPr>
          <w:color w:val="404040"/>
          <w:spacing w:val="-12"/>
        </w:rPr>
        <w:t xml:space="preserve"> </w:t>
      </w:r>
      <w:r>
        <w:rPr>
          <w:color w:val="404040"/>
        </w:rPr>
        <w:t>je</w:t>
      </w:r>
      <w:r>
        <w:rPr>
          <w:color w:val="404040"/>
          <w:spacing w:val="-12"/>
        </w:rPr>
        <w:t xml:space="preserve"> </w:t>
      </w:r>
      <w:r>
        <w:rPr>
          <w:color w:val="404040"/>
        </w:rPr>
        <w:t>tvořena</w:t>
      </w:r>
      <w:r>
        <w:rPr>
          <w:color w:val="404040"/>
          <w:spacing w:val="-12"/>
        </w:rPr>
        <w:t xml:space="preserve"> </w:t>
      </w:r>
      <w:r>
        <w:rPr>
          <w:color w:val="404040"/>
        </w:rPr>
        <w:t>součtem</w:t>
      </w:r>
      <w:r>
        <w:rPr>
          <w:color w:val="404040"/>
          <w:spacing w:val="-13"/>
        </w:rPr>
        <w:t xml:space="preserve"> </w:t>
      </w:r>
      <w:r>
        <w:rPr>
          <w:color w:val="404040"/>
        </w:rPr>
        <w:t>cen za</w:t>
      </w:r>
      <w:r>
        <w:rPr>
          <w:color w:val="404040"/>
          <w:spacing w:val="-3"/>
        </w:rPr>
        <w:t xml:space="preserve"> </w:t>
      </w:r>
      <w:r>
        <w:rPr>
          <w:color w:val="404040"/>
        </w:rPr>
        <w:t>počet</w:t>
      </w:r>
      <w:r>
        <w:rPr>
          <w:color w:val="404040"/>
          <w:spacing w:val="-3"/>
        </w:rPr>
        <w:t xml:space="preserve"> </w:t>
      </w:r>
      <w:r>
        <w:rPr>
          <w:color w:val="404040"/>
        </w:rPr>
        <w:t>měsíců</w:t>
      </w:r>
      <w:r>
        <w:rPr>
          <w:color w:val="404040"/>
          <w:spacing w:val="-3"/>
        </w:rPr>
        <w:t xml:space="preserve"> </w:t>
      </w:r>
      <w:r>
        <w:rPr>
          <w:color w:val="404040"/>
        </w:rPr>
        <w:t>Paušální</w:t>
      </w:r>
      <w:r>
        <w:rPr>
          <w:color w:val="404040"/>
          <w:spacing w:val="-3"/>
        </w:rPr>
        <w:t xml:space="preserve"> </w:t>
      </w:r>
      <w:r>
        <w:rPr>
          <w:color w:val="404040"/>
        </w:rPr>
        <w:t>služby</w:t>
      </w:r>
      <w:r>
        <w:rPr>
          <w:color w:val="404040"/>
          <w:spacing w:val="-3"/>
        </w:rPr>
        <w:t xml:space="preserve"> </w:t>
      </w:r>
      <w:r>
        <w:rPr>
          <w:color w:val="404040"/>
        </w:rPr>
        <w:t>u</w:t>
      </w:r>
      <w:r>
        <w:rPr>
          <w:color w:val="404040"/>
          <w:spacing w:val="-3"/>
        </w:rPr>
        <w:t xml:space="preserve"> </w:t>
      </w:r>
      <w:r>
        <w:rPr>
          <w:color w:val="404040"/>
        </w:rPr>
        <w:t>všech</w:t>
      </w:r>
      <w:r>
        <w:rPr>
          <w:color w:val="404040"/>
          <w:spacing w:val="-3"/>
        </w:rPr>
        <w:t xml:space="preserve"> </w:t>
      </w:r>
      <w:r>
        <w:rPr>
          <w:color w:val="404040"/>
        </w:rPr>
        <w:t>jednotlivých</w:t>
      </w:r>
      <w:r>
        <w:rPr>
          <w:color w:val="404040"/>
          <w:spacing w:val="-3"/>
        </w:rPr>
        <w:t xml:space="preserve"> </w:t>
      </w:r>
      <w:r>
        <w:rPr>
          <w:color w:val="404040"/>
        </w:rPr>
        <w:t>Zařízení,</w:t>
      </w:r>
      <w:r>
        <w:rPr>
          <w:color w:val="404040"/>
          <w:spacing w:val="-3"/>
        </w:rPr>
        <w:t xml:space="preserve"> </w:t>
      </w:r>
      <w:r>
        <w:rPr>
          <w:color w:val="404040"/>
        </w:rPr>
        <w:t>po</w:t>
      </w:r>
      <w:r>
        <w:rPr>
          <w:color w:val="404040"/>
          <w:spacing w:val="-3"/>
        </w:rPr>
        <w:t xml:space="preserve"> </w:t>
      </w:r>
      <w:r>
        <w:rPr>
          <w:color w:val="404040"/>
        </w:rPr>
        <w:t>které</w:t>
      </w:r>
      <w:r>
        <w:rPr>
          <w:color w:val="404040"/>
          <w:spacing w:val="-4"/>
        </w:rPr>
        <w:t xml:space="preserve"> </w:t>
      </w:r>
      <w:r>
        <w:rPr>
          <w:color w:val="404040"/>
        </w:rPr>
        <w:t>bude</w:t>
      </w:r>
      <w:r>
        <w:rPr>
          <w:color w:val="404040"/>
          <w:spacing w:val="-3"/>
        </w:rPr>
        <w:t xml:space="preserve"> </w:t>
      </w:r>
      <w:r>
        <w:rPr>
          <w:color w:val="404040"/>
        </w:rPr>
        <w:t>Paušální služba poskytována.</w:t>
      </w:r>
    </w:p>
    <w:p w14:paraId="464A9769" w14:textId="77777777" w:rsidR="00DF276C" w:rsidRDefault="005F117D">
      <w:pPr>
        <w:pStyle w:val="Odstavecseseznamem"/>
        <w:numPr>
          <w:ilvl w:val="1"/>
          <w:numId w:val="21"/>
        </w:numPr>
        <w:tabs>
          <w:tab w:val="left" w:pos="1439"/>
        </w:tabs>
        <w:spacing w:line="312" w:lineRule="auto"/>
        <w:ind w:right="657"/>
        <w:jc w:val="both"/>
      </w:pPr>
      <w:r>
        <w:rPr>
          <w:color w:val="404040"/>
        </w:rPr>
        <w:t>Cena za Variabilní služby vychází z</w:t>
      </w:r>
      <w:r>
        <w:rPr>
          <w:color w:val="404040"/>
          <w:spacing w:val="-1"/>
        </w:rPr>
        <w:t xml:space="preserve"> </w:t>
      </w:r>
      <w:r>
        <w:rPr>
          <w:color w:val="404040"/>
        </w:rPr>
        <w:t xml:space="preserve">ceny za jeden (1) MD, která činí </w:t>
      </w:r>
      <w:r>
        <w:rPr>
          <w:b/>
          <w:color w:val="404040"/>
        </w:rPr>
        <w:t>8</w:t>
      </w:r>
      <w:r>
        <w:rPr>
          <w:b/>
          <w:color w:val="404040"/>
          <w:spacing w:val="-2"/>
        </w:rPr>
        <w:t xml:space="preserve"> </w:t>
      </w:r>
      <w:r>
        <w:rPr>
          <w:b/>
          <w:color w:val="404040"/>
        </w:rPr>
        <w:t>000,- Kč bez DPH</w:t>
      </w:r>
      <w:r>
        <w:rPr>
          <w:color w:val="404040"/>
        </w:rPr>
        <w:t>.</w:t>
      </w:r>
      <w:r>
        <w:rPr>
          <w:color w:val="404040"/>
          <w:spacing w:val="-2"/>
        </w:rPr>
        <w:t xml:space="preserve"> </w:t>
      </w:r>
      <w:r>
        <w:rPr>
          <w:color w:val="404040"/>
        </w:rPr>
        <w:t>Maximální</w:t>
      </w:r>
      <w:r>
        <w:rPr>
          <w:color w:val="404040"/>
          <w:spacing w:val="-3"/>
        </w:rPr>
        <w:t xml:space="preserve"> </w:t>
      </w:r>
      <w:r>
        <w:rPr>
          <w:color w:val="404040"/>
        </w:rPr>
        <w:t>cena</w:t>
      </w:r>
      <w:r>
        <w:rPr>
          <w:color w:val="404040"/>
          <w:spacing w:val="-3"/>
        </w:rPr>
        <w:t xml:space="preserve"> </w:t>
      </w:r>
      <w:r>
        <w:rPr>
          <w:color w:val="404040"/>
        </w:rPr>
        <w:t>za</w:t>
      </w:r>
      <w:r>
        <w:rPr>
          <w:color w:val="404040"/>
          <w:spacing w:val="-3"/>
        </w:rPr>
        <w:t xml:space="preserve"> </w:t>
      </w:r>
      <w:r>
        <w:rPr>
          <w:color w:val="404040"/>
        </w:rPr>
        <w:t>Variabilní</w:t>
      </w:r>
      <w:r>
        <w:rPr>
          <w:color w:val="404040"/>
          <w:spacing w:val="-4"/>
        </w:rPr>
        <w:t xml:space="preserve"> </w:t>
      </w:r>
      <w:r>
        <w:rPr>
          <w:color w:val="404040"/>
        </w:rPr>
        <w:t>služby</w:t>
      </w:r>
      <w:r>
        <w:rPr>
          <w:color w:val="404040"/>
          <w:spacing w:val="-4"/>
        </w:rPr>
        <w:t xml:space="preserve"> </w:t>
      </w:r>
      <w:r>
        <w:rPr>
          <w:color w:val="404040"/>
        </w:rPr>
        <w:t>uhrazená</w:t>
      </w:r>
      <w:r>
        <w:rPr>
          <w:color w:val="404040"/>
          <w:spacing w:val="-3"/>
        </w:rPr>
        <w:t xml:space="preserve"> </w:t>
      </w:r>
      <w:r>
        <w:rPr>
          <w:color w:val="404040"/>
        </w:rPr>
        <w:t>dle</w:t>
      </w:r>
      <w:r>
        <w:rPr>
          <w:color w:val="404040"/>
          <w:spacing w:val="-3"/>
        </w:rPr>
        <w:t xml:space="preserve"> </w:t>
      </w:r>
      <w:r>
        <w:rPr>
          <w:color w:val="404040"/>
        </w:rPr>
        <w:t>této</w:t>
      </w:r>
      <w:r>
        <w:rPr>
          <w:color w:val="404040"/>
          <w:spacing w:val="-3"/>
        </w:rPr>
        <w:t xml:space="preserve"> </w:t>
      </w:r>
      <w:r>
        <w:rPr>
          <w:color w:val="404040"/>
        </w:rPr>
        <w:t>Smlouvy</w:t>
      </w:r>
      <w:r>
        <w:rPr>
          <w:color w:val="404040"/>
          <w:spacing w:val="-3"/>
        </w:rPr>
        <w:t xml:space="preserve"> </w:t>
      </w:r>
      <w:r>
        <w:rPr>
          <w:color w:val="404040"/>
        </w:rPr>
        <w:t>činí</w:t>
      </w:r>
      <w:r>
        <w:rPr>
          <w:color w:val="404040"/>
          <w:spacing w:val="-3"/>
        </w:rPr>
        <w:t xml:space="preserve"> </w:t>
      </w:r>
      <w:r>
        <w:rPr>
          <w:b/>
          <w:color w:val="404040"/>
        </w:rPr>
        <w:t>120</w:t>
      </w:r>
      <w:r>
        <w:rPr>
          <w:b/>
          <w:color w:val="404040"/>
          <w:spacing w:val="-2"/>
        </w:rPr>
        <w:t xml:space="preserve"> </w:t>
      </w:r>
      <w:r>
        <w:rPr>
          <w:b/>
          <w:color w:val="404040"/>
        </w:rPr>
        <w:t>000,-</w:t>
      </w:r>
      <w:r>
        <w:rPr>
          <w:b/>
          <w:color w:val="404040"/>
          <w:spacing w:val="-4"/>
        </w:rPr>
        <w:t xml:space="preserve"> </w:t>
      </w:r>
      <w:r>
        <w:rPr>
          <w:b/>
          <w:color w:val="404040"/>
        </w:rPr>
        <w:t xml:space="preserve">Kč bez DPH </w:t>
      </w:r>
      <w:r>
        <w:rPr>
          <w:color w:val="404040"/>
        </w:rPr>
        <w:t>a je tvořena součinem ceny za jeden (1) MD a maximálního počtu MD Variabilní služby dle čl. 1 odst. 1.1. písm. b), tj. 15 MD. Jedním (1) MD se rozumí osm</w:t>
      </w:r>
    </w:p>
    <w:p w14:paraId="369F600D" w14:textId="77777777" w:rsidR="00DF276C" w:rsidRDefault="005F117D">
      <w:pPr>
        <w:pStyle w:val="Zkladntext"/>
        <w:spacing w:before="1" w:line="312" w:lineRule="auto"/>
        <w:ind w:left="1440" w:right="657" w:hanging="1"/>
        <w:jc w:val="both"/>
      </w:pPr>
      <w:r>
        <w:rPr>
          <w:color w:val="404040"/>
        </w:rPr>
        <w:t>(8)</w:t>
      </w:r>
      <w:r>
        <w:rPr>
          <w:color w:val="404040"/>
          <w:spacing w:val="-5"/>
        </w:rPr>
        <w:t xml:space="preserve"> </w:t>
      </w:r>
      <w:r>
        <w:rPr>
          <w:color w:val="404040"/>
        </w:rPr>
        <w:t>hodin</w:t>
      </w:r>
      <w:r>
        <w:rPr>
          <w:color w:val="404040"/>
          <w:spacing w:val="-4"/>
        </w:rPr>
        <w:t xml:space="preserve"> </w:t>
      </w:r>
      <w:r>
        <w:rPr>
          <w:color w:val="404040"/>
        </w:rPr>
        <w:t>Variabilní</w:t>
      </w:r>
      <w:r>
        <w:rPr>
          <w:color w:val="404040"/>
          <w:spacing w:val="-4"/>
        </w:rPr>
        <w:t xml:space="preserve"> </w:t>
      </w:r>
      <w:r>
        <w:rPr>
          <w:color w:val="404040"/>
        </w:rPr>
        <w:t>služby,</w:t>
      </w:r>
      <w:r>
        <w:rPr>
          <w:color w:val="404040"/>
          <w:spacing w:val="-4"/>
        </w:rPr>
        <w:t xml:space="preserve"> </w:t>
      </w:r>
      <w:r>
        <w:rPr>
          <w:color w:val="404040"/>
        </w:rPr>
        <w:t>kterou</w:t>
      </w:r>
      <w:r>
        <w:rPr>
          <w:color w:val="404040"/>
          <w:spacing w:val="-4"/>
        </w:rPr>
        <w:t xml:space="preserve"> </w:t>
      </w:r>
      <w:r>
        <w:rPr>
          <w:color w:val="404040"/>
        </w:rPr>
        <w:t>je</w:t>
      </w:r>
      <w:r>
        <w:rPr>
          <w:color w:val="404040"/>
          <w:spacing w:val="-6"/>
        </w:rPr>
        <w:t xml:space="preserve"> </w:t>
      </w:r>
      <w:r>
        <w:rPr>
          <w:color w:val="404040"/>
        </w:rPr>
        <w:t>možno</w:t>
      </w:r>
      <w:r>
        <w:rPr>
          <w:color w:val="404040"/>
          <w:spacing w:val="-4"/>
        </w:rPr>
        <w:t xml:space="preserve"> </w:t>
      </w:r>
      <w:r>
        <w:rPr>
          <w:color w:val="404040"/>
        </w:rPr>
        <w:t>poskytovat</w:t>
      </w:r>
      <w:r>
        <w:rPr>
          <w:color w:val="404040"/>
          <w:spacing w:val="-4"/>
        </w:rPr>
        <w:t xml:space="preserve"> </w:t>
      </w:r>
      <w:r>
        <w:rPr>
          <w:color w:val="404040"/>
        </w:rPr>
        <w:t>po</w:t>
      </w:r>
      <w:r>
        <w:rPr>
          <w:color w:val="404040"/>
          <w:spacing w:val="-2"/>
        </w:rPr>
        <w:t xml:space="preserve"> </w:t>
      </w:r>
      <w:r>
        <w:rPr>
          <w:color w:val="404040"/>
        </w:rPr>
        <w:t>hodinách</w:t>
      </w:r>
      <w:r>
        <w:rPr>
          <w:color w:val="404040"/>
          <w:spacing w:val="-4"/>
        </w:rPr>
        <w:t xml:space="preserve"> </w:t>
      </w:r>
      <w:r>
        <w:rPr>
          <w:color w:val="404040"/>
        </w:rPr>
        <w:t>a</w:t>
      </w:r>
      <w:r>
        <w:rPr>
          <w:color w:val="404040"/>
          <w:spacing w:val="-3"/>
        </w:rPr>
        <w:t xml:space="preserve"> </w:t>
      </w:r>
      <w:r>
        <w:rPr>
          <w:color w:val="404040"/>
        </w:rPr>
        <w:t>v</w:t>
      </w:r>
      <w:r>
        <w:rPr>
          <w:color w:val="404040"/>
          <w:spacing w:val="-3"/>
        </w:rPr>
        <w:t xml:space="preserve"> </w:t>
      </w:r>
      <w:r>
        <w:rPr>
          <w:color w:val="404040"/>
        </w:rPr>
        <w:t>různých</w:t>
      </w:r>
      <w:r>
        <w:rPr>
          <w:color w:val="404040"/>
          <w:spacing w:val="-4"/>
        </w:rPr>
        <w:t xml:space="preserve"> </w:t>
      </w:r>
      <w:r>
        <w:rPr>
          <w:color w:val="404040"/>
        </w:rPr>
        <w:t>dnech. Nejmenší možnou odpracovatelnou a účtovatelnou jednotkou je jedna (1) hodina.</w:t>
      </w:r>
    </w:p>
    <w:p w14:paraId="1B34A273" w14:textId="77777777" w:rsidR="00DF276C" w:rsidRDefault="005F117D">
      <w:pPr>
        <w:pStyle w:val="Zkladntext"/>
        <w:spacing w:line="312" w:lineRule="auto"/>
        <w:ind w:left="1439" w:right="657"/>
        <w:jc w:val="both"/>
      </w:pPr>
      <w:r>
        <w:rPr>
          <w:color w:val="404040"/>
        </w:rPr>
        <w:t>Dodavatel</w:t>
      </w:r>
      <w:r>
        <w:rPr>
          <w:color w:val="404040"/>
          <w:spacing w:val="-6"/>
        </w:rPr>
        <w:t xml:space="preserve"> </w:t>
      </w:r>
      <w:r>
        <w:rPr>
          <w:color w:val="404040"/>
        </w:rPr>
        <w:t>je</w:t>
      </w:r>
      <w:r>
        <w:rPr>
          <w:color w:val="404040"/>
          <w:spacing w:val="-8"/>
        </w:rPr>
        <w:t xml:space="preserve"> </w:t>
      </w:r>
      <w:r>
        <w:rPr>
          <w:color w:val="404040"/>
        </w:rPr>
        <w:t>oprávněn</w:t>
      </w:r>
      <w:r>
        <w:rPr>
          <w:color w:val="404040"/>
          <w:spacing w:val="-8"/>
        </w:rPr>
        <w:t xml:space="preserve"> </w:t>
      </w:r>
      <w:r>
        <w:rPr>
          <w:color w:val="404040"/>
        </w:rPr>
        <w:t>zahrnout</w:t>
      </w:r>
      <w:r>
        <w:rPr>
          <w:color w:val="404040"/>
          <w:spacing w:val="-7"/>
        </w:rPr>
        <w:t xml:space="preserve"> </w:t>
      </w:r>
      <w:r>
        <w:rPr>
          <w:color w:val="404040"/>
        </w:rPr>
        <w:t>do</w:t>
      </w:r>
      <w:r>
        <w:rPr>
          <w:color w:val="404040"/>
          <w:spacing w:val="-7"/>
        </w:rPr>
        <w:t xml:space="preserve"> </w:t>
      </w:r>
      <w:r>
        <w:rPr>
          <w:color w:val="404040"/>
        </w:rPr>
        <w:t>daňového</w:t>
      </w:r>
      <w:r>
        <w:rPr>
          <w:color w:val="404040"/>
          <w:spacing w:val="-7"/>
        </w:rPr>
        <w:t xml:space="preserve"> </w:t>
      </w:r>
      <w:r>
        <w:rPr>
          <w:color w:val="404040"/>
        </w:rPr>
        <w:t>dokladu</w:t>
      </w:r>
      <w:r>
        <w:rPr>
          <w:color w:val="404040"/>
          <w:spacing w:val="-7"/>
        </w:rPr>
        <w:t xml:space="preserve"> </w:t>
      </w:r>
      <w:r>
        <w:rPr>
          <w:color w:val="404040"/>
        </w:rPr>
        <w:t>(faktury)</w:t>
      </w:r>
      <w:r>
        <w:rPr>
          <w:color w:val="404040"/>
          <w:spacing w:val="-7"/>
        </w:rPr>
        <w:t xml:space="preserve"> </w:t>
      </w:r>
      <w:r>
        <w:rPr>
          <w:color w:val="404040"/>
        </w:rPr>
        <w:t>dle</w:t>
      </w:r>
      <w:r>
        <w:rPr>
          <w:color w:val="404040"/>
          <w:spacing w:val="-8"/>
        </w:rPr>
        <w:t xml:space="preserve"> </w:t>
      </w:r>
      <w:r>
        <w:rPr>
          <w:color w:val="404040"/>
        </w:rPr>
        <w:t>čl.</w:t>
      </w:r>
      <w:r>
        <w:rPr>
          <w:color w:val="404040"/>
          <w:spacing w:val="-6"/>
        </w:rPr>
        <w:t xml:space="preserve"> </w:t>
      </w:r>
      <w:r>
        <w:rPr>
          <w:color w:val="404040"/>
        </w:rPr>
        <w:t>4</w:t>
      </w:r>
      <w:r>
        <w:rPr>
          <w:color w:val="404040"/>
          <w:spacing w:val="-8"/>
        </w:rPr>
        <w:t xml:space="preserve"> </w:t>
      </w:r>
      <w:r>
        <w:rPr>
          <w:color w:val="404040"/>
        </w:rPr>
        <w:t>Smlouvy</w:t>
      </w:r>
      <w:r>
        <w:rPr>
          <w:color w:val="404040"/>
          <w:spacing w:val="-6"/>
        </w:rPr>
        <w:t xml:space="preserve"> </w:t>
      </w:r>
      <w:r>
        <w:rPr>
          <w:color w:val="404040"/>
        </w:rPr>
        <w:t>pouze takový rozsah poskytnutého plnění, který byl Objednatelem na základě Akceptačního protokolu</w:t>
      </w:r>
      <w:r>
        <w:rPr>
          <w:color w:val="404040"/>
          <w:spacing w:val="-10"/>
        </w:rPr>
        <w:t xml:space="preserve"> </w:t>
      </w:r>
      <w:r>
        <w:rPr>
          <w:color w:val="404040"/>
        </w:rPr>
        <w:t>(dle</w:t>
      </w:r>
      <w:r>
        <w:rPr>
          <w:color w:val="404040"/>
          <w:spacing w:val="-10"/>
        </w:rPr>
        <w:t xml:space="preserve"> </w:t>
      </w:r>
      <w:r>
        <w:rPr>
          <w:color w:val="404040"/>
        </w:rPr>
        <w:t>čl.</w:t>
      </w:r>
      <w:r>
        <w:rPr>
          <w:color w:val="404040"/>
          <w:spacing w:val="-10"/>
        </w:rPr>
        <w:t xml:space="preserve"> </w:t>
      </w:r>
      <w:r>
        <w:rPr>
          <w:color w:val="404040"/>
        </w:rPr>
        <w:t>2</w:t>
      </w:r>
      <w:r>
        <w:rPr>
          <w:color w:val="404040"/>
          <w:spacing w:val="-10"/>
        </w:rPr>
        <w:t xml:space="preserve"> </w:t>
      </w:r>
      <w:r>
        <w:rPr>
          <w:color w:val="404040"/>
        </w:rPr>
        <w:t>odst.</w:t>
      </w:r>
      <w:r>
        <w:rPr>
          <w:color w:val="404040"/>
          <w:spacing w:val="-11"/>
        </w:rPr>
        <w:t xml:space="preserve"> </w:t>
      </w:r>
      <w:r>
        <w:rPr>
          <w:color w:val="404040"/>
        </w:rPr>
        <w:t>2.4.</w:t>
      </w:r>
      <w:r>
        <w:rPr>
          <w:color w:val="404040"/>
          <w:spacing w:val="-10"/>
        </w:rPr>
        <w:t xml:space="preserve"> </w:t>
      </w:r>
      <w:r>
        <w:rPr>
          <w:color w:val="404040"/>
        </w:rPr>
        <w:t>Smlouvy)</w:t>
      </w:r>
      <w:r>
        <w:rPr>
          <w:color w:val="404040"/>
          <w:spacing w:val="-11"/>
        </w:rPr>
        <w:t xml:space="preserve"> </w:t>
      </w:r>
      <w:r>
        <w:rPr>
          <w:color w:val="404040"/>
        </w:rPr>
        <w:t>skutečně</w:t>
      </w:r>
      <w:r>
        <w:rPr>
          <w:color w:val="404040"/>
          <w:spacing w:val="-12"/>
        </w:rPr>
        <w:t xml:space="preserve"> </w:t>
      </w:r>
      <w:r>
        <w:rPr>
          <w:color w:val="404040"/>
        </w:rPr>
        <w:t>odebrán,</w:t>
      </w:r>
      <w:r>
        <w:rPr>
          <w:color w:val="404040"/>
          <w:spacing w:val="-10"/>
        </w:rPr>
        <w:t xml:space="preserve"> </w:t>
      </w:r>
      <w:r>
        <w:rPr>
          <w:color w:val="404040"/>
        </w:rPr>
        <w:t>přičemž</w:t>
      </w:r>
      <w:r>
        <w:rPr>
          <w:color w:val="404040"/>
          <w:spacing w:val="-10"/>
        </w:rPr>
        <w:t xml:space="preserve"> </w:t>
      </w:r>
      <w:r>
        <w:rPr>
          <w:color w:val="404040"/>
        </w:rPr>
        <w:t>výsledná</w:t>
      </w:r>
      <w:r>
        <w:rPr>
          <w:color w:val="404040"/>
          <w:spacing w:val="-10"/>
        </w:rPr>
        <w:t xml:space="preserve"> </w:t>
      </w:r>
      <w:r>
        <w:rPr>
          <w:color w:val="404040"/>
        </w:rPr>
        <w:t>cena</w:t>
      </w:r>
      <w:r>
        <w:rPr>
          <w:color w:val="404040"/>
          <w:spacing w:val="-10"/>
        </w:rPr>
        <w:t xml:space="preserve"> </w:t>
      </w:r>
      <w:r>
        <w:rPr>
          <w:color w:val="404040"/>
        </w:rPr>
        <w:t>plnění bude</w:t>
      </w:r>
      <w:r>
        <w:rPr>
          <w:color w:val="404040"/>
          <w:spacing w:val="-16"/>
        </w:rPr>
        <w:t xml:space="preserve"> </w:t>
      </w:r>
      <w:r>
        <w:rPr>
          <w:color w:val="404040"/>
        </w:rPr>
        <w:t>stanovena</w:t>
      </w:r>
      <w:r>
        <w:rPr>
          <w:color w:val="404040"/>
          <w:spacing w:val="-15"/>
        </w:rPr>
        <w:t xml:space="preserve"> </w:t>
      </w:r>
      <w:r>
        <w:rPr>
          <w:color w:val="404040"/>
        </w:rPr>
        <w:t>na</w:t>
      </w:r>
      <w:r>
        <w:rPr>
          <w:color w:val="404040"/>
          <w:spacing w:val="-15"/>
        </w:rPr>
        <w:t xml:space="preserve"> </w:t>
      </w:r>
      <w:r>
        <w:rPr>
          <w:color w:val="404040"/>
        </w:rPr>
        <w:t>základě</w:t>
      </w:r>
      <w:r>
        <w:rPr>
          <w:color w:val="404040"/>
          <w:spacing w:val="-16"/>
        </w:rPr>
        <w:t xml:space="preserve"> </w:t>
      </w:r>
      <w:r>
        <w:rPr>
          <w:color w:val="404040"/>
        </w:rPr>
        <w:t>jednotkové</w:t>
      </w:r>
      <w:r>
        <w:rPr>
          <w:color w:val="404040"/>
          <w:spacing w:val="-15"/>
        </w:rPr>
        <w:t xml:space="preserve"> </w:t>
      </w:r>
      <w:r>
        <w:rPr>
          <w:color w:val="404040"/>
        </w:rPr>
        <w:t>ceny</w:t>
      </w:r>
      <w:r>
        <w:rPr>
          <w:color w:val="404040"/>
          <w:spacing w:val="-15"/>
        </w:rPr>
        <w:t xml:space="preserve"> </w:t>
      </w:r>
      <w:r>
        <w:rPr>
          <w:color w:val="404040"/>
        </w:rPr>
        <w:t>(tj.</w:t>
      </w:r>
      <w:r>
        <w:rPr>
          <w:color w:val="404040"/>
          <w:spacing w:val="-15"/>
        </w:rPr>
        <w:t xml:space="preserve"> </w:t>
      </w:r>
      <w:r>
        <w:rPr>
          <w:color w:val="404040"/>
        </w:rPr>
        <w:t>ceny</w:t>
      </w:r>
      <w:r>
        <w:rPr>
          <w:color w:val="404040"/>
          <w:spacing w:val="-16"/>
        </w:rPr>
        <w:t xml:space="preserve"> </w:t>
      </w:r>
      <w:r>
        <w:rPr>
          <w:color w:val="404040"/>
        </w:rPr>
        <w:t>za</w:t>
      </w:r>
      <w:r>
        <w:rPr>
          <w:color w:val="404040"/>
          <w:spacing w:val="-15"/>
        </w:rPr>
        <w:t xml:space="preserve"> </w:t>
      </w:r>
      <w:r>
        <w:rPr>
          <w:color w:val="404040"/>
        </w:rPr>
        <w:t>1</w:t>
      </w:r>
      <w:r>
        <w:rPr>
          <w:color w:val="404040"/>
          <w:spacing w:val="-15"/>
        </w:rPr>
        <w:t xml:space="preserve"> </w:t>
      </w:r>
      <w:r>
        <w:rPr>
          <w:color w:val="404040"/>
        </w:rPr>
        <w:t>MD)</w:t>
      </w:r>
      <w:r>
        <w:rPr>
          <w:color w:val="404040"/>
          <w:spacing w:val="-16"/>
        </w:rPr>
        <w:t xml:space="preserve"> </w:t>
      </w:r>
      <w:r>
        <w:rPr>
          <w:color w:val="404040"/>
        </w:rPr>
        <w:t>uvedené</w:t>
      </w:r>
      <w:r>
        <w:rPr>
          <w:color w:val="404040"/>
          <w:spacing w:val="-15"/>
        </w:rPr>
        <w:t xml:space="preserve"> </w:t>
      </w:r>
      <w:r>
        <w:rPr>
          <w:color w:val="404040"/>
        </w:rPr>
        <w:t>v</w:t>
      </w:r>
      <w:r>
        <w:rPr>
          <w:color w:val="404040"/>
          <w:spacing w:val="-15"/>
        </w:rPr>
        <w:t xml:space="preserve"> </w:t>
      </w:r>
      <w:r>
        <w:rPr>
          <w:color w:val="404040"/>
        </w:rPr>
        <w:t>tomto</w:t>
      </w:r>
      <w:r>
        <w:rPr>
          <w:color w:val="404040"/>
          <w:spacing w:val="-15"/>
        </w:rPr>
        <w:t xml:space="preserve"> </w:t>
      </w:r>
      <w:r>
        <w:rPr>
          <w:color w:val="404040"/>
        </w:rPr>
        <w:t>odstavci Smlouvy. Objednatel při uzavírání této Smlouvy negarantuje žádný minimální objem odběru</w:t>
      </w:r>
      <w:r>
        <w:rPr>
          <w:color w:val="404040"/>
          <w:spacing w:val="-16"/>
        </w:rPr>
        <w:t xml:space="preserve"> </w:t>
      </w:r>
      <w:r>
        <w:rPr>
          <w:color w:val="404040"/>
        </w:rPr>
        <w:t>Variabilních</w:t>
      </w:r>
      <w:r>
        <w:rPr>
          <w:color w:val="404040"/>
          <w:spacing w:val="-15"/>
        </w:rPr>
        <w:t xml:space="preserve"> </w:t>
      </w:r>
      <w:r>
        <w:rPr>
          <w:color w:val="404040"/>
        </w:rPr>
        <w:t>služeb</w:t>
      </w:r>
      <w:r>
        <w:rPr>
          <w:color w:val="404040"/>
          <w:spacing w:val="-15"/>
        </w:rPr>
        <w:t xml:space="preserve"> </w:t>
      </w:r>
      <w:r>
        <w:rPr>
          <w:color w:val="404040"/>
        </w:rPr>
        <w:t>v</w:t>
      </w:r>
      <w:r>
        <w:rPr>
          <w:color w:val="404040"/>
          <w:spacing w:val="-16"/>
        </w:rPr>
        <w:t xml:space="preserve"> </w:t>
      </w:r>
      <w:r>
        <w:rPr>
          <w:color w:val="404040"/>
        </w:rPr>
        <w:t>průběhu</w:t>
      </w:r>
      <w:r>
        <w:rPr>
          <w:color w:val="404040"/>
          <w:spacing w:val="-15"/>
        </w:rPr>
        <w:t xml:space="preserve"> </w:t>
      </w:r>
      <w:r>
        <w:rPr>
          <w:color w:val="404040"/>
        </w:rPr>
        <w:t>její</w:t>
      </w:r>
      <w:r>
        <w:rPr>
          <w:color w:val="404040"/>
          <w:spacing w:val="-15"/>
        </w:rPr>
        <w:t xml:space="preserve"> </w:t>
      </w:r>
      <w:r>
        <w:rPr>
          <w:color w:val="404040"/>
        </w:rPr>
        <w:t>platnosti.</w:t>
      </w:r>
      <w:r>
        <w:rPr>
          <w:color w:val="404040"/>
          <w:spacing w:val="-15"/>
        </w:rPr>
        <w:t xml:space="preserve"> </w:t>
      </w:r>
      <w:r>
        <w:rPr>
          <w:color w:val="404040"/>
        </w:rPr>
        <w:t>Objednatel</w:t>
      </w:r>
      <w:r>
        <w:rPr>
          <w:color w:val="404040"/>
          <w:spacing w:val="-16"/>
        </w:rPr>
        <w:t xml:space="preserve"> </w:t>
      </w:r>
      <w:r>
        <w:rPr>
          <w:color w:val="404040"/>
        </w:rPr>
        <w:t>uzpůsobuje</w:t>
      </w:r>
      <w:r>
        <w:rPr>
          <w:color w:val="404040"/>
          <w:spacing w:val="-15"/>
        </w:rPr>
        <w:t xml:space="preserve"> </w:t>
      </w:r>
      <w:r>
        <w:rPr>
          <w:color w:val="404040"/>
        </w:rPr>
        <w:t>rozsah</w:t>
      </w:r>
      <w:r>
        <w:rPr>
          <w:color w:val="404040"/>
          <w:spacing w:val="-15"/>
        </w:rPr>
        <w:t xml:space="preserve"> </w:t>
      </w:r>
      <w:r>
        <w:rPr>
          <w:color w:val="404040"/>
        </w:rPr>
        <w:t>plnění svým aktuálním potřebám, které jsou v čase proměnlivé. Dodavatel se přes výše uvedené</w:t>
      </w:r>
      <w:r>
        <w:rPr>
          <w:color w:val="404040"/>
          <w:spacing w:val="-16"/>
        </w:rPr>
        <w:t xml:space="preserve"> </w:t>
      </w:r>
      <w:r>
        <w:rPr>
          <w:color w:val="404040"/>
        </w:rPr>
        <w:t>zavazuje</w:t>
      </w:r>
      <w:r>
        <w:rPr>
          <w:color w:val="404040"/>
          <w:spacing w:val="-15"/>
        </w:rPr>
        <w:t xml:space="preserve"> </w:t>
      </w:r>
      <w:r>
        <w:rPr>
          <w:color w:val="404040"/>
        </w:rPr>
        <w:t>být</w:t>
      </w:r>
      <w:r>
        <w:rPr>
          <w:color w:val="404040"/>
          <w:spacing w:val="-15"/>
        </w:rPr>
        <w:t xml:space="preserve"> </w:t>
      </w:r>
      <w:r>
        <w:rPr>
          <w:color w:val="404040"/>
        </w:rPr>
        <w:t>připraven</w:t>
      </w:r>
      <w:r>
        <w:rPr>
          <w:color w:val="404040"/>
          <w:spacing w:val="-16"/>
        </w:rPr>
        <w:t xml:space="preserve"> </w:t>
      </w:r>
      <w:r>
        <w:rPr>
          <w:color w:val="404040"/>
        </w:rPr>
        <w:t>poskytnout</w:t>
      </w:r>
      <w:r>
        <w:rPr>
          <w:color w:val="404040"/>
          <w:spacing w:val="-15"/>
        </w:rPr>
        <w:t xml:space="preserve"> </w:t>
      </w:r>
      <w:r>
        <w:rPr>
          <w:color w:val="404040"/>
        </w:rPr>
        <w:t>plnění</w:t>
      </w:r>
      <w:r>
        <w:rPr>
          <w:color w:val="404040"/>
          <w:spacing w:val="-15"/>
        </w:rPr>
        <w:t xml:space="preserve"> </w:t>
      </w:r>
      <w:r>
        <w:rPr>
          <w:color w:val="404040"/>
        </w:rPr>
        <w:t>v</w:t>
      </w:r>
      <w:r>
        <w:rPr>
          <w:color w:val="404040"/>
          <w:spacing w:val="-15"/>
        </w:rPr>
        <w:t xml:space="preserve"> </w:t>
      </w:r>
      <w:r>
        <w:rPr>
          <w:color w:val="404040"/>
        </w:rPr>
        <w:t>rozsahu</w:t>
      </w:r>
      <w:r>
        <w:rPr>
          <w:color w:val="404040"/>
          <w:spacing w:val="-16"/>
        </w:rPr>
        <w:t xml:space="preserve"> </w:t>
      </w:r>
      <w:r>
        <w:rPr>
          <w:color w:val="404040"/>
        </w:rPr>
        <w:t>poptávaném</w:t>
      </w:r>
      <w:r>
        <w:rPr>
          <w:color w:val="404040"/>
          <w:spacing w:val="-15"/>
        </w:rPr>
        <w:t xml:space="preserve"> </w:t>
      </w:r>
      <w:r>
        <w:rPr>
          <w:color w:val="404040"/>
        </w:rPr>
        <w:t>Objednatelem dle podmínek této Smlouvy.</w:t>
      </w:r>
    </w:p>
    <w:p w14:paraId="4D48D371" w14:textId="77777777" w:rsidR="00DF276C" w:rsidRDefault="00DF276C">
      <w:pPr>
        <w:spacing w:line="312" w:lineRule="auto"/>
        <w:jc w:val="both"/>
        <w:sectPr w:rsidR="00DF276C">
          <w:pgSz w:w="11910" w:h="16840"/>
          <w:pgMar w:top="1600" w:right="180" w:bottom="1040" w:left="1140" w:header="680" w:footer="856" w:gutter="0"/>
          <w:cols w:space="708"/>
        </w:sectPr>
      </w:pPr>
    </w:p>
    <w:p w14:paraId="7DE482B1" w14:textId="77777777" w:rsidR="00DF276C" w:rsidRDefault="00DF276C">
      <w:pPr>
        <w:pStyle w:val="Zkladntext"/>
        <w:spacing w:before="112"/>
      </w:pPr>
    </w:p>
    <w:p w14:paraId="4276CF0A" w14:textId="77777777" w:rsidR="00DF276C" w:rsidRDefault="005F117D">
      <w:pPr>
        <w:pStyle w:val="Odstavecseseznamem"/>
        <w:numPr>
          <w:ilvl w:val="1"/>
          <w:numId w:val="21"/>
        </w:numPr>
        <w:tabs>
          <w:tab w:val="left" w:pos="1440"/>
        </w:tabs>
        <w:spacing w:before="0" w:line="312" w:lineRule="auto"/>
        <w:ind w:left="1440" w:right="659"/>
        <w:jc w:val="both"/>
      </w:pPr>
      <w:r>
        <w:rPr>
          <w:color w:val="404040"/>
        </w:rPr>
        <w:t>Ke všem cenám podle této Smlouvy bude připočtena daň z</w:t>
      </w:r>
      <w:r>
        <w:rPr>
          <w:color w:val="404040"/>
          <w:spacing w:val="-2"/>
        </w:rPr>
        <w:t xml:space="preserve"> </w:t>
      </w:r>
      <w:r>
        <w:rPr>
          <w:color w:val="404040"/>
        </w:rPr>
        <w:t>přidané hodnoty v</w:t>
      </w:r>
      <w:r>
        <w:rPr>
          <w:color w:val="404040"/>
          <w:spacing w:val="-3"/>
        </w:rPr>
        <w:t xml:space="preserve"> </w:t>
      </w:r>
      <w:r>
        <w:rPr>
          <w:color w:val="404040"/>
        </w:rPr>
        <w:t>zákonné výši platné ke dni uskutečnění zdanitelného plnění.</w:t>
      </w:r>
    </w:p>
    <w:p w14:paraId="62F18D85" w14:textId="77777777" w:rsidR="00DF276C" w:rsidRDefault="005F117D">
      <w:pPr>
        <w:pStyle w:val="Odstavecseseznamem"/>
        <w:numPr>
          <w:ilvl w:val="1"/>
          <w:numId w:val="21"/>
        </w:numPr>
        <w:tabs>
          <w:tab w:val="left" w:pos="1440"/>
        </w:tabs>
        <w:spacing w:line="312" w:lineRule="auto"/>
        <w:ind w:left="1440" w:right="658"/>
        <w:jc w:val="both"/>
      </w:pPr>
      <w:r>
        <w:rPr>
          <w:color w:val="404040"/>
        </w:rPr>
        <w:t>Ceny za Paušální služby dle odstavce 3.2 a Variabilní služby dle odstavce 3.3 tohoto článku</w:t>
      </w:r>
      <w:r>
        <w:rPr>
          <w:color w:val="404040"/>
          <w:spacing w:val="64"/>
        </w:rPr>
        <w:t xml:space="preserve"> </w:t>
      </w:r>
      <w:r>
        <w:rPr>
          <w:color w:val="404040"/>
        </w:rPr>
        <w:t>Smlouvy</w:t>
      </w:r>
      <w:r>
        <w:rPr>
          <w:color w:val="404040"/>
          <w:spacing w:val="64"/>
        </w:rPr>
        <w:t xml:space="preserve"> </w:t>
      </w:r>
      <w:r>
        <w:rPr>
          <w:color w:val="404040"/>
        </w:rPr>
        <w:t>jsou</w:t>
      </w:r>
      <w:r>
        <w:rPr>
          <w:color w:val="404040"/>
          <w:spacing w:val="63"/>
        </w:rPr>
        <w:t xml:space="preserve"> </w:t>
      </w:r>
      <w:r>
        <w:rPr>
          <w:color w:val="404040"/>
        </w:rPr>
        <w:t>závazné</w:t>
      </w:r>
      <w:r>
        <w:rPr>
          <w:color w:val="404040"/>
          <w:spacing w:val="64"/>
        </w:rPr>
        <w:t xml:space="preserve"> </w:t>
      </w:r>
      <w:r>
        <w:rPr>
          <w:color w:val="404040"/>
        </w:rPr>
        <w:t>a</w:t>
      </w:r>
      <w:r>
        <w:rPr>
          <w:color w:val="404040"/>
          <w:spacing w:val="63"/>
        </w:rPr>
        <w:t xml:space="preserve"> </w:t>
      </w:r>
      <w:r>
        <w:rPr>
          <w:color w:val="404040"/>
        </w:rPr>
        <w:t>nejvýše</w:t>
      </w:r>
      <w:r>
        <w:rPr>
          <w:color w:val="404040"/>
          <w:spacing w:val="63"/>
        </w:rPr>
        <w:t xml:space="preserve"> </w:t>
      </w:r>
      <w:r>
        <w:rPr>
          <w:color w:val="404040"/>
        </w:rPr>
        <w:t>přípustné;</w:t>
      </w:r>
      <w:r>
        <w:rPr>
          <w:color w:val="404040"/>
          <w:spacing w:val="64"/>
        </w:rPr>
        <w:t xml:space="preserve"> </w:t>
      </w:r>
      <w:r>
        <w:rPr>
          <w:color w:val="404040"/>
        </w:rPr>
        <w:t>mohou</w:t>
      </w:r>
      <w:r>
        <w:rPr>
          <w:color w:val="404040"/>
          <w:spacing w:val="64"/>
        </w:rPr>
        <w:t xml:space="preserve"> </w:t>
      </w:r>
      <w:r>
        <w:rPr>
          <w:color w:val="404040"/>
        </w:rPr>
        <w:t>být</w:t>
      </w:r>
      <w:r>
        <w:rPr>
          <w:color w:val="404040"/>
          <w:spacing w:val="64"/>
        </w:rPr>
        <w:t xml:space="preserve"> </w:t>
      </w:r>
      <w:r>
        <w:rPr>
          <w:color w:val="404040"/>
        </w:rPr>
        <w:t>překročeny</w:t>
      </w:r>
      <w:r>
        <w:rPr>
          <w:color w:val="404040"/>
          <w:spacing w:val="64"/>
        </w:rPr>
        <w:t xml:space="preserve"> </w:t>
      </w:r>
      <w:r>
        <w:rPr>
          <w:color w:val="404040"/>
        </w:rPr>
        <w:t>pouze v</w:t>
      </w:r>
      <w:r>
        <w:rPr>
          <w:color w:val="404040"/>
          <w:spacing w:val="-2"/>
        </w:rPr>
        <w:t xml:space="preserve"> </w:t>
      </w:r>
      <w:r>
        <w:rPr>
          <w:color w:val="404040"/>
        </w:rPr>
        <w:t>souvislosti</w:t>
      </w:r>
      <w:r>
        <w:rPr>
          <w:color w:val="404040"/>
          <w:spacing w:val="80"/>
        </w:rPr>
        <w:t xml:space="preserve"> </w:t>
      </w:r>
      <w:r>
        <w:rPr>
          <w:color w:val="404040"/>
        </w:rPr>
        <w:t>se</w:t>
      </w:r>
      <w:r>
        <w:rPr>
          <w:color w:val="404040"/>
          <w:spacing w:val="80"/>
        </w:rPr>
        <w:t xml:space="preserve"> </w:t>
      </w:r>
      <w:r>
        <w:rPr>
          <w:color w:val="404040"/>
        </w:rPr>
        <w:t>změnou</w:t>
      </w:r>
      <w:r>
        <w:rPr>
          <w:color w:val="404040"/>
          <w:spacing w:val="80"/>
        </w:rPr>
        <w:t xml:space="preserve"> </w:t>
      </w:r>
      <w:r>
        <w:rPr>
          <w:color w:val="404040"/>
        </w:rPr>
        <w:t>daňových</w:t>
      </w:r>
      <w:r>
        <w:rPr>
          <w:color w:val="404040"/>
          <w:spacing w:val="80"/>
        </w:rPr>
        <w:t xml:space="preserve"> </w:t>
      </w:r>
      <w:r>
        <w:rPr>
          <w:color w:val="404040"/>
        </w:rPr>
        <w:t>předpisů</w:t>
      </w:r>
      <w:r>
        <w:rPr>
          <w:color w:val="404040"/>
          <w:spacing w:val="80"/>
        </w:rPr>
        <w:t xml:space="preserve"> </w:t>
      </w:r>
      <w:r>
        <w:rPr>
          <w:color w:val="404040"/>
        </w:rPr>
        <w:t>souvisejících</w:t>
      </w:r>
      <w:r>
        <w:rPr>
          <w:color w:val="404040"/>
          <w:spacing w:val="80"/>
        </w:rPr>
        <w:t xml:space="preserve"> </w:t>
      </w:r>
      <w:r>
        <w:rPr>
          <w:color w:val="404040"/>
        </w:rPr>
        <w:t>s předmětem</w:t>
      </w:r>
      <w:r>
        <w:rPr>
          <w:color w:val="404040"/>
          <w:spacing w:val="80"/>
        </w:rPr>
        <w:t xml:space="preserve"> </w:t>
      </w:r>
      <w:r>
        <w:rPr>
          <w:color w:val="404040"/>
        </w:rPr>
        <w:t>Smlouvy, a to v rozsahu odpovídajícím takovým změnám.</w:t>
      </w:r>
    </w:p>
    <w:p w14:paraId="67CF0DD1" w14:textId="77777777" w:rsidR="00DF276C" w:rsidRDefault="005F117D">
      <w:pPr>
        <w:pStyle w:val="Odstavecseseznamem"/>
        <w:numPr>
          <w:ilvl w:val="1"/>
          <w:numId w:val="21"/>
        </w:numPr>
        <w:tabs>
          <w:tab w:val="left" w:pos="1440"/>
        </w:tabs>
        <w:spacing w:before="121" w:line="312" w:lineRule="auto"/>
        <w:ind w:left="1440" w:right="656"/>
        <w:jc w:val="both"/>
      </w:pPr>
      <w:r>
        <w:rPr>
          <w:color w:val="404040"/>
        </w:rPr>
        <w:t>Dodavatel</w:t>
      </w:r>
      <w:r>
        <w:rPr>
          <w:color w:val="404040"/>
          <w:spacing w:val="40"/>
        </w:rPr>
        <w:t xml:space="preserve"> </w:t>
      </w:r>
      <w:r>
        <w:rPr>
          <w:color w:val="404040"/>
        </w:rPr>
        <w:t>výslovně</w:t>
      </w:r>
      <w:r>
        <w:rPr>
          <w:color w:val="404040"/>
          <w:spacing w:val="40"/>
        </w:rPr>
        <w:t xml:space="preserve"> </w:t>
      </w:r>
      <w:r>
        <w:rPr>
          <w:color w:val="404040"/>
        </w:rPr>
        <w:t>prohlašuje</w:t>
      </w:r>
      <w:r>
        <w:rPr>
          <w:color w:val="404040"/>
          <w:spacing w:val="40"/>
        </w:rPr>
        <w:t xml:space="preserve"> </w:t>
      </w:r>
      <w:r>
        <w:rPr>
          <w:color w:val="404040"/>
        </w:rPr>
        <w:t>a</w:t>
      </w:r>
      <w:r>
        <w:rPr>
          <w:color w:val="404040"/>
          <w:spacing w:val="40"/>
        </w:rPr>
        <w:t xml:space="preserve"> </w:t>
      </w:r>
      <w:r>
        <w:rPr>
          <w:color w:val="404040"/>
        </w:rPr>
        <w:t>ujišťuje</w:t>
      </w:r>
      <w:r>
        <w:rPr>
          <w:color w:val="404040"/>
          <w:spacing w:val="40"/>
        </w:rPr>
        <w:t xml:space="preserve"> </w:t>
      </w:r>
      <w:r>
        <w:rPr>
          <w:color w:val="404040"/>
        </w:rPr>
        <w:t>Objednatele,</w:t>
      </w:r>
      <w:r>
        <w:rPr>
          <w:color w:val="404040"/>
          <w:spacing w:val="40"/>
        </w:rPr>
        <w:t xml:space="preserve"> </w:t>
      </w:r>
      <w:r>
        <w:rPr>
          <w:color w:val="404040"/>
        </w:rPr>
        <w:t>že</w:t>
      </w:r>
      <w:r>
        <w:rPr>
          <w:color w:val="404040"/>
          <w:spacing w:val="40"/>
        </w:rPr>
        <w:t xml:space="preserve"> </w:t>
      </w:r>
      <w:r>
        <w:rPr>
          <w:color w:val="404040"/>
        </w:rPr>
        <w:t>Ceny</w:t>
      </w:r>
      <w:r>
        <w:rPr>
          <w:color w:val="404040"/>
          <w:spacing w:val="40"/>
        </w:rPr>
        <w:t xml:space="preserve"> </w:t>
      </w:r>
      <w:r>
        <w:rPr>
          <w:color w:val="404040"/>
        </w:rPr>
        <w:t>za</w:t>
      </w:r>
      <w:r>
        <w:rPr>
          <w:color w:val="404040"/>
          <w:spacing w:val="40"/>
        </w:rPr>
        <w:t xml:space="preserve"> </w:t>
      </w:r>
      <w:r>
        <w:rPr>
          <w:color w:val="404040"/>
        </w:rPr>
        <w:t>Paušální</w:t>
      </w:r>
      <w:r>
        <w:rPr>
          <w:color w:val="404040"/>
          <w:spacing w:val="40"/>
        </w:rPr>
        <w:t xml:space="preserve"> </w:t>
      </w:r>
      <w:r>
        <w:rPr>
          <w:color w:val="404040"/>
        </w:rPr>
        <w:t>služby dle</w:t>
      </w:r>
      <w:r>
        <w:rPr>
          <w:color w:val="404040"/>
          <w:spacing w:val="-2"/>
        </w:rPr>
        <w:t xml:space="preserve"> </w:t>
      </w:r>
      <w:r>
        <w:rPr>
          <w:color w:val="404040"/>
        </w:rPr>
        <w:t>odstavce 3.2 a Variabilní služby dle odstavce 3.3 tohoto článku Smlouvy již v</w:t>
      </w:r>
      <w:r>
        <w:rPr>
          <w:color w:val="404040"/>
          <w:spacing w:val="-3"/>
        </w:rPr>
        <w:t xml:space="preserve"> </w:t>
      </w:r>
      <w:r>
        <w:rPr>
          <w:color w:val="404040"/>
        </w:rPr>
        <w:t>sobě zahrnují veškeré náklady Dodavatele spojené s</w:t>
      </w:r>
      <w:r>
        <w:rPr>
          <w:color w:val="404040"/>
          <w:spacing w:val="-2"/>
        </w:rPr>
        <w:t xml:space="preserve"> </w:t>
      </w:r>
      <w:r>
        <w:rPr>
          <w:color w:val="404040"/>
        </w:rPr>
        <w:t>plněním dle této Smlouvy. Součástí těchto</w:t>
      </w:r>
      <w:r>
        <w:rPr>
          <w:color w:val="404040"/>
          <w:spacing w:val="-12"/>
        </w:rPr>
        <w:t xml:space="preserve"> </w:t>
      </w:r>
      <w:r>
        <w:rPr>
          <w:color w:val="404040"/>
        </w:rPr>
        <w:t>cen</w:t>
      </w:r>
      <w:r>
        <w:rPr>
          <w:color w:val="404040"/>
          <w:spacing w:val="-12"/>
        </w:rPr>
        <w:t xml:space="preserve"> </w:t>
      </w:r>
      <w:r>
        <w:rPr>
          <w:color w:val="404040"/>
        </w:rPr>
        <w:t>jsou</w:t>
      </w:r>
      <w:r>
        <w:rPr>
          <w:color w:val="404040"/>
          <w:spacing w:val="-12"/>
        </w:rPr>
        <w:t xml:space="preserve"> </w:t>
      </w:r>
      <w:r>
        <w:rPr>
          <w:color w:val="404040"/>
        </w:rPr>
        <w:t>i</w:t>
      </w:r>
      <w:r>
        <w:rPr>
          <w:color w:val="404040"/>
          <w:spacing w:val="-2"/>
        </w:rPr>
        <w:t xml:space="preserve"> </w:t>
      </w:r>
      <w:r>
        <w:rPr>
          <w:color w:val="404040"/>
        </w:rPr>
        <w:t>služby,</w:t>
      </w:r>
      <w:r>
        <w:rPr>
          <w:color w:val="404040"/>
          <w:spacing w:val="-12"/>
        </w:rPr>
        <w:t xml:space="preserve"> </w:t>
      </w:r>
      <w:r>
        <w:rPr>
          <w:color w:val="404040"/>
        </w:rPr>
        <w:t>které</w:t>
      </w:r>
      <w:r>
        <w:rPr>
          <w:color w:val="404040"/>
          <w:spacing w:val="-12"/>
        </w:rPr>
        <w:t xml:space="preserve"> </w:t>
      </w:r>
      <w:r>
        <w:rPr>
          <w:color w:val="404040"/>
        </w:rPr>
        <w:t>ve</w:t>
      </w:r>
      <w:r>
        <w:rPr>
          <w:color w:val="404040"/>
          <w:spacing w:val="-12"/>
        </w:rPr>
        <w:t xml:space="preserve"> </w:t>
      </w:r>
      <w:r>
        <w:rPr>
          <w:color w:val="404040"/>
        </w:rPr>
        <w:t>Smlouvě</w:t>
      </w:r>
      <w:r>
        <w:rPr>
          <w:color w:val="404040"/>
          <w:spacing w:val="-12"/>
        </w:rPr>
        <w:t xml:space="preserve"> </w:t>
      </w:r>
      <w:r>
        <w:rPr>
          <w:color w:val="404040"/>
        </w:rPr>
        <w:t>sice</w:t>
      </w:r>
      <w:r>
        <w:rPr>
          <w:color w:val="404040"/>
          <w:spacing w:val="-12"/>
        </w:rPr>
        <w:t xml:space="preserve"> </w:t>
      </w:r>
      <w:r>
        <w:rPr>
          <w:color w:val="404040"/>
        </w:rPr>
        <w:t>výslovně</w:t>
      </w:r>
      <w:r>
        <w:rPr>
          <w:color w:val="404040"/>
          <w:spacing w:val="-12"/>
        </w:rPr>
        <w:t xml:space="preserve"> </w:t>
      </w:r>
      <w:r>
        <w:rPr>
          <w:color w:val="404040"/>
        </w:rPr>
        <w:t>uvedeny</w:t>
      </w:r>
      <w:r>
        <w:rPr>
          <w:color w:val="404040"/>
          <w:spacing w:val="-11"/>
        </w:rPr>
        <w:t xml:space="preserve"> </w:t>
      </w:r>
      <w:r>
        <w:rPr>
          <w:color w:val="404040"/>
        </w:rPr>
        <w:t>nejsou,</w:t>
      </w:r>
      <w:r>
        <w:rPr>
          <w:color w:val="404040"/>
          <w:spacing w:val="-13"/>
        </w:rPr>
        <w:t xml:space="preserve"> </w:t>
      </w:r>
      <w:r>
        <w:rPr>
          <w:color w:val="404040"/>
        </w:rPr>
        <w:t>ale</w:t>
      </w:r>
      <w:r>
        <w:rPr>
          <w:color w:val="404040"/>
          <w:spacing w:val="-11"/>
        </w:rPr>
        <w:t xml:space="preserve"> </w:t>
      </w:r>
      <w:r>
        <w:rPr>
          <w:color w:val="404040"/>
        </w:rPr>
        <w:t>Dodavatel, jakožto</w:t>
      </w:r>
      <w:r>
        <w:rPr>
          <w:color w:val="404040"/>
          <w:spacing w:val="-2"/>
        </w:rPr>
        <w:t xml:space="preserve"> </w:t>
      </w:r>
      <w:r>
        <w:rPr>
          <w:color w:val="404040"/>
        </w:rPr>
        <w:t>odborník</w:t>
      </w:r>
      <w:r>
        <w:rPr>
          <w:color w:val="404040"/>
          <w:spacing w:val="-2"/>
        </w:rPr>
        <w:t xml:space="preserve"> </w:t>
      </w:r>
      <w:r>
        <w:rPr>
          <w:color w:val="404040"/>
        </w:rPr>
        <w:t>o</w:t>
      </w:r>
      <w:r>
        <w:rPr>
          <w:color w:val="404040"/>
          <w:spacing w:val="-3"/>
        </w:rPr>
        <w:t xml:space="preserve"> </w:t>
      </w:r>
      <w:r>
        <w:rPr>
          <w:color w:val="404040"/>
        </w:rPr>
        <w:t>nich</w:t>
      </w:r>
      <w:r>
        <w:rPr>
          <w:color w:val="404040"/>
          <w:spacing w:val="-3"/>
        </w:rPr>
        <w:t xml:space="preserve"> </w:t>
      </w:r>
      <w:r>
        <w:rPr>
          <w:color w:val="404040"/>
        </w:rPr>
        <w:t>ví</w:t>
      </w:r>
      <w:r>
        <w:rPr>
          <w:color w:val="404040"/>
          <w:spacing w:val="-2"/>
        </w:rPr>
        <w:t xml:space="preserve"> </w:t>
      </w:r>
      <w:r>
        <w:rPr>
          <w:color w:val="404040"/>
        </w:rPr>
        <w:t>nebo</w:t>
      </w:r>
      <w:r>
        <w:rPr>
          <w:color w:val="404040"/>
          <w:spacing w:val="-2"/>
        </w:rPr>
        <w:t xml:space="preserve"> </w:t>
      </w:r>
      <w:r>
        <w:rPr>
          <w:color w:val="404040"/>
        </w:rPr>
        <w:t>má</w:t>
      </w:r>
      <w:r>
        <w:rPr>
          <w:color w:val="404040"/>
          <w:spacing w:val="-2"/>
        </w:rPr>
        <w:t xml:space="preserve"> </w:t>
      </w:r>
      <w:r>
        <w:rPr>
          <w:color w:val="404040"/>
        </w:rPr>
        <w:t>vědět,</w:t>
      </w:r>
      <w:r>
        <w:rPr>
          <w:color w:val="404040"/>
          <w:spacing w:val="-2"/>
        </w:rPr>
        <w:t xml:space="preserve"> </w:t>
      </w:r>
      <w:r>
        <w:rPr>
          <w:color w:val="404040"/>
        </w:rPr>
        <w:t>neboť</w:t>
      </w:r>
      <w:r>
        <w:rPr>
          <w:color w:val="404040"/>
          <w:spacing w:val="-2"/>
        </w:rPr>
        <w:t xml:space="preserve"> </w:t>
      </w:r>
      <w:r>
        <w:rPr>
          <w:color w:val="404040"/>
        </w:rPr>
        <w:t>jsou</w:t>
      </w:r>
      <w:r>
        <w:rPr>
          <w:color w:val="404040"/>
          <w:spacing w:val="-2"/>
        </w:rPr>
        <w:t xml:space="preserve"> </w:t>
      </w:r>
      <w:r>
        <w:rPr>
          <w:color w:val="404040"/>
        </w:rPr>
        <w:t>nezbytné</w:t>
      </w:r>
      <w:r>
        <w:rPr>
          <w:color w:val="404040"/>
          <w:spacing w:val="-2"/>
        </w:rPr>
        <w:t xml:space="preserve"> </w:t>
      </w:r>
      <w:r>
        <w:rPr>
          <w:color w:val="404040"/>
        </w:rPr>
        <w:t>pro</w:t>
      </w:r>
      <w:r>
        <w:rPr>
          <w:color w:val="404040"/>
          <w:spacing w:val="-2"/>
        </w:rPr>
        <w:t xml:space="preserve"> </w:t>
      </w:r>
      <w:r>
        <w:rPr>
          <w:color w:val="404040"/>
        </w:rPr>
        <w:t>poskytování</w:t>
      </w:r>
      <w:r>
        <w:rPr>
          <w:color w:val="404040"/>
          <w:spacing w:val="-1"/>
        </w:rPr>
        <w:t xml:space="preserve"> </w:t>
      </w:r>
      <w:r>
        <w:rPr>
          <w:color w:val="404040"/>
        </w:rPr>
        <w:t>Služeb dle této Smlouvy.</w:t>
      </w:r>
    </w:p>
    <w:p w14:paraId="0D51F75A" w14:textId="77777777" w:rsidR="00DF276C" w:rsidRDefault="005F117D">
      <w:pPr>
        <w:pStyle w:val="Nadpis5"/>
        <w:numPr>
          <w:ilvl w:val="0"/>
          <w:numId w:val="21"/>
        </w:numPr>
        <w:tabs>
          <w:tab w:val="left" w:pos="4692"/>
        </w:tabs>
        <w:spacing w:before="239"/>
        <w:ind w:left="4692" w:hanging="356"/>
        <w:jc w:val="left"/>
      </w:pPr>
      <w:r>
        <w:rPr>
          <w:color w:val="404040"/>
        </w:rPr>
        <w:t>Platební</w:t>
      </w:r>
      <w:r>
        <w:rPr>
          <w:color w:val="404040"/>
          <w:spacing w:val="-10"/>
        </w:rPr>
        <w:t xml:space="preserve"> </w:t>
      </w:r>
      <w:r>
        <w:rPr>
          <w:color w:val="404040"/>
          <w:spacing w:val="-2"/>
        </w:rPr>
        <w:t>podmínky</w:t>
      </w:r>
    </w:p>
    <w:p w14:paraId="1C8AE4CE" w14:textId="77777777" w:rsidR="00DF276C" w:rsidRDefault="00DF276C">
      <w:pPr>
        <w:pStyle w:val="Zkladntext"/>
        <w:spacing w:before="63"/>
        <w:rPr>
          <w:b/>
        </w:rPr>
      </w:pPr>
    </w:p>
    <w:p w14:paraId="177873A7" w14:textId="77777777" w:rsidR="00DF276C" w:rsidRDefault="005F117D">
      <w:pPr>
        <w:pStyle w:val="Odstavecseseznamem"/>
        <w:numPr>
          <w:ilvl w:val="1"/>
          <w:numId w:val="21"/>
        </w:numPr>
        <w:tabs>
          <w:tab w:val="left" w:pos="1439"/>
        </w:tabs>
        <w:spacing w:before="1" w:line="312" w:lineRule="auto"/>
        <w:ind w:right="658"/>
        <w:jc w:val="both"/>
      </w:pPr>
      <w:r>
        <w:rPr>
          <w:color w:val="404040"/>
        </w:rPr>
        <w:t>Cena</w:t>
      </w:r>
      <w:r>
        <w:rPr>
          <w:color w:val="404040"/>
          <w:spacing w:val="80"/>
        </w:rPr>
        <w:t xml:space="preserve"> </w:t>
      </w:r>
      <w:r>
        <w:rPr>
          <w:color w:val="404040"/>
        </w:rPr>
        <w:t>za</w:t>
      </w:r>
      <w:r>
        <w:rPr>
          <w:color w:val="404040"/>
          <w:spacing w:val="80"/>
        </w:rPr>
        <w:t xml:space="preserve"> </w:t>
      </w:r>
      <w:r>
        <w:rPr>
          <w:color w:val="404040"/>
        </w:rPr>
        <w:t>Paušální</w:t>
      </w:r>
      <w:r>
        <w:rPr>
          <w:color w:val="404040"/>
          <w:spacing w:val="80"/>
        </w:rPr>
        <w:t xml:space="preserve"> </w:t>
      </w:r>
      <w:r>
        <w:rPr>
          <w:color w:val="404040"/>
        </w:rPr>
        <w:t>služby</w:t>
      </w:r>
      <w:r>
        <w:rPr>
          <w:color w:val="404040"/>
          <w:spacing w:val="80"/>
        </w:rPr>
        <w:t xml:space="preserve"> </w:t>
      </w:r>
      <w:r>
        <w:rPr>
          <w:color w:val="404040"/>
        </w:rPr>
        <w:t>dle</w:t>
      </w:r>
      <w:r>
        <w:rPr>
          <w:color w:val="404040"/>
          <w:spacing w:val="80"/>
        </w:rPr>
        <w:t xml:space="preserve"> </w:t>
      </w:r>
      <w:r>
        <w:rPr>
          <w:color w:val="404040"/>
        </w:rPr>
        <w:t>čl.</w:t>
      </w:r>
      <w:r>
        <w:rPr>
          <w:color w:val="404040"/>
          <w:spacing w:val="80"/>
        </w:rPr>
        <w:t xml:space="preserve"> </w:t>
      </w:r>
      <w:r>
        <w:rPr>
          <w:color w:val="404040"/>
        </w:rPr>
        <w:t>3.</w:t>
      </w:r>
      <w:r>
        <w:rPr>
          <w:color w:val="404040"/>
          <w:spacing w:val="80"/>
        </w:rPr>
        <w:t xml:space="preserve"> </w:t>
      </w:r>
      <w:r>
        <w:rPr>
          <w:color w:val="404040"/>
        </w:rPr>
        <w:t>odst.</w:t>
      </w:r>
      <w:r>
        <w:rPr>
          <w:color w:val="404040"/>
          <w:spacing w:val="80"/>
        </w:rPr>
        <w:t xml:space="preserve"> </w:t>
      </w:r>
      <w:r>
        <w:rPr>
          <w:color w:val="404040"/>
        </w:rPr>
        <w:t>3.2</w:t>
      </w:r>
      <w:r>
        <w:rPr>
          <w:color w:val="404040"/>
          <w:spacing w:val="80"/>
        </w:rPr>
        <w:t xml:space="preserve"> </w:t>
      </w:r>
      <w:r>
        <w:rPr>
          <w:color w:val="404040"/>
        </w:rPr>
        <w:t>bude</w:t>
      </w:r>
      <w:r>
        <w:rPr>
          <w:color w:val="404040"/>
          <w:spacing w:val="80"/>
        </w:rPr>
        <w:t xml:space="preserve"> </w:t>
      </w:r>
      <w:r>
        <w:rPr>
          <w:color w:val="404040"/>
        </w:rPr>
        <w:t>hrazena</w:t>
      </w:r>
      <w:r>
        <w:rPr>
          <w:color w:val="404040"/>
          <w:spacing w:val="80"/>
        </w:rPr>
        <w:t xml:space="preserve"> </w:t>
      </w:r>
      <w:r>
        <w:rPr>
          <w:color w:val="404040"/>
        </w:rPr>
        <w:t>měsíčně</w:t>
      </w:r>
      <w:r>
        <w:rPr>
          <w:color w:val="404040"/>
          <w:spacing w:val="80"/>
        </w:rPr>
        <w:t xml:space="preserve"> </w:t>
      </w:r>
      <w:r>
        <w:rPr>
          <w:color w:val="404040"/>
        </w:rPr>
        <w:t>zpětně</w:t>
      </w:r>
      <w:r>
        <w:rPr>
          <w:color w:val="404040"/>
          <w:spacing w:val="80"/>
        </w:rPr>
        <w:t xml:space="preserve"> </w:t>
      </w:r>
      <w:r>
        <w:rPr>
          <w:color w:val="404040"/>
        </w:rPr>
        <w:t>za</w:t>
      </w:r>
      <w:r>
        <w:rPr>
          <w:color w:val="404040"/>
          <w:spacing w:val="-2"/>
        </w:rPr>
        <w:t xml:space="preserve"> </w:t>
      </w:r>
      <w:r>
        <w:rPr>
          <w:color w:val="404040"/>
        </w:rPr>
        <w:t>uplynulý</w:t>
      </w:r>
      <w:r>
        <w:rPr>
          <w:color w:val="404040"/>
          <w:spacing w:val="-3"/>
        </w:rPr>
        <w:t xml:space="preserve"> </w:t>
      </w:r>
      <w:r>
        <w:rPr>
          <w:color w:val="404040"/>
        </w:rPr>
        <w:t>kalendářní</w:t>
      </w:r>
      <w:r>
        <w:rPr>
          <w:color w:val="404040"/>
          <w:spacing w:val="-3"/>
        </w:rPr>
        <w:t xml:space="preserve"> </w:t>
      </w:r>
      <w:r>
        <w:rPr>
          <w:color w:val="404040"/>
        </w:rPr>
        <w:t>měsíc,</w:t>
      </w:r>
      <w:r>
        <w:rPr>
          <w:color w:val="404040"/>
          <w:spacing w:val="-2"/>
        </w:rPr>
        <w:t xml:space="preserve"> </w:t>
      </w:r>
      <w:r>
        <w:rPr>
          <w:color w:val="404040"/>
        </w:rPr>
        <w:t>a</w:t>
      </w:r>
      <w:r>
        <w:rPr>
          <w:color w:val="404040"/>
          <w:spacing w:val="-2"/>
        </w:rPr>
        <w:t xml:space="preserve"> </w:t>
      </w:r>
      <w:r>
        <w:rPr>
          <w:color w:val="404040"/>
        </w:rPr>
        <w:t>to</w:t>
      </w:r>
      <w:r>
        <w:rPr>
          <w:color w:val="404040"/>
          <w:spacing w:val="-3"/>
        </w:rPr>
        <w:t xml:space="preserve"> </w:t>
      </w:r>
      <w:r>
        <w:rPr>
          <w:color w:val="404040"/>
        </w:rPr>
        <w:t>na</w:t>
      </w:r>
      <w:r>
        <w:rPr>
          <w:color w:val="404040"/>
          <w:spacing w:val="-3"/>
        </w:rPr>
        <w:t xml:space="preserve"> </w:t>
      </w:r>
      <w:r>
        <w:rPr>
          <w:color w:val="404040"/>
        </w:rPr>
        <w:t>základě</w:t>
      </w:r>
      <w:r>
        <w:rPr>
          <w:color w:val="404040"/>
          <w:spacing w:val="-3"/>
        </w:rPr>
        <w:t xml:space="preserve"> </w:t>
      </w:r>
      <w:r>
        <w:rPr>
          <w:color w:val="404040"/>
        </w:rPr>
        <w:t>daňového</w:t>
      </w:r>
      <w:r>
        <w:rPr>
          <w:color w:val="404040"/>
          <w:spacing w:val="-2"/>
        </w:rPr>
        <w:t xml:space="preserve"> </w:t>
      </w:r>
      <w:r>
        <w:rPr>
          <w:color w:val="404040"/>
        </w:rPr>
        <w:t>dokladu</w:t>
      </w:r>
      <w:r>
        <w:rPr>
          <w:color w:val="404040"/>
          <w:spacing w:val="-2"/>
        </w:rPr>
        <w:t xml:space="preserve"> </w:t>
      </w:r>
      <w:r>
        <w:rPr>
          <w:color w:val="404040"/>
        </w:rPr>
        <w:t>(faktury)</w:t>
      </w:r>
      <w:r>
        <w:rPr>
          <w:color w:val="404040"/>
          <w:spacing w:val="-2"/>
        </w:rPr>
        <w:t xml:space="preserve"> </w:t>
      </w:r>
      <w:r>
        <w:rPr>
          <w:color w:val="404040"/>
        </w:rPr>
        <w:t>vystaveného Dodavatelem vždy do pěti (5.) dnů od konce kalendářního měsíce, ve kterém byla Paušální služba poskytována. Poslední den kalendářního měsíce je dnem uskutečnění zdanitelného plnění.</w:t>
      </w:r>
    </w:p>
    <w:p w14:paraId="02F985B8" w14:textId="77777777" w:rsidR="00DF276C" w:rsidRDefault="005F117D">
      <w:pPr>
        <w:pStyle w:val="Odstavecseseznamem"/>
        <w:numPr>
          <w:ilvl w:val="1"/>
          <w:numId w:val="21"/>
        </w:numPr>
        <w:tabs>
          <w:tab w:val="left" w:pos="1439"/>
        </w:tabs>
        <w:spacing w:before="119" w:line="312" w:lineRule="auto"/>
        <w:ind w:right="657"/>
        <w:jc w:val="both"/>
      </w:pPr>
      <w:r>
        <w:rPr>
          <w:color w:val="404040"/>
        </w:rPr>
        <w:t>Cena za Variabilní služby dle čl. 3. odst. 3.3 bude hrazena vždy za Variabilní služby poskytnuté</w:t>
      </w:r>
      <w:r>
        <w:rPr>
          <w:color w:val="404040"/>
          <w:spacing w:val="-16"/>
        </w:rPr>
        <w:t xml:space="preserve"> </w:t>
      </w:r>
      <w:r>
        <w:rPr>
          <w:color w:val="404040"/>
        </w:rPr>
        <w:t>v</w:t>
      </w:r>
      <w:r>
        <w:rPr>
          <w:color w:val="404040"/>
          <w:spacing w:val="-15"/>
        </w:rPr>
        <w:t xml:space="preserve"> </w:t>
      </w:r>
      <w:r>
        <w:rPr>
          <w:color w:val="404040"/>
        </w:rPr>
        <w:t>uplynulém</w:t>
      </w:r>
      <w:r>
        <w:rPr>
          <w:color w:val="404040"/>
          <w:spacing w:val="-15"/>
        </w:rPr>
        <w:t xml:space="preserve"> </w:t>
      </w:r>
      <w:r>
        <w:rPr>
          <w:color w:val="404040"/>
        </w:rPr>
        <w:t>kalendářním</w:t>
      </w:r>
      <w:r>
        <w:rPr>
          <w:color w:val="404040"/>
          <w:spacing w:val="-16"/>
        </w:rPr>
        <w:t xml:space="preserve"> </w:t>
      </w:r>
      <w:r>
        <w:rPr>
          <w:color w:val="404040"/>
        </w:rPr>
        <w:t>měsíci,</w:t>
      </w:r>
      <w:r>
        <w:rPr>
          <w:color w:val="404040"/>
          <w:spacing w:val="-15"/>
        </w:rPr>
        <w:t xml:space="preserve"> </w:t>
      </w:r>
      <w:r>
        <w:rPr>
          <w:color w:val="404040"/>
        </w:rPr>
        <w:t>a</w:t>
      </w:r>
      <w:r>
        <w:rPr>
          <w:color w:val="404040"/>
          <w:spacing w:val="-15"/>
        </w:rPr>
        <w:t xml:space="preserve"> </w:t>
      </w:r>
      <w:r>
        <w:rPr>
          <w:color w:val="404040"/>
        </w:rPr>
        <w:t>to</w:t>
      </w:r>
      <w:r>
        <w:rPr>
          <w:color w:val="404040"/>
          <w:spacing w:val="-15"/>
        </w:rPr>
        <w:t xml:space="preserve"> </w:t>
      </w:r>
      <w:r>
        <w:rPr>
          <w:color w:val="404040"/>
        </w:rPr>
        <w:t>na</w:t>
      </w:r>
      <w:r>
        <w:rPr>
          <w:color w:val="404040"/>
          <w:spacing w:val="-3"/>
        </w:rPr>
        <w:t xml:space="preserve"> </w:t>
      </w:r>
      <w:r>
        <w:rPr>
          <w:color w:val="404040"/>
        </w:rPr>
        <w:t>základě</w:t>
      </w:r>
      <w:r>
        <w:rPr>
          <w:color w:val="404040"/>
          <w:spacing w:val="-16"/>
        </w:rPr>
        <w:t xml:space="preserve"> </w:t>
      </w:r>
      <w:r>
        <w:rPr>
          <w:color w:val="404040"/>
        </w:rPr>
        <w:t>daňového</w:t>
      </w:r>
      <w:r>
        <w:rPr>
          <w:color w:val="404040"/>
          <w:spacing w:val="-15"/>
        </w:rPr>
        <w:t xml:space="preserve"> </w:t>
      </w:r>
      <w:r>
        <w:rPr>
          <w:color w:val="404040"/>
        </w:rPr>
        <w:t>dokladu</w:t>
      </w:r>
      <w:r>
        <w:rPr>
          <w:color w:val="404040"/>
          <w:spacing w:val="-15"/>
        </w:rPr>
        <w:t xml:space="preserve"> </w:t>
      </w:r>
      <w:r>
        <w:rPr>
          <w:color w:val="404040"/>
        </w:rPr>
        <w:t>(faktury) vystavené</w:t>
      </w:r>
      <w:r>
        <w:rPr>
          <w:color w:val="404040"/>
          <w:spacing w:val="40"/>
        </w:rPr>
        <w:t xml:space="preserve"> </w:t>
      </w:r>
      <w:r>
        <w:rPr>
          <w:color w:val="404040"/>
        </w:rPr>
        <w:t>Dodavatelem</w:t>
      </w:r>
      <w:r>
        <w:rPr>
          <w:color w:val="404040"/>
          <w:spacing w:val="40"/>
        </w:rPr>
        <w:t xml:space="preserve"> </w:t>
      </w:r>
      <w:r>
        <w:rPr>
          <w:color w:val="404040"/>
        </w:rPr>
        <w:t>vždy</w:t>
      </w:r>
      <w:r>
        <w:rPr>
          <w:color w:val="404040"/>
          <w:spacing w:val="40"/>
        </w:rPr>
        <w:t xml:space="preserve"> </w:t>
      </w:r>
      <w:r>
        <w:rPr>
          <w:color w:val="404040"/>
        </w:rPr>
        <w:t>do</w:t>
      </w:r>
      <w:r>
        <w:rPr>
          <w:color w:val="404040"/>
          <w:spacing w:val="40"/>
        </w:rPr>
        <w:t xml:space="preserve"> </w:t>
      </w:r>
      <w:r>
        <w:rPr>
          <w:color w:val="404040"/>
        </w:rPr>
        <w:t>pěti</w:t>
      </w:r>
      <w:r>
        <w:rPr>
          <w:color w:val="404040"/>
          <w:spacing w:val="40"/>
        </w:rPr>
        <w:t xml:space="preserve"> </w:t>
      </w:r>
      <w:r>
        <w:rPr>
          <w:color w:val="404040"/>
        </w:rPr>
        <w:t>(5.)</w:t>
      </w:r>
      <w:r>
        <w:rPr>
          <w:color w:val="404040"/>
          <w:spacing w:val="40"/>
        </w:rPr>
        <w:t xml:space="preserve"> </w:t>
      </w:r>
      <w:r>
        <w:rPr>
          <w:color w:val="404040"/>
        </w:rPr>
        <w:t>dnů</w:t>
      </w:r>
      <w:r>
        <w:rPr>
          <w:color w:val="404040"/>
          <w:spacing w:val="40"/>
        </w:rPr>
        <w:t xml:space="preserve"> </w:t>
      </w:r>
      <w:r>
        <w:rPr>
          <w:color w:val="404040"/>
        </w:rPr>
        <w:t>od</w:t>
      </w:r>
      <w:r>
        <w:rPr>
          <w:color w:val="404040"/>
          <w:spacing w:val="40"/>
        </w:rPr>
        <w:t xml:space="preserve"> </w:t>
      </w:r>
      <w:r>
        <w:rPr>
          <w:color w:val="404040"/>
        </w:rPr>
        <w:t>podpisu</w:t>
      </w:r>
      <w:r>
        <w:rPr>
          <w:color w:val="404040"/>
          <w:spacing w:val="40"/>
        </w:rPr>
        <w:t xml:space="preserve"> </w:t>
      </w:r>
      <w:r>
        <w:rPr>
          <w:color w:val="404040"/>
        </w:rPr>
        <w:t>Akceptačního</w:t>
      </w:r>
      <w:r>
        <w:rPr>
          <w:color w:val="404040"/>
          <w:spacing w:val="40"/>
        </w:rPr>
        <w:t xml:space="preserve"> </w:t>
      </w:r>
      <w:r>
        <w:rPr>
          <w:color w:val="404040"/>
        </w:rPr>
        <w:t>protokolu</w:t>
      </w:r>
      <w:r>
        <w:rPr>
          <w:color w:val="404040"/>
          <w:spacing w:val="80"/>
        </w:rPr>
        <w:t xml:space="preserve"> </w:t>
      </w:r>
      <w:r>
        <w:rPr>
          <w:color w:val="404040"/>
        </w:rPr>
        <w:t>k</w:t>
      </w:r>
      <w:r>
        <w:rPr>
          <w:color w:val="404040"/>
          <w:spacing w:val="-2"/>
        </w:rPr>
        <w:t xml:space="preserve"> </w:t>
      </w:r>
      <w:r>
        <w:rPr>
          <w:color w:val="404040"/>
        </w:rPr>
        <w:t>Variabilní službě oprávněnou osobou Objednatele. Den podpisu Akceptačního protokolu k Variabilní službě Objednatelem je dnem uskutečnění zdanitelného plnění.</w:t>
      </w:r>
    </w:p>
    <w:p w14:paraId="398B923A" w14:textId="77777777" w:rsidR="00DF276C" w:rsidRDefault="005F117D">
      <w:pPr>
        <w:pStyle w:val="Odstavecseseznamem"/>
        <w:numPr>
          <w:ilvl w:val="1"/>
          <w:numId w:val="21"/>
        </w:numPr>
        <w:tabs>
          <w:tab w:val="left" w:pos="1440"/>
        </w:tabs>
        <w:spacing w:before="121" w:line="312" w:lineRule="auto"/>
        <w:ind w:left="1440" w:right="659"/>
        <w:jc w:val="both"/>
      </w:pPr>
      <w:r>
        <w:rPr>
          <w:color w:val="404040"/>
        </w:rPr>
        <w:t>Dodavatel vystaví vždy daňové doklady (faktury) zvlášť za Paušální služby a za Variabilní služby.</w:t>
      </w:r>
    </w:p>
    <w:p w14:paraId="3A757F42" w14:textId="77777777" w:rsidR="00DF276C" w:rsidRDefault="005F117D">
      <w:pPr>
        <w:pStyle w:val="Odstavecseseznamem"/>
        <w:numPr>
          <w:ilvl w:val="1"/>
          <w:numId w:val="21"/>
        </w:numPr>
        <w:tabs>
          <w:tab w:val="left" w:pos="1440"/>
        </w:tabs>
        <w:spacing w:line="312" w:lineRule="auto"/>
        <w:ind w:left="1440" w:right="659"/>
        <w:jc w:val="both"/>
      </w:pPr>
      <w:r>
        <w:rPr>
          <w:color w:val="404040"/>
        </w:rPr>
        <w:t>Daňový doklad (faktura) vystavený Dodavatelem musí obsahovat náležitosti řádného daňového</w:t>
      </w:r>
      <w:r>
        <w:rPr>
          <w:color w:val="404040"/>
          <w:spacing w:val="40"/>
        </w:rPr>
        <w:t xml:space="preserve"> </w:t>
      </w:r>
      <w:r>
        <w:rPr>
          <w:color w:val="404040"/>
        </w:rPr>
        <w:t>dokladu</w:t>
      </w:r>
      <w:r>
        <w:rPr>
          <w:color w:val="404040"/>
          <w:spacing w:val="40"/>
        </w:rPr>
        <w:t xml:space="preserve"> </w:t>
      </w:r>
      <w:r>
        <w:rPr>
          <w:color w:val="404040"/>
        </w:rPr>
        <w:t>podle</w:t>
      </w:r>
      <w:r>
        <w:rPr>
          <w:color w:val="404040"/>
          <w:spacing w:val="40"/>
        </w:rPr>
        <w:t xml:space="preserve"> </w:t>
      </w:r>
      <w:r>
        <w:rPr>
          <w:color w:val="404040"/>
        </w:rPr>
        <w:t>příslušných</w:t>
      </w:r>
      <w:r>
        <w:rPr>
          <w:color w:val="404040"/>
          <w:spacing w:val="40"/>
        </w:rPr>
        <w:t xml:space="preserve"> </w:t>
      </w:r>
      <w:r>
        <w:rPr>
          <w:color w:val="404040"/>
        </w:rPr>
        <w:t>právních</w:t>
      </w:r>
      <w:r>
        <w:rPr>
          <w:color w:val="404040"/>
          <w:spacing w:val="40"/>
        </w:rPr>
        <w:t xml:space="preserve"> </w:t>
      </w:r>
      <w:r>
        <w:rPr>
          <w:color w:val="404040"/>
        </w:rPr>
        <w:t>předpisů,</w:t>
      </w:r>
      <w:r>
        <w:rPr>
          <w:color w:val="404040"/>
          <w:spacing w:val="40"/>
        </w:rPr>
        <w:t xml:space="preserve"> </w:t>
      </w:r>
      <w:r>
        <w:rPr>
          <w:color w:val="404040"/>
        </w:rPr>
        <w:t>zejména</w:t>
      </w:r>
      <w:r>
        <w:rPr>
          <w:color w:val="404040"/>
          <w:spacing w:val="40"/>
        </w:rPr>
        <w:t xml:space="preserve"> </w:t>
      </w:r>
      <w:r>
        <w:rPr>
          <w:color w:val="404040"/>
        </w:rPr>
        <w:t>pak</w:t>
      </w:r>
      <w:r>
        <w:rPr>
          <w:color w:val="404040"/>
          <w:spacing w:val="40"/>
        </w:rPr>
        <w:t xml:space="preserve"> </w:t>
      </w:r>
      <w:r>
        <w:rPr>
          <w:color w:val="404040"/>
        </w:rPr>
        <w:t>§</w:t>
      </w:r>
      <w:r>
        <w:rPr>
          <w:color w:val="404040"/>
          <w:spacing w:val="40"/>
        </w:rPr>
        <w:t xml:space="preserve"> </w:t>
      </w:r>
      <w:r>
        <w:rPr>
          <w:color w:val="404040"/>
        </w:rPr>
        <w:t>29</w:t>
      </w:r>
      <w:r>
        <w:rPr>
          <w:color w:val="404040"/>
          <w:spacing w:val="40"/>
        </w:rPr>
        <w:t xml:space="preserve"> </w:t>
      </w:r>
      <w:r>
        <w:rPr>
          <w:color w:val="404040"/>
        </w:rPr>
        <w:t>zákona č.</w:t>
      </w:r>
      <w:r>
        <w:rPr>
          <w:color w:val="404040"/>
          <w:spacing w:val="-2"/>
        </w:rPr>
        <w:t xml:space="preserve"> </w:t>
      </w:r>
      <w:r>
        <w:rPr>
          <w:color w:val="404040"/>
        </w:rPr>
        <w:t>235/2004 Sb.,</w:t>
      </w:r>
      <w:r>
        <w:rPr>
          <w:color w:val="404040"/>
          <w:spacing w:val="20"/>
        </w:rPr>
        <w:t xml:space="preserve"> </w:t>
      </w:r>
      <w:r>
        <w:rPr>
          <w:color w:val="404040"/>
        </w:rPr>
        <w:t>o</w:t>
      </w:r>
      <w:r>
        <w:rPr>
          <w:color w:val="404040"/>
          <w:spacing w:val="20"/>
        </w:rPr>
        <w:t xml:space="preserve"> </w:t>
      </w:r>
      <w:r>
        <w:rPr>
          <w:color w:val="404040"/>
        </w:rPr>
        <w:t>dani</w:t>
      </w:r>
      <w:r>
        <w:rPr>
          <w:color w:val="404040"/>
          <w:spacing w:val="20"/>
        </w:rPr>
        <w:t xml:space="preserve"> </w:t>
      </w:r>
      <w:r>
        <w:rPr>
          <w:color w:val="404040"/>
        </w:rPr>
        <w:t>z</w:t>
      </w:r>
      <w:r>
        <w:rPr>
          <w:color w:val="404040"/>
          <w:spacing w:val="-1"/>
        </w:rPr>
        <w:t xml:space="preserve"> </w:t>
      </w:r>
      <w:r>
        <w:rPr>
          <w:color w:val="404040"/>
        </w:rPr>
        <w:t>přidané</w:t>
      </w:r>
      <w:r>
        <w:rPr>
          <w:color w:val="404040"/>
          <w:spacing w:val="20"/>
        </w:rPr>
        <w:t xml:space="preserve"> </w:t>
      </w:r>
      <w:r>
        <w:rPr>
          <w:color w:val="404040"/>
        </w:rPr>
        <w:t>hodnoty,</w:t>
      </w:r>
      <w:r>
        <w:rPr>
          <w:color w:val="404040"/>
          <w:spacing w:val="20"/>
        </w:rPr>
        <w:t xml:space="preserve"> </w:t>
      </w:r>
      <w:r>
        <w:rPr>
          <w:color w:val="404040"/>
        </w:rPr>
        <w:t>ve znění</w:t>
      </w:r>
      <w:r>
        <w:rPr>
          <w:color w:val="404040"/>
          <w:spacing w:val="20"/>
        </w:rPr>
        <w:t xml:space="preserve"> </w:t>
      </w:r>
      <w:r>
        <w:rPr>
          <w:color w:val="404040"/>
        </w:rPr>
        <w:t>pozdějších</w:t>
      </w:r>
      <w:r>
        <w:rPr>
          <w:color w:val="404040"/>
          <w:spacing w:val="20"/>
        </w:rPr>
        <w:t xml:space="preserve"> </w:t>
      </w:r>
      <w:r>
        <w:rPr>
          <w:color w:val="404040"/>
        </w:rPr>
        <w:t>předpisů,</w:t>
      </w:r>
      <w:r>
        <w:rPr>
          <w:color w:val="404040"/>
          <w:spacing w:val="20"/>
        </w:rPr>
        <w:t xml:space="preserve"> </w:t>
      </w:r>
      <w:r>
        <w:rPr>
          <w:color w:val="404040"/>
        </w:rPr>
        <w:t>dle</w:t>
      </w:r>
      <w:r>
        <w:rPr>
          <w:color w:val="404040"/>
          <w:spacing w:val="20"/>
        </w:rPr>
        <w:t xml:space="preserve"> </w:t>
      </w:r>
      <w:r>
        <w:rPr>
          <w:color w:val="404040"/>
        </w:rPr>
        <w:t>zákona č. 563/1991 Sb., o účetnictví, ve znění pozdějších předpisů, a zejména tyto údaje:</w:t>
      </w:r>
    </w:p>
    <w:p w14:paraId="489FDCB2" w14:textId="77777777" w:rsidR="00DF276C" w:rsidRDefault="005F117D">
      <w:pPr>
        <w:pStyle w:val="Odstavecseseznamem"/>
        <w:numPr>
          <w:ilvl w:val="0"/>
          <w:numId w:val="19"/>
        </w:numPr>
        <w:tabs>
          <w:tab w:val="left" w:pos="1836"/>
        </w:tabs>
        <w:spacing w:before="119"/>
        <w:ind w:left="1836" w:hanging="396"/>
        <w:jc w:val="both"/>
      </w:pPr>
      <w:r>
        <w:rPr>
          <w:color w:val="404040"/>
        </w:rPr>
        <w:t>číslo</w:t>
      </w:r>
      <w:r>
        <w:rPr>
          <w:color w:val="404040"/>
          <w:spacing w:val="-5"/>
        </w:rPr>
        <w:t xml:space="preserve"> </w:t>
      </w:r>
      <w:r>
        <w:rPr>
          <w:color w:val="404040"/>
          <w:spacing w:val="-2"/>
        </w:rPr>
        <w:t>Smlouvy;</w:t>
      </w:r>
    </w:p>
    <w:p w14:paraId="37E26AB6" w14:textId="77777777" w:rsidR="00DF276C" w:rsidRDefault="005F117D">
      <w:pPr>
        <w:pStyle w:val="Odstavecseseznamem"/>
        <w:numPr>
          <w:ilvl w:val="0"/>
          <w:numId w:val="19"/>
        </w:numPr>
        <w:tabs>
          <w:tab w:val="left" w:pos="1836"/>
        </w:tabs>
        <w:spacing w:before="136"/>
        <w:ind w:left="1836" w:hanging="396"/>
        <w:jc w:val="both"/>
      </w:pPr>
      <w:r>
        <w:rPr>
          <w:color w:val="404040"/>
        </w:rPr>
        <w:t>číslo</w:t>
      </w:r>
      <w:r>
        <w:rPr>
          <w:color w:val="404040"/>
          <w:spacing w:val="-5"/>
        </w:rPr>
        <w:t xml:space="preserve"> </w:t>
      </w:r>
      <w:r>
        <w:rPr>
          <w:color w:val="404040"/>
        </w:rPr>
        <w:t>EOBJ</w:t>
      </w:r>
      <w:r>
        <w:rPr>
          <w:color w:val="404040"/>
          <w:spacing w:val="-4"/>
        </w:rPr>
        <w:t xml:space="preserve"> </w:t>
      </w:r>
      <w:r>
        <w:rPr>
          <w:color w:val="404040"/>
        </w:rPr>
        <w:t>(jak</w:t>
      </w:r>
      <w:r>
        <w:rPr>
          <w:color w:val="404040"/>
          <w:spacing w:val="-5"/>
        </w:rPr>
        <w:t xml:space="preserve"> </w:t>
      </w:r>
      <w:r>
        <w:rPr>
          <w:color w:val="404040"/>
        </w:rPr>
        <w:t>je</w:t>
      </w:r>
      <w:r>
        <w:rPr>
          <w:color w:val="404040"/>
          <w:spacing w:val="-4"/>
        </w:rPr>
        <w:t xml:space="preserve"> </w:t>
      </w:r>
      <w:r>
        <w:rPr>
          <w:color w:val="404040"/>
        </w:rPr>
        <w:t>tento</w:t>
      </w:r>
      <w:r>
        <w:rPr>
          <w:color w:val="404040"/>
          <w:spacing w:val="-5"/>
        </w:rPr>
        <w:t xml:space="preserve"> </w:t>
      </w:r>
      <w:r>
        <w:rPr>
          <w:color w:val="404040"/>
        </w:rPr>
        <w:t>pojem</w:t>
      </w:r>
      <w:r>
        <w:rPr>
          <w:color w:val="404040"/>
          <w:spacing w:val="-6"/>
        </w:rPr>
        <w:t xml:space="preserve"> </w:t>
      </w:r>
      <w:r>
        <w:rPr>
          <w:color w:val="404040"/>
        </w:rPr>
        <w:t>definován</w:t>
      </w:r>
      <w:r>
        <w:rPr>
          <w:color w:val="404040"/>
          <w:spacing w:val="-4"/>
        </w:rPr>
        <w:t xml:space="preserve"> </w:t>
      </w:r>
      <w:r>
        <w:rPr>
          <w:color w:val="404040"/>
        </w:rPr>
        <w:t>v</w:t>
      </w:r>
      <w:r>
        <w:rPr>
          <w:color w:val="404040"/>
          <w:spacing w:val="-3"/>
        </w:rPr>
        <w:t xml:space="preserve"> </w:t>
      </w:r>
      <w:r>
        <w:rPr>
          <w:color w:val="404040"/>
        </w:rPr>
        <w:t>čl.</w:t>
      </w:r>
      <w:r>
        <w:rPr>
          <w:color w:val="404040"/>
          <w:spacing w:val="-5"/>
        </w:rPr>
        <w:t xml:space="preserve"> </w:t>
      </w:r>
      <w:r>
        <w:rPr>
          <w:color w:val="404040"/>
        </w:rPr>
        <w:t>1</w:t>
      </w:r>
      <w:r>
        <w:rPr>
          <w:color w:val="404040"/>
          <w:spacing w:val="-5"/>
        </w:rPr>
        <w:t xml:space="preserve"> </w:t>
      </w:r>
      <w:r>
        <w:rPr>
          <w:color w:val="404040"/>
        </w:rPr>
        <w:t>odst.</w:t>
      </w:r>
      <w:r>
        <w:rPr>
          <w:color w:val="404040"/>
          <w:spacing w:val="-4"/>
        </w:rPr>
        <w:t xml:space="preserve"> </w:t>
      </w:r>
      <w:r>
        <w:rPr>
          <w:color w:val="404040"/>
        </w:rPr>
        <w:t>1.3</w:t>
      </w:r>
      <w:r>
        <w:rPr>
          <w:color w:val="404040"/>
          <w:spacing w:val="-5"/>
        </w:rPr>
        <w:t xml:space="preserve"> </w:t>
      </w:r>
      <w:r>
        <w:rPr>
          <w:color w:val="404040"/>
          <w:spacing w:val="-2"/>
        </w:rPr>
        <w:t>Smlouvy);</w:t>
      </w:r>
    </w:p>
    <w:p w14:paraId="04249DFD" w14:textId="77777777" w:rsidR="00DF276C" w:rsidRDefault="005F117D">
      <w:pPr>
        <w:pStyle w:val="Odstavecseseznamem"/>
        <w:numPr>
          <w:ilvl w:val="0"/>
          <w:numId w:val="19"/>
        </w:numPr>
        <w:tabs>
          <w:tab w:val="left" w:pos="1838"/>
        </w:tabs>
        <w:spacing w:before="136"/>
        <w:ind w:left="1838"/>
      </w:pPr>
      <w:r>
        <w:rPr>
          <w:color w:val="404040"/>
        </w:rPr>
        <w:t>identifikační</w:t>
      </w:r>
      <w:r>
        <w:rPr>
          <w:color w:val="404040"/>
          <w:spacing w:val="-9"/>
        </w:rPr>
        <w:t xml:space="preserve"> </w:t>
      </w:r>
      <w:r>
        <w:rPr>
          <w:color w:val="404040"/>
        </w:rPr>
        <w:t>údaje</w:t>
      </w:r>
      <w:r>
        <w:rPr>
          <w:color w:val="404040"/>
          <w:spacing w:val="-8"/>
        </w:rPr>
        <w:t xml:space="preserve"> </w:t>
      </w:r>
      <w:r>
        <w:rPr>
          <w:color w:val="404040"/>
        </w:rPr>
        <w:t>Objednatele</w:t>
      </w:r>
      <w:r>
        <w:rPr>
          <w:color w:val="404040"/>
          <w:spacing w:val="-9"/>
        </w:rPr>
        <w:t xml:space="preserve"> </w:t>
      </w:r>
      <w:r>
        <w:rPr>
          <w:color w:val="404040"/>
        </w:rPr>
        <w:t>a</w:t>
      </w:r>
      <w:r>
        <w:rPr>
          <w:color w:val="404040"/>
          <w:spacing w:val="-8"/>
        </w:rPr>
        <w:t xml:space="preserve"> </w:t>
      </w:r>
      <w:r>
        <w:rPr>
          <w:color w:val="404040"/>
          <w:spacing w:val="-2"/>
        </w:rPr>
        <w:t>Dodavatele;</w:t>
      </w:r>
    </w:p>
    <w:p w14:paraId="0BCDAC89" w14:textId="77777777" w:rsidR="00DF276C" w:rsidRDefault="005F117D">
      <w:pPr>
        <w:pStyle w:val="Odstavecseseznamem"/>
        <w:numPr>
          <w:ilvl w:val="0"/>
          <w:numId w:val="19"/>
        </w:numPr>
        <w:tabs>
          <w:tab w:val="left" w:pos="1838"/>
        </w:tabs>
        <w:spacing w:before="135" w:line="312" w:lineRule="auto"/>
        <w:ind w:left="1838" w:right="659"/>
      </w:pPr>
      <w:r>
        <w:rPr>
          <w:color w:val="404040"/>
        </w:rPr>
        <w:t>v</w:t>
      </w:r>
      <w:r>
        <w:rPr>
          <w:color w:val="404040"/>
          <w:spacing w:val="-2"/>
        </w:rPr>
        <w:t xml:space="preserve"> </w:t>
      </w:r>
      <w:r>
        <w:rPr>
          <w:color w:val="404040"/>
        </w:rPr>
        <w:t>rámci</w:t>
      </w:r>
      <w:r>
        <w:rPr>
          <w:color w:val="404040"/>
          <w:spacing w:val="80"/>
        </w:rPr>
        <w:t xml:space="preserve"> </w:t>
      </w:r>
      <w:r>
        <w:rPr>
          <w:color w:val="404040"/>
        </w:rPr>
        <w:t>první</w:t>
      </w:r>
      <w:r>
        <w:rPr>
          <w:color w:val="404040"/>
          <w:spacing w:val="80"/>
        </w:rPr>
        <w:t xml:space="preserve"> </w:t>
      </w:r>
      <w:r>
        <w:rPr>
          <w:color w:val="404040"/>
        </w:rPr>
        <w:t>fakturace</w:t>
      </w:r>
      <w:r>
        <w:rPr>
          <w:color w:val="404040"/>
          <w:spacing w:val="80"/>
        </w:rPr>
        <w:t xml:space="preserve"> </w:t>
      </w:r>
      <w:r>
        <w:rPr>
          <w:color w:val="404040"/>
        </w:rPr>
        <w:t>Paušálních</w:t>
      </w:r>
      <w:r>
        <w:rPr>
          <w:color w:val="404040"/>
          <w:spacing w:val="80"/>
        </w:rPr>
        <w:t xml:space="preserve"> </w:t>
      </w:r>
      <w:r>
        <w:rPr>
          <w:color w:val="404040"/>
        </w:rPr>
        <w:t>služeb</w:t>
      </w:r>
      <w:r>
        <w:rPr>
          <w:color w:val="404040"/>
          <w:spacing w:val="80"/>
        </w:rPr>
        <w:t xml:space="preserve"> </w:t>
      </w:r>
      <w:r>
        <w:rPr>
          <w:color w:val="404040"/>
        </w:rPr>
        <w:t>bude</w:t>
      </w:r>
      <w:r>
        <w:rPr>
          <w:color w:val="404040"/>
          <w:spacing w:val="80"/>
        </w:rPr>
        <w:t xml:space="preserve"> </w:t>
      </w:r>
      <w:r>
        <w:rPr>
          <w:color w:val="404040"/>
        </w:rPr>
        <w:t>přílohou</w:t>
      </w:r>
      <w:r>
        <w:rPr>
          <w:color w:val="404040"/>
          <w:spacing w:val="80"/>
        </w:rPr>
        <w:t xml:space="preserve"> </w:t>
      </w:r>
      <w:r>
        <w:rPr>
          <w:color w:val="404040"/>
        </w:rPr>
        <w:t>Předávací</w:t>
      </w:r>
      <w:r>
        <w:rPr>
          <w:color w:val="404040"/>
          <w:spacing w:val="80"/>
        </w:rPr>
        <w:t xml:space="preserve"> </w:t>
      </w:r>
      <w:r>
        <w:rPr>
          <w:color w:val="404040"/>
        </w:rPr>
        <w:t>protokol podepsaný oprávněnými zástupci obou Smluvních stran;</w:t>
      </w:r>
    </w:p>
    <w:p w14:paraId="6C60AB08" w14:textId="77777777" w:rsidR="00DF276C" w:rsidRDefault="005F117D">
      <w:pPr>
        <w:pStyle w:val="Odstavecseseznamem"/>
        <w:numPr>
          <w:ilvl w:val="0"/>
          <w:numId w:val="19"/>
        </w:numPr>
        <w:tabs>
          <w:tab w:val="left" w:pos="1838"/>
        </w:tabs>
        <w:spacing w:before="60"/>
        <w:ind w:left="1838" w:hanging="397"/>
      </w:pPr>
      <w:r>
        <w:rPr>
          <w:color w:val="404040"/>
        </w:rPr>
        <w:t>popis</w:t>
      </w:r>
      <w:r>
        <w:rPr>
          <w:color w:val="404040"/>
          <w:spacing w:val="-11"/>
        </w:rPr>
        <w:t xml:space="preserve"> </w:t>
      </w:r>
      <w:r>
        <w:rPr>
          <w:color w:val="404040"/>
        </w:rPr>
        <w:t>fakturovaného</w:t>
      </w:r>
      <w:r>
        <w:rPr>
          <w:color w:val="404040"/>
          <w:spacing w:val="-11"/>
        </w:rPr>
        <w:t xml:space="preserve"> </w:t>
      </w:r>
      <w:r>
        <w:rPr>
          <w:color w:val="404040"/>
          <w:spacing w:val="-2"/>
        </w:rPr>
        <w:t>plnění;</w:t>
      </w:r>
    </w:p>
    <w:p w14:paraId="538E32A3" w14:textId="77777777" w:rsidR="00DF276C" w:rsidRDefault="005F117D">
      <w:pPr>
        <w:pStyle w:val="Odstavecseseznamem"/>
        <w:numPr>
          <w:ilvl w:val="0"/>
          <w:numId w:val="19"/>
        </w:numPr>
        <w:tabs>
          <w:tab w:val="left" w:pos="1838"/>
        </w:tabs>
        <w:spacing w:before="136"/>
        <w:ind w:left="1838" w:hanging="397"/>
      </w:pPr>
      <w:r>
        <w:rPr>
          <w:color w:val="404040"/>
        </w:rPr>
        <w:t>platební</w:t>
      </w:r>
      <w:r>
        <w:rPr>
          <w:color w:val="404040"/>
          <w:spacing w:val="-7"/>
        </w:rPr>
        <w:t xml:space="preserve"> </w:t>
      </w:r>
      <w:r>
        <w:rPr>
          <w:color w:val="404040"/>
        </w:rPr>
        <w:t>podmínky</w:t>
      </w:r>
      <w:r>
        <w:rPr>
          <w:color w:val="404040"/>
          <w:spacing w:val="-6"/>
        </w:rPr>
        <w:t xml:space="preserve"> </w:t>
      </w:r>
      <w:r>
        <w:rPr>
          <w:color w:val="404040"/>
        </w:rPr>
        <w:t>v</w:t>
      </w:r>
      <w:r>
        <w:rPr>
          <w:color w:val="404040"/>
          <w:spacing w:val="-6"/>
        </w:rPr>
        <w:t xml:space="preserve"> </w:t>
      </w:r>
      <w:r>
        <w:rPr>
          <w:color w:val="404040"/>
        </w:rPr>
        <w:t>souladu</w:t>
      </w:r>
      <w:r>
        <w:rPr>
          <w:color w:val="404040"/>
          <w:spacing w:val="-7"/>
        </w:rPr>
        <w:t xml:space="preserve"> </w:t>
      </w:r>
      <w:r>
        <w:rPr>
          <w:color w:val="404040"/>
        </w:rPr>
        <w:t>se</w:t>
      </w:r>
      <w:r>
        <w:rPr>
          <w:color w:val="404040"/>
          <w:spacing w:val="-6"/>
        </w:rPr>
        <w:t xml:space="preserve"> </w:t>
      </w:r>
      <w:r>
        <w:rPr>
          <w:color w:val="404040"/>
          <w:spacing w:val="-2"/>
        </w:rPr>
        <w:t>Smlouvou;</w:t>
      </w:r>
    </w:p>
    <w:p w14:paraId="1139843D" w14:textId="77777777" w:rsidR="00DF276C" w:rsidRDefault="00DF276C">
      <w:pPr>
        <w:sectPr w:rsidR="00DF276C">
          <w:pgSz w:w="11910" w:h="16840"/>
          <w:pgMar w:top="1600" w:right="180" w:bottom="1040" w:left="1140" w:header="680" w:footer="856" w:gutter="0"/>
          <w:cols w:space="708"/>
        </w:sectPr>
      </w:pPr>
    </w:p>
    <w:p w14:paraId="6692D6A6" w14:textId="77777777" w:rsidR="00DF276C" w:rsidRDefault="00DF276C">
      <w:pPr>
        <w:pStyle w:val="Zkladntext"/>
        <w:spacing w:before="112"/>
      </w:pPr>
    </w:p>
    <w:p w14:paraId="2A418AE1" w14:textId="77777777" w:rsidR="00DF276C" w:rsidRDefault="005F117D">
      <w:pPr>
        <w:pStyle w:val="Odstavecseseznamem"/>
        <w:numPr>
          <w:ilvl w:val="0"/>
          <w:numId w:val="19"/>
        </w:numPr>
        <w:tabs>
          <w:tab w:val="left" w:pos="1837"/>
        </w:tabs>
        <w:spacing w:before="0" w:line="312" w:lineRule="auto"/>
        <w:ind w:right="884"/>
      </w:pPr>
      <w:r>
        <w:rPr>
          <w:color w:val="404040"/>
        </w:rPr>
        <w:t>v</w:t>
      </w:r>
      <w:r>
        <w:rPr>
          <w:color w:val="404040"/>
          <w:spacing w:val="-4"/>
        </w:rPr>
        <w:t xml:space="preserve"> </w:t>
      </w:r>
      <w:r>
        <w:rPr>
          <w:color w:val="404040"/>
        </w:rPr>
        <w:t>případě</w:t>
      </w:r>
      <w:r>
        <w:rPr>
          <w:color w:val="404040"/>
          <w:spacing w:val="-4"/>
        </w:rPr>
        <w:t xml:space="preserve"> </w:t>
      </w:r>
      <w:r>
        <w:rPr>
          <w:color w:val="404040"/>
        </w:rPr>
        <w:t>fakturace</w:t>
      </w:r>
      <w:r>
        <w:rPr>
          <w:color w:val="404040"/>
          <w:spacing w:val="-4"/>
        </w:rPr>
        <w:t xml:space="preserve"> </w:t>
      </w:r>
      <w:r>
        <w:rPr>
          <w:color w:val="404040"/>
        </w:rPr>
        <w:t>ceny</w:t>
      </w:r>
      <w:r>
        <w:rPr>
          <w:color w:val="404040"/>
          <w:spacing w:val="-4"/>
        </w:rPr>
        <w:t xml:space="preserve"> </w:t>
      </w:r>
      <w:r>
        <w:rPr>
          <w:color w:val="404040"/>
        </w:rPr>
        <w:t>za</w:t>
      </w:r>
      <w:r>
        <w:rPr>
          <w:color w:val="404040"/>
          <w:spacing w:val="-4"/>
        </w:rPr>
        <w:t xml:space="preserve"> </w:t>
      </w:r>
      <w:r>
        <w:rPr>
          <w:color w:val="404040"/>
        </w:rPr>
        <w:t>Variabilní</w:t>
      </w:r>
      <w:r>
        <w:rPr>
          <w:color w:val="404040"/>
          <w:spacing w:val="-4"/>
        </w:rPr>
        <w:t xml:space="preserve"> </w:t>
      </w:r>
      <w:r>
        <w:rPr>
          <w:color w:val="404040"/>
        </w:rPr>
        <w:t>služby</w:t>
      </w:r>
      <w:r>
        <w:rPr>
          <w:color w:val="404040"/>
          <w:spacing w:val="-4"/>
        </w:rPr>
        <w:t xml:space="preserve"> </w:t>
      </w:r>
      <w:r>
        <w:rPr>
          <w:color w:val="404040"/>
        </w:rPr>
        <w:t>bude</w:t>
      </w:r>
      <w:r>
        <w:rPr>
          <w:color w:val="404040"/>
          <w:spacing w:val="-4"/>
        </w:rPr>
        <w:t xml:space="preserve"> </w:t>
      </w:r>
      <w:r>
        <w:rPr>
          <w:color w:val="404040"/>
        </w:rPr>
        <w:t>přílohou</w:t>
      </w:r>
      <w:r>
        <w:rPr>
          <w:color w:val="404040"/>
          <w:spacing w:val="-5"/>
        </w:rPr>
        <w:t xml:space="preserve"> </w:t>
      </w:r>
      <w:r>
        <w:rPr>
          <w:color w:val="404040"/>
        </w:rPr>
        <w:t>příslušný</w:t>
      </w:r>
      <w:r>
        <w:rPr>
          <w:color w:val="404040"/>
          <w:spacing w:val="-4"/>
        </w:rPr>
        <w:t xml:space="preserve"> </w:t>
      </w:r>
      <w:r>
        <w:rPr>
          <w:color w:val="404040"/>
        </w:rPr>
        <w:t>Akceptační protokol podepsaný oprávněnými zástupci obou Smluvních stran.</w:t>
      </w:r>
    </w:p>
    <w:p w14:paraId="2F7994C8" w14:textId="77777777" w:rsidR="00DF276C" w:rsidRDefault="005F117D">
      <w:pPr>
        <w:pStyle w:val="Odstavecseseznamem"/>
        <w:numPr>
          <w:ilvl w:val="1"/>
          <w:numId w:val="21"/>
        </w:numPr>
        <w:tabs>
          <w:tab w:val="left" w:pos="1440"/>
        </w:tabs>
        <w:ind w:left="1440"/>
      </w:pPr>
      <w:r>
        <w:rPr>
          <w:color w:val="404040"/>
        </w:rPr>
        <w:t>Ostatní</w:t>
      </w:r>
      <w:r>
        <w:rPr>
          <w:color w:val="404040"/>
          <w:spacing w:val="-8"/>
        </w:rPr>
        <w:t xml:space="preserve"> </w:t>
      </w:r>
      <w:r>
        <w:rPr>
          <w:color w:val="404040"/>
        </w:rPr>
        <w:t>platební</w:t>
      </w:r>
      <w:r>
        <w:rPr>
          <w:color w:val="404040"/>
          <w:spacing w:val="-7"/>
        </w:rPr>
        <w:t xml:space="preserve"> </w:t>
      </w:r>
      <w:r>
        <w:rPr>
          <w:color w:val="404040"/>
        </w:rPr>
        <w:t>podmínky</w:t>
      </w:r>
      <w:r>
        <w:rPr>
          <w:color w:val="404040"/>
          <w:spacing w:val="-7"/>
        </w:rPr>
        <w:t xml:space="preserve"> </w:t>
      </w:r>
      <w:r>
        <w:rPr>
          <w:color w:val="404040"/>
        </w:rPr>
        <w:t>jsou</w:t>
      </w:r>
      <w:r>
        <w:rPr>
          <w:color w:val="404040"/>
          <w:spacing w:val="-8"/>
        </w:rPr>
        <w:t xml:space="preserve"> </w:t>
      </w:r>
      <w:r>
        <w:rPr>
          <w:color w:val="404040"/>
        </w:rPr>
        <w:t>uvedeny</w:t>
      </w:r>
      <w:r>
        <w:rPr>
          <w:color w:val="404040"/>
          <w:spacing w:val="-7"/>
        </w:rPr>
        <w:t xml:space="preserve"> </w:t>
      </w:r>
      <w:r>
        <w:rPr>
          <w:color w:val="404040"/>
        </w:rPr>
        <w:t>v</w:t>
      </w:r>
      <w:r>
        <w:rPr>
          <w:color w:val="404040"/>
          <w:spacing w:val="-7"/>
        </w:rPr>
        <w:t xml:space="preserve"> </w:t>
      </w:r>
      <w:r>
        <w:rPr>
          <w:color w:val="404040"/>
          <w:spacing w:val="-5"/>
        </w:rPr>
        <w:t>OP.</w:t>
      </w:r>
    </w:p>
    <w:p w14:paraId="664D9B97" w14:textId="77777777" w:rsidR="00DF276C" w:rsidRDefault="00DF276C">
      <w:pPr>
        <w:pStyle w:val="Zkladntext"/>
        <w:spacing w:before="63"/>
      </w:pPr>
    </w:p>
    <w:p w14:paraId="4A56CF04" w14:textId="77777777" w:rsidR="00DF276C" w:rsidRDefault="005F117D">
      <w:pPr>
        <w:pStyle w:val="Nadpis5"/>
        <w:numPr>
          <w:ilvl w:val="0"/>
          <w:numId w:val="21"/>
        </w:numPr>
        <w:tabs>
          <w:tab w:val="left" w:pos="2296"/>
        </w:tabs>
        <w:ind w:left="2296" w:hanging="356"/>
        <w:jc w:val="left"/>
      </w:pPr>
      <w:r>
        <w:rPr>
          <w:color w:val="404040"/>
        </w:rPr>
        <w:t>Další</w:t>
      </w:r>
      <w:r>
        <w:rPr>
          <w:color w:val="404040"/>
          <w:spacing w:val="-8"/>
        </w:rPr>
        <w:t xml:space="preserve"> </w:t>
      </w:r>
      <w:r>
        <w:rPr>
          <w:color w:val="404040"/>
        </w:rPr>
        <w:t>závazky</w:t>
      </w:r>
      <w:r>
        <w:rPr>
          <w:color w:val="404040"/>
          <w:spacing w:val="-7"/>
        </w:rPr>
        <w:t xml:space="preserve"> </w:t>
      </w:r>
      <w:r>
        <w:rPr>
          <w:color w:val="404040"/>
        </w:rPr>
        <w:t>Smluvních</w:t>
      </w:r>
      <w:r>
        <w:rPr>
          <w:color w:val="404040"/>
          <w:spacing w:val="-8"/>
        </w:rPr>
        <w:t xml:space="preserve"> </w:t>
      </w:r>
      <w:r>
        <w:rPr>
          <w:color w:val="404040"/>
        </w:rPr>
        <w:t>stran</w:t>
      </w:r>
      <w:r>
        <w:rPr>
          <w:color w:val="404040"/>
          <w:spacing w:val="-7"/>
        </w:rPr>
        <w:t xml:space="preserve"> </w:t>
      </w:r>
      <w:r>
        <w:rPr>
          <w:color w:val="404040"/>
        </w:rPr>
        <w:t>při</w:t>
      </w:r>
      <w:r>
        <w:rPr>
          <w:color w:val="404040"/>
          <w:spacing w:val="-8"/>
        </w:rPr>
        <w:t xml:space="preserve"> </w:t>
      </w:r>
      <w:r>
        <w:rPr>
          <w:color w:val="404040"/>
        </w:rPr>
        <w:t>plnění</w:t>
      </w:r>
      <w:r>
        <w:rPr>
          <w:color w:val="404040"/>
          <w:spacing w:val="-7"/>
        </w:rPr>
        <w:t xml:space="preserve"> </w:t>
      </w:r>
      <w:r>
        <w:rPr>
          <w:color w:val="404040"/>
        </w:rPr>
        <w:t>předmětu</w:t>
      </w:r>
      <w:r>
        <w:rPr>
          <w:color w:val="404040"/>
          <w:spacing w:val="-7"/>
        </w:rPr>
        <w:t xml:space="preserve"> </w:t>
      </w:r>
      <w:r>
        <w:rPr>
          <w:color w:val="404040"/>
        </w:rPr>
        <w:t>této</w:t>
      </w:r>
      <w:r>
        <w:rPr>
          <w:color w:val="404040"/>
          <w:spacing w:val="-8"/>
        </w:rPr>
        <w:t xml:space="preserve"> </w:t>
      </w:r>
      <w:r>
        <w:rPr>
          <w:color w:val="404040"/>
          <w:spacing w:val="-2"/>
        </w:rPr>
        <w:t>Smlouvy</w:t>
      </w:r>
    </w:p>
    <w:p w14:paraId="7F509A26" w14:textId="77777777" w:rsidR="00DF276C" w:rsidRDefault="00DF276C">
      <w:pPr>
        <w:pStyle w:val="Zkladntext"/>
        <w:spacing w:before="63"/>
        <w:rPr>
          <w:b/>
        </w:rPr>
      </w:pPr>
    </w:p>
    <w:p w14:paraId="5236B1DE" w14:textId="77777777" w:rsidR="00DF276C" w:rsidRDefault="005F117D">
      <w:pPr>
        <w:pStyle w:val="Odstavecseseznamem"/>
        <w:numPr>
          <w:ilvl w:val="1"/>
          <w:numId w:val="21"/>
        </w:numPr>
        <w:tabs>
          <w:tab w:val="left" w:pos="1440"/>
        </w:tabs>
        <w:spacing w:before="0"/>
        <w:ind w:left="1440"/>
      </w:pPr>
      <w:r>
        <w:rPr>
          <w:color w:val="404040"/>
        </w:rPr>
        <w:t>Dodavatel</w:t>
      </w:r>
      <w:r>
        <w:rPr>
          <w:color w:val="404040"/>
          <w:spacing w:val="-8"/>
        </w:rPr>
        <w:t xml:space="preserve"> </w:t>
      </w:r>
      <w:r>
        <w:rPr>
          <w:color w:val="404040"/>
        </w:rPr>
        <w:t>se</w:t>
      </w:r>
      <w:r>
        <w:rPr>
          <w:color w:val="404040"/>
          <w:spacing w:val="-7"/>
        </w:rPr>
        <w:t xml:space="preserve"> </w:t>
      </w:r>
      <w:r>
        <w:rPr>
          <w:color w:val="404040"/>
          <w:spacing w:val="-2"/>
        </w:rPr>
        <w:t>zavazuje:</w:t>
      </w:r>
    </w:p>
    <w:p w14:paraId="17527A7A" w14:textId="77777777" w:rsidR="00DF276C" w:rsidRDefault="005F117D">
      <w:pPr>
        <w:pStyle w:val="Odstavecseseznamem"/>
        <w:numPr>
          <w:ilvl w:val="0"/>
          <w:numId w:val="20"/>
        </w:numPr>
        <w:tabs>
          <w:tab w:val="left" w:pos="1837"/>
        </w:tabs>
        <w:spacing w:before="196"/>
        <w:ind w:hanging="397"/>
      </w:pPr>
      <w:r>
        <w:rPr>
          <w:color w:val="404040"/>
        </w:rPr>
        <w:t>plnit</w:t>
      </w:r>
      <w:r>
        <w:rPr>
          <w:color w:val="404040"/>
          <w:spacing w:val="-7"/>
        </w:rPr>
        <w:t xml:space="preserve"> </w:t>
      </w:r>
      <w:r>
        <w:rPr>
          <w:color w:val="404040"/>
        </w:rPr>
        <w:t>řádně</w:t>
      </w:r>
      <w:r>
        <w:rPr>
          <w:color w:val="404040"/>
          <w:spacing w:val="-6"/>
        </w:rPr>
        <w:t xml:space="preserve"> </w:t>
      </w:r>
      <w:r>
        <w:rPr>
          <w:color w:val="404040"/>
        </w:rPr>
        <w:t>a</w:t>
      </w:r>
      <w:r>
        <w:rPr>
          <w:color w:val="404040"/>
          <w:spacing w:val="-6"/>
        </w:rPr>
        <w:t xml:space="preserve"> </w:t>
      </w:r>
      <w:r>
        <w:rPr>
          <w:color w:val="404040"/>
        </w:rPr>
        <w:t>ve</w:t>
      </w:r>
      <w:r>
        <w:rPr>
          <w:color w:val="404040"/>
          <w:spacing w:val="-6"/>
        </w:rPr>
        <w:t xml:space="preserve"> </w:t>
      </w:r>
      <w:r>
        <w:rPr>
          <w:color w:val="404040"/>
        </w:rPr>
        <w:t>stanoveném</w:t>
      </w:r>
      <w:r>
        <w:rPr>
          <w:color w:val="404040"/>
          <w:spacing w:val="-7"/>
        </w:rPr>
        <w:t xml:space="preserve"> </w:t>
      </w:r>
      <w:r>
        <w:rPr>
          <w:color w:val="404040"/>
        </w:rPr>
        <w:t>termínu</w:t>
      </w:r>
      <w:r>
        <w:rPr>
          <w:color w:val="404040"/>
          <w:spacing w:val="-6"/>
        </w:rPr>
        <w:t xml:space="preserve"> </w:t>
      </w:r>
      <w:r>
        <w:rPr>
          <w:color w:val="404040"/>
        </w:rPr>
        <w:t>své</w:t>
      </w:r>
      <w:r>
        <w:rPr>
          <w:color w:val="404040"/>
          <w:spacing w:val="-6"/>
        </w:rPr>
        <w:t xml:space="preserve"> </w:t>
      </w:r>
      <w:r>
        <w:rPr>
          <w:color w:val="404040"/>
        </w:rPr>
        <w:t>povinnosti</w:t>
      </w:r>
      <w:r>
        <w:rPr>
          <w:color w:val="404040"/>
          <w:spacing w:val="-6"/>
        </w:rPr>
        <w:t xml:space="preserve"> </w:t>
      </w:r>
      <w:r>
        <w:rPr>
          <w:color w:val="404040"/>
        </w:rPr>
        <w:t>vyplývající</w:t>
      </w:r>
      <w:r>
        <w:rPr>
          <w:color w:val="404040"/>
          <w:spacing w:val="-6"/>
        </w:rPr>
        <w:t xml:space="preserve"> </w:t>
      </w:r>
      <w:r>
        <w:rPr>
          <w:color w:val="404040"/>
        </w:rPr>
        <w:t>z</w:t>
      </w:r>
      <w:r>
        <w:rPr>
          <w:color w:val="404040"/>
          <w:spacing w:val="-6"/>
        </w:rPr>
        <w:t xml:space="preserve"> </w:t>
      </w:r>
      <w:r>
        <w:rPr>
          <w:color w:val="404040"/>
        </w:rPr>
        <w:t>této</w:t>
      </w:r>
      <w:r>
        <w:rPr>
          <w:color w:val="404040"/>
          <w:spacing w:val="-7"/>
        </w:rPr>
        <w:t xml:space="preserve"> </w:t>
      </w:r>
      <w:r>
        <w:rPr>
          <w:color w:val="404040"/>
          <w:spacing w:val="-2"/>
        </w:rPr>
        <w:t>Smlouvy;</w:t>
      </w:r>
    </w:p>
    <w:p w14:paraId="52315237" w14:textId="77777777" w:rsidR="00DF276C" w:rsidRDefault="005F117D">
      <w:pPr>
        <w:pStyle w:val="Odstavecseseznamem"/>
        <w:numPr>
          <w:ilvl w:val="0"/>
          <w:numId w:val="20"/>
        </w:numPr>
        <w:tabs>
          <w:tab w:val="left" w:pos="1835"/>
          <w:tab w:val="left" w:pos="1837"/>
        </w:tabs>
        <w:spacing w:before="197" w:line="312" w:lineRule="auto"/>
        <w:ind w:right="657"/>
        <w:jc w:val="both"/>
      </w:pPr>
      <w:r>
        <w:rPr>
          <w:color w:val="404040"/>
        </w:rPr>
        <w:t>požádat</w:t>
      </w:r>
      <w:r>
        <w:rPr>
          <w:color w:val="404040"/>
          <w:spacing w:val="40"/>
        </w:rPr>
        <w:t xml:space="preserve"> </w:t>
      </w:r>
      <w:r>
        <w:rPr>
          <w:color w:val="404040"/>
        </w:rPr>
        <w:t>včas</w:t>
      </w:r>
      <w:r>
        <w:rPr>
          <w:color w:val="404040"/>
          <w:spacing w:val="40"/>
        </w:rPr>
        <w:t xml:space="preserve"> </w:t>
      </w:r>
      <w:r>
        <w:rPr>
          <w:color w:val="404040"/>
        </w:rPr>
        <w:t>Objednatele</w:t>
      </w:r>
      <w:r>
        <w:rPr>
          <w:color w:val="404040"/>
          <w:spacing w:val="40"/>
        </w:rPr>
        <w:t xml:space="preserve"> </w:t>
      </w:r>
      <w:r>
        <w:rPr>
          <w:color w:val="404040"/>
        </w:rPr>
        <w:t>o</w:t>
      </w:r>
      <w:r>
        <w:rPr>
          <w:color w:val="404040"/>
          <w:spacing w:val="40"/>
        </w:rPr>
        <w:t xml:space="preserve"> </w:t>
      </w:r>
      <w:r>
        <w:rPr>
          <w:color w:val="404040"/>
        </w:rPr>
        <w:t>potřebnou</w:t>
      </w:r>
      <w:r>
        <w:rPr>
          <w:color w:val="404040"/>
          <w:spacing w:val="40"/>
        </w:rPr>
        <w:t xml:space="preserve"> </w:t>
      </w:r>
      <w:r>
        <w:rPr>
          <w:color w:val="404040"/>
        </w:rPr>
        <w:t>součinnost</w:t>
      </w:r>
      <w:r>
        <w:rPr>
          <w:color w:val="404040"/>
          <w:spacing w:val="40"/>
        </w:rPr>
        <w:t xml:space="preserve"> </w:t>
      </w:r>
      <w:r>
        <w:rPr>
          <w:color w:val="404040"/>
        </w:rPr>
        <w:t>za</w:t>
      </w:r>
      <w:r>
        <w:rPr>
          <w:color w:val="404040"/>
          <w:spacing w:val="40"/>
        </w:rPr>
        <w:t xml:space="preserve"> </w:t>
      </w:r>
      <w:r>
        <w:rPr>
          <w:color w:val="404040"/>
        </w:rPr>
        <w:t>účelem</w:t>
      </w:r>
      <w:r>
        <w:rPr>
          <w:color w:val="404040"/>
          <w:spacing w:val="40"/>
        </w:rPr>
        <w:t xml:space="preserve"> </w:t>
      </w:r>
      <w:r>
        <w:rPr>
          <w:color w:val="404040"/>
        </w:rPr>
        <w:t>řádného</w:t>
      </w:r>
      <w:r>
        <w:rPr>
          <w:color w:val="404040"/>
          <w:spacing w:val="40"/>
        </w:rPr>
        <w:t xml:space="preserve"> </w:t>
      </w:r>
      <w:r>
        <w:rPr>
          <w:color w:val="404040"/>
        </w:rPr>
        <w:t>plnění této Smlouvy;</w:t>
      </w:r>
    </w:p>
    <w:p w14:paraId="492BF527" w14:textId="77777777" w:rsidR="00DF276C" w:rsidRDefault="005F117D">
      <w:pPr>
        <w:pStyle w:val="Odstavecseseznamem"/>
        <w:numPr>
          <w:ilvl w:val="0"/>
          <w:numId w:val="20"/>
        </w:numPr>
        <w:tabs>
          <w:tab w:val="left" w:pos="1835"/>
          <w:tab w:val="left" w:pos="1837"/>
        </w:tabs>
        <w:spacing w:line="312" w:lineRule="auto"/>
        <w:ind w:right="656"/>
        <w:jc w:val="both"/>
      </w:pPr>
      <w:r>
        <w:rPr>
          <w:color w:val="404040"/>
        </w:rPr>
        <w:t>na</w:t>
      </w:r>
      <w:r>
        <w:rPr>
          <w:color w:val="404040"/>
          <w:spacing w:val="21"/>
        </w:rPr>
        <w:t xml:space="preserve"> </w:t>
      </w:r>
      <w:r>
        <w:rPr>
          <w:color w:val="404040"/>
        </w:rPr>
        <w:t>vyžádání Objednatele</w:t>
      </w:r>
      <w:r>
        <w:rPr>
          <w:color w:val="404040"/>
          <w:spacing w:val="21"/>
        </w:rPr>
        <w:t xml:space="preserve"> </w:t>
      </w:r>
      <w:r>
        <w:rPr>
          <w:color w:val="404040"/>
        </w:rPr>
        <w:t>se</w:t>
      </w:r>
      <w:r>
        <w:rPr>
          <w:color w:val="404040"/>
          <w:spacing w:val="21"/>
        </w:rPr>
        <w:t xml:space="preserve"> </w:t>
      </w:r>
      <w:r>
        <w:rPr>
          <w:color w:val="404040"/>
        </w:rPr>
        <w:t>zúčastnit</w:t>
      </w:r>
      <w:r>
        <w:rPr>
          <w:color w:val="404040"/>
          <w:spacing w:val="21"/>
        </w:rPr>
        <w:t xml:space="preserve"> </w:t>
      </w:r>
      <w:r>
        <w:rPr>
          <w:color w:val="404040"/>
        </w:rPr>
        <w:t>osobní</w:t>
      </w:r>
      <w:r>
        <w:rPr>
          <w:color w:val="404040"/>
          <w:spacing w:val="21"/>
        </w:rPr>
        <w:t xml:space="preserve"> </w:t>
      </w:r>
      <w:r>
        <w:rPr>
          <w:color w:val="404040"/>
        </w:rPr>
        <w:t>schůzky, pokud</w:t>
      </w:r>
      <w:r>
        <w:rPr>
          <w:color w:val="404040"/>
          <w:spacing w:val="21"/>
        </w:rPr>
        <w:t xml:space="preserve"> </w:t>
      </w:r>
      <w:r>
        <w:rPr>
          <w:color w:val="404040"/>
        </w:rPr>
        <w:t>Objednatel</w:t>
      </w:r>
      <w:r>
        <w:rPr>
          <w:color w:val="404040"/>
          <w:spacing w:val="21"/>
        </w:rPr>
        <w:t xml:space="preserve"> </w:t>
      </w:r>
      <w:r>
        <w:rPr>
          <w:color w:val="404040"/>
        </w:rPr>
        <w:t>požádá o</w:t>
      </w:r>
      <w:r>
        <w:rPr>
          <w:color w:val="404040"/>
          <w:spacing w:val="-3"/>
        </w:rPr>
        <w:t xml:space="preserve"> </w:t>
      </w:r>
      <w:r>
        <w:rPr>
          <w:color w:val="404040"/>
        </w:rPr>
        <w:t>schůzku nejpozději pět (5) pracovních dnů předem. V mimořádně naléhavých případech je možno tento termín po dohodě obou Smluvních stran zkrátit.</w:t>
      </w:r>
    </w:p>
    <w:p w14:paraId="3668A599" w14:textId="77777777" w:rsidR="00DF276C" w:rsidRDefault="005F117D">
      <w:pPr>
        <w:pStyle w:val="Odstavecseseznamem"/>
        <w:numPr>
          <w:ilvl w:val="1"/>
          <w:numId w:val="21"/>
        </w:numPr>
        <w:tabs>
          <w:tab w:val="left" w:pos="1439"/>
        </w:tabs>
        <w:spacing w:before="119"/>
        <w:ind w:hanging="736"/>
        <w:jc w:val="both"/>
      </w:pPr>
      <w:r>
        <w:rPr>
          <w:color w:val="404040"/>
        </w:rPr>
        <w:t>Dodavatel</w:t>
      </w:r>
      <w:r>
        <w:rPr>
          <w:color w:val="404040"/>
          <w:spacing w:val="-8"/>
        </w:rPr>
        <w:t xml:space="preserve"> </w:t>
      </w:r>
      <w:r>
        <w:rPr>
          <w:color w:val="404040"/>
        </w:rPr>
        <w:t>se</w:t>
      </w:r>
      <w:r>
        <w:rPr>
          <w:color w:val="404040"/>
          <w:spacing w:val="-7"/>
        </w:rPr>
        <w:t xml:space="preserve"> </w:t>
      </w:r>
      <w:r>
        <w:rPr>
          <w:color w:val="404040"/>
        </w:rPr>
        <w:t>v</w:t>
      </w:r>
      <w:r>
        <w:rPr>
          <w:color w:val="404040"/>
          <w:spacing w:val="-7"/>
        </w:rPr>
        <w:t xml:space="preserve"> </w:t>
      </w:r>
      <w:r>
        <w:rPr>
          <w:color w:val="404040"/>
        </w:rPr>
        <w:t>souvislosti</w:t>
      </w:r>
      <w:r>
        <w:rPr>
          <w:color w:val="404040"/>
          <w:spacing w:val="-7"/>
        </w:rPr>
        <w:t xml:space="preserve"> </w:t>
      </w:r>
      <w:r>
        <w:rPr>
          <w:color w:val="404040"/>
        </w:rPr>
        <w:t>s</w:t>
      </w:r>
      <w:r>
        <w:rPr>
          <w:color w:val="404040"/>
          <w:spacing w:val="-7"/>
        </w:rPr>
        <w:t xml:space="preserve"> </w:t>
      </w:r>
      <w:r>
        <w:rPr>
          <w:color w:val="404040"/>
        </w:rPr>
        <w:t>realizací</w:t>
      </w:r>
      <w:r>
        <w:rPr>
          <w:color w:val="404040"/>
          <w:spacing w:val="-7"/>
        </w:rPr>
        <w:t xml:space="preserve"> </w:t>
      </w:r>
      <w:r>
        <w:rPr>
          <w:color w:val="404040"/>
        </w:rPr>
        <w:t>předmětu</w:t>
      </w:r>
      <w:r>
        <w:rPr>
          <w:color w:val="404040"/>
          <w:spacing w:val="-7"/>
        </w:rPr>
        <w:t xml:space="preserve"> </w:t>
      </w:r>
      <w:r>
        <w:rPr>
          <w:color w:val="404040"/>
        </w:rPr>
        <w:t>této</w:t>
      </w:r>
      <w:r>
        <w:rPr>
          <w:color w:val="404040"/>
          <w:spacing w:val="-7"/>
        </w:rPr>
        <w:t xml:space="preserve"> </w:t>
      </w:r>
      <w:r>
        <w:rPr>
          <w:color w:val="404040"/>
        </w:rPr>
        <w:t>Smlouvy</w:t>
      </w:r>
      <w:r>
        <w:rPr>
          <w:color w:val="404040"/>
          <w:spacing w:val="-7"/>
        </w:rPr>
        <w:t xml:space="preserve"> </w:t>
      </w:r>
      <w:r>
        <w:rPr>
          <w:color w:val="404040"/>
        </w:rPr>
        <w:t>dále</w:t>
      </w:r>
      <w:r>
        <w:rPr>
          <w:color w:val="404040"/>
          <w:spacing w:val="-7"/>
        </w:rPr>
        <w:t xml:space="preserve"> </w:t>
      </w:r>
      <w:r>
        <w:rPr>
          <w:color w:val="404040"/>
        </w:rPr>
        <w:t>zavazuje</w:t>
      </w:r>
      <w:r>
        <w:rPr>
          <w:color w:val="404040"/>
          <w:spacing w:val="-8"/>
        </w:rPr>
        <w:t xml:space="preserve"> </w:t>
      </w:r>
      <w:r>
        <w:rPr>
          <w:color w:val="404040"/>
          <w:spacing w:val="-2"/>
        </w:rPr>
        <w:t>zejména:</w:t>
      </w:r>
    </w:p>
    <w:p w14:paraId="67A59C8C" w14:textId="77777777" w:rsidR="00DF276C" w:rsidRDefault="005F117D">
      <w:pPr>
        <w:pStyle w:val="Odstavecseseznamem"/>
        <w:numPr>
          <w:ilvl w:val="2"/>
          <w:numId w:val="21"/>
        </w:numPr>
        <w:tabs>
          <w:tab w:val="left" w:pos="2261"/>
          <w:tab w:val="left" w:pos="2263"/>
        </w:tabs>
        <w:spacing w:before="196" w:line="312" w:lineRule="auto"/>
        <w:ind w:right="657"/>
        <w:jc w:val="both"/>
      </w:pPr>
      <w:r>
        <w:rPr>
          <w:color w:val="404040"/>
        </w:rPr>
        <w:t>poskytnout Objednateli Služby řádně a včas, nestranně a s vynaložením náležité</w:t>
      </w:r>
      <w:r>
        <w:rPr>
          <w:color w:val="404040"/>
          <w:spacing w:val="-16"/>
        </w:rPr>
        <w:t xml:space="preserve"> </w:t>
      </w:r>
      <w:r>
        <w:rPr>
          <w:color w:val="404040"/>
        </w:rPr>
        <w:t>odborné</w:t>
      </w:r>
      <w:r>
        <w:rPr>
          <w:color w:val="404040"/>
          <w:spacing w:val="-15"/>
        </w:rPr>
        <w:t xml:space="preserve"> </w:t>
      </w:r>
      <w:r>
        <w:rPr>
          <w:color w:val="404040"/>
        </w:rPr>
        <w:t>péče,</w:t>
      </w:r>
      <w:r>
        <w:rPr>
          <w:color w:val="404040"/>
          <w:spacing w:val="-15"/>
        </w:rPr>
        <w:t xml:space="preserve"> </w:t>
      </w:r>
      <w:r>
        <w:rPr>
          <w:color w:val="404040"/>
        </w:rPr>
        <w:t>podle</w:t>
      </w:r>
      <w:r>
        <w:rPr>
          <w:color w:val="404040"/>
          <w:spacing w:val="-16"/>
        </w:rPr>
        <w:t xml:space="preserve"> </w:t>
      </w:r>
      <w:r>
        <w:rPr>
          <w:color w:val="404040"/>
        </w:rPr>
        <w:t>svých</w:t>
      </w:r>
      <w:r>
        <w:rPr>
          <w:color w:val="404040"/>
          <w:spacing w:val="-15"/>
        </w:rPr>
        <w:t xml:space="preserve"> </w:t>
      </w:r>
      <w:r>
        <w:rPr>
          <w:color w:val="404040"/>
        </w:rPr>
        <w:t>nejlepších</w:t>
      </w:r>
      <w:r>
        <w:rPr>
          <w:color w:val="404040"/>
          <w:spacing w:val="-15"/>
        </w:rPr>
        <w:t xml:space="preserve"> </w:t>
      </w:r>
      <w:r>
        <w:rPr>
          <w:color w:val="404040"/>
        </w:rPr>
        <w:t>odborných</w:t>
      </w:r>
      <w:r>
        <w:rPr>
          <w:color w:val="404040"/>
          <w:spacing w:val="-15"/>
        </w:rPr>
        <w:t xml:space="preserve"> </w:t>
      </w:r>
      <w:r>
        <w:rPr>
          <w:color w:val="404040"/>
        </w:rPr>
        <w:t>znalostí</w:t>
      </w:r>
      <w:r>
        <w:rPr>
          <w:color w:val="404040"/>
          <w:spacing w:val="-16"/>
        </w:rPr>
        <w:t xml:space="preserve"> </w:t>
      </w:r>
      <w:r>
        <w:rPr>
          <w:color w:val="404040"/>
        </w:rPr>
        <w:t>a</w:t>
      </w:r>
      <w:r>
        <w:rPr>
          <w:color w:val="404040"/>
          <w:spacing w:val="-15"/>
        </w:rPr>
        <w:t xml:space="preserve"> </w:t>
      </w:r>
      <w:r>
        <w:rPr>
          <w:color w:val="404040"/>
        </w:rPr>
        <w:t>schopností, v souladu s právním řádem České republiky a se Smlouvou;</w:t>
      </w:r>
    </w:p>
    <w:p w14:paraId="57738904" w14:textId="77777777" w:rsidR="00DF276C" w:rsidRDefault="005F117D">
      <w:pPr>
        <w:pStyle w:val="Odstavecseseznamem"/>
        <w:numPr>
          <w:ilvl w:val="2"/>
          <w:numId w:val="21"/>
        </w:numPr>
        <w:tabs>
          <w:tab w:val="left" w:pos="2261"/>
          <w:tab w:val="left" w:pos="2263"/>
        </w:tabs>
        <w:spacing w:line="312" w:lineRule="auto"/>
        <w:ind w:right="657"/>
        <w:jc w:val="both"/>
      </w:pPr>
      <w:r>
        <w:rPr>
          <w:color w:val="404040"/>
        </w:rPr>
        <w:t>Dodavatel</w:t>
      </w:r>
      <w:r>
        <w:rPr>
          <w:color w:val="404040"/>
          <w:spacing w:val="40"/>
        </w:rPr>
        <w:t xml:space="preserve"> </w:t>
      </w:r>
      <w:r>
        <w:rPr>
          <w:color w:val="404040"/>
        </w:rPr>
        <w:t>se</w:t>
      </w:r>
      <w:r>
        <w:rPr>
          <w:color w:val="404040"/>
          <w:spacing w:val="40"/>
        </w:rPr>
        <w:t xml:space="preserve"> </w:t>
      </w:r>
      <w:r>
        <w:rPr>
          <w:color w:val="404040"/>
        </w:rPr>
        <w:t>zavazuje</w:t>
      </w:r>
      <w:r>
        <w:rPr>
          <w:color w:val="404040"/>
          <w:spacing w:val="40"/>
        </w:rPr>
        <w:t xml:space="preserve"> </w:t>
      </w:r>
      <w:r>
        <w:rPr>
          <w:color w:val="404040"/>
        </w:rPr>
        <w:t>poskytnout</w:t>
      </w:r>
      <w:r>
        <w:rPr>
          <w:color w:val="404040"/>
          <w:spacing w:val="40"/>
        </w:rPr>
        <w:t xml:space="preserve"> </w:t>
      </w:r>
      <w:r>
        <w:rPr>
          <w:color w:val="404040"/>
        </w:rPr>
        <w:t>záruku</w:t>
      </w:r>
      <w:r>
        <w:rPr>
          <w:color w:val="404040"/>
          <w:spacing w:val="40"/>
        </w:rPr>
        <w:t xml:space="preserve"> </w:t>
      </w:r>
      <w:r>
        <w:rPr>
          <w:color w:val="404040"/>
        </w:rPr>
        <w:t>na</w:t>
      </w:r>
      <w:r>
        <w:rPr>
          <w:color w:val="404040"/>
          <w:spacing w:val="40"/>
        </w:rPr>
        <w:t xml:space="preserve"> </w:t>
      </w:r>
      <w:r>
        <w:rPr>
          <w:color w:val="404040"/>
        </w:rPr>
        <w:t>dodaný</w:t>
      </w:r>
      <w:r>
        <w:rPr>
          <w:color w:val="404040"/>
          <w:spacing w:val="40"/>
        </w:rPr>
        <w:t xml:space="preserve"> </w:t>
      </w:r>
      <w:r>
        <w:rPr>
          <w:color w:val="404040"/>
        </w:rPr>
        <w:t>nový</w:t>
      </w:r>
      <w:r>
        <w:rPr>
          <w:color w:val="404040"/>
          <w:spacing w:val="40"/>
        </w:rPr>
        <w:t xml:space="preserve"> </w:t>
      </w:r>
      <w:r>
        <w:rPr>
          <w:color w:val="404040"/>
        </w:rPr>
        <w:t>náhradní</w:t>
      </w:r>
      <w:r>
        <w:rPr>
          <w:color w:val="404040"/>
          <w:spacing w:val="40"/>
        </w:rPr>
        <w:t xml:space="preserve"> </w:t>
      </w:r>
      <w:r>
        <w:rPr>
          <w:color w:val="404040"/>
        </w:rPr>
        <w:t>díl nebo</w:t>
      </w:r>
      <w:r>
        <w:rPr>
          <w:color w:val="404040"/>
          <w:spacing w:val="-3"/>
        </w:rPr>
        <w:t xml:space="preserve"> </w:t>
      </w:r>
      <w:r>
        <w:rPr>
          <w:color w:val="404040"/>
        </w:rPr>
        <w:t>novou</w:t>
      </w:r>
      <w:r>
        <w:rPr>
          <w:color w:val="404040"/>
          <w:spacing w:val="-7"/>
        </w:rPr>
        <w:t xml:space="preserve"> </w:t>
      </w:r>
      <w:r>
        <w:rPr>
          <w:color w:val="404040"/>
        </w:rPr>
        <w:t>HW</w:t>
      </w:r>
      <w:r>
        <w:rPr>
          <w:color w:val="404040"/>
          <w:spacing w:val="-6"/>
        </w:rPr>
        <w:t xml:space="preserve"> </w:t>
      </w:r>
      <w:r>
        <w:rPr>
          <w:color w:val="404040"/>
        </w:rPr>
        <w:t>komponentu</w:t>
      </w:r>
      <w:r>
        <w:rPr>
          <w:color w:val="404040"/>
          <w:spacing w:val="-6"/>
        </w:rPr>
        <w:t xml:space="preserve"> </w:t>
      </w:r>
      <w:r>
        <w:rPr>
          <w:color w:val="404040"/>
        </w:rPr>
        <w:t>v</w:t>
      </w:r>
      <w:r>
        <w:rPr>
          <w:color w:val="404040"/>
          <w:spacing w:val="-2"/>
        </w:rPr>
        <w:t xml:space="preserve"> </w:t>
      </w:r>
      <w:r>
        <w:rPr>
          <w:color w:val="404040"/>
        </w:rPr>
        <w:t>délce</w:t>
      </w:r>
      <w:r>
        <w:rPr>
          <w:color w:val="404040"/>
          <w:spacing w:val="-7"/>
        </w:rPr>
        <w:t xml:space="preserve"> </w:t>
      </w:r>
      <w:r>
        <w:rPr>
          <w:color w:val="404040"/>
        </w:rPr>
        <w:t>dvacet</w:t>
      </w:r>
      <w:r>
        <w:rPr>
          <w:color w:val="404040"/>
          <w:spacing w:val="-7"/>
        </w:rPr>
        <w:t xml:space="preserve"> </w:t>
      </w:r>
      <w:r>
        <w:rPr>
          <w:color w:val="404040"/>
        </w:rPr>
        <w:t>čtyři</w:t>
      </w:r>
      <w:r>
        <w:rPr>
          <w:color w:val="404040"/>
          <w:spacing w:val="-7"/>
        </w:rPr>
        <w:t xml:space="preserve"> </w:t>
      </w:r>
      <w:r>
        <w:rPr>
          <w:color w:val="404040"/>
        </w:rPr>
        <w:t>(24)</w:t>
      </w:r>
      <w:r>
        <w:rPr>
          <w:color w:val="404040"/>
          <w:spacing w:val="-6"/>
        </w:rPr>
        <w:t xml:space="preserve"> </w:t>
      </w:r>
      <w:r>
        <w:rPr>
          <w:color w:val="404040"/>
        </w:rPr>
        <w:t>měsíců</w:t>
      </w:r>
      <w:r>
        <w:rPr>
          <w:color w:val="404040"/>
          <w:spacing w:val="-7"/>
        </w:rPr>
        <w:t xml:space="preserve"> </w:t>
      </w:r>
      <w:r>
        <w:rPr>
          <w:color w:val="404040"/>
        </w:rPr>
        <w:t>ode</w:t>
      </w:r>
      <w:r>
        <w:rPr>
          <w:color w:val="404040"/>
          <w:spacing w:val="-6"/>
        </w:rPr>
        <w:t xml:space="preserve"> </w:t>
      </w:r>
      <w:r>
        <w:rPr>
          <w:color w:val="404040"/>
        </w:rPr>
        <w:t>dne</w:t>
      </w:r>
      <w:r>
        <w:rPr>
          <w:color w:val="404040"/>
          <w:spacing w:val="-6"/>
        </w:rPr>
        <w:t xml:space="preserve"> </w:t>
      </w:r>
      <w:r>
        <w:rPr>
          <w:color w:val="404040"/>
        </w:rPr>
        <w:t>podpisu protokolu o</w:t>
      </w:r>
      <w:r>
        <w:rPr>
          <w:color w:val="404040"/>
          <w:spacing w:val="-2"/>
        </w:rPr>
        <w:t xml:space="preserve"> </w:t>
      </w:r>
      <w:r>
        <w:rPr>
          <w:color w:val="404040"/>
        </w:rPr>
        <w:t>odstranění Incidentu dle bodu 1.10 Přílohy č. 1 Smlouvy oprávněnou osobou Objednatele; pro vyloučení pochybností Dodavatel bere na</w:t>
      </w:r>
      <w:r>
        <w:rPr>
          <w:color w:val="404040"/>
          <w:spacing w:val="-2"/>
        </w:rPr>
        <w:t xml:space="preserve"> </w:t>
      </w:r>
      <w:r>
        <w:rPr>
          <w:color w:val="404040"/>
        </w:rPr>
        <w:t>vědomí,</w:t>
      </w:r>
      <w:r>
        <w:rPr>
          <w:color w:val="404040"/>
          <w:spacing w:val="76"/>
          <w:w w:val="150"/>
        </w:rPr>
        <w:t xml:space="preserve"> </w:t>
      </w:r>
      <w:r>
        <w:rPr>
          <w:color w:val="404040"/>
        </w:rPr>
        <w:t>že</w:t>
      </w:r>
      <w:r>
        <w:rPr>
          <w:color w:val="404040"/>
          <w:spacing w:val="-2"/>
        </w:rPr>
        <w:t xml:space="preserve"> </w:t>
      </w:r>
      <w:r>
        <w:rPr>
          <w:color w:val="404040"/>
        </w:rPr>
        <w:t>výměnou</w:t>
      </w:r>
      <w:r>
        <w:rPr>
          <w:color w:val="404040"/>
          <w:spacing w:val="76"/>
          <w:w w:val="150"/>
        </w:rPr>
        <w:t xml:space="preserve"> </w:t>
      </w:r>
      <w:r>
        <w:rPr>
          <w:color w:val="404040"/>
        </w:rPr>
        <w:t>vadné</w:t>
      </w:r>
      <w:r>
        <w:rPr>
          <w:color w:val="404040"/>
          <w:spacing w:val="74"/>
          <w:w w:val="150"/>
        </w:rPr>
        <w:t xml:space="preserve"> </w:t>
      </w:r>
      <w:r>
        <w:rPr>
          <w:color w:val="404040"/>
        </w:rPr>
        <w:t>součástky</w:t>
      </w:r>
      <w:r>
        <w:rPr>
          <w:color w:val="404040"/>
          <w:spacing w:val="75"/>
          <w:w w:val="150"/>
        </w:rPr>
        <w:t xml:space="preserve"> </w:t>
      </w:r>
      <w:r>
        <w:rPr>
          <w:color w:val="404040"/>
        </w:rPr>
        <w:t>za</w:t>
      </w:r>
      <w:r>
        <w:rPr>
          <w:color w:val="404040"/>
          <w:spacing w:val="76"/>
          <w:w w:val="150"/>
        </w:rPr>
        <w:t xml:space="preserve"> </w:t>
      </w:r>
      <w:r>
        <w:rPr>
          <w:color w:val="404040"/>
        </w:rPr>
        <w:t>novou</w:t>
      </w:r>
      <w:r>
        <w:rPr>
          <w:color w:val="404040"/>
          <w:spacing w:val="74"/>
          <w:w w:val="150"/>
        </w:rPr>
        <w:t xml:space="preserve"> </w:t>
      </w:r>
      <w:r>
        <w:rPr>
          <w:color w:val="404040"/>
        </w:rPr>
        <w:t>nabývá</w:t>
      </w:r>
      <w:r>
        <w:rPr>
          <w:color w:val="404040"/>
          <w:spacing w:val="76"/>
          <w:w w:val="150"/>
        </w:rPr>
        <w:t xml:space="preserve"> </w:t>
      </w:r>
      <w:r>
        <w:rPr>
          <w:color w:val="404040"/>
        </w:rPr>
        <w:t>Objednatel i vlastnické právo k této nové součástce;</w:t>
      </w:r>
    </w:p>
    <w:p w14:paraId="065C3659" w14:textId="77777777" w:rsidR="00DF276C" w:rsidRDefault="005F117D">
      <w:pPr>
        <w:pStyle w:val="Odstavecseseznamem"/>
        <w:numPr>
          <w:ilvl w:val="2"/>
          <w:numId w:val="21"/>
        </w:numPr>
        <w:tabs>
          <w:tab w:val="left" w:pos="2261"/>
          <w:tab w:val="left" w:pos="2263"/>
        </w:tabs>
        <w:spacing w:before="119" w:line="312" w:lineRule="auto"/>
        <w:ind w:right="657"/>
        <w:jc w:val="both"/>
      </w:pPr>
      <w:r>
        <w:rPr>
          <w:color w:val="404040"/>
        </w:rPr>
        <w:t>během poskytování Služeb umožnit Objednateli potřebnou kontrolu poskytování</w:t>
      </w:r>
      <w:r>
        <w:rPr>
          <w:color w:val="404040"/>
          <w:spacing w:val="-4"/>
        </w:rPr>
        <w:t xml:space="preserve"> </w:t>
      </w:r>
      <w:r>
        <w:rPr>
          <w:color w:val="404040"/>
        </w:rPr>
        <w:t>Služeb;</w:t>
      </w:r>
      <w:r>
        <w:rPr>
          <w:color w:val="404040"/>
          <w:spacing w:val="-3"/>
        </w:rPr>
        <w:t xml:space="preserve"> </w:t>
      </w:r>
      <w:r>
        <w:rPr>
          <w:color w:val="404040"/>
        </w:rPr>
        <w:t>V</w:t>
      </w:r>
      <w:r>
        <w:rPr>
          <w:color w:val="404040"/>
          <w:spacing w:val="-3"/>
        </w:rPr>
        <w:t xml:space="preserve"> </w:t>
      </w:r>
      <w:r>
        <w:rPr>
          <w:color w:val="404040"/>
        </w:rPr>
        <w:t>případě,</w:t>
      </w:r>
      <w:r>
        <w:rPr>
          <w:color w:val="404040"/>
          <w:spacing w:val="-3"/>
        </w:rPr>
        <w:t xml:space="preserve"> </w:t>
      </w:r>
      <w:r>
        <w:rPr>
          <w:color w:val="404040"/>
        </w:rPr>
        <w:t>že</w:t>
      </w:r>
      <w:r>
        <w:rPr>
          <w:color w:val="404040"/>
          <w:spacing w:val="-4"/>
        </w:rPr>
        <w:t xml:space="preserve"> </w:t>
      </w:r>
      <w:r>
        <w:rPr>
          <w:color w:val="404040"/>
        </w:rPr>
        <w:t>Objednatel</w:t>
      </w:r>
      <w:r>
        <w:rPr>
          <w:color w:val="404040"/>
          <w:spacing w:val="-4"/>
        </w:rPr>
        <w:t xml:space="preserve"> </w:t>
      </w:r>
      <w:r>
        <w:rPr>
          <w:color w:val="404040"/>
        </w:rPr>
        <w:t>zjistí</w:t>
      </w:r>
      <w:r>
        <w:rPr>
          <w:color w:val="404040"/>
          <w:spacing w:val="-3"/>
        </w:rPr>
        <w:t xml:space="preserve"> </w:t>
      </w:r>
      <w:r>
        <w:rPr>
          <w:color w:val="404040"/>
        </w:rPr>
        <w:t>v</w:t>
      </w:r>
      <w:r>
        <w:rPr>
          <w:color w:val="404040"/>
          <w:spacing w:val="-4"/>
        </w:rPr>
        <w:t xml:space="preserve"> </w:t>
      </w:r>
      <w:r>
        <w:rPr>
          <w:color w:val="404040"/>
        </w:rPr>
        <w:t>průběhu</w:t>
      </w:r>
      <w:r>
        <w:rPr>
          <w:color w:val="404040"/>
          <w:spacing w:val="-3"/>
        </w:rPr>
        <w:t xml:space="preserve"> </w:t>
      </w:r>
      <w:r>
        <w:rPr>
          <w:color w:val="404040"/>
        </w:rPr>
        <w:t>plnění</w:t>
      </w:r>
      <w:r>
        <w:rPr>
          <w:color w:val="404040"/>
          <w:spacing w:val="-3"/>
        </w:rPr>
        <w:t xml:space="preserve"> </w:t>
      </w:r>
      <w:r>
        <w:rPr>
          <w:color w:val="404040"/>
        </w:rPr>
        <w:t>předmětu Smlouvy nedostatky, Dodavatel je povinen na</w:t>
      </w:r>
      <w:r>
        <w:rPr>
          <w:color w:val="404040"/>
          <w:spacing w:val="-4"/>
        </w:rPr>
        <w:t xml:space="preserve"> </w:t>
      </w:r>
      <w:r>
        <w:rPr>
          <w:color w:val="404040"/>
        </w:rPr>
        <w:t>písemnou výzvu Objednatele tyto</w:t>
      </w:r>
      <w:r>
        <w:rPr>
          <w:color w:val="404040"/>
          <w:spacing w:val="-4"/>
        </w:rPr>
        <w:t xml:space="preserve"> </w:t>
      </w:r>
      <w:r>
        <w:rPr>
          <w:color w:val="404040"/>
        </w:rPr>
        <w:t>nedostatky odstranit bez</w:t>
      </w:r>
      <w:r>
        <w:rPr>
          <w:color w:val="404040"/>
          <w:spacing w:val="-3"/>
        </w:rPr>
        <w:t xml:space="preserve"> </w:t>
      </w:r>
      <w:r>
        <w:rPr>
          <w:color w:val="404040"/>
        </w:rPr>
        <w:t>nároku na navýšení ceny poskytovaných Služeb bezodkladně,</w:t>
      </w:r>
      <w:r>
        <w:rPr>
          <w:color w:val="404040"/>
          <w:spacing w:val="-14"/>
        </w:rPr>
        <w:t xml:space="preserve"> </w:t>
      </w:r>
      <w:r>
        <w:rPr>
          <w:color w:val="404040"/>
        </w:rPr>
        <w:t>nejdéle</w:t>
      </w:r>
      <w:r>
        <w:rPr>
          <w:color w:val="404040"/>
          <w:spacing w:val="-14"/>
        </w:rPr>
        <w:t xml:space="preserve"> </w:t>
      </w:r>
      <w:r>
        <w:rPr>
          <w:color w:val="404040"/>
        </w:rPr>
        <w:t>však</w:t>
      </w:r>
      <w:r>
        <w:rPr>
          <w:color w:val="404040"/>
          <w:spacing w:val="-14"/>
        </w:rPr>
        <w:t xml:space="preserve"> </w:t>
      </w:r>
      <w:r>
        <w:rPr>
          <w:color w:val="404040"/>
        </w:rPr>
        <w:t>do</w:t>
      </w:r>
      <w:r>
        <w:rPr>
          <w:color w:val="404040"/>
          <w:spacing w:val="-14"/>
        </w:rPr>
        <w:t xml:space="preserve"> </w:t>
      </w:r>
      <w:r>
        <w:rPr>
          <w:color w:val="404040"/>
        </w:rPr>
        <w:t>pěti</w:t>
      </w:r>
      <w:r>
        <w:rPr>
          <w:color w:val="404040"/>
          <w:spacing w:val="-14"/>
        </w:rPr>
        <w:t xml:space="preserve"> </w:t>
      </w:r>
      <w:r>
        <w:rPr>
          <w:color w:val="404040"/>
        </w:rPr>
        <w:t>(5)</w:t>
      </w:r>
      <w:r>
        <w:rPr>
          <w:color w:val="404040"/>
          <w:spacing w:val="-14"/>
        </w:rPr>
        <w:t xml:space="preserve"> </w:t>
      </w:r>
      <w:r>
        <w:rPr>
          <w:color w:val="404040"/>
        </w:rPr>
        <w:t>kalendářních</w:t>
      </w:r>
      <w:r>
        <w:rPr>
          <w:color w:val="404040"/>
          <w:spacing w:val="-14"/>
        </w:rPr>
        <w:t xml:space="preserve"> </w:t>
      </w:r>
      <w:r>
        <w:rPr>
          <w:color w:val="404040"/>
        </w:rPr>
        <w:t>dní</w:t>
      </w:r>
      <w:r>
        <w:rPr>
          <w:color w:val="404040"/>
          <w:spacing w:val="-14"/>
        </w:rPr>
        <w:t xml:space="preserve"> </w:t>
      </w:r>
      <w:r>
        <w:rPr>
          <w:color w:val="404040"/>
        </w:rPr>
        <w:t>ode</w:t>
      </w:r>
      <w:r>
        <w:rPr>
          <w:color w:val="404040"/>
          <w:spacing w:val="-14"/>
        </w:rPr>
        <w:t xml:space="preserve"> </w:t>
      </w:r>
      <w:r>
        <w:rPr>
          <w:color w:val="404040"/>
        </w:rPr>
        <w:t>dne</w:t>
      </w:r>
      <w:r>
        <w:rPr>
          <w:color w:val="404040"/>
          <w:spacing w:val="-14"/>
        </w:rPr>
        <w:t xml:space="preserve"> </w:t>
      </w:r>
      <w:r>
        <w:rPr>
          <w:color w:val="404040"/>
        </w:rPr>
        <w:t>obdržení</w:t>
      </w:r>
      <w:r>
        <w:rPr>
          <w:color w:val="404040"/>
          <w:spacing w:val="-14"/>
        </w:rPr>
        <w:t xml:space="preserve"> </w:t>
      </w:r>
      <w:r>
        <w:rPr>
          <w:color w:val="404040"/>
        </w:rPr>
        <w:t>výzvy;</w:t>
      </w:r>
    </w:p>
    <w:p w14:paraId="1A9DAA48" w14:textId="77777777" w:rsidR="00DF276C" w:rsidRDefault="005F117D">
      <w:pPr>
        <w:pStyle w:val="Odstavecseseznamem"/>
        <w:numPr>
          <w:ilvl w:val="2"/>
          <w:numId w:val="21"/>
        </w:numPr>
        <w:tabs>
          <w:tab w:val="left" w:pos="2261"/>
          <w:tab w:val="left" w:pos="2263"/>
        </w:tabs>
        <w:spacing w:before="121" w:line="312" w:lineRule="auto"/>
        <w:ind w:right="660"/>
        <w:jc w:val="both"/>
      </w:pPr>
      <w:r>
        <w:rPr>
          <w:color w:val="404040"/>
        </w:rPr>
        <w:t>včas požádat Objednatele o poskytnutí nezbytné součinnosti, zejm. o poskytnutí informace či dokladu, která bude nutná pro poskytování Služeb;</w:t>
      </w:r>
    </w:p>
    <w:p w14:paraId="2D9A5D9B" w14:textId="77777777" w:rsidR="00DF276C" w:rsidRDefault="005F117D">
      <w:pPr>
        <w:pStyle w:val="Odstavecseseznamem"/>
        <w:numPr>
          <w:ilvl w:val="2"/>
          <w:numId w:val="21"/>
        </w:numPr>
        <w:tabs>
          <w:tab w:val="left" w:pos="2261"/>
          <w:tab w:val="left" w:pos="2263"/>
        </w:tabs>
        <w:spacing w:line="312" w:lineRule="auto"/>
        <w:ind w:right="657"/>
        <w:jc w:val="both"/>
      </w:pPr>
      <w:r>
        <w:rPr>
          <w:color w:val="404040"/>
        </w:rPr>
        <w:t>informovat bezodkladně Objednatele o jakýchkoliv zjištěných překážkách plnění,</w:t>
      </w:r>
      <w:r>
        <w:rPr>
          <w:color w:val="404040"/>
          <w:spacing w:val="-14"/>
        </w:rPr>
        <w:t xml:space="preserve"> </w:t>
      </w:r>
      <w:r>
        <w:rPr>
          <w:color w:val="404040"/>
        </w:rPr>
        <w:t>byť</w:t>
      </w:r>
      <w:r>
        <w:rPr>
          <w:color w:val="404040"/>
          <w:spacing w:val="-5"/>
        </w:rPr>
        <w:t xml:space="preserve"> </w:t>
      </w:r>
      <w:r>
        <w:rPr>
          <w:color w:val="404040"/>
        </w:rPr>
        <w:t>by</w:t>
      </w:r>
      <w:r>
        <w:rPr>
          <w:color w:val="404040"/>
          <w:spacing w:val="-4"/>
        </w:rPr>
        <w:t xml:space="preserve"> </w:t>
      </w:r>
      <w:r>
        <w:rPr>
          <w:color w:val="404040"/>
        </w:rPr>
        <w:t>za</w:t>
      </w:r>
      <w:r>
        <w:rPr>
          <w:color w:val="404040"/>
          <w:spacing w:val="-14"/>
        </w:rPr>
        <w:t xml:space="preserve"> </w:t>
      </w:r>
      <w:r>
        <w:rPr>
          <w:color w:val="404040"/>
        </w:rPr>
        <w:t>ně</w:t>
      </w:r>
      <w:r>
        <w:rPr>
          <w:color w:val="404040"/>
          <w:spacing w:val="-14"/>
        </w:rPr>
        <w:t xml:space="preserve"> </w:t>
      </w:r>
      <w:r>
        <w:rPr>
          <w:color w:val="404040"/>
        </w:rPr>
        <w:t>Dodavatel</w:t>
      </w:r>
      <w:r>
        <w:rPr>
          <w:color w:val="404040"/>
          <w:spacing w:val="-13"/>
        </w:rPr>
        <w:t xml:space="preserve"> </w:t>
      </w:r>
      <w:r>
        <w:rPr>
          <w:color w:val="404040"/>
        </w:rPr>
        <w:t>neodpovídal,</w:t>
      </w:r>
      <w:r>
        <w:rPr>
          <w:color w:val="404040"/>
          <w:spacing w:val="-14"/>
        </w:rPr>
        <w:t xml:space="preserve"> </w:t>
      </w:r>
      <w:r>
        <w:rPr>
          <w:color w:val="404040"/>
        </w:rPr>
        <w:t>o</w:t>
      </w:r>
      <w:r>
        <w:rPr>
          <w:color w:val="404040"/>
          <w:spacing w:val="-15"/>
        </w:rPr>
        <w:t xml:space="preserve"> </w:t>
      </w:r>
      <w:r>
        <w:rPr>
          <w:color w:val="404040"/>
        </w:rPr>
        <w:t>vznesených</w:t>
      </w:r>
      <w:r>
        <w:rPr>
          <w:color w:val="404040"/>
          <w:spacing w:val="-15"/>
        </w:rPr>
        <w:t xml:space="preserve"> </w:t>
      </w:r>
      <w:r>
        <w:rPr>
          <w:color w:val="404040"/>
        </w:rPr>
        <w:t>požadavcích</w:t>
      </w:r>
      <w:r>
        <w:rPr>
          <w:color w:val="404040"/>
          <w:spacing w:val="-15"/>
        </w:rPr>
        <w:t xml:space="preserve"> </w:t>
      </w:r>
      <w:r>
        <w:rPr>
          <w:color w:val="404040"/>
        </w:rPr>
        <w:t>orgánů státního dozoru a</w:t>
      </w:r>
      <w:r>
        <w:rPr>
          <w:color w:val="404040"/>
          <w:spacing w:val="-2"/>
        </w:rPr>
        <w:t xml:space="preserve"> </w:t>
      </w:r>
      <w:r>
        <w:rPr>
          <w:color w:val="404040"/>
        </w:rPr>
        <w:t>o</w:t>
      </w:r>
      <w:r>
        <w:rPr>
          <w:color w:val="404040"/>
          <w:spacing w:val="-3"/>
        </w:rPr>
        <w:t xml:space="preserve"> </w:t>
      </w:r>
      <w:r>
        <w:rPr>
          <w:color w:val="404040"/>
        </w:rPr>
        <w:t>uplatněných nárocích třetích osob, které by mohly plnění této Smlouvy ovlivnit;</w:t>
      </w:r>
    </w:p>
    <w:p w14:paraId="1605C7CC" w14:textId="77777777" w:rsidR="00DF276C" w:rsidRDefault="005F117D">
      <w:pPr>
        <w:pStyle w:val="Odstavecseseznamem"/>
        <w:numPr>
          <w:ilvl w:val="2"/>
          <w:numId w:val="21"/>
        </w:numPr>
        <w:tabs>
          <w:tab w:val="left" w:pos="2261"/>
          <w:tab w:val="left" w:pos="2263"/>
        </w:tabs>
        <w:spacing w:before="119" w:line="312" w:lineRule="auto"/>
        <w:ind w:right="658"/>
        <w:jc w:val="both"/>
      </w:pPr>
      <w:r>
        <w:rPr>
          <w:color w:val="404040"/>
        </w:rPr>
        <w:t>činit všechna potřebná opatření k tomu, aby jeho činností nedošlo ke škodám na</w:t>
      </w:r>
      <w:r>
        <w:rPr>
          <w:color w:val="404040"/>
          <w:spacing w:val="-3"/>
        </w:rPr>
        <w:t xml:space="preserve"> </w:t>
      </w:r>
      <w:r>
        <w:rPr>
          <w:color w:val="404040"/>
        </w:rPr>
        <w:t>majetku Objednatele či jiné újmě jeho pracovníků nebo třetích stran, anebo k</w:t>
      </w:r>
      <w:r>
        <w:rPr>
          <w:color w:val="404040"/>
          <w:spacing w:val="-2"/>
        </w:rPr>
        <w:t xml:space="preserve"> </w:t>
      </w:r>
      <w:r>
        <w:rPr>
          <w:color w:val="404040"/>
        </w:rPr>
        <w:t>poškození</w:t>
      </w:r>
      <w:r>
        <w:rPr>
          <w:color w:val="404040"/>
          <w:spacing w:val="74"/>
          <w:w w:val="150"/>
        </w:rPr>
        <w:t xml:space="preserve"> </w:t>
      </w:r>
      <w:r>
        <w:rPr>
          <w:color w:val="404040"/>
        </w:rPr>
        <w:t>zdraví</w:t>
      </w:r>
      <w:r>
        <w:rPr>
          <w:color w:val="404040"/>
          <w:spacing w:val="75"/>
          <w:w w:val="150"/>
        </w:rPr>
        <w:t xml:space="preserve"> </w:t>
      </w:r>
      <w:r>
        <w:rPr>
          <w:color w:val="404040"/>
        </w:rPr>
        <w:t>pracovníků</w:t>
      </w:r>
      <w:r>
        <w:rPr>
          <w:color w:val="404040"/>
          <w:spacing w:val="75"/>
          <w:w w:val="150"/>
        </w:rPr>
        <w:t xml:space="preserve"> </w:t>
      </w:r>
      <w:r>
        <w:rPr>
          <w:color w:val="404040"/>
        </w:rPr>
        <w:t>Objednatele</w:t>
      </w:r>
      <w:r>
        <w:rPr>
          <w:color w:val="404040"/>
          <w:spacing w:val="74"/>
          <w:w w:val="150"/>
        </w:rPr>
        <w:t xml:space="preserve"> </w:t>
      </w:r>
      <w:r>
        <w:rPr>
          <w:color w:val="404040"/>
        </w:rPr>
        <w:t>nebo</w:t>
      </w:r>
      <w:r>
        <w:rPr>
          <w:color w:val="404040"/>
          <w:spacing w:val="75"/>
          <w:w w:val="150"/>
        </w:rPr>
        <w:t xml:space="preserve"> </w:t>
      </w:r>
      <w:r>
        <w:rPr>
          <w:color w:val="404040"/>
        </w:rPr>
        <w:t>třetích</w:t>
      </w:r>
      <w:r>
        <w:rPr>
          <w:color w:val="404040"/>
          <w:spacing w:val="75"/>
          <w:w w:val="150"/>
        </w:rPr>
        <w:t xml:space="preserve"> </w:t>
      </w:r>
      <w:r>
        <w:rPr>
          <w:color w:val="404040"/>
        </w:rPr>
        <w:t>osob,</w:t>
      </w:r>
      <w:r>
        <w:rPr>
          <w:color w:val="404040"/>
          <w:spacing w:val="75"/>
          <w:w w:val="150"/>
        </w:rPr>
        <w:t xml:space="preserve"> </w:t>
      </w:r>
      <w:r>
        <w:rPr>
          <w:color w:val="404040"/>
        </w:rPr>
        <w:t>jimž</w:t>
      </w:r>
      <w:r>
        <w:rPr>
          <w:color w:val="404040"/>
          <w:spacing w:val="75"/>
          <w:w w:val="150"/>
        </w:rPr>
        <w:t xml:space="preserve"> </w:t>
      </w:r>
      <w:r>
        <w:rPr>
          <w:color w:val="404040"/>
        </w:rPr>
        <w:t>by</w:t>
      </w:r>
    </w:p>
    <w:p w14:paraId="76CE9155" w14:textId="77777777" w:rsidR="00DF276C" w:rsidRDefault="00DF276C">
      <w:pPr>
        <w:spacing w:line="312" w:lineRule="auto"/>
        <w:jc w:val="both"/>
        <w:sectPr w:rsidR="00DF276C">
          <w:pgSz w:w="11910" w:h="16840"/>
          <w:pgMar w:top="1600" w:right="180" w:bottom="1040" w:left="1140" w:header="680" w:footer="856" w:gutter="0"/>
          <w:cols w:space="708"/>
        </w:sectPr>
      </w:pPr>
    </w:p>
    <w:p w14:paraId="6DAA5ADE" w14:textId="77777777" w:rsidR="00DF276C" w:rsidRDefault="00DF276C">
      <w:pPr>
        <w:pStyle w:val="Zkladntext"/>
        <w:spacing w:before="112"/>
      </w:pPr>
    </w:p>
    <w:p w14:paraId="3B6CF38E" w14:textId="77777777" w:rsidR="00DF276C" w:rsidRDefault="005F117D">
      <w:pPr>
        <w:pStyle w:val="Zkladntext"/>
        <w:spacing w:before="0" w:line="312" w:lineRule="auto"/>
        <w:ind w:left="2263" w:right="658" w:hanging="1"/>
        <w:jc w:val="both"/>
      </w:pPr>
      <w:r>
        <w:rPr>
          <w:color w:val="404040"/>
        </w:rPr>
        <w:t>Objednatel za</w:t>
      </w:r>
      <w:r>
        <w:rPr>
          <w:color w:val="404040"/>
          <w:spacing w:val="-3"/>
        </w:rPr>
        <w:t xml:space="preserve"> </w:t>
      </w:r>
      <w:r>
        <w:rPr>
          <w:color w:val="404040"/>
        </w:rPr>
        <w:t>takto způsobenou újmu odpovídal. V</w:t>
      </w:r>
      <w:r>
        <w:rPr>
          <w:color w:val="404040"/>
          <w:spacing w:val="-2"/>
        </w:rPr>
        <w:t xml:space="preserve"> </w:t>
      </w:r>
      <w:r>
        <w:rPr>
          <w:color w:val="404040"/>
        </w:rPr>
        <w:t>případě vzniku takovéto újmy je Dodavatel povinen ji uhradit v plné výši.</w:t>
      </w:r>
    </w:p>
    <w:p w14:paraId="5DC860A2" w14:textId="77777777" w:rsidR="00DF276C" w:rsidRDefault="005F117D">
      <w:pPr>
        <w:pStyle w:val="Odstavecseseznamem"/>
        <w:numPr>
          <w:ilvl w:val="2"/>
          <w:numId w:val="21"/>
        </w:numPr>
        <w:tabs>
          <w:tab w:val="left" w:pos="2261"/>
          <w:tab w:val="left" w:pos="2263"/>
        </w:tabs>
        <w:spacing w:line="312" w:lineRule="auto"/>
        <w:ind w:right="656"/>
        <w:jc w:val="both"/>
      </w:pPr>
      <w:r>
        <w:rPr>
          <w:color w:val="404040"/>
        </w:rPr>
        <w:t>v prostorách, v</w:t>
      </w:r>
      <w:r>
        <w:rPr>
          <w:color w:val="404040"/>
          <w:spacing w:val="-3"/>
        </w:rPr>
        <w:t xml:space="preserve"> </w:t>
      </w:r>
      <w:r>
        <w:rPr>
          <w:color w:val="404040"/>
        </w:rPr>
        <w:t>nichž se budou pracovníci Dodavatele v</w:t>
      </w:r>
      <w:r>
        <w:rPr>
          <w:color w:val="404040"/>
          <w:spacing w:val="-3"/>
        </w:rPr>
        <w:t xml:space="preserve"> </w:t>
      </w:r>
      <w:r>
        <w:rPr>
          <w:color w:val="404040"/>
        </w:rPr>
        <w:t>souvislosti s</w:t>
      </w:r>
      <w:r>
        <w:rPr>
          <w:color w:val="404040"/>
          <w:spacing w:val="-3"/>
        </w:rPr>
        <w:t xml:space="preserve"> </w:t>
      </w:r>
      <w:r>
        <w:rPr>
          <w:color w:val="404040"/>
        </w:rPr>
        <w:t>plněním předmětu této Smlouvy pohybovat, udržovat čistotu a</w:t>
      </w:r>
      <w:r>
        <w:rPr>
          <w:color w:val="404040"/>
          <w:spacing w:val="-1"/>
        </w:rPr>
        <w:t xml:space="preserve"> </w:t>
      </w:r>
      <w:r>
        <w:rPr>
          <w:color w:val="404040"/>
        </w:rPr>
        <w:t>pořádek a dodržovat všechna opatření, s nimiž jej Objednatel prokazatelně seznámil.</w:t>
      </w:r>
    </w:p>
    <w:p w14:paraId="6B2FFCB8" w14:textId="77777777" w:rsidR="00DF276C" w:rsidRDefault="005F117D">
      <w:pPr>
        <w:pStyle w:val="Odstavecseseznamem"/>
        <w:numPr>
          <w:ilvl w:val="1"/>
          <w:numId w:val="21"/>
        </w:numPr>
        <w:tabs>
          <w:tab w:val="left" w:pos="1440"/>
        </w:tabs>
        <w:spacing w:line="312" w:lineRule="auto"/>
        <w:ind w:left="1440" w:right="660"/>
        <w:jc w:val="both"/>
      </w:pPr>
      <w:r>
        <w:rPr>
          <w:color w:val="404040"/>
        </w:rPr>
        <w:t>Objednatel se zavazuje poskytnout přiměřenou součinnost, kterou lze po Objednateli spravedlivě požadovat k řádném splnění této Smlouvy.</w:t>
      </w:r>
    </w:p>
    <w:p w14:paraId="2AFEFED4" w14:textId="77777777" w:rsidR="00DF276C" w:rsidRDefault="005F117D">
      <w:pPr>
        <w:pStyle w:val="Odstavecseseznamem"/>
        <w:numPr>
          <w:ilvl w:val="1"/>
          <w:numId w:val="21"/>
        </w:numPr>
        <w:tabs>
          <w:tab w:val="left" w:pos="1441"/>
        </w:tabs>
        <w:spacing w:before="121" w:line="312" w:lineRule="auto"/>
        <w:ind w:left="1441" w:right="657"/>
        <w:jc w:val="both"/>
      </w:pPr>
      <w:r>
        <w:rPr>
          <w:color w:val="404040"/>
        </w:rPr>
        <w:t>Objednatel se zavazuje, že v</w:t>
      </w:r>
      <w:r>
        <w:rPr>
          <w:color w:val="404040"/>
          <w:spacing w:val="-2"/>
        </w:rPr>
        <w:t xml:space="preserve"> </w:t>
      </w:r>
      <w:r>
        <w:rPr>
          <w:color w:val="404040"/>
        </w:rPr>
        <w:t>případech, ve kterých není vlastníkem objektů v</w:t>
      </w:r>
      <w:r>
        <w:rPr>
          <w:color w:val="404040"/>
          <w:spacing w:val="-2"/>
        </w:rPr>
        <w:t xml:space="preserve"> </w:t>
      </w:r>
      <w:r>
        <w:rPr>
          <w:color w:val="404040"/>
        </w:rPr>
        <w:t>místech instalace Zařízení, ke kterým jsou poskytovány Služby, poskytne Dodavateli potřebnou součinnost pro zajištění vstupu do míst plnění, a to jedním z následujících způsobů:</w:t>
      </w:r>
    </w:p>
    <w:p w14:paraId="1382D8B8" w14:textId="77777777" w:rsidR="00DF276C" w:rsidRDefault="005F117D">
      <w:pPr>
        <w:pStyle w:val="Odstavecseseznamem"/>
        <w:numPr>
          <w:ilvl w:val="0"/>
          <w:numId w:val="17"/>
        </w:numPr>
        <w:tabs>
          <w:tab w:val="left" w:pos="2194"/>
          <w:tab w:val="left" w:pos="2196"/>
        </w:tabs>
        <w:spacing w:line="312" w:lineRule="auto"/>
        <w:ind w:right="665"/>
        <w:jc w:val="both"/>
      </w:pPr>
      <w:r>
        <w:rPr>
          <w:color w:val="404040"/>
        </w:rPr>
        <w:t>Zajištěním samostatného vstupu pro osoby Dodavatele uvedené na seznamu osob oprávněných ke vstupu. Seznam osob, pro které je Dodavatelem požadováno zajištění vstupu je Dodavatel povinen zaslat prostřednictvím své kontaktní osoby ve věcech evidence osob oprávněných ke vstupu na kontaktní osobu Objednatele ve věcech evidence osob oprávněných ke vstupu do deseti</w:t>
      </w:r>
    </w:p>
    <w:p w14:paraId="1DC0CC2F" w14:textId="77777777" w:rsidR="00DF276C" w:rsidRDefault="005F117D">
      <w:pPr>
        <w:pStyle w:val="Zkladntext"/>
        <w:spacing w:before="0" w:line="312" w:lineRule="auto"/>
        <w:ind w:left="2196" w:right="667"/>
        <w:jc w:val="both"/>
      </w:pPr>
      <w:r>
        <w:rPr>
          <w:color w:val="404040"/>
        </w:rPr>
        <w:t>(10) dnů od podpisu Smlouvy. Kontaktní osoby ve věci evidence osob oprávněných ke vstupu jsou:</w:t>
      </w:r>
    </w:p>
    <w:p w14:paraId="0865E98A" w14:textId="77777777" w:rsidR="00DF276C" w:rsidRDefault="005F117D">
      <w:pPr>
        <w:pStyle w:val="Zkladntext"/>
        <w:spacing w:before="119"/>
        <w:ind w:left="2196"/>
        <w:jc w:val="both"/>
      </w:pPr>
      <w:r>
        <w:rPr>
          <w:color w:val="404040"/>
        </w:rPr>
        <w:t>Za</w:t>
      </w:r>
      <w:r>
        <w:rPr>
          <w:color w:val="404040"/>
          <w:spacing w:val="-3"/>
        </w:rPr>
        <w:t xml:space="preserve"> </w:t>
      </w:r>
      <w:r>
        <w:rPr>
          <w:color w:val="404040"/>
          <w:spacing w:val="-2"/>
        </w:rPr>
        <w:t>Objednatele:</w:t>
      </w:r>
    </w:p>
    <w:p w14:paraId="48BD0B07" w14:textId="42053526" w:rsidR="00DF276C" w:rsidRDefault="005F117D">
      <w:pPr>
        <w:pStyle w:val="Zkladntext"/>
        <w:spacing w:before="196"/>
        <w:ind w:left="2264"/>
      </w:pPr>
      <w:r>
        <w:rPr>
          <w:color w:val="404040"/>
        </w:rPr>
        <w:t>xxx</w:t>
      </w:r>
    </w:p>
    <w:p w14:paraId="175CF8B7" w14:textId="2953A478" w:rsidR="00DF276C" w:rsidRDefault="005F117D">
      <w:pPr>
        <w:pStyle w:val="Zkladntext"/>
        <w:spacing w:before="76"/>
        <w:ind w:left="2264"/>
      </w:pPr>
      <w:r>
        <w:rPr>
          <w:color w:val="404040"/>
        </w:rPr>
        <w:t>tel.:</w:t>
      </w:r>
      <w:r>
        <w:rPr>
          <w:color w:val="404040"/>
          <w:spacing w:val="-5"/>
        </w:rPr>
        <w:t xml:space="preserve"> </w:t>
      </w:r>
      <w:r>
        <w:rPr>
          <w:color w:val="404040"/>
        </w:rPr>
        <w:t>xxx</w:t>
      </w:r>
    </w:p>
    <w:p w14:paraId="64BE50E8" w14:textId="745223E4" w:rsidR="00DF276C" w:rsidRDefault="005F117D">
      <w:pPr>
        <w:pStyle w:val="Zkladntext"/>
        <w:spacing w:before="75"/>
        <w:ind w:left="2264"/>
      </w:pPr>
      <w:r>
        <w:rPr>
          <w:color w:val="404040"/>
        </w:rPr>
        <w:t>e-mail:</w:t>
      </w:r>
      <w:r>
        <w:rPr>
          <w:color w:val="404040"/>
          <w:spacing w:val="-8"/>
        </w:rPr>
        <w:t xml:space="preserve"> </w:t>
      </w:r>
      <w:r>
        <w:t>xxx</w:t>
      </w:r>
    </w:p>
    <w:p w14:paraId="7432B89B" w14:textId="77777777" w:rsidR="00DF276C" w:rsidRDefault="00DF276C">
      <w:pPr>
        <w:pStyle w:val="Zkladntext"/>
        <w:spacing w:before="152"/>
      </w:pPr>
    </w:p>
    <w:p w14:paraId="58E11AD4" w14:textId="77777777" w:rsidR="00DF276C" w:rsidRDefault="005F117D">
      <w:pPr>
        <w:pStyle w:val="Zkladntext"/>
        <w:spacing w:before="0"/>
        <w:ind w:left="2263"/>
      </w:pPr>
      <w:r>
        <w:rPr>
          <w:color w:val="404040"/>
        </w:rPr>
        <w:t>Za</w:t>
      </w:r>
      <w:r>
        <w:rPr>
          <w:color w:val="404040"/>
          <w:spacing w:val="-3"/>
        </w:rPr>
        <w:t xml:space="preserve"> </w:t>
      </w:r>
      <w:r>
        <w:rPr>
          <w:color w:val="404040"/>
          <w:spacing w:val="-2"/>
        </w:rPr>
        <w:t>Dodavatele:</w:t>
      </w:r>
    </w:p>
    <w:p w14:paraId="4ECF0F0E" w14:textId="3CA68008" w:rsidR="00DF276C" w:rsidRDefault="005F117D">
      <w:pPr>
        <w:pStyle w:val="Zkladntext"/>
        <w:spacing w:before="197"/>
        <w:ind w:left="2263"/>
      </w:pPr>
      <w:r>
        <w:rPr>
          <w:color w:val="404040"/>
        </w:rPr>
        <w:t>xxx</w:t>
      </w:r>
    </w:p>
    <w:p w14:paraId="78817655" w14:textId="21F5263F" w:rsidR="00DF276C" w:rsidRDefault="005F117D">
      <w:pPr>
        <w:pStyle w:val="Zkladntext"/>
        <w:spacing w:before="76"/>
        <w:ind w:left="2263"/>
      </w:pPr>
      <w:r>
        <w:rPr>
          <w:color w:val="404040"/>
        </w:rPr>
        <w:t>mobil:</w:t>
      </w:r>
      <w:r>
        <w:rPr>
          <w:color w:val="404040"/>
          <w:spacing w:val="-5"/>
        </w:rPr>
        <w:t xml:space="preserve"> </w:t>
      </w:r>
      <w:r>
        <w:rPr>
          <w:color w:val="404040"/>
        </w:rPr>
        <w:t>xxx</w:t>
      </w:r>
    </w:p>
    <w:p w14:paraId="19A58A73" w14:textId="645DF2F0" w:rsidR="00DF276C" w:rsidRDefault="005F117D">
      <w:pPr>
        <w:pStyle w:val="Zkladntext"/>
        <w:spacing w:before="76"/>
        <w:ind w:left="2262"/>
      </w:pPr>
      <w:r>
        <w:rPr>
          <w:color w:val="404040"/>
        </w:rPr>
        <w:t>e-mail:</w:t>
      </w:r>
      <w:r>
        <w:rPr>
          <w:color w:val="404040"/>
          <w:spacing w:val="-8"/>
        </w:rPr>
        <w:t xml:space="preserve"> </w:t>
      </w:r>
      <w:r>
        <w:t>xxx</w:t>
      </w:r>
    </w:p>
    <w:p w14:paraId="7EBD2315" w14:textId="77777777" w:rsidR="00DF276C" w:rsidRDefault="00DF276C">
      <w:pPr>
        <w:pStyle w:val="Zkladntext"/>
        <w:spacing w:before="0"/>
      </w:pPr>
    </w:p>
    <w:p w14:paraId="38F7DD82" w14:textId="77777777" w:rsidR="00DF276C" w:rsidRDefault="00DF276C">
      <w:pPr>
        <w:pStyle w:val="Zkladntext"/>
        <w:spacing w:before="139"/>
      </w:pPr>
    </w:p>
    <w:p w14:paraId="17F987E4" w14:textId="77777777" w:rsidR="00DF276C" w:rsidRDefault="005F117D">
      <w:pPr>
        <w:pStyle w:val="Odstavecseseznamem"/>
        <w:numPr>
          <w:ilvl w:val="0"/>
          <w:numId w:val="17"/>
        </w:numPr>
        <w:tabs>
          <w:tab w:val="left" w:pos="2192"/>
          <w:tab w:val="left" w:pos="2194"/>
        </w:tabs>
        <w:spacing w:before="0" w:line="312" w:lineRule="auto"/>
        <w:ind w:left="2194" w:right="670"/>
        <w:jc w:val="both"/>
      </w:pPr>
      <w:r>
        <w:rPr>
          <w:color w:val="404040"/>
        </w:rPr>
        <w:t>Zajištěním vstupu do příslušných míst plnění v doprovodu osoby Objednatele, která disponuje příslušným oprávněním ke vstupu.</w:t>
      </w:r>
    </w:p>
    <w:p w14:paraId="5ADEEA20" w14:textId="77777777" w:rsidR="00DF276C" w:rsidRDefault="005F117D">
      <w:pPr>
        <w:pStyle w:val="Odstavecseseznamem"/>
        <w:numPr>
          <w:ilvl w:val="1"/>
          <w:numId w:val="21"/>
        </w:numPr>
        <w:tabs>
          <w:tab w:val="left" w:pos="1440"/>
        </w:tabs>
        <w:spacing w:line="312" w:lineRule="auto"/>
        <w:ind w:left="1440" w:right="657"/>
        <w:jc w:val="both"/>
      </w:pPr>
      <w:r>
        <w:rPr>
          <w:color w:val="404040"/>
        </w:rPr>
        <w:t>Dodavatel je povinen informovat neprodleně Objednatele o kybernetických bezpečnostních</w:t>
      </w:r>
      <w:r>
        <w:rPr>
          <w:color w:val="404040"/>
          <w:spacing w:val="-16"/>
        </w:rPr>
        <w:t xml:space="preserve"> </w:t>
      </w:r>
      <w:r>
        <w:rPr>
          <w:color w:val="404040"/>
        </w:rPr>
        <w:t>incidentech</w:t>
      </w:r>
      <w:r>
        <w:rPr>
          <w:color w:val="404040"/>
          <w:spacing w:val="-15"/>
        </w:rPr>
        <w:t xml:space="preserve"> </w:t>
      </w:r>
      <w:r>
        <w:rPr>
          <w:color w:val="404040"/>
        </w:rPr>
        <w:t>na</w:t>
      </w:r>
      <w:r>
        <w:rPr>
          <w:color w:val="404040"/>
          <w:spacing w:val="-15"/>
        </w:rPr>
        <w:t xml:space="preserve"> </w:t>
      </w:r>
      <w:r>
        <w:rPr>
          <w:color w:val="404040"/>
        </w:rPr>
        <w:t>straně</w:t>
      </w:r>
      <w:r>
        <w:rPr>
          <w:color w:val="404040"/>
          <w:spacing w:val="-16"/>
        </w:rPr>
        <w:t xml:space="preserve"> </w:t>
      </w:r>
      <w:r>
        <w:rPr>
          <w:color w:val="404040"/>
        </w:rPr>
        <w:t>Dodavatele</w:t>
      </w:r>
      <w:r>
        <w:rPr>
          <w:color w:val="404040"/>
          <w:spacing w:val="-15"/>
        </w:rPr>
        <w:t xml:space="preserve"> </w:t>
      </w:r>
      <w:r>
        <w:rPr>
          <w:color w:val="404040"/>
        </w:rPr>
        <w:t>souvisejících</w:t>
      </w:r>
      <w:r>
        <w:rPr>
          <w:color w:val="404040"/>
          <w:spacing w:val="-15"/>
        </w:rPr>
        <w:t xml:space="preserve"> </w:t>
      </w:r>
      <w:r>
        <w:rPr>
          <w:color w:val="404040"/>
        </w:rPr>
        <w:t>s</w:t>
      </w:r>
      <w:r>
        <w:rPr>
          <w:color w:val="404040"/>
          <w:spacing w:val="-15"/>
        </w:rPr>
        <w:t xml:space="preserve"> </w:t>
      </w:r>
      <w:r>
        <w:rPr>
          <w:color w:val="404040"/>
        </w:rPr>
        <w:t>plněním</w:t>
      </w:r>
      <w:r>
        <w:rPr>
          <w:color w:val="404040"/>
          <w:spacing w:val="-16"/>
        </w:rPr>
        <w:t xml:space="preserve"> </w:t>
      </w:r>
      <w:r>
        <w:rPr>
          <w:color w:val="404040"/>
        </w:rPr>
        <w:t>této</w:t>
      </w:r>
      <w:r>
        <w:rPr>
          <w:color w:val="404040"/>
          <w:spacing w:val="-15"/>
        </w:rPr>
        <w:t xml:space="preserve"> </w:t>
      </w:r>
      <w:r>
        <w:rPr>
          <w:color w:val="404040"/>
        </w:rPr>
        <w:t>Smlouvy, které by mohly mít dopad na kybernetickou bezpečnost u Objednatele. Kybernetický bezpečnostní incident je definován ustanovením § 7 odst. 2 ZoKB.</w:t>
      </w:r>
    </w:p>
    <w:p w14:paraId="34C8C596" w14:textId="77777777" w:rsidR="00DF276C" w:rsidRDefault="005F117D">
      <w:pPr>
        <w:pStyle w:val="Odstavecseseznamem"/>
        <w:numPr>
          <w:ilvl w:val="1"/>
          <w:numId w:val="21"/>
        </w:numPr>
        <w:tabs>
          <w:tab w:val="left" w:pos="1440"/>
        </w:tabs>
        <w:spacing w:before="119" w:line="312" w:lineRule="auto"/>
        <w:ind w:left="1440" w:right="659"/>
        <w:jc w:val="both"/>
      </w:pPr>
      <w:r>
        <w:rPr>
          <w:color w:val="404040"/>
        </w:rPr>
        <w:t>Dodavatel umožní Objednateli provedení zákaznického auditu a poskytne mu k</w:t>
      </w:r>
      <w:r>
        <w:rPr>
          <w:color w:val="404040"/>
          <w:spacing w:val="-2"/>
        </w:rPr>
        <w:t xml:space="preserve"> </w:t>
      </w:r>
      <w:r>
        <w:rPr>
          <w:color w:val="404040"/>
        </w:rPr>
        <w:t>němu nezbytnou součinnost (dále jen „</w:t>
      </w:r>
      <w:r>
        <w:rPr>
          <w:b/>
          <w:color w:val="404040"/>
        </w:rPr>
        <w:t>zákaznický audit</w:t>
      </w:r>
      <w:r>
        <w:rPr>
          <w:color w:val="404040"/>
        </w:rPr>
        <w:t>“). Objednatel je oprávněn provést zákaznický audit v</w:t>
      </w:r>
      <w:r>
        <w:rPr>
          <w:color w:val="404040"/>
          <w:spacing w:val="-1"/>
        </w:rPr>
        <w:t xml:space="preserve"> </w:t>
      </w:r>
      <w:r>
        <w:rPr>
          <w:color w:val="404040"/>
        </w:rPr>
        <w:t>případě auditu kybernetické bezpečnosti, dle § 16 vyhlášky VyKB koncovým uživatelem provozovaného KII. Dále lze provést zákaznický audit v</w:t>
      </w:r>
      <w:r>
        <w:rPr>
          <w:color w:val="404040"/>
          <w:spacing w:val="-1"/>
        </w:rPr>
        <w:t xml:space="preserve"> </w:t>
      </w:r>
      <w:r>
        <w:rPr>
          <w:color w:val="404040"/>
        </w:rPr>
        <w:t>případě</w:t>
      </w:r>
    </w:p>
    <w:p w14:paraId="1550DDEB" w14:textId="77777777" w:rsidR="00DF276C" w:rsidRDefault="00DF276C">
      <w:pPr>
        <w:spacing w:line="312" w:lineRule="auto"/>
        <w:jc w:val="both"/>
        <w:sectPr w:rsidR="00DF276C">
          <w:pgSz w:w="11910" w:h="16840"/>
          <w:pgMar w:top="1600" w:right="180" w:bottom="1040" w:left="1140" w:header="680" w:footer="856" w:gutter="0"/>
          <w:cols w:space="708"/>
        </w:sectPr>
      </w:pPr>
    </w:p>
    <w:p w14:paraId="5A5E2C5A" w14:textId="77777777" w:rsidR="00DF276C" w:rsidRDefault="00DF276C">
      <w:pPr>
        <w:pStyle w:val="Zkladntext"/>
        <w:spacing w:before="112"/>
      </w:pPr>
    </w:p>
    <w:p w14:paraId="69D86A6F" w14:textId="77777777" w:rsidR="00DF276C" w:rsidRDefault="005F117D">
      <w:pPr>
        <w:pStyle w:val="Zkladntext"/>
        <w:spacing w:before="0" w:line="312" w:lineRule="auto"/>
        <w:ind w:left="1440" w:right="660"/>
        <w:jc w:val="both"/>
      </w:pPr>
      <w:r>
        <w:rPr>
          <w:color w:val="404040"/>
        </w:rPr>
        <w:t>řešení</w:t>
      </w:r>
      <w:r>
        <w:rPr>
          <w:color w:val="404040"/>
          <w:spacing w:val="80"/>
        </w:rPr>
        <w:t xml:space="preserve"> </w:t>
      </w:r>
      <w:r>
        <w:rPr>
          <w:color w:val="404040"/>
        </w:rPr>
        <w:t>kybernetického</w:t>
      </w:r>
      <w:r>
        <w:rPr>
          <w:color w:val="404040"/>
          <w:spacing w:val="80"/>
        </w:rPr>
        <w:t xml:space="preserve"> </w:t>
      </w:r>
      <w:r>
        <w:rPr>
          <w:color w:val="404040"/>
        </w:rPr>
        <w:t>bezpečnostního</w:t>
      </w:r>
      <w:r>
        <w:rPr>
          <w:color w:val="404040"/>
          <w:spacing w:val="80"/>
        </w:rPr>
        <w:t xml:space="preserve"> </w:t>
      </w:r>
      <w:r>
        <w:rPr>
          <w:color w:val="404040"/>
        </w:rPr>
        <w:t>incidentu</w:t>
      </w:r>
      <w:r>
        <w:rPr>
          <w:color w:val="404040"/>
          <w:spacing w:val="80"/>
        </w:rPr>
        <w:t xml:space="preserve"> </w:t>
      </w:r>
      <w:r>
        <w:rPr>
          <w:color w:val="404040"/>
        </w:rPr>
        <w:t>v přímé</w:t>
      </w:r>
      <w:r>
        <w:rPr>
          <w:color w:val="404040"/>
          <w:spacing w:val="80"/>
        </w:rPr>
        <w:t xml:space="preserve"> </w:t>
      </w:r>
      <w:r>
        <w:rPr>
          <w:color w:val="404040"/>
        </w:rPr>
        <w:t>souvislosti</w:t>
      </w:r>
      <w:r>
        <w:rPr>
          <w:color w:val="404040"/>
          <w:spacing w:val="80"/>
        </w:rPr>
        <w:t xml:space="preserve"> </w:t>
      </w:r>
      <w:r>
        <w:rPr>
          <w:color w:val="404040"/>
        </w:rPr>
        <w:t>s</w:t>
      </w:r>
      <w:r>
        <w:rPr>
          <w:color w:val="404040"/>
          <w:spacing w:val="80"/>
        </w:rPr>
        <w:t xml:space="preserve"> </w:t>
      </w:r>
      <w:r>
        <w:rPr>
          <w:color w:val="404040"/>
        </w:rPr>
        <w:t>plněním</w:t>
      </w:r>
      <w:r>
        <w:rPr>
          <w:color w:val="404040"/>
          <w:spacing w:val="40"/>
        </w:rPr>
        <w:t xml:space="preserve"> </w:t>
      </w:r>
      <w:r>
        <w:rPr>
          <w:color w:val="404040"/>
        </w:rPr>
        <w:t>dle</w:t>
      </w:r>
      <w:r>
        <w:rPr>
          <w:color w:val="404040"/>
          <w:spacing w:val="-2"/>
        </w:rPr>
        <w:t xml:space="preserve"> </w:t>
      </w:r>
      <w:r>
        <w:rPr>
          <w:color w:val="404040"/>
        </w:rPr>
        <w:t>této</w:t>
      </w:r>
      <w:r>
        <w:rPr>
          <w:color w:val="404040"/>
          <w:spacing w:val="-2"/>
        </w:rPr>
        <w:t xml:space="preserve"> </w:t>
      </w:r>
      <w:r>
        <w:rPr>
          <w:color w:val="404040"/>
        </w:rPr>
        <w:t>Smlouvy. Zákaznický audit může za Objednatele provést pověřený zaměstnanec Objednatele nebo jiná pověřená osoba. Objednatel je oprávněn pověřit provedením zákaznického auditu třetí stranu. Rozsah auditu musí být rozsahem relevantní k předmětu a účelu uzavřené Smlouvy.</w:t>
      </w:r>
    </w:p>
    <w:p w14:paraId="2E781A30" w14:textId="77777777" w:rsidR="00DF276C" w:rsidRDefault="005F117D">
      <w:pPr>
        <w:pStyle w:val="Odstavecseseznamem"/>
        <w:numPr>
          <w:ilvl w:val="1"/>
          <w:numId w:val="21"/>
        </w:numPr>
        <w:tabs>
          <w:tab w:val="left" w:pos="1439"/>
        </w:tabs>
        <w:spacing w:line="312" w:lineRule="auto"/>
        <w:ind w:right="661"/>
        <w:jc w:val="both"/>
      </w:pPr>
      <w:r>
        <w:rPr>
          <w:color w:val="404040"/>
        </w:rPr>
        <w:t>Dodavatel se během poskytování Služeb pro Objednatele zavazuje dostatečně zabezpečit</w:t>
      </w:r>
      <w:r>
        <w:rPr>
          <w:color w:val="404040"/>
          <w:spacing w:val="40"/>
        </w:rPr>
        <w:t xml:space="preserve"> </w:t>
      </w:r>
      <w:r>
        <w:rPr>
          <w:color w:val="404040"/>
        </w:rPr>
        <w:t>veškerý</w:t>
      </w:r>
      <w:r>
        <w:rPr>
          <w:color w:val="404040"/>
          <w:spacing w:val="40"/>
        </w:rPr>
        <w:t xml:space="preserve"> </w:t>
      </w:r>
      <w:r>
        <w:rPr>
          <w:color w:val="404040"/>
        </w:rPr>
        <w:t>přenos</w:t>
      </w:r>
      <w:r>
        <w:rPr>
          <w:color w:val="404040"/>
          <w:spacing w:val="40"/>
        </w:rPr>
        <w:t xml:space="preserve"> </w:t>
      </w:r>
      <w:r>
        <w:rPr>
          <w:color w:val="404040"/>
        </w:rPr>
        <w:t>dat</w:t>
      </w:r>
      <w:r>
        <w:rPr>
          <w:color w:val="404040"/>
          <w:spacing w:val="40"/>
        </w:rPr>
        <w:t xml:space="preserve"> </w:t>
      </w:r>
      <w:r>
        <w:rPr>
          <w:color w:val="404040"/>
        </w:rPr>
        <w:t>a</w:t>
      </w:r>
      <w:r>
        <w:rPr>
          <w:color w:val="404040"/>
          <w:spacing w:val="40"/>
        </w:rPr>
        <w:t xml:space="preserve"> </w:t>
      </w:r>
      <w:r>
        <w:rPr>
          <w:color w:val="404040"/>
        </w:rPr>
        <w:t>informací</w:t>
      </w:r>
      <w:r>
        <w:rPr>
          <w:color w:val="404040"/>
          <w:spacing w:val="40"/>
        </w:rPr>
        <w:t xml:space="preserve"> </w:t>
      </w:r>
      <w:r>
        <w:rPr>
          <w:color w:val="404040"/>
        </w:rPr>
        <w:t>z</w:t>
      </w:r>
      <w:r>
        <w:rPr>
          <w:color w:val="404040"/>
          <w:spacing w:val="-16"/>
        </w:rPr>
        <w:t xml:space="preserve"> </w:t>
      </w:r>
      <w:r>
        <w:rPr>
          <w:color w:val="404040"/>
        </w:rPr>
        <w:t>pohledu</w:t>
      </w:r>
      <w:r>
        <w:rPr>
          <w:color w:val="404040"/>
          <w:spacing w:val="40"/>
        </w:rPr>
        <w:t xml:space="preserve"> </w:t>
      </w:r>
      <w:r>
        <w:rPr>
          <w:color w:val="404040"/>
        </w:rPr>
        <w:t>bezpečnostních</w:t>
      </w:r>
      <w:r>
        <w:rPr>
          <w:color w:val="404040"/>
          <w:spacing w:val="40"/>
        </w:rPr>
        <w:t xml:space="preserve"> </w:t>
      </w:r>
      <w:r>
        <w:rPr>
          <w:color w:val="404040"/>
        </w:rPr>
        <w:t>požadavků</w:t>
      </w:r>
      <w:r>
        <w:rPr>
          <w:color w:val="404040"/>
          <w:spacing w:val="80"/>
        </w:rPr>
        <w:t xml:space="preserve"> </w:t>
      </w:r>
      <w:r>
        <w:rPr>
          <w:color w:val="404040"/>
        </w:rPr>
        <w:t>na jejich důvěrnost, integritu a dostupnost.</w:t>
      </w:r>
    </w:p>
    <w:p w14:paraId="50917290" w14:textId="77777777" w:rsidR="00DF276C" w:rsidRDefault="005F117D">
      <w:pPr>
        <w:pStyle w:val="Odstavecseseznamem"/>
        <w:numPr>
          <w:ilvl w:val="1"/>
          <w:numId w:val="21"/>
        </w:numPr>
        <w:tabs>
          <w:tab w:val="left" w:pos="1439"/>
        </w:tabs>
        <w:spacing w:before="121" w:line="312" w:lineRule="auto"/>
        <w:ind w:right="660"/>
        <w:jc w:val="both"/>
      </w:pPr>
      <w:r>
        <w:rPr>
          <w:color w:val="404040"/>
        </w:rPr>
        <w:t>Dodavatel bere na vědomí, že postup zvládání bezpečnostního incidentu či skutečnost vzniklá v</w:t>
      </w:r>
      <w:r>
        <w:rPr>
          <w:color w:val="404040"/>
          <w:spacing w:val="-16"/>
        </w:rPr>
        <w:t xml:space="preserve"> </w:t>
      </w:r>
      <w:r>
        <w:rPr>
          <w:color w:val="404040"/>
        </w:rPr>
        <w:t>důsledku porušení bezpečnostních požadavků nebude posuzována jako okolnost vylučující odpovědnost Dodavatele za prodlení s řádným a</w:t>
      </w:r>
      <w:r>
        <w:rPr>
          <w:color w:val="404040"/>
          <w:spacing w:val="-16"/>
        </w:rPr>
        <w:t xml:space="preserve"> </w:t>
      </w:r>
      <w:r>
        <w:rPr>
          <w:color w:val="404040"/>
        </w:rPr>
        <w:t>včasným plněním předmětu</w:t>
      </w:r>
      <w:r>
        <w:rPr>
          <w:color w:val="404040"/>
          <w:spacing w:val="33"/>
        </w:rPr>
        <w:t xml:space="preserve"> </w:t>
      </w:r>
      <w:r>
        <w:rPr>
          <w:color w:val="404040"/>
        </w:rPr>
        <w:t>Smlouvy</w:t>
      </w:r>
      <w:r>
        <w:rPr>
          <w:color w:val="404040"/>
          <w:spacing w:val="40"/>
        </w:rPr>
        <w:t xml:space="preserve"> </w:t>
      </w:r>
      <w:r>
        <w:rPr>
          <w:color w:val="404040"/>
        </w:rPr>
        <w:t>a</w:t>
      </w:r>
      <w:r>
        <w:rPr>
          <w:color w:val="404040"/>
          <w:spacing w:val="-16"/>
        </w:rPr>
        <w:t xml:space="preserve"> </w:t>
      </w:r>
      <w:r>
        <w:rPr>
          <w:color w:val="404040"/>
        </w:rPr>
        <w:t>nebude</w:t>
      </w:r>
      <w:r>
        <w:rPr>
          <w:color w:val="404040"/>
          <w:spacing w:val="40"/>
        </w:rPr>
        <w:t xml:space="preserve"> </w:t>
      </w:r>
      <w:r>
        <w:rPr>
          <w:color w:val="404040"/>
        </w:rPr>
        <w:t>důvodem</w:t>
      </w:r>
      <w:r>
        <w:rPr>
          <w:color w:val="404040"/>
          <w:spacing w:val="39"/>
        </w:rPr>
        <w:t xml:space="preserve"> </w:t>
      </w:r>
      <w:r>
        <w:rPr>
          <w:color w:val="404040"/>
        </w:rPr>
        <w:t>k</w:t>
      </w:r>
      <w:r>
        <w:rPr>
          <w:color w:val="404040"/>
          <w:spacing w:val="-16"/>
        </w:rPr>
        <w:t xml:space="preserve"> </w:t>
      </w:r>
      <w:r>
        <w:rPr>
          <w:color w:val="404040"/>
        </w:rPr>
        <w:t>jakékoli</w:t>
      </w:r>
      <w:r>
        <w:rPr>
          <w:color w:val="404040"/>
          <w:spacing w:val="40"/>
        </w:rPr>
        <w:t xml:space="preserve"> </w:t>
      </w:r>
      <w:r>
        <w:rPr>
          <w:color w:val="404040"/>
        </w:rPr>
        <w:t>náhradě</w:t>
      </w:r>
      <w:r>
        <w:rPr>
          <w:color w:val="404040"/>
          <w:spacing w:val="38"/>
        </w:rPr>
        <w:t xml:space="preserve"> </w:t>
      </w:r>
      <w:r>
        <w:rPr>
          <w:color w:val="404040"/>
        </w:rPr>
        <w:t>případné</w:t>
      </w:r>
      <w:r>
        <w:rPr>
          <w:color w:val="404040"/>
          <w:spacing w:val="40"/>
        </w:rPr>
        <w:t xml:space="preserve"> </w:t>
      </w:r>
      <w:r>
        <w:rPr>
          <w:color w:val="404040"/>
        </w:rPr>
        <w:t>újmy</w:t>
      </w:r>
      <w:r>
        <w:rPr>
          <w:color w:val="404040"/>
          <w:spacing w:val="40"/>
        </w:rPr>
        <w:t xml:space="preserve"> </w:t>
      </w:r>
      <w:r>
        <w:rPr>
          <w:color w:val="404040"/>
        </w:rPr>
        <w:t>Dodavateli či</w:t>
      </w:r>
      <w:r>
        <w:rPr>
          <w:color w:val="404040"/>
          <w:spacing w:val="-2"/>
        </w:rPr>
        <w:t xml:space="preserve"> </w:t>
      </w:r>
      <w:r>
        <w:rPr>
          <w:color w:val="404040"/>
        </w:rPr>
        <w:t>jiné osobě ze strany Objednatele. Ostatní ustanovení ohledně odpovědnosti Dodavatele za prodlení obsažená v</w:t>
      </w:r>
      <w:r>
        <w:rPr>
          <w:color w:val="404040"/>
          <w:spacing w:val="-8"/>
        </w:rPr>
        <w:t xml:space="preserve"> </w:t>
      </w:r>
      <w:r>
        <w:rPr>
          <w:color w:val="404040"/>
        </w:rPr>
        <w:t>Smlouvě nejsou tímto ustanovením dotčena.</w:t>
      </w:r>
    </w:p>
    <w:p w14:paraId="76E4D0F5" w14:textId="77777777" w:rsidR="00DF276C" w:rsidRDefault="005F117D">
      <w:pPr>
        <w:pStyle w:val="Odstavecseseznamem"/>
        <w:numPr>
          <w:ilvl w:val="1"/>
          <w:numId w:val="21"/>
        </w:numPr>
        <w:tabs>
          <w:tab w:val="left" w:pos="1439"/>
        </w:tabs>
        <w:spacing w:before="119" w:line="312" w:lineRule="auto"/>
        <w:ind w:right="660"/>
        <w:jc w:val="both"/>
      </w:pPr>
      <w:r>
        <w:rPr>
          <w:color w:val="404040"/>
        </w:rPr>
        <w:t>Dodavatel je povinen zajistit, že i jeho poddodavatelé, kteří se budou podílet na plnění této</w:t>
      </w:r>
      <w:r>
        <w:rPr>
          <w:color w:val="404040"/>
          <w:spacing w:val="76"/>
        </w:rPr>
        <w:t xml:space="preserve"> </w:t>
      </w:r>
      <w:r>
        <w:rPr>
          <w:color w:val="404040"/>
        </w:rPr>
        <w:t>Smlouvy</w:t>
      </w:r>
      <w:r>
        <w:rPr>
          <w:color w:val="404040"/>
          <w:spacing w:val="79"/>
        </w:rPr>
        <w:t xml:space="preserve"> </w:t>
      </w:r>
      <w:r>
        <w:rPr>
          <w:color w:val="404040"/>
        </w:rPr>
        <w:t>se</w:t>
      </w:r>
      <w:r>
        <w:rPr>
          <w:color w:val="404040"/>
          <w:spacing w:val="79"/>
        </w:rPr>
        <w:t xml:space="preserve"> </w:t>
      </w:r>
      <w:r>
        <w:rPr>
          <w:color w:val="404040"/>
        </w:rPr>
        <w:t>zaváží</w:t>
      </w:r>
      <w:r>
        <w:rPr>
          <w:color w:val="404040"/>
          <w:spacing w:val="79"/>
        </w:rPr>
        <w:t xml:space="preserve"> </w:t>
      </w:r>
      <w:r>
        <w:rPr>
          <w:color w:val="404040"/>
        </w:rPr>
        <w:t>dodržovat</w:t>
      </w:r>
      <w:r>
        <w:rPr>
          <w:color w:val="404040"/>
          <w:spacing w:val="79"/>
        </w:rPr>
        <w:t xml:space="preserve"> </w:t>
      </w:r>
      <w:r>
        <w:rPr>
          <w:color w:val="404040"/>
        </w:rPr>
        <w:t>v</w:t>
      </w:r>
      <w:r>
        <w:rPr>
          <w:color w:val="404040"/>
          <w:spacing w:val="-16"/>
        </w:rPr>
        <w:t xml:space="preserve"> </w:t>
      </w:r>
      <w:r>
        <w:rPr>
          <w:color w:val="404040"/>
        </w:rPr>
        <w:t>plném</w:t>
      </w:r>
      <w:r>
        <w:rPr>
          <w:color w:val="404040"/>
          <w:spacing w:val="79"/>
        </w:rPr>
        <w:t xml:space="preserve"> </w:t>
      </w:r>
      <w:r>
        <w:rPr>
          <w:color w:val="404040"/>
        </w:rPr>
        <w:t>rozsahu</w:t>
      </w:r>
      <w:r>
        <w:rPr>
          <w:color w:val="404040"/>
          <w:spacing w:val="79"/>
        </w:rPr>
        <w:t xml:space="preserve"> </w:t>
      </w:r>
      <w:r>
        <w:rPr>
          <w:color w:val="404040"/>
        </w:rPr>
        <w:t>ujednání</w:t>
      </w:r>
      <w:r>
        <w:rPr>
          <w:color w:val="404040"/>
          <w:spacing w:val="79"/>
        </w:rPr>
        <w:t xml:space="preserve"> </w:t>
      </w:r>
      <w:r>
        <w:rPr>
          <w:color w:val="404040"/>
        </w:rPr>
        <w:t>mezi</w:t>
      </w:r>
      <w:r>
        <w:rPr>
          <w:color w:val="404040"/>
          <w:spacing w:val="79"/>
        </w:rPr>
        <w:t xml:space="preserve"> </w:t>
      </w:r>
      <w:r>
        <w:rPr>
          <w:color w:val="404040"/>
        </w:rPr>
        <w:t>Dodavatelem a</w:t>
      </w:r>
      <w:r>
        <w:rPr>
          <w:color w:val="404040"/>
          <w:spacing w:val="-10"/>
        </w:rPr>
        <w:t xml:space="preserve"> </w:t>
      </w:r>
      <w:r>
        <w:rPr>
          <w:color w:val="404040"/>
        </w:rPr>
        <w:t>Objednatelem a nebudou v</w:t>
      </w:r>
      <w:r>
        <w:rPr>
          <w:color w:val="404040"/>
          <w:spacing w:val="-16"/>
        </w:rPr>
        <w:t xml:space="preserve"> </w:t>
      </w:r>
      <w:r>
        <w:rPr>
          <w:color w:val="404040"/>
        </w:rPr>
        <w:t>rozporu</w:t>
      </w:r>
      <w:r>
        <w:rPr>
          <w:color w:val="404040"/>
          <w:spacing w:val="40"/>
        </w:rPr>
        <w:t xml:space="preserve"> </w:t>
      </w:r>
      <w:r>
        <w:rPr>
          <w:color w:val="404040"/>
        </w:rPr>
        <w:t>s</w:t>
      </w:r>
      <w:r>
        <w:rPr>
          <w:color w:val="404040"/>
          <w:spacing w:val="-16"/>
        </w:rPr>
        <w:t xml:space="preserve"> </w:t>
      </w:r>
      <w:r>
        <w:rPr>
          <w:color w:val="404040"/>
        </w:rPr>
        <w:t>požadavky</w:t>
      </w:r>
      <w:r>
        <w:rPr>
          <w:color w:val="404040"/>
          <w:spacing w:val="40"/>
        </w:rPr>
        <w:t xml:space="preserve"> </w:t>
      </w:r>
      <w:r>
        <w:rPr>
          <w:color w:val="404040"/>
        </w:rPr>
        <w:t>Objednatele uvedenými v</w:t>
      </w:r>
      <w:r>
        <w:rPr>
          <w:color w:val="404040"/>
          <w:spacing w:val="-16"/>
        </w:rPr>
        <w:t xml:space="preserve"> </w:t>
      </w:r>
      <w:r>
        <w:rPr>
          <w:color w:val="404040"/>
        </w:rPr>
        <w:t xml:space="preserve">této </w:t>
      </w:r>
      <w:r>
        <w:rPr>
          <w:color w:val="404040"/>
          <w:spacing w:val="-2"/>
        </w:rPr>
        <w:t>Smlouvě.</w:t>
      </w:r>
    </w:p>
    <w:p w14:paraId="43312E41" w14:textId="77777777" w:rsidR="00DF276C" w:rsidRDefault="005F117D">
      <w:pPr>
        <w:pStyle w:val="Odstavecseseznamem"/>
        <w:numPr>
          <w:ilvl w:val="1"/>
          <w:numId w:val="21"/>
        </w:numPr>
        <w:tabs>
          <w:tab w:val="left" w:pos="1439"/>
        </w:tabs>
        <w:spacing w:line="312" w:lineRule="auto"/>
        <w:ind w:right="658"/>
        <w:jc w:val="both"/>
      </w:pPr>
      <w:r>
        <w:rPr>
          <w:color w:val="404040"/>
        </w:rPr>
        <w:t>Pokud</w:t>
      </w:r>
      <w:r>
        <w:rPr>
          <w:color w:val="404040"/>
          <w:spacing w:val="-5"/>
        </w:rPr>
        <w:t xml:space="preserve"> </w:t>
      </w:r>
      <w:r>
        <w:rPr>
          <w:color w:val="404040"/>
        </w:rPr>
        <w:t>Dodavatel</w:t>
      </w:r>
      <w:r>
        <w:rPr>
          <w:color w:val="404040"/>
          <w:spacing w:val="-5"/>
        </w:rPr>
        <w:t xml:space="preserve"> </w:t>
      </w:r>
      <w:r>
        <w:rPr>
          <w:color w:val="404040"/>
        </w:rPr>
        <w:t>využívá</w:t>
      </w:r>
      <w:r>
        <w:rPr>
          <w:color w:val="404040"/>
          <w:spacing w:val="-5"/>
        </w:rPr>
        <w:t xml:space="preserve"> </w:t>
      </w:r>
      <w:r>
        <w:rPr>
          <w:color w:val="404040"/>
        </w:rPr>
        <w:t>při</w:t>
      </w:r>
      <w:r>
        <w:rPr>
          <w:color w:val="404040"/>
          <w:spacing w:val="-5"/>
        </w:rPr>
        <w:t xml:space="preserve"> </w:t>
      </w:r>
      <w:r>
        <w:rPr>
          <w:color w:val="404040"/>
        </w:rPr>
        <w:t>poskytování</w:t>
      </w:r>
      <w:r>
        <w:rPr>
          <w:color w:val="404040"/>
          <w:spacing w:val="-5"/>
        </w:rPr>
        <w:t xml:space="preserve"> </w:t>
      </w:r>
      <w:r>
        <w:rPr>
          <w:color w:val="404040"/>
        </w:rPr>
        <w:t>plnění</w:t>
      </w:r>
      <w:r>
        <w:rPr>
          <w:color w:val="404040"/>
          <w:spacing w:val="-7"/>
        </w:rPr>
        <w:t xml:space="preserve"> </w:t>
      </w:r>
      <w:r>
        <w:rPr>
          <w:color w:val="404040"/>
        </w:rPr>
        <w:t>poddodavatele,</w:t>
      </w:r>
      <w:r>
        <w:rPr>
          <w:color w:val="404040"/>
          <w:spacing w:val="-5"/>
        </w:rPr>
        <w:t xml:space="preserve"> </w:t>
      </w:r>
      <w:r>
        <w:rPr>
          <w:color w:val="404040"/>
        </w:rPr>
        <w:t>zavazuje</w:t>
      </w:r>
      <w:r>
        <w:rPr>
          <w:color w:val="404040"/>
          <w:spacing w:val="-5"/>
        </w:rPr>
        <w:t xml:space="preserve"> </w:t>
      </w:r>
      <w:r>
        <w:rPr>
          <w:color w:val="404040"/>
        </w:rPr>
        <w:t>se,</w:t>
      </w:r>
      <w:r>
        <w:rPr>
          <w:color w:val="404040"/>
          <w:spacing w:val="-5"/>
        </w:rPr>
        <w:t xml:space="preserve"> </w:t>
      </w:r>
      <w:r>
        <w:rPr>
          <w:color w:val="404040"/>
        </w:rPr>
        <w:t>že</w:t>
      </w:r>
      <w:r>
        <w:rPr>
          <w:color w:val="404040"/>
          <w:spacing w:val="-7"/>
        </w:rPr>
        <w:t xml:space="preserve"> </w:t>
      </w:r>
      <w:r>
        <w:rPr>
          <w:color w:val="404040"/>
        </w:rPr>
        <w:t>budou dodržovat bezpečnostní požadavky vč. požadavků na ochranu osobních údajů vyplývající z této Smlouvy a nebudou jednat v</w:t>
      </w:r>
      <w:r>
        <w:rPr>
          <w:color w:val="404040"/>
          <w:spacing w:val="-16"/>
        </w:rPr>
        <w:t xml:space="preserve"> </w:t>
      </w:r>
      <w:r>
        <w:rPr>
          <w:color w:val="404040"/>
        </w:rPr>
        <w:t>rozporu s</w:t>
      </w:r>
      <w:r>
        <w:rPr>
          <w:color w:val="404040"/>
          <w:spacing w:val="-16"/>
        </w:rPr>
        <w:t xml:space="preserve"> </w:t>
      </w:r>
      <w:r>
        <w:rPr>
          <w:color w:val="404040"/>
        </w:rPr>
        <w:t>těmito požadavky. V</w:t>
      </w:r>
      <w:r>
        <w:rPr>
          <w:color w:val="404040"/>
          <w:spacing w:val="-16"/>
        </w:rPr>
        <w:t xml:space="preserve"> </w:t>
      </w:r>
      <w:r>
        <w:rPr>
          <w:color w:val="404040"/>
        </w:rPr>
        <w:t>případě, že</w:t>
      </w:r>
      <w:r>
        <w:rPr>
          <w:color w:val="404040"/>
          <w:spacing w:val="-8"/>
        </w:rPr>
        <w:t xml:space="preserve"> </w:t>
      </w:r>
      <w:r>
        <w:rPr>
          <w:color w:val="404040"/>
        </w:rPr>
        <w:t>dojde</w:t>
      </w:r>
      <w:r>
        <w:rPr>
          <w:color w:val="404040"/>
          <w:spacing w:val="-14"/>
        </w:rPr>
        <w:t xml:space="preserve"> </w:t>
      </w:r>
      <w:r>
        <w:rPr>
          <w:color w:val="404040"/>
        </w:rPr>
        <w:t>k</w:t>
      </w:r>
      <w:r>
        <w:rPr>
          <w:color w:val="404040"/>
          <w:spacing w:val="-16"/>
        </w:rPr>
        <w:t xml:space="preserve"> </w:t>
      </w:r>
      <w:r>
        <w:rPr>
          <w:color w:val="404040"/>
        </w:rPr>
        <w:t>nedodržení</w:t>
      </w:r>
      <w:r>
        <w:rPr>
          <w:color w:val="404040"/>
          <w:spacing w:val="-14"/>
        </w:rPr>
        <w:t xml:space="preserve"> </w:t>
      </w:r>
      <w:r>
        <w:rPr>
          <w:color w:val="404040"/>
        </w:rPr>
        <w:t>těchto</w:t>
      </w:r>
      <w:r>
        <w:rPr>
          <w:color w:val="404040"/>
          <w:spacing w:val="-14"/>
        </w:rPr>
        <w:t xml:space="preserve"> </w:t>
      </w:r>
      <w:r>
        <w:rPr>
          <w:color w:val="404040"/>
        </w:rPr>
        <w:t>požadavků</w:t>
      </w:r>
      <w:r>
        <w:rPr>
          <w:color w:val="404040"/>
          <w:spacing w:val="-14"/>
        </w:rPr>
        <w:t xml:space="preserve"> </w:t>
      </w:r>
      <w:r>
        <w:rPr>
          <w:color w:val="404040"/>
        </w:rPr>
        <w:t>ze</w:t>
      </w:r>
      <w:r>
        <w:rPr>
          <w:color w:val="404040"/>
          <w:spacing w:val="-14"/>
        </w:rPr>
        <w:t xml:space="preserve"> </w:t>
      </w:r>
      <w:r>
        <w:rPr>
          <w:color w:val="404040"/>
        </w:rPr>
        <w:t>strany</w:t>
      </w:r>
      <w:r>
        <w:rPr>
          <w:color w:val="404040"/>
          <w:spacing w:val="-14"/>
        </w:rPr>
        <w:t xml:space="preserve"> </w:t>
      </w:r>
      <w:r>
        <w:rPr>
          <w:color w:val="404040"/>
        </w:rPr>
        <w:t>poddodavatele</w:t>
      </w:r>
      <w:r>
        <w:rPr>
          <w:color w:val="404040"/>
          <w:spacing w:val="-14"/>
        </w:rPr>
        <w:t xml:space="preserve"> </w:t>
      </w:r>
      <w:r>
        <w:rPr>
          <w:color w:val="404040"/>
        </w:rPr>
        <w:t>Dodavatele,</w:t>
      </w:r>
      <w:r>
        <w:rPr>
          <w:color w:val="404040"/>
          <w:spacing w:val="-14"/>
        </w:rPr>
        <w:t xml:space="preserve"> </w:t>
      </w:r>
      <w:r>
        <w:rPr>
          <w:color w:val="404040"/>
        </w:rPr>
        <w:t>považuje se každé takové nedodržení požadavků za porušení povinnosti Dodavatele dle této Smlouvy.</w:t>
      </w:r>
      <w:r>
        <w:rPr>
          <w:color w:val="404040"/>
          <w:spacing w:val="-12"/>
        </w:rPr>
        <w:t xml:space="preserve"> </w:t>
      </w:r>
      <w:r>
        <w:rPr>
          <w:color w:val="404040"/>
        </w:rPr>
        <w:t>Dodavatel</w:t>
      </w:r>
      <w:r>
        <w:rPr>
          <w:color w:val="404040"/>
          <w:spacing w:val="-13"/>
        </w:rPr>
        <w:t xml:space="preserve"> </w:t>
      </w:r>
      <w:r>
        <w:rPr>
          <w:color w:val="404040"/>
        </w:rPr>
        <w:t>se</w:t>
      </w:r>
      <w:r>
        <w:rPr>
          <w:color w:val="404040"/>
          <w:spacing w:val="-13"/>
        </w:rPr>
        <w:t xml:space="preserve"> </w:t>
      </w:r>
      <w:r>
        <w:rPr>
          <w:color w:val="404040"/>
        </w:rPr>
        <w:t>zavazuje</w:t>
      </w:r>
      <w:r>
        <w:rPr>
          <w:color w:val="404040"/>
          <w:spacing w:val="-13"/>
        </w:rPr>
        <w:t xml:space="preserve"> </w:t>
      </w:r>
      <w:r>
        <w:rPr>
          <w:color w:val="404040"/>
        </w:rPr>
        <w:t>bezodkladně</w:t>
      </w:r>
      <w:r>
        <w:rPr>
          <w:color w:val="404040"/>
          <w:spacing w:val="-13"/>
        </w:rPr>
        <w:t xml:space="preserve"> </w:t>
      </w:r>
      <w:r>
        <w:rPr>
          <w:color w:val="404040"/>
        </w:rPr>
        <w:t>doložit</w:t>
      </w:r>
      <w:r>
        <w:rPr>
          <w:color w:val="404040"/>
          <w:spacing w:val="-12"/>
        </w:rPr>
        <w:t xml:space="preserve"> </w:t>
      </w:r>
      <w:r>
        <w:rPr>
          <w:color w:val="404040"/>
        </w:rPr>
        <w:t>Objednateli</w:t>
      </w:r>
      <w:r>
        <w:rPr>
          <w:color w:val="404040"/>
          <w:spacing w:val="-11"/>
        </w:rPr>
        <w:t xml:space="preserve"> </w:t>
      </w:r>
      <w:r>
        <w:rPr>
          <w:color w:val="404040"/>
        </w:rPr>
        <w:t>na</w:t>
      </w:r>
      <w:r>
        <w:rPr>
          <w:color w:val="404040"/>
          <w:spacing w:val="-13"/>
        </w:rPr>
        <w:t xml:space="preserve"> </w:t>
      </w:r>
      <w:r>
        <w:rPr>
          <w:color w:val="404040"/>
        </w:rPr>
        <w:t>základě</w:t>
      </w:r>
      <w:r>
        <w:rPr>
          <w:color w:val="404040"/>
          <w:spacing w:val="-12"/>
        </w:rPr>
        <w:t xml:space="preserve"> </w:t>
      </w:r>
      <w:r>
        <w:rPr>
          <w:color w:val="404040"/>
        </w:rPr>
        <w:t>jeho</w:t>
      </w:r>
      <w:r>
        <w:rPr>
          <w:color w:val="404040"/>
          <w:spacing w:val="-13"/>
        </w:rPr>
        <w:t xml:space="preserve"> </w:t>
      </w:r>
      <w:r>
        <w:rPr>
          <w:color w:val="404040"/>
        </w:rPr>
        <w:t>výzvy smluvní dokumenty se svými poddodavateli, ze kterých bude vyplývat závazek poddodavatele poskytovat plnění v</w:t>
      </w:r>
      <w:r>
        <w:rPr>
          <w:color w:val="404040"/>
          <w:spacing w:val="-16"/>
        </w:rPr>
        <w:t xml:space="preserve"> </w:t>
      </w:r>
      <w:r>
        <w:rPr>
          <w:color w:val="404040"/>
        </w:rPr>
        <w:t>souladu s bezpečnostními požadavky vyplývajícími z této Smlouvy.</w:t>
      </w:r>
    </w:p>
    <w:p w14:paraId="50C85924" w14:textId="77777777" w:rsidR="00DF276C" w:rsidRDefault="005F117D">
      <w:pPr>
        <w:pStyle w:val="Odstavecseseznamem"/>
        <w:numPr>
          <w:ilvl w:val="1"/>
          <w:numId w:val="21"/>
        </w:numPr>
        <w:tabs>
          <w:tab w:val="left" w:pos="1439"/>
        </w:tabs>
        <w:spacing w:line="312" w:lineRule="auto"/>
        <w:ind w:right="659"/>
        <w:jc w:val="both"/>
      </w:pPr>
      <w:r>
        <w:rPr>
          <w:color w:val="404040"/>
        </w:rPr>
        <w:t>Po</w:t>
      </w:r>
      <w:r>
        <w:rPr>
          <w:color w:val="404040"/>
          <w:spacing w:val="24"/>
        </w:rPr>
        <w:t xml:space="preserve"> </w:t>
      </w:r>
      <w:r>
        <w:rPr>
          <w:color w:val="404040"/>
        </w:rPr>
        <w:t>celou</w:t>
      </w:r>
      <w:r>
        <w:rPr>
          <w:color w:val="404040"/>
          <w:spacing w:val="24"/>
        </w:rPr>
        <w:t xml:space="preserve"> </w:t>
      </w:r>
      <w:r>
        <w:rPr>
          <w:color w:val="404040"/>
        </w:rPr>
        <w:t>dobu</w:t>
      </w:r>
      <w:r>
        <w:rPr>
          <w:color w:val="404040"/>
          <w:spacing w:val="24"/>
        </w:rPr>
        <w:t xml:space="preserve"> </w:t>
      </w:r>
      <w:r>
        <w:rPr>
          <w:color w:val="404040"/>
        </w:rPr>
        <w:t>plnění</w:t>
      </w:r>
      <w:r>
        <w:rPr>
          <w:color w:val="404040"/>
          <w:spacing w:val="24"/>
        </w:rPr>
        <w:t xml:space="preserve"> </w:t>
      </w:r>
      <w:r>
        <w:rPr>
          <w:color w:val="404040"/>
        </w:rPr>
        <w:t>této</w:t>
      </w:r>
      <w:r>
        <w:rPr>
          <w:color w:val="404040"/>
          <w:spacing w:val="24"/>
        </w:rPr>
        <w:t xml:space="preserve"> </w:t>
      </w:r>
      <w:r>
        <w:rPr>
          <w:color w:val="404040"/>
        </w:rPr>
        <w:t>Smlouvy</w:t>
      </w:r>
      <w:r>
        <w:rPr>
          <w:color w:val="404040"/>
          <w:spacing w:val="26"/>
        </w:rPr>
        <w:t xml:space="preserve"> </w:t>
      </w:r>
      <w:r>
        <w:rPr>
          <w:color w:val="404040"/>
        </w:rPr>
        <w:t>Dodavatel</w:t>
      </w:r>
      <w:r>
        <w:rPr>
          <w:color w:val="404040"/>
          <w:spacing w:val="25"/>
        </w:rPr>
        <w:t xml:space="preserve"> </w:t>
      </w:r>
      <w:r>
        <w:rPr>
          <w:color w:val="404040"/>
        </w:rPr>
        <w:t>zodpovídá</w:t>
      </w:r>
      <w:r>
        <w:rPr>
          <w:color w:val="404040"/>
          <w:spacing w:val="24"/>
        </w:rPr>
        <w:t xml:space="preserve"> </w:t>
      </w:r>
      <w:r>
        <w:rPr>
          <w:color w:val="404040"/>
        </w:rPr>
        <w:t>za</w:t>
      </w:r>
      <w:r>
        <w:rPr>
          <w:color w:val="404040"/>
          <w:spacing w:val="23"/>
        </w:rPr>
        <w:t xml:space="preserve"> </w:t>
      </w:r>
      <w:r>
        <w:rPr>
          <w:color w:val="404040"/>
        </w:rPr>
        <w:t>dodržování</w:t>
      </w:r>
      <w:r>
        <w:rPr>
          <w:color w:val="404040"/>
          <w:spacing w:val="23"/>
        </w:rPr>
        <w:t xml:space="preserve"> </w:t>
      </w:r>
      <w:r>
        <w:rPr>
          <w:color w:val="404040"/>
        </w:rPr>
        <w:t>bezpečnosti a</w:t>
      </w:r>
      <w:r>
        <w:rPr>
          <w:color w:val="404040"/>
          <w:spacing w:val="-3"/>
        </w:rPr>
        <w:t xml:space="preserve"> </w:t>
      </w:r>
      <w:r>
        <w:rPr>
          <w:color w:val="404040"/>
        </w:rPr>
        <w:t>ochrany</w:t>
      </w:r>
      <w:r>
        <w:rPr>
          <w:color w:val="404040"/>
          <w:spacing w:val="-9"/>
        </w:rPr>
        <w:t xml:space="preserve"> </w:t>
      </w:r>
      <w:r>
        <w:rPr>
          <w:color w:val="404040"/>
        </w:rPr>
        <w:t>zdraví</w:t>
      </w:r>
      <w:r>
        <w:rPr>
          <w:color w:val="404040"/>
          <w:spacing w:val="-9"/>
        </w:rPr>
        <w:t xml:space="preserve"> </w:t>
      </w:r>
      <w:r>
        <w:rPr>
          <w:color w:val="404040"/>
        </w:rPr>
        <w:t>při</w:t>
      </w:r>
      <w:r>
        <w:rPr>
          <w:color w:val="404040"/>
          <w:spacing w:val="-9"/>
        </w:rPr>
        <w:t xml:space="preserve"> </w:t>
      </w:r>
      <w:r>
        <w:rPr>
          <w:color w:val="404040"/>
        </w:rPr>
        <w:t>práci</w:t>
      </w:r>
      <w:r>
        <w:rPr>
          <w:color w:val="404040"/>
          <w:spacing w:val="-9"/>
        </w:rPr>
        <w:t xml:space="preserve"> </w:t>
      </w:r>
      <w:r>
        <w:rPr>
          <w:color w:val="404040"/>
        </w:rPr>
        <w:t>a</w:t>
      </w:r>
      <w:r>
        <w:rPr>
          <w:color w:val="404040"/>
          <w:spacing w:val="-9"/>
        </w:rPr>
        <w:t xml:space="preserve"> </w:t>
      </w:r>
      <w:r>
        <w:rPr>
          <w:color w:val="404040"/>
        </w:rPr>
        <w:t>dodržování</w:t>
      </w:r>
      <w:r>
        <w:rPr>
          <w:color w:val="404040"/>
          <w:spacing w:val="-9"/>
        </w:rPr>
        <w:t xml:space="preserve"> </w:t>
      </w:r>
      <w:r>
        <w:rPr>
          <w:color w:val="404040"/>
        </w:rPr>
        <w:t>příslušných</w:t>
      </w:r>
      <w:r>
        <w:rPr>
          <w:color w:val="404040"/>
          <w:spacing w:val="-9"/>
        </w:rPr>
        <w:t xml:space="preserve"> </w:t>
      </w:r>
      <w:r>
        <w:rPr>
          <w:color w:val="404040"/>
        </w:rPr>
        <w:t>ustanovení</w:t>
      </w:r>
      <w:r>
        <w:rPr>
          <w:color w:val="404040"/>
          <w:spacing w:val="-9"/>
        </w:rPr>
        <w:t xml:space="preserve"> </w:t>
      </w:r>
      <w:r>
        <w:rPr>
          <w:color w:val="404040"/>
        </w:rPr>
        <w:t>zákona</w:t>
      </w:r>
      <w:r>
        <w:rPr>
          <w:color w:val="404040"/>
          <w:spacing w:val="-10"/>
        </w:rPr>
        <w:t xml:space="preserve"> </w:t>
      </w:r>
      <w:r>
        <w:rPr>
          <w:color w:val="404040"/>
        </w:rPr>
        <w:t>č.</w:t>
      </w:r>
      <w:r>
        <w:rPr>
          <w:color w:val="404040"/>
          <w:spacing w:val="-9"/>
        </w:rPr>
        <w:t xml:space="preserve"> </w:t>
      </w:r>
      <w:r>
        <w:rPr>
          <w:color w:val="404040"/>
        </w:rPr>
        <w:t>262/2006</w:t>
      </w:r>
      <w:r>
        <w:rPr>
          <w:color w:val="404040"/>
          <w:spacing w:val="-9"/>
        </w:rPr>
        <w:t xml:space="preserve"> </w:t>
      </w:r>
      <w:r>
        <w:rPr>
          <w:color w:val="404040"/>
        </w:rPr>
        <w:t>Sb., zákoník</w:t>
      </w:r>
      <w:r>
        <w:rPr>
          <w:color w:val="404040"/>
          <w:spacing w:val="-6"/>
        </w:rPr>
        <w:t xml:space="preserve"> </w:t>
      </w:r>
      <w:r>
        <w:rPr>
          <w:color w:val="404040"/>
        </w:rPr>
        <w:t>práce,</w:t>
      </w:r>
      <w:r>
        <w:rPr>
          <w:color w:val="404040"/>
          <w:spacing w:val="-7"/>
        </w:rPr>
        <w:t xml:space="preserve"> </w:t>
      </w:r>
      <w:r>
        <w:rPr>
          <w:color w:val="404040"/>
        </w:rPr>
        <w:t>ve</w:t>
      </w:r>
      <w:r>
        <w:rPr>
          <w:color w:val="404040"/>
          <w:spacing w:val="-7"/>
        </w:rPr>
        <w:t xml:space="preserve"> </w:t>
      </w:r>
      <w:r>
        <w:rPr>
          <w:color w:val="404040"/>
        </w:rPr>
        <w:t>znění</w:t>
      </w:r>
      <w:r>
        <w:rPr>
          <w:color w:val="404040"/>
          <w:spacing w:val="-8"/>
        </w:rPr>
        <w:t xml:space="preserve"> </w:t>
      </w:r>
      <w:r>
        <w:rPr>
          <w:color w:val="404040"/>
        </w:rPr>
        <w:t>pozdějších</w:t>
      </w:r>
      <w:r>
        <w:rPr>
          <w:color w:val="404040"/>
          <w:spacing w:val="-8"/>
        </w:rPr>
        <w:t xml:space="preserve"> </w:t>
      </w:r>
      <w:r>
        <w:rPr>
          <w:color w:val="404040"/>
        </w:rPr>
        <w:t>předpisů,</w:t>
      </w:r>
      <w:r>
        <w:rPr>
          <w:color w:val="404040"/>
          <w:spacing w:val="-7"/>
        </w:rPr>
        <w:t xml:space="preserve"> </w:t>
      </w:r>
      <w:r>
        <w:rPr>
          <w:color w:val="404040"/>
        </w:rPr>
        <w:t>u</w:t>
      </w:r>
      <w:r>
        <w:rPr>
          <w:color w:val="404040"/>
          <w:spacing w:val="-8"/>
        </w:rPr>
        <w:t xml:space="preserve"> </w:t>
      </w:r>
      <w:r>
        <w:rPr>
          <w:color w:val="404040"/>
        </w:rPr>
        <w:t>svých</w:t>
      </w:r>
      <w:r>
        <w:rPr>
          <w:color w:val="404040"/>
          <w:spacing w:val="-7"/>
        </w:rPr>
        <w:t xml:space="preserve"> </w:t>
      </w:r>
      <w:r>
        <w:rPr>
          <w:color w:val="404040"/>
        </w:rPr>
        <w:t>pracovníků.</w:t>
      </w:r>
      <w:r>
        <w:rPr>
          <w:color w:val="404040"/>
          <w:spacing w:val="-7"/>
        </w:rPr>
        <w:t xml:space="preserve"> </w:t>
      </w:r>
      <w:r>
        <w:rPr>
          <w:color w:val="404040"/>
        </w:rPr>
        <w:t>Stejně</w:t>
      </w:r>
      <w:r>
        <w:rPr>
          <w:color w:val="404040"/>
          <w:spacing w:val="-7"/>
        </w:rPr>
        <w:t xml:space="preserve"> </w:t>
      </w:r>
      <w:r>
        <w:rPr>
          <w:color w:val="404040"/>
        </w:rPr>
        <w:t>tak</w:t>
      </w:r>
      <w:r>
        <w:rPr>
          <w:color w:val="404040"/>
          <w:spacing w:val="-6"/>
        </w:rPr>
        <w:t xml:space="preserve"> </w:t>
      </w:r>
      <w:r>
        <w:rPr>
          <w:color w:val="404040"/>
        </w:rPr>
        <w:t>zodpovídá i za dodržování požární ochrany při plnění této Smlouvy. Dodavatel i</w:t>
      </w:r>
      <w:r>
        <w:rPr>
          <w:color w:val="404040"/>
          <w:spacing w:val="-3"/>
        </w:rPr>
        <w:t xml:space="preserve"> </w:t>
      </w:r>
      <w:r>
        <w:rPr>
          <w:color w:val="404040"/>
        </w:rPr>
        <w:t xml:space="preserve">jeho pracovníci musí respektovat kontrolní činnost Objednatele přijímáním účinných opatření bez </w:t>
      </w:r>
      <w:r>
        <w:rPr>
          <w:color w:val="404040"/>
          <w:spacing w:val="-2"/>
        </w:rPr>
        <w:t>prodlení.</w:t>
      </w:r>
    </w:p>
    <w:p w14:paraId="311098A4" w14:textId="77777777" w:rsidR="00DF276C" w:rsidRDefault="005F117D">
      <w:pPr>
        <w:pStyle w:val="Odstavecseseznamem"/>
        <w:numPr>
          <w:ilvl w:val="1"/>
          <w:numId w:val="21"/>
        </w:numPr>
        <w:tabs>
          <w:tab w:val="left" w:pos="1439"/>
        </w:tabs>
        <w:spacing w:before="119" w:line="312" w:lineRule="auto"/>
        <w:ind w:right="658"/>
        <w:jc w:val="both"/>
      </w:pPr>
      <w:r>
        <w:rPr>
          <w:color w:val="404040"/>
        </w:rPr>
        <w:t>Dodavatel</w:t>
      </w:r>
      <w:r>
        <w:rPr>
          <w:color w:val="404040"/>
          <w:spacing w:val="-16"/>
        </w:rPr>
        <w:t xml:space="preserve"> </w:t>
      </w:r>
      <w:r>
        <w:rPr>
          <w:color w:val="404040"/>
        </w:rPr>
        <w:t>není</w:t>
      </w:r>
      <w:r>
        <w:rPr>
          <w:color w:val="404040"/>
          <w:spacing w:val="-15"/>
        </w:rPr>
        <w:t xml:space="preserve"> </w:t>
      </w:r>
      <w:r>
        <w:rPr>
          <w:color w:val="404040"/>
        </w:rPr>
        <w:t>oprávněn</w:t>
      </w:r>
      <w:r>
        <w:rPr>
          <w:color w:val="404040"/>
          <w:spacing w:val="-15"/>
        </w:rPr>
        <w:t xml:space="preserve"> </w:t>
      </w:r>
      <w:r>
        <w:rPr>
          <w:color w:val="404040"/>
        </w:rPr>
        <w:t>použít</w:t>
      </w:r>
      <w:r>
        <w:rPr>
          <w:color w:val="404040"/>
          <w:spacing w:val="-16"/>
        </w:rPr>
        <w:t xml:space="preserve"> </w:t>
      </w:r>
      <w:r>
        <w:rPr>
          <w:color w:val="404040"/>
        </w:rPr>
        <w:t>ve</w:t>
      </w:r>
      <w:r>
        <w:rPr>
          <w:color w:val="404040"/>
          <w:spacing w:val="-15"/>
        </w:rPr>
        <w:t xml:space="preserve"> </w:t>
      </w:r>
      <w:r>
        <w:rPr>
          <w:color w:val="404040"/>
        </w:rPr>
        <w:t>svých</w:t>
      </w:r>
      <w:r>
        <w:rPr>
          <w:color w:val="404040"/>
          <w:spacing w:val="-15"/>
        </w:rPr>
        <w:t xml:space="preserve"> </w:t>
      </w:r>
      <w:r>
        <w:rPr>
          <w:color w:val="404040"/>
        </w:rPr>
        <w:t>dokumentech,</w:t>
      </w:r>
      <w:r>
        <w:rPr>
          <w:color w:val="404040"/>
          <w:spacing w:val="-15"/>
        </w:rPr>
        <w:t xml:space="preserve"> </w:t>
      </w:r>
      <w:r>
        <w:rPr>
          <w:color w:val="404040"/>
        </w:rPr>
        <w:t>prezentacích</w:t>
      </w:r>
      <w:r>
        <w:rPr>
          <w:color w:val="404040"/>
          <w:spacing w:val="-16"/>
        </w:rPr>
        <w:t xml:space="preserve"> </w:t>
      </w:r>
      <w:r>
        <w:rPr>
          <w:color w:val="404040"/>
        </w:rPr>
        <w:t>či</w:t>
      </w:r>
      <w:r>
        <w:rPr>
          <w:color w:val="404040"/>
          <w:spacing w:val="-15"/>
        </w:rPr>
        <w:t xml:space="preserve"> </w:t>
      </w:r>
      <w:r>
        <w:rPr>
          <w:color w:val="404040"/>
        </w:rPr>
        <w:t>reklamě</w:t>
      </w:r>
      <w:r>
        <w:rPr>
          <w:color w:val="404040"/>
          <w:spacing w:val="-15"/>
        </w:rPr>
        <w:t xml:space="preserve"> </w:t>
      </w:r>
      <w:r>
        <w:rPr>
          <w:color w:val="404040"/>
        </w:rPr>
        <w:t>odkazy na</w:t>
      </w:r>
      <w:r>
        <w:rPr>
          <w:color w:val="404040"/>
          <w:spacing w:val="-2"/>
        </w:rPr>
        <w:t xml:space="preserve"> </w:t>
      </w:r>
      <w:r>
        <w:rPr>
          <w:color w:val="404040"/>
        </w:rPr>
        <w:t>název</w:t>
      </w:r>
      <w:r>
        <w:rPr>
          <w:color w:val="404040"/>
          <w:spacing w:val="40"/>
        </w:rPr>
        <w:t xml:space="preserve"> </w:t>
      </w:r>
      <w:r>
        <w:rPr>
          <w:color w:val="404040"/>
        </w:rPr>
        <w:t>Objednatele</w:t>
      </w:r>
      <w:r>
        <w:rPr>
          <w:color w:val="404040"/>
          <w:spacing w:val="40"/>
        </w:rPr>
        <w:t xml:space="preserve"> </w:t>
      </w:r>
      <w:r>
        <w:rPr>
          <w:color w:val="404040"/>
        </w:rPr>
        <w:t>nebo</w:t>
      </w:r>
      <w:r>
        <w:rPr>
          <w:color w:val="404040"/>
          <w:spacing w:val="40"/>
        </w:rPr>
        <w:t xml:space="preserve"> </w:t>
      </w:r>
      <w:r>
        <w:rPr>
          <w:color w:val="404040"/>
        </w:rPr>
        <w:t>jakýkoliv</w:t>
      </w:r>
      <w:r>
        <w:rPr>
          <w:color w:val="404040"/>
          <w:spacing w:val="40"/>
        </w:rPr>
        <w:t xml:space="preserve"> </w:t>
      </w:r>
      <w:r>
        <w:rPr>
          <w:color w:val="404040"/>
        </w:rPr>
        <w:t>jiný</w:t>
      </w:r>
      <w:r>
        <w:rPr>
          <w:color w:val="404040"/>
          <w:spacing w:val="40"/>
        </w:rPr>
        <w:t xml:space="preserve"> </w:t>
      </w:r>
      <w:r>
        <w:rPr>
          <w:color w:val="404040"/>
        </w:rPr>
        <w:t>odkaz,</w:t>
      </w:r>
      <w:r>
        <w:rPr>
          <w:color w:val="404040"/>
          <w:spacing w:val="40"/>
        </w:rPr>
        <w:t xml:space="preserve"> </w:t>
      </w:r>
      <w:r>
        <w:rPr>
          <w:color w:val="404040"/>
        </w:rPr>
        <w:t>který</w:t>
      </w:r>
      <w:r>
        <w:rPr>
          <w:color w:val="404040"/>
          <w:spacing w:val="40"/>
        </w:rPr>
        <w:t xml:space="preserve"> </w:t>
      </w:r>
      <w:r>
        <w:rPr>
          <w:color w:val="404040"/>
        </w:rPr>
        <w:t>by</w:t>
      </w:r>
      <w:r>
        <w:rPr>
          <w:color w:val="404040"/>
          <w:spacing w:val="40"/>
        </w:rPr>
        <w:t xml:space="preserve"> </w:t>
      </w:r>
      <w:r>
        <w:rPr>
          <w:color w:val="404040"/>
        </w:rPr>
        <w:t>mohl,</w:t>
      </w:r>
      <w:r>
        <w:rPr>
          <w:color w:val="404040"/>
          <w:spacing w:val="40"/>
        </w:rPr>
        <w:t xml:space="preserve"> </w:t>
      </w:r>
      <w:r>
        <w:rPr>
          <w:color w:val="404040"/>
        </w:rPr>
        <w:t>byť</w:t>
      </w:r>
      <w:r>
        <w:rPr>
          <w:color w:val="404040"/>
          <w:spacing w:val="40"/>
        </w:rPr>
        <w:t xml:space="preserve"> </w:t>
      </w:r>
      <w:r>
        <w:rPr>
          <w:color w:val="404040"/>
        </w:rPr>
        <w:t>i</w:t>
      </w:r>
      <w:r>
        <w:rPr>
          <w:color w:val="404040"/>
          <w:spacing w:val="40"/>
        </w:rPr>
        <w:t xml:space="preserve"> </w:t>
      </w:r>
      <w:r>
        <w:rPr>
          <w:color w:val="404040"/>
        </w:rPr>
        <w:t>nepřímo</w:t>
      </w:r>
      <w:r>
        <w:rPr>
          <w:color w:val="404040"/>
          <w:spacing w:val="40"/>
        </w:rPr>
        <w:t xml:space="preserve"> </w:t>
      </w:r>
      <w:r>
        <w:rPr>
          <w:color w:val="404040"/>
        </w:rPr>
        <w:t>vést k identifikaci Objednatele, bez předchozího písemného souhlasu Objednatele.</w:t>
      </w:r>
    </w:p>
    <w:p w14:paraId="64BC87E5" w14:textId="77777777" w:rsidR="00DF276C" w:rsidRDefault="005F117D">
      <w:pPr>
        <w:pStyle w:val="Odstavecseseznamem"/>
        <w:numPr>
          <w:ilvl w:val="1"/>
          <w:numId w:val="21"/>
        </w:numPr>
        <w:tabs>
          <w:tab w:val="left" w:pos="1440"/>
        </w:tabs>
        <w:spacing w:line="312" w:lineRule="auto"/>
        <w:ind w:left="1440" w:right="660"/>
        <w:jc w:val="both"/>
      </w:pPr>
      <w:r>
        <w:rPr>
          <w:color w:val="404040"/>
        </w:rPr>
        <w:t>Veškerá komunikace mezi Smluvními stranami bude činěna písemně, není-li touto Smlouvou</w:t>
      </w:r>
      <w:r>
        <w:rPr>
          <w:color w:val="404040"/>
          <w:spacing w:val="25"/>
        </w:rPr>
        <w:t xml:space="preserve"> </w:t>
      </w:r>
      <w:r>
        <w:rPr>
          <w:color w:val="404040"/>
        </w:rPr>
        <w:t>stanoveno</w:t>
      </w:r>
      <w:r>
        <w:rPr>
          <w:color w:val="404040"/>
          <w:spacing w:val="25"/>
        </w:rPr>
        <w:t xml:space="preserve"> </w:t>
      </w:r>
      <w:r>
        <w:rPr>
          <w:color w:val="404040"/>
        </w:rPr>
        <w:t>jinak.</w:t>
      </w:r>
      <w:r>
        <w:rPr>
          <w:color w:val="404040"/>
          <w:spacing w:val="25"/>
        </w:rPr>
        <w:t xml:space="preserve"> </w:t>
      </w:r>
      <w:r>
        <w:rPr>
          <w:color w:val="404040"/>
        </w:rPr>
        <w:t>Písemná</w:t>
      </w:r>
      <w:r>
        <w:rPr>
          <w:color w:val="404040"/>
          <w:spacing w:val="25"/>
        </w:rPr>
        <w:t xml:space="preserve"> </w:t>
      </w:r>
      <w:r>
        <w:rPr>
          <w:color w:val="404040"/>
        </w:rPr>
        <w:t>komunikace</w:t>
      </w:r>
      <w:r>
        <w:rPr>
          <w:color w:val="404040"/>
          <w:spacing w:val="25"/>
        </w:rPr>
        <w:t xml:space="preserve"> </w:t>
      </w:r>
      <w:r>
        <w:rPr>
          <w:color w:val="404040"/>
        </w:rPr>
        <w:t>se</w:t>
      </w:r>
      <w:r>
        <w:rPr>
          <w:color w:val="404040"/>
          <w:spacing w:val="25"/>
        </w:rPr>
        <w:t xml:space="preserve"> </w:t>
      </w:r>
      <w:r>
        <w:rPr>
          <w:color w:val="404040"/>
        </w:rPr>
        <w:t>činí</w:t>
      </w:r>
      <w:r>
        <w:rPr>
          <w:color w:val="404040"/>
          <w:spacing w:val="25"/>
        </w:rPr>
        <w:t xml:space="preserve"> </w:t>
      </w:r>
      <w:r>
        <w:rPr>
          <w:color w:val="404040"/>
        </w:rPr>
        <w:t>v</w:t>
      </w:r>
      <w:r>
        <w:rPr>
          <w:color w:val="404040"/>
          <w:spacing w:val="24"/>
        </w:rPr>
        <w:t xml:space="preserve"> </w:t>
      </w:r>
      <w:r>
        <w:rPr>
          <w:color w:val="404040"/>
        </w:rPr>
        <w:t>listinné</w:t>
      </w:r>
      <w:r>
        <w:rPr>
          <w:color w:val="404040"/>
          <w:spacing w:val="25"/>
        </w:rPr>
        <w:t xml:space="preserve"> </w:t>
      </w:r>
      <w:r>
        <w:rPr>
          <w:color w:val="404040"/>
        </w:rPr>
        <w:t>nebo</w:t>
      </w:r>
      <w:r>
        <w:rPr>
          <w:color w:val="404040"/>
          <w:spacing w:val="25"/>
        </w:rPr>
        <w:t xml:space="preserve"> </w:t>
      </w:r>
      <w:r>
        <w:rPr>
          <w:color w:val="404040"/>
        </w:rPr>
        <w:t>elektronické</w:t>
      </w:r>
    </w:p>
    <w:p w14:paraId="2FB63E80" w14:textId="77777777" w:rsidR="00DF276C" w:rsidRDefault="00DF276C">
      <w:pPr>
        <w:spacing w:line="312" w:lineRule="auto"/>
        <w:jc w:val="both"/>
        <w:sectPr w:rsidR="00DF276C">
          <w:pgSz w:w="11910" w:h="16840"/>
          <w:pgMar w:top="1600" w:right="180" w:bottom="1040" w:left="1140" w:header="680" w:footer="856" w:gutter="0"/>
          <w:cols w:space="708"/>
        </w:sectPr>
      </w:pPr>
    </w:p>
    <w:p w14:paraId="7D8873F6" w14:textId="77777777" w:rsidR="00DF276C" w:rsidRDefault="00DF276C">
      <w:pPr>
        <w:pStyle w:val="Zkladntext"/>
        <w:spacing w:before="112"/>
      </w:pPr>
    </w:p>
    <w:p w14:paraId="76D59ECC" w14:textId="77777777" w:rsidR="00DF276C" w:rsidRDefault="005F117D">
      <w:pPr>
        <w:pStyle w:val="Zkladntext"/>
        <w:spacing w:before="0" w:line="312" w:lineRule="auto"/>
        <w:ind w:left="1440" w:right="660"/>
        <w:jc w:val="both"/>
      </w:pPr>
      <w:r>
        <w:rPr>
          <w:color w:val="404040"/>
        </w:rPr>
        <w:t>podobě prostřednictvím doporučené pošty, e-mailu nebo faxu na adresy či tel. čísla Smluvních stran uvedená v záhlaví nebo v čl. 8 této Smlouvy.</w:t>
      </w:r>
    </w:p>
    <w:p w14:paraId="7C39F0D1" w14:textId="77777777" w:rsidR="00DF276C" w:rsidRDefault="005F117D">
      <w:pPr>
        <w:pStyle w:val="Odstavecseseznamem"/>
        <w:numPr>
          <w:ilvl w:val="1"/>
          <w:numId w:val="21"/>
        </w:numPr>
        <w:tabs>
          <w:tab w:val="left" w:pos="1440"/>
        </w:tabs>
        <w:spacing w:line="312" w:lineRule="auto"/>
        <w:ind w:left="1440" w:right="660"/>
        <w:jc w:val="both"/>
      </w:pPr>
      <w:r>
        <w:rPr>
          <w:color w:val="404040"/>
        </w:rPr>
        <w:t>Smluvní strany se zavazují vzájemně písemně informovat o případných změnách</w:t>
      </w:r>
      <w:r>
        <w:rPr>
          <w:color w:val="404040"/>
          <w:spacing w:val="80"/>
        </w:rPr>
        <w:t xml:space="preserve"> </w:t>
      </w:r>
      <w:r>
        <w:rPr>
          <w:color w:val="404040"/>
        </w:rPr>
        <w:t>např.</w:t>
      </w:r>
      <w:r>
        <w:rPr>
          <w:color w:val="404040"/>
          <w:spacing w:val="-3"/>
        </w:rPr>
        <w:t xml:space="preserve"> </w:t>
      </w:r>
      <w:r>
        <w:rPr>
          <w:color w:val="404040"/>
        </w:rPr>
        <w:t>změna</w:t>
      </w:r>
      <w:r>
        <w:rPr>
          <w:color w:val="404040"/>
          <w:spacing w:val="-3"/>
        </w:rPr>
        <w:t xml:space="preserve"> </w:t>
      </w:r>
      <w:r>
        <w:rPr>
          <w:color w:val="404040"/>
        </w:rPr>
        <w:t>sídla,</w:t>
      </w:r>
      <w:r>
        <w:rPr>
          <w:color w:val="404040"/>
          <w:spacing w:val="-3"/>
        </w:rPr>
        <w:t xml:space="preserve"> </w:t>
      </w:r>
      <w:r>
        <w:rPr>
          <w:color w:val="404040"/>
        </w:rPr>
        <w:t>právní</w:t>
      </w:r>
      <w:r>
        <w:rPr>
          <w:color w:val="404040"/>
          <w:spacing w:val="-3"/>
        </w:rPr>
        <w:t xml:space="preserve"> </w:t>
      </w:r>
      <w:r>
        <w:rPr>
          <w:color w:val="404040"/>
        </w:rPr>
        <w:t>formy,</w:t>
      </w:r>
      <w:r>
        <w:rPr>
          <w:color w:val="404040"/>
          <w:spacing w:val="-3"/>
        </w:rPr>
        <w:t xml:space="preserve"> </w:t>
      </w:r>
      <w:r>
        <w:rPr>
          <w:color w:val="404040"/>
        </w:rPr>
        <w:t>změna</w:t>
      </w:r>
      <w:r>
        <w:rPr>
          <w:color w:val="404040"/>
          <w:spacing w:val="-3"/>
        </w:rPr>
        <w:t xml:space="preserve"> </w:t>
      </w:r>
      <w:r>
        <w:rPr>
          <w:color w:val="404040"/>
        </w:rPr>
        <w:t>bankovního</w:t>
      </w:r>
      <w:r>
        <w:rPr>
          <w:color w:val="404040"/>
          <w:spacing w:val="-3"/>
        </w:rPr>
        <w:t xml:space="preserve"> </w:t>
      </w:r>
      <w:r>
        <w:rPr>
          <w:color w:val="404040"/>
        </w:rPr>
        <w:t>spojení,</w:t>
      </w:r>
      <w:r>
        <w:rPr>
          <w:color w:val="404040"/>
          <w:spacing w:val="-3"/>
        </w:rPr>
        <w:t xml:space="preserve"> </w:t>
      </w:r>
      <w:r>
        <w:rPr>
          <w:color w:val="404040"/>
        </w:rPr>
        <w:t>zrušení</w:t>
      </w:r>
      <w:r>
        <w:rPr>
          <w:color w:val="404040"/>
          <w:spacing w:val="-3"/>
        </w:rPr>
        <w:t xml:space="preserve"> </w:t>
      </w:r>
      <w:r>
        <w:rPr>
          <w:color w:val="404040"/>
        </w:rPr>
        <w:t>registrace</w:t>
      </w:r>
      <w:r>
        <w:rPr>
          <w:color w:val="404040"/>
          <w:spacing w:val="-3"/>
        </w:rPr>
        <w:t xml:space="preserve"> </w:t>
      </w:r>
      <w:r>
        <w:rPr>
          <w:color w:val="404040"/>
        </w:rPr>
        <w:t>k</w:t>
      </w:r>
      <w:r>
        <w:rPr>
          <w:color w:val="404040"/>
          <w:spacing w:val="-3"/>
        </w:rPr>
        <w:t xml:space="preserve"> </w:t>
      </w:r>
      <w:r>
        <w:rPr>
          <w:color w:val="404040"/>
        </w:rPr>
        <w:t>DPH, a dalších významných skutečností rozhodných pro plnění ze Smlouvy.</w:t>
      </w:r>
    </w:p>
    <w:p w14:paraId="55D873BE" w14:textId="77777777" w:rsidR="00DF276C" w:rsidRDefault="005F117D">
      <w:pPr>
        <w:pStyle w:val="Odstavecseseznamem"/>
        <w:numPr>
          <w:ilvl w:val="1"/>
          <w:numId w:val="21"/>
        </w:numPr>
        <w:tabs>
          <w:tab w:val="left" w:pos="1440"/>
        </w:tabs>
        <w:spacing w:line="312" w:lineRule="auto"/>
        <w:ind w:left="1440" w:right="658"/>
        <w:jc w:val="both"/>
      </w:pPr>
      <w:r>
        <w:rPr>
          <w:color w:val="404040"/>
        </w:rPr>
        <w:t>Smluvní</w:t>
      </w:r>
      <w:r>
        <w:rPr>
          <w:color w:val="404040"/>
          <w:spacing w:val="-10"/>
        </w:rPr>
        <w:t xml:space="preserve"> </w:t>
      </w:r>
      <w:r>
        <w:rPr>
          <w:color w:val="404040"/>
        </w:rPr>
        <w:t>strany</w:t>
      </w:r>
      <w:r>
        <w:rPr>
          <w:color w:val="404040"/>
          <w:spacing w:val="-10"/>
        </w:rPr>
        <w:t xml:space="preserve"> </w:t>
      </w:r>
      <w:r>
        <w:rPr>
          <w:color w:val="404040"/>
        </w:rPr>
        <w:t>se</w:t>
      </w:r>
      <w:r>
        <w:rPr>
          <w:color w:val="404040"/>
          <w:spacing w:val="-10"/>
        </w:rPr>
        <w:t xml:space="preserve"> </w:t>
      </w:r>
      <w:r>
        <w:rPr>
          <w:color w:val="404040"/>
        </w:rPr>
        <w:t>zavazují</w:t>
      </w:r>
      <w:r>
        <w:rPr>
          <w:color w:val="404040"/>
          <w:spacing w:val="-10"/>
        </w:rPr>
        <w:t xml:space="preserve"> </w:t>
      </w:r>
      <w:r>
        <w:rPr>
          <w:color w:val="404040"/>
        </w:rPr>
        <w:t>dodržovat</w:t>
      </w:r>
      <w:r>
        <w:rPr>
          <w:color w:val="404040"/>
          <w:spacing w:val="-10"/>
        </w:rPr>
        <w:t xml:space="preserve"> </w:t>
      </w:r>
      <w:r>
        <w:rPr>
          <w:color w:val="404040"/>
        </w:rPr>
        <w:t>právní</w:t>
      </w:r>
      <w:r>
        <w:rPr>
          <w:color w:val="404040"/>
          <w:spacing w:val="-10"/>
        </w:rPr>
        <w:t xml:space="preserve"> </w:t>
      </w:r>
      <w:r>
        <w:rPr>
          <w:color w:val="404040"/>
        </w:rPr>
        <w:t>předpisy</w:t>
      </w:r>
      <w:r>
        <w:rPr>
          <w:color w:val="404040"/>
          <w:spacing w:val="-10"/>
        </w:rPr>
        <w:t xml:space="preserve"> </w:t>
      </w:r>
      <w:r>
        <w:rPr>
          <w:color w:val="404040"/>
        </w:rPr>
        <w:t>a</w:t>
      </w:r>
      <w:r>
        <w:rPr>
          <w:color w:val="404040"/>
          <w:spacing w:val="-3"/>
        </w:rPr>
        <w:t xml:space="preserve"> </w:t>
      </w:r>
      <w:r>
        <w:rPr>
          <w:color w:val="404040"/>
        </w:rPr>
        <w:t>chovat</w:t>
      </w:r>
      <w:r>
        <w:rPr>
          <w:color w:val="404040"/>
          <w:spacing w:val="-10"/>
        </w:rPr>
        <w:t xml:space="preserve"> </w:t>
      </w:r>
      <w:r>
        <w:rPr>
          <w:color w:val="404040"/>
        </w:rPr>
        <w:t>se</w:t>
      </w:r>
      <w:r>
        <w:rPr>
          <w:color w:val="404040"/>
          <w:spacing w:val="-10"/>
        </w:rPr>
        <w:t xml:space="preserve"> </w:t>
      </w:r>
      <w:r>
        <w:rPr>
          <w:color w:val="404040"/>
        </w:rPr>
        <w:t>tak,</w:t>
      </w:r>
      <w:r>
        <w:rPr>
          <w:color w:val="404040"/>
          <w:spacing w:val="-10"/>
        </w:rPr>
        <w:t xml:space="preserve"> </w:t>
      </w:r>
      <w:r>
        <w:rPr>
          <w:color w:val="404040"/>
        </w:rPr>
        <w:t>aby</w:t>
      </w:r>
      <w:r>
        <w:rPr>
          <w:color w:val="404040"/>
          <w:spacing w:val="-11"/>
        </w:rPr>
        <w:t xml:space="preserve"> </w:t>
      </w:r>
      <w:r>
        <w:rPr>
          <w:color w:val="404040"/>
        </w:rPr>
        <w:t>jejich</w:t>
      </w:r>
      <w:r>
        <w:rPr>
          <w:color w:val="404040"/>
          <w:spacing w:val="-12"/>
        </w:rPr>
        <w:t xml:space="preserve"> </w:t>
      </w:r>
      <w:r>
        <w:rPr>
          <w:color w:val="404040"/>
        </w:rPr>
        <w:t>jednání nemohlo vzbudit důvodné podezření ze spáchání nebo páchání trestného činu přičitatelného</w:t>
      </w:r>
      <w:r>
        <w:rPr>
          <w:color w:val="404040"/>
          <w:spacing w:val="33"/>
        </w:rPr>
        <w:t xml:space="preserve"> </w:t>
      </w:r>
      <w:r>
        <w:rPr>
          <w:color w:val="404040"/>
        </w:rPr>
        <w:t>jedné</w:t>
      </w:r>
      <w:r>
        <w:rPr>
          <w:color w:val="404040"/>
          <w:spacing w:val="33"/>
        </w:rPr>
        <w:t xml:space="preserve"> </w:t>
      </w:r>
      <w:r>
        <w:rPr>
          <w:color w:val="404040"/>
        </w:rPr>
        <w:t>nebo</w:t>
      </w:r>
      <w:r>
        <w:rPr>
          <w:color w:val="404040"/>
          <w:spacing w:val="33"/>
        </w:rPr>
        <w:t xml:space="preserve"> </w:t>
      </w:r>
      <w:r>
        <w:rPr>
          <w:color w:val="404040"/>
        </w:rPr>
        <w:t>oběma</w:t>
      </w:r>
      <w:r>
        <w:rPr>
          <w:color w:val="404040"/>
          <w:spacing w:val="34"/>
        </w:rPr>
        <w:t xml:space="preserve"> </w:t>
      </w:r>
      <w:r>
        <w:rPr>
          <w:color w:val="404040"/>
        </w:rPr>
        <w:t>Smluvním</w:t>
      </w:r>
      <w:r>
        <w:rPr>
          <w:color w:val="404040"/>
          <w:spacing w:val="32"/>
        </w:rPr>
        <w:t xml:space="preserve"> </w:t>
      </w:r>
      <w:r>
        <w:rPr>
          <w:color w:val="404040"/>
        </w:rPr>
        <w:t>stranám</w:t>
      </w:r>
      <w:r>
        <w:rPr>
          <w:color w:val="404040"/>
          <w:spacing w:val="32"/>
        </w:rPr>
        <w:t xml:space="preserve"> </w:t>
      </w:r>
      <w:r>
        <w:rPr>
          <w:color w:val="404040"/>
        </w:rPr>
        <w:t>podle</w:t>
      </w:r>
      <w:r>
        <w:rPr>
          <w:color w:val="404040"/>
          <w:spacing w:val="34"/>
        </w:rPr>
        <w:t xml:space="preserve"> </w:t>
      </w:r>
      <w:r>
        <w:rPr>
          <w:color w:val="404040"/>
        </w:rPr>
        <w:t>zákona</w:t>
      </w:r>
      <w:r>
        <w:rPr>
          <w:color w:val="404040"/>
          <w:spacing w:val="33"/>
        </w:rPr>
        <w:t xml:space="preserve"> </w:t>
      </w:r>
      <w:r>
        <w:rPr>
          <w:color w:val="404040"/>
        </w:rPr>
        <w:t>č.</w:t>
      </w:r>
      <w:r>
        <w:rPr>
          <w:color w:val="404040"/>
          <w:spacing w:val="33"/>
        </w:rPr>
        <w:t xml:space="preserve"> </w:t>
      </w:r>
      <w:r>
        <w:rPr>
          <w:color w:val="404040"/>
        </w:rPr>
        <w:t>418/2011</w:t>
      </w:r>
      <w:r>
        <w:rPr>
          <w:color w:val="404040"/>
          <w:spacing w:val="33"/>
        </w:rPr>
        <w:t xml:space="preserve"> </w:t>
      </w:r>
      <w:r>
        <w:rPr>
          <w:color w:val="404040"/>
        </w:rPr>
        <w:t>Sb., o</w:t>
      </w:r>
      <w:r>
        <w:rPr>
          <w:color w:val="404040"/>
          <w:spacing w:val="-2"/>
        </w:rPr>
        <w:t xml:space="preserve"> </w:t>
      </w:r>
      <w:r>
        <w:rPr>
          <w:color w:val="404040"/>
        </w:rPr>
        <w:t>trestní odpovědnosti právnických osob a řízení proti nim, ve</w:t>
      </w:r>
      <w:r>
        <w:rPr>
          <w:color w:val="404040"/>
          <w:spacing w:val="-1"/>
        </w:rPr>
        <w:t xml:space="preserve"> </w:t>
      </w:r>
      <w:r>
        <w:rPr>
          <w:color w:val="404040"/>
        </w:rPr>
        <w:t xml:space="preserve">znění pozdějších </w:t>
      </w:r>
      <w:r>
        <w:rPr>
          <w:color w:val="404040"/>
          <w:spacing w:val="-2"/>
        </w:rPr>
        <w:t>předpisů.</w:t>
      </w:r>
    </w:p>
    <w:p w14:paraId="6BDD1690" w14:textId="77777777" w:rsidR="00DF276C" w:rsidRDefault="005F117D">
      <w:pPr>
        <w:pStyle w:val="Odstavecseseznamem"/>
        <w:numPr>
          <w:ilvl w:val="1"/>
          <w:numId w:val="21"/>
        </w:numPr>
        <w:tabs>
          <w:tab w:val="left" w:pos="1440"/>
        </w:tabs>
        <w:spacing w:before="121" w:line="312" w:lineRule="auto"/>
        <w:ind w:left="1440" w:right="658"/>
        <w:jc w:val="both"/>
      </w:pPr>
      <w:r>
        <w:rPr>
          <w:color w:val="404040"/>
        </w:rPr>
        <w:t>Smluvní strany se zavazují, že učiní všechna opatření k tomu, aby se nedopustily ony</w:t>
      </w:r>
      <w:r>
        <w:rPr>
          <w:color w:val="404040"/>
          <w:spacing w:val="40"/>
        </w:rPr>
        <w:t xml:space="preserve"> </w:t>
      </w:r>
      <w:r>
        <w:rPr>
          <w:color w:val="404040"/>
        </w:rPr>
        <w:t>a</w:t>
      </w:r>
      <w:r>
        <w:rPr>
          <w:color w:val="404040"/>
          <w:spacing w:val="-2"/>
        </w:rPr>
        <w:t xml:space="preserve"> </w:t>
      </w:r>
      <w:r>
        <w:rPr>
          <w:color w:val="404040"/>
        </w:rPr>
        <w:t>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p>
    <w:p w14:paraId="1BB78AA6" w14:textId="77777777" w:rsidR="00DF276C" w:rsidRDefault="005F117D">
      <w:pPr>
        <w:pStyle w:val="Odstavecseseznamem"/>
        <w:numPr>
          <w:ilvl w:val="1"/>
          <w:numId w:val="21"/>
        </w:numPr>
        <w:tabs>
          <w:tab w:val="left" w:pos="1439"/>
        </w:tabs>
        <w:spacing w:before="119"/>
        <w:ind w:hanging="736"/>
        <w:jc w:val="both"/>
      </w:pPr>
      <w:r>
        <w:rPr>
          <w:color w:val="404040"/>
        </w:rPr>
        <w:t>Smluvní</w:t>
      </w:r>
      <w:r>
        <w:rPr>
          <w:color w:val="404040"/>
          <w:spacing w:val="-8"/>
        </w:rPr>
        <w:t xml:space="preserve"> </w:t>
      </w:r>
      <w:r>
        <w:rPr>
          <w:color w:val="404040"/>
        </w:rPr>
        <w:t>strany</w:t>
      </w:r>
      <w:r>
        <w:rPr>
          <w:color w:val="404040"/>
          <w:spacing w:val="-7"/>
        </w:rPr>
        <w:t xml:space="preserve"> </w:t>
      </w:r>
      <w:r>
        <w:rPr>
          <w:color w:val="404040"/>
        </w:rPr>
        <w:t>se</w:t>
      </w:r>
      <w:r>
        <w:rPr>
          <w:color w:val="404040"/>
          <w:spacing w:val="-7"/>
        </w:rPr>
        <w:t xml:space="preserve"> </w:t>
      </w:r>
      <w:r>
        <w:rPr>
          <w:color w:val="404040"/>
        </w:rPr>
        <w:t>zavazují,</w:t>
      </w:r>
      <w:r>
        <w:rPr>
          <w:color w:val="404040"/>
          <w:spacing w:val="-7"/>
        </w:rPr>
        <w:t xml:space="preserve"> </w:t>
      </w:r>
      <w:r>
        <w:rPr>
          <w:color w:val="404040"/>
          <w:spacing w:val="-5"/>
        </w:rPr>
        <w:t>že:</w:t>
      </w:r>
    </w:p>
    <w:p w14:paraId="6B4ED15A" w14:textId="77777777" w:rsidR="00DF276C" w:rsidRDefault="005F117D">
      <w:pPr>
        <w:pStyle w:val="Odstavecseseznamem"/>
        <w:numPr>
          <w:ilvl w:val="0"/>
          <w:numId w:val="16"/>
        </w:numPr>
        <w:tabs>
          <w:tab w:val="left" w:pos="1835"/>
          <w:tab w:val="left" w:pos="1837"/>
        </w:tabs>
        <w:spacing w:before="196" w:line="312" w:lineRule="auto"/>
        <w:ind w:right="669"/>
        <w:jc w:val="both"/>
      </w:pPr>
      <w:bookmarkStart w:id="6" w:name="a)_neposkytnou,_nenabídnou_ani_neslíbí_ú"/>
      <w:bookmarkEnd w:id="6"/>
      <w:r>
        <w:rPr>
          <w:color w:val="404040"/>
        </w:rPr>
        <w:t>neposkytnou, nenabídnou ani neslíbí úplatek jinému nebo pro jiného v souvislosti</w:t>
      </w:r>
      <w:r>
        <w:rPr>
          <w:color w:val="404040"/>
          <w:spacing w:val="80"/>
        </w:rPr>
        <w:t xml:space="preserve"> </w:t>
      </w:r>
      <w:r>
        <w:rPr>
          <w:color w:val="404040"/>
        </w:rPr>
        <w:t>s</w:t>
      </w:r>
      <w:r>
        <w:rPr>
          <w:color w:val="404040"/>
          <w:spacing w:val="-2"/>
        </w:rPr>
        <w:t xml:space="preserve"> </w:t>
      </w:r>
      <w:r>
        <w:rPr>
          <w:color w:val="404040"/>
        </w:rPr>
        <w:t>obstaráváním</w:t>
      </w:r>
      <w:r>
        <w:rPr>
          <w:color w:val="404040"/>
          <w:spacing w:val="40"/>
        </w:rPr>
        <w:t xml:space="preserve"> </w:t>
      </w:r>
      <w:r>
        <w:rPr>
          <w:color w:val="404040"/>
        </w:rPr>
        <w:t>věcí</w:t>
      </w:r>
      <w:r>
        <w:rPr>
          <w:color w:val="404040"/>
          <w:spacing w:val="40"/>
        </w:rPr>
        <w:t xml:space="preserve"> </w:t>
      </w:r>
      <w:r>
        <w:rPr>
          <w:color w:val="404040"/>
        </w:rPr>
        <w:t>obecného</w:t>
      </w:r>
      <w:r>
        <w:rPr>
          <w:color w:val="404040"/>
          <w:spacing w:val="40"/>
        </w:rPr>
        <w:t xml:space="preserve"> </w:t>
      </w:r>
      <w:r>
        <w:rPr>
          <w:color w:val="404040"/>
        </w:rPr>
        <w:t>zájmu</w:t>
      </w:r>
      <w:r>
        <w:rPr>
          <w:color w:val="404040"/>
          <w:spacing w:val="40"/>
        </w:rPr>
        <w:t xml:space="preserve"> </w:t>
      </w:r>
      <w:r>
        <w:rPr>
          <w:color w:val="404040"/>
        </w:rPr>
        <w:t>anebo</w:t>
      </w:r>
      <w:r>
        <w:rPr>
          <w:color w:val="404040"/>
          <w:spacing w:val="40"/>
        </w:rPr>
        <w:t xml:space="preserve"> </w:t>
      </w:r>
      <w:r>
        <w:rPr>
          <w:color w:val="404040"/>
        </w:rPr>
        <w:t>v</w:t>
      </w:r>
      <w:r>
        <w:rPr>
          <w:color w:val="404040"/>
          <w:spacing w:val="40"/>
        </w:rPr>
        <w:t xml:space="preserve"> </w:t>
      </w:r>
      <w:r>
        <w:rPr>
          <w:color w:val="404040"/>
        </w:rPr>
        <w:t>souvislosti</w:t>
      </w:r>
      <w:r>
        <w:rPr>
          <w:color w:val="404040"/>
          <w:spacing w:val="40"/>
        </w:rPr>
        <w:t xml:space="preserve"> </w:t>
      </w:r>
      <w:r>
        <w:rPr>
          <w:color w:val="404040"/>
        </w:rPr>
        <w:t>s</w:t>
      </w:r>
      <w:r>
        <w:rPr>
          <w:color w:val="404040"/>
          <w:spacing w:val="40"/>
        </w:rPr>
        <w:t xml:space="preserve"> </w:t>
      </w:r>
      <w:r>
        <w:rPr>
          <w:color w:val="404040"/>
        </w:rPr>
        <w:t>podnikáním</w:t>
      </w:r>
      <w:r>
        <w:rPr>
          <w:color w:val="404040"/>
          <w:spacing w:val="40"/>
        </w:rPr>
        <w:t xml:space="preserve"> </w:t>
      </w:r>
      <w:r>
        <w:rPr>
          <w:color w:val="404040"/>
        </w:rPr>
        <w:t>svým nebo jiného;</w:t>
      </w:r>
    </w:p>
    <w:p w14:paraId="49C25BBC" w14:textId="77777777" w:rsidR="00DF276C" w:rsidRDefault="005F117D">
      <w:pPr>
        <w:pStyle w:val="Odstavecseseznamem"/>
        <w:numPr>
          <w:ilvl w:val="0"/>
          <w:numId w:val="16"/>
        </w:numPr>
        <w:tabs>
          <w:tab w:val="left" w:pos="1835"/>
          <w:tab w:val="left" w:pos="1837"/>
        </w:tabs>
        <w:spacing w:line="312" w:lineRule="auto"/>
        <w:ind w:right="669"/>
        <w:jc w:val="both"/>
      </w:pPr>
      <w:bookmarkStart w:id="7" w:name="b)_úplatek_nepřijmou,_ani_si_jej_nedají_"/>
      <w:bookmarkEnd w:id="7"/>
      <w:r>
        <w:rPr>
          <w:color w:val="404040"/>
        </w:rPr>
        <w:t>úplatek</w:t>
      </w:r>
      <w:r>
        <w:rPr>
          <w:color w:val="404040"/>
          <w:spacing w:val="-9"/>
        </w:rPr>
        <w:t xml:space="preserve"> </w:t>
      </w:r>
      <w:r>
        <w:rPr>
          <w:color w:val="404040"/>
        </w:rPr>
        <w:t>nepřijmou,</w:t>
      </w:r>
      <w:r>
        <w:rPr>
          <w:color w:val="404040"/>
          <w:spacing w:val="-9"/>
        </w:rPr>
        <w:t xml:space="preserve"> </w:t>
      </w:r>
      <w:r>
        <w:rPr>
          <w:color w:val="404040"/>
        </w:rPr>
        <w:t>ani</w:t>
      </w:r>
      <w:r>
        <w:rPr>
          <w:color w:val="404040"/>
          <w:spacing w:val="-9"/>
        </w:rPr>
        <w:t xml:space="preserve"> </w:t>
      </w:r>
      <w:r>
        <w:rPr>
          <w:color w:val="404040"/>
        </w:rPr>
        <w:t>si</w:t>
      </w:r>
      <w:r>
        <w:rPr>
          <w:color w:val="404040"/>
          <w:spacing w:val="-10"/>
        </w:rPr>
        <w:t xml:space="preserve"> </w:t>
      </w:r>
      <w:r>
        <w:rPr>
          <w:color w:val="404040"/>
        </w:rPr>
        <w:t>jej</w:t>
      </w:r>
      <w:r>
        <w:rPr>
          <w:color w:val="404040"/>
          <w:spacing w:val="-9"/>
        </w:rPr>
        <w:t xml:space="preserve"> </w:t>
      </w:r>
      <w:r>
        <w:rPr>
          <w:color w:val="404040"/>
        </w:rPr>
        <w:t>nedají</w:t>
      </w:r>
      <w:r>
        <w:rPr>
          <w:color w:val="404040"/>
          <w:spacing w:val="-11"/>
        </w:rPr>
        <w:t xml:space="preserve"> </w:t>
      </w:r>
      <w:r>
        <w:rPr>
          <w:color w:val="404040"/>
        </w:rPr>
        <w:t>slíbit,</w:t>
      </w:r>
      <w:r>
        <w:rPr>
          <w:color w:val="404040"/>
          <w:spacing w:val="-9"/>
        </w:rPr>
        <w:t xml:space="preserve"> </w:t>
      </w:r>
      <w:r>
        <w:rPr>
          <w:color w:val="404040"/>
        </w:rPr>
        <w:t>ať</w:t>
      </w:r>
      <w:r>
        <w:rPr>
          <w:color w:val="404040"/>
          <w:spacing w:val="-9"/>
        </w:rPr>
        <w:t xml:space="preserve"> </w:t>
      </w:r>
      <w:r>
        <w:rPr>
          <w:color w:val="404040"/>
        </w:rPr>
        <w:t>už</w:t>
      </w:r>
      <w:r>
        <w:rPr>
          <w:color w:val="404040"/>
          <w:spacing w:val="-9"/>
        </w:rPr>
        <w:t xml:space="preserve"> </w:t>
      </w:r>
      <w:r>
        <w:rPr>
          <w:color w:val="404040"/>
        </w:rPr>
        <w:t>pro</w:t>
      </w:r>
      <w:r>
        <w:rPr>
          <w:color w:val="404040"/>
          <w:spacing w:val="-11"/>
        </w:rPr>
        <w:t xml:space="preserve"> </w:t>
      </w:r>
      <w:r>
        <w:rPr>
          <w:color w:val="404040"/>
        </w:rPr>
        <w:t>sebe</w:t>
      </w:r>
      <w:r>
        <w:rPr>
          <w:color w:val="404040"/>
          <w:spacing w:val="-9"/>
        </w:rPr>
        <w:t xml:space="preserve"> </w:t>
      </w:r>
      <w:r>
        <w:rPr>
          <w:color w:val="404040"/>
        </w:rPr>
        <w:t>nebo</w:t>
      </w:r>
      <w:r>
        <w:rPr>
          <w:color w:val="404040"/>
          <w:spacing w:val="-12"/>
        </w:rPr>
        <w:t xml:space="preserve"> </w:t>
      </w:r>
      <w:r>
        <w:rPr>
          <w:color w:val="404040"/>
        </w:rPr>
        <w:t>pro</w:t>
      </w:r>
      <w:r>
        <w:rPr>
          <w:color w:val="404040"/>
          <w:spacing w:val="-9"/>
        </w:rPr>
        <w:t xml:space="preserve"> </w:t>
      </w:r>
      <w:r>
        <w:rPr>
          <w:color w:val="404040"/>
        </w:rPr>
        <w:t>jiného</w:t>
      </w:r>
      <w:r>
        <w:rPr>
          <w:color w:val="404040"/>
          <w:spacing w:val="-11"/>
        </w:rPr>
        <w:t xml:space="preserve"> </w:t>
      </w:r>
      <w:r>
        <w:rPr>
          <w:color w:val="404040"/>
        </w:rPr>
        <w:t>v</w:t>
      </w:r>
      <w:r>
        <w:rPr>
          <w:color w:val="404040"/>
          <w:spacing w:val="-10"/>
        </w:rPr>
        <w:t xml:space="preserve"> </w:t>
      </w:r>
      <w:r>
        <w:rPr>
          <w:color w:val="404040"/>
        </w:rPr>
        <w:t>souvislosti s</w:t>
      </w:r>
      <w:r>
        <w:rPr>
          <w:color w:val="404040"/>
          <w:spacing w:val="40"/>
        </w:rPr>
        <w:t xml:space="preserve"> </w:t>
      </w:r>
      <w:r>
        <w:rPr>
          <w:color w:val="404040"/>
        </w:rPr>
        <w:t>obstaráním</w:t>
      </w:r>
      <w:r>
        <w:rPr>
          <w:color w:val="404040"/>
          <w:spacing w:val="40"/>
        </w:rPr>
        <w:t xml:space="preserve"> </w:t>
      </w:r>
      <w:r>
        <w:rPr>
          <w:color w:val="404040"/>
        </w:rPr>
        <w:t>věcí</w:t>
      </w:r>
      <w:r>
        <w:rPr>
          <w:color w:val="404040"/>
          <w:spacing w:val="40"/>
        </w:rPr>
        <w:t xml:space="preserve"> </w:t>
      </w:r>
      <w:r>
        <w:rPr>
          <w:color w:val="404040"/>
        </w:rPr>
        <w:t>obecného</w:t>
      </w:r>
      <w:r>
        <w:rPr>
          <w:color w:val="404040"/>
          <w:spacing w:val="40"/>
        </w:rPr>
        <w:t xml:space="preserve"> </w:t>
      </w:r>
      <w:r>
        <w:rPr>
          <w:color w:val="404040"/>
        </w:rPr>
        <w:t>zájmu</w:t>
      </w:r>
      <w:r>
        <w:rPr>
          <w:color w:val="404040"/>
          <w:spacing w:val="40"/>
        </w:rPr>
        <w:t xml:space="preserve"> </w:t>
      </w:r>
      <w:r>
        <w:rPr>
          <w:color w:val="404040"/>
        </w:rPr>
        <w:t>nebo</w:t>
      </w:r>
      <w:r>
        <w:rPr>
          <w:color w:val="404040"/>
          <w:spacing w:val="40"/>
        </w:rPr>
        <w:t xml:space="preserve"> </w:t>
      </w:r>
      <w:r>
        <w:rPr>
          <w:color w:val="404040"/>
        </w:rPr>
        <w:t>v</w:t>
      </w:r>
      <w:r>
        <w:rPr>
          <w:color w:val="404040"/>
          <w:spacing w:val="40"/>
        </w:rPr>
        <w:t xml:space="preserve"> </w:t>
      </w:r>
      <w:r>
        <w:rPr>
          <w:color w:val="404040"/>
        </w:rPr>
        <w:t>souvislosti</w:t>
      </w:r>
      <w:r>
        <w:rPr>
          <w:color w:val="404040"/>
          <w:spacing w:val="40"/>
        </w:rPr>
        <w:t xml:space="preserve"> </w:t>
      </w:r>
      <w:r>
        <w:rPr>
          <w:color w:val="404040"/>
        </w:rPr>
        <w:t>s</w:t>
      </w:r>
      <w:r>
        <w:rPr>
          <w:color w:val="404040"/>
          <w:spacing w:val="40"/>
        </w:rPr>
        <w:t xml:space="preserve"> </w:t>
      </w:r>
      <w:r>
        <w:rPr>
          <w:color w:val="404040"/>
        </w:rPr>
        <w:t>podnikáním</w:t>
      </w:r>
      <w:r>
        <w:rPr>
          <w:color w:val="404040"/>
          <w:spacing w:val="40"/>
        </w:rPr>
        <w:t xml:space="preserve"> </w:t>
      </w:r>
      <w:r>
        <w:rPr>
          <w:color w:val="404040"/>
        </w:rPr>
        <w:t>svým</w:t>
      </w:r>
      <w:r>
        <w:rPr>
          <w:color w:val="404040"/>
          <w:spacing w:val="40"/>
        </w:rPr>
        <w:t xml:space="preserve"> </w:t>
      </w:r>
      <w:r>
        <w:rPr>
          <w:color w:val="404040"/>
        </w:rPr>
        <w:t>nebo jiného.</w:t>
      </w:r>
    </w:p>
    <w:p w14:paraId="404626D2" w14:textId="77777777" w:rsidR="00DF276C" w:rsidRDefault="005F117D">
      <w:pPr>
        <w:pStyle w:val="Zkladntext"/>
        <w:spacing w:line="312" w:lineRule="auto"/>
        <w:ind w:left="1411" w:right="658"/>
        <w:jc w:val="both"/>
      </w:pPr>
      <w:r>
        <w:rPr>
          <w:color w:val="404040"/>
        </w:rPr>
        <w:t>Úplatkem se přitom rozumí neoprávněná výhoda spočívající v přímém majetkovém obohacení nebo jiném zvýhodnění, které se dostává nebo má dostat uplácené osobě nebo s jejím souhlasem jiné osobě, a na kterou není nárok.</w:t>
      </w:r>
    </w:p>
    <w:p w14:paraId="5E4C12DD" w14:textId="77777777" w:rsidR="00DF276C" w:rsidRDefault="005F117D">
      <w:pPr>
        <w:pStyle w:val="Odstavecseseznamem"/>
        <w:numPr>
          <w:ilvl w:val="1"/>
          <w:numId w:val="21"/>
        </w:numPr>
        <w:tabs>
          <w:tab w:val="left" w:pos="1410"/>
          <w:tab w:val="left" w:pos="1412"/>
        </w:tabs>
        <w:spacing w:before="121" w:line="312" w:lineRule="auto"/>
        <w:ind w:left="1412" w:right="659" w:hanging="710"/>
        <w:jc w:val="both"/>
      </w:pPr>
      <w:r>
        <w:rPr>
          <w:color w:val="404040"/>
        </w:rPr>
        <w:t>Smluvní strany nebudou ani u svých obchodních partnerů tolerovat jakoukoliv formu korupce či uplácení.</w:t>
      </w:r>
    </w:p>
    <w:p w14:paraId="277C9A8D" w14:textId="77777777" w:rsidR="00DF276C" w:rsidRDefault="005F117D">
      <w:pPr>
        <w:pStyle w:val="Odstavecseseznamem"/>
        <w:numPr>
          <w:ilvl w:val="1"/>
          <w:numId w:val="15"/>
        </w:numPr>
        <w:tabs>
          <w:tab w:val="left" w:pos="1440"/>
        </w:tabs>
        <w:spacing w:before="119" w:line="312" w:lineRule="auto"/>
        <w:ind w:right="658"/>
        <w:jc w:val="both"/>
      </w:pPr>
      <w:r>
        <w:rPr>
          <w:color w:val="404040"/>
        </w:rPr>
        <w:t>V případě, že je zahájeno trestní stíhání Dodavatele, zavazuje se Dodavatel o tomto bez zbytečného odkladu Objednatele písemně informovat.</w:t>
      </w:r>
    </w:p>
    <w:p w14:paraId="7241ED22" w14:textId="77777777" w:rsidR="00DF276C" w:rsidRDefault="005F117D">
      <w:pPr>
        <w:pStyle w:val="Odstavecseseznamem"/>
        <w:numPr>
          <w:ilvl w:val="1"/>
          <w:numId w:val="15"/>
        </w:numPr>
        <w:tabs>
          <w:tab w:val="left" w:pos="1440"/>
        </w:tabs>
        <w:spacing w:line="312" w:lineRule="auto"/>
        <w:ind w:right="657"/>
        <w:jc w:val="both"/>
      </w:pPr>
      <w:r>
        <w:rPr>
          <w:color w:val="404040"/>
        </w:rPr>
        <w:t>Dodavatel rovněž prohlašuje, že si je vědom předpisů týkajících se mezinárodních sankcí, zejm. pak čl. 5 k nařízení Rady EU č. 833/2014 o omezujících opatřeních vzhledem k činnostem Ruska destabilizujícím situaci na Ukrajině, ve znění pozdějších předpisů</w:t>
      </w:r>
      <w:r>
        <w:rPr>
          <w:color w:val="404040"/>
          <w:spacing w:val="80"/>
        </w:rPr>
        <w:t xml:space="preserve"> </w:t>
      </w:r>
      <w:r>
        <w:rPr>
          <w:color w:val="404040"/>
        </w:rPr>
        <w:t>a</w:t>
      </w:r>
      <w:r>
        <w:rPr>
          <w:color w:val="404040"/>
          <w:spacing w:val="80"/>
        </w:rPr>
        <w:t xml:space="preserve"> </w:t>
      </w:r>
      <w:r>
        <w:rPr>
          <w:color w:val="404040"/>
        </w:rPr>
        <w:t>nařízení</w:t>
      </w:r>
      <w:r>
        <w:rPr>
          <w:color w:val="404040"/>
          <w:spacing w:val="80"/>
        </w:rPr>
        <w:t xml:space="preserve"> </w:t>
      </w:r>
      <w:r>
        <w:rPr>
          <w:color w:val="404040"/>
        </w:rPr>
        <w:t>Rady</w:t>
      </w:r>
      <w:r>
        <w:rPr>
          <w:color w:val="404040"/>
          <w:spacing w:val="80"/>
        </w:rPr>
        <w:t xml:space="preserve"> </w:t>
      </w:r>
      <w:r>
        <w:rPr>
          <w:color w:val="404040"/>
        </w:rPr>
        <w:t>EU</w:t>
      </w:r>
      <w:r>
        <w:rPr>
          <w:color w:val="404040"/>
          <w:spacing w:val="80"/>
        </w:rPr>
        <w:t xml:space="preserve"> </w:t>
      </w:r>
      <w:r>
        <w:rPr>
          <w:color w:val="404040"/>
        </w:rPr>
        <w:t>č.</w:t>
      </w:r>
      <w:r>
        <w:rPr>
          <w:color w:val="404040"/>
          <w:spacing w:val="80"/>
        </w:rPr>
        <w:t xml:space="preserve"> </w:t>
      </w:r>
      <w:r>
        <w:rPr>
          <w:color w:val="404040"/>
        </w:rPr>
        <w:t>269/2014</w:t>
      </w:r>
      <w:r>
        <w:rPr>
          <w:color w:val="404040"/>
          <w:spacing w:val="80"/>
        </w:rPr>
        <w:t xml:space="preserve"> </w:t>
      </w:r>
      <w:r>
        <w:rPr>
          <w:color w:val="404040"/>
        </w:rPr>
        <w:t>o</w:t>
      </w:r>
      <w:r>
        <w:rPr>
          <w:color w:val="404040"/>
          <w:spacing w:val="80"/>
        </w:rPr>
        <w:t xml:space="preserve"> </w:t>
      </w:r>
      <w:r>
        <w:rPr>
          <w:color w:val="404040"/>
        </w:rPr>
        <w:t>omezujících</w:t>
      </w:r>
      <w:r>
        <w:rPr>
          <w:color w:val="404040"/>
          <w:spacing w:val="80"/>
        </w:rPr>
        <w:t xml:space="preserve"> </w:t>
      </w:r>
      <w:r>
        <w:rPr>
          <w:color w:val="404040"/>
        </w:rPr>
        <w:t>opatřeních</w:t>
      </w:r>
      <w:r>
        <w:rPr>
          <w:color w:val="404040"/>
          <w:spacing w:val="80"/>
        </w:rPr>
        <w:t xml:space="preserve"> </w:t>
      </w:r>
      <w:r>
        <w:rPr>
          <w:color w:val="404040"/>
        </w:rPr>
        <w:t>vzhledem</w:t>
      </w:r>
      <w:r>
        <w:rPr>
          <w:color w:val="404040"/>
          <w:spacing w:val="40"/>
        </w:rPr>
        <w:t xml:space="preserve"> </w:t>
      </w:r>
      <w:r>
        <w:rPr>
          <w:color w:val="404040"/>
        </w:rPr>
        <w:t>k</w:t>
      </w:r>
      <w:r>
        <w:rPr>
          <w:color w:val="404040"/>
          <w:spacing w:val="-1"/>
        </w:rPr>
        <w:t xml:space="preserve"> </w:t>
      </w:r>
      <w:r>
        <w:rPr>
          <w:color w:val="404040"/>
        </w:rPr>
        <w:t>činnostem</w:t>
      </w:r>
      <w:r>
        <w:rPr>
          <w:color w:val="404040"/>
          <w:spacing w:val="66"/>
        </w:rPr>
        <w:t xml:space="preserve">  </w:t>
      </w:r>
      <w:r>
        <w:rPr>
          <w:color w:val="404040"/>
        </w:rPr>
        <w:t>narušujícím</w:t>
      </w:r>
      <w:r>
        <w:rPr>
          <w:color w:val="404040"/>
          <w:spacing w:val="66"/>
        </w:rPr>
        <w:t xml:space="preserve">  </w:t>
      </w:r>
      <w:r>
        <w:rPr>
          <w:color w:val="404040"/>
        </w:rPr>
        <w:t>nebo</w:t>
      </w:r>
      <w:r>
        <w:rPr>
          <w:color w:val="404040"/>
          <w:spacing w:val="67"/>
        </w:rPr>
        <w:t xml:space="preserve">  </w:t>
      </w:r>
      <w:r>
        <w:rPr>
          <w:color w:val="404040"/>
        </w:rPr>
        <w:t>ohrožujícím</w:t>
      </w:r>
      <w:r>
        <w:rPr>
          <w:color w:val="404040"/>
          <w:spacing w:val="66"/>
        </w:rPr>
        <w:t xml:space="preserve">  </w:t>
      </w:r>
      <w:r>
        <w:rPr>
          <w:color w:val="404040"/>
        </w:rPr>
        <w:t>územní</w:t>
      </w:r>
      <w:r>
        <w:rPr>
          <w:color w:val="404040"/>
          <w:spacing w:val="67"/>
        </w:rPr>
        <w:t xml:space="preserve">  </w:t>
      </w:r>
      <w:r>
        <w:rPr>
          <w:color w:val="404040"/>
        </w:rPr>
        <w:t>celistvost,</w:t>
      </w:r>
      <w:r>
        <w:rPr>
          <w:color w:val="404040"/>
          <w:spacing w:val="65"/>
        </w:rPr>
        <w:t xml:space="preserve">  </w:t>
      </w:r>
      <w:r>
        <w:rPr>
          <w:color w:val="404040"/>
        </w:rPr>
        <w:t>svrchovanost a</w:t>
      </w:r>
      <w:r>
        <w:rPr>
          <w:color w:val="404040"/>
          <w:spacing w:val="-3"/>
        </w:rPr>
        <w:t xml:space="preserve"> </w:t>
      </w:r>
      <w:r>
        <w:rPr>
          <w:color w:val="404040"/>
        </w:rPr>
        <w:t>nezávislost</w:t>
      </w:r>
      <w:r>
        <w:rPr>
          <w:color w:val="404040"/>
          <w:spacing w:val="-12"/>
        </w:rPr>
        <w:t xml:space="preserve"> </w:t>
      </w:r>
      <w:r>
        <w:rPr>
          <w:color w:val="404040"/>
        </w:rPr>
        <w:t>Ukrajiny,</w:t>
      </w:r>
      <w:r>
        <w:rPr>
          <w:color w:val="404040"/>
          <w:spacing w:val="-13"/>
        </w:rPr>
        <w:t xml:space="preserve"> </w:t>
      </w:r>
      <w:r>
        <w:rPr>
          <w:color w:val="404040"/>
        </w:rPr>
        <w:t>ve</w:t>
      </w:r>
      <w:r>
        <w:rPr>
          <w:color w:val="404040"/>
          <w:spacing w:val="-12"/>
        </w:rPr>
        <w:t xml:space="preserve"> </w:t>
      </w:r>
      <w:r>
        <w:rPr>
          <w:color w:val="404040"/>
        </w:rPr>
        <w:t>znění</w:t>
      </w:r>
      <w:r>
        <w:rPr>
          <w:color w:val="404040"/>
          <w:spacing w:val="-12"/>
        </w:rPr>
        <w:t xml:space="preserve"> </w:t>
      </w:r>
      <w:r>
        <w:rPr>
          <w:color w:val="404040"/>
        </w:rPr>
        <w:t>pozdějších</w:t>
      </w:r>
      <w:r>
        <w:rPr>
          <w:color w:val="404040"/>
          <w:spacing w:val="-12"/>
        </w:rPr>
        <w:t xml:space="preserve"> </w:t>
      </w:r>
      <w:r>
        <w:rPr>
          <w:color w:val="404040"/>
        </w:rPr>
        <w:t>předpisů,</w:t>
      </w:r>
      <w:r>
        <w:rPr>
          <w:color w:val="404040"/>
          <w:spacing w:val="-12"/>
        </w:rPr>
        <w:t xml:space="preserve"> </w:t>
      </w:r>
      <w:r>
        <w:rPr>
          <w:color w:val="404040"/>
        </w:rPr>
        <w:t>vč.</w:t>
      </w:r>
      <w:r>
        <w:rPr>
          <w:color w:val="404040"/>
          <w:spacing w:val="-12"/>
        </w:rPr>
        <w:t xml:space="preserve"> </w:t>
      </w:r>
      <w:r>
        <w:rPr>
          <w:color w:val="404040"/>
        </w:rPr>
        <w:t>prováděcího</w:t>
      </w:r>
      <w:r>
        <w:rPr>
          <w:color w:val="404040"/>
          <w:spacing w:val="-12"/>
        </w:rPr>
        <w:t xml:space="preserve"> </w:t>
      </w:r>
      <w:r>
        <w:rPr>
          <w:color w:val="404040"/>
        </w:rPr>
        <w:t>nařízení</w:t>
      </w:r>
      <w:r>
        <w:rPr>
          <w:color w:val="404040"/>
          <w:spacing w:val="-12"/>
        </w:rPr>
        <w:t xml:space="preserve"> </w:t>
      </w:r>
      <w:r>
        <w:rPr>
          <w:color w:val="404040"/>
        </w:rPr>
        <w:t>Rady</w:t>
      </w:r>
      <w:r>
        <w:rPr>
          <w:color w:val="404040"/>
          <w:spacing w:val="-12"/>
        </w:rPr>
        <w:t xml:space="preserve"> </w:t>
      </w:r>
      <w:r>
        <w:rPr>
          <w:color w:val="404040"/>
        </w:rPr>
        <w:t>EU 2022/581</w:t>
      </w:r>
      <w:r>
        <w:rPr>
          <w:color w:val="404040"/>
          <w:spacing w:val="34"/>
        </w:rPr>
        <w:t xml:space="preserve"> </w:t>
      </w:r>
      <w:r>
        <w:rPr>
          <w:color w:val="404040"/>
        </w:rPr>
        <w:t>ze</w:t>
      </w:r>
      <w:r>
        <w:rPr>
          <w:color w:val="404040"/>
          <w:spacing w:val="34"/>
        </w:rPr>
        <w:t xml:space="preserve"> </w:t>
      </w:r>
      <w:r>
        <w:rPr>
          <w:color w:val="404040"/>
        </w:rPr>
        <w:t>dne</w:t>
      </w:r>
      <w:r>
        <w:rPr>
          <w:color w:val="404040"/>
          <w:spacing w:val="34"/>
        </w:rPr>
        <w:t xml:space="preserve"> </w:t>
      </w:r>
      <w:r>
        <w:rPr>
          <w:color w:val="404040"/>
        </w:rPr>
        <w:t>8.</w:t>
      </w:r>
      <w:r>
        <w:rPr>
          <w:color w:val="404040"/>
          <w:spacing w:val="34"/>
        </w:rPr>
        <w:t xml:space="preserve"> </w:t>
      </w:r>
      <w:r>
        <w:rPr>
          <w:color w:val="404040"/>
        </w:rPr>
        <w:t>dubna</w:t>
      </w:r>
      <w:r>
        <w:rPr>
          <w:color w:val="404040"/>
          <w:spacing w:val="34"/>
        </w:rPr>
        <w:t xml:space="preserve"> </w:t>
      </w:r>
      <w:r>
        <w:rPr>
          <w:color w:val="404040"/>
        </w:rPr>
        <w:t>2022,</w:t>
      </w:r>
      <w:r>
        <w:rPr>
          <w:color w:val="404040"/>
          <w:spacing w:val="34"/>
        </w:rPr>
        <w:t xml:space="preserve"> </w:t>
      </w:r>
      <w:r>
        <w:rPr>
          <w:color w:val="404040"/>
        </w:rPr>
        <w:t>ve</w:t>
      </w:r>
      <w:r>
        <w:rPr>
          <w:color w:val="404040"/>
          <w:spacing w:val="34"/>
        </w:rPr>
        <w:t xml:space="preserve"> </w:t>
      </w:r>
      <w:r>
        <w:rPr>
          <w:color w:val="404040"/>
        </w:rPr>
        <w:t>znění</w:t>
      </w:r>
      <w:r>
        <w:rPr>
          <w:color w:val="404040"/>
          <w:spacing w:val="34"/>
        </w:rPr>
        <w:t xml:space="preserve"> </w:t>
      </w:r>
      <w:r>
        <w:rPr>
          <w:color w:val="404040"/>
        </w:rPr>
        <w:t>pozdějších</w:t>
      </w:r>
      <w:r>
        <w:rPr>
          <w:color w:val="404040"/>
          <w:spacing w:val="34"/>
        </w:rPr>
        <w:t xml:space="preserve"> </w:t>
      </w:r>
      <w:r>
        <w:rPr>
          <w:color w:val="404040"/>
        </w:rPr>
        <w:t>předpisů</w:t>
      </w:r>
      <w:r>
        <w:rPr>
          <w:color w:val="404040"/>
          <w:spacing w:val="34"/>
        </w:rPr>
        <w:t xml:space="preserve"> </w:t>
      </w:r>
      <w:r>
        <w:rPr>
          <w:color w:val="404040"/>
        </w:rPr>
        <w:t>(dále</w:t>
      </w:r>
      <w:r>
        <w:rPr>
          <w:color w:val="404040"/>
          <w:spacing w:val="33"/>
        </w:rPr>
        <w:t xml:space="preserve"> </w:t>
      </w:r>
      <w:r>
        <w:rPr>
          <w:color w:val="404040"/>
        </w:rPr>
        <w:t>jen</w:t>
      </w:r>
      <w:r>
        <w:rPr>
          <w:color w:val="404040"/>
          <w:spacing w:val="34"/>
        </w:rPr>
        <w:t xml:space="preserve"> </w:t>
      </w:r>
      <w:r>
        <w:rPr>
          <w:color w:val="404040"/>
        </w:rPr>
        <w:t>„</w:t>
      </w:r>
      <w:r>
        <w:rPr>
          <w:b/>
          <w:color w:val="404040"/>
        </w:rPr>
        <w:t>předpisy o</w:t>
      </w:r>
      <w:r>
        <w:rPr>
          <w:b/>
          <w:color w:val="404040"/>
          <w:spacing w:val="-2"/>
        </w:rPr>
        <w:t xml:space="preserve"> </w:t>
      </w:r>
      <w:r>
        <w:rPr>
          <w:b/>
          <w:color w:val="404040"/>
        </w:rPr>
        <w:t>mezinárodních sankcích</w:t>
      </w:r>
      <w:r>
        <w:rPr>
          <w:color w:val="404040"/>
        </w:rPr>
        <w:t>“). Dodavatel prohlašuje, že u něho, jakož ani u okruhu subjektů sledovaných dle právních předpisů o mezinárodních sankcích vztahujícího se</w:t>
      </w:r>
    </w:p>
    <w:p w14:paraId="6633305A" w14:textId="77777777" w:rsidR="00DF276C" w:rsidRDefault="00DF276C">
      <w:pPr>
        <w:spacing w:line="312" w:lineRule="auto"/>
        <w:jc w:val="both"/>
        <w:sectPr w:rsidR="00DF276C">
          <w:pgSz w:w="11910" w:h="16840"/>
          <w:pgMar w:top="1600" w:right="180" w:bottom="1040" w:left="1140" w:header="680" w:footer="856" w:gutter="0"/>
          <w:cols w:space="708"/>
        </w:sectPr>
      </w:pPr>
    </w:p>
    <w:p w14:paraId="54D2E867" w14:textId="77777777" w:rsidR="00DF276C" w:rsidRDefault="00DF276C">
      <w:pPr>
        <w:pStyle w:val="Zkladntext"/>
        <w:spacing w:before="112"/>
      </w:pPr>
    </w:p>
    <w:p w14:paraId="3A2A8CFD" w14:textId="77777777" w:rsidR="00DF276C" w:rsidRDefault="005F117D">
      <w:pPr>
        <w:pStyle w:val="Zkladntext"/>
        <w:spacing w:before="0" w:line="312" w:lineRule="auto"/>
        <w:ind w:left="1440" w:right="657"/>
        <w:jc w:val="both"/>
      </w:pPr>
      <w:r>
        <w:rPr>
          <w:color w:val="404040"/>
        </w:rPr>
        <w:t>k</w:t>
      </w:r>
      <w:r>
        <w:rPr>
          <w:color w:val="404040"/>
          <w:spacing w:val="80"/>
        </w:rPr>
        <w:t xml:space="preserve"> </w:t>
      </w:r>
      <w:r>
        <w:rPr>
          <w:color w:val="404040"/>
        </w:rPr>
        <w:t>plnění</w:t>
      </w:r>
      <w:r>
        <w:rPr>
          <w:color w:val="404040"/>
          <w:spacing w:val="80"/>
        </w:rPr>
        <w:t xml:space="preserve"> </w:t>
      </w:r>
      <w:r>
        <w:rPr>
          <w:color w:val="404040"/>
        </w:rPr>
        <w:t>této</w:t>
      </w:r>
      <w:r>
        <w:rPr>
          <w:color w:val="404040"/>
          <w:spacing w:val="80"/>
        </w:rPr>
        <w:t xml:space="preserve"> </w:t>
      </w:r>
      <w:r>
        <w:rPr>
          <w:color w:val="404040"/>
        </w:rPr>
        <w:t>Smlouvy</w:t>
      </w:r>
      <w:r>
        <w:rPr>
          <w:color w:val="404040"/>
          <w:spacing w:val="80"/>
        </w:rPr>
        <w:t xml:space="preserve"> </w:t>
      </w:r>
      <w:r>
        <w:rPr>
          <w:color w:val="404040"/>
        </w:rPr>
        <w:t>není</w:t>
      </w:r>
      <w:r>
        <w:rPr>
          <w:color w:val="404040"/>
          <w:spacing w:val="80"/>
        </w:rPr>
        <w:t xml:space="preserve"> </w:t>
      </w:r>
      <w:r>
        <w:rPr>
          <w:color w:val="404040"/>
        </w:rPr>
        <w:t>dána</w:t>
      </w:r>
      <w:r>
        <w:rPr>
          <w:color w:val="404040"/>
          <w:spacing w:val="80"/>
        </w:rPr>
        <w:t xml:space="preserve"> </w:t>
      </w:r>
      <w:r>
        <w:rPr>
          <w:color w:val="404040"/>
        </w:rPr>
        <w:t>překážka</w:t>
      </w:r>
      <w:r>
        <w:rPr>
          <w:color w:val="404040"/>
          <w:spacing w:val="80"/>
        </w:rPr>
        <w:t xml:space="preserve"> </w:t>
      </w:r>
      <w:r>
        <w:rPr>
          <w:color w:val="404040"/>
        </w:rPr>
        <w:t>uzavření</w:t>
      </w:r>
      <w:r>
        <w:rPr>
          <w:color w:val="404040"/>
          <w:spacing w:val="80"/>
        </w:rPr>
        <w:t xml:space="preserve"> </w:t>
      </w:r>
      <w:r>
        <w:rPr>
          <w:color w:val="404040"/>
        </w:rPr>
        <w:t>či</w:t>
      </w:r>
      <w:r>
        <w:rPr>
          <w:color w:val="404040"/>
          <w:spacing w:val="80"/>
        </w:rPr>
        <w:t xml:space="preserve"> </w:t>
      </w:r>
      <w:r>
        <w:rPr>
          <w:color w:val="404040"/>
        </w:rPr>
        <w:t>plnění</w:t>
      </w:r>
      <w:r>
        <w:rPr>
          <w:color w:val="404040"/>
          <w:spacing w:val="80"/>
        </w:rPr>
        <w:t xml:space="preserve"> </w:t>
      </w:r>
      <w:r>
        <w:rPr>
          <w:color w:val="404040"/>
        </w:rPr>
        <w:t>této</w:t>
      </w:r>
      <w:r>
        <w:rPr>
          <w:color w:val="404040"/>
          <w:spacing w:val="80"/>
        </w:rPr>
        <w:t xml:space="preserve"> </w:t>
      </w:r>
      <w:r>
        <w:rPr>
          <w:color w:val="404040"/>
        </w:rPr>
        <w:t>Smlouvy. Dále</w:t>
      </w:r>
      <w:r>
        <w:rPr>
          <w:color w:val="404040"/>
          <w:spacing w:val="-4"/>
        </w:rPr>
        <w:t xml:space="preserve"> </w:t>
      </w:r>
      <w:r>
        <w:rPr>
          <w:color w:val="404040"/>
        </w:rPr>
        <w:t>výslovně Dodavatel zvláště prohlašuje,</w:t>
      </w:r>
      <w:r>
        <w:rPr>
          <w:color w:val="404040"/>
          <w:spacing w:val="-1"/>
        </w:rPr>
        <w:t xml:space="preserve"> </w:t>
      </w:r>
      <w:r>
        <w:rPr>
          <w:color w:val="404040"/>
        </w:rPr>
        <w:t>že</w:t>
      </w:r>
      <w:r>
        <w:rPr>
          <w:color w:val="404040"/>
          <w:spacing w:val="-1"/>
        </w:rPr>
        <w:t xml:space="preserve"> </w:t>
      </w:r>
      <w:r>
        <w:rPr>
          <w:color w:val="404040"/>
        </w:rPr>
        <w:t>nezpřístupní žádné finanční prostředky ani</w:t>
      </w:r>
      <w:r>
        <w:rPr>
          <w:color w:val="404040"/>
          <w:spacing w:val="40"/>
        </w:rPr>
        <w:t xml:space="preserve"> </w:t>
      </w:r>
      <w:r>
        <w:rPr>
          <w:color w:val="404040"/>
        </w:rPr>
        <w:t>hospodářské</w:t>
      </w:r>
      <w:r>
        <w:rPr>
          <w:color w:val="404040"/>
          <w:spacing w:val="40"/>
        </w:rPr>
        <w:t xml:space="preserve"> </w:t>
      </w:r>
      <w:r>
        <w:rPr>
          <w:color w:val="404040"/>
        </w:rPr>
        <w:t>zdroje</w:t>
      </w:r>
      <w:r>
        <w:rPr>
          <w:color w:val="404040"/>
          <w:spacing w:val="40"/>
        </w:rPr>
        <w:t xml:space="preserve"> </w:t>
      </w:r>
      <w:r>
        <w:rPr>
          <w:color w:val="404040"/>
        </w:rPr>
        <w:t>sankcionovaným</w:t>
      </w:r>
      <w:r>
        <w:rPr>
          <w:color w:val="404040"/>
          <w:spacing w:val="40"/>
        </w:rPr>
        <w:t xml:space="preserve"> </w:t>
      </w:r>
      <w:r>
        <w:rPr>
          <w:color w:val="404040"/>
        </w:rPr>
        <w:t>subjektům</w:t>
      </w:r>
      <w:r>
        <w:rPr>
          <w:color w:val="404040"/>
          <w:spacing w:val="40"/>
        </w:rPr>
        <w:t xml:space="preserve"> </w:t>
      </w:r>
      <w:r>
        <w:rPr>
          <w:color w:val="404040"/>
        </w:rPr>
        <w:t>ve</w:t>
      </w:r>
      <w:r>
        <w:rPr>
          <w:color w:val="404040"/>
          <w:spacing w:val="40"/>
        </w:rPr>
        <w:t xml:space="preserve"> </w:t>
      </w:r>
      <w:r>
        <w:rPr>
          <w:color w:val="404040"/>
        </w:rPr>
        <w:t>smyslu</w:t>
      </w:r>
      <w:r>
        <w:rPr>
          <w:color w:val="404040"/>
          <w:spacing w:val="40"/>
        </w:rPr>
        <w:t xml:space="preserve"> </w:t>
      </w:r>
      <w:r>
        <w:rPr>
          <w:color w:val="404040"/>
        </w:rPr>
        <w:t>tohoto</w:t>
      </w:r>
      <w:r>
        <w:rPr>
          <w:color w:val="404040"/>
          <w:spacing w:val="40"/>
        </w:rPr>
        <w:t xml:space="preserve"> </w:t>
      </w:r>
      <w:r>
        <w:rPr>
          <w:color w:val="404040"/>
        </w:rPr>
        <w:t>odstavce.</w:t>
      </w:r>
      <w:r>
        <w:rPr>
          <w:color w:val="404040"/>
          <w:spacing w:val="80"/>
        </w:rPr>
        <w:t xml:space="preserve"> </w:t>
      </w:r>
      <w:r>
        <w:rPr>
          <w:color w:val="404040"/>
        </w:rPr>
        <w:t>Pro</w:t>
      </w:r>
      <w:r>
        <w:rPr>
          <w:color w:val="404040"/>
          <w:spacing w:val="-2"/>
        </w:rPr>
        <w:t xml:space="preserve"> </w:t>
      </w:r>
      <w:r>
        <w:rPr>
          <w:color w:val="404040"/>
        </w:rPr>
        <w:t>vyloučení pochybností se stanoví, že: (i) prohlášení musí být v platnosti po celou dobu plnění Smlouvy a (ii) jsou-li do tohoto prohlášení zahrnuti poddodavatelé či jiné třetí osoby, je Dodavatel</w:t>
      </w:r>
      <w:r>
        <w:rPr>
          <w:color w:val="404040"/>
          <w:spacing w:val="-1"/>
        </w:rPr>
        <w:t xml:space="preserve"> </w:t>
      </w:r>
      <w:r>
        <w:rPr>
          <w:color w:val="404040"/>
        </w:rPr>
        <w:t>povinen</w:t>
      </w:r>
      <w:r>
        <w:rPr>
          <w:color w:val="404040"/>
          <w:spacing w:val="-1"/>
        </w:rPr>
        <w:t xml:space="preserve"> </w:t>
      </w:r>
      <w:r>
        <w:rPr>
          <w:color w:val="404040"/>
        </w:rPr>
        <w:t>zjistit skutečnosti vztahující</w:t>
      </w:r>
      <w:r>
        <w:rPr>
          <w:color w:val="404040"/>
          <w:spacing w:val="-2"/>
        </w:rPr>
        <w:t xml:space="preserve"> </w:t>
      </w:r>
      <w:r>
        <w:rPr>
          <w:color w:val="404040"/>
        </w:rPr>
        <w:t>se k těmto třetím osobám s</w:t>
      </w:r>
      <w:r>
        <w:rPr>
          <w:color w:val="404040"/>
          <w:spacing w:val="-8"/>
        </w:rPr>
        <w:t xml:space="preserve"> </w:t>
      </w:r>
      <w:r>
        <w:rPr>
          <w:color w:val="404040"/>
        </w:rPr>
        <w:t>řádnou</w:t>
      </w:r>
      <w:r>
        <w:rPr>
          <w:color w:val="404040"/>
          <w:spacing w:val="-8"/>
        </w:rPr>
        <w:t xml:space="preserve"> </w:t>
      </w:r>
      <w:r>
        <w:rPr>
          <w:color w:val="404040"/>
        </w:rPr>
        <w:t>péčí,</w:t>
      </w:r>
      <w:r>
        <w:rPr>
          <w:color w:val="404040"/>
          <w:spacing w:val="-8"/>
        </w:rPr>
        <w:t xml:space="preserve"> </w:t>
      </w:r>
      <w:r>
        <w:rPr>
          <w:color w:val="404040"/>
        </w:rPr>
        <w:t>přinejmenším</w:t>
      </w:r>
      <w:r>
        <w:rPr>
          <w:color w:val="404040"/>
          <w:spacing w:val="-9"/>
        </w:rPr>
        <w:t xml:space="preserve"> </w:t>
      </w:r>
      <w:r>
        <w:rPr>
          <w:color w:val="404040"/>
        </w:rPr>
        <w:t>ověřením</w:t>
      </w:r>
      <w:r>
        <w:rPr>
          <w:color w:val="404040"/>
          <w:spacing w:val="-9"/>
        </w:rPr>
        <w:t xml:space="preserve"> </w:t>
      </w:r>
      <w:r>
        <w:rPr>
          <w:color w:val="404040"/>
        </w:rPr>
        <w:t>informace</w:t>
      </w:r>
      <w:r>
        <w:rPr>
          <w:color w:val="404040"/>
          <w:spacing w:val="-8"/>
        </w:rPr>
        <w:t xml:space="preserve"> </w:t>
      </w:r>
      <w:r>
        <w:rPr>
          <w:color w:val="404040"/>
        </w:rPr>
        <w:t>u</w:t>
      </w:r>
      <w:r>
        <w:rPr>
          <w:color w:val="404040"/>
          <w:spacing w:val="-8"/>
        </w:rPr>
        <w:t xml:space="preserve"> </w:t>
      </w:r>
      <w:r>
        <w:rPr>
          <w:color w:val="404040"/>
        </w:rPr>
        <w:t>třetích</w:t>
      </w:r>
      <w:r>
        <w:rPr>
          <w:color w:val="404040"/>
          <w:spacing w:val="-8"/>
        </w:rPr>
        <w:t xml:space="preserve"> </w:t>
      </w:r>
      <w:r>
        <w:rPr>
          <w:color w:val="404040"/>
        </w:rPr>
        <w:t>osob</w:t>
      </w:r>
      <w:r>
        <w:rPr>
          <w:color w:val="404040"/>
          <w:spacing w:val="-8"/>
        </w:rPr>
        <w:t xml:space="preserve"> </w:t>
      </w:r>
      <w:r>
        <w:rPr>
          <w:color w:val="404040"/>
        </w:rPr>
        <w:t>a</w:t>
      </w:r>
      <w:r>
        <w:rPr>
          <w:color w:val="404040"/>
          <w:spacing w:val="-8"/>
        </w:rPr>
        <w:t xml:space="preserve"> </w:t>
      </w:r>
      <w:r>
        <w:rPr>
          <w:color w:val="404040"/>
        </w:rPr>
        <w:t>prověřením</w:t>
      </w:r>
      <w:r>
        <w:rPr>
          <w:color w:val="404040"/>
          <w:spacing w:val="-9"/>
        </w:rPr>
        <w:t xml:space="preserve"> </w:t>
      </w:r>
      <w:r>
        <w:rPr>
          <w:color w:val="404040"/>
        </w:rPr>
        <w:t xml:space="preserve">veřejných rejstříků a evidencí. Dodavatel je povinen zajistit smluvně dodržování příslušných povinností a omezovat rizika vyplývajících z okolností vedoucích k mezinárodním </w:t>
      </w:r>
      <w:r>
        <w:rPr>
          <w:color w:val="404040"/>
          <w:spacing w:val="-2"/>
        </w:rPr>
        <w:t>sankcím.</w:t>
      </w:r>
    </w:p>
    <w:p w14:paraId="0D6F8A06" w14:textId="77777777" w:rsidR="00DF276C" w:rsidRDefault="005F117D">
      <w:pPr>
        <w:pStyle w:val="Odstavecseseznamem"/>
        <w:numPr>
          <w:ilvl w:val="1"/>
          <w:numId w:val="15"/>
        </w:numPr>
        <w:tabs>
          <w:tab w:val="left" w:pos="1439"/>
        </w:tabs>
        <w:spacing w:line="312" w:lineRule="auto"/>
        <w:ind w:left="1439" w:right="659"/>
        <w:jc w:val="both"/>
      </w:pPr>
      <w:r>
        <w:rPr>
          <w:color w:val="404040"/>
        </w:rPr>
        <w:t>Dodavatel</w:t>
      </w:r>
      <w:r>
        <w:rPr>
          <w:color w:val="404040"/>
          <w:spacing w:val="-11"/>
        </w:rPr>
        <w:t xml:space="preserve"> </w:t>
      </w:r>
      <w:r>
        <w:rPr>
          <w:color w:val="404040"/>
        </w:rPr>
        <w:t>se</w:t>
      </w:r>
      <w:r>
        <w:rPr>
          <w:color w:val="404040"/>
          <w:spacing w:val="-12"/>
        </w:rPr>
        <w:t xml:space="preserve"> </w:t>
      </w:r>
      <w:r>
        <w:rPr>
          <w:color w:val="404040"/>
        </w:rPr>
        <w:t>zavazuje</w:t>
      </w:r>
      <w:r>
        <w:rPr>
          <w:color w:val="404040"/>
          <w:spacing w:val="-13"/>
        </w:rPr>
        <w:t xml:space="preserve"> </w:t>
      </w:r>
      <w:r>
        <w:rPr>
          <w:color w:val="404040"/>
        </w:rPr>
        <w:t>zajistit,</w:t>
      </w:r>
      <w:r>
        <w:rPr>
          <w:color w:val="404040"/>
          <w:spacing w:val="-12"/>
        </w:rPr>
        <w:t xml:space="preserve"> </w:t>
      </w:r>
      <w:r>
        <w:rPr>
          <w:color w:val="404040"/>
        </w:rPr>
        <w:t>aby</w:t>
      </w:r>
      <w:r>
        <w:rPr>
          <w:color w:val="404040"/>
          <w:spacing w:val="-11"/>
        </w:rPr>
        <w:t xml:space="preserve"> </w:t>
      </w:r>
      <w:r>
        <w:rPr>
          <w:color w:val="404040"/>
        </w:rPr>
        <w:t>jeho</w:t>
      </w:r>
      <w:r>
        <w:rPr>
          <w:color w:val="404040"/>
          <w:spacing w:val="-12"/>
        </w:rPr>
        <w:t xml:space="preserve"> </w:t>
      </w:r>
      <w:r>
        <w:rPr>
          <w:color w:val="404040"/>
        </w:rPr>
        <w:t>prohlášení</w:t>
      </w:r>
      <w:r>
        <w:rPr>
          <w:color w:val="404040"/>
          <w:spacing w:val="-12"/>
        </w:rPr>
        <w:t xml:space="preserve"> </w:t>
      </w:r>
      <w:r>
        <w:rPr>
          <w:color w:val="404040"/>
        </w:rPr>
        <w:t>dle</w:t>
      </w:r>
      <w:r>
        <w:rPr>
          <w:color w:val="404040"/>
          <w:spacing w:val="-12"/>
        </w:rPr>
        <w:t xml:space="preserve"> </w:t>
      </w:r>
      <w:r>
        <w:rPr>
          <w:color w:val="404040"/>
        </w:rPr>
        <w:t>odst.</w:t>
      </w:r>
      <w:r>
        <w:rPr>
          <w:color w:val="404040"/>
          <w:spacing w:val="-11"/>
        </w:rPr>
        <w:t xml:space="preserve"> </w:t>
      </w:r>
      <w:r>
        <w:rPr>
          <w:color w:val="404040"/>
        </w:rPr>
        <w:t>5.19</w:t>
      </w:r>
      <w:r>
        <w:rPr>
          <w:color w:val="404040"/>
          <w:spacing w:val="-12"/>
        </w:rPr>
        <w:t xml:space="preserve"> </w:t>
      </w:r>
      <w:r>
        <w:rPr>
          <w:color w:val="404040"/>
        </w:rPr>
        <w:t>tohoto</w:t>
      </w:r>
      <w:r>
        <w:rPr>
          <w:color w:val="404040"/>
          <w:spacing w:val="-12"/>
        </w:rPr>
        <w:t xml:space="preserve"> </w:t>
      </w:r>
      <w:r>
        <w:rPr>
          <w:color w:val="404040"/>
        </w:rPr>
        <w:t>článku</w:t>
      </w:r>
      <w:r>
        <w:rPr>
          <w:color w:val="404040"/>
          <w:spacing w:val="-12"/>
        </w:rPr>
        <w:t xml:space="preserve"> </w:t>
      </w:r>
      <w:r>
        <w:rPr>
          <w:color w:val="404040"/>
        </w:rPr>
        <w:t>Smlouvy zůstala pravdivá a v platnosti po celou dobu účinnosti Smlouvy.</w:t>
      </w:r>
    </w:p>
    <w:p w14:paraId="0B0EBFEE" w14:textId="77777777" w:rsidR="00DF276C" w:rsidRDefault="005F117D">
      <w:pPr>
        <w:pStyle w:val="Odstavecseseznamem"/>
        <w:numPr>
          <w:ilvl w:val="1"/>
          <w:numId w:val="15"/>
        </w:numPr>
        <w:tabs>
          <w:tab w:val="left" w:pos="1439"/>
        </w:tabs>
        <w:spacing w:line="312" w:lineRule="auto"/>
        <w:ind w:left="1439" w:right="660"/>
        <w:jc w:val="both"/>
      </w:pPr>
      <w:r>
        <w:rPr>
          <w:color w:val="404040"/>
        </w:rPr>
        <w:t>Pokud</w:t>
      </w:r>
      <w:r>
        <w:rPr>
          <w:color w:val="404040"/>
          <w:spacing w:val="-8"/>
        </w:rPr>
        <w:t xml:space="preserve"> </w:t>
      </w:r>
      <w:r>
        <w:rPr>
          <w:color w:val="404040"/>
        </w:rPr>
        <w:t>řádné</w:t>
      </w:r>
      <w:r>
        <w:rPr>
          <w:color w:val="404040"/>
          <w:spacing w:val="-8"/>
        </w:rPr>
        <w:t xml:space="preserve"> </w:t>
      </w:r>
      <w:r>
        <w:rPr>
          <w:color w:val="404040"/>
        </w:rPr>
        <w:t>poskytování</w:t>
      </w:r>
      <w:r>
        <w:rPr>
          <w:color w:val="404040"/>
          <w:spacing w:val="-8"/>
        </w:rPr>
        <w:t xml:space="preserve"> </w:t>
      </w:r>
      <w:r>
        <w:rPr>
          <w:color w:val="404040"/>
        </w:rPr>
        <w:t>Služeb</w:t>
      </w:r>
      <w:r>
        <w:rPr>
          <w:color w:val="404040"/>
          <w:spacing w:val="-8"/>
        </w:rPr>
        <w:t xml:space="preserve"> </w:t>
      </w:r>
      <w:r>
        <w:rPr>
          <w:color w:val="404040"/>
        </w:rPr>
        <w:t>dle</w:t>
      </w:r>
      <w:r>
        <w:rPr>
          <w:color w:val="404040"/>
          <w:spacing w:val="-8"/>
        </w:rPr>
        <w:t xml:space="preserve"> </w:t>
      </w:r>
      <w:r>
        <w:rPr>
          <w:color w:val="404040"/>
        </w:rPr>
        <w:t>této</w:t>
      </w:r>
      <w:r>
        <w:rPr>
          <w:color w:val="404040"/>
          <w:spacing w:val="-8"/>
        </w:rPr>
        <w:t xml:space="preserve"> </w:t>
      </w:r>
      <w:r>
        <w:rPr>
          <w:color w:val="404040"/>
        </w:rPr>
        <w:t>Smlouvy</w:t>
      </w:r>
      <w:r>
        <w:rPr>
          <w:color w:val="404040"/>
          <w:spacing w:val="-7"/>
        </w:rPr>
        <w:t xml:space="preserve"> </w:t>
      </w:r>
      <w:r>
        <w:rPr>
          <w:color w:val="404040"/>
        </w:rPr>
        <w:t>vyžaduje</w:t>
      </w:r>
      <w:r>
        <w:rPr>
          <w:color w:val="404040"/>
          <w:spacing w:val="-10"/>
        </w:rPr>
        <w:t xml:space="preserve"> </w:t>
      </w:r>
      <w:r>
        <w:rPr>
          <w:color w:val="404040"/>
        </w:rPr>
        <w:t>zpracování</w:t>
      </w:r>
      <w:r>
        <w:rPr>
          <w:color w:val="404040"/>
          <w:spacing w:val="-9"/>
        </w:rPr>
        <w:t xml:space="preserve"> </w:t>
      </w:r>
      <w:r>
        <w:rPr>
          <w:color w:val="404040"/>
        </w:rPr>
        <w:t>osobních</w:t>
      </w:r>
      <w:r>
        <w:rPr>
          <w:color w:val="404040"/>
          <w:spacing w:val="-8"/>
        </w:rPr>
        <w:t xml:space="preserve"> </w:t>
      </w:r>
      <w:r>
        <w:rPr>
          <w:color w:val="404040"/>
        </w:rPr>
        <w:t>údajů zaměstnanců</w:t>
      </w:r>
      <w:r>
        <w:rPr>
          <w:color w:val="404040"/>
          <w:spacing w:val="-3"/>
        </w:rPr>
        <w:t xml:space="preserve"> </w:t>
      </w:r>
      <w:r>
        <w:rPr>
          <w:color w:val="404040"/>
        </w:rPr>
        <w:t>Objednatele</w:t>
      </w:r>
      <w:r>
        <w:rPr>
          <w:color w:val="404040"/>
          <w:spacing w:val="-3"/>
        </w:rPr>
        <w:t xml:space="preserve"> </w:t>
      </w:r>
      <w:r>
        <w:rPr>
          <w:color w:val="404040"/>
        </w:rPr>
        <w:t>a</w:t>
      </w:r>
      <w:r>
        <w:rPr>
          <w:color w:val="404040"/>
          <w:spacing w:val="-3"/>
        </w:rPr>
        <w:t xml:space="preserve"> </w:t>
      </w:r>
      <w:r>
        <w:rPr>
          <w:color w:val="404040"/>
        </w:rPr>
        <w:t>Poskytovatele,</w:t>
      </w:r>
      <w:r>
        <w:rPr>
          <w:color w:val="404040"/>
          <w:spacing w:val="-3"/>
        </w:rPr>
        <w:t xml:space="preserve"> </w:t>
      </w:r>
      <w:r>
        <w:rPr>
          <w:color w:val="404040"/>
        </w:rPr>
        <w:t>jako</w:t>
      </w:r>
      <w:r>
        <w:rPr>
          <w:color w:val="404040"/>
          <w:spacing w:val="-4"/>
        </w:rPr>
        <w:t xml:space="preserve"> </w:t>
      </w:r>
      <w:r>
        <w:rPr>
          <w:color w:val="404040"/>
        </w:rPr>
        <w:t>kontaktních</w:t>
      </w:r>
      <w:r>
        <w:rPr>
          <w:color w:val="404040"/>
          <w:spacing w:val="-5"/>
        </w:rPr>
        <w:t xml:space="preserve"> </w:t>
      </w:r>
      <w:r>
        <w:rPr>
          <w:color w:val="404040"/>
        </w:rPr>
        <w:t>osob,</w:t>
      </w:r>
      <w:r>
        <w:rPr>
          <w:color w:val="404040"/>
          <w:spacing w:val="-3"/>
        </w:rPr>
        <w:t xml:space="preserve"> </w:t>
      </w:r>
      <w:r>
        <w:rPr>
          <w:color w:val="404040"/>
        </w:rPr>
        <w:t>budou</w:t>
      </w:r>
      <w:r>
        <w:rPr>
          <w:color w:val="404040"/>
          <w:spacing w:val="-4"/>
        </w:rPr>
        <w:t xml:space="preserve"> </w:t>
      </w:r>
      <w:r>
        <w:rPr>
          <w:color w:val="404040"/>
        </w:rPr>
        <w:t>osobní</w:t>
      </w:r>
      <w:r>
        <w:rPr>
          <w:color w:val="404040"/>
          <w:spacing w:val="-3"/>
        </w:rPr>
        <w:t xml:space="preserve"> </w:t>
      </w:r>
      <w:r>
        <w:rPr>
          <w:color w:val="404040"/>
        </w:rPr>
        <w:t>údaje zaměstnanců zpracovávány v následujícím rozsahu:</w:t>
      </w:r>
    </w:p>
    <w:p w14:paraId="4FE5C655" w14:textId="77777777" w:rsidR="00DF276C" w:rsidRDefault="005F117D">
      <w:pPr>
        <w:pStyle w:val="Odstavecseseznamem"/>
        <w:numPr>
          <w:ilvl w:val="2"/>
          <w:numId w:val="15"/>
        </w:numPr>
        <w:tabs>
          <w:tab w:val="left" w:pos="2478"/>
        </w:tabs>
        <w:ind w:hanging="359"/>
        <w:jc w:val="left"/>
      </w:pPr>
      <w:r>
        <w:rPr>
          <w:color w:val="696969"/>
        </w:rPr>
        <w:t>jméno</w:t>
      </w:r>
      <w:r>
        <w:rPr>
          <w:color w:val="696969"/>
          <w:spacing w:val="-6"/>
        </w:rPr>
        <w:t xml:space="preserve"> </w:t>
      </w:r>
      <w:r>
        <w:rPr>
          <w:color w:val="696969"/>
        </w:rPr>
        <w:t>a</w:t>
      </w:r>
      <w:r>
        <w:rPr>
          <w:color w:val="696969"/>
          <w:spacing w:val="-6"/>
        </w:rPr>
        <w:t xml:space="preserve"> </w:t>
      </w:r>
      <w:r>
        <w:rPr>
          <w:color w:val="696969"/>
        </w:rPr>
        <w:t>příjmení,</w:t>
      </w:r>
      <w:r>
        <w:rPr>
          <w:color w:val="696969"/>
          <w:spacing w:val="-6"/>
        </w:rPr>
        <w:t xml:space="preserve"> </w:t>
      </w:r>
      <w:r>
        <w:rPr>
          <w:color w:val="696969"/>
          <w:spacing w:val="-2"/>
        </w:rPr>
        <w:t>titul;</w:t>
      </w:r>
    </w:p>
    <w:p w14:paraId="3CF67F8C" w14:textId="77777777" w:rsidR="00DF276C" w:rsidRDefault="005F117D">
      <w:pPr>
        <w:pStyle w:val="Odstavecseseznamem"/>
        <w:numPr>
          <w:ilvl w:val="2"/>
          <w:numId w:val="15"/>
        </w:numPr>
        <w:tabs>
          <w:tab w:val="left" w:pos="2478"/>
        </w:tabs>
        <w:spacing w:before="73"/>
        <w:ind w:hanging="359"/>
        <w:jc w:val="left"/>
      </w:pPr>
      <w:r>
        <w:rPr>
          <w:color w:val="696969"/>
        </w:rPr>
        <w:t>telefonní</w:t>
      </w:r>
      <w:r>
        <w:rPr>
          <w:color w:val="696969"/>
          <w:spacing w:val="-9"/>
        </w:rPr>
        <w:t xml:space="preserve"> </w:t>
      </w:r>
      <w:r>
        <w:rPr>
          <w:color w:val="696969"/>
          <w:spacing w:val="-2"/>
        </w:rPr>
        <w:t>číslo;</w:t>
      </w:r>
    </w:p>
    <w:p w14:paraId="57880170" w14:textId="77777777" w:rsidR="00DF276C" w:rsidRDefault="005F117D">
      <w:pPr>
        <w:pStyle w:val="Odstavecseseznamem"/>
        <w:numPr>
          <w:ilvl w:val="2"/>
          <w:numId w:val="15"/>
        </w:numPr>
        <w:tabs>
          <w:tab w:val="left" w:pos="2478"/>
        </w:tabs>
        <w:spacing w:before="75"/>
        <w:jc w:val="left"/>
      </w:pPr>
      <w:r>
        <w:rPr>
          <w:color w:val="696969"/>
        </w:rPr>
        <w:t>e-mailová</w:t>
      </w:r>
      <w:r>
        <w:rPr>
          <w:color w:val="696969"/>
          <w:spacing w:val="-11"/>
        </w:rPr>
        <w:t xml:space="preserve"> </w:t>
      </w:r>
      <w:r>
        <w:rPr>
          <w:color w:val="696969"/>
          <w:spacing w:val="-2"/>
        </w:rPr>
        <w:t>adresa.</w:t>
      </w:r>
    </w:p>
    <w:p w14:paraId="17AC0EE4" w14:textId="77777777" w:rsidR="00DF276C" w:rsidRDefault="00DF276C">
      <w:pPr>
        <w:pStyle w:val="Zkladntext"/>
        <w:spacing w:before="21"/>
      </w:pPr>
    </w:p>
    <w:p w14:paraId="3EC3F534" w14:textId="77777777" w:rsidR="00DF276C" w:rsidRDefault="005F117D">
      <w:pPr>
        <w:pStyle w:val="Odstavecseseznamem"/>
        <w:numPr>
          <w:ilvl w:val="1"/>
          <w:numId w:val="15"/>
        </w:numPr>
        <w:tabs>
          <w:tab w:val="left" w:pos="1439"/>
        </w:tabs>
        <w:spacing w:before="1" w:line="312" w:lineRule="auto"/>
        <w:ind w:left="1439" w:right="659"/>
        <w:jc w:val="both"/>
      </w:pPr>
      <w:r>
        <w:rPr>
          <w:color w:val="404040"/>
        </w:rPr>
        <w:t>Vznikne-li</w:t>
      </w:r>
      <w:r>
        <w:rPr>
          <w:color w:val="404040"/>
          <w:spacing w:val="-12"/>
        </w:rPr>
        <w:t xml:space="preserve"> </w:t>
      </w:r>
      <w:r>
        <w:rPr>
          <w:color w:val="404040"/>
        </w:rPr>
        <w:t>v</w:t>
      </w:r>
      <w:r>
        <w:rPr>
          <w:color w:val="404040"/>
          <w:spacing w:val="-12"/>
        </w:rPr>
        <w:t xml:space="preserve"> </w:t>
      </w:r>
      <w:r>
        <w:rPr>
          <w:color w:val="404040"/>
        </w:rPr>
        <w:t>průběhu</w:t>
      </w:r>
      <w:r>
        <w:rPr>
          <w:color w:val="404040"/>
          <w:spacing w:val="-11"/>
        </w:rPr>
        <w:t xml:space="preserve"> </w:t>
      </w:r>
      <w:r>
        <w:rPr>
          <w:color w:val="404040"/>
        </w:rPr>
        <w:t>smlouvy</w:t>
      </w:r>
      <w:r>
        <w:rPr>
          <w:color w:val="404040"/>
          <w:spacing w:val="-11"/>
        </w:rPr>
        <w:t xml:space="preserve"> </w:t>
      </w:r>
      <w:r>
        <w:rPr>
          <w:color w:val="404040"/>
        </w:rPr>
        <w:t>nutnost</w:t>
      </w:r>
      <w:r>
        <w:rPr>
          <w:color w:val="404040"/>
          <w:spacing w:val="-11"/>
        </w:rPr>
        <w:t xml:space="preserve"> </w:t>
      </w:r>
      <w:r>
        <w:rPr>
          <w:color w:val="404040"/>
        </w:rPr>
        <w:t>zpracování</w:t>
      </w:r>
      <w:r>
        <w:rPr>
          <w:color w:val="404040"/>
          <w:spacing w:val="-13"/>
        </w:rPr>
        <w:t xml:space="preserve"> </w:t>
      </w:r>
      <w:r>
        <w:rPr>
          <w:color w:val="404040"/>
        </w:rPr>
        <w:t>jiných</w:t>
      </w:r>
      <w:r>
        <w:rPr>
          <w:color w:val="404040"/>
          <w:spacing w:val="-11"/>
        </w:rPr>
        <w:t xml:space="preserve"> </w:t>
      </w:r>
      <w:r>
        <w:rPr>
          <w:color w:val="404040"/>
        </w:rPr>
        <w:t>osobních</w:t>
      </w:r>
      <w:r>
        <w:rPr>
          <w:color w:val="404040"/>
          <w:spacing w:val="-11"/>
        </w:rPr>
        <w:t xml:space="preserve"> </w:t>
      </w:r>
      <w:r>
        <w:rPr>
          <w:color w:val="404040"/>
        </w:rPr>
        <w:t>údajů</w:t>
      </w:r>
      <w:r>
        <w:rPr>
          <w:color w:val="404040"/>
          <w:spacing w:val="-13"/>
        </w:rPr>
        <w:t xml:space="preserve"> </w:t>
      </w:r>
      <w:r>
        <w:rPr>
          <w:color w:val="404040"/>
        </w:rPr>
        <w:t>než</w:t>
      </w:r>
      <w:r>
        <w:rPr>
          <w:color w:val="404040"/>
          <w:spacing w:val="-11"/>
        </w:rPr>
        <w:t xml:space="preserve"> </w:t>
      </w:r>
      <w:r>
        <w:rPr>
          <w:color w:val="404040"/>
        </w:rPr>
        <w:t>kontaktních osob,</w:t>
      </w:r>
      <w:r>
        <w:rPr>
          <w:color w:val="404040"/>
          <w:spacing w:val="-13"/>
        </w:rPr>
        <w:t xml:space="preserve"> </w:t>
      </w:r>
      <w:r>
        <w:rPr>
          <w:color w:val="404040"/>
        </w:rPr>
        <w:t>zavazují</w:t>
      </w:r>
      <w:r>
        <w:rPr>
          <w:color w:val="404040"/>
          <w:spacing w:val="-13"/>
        </w:rPr>
        <w:t xml:space="preserve"> </w:t>
      </w:r>
      <w:r>
        <w:rPr>
          <w:color w:val="404040"/>
        </w:rPr>
        <w:t>se</w:t>
      </w:r>
      <w:r>
        <w:rPr>
          <w:color w:val="404040"/>
          <w:spacing w:val="-13"/>
        </w:rPr>
        <w:t xml:space="preserve"> </w:t>
      </w:r>
      <w:r>
        <w:rPr>
          <w:color w:val="404040"/>
        </w:rPr>
        <w:t>obě</w:t>
      </w:r>
      <w:r>
        <w:rPr>
          <w:color w:val="404040"/>
          <w:spacing w:val="-13"/>
        </w:rPr>
        <w:t xml:space="preserve"> </w:t>
      </w:r>
      <w:r>
        <w:rPr>
          <w:color w:val="404040"/>
        </w:rPr>
        <w:t>smluvní</w:t>
      </w:r>
      <w:r>
        <w:rPr>
          <w:color w:val="404040"/>
          <w:spacing w:val="-13"/>
        </w:rPr>
        <w:t xml:space="preserve"> </w:t>
      </w:r>
      <w:r>
        <w:rPr>
          <w:color w:val="404040"/>
        </w:rPr>
        <w:t>strany</w:t>
      </w:r>
      <w:r>
        <w:rPr>
          <w:color w:val="404040"/>
          <w:spacing w:val="-12"/>
        </w:rPr>
        <w:t xml:space="preserve"> </w:t>
      </w:r>
      <w:r>
        <w:rPr>
          <w:color w:val="404040"/>
        </w:rPr>
        <w:t>k</w:t>
      </w:r>
      <w:r>
        <w:rPr>
          <w:color w:val="404040"/>
          <w:spacing w:val="-12"/>
        </w:rPr>
        <w:t xml:space="preserve"> </w:t>
      </w:r>
      <w:r>
        <w:rPr>
          <w:color w:val="404040"/>
        </w:rPr>
        <w:t>neprodlenému</w:t>
      </w:r>
      <w:r>
        <w:rPr>
          <w:color w:val="404040"/>
          <w:spacing w:val="-13"/>
        </w:rPr>
        <w:t xml:space="preserve"> </w:t>
      </w:r>
      <w:r>
        <w:rPr>
          <w:color w:val="404040"/>
        </w:rPr>
        <w:t>uzavření</w:t>
      </w:r>
      <w:r>
        <w:rPr>
          <w:color w:val="404040"/>
          <w:spacing w:val="-13"/>
        </w:rPr>
        <w:t xml:space="preserve"> </w:t>
      </w:r>
      <w:r>
        <w:rPr>
          <w:color w:val="404040"/>
        </w:rPr>
        <w:t>Zpracovatelské</w:t>
      </w:r>
      <w:r>
        <w:rPr>
          <w:color w:val="404040"/>
          <w:spacing w:val="-13"/>
        </w:rPr>
        <w:t xml:space="preserve"> </w:t>
      </w:r>
      <w:r>
        <w:rPr>
          <w:color w:val="404040"/>
        </w:rPr>
        <w:t>smlouvy v</w:t>
      </w:r>
      <w:r>
        <w:rPr>
          <w:color w:val="404040"/>
          <w:spacing w:val="-2"/>
        </w:rPr>
        <w:t xml:space="preserve"> </w:t>
      </w:r>
      <w:r>
        <w:rPr>
          <w:color w:val="404040"/>
        </w:rPr>
        <w:t>souladu</w:t>
      </w:r>
      <w:r>
        <w:rPr>
          <w:color w:val="404040"/>
          <w:spacing w:val="-3"/>
        </w:rPr>
        <w:t xml:space="preserve"> </w:t>
      </w:r>
      <w:r>
        <w:rPr>
          <w:color w:val="404040"/>
        </w:rPr>
        <w:t>s</w:t>
      </w:r>
      <w:r>
        <w:rPr>
          <w:color w:val="404040"/>
          <w:spacing w:val="-3"/>
        </w:rPr>
        <w:t xml:space="preserve"> </w:t>
      </w:r>
      <w:r>
        <w:rPr>
          <w:color w:val="404040"/>
        </w:rPr>
        <w:t>požadavky</w:t>
      </w:r>
      <w:r>
        <w:rPr>
          <w:color w:val="404040"/>
          <w:spacing w:val="-3"/>
        </w:rPr>
        <w:t xml:space="preserve"> </w:t>
      </w:r>
      <w:r>
        <w:rPr>
          <w:color w:val="404040"/>
        </w:rPr>
        <w:t>Nařízení</w:t>
      </w:r>
      <w:r>
        <w:rPr>
          <w:color w:val="404040"/>
          <w:spacing w:val="-2"/>
        </w:rPr>
        <w:t xml:space="preserve"> </w:t>
      </w:r>
      <w:r>
        <w:rPr>
          <w:color w:val="404040"/>
        </w:rPr>
        <w:t>Evropského</w:t>
      </w:r>
      <w:r>
        <w:rPr>
          <w:color w:val="404040"/>
          <w:spacing w:val="-2"/>
        </w:rPr>
        <w:t xml:space="preserve"> </w:t>
      </w:r>
      <w:r>
        <w:rPr>
          <w:color w:val="404040"/>
        </w:rPr>
        <w:t>parlamentu</w:t>
      </w:r>
      <w:r>
        <w:rPr>
          <w:color w:val="404040"/>
          <w:spacing w:val="-2"/>
        </w:rPr>
        <w:t xml:space="preserve"> </w:t>
      </w:r>
      <w:r>
        <w:rPr>
          <w:color w:val="404040"/>
        </w:rPr>
        <w:t>a</w:t>
      </w:r>
      <w:r>
        <w:rPr>
          <w:color w:val="404040"/>
          <w:spacing w:val="-2"/>
        </w:rPr>
        <w:t xml:space="preserve"> </w:t>
      </w:r>
      <w:r>
        <w:rPr>
          <w:color w:val="404040"/>
        </w:rPr>
        <w:t>Rady</w:t>
      </w:r>
      <w:r>
        <w:rPr>
          <w:color w:val="404040"/>
          <w:spacing w:val="-2"/>
        </w:rPr>
        <w:t xml:space="preserve"> </w:t>
      </w:r>
      <w:r>
        <w:rPr>
          <w:color w:val="404040"/>
        </w:rPr>
        <w:t>(EU)</w:t>
      </w:r>
      <w:r>
        <w:rPr>
          <w:color w:val="404040"/>
          <w:spacing w:val="-2"/>
        </w:rPr>
        <w:t xml:space="preserve"> </w:t>
      </w:r>
      <w:r>
        <w:rPr>
          <w:color w:val="404040"/>
        </w:rPr>
        <w:t>2016/679</w:t>
      </w:r>
      <w:r>
        <w:rPr>
          <w:color w:val="404040"/>
          <w:spacing w:val="-2"/>
        </w:rPr>
        <w:t xml:space="preserve"> </w:t>
      </w:r>
      <w:r>
        <w:rPr>
          <w:color w:val="404040"/>
        </w:rPr>
        <w:t>ze</w:t>
      </w:r>
      <w:r>
        <w:rPr>
          <w:color w:val="404040"/>
          <w:spacing w:val="-2"/>
        </w:rPr>
        <w:t xml:space="preserve"> </w:t>
      </w:r>
      <w:r>
        <w:rPr>
          <w:color w:val="404040"/>
        </w:rPr>
        <w:t>dne</w:t>
      </w:r>
    </w:p>
    <w:p w14:paraId="7EA2A474" w14:textId="77777777" w:rsidR="00DF276C" w:rsidRDefault="005F117D">
      <w:pPr>
        <w:pStyle w:val="Zkladntext"/>
        <w:spacing w:before="0" w:line="312" w:lineRule="auto"/>
        <w:ind w:left="1439" w:right="659"/>
        <w:jc w:val="both"/>
      </w:pPr>
      <w:r>
        <w:rPr>
          <w:color w:val="404040"/>
        </w:rPr>
        <w:t>27.</w:t>
      </w:r>
      <w:r>
        <w:rPr>
          <w:color w:val="404040"/>
          <w:spacing w:val="-2"/>
        </w:rPr>
        <w:t xml:space="preserve"> </w:t>
      </w:r>
      <w:r>
        <w:rPr>
          <w:color w:val="404040"/>
        </w:rPr>
        <w:t>dubna</w:t>
      </w:r>
      <w:r>
        <w:rPr>
          <w:color w:val="404040"/>
          <w:spacing w:val="-2"/>
        </w:rPr>
        <w:t xml:space="preserve"> </w:t>
      </w:r>
      <w:r>
        <w:rPr>
          <w:color w:val="404040"/>
        </w:rPr>
        <w:t>2016</w:t>
      </w:r>
      <w:r>
        <w:rPr>
          <w:color w:val="404040"/>
          <w:spacing w:val="-2"/>
        </w:rPr>
        <w:t xml:space="preserve"> </w:t>
      </w:r>
      <w:r>
        <w:rPr>
          <w:color w:val="404040"/>
        </w:rPr>
        <w:t>o</w:t>
      </w:r>
      <w:r>
        <w:rPr>
          <w:color w:val="404040"/>
          <w:spacing w:val="-2"/>
        </w:rPr>
        <w:t xml:space="preserve"> </w:t>
      </w:r>
      <w:r>
        <w:rPr>
          <w:color w:val="404040"/>
        </w:rPr>
        <w:t>ochraně</w:t>
      </w:r>
      <w:r>
        <w:rPr>
          <w:color w:val="404040"/>
          <w:spacing w:val="-2"/>
        </w:rPr>
        <w:t xml:space="preserve"> </w:t>
      </w:r>
      <w:r>
        <w:rPr>
          <w:color w:val="404040"/>
        </w:rPr>
        <w:t>fyzických</w:t>
      </w:r>
      <w:r>
        <w:rPr>
          <w:color w:val="404040"/>
          <w:spacing w:val="-3"/>
        </w:rPr>
        <w:t xml:space="preserve"> </w:t>
      </w:r>
      <w:r>
        <w:rPr>
          <w:color w:val="404040"/>
        </w:rPr>
        <w:t>osob</w:t>
      </w:r>
      <w:r>
        <w:rPr>
          <w:color w:val="404040"/>
          <w:spacing w:val="-2"/>
        </w:rPr>
        <w:t xml:space="preserve"> </w:t>
      </w:r>
      <w:r>
        <w:rPr>
          <w:color w:val="404040"/>
        </w:rPr>
        <w:t>v</w:t>
      </w:r>
      <w:r>
        <w:rPr>
          <w:color w:val="404040"/>
          <w:spacing w:val="-3"/>
        </w:rPr>
        <w:t xml:space="preserve"> </w:t>
      </w:r>
      <w:r>
        <w:rPr>
          <w:color w:val="404040"/>
        </w:rPr>
        <w:t>souvislosti</w:t>
      </w:r>
      <w:r>
        <w:rPr>
          <w:color w:val="404040"/>
          <w:spacing w:val="-3"/>
        </w:rPr>
        <w:t xml:space="preserve"> </w:t>
      </w:r>
      <w:r>
        <w:rPr>
          <w:color w:val="404040"/>
        </w:rPr>
        <w:t>se</w:t>
      </w:r>
      <w:r>
        <w:rPr>
          <w:color w:val="404040"/>
          <w:spacing w:val="-2"/>
        </w:rPr>
        <w:t xml:space="preserve"> </w:t>
      </w:r>
      <w:r>
        <w:rPr>
          <w:color w:val="404040"/>
        </w:rPr>
        <w:t>zpracováním</w:t>
      </w:r>
      <w:r>
        <w:rPr>
          <w:color w:val="404040"/>
          <w:spacing w:val="-3"/>
        </w:rPr>
        <w:t xml:space="preserve"> </w:t>
      </w:r>
      <w:r>
        <w:rPr>
          <w:color w:val="404040"/>
        </w:rPr>
        <w:t>osobních</w:t>
      </w:r>
      <w:r>
        <w:rPr>
          <w:color w:val="404040"/>
          <w:spacing w:val="-2"/>
        </w:rPr>
        <w:t xml:space="preserve"> </w:t>
      </w:r>
      <w:r>
        <w:rPr>
          <w:color w:val="404040"/>
        </w:rPr>
        <w:t>údajů a o volném pohybu těchto údajů a o zrušení směrnice 95/46/ES (obecné nařízení o ochraně osobních údajů), která se stane nedílnou součástí této smlouvy.</w:t>
      </w:r>
    </w:p>
    <w:p w14:paraId="408BEACE" w14:textId="77777777" w:rsidR="00DF276C" w:rsidRDefault="00DF276C">
      <w:pPr>
        <w:pStyle w:val="Zkladntext"/>
        <w:spacing w:before="195"/>
      </w:pPr>
    </w:p>
    <w:p w14:paraId="52BBB3A2" w14:textId="77777777" w:rsidR="00DF276C" w:rsidRDefault="005F117D">
      <w:pPr>
        <w:pStyle w:val="Nadpis5"/>
        <w:numPr>
          <w:ilvl w:val="0"/>
          <w:numId w:val="21"/>
        </w:numPr>
        <w:tabs>
          <w:tab w:val="left" w:pos="4018"/>
        </w:tabs>
        <w:ind w:left="4018" w:hanging="356"/>
        <w:jc w:val="left"/>
      </w:pPr>
      <w:r>
        <w:rPr>
          <w:color w:val="404040"/>
        </w:rPr>
        <w:t>Prodlení,</w:t>
      </w:r>
      <w:r>
        <w:rPr>
          <w:color w:val="404040"/>
          <w:spacing w:val="-10"/>
        </w:rPr>
        <w:t xml:space="preserve"> </w:t>
      </w:r>
      <w:r>
        <w:rPr>
          <w:color w:val="404040"/>
        </w:rPr>
        <w:t>sankce,</w:t>
      </w:r>
      <w:r>
        <w:rPr>
          <w:color w:val="404040"/>
          <w:spacing w:val="-10"/>
        </w:rPr>
        <w:t xml:space="preserve"> </w:t>
      </w:r>
      <w:r>
        <w:rPr>
          <w:color w:val="404040"/>
        </w:rPr>
        <w:t>náhrada</w:t>
      </w:r>
      <w:r>
        <w:rPr>
          <w:color w:val="404040"/>
          <w:spacing w:val="-10"/>
        </w:rPr>
        <w:t xml:space="preserve"> </w:t>
      </w:r>
      <w:r>
        <w:rPr>
          <w:color w:val="404040"/>
          <w:spacing w:val="-4"/>
        </w:rPr>
        <w:t>újmy</w:t>
      </w:r>
    </w:p>
    <w:p w14:paraId="05E71CAE" w14:textId="77777777" w:rsidR="00DF276C" w:rsidRDefault="00DF276C">
      <w:pPr>
        <w:pStyle w:val="Zkladntext"/>
        <w:spacing w:before="62"/>
        <w:rPr>
          <w:b/>
        </w:rPr>
      </w:pPr>
    </w:p>
    <w:p w14:paraId="0E43F5FD" w14:textId="77777777" w:rsidR="00DF276C" w:rsidRDefault="005F117D">
      <w:pPr>
        <w:pStyle w:val="Odstavecseseznamem"/>
        <w:numPr>
          <w:ilvl w:val="1"/>
          <w:numId w:val="21"/>
        </w:numPr>
        <w:tabs>
          <w:tab w:val="left" w:pos="1439"/>
        </w:tabs>
        <w:spacing w:before="1"/>
      </w:pPr>
      <w:r>
        <w:rPr>
          <w:color w:val="404040"/>
        </w:rPr>
        <w:t>Smluvní</w:t>
      </w:r>
      <w:r>
        <w:rPr>
          <w:color w:val="404040"/>
          <w:spacing w:val="-7"/>
        </w:rPr>
        <w:t xml:space="preserve"> </w:t>
      </w:r>
      <w:r>
        <w:rPr>
          <w:color w:val="404040"/>
        </w:rPr>
        <w:t>pokuty</w:t>
      </w:r>
      <w:r>
        <w:rPr>
          <w:color w:val="404040"/>
          <w:spacing w:val="-7"/>
        </w:rPr>
        <w:t xml:space="preserve"> </w:t>
      </w:r>
      <w:r>
        <w:rPr>
          <w:color w:val="404040"/>
        </w:rPr>
        <w:t>jsou</w:t>
      </w:r>
      <w:r>
        <w:rPr>
          <w:color w:val="404040"/>
          <w:spacing w:val="-6"/>
        </w:rPr>
        <w:t xml:space="preserve"> </w:t>
      </w:r>
      <w:r>
        <w:rPr>
          <w:color w:val="404040"/>
        </w:rPr>
        <w:t>upraveny</w:t>
      </w:r>
      <w:r>
        <w:rPr>
          <w:color w:val="404040"/>
          <w:spacing w:val="-7"/>
        </w:rPr>
        <w:t xml:space="preserve"> </w:t>
      </w:r>
      <w:r>
        <w:rPr>
          <w:color w:val="404040"/>
        </w:rPr>
        <w:t>v</w:t>
      </w:r>
      <w:r>
        <w:rPr>
          <w:color w:val="404040"/>
          <w:spacing w:val="-6"/>
        </w:rPr>
        <w:t xml:space="preserve"> </w:t>
      </w:r>
      <w:r>
        <w:rPr>
          <w:color w:val="404040"/>
          <w:spacing w:val="-5"/>
        </w:rPr>
        <w:t>OP.</w:t>
      </w:r>
    </w:p>
    <w:p w14:paraId="604095EB" w14:textId="77777777" w:rsidR="00DF276C" w:rsidRDefault="005F117D">
      <w:pPr>
        <w:pStyle w:val="Odstavecseseznamem"/>
        <w:numPr>
          <w:ilvl w:val="1"/>
          <w:numId w:val="21"/>
        </w:numPr>
        <w:tabs>
          <w:tab w:val="left" w:pos="1439"/>
        </w:tabs>
        <w:spacing w:before="197"/>
      </w:pPr>
      <w:r>
        <w:rPr>
          <w:color w:val="404040"/>
        </w:rPr>
        <w:t>Odchylně</w:t>
      </w:r>
      <w:r>
        <w:rPr>
          <w:color w:val="404040"/>
          <w:spacing w:val="-8"/>
        </w:rPr>
        <w:t xml:space="preserve"> </w:t>
      </w:r>
      <w:r>
        <w:rPr>
          <w:color w:val="404040"/>
        </w:rPr>
        <w:t>od</w:t>
      </w:r>
      <w:r>
        <w:rPr>
          <w:color w:val="404040"/>
          <w:spacing w:val="-7"/>
        </w:rPr>
        <w:t xml:space="preserve"> </w:t>
      </w:r>
      <w:r>
        <w:rPr>
          <w:color w:val="404040"/>
        </w:rPr>
        <w:t>OP</w:t>
      </w:r>
      <w:r>
        <w:rPr>
          <w:color w:val="404040"/>
          <w:spacing w:val="-8"/>
        </w:rPr>
        <w:t xml:space="preserve"> </w:t>
      </w:r>
      <w:r>
        <w:rPr>
          <w:color w:val="404040"/>
        </w:rPr>
        <w:t>se</w:t>
      </w:r>
      <w:r>
        <w:rPr>
          <w:color w:val="404040"/>
          <w:spacing w:val="-7"/>
        </w:rPr>
        <w:t xml:space="preserve"> </w:t>
      </w:r>
      <w:r>
        <w:rPr>
          <w:color w:val="404040"/>
        </w:rPr>
        <w:t>sjednávají</w:t>
      </w:r>
      <w:r>
        <w:rPr>
          <w:color w:val="404040"/>
          <w:spacing w:val="-8"/>
        </w:rPr>
        <w:t xml:space="preserve"> </w:t>
      </w:r>
      <w:r>
        <w:rPr>
          <w:color w:val="404040"/>
        </w:rPr>
        <w:t>následující</w:t>
      </w:r>
      <w:r>
        <w:rPr>
          <w:color w:val="404040"/>
          <w:spacing w:val="-7"/>
        </w:rPr>
        <w:t xml:space="preserve"> </w:t>
      </w:r>
      <w:r>
        <w:rPr>
          <w:color w:val="404040"/>
        </w:rPr>
        <w:t>smluvní</w:t>
      </w:r>
      <w:r>
        <w:rPr>
          <w:color w:val="404040"/>
          <w:spacing w:val="-8"/>
        </w:rPr>
        <w:t xml:space="preserve"> </w:t>
      </w:r>
      <w:r>
        <w:rPr>
          <w:color w:val="404040"/>
          <w:spacing w:val="-2"/>
        </w:rPr>
        <w:t>pokuty:</w:t>
      </w:r>
    </w:p>
    <w:p w14:paraId="28C43C41" w14:textId="77777777" w:rsidR="00DF276C" w:rsidRDefault="005F117D">
      <w:pPr>
        <w:pStyle w:val="Odstavecseseznamem"/>
        <w:numPr>
          <w:ilvl w:val="2"/>
          <w:numId w:val="21"/>
        </w:numPr>
        <w:tabs>
          <w:tab w:val="left" w:pos="2154"/>
          <w:tab w:val="left" w:pos="2157"/>
        </w:tabs>
        <w:spacing w:before="195" w:line="312" w:lineRule="auto"/>
        <w:ind w:left="2157" w:right="659" w:hanging="721"/>
        <w:jc w:val="both"/>
      </w:pPr>
      <w:r>
        <w:rPr>
          <w:color w:val="404040"/>
        </w:rPr>
        <w:t>V případě nedodržení lhůty k odezvě na Incident uvedené v tabulce v</w:t>
      </w:r>
      <w:r>
        <w:rPr>
          <w:color w:val="404040"/>
          <w:spacing w:val="-1"/>
        </w:rPr>
        <w:t xml:space="preserve"> </w:t>
      </w:r>
      <w:r>
        <w:rPr>
          <w:color w:val="404040"/>
        </w:rPr>
        <w:t>bodě 1.6 Přílohy</w:t>
      </w:r>
      <w:r>
        <w:rPr>
          <w:color w:val="404040"/>
          <w:spacing w:val="-16"/>
        </w:rPr>
        <w:t xml:space="preserve"> </w:t>
      </w:r>
      <w:r>
        <w:rPr>
          <w:color w:val="404040"/>
        </w:rPr>
        <w:t>č.</w:t>
      </w:r>
      <w:r>
        <w:rPr>
          <w:color w:val="404040"/>
          <w:spacing w:val="-15"/>
        </w:rPr>
        <w:t xml:space="preserve"> </w:t>
      </w:r>
      <w:r>
        <w:rPr>
          <w:color w:val="404040"/>
        </w:rPr>
        <w:t>1</w:t>
      </w:r>
      <w:r>
        <w:rPr>
          <w:color w:val="404040"/>
          <w:spacing w:val="-15"/>
        </w:rPr>
        <w:t xml:space="preserve"> </w:t>
      </w:r>
      <w:r>
        <w:rPr>
          <w:color w:val="404040"/>
        </w:rPr>
        <w:t>Smlouvy</w:t>
      </w:r>
      <w:r>
        <w:rPr>
          <w:color w:val="404040"/>
          <w:spacing w:val="-16"/>
        </w:rPr>
        <w:t xml:space="preserve"> </w:t>
      </w:r>
      <w:r>
        <w:rPr>
          <w:color w:val="404040"/>
        </w:rPr>
        <w:t>bude</w:t>
      </w:r>
      <w:r>
        <w:rPr>
          <w:color w:val="404040"/>
          <w:spacing w:val="-15"/>
        </w:rPr>
        <w:t xml:space="preserve"> </w:t>
      </w:r>
      <w:r>
        <w:rPr>
          <w:color w:val="404040"/>
        </w:rPr>
        <w:t>Dodavatel</w:t>
      </w:r>
      <w:r>
        <w:rPr>
          <w:color w:val="404040"/>
          <w:spacing w:val="-15"/>
        </w:rPr>
        <w:t xml:space="preserve"> </w:t>
      </w:r>
      <w:r>
        <w:rPr>
          <w:color w:val="404040"/>
        </w:rPr>
        <w:t>povinen</w:t>
      </w:r>
      <w:r>
        <w:rPr>
          <w:color w:val="404040"/>
          <w:spacing w:val="-15"/>
        </w:rPr>
        <w:t xml:space="preserve"> </w:t>
      </w:r>
      <w:r>
        <w:rPr>
          <w:color w:val="404040"/>
        </w:rPr>
        <w:t>uhradit</w:t>
      </w:r>
      <w:r>
        <w:rPr>
          <w:color w:val="404040"/>
          <w:spacing w:val="-16"/>
        </w:rPr>
        <w:t xml:space="preserve"> </w:t>
      </w:r>
      <w:r>
        <w:rPr>
          <w:color w:val="404040"/>
        </w:rPr>
        <w:t>Objednateli</w:t>
      </w:r>
      <w:r>
        <w:rPr>
          <w:color w:val="404040"/>
          <w:spacing w:val="-15"/>
        </w:rPr>
        <w:t xml:space="preserve"> </w:t>
      </w:r>
      <w:r>
        <w:rPr>
          <w:color w:val="404040"/>
        </w:rPr>
        <w:t>smluvní</w:t>
      </w:r>
      <w:r>
        <w:rPr>
          <w:color w:val="404040"/>
          <w:spacing w:val="-15"/>
        </w:rPr>
        <w:t xml:space="preserve"> </w:t>
      </w:r>
      <w:r>
        <w:rPr>
          <w:color w:val="404040"/>
        </w:rPr>
        <w:t>pokutu v následující výši:</w:t>
      </w:r>
    </w:p>
    <w:p w14:paraId="0B4841F7" w14:textId="77777777" w:rsidR="00DF276C" w:rsidRDefault="005F117D">
      <w:pPr>
        <w:pStyle w:val="Odstavecseseznamem"/>
        <w:numPr>
          <w:ilvl w:val="3"/>
          <w:numId w:val="21"/>
        </w:numPr>
        <w:tabs>
          <w:tab w:val="left" w:pos="2545"/>
        </w:tabs>
        <w:spacing w:line="312" w:lineRule="auto"/>
        <w:ind w:right="660"/>
      </w:pPr>
      <w:r>
        <w:rPr>
          <w:color w:val="404040"/>
        </w:rPr>
        <w:t>za</w:t>
      </w:r>
      <w:r>
        <w:rPr>
          <w:color w:val="404040"/>
          <w:spacing w:val="34"/>
        </w:rPr>
        <w:t xml:space="preserve"> </w:t>
      </w:r>
      <w:r>
        <w:rPr>
          <w:color w:val="404040"/>
        </w:rPr>
        <w:t>každou</w:t>
      </w:r>
      <w:r>
        <w:rPr>
          <w:color w:val="404040"/>
          <w:spacing w:val="33"/>
        </w:rPr>
        <w:t xml:space="preserve"> </w:t>
      </w:r>
      <w:r>
        <w:rPr>
          <w:color w:val="404040"/>
        </w:rPr>
        <w:t>započatou</w:t>
      </w:r>
      <w:r>
        <w:rPr>
          <w:color w:val="404040"/>
          <w:spacing w:val="33"/>
        </w:rPr>
        <w:t xml:space="preserve"> </w:t>
      </w:r>
      <w:r>
        <w:rPr>
          <w:color w:val="404040"/>
        </w:rPr>
        <w:t>hodinu</w:t>
      </w:r>
      <w:r>
        <w:rPr>
          <w:color w:val="404040"/>
          <w:spacing w:val="34"/>
        </w:rPr>
        <w:t xml:space="preserve"> </w:t>
      </w:r>
      <w:r>
        <w:rPr>
          <w:color w:val="404040"/>
        </w:rPr>
        <w:t>prodlení</w:t>
      </w:r>
      <w:r>
        <w:rPr>
          <w:color w:val="404040"/>
          <w:spacing w:val="34"/>
        </w:rPr>
        <w:t xml:space="preserve"> </w:t>
      </w:r>
      <w:r>
        <w:rPr>
          <w:color w:val="404040"/>
        </w:rPr>
        <w:t>s odezvou</w:t>
      </w:r>
      <w:r>
        <w:rPr>
          <w:color w:val="404040"/>
          <w:spacing w:val="34"/>
        </w:rPr>
        <w:t xml:space="preserve"> </w:t>
      </w:r>
      <w:r>
        <w:rPr>
          <w:color w:val="404040"/>
        </w:rPr>
        <w:t>u</w:t>
      </w:r>
      <w:r>
        <w:rPr>
          <w:color w:val="404040"/>
          <w:spacing w:val="34"/>
        </w:rPr>
        <w:t xml:space="preserve"> </w:t>
      </w:r>
      <w:r>
        <w:rPr>
          <w:color w:val="404040"/>
        </w:rPr>
        <w:t>Incidentu</w:t>
      </w:r>
      <w:r>
        <w:rPr>
          <w:color w:val="404040"/>
          <w:spacing w:val="34"/>
        </w:rPr>
        <w:t xml:space="preserve"> </w:t>
      </w:r>
      <w:r>
        <w:rPr>
          <w:color w:val="404040"/>
        </w:rPr>
        <w:t>kategorie</w:t>
      </w:r>
      <w:r>
        <w:rPr>
          <w:color w:val="404040"/>
          <w:spacing w:val="34"/>
        </w:rPr>
        <w:t xml:space="preserve"> </w:t>
      </w:r>
      <w:r>
        <w:rPr>
          <w:color w:val="404040"/>
        </w:rPr>
        <w:t>A 5.000, - Kč (slovy: pět tisíc korun českých);</w:t>
      </w:r>
    </w:p>
    <w:p w14:paraId="6E17449E" w14:textId="77777777" w:rsidR="00DF276C" w:rsidRDefault="005F117D">
      <w:pPr>
        <w:pStyle w:val="Odstavecseseznamem"/>
        <w:numPr>
          <w:ilvl w:val="3"/>
          <w:numId w:val="21"/>
        </w:numPr>
        <w:tabs>
          <w:tab w:val="left" w:pos="2545"/>
        </w:tabs>
        <w:spacing w:line="312" w:lineRule="auto"/>
        <w:ind w:right="660"/>
      </w:pPr>
      <w:r>
        <w:rPr>
          <w:color w:val="404040"/>
        </w:rPr>
        <w:t>za</w:t>
      </w:r>
      <w:r>
        <w:rPr>
          <w:color w:val="404040"/>
          <w:spacing w:val="34"/>
        </w:rPr>
        <w:t xml:space="preserve"> </w:t>
      </w:r>
      <w:r>
        <w:rPr>
          <w:color w:val="404040"/>
        </w:rPr>
        <w:t>každou</w:t>
      </w:r>
      <w:r>
        <w:rPr>
          <w:color w:val="404040"/>
          <w:spacing w:val="33"/>
        </w:rPr>
        <w:t xml:space="preserve"> </w:t>
      </w:r>
      <w:r>
        <w:rPr>
          <w:color w:val="404040"/>
        </w:rPr>
        <w:t>započatou</w:t>
      </w:r>
      <w:r>
        <w:rPr>
          <w:color w:val="404040"/>
          <w:spacing w:val="33"/>
        </w:rPr>
        <w:t xml:space="preserve"> </w:t>
      </w:r>
      <w:r>
        <w:rPr>
          <w:color w:val="404040"/>
        </w:rPr>
        <w:t>hodinu</w:t>
      </w:r>
      <w:r>
        <w:rPr>
          <w:color w:val="404040"/>
          <w:spacing w:val="34"/>
        </w:rPr>
        <w:t xml:space="preserve"> </w:t>
      </w:r>
      <w:r>
        <w:rPr>
          <w:color w:val="404040"/>
        </w:rPr>
        <w:t>prodlení</w:t>
      </w:r>
      <w:r>
        <w:rPr>
          <w:color w:val="404040"/>
          <w:spacing w:val="34"/>
        </w:rPr>
        <w:t xml:space="preserve"> </w:t>
      </w:r>
      <w:r>
        <w:rPr>
          <w:color w:val="404040"/>
        </w:rPr>
        <w:t>s odezvou</w:t>
      </w:r>
      <w:r>
        <w:rPr>
          <w:color w:val="404040"/>
          <w:spacing w:val="34"/>
        </w:rPr>
        <w:t xml:space="preserve"> </w:t>
      </w:r>
      <w:r>
        <w:rPr>
          <w:color w:val="404040"/>
        </w:rPr>
        <w:t>u</w:t>
      </w:r>
      <w:r>
        <w:rPr>
          <w:color w:val="404040"/>
          <w:spacing w:val="34"/>
        </w:rPr>
        <w:t xml:space="preserve"> </w:t>
      </w:r>
      <w:r>
        <w:rPr>
          <w:color w:val="404040"/>
        </w:rPr>
        <w:t>Incidentu</w:t>
      </w:r>
      <w:r>
        <w:rPr>
          <w:color w:val="404040"/>
          <w:spacing w:val="34"/>
        </w:rPr>
        <w:t xml:space="preserve"> </w:t>
      </w:r>
      <w:r>
        <w:rPr>
          <w:color w:val="404040"/>
        </w:rPr>
        <w:t>kategorie</w:t>
      </w:r>
      <w:r>
        <w:rPr>
          <w:color w:val="404040"/>
          <w:spacing w:val="34"/>
        </w:rPr>
        <w:t xml:space="preserve"> </w:t>
      </w:r>
      <w:r>
        <w:rPr>
          <w:color w:val="404040"/>
        </w:rPr>
        <w:t>B 500,- (slovy: pět set korun českých).</w:t>
      </w:r>
    </w:p>
    <w:p w14:paraId="0DB061D4" w14:textId="77777777" w:rsidR="00DF276C" w:rsidRDefault="005F117D">
      <w:pPr>
        <w:pStyle w:val="Zkladntext"/>
        <w:ind w:left="2118"/>
      </w:pPr>
      <w:r>
        <w:rPr>
          <w:color w:val="404040"/>
        </w:rPr>
        <w:t>Výše</w:t>
      </w:r>
      <w:r>
        <w:rPr>
          <w:color w:val="404040"/>
          <w:spacing w:val="-7"/>
        </w:rPr>
        <w:t xml:space="preserve"> </w:t>
      </w:r>
      <w:r>
        <w:rPr>
          <w:color w:val="404040"/>
        </w:rPr>
        <w:t>smluvní</w:t>
      </w:r>
      <w:r>
        <w:rPr>
          <w:color w:val="404040"/>
          <w:spacing w:val="-7"/>
        </w:rPr>
        <w:t xml:space="preserve"> </w:t>
      </w:r>
      <w:r>
        <w:rPr>
          <w:color w:val="404040"/>
        </w:rPr>
        <w:t>pokuty</w:t>
      </w:r>
      <w:r>
        <w:rPr>
          <w:color w:val="404040"/>
          <w:spacing w:val="-7"/>
        </w:rPr>
        <w:t xml:space="preserve"> </w:t>
      </w:r>
      <w:r>
        <w:rPr>
          <w:color w:val="404040"/>
        </w:rPr>
        <w:t>není</w:t>
      </w:r>
      <w:r>
        <w:rPr>
          <w:color w:val="404040"/>
          <w:spacing w:val="-7"/>
        </w:rPr>
        <w:t xml:space="preserve"> </w:t>
      </w:r>
      <w:r>
        <w:rPr>
          <w:color w:val="404040"/>
          <w:spacing w:val="-2"/>
        </w:rPr>
        <w:t>omezena.</w:t>
      </w:r>
    </w:p>
    <w:p w14:paraId="42A5C261" w14:textId="77777777" w:rsidR="00DF276C" w:rsidRDefault="00DF276C">
      <w:pPr>
        <w:sectPr w:rsidR="00DF276C">
          <w:pgSz w:w="11910" w:h="16840"/>
          <w:pgMar w:top="1600" w:right="180" w:bottom="1040" w:left="1140" w:header="680" w:footer="856" w:gutter="0"/>
          <w:cols w:space="708"/>
        </w:sectPr>
      </w:pPr>
    </w:p>
    <w:p w14:paraId="6C1EDE33" w14:textId="77777777" w:rsidR="00DF276C" w:rsidRDefault="00DF276C">
      <w:pPr>
        <w:pStyle w:val="Zkladntext"/>
        <w:spacing w:before="112"/>
      </w:pPr>
    </w:p>
    <w:p w14:paraId="773F37FF" w14:textId="77777777" w:rsidR="00DF276C" w:rsidRDefault="005F117D">
      <w:pPr>
        <w:pStyle w:val="Odstavecseseznamem"/>
        <w:numPr>
          <w:ilvl w:val="2"/>
          <w:numId w:val="21"/>
        </w:numPr>
        <w:tabs>
          <w:tab w:val="left" w:pos="2158"/>
        </w:tabs>
        <w:spacing w:before="0"/>
        <w:ind w:left="2158" w:hanging="720"/>
      </w:pPr>
      <w:r>
        <w:rPr>
          <w:color w:val="404040"/>
        </w:rPr>
        <w:t>V</w:t>
      </w:r>
      <w:r>
        <w:rPr>
          <w:color w:val="404040"/>
          <w:spacing w:val="6"/>
        </w:rPr>
        <w:t xml:space="preserve"> </w:t>
      </w:r>
      <w:r>
        <w:rPr>
          <w:color w:val="404040"/>
        </w:rPr>
        <w:t>případě</w:t>
      </w:r>
      <w:r>
        <w:rPr>
          <w:color w:val="404040"/>
          <w:spacing w:val="7"/>
        </w:rPr>
        <w:t xml:space="preserve"> </w:t>
      </w:r>
      <w:r>
        <w:rPr>
          <w:color w:val="404040"/>
        </w:rPr>
        <w:t>nedodržení</w:t>
      </w:r>
      <w:r>
        <w:rPr>
          <w:color w:val="404040"/>
          <w:spacing w:val="6"/>
        </w:rPr>
        <w:t xml:space="preserve"> </w:t>
      </w:r>
      <w:r>
        <w:rPr>
          <w:color w:val="404040"/>
        </w:rPr>
        <w:t>termínů</w:t>
      </w:r>
      <w:r>
        <w:rPr>
          <w:color w:val="404040"/>
          <w:spacing w:val="7"/>
        </w:rPr>
        <w:t xml:space="preserve"> </w:t>
      </w:r>
      <w:r>
        <w:rPr>
          <w:color w:val="404040"/>
        </w:rPr>
        <w:t>odstranění</w:t>
      </w:r>
      <w:r>
        <w:rPr>
          <w:color w:val="404040"/>
          <w:spacing w:val="6"/>
        </w:rPr>
        <w:t xml:space="preserve"> </w:t>
      </w:r>
      <w:r>
        <w:rPr>
          <w:color w:val="404040"/>
        </w:rPr>
        <w:t>Incidentu</w:t>
      </w:r>
      <w:r>
        <w:rPr>
          <w:color w:val="404040"/>
          <w:spacing w:val="7"/>
        </w:rPr>
        <w:t xml:space="preserve"> </w:t>
      </w:r>
      <w:r>
        <w:rPr>
          <w:color w:val="404040"/>
        </w:rPr>
        <w:t>uvedených</w:t>
      </w:r>
      <w:r>
        <w:rPr>
          <w:color w:val="404040"/>
          <w:spacing w:val="6"/>
        </w:rPr>
        <w:t xml:space="preserve"> </w:t>
      </w:r>
      <w:r>
        <w:rPr>
          <w:color w:val="404040"/>
        </w:rPr>
        <w:t>v</w:t>
      </w:r>
      <w:r>
        <w:rPr>
          <w:color w:val="404040"/>
          <w:spacing w:val="-5"/>
        </w:rPr>
        <w:t xml:space="preserve"> </w:t>
      </w:r>
      <w:r>
        <w:rPr>
          <w:color w:val="404040"/>
        </w:rPr>
        <w:t>tabule</w:t>
      </w:r>
      <w:r>
        <w:rPr>
          <w:color w:val="404040"/>
          <w:spacing w:val="6"/>
        </w:rPr>
        <w:t xml:space="preserve"> </w:t>
      </w:r>
      <w:r>
        <w:rPr>
          <w:color w:val="404040"/>
        </w:rPr>
        <w:t>v</w:t>
      </w:r>
      <w:r>
        <w:rPr>
          <w:color w:val="404040"/>
          <w:spacing w:val="-6"/>
        </w:rPr>
        <w:t xml:space="preserve"> </w:t>
      </w:r>
      <w:r>
        <w:rPr>
          <w:color w:val="404040"/>
          <w:spacing w:val="-4"/>
        </w:rPr>
        <w:t>bodě</w:t>
      </w:r>
    </w:p>
    <w:p w14:paraId="4F541A03" w14:textId="77777777" w:rsidR="00DF276C" w:rsidRDefault="005F117D">
      <w:pPr>
        <w:pStyle w:val="Zkladntext"/>
        <w:spacing w:before="76" w:line="312" w:lineRule="auto"/>
        <w:ind w:left="2159" w:right="540"/>
      </w:pPr>
      <w:r>
        <w:rPr>
          <w:color w:val="404040"/>
        </w:rPr>
        <w:t>1.6 Přílohy č. 1 Smlouvy bude Dodavatel povinen uhradit Objednateli smluvní pokutu v následující výši:</w:t>
      </w:r>
    </w:p>
    <w:p w14:paraId="6876BFFA" w14:textId="77777777" w:rsidR="00DF276C" w:rsidRDefault="005F117D">
      <w:pPr>
        <w:pStyle w:val="Odstavecseseznamem"/>
        <w:numPr>
          <w:ilvl w:val="0"/>
          <w:numId w:val="14"/>
        </w:numPr>
        <w:tabs>
          <w:tab w:val="left" w:pos="2546"/>
        </w:tabs>
        <w:spacing w:line="312" w:lineRule="auto"/>
        <w:ind w:right="660"/>
      </w:pPr>
      <w:r>
        <w:rPr>
          <w:color w:val="404040"/>
        </w:rPr>
        <w:t>za</w:t>
      </w:r>
      <w:r>
        <w:rPr>
          <w:color w:val="404040"/>
          <w:spacing w:val="40"/>
        </w:rPr>
        <w:t xml:space="preserve"> </w:t>
      </w:r>
      <w:r>
        <w:rPr>
          <w:color w:val="404040"/>
        </w:rPr>
        <w:t>každou</w:t>
      </w:r>
      <w:r>
        <w:rPr>
          <w:color w:val="404040"/>
          <w:spacing w:val="40"/>
        </w:rPr>
        <w:t xml:space="preserve"> </w:t>
      </w:r>
      <w:r>
        <w:rPr>
          <w:color w:val="404040"/>
        </w:rPr>
        <w:t>započatou</w:t>
      </w:r>
      <w:r>
        <w:rPr>
          <w:color w:val="404040"/>
          <w:spacing w:val="40"/>
        </w:rPr>
        <w:t xml:space="preserve"> </w:t>
      </w:r>
      <w:r>
        <w:rPr>
          <w:color w:val="404040"/>
        </w:rPr>
        <w:t>hodinu</w:t>
      </w:r>
      <w:r>
        <w:rPr>
          <w:color w:val="404040"/>
          <w:spacing w:val="40"/>
        </w:rPr>
        <w:t xml:space="preserve"> </w:t>
      </w:r>
      <w:r>
        <w:rPr>
          <w:color w:val="404040"/>
        </w:rPr>
        <w:t>prodlení</w:t>
      </w:r>
      <w:r>
        <w:rPr>
          <w:color w:val="404040"/>
          <w:spacing w:val="40"/>
        </w:rPr>
        <w:t xml:space="preserve"> </w:t>
      </w:r>
      <w:r>
        <w:rPr>
          <w:color w:val="404040"/>
        </w:rPr>
        <w:t>odstranění</w:t>
      </w:r>
      <w:r>
        <w:rPr>
          <w:color w:val="404040"/>
          <w:spacing w:val="40"/>
        </w:rPr>
        <w:t xml:space="preserve"> </w:t>
      </w:r>
      <w:r>
        <w:rPr>
          <w:color w:val="404040"/>
        </w:rPr>
        <w:t>Incidentu</w:t>
      </w:r>
      <w:r>
        <w:rPr>
          <w:color w:val="404040"/>
          <w:spacing w:val="40"/>
        </w:rPr>
        <w:t xml:space="preserve"> </w:t>
      </w:r>
      <w:r>
        <w:rPr>
          <w:color w:val="404040"/>
        </w:rPr>
        <w:t>kategorie</w:t>
      </w:r>
      <w:r>
        <w:rPr>
          <w:color w:val="404040"/>
          <w:spacing w:val="40"/>
        </w:rPr>
        <w:t xml:space="preserve"> </w:t>
      </w:r>
      <w:r>
        <w:rPr>
          <w:color w:val="404040"/>
        </w:rPr>
        <w:t>A smluvní pokutu ve výši 10.000, - Kč (slovy: deset tisíc korun českých);</w:t>
      </w:r>
    </w:p>
    <w:p w14:paraId="2EAFC053" w14:textId="77777777" w:rsidR="00DF276C" w:rsidRDefault="005F117D">
      <w:pPr>
        <w:pStyle w:val="Odstavecseseznamem"/>
        <w:numPr>
          <w:ilvl w:val="0"/>
          <w:numId w:val="14"/>
        </w:numPr>
        <w:tabs>
          <w:tab w:val="left" w:pos="2547"/>
        </w:tabs>
        <w:spacing w:line="312" w:lineRule="auto"/>
        <w:ind w:left="2547" w:right="660"/>
      </w:pPr>
      <w:r>
        <w:rPr>
          <w:color w:val="404040"/>
        </w:rPr>
        <w:t>za</w:t>
      </w:r>
      <w:r>
        <w:rPr>
          <w:color w:val="404040"/>
          <w:spacing w:val="40"/>
        </w:rPr>
        <w:t xml:space="preserve"> </w:t>
      </w:r>
      <w:r>
        <w:rPr>
          <w:color w:val="404040"/>
        </w:rPr>
        <w:t>každou</w:t>
      </w:r>
      <w:r>
        <w:rPr>
          <w:color w:val="404040"/>
          <w:spacing w:val="40"/>
        </w:rPr>
        <w:t xml:space="preserve"> </w:t>
      </w:r>
      <w:r>
        <w:rPr>
          <w:color w:val="404040"/>
        </w:rPr>
        <w:t>započatou</w:t>
      </w:r>
      <w:r>
        <w:rPr>
          <w:color w:val="404040"/>
          <w:spacing w:val="40"/>
        </w:rPr>
        <w:t xml:space="preserve"> </w:t>
      </w:r>
      <w:r>
        <w:rPr>
          <w:color w:val="404040"/>
        </w:rPr>
        <w:t>hodinu</w:t>
      </w:r>
      <w:r>
        <w:rPr>
          <w:color w:val="404040"/>
          <w:spacing w:val="40"/>
        </w:rPr>
        <w:t xml:space="preserve"> </w:t>
      </w:r>
      <w:r>
        <w:rPr>
          <w:color w:val="404040"/>
        </w:rPr>
        <w:t>prodlení</w:t>
      </w:r>
      <w:r>
        <w:rPr>
          <w:color w:val="404040"/>
          <w:spacing w:val="40"/>
        </w:rPr>
        <w:t xml:space="preserve"> </w:t>
      </w:r>
      <w:r>
        <w:rPr>
          <w:color w:val="404040"/>
        </w:rPr>
        <w:t>odstranění</w:t>
      </w:r>
      <w:r>
        <w:rPr>
          <w:color w:val="404040"/>
          <w:spacing w:val="40"/>
        </w:rPr>
        <w:t xml:space="preserve"> </w:t>
      </w:r>
      <w:r>
        <w:rPr>
          <w:color w:val="404040"/>
        </w:rPr>
        <w:t>Incidentu</w:t>
      </w:r>
      <w:r>
        <w:rPr>
          <w:color w:val="404040"/>
          <w:spacing w:val="40"/>
        </w:rPr>
        <w:t xml:space="preserve"> </w:t>
      </w:r>
      <w:r>
        <w:rPr>
          <w:color w:val="404040"/>
        </w:rPr>
        <w:t>kategorie</w:t>
      </w:r>
      <w:r>
        <w:rPr>
          <w:color w:val="404040"/>
          <w:spacing w:val="40"/>
        </w:rPr>
        <w:t xml:space="preserve"> </w:t>
      </w:r>
      <w:r>
        <w:rPr>
          <w:color w:val="404040"/>
        </w:rPr>
        <w:t>B smluvní pokutu ve výši 1.000 Kč (slovy: jeden tisíc korun českých);</w:t>
      </w:r>
    </w:p>
    <w:p w14:paraId="2771F636" w14:textId="77777777" w:rsidR="00DF276C" w:rsidRDefault="005F117D">
      <w:pPr>
        <w:pStyle w:val="Odstavecseseznamem"/>
        <w:numPr>
          <w:ilvl w:val="0"/>
          <w:numId w:val="14"/>
        </w:numPr>
        <w:tabs>
          <w:tab w:val="left" w:pos="2547"/>
        </w:tabs>
        <w:spacing w:before="121" w:line="312" w:lineRule="auto"/>
        <w:ind w:left="2547" w:right="660"/>
      </w:pPr>
      <w:r>
        <w:rPr>
          <w:color w:val="404040"/>
        </w:rPr>
        <w:t>za</w:t>
      </w:r>
      <w:r>
        <w:rPr>
          <w:color w:val="404040"/>
          <w:spacing w:val="40"/>
        </w:rPr>
        <w:t xml:space="preserve"> </w:t>
      </w:r>
      <w:r>
        <w:rPr>
          <w:color w:val="404040"/>
        </w:rPr>
        <w:t>každou</w:t>
      </w:r>
      <w:r>
        <w:rPr>
          <w:color w:val="404040"/>
          <w:spacing w:val="40"/>
        </w:rPr>
        <w:t xml:space="preserve"> </w:t>
      </w:r>
      <w:r>
        <w:rPr>
          <w:color w:val="404040"/>
        </w:rPr>
        <w:t>započatou</w:t>
      </w:r>
      <w:r>
        <w:rPr>
          <w:color w:val="404040"/>
          <w:spacing w:val="40"/>
        </w:rPr>
        <w:t xml:space="preserve"> </w:t>
      </w:r>
      <w:r>
        <w:rPr>
          <w:color w:val="404040"/>
        </w:rPr>
        <w:t>hodinu</w:t>
      </w:r>
      <w:r>
        <w:rPr>
          <w:color w:val="404040"/>
          <w:spacing w:val="40"/>
        </w:rPr>
        <w:t xml:space="preserve"> </w:t>
      </w:r>
      <w:r>
        <w:rPr>
          <w:color w:val="404040"/>
        </w:rPr>
        <w:t>prodlení</w:t>
      </w:r>
      <w:r>
        <w:rPr>
          <w:color w:val="404040"/>
          <w:spacing w:val="40"/>
        </w:rPr>
        <w:t xml:space="preserve"> </w:t>
      </w:r>
      <w:r>
        <w:rPr>
          <w:color w:val="404040"/>
        </w:rPr>
        <w:t>odstranění</w:t>
      </w:r>
      <w:r>
        <w:rPr>
          <w:color w:val="404040"/>
          <w:spacing w:val="40"/>
        </w:rPr>
        <w:t xml:space="preserve"> </w:t>
      </w:r>
      <w:r>
        <w:rPr>
          <w:color w:val="404040"/>
        </w:rPr>
        <w:t>Incidentu</w:t>
      </w:r>
      <w:r>
        <w:rPr>
          <w:color w:val="404040"/>
          <w:spacing w:val="40"/>
        </w:rPr>
        <w:t xml:space="preserve"> </w:t>
      </w:r>
      <w:r>
        <w:rPr>
          <w:color w:val="404040"/>
        </w:rPr>
        <w:t>kategorie</w:t>
      </w:r>
      <w:r>
        <w:rPr>
          <w:color w:val="404040"/>
          <w:spacing w:val="40"/>
        </w:rPr>
        <w:t xml:space="preserve"> </w:t>
      </w:r>
      <w:r>
        <w:rPr>
          <w:color w:val="404040"/>
        </w:rPr>
        <w:t>C smluvní pokutu ve výši 100, - Kč (slovy: jedno sto korun českých).</w:t>
      </w:r>
    </w:p>
    <w:p w14:paraId="59FF4916" w14:textId="77777777" w:rsidR="00DF276C" w:rsidRDefault="005F117D">
      <w:pPr>
        <w:pStyle w:val="Zkladntext"/>
        <w:ind w:left="2119"/>
      </w:pPr>
      <w:r>
        <w:rPr>
          <w:color w:val="404040"/>
        </w:rPr>
        <w:t>Výše</w:t>
      </w:r>
      <w:r>
        <w:rPr>
          <w:color w:val="404040"/>
          <w:spacing w:val="-7"/>
        </w:rPr>
        <w:t xml:space="preserve"> </w:t>
      </w:r>
      <w:r>
        <w:rPr>
          <w:color w:val="404040"/>
        </w:rPr>
        <w:t>smluvní</w:t>
      </w:r>
      <w:r>
        <w:rPr>
          <w:color w:val="404040"/>
          <w:spacing w:val="-7"/>
        </w:rPr>
        <w:t xml:space="preserve"> </w:t>
      </w:r>
      <w:r>
        <w:rPr>
          <w:color w:val="404040"/>
        </w:rPr>
        <w:t>pokuty</w:t>
      </w:r>
      <w:r>
        <w:rPr>
          <w:color w:val="404040"/>
          <w:spacing w:val="-7"/>
        </w:rPr>
        <w:t xml:space="preserve"> </w:t>
      </w:r>
      <w:r>
        <w:rPr>
          <w:color w:val="404040"/>
        </w:rPr>
        <w:t>není</w:t>
      </w:r>
      <w:r>
        <w:rPr>
          <w:color w:val="404040"/>
          <w:spacing w:val="-7"/>
        </w:rPr>
        <w:t xml:space="preserve"> </w:t>
      </w:r>
      <w:r>
        <w:rPr>
          <w:color w:val="404040"/>
          <w:spacing w:val="-2"/>
        </w:rPr>
        <w:t>omezena.</w:t>
      </w:r>
    </w:p>
    <w:p w14:paraId="31A3B82B" w14:textId="77777777" w:rsidR="00DF276C" w:rsidRDefault="005F117D">
      <w:pPr>
        <w:pStyle w:val="Odstavecseseznamem"/>
        <w:numPr>
          <w:ilvl w:val="2"/>
          <w:numId w:val="21"/>
        </w:numPr>
        <w:tabs>
          <w:tab w:val="left" w:pos="2157"/>
          <w:tab w:val="left" w:pos="2159"/>
        </w:tabs>
        <w:spacing w:before="196" w:line="312" w:lineRule="auto"/>
        <w:ind w:left="2159" w:right="655" w:hanging="720"/>
        <w:jc w:val="both"/>
      </w:pPr>
      <w:r>
        <w:rPr>
          <w:color w:val="404040"/>
        </w:rPr>
        <w:t>Smluvní</w:t>
      </w:r>
      <w:r>
        <w:rPr>
          <w:color w:val="404040"/>
          <w:spacing w:val="-14"/>
        </w:rPr>
        <w:t xml:space="preserve"> </w:t>
      </w:r>
      <w:r>
        <w:rPr>
          <w:color w:val="404040"/>
        </w:rPr>
        <w:t>pokuta</w:t>
      </w:r>
      <w:r>
        <w:rPr>
          <w:color w:val="404040"/>
          <w:spacing w:val="-14"/>
        </w:rPr>
        <w:t xml:space="preserve"> </w:t>
      </w:r>
      <w:r>
        <w:rPr>
          <w:color w:val="404040"/>
        </w:rPr>
        <w:t>za</w:t>
      </w:r>
      <w:r>
        <w:rPr>
          <w:color w:val="404040"/>
          <w:spacing w:val="-14"/>
        </w:rPr>
        <w:t xml:space="preserve"> </w:t>
      </w:r>
      <w:r>
        <w:rPr>
          <w:color w:val="404040"/>
        </w:rPr>
        <w:t>porušení</w:t>
      </w:r>
      <w:r>
        <w:rPr>
          <w:color w:val="404040"/>
          <w:spacing w:val="-14"/>
        </w:rPr>
        <w:t xml:space="preserve"> </w:t>
      </w:r>
      <w:r>
        <w:rPr>
          <w:color w:val="404040"/>
        </w:rPr>
        <w:t>čl.</w:t>
      </w:r>
      <w:r>
        <w:rPr>
          <w:color w:val="404040"/>
          <w:spacing w:val="-14"/>
        </w:rPr>
        <w:t xml:space="preserve"> </w:t>
      </w:r>
      <w:r>
        <w:rPr>
          <w:color w:val="404040"/>
        </w:rPr>
        <w:t>10.</w:t>
      </w:r>
      <w:r>
        <w:rPr>
          <w:color w:val="404040"/>
          <w:spacing w:val="-14"/>
        </w:rPr>
        <w:t xml:space="preserve"> </w:t>
      </w:r>
      <w:r>
        <w:rPr>
          <w:color w:val="404040"/>
        </w:rPr>
        <w:t>OP</w:t>
      </w:r>
      <w:r>
        <w:rPr>
          <w:color w:val="404040"/>
          <w:spacing w:val="-14"/>
        </w:rPr>
        <w:t xml:space="preserve"> </w:t>
      </w:r>
      <w:r>
        <w:rPr>
          <w:color w:val="404040"/>
        </w:rPr>
        <w:t>a</w:t>
      </w:r>
      <w:r>
        <w:rPr>
          <w:color w:val="404040"/>
          <w:spacing w:val="-14"/>
        </w:rPr>
        <w:t xml:space="preserve"> </w:t>
      </w:r>
      <w:r>
        <w:rPr>
          <w:color w:val="404040"/>
        </w:rPr>
        <w:t>čl.</w:t>
      </w:r>
      <w:r>
        <w:rPr>
          <w:color w:val="404040"/>
          <w:spacing w:val="-14"/>
        </w:rPr>
        <w:t xml:space="preserve"> </w:t>
      </w:r>
      <w:r>
        <w:rPr>
          <w:color w:val="404040"/>
        </w:rPr>
        <w:t>5</w:t>
      </w:r>
      <w:r>
        <w:rPr>
          <w:color w:val="404040"/>
          <w:spacing w:val="-14"/>
        </w:rPr>
        <w:t xml:space="preserve"> </w:t>
      </w:r>
      <w:r>
        <w:rPr>
          <w:color w:val="404040"/>
        </w:rPr>
        <w:t>odst.</w:t>
      </w:r>
      <w:r>
        <w:rPr>
          <w:color w:val="404040"/>
          <w:spacing w:val="-14"/>
        </w:rPr>
        <w:t xml:space="preserve"> </w:t>
      </w:r>
      <w:r>
        <w:rPr>
          <w:color w:val="404040"/>
        </w:rPr>
        <w:t>5.5–5.7</w:t>
      </w:r>
      <w:r>
        <w:rPr>
          <w:color w:val="404040"/>
          <w:spacing w:val="-14"/>
        </w:rPr>
        <w:t xml:space="preserve"> </w:t>
      </w:r>
      <w:r>
        <w:rPr>
          <w:color w:val="404040"/>
        </w:rPr>
        <w:t>Smlouvy</w:t>
      </w:r>
      <w:r>
        <w:rPr>
          <w:color w:val="404040"/>
          <w:spacing w:val="-15"/>
        </w:rPr>
        <w:t xml:space="preserve"> </w:t>
      </w:r>
      <w:r>
        <w:rPr>
          <w:color w:val="404040"/>
        </w:rPr>
        <w:t>se</w:t>
      </w:r>
      <w:r>
        <w:rPr>
          <w:color w:val="404040"/>
          <w:spacing w:val="-14"/>
        </w:rPr>
        <w:t xml:space="preserve"> </w:t>
      </w:r>
      <w:r>
        <w:rPr>
          <w:color w:val="404040"/>
        </w:rPr>
        <w:t>v</w:t>
      </w:r>
      <w:r>
        <w:rPr>
          <w:color w:val="404040"/>
          <w:spacing w:val="-3"/>
        </w:rPr>
        <w:t xml:space="preserve"> </w:t>
      </w:r>
      <w:r>
        <w:rPr>
          <w:color w:val="404040"/>
        </w:rPr>
        <w:t>souladu s</w:t>
      </w:r>
      <w:r>
        <w:rPr>
          <w:color w:val="404040"/>
          <w:spacing w:val="-2"/>
        </w:rPr>
        <w:t xml:space="preserve"> </w:t>
      </w:r>
      <w:r>
        <w:rPr>
          <w:color w:val="404040"/>
        </w:rPr>
        <w:t>čl. 13 odst. 1 písm. h) Přílohy A/ se stanovuje ve výši 50.000, - Kč (slovy: padesát tisíc korun českých).</w:t>
      </w:r>
    </w:p>
    <w:p w14:paraId="70DD2807" w14:textId="77777777" w:rsidR="00DF276C" w:rsidRDefault="005F117D">
      <w:pPr>
        <w:pStyle w:val="Odstavecseseznamem"/>
        <w:numPr>
          <w:ilvl w:val="1"/>
          <w:numId w:val="21"/>
        </w:numPr>
        <w:tabs>
          <w:tab w:val="left" w:pos="1439"/>
        </w:tabs>
        <w:spacing w:before="119"/>
        <w:ind w:hanging="736"/>
        <w:jc w:val="both"/>
      </w:pPr>
      <w:r>
        <w:rPr>
          <w:color w:val="404040"/>
        </w:rPr>
        <w:t>Je-li</w:t>
      </w:r>
      <w:r>
        <w:rPr>
          <w:color w:val="404040"/>
          <w:spacing w:val="20"/>
        </w:rPr>
        <w:t xml:space="preserve"> </w:t>
      </w:r>
      <w:r>
        <w:rPr>
          <w:color w:val="404040"/>
        </w:rPr>
        <w:t>smluvní</w:t>
      </w:r>
      <w:r>
        <w:rPr>
          <w:color w:val="404040"/>
          <w:spacing w:val="21"/>
        </w:rPr>
        <w:t xml:space="preserve"> </w:t>
      </w:r>
      <w:r>
        <w:rPr>
          <w:color w:val="404040"/>
        </w:rPr>
        <w:t>pokuta</w:t>
      </w:r>
      <w:r>
        <w:rPr>
          <w:color w:val="404040"/>
          <w:spacing w:val="21"/>
        </w:rPr>
        <w:t xml:space="preserve"> </w:t>
      </w:r>
      <w:r>
        <w:rPr>
          <w:color w:val="404040"/>
        </w:rPr>
        <w:t>určena</w:t>
      </w:r>
      <w:r>
        <w:rPr>
          <w:color w:val="404040"/>
          <w:spacing w:val="22"/>
        </w:rPr>
        <w:t xml:space="preserve"> </w:t>
      </w:r>
      <w:r>
        <w:rPr>
          <w:color w:val="404040"/>
        </w:rPr>
        <w:t>z</w:t>
      </w:r>
      <w:r>
        <w:rPr>
          <w:color w:val="404040"/>
          <w:spacing w:val="-3"/>
        </w:rPr>
        <w:t xml:space="preserve"> </w:t>
      </w:r>
      <w:r>
        <w:rPr>
          <w:color w:val="404040"/>
        </w:rPr>
        <w:t>ceny</w:t>
      </w:r>
      <w:r>
        <w:rPr>
          <w:color w:val="404040"/>
          <w:spacing w:val="20"/>
        </w:rPr>
        <w:t xml:space="preserve"> </w:t>
      </w:r>
      <w:r>
        <w:rPr>
          <w:color w:val="404040"/>
        </w:rPr>
        <w:t>plnění</w:t>
      </w:r>
      <w:r>
        <w:rPr>
          <w:color w:val="404040"/>
          <w:spacing w:val="22"/>
        </w:rPr>
        <w:t xml:space="preserve"> </w:t>
      </w:r>
      <w:r>
        <w:rPr>
          <w:color w:val="404040"/>
        </w:rPr>
        <w:t>nebo</w:t>
      </w:r>
      <w:r>
        <w:rPr>
          <w:color w:val="404040"/>
          <w:spacing w:val="20"/>
        </w:rPr>
        <w:t xml:space="preserve"> </w:t>
      </w:r>
      <w:r>
        <w:rPr>
          <w:color w:val="404040"/>
        </w:rPr>
        <w:t>jeho</w:t>
      </w:r>
      <w:r>
        <w:rPr>
          <w:color w:val="404040"/>
          <w:spacing w:val="21"/>
        </w:rPr>
        <w:t xml:space="preserve"> </w:t>
      </w:r>
      <w:r>
        <w:rPr>
          <w:color w:val="404040"/>
        </w:rPr>
        <w:t>části</w:t>
      </w:r>
      <w:r>
        <w:rPr>
          <w:color w:val="404040"/>
          <w:spacing w:val="20"/>
        </w:rPr>
        <w:t xml:space="preserve"> </w:t>
      </w:r>
      <w:r>
        <w:rPr>
          <w:color w:val="404040"/>
        </w:rPr>
        <w:t>má</w:t>
      </w:r>
      <w:r>
        <w:rPr>
          <w:color w:val="404040"/>
          <w:spacing w:val="21"/>
        </w:rPr>
        <w:t xml:space="preserve"> </w:t>
      </w:r>
      <w:r>
        <w:rPr>
          <w:color w:val="404040"/>
        </w:rPr>
        <w:t>se</w:t>
      </w:r>
      <w:r>
        <w:rPr>
          <w:color w:val="404040"/>
          <w:spacing w:val="21"/>
        </w:rPr>
        <w:t xml:space="preserve"> </w:t>
      </w:r>
      <w:r>
        <w:rPr>
          <w:color w:val="404040"/>
        </w:rPr>
        <w:t>za</w:t>
      </w:r>
      <w:r>
        <w:rPr>
          <w:color w:val="404040"/>
          <w:spacing w:val="21"/>
        </w:rPr>
        <w:t xml:space="preserve"> </w:t>
      </w:r>
      <w:r>
        <w:rPr>
          <w:color w:val="404040"/>
        </w:rPr>
        <w:t>to,</w:t>
      </w:r>
      <w:r>
        <w:rPr>
          <w:color w:val="404040"/>
          <w:spacing w:val="22"/>
        </w:rPr>
        <w:t xml:space="preserve"> </w:t>
      </w:r>
      <w:r>
        <w:rPr>
          <w:color w:val="404040"/>
        </w:rPr>
        <w:t>že</w:t>
      </w:r>
      <w:r>
        <w:rPr>
          <w:color w:val="404040"/>
          <w:spacing w:val="21"/>
        </w:rPr>
        <w:t xml:space="preserve"> </w:t>
      </w:r>
      <w:r>
        <w:rPr>
          <w:color w:val="404040"/>
        </w:rPr>
        <w:t>je</w:t>
      </w:r>
      <w:r>
        <w:rPr>
          <w:color w:val="404040"/>
          <w:spacing w:val="21"/>
        </w:rPr>
        <w:t xml:space="preserve"> </w:t>
      </w:r>
      <w:r>
        <w:rPr>
          <w:color w:val="404040"/>
          <w:spacing w:val="-2"/>
        </w:rPr>
        <w:t>určena</w:t>
      </w:r>
    </w:p>
    <w:p w14:paraId="6F558FA6" w14:textId="77777777" w:rsidR="00DF276C" w:rsidRDefault="005F117D">
      <w:pPr>
        <w:pStyle w:val="Zkladntext"/>
        <w:spacing w:before="76"/>
        <w:ind w:left="1440"/>
        <w:jc w:val="both"/>
      </w:pPr>
      <w:r>
        <w:rPr>
          <w:color w:val="404040"/>
        </w:rPr>
        <w:t>z</w:t>
      </w:r>
      <w:r>
        <w:rPr>
          <w:color w:val="404040"/>
          <w:spacing w:val="-6"/>
        </w:rPr>
        <w:t xml:space="preserve"> </w:t>
      </w:r>
      <w:r>
        <w:rPr>
          <w:color w:val="404040"/>
        </w:rPr>
        <w:t>ceny</w:t>
      </w:r>
      <w:r>
        <w:rPr>
          <w:color w:val="404040"/>
          <w:spacing w:val="-6"/>
        </w:rPr>
        <w:t xml:space="preserve"> </w:t>
      </w:r>
      <w:r>
        <w:rPr>
          <w:color w:val="404040"/>
        </w:rPr>
        <w:t>bez</w:t>
      </w:r>
      <w:r>
        <w:rPr>
          <w:color w:val="404040"/>
          <w:spacing w:val="-7"/>
        </w:rPr>
        <w:t xml:space="preserve"> </w:t>
      </w:r>
      <w:r>
        <w:rPr>
          <w:color w:val="404040"/>
        </w:rPr>
        <w:t>DPH,</w:t>
      </w:r>
      <w:r>
        <w:rPr>
          <w:color w:val="404040"/>
          <w:spacing w:val="-6"/>
        </w:rPr>
        <w:t xml:space="preserve"> </w:t>
      </w:r>
      <w:r>
        <w:rPr>
          <w:color w:val="404040"/>
        </w:rPr>
        <w:t>není-li</w:t>
      </w:r>
      <w:r>
        <w:rPr>
          <w:color w:val="404040"/>
          <w:spacing w:val="-5"/>
        </w:rPr>
        <w:t xml:space="preserve"> </w:t>
      </w:r>
      <w:r>
        <w:rPr>
          <w:color w:val="404040"/>
        </w:rPr>
        <w:t>stanoveno</w:t>
      </w:r>
      <w:r>
        <w:rPr>
          <w:color w:val="404040"/>
          <w:spacing w:val="-6"/>
        </w:rPr>
        <w:t xml:space="preserve"> </w:t>
      </w:r>
      <w:r>
        <w:rPr>
          <w:color w:val="404040"/>
          <w:spacing w:val="-2"/>
        </w:rPr>
        <w:t>jinak.</w:t>
      </w:r>
    </w:p>
    <w:p w14:paraId="4074BDEE" w14:textId="77777777" w:rsidR="00DF276C" w:rsidRDefault="005F117D">
      <w:pPr>
        <w:pStyle w:val="Odstavecseseznamem"/>
        <w:numPr>
          <w:ilvl w:val="1"/>
          <w:numId w:val="21"/>
        </w:numPr>
        <w:tabs>
          <w:tab w:val="left" w:pos="1439"/>
        </w:tabs>
        <w:spacing w:before="196" w:line="312" w:lineRule="auto"/>
        <w:ind w:right="656"/>
        <w:jc w:val="both"/>
      </w:pPr>
      <w:r>
        <w:rPr>
          <w:color w:val="404040"/>
        </w:rPr>
        <w:t>Objednatel je oprávněn v případě uplatnění smluvní pokuty vůči Dodavateli dle této Smlouvy v případě neuhrazení smluvní pokuty ze strany Dodavatele využít institut započtení</w:t>
      </w:r>
      <w:r>
        <w:rPr>
          <w:color w:val="404040"/>
          <w:spacing w:val="-16"/>
        </w:rPr>
        <w:t xml:space="preserve"> </w:t>
      </w:r>
      <w:r>
        <w:rPr>
          <w:color w:val="404040"/>
        </w:rPr>
        <w:t>vzájemných</w:t>
      </w:r>
      <w:r>
        <w:rPr>
          <w:color w:val="404040"/>
          <w:spacing w:val="-15"/>
        </w:rPr>
        <w:t xml:space="preserve"> </w:t>
      </w:r>
      <w:r>
        <w:rPr>
          <w:color w:val="404040"/>
        </w:rPr>
        <w:t>pohledávek,</w:t>
      </w:r>
      <w:r>
        <w:rPr>
          <w:color w:val="404040"/>
          <w:spacing w:val="-16"/>
        </w:rPr>
        <w:t xml:space="preserve"> </w:t>
      </w:r>
      <w:r>
        <w:rPr>
          <w:color w:val="404040"/>
        </w:rPr>
        <w:t>a</w:t>
      </w:r>
      <w:r>
        <w:rPr>
          <w:color w:val="404040"/>
          <w:spacing w:val="-15"/>
        </w:rPr>
        <w:t xml:space="preserve"> </w:t>
      </w:r>
      <w:r>
        <w:rPr>
          <w:color w:val="404040"/>
        </w:rPr>
        <w:t>to</w:t>
      </w:r>
      <w:r>
        <w:rPr>
          <w:color w:val="404040"/>
          <w:spacing w:val="-16"/>
        </w:rPr>
        <w:t xml:space="preserve"> </w:t>
      </w:r>
      <w:r>
        <w:rPr>
          <w:color w:val="404040"/>
        </w:rPr>
        <w:t>i</w:t>
      </w:r>
      <w:r>
        <w:rPr>
          <w:color w:val="404040"/>
          <w:spacing w:val="-15"/>
        </w:rPr>
        <w:t xml:space="preserve"> </w:t>
      </w:r>
      <w:r>
        <w:rPr>
          <w:color w:val="404040"/>
        </w:rPr>
        <w:t>splatné</w:t>
      </w:r>
      <w:r>
        <w:rPr>
          <w:color w:val="404040"/>
          <w:spacing w:val="-15"/>
        </w:rPr>
        <w:t xml:space="preserve"> </w:t>
      </w:r>
      <w:r>
        <w:rPr>
          <w:color w:val="404040"/>
        </w:rPr>
        <w:t>pohledávky</w:t>
      </w:r>
      <w:r>
        <w:rPr>
          <w:color w:val="404040"/>
          <w:spacing w:val="-15"/>
        </w:rPr>
        <w:t xml:space="preserve"> </w:t>
      </w:r>
      <w:r>
        <w:rPr>
          <w:color w:val="404040"/>
        </w:rPr>
        <w:t>vůči</w:t>
      </w:r>
      <w:r>
        <w:rPr>
          <w:color w:val="404040"/>
          <w:spacing w:val="-16"/>
        </w:rPr>
        <w:t xml:space="preserve"> </w:t>
      </w:r>
      <w:r>
        <w:rPr>
          <w:color w:val="404040"/>
        </w:rPr>
        <w:t>pohledávce</w:t>
      </w:r>
      <w:r>
        <w:rPr>
          <w:color w:val="404040"/>
          <w:spacing w:val="-15"/>
        </w:rPr>
        <w:t xml:space="preserve"> </w:t>
      </w:r>
      <w:r>
        <w:rPr>
          <w:color w:val="404040"/>
        </w:rPr>
        <w:t>nesplatné.</w:t>
      </w:r>
    </w:p>
    <w:p w14:paraId="59A71938" w14:textId="77777777" w:rsidR="00DF276C" w:rsidRDefault="00DF276C">
      <w:pPr>
        <w:spacing w:line="312" w:lineRule="auto"/>
        <w:jc w:val="both"/>
        <w:sectPr w:rsidR="00DF276C">
          <w:pgSz w:w="11910" w:h="16840"/>
          <w:pgMar w:top="1600" w:right="180" w:bottom="1040" w:left="1140" w:header="680" w:footer="856" w:gutter="0"/>
          <w:cols w:space="708"/>
        </w:sectPr>
      </w:pPr>
    </w:p>
    <w:p w14:paraId="7A7F574D" w14:textId="77777777" w:rsidR="00DF276C" w:rsidRDefault="00DF276C">
      <w:pPr>
        <w:pStyle w:val="Zkladntext"/>
        <w:spacing w:before="112"/>
      </w:pPr>
    </w:p>
    <w:p w14:paraId="02451CA3" w14:textId="77777777" w:rsidR="00DF276C" w:rsidRDefault="005F117D">
      <w:pPr>
        <w:pStyle w:val="Nadpis5"/>
        <w:numPr>
          <w:ilvl w:val="0"/>
          <w:numId w:val="21"/>
        </w:numPr>
        <w:tabs>
          <w:tab w:val="left" w:pos="4576"/>
        </w:tabs>
        <w:ind w:left="4576" w:hanging="356"/>
        <w:jc w:val="left"/>
      </w:pPr>
      <w:r>
        <w:rPr>
          <w:color w:val="404040"/>
        </w:rPr>
        <w:t>Doba</w:t>
      </w:r>
      <w:r>
        <w:rPr>
          <w:color w:val="404040"/>
          <w:spacing w:val="-7"/>
        </w:rPr>
        <w:t xml:space="preserve"> </w:t>
      </w:r>
      <w:r>
        <w:rPr>
          <w:color w:val="404040"/>
        </w:rPr>
        <w:t>trvání</w:t>
      </w:r>
      <w:r>
        <w:rPr>
          <w:color w:val="404040"/>
          <w:spacing w:val="-7"/>
        </w:rPr>
        <w:t xml:space="preserve"> </w:t>
      </w:r>
      <w:r>
        <w:rPr>
          <w:color w:val="404040"/>
          <w:spacing w:val="-2"/>
        </w:rPr>
        <w:t>Smlouvy</w:t>
      </w:r>
    </w:p>
    <w:p w14:paraId="30684FD7" w14:textId="77777777" w:rsidR="00DF276C" w:rsidRDefault="00DF276C">
      <w:pPr>
        <w:pStyle w:val="Zkladntext"/>
        <w:spacing w:before="63"/>
        <w:rPr>
          <w:b/>
        </w:rPr>
      </w:pPr>
    </w:p>
    <w:p w14:paraId="2CCBAE8B" w14:textId="77777777" w:rsidR="00DF276C" w:rsidRDefault="005F117D">
      <w:pPr>
        <w:pStyle w:val="Odstavecseseznamem"/>
        <w:numPr>
          <w:ilvl w:val="1"/>
          <w:numId w:val="21"/>
        </w:numPr>
        <w:tabs>
          <w:tab w:val="left" w:pos="1439"/>
        </w:tabs>
        <w:spacing w:before="0" w:line="312" w:lineRule="auto"/>
        <w:ind w:right="657"/>
        <w:jc w:val="both"/>
      </w:pPr>
      <w:r>
        <w:rPr>
          <w:color w:val="404040"/>
        </w:rPr>
        <w:t>Tato</w:t>
      </w:r>
      <w:r>
        <w:rPr>
          <w:color w:val="404040"/>
          <w:spacing w:val="40"/>
        </w:rPr>
        <w:t xml:space="preserve">  </w:t>
      </w:r>
      <w:r>
        <w:rPr>
          <w:color w:val="404040"/>
        </w:rPr>
        <w:t>Smlouva</w:t>
      </w:r>
      <w:r>
        <w:rPr>
          <w:color w:val="404040"/>
          <w:spacing w:val="40"/>
        </w:rPr>
        <w:t xml:space="preserve">  </w:t>
      </w:r>
      <w:r>
        <w:rPr>
          <w:color w:val="404040"/>
        </w:rPr>
        <w:t>nabývá</w:t>
      </w:r>
      <w:r>
        <w:rPr>
          <w:color w:val="404040"/>
          <w:spacing w:val="40"/>
        </w:rPr>
        <w:t xml:space="preserve">  </w:t>
      </w:r>
      <w:r>
        <w:rPr>
          <w:color w:val="404040"/>
        </w:rPr>
        <w:t>platnosti</w:t>
      </w:r>
      <w:r>
        <w:rPr>
          <w:color w:val="404040"/>
          <w:spacing w:val="40"/>
        </w:rPr>
        <w:t xml:space="preserve">  </w:t>
      </w:r>
      <w:r>
        <w:rPr>
          <w:color w:val="404040"/>
        </w:rPr>
        <w:t>dnem</w:t>
      </w:r>
      <w:r>
        <w:rPr>
          <w:color w:val="404040"/>
          <w:spacing w:val="40"/>
        </w:rPr>
        <w:t xml:space="preserve">  </w:t>
      </w:r>
      <w:r>
        <w:rPr>
          <w:color w:val="404040"/>
        </w:rPr>
        <w:t>podpisu</w:t>
      </w:r>
      <w:r>
        <w:rPr>
          <w:color w:val="404040"/>
          <w:spacing w:val="40"/>
        </w:rPr>
        <w:t xml:space="preserve">  </w:t>
      </w:r>
      <w:r>
        <w:rPr>
          <w:color w:val="404040"/>
        </w:rPr>
        <w:t>oběma</w:t>
      </w:r>
      <w:r>
        <w:rPr>
          <w:color w:val="404040"/>
          <w:spacing w:val="40"/>
        </w:rPr>
        <w:t xml:space="preserve">  </w:t>
      </w:r>
      <w:r>
        <w:rPr>
          <w:color w:val="404040"/>
        </w:rPr>
        <w:t>Smluvními</w:t>
      </w:r>
      <w:r>
        <w:rPr>
          <w:color w:val="404040"/>
          <w:spacing w:val="40"/>
        </w:rPr>
        <w:t xml:space="preserve">  </w:t>
      </w:r>
      <w:r>
        <w:rPr>
          <w:color w:val="404040"/>
        </w:rPr>
        <w:t>stranami</w:t>
      </w:r>
      <w:r>
        <w:rPr>
          <w:color w:val="404040"/>
          <w:spacing w:val="80"/>
        </w:rPr>
        <w:t xml:space="preserve"> </w:t>
      </w:r>
      <w:r>
        <w:rPr>
          <w:color w:val="404040"/>
        </w:rPr>
        <w:t>a</w:t>
      </w:r>
      <w:r>
        <w:rPr>
          <w:color w:val="404040"/>
          <w:spacing w:val="-4"/>
        </w:rPr>
        <w:t xml:space="preserve"> </w:t>
      </w:r>
      <w:r>
        <w:rPr>
          <w:color w:val="404040"/>
        </w:rPr>
        <w:t>účinnosti</w:t>
      </w:r>
      <w:r>
        <w:rPr>
          <w:color w:val="404040"/>
          <w:spacing w:val="-5"/>
        </w:rPr>
        <w:t xml:space="preserve"> </w:t>
      </w:r>
      <w:r>
        <w:rPr>
          <w:color w:val="404040"/>
        </w:rPr>
        <w:t>1.</w:t>
      </w:r>
      <w:r>
        <w:rPr>
          <w:color w:val="404040"/>
          <w:spacing w:val="-4"/>
        </w:rPr>
        <w:t xml:space="preserve"> </w:t>
      </w:r>
      <w:r>
        <w:rPr>
          <w:color w:val="404040"/>
        </w:rPr>
        <w:t>1.</w:t>
      </w:r>
      <w:r>
        <w:rPr>
          <w:color w:val="404040"/>
          <w:spacing w:val="-12"/>
        </w:rPr>
        <w:t xml:space="preserve"> </w:t>
      </w:r>
      <w:r>
        <w:rPr>
          <w:color w:val="404040"/>
        </w:rPr>
        <w:t>2025</w:t>
      </w:r>
      <w:r>
        <w:rPr>
          <w:color w:val="404040"/>
          <w:spacing w:val="-13"/>
        </w:rPr>
        <w:t xml:space="preserve"> </w:t>
      </w:r>
      <w:r>
        <w:rPr>
          <w:color w:val="404040"/>
        </w:rPr>
        <w:t>za</w:t>
      </w:r>
      <w:r>
        <w:rPr>
          <w:color w:val="404040"/>
          <w:spacing w:val="-4"/>
        </w:rPr>
        <w:t xml:space="preserve"> </w:t>
      </w:r>
      <w:r>
        <w:rPr>
          <w:color w:val="404040"/>
        </w:rPr>
        <w:t>předpokladu</w:t>
      </w:r>
      <w:r>
        <w:rPr>
          <w:color w:val="404040"/>
          <w:spacing w:val="-11"/>
        </w:rPr>
        <w:t xml:space="preserve"> </w:t>
      </w:r>
      <w:r>
        <w:rPr>
          <w:color w:val="404040"/>
        </w:rPr>
        <w:t>splnění</w:t>
      </w:r>
      <w:r>
        <w:rPr>
          <w:color w:val="404040"/>
          <w:spacing w:val="-13"/>
        </w:rPr>
        <w:t xml:space="preserve"> </w:t>
      </w:r>
      <w:r>
        <w:rPr>
          <w:color w:val="404040"/>
        </w:rPr>
        <w:t>zákonné</w:t>
      </w:r>
      <w:r>
        <w:rPr>
          <w:color w:val="404040"/>
          <w:spacing w:val="-12"/>
        </w:rPr>
        <w:t xml:space="preserve"> </w:t>
      </w:r>
      <w:r>
        <w:rPr>
          <w:color w:val="404040"/>
        </w:rPr>
        <w:t>podmínky</w:t>
      </w:r>
      <w:r>
        <w:rPr>
          <w:color w:val="404040"/>
          <w:spacing w:val="-10"/>
        </w:rPr>
        <w:t xml:space="preserve"> </w:t>
      </w:r>
      <w:r>
        <w:rPr>
          <w:color w:val="404040"/>
        </w:rPr>
        <w:t>zveřejnění,</w:t>
      </w:r>
      <w:r>
        <w:rPr>
          <w:color w:val="404040"/>
          <w:spacing w:val="-12"/>
        </w:rPr>
        <w:t xml:space="preserve"> </w:t>
      </w:r>
      <w:r>
        <w:rPr>
          <w:color w:val="404040"/>
        </w:rPr>
        <w:t>vyplývající z</w:t>
      </w:r>
      <w:r>
        <w:rPr>
          <w:color w:val="404040"/>
          <w:spacing w:val="-16"/>
        </w:rPr>
        <w:t xml:space="preserve"> </w:t>
      </w:r>
      <w:r>
        <w:rPr>
          <w:color w:val="404040"/>
        </w:rPr>
        <w:t>ustanovení § 6 odst. 1 zákona č.</w:t>
      </w:r>
      <w:r>
        <w:rPr>
          <w:color w:val="404040"/>
          <w:spacing w:val="-3"/>
        </w:rPr>
        <w:t xml:space="preserve"> </w:t>
      </w:r>
      <w:r>
        <w:rPr>
          <w:color w:val="404040"/>
        </w:rPr>
        <w:t>340/2015 Sb., o zvláštních podmínkách účinnosti některých</w:t>
      </w:r>
      <w:r>
        <w:rPr>
          <w:color w:val="404040"/>
          <w:spacing w:val="-8"/>
        </w:rPr>
        <w:t xml:space="preserve"> </w:t>
      </w:r>
      <w:r>
        <w:rPr>
          <w:color w:val="404040"/>
        </w:rPr>
        <w:t>smluv,</w:t>
      </w:r>
      <w:r>
        <w:rPr>
          <w:color w:val="404040"/>
          <w:spacing w:val="-7"/>
        </w:rPr>
        <w:t xml:space="preserve"> </w:t>
      </w:r>
      <w:r>
        <w:rPr>
          <w:color w:val="404040"/>
        </w:rPr>
        <w:t>uveřejňování</w:t>
      </w:r>
      <w:r>
        <w:rPr>
          <w:color w:val="404040"/>
          <w:spacing w:val="-7"/>
        </w:rPr>
        <w:t xml:space="preserve"> </w:t>
      </w:r>
      <w:r>
        <w:rPr>
          <w:color w:val="404040"/>
        </w:rPr>
        <w:t>těchto</w:t>
      </w:r>
      <w:r>
        <w:rPr>
          <w:color w:val="404040"/>
          <w:spacing w:val="-7"/>
        </w:rPr>
        <w:t xml:space="preserve"> </w:t>
      </w:r>
      <w:r>
        <w:rPr>
          <w:color w:val="404040"/>
        </w:rPr>
        <w:t>smluv</w:t>
      </w:r>
      <w:r>
        <w:rPr>
          <w:color w:val="404040"/>
          <w:spacing w:val="-6"/>
        </w:rPr>
        <w:t xml:space="preserve"> </w:t>
      </w:r>
      <w:r>
        <w:rPr>
          <w:color w:val="404040"/>
        </w:rPr>
        <w:t>a</w:t>
      </w:r>
      <w:r>
        <w:rPr>
          <w:color w:val="404040"/>
          <w:spacing w:val="-8"/>
        </w:rPr>
        <w:t xml:space="preserve"> </w:t>
      </w:r>
      <w:r>
        <w:rPr>
          <w:color w:val="404040"/>
        </w:rPr>
        <w:t>o</w:t>
      </w:r>
      <w:r>
        <w:rPr>
          <w:color w:val="404040"/>
          <w:spacing w:val="-8"/>
        </w:rPr>
        <w:t xml:space="preserve"> </w:t>
      </w:r>
      <w:r>
        <w:rPr>
          <w:color w:val="404040"/>
        </w:rPr>
        <w:t>registru</w:t>
      </w:r>
      <w:r>
        <w:rPr>
          <w:color w:val="404040"/>
          <w:spacing w:val="-7"/>
        </w:rPr>
        <w:t xml:space="preserve"> </w:t>
      </w:r>
      <w:r>
        <w:rPr>
          <w:color w:val="404040"/>
        </w:rPr>
        <w:t>smluv</w:t>
      </w:r>
      <w:r>
        <w:rPr>
          <w:color w:val="404040"/>
          <w:spacing w:val="-6"/>
        </w:rPr>
        <w:t xml:space="preserve"> </w:t>
      </w:r>
      <w:r>
        <w:rPr>
          <w:color w:val="404040"/>
        </w:rPr>
        <w:t>(zákon</w:t>
      </w:r>
      <w:r>
        <w:rPr>
          <w:color w:val="404040"/>
          <w:spacing w:val="-7"/>
        </w:rPr>
        <w:t xml:space="preserve"> </w:t>
      </w:r>
      <w:r>
        <w:rPr>
          <w:color w:val="404040"/>
        </w:rPr>
        <w:t>o</w:t>
      </w:r>
      <w:r>
        <w:rPr>
          <w:color w:val="404040"/>
          <w:spacing w:val="-8"/>
        </w:rPr>
        <w:t xml:space="preserve"> </w:t>
      </w:r>
      <w:r>
        <w:rPr>
          <w:color w:val="404040"/>
        </w:rPr>
        <w:t>registru</w:t>
      </w:r>
      <w:r>
        <w:rPr>
          <w:color w:val="404040"/>
          <w:spacing w:val="-7"/>
        </w:rPr>
        <w:t xml:space="preserve"> </w:t>
      </w:r>
      <w:r>
        <w:rPr>
          <w:color w:val="404040"/>
        </w:rPr>
        <w:t>smluv). Bude-li Smlouva v</w:t>
      </w:r>
      <w:r>
        <w:rPr>
          <w:color w:val="404040"/>
          <w:spacing w:val="-2"/>
        </w:rPr>
        <w:t xml:space="preserve"> </w:t>
      </w:r>
      <w:r>
        <w:rPr>
          <w:color w:val="404040"/>
        </w:rPr>
        <w:t>registru smluv zveřejněna později než 1. 1. 2025, nabyde účinnosti dnem zveřejnění v</w:t>
      </w:r>
      <w:r>
        <w:rPr>
          <w:color w:val="404040"/>
          <w:spacing w:val="-1"/>
        </w:rPr>
        <w:t xml:space="preserve"> </w:t>
      </w:r>
      <w:r>
        <w:rPr>
          <w:color w:val="404040"/>
        </w:rPr>
        <w:t xml:space="preserve">registru smluv. Tato Smlouva se uzavírá na dobu určitou do 31. 12. </w:t>
      </w:r>
      <w:r>
        <w:rPr>
          <w:color w:val="404040"/>
          <w:spacing w:val="-2"/>
        </w:rPr>
        <w:t>2025.</w:t>
      </w:r>
    </w:p>
    <w:p w14:paraId="1CF3E743" w14:textId="77777777" w:rsidR="00DF276C" w:rsidRDefault="005F117D">
      <w:pPr>
        <w:pStyle w:val="Odstavecseseznamem"/>
        <w:numPr>
          <w:ilvl w:val="1"/>
          <w:numId w:val="21"/>
        </w:numPr>
        <w:tabs>
          <w:tab w:val="left" w:pos="1440"/>
        </w:tabs>
        <w:spacing w:before="121" w:line="312" w:lineRule="auto"/>
        <w:ind w:left="1440" w:right="660"/>
        <w:jc w:val="both"/>
      </w:pPr>
      <w:r>
        <w:rPr>
          <w:color w:val="404040"/>
        </w:rPr>
        <w:t>Objednatel</w:t>
      </w:r>
      <w:r>
        <w:rPr>
          <w:color w:val="404040"/>
          <w:spacing w:val="19"/>
        </w:rPr>
        <w:t xml:space="preserve"> </w:t>
      </w:r>
      <w:r>
        <w:rPr>
          <w:color w:val="404040"/>
        </w:rPr>
        <w:t>se</w:t>
      </w:r>
      <w:r>
        <w:rPr>
          <w:color w:val="404040"/>
          <w:spacing w:val="19"/>
        </w:rPr>
        <w:t xml:space="preserve"> </w:t>
      </w:r>
      <w:r>
        <w:rPr>
          <w:color w:val="404040"/>
        </w:rPr>
        <w:t>zavazuje,</w:t>
      </w:r>
      <w:r>
        <w:rPr>
          <w:color w:val="404040"/>
          <w:spacing w:val="19"/>
        </w:rPr>
        <w:t xml:space="preserve"> </w:t>
      </w:r>
      <w:r>
        <w:rPr>
          <w:color w:val="404040"/>
        </w:rPr>
        <w:t>že</w:t>
      </w:r>
      <w:r>
        <w:rPr>
          <w:color w:val="404040"/>
          <w:spacing w:val="19"/>
        </w:rPr>
        <w:t xml:space="preserve"> </w:t>
      </w:r>
      <w:r>
        <w:rPr>
          <w:color w:val="404040"/>
        </w:rPr>
        <w:t>povinnost</w:t>
      </w:r>
      <w:r>
        <w:rPr>
          <w:color w:val="404040"/>
          <w:spacing w:val="19"/>
        </w:rPr>
        <w:t xml:space="preserve"> </w:t>
      </w:r>
      <w:r>
        <w:rPr>
          <w:color w:val="404040"/>
        </w:rPr>
        <w:t>zveřejnění</w:t>
      </w:r>
      <w:r>
        <w:rPr>
          <w:color w:val="404040"/>
          <w:spacing w:val="19"/>
        </w:rPr>
        <w:t xml:space="preserve"> </w:t>
      </w:r>
      <w:r>
        <w:rPr>
          <w:color w:val="404040"/>
        </w:rPr>
        <w:t>Smlouvy</w:t>
      </w:r>
      <w:r>
        <w:rPr>
          <w:color w:val="404040"/>
          <w:spacing w:val="19"/>
        </w:rPr>
        <w:t xml:space="preserve"> </w:t>
      </w:r>
      <w:r>
        <w:rPr>
          <w:color w:val="404040"/>
        </w:rPr>
        <w:t>v</w:t>
      </w:r>
      <w:r>
        <w:rPr>
          <w:color w:val="404040"/>
          <w:spacing w:val="19"/>
        </w:rPr>
        <w:t xml:space="preserve"> </w:t>
      </w:r>
      <w:r>
        <w:rPr>
          <w:color w:val="404040"/>
        </w:rPr>
        <w:t>registru</w:t>
      </w:r>
      <w:r>
        <w:rPr>
          <w:color w:val="404040"/>
          <w:spacing w:val="19"/>
        </w:rPr>
        <w:t xml:space="preserve"> </w:t>
      </w:r>
      <w:r>
        <w:rPr>
          <w:color w:val="404040"/>
        </w:rPr>
        <w:t>smluv</w:t>
      </w:r>
      <w:r>
        <w:rPr>
          <w:color w:val="404040"/>
          <w:spacing w:val="19"/>
        </w:rPr>
        <w:t xml:space="preserve"> </w:t>
      </w:r>
      <w:r>
        <w:rPr>
          <w:color w:val="404040"/>
        </w:rPr>
        <w:t>uvedenou v</w:t>
      </w:r>
      <w:r>
        <w:rPr>
          <w:color w:val="404040"/>
          <w:spacing w:val="-2"/>
        </w:rPr>
        <w:t xml:space="preserve"> </w:t>
      </w:r>
      <w:r>
        <w:rPr>
          <w:color w:val="404040"/>
        </w:rPr>
        <w:t>odst. 7.1 tohoto článku Smlouvy splní neprodleně po podpisu této Smlouvy oběma Smluvními stranami.</w:t>
      </w:r>
    </w:p>
    <w:p w14:paraId="53FBA3DF" w14:textId="77777777" w:rsidR="00DF276C" w:rsidRDefault="005F117D">
      <w:pPr>
        <w:pStyle w:val="Odstavecseseznamem"/>
        <w:numPr>
          <w:ilvl w:val="1"/>
          <w:numId w:val="21"/>
        </w:numPr>
        <w:tabs>
          <w:tab w:val="left" w:pos="1440"/>
        </w:tabs>
        <w:spacing w:before="119" w:line="312" w:lineRule="auto"/>
        <w:ind w:left="1440" w:right="656"/>
        <w:jc w:val="both"/>
      </w:pPr>
      <w:r>
        <w:rPr>
          <w:color w:val="404040"/>
        </w:rPr>
        <w:t>Nad</w:t>
      </w:r>
      <w:r>
        <w:rPr>
          <w:color w:val="404040"/>
          <w:spacing w:val="73"/>
        </w:rPr>
        <w:t xml:space="preserve"> </w:t>
      </w:r>
      <w:r>
        <w:rPr>
          <w:color w:val="404040"/>
        </w:rPr>
        <w:t>rámec</w:t>
      </w:r>
      <w:r>
        <w:rPr>
          <w:color w:val="404040"/>
          <w:spacing w:val="74"/>
        </w:rPr>
        <w:t xml:space="preserve"> </w:t>
      </w:r>
      <w:r>
        <w:rPr>
          <w:color w:val="404040"/>
        </w:rPr>
        <w:t>ustanovení</w:t>
      </w:r>
      <w:r>
        <w:rPr>
          <w:color w:val="404040"/>
          <w:spacing w:val="72"/>
        </w:rPr>
        <w:t xml:space="preserve"> </w:t>
      </w:r>
      <w:r>
        <w:rPr>
          <w:color w:val="404040"/>
        </w:rPr>
        <w:t>čl.</w:t>
      </w:r>
      <w:r>
        <w:rPr>
          <w:color w:val="404040"/>
          <w:spacing w:val="74"/>
        </w:rPr>
        <w:t xml:space="preserve"> </w:t>
      </w:r>
      <w:r>
        <w:rPr>
          <w:color w:val="404040"/>
        </w:rPr>
        <w:t>14.</w:t>
      </w:r>
      <w:r>
        <w:rPr>
          <w:color w:val="404040"/>
          <w:spacing w:val="72"/>
        </w:rPr>
        <w:t xml:space="preserve"> </w:t>
      </w:r>
      <w:r>
        <w:rPr>
          <w:color w:val="404040"/>
        </w:rPr>
        <w:t>odst.</w:t>
      </w:r>
      <w:r>
        <w:rPr>
          <w:color w:val="404040"/>
          <w:spacing w:val="74"/>
        </w:rPr>
        <w:t xml:space="preserve"> </w:t>
      </w:r>
      <w:r>
        <w:rPr>
          <w:color w:val="404040"/>
        </w:rPr>
        <w:t>14.1</w:t>
      </w:r>
      <w:r>
        <w:rPr>
          <w:color w:val="404040"/>
          <w:spacing w:val="73"/>
        </w:rPr>
        <w:t xml:space="preserve"> </w:t>
      </w:r>
      <w:r>
        <w:rPr>
          <w:color w:val="404040"/>
        </w:rPr>
        <w:t>OP</w:t>
      </w:r>
      <w:r>
        <w:rPr>
          <w:color w:val="404040"/>
          <w:spacing w:val="73"/>
        </w:rPr>
        <w:t xml:space="preserve"> </w:t>
      </w:r>
      <w:r>
        <w:rPr>
          <w:color w:val="404040"/>
        </w:rPr>
        <w:t>se</w:t>
      </w:r>
      <w:r>
        <w:rPr>
          <w:color w:val="404040"/>
          <w:spacing w:val="74"/>
        </w:rPr>
        <w:t xml:space="preserve"> </w:t>
      </w:r>
      <w:r>
        <w:rPr>
          <w:color w:val="404040"/>
        </w:rPr>
        <w:t>navíc</w:t>
      </w:r>
      <w:r>
        <w:rPr>
          <w:color w:val="404040"/>
          <w:spacing w:val="73"/>
        </w:rPr>
        <w:t xml:space="preserve"> </w:t>
      </w:r>
      <w:r>
        <w:rPr>
          <w:color w:val="404040"/>
        </w:rPr>
        <w:t>sjednává,</w:t>
      </w:r>
      <w:r>
        <w:rPr>
          <w:color w:val="404040"/>
          <w:spacing w:val="72"/>
        </w:rPr>
        <w:t xml:space="preserve"> </w:t>
      </w:r>
      <w:r>
        <w:rPr>
          <w:color w:val="404040"/>
        </w:rPr>
        <w:t>že</w:t>
      </w:r>
      <w:r>
        <w:rPr>
          <w:color w:val="404040"/>
          <w:spacing w:val="73"/>
        </w:rPr>
        <w:t xml:space="preserve"> </w:t>
      </w:r>
      <w:r>
        <w:rPr>
          <w:color w:val="404040"/>
        </w:rPr>
        <w:t>Objednatel je</w:t>
      </w:r>
      <w:r>
        <w:rPr>
          <w:color w:val="404040"/>
          <w:spacing w:val="-2"/>
        </w:rPr>
        <w:t xml:space="preserve"> </w:t>
      </w:r>
      <w:r>
        <w:rPr>
          <w:color w:val="404040"/>
        </w:rPr>
        <w:t>oprávněn od Smlouvy odstoupit i v</w:t>
      </w:r>
      <w:r>
        <w:rPr>
          <w:color w:val="404040"/>
          <w:spacing w:val="-1"/>
        </w:rPr>
        <w:t xml:space="preserve"> </w:t>
      </w:r>
      <w:r>
        <w:rPr>
          <w:color w:val="404040"/>
        </w:rPr>
        <w:t xml:space="preserve">případě porušení ustanovení čl. 5 odst. 5.19 </w:t>
      </w:r>
      <w:r>
        <w:rPr>
          <w:color w:val="404040"/>
          <w:spacing w:val="-2"/>
        </w:rPr>
        <w:t>Smlouvy.</w:t>
      </w:r>
    </w:p>
    <w:p w14:paraId="77CA7421" w14:textId="77777777" w:rsidR="00DF276C" w:rsidRDefault="005F117D">
      <w:pPr>
        <w:pStyle w:val="Nadpis5"/>
        <w:numPr>
          <w:ilvl w:val="0"/>
          <w:numId w:val="21"/>
        </w:numPr>
        <w:tabs>
          <w:tab w:val="left" w:pos="3854"/>
        </w:tabs>
        <w:spacing w:before="240"/>
        <w:ind w:left="3854" w:hanging="356"/>
        <w:jc w:val="left"/>
      </w:pPr>
      <w:r>
        <w:rPr>
          <w:color w:val="404040"/>
        </w:rPr>
        <w:t>Oprávněné</w:t>
      </w:r>
      <w:r>
        <w:rPr>
          <w:color w:val="404040"/>
          <w:spacing w:val="-9"/>
        </w:rPr>
        <w:t xml:space="preserve"> </w:t>
      </w:r>
      <w:r>
        <w:rPr>
          <w:color w:val="404040"/>
        </w:rPr>
        <w:t>osoby</w:t>
      </w:r>
      <w:r>
        <w:rPr>
          <w:color w:val="404040"/>
          <w:spacing w:val="-11"/>
        </w:rPr>
        <w:t xml:space="preserve"> </w:t>
      </w:r>
      <w:r>
        <w:rPr>
          <w:color w:val="404040"/>
        </w:rPr>
        <w:t>Smluvních</w:t>
      </w:r>
      <w:r>
        <w:rPr>
          <w:color w:val="404040"/>
          <w:spacing w:val="-11"/>
        </w:rPr>
        <w:t xml:space="preserve"> </w:t>
      </w:r>
      <w:r>
        <w:rPr>
          <w:color w:val="404040"/>
          <w:spacing w:val="-4"/>
        </w:rPr>
        <w:t>stran</w:t>
      </w:r>
    </w:p>
    <w:p w14:paraId="2CD61930" w14:textId="77777777" w:rsidR="00DF276C" w:rsidRDefault="00DF276C">
      <w:pPr>
        <w:pStyle w:val="Zkladntext"/>
        <w:spacing w:before="63"/>
        <w:rPr>
          <w:b/>
        </w:rPr>
      </w:pPr>
    </w:p>
    <w:p w14:paraId="2C912260" w14:textId="77777777" w:rsidR="00DF276C" w:rsidRDefault="005F117D">
      <w:pPr>
        <w:pStyle w:val="Odstavecseseznamem"/>
        <w:numPr>
          <w:ilvl w:val="1"/>
          <w:numId w:val="21"/>
        </w:numPr>
        <w:tabs>
          <w:tab w:val="left" w:pos="1423"/>
          <w:tab w:val="left" w:pos="1439"/>
        </w:tabs>
        <w:spacing w:before="0" w:line="424" w:lineRule="auto"/>
        <w:ind w:left="1423" w:right="875" w:hanging="721"/>
      </w:pPr>
      <w:r>
        <w:rPr>
          <w:noProof/>
        </w:rPr>
        <mc:AlternateContent>
          <mc:Choice Requires="wps">
            <w:drawing>
              <wp:anchor distT="0" distB="0" distL="0" distR="0" simplePos="0" relativeHeight="15729152" behindDoc="0" locked="0" layoutInCell="1" allowOverlap="1" wp14:anchorId="21535B39" wp14:editId="15DF5ECB">
                <wp:simplePos x="0" y="0"/>
                <wp:positionH relativeFrom="page">
                  <wp:posOffset>1579625</wp:posOffset>
                </wp:positionH>
                <wp:positionV relativeFrom="paragraph">
                  <wp:posOffset>519289</wp:posOffset>
                </wp:positionV>
                <wp:extent cx="5452745" cy="43954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2745" cy="439547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1841"/>
                              <w:gridCol w:w="4167"/>
                            </w:tblGrid>
                            <w:tr w:rsidR="00DF276C" w14:paraId="33ECB84E" w14:textId="77777777">
                              <w:trPr>
                                <w:trHeight w:val="329"/>
                              </w:trPr>
                              <w:tc>
                                <w:tcPr>
                                  <w:tcW w:w="2449" w:type="dxa"/>
                                  <w:tcBorders>
                                    <w:bottom w:val="single" w:sz="8" w:space="0" w:color="000000"/>
                                    <w:right w:val="single" w:sz="8" w:space="0" w:color="000000"/>
                                  </w:tcBorders>
                                </w:tcPr>
                                <w:p w14:paraId="7DF8CB10" w14:textId="58AD36C3" w:rsidR="00DF276C" w:rsidRDefault="00DF276C">
                                  <w:pPr>
                                    <w:pStyle w:val="TableParagraph"/>
                                    <w:spacing w:before="16" w:line="240" w:lineRule="auto"/>
                                    <w:ind w:left="107"/>
                                    <w:jc w:val="left"/>
                                    <w:rPr>
                                      <w:rFonts w:ascii="Arial" w:hAnsi="Arial"/>
                                      <w:sz w:val="20"/>
                                    </w:rPr>
                                  </w:pPr>
                                </w:p>
                              </w:tc>
                              <w:tc>
                                <w:tcPr>
                                  <w:tcW w:w="1841" w:type="dxa"/>
                                  <w:tcBorders>
                                    <w:left w:val="single" w:sz="8" w:space="0" w:color="000000"/>
                                    <w:bottom w:val="single" w:sz="8" w:space="0" w:color="000000"/>
                                    <w:right w:val="single" w:sz="8" w:space="0" w:color="000000"/>
                                  </w:tcBorders>
                                </w:tcPr>
                                <w:p w14:paraId="4C93296F" w14:textId="729BA8F2" w:rsidR="00DF276C" w:rsidRDefault="00DF276C">
                                  <w:pPr>
                                    <w:pStyle w:val="TableParagraph"/>
                                    <w:spacing w:before="16" w:line="240" w:lineRule="auto"/>
                                    <w:ind w:left="213"/>
                                    <w:jc w:val="left"/>
                                    <w:rPr>
                                      <w:rFonts w:ascii="Arial"/>
                                      <w:sz w:val="20"/>
                                    </w:rPr>
                                  </w:pPr>
                                </w:p>
                              </w:tc>
                              <w:tc>
                                <w:tcPr>
                                  <w:tcW w:w="4167" w:type="dxa"/>
                                  <w:tcBorders>
                                    <w:left w:val="single" w:sz="8" w:space="0" w:color="000000"/>
                                    <w:bottom w:val="single" w:sz="8" w:space="0" w:color="000000"/>
                                  </w:tcBorders>
                                </w:tcPr>
                                <w:p w14:paraId="44A974A5" w14:textId="033DBD81" w:rsidR="00DF276C" w:rsidRDefault="00DF276C">
                                  <w:pPr>
                                    <w:pStyle w:val="TableParagraph"/>
                                    <w:spacing w:before="16" w:line="240" w:lineRule="auto"/>
                                    <w:ind w:left="102"/>
                                    <w:jc w:val="left"/>
                                    <w:rPr>
                                      <w:rFonts w:ascii="Arial"/>
                                      <w:sz w:val="20"/>
                                    </w:rPr>
                                  </w:pPr>
                                </w:p>
                              </w:tc>
                            </w:tr>
                            <w:tr w:rsidR="00DF276C" w14:paraId="0DEDB491" w14:textId="77777777">
                              <w:trPr>
                                <w:trHeight w:val="330"/>
                              </w:trPr>
                              <w:tc>
                                <w:tcPr>
                                  <w:tcW w:w="2449" w:type="dxa"/>
                                  <w:tcBorders>
                                    <w:top w:val="single" w:sz="8" w:space="0" w:color="000000"/>
                                    <w:bottom w:val="single" w:sz="8" w:space="0" w:color="000000"/>
                                    <w:right w:val="single" w:sz="8" w:space="0" w:color="000000"/>
                                  </w:tcBorders>
                                </w:tcPr>
                                <w:p w14:paraId="1B67646D" w14:textId="1A8344B9" w:rsidR="00DF276C" w:rsidRDefault="00DF276C">
                                  <w:pPr>
                                    <w:pStyle w:val="TableParagraph"/>
                                    <w:spacing w:before="17" w:line="240" w:lineRule="auto"/>
                                    <w:ind w:left="107"/>
                                    <w:jc w:val="left"/>
                                    <w:rPr>
                                      <w:rFonts w:asci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68846623" w14:textId="068AEBC3" w:rsidR="00DF276C" w:rsidRDefault="00DF276C">
                                  <w:pPr>
                                    <w:pStyle w:val="TableParagraph"/>
                                    <w:spacing w:before="17"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3A4F43ED" w14:textId="081AC883" w:rsidR="00DF276C" w:rsidRDefault="00DF276C">
                                  <w:pPr>
                                    <w:pStyle w:val="TableParagraph"/>
                                    <w:spacing w:before="17" w:line="240" w:lineRule="auto"/>
                                    <w:ind w:left="102"/>
                                    <w:jc w:val="left"/>
                                    <w:rPr>
                                      <w:rFonts w:ascii="Arial"/>
                                      <w:sz w:val="20"/>
                                    </w:rPr>
                                  </w:pPr>
                                </w:p>
                              </w:tc>
                            </w:tr>
                            <w:tr w:rsidR="00DF276C" w14:paraId="180D61CB" w14:textId="77777777">
                              <w:trPr>
                                <w:trHeight w:val="330"/>
                              </w:trPr>
                              <w:tc>
                                <w:tcPr>
                                  <w:tcW w:w="2449" w:type="dxa"/>
                                  <w:tcBorders>
                                    <w:top w:val="single" w:sz="8" w:space="0" w:color="000000"/>
                                    <w:bottom w:val="single" w:sz="8" w:space="0" w:color="000000"/>
                                    <w:right w:val="single" w:sz="8" w:space="0" w:color="000000"/>
                                  </w:tcBorders>
                                </w:tcPr>
                                <w:p w14:paraId="7334CD81" w14:textId="2B1C6A57" w:rsidR="00DF276C" w:rsidRDefault="00DF276C">
                                  <w:pPr>
                                    <w:pStyle w:val="TableParagraph"/>
                                    <w:spacing w:before="17"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4BBCBBDC" w14:textId="73C01617" w:rsidR="00DF276C" w:rsidRDefault="00DF276C">
                                  <w:pPr>
                                    <w:pStyle w:val="TableParagraph"/>
                                    <w:spacing w:before="17"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227FB347" w14:textId="38F03F7B" w:rsidR="00DF276C" w:rsidRDefault="00DF276C">
                                  <w:pPr>
                                    <w:pStyle w:val="TableParagraph"/>
                                    <w:spacing w:before="17" w:line="240" w:lineRule="auto"/>
                                    <w:ind w:left="102"/>
                                    <w:jc w:val="left"/>
                                    <w:rPr>
                                      <w:rFonts w:ascii="Arial"/>
                                      <w:sz w:val="20"/>
                                    </w:rPr>
                                  </w:pPr>
                                </w:p>
                              </w:tc>
                            </w:tr>
                            <w:tr w:rsidR="00DF276C" w14:paraId="3ED3925F" w14:textId="77777777">
                              <w:trPr>
                                <w:trHeight w:val="329"/>
                              </w:trPr>
                              <w:tc>
                                <w:tcPr>
                                  <w:tcW w:w="2449" w:type="dxa"/>
                                  <w:tcBorders>
                                    <w:top w:val="single" w:sz="8" w:space="0" w:color="000000"/>
                                    <w:bottom w:val="single" w:sz="8" w:space="0" w:color="000000"/>
                                    <w:right w:val="single" w:sz="8" w:space="0" w:color="000000"/>
                                  </w:tcBorders>
                                </w:tcPr>
                                <w:p w14:paraId="546D68A9" w14:textId="4DCA25B6" w:rsidR="00DF276C" w:rsidRDefault="00DF276C">
                                  <w:pPr>
                                    <w:pStyle w:val="TableParagraph"/>
                                    <w:spacing w:before="16"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0454F2EA" w14:textId="331F2B3A" w:rsidR="00DF276C" w:rsidRDefault="00DF276C">
                                  <w:pPr>
                                    <w:pStyle w:val="TableParagraph"/>
                                    <w:spacing w:before="16"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49F7B47A" w14:textId="7C285A5A" w:rsidR="00DF276C" w:rsidRDefault="00DF276C">
                                  <w:pPr>
                                    <w:pStyle w:val="TableParagraph"/>
                                    <w:spacing w:before="16" w:line="240" w:lineRule="auto"/>
                                    <w:ind w:left="102"/>
                                    <w:jc w:val="left"/>
                                    <w:rPr>
                                      <w:rFonts w:ascii="Arial"/>
                                      <w:sz w:val="20"/>
                                    </w:rPr>
                                  </w:pPr>
                                </w:p>
                              </w:tc>
                            </w:tr>
                            <w:tr w:rsidR="00DF276C" w14:paraId="70087664" w14:textId="77777777">
                              <w:trPr>
                                <w:trHeight w:val="330"/>
                              </w:trPr>
                              <w:tc>
                                <w:tcPr>
                                  <w:tcW w:w="2449" w:type="dxa"/>
                                  <w:tcBorders>
                                    <w:top w:val="single" w:sz="8" w:space="0" w:color="000000"/>
                                    <w:bottom w:val="single" w:sz="8" w:space="0" w:color="000000"/>
                                    <w:right w:val="single" w:sz="8" w:space="0" w:color="000000"/>
                                  </w:tcBorders>
                                </w:tcPr>
                                <w:p w14:paraId="55A32F7C" w14:textId="0A3789CD" w:rsidR="00DF276C" w:rsidRDefault="00DF276C">
                                  <w:pPr>
                                    <w:pStyle w:val="TableParagraph"/>
                                    <w:spacing w:before="17"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7061943E" w14:textId="5CF04FF0" w:rsidR="00DF276C" w:rsidRDefault="00DF276C">
                                  <w:pPr>
                                    <w:pStyle w:val="TableParagraph"/>
                                    <w:spacing w:before="17"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6A80F373" w14:textId="5F15A88F" w:rsidR="00DF276C" w:rsidRDefault="00DF276C">
                                  <w:pPr>
                                    <w:pStyle w:val="TableParagraph"/>
                                    <w:spacing w:before="17" w:line="240" w:lineRule="auto"/>
                                    <w:ind w:left="102"/>
                                    <w:jc w:val="left"/>
                                    <w:rPr>
                                      <w:rFonts w:ascii="Arial"/>
                                      <w:sz w:val="20"/>
                                    </w:rPr>
                                  </w:pPr>
                                </w:p>
                              </w:tc>
                            </w:tr>
                            <w:tr w:rsidR="00DF276C" w14:paraId="6BD9B867" w14:textId="77777777">
                              <w:trPr>
                                <w:trHeight w:val="330"/>
                              </w:trPr>
                              <w:tc>
                                <w:tcPr>
                                  <w:tcW w:w="2449" w:type="dxa"/>
                                  <w:tcBorders>
                                    <w:top w:val="single" w:sz="8" w:space="0" w:color="000000"/>
                                    <w:bottom w:val="single" w:sz="8" w:space="0" w:color="000000"/>
                                    <w:right w:val="single" w:sz="8" w:space="0" w:color="000000"/>
                                  </w:tcBorders>
                                </w:tcPr>
                                <w:p w14:paraId="0FB2BE96" w14:textId="0C21675A" w:rsidR="00DF276C" w:rsidRDefault="00DF276C">
                                  <w:pPr>
                                    <w:pStyle w:val="TableParagraph"/>
                                    <w:spacing w:before="17"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57463577" w14:textId="274B3AF4" w:rsidR="00DF276C" w:rsidRDefault="00DF276C">
                                  <w:pPr>
                                    <w:pStyle w:val="TableParagraph"/>
                                    <w:spacing w:before="17"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3B7E002E" w14:textId="0FAE2843" w:rsidR="00DF276C" w:rsidRDefault="00DF276C">
                                  <w:pPr>
                                    <w:pStyle w:val="TableParagraph"/>
                                    <w:spacing w:before="17" w:line="240" w:lineRule="auto"/>
                                    <w:ind w:left="102"/>
                                    <w:jc w:val="left"/>
                                    <w:rPr>
                                      <w:rFonts w:ascii="Arial"/>
                                      <w:sz w:val="20"/>
                                    </w:rPr>
                                  </w:pPr>
                                </w:p>
                              </w:tc>
                            </w:tr>
                            <w:tr w:rsidR="00DF276C" w14:paraId="795E9E8D" w14:textId="77777777">
                              <w:trPr>
                                <w:trHeight w:val="329"/>
                              </w:trPr>
                              <w:tc>
                                <w:tcPr>
                                  <w:tcW w:w="2449" w:type="dxa"/>
                                  <w:tcBorders>
                                    <w:top w:val="single" w:sz="8" w:space="0" w:color="000000"/>
                                    <w:bottom w:val="single" w:sz="8" w:space="0" w:color="000000"/>
                                    <w:right w:val="single" w:sz="8" w:space="0" w:color="000000"/>
                                  </w:tcBorders>
                                </w:tcPr>
                                <w:p w14:paraId="1A844380" w14:textId="776568E5" w:rsidR="00DF276C" w:rsidRDefault="00DF276C">
                                  <w:pPr>
                                    <w:pStyle w:val="TableParagraph"/>
                                    <w:spacing w:before="16"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5F1E578B" w14:textId="623A7347" w:rsidR="00DF276C" w:rsidRDefault="00DF276C">
                                  <w:pPr>
                                    <w:pStyle w:val="TableParagraph"/>
                                    <w:spacing w:before="16"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2A116BBB" w14:textId="7886B0D2" w:rsidR="00DF276C" w:rsidRDefault="00DF276C">
                                  <w:pPr>
                                    <w:pStyle w:val="TableParagraph"/>
                                    <w:spacing w:before="16" w:line="240" w:lineRule="auto"/>
                                    <w:ind w:left="102"/>
                                    <w:jc w:val="left"/>
                                    <w:rPr>
                                      <w:rFonts w:ascii="Arial"/>
                                      <w:sz w:val="20"/>
                                    </w:rPr>
                                  </w:pPr>
                                </w:p>
                              </w:tc>
                            </w:tr>
                            <w:tr w:rsidR="00DF276C" w14:paraId="7F05F7AD" w14:textId="77777777">
                              <w:trPr>
                                <w:trHeight w:val="330"/>
                              </w:trPr>
                              <w:tc>
                                <w:tcPr>
                                  <w:tcW w:w="2449" w:type="dxa"/>
                                  <w:tcBorders>
                                    <w:top w:val="single" w:sz="8" w:space="0" w:color="000000"/>
                                    <w:bottom w:val="single" w:sz="8" w:space="0" w:color="000000"/>
                                    <w:right w:val="single" w:sz="8" w:space="0" w:color="000000"/>
                                  </w:tcBorders>
                                </w:tcPr>
                                <w:p w14:paraId="3DF57B36" w14:textId="2E9984A5" w:rsidR="00DF276C" w:rsidRDefault="00DF276C">
                                  <w:pPr>
                                    <w:pStyle w:val="TableParagraph"/>
                                    <w:spacing w:before="17"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0D84A75A" w14:textId="34013D4D" w:rsidR="00DF276C" w:rsidRDefault="00DF276C">
                                  <w:pPr>
                                    <w:pStyle w:val="TableParagraph"/>
                                    <w:spacing w:before="17"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3514EE47" w14:textId="08760DEF" w:rsidR="00DF276C" w:rsidRDefault="00DF276C">
                                  <w:pPr>
                                    <w:pStyle w:val="TableParagraph"/>
                                    <w:spacing w:before="17" w:line="240" w:lineRule="auto"/>
                                    <w:ind w:left="102"/>
                                    <w:jc w:val="left"/>
                                    <w:rPr>
                                      <w:rFonts w:ascii="Arial"/>
                                      <w:sz w:val="20"/>
                                    </w:rPr>
                                  </w:pPr>
                                </w:p>
                              </w:tc>
                            </w:tr>
                            <w:tr w:rsidR="00DF276C" w14:paraId="1463D1E2" w14:textId="77777777">
                              <w:trPr>
                                <w:trHeight w:val="330"/>
                              </w:trPr>
                              <w:tc>
                                <w:tcPr>
                                  <w:tcW w:w="2449" w:type="dxa"/>
                                  <w:tcBorders>
                                    <w:top w:val="single" w:sz="8" w:space="0" w:color="000000"/>
                                    <w:bottom w:val="single" w:sz="8" w:space="0" w:color="000000"/>
                                    <w:right w:val="single" w:sz="8" w:space="0" w:color="000000"/>
                                  </w:tcBorders>
                                </w:tcPr>
                                <w:p w14:paraId="22FB988B" w14:textId="1D215590" w:rsidR="00DF276C" w:rsidRDefault="00DF276C">
                                  <w:pPr>
                                    <w:pStyle w:val="TableParagraph"/>
                                    <w:spacing w:before="17"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2917C72B" w14:textId="748E961A" w:rsidR="00DF276C" w:rsidRDefault="00DF276C">
                                  <w:pPr>
                                    <w:pStyle w:val="TableParagraph"/>
                                    <w:spacing w:before="17"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104078B8" w14:textId="52828754" w:rsidR="00DF276C" w:rsidRDefault="00DF276C">
                                  <w:pPr>
                                    <w:pStyle w:val="TableParagraph"/>
                                    <w:spacing w:before="17" w:line="240" w:lineRule="auto"/>
                                    <w:ind w:left="102"/>
                                    <w:jc w:val="left"/>
                                    <w:rPr>
                                      <w:rFonts w:ascii="Arial"/>
                                      <w:sz w:val="20"/>
                                    </w:rPr>
                                  </w:pPr>
                                </w:p>
                              </w:tc>
                            </w:tr>
                            <w:tr w:rsidR="00DF276C" w14:paraId="4B442664" w14:textId="77777777">
                              <w:trPr>
                                <w:trHeight w:val="329"/>
                              </w:trPr>
                              <w:tc>
                                <w:tcPr>
                                  <w:tcW w:w="2449" w:type="dxa"/>
                                  <w:tcBorders>
                                    <w:top w:val="single" w:sz="8" w:space="0" w:color="000000"/>
                                    <w:bottom w:val="single" w:sz="8" w:space="0" w:color="000000"/>
                                    <w:right w:val="single" w:sz="8" w:space="0" w:color="000000"/>
                                  </w:tcBorders>
                                </w:tcPr>
                                <w:p w14:paraId="547796EE" w14:textId="69BB619C" w:rsidR="00DF276C" w:rsidRDefault="00DF276C">
                                  <w:pPr>
                                    <w:pStyle w:val="TableParagraph"/>
                                    <w:spacing w:before="16"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0AE5FB69" w14:textId="76C474A2" w:rsidR="00DF276C" w:rsidRDefault="00DF276C">
                                  <w:pPr>
                                    <w:pStyle w:val="TableParagraph"/>
                                    <w:spacing w:before="16"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33EAA18B" w14:textId="22DC415E" w:rsidR="00DF276C" w:rsidRDefault="00DF276C">
                                  <w:pPr>
                                    <w:pStyle w:val="TableParagraph"/>
                                    <w:spacing w:before="16" w:line="240" w:lineRule="auto"/>
                                    <w:ind w:left="102"/>
                                    <w:jc w:val="left"/>
                                    <w:rPr>
                                      <w:rFonts w:ascii="Arial"/>
                                      <w:sz w:val="20"/>
                                    </w:rPr>
                                  </w:pPr>
                                </w:p>
                              </w:tc>
                            </w:tr>
                            <w:tr w:rsidR="00DF276C" w14:paraId="70B3C38D" w14:textId="77777777">
                              <w:trPr>
                                <w:trHeight w:val="330"/>
                              </w:trPr>
                              <w:tc>
                                <w:tcPr>
                                  <w:tcW w:w="2449" w:type="dxa"/>
                                  <w:tcBorders>
                                    <w:top w:val="single" w:sz="8" w:space="0" w:color="000000"/>
                                    <w:bottom w:val="single" w:sz="8" w:space="0" w:color="000000"/>
                                    <w:right w:val="single" w:sz="8" w:space="0" w:color="000000"/>
                                  </w:tcBorders>
                                </w:tcPr>
                                <w:p w14:paraId="10819C74" w14:textId="05BA3338" w:rsidR="00DF276C" w:rsidRDefault="00DF276C">
                                  <w:pPr>
                                    <w:pStyle w:val="TableParagraph"/>
                                    <w:spacing w:before="17"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575BC49D" w14:textId="16D1B284" w:rsidR="00DF276C" w:rsidRDefault="00DF276C">
                                  <w:pPr>
                                    <w:pStyle w:val="TableParagraph"/>
                                    <w:spacing w:before="17"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769296E5" w14:textId="549C9A20" w:rsidR="00DF276C" w:rsidRDefault="00DF276C">
                                  <w:pPr>
                                    <w:pStyle w:val="TableParagraph"/>
                                    <w:spacing w:before="17" w:line="240" w:lineRule="auto"/>
                                    <w:ind w:left="102"/>
                                    <w:jc w:val="left"/>
                                    <w:rPr>
                                      <w:rFonts w:ascii="Arial"/>
                                      <w:sz w:val="20"/>
                                    </w:rPr>
                                  </w:pPr>
                                </w:p>
                              </w:tc>
                            </w:tr>
                            <w:tr w:rsidR="00DF276C" w14:paraId="6D0010F2" w14:textId="77777777">
                              <w:trPr>
                                <w:trHeight w:val="330"/>
                              </w:trPr>
                              <w:tc>
                                <w:tcPr>
                                  <w:tcW w:w="2449" w:type="dxa"/>
                                  <w:tcBorders>
                                    <w:top w:val="single" w:sz="8" w:space="0" w:color="000000"/>
                                    <w:bottom w:val="single" w:sz="8" w:space="0" w:color="000000"/>
                                    <w:right w:val="single" w:sz="8" w:space="0" w:color="000000"/>
                                  </w:tcBorders>
                                </w:tcPr>
                                <w:p w14:paraId="3B61FBDF" w14:textId="40918C0F" w:rsidR="00DF276C" w:rsidRDefault="00DF276C">
                                  <w:pPr>
                                    <w:pStyle w:val="TableParagraph"/>
                                    <w:spacing w:before="17"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39087965" w14:textId="184C4220" w:rsidR="00DF276C" w:rsidRDefault="00DF276C">
                                  <w:pPr>
                                    <w:pStyle w:val="TableParagraph"/>
                                    <w:spacing w:before="17"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1525FA4D" w14:textId="534BA6D6" w:rsidR="00DF276C" w:rsidRDefault="00DF276C">
                                  <w:pPr>
                                    <w:pStyle w:val="TableParagraph"/>
                                    <w:spacing w:before="17" w:line="240" w:lineRule="auto"/>
                                    <w:ind w:left="102"/>
                                    <w:jc w:val="left"/>
                                    <w:rPr>
                                      <w:rFonts w:ascii="Arial"/>
                                      <w:sz w:val="20"/>
                                    </w:rPr>
                                  </w:pPr>
                                </w:p>
                              </w:tc>
                            </w:tr>
                            <w:tr w:rsidR="00DF276C" w14:paraId="7495D7BE" w14:textId="77777777">
                              <w:trPr>
                                <w:trHeight w:val="329"/>
                              </w:trPr>
                              <w:tc>
                                <w:tcPr>
                                  <w:tcW w:w="2449" w:type="dxa"/>
                                  <w:tcBorders>
                                    <w:top w:val="single" w:sz="8" w:space="0" w:color="000000"/>
                                    <w:bottom w:val="single" w:sz="8" w:space="0" w:color="000000"/>
                                    <w:right w:val="single" w:sz="8" w:space="0" w:color="000000"/>
                                  </w:tcBorders>
                                </w:tcPr>
                                <w:p w14:paraId="3696FDDD" w14:textId="0A7A2C69" w:rsidR="00DF276C" w:rsidRDefault="00DF276C">
                                  <w:pPr>
                                    <w:pStyle w:val="TableParagraph"/>
                                    <w:spacing w:before="16"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5995DB21" w14:textId="46717AA0" w:rsidR="00DF276C" w:rsidRDefault="00DF276C">
                                  <w:pPr>
                                    <w:pStyle w:val="TableParagraph"/>
                                    <w:spacing w:before="16"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650464A4" w14:textId="2AB6EB66" w:rsidR="00DF276C" w:rsidRDefault="00DF276C">
                                  <w:pPr>
                                    <w:pStyle w:val="TableParagraph"/>
                                    <w:spacing w:before="16" w:line="240" w:lineRule="auto"/>
                                    <w:ind w:left="102"/>
                                    <w:jc w:val="left"/>
                                    <w:rPr>
                                      <w:rFonts w:ascii="Arial"/>
                                      <w:sz w:val="20"/>
                                    </w:rPr>
                                  </w:pPr>
                                </w:p>
                              </w:tc>
                            </w:tr>
                            <w:tr w:rsidR="00DF276C" w14:paraId="3183F804" w14:textId="77777777">
                              <w:trPr>
                                <w:trHeight w:val="330"/>
                              </w:trPr>
                              <w:tc>
                                <w:tcPr>
                                  <w:tcW w:w="2449" w:type="dxa"/>
                                  <w:tcBorders>
                                    <w:top w:val="single" w:sz="8" w:space="0" w:color="000000"/>
                                    <w:bottom w:val="single" w:sz="8" w:space="0" w:color="000000"/>
                                    <w:right w:val="single" w:sz="8" w:space="0" w:color="000000"/>
                                  </w:tcBorders>
                                </w:tcPr>
                                <w:p w14:paraId="33829101" w14:textId="7270E2DC" w:rsidR="00DF276C" w:rsidRDefault="00DF276C">
                                  <w:pPr>
                                    <w:pStyle w:val="TableParagraph"/>
                                    <w:spacing w:before="17"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3301AC4E" w14:textId="6FB44967" w:rsidR="00DF276C" w:rsidRDefault="00DF276C">
                                  <w:pPr>
                                    <w:pStyle w:val="TableParagraph"/>
                                    <w:spacing w:before="17"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623BF71D" w14:textId="0C067B49" w:rsidR="00DF276C" w:rsidRDefault="00DF276C">
                                  <w:pPr>
                                    <w:pStyle w:val="TableParagraph"/>
                                    <w:spacing w:before="17" w:line="240" w:lineRule="auto"/>
                                    <w:ind w:left="102"/>
                                    <w:jc w:val="left"/>
                                    <w:rPr>
                                      <w:rFonts w:ascii="Arial"/>
                                      <w:sz w:val="20"/>
                                    </w:rPr>
                                  </w:pPr>
                                </w:p>
                              </w:tc>
                            </w:tr>
                            <w:tr w:rsidR="00DF276C" w14:paraId="2AC23079" w14:textId="77777777">
                              <w:trPr>
                                <w:trHeight w:val="330"/>
                              </w:trPr>
                              <w:tc>
                                <w:tcPr>
                                  <w:tcW w:w="2449" w:type="dxa"/>
                                  <w:tcBorders>
                                    <w:top w:val="single" w:sz="8" w:space="0" w:color="000000"/>
                                    <w:bottom w:val="single" w:sz="8" w:space="0" w:color="000000"/>
                                    <w:right w:val="single" w:sz="8" w:space="0" w:color="000000"/>
                                  </w:tcBorders>
                                </w:tcPr>
                                <w:p w14:paraId="2ECE7B2F" w14:textId="3374AE61" w:rsidR="00DF276C" w:rsidRDefault="00DF276C">
                                  <w:pPr>
                                    <w:pStyle w:val="TableParagraph"/>
                                    <w:spacing w:before="17"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425889B9" w14:textId="1B94B872" w:rsidR="00DF276C" w:rsidRDefault="00DF276C">
                                  <w:pPr>
                                    <w:pStyle w:val="TableParagraph"/>
                                    <w:spacing w:before="17"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59A85B44" w14:textId="6FBC083B" w:rsidR="00DF276C" w:rsidRDefault="00DF276C">
                                  <w:pPr>
                                    <w:pStyle w:val="TableParagraph"/>
                                    <w:spacing w:before="17" w:line="240" w:lineRule="auto"/>
                                    <w:ind w:left="102"/>
                                    <w:jc w:val="left"/>
                                    <w:rPr>
                                      <w:rFonts w:ascii="Arial" w:hAnsi="Arial"/>
                                      <w:sz w:val="20"/>
                                    </w:rPr>
                                  </w:pPr>
                                </w:p>
                              </w:tc>
                            </w:tr>
                            <w:tr w:rsidR="00DF276C" w14:paraId="0C3664F7" w14:textId="77777777">
                              <w:trPr>
                                <w:trHeight w:val="329"/>
                              </w:trPr>
                              <w:tc>
                                <w:tcPr>
                                  <w:tcW w:w="2449" w:type="dxa"/>
                                  <w:tcBorders>
                                    <w:top w:val="single" w:sz="8" w:space="0" w:color="000000"/>
                                    <w:bottom w:val="single" w:sz="8" w:space="0" w:color="000000"/>
                                    <w:right w:val="single" w:sz="8" w:space="0" w:color="000000"/>
                                  </w:tcBorders>
                                </w:tcPr>
                                <w:p w14:paraId="76CA5397" w14:textId="12BAE48E" w:rsidR="00DF276C" w:rsidRDefault="00DF276C">
                                  <w:pPr>
                                    <w:pStyle w:val="TableParagraph"/>
                                    <w:spacing w:before="16"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4AF5CC8E" w14:textId="5ECDA835" w:rsidR="00DF276C" w:rsidRDefault="00DF276C">
                                  <w:pPr>
                                    <w:pStyle w:val="TableParagraph"/>
                                    <w:spacing w:before="16"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52B53170" w14:textId="1E528539" w:rsidR="00DF276C" w:rsidRDefault="00DF276C">
                                  <w:pPr>
                                    <w:pStyle w:val="TableParagraph"/>
                                    <w:spacing w:before="16" w:line="240" w:lineRule="auto"/>
                                    <w:ind w:left="102"/>
                                    <w:jc w:val="left"/>
                                    <w:rPr>
                                      <w:rFonts w:ascii="Arial"/>
                                      <w:sz w:val="20"/>
                                    </w:rPr>
                                  </w:pPr>
                                </w:p>
                              </w:tc>
                            </w:tr>
                            <w:tr w:rsidR="00DF276C" w14:paraId="356E0DE3" w14:textId="77777777">
                              <w:trPr>
                                <w:trHeight w:val="330"/>
                              </w:trPr>
                              <w:tc>
                                <w:tcPr>
                                  <w:tcW w:w="2449" w:type="dxa"/>
                                  <w:tcBorders>
                                    <w:top w:val="single" w:sz="8" w:space="0" w:color="000000"/>
                                    <w:bottom w:val="single" w:sz="8" w:space="0" w:color="000000"/>
                                    <w:right w:val="single" w:sz="8" w:space="0" w:color="000000"/>
                                  </w:tcBorders>
                                </w:tcPr>
                                <w:p w14:paraId="1DCC11F4" w14:textId="45FB1A50" w:rsidR="00DF276C" w:rsidRDefault="00DF276C">
                                  <w:pPr>
                                    <w:pStyle w:val="TableParagraph"/>
                                    <w:spacing w:before="17"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38D9764A" w14:textId="4D5B633E" w:rsidR="00DF276C" w:rsidRDefault="00DF276C">
                                  <w:pPr>
                                    <w:pStyle w:val="TableParagraph"/>
                                    <w:spacing w:before="17"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099BB4A7" w14:textId="26DED342" w:rsidR="00DF276C" w:rsidRDefault="00DF276C">
                                  <w:pPr>
                                    <w:pStyle w:val="TableParagraph"/>
                                    <w:spacing w:before="17" w:line="240" w:lineRule="auto"/>
                                    <w:ind w:left="102"/>
                                    <w:jc w:val="left"/>
                                    <w:rPr>
                                      <w:rFonts w:ascii="Arial"/>
                                      <w:sz w:val="20"/>
                                    </w:rPr>
                                  </w:pPr>
                                </w:p>
                              </w:tc>
                            </w:tr>
                            <w:tr w:rsidR="00DF276C" w14:paraId="3E253ED5" w14:textId="77777777">
                              <w:trPr>
                                <w:trHeight w:val="330"/>
                              </w:trPr>
                              <w:tc>
                                <w:tcPr>
                                  <w:tcW w:w="2449" w:type="dxa"/>
                                  <w:tcBorders>
                                    <w:top w:val="single" w:sz="8" w:space="0" w:color="000000"/>
                                    <w:bottom w:val="single" w:sz="8" w:space="0" w:color="000000"/>
                                    <w:right w:val="single" w:sz="8" w:space="0" w:color="000000"/>
                                  </w:tcBorders>
                                </w:tcPr>
                                <w:p w14:paraId="5A177F2D" w14:textId="1CF00995" w:rsidR="00DF276C" w:rsidRDefault="00DF276C">
                                  <w:pPr>
                                    <w:pStyle w:val="TableParagraph"/>
                                    <w:spacing w:before="17"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5276C6A6" w14:textId="5EB9E76C" w:rsidR="00DF276C" w:rsidRDefault="00DF276C">
                                  <w:pPr>
                                    <w:pStyle w:val="TableParagraph"/>
                                    <w:spacing w:before="17"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31AFBE53" w14:textId="4D2D5244" w:rsidR="00DF276C" w:rsidRDefault="00DF276C">
                                  <w:pPr>
                                    <w:pStyle w:val="TableParagraph"/>
                                    <w:spacing w:before="17" w:line="240" w:lineRule="auto"/>
                                    <w:ind w:left="102"/>
                                    <w:jc w:val="left"/>
                                    <w:rPr>
                                      <w:rFonts w:ascii="Arial"/>
                                      <w:sz w:val="20"/>
                                    </w:rPr>
                                  </w:pPr>
                                </w:p>
                              </w:tc>
                            </w:tr>
                            <w:tr w:rsidR="00DF276C" w14:paraId="65CFB193" w14:textId="77777777">
                              <w:trPr>
                                <w:trHeight w:val="598"/>
                              </w:trPr>
                              <w:tc>
                                <w:tcPr>
                                  <w:tcW w:w="2449" w:type="dxa"/>
                                  <w:tcBorders>
                                    <w:top w:val="single" w:sz="8" w:space="0" w:color="000000"/>
                                    <w:bottom w:val="single" w:sz="8" w:space="0" w:color="000000"/>
                                    <w:right w:val="single" w:sz="8" w:space="0" w:color="000000"/>
                                  </w:tcBorders>
                                </w:tcPr>
                                <w:p w14:paraId="2CB42858" w14:textId="1FC2C22B" w:rsidR="00DF276C" w:rsidRDefault="00DF276C">
                                  <w:pPr>
                                    <w:pStyle w:val="TableParagraph"/>
                                    <w:spacing w:before="69" w:line="240" w:lineRule="auto"/>
                                    <w:ind w:left="107"/>
                                    <w:jc w:val="left"/>
                                    <w:rPr>
                                      <w:rFonts w:asci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167C7D21" w14:textId="4F8AED69" w:rsidR="00DF276C" w:rsidRDefault="00DF276C">
                                  <w:pPr>
                                    <w:pStyle w:val="TableParagraph"/>
                                    <w:spacing w:before="150"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40D92791" w14:textId="3FAC4975" w:rsidR="00DF276C" w:rsidRDefault="00DF276C">
                                  <w:pPr>
                                    <w:pStyle w:val="TableParagraph"/>
                                    <w:spacing w:before="150" w:line="240" w:lineRule="auto"/>
                                    <w:ind w:left="102"/>
                                    <w:jc w:val="left"/>
                                    <w:rPr>
                                      <w:rFonts w:ascii="Arial"/>
                                      <w:sz w:val="20"/>
                                    </w:rPr>
                                  </w:pPr>
                                </w:p>
                              </w:tc>
                            </w:tr>
                          </w:tbl>
                          <w:p w14:paraId="6BDC54AD" w14:textId="77777777" w:rsidR="00DF276C" w:rsidRDefault="00DF276C">
                            <w:pPr>
                              <w:pStyle w:val="Zkladntext"/>
                              <w:spacing w:before="0"/>
                            </w:pPr>
                          </w:p>
                        </w:txbxContent>
                      </wps:txbx>
                      <wps:bodyPr wrap="square" lIns="0" tIns="0" rIns="0" bIns="0" rtlCol="0">
                        <a:noAutofit/>
                      </wps:bodyPr>
                    </wps:wsp>
                  </a:graphicData>
                </a:graphic>
              </wp:anchor>
            </w:drawing>
          </mc:Choice>
          <mc:Fallback>
            <w:pict>
              <v:shapetype w14:anchorId="21535B39" id="_x0000_t202" coordsize="21600,21600" o:spt="202" path="m,l,21600r21600,l21600,xe">
                <v:stroke joinstyle="miter"/>
                <v:path gradientshapeok="t" o:connecttype="rect"/>
              </v:shapetype>
              <v:shape id="Textbox 9" o:spid="_x0000_s1026" type="#_x0000_t202" style="position:absolute;left:0;text-align:left;margin-left:124.4pt;margin-top:40.9pt;width:429.35pt;height:346.1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1841"/>
                        <w:gridCol w:w="4167"/>
                      </w:tblGrid>
                      <w:tr w:rsidR="00DF276C" w14:paraId="33ECB84E" w14:textId="77777777">
                        <w:trPr>
                          <w:trHeight w:val="329"/>
                        </w:trPr>
                        <w:tc>
                          <w:tcPr>
                            <w:tcW w:w="2449" w:type="dxa"/>
                            <w:tcBorders>
                              <w:bottom w:val="single" w:sz="8" w:space="0" w:color="000000"/>
                              <w:right w:val="single" w:sz="8" w:space="0" w:color="000000"/>
                            </w:tcBorders>
                          </w:tcPr>
                          <w:p w14:paraId="7DF8CB10" w14:textId="58AD36C3" w:rsidR="00DF276C" w:rsidRDefault="00DF276C">
                            <w:pPr>
                              <w:pStyle w:val="TableParagraph"/>
                              <w:spacing w:before="16" w:line="240" w:lineRule="auto"/>
                              <w:ind w:left="107"/>
                              <w:jc w:val="left"/>
                              <w:rPr>
                                <w:rFonts w:ascii="Arial" w:hAnsi="Arial"/>
                                <w:sz w:val="20"/>
                              </w:rPr>
                            </w:pPr>
                          </w:p>
                        </w:tc>
                        <w:tc>
                          <w:tcPr>
                            <w:tcW w:w="1841" w:type="dxa"/>
                            <w:tcBorders>
                              <w:left w:val="single" w:sz="8" w:space="0" w:color="000000"/>
                              <w:bottom w:val="single" w:sz="8" w:space="0" w:color="000000"/>
                              <w:right w:val="single" w:sz="8" w:space="0" w:color="000000"/>
                            </w:tcBorders>
                          </w:tcPr>
                          <w:p w14:paraId="4C93296F" w14:textId="729BA8F2" w:rsidR="00DF276C" w:rsidRDefault="00DF276C">
                            <w:pPr>
                              <w:pStyle w:val="TableParagraph"/>
                              <w:spacing w:before="16" w:line="240" w:lineRule="auto"/>
                              <w:ind w:left="213"/>
                              <w:jc w:val="left"/>
                              <w:rPr>
                                <w:rFonts w:ascii="Arial"/>
                                <w:sz w:val="20"/>
                              </w:rPr>
                            </w:pPr>
                          </w:p>
                        </w:tc>
                        <w:tc>
                          <w:tcPr>
                            <w:tcW w:w="4167" w:type="dxa"/>
                            <w:tcBorders>
                              <w:left w:val="single" w:sz="8" w:space="0" w:color="000000"/>
                              <w:bottom w:val="single" w:sz="8" w:space="0" w:color="000000"/>
                            </w:tcBorders>
                          </w:tcPr>
                          <w:p w14:paraId="44A974A5" w14:textId="033DBD81" w:rsidR="00DF276C" w:rsidRDefault="00DF276C">
                            <w:pPr>
                              <w:pStyle w:val="TableParagraph"/>
                              <w:spacing w:before="16" w:line="240" w:lineRule="auto"/>
                              <w:ind w:left="102"/>
                              <w:jc w:val="left"/>
                              <w:rPr>
                                <w:rFonts w:ascii="Arial"/>
                                <w:sz w:val="20"/>
                              </w:rPr>
                            </w:pPr>
                          </w:p>
                        </w:tc>
                      </w:tr>
                      <w:tr w:rsidR="00DF276C" w14:paraId="0DEDB491" w14:textId="77777777">
                        <w:trPr>
                          <w:trHeight w:val="330"/>
                        </w:trPr>
                        <w:tc>
                          <w:tcPr>
                            <w:tcW w:w="2449" w:type="dxa"/>
                            <w:tcBorders>
                              <w:top w:val="single" w:sz="8" w:space="0" w:color="000000"/>
                              <w:bottom w:val="single" w:sz="8" w:space="0" w:color="000000"/>
                              <w:right w:val="single" w:sz="8" w:space="0" w:color="000000"/>
                            </w:tcBorders>
                          </w:tcPr>
                          <w:p w14:paraId="1B67646D" w14:textId="1A8344B9" w:rsidR="00DF276C" w:rsidRDefault="00DF276C">
                            <w:pPr>
                              <w:pStyle w:val="TableParagraph"/>
                              <w:spacing w:before="17" w:line="240" w:lineRule="auto"/>
                              <w:ind w:left="107"/>
                              <w:jc w:val="left"/>
                              <w:rPr>
                                <w:rFonts w:asci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68846623" w14:textId="068AEBC3" w:rsidR="00DF276C" w:rsidRDefault="00DF276C">
                            <w:pPr>
                              <w:pStyle w:val="TableParagraph"/>
                              <w:spacing w:before="17"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3A4F43ED" w14:textId="081AC883" w:rsidR="00DF276C" w:rsidRDefault="00DF276C">
                            <w:pPr>
                              <w:pStyle w:val="TableParagraph"/>
                              <w:spacing w:before="17" w:line="240" w:lineRule="auto"/>
                              <w:ind w:left="102"/>
                              <w:jc w:val="left"/>
                              <w:rPr>
                                <w:rFonts w:ascii="Arial"/>
                                <w:sz w:val="20"/>
                              </w:rPr>
                            </w:pPr>
                          </w:p>
                        </w:tc>
                      </w:tr>
                      <w:tr w:rsidR="00DF276C" w14:paraId="180D61CB" w14:textId="77777777">
                        <w:trPr>
                          <w:trHeight w:val="330"/>
                        </w:trPr>
                        <w:tc>
                          <w:tcPr>
                            <w:tcW w:w="2449" w:type="dxa"/>
                            <w:tcBorders>
                              <w:top w:val="single" w:sz="8" w:space="0" w:color="000000"/>
                              <w:bottom w:val="single" w:sz="8" w:space="0" w:color="000000"/>
                              <w:right w:val="single" w:sz="8" w:space="0" w:color="000000"/>
                            </w:tcBorders>
                          </w:tcPr>
                          <w:p w14:paraId="7334CD81" w14:textId="2B1C6A57" w:rsidR="00DF276C" w:rsidRDefault="00DF276C">
                            <w:pPr>
                              <w:pStyle w:val="TableParagraph"/>
                              <w:spacing w:before="17"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4BBCBBDC" w14:textId="73C01617" w:rsidR="00DF276C" w:rsidRDefault="00DF276C">
                            <w:pPr>
                              <w:pStyle w:val="TableParagraph"/>
                              <w:spacing w:before="17"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227FB347" w14:textId="38F03F7B" w:rsidR="00DF276C" w:rsidRDefault="00DF276C">
                            <w:pPr>
                              <w:pStyle w:val="TableParagraph"/>
                              <w:spacing w:before="17" w:line="240" w:lineRule="auto"/>
                              <w:ind w:left="102"/>
                              <w:jc w:val="left"/>
                              <w:rPr>
                                <w:rFonts w:ascii="Arial"/>
                                <w:sz w:val="20"/>
                              </w:rPr>
                            </w:pPr>
                          </w:p>
                        </w:tc>
                      </w:tr>
                      <w:tr w:rsidR="00DF276C" w14:paraId="3ED3925F" w14:textId="77777777">
                        <w:trPr>
                          <w:trHeight w:val="329"/>
                        </w:trPr>
                        <w:tc>
                          <w:tcPr>
                            <w:tcW w:w="2449" w:type="dxa"/>
                            <w:tcBorders>
                              <w:top w:val="single" w:sz="8" w:space="0" w:color="000000"/>
                              <w:bottom w:val="single" w:sz="8" w:space="0" w:color="000000"/>
                              <w:right w:val="single" w:sz="8" w:space="0" w:color="000000"/>
                            </w:tcBorders>
                          </w:tcPr>
                          <w:p w14:paraId="546D68A9" w14:textId="4DCA25B6" w:rsidR="00DF276C" w:rsidRDefault="00DF276C">
                            <w:pPr>
                              <w:pStyle w:val="TableParagraph"/>
                              <w:spacing w:before="16"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0454F2EA" w14:textId="331F2B3A" w:rsidR="00DF276C" w:rsidRDefault="00DF276C">
                            <w:pPr>
                              <w:pStyle w:val="TableParagraph"/>
                              <w:spacing w:before="16"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49F7B47A" w14:textId="7C285A5A" w:rsidR="00DF276C" w:rsidRDefault="00DF276C">
                            <w:pPr>
                              <w:pStyle w:val="TableParagraph"/>
                              <w:spacing w:before="16" w:line="240" w:lineRule="auto"/>
                              <w:ind w:left="102"/>
                              <w:jc w:val="left"/>
                              <w:rPr>
                                <w:rFonts w:ascii="Arial"/>
                                <w:sz w:val="20"/>
                              </w:rPr>
                            </w:pPr>
                          </w:p>
                        </w:tc>
                      </w:tr>
                      <w:tr w:rsidR="00DF276C" w14:paraId="70087664" w14:textId="77777777">
                        <w:trPr>
                          <w:trHeight w:val="330"/>
                        </w:trPr>
                        <w:tc>
                          <w:tcPr>
                            <w:tcW w:w="2449" w:type="dxa"/>
                            <w:tcBorders>
                              <w:top w:val="single" w:sz="8" w:space="0" w:color="000000"/>
                              <w:bottom w:val="single" w:sz="8" w:space="0" w:color="000000"/>
                              <w:right w:val="single" w:sz="8" w:space="0" w:color="000000"/>
                            </w:tcBorders>
                          </w:tcPr>
                          <w:p w14:paraId="55A32F7C" w14:textId="0A3789CD" w:rsidR="00DF276C" w:rsidRDefault="00DF276C">
                            <w:pPr>
                              <w:pStyle w:val="TableParagraph"/>
                              <w:spacing w:before="17"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7061943E" w14:textId="5CF04FF0" w:rsidR="00DF276C" w:rsidRDefault="00DF276C">
                            <w:pPr>
                              <w:pStyle w:val="TableParagraph"/>
                              <w:spacing w:before="17"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6A80F373" w14:textId="5F15A88F" w:rsidR="00DF276C" w:rsidRDefault="00DF276C">
                            <w:pPr>
                              <w:pStyle w:val="TableParagraph"/>
                              <w:spacing w:before="17" w:line="240" w:lineRule="auto"/>
                              <w:ind w:left="102"/>
                              <w:jc w:val="left"/>
                              <w:rPr>
                                <w:rFonts w:ascii="Arial"/>
                                <w:sz w:val="20"/>
                              </w:rPr>
                            </w:pPr>
                          </w:p>
                        </w:tc>
                      </w:tr>
                      <w:tr w:rsidR="00DF276C" w14:paraId="6BD9B867" w14:textId="77777777">
                        <w:trPr>
                          <w:trHeight w:val="330"/>
                        </w:trPr>
                        <w:tc>
                          <w:tcPr>
                            <w:tcW w:w="2449" w:type="dxa"/>
                            <w:tcBorders>
                              <w:top w:val="single" w:sz="8" w:space="0" w:color="000000"/>
                              <w:bottom w:val="single" w:sz="8" w:space="0" w:color="000000"/>
                              <w:right w:val="single" w:sz="8" w:space="0" w:color="000000"/>
                            </w:tcBorders>
                          </w:tcPr>
                          <w:p w14:paraId="0FB2BE96" w14:textId="0C21675A" w:rsidR="00DF276C" w:rsidRDefault="00DF276C">
                            <w:pPr>
                              <w:pStyle w:val="TableParagraph"/>
                              <w:spacing w:before="17"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57463577" w14:textId="274B3AF4" w:rsidR="00DF276C" w:rsidRDefault="00DF276C">
                            <w:pPr>
                              <w:pStyle w:val="TableParagraph"/>
                              <w:spacing w:before="17"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3B7E002E" w14:textId="0FAE2843" w:rsidR="00DF276C" w:rsidRDefault="00DF276C">
                            <w:pPr>
                              <w:pStyle w:val="TableParagraph"/>
                              <w:spacing w:before="17" w:line="240" w:lineRule="auto"/>
                              <w:ind w:left="102"/>
                              <w:jc w:val="left"/>
                              <w:rPr>
                                <w:rFonts w:ascii="Arial"/>
                                <w:sz w:val="20"/>
                              </w:rPr>
                            </w:pPr>
                          </w:p>
                        </w:tc>
                      </w:tr>
                      <w:tr w:rsidR="00DF276C" w14:paraId="795E9E8D" w14:textId="77777777">
                        <w:trPr>
                          <w:trHeight w:val="329"/>
                        </w:trPr>
                        <w:tc>
                          <w:tcPr>
                            <w:tcW w:w="2449" w:type="dxa"/>
                            <w:tcBorders>
                              <w:top w:val="single" w:sz="8" w:space="0" w:color="000000"/>
                              <w:bottom w:val="single" w:sz="8" w:space="0" w:color="000000"/>
                              <w:right w:val="single" w:sz="8" w:space="0" w:color="000000"/>
                            </w:tcBorders>
                          </w:tcPr>
                          <w:p w14:paraId="1A844380" w14:textId="776568E5" w:rsidR="00DF276C" w:rsidRDefault="00DF276C">
                            <w:pPr>
                              <w:pStyle w:val="TableParagraph"/>
                              <w:spacing w:before="16"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5F1E578B" w14:textId="623A7347" w:rsidR="00DF276C" w:rsidRDefault="00DF276C">
                            <w:pPr>
                              <w:pStyle w:val="TableParagraph"/>
                              <w:spacing w:before="16"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2A116BBB" w14:textId="7886B0D2" w:rsidR="00DF276C" w:rsidRDefault="00DF276C">
                            <w:pPr>
                              <w:pStyle w:val="TableParagraph"/>
                              <w:spacing w:before="16" w:line="240" w:lineRule="auto"/>
                              <w:ind w:left="102"/>
                              <w:jc w:val="left"/>
                              <w:rPr>
                                <w:rFonts w:ascii="Arial"/>
                                <w:sz w:val="20"/>
                              </w:rPr>
                            </w:pPr>
                          </w:p>
                        </w:tc>
                      </w:tr>
                      <w:tr w:rsidR="00DF276C" w14:paraId="7F05F7AD" w14:textId="77777777">
                        <w:trPr>
                          <w:trHeight w:val="330"/>
                        </w:trPr>
                        <w:tc>
                          <w:tcPr>
                            <w:tcW w:w="2449" w:type="dxa"/>
                            <w:tcBorders>
                              <w:top w:val="single" w:sz="8" w:space="0" w:color="000000"/>
                              <w:bottom w:val="single" w:sz="8" w:space="0" w:color="000000"/>
                              <w:right w:val="single" w:sz="8" w:space="0" w:color="000000"/>
                            </w:tcBorders>
                          </w:tcPr>
                          <w:p w14:paraId="3DF57B36" w14:textId="2E9984A5" w:rsidR="00DF276C" w:rsidRDefault="00DF276C">
                            <w:pPr>
                              <w:pStyle w:val="TableParagraph"/>
                              <w:spacing w:before="17"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0D84A75A" w14:textId="34013D4D" w:rsidR="00DF276C" w:rsidRDefault="00DF276C">
                            <w:pPr>
                              <w:pStyle w:val="TableParagraph"/>
                              <w:spacing w:before="17"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3514EE47" w14:textId="08760DEF" w:rsidR="00DF276C" w:rsidRDefault="00DF276C">
                            <w:pPr>
                              <w:pStyle w:val="TableParagraph"/>
                              <w:spacing w:before="17" w:line="240" w:lineRule="auto"/>
                              <w:ind w:left="102"/>
                              <w:jc w:val="left"/>
                              <w:rPr>
                                <w:rFonts w:ascii="Arial"/>
                                <w:sz w:val="20"/>
                              </w:rPr>
                            </w:pPr>
                          </w:p>
                        </w:tc>
                      </w:tr>
                      <w:tr w:rsidR="00DF276C" w14:paraId="1463D1E2" w14:textId="77777777">
                        <w:trPr>
                          <w:trHeight w:val="330"/>
                        </w:trPr>
                        <w:tc>
                          <w:tcPr>
                            <w:tcW w:w="2449" w:type="dxa"/>
                            <w:tcBorders>
                              <w:top w:val="single" w:sz="8" w:space="0" w:color="000000"/>
                              <w:bottom w:val="single" w:sz="8" w:space="0" w:color="000000"/>
                              <w:right w:val="single" w:sz="8" w:space="0" w:color="000000"/>
                            </w:tcBorders>
                          </w:tcPr>
                          <w:p w14:paraId="22FB988B" w14:textId="1D215590" w:rsidR="00DF276C" w:rsidRDefault="00DF276C">
                            <w:pPr>
                              <w:pStyle w:val="TableParagraph"/>
                              <w:spacing w:before="17"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2917C72B" w14:textId="748E961A" w:rsidR="00DF276C" w:rsidRDefault="00DF276C">
                            <w:pPr>
                              <w:pStyle w:val="TableParagraph"/>
                              <w:spacing w:before="17"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104078B8" w14:textId="52828754" w:rsidR="00DF276C" w:rsidRDefault="00DF276C">
                            <w:pPr>
                              <w:pStyle w:val="TableParagraph"/>
                              <w:spacing w:before="17" w:line="240" w:lineRule="auto"/>
                              <w:ind w:left="102"/>
                              <w:jc w:val="left"/>
                              <w:rPr>
                                <w:rFonts w:ascii="Arial"/>
                                <w:sz w:val="20"/>
                              </w:rPr>
                            </w:pPr>
                          </w:p>
                        </w:tc>
                      </w:tr>
                      <w:tr w:rsidR="00DF276C" w14:paraId="4B442664" w14:textId="77777777">
                        <w:trPr>
                          <w:trHeight w:val="329"/>
                        </w:trPr>
                        <w:tc>
                          <w:tcPr>
                            <w:tcW w:w="2449" w:type="dxa"/>
                            <w:tcBorders>
                              <w:top w:val="single" w:sz="8" w:space="0" w:color="000000"/>
                              <w:bottom w:val="single" w:sz="8" w:space="0" w:color="000000"/>
                              <w:right w:val="single" w:sz="8" w:space="0" w:color="000000"/>
                            </w:tcBorders>
                          </w:tcPr>
                          <w:p w14:paraId="547796EE" w14:textId="69BB619C" w:rsidR="00DF276C" w:rsidRDefault="00DF276C">
                            <w:pPr>
                              <w:pStyle w:val="TableParagraph"/>
                              <w:spacing w:before="16"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0AE5FB69" w14:textId="76C474A2" w:rsidR="00DF276C" w:rsidRDefault="00DF276C">
                            <w:pPr>
                              <w:pStyle w:val="TableParagraph"/>
                              <w:spacing w:before="16"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33EAA18B" w14:textId="22DC415E" w:rsidR="00DF276C" w:rsidRDefault="00DF276C">
                            <w:pPr>
                              <w:pStyle w:val="TableParagraph"/>
                              <w:spacing w:before="16" w:line="240" w:lineRule="auto"/>
                              <w:ind w:left="102"/>
                              <w:jc w:val="left"/>
                              <w:rPr>
                                <w:rFonts w:ascii="Arial"/>
                                <w:sz w:val="20"/>
                              </w:rPr>
                            </w:pPr>
                          </w:p>
                        </w:tc>
                      </w:tr>
                      <w:tr w:rsidR="00DF276C" w14:paraId="70B3C38D" w14:textId="77777777">
                        <w:trPr>
                          <w:trHeight w:val="330"/>
                        </w:trPr>
                        <w:tc>
                          <w:tcPr>
                            <w:tcW w:w="2449" w:type="dxa"/>
                            <w:tcBorders>
                              <w:top w:val="single" w:sz="8" w:space="0" w:color="000000"/>
                              <w:bottom w:val="single" w:sz="8" w:space="0" w:color="000000"/>
                              <w:right w:val="single" w:sz="8" w:space="0" w:color="000000"/>
                            </w:tcBorders>
                          </w:tcPr>
                          <w:p w14:paraId="10819C74" w14:textId="05BA3338" w:rsidR="00DF276C" w:rsidRDefault="00DF276C">
                            <w:pPr>
                              <w:pStyle w:val="TableParagraph"/>
                              <w:spacing w:before="17"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575BC49D" w14:textId="16D1B284" w:rsidR="00DF276C" w:rsidRDefault="00DF276C">
                            <w:pPr>
                              <w:pStyle w:val="TableParagraph"/>
                              <w:spacing w:before="17"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769296E5" w14:textId="549C9A20" w:rsidR="00DF276C" w:rsidRDefault="00DF276C">
                            <w:pPr>
                              <w:pStyle w:val="TableParagraph"/>
                              <w:spacing w:before="17" w:line="240" w:lineRule="auto"/>
                              <w:ind w:left="102"/>
                              <w:jc w:val="left"/>
                              <w:rPr>
                                <w:rFonts w:ascii="Arial"/>
                                <w:sz w:val="20"/>
                              </w:rPr>
                            </w:pPr>
                          </w:p>
                        </w:tc>
                      </w:tr>
                      <w:tr w:rsidR="00DF276C" w14:paraId="6D0010F2" w14:textId="77777777">
                        <w:trPr>
                          <w:trHeight w:val="330"/>
                        </w:trPr>
                        <w:tc>
                          <w:tcPr>
                            <w:tcW w:w="2449" w:type="dxa"/>
                            <w:tcBorders>
                              <w:top w:val="single" w:sz="8" w:space="0" w:color="000000"/>
                              <w:bottom w:val="single" w:sz="8" w:space="0" w:color="000000"/>
                              <w:right w:val="single" w:sz="8" w:space="0" w:color="000000"/>
                            </w:tcBorders>
                          </w:tcPr>
                          <w:p w14:paraId="3B61FBDF" w14:textId="40918C0F" w:rsidR="00DF276C" w:rsidRDefault="00DF276C">
                            <w:pPr>
                              <w:pStyle w:val="TableParagraph"/>
                              <w:spacing w:before="17"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39087965" w14:textId="184C4220" w:rsidR="00DF276C" w:rsidRDefault="00DF276C">
                            <w:pPr>
                              <w:pStyle w:val="TableParagraph"/>
                              <w:spacing w:before="17"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1525FA4D" w14:textId="534BA6D6" w:rsidR="00DF276C" w:rsidRDefault="00DF276C">
                            <w:pPr>
                              <w:pStyle w:val="TableParagraph"/>
                              <w:spacing w:before="17" w:line="240" w:lineRule="auto"/>
                              <w:ind w:left="102"/>
                              <w:jc w:val="left"/>
                              <w:rPr>
                                <w:rFonts w:ascii="Arial"/>
                                <w:sz w:val="20"/>
                              </w:rPr>
                            </w:pPr>
                          </w:p>
                        </w:tc>
                      </w:tr>
                      <w:tr w:rsidR="00DF276C" w14:paraId="7495D7BE" w14:textId="77777777">
                        <w:trPr>
                          <w:trHeight w:val="329"/>
                        </w:trPr>
                        <w:tc>
                          <w:tcPr>
                            <w:tcW w:w="2449" w:type="dxa"/>
                            <w:tcBorders>
                              <w:top w:val="single" w:sz="8" w:space="0" w:color="000000"/>
                              <w:bottom w:val="single" w:sz="8" w:space="0" w:color="000000"/>
                              <w:right w:val="single" w:sz="8" w:space="0" w:color="000000"/>
                            </w:tcBorders>
                          </w:tcPr>
                          <w:p w14:paraId="3696FDDD" w14:textId="0A7A2C69" w:rsidR="00DF276C" w:rsidRDefault="00DF276C">
                            <w:pPr>
                              <w:pStyle w:val="TableParagraph"/>
                              <w:spacing w:before="16"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5995DB21" w14:textId="46717AA0" w:rsidR="00DF276C" w:rsidRDefault="00DF276C">
                            <w:pPr>
                              <w:pStyle w:val="TableParagraph"/>
                              <w:spacing w:before="16"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650464A4" w14:textId="2AB6EB66" w:rsidR="00DF276C" w:rsidRDefault="00DF276C">
                            <w:pPr>
                              <w:pStyle w:val="TableParagraph"/>
                              <w:spacing w:before="16" w:line="240" w:lineRule="auto"/>
                              <w:ind w:left="102"/>
                              <w:jc w:val="left"/>
                              <w:rPr>
                                <w:rFonts w:ascii="Arial"/>
                                <w:sz w:val="20"/>
                              </w:rPr>
                            </w:pPr>
                          </w:p>
                        </w:tc>
                      </w:tr>
                      <w:tr w:rsidR="00DF276C" w14:paraId="3183F804" w14:textId="77777777">
                        <w:trPr>
                          <w:trHeight w:val="330"/>
                        </w:trPr>
                        <w:tc>
                          <w:tcPr>
                            <w:tcW w:w="2449" w:type="dxa"/>
                            <w:tcBorders>
                              <w:top w:val="single" w:sz="8" w:space="0" w:color="000000"/>
                              <w:bottom w:val="single" w:sz="8" w:space="0" w:color="000000"/>
                              <w:right w:val="single" w:sz="8" w:space="0" w:color="000000"/>
                            </w:tcBorders>
                          </w:tcPr>
                          <w:p w14:paraId="33829101" w14:textId="7270E2DC" w:rsidR="00DF276C" w:rsidRDefault="00DF276C">
                            <w:pPr>
                              <w:pStyle w:val="TableParagraph"/>
                              <w:spacing w:before="17"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3301AC4E" w14:textId="6FB44967" w:rsidR="00DF276C" w:rsidRDefault="00DF276C">
                            <w:pPr>
                              <w:pStyle w:val="TableParagraph"/>
                              <w:spacing w:before="17"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623BF71D" w14:textId="0C067B49" w:rsidR="00DF276C" w:rsidRDefault="00DF276C">
                            <w:pPr>
                              <w:pStyle w:val="TableParagraph"/>
                              <w:spacing w:before="17" w:line="240" w:lineRule="auto"/>
                              <w:ind w:left="102"/>
                              <w:jc w:val="left"/>
                              <w:rPr>
                                <w:rFonts w:ascii="Arial"/>
                                <w:sz w:val="20"/>
                              </w:rPr>
                            </w:pPr>
                          </w:p>
                        </w:tc>
                      </w:tr>
                      <w:tr w:rsidR="00DF276C" w14:paraId="2AC23079" w14:textId="77777777">
                        <w:trPr>
                          <w:trHeight w:val="330"/>
                        </w:trPr>
                        <w:tc>
                          <w:tcPr>
                            <w:tcW w:w="2449" w:type="dxa"/>
                            <w:tcBorders>
                              <w:top w:val="single" w:sz="8" w:space="0" w:color="000000"/>
                              <w:bottom w:val="single" w:sz="8" w:space="0" w:color="000000"/>
                              <w:right w:val="single" w:sz="8" w:space="0" w:color="000000"/>
                            </w:tcBorders>
                          </w:tcPr>
                          <w:p w14:paraId="2ECE7B2F" w14:textId="3374AE61" w:rsidR="00DF276C" w:rsidRDefault="00DF276C">
                            <w:pPr>
                              <w:pStyle w:val="TableParagraph"/>
                              <w:spacing w:before="17"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425889B9" w14:textId="1B94B872" w:rsidR="00DF276C" w:rsidRDefault="00DF276C">
                            <w:pPr>
                              <w:pStyle w:val="TableParagraph"/>
                              <w:spacing w:before="17"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59A85B44" w14:textId="6FBC083B" w:rsidR="00DF276C" w:rsidRDefault="00DF276C">
                            <w:pPr>
                              <w:pStyle w:val="TableParagraph"/>
                              <w:spacing w:before="17" w:line="240" w:lineRule="auto"/>
                              <w:ind w:left="102"/>
                              <w:jc w:val="left"/>
                              <w:rPr>
                                <w:rFonts w:ascii="Arial" w:hAnsi="Arial"/>
                                <w:sz w:val="20"/>
                              </w:rPr>
                            </w:pPr>
                          </w:p>
                        </w:tc>
                      </w:tr>
                      <w:tr w:rsidR="00DF276C" w14:paraId="0C3664F7" w14:textId="77777777">
                        <w:trPr>
                          <w:trHeight w:val="329"/>
                        </w:trPr>
                        <w:tc>
                          <w:tcPr>
                            <w:tcW w:w="2449" w:type="dxa"/>
                            <w:tcBorders>
                              <w:top w:val="single" w:sz="8" w:space="0" w:color="000000"/>
                              <w:bottom w:val="single" w:sz="8" w:space="0" w:color="000000"/>
                              <w:right w:val="single" w:sz="8" w:space="0" w:color="000000"/>
                            </w:tcBorders>
                          </w:tcPr>
                          <w:p w14:paraId="76CA5397" w14:textId="12BAE48E" w:rsidR="00DF276C" w:rsidRDefault="00DF276C">
                            <w:pPr>
                              <w:pStyle w:val="TableParagraph"/>
                              <w:spacing w:before="16"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4AF5CC8E" w14:textId="5ECDA835" w:rsidR="00DF276C" w:rsidRDefault="00DF276C">
                            <w:pPr>
                              <w:pStyle w:val="TableParagraph"/>
                              <w:spacing w:before="16"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52B53170" w14:textId="1E528539" w:rsidR="00DF276C" w:rsidRDefault="00DF276C">
                            <w:pPr>
                              <w:pStyle w:val="TableParagraph"/>
                              <w:spacing w:before="16" w:line="240" w:lineRule="auto"/>
                              <w:ind w:left="102"/>
                              <w:jc w:val="left"/>
                              <w:rPr>
                                <w:rFonts w:ascii="Arial"/>
                                <w:sz w:val="20"/>
                              </w:rPr>
                            </w:pPr>
                          </w:p>
                        </w:tc>
                      </w:tr>
                      <w:tr w:rsidR="00DF276C" w14:paraId="356E0DE3" w14:textId="77777777">
                        <w:trPr>
                          <w:trHeight w:val="330"/>
                        </w:trPr>
                        <w:tc>
                          <w:tcPr>
                            <w:tcW w:w="2449" w:type="dxa"/>
                            <w:tcBorders>
                              <w:top w:val="single" w:sz="8" w:space="0" w:color="000000"/>
                              <w:bottom w:val="single" w:sz="8" w:space="0" w:color="000000"/>
                              <w:right w:val="single" w:sz="8" w:space="0" w:color="000000"/>
                            </w:tcBorders>
                          </w:tcPr>
                          <w:p w14:paraId="1DCC11F4" w14:textId="45FB1A50" w:rsidR="00DF276C" w:rsidRDefault="00DF276C">
                            <w:pPr>
                              <w:pStyle w:val="TableParagraph"/>
                              <w:spacing w:before="17"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38D9764A" w14:textId="4D5B633E" w:rsidR="00DF276C" w:rsidRDefault="00DF276C">
                            <w:pPr>
                              <w:pStyle w:val="TableParagraph"/>
                              <w:spacing w:before="17"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099BB4A7" w14:textId="26DED342" w:rsidR="00DF276C" w:rsidRDefault="00DF276C">
                            <w:pPr>
                              <w:pStyle w:val="TableParagraph"/>
                              <w:spacing w:before="17" w:line="240" w:lineRule="auto"/>
                              <w:ind w:left="102"/>
                              <w:jc w:val="left"/>
                              <w:rPr>
                                <w:rFonts w:ascii="Arial"/>
                                <w:sz w:val="20"/>
                              </w:rPr>
                            </w:pPr>
                          </w:p>
                        </w:tc>
                      </w:tr>
                      <w:tr w:rsidR="00DF276C" w14:paraId="3E253ED5" w14:textId="77777777">
                        <w:trPr>
                          <w:trHeight w:val="330"/>
                        </w:trPr>
                        <w:tc>
                          <w:tcPr>
                            <w:tcW w:w="2449" w:type="dxa"/>
                            <w:tcBorders>
                              <w:top w:val="single" w:sz="8" w:space="0" w:color="000000"/>
                              <w:bottom w:val="single" w:sz="8" w:space="0" w:color="000000"/>
                              <w:right w:val="single" w:sz="8" w:space="0" w:color="000000"/>
                            </w:tcBorders>
                          </w:tcPr>
                          <w:p w14:paraId="5A177F2D" w14:textId="1CF00995" w:rsidR="00DF276C" w:rsidRDefault="00DF276C">
                            <w:pPr>
                              <w:pStyle w:val="TableParagraph"/>
                              <w:spacing w:before="17" w:line="240" w:lineRule="auto"/>
                              <w:ind w:left="107"/>
                              <w:jc w:val="left"/>
                              <w:rPr>
                                <w:rFonts w:ascii="Arial" w:hAns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5276C6A6" w14:textId="5EB9E76C" w:rsidR="00DF276C" w:rsidRDefault="00DF276C">
                            <w:pPr>
                              <w:pStyle w:val="TableParagraph"/>
                              <w:spacing w:before="17"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31AFBE53" w14:textId="4D2D5244" w:rsidR="00DF276C" w:rsidRDefault="00DF276C">
                            <w:pPr>
                              <w:pStyle w:val="TableParagraph"/>
                              <w:spacing w:before="17" w:line="240" w:lineRule="auto"/>
                              <w:ind w:left="102"/>
                              <w:jc w:val="left"/>
                              <w:rPr>
                                <w:rFonts w:ascii="Arial"/>
                                <w:sz w:val="20"/>
                              </w:rPr>
                            </w:pPr>
                          </w:p>
                        </w:tc>
                      </w:tr>
                      <w:tr w:rsidR="00DF276C" w14:paraId="65CFB193" w14:textId="77777777">
                        <w:trPr>
                          <w:trHeight w:val="598"/>
                        </w:trPr>
                        <w:tc>
                          <w:tcPr>
                            <w:tcW w:w="2449" w:type="dxa"/>
                            <w:tcBorders>
                              <w:top w:val="single" w:sz="8" w:space="0" w:color="000000"/>
                              <w:bottom w:val="single" w:sz="8" w:space="0" w:color="000000"/>
                              <w:right w:val="single" w:sz="8" w:space="0" w:color="000000"/>
                            </w:tcBorders>
                          </w:tcPr>
                          <w:p w14:paraId="2CB42858" w14:textId="1FC2C22B" w:rsidR="00DF276C" w:rsidRDefault="00DF276C">
                            <w:pPr>
                              <w:pStyle w:val="TableParagraph"/>
                              <w:spacing w:before="69" w:line="240" w:lineRule="auto"/>
                              <w:ind w:left="107"/>
                              <w:jc w:val="left"/>
                              <w:rPr>
                                <w:rFonts w:ascii="Arial"/>
                                <w:sz w:val="20"/>
                              </w:rPr>
                            </w:pPr>
                          </w:p>
                        </w:tc>
                        <w:tc>
                          <w:tcPr>
                            <w:tcW w:w="1841" w:type="dxa"/>
                            <w:tcBorders>
                              <w:top w:val="single" w:sz="8" w:space="0" w:color="000000"/>
                              <w:left w:val="single" w:sz="8" w:space="0" w:color="000000"/>
                              <w:bottom w:val="single" w:sz="8" w:space="0" w:color="000000"/>
                              <w:right w:val="single" w:sz="8" w:space="0" w:color="000000"/>
                            </w:tcBorders>
                          </w:tcPr>
                          <w:p w14:paraId="167C7D21" w14:textId="4F8AED69" w:rsidR="00DF276C" w:rsidRDefault="00DF276C">
                            <w:pPr>
                              <w:pStyle w:val="TableParagraph"/>
                              <w:spacing w:before="150" w:line="240" w:lineRule="auto"/>
                              <w:ind w:left="213"/>
                              <w:jc w:val="left"/>
                              <w:rPr>
                                <w:rFonts w:ascii="Arial"/>
                                <w:sz w:val="20"/>
                              </w:rPr>
                            </w:pPr>
                          </w:p>
                        </w:tc>
                        <w:tc>
                          <w:tcPr>
                            <w:tcW w:w="4167" w:type="dxa"/>
                            <w:tcBorders>
                              <w:top w:val="single" w:sz="8" w:space="0" w:color="000000"/>
                              <w:left w:val="single" w:sz="8" w:space="0" w:color="000000"/>
                              <w:bottom w:val="single" w:sz="8" w:space="0" w:color="000000"/>
                            </w:tcBorders>
                          </w:tcPr>
                          <w:p w14:paraId="40D92791" w14:textId="3FAC4975" w:rsidR="00DF276C" w:rsidRDefault="00DF276C">
                            <w:pPr>
                              <w:pStyle w:val="TableParagraph"/>
                              <w:spacing w:before="150" w:line="240" w:lineRule="auto"/>
                              <w:ind w:left="102"/>
                              <w:jc w:val="left"/>
                              <w:rPr>
                                <w:rFonts w:ascii="Arial"/>
                                <w:sz w:val="20"/>
                              </w:rPr>
                            </w:pPr>
                          </w:p>
                        </w:tc>
                      </w:tr>
                    </w:tbl>
                    <w:p w14:paraId="6BDC54AD" w14:textId="77777777" w:rsidR="00DF276C" w:rsidRDefault="00DF276C">
                      <w:pPr>
                        <w:pStyle w:val="Zkladntext"/>
                        <w:spacing w:before="0"/>
                      </w:pPr>
                    </w:p>
                  </w:txbxContent>
                </v:textbox>
                <w10:wrap anchorx="page"/>
              </v:shape>
            </w:pict>
          </mc:Fallback>
        </mc:AlternateContent>
      </w:r>
      <w:r>
        <w:rPr>
          <w:color w:val="404040"/>
        </w:rPr>
        <w:t>Oprávněnými osobami</w:t>
      </w:r>
      <w:r>
        <w:rPr>
          <w:color w:val="404040"/>
          <w:spacing w:val="-4"/>
        </w:rPr>
        <w:t xml:space="preserve"> </w:t>
      </w:r>
      <w:r>
        <w:rPr>
          <w:color w:val="404040"/>
        </w:rPr>
        <w:t>Objednatele</w:t>
      </w:r>
      <w:r>
        <w:rPr>
          <w:color w:val="404040"/>
          <w:spacing w:val="-4"/>
        </w:rPr>
        <w:t xml:space="preserve"> </w:t>
      </w:r>
      <w:r>
        <w:rPr>
          <w:color w:val="404040"/>
        </w:rPr>
        <w:t>a</w:t>
      </w:r>
      <w:r>
        <w:rPr>
          <w:color w:val="404040"/>
          <w:spacing w:val="-4"/>
        </w:rPr>
        <w:t xml:space="preserve"> </w:t>
      </w:r>
      <w:r>
        <w:rPr>
          <w:color w:val="404040"/>
        </w:rPr>
        <w:t>Dodavatele</w:t>
      </w:r>
      <w:r>
        <w:rPr>
          <w:color w:val="404040"/>
          <w:spacing w:val="-4"/>
        </w:rPr>
        <w:t xml:space="preserve"> </w:t>
      </w:r>
      <w:r>
        <w:rPr>
          <w:color w:val="404040"/>
        </w:rPr>
        <w:t>pro</w:t>
      </w:r>
      <w:r>
        <w:rPr>
          <w:color w:val="404040"/>
          <w:spacing w:val="-4"/>
        </w:rPr>
        <w:t xml:space="preserve"> </w:t>
      </w:r>
      <w:r>
        <w:rPr>
          <w:color w:val="404040"/>
        </w:rPr>
        <w:t>plnění</w:t>
      </w:r>
      <w:r>
        <w:rPr>
          <w:color w:val="404040"/>
          <w:spacing w:val="-5"/>
        </w:rPr>
        <w:t xml:space="preserve"> </w:t>
      </w:r>
      <w:r>
        <w:rPr>
          <w:color w:val="404040"/>
        </w:rPr>
        <w:t>předmětu</w:t>
      </w:r>
      <w:r>
        <w:rPr>
          <w:color w:val="404040"/>
          <w:spacing w:val="-4"/>
        </w:rPr>
        <w:t xml:space="preserve"> </w:t>
      </w:r>
      <w:r>
        <w:rPr>
          <w:color w:val="404040"/>
        </w:rPr>
        <w:t>Smlouvy</w:t>
      </w:r>
      <w:r>
        <w:rPr>
          <w:color w:val="404040"/>
          <w:spacing w:val="-4"/>
        </w:rPr>
        <w:t xml:space="preserve"> </w:t>
      </w:r>
      <w:r>
        <w:rPr>
          <w:color w:val="404040"/>
        </w:rPr>
        <w:t xml:space="preserve">jsou: </w:t>
      </w:r>
      <w:r>
        <w:t>Za Objednatele osoby:</w:t>
      </w:r>
    </w:p>
    <w:p w14:paraId="56E091D8" w14:textId="77777777" w:rsidR="00DF276C" w:rsidRDefault="00DF276C">
      <w:pPr>
        <w:spacing w:line="424" w:lineRule="auto"/>
        <w:sectPr w:rsidR="00DF276C">
          <w:pgSz w:w="11910" w:h="16840"/>
          <w:pgMar w:top="1600" w:right="180" w:bottom="1040" w:left="1140" w:header="680" w:footer="856" w:gutter="0"/>
          <w:cols w:space="708"/>
        </w:sectPr>
      </w:pPr>
    </w:p>
    <w:p w14:paraId="0047E490" w14:textId="77777777" w:rsidR="00DF276C" w:rsidRDefault="00DF276C">
      <w:pPr>
        <w:pStyle w:val="Zkladntext"/>
        <w:spacing w:before="135"/>
        <w:rPr>
          <w:sz w:val="20"/>
        </w:rPr>
      </w:pPr>
    </w:p>
    <w:tbl>
      <w:tblPr>
        <w:tblStyle w:val="TableNormal"/>
        <w:tblW w:w="0" w:type="auto"/>
        <w:tblInd w:w="14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49"/>
        <w:gridCol w:w="1841"/>
        <w:gridCol w:w="4167"/>
      </w:tblGrid>
      <w:tr w:rsidR="00DF276C" w14:paraId="4188CAD3" w14:textId="77777777">
        <w:trPr>
          <w:trHeight w:val="330"/>
        </w:trPr>
        <w:tc>
          <w:tcPr>
            <w:tcW w:w="2449" w:type="dxa"/>
            <w:tcBorders>
              <w:left w:val="single" w:sz="4" w:space="0" w:color="000000"/>
            </w:tcBorders>
          </w:tcPr>
          <w:p w14:paraId="61181AAA" w14:textId="63B3BA6E" w:rsidR="00DF276C" w:rsidRDefault="00DF276C">
            <w:pPr>
              <w:pStyle w:val="TableParagraph"/>
              <w:spacing w:before="17" w:line="240" w:lineRule="auto"/>
              <w:ind w:left="107"/>
              <w:jc w:val="left"/>
              <w:rPr>
                <w:rFonts w:ascii="Arial" w:hAnsi="Arial"/>
                <w:sz w:val="20"/>
              </w:rPr>
            </w:pPr>
          </w:p>
        </w:tc>
        <w:tc>
          <w:tcPr>
            <w:tcW w:w="1841" w:type="dxa"/>
          </w:tcPr>
          <w:p w14:paraId="74C3C7FE" w14:textId="414DE0BE" w:rsidR="00DF276C" w:rsidRDefault="00DF276C">
            <w:pPr>
              <w:pStyle w:val="TableParagraph"/>
              <w:spacing w:before="17" w:line="240" w:lineRule="auto"/>
              <w:ind w:left="213"/>
              <w:jc w:val="left"/>
              <w:rPr>
                <w:rFonts w:ascii="Arial"/>
                <w:sz w:val="20"/>
              </w:rPr>
            </w:pPr>
          </w:p>
        </w:tc>
        <w:tc>
          <w:tcPr>
            <w:tcW w:w="4167" w:type="dxa"/>
            <w:tcBorders>
              <w:right w:val="single" w:sz="4" w:space="0" w:color="000000"/>
            </w:tcBorders>
          </w:tcPr>
          <w:p w14:paraId="15DC5A81" w14:textId="0D9FAA1D" w:rsidR="00DF276C" w:rsidRDefault="00DF276C">
            <w:pPr>
              <w:pStyle w:val="TableParagraph"/>
              <w:spacing w:before="17" w:line="240" w:lineRule="auto"/>
              <w:ind w:left="102"/>
              <w:jc w:val="left"/>
              <w:rPr>
                <w:rFonts w:ascii="Arial"/>
                <w:sz w:val="20"/>
              </w:rPr>
            </w:pPr>
          </w:p>
        </w:tc>
      </w:tr>
      <w:tr w:rsidR="00DF276C" w14:paraId="748685E7" w14:textId="77777777">
        <w:trPr>
          <w:trHeight w:val="314"/>
        </w:trPr>
        <w:tc>
          <w:tcPr>
            <w:tcW w:w="2449" w:type="dxa"/>
            <w:tcBorders>
              <w:left w:val="single" w:sz="4" w:space="0" w:color="000000"/>
              <w:bottom w:val="single" w:sz="4" w:space="0" w:color="000000"/>
            </w:tcBorders>
          </w:tcPr>
          <w:p w14:paraId="37D9D0D4" w14:textId="41AF0666" w:rsidR="00DF276C" w:rsidRDefault="00DF276C">
            <w:pPr>
              <w:pStyle w:val="TableParagraph"/>
              <w:spacing w:before="8" w:line="240" w:lineRule="auto"/>
              <w:ind w:left="107"/>
              <w:jc w:val="left"/>
              <w:rPr>
                <w:rFonts w:ascii="Arial" w:hAnsi="Arial"/>
                <w:sz w:val="20"/>
              </w:rPr>
            </w:pPr>
          </w:p>
        </w:tc>
        <w:tc>
          <w:tcPr>
            <w:tcW w:w="1841" w:type="dxa"/>
            <w:tcBorders>
              <w:bottom w:val="single" w:sz="4" w:space="0" w:color="000000"/>
            </w:tcBorders>
          </w:tcPr>
          <w:p w14:paraId="3A2D1621" w14:textId="0EA3EC5B" w:rsidR="00DF276C" w:rsidRDefault="00DF276C">
            <w:pPr>
              <w:pStyle w:val="TableParagraph"/>
              <w:spacing w:before="8" w:line="240" w:lineRule="auto"/>
              <w:ind w:left="213"/>
              <w:jc w:val="left"/>
              <w:rPr>
                <w:rFonts w:ascii="Arial"/>
                <w:sz w:val="20"/>
              </w:rPr>
            </w:pPr>
          </w:p>
        </w:tc>
        <w:tc>
          <w:tcPr>
            <w:tcW w:w="4167" w:type="dxa"/>
            <w:tcBorders>
              <w:bottom w:val="single" w:sz="4" w:space="0" w:color="000000"/>
              <w:right w:val="single" w:sz="4" w:space="0" w:color="000000"/>
            </w:tcBorders>
          </w:tcPr>
          <w:p w14:paraId="6EB6C3E8" w14:textId="0103ECE6" w:rsidR="00DF276C" w:rsidRDefault="00DF276C">
            <w:pPr>
              <w:pStyle w:val="TableParagraph"/>
              <w:spacing w:before="8" w:line="240" w:lineRule="auto"/>
              <w:ind w:left="102"/>
              <w:jc w:val="left"/>
              <w:rPr>
                <w:rFonts w:ascii="Arial"/>
                <w:sz w:val="20"/>
              </w:rPr>
            </w:pPr>
          </w:p>
        </w:tc>
      </w:tr>
    </w:tbl>
    <w:p w14:paraId="67CBDB0A" w14:textId="77777777" w:rsidR="00DF276C" w:rsidRDefault="00DF276C">
      <w:pPr>
        <w:pStyle w:val="Zkladntext"/>
      </w:pPr>
    </w:p>
    <w:p w14:paraId="129EECAC" w14:textId="77777777" w:rsidR="00DF276C" w:rsidRDefault="005F117D">
      <w:pPr>
        <w:pStyle w:val="Zkladntext"/>
        <w:spacing w:before="1"/>
        <w:ind w:left="3535"/>
      </w:pPr>
      <w:r>
        <w:rPr>
          <w:color w:val="404040"/>
          <w:spacing w:val="-2"/>
        </w:rPr>
        <w:t>a/nebo</w:t>
      </w:r>
    </w:p>
    <w:p w14:paraId="75EA3462" w14:textId="77777777" w:rsidR="00DF276C" w:rsidRDefault="005F117D">
      <w:pPr>
        <w:pStyle w:val="Zkladntext"/>
        <w:ind w:left="3535"/>
      </w:pPr>
      <w:r>
        <w:rPr>
          <w:color w:val="404040"/>
          <w:spacing w:val="-2"/>
        </w:rPr>
        <w:t>ServiceDesk</w:t>
      </w:r>
    </w:p>
    <w:p w14:paraId="34E892C2" w14:textId="352F4206" w:rsidR="00DF276C" w:rsidRDefault="005F117D">
      <w:pPr>
        <w:pStyle w:val="Zkladntext"/>
        <w:ind w:left="3535"/>
      </w:pPr>
      <w:r>
        <w:rPr>
          <w:color w:val="404040"/>
        </w:rPr>
        <w:t>tel.:</w:t>
      </w:r>
      <w:r>
        <w:rPr>
          <w:color w:val="404040"/>
          <w:spacing w:val="-5"/>
        </w:rPr>
        <w:t xml:space="preserve"> </w:t>
      </w:r>
      <w:r>
        <w:rPr>
          <w:color w:val="404040"/>
        </w:rPr>
        <w:t>xxx</w:t>
      </w:r>
    </w:p>
    <w:p w14:paraId="5952D964" w14:textId="6FB3E7B0" w:rsidR="00DF276C" w:rsidRDefault="005F117D">
      <w:pPr>
        <w:pStyle w:val="Zkladntext"/>
        <w:ind w:left="3535"/>
      </w:pPr>
      <w:r>
        <w:rPr>
          <w:color w:val="404040"/>
        </w:rPr>
        <w:t>e-mail:</w:t>
      </w:r>
      <w:r>
        <w:rPr>
          <w:color w:val="404040"/>
          <w:spacing w:val="-8"/>
        </w:rPr>
        <w:t xml:space="preserve"> </w:t>
      </w:r>
      <w:r>
        <w:t>xxx</w:t>
      </w:r>
    </w:p>
    <w:p w14:paraId="5A6AC504" w14:textId="54853691" w:rsidR="00DF276C" w:rsidRDefault="005F117D">
      <w:pPr>
        <w:pStyle w:val="Zkladntext"/>
        <w:tabs>
          <w:tab w:val="left" w:pos="3534"/>
        </w:tabs>
        <w:spacing w:before="239"/>
        <w:ind w:left="1423"/>
      </w:pPr>
      <w:r>
        <w:rPr>
          <w:color w:val="404040"/>
        </w:rPr>
        <w:t>Za</w:t>
      </w:r>
      <w:r>
        <w:rPr>
          <w:color w:val="404040"/>
          <w:spacing w:val="-3"/>
        </w:rPr>
        <w:t xml:space="preserve"> </w:t>
      </w:r>
      <w:r>
        <w:rPr>
          <w:color w:val="404040"/>
          <w:spacing w:val="-2"/>
        </w:rPr>
        <w:t>Dodavatele:</w:t>
      </w:r>
      <w:r>
        <w:rPr>
          <w:color w:val="404040"/>
        </w:rPr>
        <w:tab/>
      </w:r>
      <w:r>
        <w:t>xxx</w:t>
      </w:r>
    </w:p>
    <w:p w14:paraId="4D1515AD" w14:textId="10DE361E" w:rsidR="00DF276C" w:rsidRDefault="005F117D">
      <w:pPr>
        <w:pStyle w:val="Zkladntext"/>
        <w:ind w:left="3534"/>
      </w:pPr>
      <w:r>
        <w:t>tel.</w:t>
      </w:r>
      <w:r>
        <w:rPr>
          <w:spacing w:val="-5"/>
        </w:rPr>
        <w:t xml:space="preserve"> </w:t>
      </w:r>
      <w:r>
        <w:t>xxx</w:t>
      </w:r>
    </w:p>
    <w:p w14:paraId="3CED64EA" w14:textId="5CA5E6A3" w:rsidR="00DF276C" w:rsidRDefault="005F117D">
      <w:pPr>
        <w:pStyle w:val="Zkladntext"/>
        <w:ind w:left="3534"/>
      </w:pPr>
      <w:r>
        <w:t>e-mail:</w:t>
      </w:r>
      <w:r>
        <w:rPr>
          <w:spacing w:val="-8"/>
        </w:rPr>
        <w:t xml:space="preserve"> </w:t>
      </w:r>
      <w:r>
        <w:t>xxx</w:t>
      </w:r>
    </w:p>
    <w:p w14:paraId="7A454164" w14:textId="77777777" w:rsidR="00DF276C" w:rsidRDefault="00DF276C">
      <w:pPr>
        <w:pStyle w:val="Zkladntext"/>
        <w:spacing w:before="241"/>
      </w:pPr>
    </w:p>
    <w:p w14:paraId="4DEA981B" w14:textId="53062651" w:rsidR="00DF276C" w:rsidRDefault="005F117D">
      <w:pPr>
        <w:pStyle w:val="Zkladntext"/>
        <w:spacing w:before="0"/>
        <w:ind w:left="3535"/>
      </w:pPr>
      <w:r>
        <w:t>xxx</w:t>
      </w:r>
    </w:p>
    <w:p w14:paraId="3BDA2A89" w14:textId="67F7EDE7" w:rsidR="00DF276C" w:rsidRDefault="005F117D">
      <w:pPr>
        <w:pStyle w:val="Zkladntext"/>
        <w:spacing w:before="119"/>
        <w:ind w:left="3535"/>
      </w:pPr>
      <w:r>
        <w:t>tel.</w:t>
      </w:r>
      <w:r>
        <w:rPr>
          <w:spacing w:val="-5"/>
        </w:rPr>
        <w:t xml:space="preserve"> </w:t>
      </w:r>
      <w:r>
        <w:t>xxx</w:t>
      </w:r>
    </w:p>
    <w:p w14:paraId="3B9EA4BC" w14:textId="7AEF8E69" w:rsidR="00DF276C" w:rsidRDefault="005F117D">
      <w:pPr>
        <w:pStyle w:val="Zkladntext"/>
        <w:ind w:left="3535"/>
      </w:pPr>
      <w:r>
        <w:t>e-mail:</w:t>
      </w:r>
      <w:r>
        <w:rPr>
          <w:spacing w:val="-8"/>
        </w:rPr>
        <w:t xml:space="preserve"> </w:t>
      </w:r>
      <w:r>
        <w:t>xxx</w:t>
      </w:r>
    </w:p>
    <w:p w14:paraId="50228767" w14:textId="77777777" w:rsidR="00DF276C" w:rsidRDefault="00DF276C">
      <w:pPr>
        <w:pStyle w:val="Zkladntext"/>
        <w:spacing w:before="241"/>
      </w:pPr>
    </w:p>
    <w:p w14:paraId="57B162B8" w14:textId="7E401BB8" w:rsidR="00DF276C" w:rsidRDefault="005F117D">
      <w:pPr>
        <w:pStyle w:val="Zkladntext"/>
        <w:spacing w:before="0"/>
        <w:ind w:left="3535"/>
      </w:pPr>
      <w:r>
        <w:t>xxx</w:t>
      </w:r>
    </w:p>
    <w:p w14:paraId="4B2500B0" w14:textId="569FE132" w:rsidR="00DF276C" w:rsidRDefault="005F117D">
      <w:pPr>
        <w:pStyle w:val="Zkladntext"/>
        <w:ind w:left="3535"/>
      </w:pPr>
      <w:r>
        <w:t>tel.</w:t>
      </w:r>
      <w:r>
        <w:rPr>
          <w:spacing w:val="-5"/>
        </w:rPr>
        <w:t xml:space="preserve"> </w:t>
      </w:r>
      <w:r>
        <w:t>xxx</w:t>
      </w:r>
    </w:p>
    <w:p w14:paraId="65984397" w14:textId="44FF7803" w:rsidR="00DF276C" w:rsidRDefault="005F117D">
      <w:pPr>
        <w:pStyle w:val="Zkladntext"/>
        <w:ind w:left="3535"/>
      </w:pPr>
      <w:r>
        <w:rPr>
          <w:color w:val="696969"/>
        </w:rPr>
        <w:t>e-mail:</w:t>
      </w:r>
      <w:r>
        <w:rPr>
          <w:color w:val="696969"/>
          <w:spacing w:val="-8"/>
        </w:rPr>
        <w:t xml:space="preserve"> </w:t>
      </w:r>
      <w:r>
        <w:t>xxx</w:t>
      </w:r>
    </w:p>
    <w:p w14:paraId="1D65E807" w14:textId="77777777" w:rsidR="00DF276C" w:rsidRDefault="005F117D">
      <w:pPr>
        <w:pStyle w:val="Odstavecseseznamem"/>
        <w:numPr>
          <w:ilvl w:val="1"/>
          <w:numId w:val="21"/>
        </w:numPr>
        <w:tabs>
          <w:tab w:val="left" w:pos="1439"/>
        </w:tabs>
        <w:spacing w:before="239" w:line="312" w:lineRule="auto"/>
        <w:ind w:right="659"/>
        <w:jc w:val="both"/>
      </w:pPr>
      <w:r>
        <w:rPr>
          <w:color w:val="404040"/>
        </w:rPr>
        <w:t>Oprávněné</w:t>
      </w:r>
      <w:r>
        <w:rPr>
          <w:color w:val="404040"/>
          <w:spacing w:val="80"/>
        </w:rPr>
        <w:t xml:space="preserve"> </w:t>
      </w:r>
      <w:r>
        <w:rPr>
          <w:color w:val="404040"/>
        </w:rPr>
        <w:t>osoby</w:t>
      </w:r>
      <w:r>
        <w:rPr>
          <w:color w:val="404040"/>
          <w:spacing w:val="80"/>
        </w:rPr>
        <w:t xml:space="preserve"> </w:t>
      </w:r>
      <w:r>
        <w:rPr>
          <w:color w:val="404040"/>
        </w:rPr>
        <w:t>Smluvních</w:t>
      </w:r>
      <w:r>
        <w:rPr>
          <w:color w:val="404040"/>
          <w:spacing w:val="80"/>
        </w:rPr>
        <w:t xml:space="preserve"> </w:t>
      </w:r>
      <w:r>
        <w:rPr>
          <w:color w:val="404040"/>
        </w:rPr>
        <w:t>stran</w:t>
      </w:r>
      <w:r>
        <w:rPr>
          <w:color w:val="404040"/>
          <w:spacing w:val="80"/>
        </w:rPr>
        <w:t xml:space="preserve"> </w:t>
      </w:r>
      <w:r>
        <w:rPr>
          <w:color w:val="404040"/>
        </w:rPr>
        <w:t>jsou</w:t>
      </w:r>
      <w:r>
        <w:rPr>
          <w:color w:val="404040"/>
          <w:spacing w:val="80"/>
        </w:rPr>
        <w:t xml:space="preserve"> </w:t>
      </w:r>
      <w:r>
        <w:rPr>
          <w:color w:val="404040"/>
        </w:rPr>
        <w:t>oprávněny</w:t>
      </w:r>
      <w:r>
        <w:rPr>
          <w:color w:val="404040"/>
          <w:spacing w:val="80"/>
        </w:rPr>
        <w:t xml:space="preserve"> </w:t>
      </w:r>
      <w:r>
        <w:rPr>
          <w:color w:val="404040"/>
        </w:rPr>
        <w:t>zejména</w:t>
      </w:r>
      <w:r>
        <w:rPr>
          <w:color w:val="404040"/>
          <w:spacing w:val="80"/>
        </w:rPr>
        <w:t xml:space="preserve"> </w:t>
      </w:r>
      <w:r>
        <w:rPr>
          <w:color w:val="404040"/>
        </w:rPr>
        <w:t>zadávat</w:t>
      </w:r>
      <w:r>
        <w:rPr>
          <w:color w:val="404040"/>
          <w:spacing w:val="80"/>
        </w:rPr>
        <w:t xml:space="preserve"> </w:t>
      </w:r>
      <w:r>
        <w:rPr>
          <w:color w:val="404040"/>
        </w:rPr>
        <w:t>požadavky na</w:t>
      </w:r>
      <w:r>
        <w:rPr>
          <w:color w:val="404040"/>
          <w:spacing w:val="-1"/>
        </w:rPr>
        <w:t xml:space="preserve"> </w:t>
      </w:r>
      <w:r>
        <w:rPr>
          <w:color w:val="404040"/>
        </w:rPr>
        <w:t>Služby</w:t>
      </w:r>
      <w:r>
        <w:rPr>
          <w:color w:val="404040"/>
          <w:spacing w:val="80"/>
        </w:rPr>
        <w:t xml:space="preserve"> </w:t>
      </w:r>
      <w:r>
        <w:rPr>
          <w:color w:val="404040"/>
        </w:rPr>
        <w:t>stvrdit</w:t>
      </w:r>
      <w:r>
        <w:rPr>
          <w:color w:val="404040"/>
          <w:spacing w:val="80"/>
        </w:rPr>
        <w:t xml:space="preserve"> </w:t>
      </w:r>
      <w:r>
        <w:rPr>
          <w:color w:val="404040"/>
        </w:rPr>
        <w:t>převzetí</w:t>
      </w:r>
      <w:r>
        <w:rPr>
          <w:color w:val="404040"/>
          <w:spacing w:val="80"/>
        </w:rPr>
        <w:t xml:space="preserve"> </w:t>
      </w:r>
      <w:r>
        <w:rPr>
          <w:color w:val="404040"/>
        </w:rPr>
        <w:t>Služeb</w:t>
      </w:r>
      <w:r>
        <w:rPr>
          <w:color w:val="404040"/>
          <w:spacing w:val="80"/>
        </w:rPr>
        <w:t xml:space="preserve"> </w:t>
      </w:r>
      <w:r>
        <w:rPr>
          <w:color w:val="404040"/>
        </w:rPr>
        <w:t>podpisem</w:t>
      </w:r>
      <w:r>
        <w:rPr>
          <w:color w:val="404040"/>
          <w:spacing w:val="80"/>
        </w:rPr>
        <w:t xml:space="preserve"> </w:t>
      </w:r>
      <w:r>
        <w:rPr>
          <w:color w:val="404040"/>
        </w:rPr>
        <w:t>a</w:t>
      </w:r>
      <w:r>
        <w:rPr>
          <w:color w:val="404040"/>
          <w:spacing w:val="80"/>
        </w:rPr>
        <w:t xml:space="preserve"> </w:t>
      </w:r>
      <w:r>
        <w:rPr>
          <w:color w:val="404040"/>
        </w:rPr>
        <w:t>vznášet</w:t>
      </w:r>
      <w:r>
        <w:rPr>
          <w:color w:val="404040"/>
          <w:spacing w:val="80"/>
        </w:rPr>
        <w:t xml:space="preserve"> </w:t>
      </w:r>
      <w:r>
        <w:rPr>
          <w:color w:val="404040"/>
        </w:rPr>
        <w:t>požadavky</w:t>
      </w:r>
      <w:r>
        <w:rPr>
          <w:color w:val="404040"/>
          <w:spacing w:val="80"/>
        </w:rPr>
        <w:t xml:space="preserve"> </w:t>
      </w:r>
      <w:r>
        <w:rPr>
          <w:color w:val="404040"/>
        </w:rPr>
        <w:t>a</w:t>
      </w:r>
      <w:r>
        <w:rPr>
          <w:color w:val="404040"/>
          <w:spacing w:val="80"/>
        </w:rPr>
        <w:t xml:space="preserve"> </w:t>
      </w:r>
      <w:r>
        <w:rPr>
          <w:color w:val="404040"/>
        </w:rPr>
        <w:t>připomínky k poskytování Služeb.</w:t>
      </w:r>
    </w:p>
    <w:p w14:paraId="698304CB" w14:textId="77777777" w:rsidR="00DF276C" w:rsidRDefault="005F117D">
      <w:pPr>
        <w:pStyle w:val="Odstavecseseznamem"/>
        <w:numPr>
          <w:ilvl w:val="1"/>
          <w:numId w:val="21"/>
        </w:numPr>
        <w:tabs>
          <w:tab w:val="left" w:pos="1440"/>
        </w:tabs>
        <w:spacing w:before="122" w:line="312" w:lineRule="auto"/>
        <w:ind w:left="1440" w:right="657"/>
        <w:jc w:val="both"/>
      </w:pPr>
      <w:r>
        <w:rPr>
          <w:color w:val="404040"/>
        </w:rPr>
        <w:t>Smluvní strany se zavazují po dobu platnosti této Smlouvy nezměnit oprávněné osoby uvedené</w:t>
      </w:r>
      <w:r>
        <w:rPr>
          <w:color w:val="404040"/>
          <w:spacing w:val="-16"/>
        </w:rPr>
        <w:t xml:space="preserve"> </w:t>
      </w:r>
      <w:r>
        <w:rPr>
          <w:color w:val="404040"/>
        </w:rPr>
        <w:t>v</w:t>
      </w:r>
      <w:r>
        <w:rPr>
          <w:color w:val="404040"/>
          <w:spacing w:val="-3"/>
        </w:rPr>
        <w:t xml:space="preserve"> </w:t>
      </w:r>
      <w:r>
        <w:rPr>
          <w:color w:val="404040"/>
        </w:rPr>
        <w:t>odstavci</w:t>
      </w:r>
      <w:r>
        <w:rPr>
          <w:color w:val="404040"/>
          <w:spacing w:val="-5"/>
        </w:rPr>
        <w:t xml:space="preserve"> </w:t>
      </w:r>
      <w:r>
        <w:rPr>
          <w:color w:val="404040"/>
        </w:rPr>
        <w:t>8.1</w:t>
      </w:r>
      <w:r>
        <w:rPr>
          <w:color w:val="404040"/>
          <w:spacing w:val="-15"/>
        </w:rPr>
        <w:t xml:space="preserve"> </w:t>
      </w:r>
      <w:r>
        <w:rPr>
          <w:color w:val="404040"/>
        </w:rPr>
        <w:t>tohoto</w:t>
      </w:r>
      <w:r>
        <w:rPr>
          <w:color w:val="404040"/>
          <w:spacing w:val="-15"/>
        </w:rPr>
        <w:t xml:space="preserve"> </w:t>
      </w:r>
      <w:r>
        <w:rPr>
          <w:color w:val="404040"/>
        </w:rPr>
        <w:t>článku</w:t>
      </w:r>
      <w:r>
        <w:rPr>
          <w:color w:val="404040"/>
          <w:spacing w:val="-15"/>
        </w:rPr>
        <w:t xml:space="preserve"> </w:t>
      </w:r>
      <w:r>
        <w:rPr>
          <w:color w:val="404040"/>
        </w:rPr>
        <w:t>Smlouvy</w:t>
      </w:r>
      <w:r>
        <w:rPr>
          <w:color w:val="404040"/>
          <w:spacing w:val="-15"/>
        </w:rPr>
        <w:t xml:space="preserve"> </w:t>
      </w:r>
      <w:r>
        <w:rPr>
          <w:color w:val="404040"/>
        </w:rPr>
        <w:t>bez</w:t>
      </w:r>
      <w:r>
        <w:rPr>
          <w:color w:val="404040"/>
          <w:spacing w:val="-15"/>
        </w:rPr>
        <w:t xml:space="preserve"> </w:t>
      </w:r>
      <w:r>
        <w:rPr>
          <w:color w:val="404040"/>
        </w:rPr>
        <w:t>závažných</w:t>
      </w:r>
      <w:r>
        <w:rPr>
          <w:color w:val="404040"/>
          <w:spacing w:val="-15"/>
        </w:rPr>
        <w:t xml:space="preserve"> </w:t>
      </w:r>
      <w:r>
        <w:rPr>
          <w:color w:val="404040"/>
        </w:rPr>
        <w:t>důvodů.</w:t>
      </w:r>
      <w:r>
        <w:rPr>
          <w:color w:val="404040"/>
          <w:spacing w:val="-15"/>
        </w:rPr>
        <w:t xml:space="preserve"> </w:t>
      </w:r>
      <w:r>
        <w:rPr>
          <w:color w:val="404040"/>
        </w:rPr>
        <w:t>V</w:t>
      </w:r>
      <w:r>
        <w:rPr>
          <w:color w:val="404040"/>
          <w:spacing w:val="-16"/>
        </w:rPr>
        <w:t xml:space="preserve"> </w:t>
      </w:r>
      <w:r>
        <w:rPr>
          <w:color w:val="404040"/>
        </w:rPr>
        <w:t>případě</w:t>
      </w:r>
      <w:r>
        <w:rPr>
          <w:color w:val="404040"/>
          <w:spacing w:val="-15"/>
        </w:rPr>
        <w:t xml:space="preserve"> </w:t>
      </w:r>
      <w:r>
        <w:rPr>
          <w:color w:val="404040"/>
        </w:rPr>
        <w:t>změny oprávněné osoby je</w:t>
      </w:r>
      <w:r>
        <w:rPr>
          <w:color w:val="404040"/>
          <w:spacing w:val="-2"/>
        </w:rPr>
        <w:t xml:space="preserve"> </w:t>
      </w:r>
      <w:r>
        <w:rPr>
          <w:color w:val="404040"/>
        </w:rPr>
        <w:t>Smluvní strana povinna neprodleně o této skutečnosti písemně informovat druhou Smluvní stranu a tato změna je účinná doručením druhé Smluvní straně. Písemně oznámená změna oprávněných osob není důvodem k uzavření dodatku ke Smlouvě.</w:t>
      </w:r>
    </w:p>
    <w:p w14:paraId="625BDF0C" w14:textId="77777777" w:rsidR="00DF276C" w:rsidRDefault="005F117D">
      <w:pPr>
        <w:pStyle w:val="Nadpis5"/>
        <w:numPr>
          <w:ilvl w:val="0"/>
          <w:numId w:val="21"/>
        </w:numPr>
        <w:tabs>
          <w:tab w:val="left" w:pos="4514"/>
        </w:tabs>
        <w:spacing w:before="239"/>
        <w:ind w:left="4514" w:hanging="356"/>
        <w:jc w:val="left"/>
      </w:pPr>
      <w:r>
        <w:rPr>
          <w:color w:val="404040"/>
        </w:rPr>
        <w:t>Závěrečná</w:t>
      </w:r>
      <w:r>
        <w:rPr>
          <w:color w:val="404040"/>
          <w:spacing w:val="-12"/>
        </w:rPr>
        <w:t xml:space="preserve"> </w:t>
      </w:r>
      <w:r>
        <w:rPr>
          <w:color w:val="404040"/>
          <w:spacing w:val="-2"/>
        </w:rPr>
        <w:t>ustanovení</w:t>
      </w:r>
    </w:p>
    <w:p w14:paraId="7988C07F" w14:textId="77777777" w:rsidR="00DF276C" w:rsidRDefault="00DF276C">
      <w:pPr>
        <w:pStyle w:val="Zkladntext"/>
        <w:spacing w:before="62"/>
        <w:rPr>
          <w:b/>
        </w:rPr>
      </w:pPr>
    </w:p>
    <w:p w14:paraId="0E4DD2FB" w14:textId="77777777" w:rsidR="00DF276C" w:rsidRDefault="005F117D">
      <w:pPr>
        <w:pStyle w:val="Odstavecseseznamem"/>
        <w:numPr>
          <w:ilvl w:val="1"/>
          <w:numId w:val="21"/>
        </w:numPr>
        <w:tabs>
          <w:tab w:val="left" w:pos="1440"/>
        </w:tabs>
        <w:spacing w:before="1" w:line="312" w:lineRule="auto"/>
        <w:ind w:left="1440" w:right="660"/>
        <w:jc w:val="both"/>
      </w:pPr>
      <w:r>
        <w:rPr>
          <w:color w:val="404040"/>
        </w:rPr>
        <w:t>Tato Smlouva se řídí právním řádem České republiky, zejména příslušnými ustanoveními občanského zákoníku.</w:t>
      </w:r>
    </w:p>
    <w:p w14:paraId="5AA3B0FD" w14:textId="77777777" w:rsidR="00DF276C" w:rsidRDefault="005F117D">
      <w:pPr>
        <w:pStyle w:val="Odstavecseseznamem"/>
        <w:numPr>
          <w:ilvl w:val="1"/>
          <w:numId w:val="21"/>
        </w:numPr>
        <w:tabs>
          <w:tab w:val="left" w:pos="1440"/>
        </w:tabs>
        <w:spacing w:before="119" w:line="312" w:lineRule="auto"/>
        <w:ind w:left="1440" w:right="659"/>
        <w:jc w:val="both"/>
      </w:pPr>
      <w:r>
        <w:rPr>
          <w:color w:val="404040"/>
        </w:rPr>
        <w:t>Smluvní</w:t>
      </w:r>
      <w:r>
        <w:rPr>
          <w:color w:val="404040"/>
          <w:spacing w:val="40"/>
        </w:rPr>
        <w:t xml:space="preserve"> </w:t>
      </w:r>
      <w:r>
        <w:rPr>
          <w:color w:val="404040"/>
        </w:rPr>
        <w:t>strany</w:t>
      </w:r>
      <w:r>
        <w:rPr>
          <w:color w:val="404040"/>
          <w:spacing w:val="40"/>
        </w:rPr>
        <w:t xml:space="preserve"> </w:t>
      </w:r>
      <w:r>
        <w:rPr>
          <w:color w:val="404040"/>
        </w:rPr>
        <w:t>si</w:t>
      </w:r>
      <w:r>
        <w:rPr>
          <w:color w:val="404040"/>
          <w:spacing w:val="40"/>
        </w:rPr>
        <w:t xml:space="preserve"> </w:t>
      </w:r>
      <w:r>
        <w:rPr>
          <w:color w:val="404040"/>
        </w:rPr>
        <w:t>ve</w:t>
      </w:r>
      <w:r>
        <w:rPr>
          <w:color w:val="404040"/>
          <w:spacing w:val="40"/>
        </w:rPr>
        <w:t xml:space="preserve"> </w:t>
      </w:r>
      <w:r>
        <w:rPr>
          <w:color w:val="404040"/>
        </w:rPr>
        <w:t>smyslu</w:t>
      </w:r>
      <w:r>
        <w:rPr>
          <w:color w:val="404040"/>
          <w:spacing w:val="40"/>
        </w:rPr>
        <w:t xml:space="preserve"> </w:t>
      </w:r>
      <w:r>
        <w:rPr>
          <w:color w:val="404040"/>
        </w:rPr>
        <w:t>ust.</w:t>
      </w:r>
      <w:r>
        <w:rPr>
          <w:color w:val="404040"/>
          <w:spacing w:val="40"/>
        </w:rPr>
        <w:t xml:space="preserve"> </w:t>
      </w:r>
      <w:r>
        <w:rPr>
          <w:color w:val="404040"/>
        </w:rPr>
        <w:t>§</w:t>
      </w:r>
      <w:r>
        <w:rPr>
          <w:color w:val="404040"/>
          <w:spacing w:val="40"/>
        </w:rPr>
        <w:t xml:space="preserve"> </w:t>
      </w:r>
      <w:r>
        <w:rPr>
          <w:color w:val="404040"/>
        </w:rPr>
        <w:t>1794</w:t>
      </w:r>
      <w:r>
        <w:rPr>
          <w:color w:val="404040"/>
          <w:spacing w:val="40"/>
        </w:rPr>
        <w:t xml:space="preserve"> </w:t>
      </w:r>
      <w:r>
        <w:rPr>
          <w:color w:val="404040"/>
        </w:rPr>
        <w:t>odst.</w:t>
      </w:r>
      <w:r>
        <w:rPr>
          <w:color w:val="404040"/>
          <w:spacing w:val="40"/>
        </w:rPr>
        <w:t xml:space="preserve"> </w:t>
      </w:r>
      <w:r>
        <w:rPr>
          <w:color w:val="404040"/>
        </w:rPr>
        <w:t>2</w:t>
      </w:r>
      <w:r>
        <w:rPr>
          <w:color w:val="404040"/>
          <w:spacing w:val="40"/>
        </w:rPr>
        <w:t xml:space="preserve"> </w:t>
      </w:r>
      <w:r>
        <w:rPr>
          <w:color w:val="404040"/>
        </w:rPr>
        <w:t>občanského</w:t>
      </w:r>
      <w:r>
        <w:rPr>
          <w:color w:val="404040"/>
          <w:spacing w:val="40"/>
        </w:rPr>
        <w:t xml:space="preserve"> </w:t>
      </w:r>
      <w:r>
        <w:rPr>
          <w:color w:val="404040"/>
        </w:rPr>
        <w:t>zákoníku</w:t>
      </w:r>
      <w:r>
        <w:rPr>
          <w:color w:val="404040"/>
          <w:spacing w:val="40"/>
        </w:rPr>
        <w:t xml:space="preserve"> </w:t>
      </w:r>
      <w:r>
        <w:rPr>
          <w:color w:val="404040"/>
        </w:rPr>
        <w:t>ujednaly,</w:t>
      </w:r>
      <w:r>
        <w:rPr>
          <w:color w:val="404040"/>
          <w:spacing w:val="80"/>
        </w:rPr>
        <w:t xml:space="preserve"> </w:t>
      </w:r>
      <w:r>
        <w:rPr>
          <w:color w:val="404040"/>
        </w:rPr>
        <w:t>že</w:t>
      </w:r>
      <w:r>
        <w:rPr>
          <w:color w:val="404040"/>
          <w:spacing w:val="-2"/>
        </w:rPr>
        <w:t xml:space="preserve"> </w:t>
      </w:r>
      <w:r>
        <w:rPr>
          <w:color w:val="404040"/>
        </w:rPr>
        <w:t>se</w:t>
      </w:r>
      <w:r>
        <w:rPr>
          <w:color w:val="404040"/>
          <w:spacing w:val="-2"/>
        </w:rPr>
        <w:t xml:space="preserve"> </w:t>
      </w:r>
      <w:r>
        <w:rPr>
          <w:color w:val="404040"/>
        </w:rPr>
        <w:t>Dodavatel výslovně vzdává jeho práva ve smyslu ust. § 1793 občanského zákoníku a</w:t>
      </w:r>
      <w:r>
        <w:rPr>
          <w:color w:val="404040"/>
          <w:spacing w:val="-3"/>
        </w:rPr>
        <w:t xml:space="preserve"> </w:t>
      </w:r>
      <w:r>
        <w:rPr>
          <w:color w:val="404040"/>
        </w:rPr>
        <w:t xml:space="preserve">souhlasí s cenou tak, jak byla Smluvními stranami sjednána výše v této </w:t>
      </w:r>
      <w:r>
        <w:rPr>
          <w:color w:val="404040"/>
          <w:spacing w:val="-2"/>
        </w:rPr>
        <w:t>Smlouvě.</w:t>
      </w:r>
    </w:p>
    <w:p w14:paraId="54C9B087" w14:textId="77777777" w:rsidR="00DF276C" w:rsidRDefault="005F117D">
      <w:pPr>
        <w:pStyle w:val="Odstavecseseznamem"/>
        <w:numPr>
          <w:ilvl w:val="1"/>
          <w:numId w:val="21"/>
        </w:numPr>
        <w:tabs>
          <w:tab w:val="left" w:pos="1439"/>
        </w:tabs>
        <w:ind w:hanging="736"/>
        <w:jc w:val="both"/>
      </w:pPr>
      <w:r>
        <w:rPr>
          <w:color w:val="404040"/>
          <w:spacing w:val="-2"/>
        </w:rPr>
        <w:t>Dodavatel</w:t>
      </w:r>
      <w:r>
        <w:rPr>
          <w:color w:val="404040"/>
          <w:spacing w:val="-3"/>
        </w:rPr>
        <w:t xml:space="preserve"> </w:t>
      </w:r>
      <w:r>
        <w:rPr>
          <w:color w:val="404040"/>
          <w:spacing w:val="-2"/>
        </w:rPr>
        <w:t>tímto</w:t>
      </w:r>
      <w:r>
        <w:rPr>
          <w:color w:val="404040"/>
          <w:spacing w:val="-4"/>
        </w:rPr>
        <w:t xml:space="preserve"> </w:t>
      </w:r>
      <w:r>
        <w:rPr>
          <w:color w:val="404040"/>
          <w:spacing w:val="-2"/>
        </w:rPr>
        <w:t>prohlašuje,</w:t>
      </w:r>
      <w:r>
        <w:rPr>
          <w:color w:val="404040"/>
          <w:spacing w:val="-4"/>
        </w:rPr>
        <w:t xml:space="preserve"> </w:t>
      </w:r>
      <w:r>
        <w:rPr>
          <w:color w:val="404040"/>
          <w:spacing w:val="-2"/>
        </w:rPr>
        <w:t>že</w:t>
      </w:r>
      <w:r>
        <w:rPr>
          <w:color w:val="404040"/>
          <w:spacing w:val="-4"/>
        </w:rPr>
        <w:t xml:space="preserve"> </w:t>
      </w:r>
      <w:r>
        <w:rPr>
          <w:color w:val="404040"/>
          <w:spacing w:val="-2"/>
        </w:rPr>
        <w:t>mu</w:t>
      </w:r>
      <w:r>
        <w:rPr>
          <w:color w:val="404040"/>
          <w:spacing w:val="-3"/>
        </w:rPr>
        <w:t xml:space="preserve"> </w:t>
      </w:r>
      <w:r>
        <w:rPr>
          <w:color w:val="404040"/>
          <w:spacing w:val="-2"/>
        </w:rPr>
        <w:t>byly</w:t>
      </w:r>
      <w:r>
        <w:rPr>
          <w:color w:val="404040"/>
          <w:spacing w:val="-3"/>
        </w:rPr>
        <w:t xml:space="preserve"> </w:t>
      </w:r>
      <w:r>
        <w:rPr>
          <w:color w:val="404040"/>
          <w:spacing w:val="-2"/>
        </w:rPr>
        <w:t>ze</w:t>
      </w:r>
      <w:r>
        <w:rPr>
          <w:color w:val="404040"/>
          <w:spacing w:val="-4"/>
        </w:rPr>
        <w:t xml:space="preserve"> </w:t>
      </w:r>
      <w:r>
        <w:rPr>
          <w:color w:val="404040"/>
          <w:spacing w:val="-2"/>
        </w:rPr>
        <w:t>strany</w:t>
      </w:r>
      <w:r>
        <w:rPr>
          <w:color w:val="404040"/>
          <w:spacing w:val="-4"/>
        </w:rPr>
        <w:t xml:space="preserve"> </w:t>
      </w:r>
      <w:r>
        <w:rPr>
          <w:color w:val="404040"/>
          <w:spacing w:val="-2"/>
        </w:rPr>
        <w:t>Objednatele</w:t>
      </w:r>
      <w:r>
        <w:rPr>
          <w:color w:val="404040"/>
          <w:spacing w:val="-3"/>
        </w:rPr>
        <w:t xml:space="preserve"> </w:t>
      </w:r>
      <w:r>
        <w:rPr>
          <w:color w:val="404040"/>
          <w:spacing w:val="-2"/>
        </w:rPr>
        <w:t>sděleny</w:t>
      </w:r>
      <w:r>
        <w:rPr>
          <w:color w:val="404040"/>
          <w:spacing w:val="-3"/>
        </w:rPr>
        <w:t xml:space="preserve"> </w:t>
      </w:r>
      <w:r>
        <w:rPr>
          <w:color w:val="404040"/>
          <w:spacing w:val="-2"/>
        </w:rPr>
        <w:t>veškeré</w:t>
      </w:r>
      <w:r>
        <w:rPr>
          <w:color w:val="404040"/>
          <w:spacing w:val="-4"/>
        </w:rPr>
        <w:t xml:space="preserve"> </w:t>
      </w:r>
      <w:r>
        <w:rPr>
          <w:color w:val="404040"/>
          <w:spacing w:val="-2"/>
        </w:rPr>
        <w:t>skutkové</w:t>
      </w:r>
    </w:p>
    <w:p w14:paraId="588603FB" w14:textId="77777777" w:rsidR="00DF276C" w:rsidRDefault="005F117D">
      <w:pPr>
        <w:pStyle w:val="Zkladntext"/>
        <w:spacing w:before="76"/>
        <w:ind w:left="1440"/>
        <w:jc w:val="both"/>
      </w:pPr>
      <w:r>
        <w:rPr>
          <w:color w:val="404040"/>
          <w:spacing w:val="-2"/>
        </w:rPr>
        <w:t>a</w:t>
      </w:r>
      <w:r>
        <w:rPr>
          <w:color w:val="404040"/>
          <w:spacing w:val="5"/>
        </w:rPr>
        <w:t xml:space="preserve"> </w:t>
      </w:r>
      <w:r>
        <w:rPr>
          <w:color w:val="404040"/>
          <w:spacing w:val="-2"/>
        </w:rPr>
        <w:t>právní</w:t>
      </w:r>
      <w:r>
        <w:rPr>
          <w:color w:val="404040"/>
          <w:spacing w:val="-11"/>
        </w:rPr>
        <w:t xml:space="preserve"> </w:t>
      </w:r>
      <w:r>
        <w:rPr>
          <w:color w:val="404040"/>
          <w:spacing w:val="-2"/>
        </w:rPr>
        <w:t>okolnosti</w:t>
      </w:r>
      <w:r>
        <w:rPr>
          <w:color w:val="404040"/>
          <w:spacing w:val="-10"/>
        </w:rPr>
        <w:t xml:space="preserve"> </w:t>
      </w:r>
      <w:r>
        <w:rPr>
          <w:color w:val="404040"/>
          <w:spacing w:val="-2"/>
        </w:rPr>
        <w:t>související</w:t>
      </w:r>
      <w:r>
        <w:rPr>
          <w:color w:val="404040"/>
          <w:spacing w:val="-11"/>
        </w:rPr>
        <w:t xml:space="preserve"> </w:t>
      </w:r>
      <w:r>
        <w:rPr>
          <w:color w:val="404040"/>
          <w:spacing w:val="-2"/>
        </w:rPr>
        <w:t>s</w:t>
      </w:r>
      <w:r>
        <w:rPr>
          <w:color w:val="404040"/>
          <w:spacing w:val="-10"/>
        </w:rPr>
        <w:t xml:space="preserve"> </w:t>
      </w:r>
      <w:r>
        <w:rPr>
          <w:color w:val="404040"/>
          <w:spacing w:val="-2"/>
        </w:rPr>
        <w:t>uzavřením</w:t>
      </w:r>
      <w:r>
        <w:rPr>
          <w:color w:val="404040"/>
          <w:spacing w:val="-12"/>
        </w:rPr>
        <w:t xml:space="preserve"> </w:t>
      </w:r>
      <w:r>
        <w:rPr>
          <w:color w:val="404040"/>
          <w:spacing w:val="-2"/>
        </w:rPr>
        <w:t>této</w:t>
      </w:r>
      <w:r>
        <w:rPr>
          <w:color w:val="404040"/>
          <w:spacing w:val="-10"/>
        </w:rPr>
        <w:t xml:space="preserve"> </w:t>
      </w:r>
      <w:r>
        <w:rPr>
          <w:color w:val="404040"/>
          <w:spacing w:val="-2"/>
        </w:rPr>
        <w:t>Smlouvy</w:t>
      </w:r>
      <w:r>
        <w:rPr>
          <w:color w:val="404040"/>
          <w:spacing w:val="-10"/>
        </w:rPr>
        <w:t xml:space="preserve"> </w:t>
      </w:r>
      <w:r>
        <w:rPr>
          <w:color w:val="404040"/>
          <w:spacing w:val="-2"/>
        </w:rPr>
        <w:t>a</w:t>
      </w:r>
      <w:r>
        <w:rPr>
          <w:color w:val="404040"/>
          <w:spacing w:val="-11"/>
        </w:rPr>
        <w:t xml:space="preserve"> </w:t>
      </w:r>
      <w:r>
        <w:rPr>
          <w:color w:val="404040"/>
          <w:spacing w:val="-2"/>
        </w:rPr>
        <w:t>že</w:t>
      </w:r>
      <w:r>
        <w:rPr>
          <w:color w:val="404040"/>
          <w:spacing w:val="-11"/>
        </w:rPr>
        <w:t xml:space="preserve"> </w:t>
      </w:r>
      <w:r>
        <w:rPr>
          <w:color w:val="404040"/>
          <w:spacing w:val="-2"/>
        </w:rPr>
        <w:t>Dodavatel</w:t>
      </w:r>
      <w:r>
        <w:rPr>
          <w:color w:val="404040"/>
          <w:spacing w:val="-10"/>
        </w:rPr>
        <w:t xml:space="preserve"> </w:t>
      </w:r>
      <w:r>
        <w:rPr>
          <w:color w:val="404040"/>
          <w:spacing w:val="-2"/>
        </w:rPr>
        <w:t>je</w:t>
      </w:r>
      <w:r>
        <w:rPr>
          <w:color w:val="404040"/>
          <w:spacing w:val="-12"/>
        </w:rPr>
        <w:t xml:space="preserve"> </w:t>
      </w:r>
      <w:r>
        <w:rPr>
          <w:color w:val="404040"/>
          <w:spacing w:val="-2"/>
        </w:rPr>
        <w:t>v</w:t>
      </w:r>
      <w:r>
        <w:rPr>
          <w:color w:val="404040"/>
          <w:spacing w:val="-10"/>
        </w:rPr>
        <w:t xml:space="preserve"> </w:t>
      </w:r>
      <w:r>
        <w:rPr>
          <w:color w:val="404040"/>
          <w:spacing w:val="-2"/>
        </w:rPr>
        <w:t>tomto</w:t>
      </w:r>
      <w:r>
        <w:rPr>
          <w:color w:val="404040"/>
          <w:spacing w:val="-11"/>
        </w:rPr>
        <w:t xml:space="preserve"> </w:t>
      </w:r>
      <w:r>
        <w:rPr>
          <w:color w:val="404040"/>
          <w:spacing w:val="-2"/>
        </w:rPr>
        <w:t>ohledu</w:t>
      </w:r>
    </w:p>
    <w:p w14:paraId="2853A554" w14:textId="77777777" w:rsidR="00DF276C" w:rsidRDefault="00DF276C">
      <w:pPr>
        <w:jc w:val="both"/>
        <w:sectPr w:rsidR="00DF276C">
          <w:pgSz w:w="11910" w:h="16840"/>
          <w:pgMar w:top="1600" w:right="180" w:bottom="1040" w:left="1140" w:header="680" w:footer="856" w:gutter="0"/>
          <w:cols w:space="708"/>
        </w:sectPr>
      </w:pPr>
    </w:p>
    <w:p w14:paraId="2BFA45A2" w14:textId="77777777" w:rsidR="00DF276C" w:rsidRDefault="00DF276C">
      <w:pPr>
        <w:pStyle w:val="Zkladntext"/>
        <w:spacing w:before="112"/>
      </w:pPr>
    </w:p>
    <w:p w14:paraId="3B4E2195" w14:textId="77777777" w:rsidR="00DF276C" w:rsidRDefault="005F117D">
      <w:pPr>
        <w:pStyle w:val="Zkladntext"/>
        <w:spacing w:before="0"/>
        <w:ind w:left="1440"/>
      </w:pPr>
      <w:r>
        <w:rPr>
          <w:color w:val="404040"/>
        </w:rPr>
        <w:t>přesvědčen</w:t>
      </w:r>
      <w:r>
        <w:rPr>
          <w:color w:val="404040"/>
          <w:spacing w:val="25"/>
        </w:rPr>
        <w:t xml:space="preserve"> </w:t>
      </w:r>
      <w:r>
        <w:rPr>
          <w:color w:val="404040"/>
        </w:rPr>
        <w:t>o</w:t>
      </w:r>
      <w:r>
        <w:rPr>
          <w:color w:val="404040"/>
          <w:spacing w:val="26"/>
        </w:rPr>
        <w:t xml:space="preserve"> </w:t>
      </w:r>
      <w:r>
        <w:rPr>
          <w:color w:val="404040"/>
        </w:rPr>
        <w:t>jeho</w:t>
      </w:r>
      <w:r>
        <w:rPr>
          <w:color w:val="404040"/>
          <w:spacing w:val="25"/>
        </w:rPr>
        <w:t xml:space="preserve"> </w:t>
      </w:r>
      <w:r>
        <w:rPr>
          <w:color w:val="404040"/>
        </w:rPr>
        <w:t>schopnosti</w:t>
      </w:r>
      <w:r>
        <w:rPr>
          <w:color w:val="404040"/>
          <w:spacing w:val="26"/>
        </w:rPr>
        <w:t xml:space="preserve"> </w:t>
      </w:r>
      <w:r>
        <w:rPr>
          <w:color w:val="404040"/>
        </w:rPr>
        <w:t>uzavřít</w:t>
      </w:r>
      <w:r>
        <w:rPr>
          <w:color w:val="404040"/>
          <w:spacing w:val="27"/>
        </w:rPr>
        <w:t xml:space="preserve"> </w:t>
      </w:r>
      <w:r>
        <w:rPr>
          <w:color w:val="404040"/>
        </w:rPr>
        <w:t>tuto</w:t>
      </w:r>
      <w:r>
        <w:rPr>
          <w:color w:val="404040"/>
          <w:spacing w:val="27"/>
        </w:rPr>
        <w:t xml:space="preserve"> </w:t>
      </w:r>
      <w:r>
        <w:rPr>
          <w:color w:val="404040"/>
        </w:rPr>
        <w:t>Smlouvu,</w:t>
      </w:r>
      <w:r>
        <w:rPr>
          <w:color w:val="404040"/>
          <w:spacing w:val="26"/>
        </w:rPr>
        <w:t xml:space="preserve"> </w:t>
      </w:r>
      <w:r>
        <w:rPr>
          <w:color w:val="404040"/>
        </w:rPr>
        <w:t>má</w:t>
      </w:r>
      <w:r>
        <w:rPr>
          <w:color w:val="404040"/>
          <w:spacing w:val="26"/>
        </w:rPr>
        <w:t xml:space="preserve"> </w:t>
      </w:r>
      <w:r>
        <w:rPr>
          <w:color w:val="404040"/>
        </w:rPr>
        <w:t>zájem</w:t>
      </w:r>
      <w:r>
        <w:rPr>
          <w:color w:val="404040"/>
          <w:spacing w:val="26"/>
        </w:rPr>
        <w:t xml:space="preserve"> </w:t>
      </w:r>
      <w:r>
        <w:rPr>
          <w:color w:val="404040"/>
        </w:rPr>
        <w:t>tuto</w:t>
      </w:r>
      <w:r>
        <w:rPr>
          <w:color w:val="404040"/>
          <w:spacing w:val="27"/>
        </w:rPr>
        <w:t xml:space="preserve"> </w:t>
      </w:r>
      <w:r>
        <w:rPr>
          <w:color w:val="404040"/>
        </w:rPr>
        <w:t>Smlouvu</w:t>
      </w:r>
      <w:r>
        <w:rPr>
          <w:color w:val="404040"/>
          <w:spacing w:val="27"/>
        </w:rPr>
        <w:t xml:space="preserve"> </w:t>
      </w:r>
      <w:r>
        <w:rPr>
          <w:color w:val="404040"/>
          <w:spacing w:val="-2"/>
        </w:rPr>
        <w:t>uzavřít</w:t>
      </w:r>
    </w:p>
    <w:p w14:paraId="3F6B20C7" w14:textId="77777777" w:rsidR="00DF276C" w:rsidRDefault="005F117D">
      <w:pPr>
        <w:pStyle w:val="Zkladntext"/>
        <w:spacing w:before="76"/>
        <w:ind w:left="1439"/>
      </w:pPr>
      <w:r>
        <w:rPr>
          <w:color w:val="404040"/>
        </w:rPr>
        <w:t>a</w:t>
      </w:r>
      <w:r>
        <w:rPr>
          <w:color w:val="404040"/>
          <w:spacing w:val="-6"/>
        </w:rPr>
        <w:t xml:space="preserve"> </w:t>
      </w:r>
      <w:r>
        <w:rPr>
          <w:color w:val="404040"/>
        </w:rPr>
        <w:t>je</w:t>
      </w:r>
      <w:r>
        <w:rPr>
          <w:color w:val="404040"/>
          <w:spacing w:val="-5"/>
        </w:rPr>
        <w:t xml:space="preserve"> </w:t>
      </w:r>
      <w:r>
        <w:rPr>
          <w:color w:val="404040"/>
        </w:rPr>
        <w:t>schopen</w:t>
      </w:r>
      <w:r>
        <w:rPr>
          <w:color w:val="404040"/>
          <w:spacing w:val="-6"/>
        </w:rPr>
        <w:t xml:space="preserve"> </w:t>
      </w:r>
      <w:r>
        <w:rPr>
          <w:color w:val="404040"/>
        </w:rPr>
        <w:t>plnit</w:t>
      </w:r>
      <w:r>
        <w:rPr>
          <w:color w:val="404040"/>
          <w:spacing w:val="-5"/>
        </w:rPr>
        <w:t xml:space="preserve"> </w:t>
      </w:r>
      <w:r>
        <w:rPr>
          <w:color w:val="404040"/>
        </w:rPr>
        <w:t>veškeré</w:t>
      </w:r>
      <w:r>
        <w:rPr>
          <w:color w:val="404040"/>
          <w:spacing w:val="-6"/>
        </w:rPr>
        <w:t xml:space="preserve"> </w:t>
      </w:r>
      <w:r>
        <w:rPr>
          <w:color w:val="404040"/>
        </w:rPr>
        <w:t>závazky</w:t>
      </w:r>
      <w:r>
        <w:rPr>
          <w:color w:val="404040"/>
          <w:spacing w:val="-5"/>
        </w:rPr>
        <w:t xml:space="preserve"> </w:t>
      </w:r>
      <w:r>
        <w:rPr>
          <w:color w:val="404040"/>
        </w:rPr>
        <w:t>z</w:t>
      </w:r>
      <w:r>
        <w:rPr>
          <w:color w:val="404040"/>
          <w:spacing w:val="-7"/>
        </w:rPr>
        <w:t xml:space="preserve"> </w:t>
      </w:r>
      <w:r>
        <w:rPr>
          <w:color w:val="404040"/>
        </w:rPr>
        <w:t>této</w:t>
      </w:r>
      <w:r>
        <w:rPr>
          <w:color w:val="404040"/>
          <w:spacing w:val="-5"/>
        </w:rPr>
        <w:t xml:space="preserve"> </w:t>
      </w:r>
      <w:r>
        <w:rPr>
          <w:color w:val="404040"/>
        </w:rPr>
        <w:t>Smlouvy</w:t>
      </w:r>
      <w:r>
        <w:rPr>
          <w:color w:val="404040"/>
          <w:spacing w:val="-6"/>
        </w:rPr>
        <w:t xml:space="preserve"> </w:t>
      </w:r>
      <w:r>
        <w:rPr>
          <w:color w:val="404040"/>
          <w:spacing w:val="-2"/>
        </w:rPr>
        <w:t>plynoucí.</w:t>
      </w:r>
    </w:p>
    <w:p w14:paraId="0BD54F5B" w14:textId="77777777" w:rsidR="00DF276C" w:rsidRDefault="005F117D">
      <w:pPr>
        <w:pStyle w:val="Odstavecseseznamem"/>
        <w:numPr>
          <w:ilvl w:val="1"/>
          <w:numId w:val="21"/>
        </w:numPr>
        <w:tabs>
          <w:tab w:val="left" w:pos="1439"/>
        </w:tabs>
        <w:spacing w:before="196" w:line="312" w:lineRule="auto"/>
        <w:ind w:right="660"/>
        <w:jc w:val="both"/>
      </w:pPr>
      <w:r>
        <w:rPr>
          <w:color w:val="404040"/>
        </w:rPr>
        <w:t>Smluvní strany se dohodly, že místně příslušným soudem pro řešení případných sporů bude soud příslušný dle místa sídla Objednatele.</w:t>
      </w:r>
    </w:p>
    <w:p w14:paraId="11522077" w14:textId="77777777" w:rsidR="00DF276C" w:rsidRDefault="005F117D">
      <w:pPr>
        <w:pStyle w:val="Odstavecseseznamem"/>
        <w:numPr>
          <w:ilvl w:val="1"/>
          <w:numId w:val="21"/>
        </w:numPr>
        <w:tabs>
          <w:tab w:val="left" w:pos="1439"/>
        </w:tabs>
        <w:spacing w:line="312" w:lineRule="auto"/>
        <w:ind w:right="659"/>
        <w:jc w:val="both"/>
      </w:pPr>
      <w:r>
        <w:rPr>
          <w:color w:val="404040"/>
        </w:rPr>
        <w:t>Tato Smlouva může být měněna pouze vzestupně očíslovanými písemnými dodatky</w:t>
      </w:r>
      <w:r>
        <w:rPr>
          <w:color w:val="404040"/>
          <w:spacing w:val="80"/>
        </w:rPr>
        <w:t xml:space="preserve"> </w:t>
      </w:r>
      <w:r>
        <w:rPr>
          <w:color w:val="404040"/>
        </w:rPr>
        <w:t>ke Smlouvě podepsanými oběma Smluvními stranami.</w:t>
      </w:r>
    </w:p>
    <w:p w14:paraId="16B436DF" w14:textId="77777777" w:rsidR="00DF276C" w:rsidRDefault="005F117D">
      <w:pPr>
        <w:pStyle w:val="Odstavecseseznamem"/>
        <w:numPr>
          <w:ilvl w:val="1"/>
          <w:numId w:val="21"/>
        </w:numPr>
        <w:tabs>
          <w:tab w:val="left" w:pos="1439"/>
        </w:tabs>
        <w:spacing w:before="121" w:line="312" w:lineRule="auto"/>
        <w:ind w:right="657"/>
        <w:jc w:val="both"/>
      </w:pPr>
      <w:r>
        <w:rPr>
          <w:color w:val="404040"/>
        </w:rPr>
        <w:t>Dnem</w:t>
      </w:r>
      <w:r>
        <w:rPr>
          <w:color w:val="404040"/>
          <w:spacing w:val="40"/>
        </w:rPr>
        <w:t xml:space="preserve"> </w:t>
      </w:r>
      <w:r>
        <w:rPr>
          <w:color w:val="404040"/>
        </w:rPr>
        <w:t>doručení</w:t>
      </w:r>
      <w:r>
        <w:rPr>
          <w:color w:val="404040"/>
          <w:spacing w:val="40"/>
        </w:rPr>
        <w:t xml:space="preserve"> </w:t>
      </w:r>
      <w:r>
        <w:rPr>
          <w:color w:val="404040"/>
        </w:rPr>
        <w:t>písemností</w:t>
      </w:r>
      <w:r>
        <w:rPr>
          <w:color w:val="404040"/>
          <w:spacing w:val="40"/>
        </w:rPr>
        <w:t xml:space="preserve"> </w:t>
      </w:r>
      <w:r>
        <w:rPr>
          <w:color w:val="404040"/>
        </w:rPr>
        <w:t>odeslaných</w:t>
      </w:r>
      <w:r>
        <w:rPr>
          <w:color w:val="404040"/>
          <w:spacing w:val="40"/>
        </w:rPr>
        <w:t xml:space="preserve"> </w:t>
      </w:r>
      <w:r>
        <w:rPr>
          <w:color w:val="404040"/>
        </w:rPr>
        <w:t>na</w:t>
      </w:r>
      <w:r>
        <w:rPr>
          <w:color w:val="404040"/>
          <w:spacing w:val="40"/>
        </w:rPr>
        <w:t xml:space="preserve"> </w:t>
      </w:r>
      <w:r>
        <w:rPr>
          <w:color w:val="404040"/>
        </w:rPr>
        <w:t>základě</w:t>
      </w:r>
      <w:r>
        <w:rPr>
          <w:color w:val="404040"/>
          <w:spacing w:val="40"/>
        </w:rPr>
        <w:t xml:space="preserve"> </w:t>
      </w:r>
      <w:r>
        <w:rPr>
          <w:color w:val="404040"/>
        </w:rPr>
        <w:t>této</w:t>
      </w:r>
      <w:r>
        <w:rPr>
          <w:color w:val="404040"/>
          <w:spacing w:val="40"/>
        </w:rPr>
        <w:t xml:space="preserve"> </w:t>
      </w:r>
      <w:r>
        <w:rPr>
          <w:color w:val="404040"/>
        </w:rPr>
        <w:t>Smlouvy</w:t>
      </w:r>
      <w:r>
        <w:rPr>
          <w:color w:val="404040"/>
          <w:spacing w:val="40"/>
        </w:rPr>
        <w:t xml:space="preserve"> </w:t>
      </w:r>
      <w:r>
        <w:rPr>
          <w:color w:val="404040"/>
        </w:rPr>
        <w:t>nebo</w:t>
      </w:r>
      <w:r>
        <w:rPr>
          <w:color w:val="404040"/>
          <w:spacing w:val="40"/>
        </w:rPr>
        <w:t xml:space="preserve"> </w:t>
      </w:r>
      <w:r>
        <w:rPr>
          <w:color w:val="404040"/>
        </w:rPr>
        <w:t>v souvislosti s</w:t>
      </w:r>
      <w:r>
        <w:rPr>
          <w:color w:val="404040"/>
          <w:spacing w:val="-3"/>
        </w:rPr>
        <w:t xml:space="preserve"> </w:t>
      </w:r>
      <w:r>
        <w:rPr>
          <w:color w:val="404040"/>
        </w:rPr>
        <w:t>touto</w:t>
      </w:r>
      <w:r>
        <w:rPr>
          <w:color w:val="404040"/>
          <w:spacing w:val="-13"/>
        </w:rPr>
        <w:t xml:space="preserve"> </w:t>
      </w:r>
      <w:r>
        <w:rPr>
          <w:color w:val="404040"/>
        </w:rPr>
        <w:t>Smlouvou,</w:t>
      </w:r>
      <w:r>
        <w:rPr>
          <w:color w:val="404040"/>
          <w:spacing w:val="-13"/>
        </w:rPr>
        <w:t xml:space="preserve"> </w:t>
      </w:r>
      <w:r>
        <w:rPr>
          <w:color w:val="404040"/>
        </w:rPr>
        <w:t>pokud</w:t>
      </w:r>
      <w:r>
        <w:rPr>
          <w:color w:val="404040"/>
          <w:spacing w:val="-14"/>
        </w:rPr>
        <w:t xml:space="preserve"> </w:t>
      </w:r>
      <w:r>
        <w:rPr>
          <w:color w:val="404040"/>
        </w:rPr>
        <w:t>není</w:t>
      </w:r>
      <w:r>
        <w:rPr>
          <w:color w:val="404040"/>
          <w:spacing w:val="-13"/>
        </w:rPr>
        <w:t xml:space="preserve"> </w:t>
      </w:r>
      <w:r>
        <w:rPr>
          <w:color w:val="404040"/>
        </w:rPr>
        <w:t>prokázán</w:t>
      </w:r>
      <w:r>
        <w:rPr>
          <w:color w:val="404040"/>
          <w:spacing w:val="-13"/>
        </w:rPr>
        <w:t xml:space="preserve"> </w:t>
      </w:r>
      <w:r>
        <w:rPr>
          <w:color w:val="404040"/>
        </w:rPr>
        <w:t>jiný</w:t>
      </w:r>
      <w:r>
        <w:rPr>
          <w:color w:val="404040"/>
          <w:spacing w:val="-13"/>
        </w:rPr>
        <w:t xml:space="preserve"> </w:t>
      </w:r>
      <w:r>
        <w:rPr>
          <w:color w:val="404040"/>
        </w:rPr>
        <w:t>den</w:t>
      </w:r>
      <w:r>
        <w:rPr>
          <w:color w:val="404040"/>
          <w:spacing w:val="-13"/>
        </w:rPr>
        <w:t xml:space="preserve"> </w:t>
      </w:r>
      <w:r>
        <w:rPr>
          <w:color w:val="404040"/>
        </w:rPr>
        <w:t>doručení,</w:t>
      </w:r>
      <w:r>
        <w:rPr>
          <w:color w:val="404040"/>
          <w:spacing w:val="-13"/>
        </w:rPr>
        <w:t xml:space="preserve"> </w:t>
      </w:r>
      <w:r>
        <w:rPr>
          <w:color w:val="404040"/>
        </w:rPr>
        <w:t>se</w:t>
      </w:r>
      <w:r>
        <w:rPr>
          <w:color w:val="404040"/>
          <w:spacing w:val="-13"/>
        </w:rPr>
        <w:t xml:space="preserve"> </w:t>
      </w:r>
      <w:r>
        <w:rPr>
          <w:color w:val="404040"/>
        </w:rPr>
        <w:t>rozumí</w:t>
      </w:r>
      <w:r>
        <w:rPr>
          <w:color w:val="404040"/>
          <w:spacing w:val="-13"/>
        </w:rPr>
        <w:t xml:space="preserve"> </w:t>
      </w:r>
      <w:r>
        <w:rPr>
          <w:color w:val="404040"/>
        </w:rPr>
        <w:t>poslední</w:t>
      </w:r>
      <w:r>
        <w:rPr>
          <w:color w:val="404040"/>
          <w:spacing w:val="-13"/>
        </w:rPr>
        <w:t xml:space="preserve"> </w:t>
      </w:r>
      <w:r>
        <w:rPr>
          <w:color w:val="404040"/>
        </w:rPr>
        <w:t>den</w:t>
      </w:r>
      <w:r>
        <w:rPr>
          <w:color w:val="404040"/>
          <w:spacing w:val="-13"/>
        </w:rPr>
        <w:t xml:space="preserve"> </w:t>
      </w:r>
      <w:r>
        <w:rPr>
          <w:color w:val="404040"/>
        </w:rPr>
        <w:t>lhůty, ve</w:t>
      </w:r>
      <w:r>
        <w:rPr>
          <w:color w:val="404040"/>
          <w:spacing w:val="40"/>
        </w:rPr>
        <w:t xml:space="preserve"> </w:t>
      </w:r>
      <w:r>
        <w:rPr>
          <w:color w:val="404040"/>
        </w:rPr>
        <w:t>které</w:t>
      </w:r>
      <w:r>
        <w:rPr>
          <w:color w:val="404040"/>
          <w:spacing w:val="40"/>
        </w:rPr>
        <w:t xml:space="preserve"> </w:t>
      </w:r>
      <w:r>
        <w:rPr>
          <w:color w:val="404040"/>
        </w:rPr>
        <w:t>byla</w:t>
      </w:r>
      <w:r>
        <w:rPr>
          <w:color w:val="404040"/>
          <w:spacing w:val="40"/>
        </w:rPr>
        <w:t xml:space="preserve"> </w:t>
      </w:r>
      <w:r>
        <w:rPr>
          <w:color w:val="404040"/>
        </w:rPr>
        <w:t>písemnost</w:t>
      </w:r>
      <w:r>
        <w:rPr>
          <w:color w:val="404040"/>
          <w:spacing w:val="40"/>
        </w:rPr>
        <w:t xml:space="preserve"> </w:t>
      </w:r>
      <w:r>
        <w:rPr>
          <w:color w:val="404040"/>
        </w:rPr>
        <w:t>pro</w:t>
      </w:r>
      <w:r>
        <w:rPr>
          <w:color w:val="404040"/>
          <w:spacing w:val="40"/>
        </w:rPr>
        <w:t xml:space="preserve"> </w:t>
      </w:r>
      <w:r>
        <w:rPr>
          <w:color w:val="404040"/>
        </w:rPr>
        <w:t>adresáta</w:t>
      </w:r>
      <w:r>
        <w:rPr>
          <w:color w:val="404040"/>
          <w:spacing w:val="40"/>
        </w:rPr>
        <w:t xml:space="preserve"> </w:t>
      </w:r>
      <w:r>
        <w:rPr>
          <w:color w:val="404040"/>
        </w:rPr>
        <w:t>uložena</w:t>
      </w:r>
      <w:r>
        <w:rPr>
          <w:color w:val="404040"/>
          <w:spacing w:val="40"/>
        </w:rPr>
        <w:t xml:space="preserve"> </w:t>
      </w:r>
      <w:r>
        <w:rPr>
          <w:color w:val="404040"/>
        </w:rPr>
        <w:t>u</w:t>
      </w:r>
      <w:r>
        <w:rPr>
          <w:color w:val="404040"/>
          <w:spacing w:val="40"/>
        </w:rPr>
        <w:t xml:space="preserve"> </w:t>
      </w:r>
      <w:r>
        <w:rPr>
          <w:color w:val="404040"/>
        </w:rPr>
        <w:t>provozovatele</w:t>
      </w:r>
      <w:r>
        <w:rPr>
          <w:color w:val="404040"/>
          <w:spacing w:val="40"/>
        </w:rPr>
        <w:t xml:space="preserve"> </w:t>
      </w:r>
      <w:r>
        <w:rPr>
          <w:color w:val="404040"/>
        </w:rPr>
        <w:t>poštovních</w:t>
      </w:r>
      <w:r>
        <w:rPr>
          <w:color w:val="404040"/>
          <w:spacing w:val="40"/>
        </w:rPr>
        <w:t xml:space="preserve"> </w:t>
      </w:r>
      <w:r>
        <w:rPr>
          <w:color w:val="404040"/>
        </w:rPr>
        <w:t>služeb,</w:t>
      </w:r>
      <w:r>
        <w:rPr>
          <w:color w:val="404040"/>
          <w:spacing w:val="40"/>
        </w:rPr>
        <w:t xml:space="preserve"> </w:t>
      </w:r>
      <w:r>
        <w:rPr>
          <w:color w:val="404040"/>
        </w:rPr>
        <w:t>a</w:t>
      </w:r>
      <w:r>
        <w:rPr>
          <w:color w:val="404040"/>
          <w:spacing w:val="-3"/>
        </w:rPr>
        <w:t xml:space="preserve"> </w:t>
      </w:r>
      <w:r>
        <w:rPr>
          <w:color w:val="404040"/>
        </w:rPr>
        <w:t>to</w:t>
      </w:r>
      <w:r>
        <w:rPr>
          <w:color w:val="404040"/>
          <w:spacing w:val="-3"/>
        </w:rPr>
        <w:t xml:space="preserve"> </w:t>
      </w:r>
      <w:r>
        <w:rPr>
          <w:color w:val="404040"/>
        </w:rPr>
        <w:t>i</w:t>
      </w:r>
      <w:r>
        <w:rPr>
          <w:color w:val="404040"/>
          <w:spacing w:val="-3"/>
        </w:rPr>
        <w:t xml:space="preserve"> </w:t>
      </w:r>
      <w:r>
        <w:rPr>
          <w:color w:val="404040"/>
        </w:rPr>
        <w:t>tehdy,</w:t>
      </w:r>
      <w:r>
        <w:rPr>
          <w:color w:val="404040"/>
          <w:spacing w:val="-11"/>
        </w:rPr>
        <w:t xml:space="preserve"> </w:t>
      </w:r>
      <w:r>
        <w:rPr>
          <w:color w:val="404040"/>
        </w:rPr>
        <w:t>jestliže</w:t>
      </w:r>
      <w:r>
        <w:rPr>
          <w:color w:val="404040"/>
          <w:spacing w:val="-9"/>
        </w:rPr>
        <w:t xml:space="preserve"> </w:t>
      </w:r>
      <w:r>
        <w:rPr>
          <w:color w:val="404040"/>
        </w:rPr>
        <w:t>se</w:t>
      </w:r>
      <w:r>
        <w:rPr>
          <w:color w:val="404040"/>
          <w:spacing w:val="-9"/>
        </w:rPr>
        <w:t xml:space="preserve"> </w:t>
      </w:r>
      <w:r>
        <w:rPr>
          <w:color w:val="404040"/>
        </w:rPr>
        <w:t>adresát</w:t>
      </w:r>
      <w:r>
        <w:rPr>
          <w:color w:val="404040"/>
          <w:spacing w:val="-9"/>
        </w:rPr>
        <w:t xml:space="preserve"> </w:t>
      </w:r>
      <w:r>
        <w:rPr>
          <w:color w:val="404040"/>
        </w:rPr>
        <w:t>o</w:t>
      </w:r>
      <w:r>
        <w:rPr>
          <w:color w:val="404040"/>
          <w:spacing w:val="-9"/>
        </w:rPr>
        <w:t xml:space="preserve"> </w:t>
      </w:r>
      <w:r>
        <w:rPr>
          <w:color w:val="404040"/>
        </w:rPr>
        <w:t>jejím</w:t>
      </w:r>
      <w:r>
        <w:rPr>
          <w:color w:val="404040"/>
          <w:spacing w:val="-10"/>
        </w:rPr>
        <w:t xml:space="preserve"> </w:t>
      </w:r>
      <w:r>
        <w:rPr>
          <w:color w:val="404040"/>
        </w:rPr>
        <w:t>uložení</w:t>
      </w:r>
      <w:r>
        <w:rPr>
          <w:color w:val="404040"/>
          <w:spacing w:val="-9"/>
        </w:rPr>
        <w:t xml:space="preserve"> </w:t>
      </w:r>
      <w:r>
        <w:rPr>
          <w:color w:val="404040"/>
        </w:rPr>
        <w:t>nedověděl.</w:t>
      </w:r>
      <w:r>
        <w:rPr>
          <w:color w:val="404040"/>
          <w:spacing w:val="-9"/>
        </w:rPr>
        <w:t xml:space="preserve"> </w:t>
      </w:r>
      <w:r>
        <w:rPr>
          <w:color w:val="404040"/>
        </w:rPr>
        <w:t>Smluvní</w:t>
      </w:r>
      <w:r>
        <w:rPr>
          <w:color w:val="404040"/>
          <w:spacing w:val="-9"/>
        </w:rPr>
        <w:t xml:space="preserve"> </w:t>
      </w:r>
      <w:r>
        <w:rPr>
          <w:color w:val="404040"/>
        </w:rPr>
        <w:t>strany</w:t>
      </w:r>
      <w:r>
        <w:rPr>
          <w:color w:val="404040"/>
          <w:spacing w:val="-9"/>
        </w:rPr>
        <w:t xml:space="preserve"> </w:t>
      </w:r>
      <w:r>
        <w:rPr>
          <w:color w:val="404040"/>
        </w:rPr>
        <w:t>tímto</w:t>
      </w:r>
      <w:r>
        <w:rPr>
          <w:color w:val="404040"/>
          <w:spacing w:val="-9"/>
        </w:rPr>
        <w:t xml:space="preserve"> </w:t>
      </w:r>
      <w:r>
        <w:rPr>
          <w:color w:val="404040"/>
        </w:rPr>
        <w:t>výslovně vylučují ust. § 573 občanského zákoníku.</w:t>
      </w:r>
    </w:p>
    <w:p w14:paraId="1AA9C0FC" w14:textId="77777777" w:rsidR="00DF276C" w:rsidRDefault="005F117D">
      <w:pPr>
        <w:pStyle w:val="Odstavecseseznamem"/>
        <w:numPr>
          <w:ilvl w:val="1"/>
          <w:numId w:val="21"/>
        </w:numPr>
        <w:tabs>
          <w:tab w:val="left" w:pos="1440"/>
        </w:tabs>
        <w:spacing w:before="119" w:line="312" w:lineRule="auto"/>
        <w:ind w:left="1440" w:right="657"/>
        <w:jc w:val="both"/>
      </w:pPr>
      <w:r>
        <w:rPr>
          <w:color w:val="404040"/>
        </w:rPr>
        <w:t>Pokud</w:t>
      </w:r>
      <w:r>
        <w:rPr>
          <w:color w:val="404040"/>
          <w:spacing w:val="20"/>
        </w:rPr>
        <w:t xml:space="preserve"> </w:t>
      </w:r>
      <w:r>
        <w:rPr>
          <w:color w:val="404040"/>
        </w:rPr>
        <w:t>kterékoli</w:t>
      </w:r>
      <w:r>
        <w:rPr>
          <w:color w:val="404040"/>
          <w:spacing w:val="20"/>
        </w:rPr>
        <w:t xml:space="preserve"> </w:t>
      </w:r>
      <w:r>
        <w:rPr>
          <w:color w:val="404040"/>
        </w:rPr>
        <w:t>ustanovení</w:t>
      </w:r>
      <w:r>
        <w:rPr>
          <w:color w:val="404040"/>
          <w:spacing w:val="20"/>
        </w:rPr>
        <w:t xml:space="preserve"> </w:t>
      </w:r>
      <w:r>
        <w:rPr>
          <w:color w:val="404040"/>
        </w:rPr>
        <w:t>této</w:t>
      </w:r>
      <w:r>
        <w:rPr>
          <w:color w:val="404040"/>
          <w:spacing w:val="20"/>
        </w:rPr>
        <w:t xml:space="preserve"> </w:t>
      </w:r>
      <w:r>
        <w:rPr>
          <w:color w:val="404040"/>
        </w:rPr>
        <w:t>Smlouvy</w:t>
      </w:r>
      <w:r>
        <w:rPr>
          <w:color w:val="404040"/>
          <w:spacing w:val="20"/>
        </w:rPr>
        <w:t xml:space="preserve"> </w:t>
      </w:r>
      <w:r>
        <w:rPr>
          <w:color w:val="404040"/>
        </w:rPr>
        <w:t>nebo jeho</w:t>
      </w:r>
      <w:r>
        <w:rPr>
          <w:color w:val="404040"/>
          <w:spacing w:val="20"/>
        </w:rPr>
        <w:t xml:space="preserve"> </w:t>
      </w:r>
      <w:r>
        <w:rPr>
          <w:color w:val="404040"/>
        </w:rPr>
        <w:t>část je nebo</w:t>
      </w:r>
      <w:r>
        <w:rPr>
          <w:color w:val="404040"/>
          <w:spacing w:val="20"/>
        </w:rPr>
        <w:t xml:space="preserve"> </w:t>
      </w:r>
      <w:r>
        <w:rPr>
          <w:color w:val="404040"/>
        </w:rPr>
        <w:t>se stane</w:t>
      </w:r>
      <w:r>
        <w:rPr>
          <w:color w:val="404040"/>
          <w:spacing w:val="20"/>
        </w:rPr>
        <w:t xml:space="preserve"> </w:t>
      </w:r>
      <w:r>
        <w:rPr>
          <w:color w:val="404040"/>
        </w:rPr>
        <w:t>neplatným či</w:t>
      </w:r>
      <w:r>
        <w:rPr>
          <w:color w:val="404040"/>
          <w:spacing w:val="-2"/>
        </w:rPr>
        <w:t xml:space="preserve"> </w:t>
      </w:r>
      <w:r>
        <w:rPr>
          <w:color w:val="404040"/>
        </w:rPr>
        <w:t>nevynutitelným,</w:t>
      </w:r>
      <w:r>
        <w:rPr>
          <w:color w:val="404040"/>
          <w:spacing w:val="80"/>
        </w:rPr>
        <w:t xml:space="preserve"> </w:t>
      </w:r>
      <w:r>
        <w:rPr>
          <w:color w:val="404040"/>
        </w:rPr>
        <w:t>nebude</w:t>
      </w:r>
      <w:r>
        <w:rPr>
          <w:color w:val="404040"/>
          <w:spacing w:val="80"/>
        </w:rPr>
        <w:t xml:space="preserve"> </w:t>
      </w:r>
      <w:r>
        <w:rPr>
          <w:color w:val="404040"/>
        </w:rPr>
        <w:t>mít</w:t>
      </w:r>
      <w:r>
        <w:rPr>
          <w:color w:val="404040"/>
          <w:spacing w:val="80"/>
        </w:rPr>
        <w:t xml:space="preserve"> </w:t>
      </w:r>
      <w:r>
        <w:rPr>
          <w:color w:val="404040"/>
        </w:rPr>
        <w:t>tato</w:t>
      </w:r>
      <w:r>
        <w:rPr>
          <w:color w:val="404040"/>
          <w:spacing w:val="80"/>
        </w:rPr>
        <w:t xml:space="preserve"> </w:t>
      </w:r>
      <w:r>
        <w:rPr>
          <w:color w:val="404040"/>
        </w:rPr>
        <w:t>neplatnost</w:t>
      </w:r>
      <w:r>
        <w:rPr>
          <w:color w:val="404040"/>
          <w:spacing w:val="80"/>
        </w:rPr>
        <w:t xml:space="preserve"> </w:t>
      </w:r>
      <w:r>
        <w:rPr>
          <w:color w:val="404040"/>
        </w:rPr>
        <w:t>či</w:t>
      </w:r>
      <w:r>
        <w:rPr>
          <w:color w:val="404040"/>
          <w:spacing w:val="80"/>
        </w:rPr>
        <w:t xml:space="preserve"> </w:t>
      </w:r>
      <w:r>
        <w:rPr>
          <w:color w:val="404040"/>
        </w:rPr>
        <w:t>nevynutitelnost</w:t>
      </w:r>
      <w:r>
        <w:rPr>
          <w:color w:val="404040"/>
          <w:spacing w:val="80"/>
        </w:rPr>
        <w:t xml:space="preserve"> </w:t>
      </w:r>
      <w:r>
        <w:rPr>
          <w:color w:val="404040"/>
        </w:rPr>
        <w:t>vliv</w:t>
      </w:r>
      <w:r>
        <w:rPr>
          <w:color w:val="404040"/>
          <w:spacing w:val="80"/>
        </w:rPr>
        <w:t xml:space="preserve"> </w:t>
      </w:r>
      <w:r>
        <w:rPr>
          <w:color w:val="404040"/>
        </w:rPr>
        <w:t>na</w:t>
      </w:r>
      <w:r>
        <w:rPr>
          <w:color w:val="404040"/>
          <w:spacing w:val="80"/>
        </w:rPr>
        <w:t xml:space="preserve"> </w:t>
      </w:r>
      <w:r>
        <w:rPr>
          <w:color w:val="404040"/>
        </w:rPr>
        <w:t>platnost či</w:t>
      </w:r>
      <w:r>
        <w:rPr>
          <w:color w:val="404040"/>
          <w:spacing w:val="-3"/>
        </w:rPr>
        <w:t xml:space="preserve"> </w:t>
      </w:r>
      <w:r>
        <w:rPr>
          <w:color w:val="404040"/>
        </w:rPr>
        <w:t>vynutitelnost ostatních ustanovení této Smlouvy nebo jejích částí, pokud nevyplývá přímo</w:t>
      </w:r>
      <w:r>
        <w:rPr>
          <w:color w:val="404040"/>
          <w:spacing w:val="-13"/>
        </w:rPr>
        <w:t xml:space="preserve"> </w:t>
      </w:r>
      <w:r>
        <w:rPr>
          <w:color w:val="404040"/>
        </w:rPr>
        <w:t>z</w:t>
      </w:r>
      <w:r>
        <w:rPr>
          <w:color w:val="404040"/>
          <w:spacing w:val="-13"/>
        </w:rPr>
        <w:t xml:space="preserve"> </w:t>
      </w:r>
      <w:r>
        <w:rPr>
          <w:color w:val="404040"/>
        </w:rPr>
        <w:t>obsahu</w:t>
      </w:r>
      <w:r>
        <w:rPr>
          <w:color w:val="404040"/>
          <w:spacing w:val="-13"/>
        </w:rPr>
        <w:t xml:space="preserve"> </w:t>
      </w:r>
      <w:r>
        <w:rPr>
          <w:color w:val="404040"/>
        </w:rPr>
        <w:t>této</w:t>
      </w:r>
      <w:r>
        <w:rPr>
          <w:color w:val="404040"/>
          <w:spacing w:val="-13"/>
        </w:rPr>
        <w:t xml:space="preserve"> </w:t>
      </w:r>
      <w:r>
        <w:rPr>
          <w:color w:val="404040"/>
        </w:rPr>
        <w:t>Smlouvy,</w:t>
      </w:r>
      <w:r>
        <w:rPr>
          <w:color w:val="404040"/>
          <w:spacing w:val="-13"/>
        </w:rPr>
        <w:t xml:space="preserve"> </w:t>
      </w:r>
      <w:r>
        <w:rPr>
          <w:color w:val="404040"/>
        </w:rPr>
        <w:t>že</w:t>
      </w:r>
      <w:r>
        <w:rPr>
          <w:color w:val="404040"/>
          <w:spacing w:val="-13"/>
        </w:rPr>
        <w:t xml:space="preserve"> </w:t>
      </w:r>
      <w:r>
        <w:rPr>
          <w:color w:val="404040"/>
        </w:rPr>
        <w:t>toto</w:t>
      </w:r>
      <w:r>
        <w:rPr>
          <w:color w:val="404040"/>
          <w:spacing w:val="-14"/>
        </w:rPr>
        <w:t xml:space="preserve"> </w:t>
      </w:r>
      <w:r>
        <w:rPr>
          <w:color w:val="404040"/>
        </w:rPr>
        <w:t>ustanovení</w:t>
      </w:r>
      <w:r>
        <w:rPr>
          <w:color w:val="404040"/>
          <w:spacing w:val="-14"/>
        </w:rPr>
        <w:t xml:space="preserve"> </w:t>
      </w:r>
      <w:r>
        <w:rPr>
          <w:color w:val="404040"/>
        </w:rPr>
        <w:t>nebo</w:t>
      </w:r>
      <w:r>
        <w:rPr>
          <w:color w:val="404040"/>
          <w:spacing w:val="-13"/>
        </w:rPr>
        <w:t xml:space="preserve"> </w:t>
      </w:r>
      <w:r>
        <w:rPr>
          <w:color w:val="404040"/>
        </w:rPr>
        <w:t>jeho</w:t>
      </w:r>
      <w:r>
        <w:rPr>
          <w:color w:val="404040"/>
          <w:spacing w:val="-13"/>
        </w:rPr>
        <w:t xml:space="preserve"> </w:t>
      </w:r>
      <w:r>
        <w:rPr>
          <w:color w:val="404040"/>
        </w:rPr>
        <w:t>část</w:t>
      </w:r>
      <w:r>
        <w:rPr>
          <w:color w:val="404040"/>
          <w:spacing w:val="-13"/>
        </w:rPr>
        <w:t xml:space="preserve"> </w:t>
      </w:r>
      <w:r>
        <w:rPr>
          <w:color w:val="404040"/>
        </w:rPr>
        <w:t>nelze</w:t>
      </w:r>
      <w:r>
        <w:rPr>
          <w:color w:val="404040"/>
          <w:spacing w:val="-13"/>
        </w:rPr>
        <w:t xml:space="preserve"> </w:t>
      </w:r>
      <w:r>
        <w:rPr>
          <w:color w:val="404040"/>
        </w:rPr>
        <w:t>oddělit</w:t>
      </w:r>
      <w:r>
        <w:rPr>
          <w:color w:val="404040"/>
          <w:spacing w:val="-13"/>
        </w:rPr>
        <w:t xml:space="preserve"> </w:t>
      </w:r>
      <w:r>
        <w:rPr>
          <w:color w:val="404040"/>
        </w:rPr>
        <w:t>od</w:t>
      </w:r>
      <w:r>
        <w:rPr>
          <w:color w:val="404040"/>
          <w:spacing w:val="-13"/>
        </w:rPr>
        <w:t xml:space="preserve"> </w:t>
      </w:r>
      <w:r>
        <w:rPr>
          <w:color w:val="404040"/>
        </w:rPr>
        <w:t>dalšího obsahu. V takovém případě se obě Smluvní strany zavazují neúčinné a neplatné ustanovení</w:t>
      </w:r>
      <w:r>
        <w:rPr>
          <w:color w:val="404040"/>
          <w:spacing w:val="-15"/>
        </w:rPr>
        <w:t xml:space="preserve"> </w:t>
      </w:r>
      <w:r>
        <w:rPr>
          <w:color w:val="404040"/>
        </w:rPr>
        <w:t>nahradit</w:t>
      </w:r>
      <w:r>
        <w:rPr>
          <w:color w:val="404040"/>
          <w:spacing w:val="-14"/>
        </w:rPr>
        <w:t xml:space="preserve"> </w:t>
      </w:r>
      <w:r>
        <w:rPr>
          <w:color w:val="404040"/>
        </w:rPr>
        <w:t>novým</w:t>
      </w:r>
      <w:r>
        <w:rPr>
          <w:color w:val="404040"/>
          <w:spacing w:val="-15"/>
        </w:rPr>
        <w:t xml:space="preserve"> </w:t>
      </w:r>
      <w:r>
        <w:rPr>
          <w:color w:val="404040"/>
        </w:rPr>
        <w:t>ustanovením,</w:t>
      </w:r>
      <w:r>
        <w:rPr>
          <w:color w:val="404040"/>
          <w:spacing w:val="-14"/>
        </w:rPr>
        <w:t xml:space="preserve"> </w:t>
      </w:r>
      <w:r>
        <w:rPr>
          <w:color w:val="404040"/>
        </w:rPr>
        <w:t>které</w:t>
      </w:r>
      <w:r>
        <w:rPr>
          <w:color w:val="404040"/>
          <w:spacing w:val="-14"/>
        </w:rPr>
        <w:t xml:space="preserve"> </w:t>
      </w:r>
      <w:r>
        <w:rPr>
          <w:color w:val="404040"/>
        </w:rPr>
        <w:t>je</w:t>
      </w:r>
      <w:r>
        <w:rPr>
          <w:color w:val="404040"/>
          <w:spacing w:val="-14"/>
        </w:rPr>
        <w:t xml:space="preserve"> </w:t>
      </w:r>
      <w:r>
        <w:rPr>
          <w:color w:val="404040"/>
        </w:rPr>
        <w:t>svým</w:t>
      </w:r>
      <w:r>
        <w:rPr>
          <w:color w:val="404040"/>
          <w:spacing w:val="-15"/>
        </w:rPr>
        <w:t xml:space="preserve"> </w:t>
      </w:r>
      <w:r>
        <w:rPr>
          <w:color w:val="404040"/>
        </w:rPr>
        <w:t>účelem</w:t>
      </w:r>
      <w:r>
        <w:rPr>
          <w:color w:val="404040"/>
          <w:spacing w:val="-15"/>
        </w:rPr>
        <w:t xml:space="preserve"> </w:t>
      </w:r>
      <w:r>
        <w:rPr>
          <w:color w:val="404040"/>
        </w:rPr>
        <w:t>a</w:t>
      </w:r>
      <w:r>
        <w:rPr>
          <w:color w:val="404040"/>
          <w:spacing w:val="-14"/>
        </w:rPr>
        <w:t xml:space="preserve"> </w:t>
      </w:r>
      <w:r>
        <w:rPr>
          <w:color w:val="404040"/>
        </w:rPr>
        <w:t>významem</w:t>
      </w:r>
      <w:r>
        <w:rPr>
          <w:color w:val="404040"/>
          <w:spacing w:val="-15"/>
        </w:rPr>
        <w:t xml:space="preserve"> </w:t>
      </w:r>
      <w:r>
        <w:rPr>
          <w:color w:val="404040"/>
        </w:rPr>
        <w:t>co</w:t>
      </w:r>
      <w:r>
        <w:rPr>
          <w:color w:val="404040"/>
          <w:spacing w:val="-14"/>
        </w:rPr>
        <w:t xml:space="preserve"> </w:t>
      </w:r>
      <w:r>
        <w:rPr>
          <w:color w:val="404040"/>
        </w:rPr>
        <w:t>nejbližší ustanovení této Smlouvy, jež má být nahrazeno.</w:t>
      </w:r>
    </w:p>
    <w:p w14:paraId="7D5D5152" w14:textId="77777777" w:rsidR="00DF276C" w:rsidRDefault="005F117D">
      <w:pPr>
        <w:pStyle w:val="Odstavecseseznamem"/>
        <w:numPr>
          <w:ilvl w:val="1"/>
          <w:numId w:val="21"/>
        </w:numPr>
        <w:tabs>
          <w:tab w:val="left" w:pos="1438"/>
          <w:tab w:val="left" w:pos="1440"/>
        </w:tabs>
        <w:spacing w:before="119" w:line="312" w:lineRule="auto"/>
        <w:ind w:left="1440" w:right="657"/>
        <w:jc w:val="both"/>
      </w:pPr>
      <w:r>
        <w:rPr>
          <w:color w:val="404040"/>
        </w:rPr>
        <w:t>Tato</w:t>
      </w:r>
      <w:r>
        <w:rPr>
          <w:color w:val="404040"/>
          <w:spacing w:val="78"/>
          <w:w w:val="150"/>
        </w:rPr>
        <w:t xml:space="preserve"> </w:t>
      </w:r>
      <w:r>
        <w:rPr>
          <w:color w:val="404040"/>
        </w:rPr>
        <w:t>Smlouva</w:t>
      </w:r>
      <w:r>
        <w:rPr>
          <w:color w:val="404040"/>
          <w:spacing w:val="78"/>
          <w:w w:val="150"/>
        </w:rPr>
        <w:t xml:space="preserve"> </w:t>
      </w:r>
      <w:r>
        <w:rPr>
          <w:color w:val="404040"/>
        </w:rPr>
        <w:t>je</w:t>
      </w:r>
      <w:r>
        <w:rPr>
          <w:color w:val="404040"/>
          <w:spacing w:val="78"/>
          <w:w w:val="150"/>
        </w:rPr>
        <w:t xml:space="preserve"> </w:t>
      </w:r>
      <w:r>
        <w:rPr>
          <w:color w:val="404040"/>
        </w:rPr>
        <w:t>vyhotovena</w:t>
      </w:r>
      <w:r>
        <w:rPr>
          <w:color w:val="404040"/>
          <w:spacing w:val="78"/>
          <w:w w:val="150"/>
        </w:rPr>
        <w:t xml:space="preserve"> </w:t>
      </w:r>
      <w:r>
        <w:rPr>
          <w:color w:val="404040"/>
        </w:rPr>
        <w:t>ve</w:t>
      </w:r>
      <w:r>
        <w:rPr>
          <w:color w:val="404040"/>
          <w:spacing w:val="78"/>
          <w:w w:val="150"/>
        </w:rPr>
        <w:t xml:space="preserve"> </w:t>
      </w:r>
      <w:r>
        <w:rPr>
          <w:color w:val="404040"/>
        </w:rPr>
        <w:t>čtyřech</w:t>
      </w:r>
      <w:r>
        <w:rPr>
          <w:color w:val="404040"/>
          <w:spacing w:val="78"/>
          <w:w w:val="150"/>
        </w:rPr>
        <w:t xml:space="preserve"> </w:t>
      </w:r>
      <w:r>
        <w:rPr>
          <w:color w:val="404040"/>
        </w:rPr>
        <w:t>(4)</w:t>
      </w:r>
      <w:r>
        <w:rPr>
          <w:color w:val="404040"/>
          <w:spacing w:val="78"/>
          <w:w w:val="150"/>
        </w:rPr>
        <w:t xml:space="preserve"> </w:t>
      </w:r>
      <w:r>
        <w:rPr>
          <w:color w:val="404040"/>
        </w:rPr>
        <w:t>stejnopisech</w:t>
      </w:r>
      <w:r>
        <w:rPr>
          <w:color w:val="404040"/>
          <w:spacing w:val="78"/>
          <w:w w:val="150"/>
        </w:rPr>
        <w:t xml:space="preserve"> </w:t>
      </w:r>
      <w:r>
        <w:rPr>
          <w:color w:val="404040"/>
        </w:rPr>
        <w:t>s platností</w:t>
      </w:r>
      <w:r>
        <w:rPr>
          <w:color w:val="404040"/>
          <w:spacing w:val="78"/>
          <w:w w:val="150"/>
        </w:rPr>
        <w:t xml:space="preserve"> </w:t>
      </w:r>
      <w:r>
        <w:rPr>
          <w:color w:val="404040"/>
        </w:rPr>
        <w:t>originálu, z</w:t>
      </w:r>
      <w:r>
        <w:rPr>
          <w:color w:val="404040"/>
          <w:spacing w:val="-16"/>
        </w:rPr>
        <w:t xml:space="preserve"> </w:t>
      </w:r>
      <w:r>
        <w:rPr>
          <w:color w:val="404040"/>
        </w:rPr>
        <w:t>nichž</w:t>
      </w:r>
      <w:r>
        <w:rPr>
          <w:color w:val="404040"/>
          <w:spacing w:val="-15"/>
        </w:rPr>
        <w:t xml:space="preserve"> </w:t>
      </w:r>
      <w:r>
        <w:rPr>
          <w:color w:val="404040"/>
        </w:rPr>
        <w:t>každá</w:t>
      </w:r>
      <w:r>
        <w:rPr>
          <w:color w:val="404040"/>
          <w:spacing w:val="-15"/>
        </w:rPr>
        <w:t xml:space="preserve"> </w:t>
      </w:r>
      <w:r>
        <w:rPr>
          <w:color w:val="404040"/>
        </w:rPr>
        <w:t>Smluvní</w:t>
      </w:r>
      <w:r>
        <w:rPr>
          <w:color w:val="404040"/>
          <w:spacing w:val="-14"/>
        </w:rPr>
        <w:t xml:space="preserve"> </w:t>
      </w:r>
      <w:r>
        <w:rPr>
          <w:color w:val="404040"/>
        </w:rPr>
        <w:t>strana</w:t>
      </w:r>
      <w:r>
        <w:rPr>
          <w:color w:val="404040"/>
          <w:spacing w:val="-12"/>
        </w:rPr>
        <w:t xml:space="preserve"> </w:t>
      </w:r>
      <w:r>
        <w:rPr>
          <w:color w:val="404040"/>
        </w:rPr>
        <w:t>obdrží</w:t>
      </w:r>
      <w:r>
        <w:rPr>
          <w:color w:val="404040"/>
          <w:spacing w:val="-12"/>
        </w:rPr>
        <w:t xml:space="preserve"> </w:t>
      </w:r>
      <w:r>
        <w:rPr>
          <w:color w:val="404040"/>
        </w:rPr>
        <w:t>po</w:t>
      </w:r>
      <w:r>
        <w:rPr>
          <w:color w:val="404040"/>
          <w:spacing w:val="-12"/>
        </w:rPr>
        <w:t xml:space="preserve"> </w:t>
      </w:r>
      <w:r>
        <w:rPr>
          <w:color w:val="404040"/>
        </w:rPr>
        <w:t>dvou</w:t>
      </w:r>
      <w:r>
        <w:rPr>
          <w:color w:val="404040"/>
          <w:spacing w:val="-12"/>
        </w:rPr>
        <w:t xml:space="preserve"> </w:t>
      </w:r>
      <w:r>
        <w:rPr>
          <w:color w:val="404040"/>
        </w:rPr>
        <w:t>(2).</w:t>
      </w:r>
      <w:r>
        <w:rPr>
          <w:color w:val="404040"/>
          <w:spacing w:val="-12"/>
        </w:rPr>
        <w:t xml:space="preserve"> </w:t>
      </w:r>
      <w:r>
        <w:rPr>
          <w:color w:val="404040"/>
        </w:rPr>
        <w:t>V</w:t>
      </w:r>
      <w:r>
        <w:rPr>
          <w:color w:val="404040"/>
          <w:spacing w:val="-16"/>
        </w:rPr>
        <w:t xml:space="preserve"> </w:t>
      </w:r>
      <w:r>
        <w:rPr>
          <w:color w:val="404040"/>
        </w:rPr>
        <w:t>případě,</w:t>
      </w:r>
      <w:r>
        <w:rPr>
          <w:color w:val="404040"/>
          <w:spacing w:val="-12"/>
        </w:rPr>
        <w:t xml:space="preserve"> </w:t>
      </w:r>
      <w:r>
        <w:rPr>
          <w:color w:val="404040"/>
        </w:rPr>
        <w:t>že</w:t>
      </w:r>
      <w:r>
        <w:rPr>
          <w:color w:val="404040"/>
          <w:spacing w:val="-12"/>
        </w:rPr>
        <w:t xml:space="preserve"> </w:t>
      </w:r>
      <w:r>
        <w:rPr>
          <w:color w:val="404040"/>
        </w:rPr>
        <w:t>bude</w:t>
      </w:r>
      <w:r>
        <w:rPr>
          <w:color w:val="404040"/>
          <w:spacing w:val="-12"/>
        </w:rPr>
        <w:t xml:space="preserve"> </w:t>
      </w:r>
      <w:r>
        <w:rPr>
          <w:color w:val="404040"/>
        </w:rPr>
        <w:t>Smlouva</w:t>
      </w:r>
      <w:r>
        <w:rPr>
          <w:color w:val="404040"/>
          <w:spacing w:val="-12"/>
        </w:rPr>
        <w:t xml:space="preserve"> </w:t>
      </w:r>
      <w:r>
        <w:rPr>
          <w:color w:val="404040"/>
        </w:rPr>
        <w:t>uzavírána elektronicky, obdrží Dodavatel elektronický dokument podepsaný v</w:t>
      </w:r>
      <w:r>
        <w:rPr>
          <w:color w:val="404040"/>
          <w:spacing w:val="-16"/>
        </w:rPr>
        <w:t xml:space="preserve"> </w:t>
      </w:r>
      <w:r>
        <w:rPr>
          <w:color w:val="404040"/>
        </w:rPr>
        <w:t>souladu s</w:t>
      </w:r>
      <w:r>
        <w:rPr>
          <w:color w:val="404040"/>
          <w:spacing w:val="-16"/>
        </w:rPr>
        <w:t xml:space="preserve"> </w:t>
      </w:r>
      <w:r>
        <w:rPr>
          <w:color w:val="404040"/>
        </w:rPr>
        <w:t>platnou právní úpravou.</w:t>
      </w:r>
    </w:p>
    <w:p w14:paraId="0005A576" w14:textId="77777777" w:rsidR="00DF276C" w:rsidRDefault="005F117D">
      <w:pPr>
        <w:pStyle w:val="Odstavecseseznamem"/>
        <w:numPr>
          <w:ilvl w:val="1"/>
          <w:numId w:val="21"/>
        </w:numPr>
        <w:tabs>
          <w:tab w:val="left" w:pos="1441"/>
        </w:tabs>
        <w:spacing w:line="312" w:lineRule="auto"/>
        <w:ind w:left="1441" w:right="656"/>
        <w:jc w:val="both"/>
      </w:pPr>
      <w:r>
        <w:rPr>
          <w:color w:val="404040"/>
        </w:rPr>
        <w:t>Smluvní strany prohlašují, že tato Smlouva vyjadřuje jejich úplné a výlučné vzájemné ujednání</w:t>
      </w:r>
      <w:r>
        <w:rPr>
          <w:color w:val="404040"/>
          <w:spacing w:val="40"/>
        </w:rPr>
        <w:t xml:space="preserve"> </w:t>
      </w:r>
      <w:r>
        <w:rPr>
          <w:color w:val="404040"/>
        </w:rPr>
        <w:t>týkající</w:t>
      </w:r>
      <w:r>
        <w:rPr>
          <w:color w:val="404040"/>
          <w:spacing w:val="40"/>
        </w:rPr>
        <w:t xml:space="preserve"> </w:t>
      </w:r>
      <w:r>
        <w:rPr>
          <w:color w:val="404040"/>
        </w:rPr>
        <w:t>se</w:t>
      </w:r>
      <w:r>
        <w:rPr>
          <w:color w:val="404040"/>
          <w:spacing w:val="40"/>
        </w:rPr>
        <w:t xml:space="preserve"> </w:t>
      </w:r>
      <w:r>
        <w:rPr>
          <w:color w:val="404040"/>
        </w:rPr>
        <w:t>daného</w:t>
      </w:r>
      <w:r>
        <w:rPr>
          <w:color w:val="404040"/>
          <w:spacing w:val="40"/>
        </w:rPr>
        <w:t xml:space="preserve"> </w:t>
      </w:r>
      <w:r>
        <w:rPr>
          <w:color w:val="404040"/>
        </w:rPr>
        <w:t>předmětu</w:t>
      </w:r>
      <w:r>
        <w:rPr>
          <w:color w:val="404040"/>
          <w:spacing w:val="40"/>
        </w:rPr>
        <w:t xml:space="preserve"> </w:t>
      </w:r>
      <w:r>
        <w:rPr>
          <w:color w:val="404040"/>
        </w:rPr>
        <w:t>této</w:t>
      </w:r>
      <w:r>
        <w:rPr>
          <w:color w:val="404040"/>
          <w:spacing w:val="40"/>
        </w:rPr>
        <w:t xml:space="preserve"> </w:t>
      </w:r>
      <w:r>
        <w:rPr>
          <w:color w:val="404040"/>
        </w:rPr>
        <w:t>Smlouvy.</w:t>
      </w:r>
      <w:r>
        <w:rPr>
          <w:color w:val="404040"/>
          <w:spacing w:val="40"/>
        </w:rPr>
        <w:t xml:space="preserve"> </w:t>
      </w:r>
      <w:r>
        <w:rPr>
          <w:color w:val="404040"/>
        </w:rPr>
        <w:t>Smluvní</w:t>
      </w:r>
      <w:r>
        <w:rPr>
          <w:color w:val="404040"/>
          <w:spacing w:val="40"/>
        </w:rPr>
        <w:t xml:space="preserve"> </w:t>
      </w:r>
      <w:r>
        <w:rPr>
          <w:color w:val="404040"/>
        </w:rPr>
        <w:t>strany</w:t>
      </w:r>
      <w:r>
        <w:rPr>
          <w:color w:val="404040"/>
          <w:spacing w:val="40"/>
        </w:rPr>
        <w:t xml:space="preserve"> </w:t>
      </w:r>
      <w:r>
        <w:rPr>
          <w:color w:val="404040"/>
        </w:rPr>
        <w:t>po</w:t>
      </w:r>
      <w:r>
        <w:rPr>
          <w:color w:val="404040"/>
          <w:spacing w:val="40"/>
        </w:rPr>
        <w:t xml:space="preserve"> </w:t>
      </w:r>
      <w:r>
        <w:rPr>
          <w:color w:val="404040"/>
        </w:rPr>
        <w:t>přečtení této</w:t>
      </w:r>
      <w:r>
        <w:rPr>
          <w:color w:val="404040"/>
          <w:spacing w:val="-2"/>
        </w:rPr>
        <w:t xml:space="preserve"> </w:t>
      </w:r>
      <w:r>
        <w:rPr>
          <w:color w:val="404040"/>
        </w:rPr>
        <w:t>Smlouvy</w:t>
      </w:r>
      <w:r>
        <w:rPr>
          <w:color w:val="404040"/>
          <w:spacing w:val="40"/>
        </w:rPr>
        <w:t xml:space="preserve">  </w:t>
      </w:r>
      <w:r>
        <w:rPr>
          <w:color w:val="404040"/>
        </w:rPr>
        <w:t>prohlašují,</w:t>
      </w:r>
      <w:r>
        <w:rPr>
          <w:color w:val="404040"/>
          <w:spacing w:val="40"/>
        </w:rPr>
        <w:t xml:space="preserve">  </w:t>
      </w:r>
      <w:r>
        <w:rPr>
          <w:color w:val="404040"/>
        </w:rPr>
        <w:t>že</w:t>
      </w:r>
      <w:r>
        <w:rPr>
          <w:color w:val="404040"/>
          <w:spacing w:val="40"/>
        </w:rPr>
        <w:t xml:space="preserve">  </w:t>
      </w:r>
      <w:r>
        <w:rPr>
          <w:color w:val="404040"/>
        </w:rPr>
        <w:t>byla</w:t>
      </w:r>
      <w:r>
        <w:rPr>
          <w:color w:val="404040"/>
          <w:spacing w:val="39"/>
        </w:rPr>
        <w:t xml:space="preserve">  </w:t>
      </w:r>
      <w:r>
        <w:rPr>
          <w:color w:val="404040"/>
        </w:rPr>
        <w:t>uzavřena</w:t>
      </w:r>
      <w:r>
        <w:rPr>
          <w:color w:val="404040"/>
          <w:spacing w:val="39"/>
        </w:rPr>
        <w:t xml:space="preserve">  </w:t>
      </w:r>
      <w:r>
        <w:rPr>
          <w:color w:val="404040"/>
        </w:rPr>
        <w:t>po</w:t>
      </w:r>
      <w:r>
        <w:rPr>
          <w:color w:val="404040"/>
          <w:spacing w:val="40"/>
        </w:rPr>
        <w:t xml:space="preserve">  </w:t>
      </w:r>
      <w:r>
        <w:rPr>
          <w:color w:val="404040"/>
        </w:rPr>
        <w:t>vzájemném</w:t>
      </w:r>
      <w:r>
        <w:rPr>
          <w:color w:val="404040"/>
          <w:spacing w:val="39"/>
        </w:rPr>
        <w:t xml:space="preserve">  </w:t>
      </w:r>
      <w:r>
        <w:rPr>
          <w:color w:val="404040"/>
        </w:rPr>
        <w:t>projednání,</w:t>
      </w:r>
      <w:r>
        <w:rPr>
          <w:color w:val="404040"/>
          <w:spacing w:val="40"/>
        </w:rPr>
        <w:t xml:space="preserve">  </w:t>
      </w:r>
      <w:r>
        <w:rPr>
          <w:color w:val="404040"/>
        </w:rPr>
        <w:t>určitě a</w:t>
      </w:r>
      <w:r>
        <w:rPr>
          <w:color w:val="404040"/>
          <w:spacing w:val="-2"/>
        </w:rPr>
        <w:t xml:space="preserve"> </w:t>
      </w:r>
      <w:r>
        <w:rPr>
          <w:color w:val="404040"/>
        </w:rPr>
        <w:t>srozumitelně, na základě jejich pravé, vážně míněné a svobodné vůle. Na důkaz uvedených skutečností připojují podpisy svých oprávněných osob či zástupců.</w:t>
      </w:r>
    </w:p>
    <w:p w14:paraId="73A95E48" w14:textId="77777777" w:rsidR="00DF276C" w:rsidRDefault="00DF276C">
      <w:pPr>
        <w:spacing w:line="312" w:lineRule="auto"/>
        <w:jc w:val="both"/>
        <w:sectPr w:rsidR="00DF276C">
          <w:pgSz w:w="11910" w:h="16840"/>
          <w:pgMar w:top="1600" w:right="180" w:bottom="1040" w:left="1140" w:header="680" w:footer="856" w:gutter="0"/>
          <w:cols w:space="708"/>
        </w:sectPr>
      </w:pPr>
    </w:p>
    <w:p w14:paraId="4392D5C3" w14:textId="77777777" w:rsidR="00DF276C" w:rsidRDefault="00DF276C">
      <w:pPr>
        <w:pStyle w:val="Zkladntext"/>
        <w:spacing w:before="112"/>
      </w:pPr>
    </w:p>
    <w:p w14:paraId="731F66F0" w14:textId="77777777" w:rsidR="00DF276C" w:rsidRDefault="005F117D">
      <w:pPr>
        <w:pStyle w:val="Odstavecseseznamem"/>
        <w:numPr>
          <w:ilvl w:val="1"/>
          <w:numId w:val="21"/>
        </w:numPr>
        <w:tabs>
          <w:tab w:val="left" w:pos="1439"/>
        </w:tabs>
        <w:spacing w:before="0"/>
        <w:ind w:hanging="736"/>
      </w:pPr>
      <w:r>
        <w:rPr>
          <w:color w:val="404040"/>
        </w:rPr>
        <w:t>Nedílnou</w:t>
      </w:r>
      <w:r>
        <w:rPr>
          <w:color w:val="404040"/>
          <w:spacing w:val="-9"/>
        </w:rPr>
        <w:t xml:space="preserve"> </w:t>
      </w:r>
      <w:r>
        <w:rPr>
          <w:color w:val="404040"/>
        </w:rPr>
        <w:t>součástí</w:t>
      </w:r>
      <w:r>
        <w:rPr>
          <w:color w:val="404040"/>
          <w:spacing w:val="-8"/>
        </w:rPr>
        <w:t xml:space="preserve"> </w:t>
      </w:r>
      <w:r>
        <w:rPr>
          <w:color w:val="404040"/>
        </w:rPr>
        <w:t>této</w:t>
      </w:r>
      <w:r>
        <w:rPr>
          <w:color w:val="404040"/>
          <w:spacing w:val="-8"/>
        </w:rPr>
        <w:t xml:space="preserve"> </w:t>
      </w:r>
      <w:r>
        <w:rPr>
          <w:color w:val="404040"/>
        </w:rPr>
        <w:t>Smlouvy</w:t>
      </w:r>
      <w:r>
        <w:rPr>
          <w:color w:val="404040"/>
          <w:spacing w:val="-9"/>
        </w:rPr>
        <w:t xml:space="preserve"> </w:t>
      </w:r>
      <w:r>
        <w:rPr>
          <w:color w:val="404040"/>
        </w:rPr>
        <w:t>jsou</w:t>
      </w:r>
      <w:r>
        <w:rPr>
          <w:color w:val="404040"/>
          <w:spacing w:val="-9"/>
        </w:rPr>
        <w:t xml:space="preserve"> </w:t>
      </w:r>
      <w:r>
        <w:rPr>
          <w:color w:val="404040"/>
        </w:rPr>
        <w:t>následující</w:t>
      </w:r>
      <w:r>
        <w:rPr>
          <w:color w:val="404040"/>
          <w:spacing w:val="-9"/>
        </w:rPr>
        <w:t xml:space="preserve"> </w:t>
      </w:r>
      <w:r>
        <w:rPr>
          <w:color w:val="404040"/>
          <w:spacing w:val="-2"/>
        </w:rPr>
        <w:t>přílohy:</w:t>
      </w:r>
    </w:p>
    <w:p w14:paraId="16BD01DF" w14:textId="77777777" w:rsidR="00DF276C" w:rsidRDefault="005F117D">
      <w:pPr>
        <w:pStyle w:val="Odstavecseseznamem"/>
        <w:numPr>
          <w:ilvl w:val="0"/>
          <w:numId w:val="13"/>
        </w:numPr>
        <w:tabs>
          <w:tab w:val="left" w:pos="1978"/>
        </w:tabs>
        <w:spacing w:before="196"/>
        <w:jc w:val="left"/>
      </w:pPr>
      <w:r>
        <w:rPr>
          <w:color w:val="404040"/>
        </w:rPr>
        <w:t>Příloha</w:t>
      </w:r>
      <w:r>
        <w:rPr>
          <w:color w:val="404040"/>
          <w:spacing w:val="-8"/>
        </w:rPr>
        <w:t xml:space="preserve"> </w:t>
      </w:r>
      <w:r>
        <w:rPr>
          <w:color w:val="404040"/>
        </w:rPr>
        <w:t>č.</w:t>
      </w:r>
      <w:r>
        <w:rPr>
          <w:color w:val="404040"/>
          <w:spacing w:val="-7"/>
        </w:rPr>
        <w:t xml:space="preserve"> </w:t>
      </w:r>
      <w:r>
        <w:rPr>
          <w:color w:val="404040"/>
        </w:rPr>
        <w:t>1:</w:t>
      </w:r>
      <w:r>
        <w:rPr>
          <w:color w:val="404040"/>
          <w:spacing w:val="-8"/>
        </w:rPr>
        <w:t xml:space="preserve"> </w:t>
      </w:r>
      <w:r>
        <w:rPr>
          <w:color w:val="404040"/>
        </w:rPr>
        <w:t>Specifikace</w:t>
      </w:r>
      <w:r>
        <w:rPr>
          <w:color w:val="404040"/>
          <w:spacing w:val="-8"/>
        </w:rPr>
        <w:t xml:space="preserve"> </w:t>
      </w:r>
      <w:r>
        <w:rPr>
          <w:color w:val="404040"/>
        </w:rPr>
        <w:t>rozsahu</w:t>
      </w:r>
      <w:r>
        <w:rPr>
          <w:color w:val="404040"/>
          <w:spacing w:val="-8"/>
        </w:rPr>
        <w:t xml:space="preserve"> </w:t>
      </w:r>
      <w:r>
        <w:rPr>
          <w:color w:val="404040"/>
        </w:rPr>
        <w:t>a</w:t>
      </w:r>
      <w:r>
        <w:rPr>
          <w:color w:val="404040"/>
          <w:spacing w:val="-7"/>
        </w:rPr>
        <w:t xml:space="preserve"> </w:t>
      </w:r>
      <w:r>
        <w:rPr>
          <w:color w:val="404040"/>
        </w:rPr>
        <w:t>úrovně</w:t>
      </w:r>
      <w:r>
        <w:rPr>
          <w:color w:val="404040"/>
          <w:spacing w:val="-7"/>
        </w:rPr>
        <w:t xml:space="preserve"> </w:t>
      </w:r>
      <w:r>
        <w:rPr>
          <w:color w:val="404040"/>
        </w:rPr>
        <w:t>poskytovaných</w:t>
      </w:r>
      <w:r>
        <w:rPr>
          <w:color w:val="404040"/>
          <w:spacing w:val="-8"/>
        </w:rPr>
        <w:t xml:space="preserve"> </w:t>
      </w:r>
      <w:r>
        <w:rPr>
          <w:color w:val="404040"/>
          <w:spacing w:val="-2"/>
        </w:rPr>
        <w:t>Služeb</w:t>
      </w:r>
    </w:p>
    <w:p w14:paraId="6BFD8513" w14:textId="77777777" w:rsidR="00DF276C" w:rsidRDefault="005F117D">
      <w:pPr>
        <w:pStyle w:val="Odstavecseseznamem"/>
        <w:numPr>
          <w:ilvl w:val="0"/>
          <w:numId w:val="13"/>
        </w:numPr>
        <w:tabs>
          <w:tab w:val="left" w:pos="1978"/>
        </w:tabs>
        <w:spacing w:before="195"/>
        <w:jc w:val="left"/>
      </w:pPr>
      <w:r>
        <w:rPr>
          <w:color w:val="404040"/>
        </w:rPr>
        <w:t>Příloha</w:t>
      </w:r>
      <w:r>
        <w:rPr>
          <w:color w:val="404040"/>
          <w:spacing w:val="-5"/>
        </w:rPr>
        <w:t xml:space="preserve"> </w:t>
      </w:r>
      <w:r>
        <w:rPr>
          <w:color w:val="404040"/>
        </w:rPr>
        <w:t>č.</w:t>
      </w:r>
      <w:r>
        <w:rPr>
          <w:color w:val="404040"/>
          <w:spacing w:val="-6"/>
        </w:rPr>
        <w:t xml:space="preserve"> </w:t>
      </w:r>
      <w:r>
        <w:rPr>
          <w:color w:val="404040"/>
        </w:rPr>
        <w:t>2:</w:t>
      </w:r>
      <w:r>
        <w:rPr>
          <w:color w:val="404040"/>
          <w:spacing w:val="-5"/>
        </w:rPr>
        <w:t xml:space="preserve"> </w:t>
      </w:r>
      <w:r>
        <w:rPr>
          <w:color w:val="404040"/>
        </w:rPr>
        <w:t>Seznam</w:t>
      </w:r>
      <w:r>
        <w:rPr>
          <w:color w:val="404040"/>
          <w:spacing w:val="-6"/>
        </w:rPr>
        <w:t xml:space="preserve"> </w:t>
      </w:r>
      <w:r>
        <w:rPr>
          <w:color w:val="404040"/>
        </w:rPr>
        <w:t>Zařízení</w:t>
      </w:r>
      <w:r>
        <w:rPr>
          <w:color w:val="404040"/>
          <w:spacing w:val="-5"/>
        </w:rPr>
        <w:t xml:space="preserve"> </w:t>
      </w:r>
      <w:r>
        <w:rPr>
          <w:color w:val="404040"/>
        </w:rPr>
        <w:t>–</w:t>
      </w:r>
      <w:r>
        <w:rPr>
          <w:color w:val="404040"/>
          <w:spacing w:val="-5"/>
        </w:rPr>
        <w:t xml:space="preserve"> </w:t>
      </w:r>
      <w:r>
        <w:rPr>
          <w:color w:val="404040"/>
          <w:spacing w:val="-2"/>
        </w:rPr>
        <w:t>servery</w:t>
      </w:r>
    </w:p>
    <w:p w14:paraId="77E72B86" w14:textId="77777777" w:rsidR="00DF276C" w:rsidRDefault="005F117D">
      <w:pPr>
        <w:pStyle w:val="Odstavecseseznamem"/>
        <w:numPr>
          <w:ilvl w:val="0"/>
          <w:numId w:val="13"/>
        </w:numPr>
        <w:tabs>
          <w:tab w:val="left" w:pos="1978"/>
        </w:tabs>
        <w:spacing w:before="193"/>
        <w:jc w:val="left"/>
      </w:pPr>
      <w:r>
        <w:rPr>
          <w:color w:val="404040"/>
        </w:rPr>
        <w:t>Příloha</w:t>
      </w:r>
      <w:r>
        <w:rPr>
          <w:color w:val="404040"/>
          <w:spacing w:val="-6"/>
        </w:rPr>
        <w:t xml:space="preserve"> </w:t>
      </w:r>
      <w:r>
        <w:rPr>
          <w:color w:val="404040"/>
        </w:rPr>
        <w:t>č.</w:t>
      </w:r>
      <w:r>
        <w:rPr>
          <w:color w:val="404040"/>
          <w:spacing w:val="-6"/>
        </w:rPr>
        <w:t xml:space="preserve"> </w:t>
      </w:r>
      <w:r>
        <w:rPr>
          <w:color w:val="404040"/>
        </w:rPr>
        <w:t>3:</w:t>
      </w:r>
      <w:r>
        <w:rPr>
          <w:color w:val="404040"/>
          <w:spacing w:val="-6"/>
        </w:rPr>
        <w:t xml:space="preserve"> </w:t>
      </w:r>
      <w:r>
        <w:rPr>
          <w:color w:val="404040"/>
        </w:rPr>
        <w:t>Předávací</w:t>
      </w:r>
      <w:r>
        <w:rPr>
          <w:color w:val="404040"/>
          <w:spacing w:val="-7"/>
        </w:rPr>
        <w:t xml:space="preserve"> </w:t>
      </w:r>
      <w:r>
        <w:rPr>
          <w:color w:val="404040"/>
          <w:spacing w:val="-2"/>
        </w:rPr>
        <w:t>protokol</w:t>
      </w:r>
    </w:p>
    <w:p w14:paraId="7A7DBD2B" w14:textId="77777777" w:rsidR="00DF276C" w:rsidRDefault="005F117D">
      <w:pPr>
        <w:pStyle w:val="Odstavecseseznamem"/>
        <w:numPr>
          <w:ilvl w:val="0"/>
          <w:numId w:val="13"/>
        </w:numPr>
        <w:tabs>
          <w:tab w:val="left" w:pos="1978"/>
        </w:tabs>
        <w:spacing w:before="194"/>
        <w:jc w:val="left"/>
      </w:pPr>
      <w:r>
        <w:rPr>
          <w:color w:val="404040"/>
        </w:rPr>
        <w:t>Příloha</w:t>
      </w:r>
      <w:r>
        <w:rPr>
          <w:color w:val="404040"/>
          <w:spacing w:val="-6"/>
        </w:rPr>
        <w:t xml:space="preserve"> </w:t>
      </w:r>
      <w:r>
        <w:rPr>
          <w:color w:val="404040"/>
        </w:rPr>
        <w:t>č.</w:t>
      </w:r>
      <w:r>
        <w:rPr>
          <w:color w:val="404040"/>
          <w:spacing w:val="-6"/>
        </w:rPr>
        <w:t xml:space="preserve"> </w:t>
      </w:r>
      <w:r>
        <w:rPr>
          <w:color w:val="404040"/>
        </w:rPr>
        <w:t>4:</w:t>
      </w:r>
      <w:r>
        <w:rPr>
          <w:color w:val="404040"/>
          <w:spacing w:val="-7"/>
        </w:rPr>
        <w:t xml:space="preserve"> </w:t>
      </w:r>
      <w:r>
        <w:rPr>
          <w:color w:val="404040"/>
        </w:rPr>
        <w:t>Akceptační</w:t>
      </w:r>
      <w:r>
        <w:rPr>
          <w:color w:val="404040"/>
          <w:spacing w:val="-7"/>
        </w:rPr>
        <w:t xml:space="preserve"> </w:t>
      </w:r>
      <w:r>
        <w:rPr>
          <w:color w:val="404040"/>
          <w:spacing w:val="-2"/>
        </w:rPr>
        <w:t>protokol</w:t>
      </w:r>
    </w:p>
    <w:p w14:paraId="44CF26D0" w14:textId="77777777" w:rsidR="00DF276C" w:rsidRDefault="005F117D">
      <w:pPr>
        <w:pStyle w:val="Odstavecseseznamem"/>
        <w:numPr>
          <w:ilvl w:val="0"/>
          <w:numId w:val="13"/>
        </w:numPr>
        <w:tabs>
          <w:tab w:val="left" w:pos="1978"/>
        </w:tabs>
        <w:spacing w:before="195"/>
        <w:jc w:val="left"/>
      </w:pPr>
      <w:r>
        <w:rPr>
          <w:color w:val="404040"/>
        </w:rPr>
        <w:t>Příloha</w:t>
      </w:r>
      <w:r>
        <w:rPr>
          <w:color w:val="404040"/>
          <w:spacing w:val="-9"/>
        </w:rPr>
        <w:t xml:space="preserve"> </w:t>
      </w:r>
      <w:r>
        <w:rPr>
          <w:color w:val="404040"/>
        </w:rPr>
        <w:t>A:</w:t>
      </w:r>
      <w:r>
        <w:rPr>
          <w:color w:val="404040"/>
          <w:spacing w:val="-8"/>
        </w:rPr>
        <w:t xml:space="preserve"> </w:t>
      </w:r>
      <w:r>
        <w:rPr>
          <w:color w:val="404040"/>
        </w:rPr>
        <w:t>Obchodní</w:t>
      </w:r>
      <w:r>
        <w:rPr>
          <w:color w:val="404040"/>
          <w:spacing w:val="-8"/>
        </w:rPr>
        <w:t xml:space="preserve"> </w:t>
      </w:r>
      <w:r>
        <w:rPr>
          <w:color w:val="404040"/>
        </w:rPr>
        <w:t>podmínky</w:t>
      </w:r>
      <w:r>
        <w:rPr>
          <w:color w:val="404040"/>
          <w:spacing w:val="-8"/>
        </w:rPr>
        <w:t xml:space="preserve"> </w:t>
      </w:r>
      <w:r>
        <w:rPr>
          <w:color w:val="404040"/>
          <w:spacing w:val="-4"/>
        </w:rPr>
        <w:t>(OP)</w:t>
      </w:r>
    </w:p>
    <w:p w14:paraId="5A10CDB5" w14:textId="77777777" w:rsidR="00DF276C" w:rsidRDefault="00DF276C">
      <w:pPr>
        <w:pStyle w:val="Zkladntext"/>
        <w:spacing w:before="0"/>
        <w:rPr>
          <w:sz w:val="20"/>
        </w:rPr>
      </w:pPr>
    </w:p>
    <w:p w14:paraId="51B071EB" w14:textId="77777777" w:rsidR="00DF276C" w:rsidRDefault="00DF276C">
      <w:pPr>
        <w:pStyle w:val="Zkladntext"/>
        <w:spacing w:before="0"/>
        <w:rPr>
          <w:sz w:val="20"/>
        </w:rPr>
      </w:pPr>
    </w:p>
    <w:p w14:paraId="790F240D" w14:textId="77777777" w:rsidR="00DF276C" w:rsidRDefault="00DF276C">
      <w:pPr>
        <w:pStyle w:val="Zkladntext"/>
        <w:spacing w:before="0"/>
        <w:rPr>
          <w:sz w:val="20"/>
        </w:rPr>
      </w:pPr>
    </w:p>
    <w:p w14:paraId="54E70533" w14:textId="77777777" w:rsidR="00DF276C" w:rsidRDefault="00DF276C">
      <w:pPr>
        <w:pStyle w:val="Zkladntext"/>
        <w:spacing w:before="0"/>
        <w:rPr>
          <w:sz w:val="20"/>
        </w:rPr>
      </w:pPr>
    </w:p>
    <w:p w14:paraId="3DBF66BF" w14:textId="77777777" w:rsidR="00DF276C" w:rsidRDefault="00DF276C">
      <w:pPr>
        <w:pStyle w:val="Zkladntext"/>
        <w:spacing w:before="0"/>
        <w:rPr>
          <w:sz w:val="20"/>
        </w:rPr>
      </w:pPr>
    </w:p>
    <w:p w14:paraId="72D57278" w14:textId="77777777" w:rsidR="00DF276C" w:rsidRDefault="00DF276C">
      <w:pPr>
        <w:pStyle w:val="Zkladntext"/>
        <w:spacing w:before="168"/>
        <w:rPr>
          <w:sz w:val="20"/>
        </w:rPr>
      </w:pPr>
    </w:p>
    <w:tbl>
      <w:tblPr>
        <w:tblStyle w:val="TableNormal"/>
        <w:tblW w:w="0" w:type="auto"/>
        <w:tblInd w:w="730" w:type="dxa"/>
        <w:tblLayout w:type="fixed"/>
        <w:tblLook w:val="01E0" w:firstRow="1" w:lastRow="1" w:firstColumn="1" w:lastColumn="1" w:noHBand="0" w:noVBand="0"/>
      </w:tblPr>
      <w:tblGrid>
        <w:gridCol w:w="3814"/>
        <w:gridCol w:w="4180"/>
      </w:tblGrid>
      <w:tr w:rsidR="00DF276C" w14:paraId="013C4771" w14:textId="77777777">
        <w:trPr>
          <w:trHeight w:val="245"/>
        </w:trPr>
        <w:tc>
          <w:tcPr>
            <w:tcW w:w="3814" w:type="dxa"/>
          </w:tcPr>
          <w:p w14:paraId="01955192" w14:textId="77777777" w:rsidR="00DF276C" w:rsidRDefault="005F117D">
            <w:pPr>
              <w:pStyle w:val="TableParagraph"/>
              <w:tabs>
                <w:tab w:val="left" w:pos="2972"/>
              </w:tabs>
              <w:spacing w:before="0" w:line="225" w:lineRule="exact"/>
              <w:ind w:left="50"/>
              <w:jc w:val="left"/>
              <w:rPr>
                <w:rFonts w:ascii="Times New Roman"/>
              </w:rPr>
            </w:pPr>
            <w:r>
              <w:rPr>
                <w:rFonts w:ascii="Arial"/>
                <w:color w:val="404040"/>
              </w:rPr>
              <w:t xml:space="preserve">V Praze dne: </w:t>
            </w:r>
            <w:r>
              <w:rPr>
                <w:rFonts w:ascii="Times New Roman"/>
                <w:color w:val="404040"/>
                <w:u w:val="single" w:color="3F3F3F"/>
              </w:rPr>
              <w:tab/>
            </w:r>
          </w:p>
        </w:tc>
        <w:tc>
          <w:tcPr>
            <w:tcW w:w="4180" w:type="dxa"/>
          </w:tcPr>
          <w:p w14:paraId="5866F7C6" w14:textId="77777777" w:rsidR="00DF276C" w:rsidRDefault="005F117D">
            <w:pPr>
              <w:pStyle w:val="TableParagraph"/>
              <w:tabs>
                <w:tab w:val="left" w:pos="4130"/>
              </w:tabs>
              <w:spacing w:before="0" w:line="225" w:lineRule="exact"/>
              <w:ind w:left="841"/>
              <w:jc w:val="left"/>
              <w:rPr>
                <w:rFonts w:ascii="Times New Roman"/>
              </w:rPr>
            </w:pPr>
            <w:r>
              <w:rPr>
                <w:rFonts w:ascii="Arial"/>
                <w:color w:val="404040"/>
              </w:rPr>
              <w:t xml:space="preserve">V Praze dne: </w:t>
            </w:r>
            <w:r>
              <w:rPr>
                <w:rFonts w:ascii="Times New Roman"/>
                <w:color w:val="404040"/>
                <w:u w:val="single" w:color="3F3F3F"/>
              </w:rPr>
              <w:tab/>
            </w:r>
          </w:p>
        </w:tc>
      </w:tr>
    </w:tbl>
    <w:p w14:paraId="008D7732" w14:textId="77777777" w:rsidR="00DF276C" w:rsidRDefault="00DF276C">
      <w:pPr>
        <w:pStyle w:val="Zkladntext"/>
        <w:spacing w:before="0"/>
        <w:rPr>
          <w:sz w:val="20"/>
        </w:rPr>
      </w:pPr>
    </w:p>
    <w:p w14:paraId="4E227508" w14:textId="77777777" w:rsidR="00DF276C" w:rsidRDefault="00DF276C">
      <w:pPr>
        <w:pStyle w:val="Zkladntext"/>
        <w:spacing w:before="220"/>
        <w:rPr>
          <w:sz w:val="20"/>
        </w:rPr>
      </w:pPr>
    </w:p>
    <w:p w14:paraId="1AF09E44" w14:textId="77777777" w:rsidR="00DF276C" w:rsidRDefault="00DF276C">
      <w:pPr>
        <w:rPr>
          <w:sz w:val="20"/>
        </w:rPr>
        <w:sectPr w:rsidR="00DF276C">
          <w:pgSz w:w="11910" w:h="16840"/>
          <w:pgMar w:top="1600" w:right="180" w:bottom="1040" w:left="1140" w:header="680" w:footer="856" w:gutter="0"/>
          <w:cols w:space="708"/>
        </w:sectPr>
      </w:pPr>
    </w:p>
    <w:p w14:paraId="1BF46694" w14:textId="77777777" w:rsidR="00DF276C" w:rsidRDefault="00DF276C">
      <w:pPr>
        <w:pStyle w:val="Zkladntext"/>
        <w:spacing w:before="194"/>
        <w:rPr>
          <w:sz w:val="30"/>
        </w:rPr>
      </w:pPr>
    </w:p>
    <w:p w14:paraId="0A10075F" w14:textId="176393AC" w:rsidR="00DF276C" w:rsidRDefault="00DF276C">
      <w:pPr>
        <w:pStyle w:val="Nadpis2"/>
        <w:ind w:left="1013"/>
      </w:pPr>
    </w:p>
    <w:p w14:paraId="23F7858E" w14:textId="679028CE" w:rsidR="00DF276C" w:rsidRDefault="005F117D" w:rsidP="005F117D">
      <w:pPr>
        <w:spacing w:before="105" w:line="256" w:lineRule="auto"/>
        <w:ind w:left="728" w:right="38"/>
        <w:jc w:val="both"/>
        <w:rPr>
          <w:rFonts w:ascii="Trebuchet MS" w:hAnsi="Trebuchet MS"/>
          <w:sz w:val="18"/>
        </w:rPr>
      </w:pPr>
      <w:r>
        <w:br w:type="column"/>
      </w:r>
    </w:p>
    <w:p w14:paraId="12AD3DDC" w14:textId="77777777" w:rsidR="005F117D" w:rsidRDefault="005F117D" w:rsidP="005F117D">
      <w:pPr>
        <w:spacing w:before="105" w:line="256" w:lineRule="auto"/>
        <w:ind w:left="728" w:right="38"/>
        <w:jc w:val="both"/>
        <w:rPr>
          <w:rFonts w:ascii="Trebuchet MS" w:hAnsi="Trebuchet MS"/>
          <w:sz w:val="18"/>
        </w:rPr>
      </w:pPr>
    </w:p>
    <w:p w14:paraId="56BB4C5C" w14:textId="77777777" w:rsidR="005F117D" w:rsidRPr="005F117D" w:rsidRDefault="005F117D" w:rsidP="005F117D">
      <w:pPr>
        <w:spacing w:before="105" w:line="256" w:lineRule="auto"/>
        <w:ind w:left="728" w:right="38"/>
        <w:jc w:val="both"/>
        <w:rPr>
          <w:rFonts w:ascii="Trebuchet MS" w:hAnsi="Trebuchet MS"/>
          <w:spacing w:val="-4"/>
          <w:sz w:val="18"/>
        </w:rPr>
      </w:pPr>
    </w:p>
    <w:p w14:paraId="69CB5B58" w14:textId="69D4889B" w:rsidR="00DF276C" w:rsidRDefault="005F117D">
      <w:pPr>
        <w:spacing w:line="202" w:lineRule="exact"/>
        <w:ind w:left="728"/>
        <w:jc w:val="both"/>
        <w:rPr>
          <w:rFonts w:ascii="Trebuchet MS"/>
          <w:sz w:val="18"/>
        </w:rPr>
      </w:pPr>
      <w:r>
        <w:rPr>
          <w:noProof/>
        </w:rPr>
        <mc:AlternateContent>
          <mc:Choice Requires="wps">
            <w:drawing>
              <wp:anchor distT="0" distB="0" distL="0" distR="0" simplePos="0" relativeHeight="15729664" behindDoc="0" locked="0" layoutInCell="1" allowOverlap="1" wp14:anchorId="3544575B" wp14:editId="19D80E16">
                <wp:simplePos x="0" y="0"/>
                <wp:positionH relativeFrom="page">
                  <wp:posOffset>1367618</wp:posOffset>
                </wp:positionH>
                <wp:positionV relativeFrom="paragraph">
                  <wp:posOffset>-382571</wp:posOffset>
                </wp:positionV>
                <wp:extent cx="987425" cy="2298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7425" cy="229870"/>
                        </a:xfrm>
                        <a:prstGeom prst="rect">
                          <a:avLst/>
                        </a:prstGeom>
                      </wps:spPr>
                      <wps:txbx>
                        <w:txbxContent>
                          <w:p w14:paraId="4534D38A" w14:textId="4FCFE489" w:rsidR="00DF276C" w:rsidRDefault="00DF276C">
                            <w:pPr>
                              <w:spacing w:before="5"/>
                              <w:rPr>
                                <w:rFonts w:ascii="Trebuchet MS" w:hAnsi="Trebuchet MS"/>
                                <w:sz w:val="30"/>
                              </w:rPr>
                            </w:pPr>
                          </w:p>
                        </w:txbxContent>
                      </wps:txbx>
                      <wps:bodyPr wrap="square" lIns="0" tIns="0" rIns="0" bIns="0" rtlCol="0">
                        <a:noAutofit/>
                      </wps:bodyPr>
                    </wps:wsp>
                  </a:graphicData>
                </a:graphic>
              </wp:anchor>
            </w:drawing>
          </mc:Choice>
          <mc:Fallback>
            <w:pict>
              <v:shape w14:anchorId="3544575B" id="Textbox 10" o:spid="_x0000_s1027" type="#_x0000_t202" style="position:absolute;left:0;text-align:left;margin-left:107.7pt;margin-top:-30.1pt;width:77.75pt;height:18.1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" filled="f" stroked="f">
                <v:textbox inset="0,0,0,0">
                  <w:txbxContent>
                    <w:p w14:paraId="4534D38A" w14:textId="4FCFE489" w:rsidR="00DF276C" w:rsidRDefault="00DF276C">
                      <w:pPr>
                        <w:spacing w:before="5"/>
                        <w:rPr>
                          <w:rFonts w:ascii="Trebuchet MS" w:hAnsi="Trebuchet MS"/>
                          <w:sz w:val="30"/>
                        </w:rPr>
                      </w:pPr>
                    </w:p>
                  </w:txbxContent>
                </v:textbox>
                <w10:wrap anchorx="page"/>
              </v:shape>
            </w:pict>
          </mc:Fallback>
        </mc:AlternateContent>
      </w:r>
      <w:r>
        <w:rPr>
          <w:noProof/>
        </w:rPr>
        <mc:AlternateContent>
          <mc:Choice Requires="wps">
            <w:drawing>
              <wp:anchor distT="0" distB="0" distL="0" distR="0" simplePos="0" relativeHeight="15730688" behindDoc="0" locked="0" layoutInCell="1" allowOverlap="1" wp14:anchorId="10A1152C" wp14:editId="0EB5EEC9">
                <wp:simplePos x="0" y="0"/>
                <wp:positionH relativeFrom="page">
                  <wp:posOffset>1176527</wp:posOffset>
                </wp:positionH>
                <wp:positionV relativeFrom="paragraph">
                  <wp:posOffset>60665</wp:posOffset>
                </wp:positionV>
                <wp:extent cx="5719445" cy="12185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9445" cy="121856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4281"/>
                              <w:gridCol w:w="324"/>
                              <w:gridCol w:w="4281"/>
                            </w:tblGrid>
                            <w:tr w:rsidR="00DF276C" w14:paraId="6BB5BA51" w14:textId="77777777">
                              <w:trPr>
                                <w:trHeight w:val="237"/>
                              </w:trPr>
                              <w:tc>
                                <w:tcPr>
                                  <w:tcW w:w="4281" w:type="dxa"/>
                                  <w:tcBorders>
                                    <w:bottom w:val="single" w:sz="6" w:space="0" w:color="3F3F3F"/>
                                  </w:tcBorders>
                                </w:tcPr>
                                <w:p w14:paraId="3309DF5F" w14:textId="77777777" w:rsidR="00DF276C" w:rsidRDefault="00DF276C">
                                  <w:pPr>
                                    <w:pStyle w:val="TableParagraph"/>
                                    <w:spacing w:before="0" w:line="240" w:lineRule="auto"/>
                                    <w:jc w:val="left"/>
                                    <w:rPr>
                                      <w:rFonts w:ascii="Times New Roman"/>
                                      <w:sz w:val="16"/>
                                    </w:rPr>
                                  </w:pPr>
                                </w:p>
                              </w:tc>
                              <w:tc>
                                <w:tcPr>
                                  <w:tcW w:w="324" w:type="dxa"/>
                                </w:tcPr>
                                <w:p w14:paraId="1CCB1981" w14:textId="77777777" w:rsidR="00DF276C" w:rsidRDefault="00DF276C">
                                  <w:pPr>
                                    <w:pStyle w:val="TableParagraph"/>
                                    <w:spacing w:before="0" w:line="240" w:lineRule="auto"/>
                                    <w:jc w:val="left"/>
                                    <w:rPr>
                                      <w:rFonts w:ascii="Times New Roman"/>
                                      <w:sz w:val="16"/>
                                    </w:rPr>
                                  </w:pPr>
                                </w:p>
                              </w:tc>
                              <w:tc>
                                <w:tcPr>
                                  <w:tcW w:w="4281" w:type="dxa"/>
                                  <w:tcBorders>
                                    <w:bottom w:val="single" w:sz="6" w:space="0" w:color="3F3F3F"/>
                                  </w:tcBorders>
                                </w:tcPr>
                                <w:p w14:paraId="369E231C" w14:textId="77777777" w:rsidR="00DF276C" w:rsidRDefault="00DF276C">
                                  <w:pPr>
                                    <w:pStyle w:val="TableParagraph"/>
                                    <w:spacing w:before="0" w:line="240" w:lineRule="auto"/>
                                    <w:jc w:val="left"/>
                                    <w:rPr>
                                      <w:rFonts w:ascii="Times New Roman"/>
                                      <w:sz w:val="16"/>
                                    </w:rPr>
                                  </w:pPr>
                                </w:p>
                              </w:tc>
                            </w:tr>
                            <w:tr w:rsidR="00DF276C" w14:paraId="36B9F620" w14:textId="77777777">
                              <w:trPr>
                                <w:trHeight w:val="543"/>
                              </w:trPr>
                              <w:tc>
                                <w:tcPr>
                                  <w:tcW w:w="4281" w:type="dxa"/>
                                  <w:tcBorders>
                                    <w:top w:val="single" w:sz="6" w:space="0" w:color="3F3F3F"/>
                                  </w:tcBorders>
                                </w:tcPr>
                                <w:p w14:paraId="35B9AAC4" w14:textId="3D2B6C1E" w:rsidR="00DF276C" w:rsidRDefault="005F117D">
                                  <w:pPr>
                                    <w:pStyle w:val="TableParagraph"/>
                                    <w:spacing w:before="198" w:line="240" w:lineRule="auto"/>
                                    <w:jc w:val="left"/>
                                    <w:rPr>
                                      <w:rFonts w:ascii="Arial" w:hAnsi="Arial"/>
                                    </w:rPr>
                                  </w:pPr>
                                  <w:r>
                                    <w:rPr>
                                      <w:rFonts w:ascii="Arial" w:hAnsi="Arial"/>
                                      <w:color w:val="404040"/>
                                    </w:rPr>
                                    <w:t>xxx</w:t>
                                  </w:r>
                                </w:p>
                              </w:tc>
                              <w:tc>
                                <w:tcPr>
                                  <w:tcW w:w="324" w:type="dxa"/>
                                </w:tcPr>
                                <w:p w14:paraId="2ED8E610" w14:textId="77777777" w:rsidR="00DF276C" w:rsidRDefault="00DF276C">
                                  <w:pPr>
                                    <w:pStyle w:val="TableParagraph"/>
                                    <w:spacing w:before="0" w:line="240" w:lineRule="auto"/>
                                    <w:jc w:val="left"/>
                                    <w:rPr>
                                      <w:rFonts w:ascii="Times New Roman"/>
                                      <w:sz w:val="20"/>
                                    </w:rPr>
                                  </w:pPr>
                                </w:p>
                              </w:tc>
                              <w:tc>
                                <w:tcPr>
                                  <w:tcW w:w="4281" w:type="dxa"/>
                                  <w:tcBorders>
                                    <w:top w:val="single" w:sz="6" w:space="0" w:color="3F3F3F"/>
                                  </w:tcBorders>
                                </w:tcPr>
                                <w:p w14:paraId="51FECAE1" w14:textId="55DABCAA" w:rsidR="00DF276C" w:rsidRDefault="005F117D">
                                  <w:pPr>
                                    <w:pStyle w:val="TableParagraph"/>
                                    <w:spacing w:before="198" w:line="240" w:lineRule="auto"/>
                                    <w:jc w:val="left"/>
                                    <w:rPr>
                                      <w:rFonts w:ascii="Arial"/>
                                    </w:rPr>
                                  </w:pPr>
                                  <w:r>
                                    <w:rPr>
                                      <w:rFonts w:ascii="Arial"/>
                                      <w:color w:val="404040"/>
                                    </w:rPr>
                                    <w:t>xxx</w:t>
                                  </w:r>
                                </w:p>
                              </w:tc>
                            </w:tr>
                            <w:tr w:rsidR="00DF276C" w14:paraId="6E8996F3" w14:textId="77777777">
                              <w:trPr>
                                <w:trHeight w:val="1124"/>
                              </w:trPr>
                              <w:tc>
                                <w:tcPr>
                                  <w:tcW w:w="4281" w:type="dxa"/>
                                </w:tcPr>
                                <w:p w14:paraId="1724020B" w14:textId="7C8DA208" w:rsidR="00DF276C" w:rsidRDefault="005F117D">
                                  <w:pPr>
                                    <w:pStyle w:val="TableParagraph"/>
                                    <w:spacing w:before="94" w:line="240" w:lineRule="auto"/>
                                    <w:jc w:val="left"/>
                                    <w:rPr>
                                      <w:rFonts w:ascii="Arial" w:hAnsi="Arial"/>
                                    </w:rPr>
                                  </w:pPr>
                                  <w:r>
                                    <w:rPr>
                                      <w:rFonts w:ascii="Arial" w:hAnsi="Arial"/>
                                      <w:color w:val="404040"/>
                                      <w:spacing w:val="-2"/>
                                    </w:rPr>
                                    <w:t>xxx</w:t>
                                  </w:r>
                                </w:p>
                                <w:p w14:paraId="5B6F205C" w14:textId="77777777" w:rsidR="00DF276C" w:rsidRDefault="005F117D">
                                  <w:pPr>
                                    <w:pStyle w:val="TableParagraph"/>
                                    <w:spacing w:before="97" w:line="330" w:lineRule="atLeast"/>
                                    <w:jc w:val="left"/>
                                    <w:rPr>
                                      <w:rFonts w:ascii="Arial" w:hAnsi="Arial"/>
                                      <w:b/>
                                    </w:rPr>
                                  </w:pPr>
                                  <w:r>
                                    <w:rPr>
                                      <w:rFonts w:ascii="Arial" w:hAnsi="Arial"/>
                                      <w:b/>
                                      <w:color w:val="404040"/>
                                    </w:rPr>
                                    <w:t>Národní</w:t>
                                  </w:r>
                                  <w:r>
                                    <w:rPr>
                                      <w:rFonts w:ascii="Arial" w:hAnsi="Arial"/>
                                      <w:b/>
                                      <w:color w:val="404040"/>
                                      <w:spacing w:val="-10"/>
                                    </w:rPr>
                                    <w:t xml:space="preserve"> </w:t>
                                  </w:r>
                                  <w:r>
                                    <w:rPr>
                                      <w:rFonts w:ascii="Arial" w:hAnsi="Arial"/>
                                      <w:b/>
                                      <w:color w:val="404040"/>
                                    </w:rPr>
                                    <w:t>agentura</w:t>
                                  </w:r>
                                  <w:r>
                                    <w:rPr>
                                      <w:rFonts w:ascii="Arial" w:hAnsi="Arial"/>
                                      <w:b/>
                                      <w:color w:val="404040"/>
                                      <w:spacing w:val="-10"/>
                                    </w:rPr>
                                    <w:t xml:space="preserve"> </w:t>
                                  </w:r>
                                  <w:r>
                                    <w:rPr>
                                      <w:rFonts w:ascii="Arial" w:hAnsi="Arial"/>
                                      <w:b/>
                                      <w:color w:val="404040"/>
                                    </w:rPr>
                                    <w:t>pro</w:t>
                                  </w:r>
                                  <w:r>
                                    <w:rPr>
                                      <w:rFonts w:ascii="Arial" w:hAnsi="Arial"/>
                                      <w:b/>
                                      <w:color w:val="404040"/>
                                      <w:spacing w:val="-10"/>
                                    </w:rPr>
                                    <w:t xml:space="preserve"> </w:t>
                                  </w:r>
                                  <w:r>
                                    <w:rPr>
                                      <w:rFonts w:ascii="Arial" w:hAnsi="Arial"/>
                                      <w:b/>
                                      <w:color w:val="404040"/>
                                    </w:rPr>
                                    <w:t>komunikační</w:t>
                                  </w:r>
                                  <w:r>
                                    <w:rPr>
                                      <w:rFonts w:ascii="Arial" w:hAnsi="Arial"/>
                                      <w:b/>
                                      <w:color w:val="404040"/>
                                      <w:spacing w:val="-10"/>
                                    </w:rPr>
                                    <w:t xml:space="preserve"> </w:t>
                                  </w:r>
                                  <w:r>
                                    <w:rPr>
                                      <w:rFonts w:ascii="Arial" w:hAnsi="Arial"/>
                                      <w:b/>
                                      <w:color w:val="404040"/>
                                    </w:rPr>
                                    <w:t>a informační technologie, s. p.</w:t>
                                  </w:r>
                                </w:p>
                              </w:tc>
                              <w:tc>
                                <w:tcPr>
                                  <w:tcW w:w="324" w:type="dxa"/>
                                </w:tcPr>
                                <w:p w14:paraId="51394462" w14:textId="77777777" w:rsidR="00DF276C" w:rsidRDefault="00DF276C">
                                  <w:pPr>
                                    <w:pStyle w:val="TableParagraph"/>
                                    <w:spacing w:before="0" w:line="240" w:lineRule="auto"/>
                                    <w:jc w:val="left"/>
                                    <w:rPr>
                                      <w:rFonts w:ascii="Times New Roman"/>
                                      <w:sz w:val="20"/>
                                    </w:rPr>
                                  </w:pPr>
                                </w:p>
                              </w:tc>
                              <w:tc>
                                <w:tcPr>
                                  <w:tcW w:w="4281" w:type="dxa"/>
                                </w:tcPr>
                                <w:p w14:paraId="1D015113" w14:textId="536033FA" w:rsidR="00DF276C" w:rsidRDefault="005F117D">
                                  <w:pPr>
                                    <w:pStyle w:val="TableParagraph"/>
                                    <w:spacing w:before="94" w:line="240" w:lineRule="auto"/>
                                    <w:jc w:val="left"/>
                                    <w:rPr>
                                      <w:rFonts w:ascii="Arial"/>
                                    </w:rPr>
                                  </w:pPr>
                                  <w:r>
                                    <w:rPr>
                                      <w:rFonts w:ascii="Arial"/>
                                      <w:color w:val="404040"/>
                                      <w:spacing w:val="-2"/>
                                    </w:rPr>
                                    <w:t>xxx</w:t>
                                  </w:r>
                                </w:p>
                                <w:p w14:paraId="569007D7" w14:textId="77777777" w:rsidR="00DF276C" w:rsidRDefault="005F117D">
                                  <w:pPr>
                                    <w:pStyle w:val="TableParagraph"/>
                                    <w:spacing w:before="196" w:line="240" w:lineRule="auto"/>
                                    <w:jc w:val="left"/>
                                    <w:rPr>
                                      <w:rFonts w:ascii="Arial"/>
                                      <w:b/>
                                    </w:rPr>
                                  </w:pPr>
                                  <w:r>
                                    <w:rPr>
                                      <w:rFonts w:ascii="Arial"/>
                                      <w:b/>
                                      <w:color w:val="252525"/>
                                    </w:rPr>
                                    <w:t>ALWIL</w:t>
                                  </w:r>
                                  <w:r>
                                    <w:rPr>
                                      <w:rFonts w:ascii="Arial"/>
                                      <w:b/>
                                      <w:color w:val="252525"/>
                                      <w:spacing w:val="-6"/>
                                    </w:rPr>
                                    <w:t xml:space="preserve"> </w:t>
                                  </w:r>
                                  <w:r>
                                    <w:rPr>
                                      <w:rFonts w:ascii="Arial"/>
                                      <w:b/>
                                      <w:color w:val="252525"/>
                                    </w:rPr>
                                    <w:t>Trade,</w:t>
                                  </w:r>
                                  <w:r>
                                    <w:rPr>
                                      <w:rFonts w:ascii="Arial"/>
                                      <w:b/>
                                      <w:color w:val="252525"/>
                                      <w:spacing w:val="-5"/>
                                    </w:rPr>
                                    <w:t xml:space="preserve"> </w:t>
                                  </w:r>
                                  <w:r>
                                    <w:rPr>
                                      <w:rFonts w:ascii="Arial"/>
                                      <w:b/>
                                      <w:color w:val="252525"/>
                                    </w:rPr>
                                    <w:t>spol.</w:t>
                                  </w:r>
                                  <w:r>
                                    <w:rPr>
                                      <w:rFonts w:ascii="Arial"/>
                                      <w:b/>
                                      <w:color w:val="252525"/>
                                      <w:spacing w:val="-5"/>
                                    </w:rPr>
                                    <w:t xml:space="preserve"> </w:t>
                                  </w:r>
                                  <w:r>
                                    <w:rPr>
                                      <w:rFonts w:ascii="Arial"/>
                                      <w:b/>
                                      <w:color w:val="252525"/>
                                    </w:rPr>
                                    <w:t>s</w:t>
                                  </w:r>
                                  <w:r>
                                    <w:rPr>
                                      <w:rFonts w:ascii="Arial"/>
                                      <w:b/>
                                      <w:color w:val="252525"/>
                                      <w:spacing w:val="-5"/>
                                    </w:rPr>
                                    <w:t xml:space="preserve"> </w:t>
                                  </w:r>
                                  <w:r>
                                    <w:rPr>
                                      <w:rFonts w:ascii="Arial"/>
                                      <w:b/>
                                      <w:color w:val="252525"/>
                                      <w:spacing w:val="-4"/>
                                    </w:rPr>
                                    <w:t>r.o.</w:t>
                                  </w:r>
                                </w:p>
                              </w:tc>
                            </w:tr>
                          </w:tbl>
                          <w:p w14:paraId="2F70CBEF" w14:textId="77777777" w:rsidR="00DF276C" w:rsidRDefault="00DF276C">
                            <w:pPr>
                              <w:pStyle w:val="Zkladntext"/>
                              <w:spacing w:before="0"/>
                            </w:pPr>
                          </w:p>
                        </w:txbxContent>
                      </wps:txbx>
                      <wps:bodyPr wrap="square" lIns="0" tIns="0" rIns="0" bIns="0" rtlCol="0">
                        <a:noAutofit/>
                      </wps:bodyPr>
                    </wps:wsp>
                  </a:graphicData>
                </a:graphic>
              </wp:anchor>
            </w:drawing>
          </mc:Choice>
          <mc:Fallback>
            <w:pict>
              <v:shape w14:anchorId="10A1152C" id="Textbox 11" o:spid="_x0000_s1028" type="#_x0000_t202" style="position:absolute;left:0;text-align:left;margin-left:92.65pt;margin-top:4.8pt;width:450.35pt;height:95.9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" filled="f" stroked="f">
                <v:textbox inset="0,0,0,0">
                  <w:txbxContent>
                    <w:tbl>
                      <w:tblPr>
                        <w:tblStyle w:val="TableNormal"/>
                        <w:tblW w:w="0" w:type="auto"/>
                        <w:tblInd w:w="67" w:type="dxa"/>
                        <w:tblLayout w:type="fixed"/>
                        <w:tblLook w:val="01E0" w:firstRow="1" w:lastRow="1" w:firstColumn="1" w:lastColumn="1" w:noHBand="0" w:noVBand="0"/>
                      </w:tblPr>
                      <w:tblGrid>
                        <w:gridCol w:w="4281"/>
                        <w:gridCol w:w="324"/>
                        <w:gridCol w:w="4281"/>
                      </w:tblGrid>
                      <w:tr w:rsidR="00DF276C" w14:paraId="6BB5BA51" w14:textId="77777777">
                        <w:trPr>
                          <w:trHeight w:val="237"/>
                        </w:trPr>
                        <w:tc>
                          <w:tcPr>
                            <w:tcW w:w="4281" w:type="dxa"/>
                            <w:tcBorders>
                              <w:bottom w:val="single" w:sz="6" w:space="0" w:color="3F3F3F"/>
                            </w:tcBorders>
                          </w:tcPr>
                          <w:p w14:paraId="3309DF5F" w14:textId="77777777" w:rsidR="00DF276C" w:rsidRDefault="00DF276C">
                            <w:pPr>
                              <w:pStyle w:val="TableParagraph"/>
                              <w:spacing w:before="0" w:line="240" w:lineRule="auto"/>
                              <w:jc w:val="left"/>
                              <w:rPr>
                                <w:rFonts w:ascii="Times New Roman"/>
                                <w:sz w:val="16"/>
                              </w:rPr>
                            </w:pPr>
                          </w:p>
                        </w:tc>
                        <w:tc>
                          <w:tcPr>
                            <w:tcW w:w="324" w:type="dxa"/>
                          </w:tcPr>
                          <w:p w14:paraId="1CCB1981" w14:textId="77777777" w:rsidR="00DF276C" w:rsidRDefault="00DF276C">
                            <w:pPr>
                              <w:pStyle w:val="TableParagraph"/>
                              <w:spacing w:before="0" w:line="240" w:lineRule="auto"/>
                              <w:jc w:val="left"/>
                              <w:rPr>
                                <w:rFonts w:ascii="Times New Roman"/>
                                <w:sz w:val="16"/>
                              </w:rPr>
                            </w:pPr>
                          </w:p>
                        </w:tc>
                        <w:tc>
                          <w:tcPr>
                            <w:tcW w:w="4281" w:type="dxa"/>
                            <w:tcBorders>
                              <w:bottom w:val="single" w:sz="6" w:space="0" w:color="3F3F3F"/>
                            </w:tcBorders>
                          </w:tcPr>
                          <w:p w14:paraId="369E231C" w14:textId="77777777" w:rsidR="00DF276C" w:rsidRDefault="00DF276C">
                            <w:pPr>
                              <w:pStyle w:val="TableParagraph"/>
                              <w:spacing w:before="0" w:line="240" w:lineRule="auto"/>
                              <w:jc w:val="left"/>
                              <w:rPr>
                                <w:rFonts w:ascii="Times New Roman"/>
                                <w:sz w:val="16"/>
                              </w:rPr>
                            </w:pPr>
                          </w:p>
                        </w:tc>
                      </w:tr>
                      <w:tr w:rsidR="00DF276C" w14:paraId="36B9F620" w14:textId="77777777">
                        <w:trPr>
                          <w:trHeight w:val="543"/>
                        </w:trPr>
                        <w:tc>
                          <w:tcPr>
                            <w:tcW w:w="4281" w:type="dxa"/>
                            <w:tcBorders>
                              <w:top w:val="single" w:sz="6" w:space="0" w:color="3F3F3F"/>
                            </w:tcBorders>
                          </w:tcPr>
                          <w:p w14:paraId="35B9AAC4" w14:textId="3D2B6C1E" w:rsidR="00DF276C" w:rsidRDefault="005F117D">
                            <w:pPr>
                              <w:pStyle w:val="TableParagraph"/>
                              <w:spacing w:before="198" w:line="240" w:lineRule="auto"/>
                              <w:jc w:val="left"/>
                              <w:rPr>
                                <w:rFonts w:ascii="Arial" w:hAnsi="Arial"/>
                              </w:rPr>
                            </w:pPr>
                            <w:r>
                              <w:rPr>
                                <w:rFonts w:ascii="Arial" w:hAnsi="Arial"/>
                                <w:color w:val="404040"/>
                              </w:rPr>
                              <w:t>xxx</w:t>
                            </w:r>
                          </w:p>
                        </w:tc>
                        <w:tc>
                          <w:tcPr>
                            <w:tcW w:w="324" w:type="dxa"/>
                          </w:tcPr>
                          <w:p w14:paraId="2ED8E610" w14:textId="77777777" w:rsidR="00DF276C" w:rsidRDefault="00DF276C">
                            <w:pPr>
                              <w:pStyle w:val="TableParagraph"/>
                              <w:spacing w:before="0" w:line="240" w:lineRule="auto"/>
                              <w:jc w:val="left"/>
                              <w:rPr>
                                <w:rFonts w:ascii="Times New Roman"/>
                                <w:sz w:val="20"/>
                              </w:rPr>
                            </w:pPr>
                          </w:p>
                        </w:tc>
                        <w:tc>
                          <w:tcPr>
                            <w:tcW w:w="4281" w:type="dxa"/>
                            <w:tcBorders>
                              <w:top w:val="single" w:sz="6" w:space="0" w:color="3F3F3F"/>
                            </w:tcBorders>
                          </w:tcPr>
                          <w:p w14:paraId="51FECAE1" w14:textId="55DABCAA" w:rsidR="00DF276C" w:rsidRDefault="005F117D">
                            <w:pPr>
                              <w:pStyle w:val="TableParagraph"/>
                              <w:spacing w:before="198" w:line="240" w:lineRule="auto"/>
                              <w:jc w:val="left"/>
                              <w:rPr>
                                <w:rFonts w:ascii="Arial"/>
                              </w:rPr>
                            </w:pPr>
                            <w:r>
                              <w:rPr>
                                <w:rFonts w:ascii="Arial"/>
                                <w:color w:val="404040"/>
                              </w:rPr>
                              <w:t>xxx</w:t>
                            </w:r>
                          </w:p>
                        </w:tc>
                      </w:tr>
                      <w:tr w:rsidR="00DF276C" w14:paraId="6E8996F3" w14:textId="77777777">
                        <w:trPr>
                          <w:trHeight w:val="1124"/>
                        </w:trPr>
                        <w:tc>
                          <w:tcPr>
                            <w:tcW w:w="4281" w:type="dxa"/>
                          </w:tcPr>
                          <w:p w14:paraId="1724020B" w14:textId="7C8DA208" w:rsidR="00DF276C" w:rsidRDefault="005F117D">
                            <w:pPr>
                              <w:pStyle w:val="TableParagraph"/>
                              <w:spacing w:before="94" w:line="240" w:lineRule="auto"/>
                              <w:jc w:val="left"/>
                              <w:rPr>
                                <w:rFonts w:ascii="Arial" w:hAnsi="Arial"/>
                              </w:rPr>
                            </w:pPr>
                            <w:r>
                              <w:rPr>
                                <w:rFonts w:ascii="Arial" w:hAnsi="Arial"/>
                                <w:color w:val="404040"/>
                                <w:spacing w:val="-2"/>
                              </w:rPr>
                              <w:t>xxx</w:t>
                            </w:r>
                          </w:p>
                          <w:p w14:paraId="5B6F205C" w14:textId="77777777" w:rsidR="00DF276C" w:rsidRDefault="005F117D">
                            <w:pPr>
                              <w:pStyle w:val="TableParagraph"/>
                              <w:spacing w:before="97" w:line="330" w:lineRule="atLeast"/>
                              <w:jc w:val="left"/>
                              <w:rPr>
                                <w:rFonts w:ascii="Arial" w:hAnsi="Arial"/>
                                <w:b/>
                              </w:rPr>
                            </w:pPr>
                            <w:r>
                              <w:rPr>
                                <w:rFonts w:ascii="Arial" w:hAnsi="Arial"/>
                                <w:b/>
                                <w:color w:val="404040"/>
                              </w:rPr>
                              <w:t>Národní</w:t>
                            </w:r>
                            <w:r>
                              <w:rPr>
                                <w:rFonts w:ascii="Arial" w:hAnsi="Arial"/>
                                <w:b/>
                                <w:color w:val="404040"/>
                                <w:spacing w:val="-10"/>
                              </w:rPr>
                              <w:t xml:space="preserve"> </w:t>
                            </w:r>
                            <w:r>
                              <w:rPr>
                                <w:rFonts w:ascii="Arial" w:hAnsi="Arial"/>
                                <w:b/>
                                <w:color w:val="404040"/>
                              </w:rPr>
                              <w:t>agentura</w:t>
                            </w:r>
                            <w:r>
                              <w:rPr>
                                <w:rFonts w:ascii="Arial" w:hAnsi="Arial"/>
                                <w:b/>
                                <w:color w:val="404040"/>
                                <w:spacing w:val="-10"/>
                              </w:rPr>
                              <w:t xml:space="preserve"> </w:t>
                            </w:r>
                            <w:r>
                              <w:rPr>
                                <w:rFonts w:ascii="Arial" w:hAnsi="Arial"/>
                                <w:b/>
                                <w:color w:val="404040"/>
                              </w:rPr>
                              <w:t>pro</w:t>
                            </w:r>
                            <w:r>
                              <w:rPr>
                                <w:rFonts w:ascii="Arial" w:hAnsi="Arial"/>
                                <w:b/>
                                <w:color w:val="404040"/>
                                <w:spacing w:val="-10"/>
                              </w:rPr>
                              <w:t xml:space="preserve"> </w:t>
                            </w:r>
                            <w:r>
                              <w:rPr>
                                <w:rFonts w:ascii="Arial" w:hAnsi="Arial"/>
                                <w:b/>
                                <w:color w:val="404040"/>
                              </w:rPr>
                              <w:t>komunikační</w:t>
                            </w:r>
                            <w:r>
                              <w:rPr>
                                <w:rFonts w:ascii="Arial" w:hAnsi="Arial"/>
                                <w:b/>
                                <w:color w:val="404040"/>
                                <w:spacing w:val="-10"/>
                              </w:rPr>
                              <w:t xml:space="preserve"> </w:t>
                            </w:r>
                            <w:r>
                              <w:rPr>
                                <w:rFonts w:ascii="Arial" w:hAnsi="Arial"/>
                                <w:b/>
                                <w:color w:val="404040"/>
                              </w:rPr>
                              <w:t>a informační technologie, s. p.</w:t>
                            </w:r>
                          </w:p>
                        </w:tc>
                        <w:tc>
                          <w:tcPr>
                            <w:tcW w:w="324" w:type="dxa"/>
                          </w:tcPr>
                          <w:p w14:paraId="51394462" w14:textId="77777777" w:rsidR="00DF276C" w:rsidRDefault="00DF276C">
                            <w:pPr>
                              <w:pStyle w:val="TableParagraph"/>
                              <w:spacing w:before="0" w:line="240" w:lineRule="auto"/>
                              <w:jc w:val="left"/>
                              <w:rPr>
                                <w:rFonts w:ascii="Times New Roman"/>
                                <w:sz w:val="20"/>
                              </w:rPr>
                            </w:pPr>
                          </w:p>
                        </w:tc>
                        <w:tc>
                          <w:tcPr>
                            <w:tcW w:w="4281" w:type="dxa"/>
                          </w:tcPr>
                          <w:p w14:paraId="1D015113" w14:textId="536033FA" w:rsidR="00DF276C" w:rsidRDefault="005F117D">
                            <w:pPr>
                              <w:pStyle w:val="TableParagraph"/>
                              <w:spacing w:before="94" w:line="240" w:lineRule="auto"/>
                              <w:jc w:val="left"/>
                              <w:rPr>
                                <w:rFonts w:ascii="Arial"/>
                              </w:rPr>
                            </w:pPr>
                            <w:r>
                              <w:rPr>
                                <w:rFonts w:ascii="Arial"/>
                                <w:color w:val="404040"/>
                                <w:spacing w:val="-2"/>
                              </w:rPr>
                              <w:t>xxx</w:t>
                            </w:r>
                          </w:p>
                          <w:p w14:paraId="569007D7" w14:textId="77777777" w:rsidR="00DF276C" w:rsidRDefault="005F117D">
                            <w:pPr>
                              <w:pStyle w:val="TableParagraph"/>
                              <w:spacing w:before="196" w:line="240" w:lineRule="auto"/>
                              <w:jc w:val="left"/>
                              <w:rPr>
                                <w:rFonts w:ascii="Arial"/>
                                <w:b/>
                              </w:rPr>
                            </w:pPr>
                            <w:r>
                              <w:rPr>
                                <w:rFonts w:ascii="Arial"/>
                                <w:b/>
                                <w:color w:val="252525"/>
                              </w:rPr>
                              <w:t>ALWIL</w:t>
                            </w:r>
                            <w:r>
                              <w:rPr>
                                <w:rFonts w:ascii="Arial"/>
                                <w:b/>
                                <w:color w:val="252525"/>
                                <w:spacing w:val="-6"/>
                              </w:rPr>
                              <w:t xml:space="preserve"> </w:t>
                            </w:r>
                            <w:r>
                              <w:rPr>
                                <w:rFonts w:ascii="Arial"/>
                                <w:b/>
                                <w:color w:val="252525"/>
                              </w:rPr>
                              <w:t>Trade,</w:t>
                            </w:r>
                            <w:r>
                              <w:rPr>
                                <w:rFonts w:ascii="Arial"/>
                                <w:b/>
                                <w:color w:val="252525"/>
                                <w:spacing w:val="-5"/>
                              </w:rPr>
                              <w:t xml:space="preserve"> </w:t>
                            </w:r>
                            <w:r>
                              <w:rPr>
                                <w:rFonts w:ascii="Arial"/>
                                <w:b/>
                                <w:color w:val="252525"/>
                              </w:rPr>
                              <w:t>spol.</w:t>
                            </w:r>
                            <w:r>
                              <w:rPr>
                                <w:rFonts w:ascii="Arial"/>
                                <w:b/>
                                <w:color w:val="252525"/>
                                <w:spacing w:val="-5"/>
                              </w:rPr>
                              <w:t xml:space="preserve"> </w:t>
                            </w:r>
                            <w:r>
                              <w:rPr>
                                <w:rFonts w:ascii="Arial"/>
                                <w:b/>
                                <w:color w:val="252525"/>
                              </w:rPr>
                              <w:t>s</w:t>
                            </w:r>
                            <w:r>
                              <w:rPr>
                                <w:rFonts w:ascii="Arial"/>
                                <w:b/>
                                <w:color w:val="252525"/>
                                <w:spacing w:val="-5"/>
                              </w:rPr>
                              <w:t xml:space="preserve"> </w:t>
                            </w:r>
                            <w:r>
                              <w:rPr>
                                <w:rFonts w:ascii="Arial"/>
                                <w:b/>
                                <w:color w:val="252525"/>
                                <w:spacing w:val="-4"/>
                              </w:rPr>
                              <w:t>r.o.</w:t>
                            </w:r>
                          </w:p>
                        </w:tc>
                      </w:tr>
                    </w:tbl>
                    <w:p w14:paraId="2F70CBEF" w14:textId="77777777" w:rsidR="00DF276C" w:rsidRDefault="00DF276C">
                      <w:pPr>
                        <w:pStyle w:val="Zkladntext"/>
                        <w:spacing w:before="0"/>
                      </w:pPr>
                    </w:p>
                  </w:txbxContent>
                </v:textbox>
                <w10:wrap anchorx="page"/>
              </v:shape>
            </w:pict>
          </mc:Fallback>
        </mc:AlternateContent>
      </w:r>
      <w:r>
        <w:rPr>
          <w:noProof/>
        </w:rPr>
        <mc:AlternateContent>
          <mc:Choice Requires="wps">
            <w:drawing>
              <wp:anchor distT="0" distB="0" distL="0" distR="0" simplePos="0" relativeHeight="15731712" behindDoc="0" locked="0" layoutInCell="1" allowOverlap="1" wp14:anchorId="74965887" wp14:editId="46CF2622">
                <wp:simplePos x="0" y="0"/>
                <wp:positionH relativeFrom="page">
                  <wp:posOffset>2063344</wp:posOffset>
                </wp:positionH>
                <wp:positionV relativeFrom="paragraph">
                  <wp:posOffset>-436846</wp:posOffset>
                </wp:positionV>
                <wp:extent cx="603885" cy="6000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 cy="600075"/>
                        </a:xfrm>
                        <a:custGeom>
                          <a:avLst/>
                          <a:gdLst/>
                          <a:ahLst/>
                          <a:cxnLst/>
                          <a:rect l="l" t="t" r="r" b="b"/>
                          <a:pathLst>
                            <a:path w="603885" h="600075">
                              <a:moveTo>
                                <a:pt x="108824" y="472801"/>
                              </a:moveTo>
                              <a:lnTo>
                                <a:pt x="56285" y="506963"/>
                              </a:lnTo>
                              <a:lnTo>
                                <a:pt x="22825" y="539971"/>
                              </a:lnTo>
                              <a:lnTo>
                                <a:pt x="5158" y="568599"/>
                              </a:lnTo>
                              <a:lnTo>
                                <a:pt x="0" y="589618"/>
                              </a:lnTo>
                              <a:lnTo>
                                <a:pt x="3933" y="597525"/>
                              </a:lnTo>
                              <a:lnTo>
                                <a:pt x="4082" y="597525"/>
                              </a:lnTo>
                              <a:lnTo>
                                <a:pt x="7337" y="599454"/>
                              </a:lnTo>
                              <a:lnTo>
                                <a:pt x="46118" y="599454"/>
                              </a:lnTo>
                              <a:lnTo>
                                <a:pt x="49691" y="598226"/>
                              </a:lnTo>
                              <a:lnTo>
                                <a:pt x="11681" y="598226"/>
                              </a:lnTo>
                              <a:lnTo>
                                <a:pt x="17003" y="575862"/>
                              </a:lnTo>
                              <a:lnTo>
                                <a:pt x="36735" y="544275"/>
                              </a:lnTo>
                              <a:lnTo>
                                <a:pt x="68226" y="508308"/>
                              </a:lnTo>
                              <a:lnTo>
                                <a:pt x="108824" y="472801"/>
                              </a:lnTo>
                              <a:close/>
                            </a:path>
                            <a:path w="603885" h="600075">
                              <a:moveTo>
                                <a:pt x="258227" y="0"/>
                              </a:moveTo>
                              <a:lnTo>
                                <a:pt x="237765" y="46659"/>
                              </a:lnTo>
                              <a:lnTo>
                                <a:pt x="237323" y="62712"/>
                              </a:lnTo>
                              <a:lnTo>
                                <a:pt x="237765" y="76267"/>
                              </a:lnTo>
                              <a:lnTo>
                                <a:pt x="243471" y="122350"/>
                              </a:lnTo>
                              <a:lnTo>
                                <a:pt x="253846" y="171978"/>
                              </a:lnTo>
                              <a:lnTo>
                                <a:pt x="258227" y="188751"/>
                              </a:lnTo>
                              <a:lnTo>
                                <a:pt x="253664" y="208434"/>
                              </a:lnTo>
                              <a:lnTo>
                                <a:pt x="221357" y="292110"/>
                              </a:lnTo>
                              <a:lnTo>
                                <a:pt x="196410" y="347495"/>
                              </a:lnTo>
                              <a:lnTo>
                                <a:pt x="167463" y="406169"/>
                              </a:lnTo>
                              <a:lnTo>
                                <a:pt x="135916" y="463830"/>
                              </a:lnTo>
                              <a:lnTo>
                                <a:pt x="103166" y="516171"/>
                              </a:lnTo>
                              <a:lnTo>
                                <a:pt x="70611" y="558887"/>
                              </a:lnTo>
                              <a:lnTo>
                                <a:pt x="39650" y="587674"/>
                              </a:lnTo>
                              <a:lnTo>
                                <a:pt x="11681" y="598226"/>
                              </a:lnTo>
                              <a:lnTo>
                                <a:pt x="49691" y="598226"/>
                              </a:lnTo>
                              <a:lnTo>
                                <a:pt x="51731" y="597525"/>
                              </a:lnTo>
                              <a:lnTo>
                                <a:pt x="83539" y="569867"/>
                              </a:lnTo>
                              <a:lnTo>
                                <a:pt x="122148" y="520883"/>
                              </a:lnTo>
                              <a:lnTo>
                                <a:pt x="167847" y="448208"/>
                              </a:lnTo>
                              <a:lnTo>
                                <a:pt x="173729" y="446364"/>
                              </a:lnTo>
                              <a:lnTo>
                                <a:pt x="167847" y="446364"/>
                              </a:lnTo>
                              <a:lnTo>
                                <a:pt x="203888" y="381115"/>
                              </a:lnTo>
                              <a:lnTo>
                                <a:pt x="230382" y="327746"/>
                              </a:lnTo>
                              <a:lnTo>
                                <a:pt x="248813" y="284964"/>
                              </a:lnTo>
                              <a:lnTo>
                                <a:pt x="261163" y="250564"/>
                              </a:lnTo>
                              <a:lnTo>
                                <a:pt x="269294" y="222567"/>
                              </a:lnTo>
                              <a:lnTo>
                                <a:pt x="290875" y="222567"/>
                              </a:lnTo>
                              <a:lnTo>
                                <a:pt x="277286" y="186907"/>
                              </a:lnTo>
                              <a:lnTo>
                                <a:pt x="281728" y="155551"/>
                              </a:lnTo>
                              <a:lnTo>
                                <a:pt x="269294" y="155551"/>
                              </a:lnTo>
                              <a:lnTo>
                                <a:pt x="262223" y="128575"/>
                              </a:lnTo>
                              <a:lnTo>
                                <a:pt x="257458" y="102522"/>
                              </a:lnTo>
                              <a:lnTo>
                                <a:pt x="254768" y="78083"/>
                              </a:lnTo>
                              <a:lnTo>
                                <a:pt x="253923" y="55949"/>
                              </a:lnTo>
                              <a:lnTo>
                                <a:pt x="254043" y="50415"/>
                              </a:lnTo>
                              <a:lnTo>
                                <a:pt x="254125" y="46659"/>
                              </a:lnTo>
                              <a:lnTo>
                                <a:pt x="255537" y="30971"/>
                              </a:lnTo>
                              <a:lnTo>
                                <a:pt x="259370" y="14707"/>
                              </a:lnTo>
                              <a:lnTo>
                                <a:pt x="266834" y="3688"/>
                              </a:lnTo>
                              <a:lnTo>
                                <a:pt x="281810" y="3688"/>
                              </a:lnTo>
                              <a:lnTo>
                                <a:pt x="273905" y="614"/>
                              </a:lnTo>
                              <a:lnTo>
                                <a:pt x="258227" y="0"/>
                              </a:lnTo>
                              <a:close/>
                            </a:path>
                            <a:path w="603885" h="600075">
                              <a:moveTo>
                                <a:pt x="597611" y="445134"/>
                              </a:moveTo>
                              <a:lnTo>
                                <a:pt x="580396" y="445134"/>
                              </a:lnTo>
                              <a:lnTo>
                                <a:pt x="573633" y="451282"/>
                              </a:lnTo>
                              <a:lnTo>
                                <a:pt x="573633" y="467883"/>
                              </a:lnTo>
                              <a:lnTo>
                                <a:pt x="580396" y="474031"/>
                              </a:lnTo>
                              <a:lnTo>
                                <a:pt x="597611" y="474031"/>
                              </a:lnTo>
                              <a:lnTo>
                                <a:pt x="600685" y="470957"/>
                              </a:lnTo>
                              <a:lnTo>
                                <a:pt x="582240" y="470957"/>
                              </a:lnTo>
                              <a:lnTo>
                                <a:pt x="576707" y="466038"/>
                              </a:lnTo>
                              <a:lnTo>
                                <a:pt x="576707" y="453127"/>
                              </a:lnTo>
                              <a:lnTo>
                                <a:pt x="582240" y="448208"/>
                              </a:lnTo>
                              <a:lnTo>
                                <a:pt x="600685" y="448208"/>
                              </a:lnTo>
                              <a:lnTo>
                                <a:pt x="597611" y="445134"/>
                              </a:lnTo>
                              <a:close/>
                            </a:path>
                            <a:path w="603885" h="600075">
                              <a:moveTo>
                                <a:pt x="600685" y="448208"/>
                              </a:moveTo>
                              <a:lnTo>
                                <a:pt x="595767" y="448208"/>
                              </a:lnTo>
                              <a:lnTo>
                                <a:pt x="600070" y="453127"/>
                              </a:lnTo>
                              <a:lnTo>
                                <a:pt x="600070" y="466038"/>
                              </a:lnTo>
                              <a:lnTo>
                                <a:pt x="595767" y="470957"/>
                              </a:lnTo>
                              <a:lnTo>
                                <a:pt x="600685" y="470957"/>
                              </a:lnTo>
                              <a:lnTo>
                                <a:pt x="603759" y="467883"/>
                              </a:lnTo>
                              <a:lnTo>
                                <a:pt x="603759" y="451282"/>
                              </a:lnTo>
                              <a:lnTo>
                                <a:pt x="600685" y="448208"/>
                              </a:lnTo>
                              <a:close/>
                            </a:path>
                            <a:path w="603885" h="600075">
                              <a:moveTo>
                                <a:pt x="592693" y="450053"/>
                              </a:moveTo>
                              <a:lnTo>
                                <a:pt x="582855" y="450053"/>
                              </a:lnTo>
                              <a:lnTo>
                                <a:pt x="582855" y="467883"/>
                              </a:lnTo>
                              <a:lnTo>
                                <a:pt x="585929" y="467883"/>
                              </a:lnTo>
                              <a:lnTo>
                                <a:pt x="585929" y="461120"/>
                              </a:lnTo>
                              <a:lnTo>
                                <a:pt x="593717" y="461120"/>
                              </a:lnTo>
                              <a:lnTo>
                                <a:pt x="593307" y="460505"/>
                              </a:lnTo>
                              <a:lnTo>
                                <a:pt x="591463" y="459890"/>
                              </a:lnTo>
                              <a:lnTo>
                                <a:pt x="595152" y="458660"/>
                              </a:lnTo>
                              <a:lnTo>
                                <a:pt x="585929" y="458660"/>
                              </a:lnTo>
                              <a:lnTo>
                                <a:pt x="585929" y="453742"/>
                              </a:lnTo>
                              <a:lnTo>
                                <a:pt x="594742" y="453742"/>
                              </a:lnTo>
                              <a:lnTo>
                                <a:pt x="594639" y="453127"/>
                              </a:lnTo>
                              <a:lnTo>
                                <a:pt x="594537" y="452512"/>
                              </a:lnTo>
                              <a:lnTo>
                                <a:pt x="592693" y="450053"/>
                              </a:lnTo>
                              <a:close/>
                            </a:path>
                            <a:path w="603885" h="600075">
                              <a:moveTo>
                                <a:pt x="593717" y="461120"/>
                              </a:moveTo>
                              <a:lnTo>
                                <a:pt x="589618" y="461120"/>
                              </a:lnTo>
                              <a:lnTo>
                                <a:pt x="590848" y="462964"/>
                              </a:lnTo>
                              <a:lnTo>
                                <a:pt x="591463" y="464809"/>
                              </a:lnTo>
                              <a:lnTo>
                                <a:pt x="592078" y="467883"/>
                              </a:lnTo>
                              <a:lnTo>
                                <a:pt x="595152" y="467883"/>
                              </a:lnTo>
                              <a:lnTo>
                                <a:pt x="594537" y="464809"/>
                              </a:lnTo>
                              <a:lnTo>
                                <a:pt x="594537" y="462349"/>
                              </a:lnTo>
                              <a:lnTo>
                                <a:pt x="593717" y="461120"/>
                              </a:lnTo>
                              <a:close/>
                            </a:path>
                            <a:path w="603885" h="600075">
                              <a:moveTo>
                                <a:pt x="594742" y="453742"/>
                              </a:moveTo>
                              <a:lnTo>
                                <a:pt x="590233" y="453742"/>
                              </a:lnTo>
                              <a:lnTo>
                                <a:pt x="591463" y="454357"/>
                              </a:lnTo>
                              <a:lnTo>
                                <a:pt x="591463" y="458045"/>
                              </a:lnTo>
                              <a:lnTo>
                                <a:pt x="589618" y="458660"/>
                              </a:lnTo>
                              <a:lnTo>
                                <a:pt x="595152" y="458660"/>
                              </a:lnTo>
                              <a:lnTo>
                                <a:pt x="595152" y="456201"/>
                              </a:lnTo>
                              <a:lnTo>
                                <a:pt x="594844" y="454357"/>
                              </a:lnTo>
                              <a:lnTo>
                                <a:pt x="594742" y="453742"/>
                              </a:lnTo>
                              <a:close/>
                            </a:path>
                            <a:path w="603885" h="600075">
                              <a:moveTo>
                                <a:pt x="290875" y="222567"/>
                              </a:moveTo>
                              <a:lnTo>
                                <a:pt x="269294" y="222567"/>
                              </a:lnTo>
                              <a:lnTo>
                                <a:pt x="302475" y="289189"/>
                              </a:lnTo>
                              <a:lnTo>
                                <a:pt x="336925" y="334542"/>
                              </a:lnTo>
                              <a:lnTo>
                                <a:pt x="369069" y="363410"/>
                              </a:lnTo>
                              <a:lnTo>
                                <a:pt x="395333" y="380577"/>
                              </a:lnTo>
                              <a:lnTo>
                                <a:pt x="351371" y="389072"/>
                              </a:lnTo>
                              <a:lnTo>
                                <a:pt x="305696" y="399839"/>
                              </a:lnTo>
                              <a:lnTo>
                                <a:pt x="259255" y="412937"/>
                              </a:lnTo>
                              <a:lnTo>
                                <a:pt x="212990" y="428426"/>
                              </a:lnTo>
                              <a:lnTo>
                                <a:pt x="167847" y="446364"/>
                              </a:lnTo>
                              <a:lnTo>
                                <a:pt x="173729" y="446364"/>
                              </a:lnTo>
                              <a:lnTo>
                                <a:pt x="213408" y="433920"/>
                              </a:lnTo>
                              <a:lnTo>
                                <a:pt x="262747" y="421402"/>
                              </a:lnTo>
                              <a:lnTo>
                                <a:pt x="314328" y="410802"/>
                              </a:lnTo>
                              <a:lnTo>
                                <a:pt x="366618" y="402268"/>
                              </a:lnTo>
                              <a:lnTo>
                                <a:pt x="418082" y="395948"/>
                              </a:lnTo>
                              <a:lnTo>
                                <a:pt x="464248" y="395948"/>
                              </a:lnTo>
                              <a:lnTo>
                                <a:pt x="454357" y="391644"/>
                              </a:lnTo>
                              <a:lnTo>
                                <a:pt x="496059" y="389732"/>
                              </a:lnTo>
                              <a:lnTo>
                                <a:pt x="591219" y="389732"/>
                              </a:lnTo>
                              <a:lnTo>
                                <a:pt x="575247" y="381115"/>
                              </a:lnTo>
                              <a:lnTo>
                                <a:pt x="552315" y="376274"/>
                              </a:lnTo>
                              <a:lnTo>
                                <a:pt x="427304" y="376274"/>
                              </a:lnTo>
                              <a:lnTo>
                                <a:pt x="413038" y="368108"/>
                              </a:lnTo>
                              <a:lnTo>
                                <a:pt x="371970" y="340614"/>
                              </a:lnTo>
                              <a:lnTo>
                                <a:pt x="341440" y="309594"/>
                              </a:lnTo>
                              <a:lnTo>
                                <a:pt x="315406" y="272291"/>
                              </a:lnTo>
                              <a:lnTo>
                                <a:pt x="293983" y="230723"/>
                              </a:lnTo>
                              <a:lnTo>
                                <a:pt x="290875" y="222567"/>
                              </a:lnTo>
                              <a:close/>
                            </a:path>
                            <a:path w="603885" h="600075">
                              <a:moveTo>
                                <a:pt x="464248" y="395948"/>
                              </a:moveTo>
                              <a:lnTo>
                                <a:pt x="418082" y="395948"/>
                              </a:lnTo>
                              <a:lnTo>
                                <a:pt x="458430" y="414181"/>
                              </a:lnTo>
                              <a:lnTo>
                                <a:pt x="498317" y="427919"/>
                              </a:lnTo>
                              <a:lnTo>
                                <a:pt x="534976" y="436584"/>
                              </a:lnTo>
                              <a:lnTo>
                                <a:pt x="565640" y="439601"/>
                              </a:lnTo>
                              <a:lnTo>
                                <a:pt x="578331" y="438774"/>
                              </a:lnTo>
                              <a:lnTo>
                                <a:pt x="587851" y="436219"/>
                              </a:lnTo>
                              <a:lnTo>
                                <a:pt x="594258" y="431819"/>
                              </a:lnTo>
                              <a:lnTo>
                                <a:pt x="595342" y="429763"/>
                              </a:lnTo>
                              <a:lnTo>
                                <a:pt x="578552" y="429763"/>
                              </a:lnTo>
                              <a:lnTo>
                                <a:pt x="554218" y="427006"/>
                              </a:lnTo>
                              <a:lnTo>
                                <a:pt x="524062" y="419235"/>
                              </a:lnTo>
                              <a:lnTo>
                                <a:pt x="490103" y="407197"/>
                              </a:lnTo>
                              <a:lnTo>
                                <a:pt x="464248" y="395948"/>
                              </a:lnTo>
                              <a:close/>
                            </a:path>
                            <a:path w="603885" h="600075">
                              <a:moveTo>
                                <a:pt x="597611" y="425460"/>
                              </a:moveTo>
                              <a:lnTo>
                                <a:pt x="593307" y="427304"/>
                              </a:lnTo>
                              <a:lnTo>
                                <a:pt x="586544" y="429763"/>
                              </a:lnTo>
                              <a:lnTo>
                                <a:pt x="595342" y="429763"/>
                              </a:lnTo>
                              <a:lnTo>
                                <a:pt x="597611" y="425460"/>
                              </a:lnTo>
                              <a:close/>
                            </a:path>
                            <a:path w="603885" h="600075">
                              <a:moveTo>
                                <a:pt x="591219" y="389732"/>
                              </a:moveTo>
                              <a:lnTo>
                                <a:pt x="496059" y="389732"/>
                              </a:lnTo>
                              <a:lnTo>
                                <a:pt x="544505" y="391106"/>
                              </a:lnTo>
                              <a:lnTo>
                                <a:pt x="584306" y="399512"/>
                              </a:lnTo>
                              <a:lnTo>
                                <a:pt x="600070" y="418697"/>
                              </a:lnTo>
                              <a:lnTo>
                                <a:pt x="601915" y="414393"/>
                              </a:lnTo>
                              <a:lnTo>
                                <a:pt x="603751" y="412548"/>
                              </a:lnTo>
                              <a:lnTo>
                                <a:pt x="603751" y="408244"/>
                              </a:lnTo>
                              <a:lnTo>
                                <a:pt x="596276" y="392461"/>
                              </a:lnTo>
                              <a:lnTo>
                                <a:pt x="591219" y="389732"/>
                              </a:lnTo>
                              <a:close/>
                            </a:path>
                            <a:path w="603885" h="600075">
                              <a:moveTo>
                                <a:pt x="501083" y="371970"/>
                              </a:moveTo>
                              <a:lnTo>
                                <a:pt x="484627" y="372383"/>
                              </a:lnTo>
                              <a:lnTo>
                                <a:pt x="466730" y="373430"/>
                              </a:lnTo>
                              <a:lnTo>
                                <a:pt x="427304" y="376274"/>
                              </a:lnTo>
                              <a:lnTo>
                                <a:pt x="552315" y="376274"/>
                              </a:lnTo>
                              <a:lnTo>
                                <a:pt x="542805" y="374266"/>
                              </a:lnTo>
                              <a:lnTo>
                                <a:pt x="501083" y="371970"/>
                              </a:lnTo>
                              <a:close/>
                            </a:path>
                            <a:path w="603885" h="600075">
                              <a:moveTo>
                                <a:pt x="287738" y="50415"/>
                              </a:moveTo>
                              <a:lnTo>
                                <a:pt x="284424" y="68572"/>
                              </a:lnTo>
                              <a:lnTo>
                                <a:pt x="280591" y="91916"/>
                              </a:lnTo>
                              <a:lnTo>
                                <a:pt x="275721" y="120794"/>
                              </a:lnTo>
                              <a:lnTo>
                                <a:pt x="269379" y="155090"/>
                              </a:lnTo>
                              <a:lnTo>
                                <a:pt x="269294" y="155551"/>
                              </a:lnTo>
                              <a:lnTo>
                                <a:pt x="281728" y="155551"/>
                              </a:lnTo>
                              <a:lnTo>
                                <a:pt x="282291" y="151574"/>
                              </a:lnTo>
                              <a:lnTo>
                                <a:pt x="285049" y="117739"/>
                              </a:lnTo>
                              <a:lnTo>
                                <a:pt x="286538" y="84365"/>
                              </a:lnTo>
                              <a:lnTo>
                                <a:pt x="287738" y="50415"/>
                              </a:lnTo>
                              <a:close/>
                            </a:path>
                            <a:path w="603885" h="600075">
                              <a:moveTo>
                                <a:pt x="281810" y="3688"/>
                              </a:moveTo>
                              <a:lnTo>
                                <a:pt x="266834" y="3688"/>
                              </a:lnTo>
                              <a:lnTo>
                                <a:pt x="273473" y="7877"/>
                              </a:lnTo>
                              <a:lnTo>
                                <a:pt x="279875" y="14707"/>
                              </a:lnTo>
                              <a:lnTo>
                                <a:pt x="284904" y="24785"/>
                              </a:lnTo>
                              <a:lnTo>
                                <a:pt x="287738" y="39348"/>
                              </a:lnTo>
                              <a:lnTo>
                                <a:pt x="290044" y="16600"/>
                              </a:lnTo>
                              <a:lnTo>
                                <a:pt x="284972" y="4918"/>
                              </a:lnTo>
                              <a:lnTo>
                                <a:pt x="281810" y="3688"/>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3EED5953" id="Graphic 12" o:spid="_x0000_s1026" style="position:absolute;margin-left:162.45pt;margin-top:-34.4pt;width:47.55pt;height:47.25pt;z-index:15731712;visibility:visible;mso-wrap-style:square;mso-wrap-distance-left:0;mso-wrap-distance-top:0;mso-wrap-distance-right:0;mso-wrap-distance-bottom:0;mso-position-horizontal:absolute;mso-position-horizontal-relative:page;mso-position-vertical:absolute;mso-position-vertical-relative:text;v-text-anchor:top" coordsize="603885,60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" path="m108824,472801l56285,506963,22825,539971,5158,568599,,589618r3933,7907l4082,597525r3255,1929l46118,599454r3573,-1228l11681,598226r5322,-22364l36735,544275,68226,508308r40598,-35507xem258227,l237765,46659r-442,16053l237765,76267r5706,46083l253846,171978r4381,16773l253664,208434r-32307,83676l196410,347495r-28947,58674l135916,463830r-32750,52341l70611,558887,39650,587674,11681,598226r38010,l51731,597525,83539,569867r38609,-48984l167847,448208r5882,-1844l167847,446364r36041,-65249l230382,327746r18431,-42782l261163,250564r8131,-27997l290875,222567,277286,186907r4442,-31356l269294,155551r-7071,-26976l257458,102522,254768,78083r-845,-22134l254043,50415r82,-3756l255537,30971r3833,-16264l266834,3688r14976,l273905,614,258227,xem597611,445134r-17215,l573633,451282r,16601l580396,474031r17215,l600685,470957r-18445,l576707,466038r,-12911l582240,448208r18445,l597611,445134xem600685,448208r-4918,l600070,453127r,12911l595767,470957r4918,l603759,467883r,-16601l600685,448208xem592693,450053r-9838,l582855,467883r3074,l585929,461120r7788,l593307,460505r-1844,-615l595152,458660r-9223,l585929,453742r8813,l594639,453127r-102,-615l592693,450053xem593717,461120r-4099,l590848,462964r615,1845l592078,467883r3074,l594537,464809r,-2460l593717,461120xem594742,453742r-4509,l591463,454357r,3688l589618,458660r5534,l595152,456201r-308,-1844l594742,453742xem290875,222567r-21581,l302475,289189r34450,45353l369069,363410r26264,17167l351371,389072r-45675,10767l259255,412937r-46265,15489l167847,446364r5882,l213408,433920r49339,-12518l314328,410802r52290,-8534l418082,395948r46166,l454357,391644r41702,-1912l591219,389732r-15972,-8617l552315,376274r-125011,l413038,368108,371970,340614,341440,309594,315406,272291,293983,230723r-3108,-8156xem464248,395948r-46166,l458430,414181r39887,13738l534976,436584r30664,3017l578331,438774r9520,-2555l594258,431819r1084,-2056l578552,429763r-24334,-2757l524062,419235,490103,407197,464248,395948xem597611,425460r-4304,1844l586544,429763r8798,l597611,425460xem591219,389732r-95160,l544505,391106r39801,8406l600070,418697r1845,-4304l603751,412548r,-4304l596276,392461r-5057,-2729xem501083,371970r-16456,413l466730,373430r-39426,2844l552315,376274r-9510,-2008l501083,371970xem287738,50415r-3314,18157l280591,91916r-4870,28878l269379,155090r-85,461l281728,155551r563,-3977l285049,117739r1489,-33374l287738,50415xem281810,3688r-14976,l273473,7877r6402,6830l284904,24785r2834,14563l290044,16600,284972,4918,281810,3688xe" fillcolor="#ffd8d8" stroked="f">
                <v:path arrowok="t"/>
                <w10:wrap anchorx="page"/>
              </v:shape>
            </w:pict>
          </mc:Fallback>
        </mc:AlternateContent>
      </w:r>
    </w:p>
    <w:p w14:paraId="397C391A" w14:textId="77777777" w:rsidR="00DF276C" w:rsidRDefault="005F117D">
      <w:pPr>
        <w:spacing w:before="149"/>
        <w:rPr>
          <w:rFonts w:ascii="Trebuchet MS"/>
          <w:sz w:val="39"/>
        </w:rPr>
      </w:pPr>
      <w:r>
        <w:br w:type="column"/>
      </w:r>
    </w:p>
    <w:p w14:paraId="6DA77721" w14:textId="06154A85" w:rsidR="00DF276C" w:rsidRDefault="00DF276C">
      <w:pPr>
        <w:pStyle w:val="Nadpis1"/>
        <w:ind w:left="1013"/>
      </w:pPr>
    </w:p>
    <w:p w14:paraId="4C922147" w14:textId="644C5D63" w:rsidR="00DF276C" w:rsidRDefault="005F117D">
      <w:pPr>
        <w:spacing w:before="141" w:line="264" w:lineRule="auto"/>
        <w:ind w:left="1013" w:right="1048"/>
        <w:rPr>
          <w:rFonts w:ascii="Trebuchet MS" w:hAnsi="Trebuchet MS"/>
          <w:sz w:val="19"/>
        </w:rPr>
      </w:pPr>
      <w:r>
        <w:br w:type="column"/>
      </w:r>
    </w:p>
    <w:p w14:paraId="1D13770A" w14:textId="53026D3C" w:rsidR="00DF276C" w:rsidRDefault="005F117D">
      <w:pPr>
        <w:spacing w:line="211" w:lineRule="exact"/>
        <w:ind w:left="1013"/>
        <w:rPr>
          <w:rFonts w:ascii="Trebuchet MS"/>
          <w:sz w:val="19"/>
        </w:rPr>
      </w:pPr>
      <w:r>
        <w:rPr>
          <w:noProof/>
        </w:rPr>
        <mc:AlternateContent>
          <mc:Choice Requires="wps">
            <w:drawing>
              <wp:anchor distT="0" distB="0" distL="0" distR="0" simplePos="0" relativeHeight="15730176" behindDoc="0" locked="0" layoutInCell="1" allowOverlap="1" wp14:anchorId="13F6C032" wp14:editId="7C37E978">
                <wp:simplePos x="0" y="0"/>
                <wp:positionH relativeFrom="page">
                  <wp:posOffset>4166114</wp:posOffset>
                </wp:positionH>
                <wp:positionV relativeFrom="paragraph">
                  <wp:posOffset>-320160</wp:posOffset>
                </wp:positionV>
                <wp:extent cx="1351915" cy="3003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1915" cy="300355"/>
                        </a:xfrm>
                        <a:prstGeom prst="rect">
                          <a:avLst/>
                        </a:prstGeom>
                      </wps:spPr>
                      <wps:txbx>
                        <w:txbxContent>
                          <w:p w14:paraId="2D1D0BD9" w14:textId="4DF850F5" w:rsidR="00DF276C" w:rsidRDefault="00DF276C">
                            <w:pPr>
                              <w:spacing w:before="8"/>
                              <w:rPr>
                                <w:rFonts w:ascii="Trebuchet MS"/>
                                <w:sz w:val="39"/>
                              </w:rPr>
                            </w:pPr>
                          </w:p>
                        </w:txbxContent>
                      </wps:txbx>
                      <wps:bodyPr wrap="square" lIns="0" tIns="0" rIns="0" bIns="0" rtlCol="0">
                        <a:noAutofit/>
                      </wps:bodyPr>
                    </wps:wsp>
                  </a:graphicData>
                </a:graphic>
              </wp:anchor>
            </w:drawing>
          </mc:Choice>
          <mc:Fallback>
            <w:pict>
              <v:shape w14:anchorId="13F6C032" id="Textbox 13" o:spid="_x0000_s1029" type="#_x0000_t202" style="position:absolute;left:0;text-align:left;margin-left:328.05pt;margin-top:-25.2pt;width:106.45pt;height:23.6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" filled="f" stroked="f">
                <v:textbox inset="0,0,0,0">
                  <w:txbxContent>
                    <w:p w14:paraId="2D1D0BD9" w14:textId="4DF850F5" w:rsidR="00DF276C" w:rsidRDefault="00DF276C">
                      <w:pPr>
                        <w:spacing w:before="8"/>
                        <w:rPr>
                          <w:rFonts w:ascii="Trebuchet MS"/>
                          <w:sz w:val="39"/>
                        </w:rPr>
                      </w:pPr>
                    </w:p>
                  </w:txbxContent>
                </v:textbox>
                <w10:wrap anchorx="page"/>
              </v:shape>
            </w:pict>
          </mc:Fallback>
        </mc:AlternateContent>
      </w:r>
      <w:r>
        <w:rPr>
          <w:noProof/>
        </w:rPr>
        <mc:AlternateContent>
          <mc:Choice Requires="wps">
            <w:drawing>
              <wp:anchor distT="0" distB="0" distL="0" distR="0" simplePos="0" relativeHeight="15731200" behindDoc="0" locked="0" layoutInCell="1" allowOverlap="1" wp14:anchorId="0804A05A" wp14:editId="348844A2">
                <wp:simplePos x="0" y="0"/>
                <wp:positionH relativeFrom="page">
                  <wp:posOffset>5254476</wp:posOffset>
                </wp:positionH>
                <wp:positionV relativeFrom="paragraph">
                  <wp:posOffset>-297490</wp:posOffset>
                </wp:positionV>
                <wp:extent cx="597535" cy="59309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535" cy="593090"/>
                        </a:xfrm>
                        <a:custGeom>
                          <a:avLst/>
                          <a:gdLst/>
                          <a:ahLst/>
                          <a:cxnLst/>
                          <a:rect l="l" t="t" r="r" b="b"/>
                          <a:pathLst>
                            <a:path w="597535" h="593090">
                              <a:moveTo>
                                <a:pt x="107610" y="467526"/>
                              </a:moveTo>
                              <a:lnTo>
                                <a:pt x="55657" y="501306"/>
                              </a:lnTo>
                              <a:lnTo>
                                <a:pt x="22570" y="533946"/>
                              </a:lnTo>
                              <a:lnTo>
                                <a:pt x="5101" y="562255"/>
                              </a:lnTo>
                              <a:lnTo>
                                <a:pt x="0" y="583040"/>
                              </a:lnTo>
                              <a:lnTo>
                                <a:pt x="3889" y="590858"/>
                              </a:lnTo>
                              <a:lnTo>
                                <a:pt x="4036" y="590858"/>
                              </a:lnTo>
                              <a:lnTo>
                                <a:pt x="7259" y="592768"/>
                              </a:lnTo>
                              <a:lnTo>
                                <a:pt x="45597" y="592768"/>
                              </a:lnTo>
                              <a:lnTo>
                                <a:pt x="49137" y="591551"/>
                              </a:lnTo>
                              <a:lnTo>
                                <a:pt x="11551" y="591551"/>
                              </a:lnTo>
                              <a:lnTo>
                                <a:pt x="16814" y="569436"/>
                              </a:lnTo>
                              <a:lnTo>
                                <a:pt x="36326" y="538202"/>
                              </a:lnTo>
                              <a:lnTo>
                                <a:pt x="67465" y="502636"/>
                              </a:lnTo>
                              <a:lnTo>
                                <a:pt x="107610" y="467526"/>
                              </a:lnTo>
                              <a:close/>
                            </a:path>
                            <a:path w="597535" h="593090">
                              <a:moveTo>
                                <a:pt x="255346" y="0"/>
                              </a:moveTo>
                              <a:lnTo>
                                <a:pt x="243395" y="7979"/>
                              </a:lnTo>
                              <a:lnTo>
                                <a:pt x="237259" y="26446"/>
                              </a:lnTo>
                              <a:lnTo>
                                <a:pt x="235113" y="46138"/>
                              </a:lnTo>
                              <a:lnTo>
                                <a:pt x="234998" y="47193"/>
                              </a:lnTo>
                              <a:lnTo>
                                <a:pt x="236347" y="89903"/>
                              </a:lnTo>
                              <a:lnTo>
                                <a:pt x="243718" y="136887"/>
                              </a:lnTo>
                              <a:lnTo>
                                <a:pt x="255346" y="186645"/>
                              </a:lnTo>
                              <a:lnTo>
                                <a:pt x="250834" y="206108"/>
                              </a:lnTo>
                              <a:lnTo>
                                <a:pt x="218888" y="288851"/>
                              </a:lnTo>
                              <a:lnTo>
                                <a:pt x="194218" y="343617"/>
                              </a:lnTo>
                              <a:lnTo>
                                <a:pt x="165594" y="401638"/>
                              </a:lnTo>
                              <a:lnTo>
                                <a:pt x="134399" y="458654"/>
                              </a:lnTo>
                              <a:lnTo>
                                <a:pt x="102014" y="510411"/>
                              </a:lnTo>
                              <a:lnTo>
                                <a:pt x="69823" y="552651"/>
                              </a:lnTo>
                              <a:lnTo>
                                <a:pt x="39208" y="581117"/>
                              </a:lnTo>
                              <a:lnTo>
                                <a:pt x="11551" y="591551"/>
                              </a:lnTo>
                              <a:lnTo>
                                <a:pt x="49137" y="591551"/>
                              </a:lnTo>
                              <a:lnTo>
                                <a:pt x="51154" y="590858"/>
                              </a:lnTo>
                              <a:lnTo>
                                <a:pt x="82607" y="563509"/>
                              </a:lnTo>
                              <a:lnTo>
                                <a:pt x="120785" y="515071"/>
                              </a:lnTo>
                              <a:lnTo>
                                <a:pt x="165974" y="443207"/>
                              </a:lnTo>
                              <a:lnTo>
                                <a:pt x="171790" y="441383"/>
                              </a:lnTo>
                              <a:lnTo>
                                <a:pt x="165974" y="441383"/>
                              </a:lnTo>
                              <a:lnTo>
                                <a:pt x="201613" y="376863"/>
                              </a:lnTo>
                              <a:lnTo>
                                <a:pt x="227812" y="324090"/>
                              </a:lnTo>
                              <a:lnTo>
                                <a:pt x="246036" y="281785"/>
                              </a:lnTo>
                              <a:lnTo>
                                <a:pt x="258249" y="247768"/>
                              </a:lnTo>
                              <a:lnTo>
                                <a:pt x="266289" y="220083"/>
                              </a:lnTo>
                              <a:lnTo>
                                <a:pt x="287629" y="220083"/>
                              </a:lnTo>
                              <a:lnTo>
                                <a:pt x="274192" y="184821"/>
                              </a:lnTo>
                              <a:lnTo>
                                <a:pt x="278585" y="153815"/>
                              </a:lnTo>
                              <a:lnTo>
                                <a:pt x="266289" y="153815"/>
                              </a:lnTo>
                              <a:lnTo>
                                <a:pt x="259297" y="127141"/>
                              </a:lnTo>
                              <a:lnTo>
                                <a:pt x="254586" y="101378"/>
                              </a:lnTo>
                              <a:lnTo>
                                <a:pt x="251926" y="77211"/>
                              </a:lnTo>
                              <a:lnTo>
                                <a:pt x="251090" y="55324"/>
                              </a:lnTo>
                              <a:lnTo>
                                <a:pt x="251209" y="49853"/>
                              </a:lnTo>
                              <a:lnTo>
                                <a:pt x="251289" y="46138"/>
                              </a:lnTo>
                              <a:lnTo>
                                <a:pt x="252686" y="30626"/>
                              </a:lnTo>
                              <a:lnTo>
                                <a:pt x="256476" y="14543"/>
                              </a:lnTo>
                              <a:lnTo>
                                <a:pt x="263857" y="3647"/>
                              </a:lnTo>
                              <a:lnTo>
                                <a:pt x="278665" y="3647"/>
                              </a:lnTo>
                              <a:lnTo>
                                <a:pt x="270849" y="607"/>
                              </a:lnTo>
                              <a:lnTo>
                                <a:pt x="255346" y="0"/>
                              </a:lnTo>
                              <a:close/>
                            </a:path>
                            <a:path w="597535" h="593090">
                              <a:moveTo>
                                <a:pt x="590943" y="440167"/>
                              </a:moveTo>
                              <a:lnTo>
                                <a:pt x="573920" y="440167"/>
                              </a:lnTo>
                              <a:lnTo>
                                <a:pt x="567232" y="446247"/>
                              </a:lnTo>
                              <a:lnTo>
                                <a:pt x="567232" y="462662"/>
                              </a:lnTo>
                              <a:lnTo>
                                <a:pt x="573920" y="468742"/>
                              </a:lnTo>
                              <a:lnTo>
                                <a:pt x="590943" y="468742"/>
                              </a:lnTo>
                              <a:lnTo>
                                <a:pt x="593983" y="465702"/>
                              </a:lnTo>
                              <a:lnTo>
                                <a:pt x="575744" y="465702"/>
                              </a:lnTo>
                              <a:lnTo>
                                <a:pt x="570272" y="460838"/>
                              </a:lnTo>
                              <a:lnTo>
                                <a:pt x="570272" y="448071"/>
                              </a:lnTo>
                              <a:lnTo>
                                <a:pt x="575744" y="443207"/>
                              </a:lnTo>
                              <a:lnTo>
                                <a:pt x="593983" y="443207"/>
                              </a:lnTo>
                              <a:lnTo>
                                <a:pt x="590943" y="440167"/>
                              </a:lnTo>
                              <a:close/>
                            </a:path>
                            <a:path w="597535" h="593090">
                              <a:moveTo>
                                <a:pt x="593983" y="443207"/>
                              </a:moveTo>
                              <a:lnTo>
                                <a:pt x="589119" y="443207"/>
                              </a:lnTo>
                              <a:lnTo>
                                <a:pt x="593375" y="448071"/>
                              </a:lnTo>
                              <a:lnTo>
                                <a:pt x="593375" y="460838"/>
                              </a:lnTo>
                              <a:lnTo>
                                <a:pt x="589119" y="465702"/>
                              </a:lnTo>
                              <a:lnTo>
                                <a:pt x="593983" y="465702"/>
                              </a:lnTo>
                              <a:lnTo>
                                <a:pt x="597023" y="462662"/>
                              </a:lnTo>
                              <a:lnTo>
                                <a:pt x="597023" y="446247"/>
                              </a:lnTo>
                              <a:lnTo>
                                <a:pt x="593983" y="443207"/>
                              </a:lnTo>
                              <a:close/>
                            </a:path>
                            <a:path w="597535" h="593090">
                              <a:moveTo>
                                <a:pt x="586079" y="445031"/>
                              </a:moveTo>
                              <a:lnTo>
                                <a:pt x="576352" y="445031"/>
                              </a:lnTo>
                              <a:lnTo>
                                <a:pt x="576352" y="462662"/>
                              </a:lnTo>
                              <a:lnTo>
                                <a:pt x="579392" y="462662"/>
                              </a:lnTo>
                              <a:lnTo>
                                <a:pt x="579392" y="455975"/>
                              </a:lnTo>
                              <a:lnTo>
                                <a:pt x="587093" y="455975"/>
                              </a:lnTo>
                              <a:lnTo>
                                <a:pt x="586687" y="455367"/>
                              </a:lnTo>
                              <a:lnTo>
                                <a:pt x="584863" y="454759"/>
                              </a:lnTo>
                              <a:lnTo>
                                <a:pt x="588511" y="453543"/>
                              </a:lnTo>
                              <a:lnTo>
                                <a:pt x="579392" y="453543"/>
                              </a:lnTo>
                              <a:lnTo>
                                <a:pt x="579392" y="448679"/>
                              </a:lnTo>
                              <a:lnTo>
                                <a:pt x="588106" y="448679"/>
                              </a:lnTo>
                              <a:lnTo>
                                <a:pt x="588005" y="448071"/>
                              </a:lnTo>
                              <a:lnTo>
                                <a:pt x="587903" y="447463"/>
                              </a:lnTo>
                              <a:lnTo>
                                <a:pt x="586079" y="445031"/>
                              </a:lnTo>
                              <a:close/>
                            </a:path>
                            <a:path w="597535" h="593090">
                              <a:moveTo>
                                <a:pt x="587093" y="455975"/>
                              </a:moveTo>
                              <a:lnTo>
                                <a:pt x="583040" y="455975"/>
                              </a:lnTo>
                              <a:lnTo>
                                <a:pt x="584256" y="457798"/>
                              </a:lnTo>
                              <a:lnTo>
                                <a:pt x="584863" y="459622"/>
                              </a:lnTo>
                              <a:lnTo>
                                <a:pt x="585471" y="462662"/>
                              </a:lnTo>
                              <a:lnTo>
                                <a:pt x="588511" y="462662"/>
                              </a:lnTo>
                              <a:lnTo>
                                <a:pt x="587903" y="459622"/>
                              </a:lnTo>
                              <a:lnTo>
                                <a:pt x="587903" y="457190"/>
                              </a:lnTo>
                              <a:lnTo>
                                <a:pt x="587093" y="455975"/>
                              </a:lnTo>
                              <a:close/>
                            </a:path>
                            <a:path w="597535" h="593090">
                              <a:moveTo>
                                <a:pt x="588106" y="448679"/>
                              </a:moveTo>
                              <a:lnTo>
                                <a:pt x="583648" y="448679"/>
                              </a:lnTo>
                              <a:lnTo>
                                <a:pt x="584863" y="449287"/>
                              </a:lnTo>
                              <a:lnTo>
                                <a:pt x="584863" y="452935"/>
                              </a:lnTo>
                              <a:lnTo>
                                <a:pt x="583040" y="453543"/>
                              </a:lnTo>
                              <a:lnTo>
                                <a:pt x="588511" y="453543"/>
                              </a:lnTo>
                              <a:lnTo>
                                <a:pt x="588511" y="451111"/>
                              </a:lnTo>
                              <a:lnTo>
                                <a:pt x="588207" y="449287"/>
                              </a:lnTo>
                              <a:lnTo>
                                <a:pt x="588106" y="448679"/>
                              </a:lnTo>
                              <a:close/>
                            </a:path>
                            <a:path w="597535" h="593090">
                              <a:moveTo>
                                <a:pt x="287629" y="220083"/>
                              </a:moveTo>
                              <a:lnTo>
                                <a:pt x="266289" y="220083"/>
                              </a:lnTo>
                              <a:lnTo>
                                <a:pt x="299100" y="285962"/>
                              </a:lnTo>
                              <a:lnTo>
                                <a:pt x="333165" y="330809"/>
                              </a:lnTo>
                              <a:lnTo>
                                <a:pt x="364951" y="359355"/>
                              </a:lnTo>
                              <a:lnTo>
                                <a:pt x="390922" y="376331"/>
                              </a:lnTo>
                              <a:lnTo>
                                <a:pt x="347450" y="384731"/>
                              </a:lnTo>
                              <a:lnTo>
                                <a:pt x="302285" y="395377"/>
                              </a:lnTo>
                              <a:lnTo>
                                <a:pt x="256362" y="408329"/>
                              </a:lnTo>
                              <a:lnTo>
                                <a:pt x="210614" y="423645"/>
                              </a:lnTo>
                              <a:lnTo>
                                <a:pt x="165974" y="441383"/>
                              </a:lnTo>
                              <a:lnTo>
                                <a:pt x="171790" y="441383"/>
                              </a:lnTo>
                              <a:lnTo>
                                <a:pt x="211027" y="429078"/>
                              </a:lnTo>
                              <a:lnTo>
                                <a:pt x="259815" y="416700"/>
                              </a:lnTo>
                              <a:lnTo>
                                <a:pt x="310821" y="406219"/>
                              </a:lnTo>
                              <a:lnTo>
                                <a:pt x="362528" y="397780"/>
                              </a:lnTo>
                              <a:lnTo>
                                <a:pt x="413417" y="391530"/>
                              </a:lnTo>
                              <a:lnTo>
                                <a:pt x="459068" y="391530"/>
                              </a:lnTo>
                              <a:lnTo>
                                <a:pt x="449287" y="387274"/>
                              </a:lnTo>
                              <a:lnTo>
                                <a:pt x="490524" y="385384"/>
                              </a:lnTo>
                              <a:lnTo>
                                <a:pt x="584622" y="385384"/>
                              </a:lnTo>
                              <a:lnTo>
                                <a:pt x="568828" y="376863"/>
                              </a:lnTo>
                              <a:lnTo>
                                <a:pt x="546152" y="372075"/>
                              </a:lnTo>
                              <a:lnTo>
                                <a:pt x="422536" y="372075"/>
                              </a:lnTo>
                              <a:lnTo>
                                <a:pt x="408430" y="364001"/>
                              </a:lnTo>
                              <a:lnTo>
                                <a:pt x="367819" y="336813"/>
                              </a:lnTo>
                              <a:lnTo>
                                <a:pt x="337630" y="306139"/>
                              </a:lnTo>
                              <a:lnTo>
                                <a:pt x="311886" y="269253"/>
                              </a:lnTo>
                              <a:lnTo>
                                <a:pt x="290703" y="228149"/>
                              </a:lnTo>
                              <a:lnTo>
                                <a:pt x="287629" y="220083"/>
                              </a:lnTo>
                              <a:close/>
                            </a:path>
                            <a:path w="597535" h="593090">
                              <a:moveTo>
                                <a:pt x="459068" y="391530"/>
                              </a:moveTo>
                              <a:lnTo>
                                <a:pt x="413417" y="391530"/>
                              </a:lnTo>
                              <a:lnTo>
                                <a:pt x="453315" y="409560"/>
                              </a:lnTo>
                              <a:lnTo>
                                <a:pt x="492757" y="423144"/>
                              </a:lnTo>
                              <a:lnTo>
                                <a:pt x="529007" y="431713"/>
                              </a:lnTo>
                              <a:lnTo>
                                <a:pt x="559329" y="434696"/>
                              </a:lnTo>
                              <a:lnTo>
                                <a:pt x="571878" y="433879"/>
                              </a:lnTo>
                              <a:lnTo>
                                <a:pt x="581292" y="431352"/>
                              </a:lnTo>
                              <a:lnTo>
                                <a:pt x="587628" y="427001"/>
                              </a:lnTo>
                              <a:lnTo>
                                <a:pt x="588700" y="424968"/>
                              </a:lnTo>
                              <a:lnTo>
                                <a:pt x="572096" y="424968"/>
                              </a:lnTo>
                              <a:lnTo>
                                <a:pt x="548034" y="422242"/>
                              </a:lnTo>
                              <a:lnTo>
                                <a:pt x="518215" y="414557"/>
                              </a:lnTo>
                              <a:lnTo>
                                <a:pt x="484634" y="402654"/>
                              </a:lnTo>
                              <a:lnTo>
                                <a:pt x="459068" y="391530"/>
                              </a:lnTo>
                              <a:close/>
                            </a:path>
                            <a:path w="597535" h="593090">
                              <a:moveTo>
                                <a:pt x="590943" y="420712"/>
                              </a:moveTo>
                              <a:lnTo>
                                <a:pt x="586687" y="422536"/>
                              </a:lnTo>
                              <a:lnTo>
                                <a:pt x="580000" y="424968"/>
                              </a:lnTo>
                              <a:lnTo>
                                <a:pt x="588700" y="424968"/>
                              </a:lnTo>
                              <a:lnTo>
                                <a:pt x="590943" y="420712"/>
                              </a:lnTo>
                              <a:close/>
                            </a:path>
                            <a:path w="597535" h="593090">
                              <a:moveTo>
                                <a:pt x="584622" y="385384"/>
                              </a:moveTo>
                              <a:lnTo>
                                <a:pt x="490524" y="385384"/>
                              </a:lnTo>
                              <a:lnTo>
                                <a:pt x="538430" y="386742"/>
                              </a:lnTo>
                              <a:lnTo>
                                <a:pt x="577786" y="395054"/>
                              </a:lnTo>
                              <a:lnTo>
                                <a:pt x="593375" y="414025"/>
                              </a:lnTo>
                              <a:lnTo>
                                <a:pt x="595199" y="409769"/>
                              </a:lnTo>
                              <a:lnTo>
                                <a:pt x="597028" y="407945"/>
                              </a:lnTo>
                              <a:lnTo>
                                <a:pt x="597028" y="403689"/>
                              </a:lnTo>
                              <a:lnTo>
                                <a:pt x="589623" y="388082"/>
                              </a:lnTo>
                              <a:lnTo>
                                <a:pt x="584622" y="385384"/>
                              </a:lnTo>
                              <a:close/>
                            </a:path>
                            <a:path w="597535" h="593090">
                              <a:moveTo>
                                <a:pt x="495492" y="367819"/>
                              </a:moveTo>
                              <a:lnTo>
                                <a:pt x="479220" y="368228"/>
                              </a:lnTo>
                              <a:lnTo>
                                <a:pt x="461522" y="369263"/>
                              </a:lnTo>
                              <a:lnTo>
                                <a:pt x="422536" y="372075"/>
                              </a:lnTo>
                              <a:lnTo>
                                <a:pt x="546152" y="372075"/>
                              </a:lnTo>
                              <a:lnTo>
                                <a:pt x="536749" y="370090"/>
                              </a:lnTo>
                              <a:lnTo>
                                <a:pt x="495492" y="367819"/>
                              </a:lnTo>
                              <a:close/>
                            </a:path>
                            <a:path w="597535" h="593090">
                              <a:moveTo>
                                <a:pt x="284528" y="49853"/>
                              </a:moveTo>
                              <a:lnTo>
                                <a:pt x="281251" y="67807"/>
                              </a:lnTo>
                              <a:lnTo>
                                <a:pt x="277460" y="90891"/>
                              </a:lnTo>
                              <a:lnTo>
                                <a:pt x="272644" y="119446"/>
                              </a:lnTo>
                              <a:lnTo>
                                <a:pt x="266373" y="153359"/>
                              </a:lnTo>
                              <a:lnTo>
                                <a:pt x="266289" y="153815"/>
                              </a:lnTo>
                              <a:lnTo>
                                <a:pt x="278585" y="153815"/>
                              </a:lnTo>
                              <a:lnTo>
                                <a:pt x="279142" y="149882"/>
                              </a:lnTo>
                              <a:lnTo>
                                <a:pt x="281868" y="116425"/>
                              </a:lnTo>
                              <a:lnTo>
                                <a:pt x="283340" y="83424"/>
                              </a:lnTo>
                              <a:lnTo>
                                <a:pt x="284528" y="49853"/>
                              </a:lnTo>
                              <a:close/>
                            </a:path>
                            <a:path w="597535" h="593090">
                              <a:moveTo>
                                <a:pt x="278665" y="3647"/>
                              </a:moveTo>
                              <a:lnTo>
                                <a:pt x="263857" y="3647"/>
                              </a:lnTo>
                              <a:lnTo>
                                <a:pt x="270421" y="7789"/>
                              </a:lnTo>
                              <a:lnTo>
                                <a:pt x="276753" y="14543"/>
                              </a:lnTo>
                              <a:lnTo>
                                <a:pt x="281726" y="24508"/>
                              </a:lnTo>
                              <a:lnTo>
                                <a:pt x="284528" y="38909"/>
                              </a:lnTo>
                              <a:lnTo>
                                <a:pt x="286808" y="16415"/>
                              </a:lnTo>
                              <a:lnTo>
                                <a:pt x="281792" y="4863"/>
                              </a:lnTo>
                              <a:lnTo>
                                <a:pt x="278665" y="3647"/>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50296794" id="Graphic 14" o:spid="_x0000_s1026" style="position:absolute;margin-left:413.75pt;margin-top:-23.4pt;width:47.05pt;height:46.7pt;z-index:15731200;visibility:visible;mso-wrap-style:square;mso-wrap-distance-left:0;mso-wrap-distance-top:0;mso-wrap-distance-right:0;mso-wrap-distance-bottom:0;mso-position-horizontal:absolute;mso-position-horizontal-relative:page;mso-position-vertical:absolute;mso-position-vertical-relative:text;v-text-anchor:top" coordsize="597535,593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" path="m107610,467526l55657,501306,22570,533946,5101,562255,,583040r3889,7818l4036,590858r3223,1910l45597,592768r3540,-1217l11551,591551r5263,-22115l36326,538202,67465,502636r40145,-35110xem255346,l243395,7979r-6136,18467l235113,46138r-115,1055l236347,89903r7371,46984l255346,186645r-4512,19463l218888,288851r-24670,54766l165594,401638r-31195,57016l102014,510411,69823,552651,39208,581117,11551,591551r37586,l51154,590858,82607,563509r38178,-48438l165974,443207r5816,-1824l165974,441383r35639,-64520l227812,324090r18224,-42305l258249,247768r8040,-27685l287629,220083,274192,184821r4393,-31006l266289,153815r-6992,-26674l254586,101378,251926,77211r-836,-21887l251209,49853r80,-3715l252686,30626r3790,-16083l263857,3647r14808,l270849,607,255346,xem590943,440167r-17023,l567232,446247r,16415l573920,468742r17023,l593983,465702r-18239,l570272,460838r,-12767l575744,443207r18239,l590943,440167xem593983,443207r-4864,l593375,448071r,12767l589119,465702r4864,l597023,462662r,-16415l593983,443207xem586079,445031r-9727,l576352,462662r3040,l579392,455975r7701,l586687,455367r-1824,-608l588511,453543r-9119,l579392,448679r8714,l588005,448071r-102,-608l586079,445031xem587093,455975r-4053,l584256,457798r607,1824l585471,462662r3040,l587903,459622r,-2432l587093,455975xem588106,448679r-4458,l584863,449287r,3648l583040,453543r5471,l588511,451111r-304,-1824l588106,448679xem287629,220083r-21340,l299100,285962r34065,44847l364951,359355r25971,16976l347450,384731r-45165,10646l256362,408329r-45748,15316l165974,441383r5816,l211027,429078r48788,-12378l310821,406219r51707,-8439l413417,391530r45651,l449287,387274r41237,-1890l584622,385384r-15794,-8521l546152,372075r-123616,l408430,364001,367819,336813,337630,306139,311886,269253,290703,228149r-3074,-8066xem459068,391530r-45651,l453315,409560r39442,13584l529007,431713r30322,2983l571878,433879r9414,-2527l587628,427001r1072,-2033l572096,424968r-24062,-2726l518215,414557,484634,402654,459068,391530xem590943,420712r-4256,1824l580000,424968r8700,l590943,420712xem584622,385384r-94098,l538430,386742r39356,8312l593375,414025r1824,-4256l597028,407945r,-4256l589623,388082r-5001,-2698xem495492,367819r-16272,409l461522,369263r-38986,2812l546152,372075r-9403,-1985l495492,367819xem284528,49853r-3277,17954l277460,90891r-4816,28555l266373,153359r-84,456l278585,153815r557,-3933l281868,116425r1472,-33001l284528,49853xem278665,3647r-14808,l270421,7789r6332,6754l281726,24508r2802,14401l286808,16415,281792,4863,278665,3647xe" fillcolor="#ffd8d8" stroked="f">
                <v:path arrowok="t"/>
                <w10:wrap anchorx="page"/>
              </v:shape>
            </w:pict>
          </mc:Fallback>
        </mc:AlternateContent>
      </w:r>
    </w:p>
    <w:p w14:paraId="0ECA70BC" w14:textId="480A986A" w:rsidR="00DF276C" w:rsidRDefault="00DF276C">
      <w:pPr>
        <w:spacing w:before="13"/>
        <w:ind w:left="1013"/>
        <w:rPr>
          <w:rFonts w:ascii="Trebuchet MS"/>
          <w:sz w:val="19"/>
        </w:rPr>
      </w:pPr>
    </w:p>
    <w:p w14:paraId="07539552" w14:textId="77777777" w:rsidR="00DF276C" w:rsidRDefault="00DF276C">
      <w:pPr>
        <w:rPr>
          <w:rFonts w:ascii="Trebuchet MS"/>
          <w:sz w:val="19"/>
        </w:rPr>
        <w:sectPr w:rsidR="00DF276C">
          <w:type w:val="continuous"/>
          <w:pgSz w:w="11910" w:h="16840"/>
          <w:pgMar w:top="1600" w:right="180" w:bottom="1040" w:left="1140" w:header="680" w:footer="856" w:gutter="0"/>
          <w:cols w:num="4" w:space="708" w:equalWidth="0">
            <w:col w:w="1844" w:space="40"/>
            <w:col w:w="2252" w:space="271"/>
            <w:col w:w="1970" w:space="254"/>
            <w:col w:w="3959"/>
          </w:cols>
        </w:sectPr>
      </w:pPr>
    </w:p>
    <w:p w14:paraId="2C942708" w14:textId="77777777" w:rsidR="00DF276C" w:rsidRDefault="00DF276C">
      <w:pPr>
        <w:pStyle w:val="Zkladntext"/>
        <w:spacing w:before="40"/>
        <w:rPr>
          <w:rFonts w:ascii="Trebuchet MS"/>
          <w:sz w:val="28"/>
        </w:rPr>
      </w:pPr>
    </w:p>
    <w:p w14:paraId="4AAA393E" w14:textId="77777777" w:rsidR="00DF276C" w:rsidRDefault="005F117D">
      <w:pPr>
        <w:pStyle w:val="Nadpis3"/>
      </w:pPr>
      <w:r>
        <w:rPr>
          <w:color w:val="404040"/>
        </w:rPr>
        <w:t>Příloha</w:t>
      </w:r>
      <w:r>
        <w:rPr>
          <w:color w:val="404040"/>
          <w:spacing w:val="-10"/>
        </w:rPr>
        <w:t xml:space="preserve"> </w:t>
      </w:r>
      <w:r>
        <w:rPr>
          <w:color w:val="404040"/>
        </w:rPr>
        <w:t>č.</w:t>
      </w:r>
      <w:r>
        <w:rPr>
          <w:color w:val="404040"/>
          <w:spacing w:val="-10"/>
        </w:rPr>
        <w:t xml:space="preserve"> </w:t>
      </w:r>
      <w:r>
        <w:rPr>
          <w:color w:val="404040"/>
        </w:rPr>
        <w:t>1-</w:t>
      </w:r>
      <w:r>
        <w:rPr>
          <w:color w:val="404040"/>
          <w:spacing w:val="-10"/>
        </w:rPr>
        <w:t xml:space="preserve"> </w:t>
      </w:r>
      <w:r>
        <w:rPr>
          <w:color w:val="404040"/>
        </w:rPr>
        <w:t>Specifikace</w:t>
      </w:r>
      <w:r>
        <w:rPr>
          <w:color w:val="404040"/>
          <w:spacing w:val="-10"/>
        </w:rPr>
        <w:t xml:space="preserve"> </w:t>
      </w:r>
      <w:r>
        <w:rPr>
          <w:color w:val="404040"/>
        </w:rPr>
        <w:t>rozsahu</w:t>
      </w:r>
      <w:r>
        <w:rPr>
          <w:color w:val="404040"/>
          <w:spacing w:val="-10"/>
        </w:rPr>
        <w:t xml:space="preserve"> </w:t>
      </w:r>
      <w:r>
        <w:rPr>
          <w:color w:val="404040"/>
        </w:rPr>
        <w:t>a</w:t>
      </w:r>
      <w:r>
        <w:rPr>
          <w:color w:val="404040"/>
          <w:spacing w:val="-10"/>
        </w:rPr>
        <w:t xml:space="preserve"> </w:t>
      </w:r>
      <w:r>
        <w:rPr>
          <w:color w:val="404040"/>
        </w:rPr>
        <w:t>úrovně</w:t>
      </w:r>
      <w:r>
        <w:rPr>
          <w:color w:val="404040"/>
          <w:spacing w:val="-9"/>
        </w:rPr>
        <w:t xml:space="preserve"> </w:t>
      </w:r>
      <w:r>
        <w:rPr>
          <w:color w:val="404040"/>
        </w:rPr>
        <w:t>poskytovaných</w:t>
      </w:r>
      <w:r>
        <w:rPr>
          <w:color w:val="404040"/>
          <w:spacing w:val="-10"/>
        </w:rPr>
        <w:t xml:space="preserve"> </w:t>
      </w:r>
      <w:r>
        <w:rPr>
          <w:color w:val="404040"/>
          <w:spacing w:val="-2"/>
        </w:rPr>
        <w:t>Služeb</w:t>
      </w:r>
    </w:p>
    <w:p w14:paraId="7F62E978" w14:textId="77777777" w:rsidR="00DF276C" w:rsidRDefault="005F117D">
      <w:pPr>
        <w:pStyle w:val="Odstavecseseznamem"/>
        <w:numPr>
          <w:ilvl w:val="1"/>
          <w:numId w:val="12"/>
        </w:numPr>
        <w:tabs>
          <w:tab w:val="left" w:pos="1439"/>
        </w:tabs>
        <w:spacing w:before="297" w:line="312" w:lineRule="auto"/>
        <w:ind w:right="659"/>
        <w:jc w:val="both"/>
      </w:pPr>
      <w:r>
        <w:rPr>
          <w:color w:val="404040"/>
        </w:rPr>
        <w:t>Paušální</w:t>
      </w:r>
      <w:r>
        <w:rPr>
          <w:color w:val="404040"/>
          <w:spacing w:val="-5"/>
        </w:rPr>
        <w:t xml:space="preserve"> </w:t>
      </w:r>
      <w:r>
        <w:rPr>
          <w:color w:val="404040"/>
        </w:rPr>
        <w:t>službou</w:t>
      </w:r>
      <w:r>
        <w:rPr>
          <w:color w:val="404040"/>
          <w:spacing w:val="-5"/>
        </w:rPr>
        <w:t xml:space="preserve"> </w:t>
      </w:r>
      <w:r>
        <w:rPr>
          <w:color w:val="404040"/>
        </w:rPr>
        <w:t>dle</w:t>
      </w:r>
      <w:r>
        <w:rPr>
          <w:color w:val="404040"/>
          <w:spacing w:val="-5"/>
        </w:rPr>
        <w:t xml:space="preserve"> </w:t>
      </w:r>
      <w:r>
        <w:rPr>
          <w:color w:val="404040"/>
        </w:rPr>
        <w:t>čl.</w:t>
      </w:r>
      <w:r>
        <w:rPr>
          <w:color w:val="404040"/>
          <w:spacing w:val="-5"/>
        </w:rPr>
        <w:t xml:space="preserve"> </w:t>
      </w:r>
      <w:r>
        <w:rPr>
          <w:color w:val="404040"/>
        </w:rPr>
        <w:t>1</w:t>
      </w:r>
      <w:r>
        <w:rPr>
          <w:color w:val="404040"/>
          <w:spacing w:val="-5"/>
        </w:rPr>
        <w:t xml:space="preserve"> </w:t>
      </w:r>
      <w:r>
        <w:rPr>
          <w:color w:val="404040"/>
        </w:rPr>
        <w:t>odst.</w:t>
      </w:r>
      <w:r>
        <w:rPr>
          <w:color w:val="404040"/>
          <w:spacing w:val="-5"/>
        </w:rPr>
        <w:t xml:space="preserve"> </w:t>
      </w:r>
      <w:r>
        <w:rPr>
          <w:color w:val="404040"/>
        </w:rPr>
        <w:t>1.1</w:t>
      </w:r>
      <w:r>
        <w:rPr>
          <w:color w:val="404040"/>
          <w:spacing w:val="-5"/>
        </w:rPr>
        <w:t xml:space="preserve"> </w:t>
      </w:r>
      <w:r>
        <w:rPr>
          <w:color w:val="404040"/>
        </w:rPr>
        <w:t>písm.</w:t>
      </w:r>
      <w:r>
        <w:rPr>
          <w:color w:val="404040"/>
          <w:spacing w:val="-5"/>
        </w:rPr>
        <w:t xml:space="preserve"> </w:t>
      </w:r>
      <w:r>
        <w:rPr>
          <w:color w:val="404040"/>
        </w:rPr>
        <w:t>a)</w:t>
      </w:r>
      <w:r>
        <w:rPr>
          <w:color w:val="404040"/>
          <w:spacing w:val="-5"/>
        </w:rPr>
        <w:t xml:space="preserve"> </w:t>
      </w:r>
      <w:r>
        <w:rPr>
          <w:color w:val="404040"/>
        </w:rPr>
        <w:t>Smlouvy</w:t>
      </w:r>
      <w:r>
        <w:rPr>
          <w:color w:val="404040"/>
          <w:spacing w:val="-4"/>
        </w:rPr>
        <w:t xml:space="preserve"> </w:t>
      </w:r>
      <w:r>
        <w:rPr>
          <w:color w:val="404040"/>
        </w:rPr>
        <w:t>se</w:t>
      </w:r>
      <w:r>
        <w:rPr>
          <w:color w:val="404040"/>
          <w:spacing w:val="-5"/>
        </w:rPr>
        <w:t xml:space="preserve"> </w:t>
      </w:r>
      <w:r>
        <w:rPr>
          <w:color w:val="404040"/>
        </w:rPr>
        <w:t>rozumí</w:t>
      </w:r>
      <w:r>
        <w:rPr>
          <w:color w:val="404040"/>
          <w:spacing w:val="-5"/>
        </w:rPr>
        <w:t xml:space="preserve"> </w:t>
      </w:r>
      <w:r>
        <w:rPr>
          <w:color w:val="404040"/>
        </w:rPr>
        <w:t>poskytnutí</w:t>
      </w:r>
      <w:r>
        <w:rPr>
          <w:color w:val="404040"/>
          <w:spacing w:val="-5"/>
        </w:rPr>
        <w:t xml:space="preserve"> </w:t>
      </w:r>
      <w:r>
        <w:rPr>
          <w:color w:val="404040"/>
        </w:rPr>
        <w:t>pozáručních servisních služeb v</w:t>
      </w:r>
      <w:r>
        <w:rPr>
          <w:color w:val="404040"/>
          <w:spacing w:val="-3"/>
        </w:rPr>
        <w:t xml:space="preserve"> </w:t>
      </w:r>
      <w:r>
        <w:rPr>
          <w:color w:val="404040"/>
        </w:rPr>
        <w:t>Hot-line pohotovostním režimu pro řešení</w:t>
      </w:r>
      <w:r>
        <w:rPr>
          <w:color w:val="404040"/>
          <w:spacing w:val="-1"/>
        </w:rPr>
        <w:t xml:space="preserve"> </w:t>
      </w:r>
      <w:r>
        <w:rPr>
          <w:color w:val="404040"/>
        </w:rPr>
        <w:t>vad a poruchových</w:t>
      </w:r>
      <w:r>
        <w:rPr>
          <w:color w:val="404040"/>
          <w:spacing w:val="-1"/>
        </w:rPr>
        <w:t xml:space="preserve"> </w:t>
      </w:r>
      <w:r>
        <w:rPr>
          <w:color w:val="404040"/>
        </w:rPr>
        <w:t>stavů Zařízení ve formátu 24x7, v rozsahu:</w:t>
      </w:r>
    </w:p>
    <w:p w14:paraId="10A39AA8" w14:textId="77777777" w:rsidR="00DF276C" w:rsidRDefault="005F117D">
      <w:pPr>
        <w:pStyle w:val="Odstavecseseznamem"/>
        <w:numPr>
          <w:ilvl w:val="2"/>
          <w:numId w:val="12"/>
        </w:numPr>
        <w:tabs>
          <w:tab w:val="left" w:pos="2158"/>
          <w:tab w:val="left" w:pos="2160"/>
        </w:tabs>
        <w:spacing w:line="312" w:lineRule="auto"/>
        <w:ind w:right="656"/>
      </w:pPr>
      <w:r>
        <w:rPr>
          <w:color w:val="404040"/>
        </w:rPr>
        <w:t>řešení poruchových stavů a vad HW nebo SW, myšleno SW v</w:t>
      </w:r>
      <w:r>
        <w:rPr>
          <w:color w:val="404040"/>
          <w:spacing w:val="-2"/>
        </w:rPr>
        <w:t xml:space="preserve"> </w:t>
      </w:r>
      <w:r>
        <w:rPr>
          <w:color w:val="404040"/>
        </w:rPr>
        <w:t>souvislosti s</w:t>
      </w:r>
      <w:r>
        <w:rPr>
          <w:color w:val="404040"/>
          <w:spacing w:val="-3"/>
        </w:rPr>
        <w:t xml:space="preserve"> </w:t>
      </w:r>
      <w:r>
        <w:rPr>
          <w:color w:val="404040"/>
        </w:rPr>
        <w:t>HW kupř.</w:t>
      </w:r>
      <w:r>
        <w:rPr>
          <w:color w:val="404040"/>
          <w:spacing w:val="80"/>
          <w:w w:val="150"/>
        </w:rPr>
        <w:t xml:space="preserve"> </w:t>
      </w:r>
      <w:r>
        <w:rPr>
          <w:color w:val="404040"/>
        </w:rPr>
        <w:t>ovladače,</w:t>
      </w:r>
      <w:r>
        <w:rPr>
          <w:color w:val="404040"/>
          <w:spacing w:val="80"/>
          <w:w w:val="150"/>
        </w:rPr>
        <w:t xml:space="preserve"> </w:t>
      </w:r>
      <w:r>
        <w:rPr>
          <w:color w:val="404040"/>
        </w:rPr>
        <w:t>Bios,</w:t>
      </w:r>
      <w:r>
        <w:rPr>
          <w:color w:val="404040"/>
          <w:spacing w:val="78"/>
          <w:w w:val="150"/>
        </w:rPr>
        <w:t xml:space="preserve"> </w:t>
      </w:r>
      <w:r>
        <w:rPr>
          <w:color w:val="404040"/>
        </w:rPr>
        <w:t>Firmware,</w:t>
      </w:r>
      <w:r>
        <w:rPr>
          <w:color w:val="404040"/>
          <w:spacing w:val="80"/>
          <w:w w:val="150"/>
        </w:rPr>
        <w:t xml:space="preserve"> </w:t>
      </w:r>
      <w:r>
        <w:rPr>
          <w:color w:val="404040"/>
        </w:rPr>
        <w:t>SW</w:t>
      </w:r>
      <w:r>
        <w:rPr>
          <w:color w:val="404040"/>
          <w:spacing w:val="80"/>
          <w:w w:val="150"/>
        </w:rPr>
        <w:t xml:space="preserve"> </w:t>
      </w:r>
      <w:r>
        <w:rPr>
          <w:color w:val="404040"/>
        </w:rPr>
        <w:t>pro</w:t>
      </w:r>
      <w:r>
        <w:rPr>
          <w:color w:val="404040"/>
          <w:spacing w:val="80"/>
          <w:w w:val="150"/>
        </w:rPr>
        <w:t xml:space="preserve"> </w:t>
      </w:r>
      <w:r>
        <w:rPr>
          <w:color w:val="404040"/>
        </w:rPr>
        <w:t>management</w:t>
      </w:r>
      <w:r>
        <w:rPr>
          <w:color w:val="404040"/>
          <w:spacing w:val="80"/>
          <w:w w:val="150"/>
        </w:rPr>
        <w:t xml:space="preserve"> </w:t>
      </w:r>
      <w:r>
        <w:rPr>
          <w:color w:val="404040"/>
        </w:rPr>
        <w:t>apod.</w:t>
      </w:r>
      <w:r>
        <w:rPr>
          <w:color w:val="404040"/>
          <w:spacing w:val="80"/>
          <w:w w:val="150"/>
        </w:rPr>
        <w:t xml:space="preserve"> </w:t>
      </w:r>
      <w:r>
        <w:rPr>
          <w:color w:val="404040"/>
        </w:rPr>
        <w:t>(dále</w:t>
      </w:r>
      <w:r>
        <w:rPr>
          <w:color w:val="404040"/>
          <w:spacing w:val="80"/>
          <w:w w:val="150"/>
        </w:rPr>
        <w:t xml:space="preserve"> </w:t>
      </w:r>
      <w:r>
        <w:rPr>
          <w:color w:val="404040"/>
        </w:rPr>
        <w:t>jen</w:t>
      </w:r>
    </w:p>
    <w:p w14:paraId="6F70CE75" w14:textId="77777777" w:rsidR="00DF276C" w:rsidRDefault="005F117D">
      <w:pPr>
        <w:spacing w:line="253" w:lineRule="exact"/>
        <w:ind w:left="2160"/>
      </w:pPr>
      <w:r>
        <w:rPr>
          <w:color w:val="404040"/>
          <w:spacing w:val="-2"/>
        </w:rPr>
        <w:t>„</w:t>
      </w:r>
      <w:r>
        <w:rPr>
          <w:b/>
          <w:color w:val="404040"/>
          <w:spacing w:val="-2"/>
        </w:rPr>
        <w:t>Incident</w:t>
      </w:r>
      <w:r>
        <w:rPr>
          <w:color w:val="404040"/>
          <w:spacing w:val="-2"/>
        </w:rPr>
        <w:t>“);</w:t>
      </w:r>
    </w:p>
    <w:p w14:paraId="55AD5DE2" w14:textId="77777777" w:rsidR="00DF276C" w:rsidRDefault="005F117D">
      <w:pPr>
        <w:pStyle w:val="Odstavecseseznamem"/>
        <w:numPr>
          <w:ilvl w:val="2"/>
          <w:numId w:val="12"/>
        </w:numPr>
        <w:tabs>
          <w:tab w:val="left" w:pos="2159"/>
        </w:tabs>
        <w:spacing w:before="76"/>
        <w:ind w:left="2159" w:hanging="359"/>
      </w:pPr>
      <w:r>
        <w:rPr>
          <w:color w:val="404040"/>
        </w:rPr>
        <w:t>Hot-line</w:t>
      </w:r>
      <w:r>
        <w:rPr>
          <w:color w:val="404040"/>
          <w:spacing w:val="-9"/>
        </w:rPr>
        <w:t xml:space="preserve"> </w:t>
      </w:r>
      <w:r>
        <w:rPr>
          <w:color w:val="404040"/>
          <w:spacing w:val="-2"/>
        </w:rPr>
        <w:t>24x7;</w:t>
      </w:r>
    </w:p>
    <w:p w14:paraId="76F778D8" w14:textId="77777777" w:rsidR="00DF276C" w:rsidRDefault="005F117D">
      <w:pPr>
        <w:pStyle w:val="Odstavecseseznamem"/>
        <w:numPr>
          <w:ilvl w:val="2"/>
          <w:numId w:val="12"/>
        </w:numPr>
        <w:tabs>
          <w:tab w:val="left" w:pos="2158"/>
        </w:tabs>
        <w:spacing w:before="76"/>
        <w:ind w:left="2158" w:hanging="358"/>
      </w:pPr>
      <w:r>
        <w:rPr>
          <w:color w:val="404040"/>
        </w:rPr>
        <w:t>zajištění</w:t>
      </w:r>
      <w:r>
        <w:rPr>
          <w:color w:val="404040"/>
          <w:spacing w:val="-8"/>
        </w:rPr>
        <w:t xml:space="preserve"> </w:t>
      </w:r>
      <w:r>
        <w:rPr>
          <w:color w:val="404040"/>
        </w:rPr>
        <w:t>řešení</w:t>
      </w:r>
      <w:r>
        <w:rPr>
          <w:color w:val="404040"/>
          <w:spacing w:val="-7"/>
        </w:rPr>
        <w:t xml:space="preserve"> </w:t>
      </w:r>
      <w:r>
        <w:rPr>
          <w:color w:val="404040"/>
        </w:rPr>
        <w:t>Incidentů</w:t>
      </w:r>
      <w:r>
        <w:rPr>
          <w:color w:val="404040"/>
          <w:spacing w:val="-7"/>
        </w:rPr>
        <w:t xml:space="preserve"> </w:t>
      </w:r>
      <w:r>
        <w:rPr>
          <w:color w:val="404040"/>
        </w:rPr>
        <w:t>v</w:t>
      </w:r>
      <w:r>
        <w:rPr>
          <w:color w:val="404040"/>
          <w:spacing w:val="-6"/>
        </w:rPr>
        <w:t xml:space="preserve"> </w:t>
      </w:r>
      <w:r>
        <w:rPr>
          <w:color w:val="404040"/>
        </w:rPr>
        <w:t>místě</w:t>
      </w:r>
      <w:r>
        <w:rPr>
          <w:color w:val="404040"/>
          <w:spacing w:val="-7"/>
        </w:rPr>
        <w:t xml:space="preserve"> </w:t>
      </w:r>
      <w:r>
        <w:rPr>
          <w:color w:val="404040"/>
          <w:spacing w:val="-2"/>
        </w:rPr>
        <w:t>plnění;</w:t>
      </w:r>
    </w:p>
    <w:p w14:paraId="0EE3FD31" w14:textId="77777777" w:rsidR="00DF276C" w:rsidRDefault="005F117D">
      <w:pPr>
        <w:pStyle w:val="Odstavecseseznamem"/>
        <w:numPr>
          <w:ilvl w:val="2"/>
          <w:numId w:val="12"/>
        </w:numPr>
        <w:tabs>
          <w:tab w:val="left" w:pos="2159"/>
        </w:tabs>
        <w:spacing w:before="75"/>
        <w:ind w:left="2159" w:hanging="359"/>
      </w:pPr>
      <w:r>
        <w:rPr>
          <w:color w:val="404040"/>
        </w:rPr>
        <w:t>technická</w:t>
      </w:r>
      <w:r>
        <w:rPr>
          <w:color w:val="404040"/>
          <w:spacing w:val="-10"/>
        </w:rPr>
        <w:t xml:space="preserve"> </w:t>
      </w:r>
      <w:r>
        <w:rPr>
          <w:color w:val="404040"/>
        </w:rPr>
        <w:t>podpora</w:t>
      </w:r>
      <w:r>
        <w:rPr>
          <w:color w:val="404040"/>
          <w:spacing w:val="-10"/>
        </w:rPr>
        <w:t xml:space="preserve"> </w:t>
      </w:r>
      <w:r>
        <w:rPr>
          <w:color w:val="404040"/>
          <w:spacing w:val="-2"/>
        </w:rPr>
        <w:t>výrobce;</w:t>
      </w:r>
    </w:p>
    <w:p w14:paraId="5B750B0E" w14:textId="77777777" w:rsidR="00DF276C" w:rsidRDefault="005F117D">
      <w:pPr>
        <w:pStyle w:val="Odstavecseseznamem"/>
        <w:numPr>
          <w:ilvl w:val="2"/>
          <w:numId w:val="12"/>
        </w:numPr>
        <w:tabs>
          <w:tab w:val="left" w:pos="2159"/>
        </w:tabs>
        <w:spacing w:before="76"/>
        <w:ind w:left="2159" w:hanging="359"/>
      </w:pPr>
      <w:r>
        <w:rPr>
          <w:color w:val="404040"/>
        </w:rPr>
        <w:t>podpora</w:t>
      </w:r>
      <w:r>
        <w:rPr>
          <w:color w:val="404040"/>
          <w:spacing w:val="-9"/>
        </w:rPr>
        <w:t xml:space="preserve"> </w:t>
      </w:r>
      <w:r>
        <w:rPr>
          <w:color w:val="404040"/>
          <w:spacing w:val="-2"/>
        </w:rPr>
        <w:t>aplikaci;</w:t>
      </w:r>
    </w:p>
    <w:p w14:paraId="3435F227" w14:textId="77777777" w:rsidR="00DF276C" w:rsidRDefault="005F117D">
      <w:pPr>
        <w:pStyle w:val="Odstavecseseznamem"/>
        <w:numPr>
          <w:ilvl w:val="2"/>
          <w:numId w:val="12"/>
        </w:numPr>
        <w:tabs>
          <w:tab w:val="left" w:pos="2160"/>
        </w:tabs>
        <w:spacing w:before="76"/>
        <w:ind w:hanging="360"/>
      </w:pPr>
      <w:r>
        <w:rPr>
          <w:color w:val="404040"/>
        </w:rPr>
        <w:t>součinnost</w:t>
      </w:r>
      <w:r>
        <w:rPr>
          <w:color w:val="404040"/>
          <w:spacing w:val="-8"/>
        </w:rPr>
        <w:t xml:space="preserve"> </w:t>
      </w:r>
      <w:r>
        <w:rPr>
          <w:color w:val="404040"/>
        </w:rPr>
        <w:t>při</w:t>
      </w:r>
      <w:r>
        <w:rPr>
          <w:color w:val="404040"/>
          <w:spacing w:val="-7"/>
        </w:rPr>
        <w:t xml:space="preserve"> </w:t>
      </w:r>
      <w:r>
        <w:rPr>
          <w:color w:val="404040"/>
          <w:spacing w:val="-2"/>
        </w:rPr>
        <w:t>konfiguraci;</w:t>
      </w:r>
    </w:p>
    <w:p w14:paraId="14978262" w14:textId="77777777" w:rsidR="00DF276C" w:rsidRDefault="005F117D">
      <w:pPr>
        <w:pStyle w:val="Odstavecseseznamem"/>
        <w:numPr>
          <w:ilvl w:val="2"/>
          <w:numId w:val="12"/>
        </w:numPr>
        <w:tabs>
          <w:tab w:val="left" w:pos="2159"/>
        </w:tabs>
        <w:spacing w:before="76"/>
        <w:ind w:left="2159" w:hanging="359"/>
      </w:pPr>
      <w:r>
        <w:rPr>
          <w:color w:val="404040"/>
        </w:rPr>
        <w:t>aktualizace</w:t>
      </w:r>
      <w:r>
        <w:rPr>
          <w:color w:val="404040"/>
          <w:spacing w:val="-8"/>
        </w:rPr>
        <w:t xml:space="preserve"> </w:t>
      </w:r>
      <w:r>
        <w:rPr>
          <w:color w:val="404040"/>
        </w:rPr>
        <w:t>SW</w:t>
      </w:r>
      <w:r>
        <w:rPr>
          <w:color w:val="404040"/>
          <w:spacing w:val="-6"/>
        </w:rPr>
        <w:t xml:space="preserve"> </w:t>
      </w:r>
      <w:r>
        <w:rPr>
          <w:color w:val="404040"/>
        </w:rPr>
        <w:t>balíčků</w:t>
      </w:r>
      <w:r>
        <w:rPr>
          <w:color w:val="404040"/>
          <w:spacing w:val="-7"/>
        </w:rPr>
        <w:t xml:space="preserve"> </w:t>
      </w:r>
      <w:r>
        <w:rPr>
          <w:color w:val="404040"/>
        </w:rPr>
        <w:t>k</w:t>
      </w:r>
      <w:r>
        <w:rPr>
          <w:color w:val="404040"/>
          <w:spacing w:val="-5"/>
        </w:rPr>
        <w:t xml:space="preserve"> </w:t>
      </w:r>
      <w:r>
        <w:rPr>
          <w:color w:val="404040"/>
          <w:spacing w:val="-2"/>
        </w:rPr>
        <w:t>technologiím.</w:t>
      </w:r>
    </w:p>
    <w:p w14:paraId="1371B6A2" w14:textId="77777777" w:rsidR="00DF276C" w:rsidRDefault="005F117D">
      <w:pPr>
        <w:pStyle w:val="Odstavecseseznamem"/>
        <w:numPr>
          <w:ilvl w:val="1"/>
          <w:numId w:val="12"/>
        </w:numPr>
        <w:tabs>
          <w:tab w:val="left" w:pos="1441"/>
        </w:tabs>
        <w:spacing w:before="196" w:line="312" w:lineRule="auto"/>
        <w:ind w:left="1441" w:right="657"/>
        <w:jc w:val="both"/>
      </w:pPr>
      <w:r>
        <w:rPr>
          <w:color w:val="404040"/>
        </w:rPr>
        <w:t>Službou</w:t>
      </w:r>
      <w:r>
        <w:rPr>
          <w:color w:val="404040"/>
          <w:spacing w:val="-14"/>
        </w:rPr>
        <w:t xml:space="preserve"> </w:t>
      </w:r>
      <w:r>
        <w:rPr>
          <w:color w:val="404040"/>
        </w:rPr>
        <w:t>Hot-line</w:t>
      </w:r>
      <w:r>
        <w:rPr>
          <w:color w:val="404040"/>
          <w:spacing w:val="-14"/>
        </w:rPr>
        <w:t xml:space="preserve"> </w:t>
      </w:r>
      <w:r>
        <w:rPr>
          <w:color w:val="404040"/>
        </w:rPr>
        <w:t>24x7</w:t>
      </w:r>
      <w:r>
        <w:rPr>
          <w:color w:val="404040"/>
          <w:spacing w:val="-15"/>
        </w:rPr>
        <w:t xml:space="preserve"> </w:t>
      </w:r>
      <w:r>
        <w:rPr>
          <w:color w:val="404040"/>
        </w:rPr>
        <w:t>se</w:t>
      </w:r>
      <w:r>
        <w:rPr>
          <w:color w:val="404040"/>
          <w:spacing w:val="-15"/>
        </w:rPr>
        <w:t xml:space="preserve"> </w:t>
      </w:r>
      <w:r>
        <w:rPr>
          <w:color w:val="404040"/>
        </w:rPr>
        <w:t>rozumí</w:t>
      </w:r>
      <w:r>
        <w:rPr>
          <w:color w:val="404040"/>
          <w:spacing w:val="-14"/>
        </w:rPr>
        <w:t xml:space="preserve"> </w:t>
      </w:r>
      <w:r>
        <w:rPr>
          <w:color w:val="404040"/>
        </w:rPr>
        <w:t>nepřetržité</w:t>
      </w:r>
      <w:r>
        <w:rPr>
          <w:color w:val="404040"/>
          <w:spacing w:val="-15"/>
        </w:rPr>
        <w:t xml:space="preserve"> </w:t>
      </w:r>
      <w:r>
        <w:rPr>
          <w:color w:val="404040"/>
        </w:rPr>
        <w:t>zajištění</w:t>
      </w:r>
      <w:r>
        <w:rPr>
          <w:color w:val="404040"/>
          <w:spacing w:val="-14"/>
        </w:rPr>
        <w:t xml:space="preserve"> </w:t>
      </w:r>
      <w:r>
        <w:rPr>
          <w:color w:val="404040"/>
        </w:rPr>
        <w:t>kontaktu</w:t>
      </w:r>
      <w:r>
        <w:rPr>
          <w:color w:val="404040"/>
          <w:spacing w:val="-15"/>
        </w:rPr>
        <w:t xml:space="preserve"> </w:t>
      </w:r>
      <w:r>
        <w:rPr>
          <w:color w:val="404040"/>
        </w:rPr>
        <w:t>v</w:t>
      </w:r>
      <w:r>
        <w:rPr>
          <w:color w:val="404040"/>
          <w:spacing w:val="-3"/>
        </w:rPr>
        <w:t xml:space="preserve"> </w:t>
      </w:r>
      <w:r>
        <w:rPr>
          <w:color w:val="404040"/>
        </w:rPr>
        <w:t>režimu</w:t>
      </w:r>
      <w:r>
        <w:rPr>
          <w:color w:val="404040"/>
          <w:spacing w:val="-14"/>
        </w:rPr>
        <w:t xml:space="preserve"> </w:t>
      </w:r>
      <w:r>
        <w:rPr>
          <w:color w:val="404040"/>
        </w:rPr>
        <w:t>24x7,</w:t>
      </w:r>
      <w:r>
        <w:rPr>
          <w:color w:val="404040"/>
          <w:spacing w:val="-14"/>
        </w:rPr>
        <w:t xml:space="preserve"> </w:t>
      </w:r>
      <w:r>
        <w:rPr>
          <w:color w:val="404040"/>
        </w:rPr>
        <w:t>a</w:t>
      </w:r>
      <w:r>
        <w:rPr>
          <w:color w:val="404040"/>
          <w:spacing w:val="-14"/>
        </w:rPr>
        <w:t xml:space="preserve"> </w:t>
      </w:r>
      <w:r>
        <w:rPr>
          <w:color w:val="404040"/>
        </w:rPr>
        <w:t>to</w:t>
      </w:r>
      <w:r>
        <w:rPr>
          <w:color w:val="404040"/>
          <w:spacing w:val="-15"/>
        </w:rPr>
        <w:t xml:space="preserve"> </w:t>
      </w:r>
      <w:r>
        <w:rPr>
          <w:color w:val="404040"/>
        </w:rPr>
        <w:t>těmito komunikačními prostředky: telefon, webové rozhraní či elektronická pošta pro pracovníky</w:t>
      </w:r>
      <w:r>
        <w:rPr>
          <w:color w:val="404040"/>
          <w:spacing w:val="40"/>
        </w:rPr>
        <w:t xml:space="preserve"> </w:t>
      </w:r>
      <w:r>
        <w:rPr>
          <w:color w:val="404040"/>
        </w:rPr>
        <w:t>Objednatele</w:t>
      </w:r>
      <w:r>
        <w:rPr>
          <w:color w:val="404040"/>
          <w:spacing w:val="40"/>
        </w:rPr>
        <w:t xml:space="preserve"> </w:t>
      </w:r>
      <w:r>
        <w:rPr>
          <w:color w:val="404040"/>
        </w:rPr>
        <w:t>na</w:t>
      </w:r>
      <w:r>
        <w:rPr>
          <w:color w:val="404040"/>
          <w:spacing w:val="40"/>
        </w:rPr>
        <w:t xml:space="preserve"> </w:t>
      </w:r>
      <w:r>
        <w:rPr>
          <w:color w:val="404040"/>
        </w:rPr>
        <w:t>specialisty</w:t>
      </w:r>
      <w:r>
        <w:rPr>
          <w:color w:val="404040"/>
          <w:spacing w:val="40"/>
        </w:rPr>
        <w:t xml:space="preserve"> </w:t>
      </w:r>
      <w:r>
        <w:rPr>
          <w:color w:val="404040"/>
        </w:rPr>
        <w:t>Dodavatele</w:t>
      </w:r>
      <w:r>
        <w:rPr>
          <w:color w:val="404040"/>
          <w:spacing w:val="40"/>
        </w:rPr>
        <w:t xml:space="preserve"> </w:t>
      </w:r>
      <w:r>
        <w:rPr>
          <w:color w:val="404040"/>
        </w:rPr>
        <w:t>služby</w:t>
      </w:r>
      <w:r>
        <w:rPr>
          <w:color w:val="404040"/>
          <w:spacing w:val="40"/>
        </w:rPr>
        <w:t xml:space="preserve"> </w:t>
      </w:r>
      <w:r>
        <w:rPr>
          <w:color w:val="404040"/>
        </w:rPr>
        <w:t>k</w:t>
      </w:r>
      <w:r>
        <w:rPr>
          <w:color w:val="404040"/>
          <w:spacing w:val="40"/>
        </w:rPr>
        <w:t xml:space="preserve"> </w:t>
      </w:r>
      <w:r>
        <w:rPr>
          <w:color w:val="404040"/>
        </w:rPr>
        <w:t>nahlášení</w:t>
      </w:r>
      <w:r>
        <w:rPr>
          <w:color w:val="404040"/>
          <w:spacing w:val="40"/>
        </w:rPr>
        <w:t xml:space="preserve"> </w:t>
      </w:r>
      <w:r>
        <w:rPr>
          <w:color w:val="404040"/>
        </w:rPr>
        <w:t>Incidentu nebo</w:t>
      </w:r>
      <w:r>
        <w:rPr>
          <w:color w:val="404040"/>
          <w:spacing w:val="-3"/>
        </w:rPr>
        <w:t xml:space="preserve"> </w:t>
      </w:r>
      <w:r>
        <w:rPr>
          <w:color w:val="404040"/>
        </w:rPr>
        <w:t>k</w:t>
      </w:r>
      <w:r>
        <w:rPr>
          <w:color w:val="404040"/>
          <w:spacing w:val="-3"/>
        </w:rPr>
        <w:t xml:space="preserve"> </w:t>
      </w:r>
      <w:r>
        <w:rPr>
          <w:color w:val="404040"/>
        </w:rPr>
        <w:t>zodpovězení technických dotazů a konzultací při řešení problémů souvisejících se Službou.</w:t>
      </w:r>
    </w:p>
    <w:p w14:paraId="0C780DD7" w14:textId="77777777" w:rsidR="00DF276C" w:rsidRDefault="005F117D">
      <w:pPr>
        <w:pStyle w:val="Zkladntext"/>
        <w:ind w:left="1413"/>
        <w:jc w:val="both"/>
      </w:pPr>
      <w:r>
        <w:rPr>
          <w:color w:val="404040"/>
        </w:rPr>
        <w:t>Kontakty</w:t>
      </w:r>
      <w:r>
        <w:rPr>
          <w:color w:val="404040"/>
          <w:spacing w:val="-10"/>
        </w:rPr>
        <w:t xml:space="preserve"> </w:t>
      </w:r>
      <w:r>
        <w:rPr>
          <w:color w:val="404040"/>
          <w:spacing w:val="-2"/>
        </w:rPr>
        <w:t>(Dodavatele):</w:t>
      </w:r>
    </w:p>
    <w:p w14:paraId="74B7B24A" w14:textId="77777777" w:rsidR="00DF276C" w:rsidRDefault="005F117D">
      <w:pPr>
        <w:pStyle w:val="Zkladntext"/>
        <w:spacing w:before="196"/>
        <w:ind w:left="1413"/>
        <w:jc w:val="both"/>
      </w:pPr>
      <w:r>
        <w:rPr>
          <w:color w:val="404040"/>
        </w:rPr>
        <w:t>Service</w:t>
      </w:r>
      <w:r>
        <w:rPr>
          <w:color w:val="404040"/>
          <w:spacing w:val="-9"/>
        </w:rPr>
        <w:t xml:space="preserve"> </w:t>
      </w:r>
      <w:r>
        <w:rPr>
          <w:color w:val="404040"/>
          <w:spacing w:val="-2"/>
        </w:rPr>
        <w:t>Desk:</w:t>
      </w:r>
    </w:p>
    <w:p w14:paraId="463FC222" w14:textId="2DFE308D" w:rsidR="00DF276C" w:rsidRDefault="005F117D">
      <w:pPr>
        <w:pStyle w:val="Zkladntext"/>
        <w:spacing w:before="196"/>
        <w:ind w:left="1412"/>
      </w:pPr>
      <w:r>
        <w:rPr>
          <w:color w:val="404040"/>
        </w:rPr>
        <w:t>telefonní</w:t>
      </w:r>
      <w:r>
        <w:rPr>
          <w:color w:val="404040"/>
          <w:spacing w:val="-6"/>
        </w:rPr>
        <w:t xml:space="preserve"> </w:t>
      </w:r>
      <w:r>
        <w:rPr>
          <w:color w:val="404040"/>
        </w:rPr>
        <w:t>číslo:</w:t>
      </w:r>
      <w:r>
        <w:rPr>
          <w:color w:val="404040"/>
          <w:spacing w:val="-5"/>
        </w:rPr>
        <w:t xml:space="preserve"> </w:t>
      </w:r>
      <w:r>
        <w:rPr>
          <w:color w:val="404040"/>
        </w:rPr>
        <w:t>xxx</w:t>
      </w:r>
    </w:p>
    <w:p w14:paraId="2CB16ACB" w14:textId="77777777" w:rsidR="005F117D" w:rsidRDefault="005F117D">
      <w:pPr>
        <w:pStyle w:val="Zkladntext"/>
        <w:spacing w:before="76" w:line="312" w:lineRule="auto"/>
        <w:ind w:left="1411" w:right="6325" w:firstLine="1"/>
      </w:pPr>
      <w:r>
        <w:rPr>
          <w:color w:val="404040"/>
        </w:rPr>
        <w:t>e-mail:</w:t>
      </w:r>
      <w:r>
        <w:rPr>
          <w:color w:val="404040"/>
          <w:spacing w:val="-16"/>
        </w:rPr>
        <w:t xml:space="preserve"> </w:t>
      </w:r>
      <w:r>
        <w:t>xxx</w:t>
      </w:r>
    </w:p>
    <w:p w14:paraId="170778EE" w14:textId="25E7122F" w:rsidR="00DF276C" w:rsidRDefault="005F117D">
      <w:pPr>
        <w:pStyle w:val="Zkladntext"/>
        <w:spacing w:before="76" w:line="312" w:lineRule="auto"/>
        <w:ind w:left="1411" w:right="6325" w:firstLine="1"/>
      </w:pPr>
      <w:r>
        <w:rPr>
          <w:color w:val="404040"/>
        </w:rPr>
        <w:t xml:space="preserve">web: </w:t>
      </w:r>
      <w:hyperlink r:id="rId9">
        <w:r>
          <w:rPr>
            <w:color w:val="404040"/>
          </w:rPr>
          <w:t>www.alwil.com</w:t>
        </w:r>
      </w:hyperlink>
    </w:p>
    <w:p w14:paraId="14B70F7D" w14:textId="77777777" w:rsidR="00DF276C" w:rsidRDefault="005F117D">
      <w:pPr>
        <w:pStyle w:val="Odstavecseseznamem"/>
        <w:numPr>
          <w:ilvl w:val="1"/>
          <w:numId w:val="12"/>
        </w:numPr>
        <w:tabs>
          <w:tab w:val="left" w:pos="1439"/>
        </w:tabs>
        <w:ind w:hanging="736"/>
      </w:pPr>
      <w:r>
        <w:rPr>
          <w:color w:val="404040"/>
        </w:rPr>
        <w:t>Způsoby</w:t>
      </w:r>
      <w:r>
        <w:rPr>
          <w:color w:val="404040"/>
          <w:spacing w:val="-9"/>
        </w:rPr>
        <w:t xml:space="preserve"> </w:t>
      </w:r>
      <w:r>
        <w:rPr>
          <w:color w:val="404040"/>
        </w:rPr>
        <w:t>odstranění</w:t>
      </w:r>
      <w:r>
        <w:rPr>
          <w:color w:val="404040"/>
          <w:spacing w:val="-8"/>
        </w:rPr>
        <w:t xml:space="preserve"> </w:t>
      </w:r>
      <w:r>
        <w:rPr>
          <w:color w:val="404040"/>
        </w:rPr>
        <w:t>Incidentů</w:t>
      </w:r>
      <w:r>
        <w:rPr>
          <w:color w:val="404040"/>
          <w:spacing w:val="-9"/>
        </w:rPr>
        <w:t xml:space="preserve"> </w:t>
      </w:r>
      <w:r>
        <w:rPr>
          <w:color w:val="404040"/>
        </w:rPr>
        <w:t>jsou</w:t>
      </w:r>
      <w:r>
        <w:rPr>
          <w:color w:val="404040"/>
          <w:spacing w:val="-8"/>
        </w:rPr>
        <w:t xml:space="preserve"> </w:t>
      </w:r>
      <w:r>
        <w:rPr>
          <w:color w:val="404040"/>
          <w:spacing w:val="-2"/>
        </w:rPr>
        <w:t>následující:</w:t>
      </w:r>
    </w:p>
    <w:p w14:paraId="4DD9FDC2" w14:textId="77777777" w:rsidR="00DF276C" w:rsidRDefault="005F117D">
      <w:pPr>
        <w:pStyle w:val="Odstavecseseznamem"/>
        <w:numPr>
          <w:ilvl w:val="2"/>
          <w:numId w:val="12"/>
        </w:numPr>
        <w:tabs>
          <w:tab w:val="left" w:pos="2158"/>
          <w:tab w:val="left" w:pos="2160"/>
        </w:tabs>
        <w:spacing w:before="196" w:line="312" w:lineRule="auto"/>
        <w:ind w:right="656"/>
        <w:jc w:val="both"/>
      </w:pPr>
      <w:r>
        <w:rPr>
          <w:color w:val="404040"/>
        </w:rPr>
        <w:t>vzdálenou konzultací – pracovník Dodavatele se pokusí odstranit nahlášený Incident konzultací po telefonu či jiným způsobem. Pokud to není možné pracovník</w:t>
      </w:r>
      <w:r>
        <w:rPr>
          <w:color w:val="404040"/>
          <w:spacing w:val="-14"/>
        </w:rPr>
        <w:t xml:space="preserve"> </w:t>
      </w:r>
      <w:r>
        <w:rPr>
          <w:color w:val="404040"/>
        </w:rPr>
        <w:t>Dodavatele</w:t>
      </w:r>
      <w:r>
        <w:rPr>
          <w:color w:val="404040"/>
          <w:spacing w:val="-15"/>
        </w:rPr>
        <w:t xml:space="preserve"> </w:t>
      </w:r>
      <w:r>
        <w:rPr>
          <w:color w:val="404040"/>
        </w:rPr>
        <w:t>se</w:t>
      </w:r>
      <w:r>
        <w:rPr>
          <w:color w:val="404040"/>
          <w:spacing w:val="-15"/>
        </w:rPr>
        <w:t xml:space="preserve"> </w:t>
      </w:r>
      <w:r>
        <w:rPr>
          <w:color w:val="404040"/>
        </w:rPr>
        <w:t>dohodne</w:t>
      </w:r>
      <w:r>
        <w:rPr>
          <w:color w:val="404040"/>
          <w:spacing w:val="-15"/>
        </w:rPr>
        <w:t xml:space="preserve"> </w:t>
      </w:r>
      <w:r>
        <w:rPr>
          <w:color w:val="404040"/>
        </w:rPr>
        <w:t>s</w:t>
      </w:r>
      <w:r>
        <w:rPr>
          <w:color w:val="404040"/>
          <w:spacing w:val="-16"/>
        </w:rPr>
        <w:t xml:space="preserve"> </w:t>
      </w:r>
      <w:r>
        <w:rPr>
          <w:color w:val="404040"/>
        </w:rPr>
        <w:t>pracovníkem</w:t>
      </w:r>
      <w:r>
        <w:rPr>
          <w:color w:val="404040"/>
          <w:spacing w:val="-15"/>
        </w:rPr>
        <w:t xml:space="preserve"> </w:t>
      </w:r>
      <w:r>
        <w:rPr>
          <w:color w:val="404040"/>
        </w:rPr>
        <w:t>Objednatele</w:t>
      </w:r>
      <w:r>
        <w:rPr>
          <w:color w:val="404040"/>
          <w:spacing w:val="-14"/>
        </w:rPr>
        <w:t xml:space="preserve"> </w:t>
      </w:r>
      <w:r>
        <w:rPr>
          <w:color w:val="404040"/>
        </w:rPr>
        <w:t>na</w:t>
      </w:r>
      <w:r>
        <w:rPr>
          <w:color w:val="404040"/>
          <w:spacing w:val="-15"/>
        </w:rPr>
        <w:t xml:space="preserve"> </w:t>
      </w:r>
      <w:r>
        <w:rPr>
          <w:color w:val="404040"/>
        </w:rPr>
        <w:t>jiném</w:t>
      </w:r>
      <w:r>
        <w:rPr>
          <w:color w:val="404040"/>
          <w:spacing w:val="-16"/>
        </w:rPr>
        <w:t xml:space="preserve"> </w:t>
      </w:r>
      <w:r>
        <w:rPr>
          <w:color w:val="404040"/>
        </w:rPr>
        <w:t>způsobu odstranění Incidentu a případné nezbytné součinnosti Objednatele;</w:t>
      </w:r>
    </w:p>
    <w:p w14:paraId="3EE8E307" w14:textId="77777777" w:rsidR="00DF276C" w:rsidRDefault="005F117D">
      <w:pPr>
        <w:pStyle w:val="Odstavecseseznamem"/>
        <w:numPr>
          <w:ilvl w:val="2"/>
          <w:numId w:val="12"/>
        </w:numPr>
        <w:tabs>
          <w:tab w:val="left" w:pos="2158"/>
          <w:tab w:val="left" w:pos="2160"/>
        </w:tabs>
        <w:spacing w:line="312" w:lineRule="auto"/>
        <w:ind w:right="656"/>
        <w:jc w:val="both"/>
      </w:pPr>
      <w:r>
        <w:rPr>
          <w:color w:val="404040"/>
        </w:rPr>
        <w:t>opravou/ výměnou – pracovník Dodavatele odstraní Incident na Zařízení Objednatele opravou/ výměnou HW, nebo HW komponenty v místě instalace; cena</w:t>
      </w:r>
      <w:r>
        <w:rPr>
          <w:color w:val="404040"/>
          <w:spacing w:val="40"/>
        </w:rPr>
        <w:t xml:space="preserve"> </w:t>
      </w:r>
      <w:r>
        <w:rPr>
          <w:color w:val="404040"/>
        </w:rPr>
        <w:t>za</w:t>
      </w:r>
      <w:r>
        <w:rPr>
          <w:color w:val="404040"/>
          <w:spacing w:val="40"/>
        </w:rPr>
        <w:t xml:space="preserve"> </w:t>
      </w:r>
      <w:r>
        <w:rPr>
          <w:color w:val="404040"/>
        </w:rPr>
        <w:t>nový</w:t>
      </w:r>
      <w:r>
        <w:rPr>
          <w:color w:val="404040"/>
          <w:spacing w:val="40"/>
        </w:rPr>
        <w:t xml:space="preserve"> </w:t>
      </w:r>
      <w:r>
        <w:rPr>
          <w:color w:val="404040"/>
        </w:rPr>
        <w:t>náhradní</w:t>
      </w:r>
      <w:r>
        <w:rPr>
          <w:color w:val="404040"/>
          <w:spacing w:val="40"/>
        </w:rPr>
        <w:t xml:space="preserve"> </w:t>
      </w:r>
      <w:r>
        <w:rPr>
          <w:color w:val="404040"/>
        </w:rPr>
        <w:t>díl</w:t>
      </w:r>
      <w:r>
        <w:rPr>
          <w:color w:val="404040"/>
          <w:spacing w:val="40"/>
        </w:rPr>
        <w:t xml:space="preserve"> </w:t>
      </w:r>
      <w:r>
        <w:rPr>
          <w:color w:val="404040"/>
        </w:rPr>
        <w:t>nebo</w:t>
      </w:r>
      <w:r>
        <w:rPr>
          <w:color w:val="404040"/>
          <w:spacing w:val="40"/>
        </w:rPr>
        <w:t xml:space="preserve"> </w:t>
      </w:r>
      <w:r>
        <w:rPr>
          <w:color w:val="404040"/>
        </w:rPr>
        <w:t>novou</w:t>
      </w:r>
      <w:r>
        <w:rPr>
          <w:color w:val="404040"/>
          <w:spacing w:val="40"/>
        </w:rPr>
        <w:t xml:space="preserve"> </w:t>
      </w:r>
      <w:r>
        <w:rPr>
          <w:color w:val="404040"/>
        </w:rPr>
        <w:t>HW</w:t>
      </w:r>
      <w:r>
        <w:rPr>
          <w:color w:val="404040"/>
          <w:spacing w:val="40"/>
        </w:rPr>
        <w:t xml:space="preserve"> </w:t>
      </w:r>
      <w:r>
        <w:rPr>
          <w:color w:val="404040"/>
        </w:rPr>
        <w:t>komponentu</w:t>
      </w:r>
      <w:r>
        <w:rPr>
          <w:color w:val="404040"/>
          <w:spacing w:val="40"/>
        </w:rPr>
        <w:t xml:space="preserve"> </w:t>
      </w:r>
      <w:r>
        <w:rPr>
          <w:color w:val="404040"/>
        </w:rPr>
        <w:t>je</w:t>
      </w:r>
      <w:r>
        <w:rPr>
          <w:color w:val="404040"/>
          <w:spacing w:val="40"/>
        </w:rPr>
        <w:t xml:space="preserve"> </w:t>
      </w:r>
      <w:r>
        <w:rPr>
          <w:color w:val="404040"/>
        </w:rPr>
        <w:t>součástí</w:t>
      </w:r>
      <w:r>
        <w:rPr>
          <w:color w:val="404040"/>
          <w:spacing w:val="40"/>
        </w:rPr>
        <w:t xml:space="preserve"> </w:t>
      </w:r>
      <w:r>
        <w:rPr>
          <w:color w:val="404040"/>
        </w:rPr>
        <w:t>ceny</w:t>
      </w:r>
      <w:r>
        <w:rPr>
          <w:color w:val="404040"/>
          <w:spacing w:val="40"/>
        </w:rPr>
        <w:t xml:space="preserve"> </w:t>
      </w:r>
      <w:r>
        <w:rPr>
          <w:color w:val="404040"/>
        </w:rPr>
        <w:t>za Paušální služby.</w:t>
      </w:r>
    </w:p>
    <w:p w14:paraId="075A5E6F" w14:textId="77777777" w:rsidR="00DF276C" w:rsidRDefault="005F117D">
      <w:pPr>
        <w:pStyle w:val="Odstavecseseznamem"/>
        <w:numPr>
          <w:ilvl w:val="1"/>
          <w:numId w:val="12"/>
        </w:numPr>
        <w:tabs>
          <w:tab w:val="left" w:pos="1440"/>
        </w:tabs>
        <w:spacing w:before="119" w:line="312" w:lineRule="auto"/>
        <w:ind w:left="1440" w:right="657"/>
        <w:jc w:val="both"/>
      </w:pPr>
      <w:r>
        <w:rPr>
          <w:color w:val="404040"/>
        </w:rPr>
        <w:t>Při odstraňování Incidentů či jiných činnostech Dodavatele v</w:t>
      </w:r>
      <w:r>
        <w:rPr>
          <w:color w:val="404040"/>
          <w:spacing w:val="-3"/>
        </w:rPr>
        <w:t xml:space="preserve"> </w:t>
      </w:r>
      <w:r>
        <w:rPr>
          <w:color w:val="404040"/>
        </w:rPr>
        <w:t>souvislosti s</w:t>
      </w:r>
      <w:r>
        <w:rPr>
          <w:color w:val="404040"/>
          <w:spacing w:val="-2"/>
        </w:rPr>
        <w:t xml:space="preserve"> </w:t>
      </w:r>
      <w:r>
        <w:rPr>
          <w:color w:val="404040"/>
        </w:rPr>
        <w:t>touto Smlouvou je při nakládání s datovými médii (v některých serverech jsou pevné disky, případně</w:t>
      </w:r>
      <w:r>
        <w:rPr>
          <w:color w:val="404040"/>
          <w:spacing w:val="-10"/>
        </w:rPr>
        <w:t xml:space="preserve"> </w:t>
      </w:r>
      <w:r>
        <w:rPr>
          <w:color w:val="404040"/>
        </w:rPr>
        <w:t>flash</w:t>
      </w:r>
      <w:r>
        <w:rPr>
          <w:color w:val="404040"/>
          <w:spacing w:val="-10"/>
        </w:rPr>
        <w:t xml:space="preserve"> </w:t>
      </w:r>
      <w:r>
        <w:rPr>
          <w:color w:val="404040"/>
        </w:rPr>
        <w:t>paměti)</w:t>
      </w:r>
      <w:r>
        <w:rPr>
          <w:color w:val="404040"/>
          <w:spacing w:val="-11"/>
        </w:rPr>
        <w:t xml:space="preserve"> </w:t>
      </w:r>
      <w:r>
        <w:rPr>
          <w:color w:val="404040"/>
        </w:rPr>
        <w:t>nutné</w:t>
      </w:r>
      <w:r>
        <w:rPr>
          <w:color w:val="404040"/>
          <w:spacing w:val="-10"/>
        </w:rPr>
        <w:t xml:space="preserve"> </w:t>
      </w:r>
      <w:r>
        <w:rPr>
          <w:color w:val="404040"/>
        </w:rPr>
        <w:t>pro</w:t>
      </w:r>
      <w:r>
        <w:rPr>
          <w:color w:val="404040"/>
          <w:spacing w:val="-10"/>
        </w:rPr>
        <w:t xml:space="preserve"> </w:t>
      </w:r>
      <w:r>
        <w:rPr>
          <w:color w:val="404040"/>
        </w:rPr>
        <w:t>možnost</w:t>
      </w:r>
      <w:r>
        <w:rPr>
          <w:color w:val="404040"/>
          <w:spacing w:val="-10"/>
        </w:rPr>
        <w:t xml:space="preserve"> </w:t>
      </w:r>
      <w:r>
        <w:rPr>
          <w:color w:val="404040"/>
        </w:rPr>
        <w:t>obsahu</w:t>
      </w:r>
      <w:r>
        <w:rPr>
          <w:color w:val="404040"/>
          <w:spacing w:val="-10"/>
        </w:rPr>
        <w:t xml:space="preserve"> </w:t>
      </w:r>
      <w:r>
        <w:rPr>
          <w:color w:val="404040"/>
        </w:rPr>
        <w:t>citlivých</w:t>
      </w:r>
      <w:r>
        <w:rPr>
          <w:color w:val="404040"/>
          <w:spacing w:val="-12"/>
        </w:rPr>
        <w:t xml:space="preserve"> </w:t>
      </w:r>
      <w:r>
        <w:rPr>
          <w:color w:val="404040"/>
        </w:rPr>
        <w:t>dat,</w:t>
      </w:r>
      <w:r>
        <w:rPr>
          <w:color w:val="404040"/>
          <w:spacing w:val="-10"/>
        </w:rPr>
        <w:t xml:space="preserve"> </w:t>
      </w:r>
      <w:r>
        <w:rPr>
          <w:color w:val="404040"/>
        </w:rPr>
        <w:t>aby</w:t>
      </w:r>
      <w:r>
        <w:rPr>
          <w:color w:val="404040"/>
          <w:spacing w:val="-10"/>
        </w:rPr>
        <w:t xml:space="preserve"> </w:t>
      </w:r>
      <w:r>
        <w:rPr>
          <w:color w:val="404040"/>
        </w:rPr>
        <w:t>vadná</w:t>
      </w:r>
      <w:r>
        <w:rPr>
          <w:color w:val="404040"/>
          <w:spacing w:val="-10"/>
        </w:rPr>
        <w:t xml:space="preserve"> </w:t>
      </w:r>
      <w:r>
        <w:rPr>
          <w:color w:val="404040"/>
        </w:rPr>
        <w:t>datová</w:t>
      </w:r>
      <w:r>
        <w:rPr>
          <w:color w:val="404040"/>
          <w:spacing w:val="-10"/>
        </w:rPr>
        <w:t xml:space="preserve"> </w:t>
      </w:r>
      <w:r>
        <w:rPr>
          <w:color w:val="404040"/>
        </w:rPr>
        <w:t>média zůstávala u Objednatele. Případnou likvidaci si provádí Objednatel vlastními silami.</w:t>
      </w:r>
    </w:p>
    <w:p w14:paraId="30E58877" w14:textId="77777777" w:rsidR="00DF276C" w:rsidRDefault="00DF276C">
      <w:pPr>
        <w:spacing w:line="312" w:lineRule="auto"/>
        <w:jc w:val="both"/>
        <w:sectPr w:rsidR="00DF276C">
          <w:pgSz w:w="11910" w:h="16840"/>
          <w:pgMar w:top="1600" w:right="180" w:bottom="1040" w:left="1140" w:header="680" w:footer="856" w:gutter="0"/>
          <w:cols w:space="708"/>
        </w:sectPr>
      </w:pPr>
    </w:p>
    <w:p w14:paraId="70B10349" w14:textId="77777777" w:rsidR="00DF276C" w:rsidRDefault="00DF276C">
      <w:pPr>
        <w:pStyle w:val="Zkladntext"/>
        <w:spacing w:before="112"/>
      </w:pPr>
    </w:p>
    <w:p w14:paraId="51D8015A" w14:textId="77777777" w:rsidR="00DF276C" w:rsidRDefault="005F117D">
      <w:pPr>
        <w:pStyle w:val="Odstavecseseznamem"/>
        <w:numPr>
          <w:ilvl w:val="1"/>
          <w:numId w:val="12"/>
        </w:numPr>
        <w:tabs>
          <w:tab w:val="left" w:pos="1439"/>
        </w:tabs>
        <w:spacing w:before="0" w:line="312" w:lineRule="auto"/>
        <w:ind w:right="660"/>
      </w:pPr>
      <w:r>
        <w:rPr>
          <w:color w:val="404040"/>
        </w:rPr>
        <w:t>Incidenty</w:t>
      </w:r>
      <w:r>
        <w:rPr>
          <w:color w:val="404040"/>
          <w:spacing w:val="-8"/>
        </w:rPr>
        <w:t xml:space="preserve"> </w:t>
      </w:r>
      <w:r>
        <w:rPr>
          <w:color w:val="404040"/>
        </w:rPr>
        <w:t>jsou</w:t>
      </w:r>
      <w:r>
        <w:rPr>
          <w:color w:val="404040"/>
          <w:spacing w:val="-8"/>
        </w:rPr>
        <w:t xml:space="preserve"> </w:t>
      </w:r>
      <w:r>
        <w:rPr>
          <w:color w:val="404040"/>
        </w:rPr>
        <w:t>rozděleny</w:t>
      </w:r>
      <w:r>
        <w:rPr>
          <w:color w:val="404040"/>
          <w:spacing w:val="-9"/>
        </w:rPr>
        <w:t xml:space="preserve"> </w:t>
      </w:r>
      <w:r>
        <w:rPr>
          <w:color w:val="404040"/>
        </w:rPr>
        <w:t>do</w:t>
      </w:r>
      <w:r>
        <w:rPr>
          <w:color w:val="404040"/>
          <w:spacing w:val="-8"/>
        </w:rPr>
        <w:t xml:space="preserve"> </w:t>
      </w:r>
      <w:r>
        <w:rPr>
          <w:color w:val="404040"/>
        </w:rPr>
        <w:t>tří</w:t>
      </w:r>
      <w:r>
        <w:rPr>
          <w:color w:val="404040"/>
          <w:spacing w:val="-8"/>
        </w:rPr>
        <w:t xml:space="preserve"> </w:t>
      </w:r>
      <w:r>
        <w:rPr>
          <w:color w:val="404040"/>
        </w:rPr>
        <w:t>následujících</w:t>
      </w:r>
      <w:r>
        <w:rPr>
          <w:color w:val="404040"/>
          <w:spacing w:val="-8"/>
        </w:rPr>
        <w:t xml:space="preserve"> </w:t>
      </w:r>
      <w:r>
        <w:rPr>
          <w:color w:val="404040"/>
        </w:rPr>
        <w:t>kategorií,</w:t>
      </w:r>
      <w:r>
        <w:rPr>
          <w:color w:val="404040"/>
          <w:spacing w:val="-8"/>
        </w:rPr>
        <w:t xml:space="preserve"> </w:t>
      </w:r>
      <w:r>
        <w:rPr>
          <w:color w:val="404040"/>
        </w:rPr>
        <w:t>o</w:t>
      </w:r>
      <w:r>
        <w:rPr>
          <w:color w:val="404040"/>
          <w:spacing w:val="-8"/>
        </w:rPr>
        <w:t xml:space="preserve"> </w:t>
      </w:r>
      <w:r>
        <w:rPr>
          <w:color w:val="404040"/>
        </w:rPr>
        <w:t>zařazení</w:t>
      </w:r>
      <w:r>
        <w:rPr>
          <w:color w:val="404040"/>
          <w:spacing w:val="-8"/>
        </w:rPr>
        <w:t xml:space="preserve"> </w:t>
      </w:r>
      <w:r>
        <w:rPr>
          <w:color w:val="404040"/>
        </w:rPr>
        <w:t>Incidentu</w:t>
      </w:r>
      <w:r>
        <w:rPr>
          <w:color w:val="404040"/>
          <w:spacing w:val="-8"/>
        </w:rPr>
        <w:t xml:space="preserve"> </w:t>
      </w:r>
      <w:r>
        <w:rPr>
          <w:color w:val="404040"/>
        </w:rPr>
        <w:t>do</w:t>
      </w:r>
      <w:r>
        <w:rPr>
          <w:color w:val="404040"/>
          <w:spacing w:val="-8"/>
        </w:rPr>
        <w:t xml:space="preserve"> </w:t>
      </w:r>
      <w:r>
        <w:rPr>
          <w:color w:val="404040"/>
        </w:rPr>
        <w:t>příslušné kategorie rozhoduje Objednatel:</w:t>
      </w:r>
    </w:p>
    <w:p w14:paraId="66B8C105" w14:textId="77777777" w:rsidR="00DF276C" w:rsidRDefault="005F117D">
      <w:pPr>
        <w:pStyle w:val="Nadpis5"/>
        <w:numPr>
          <w:ilvl w:val="2"/>
          <w:numId w:val="12"/>
        </w:numPr>
        <w:tabs>
          <w:tab w:val="left" w:pos="2159"/>
        </w:tabs>
        <w:spacing w:before="120"/>
        <w:ind w:left="2159" w:hanging="359"/>
        <w:jc w:val="both"/>
      </w:pPr>
      <w:r>
        <w:rPr>
          <w:color w:val="404040"/>
        </w:rPr>
        <w:t>Incident</w:t>
      </w:r>
      <w:r>
        <w:rPr>
          <w:color w:val="404040"/>
          <w:spacing w:val="-10"/>
        </w:rPr>
        <w:t xml:space="preserve"> </w:t>
      </w:r>
      <w:r>
        <w:rPr>
          <w:color w:val="404040"/>
        </w:rPr>
        <w:t>kategorie</w:t>
      </w:r>
      <w:r>
        <w:rPr>
          <w:color w:val="404040"/>
          <w:spacing w:val="-10"/>
        </w:rPr>
        <w:t xml:space="preserve"> A</w:t>
      </w:r>
    </w:p>
    <w:p w14:paraId="58D1C929" w14:textId="77777777" w:rsidR="00DF276C" w:rsidRDefault="005F117D">
      <w:pPr>
        <w:pStyle w:val="Zkladntext"/>
        <w:spacing w:before="196" w:line="312" w:lineRule="auto"/>
        <w:ind w:left="2263" w:right="655"/>
        <w:jc w:val="both"/>
      </w:pPr>
      <w:r>
        <w:rPr>
          <w:color w:val="404040"/>
        </w:rPr>
        <w:t>Zařízení</w:t>
      </w:r>
      <w:r>
        <w:rPr>
          <w:color w:val="404040"/>
          <w:spacing w:val="-9"/>
        </w:rPr>
        <w:t xml:space="preserve"> </w:t>
      </w:r>
      <w:r>
        <w:rPr>
          <w:color w:val="404040"/>
        </w:rPr>
        <w:t>nebo</w:t>
      </w:r>
      <w:r>
        <w:rPr>
          <w:color w:val="404040"/>
          <w:spacing w:val="-9"/>
        </w:rPr>
        <w:t xml:space="preserve"> </w:t>
      </w:r>
      <w:r>
        <w:rPr>
          <w:color w:val="404040"/>
        </w:rPr>
        <w:t>jeho</w:t>
      </w:r>
      <w:r>
        <w:rPr>
          <w:color w:val="404040"/>
          <w:spacing w:val="-9"/>
        </w:rPr>
        <w:t xml:space="preserve"> </w:t>
      </w:r>
      <w:r>
        <w:rPr>
          <w:color w:val="404040"/>
        </w:rPr>
        <w:t>část</w:t>
      </w:r>
      <w:r>
        <w:rPr>
          <w:color w:val="404040"/>
          <w:spacing w:val="-10"/>
        </w:rPr>
        <w:t xml:space="preserve"> </w:t>
      </w:r>
      <w:r>
        <w:rPr>
          <w:color w:val="404040"/>
        </w:rPr>
        <w:t>je</w:t>
      </w:r>
      <w:r>
        <w:rPr>
          <w:color w:val="404040"/>
          <w:spacing w:val="-9"/>
        </w:rPr>
        <w:t xml:space="preserve"> </w:t>
      </w:r>
      <w:r>
        <w:rPr>
          <w:color w:val="404040"/>
        </w:rPr>
        <w:t>zcela</w:t>
      </w:r>
      <w:r>
        <w:rPr>
          <w:color w:val="404040"/>
          <w:spacing w:val="-9"/>
        </w:rPr>
        <w:t xml:space="preserve"> </w:t>
      </w:r>
      <w:r>
        <w:rPr>
          <w:color w:val="404040"/>
        </w:rPr>
        <w:t>nefunkční.</w:t>
      </w:r>
      <w:r>
        <w:rPr>
          <w:color w:val="404040"/>
          <w:spacing w:val="-9"/>
        </w:rPr>
        <w:t xml:space="preserve"> </w:t>
      </w:r>
      <w:r>
        <w:rPr>
          <w:color w:val="404040"/>
        </w:rPr>
        <w:t>Závada</w:t>
      </w:r>
      <w:r>
        <w:rPr>
          <w:color w:val="404040"/>
          <w:spacing w:val="-9"/>
        </w:rPr>
        <w:t xml:space="preserve"> </w:t>
      </w:r>
      <w:r>
        <w:rPr>
          <w:color w:val="404040"/>
        </w:rPr>
        <w:t>HW</w:t>
      </w:r>
      <w:r>
        <w:rPr>
          <w:color w:val="404040"/>
          <w:spacing w:val="-9"/>
        </w:rPr>
        <w:t xml:space="preserve"> </w:t>
      </w:r>
      <w:r>
        <w:rPr>
          <w:color w:val="404040"/>
        </w:rPr>
        <w:t>nebo</w:t>
      </w:r>
      <w:r>
        <w:rPr>
          <w:color w:val="404040"/>
          <w:spacing w:val="-9"/>
        </w:rPr>
        <w:t xml:space="preserve"> </w:t>
      </w:r>
      <w:r>
        <w:rPr>
          <w:color w:val="404040"/>
        </w:rPr>
        <w:t>SW</w:t>
      </w:r>
      <w:r>
        <w:rPr>
          <w:color w:val="404040"/>
          <w:spacing w:val="-9"/>
        </w:rPr>
        <w:t xml:space="preserve"> </w:t>
      </w:r>
      <w:r>
        <w:rPr>
          <w:color w:val="404040"/>
        </w:rPr>
        <w:t>(myšleno</w:t>
      </w:r>
      <w:r>
        <w:rPr>
          <w:color w:val="404040"/>
          <w:spacing w:val="-9"/>
        </w:rPr>
        <w:t xml:space="preserve"> </w:t>
      </w:r>
      <w:r>
        <w:rPr>
          <w:color w:val="404040"/>
        </w:rPr>
        <w:t>SW v</w:t>
      </w:r>
      <w:r>
        <w:rPr>
          <w:color w:val="404040"/>
          <w:spacing w:val="-2"/>
        </w:rPr>
        <w:t xml:space="preserve"> </w:t>
      </w:r>
      <w:r>
        <w:rPr>
          <w:color w:val="404040"/>
        </w:rPr>
        <w:t>souvislosti s</w:t>
      </w:r>
      <w:r>
        <w:rPr>
          <w:color w:val="404040"/>
          <w:spacing w:val="-2"/>
        </w:rPr>
        <w:t xml:space="preserve"> </w:t>
      </w:r>
      <w:r>
        <w:rPr>
          <w:color w:val="404040"/>
        </w:rPr>
        <w:t>HW kupř. ovladače, Bios, Firmware, SW pro management apod.), způsobuje nefunkčnost Zařízení, projevující se tím, že HW nelze nastartovat, nelze ovládat (konfigurovat), samovolně se restartuje nebo má nefunkční neredundantní komponentu. HW a SW vykazuje nefunkčnost, čímž, není zajištěna základní parametrická hodnota a je zaznamenána vyšší chybovost než přípustná pro provoz. Závadou SW vybavení</w:t>
      </w:r>
      <w:r>
        <w:rPr>
          <w:color w:val="404040"/>
          <w:spacing w:val="-1"/>
        </w:rPr>
        <w:t xml:space="preserve"> </w:t>
      </w:r>
      <w:r>
        <w:rPr>
          <w:color w:val="404040"/>
        </w:rPr>
        <w:t>Zařízení je takový stav</w:t>
      </w:r>
      <w:r>
        <w:rPr>
          <w:color w:val="404040"/>
          <w:spacing w:val="40"/>
        </w:rPr>
        <w:t xml:space="preserve"> </w:t>
      </w:r>
      <w:r>
        <w:rPr>
          <w:color w:val="404040"/>
        </w:rPr>
        <w:t>SW</w:t>
      </w:r>
      <w:r>
        <w:rPr>
          <w:color w:val="404040"/>
          <w:spacing w:val="40"/>
        </w:rPr>
        <w:t xml:space="preserve"> </w:t>
      </w:r>
      <w:r>
        <w:rPr>
          <w:color w:val="404040"/>
        </w:rPr>
        <w:t>(myšleno</w:t>
      </w:r>
      <w:r>
        <w:rPr>
          <w:color w:val="404040"/>
          <w:spacing w:val="40"/>
        </w:rPr>
        <w:t xml:space="preserve"> </w:t>
      </w:r>
      <w:r>
        <w:rPr>
          <w:color w:val="404040"/>
        </w:rPr>
        <w:t>SW</w:t>
      </w:r>
      <w:r>
        <w:rPr>
          <w:color w:val="404040"/>
          <w:spacing w:val="40"/>
        </w:rPr>
        <w:t xml:space="preserve"> </w:t>
      </w:r>
      <w:r>
        <w:rPr>
          <w:color w:val="404040"/>
        </w:rPr>
        <w:t>v</w:t>
      </w:r>
      <w:r>
        <w:rPr>
          <w:color w:val="404040"/>
          <w:spacing w:val="-1"/>
        </w:rPr>
        <w:t xml:space="preserve"> </w:t>
      </w:r>
      <w:r>
        <w:rPr>
          <w:color w:val="404040"/>
        </w:rPr>
        <w:t>souvislosti</w:t>
      </w:r>
      <w:r>
        <w:rPr>
          <w:color w:val="404040"/>
          <w:spacing w:val="40"/>
        </w:rPr>
        <w:t xml:space="preserve"> </w:t>
      </w:r>
      <w:r>
        <w:rPr>
          <w:color w:val="404040"/>
        </w:rPr>
        <w:t>s</w:t>
      </w:r>
      <w:r>
        <w:rPr>
          <w:color w:val="404040"/>
          <w:spacing w:val="-2"/>
        </w:rPr>
        <w:t xml:space="preserve"> </w:t>
      </w:r>
      <w:r>
        <w:rPr>
          <w:color w:val="404040"/>
        </w:rPr>
        <w:t>HW</w:t>
      </w:r>
      <w:r>
        <w:rPr>
          <w:color w:val="404040"/>
          <w:spacing w:val="40"/>
        </w:rPr>
        <w:t xml:space="preserve"> </w:t>
      </w:r>
      <w:r>
        <w:rPr>
          <w:color w:val="404040"/>
        </w:rPr>
        <w:t>kupř.</w:t>
      </w:r>
      <w:r>
        <w:rPr>
          <w:color w:val="404040"/>
          <w:spacing w:val="40"/>
        </w:rPr>
        <w:t xml:space="preserve"> </w:t>
      </w:r>
      <w:r>
        <w:rPr>
          <w:color w:val="404040"/>
        </w:rPr>
        <w:t>ovladače,</w:t>
      </w:r>
      <w:r>
        <w:rPr>
          <w:color w:val="404040"/>
          <w:spacing w:val="40"/>
        </w:rPr>
        <w:t xml:space="preserve"> </w:t>
      </w:r>
      <w:r>
        <w:rPr>
          <w:color w:val="404040"/>
        </w:rPr>
        <w:t>Bios,</w:t>
      </w:r>
      <w:r>
        <w:rPr>
          <w:color w:val="404040"/>
          <w:spacing w:val="40"/>
        </w:rPr>
        <w:t xml:space="preserve"> </w:t>
      </w:r>
      <w:r>
        <w:rPr>
          <w:color w:val="404040"/>
        </w:rPr>
        <w:t>Firmware, SW</w:t>
      </w:r>
      <w:r>
        <w:rPr>
          <w:color w:val="404040"/>
          <w:spacing w:val="-4"/>
        </w:rPr>
        <w:t xml:space="preserve"> </w:t>
      </w:r>
      <w:r>
        <w:rPr>
          <w:color w:val="404040"/>
        </w:rPr>
        <w:t>pro</w:t>
      </w:r>
      <w:r>
        <w:rPr>
          <w:color w:val="404040"/>
          <w:spacing w:val="-12"/>
        </w:rPr>
        <w:t xml:space="preserve"> </w:t>
      </w:r>
      <w:r>
        <w:rPr>
          <w:color w:val="404040"/>
        </w:rPr>
        <w:t>management</w:t>
      </w:r>
      <w:r>
        <w:rPr>
          <w:color w:val="404040"/>
          <w:spacing w:val="-12"/>
        </w:rPr>
        <w:t xml:space="preserve"> </w:t>
      </w:r>
      <w:r>
        <w:rPr>
          <w:color w:val="404040"/>
        </w:rPr>
        <w:t>apod.),</w:t>
      </w:r>
      <w:r>
        <w:rPr>
          <w:color w:val="404040"/>
          <w:spacing w:val="-12"/>
        </w:rPr>
        <w:t xml:space="preserve"> </w:t>
      </w:r>
      <w:r>
        <w:rPr>
          <w:color w:val="404040"/>
        </w:rPr>
        <w:t>kdy</w:t>
      </w:r>
      <w:r>
        <w:rPr>
          <w:color w:val="404040"/>
          <w:spacing w:val="-11"/>
        </w:rPr>
        <w:t xml:space="preserve"> </w:t>
      </w:r>
      <w:r>
        <w:rPr>
          <w:color w:val="404040"/>
        </w:rPr>
        <w:t>omezení</w:t>
      </w:r>
      <w:r>
        <w:rPr>
          <w:color w:val="404040"/>
          <w:spacing w:val="-12"/>
        </w:rPr>
        <w:t xml:space="preserve"> </w:t>
      </w:r>
      <w:r>
        <w:rPr>
          <w:color w:val="404040"/>
        </w:rPr>
        <w:t>funkčnosti</w:t>
      </w:r>
      <w:r>
        <w:rPr>
          <w:color w:val="404040"/>
          <w:spacing w:val="-11"/>
        </w:rPr>
        <w:t xml:space="preserve"> </w:t>
      </w:r>
      <w:r>
        <w:rPr>
          <w:color w:val="404040"/>
        </w:rPr>
        <w:t>SW</w:t>
      </w:r>
      <w:r>
        <w:rPr>
          <w:color w:val="404040"/>
          <w:spacing w:val="-12"/>
        </w:rPr>
        <w:t xml:space="preserve"> </w:t>
      </w:r>
      <w:r>
        <w:rPr>
          <w:color w:val="404040"/>
        </w:rPr>
        <w:t>je</w:t>
      </w:r>
      <w:r>
        <w:rPr>
          <w:color w:val="404040"/>
          <w:spacing w:val="-13"/>
        </w:rPr>
        <w:t xml:space="preserve"> </w:t>
      </w:r>
      <w:r>
        <w:rPr>
          <w:color w:val="404040"/>
        </w:rPr>
        <w:t>způsobeno</w:t>
      </w:r>
      <w:r>
        <w:rPr>
          <w:color w:val="404040"/>
          <w:spacing w:val="-13"/>
        </w:rPr>
        <w:t xml:space="preserve"> </w:t>
      </w:r>
      <w:r>
        <w:rPr>
          <w:color w:val="404040"/>
        </w:rPr>
        <w:t>chybou ve</w:t>
      </w:r>
      <w:r>
        <w:rPr>
          <w:color w:val="404040"/>
          <w:spacing w:val="30"/>
        </w:rPr>
        <w:t xml:space="preserve"> </w:t>
      </w:r>
      <w:r>
        <w:rPr>
          <w:color w:val="404040"/>
        </w:rPr>
        <w:t>zdrojovém</w:t>
      </w:r>
      <w:r>
        <w:rPr>
          <w:color w:val="404040"/>
          <w:spacing w:val="30"/>
        </w:rPr>
        <w:t xml:space="preserve"> </w:t>
      </w:r>
      <w:r>
        <w:rPr>
          <w:color w:val="404040"/>
        </w:rPr>
        <w:t>kódu</w:t>
      </w:r>
      <w:r>
        <w:rPr>
          <w:color w:val="404040"/>
          <w:spacing w:val="30"/>
        </w:rPr>
        <w:t xml:space="preserve"> </w:t>
      </w:r>
      <w:r>
        <w:rPr>
          <w:color w:val="404040"/>
        </w:rPr>
        <w:t>SW</w:t>
      </w:r>
      <w:r>
        <w:rPr>
          <w:color w:val="404040"/>
          <w:spacing w:val="30"/>
        </w:rPr>
        <w:t xml:space="preserve"> </w:t>
      </w:r>
      <w:r>
        <w:rPr>
          <w:color w:val="404040"/>
        </w:rPr>
        <w:t>a</w:t>
      </w:r>
      <w:r>
        <w:rPr>
          <w:color w:val="404040"/>
          <w:spacing w:val="30"/>
        </w:rPr>
        <w:t xml:space="preserve"> </w:t>
      </w:r>
      <w:r>
        <w:rPr>
          <w:color w:val="404040"/>
        </w:rPr>
        <w:t>tuto</w:t>
      </w:r>
      <w:r>
        <w:rPr>
          <w:color w:val="404040"/>
          <w:spacing w:val="29"/>
        </w:rPr>
        <w:t xml:space="preserve"> </w:t>
      </w:r>
      <w:r>
        <w:rPr>
          <w:color w:val="404040"/>
        </w:rPr>
        <w:t>vadu</w:t>
      </w:r>
      <w:r>
        <w:rPr>
          <w:color w:val="404040"/>
          <w:spacing w:val="30"/>
        </w:rPr>
        <w:t xml:space="preserve"> </w:t>
      </w:r>
      <w:r>
        <w:rPr>
          <w:color w:val="404040"/>
        </w:rPr>
        <w:t>nelze</w:t>
      </w:r>
      <w:r>
        <w:rPr>
          <w:color w:val="404040"/>
          <w:spacing w:val="29"/>
        </w:rPr>
        <w:t xml:space="preserve"> </w:t>
      </w:r>
      <w:r>
        <w:rPr>
          <w:color w:val="404040"/>
        </w:rPr>
        <w:t>odstranit</w:t>
      </w:r>
      <w:r>
        <w:rPr>
          <w:color w:val="404040"/>
          <w:spacing w:val="30"/>
        </w:rPr>
        <w:t xml:space="preserve"> </w:t>
      </w:r>
      <w:r>
        <w:rPr>
          <w:color w:val="404040"/>
        </w:rPr>
        <w:t>pomocí</w:t>
      </w:r>
      <w:r>
        <w:rPr>
          <w:color w:val="404040"/>
          <w:spacing w:val="30"/>
        </w:rPr>
        <w:t xml:space="preserve"> </w:t>
      </w:r>
      <w:r>
        <w:rPr>
          <w:color w:val="404040"/>
        </w:rPr>
        <w:t>backup</w:t>
      </w:r>
      <w:r>
        <w:rPr>
          <w:color w:val="404040"/>
          <w:spacing w:val="30"/>
        </w:rPr>
        <w:t xml:space="preserve"> </w:t>
      </w:r>
      <w:r>
        <w:rPr>
          <w:color w:val="404040"/>
        </w:rPr>
        <w:t>postupů (s</w:t>
      </w:r>
      <w:r>
        <w:rPr>
          <w:color w:val="404040"/>
          <w:spacing w:val="-1"/>
        </w:rPr>
        <w:t xml:space="preserve"> </w:t>
      </w:r>
      <w:r>
        <w:rPr>
          <w:color w:val="404040"/>
        </w:rPr>
        <w:t>využitím</w:t>
      </w:r>
      <w:r>
        <w:rPr>
          <w:color w:val="404040"/>
          <w:spacing w:val="52"/>
        </w:rPr>
        <w:t xml:space="preserve">  </w:t>
      </w:r>
      <w:r>
        <w:rPr>
          <w:color w:val="404040"/>
        </w:rPr>
        <w:t>záložních</w:t>
      </w:r>
      <w:r>
        <w:rPr>
          <w:color w:val="404040"/>
          <w:spacing w:val="52"/>
        </w:rPr>
        <w:t xml:space="preserve">  </w:t>
      </w:r>
      <w:r>
        <w:rPr>
          <w:color w:val="404040"/>
        </w:rPr>
        <w:t>konfiguračních</w:t>
      </w:r>
      <w:r>
        <w:rPr>
          <w:color w:val="404040"/>
          <w:spacing w:val="52"/>
        </w:rPr>
        <w:t xml:space="preserve">  </w:t>
      </w:r>
      <w:r>
        <w:rPr>
          <w:color w:val="404040"/>
        </w:rPr>
        <w:t>dat)</w:t>
      </w:r>
      <w:r>
        <w:rPr>
          <w:color w:val="404040"/>
          <w:spacing w:val="40"/>
        </w:rPr>
        <w:t xml:space="preserve">  </w:t>
      </w:r>
      <w:r>
        <w:rPr>
          <w:color w:val="404040"/>
        </w:rPr>
        <w:t>nebo</w:t>
      </w:r>
      <w:r>
        <w:rPr>
          <w:color w:val="404040"/>
          <w:spacing w:val="52"/>
        </w:rPr>
        <w:t xml:space="preserve">  </w:t>
      </w:r>
      <w:r>
        <w:rPr>
          <w:color w:val="404040"/>
        </w:rPr>
        <w:t>novou</w:t>
      </w:r>
      <w:r>
        <w:rPr>
          <w:color w:val="404040"/>
          <w:spacing w:val="52"/>
        </w:rPr>
        <w:t xml:space="preserve">  </w:t>
      </w:r>
      <w:r>
        <w:rPr>
          <w:color w:val="404040"/>
        </w:rPr>
        <w:t>instalací</w:t>
      </w:r>
      <w:r>
        <w:rPr>
          <w:color w:val="404040"/>
          <w:spacing w:val="52"/>
        </w:rPr>
        <w:t xml:space="preserve">  </w:t>
      </w:r>
      <w:r>
        <w:rPr>
          <w:color w:val="404040"/>
        </w:rPr>
        <w:t>SW z instalačních médií.</w:t>
      </w:r>
    </w:p>
    <w:p w14:paraId="031F1CC3" w14:textId="77777777" w:rsidR="00DF276C" w:rsidRDefault="005F117D">
      <w:pPr>
        <w:pStyle w:val="Nadpis5"/>
        <w:numPr>
          <w:ilvl w:val="2"/>
          <w:numId w:val="12"/>
        </w:numPr>
        <w:tabs>
          <w:tab w:val="left" w:pos="2159"/>
        </w:tabs>
        <w:spacing w:before="120"/>
        <w:ind w:left="2159" w:hanging="359"/>
        <w:jc w:val="both"/>
      </w:pPr>
      <w:r>
        <w:rPr>
          <w:color w:val="404040"/>
        </w:rPr>
        <w:t>Incident</w:t>
      </w:r>
      <w:r>
        <w:rPr>
          <w:color w:val="404040"/>
          <w:spacing w:val="-10"/>
        </w:rPr>
        <w:t xml:space="preserve"> </w:t>
      </w:r>
      <w:r>
        <w:rPr>
          <w:color w:val="404040"/>
        </w:rPr>
        <w:t>kategorie</w:t>
      </w:r>
      <w:r>
        <w:rPr>
          <w:color w:val="404040"/>
          <w:spacing w:val="-10"/>
        </w:rPr>
        <w:t xml:space="preserve"> B</w:t>
      </w:r>
    </w:p>
    <w:p w14:paraId="5B9F29C6" w14:textId="77777777" w:rsidR="00DF276C" w:rsidRDefault="005F117D">
      <w:pPr>
        <w:pStyle w:val="Zkladntext"/>
        <w:spacing w:before="196" w:line="312" w:lineRule="auto"/>
        <w:ind w:left="2263" w:right="653"/>
        <w:jc w:val="both"/>
      </w:pPr>
      <w:r>
        <w:rPr>
          <w:color w:val="404040"/>
        </w:rPr>
        <w:t>Zařízení</w:t>
      </w:r>
      <w:r>
        <w:rPr>
          <w:color w:val="404040"/>
          <w:spacing w:val="40"/>
        </w:rPr>
        <w:t xml:space="preserve"> </w:t>
      </w:r>
      <w:r>
        <w:rPr>
          <w:color w:val="404040"/>
        </w:rPr>
        <w:t>nebo</w:t>
      </w:r>
      <w:r>
        <w:rPr>
          <w:color w:val="404040"/>
          <w:spacing w:val="40"/>
        </w:rPr>
        <w:t xml:space="preserve"> </w:t>
      </w:r>
      <w:r>
        <w:rPr>
          <w:color w:val="404040"/>
        </w:rPr>
        <w:t>jeho</w:t>
      </w:r>
      <w:r>
        <w:rPr>
          <w:color w:val="404040"/>
          <w:spacing w:val="40"/>
        </w:rPr>
        <w:t xml:space="preserve"> </w:t>
      </w:r>
      <w:r>
        <w:rPr>
          <w:color w:val="404040"/>
        </w:rPr>
        <w:t>část</w:t>
      </w:r>
      <w:r>
        <w:rPr>
          <w:color w:val="404040"/>
          <w:spacing w:val="40"/>
        </w:rPr>
        <w:t xml:space="preserve"> </w:t>
      </w:r>
      <w:r>
        <w:rPr>
          <w:color w:val="404040"/>
        </w:rPr>
        <w:t>je</w:t>
      </w:r>
      <w:r>
        <w:rPr>
          <w:color w:val="404040"/>
          <w:spacing w:val="40"/>
        </w:rPr>
        <w:t xml:space="preserve"> </w:t>
      </w:r>
      <w:r>
        <w:rPr>
          <w:color w:val="404040"/>
        </w:rPr>
        <w:t>funkční</w:t>
      </w:r>
      <w:r>
        <w:rPr>
          <w:color w:val="404040"/>
          <w:spacing w:val="40"/>
        </w:rPr>
        <w:t xml:space="preserve"> </w:t>
      </w:r>
      <w:r>
        <w:rPr>
          <w:color w:val="404040"/>
        </w:rPr>
        <w:t>pouze</w:t>
      </w:r>
      <w:r>
        <w:rPr>
          <w:color w:val="404040"/>
          <w:spacing w:val="40"/>
        </w:rPr>
        <w:t xml:space="preserve"> </w:t>
      </w:r>
      <w:r>
        <w:rPr>
          <w:color w:val="404040"/>
        </w:rPr>
        <w:t>částečně.</w:t>
      </w:r>
      <w:r>
        <w:rPr>
          <w:color w:val="404040"/>
          <w:spacing w:val="40"/>
        </w:rPr>
        <w:t xml:space="preserve"> </w:t>
      </w:r>
      <w:r>
        <w:rPr>
          <w:color w:val="404040"/>
        </w:rPr>
        <w:t>Některé</w:t>
      </w:r>
      <w:r>
        <w:rPr>
          <w:color w:val="404040"/>
          <w:spacing w:val="40"/>
        </w:rPr>
        <w:t xml:space="preserve"> </w:t>
      </w:r>
      <w:r>
        <w:rPr>
          <w:color w:val="404040"/>
        </w:rPr>
        <w:t>funkcionality jsou</w:t>
      </w:r>
      <w:r>
        <w:rPr>
          <w:color w:val="404040"/>
          <w:spacing w:val="-16"/>
        </w:rPr>
        <w:t xml:space="preserve"> </w:t>
      </w:r>
      <w:r>
        <w:rPr>
          <w:color w:val="404040"/>
        </w:rPr>
        <w:t>zcela</w:t>
      </w:r>
      <w:r>
        <w:rPr>
          <w:color w:val="404040"/>
          <w:spacing w:val="-15"/>
        </w:rPr>
        <w:t xml:space="preserve"> </w:t>
      </w:r>
      <w:r>
        <w:rPr>
          <w:color w:val="404040"/>
        </w:rPr>
        <w:t>nebo</w:t>
      </w:r>
      <w:r>
        <w:rPr>
          <w:color w:val="404040"/>
          <w:spacing w:val="-15"/>
        </w:rPr>
        <w:t xml:space="preserve"> </w:t>
      </w:r>
      <w:r>
        <w:rPr>
          <w:color w:val="404040"/>
        </w:rPr>
        <w:t>z</w:t>
      </w:r>
      <w:r>
        <w:rPr>
          <w:color w:val="404040"/>
          <w:spacing w:val="-16"/>
        </w:rPr>
        <w:t xml:space="preserve"> </w:t>
      </w:r>
      <w:r>
        <w:rPr>
          <w:color w:val="404040"/>
        </w:rPr>
        <w:t>významné</w:t>
      </w:r>
      <w:r>
        <w:rPr>
          <w:color w:val="404040"/>
          <w:spacing w:val="-15"/>
        </w:rPr>
        <w:t xml:space="preserve"> </w:t>
      </w:r>
      <w:r>
        <w:rPr>
          <w:color w:val="404040"/>
        </w:rPr>
        <w:t>části</w:t>
      </w:r>
      <w:r>
        <w:rPr>
          <w:color w:val="404040"/>
          <w:spacing w:val="-15"/>
        </w:rPr>
        <w:t xml:space="preserve"> </w:t>
      </w:r>
      <w:r>
        <w:rPr>
          <w:color w:val="404040"/>
        </w:rPr>
        <w:t>nedostupné.</w:t>
      </w:r>
      <w:r>
        <w:rPr>
          <w:color w:val="404040"/>
          <w:spacing w:val="-15"/>
        </w:rPr>
        <w:t xml:space="preserve"> </w:t>
      </w:r>
      <w:r>
        <w:rPr>
          <w:color w:val="404040"/>
        </w:rPr>
        <w:t>Závada</w:t>
      </w:r>
      <w:r>
        <w:rPr>
          <w:color w:val="404040"/>
          <w:spacing w:val="-16"/>
        </w:rPr>
        <w:t xml:space="preserve"> </w:t>
      </w:r>
      <w:r>
        <w:rPr>
          <w:color w:val="404040"/>
        </w:rPr>
        <w:t>HW</w:t>
      </w:r>
      <w:r>
        <w:rPr>
          <w:color w:val="404040"/>
          <w:spacing w:val="-15"/>
        </w:rPr>
        <w:t xml:space="preserve"> </w:t>
      </w:r>
      <w:r>
        <w:rPr>
          <w:color w:val="404040"/>
        </w:rPr>
        <w:t>nebo</w:t>
      </w:r>
      <w:r>
        <w:rPr>
          <w:color w:val="404040"/>
          <w:spacing w:val="-15"/>
        </w:rPr>
        <w:t xml:space="preserve"> </w:t>
      </w:r>
      <w:r>
        <w:rPr>
          <w:color w:val="404040"/>
        </w:rPr>
        <w:t>SW</w:t>
      </w:r>
      <w:r>
        <w:rPr>
          <w:color w:val="404040"/>
          <w:spacing w:val="-16"/>
        </w:rPr>
        <w:t xml:space="preserve"> </w:t>
      </w:r>
      <w:r>
        <w:rPr>
          <w:color w:val="404040"/>
        </w:rPr>
        <w:t>způsobuje omezenou funkčnost Zařízení, projevující se tím, že Zařízení má nefunkční redundantní komponentu, generuje výstrahu (Warning) teploty nebo systému, nebo má SW závadu komponenty mající podstatný vliv na funkci Zařízení; Přerušení</w:t>
      </w:r>
      <w:r>
        <w:rPr>
          <w:color w:val="404040"/>
          <w:spacing w:val="80"/>
        </w:rPr>
        <w:t xml:space="preserve"> </w:t>
      </w:r>
      <w:r>
        <w:rPr>
          <w:color w:val="404040"/>
        </w:rPr>
        <w:t>nebo</w:t>
      </w:r>
      <w:r>
        <w:rPr>
          <w:color w:val="404040"/>
          <w:spacing w:val="80"/>
        </w:rPr>
        <w:t xml:space="preserve"> </w:t>
      </w:r>
      <w:r>
        <w:rPr>
          <w:color w:val="404040"/>
        </w:rPr>
        <w:t>omezení</w:t>
      </w:r>
      <w:r>
        <w:rPr>
          <w:color w:val="404040"/>
          <w:spacing w:val="80"/>
        </w:rPr>
        <w:t xml:space="preserve"> </w:t>
      </w:r>
      <w:r>
        <w:rPr>
          <w:color w:val="404040"/>
        </w:rPr>
        <w:t>některých</w:t>
      </w:r>
      <w:r>
        <w:rPr>
          <w:color w:val="404040"/>
          <w:spacing w:val="80"/>
        </w:rPr>
        <w:t xml:space="preserve"> </w:t>
      </w:r>
      <w:r>
        <w:rPr>
          <w:color w:val="404040"/>
        </w:rPr>
        <w:t>funkcí</w:t>
      </w:r>
      <w:r>
        <w:rPr>
          <w:color w:val="404040"/>
          <w:spacing w:val="80"/>
        </w:rPr>
        <w:t xml:space="preserve"> </w:t>
      </w:r>
      <w:r>
        <w:rPr>
          <w:color w:val="404040"/>
        </w:rPr>
        <w:t>Zařízení</w:t>
      </w:r>
      <w:r>
        <w:rPr>
          <w:color w:val="404040"/>
          <w:spacing w:val="80"/>
        </w:rPr>
        <w:t xml:space="preserve"> </w:t>
      </w:r>
      <w:r>
        <w:rPr>
          <w:color w:val="404040"/>
        </w:rPr>
        <w:t>bez</w:t>
      </w:r>
      <w:r>
        <w:rPr>
          <w:color w:val="404040"/>
          <w:spacing w:val="80"/>
        </w:rPr>
        <w:t xml:space="preserve"> </w:t>
      </w:r>
      <w:r>
        <w:rPr>
          <w:color w:val="404040"/>
        </w:rPr>
        <w:t>zásadního</w:t>
      </w:r>
      <w:r>
        <w:rPr>
          <w:color w:val="404040"/>
          <w:spacing w:val="80"/>
        </w:rPr>
        <w:t xml:space="preserve"> </w:t>
      </w:r>
      <w:r>
        <w:rPr>
          <w:color w:val="404040"/>
        </w:rPr>
        <w:t>vlivu na služby.</w:t>
      </w:r>
    </w:p>
    <w:p w14:paraId="04126EF9" w14:textId="77777777" w:rsidR="00DF276C" w:rsidRDefault="005F117D">
      <w:pPr>
        <w:pStyle w:val="Nadpis5"/>
        <w:numPr>
          <w:ilvl w:val="2"/>
          <w:numId w:val="12"/>
        </w:numPr>
        <w:tabs>
          <w:tab w:val="left" w:pos="2158"/>
        </w:tabs>
        <w:spacing w:before="120"/>
        <w:ind w:left="2158" w:hanging="358"/>
        <w:jc w:val="both"/>
      </w:pPr>
      <w:r>
        <w:rPr>
          <w:color w:val="404040"/>
        </w:rPr>
        <w:t>Incident</w:t>
      </w:r>
      <w:r>
        <w:rPr>
          <w:color w:val="404040"/>
          <w:spacing w:val="-10"/>
        </w:rPr>
        <w:t xml:space="preserve"> </w:t>
      </w:r>
      <w:r>
        <w:rPr>
          <w:color w:val="404040"/>
        </w:rPr>
        <w:t>kategorie</w:t>
      </w:r>
      <w:r>
        <w:rPr>
          <w:color w:val="404040"/>
          <w:spacing w:val="-10"/>
        </w:rPr>
        <w:t xml:space="preserve"> C</w:t>
      </w:r>
    </w:p>
    <w:p w14:paraId="5237E900" w14:textId="77777777" w:rsidR="00DF276C" w:rsidRDefault="005F117D">
      <w:pPr>
        <w:pStyle w:val="Zkladntext"/>
        <w:spacing w:before="196" w:line="312" w:lineRule="auto"/>
        <w:ind w:left="2263" w:right="656"/>
        <w:jc w:val="both"/>
      </w:pPr>
      <w:r>
        <w:rPr>
          <w:color w:val="404040"/>
        </w:rPr>
        <w:t>Ostatní Incidenty nespadající do kategorie Incidentů A, nebo B. Omezení některých funkcí Zařízení bez dopadu na služby poskytované koncovým komunikačním technologiím a uživatelům.</w:t>
      </w:r>
    </w:p>
    <w:p w14:paraId="45F274B9" w14:textId="77777777" w:rsidR="00DF276C" w:rsidRDefault="005F117D">
      <w:pPr>
        <w:pStyle w:val="Odstavecseseznamem"/>
        <w:numPr>
          <w:ilvl w:val="1"/>
          <w:numId w:val="12"/>
        </w:numPr>
        <w:tabs>
          <w:tab w:val="left" w:pos="1439"/>
        </w:tabs>
        <w:ind w:hanging="736"/>
        <w:jc w:val="both"/>
      </w:pPr>
      <w:r>
        <w:rPr>
          <w:color w:val="404040"/>
        </w:rPr>
        <w:t>Lhůta</w:t>
      </w:r>
      <w:r>
        <w:rPr>
          <w:color w:val="404040"/>
          <w:spacing w:val="-6"/>
        </w:rPr>
        <w:t xml:space="preserve"> </w:t>
      </w:r>
      <w:r>
        <w:rPr>
          <w:color w:val="404040"/>
        </w:rPr>
        <w:t>pro</w:t>
      </w:r>
      <w:r>
        <w:rPr>
          <w:color w:val="404040"/>
          <w:spacing w:val="-6"/>
        </w:rPr>
        <w:t xml:space="preserve"> </w:t>
      </w:r>
      <w:r>
        <w:rPr>
          <w:color w:val="404040"/>
        </w:rPr>
        <w:t>reakci</w:t>
      </w:r>
      <w:r>
        <w:rPr>
          <w:color w:val="404040"/>
          <w:spacing w:val="-6"/>
        </w:rPr>
        <w:t xml:space="preserve"> </w:t>
      </w:r>
      <w:r>
        <w:rPr>
          <w:color w:val="404040"/>
        </w:rPr>
        <w:t>a</w:t>
      </w:r>
      <w:r>
        <w:rPr>
          <w:color w:val="404040"/>
          <w:spacing w:val="-6"/>
        </w:rPr>
        <w:t xml:space="preserve"> </w:t>
      </w:r>
      <w:r>
        <w:rPr>
          <w:color w:val="404040"/>
        </w:rPr>
        <w:t>odstranění</w:t>
      </w:r>
      <w:r>
        <w:rPr>
          <w:color w:val="404040"/>
          <w:spacing w:val="-6"/>
        </w:rPr>
        <w:t xml:space="preserve"> </w:t>
      </w:r>
      <w:r>
        <w:rPr>
          <w:color w:val="404040"/>
          <w:spacing w:val="-2"/>
        </w:rPr>
        <w:t>Incidentu:</w:t>
      </w:r>
    </w:p>
    <w:p w14:paraId="0174C13E" w14:textId="77777777" w:rsidR="00DF276C" w:rsidRDefault="00DF276C">
      <w:pPr>
        <w:pStyle w:val="Zkladntext"/>
        <w:spacing w:before="111"/>
        <w:rPr>
          <w:sz w:val="20"/>
        </w:rPr>
      </w:pPr>
    </w:p>
    <w:tbl>
      <w:tblPr>
        <w:tblStyle w:val="TableNormal"/>
        <w:tblW w:w="0" w:type="auto"/>
        <w:tblInd w:w="1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260"/>
        <w:gridCol w:w="3819"/>
      </w:tblGrid>
      <w:tr w:rsidR="00DF276C" w14:paraId="54F389A2" w14:textId="77777777">
        <w:trPr>
          <w:trHeight w:val="530"/>
        </w:trPr>
        <w:tc>
          <w:tcPr>
            <w:tcW w:w="1418" w:type="dxa"/>
          </w:tcPr>
          <w:p w14:paraId="77260771" w14:textId="77777777" w:rsidR="00DF276C" w:rsidRDefault="005F117D">
            <w:pPr>
              <w:pStyle w:val="TableParagraph"/>
              <w:spacing w:before="119" w:line="240" w:lineRule="auto"/>
              <w:ind w:left="108"/>
              <w:jc w:val="left"/>
              <w:rPr>
                <w:rFonts w:ascii="Arial"/>
              </w:rPr>
            </w:pPr>
            <w:r>
              <w:rPr>
                <w:rFonts w:ascii="Arial"/>
                <w:color w:val="404040"/>
                <w:spacing w:val="-2"/>
              </w:rPr>
              <w:t>Kategorie</w:t>
            </w:r>
          </w:p>
        </w:tc>
        <w:tc>
          <w:tcPr>
            <w:tcW w:w="3260" w:type="dxa"/>
          </w:tcPr>
          <w:p w14:paraId="08F8626E" w14:textId="77777777" w:rsidR="00DF276C" w:rsidRDefault="005F117D">
            <w:pPr>
              <w:pStyle w:val="TableParagraph"/>
              <w:spacing w:before="119" w:line="240" w:lineRule="auto"/>
              <w:ind w:left="107"/>
              <w:jc w:val="left"/>
              <w:rPr>
                <w:rFonts w:ascii="Arial"/>
              </w:rPr>
            </w:pPr>
            <w:r>
              <w:rPr>
                <w:rFonts w:ascii="Arial"/>
                <w:color w:val="404040"/>
              </w:rPr>
              <w:t>Odezva,</w:t>
            </w:r>
            <w:r>
              <w:rPr>
                <w:rFonts w:ascii="Arial"/>
                <w:color w:val="404040"/>
                <w:spacing w:val="-7"/>
              </w:rPr>
              <w:t xml:space="preserve"> </w:t>
            </w:r>
            <w:r>
              <w:rPr>
                <w:rFonts w:ascii="Arial"/>
                <w:color w:val="404040"/>
              </w:rPr>
              <w:t>reakce</w:t>
            </w:r>
            <w:r>
              <w:rPr>
                <w:rFonts w:ascii="Arial"/>
                <w:color w:val="404040"/>
                <w:spacing w:val="-6"/>
              </w:rPr>
              <w:t xml:space="preserve"> </w:t>
            </w:r>
            <w:r>
              <w:rPr>
                <w:rFonts w:ascii="Arial"/>
                <w:color w:val="404040"/>
              </w:rPr>
              <w:t>na</w:t>
            </w:r>
            <w:r>
              <w:rPr>
                <w:rFonts w:ascii="Arial"/>
                <w:color w:val="404040"/>
                <w:spacing w:val="-6"/>
              </w:rPr>
              <w:t xml:space="preserve"> </w:t>
            </w:r>
            <w:r>
              <w:rPr>
                <w:rFonts w:ascii="Arial"/>
                <w:color w:val="404040"/>
                <w:spacing w:val="-2"/>
              </w:rPr>
              <w:t>Incident</w:t>
            </w:r>
          </w:p>
        </w:tc>
        <w:tc>
          <w:tcPr>
            <w:tcW w:w="3819" w:type="dxa"/>
          </w:tcPr>
          <w:p w14:paraId="3BE4D606" w14:textId="77777777" w:rsidR="00DF276C" w:rsidRDefault="005F117D">
            <w:pPr>
              <w:pStyle w:val="TableParagraph"/>
              <w:spacing w:before="119" w:line="240" w:lineRule="auto"/>
              <w:ind w:left="108"/>
              <w:jc w:val="left"/>
              <w:rPr>
                <w:rFonts w:ascii="Arial" w:hAnsi="Arial"/>
              </w:rPr>
            </w:pPr>
            <w:r>
              <w:rPr>
                <w:rFonts w:ascii="Arial" w:hAnsi="Arial"/>
                <w:color w:val="404040"/>
              </w:rPr>
              <w:t>Odstranění</w:t>
            </w:r>
            <w:r>
              <w:rPr>
                <w:rFonts w:ascii="Arial" w:hAnsi="Arial"/>
                <w:color w:val="404040"/>
                <w:spacing w:val="-12"/>
              </w:rPr>
              <w:t xml:space="preserve"> </w:t>
            </w:r>
            <w:r>
              <w:rPr>
                <w:rFonts w:ascii="Arial" w:hAnsi="Arial"/>
                <w:color w:val="404040"/>
                <w:spacing w:val="-2"/>
              </w:rPr>
              <w:t>Incidentu</w:t>
            </w:r>
          </w:p>
        </w:tc>
      </w:tr>
      <w:tr w:rsidR="00DF276C" w14:paraId="315499FA" w14:textId="77777777">
        <w:trPr>
          <w:trHeight w:val="531"/>
        </w:trPr>
        <w:tc>
          <w:tcPr>
            <w:tcW w:w="1418" w:type="dxa"/>
          </w:tcPr>
          <w:p w14:paraId="1DF3E372" w14:textId="77777777" w:rsidR="00DF276C" w:rsidRDefault="005F117D">
            <w:pPr>
              <w:pStyle w:val="TableParagraph"/>
              <w:spacing w:before="121" w:line="240" w:lineRule="auto"/>
              <w:ind w:left="107"/>
              <w:jc w:val="left"/>
              <w:rPr>
                <w:rFonts w:ascii="Arial"/>
              </w:rPr>
            </w:pPr>
            <w:r>
              <w:rPr>
                <w:rFonts w:ascii="Arial"/>
                <w:color w:val="404040"/>
                <w:spacing w:val="-10"/>
              </w:rPr>
              <w:t>A</w:t>
            </w:r>
          </w:p>
        </w:tc>
        <w:tc>
          <w:tcPr>
            <w:tcW w:w="3260" w:type="dxa"/>
          </w:tcPr>
          <w:p w14:paraId="30694CDB" w14:textId="77777777" w:rsidR="00DF276C" w:rsidRDefault="005F117D">
            <w:pPr>
              <w:pStyle w:val="TableParagraph"/>
              <w:spacing w:before="121" w:line="240" w:lineRule="auto"/>
              <w:ind w:left="107"/>
              <w:jc w:val="left"/>
              <w:rPr>
                <w:rFonts w:ascii="Arial"/>
              </w:rPr>
            </w:pPr>
            <w:r>
              <w:rPr>
                <w:rFonts w:ascii="Arial"/>
                <w:color w:val="404040"/>
              </w:rPr>
              <w:t>2</w:t>
            </w:r>
            <w:r>
              <w:rPr>
                <w:rFonts w:ascii="Arial"/>
                <w:color w:val="404040"/>
                <w:spacing w:val="-2"/>
              </w:rPr>
              <w:t xml:space="preserve"> </w:t>
            </w:r>
            <w:r>
              <w:rPr>
                <w:rFonts w:ascii="Arial"/>
                <w:color w:val="404040"/>
                <w:spacing w:val="-5"/>
              </w:rPr>
              <w:t>hod</w:t>
            </w:r>
          </w:p>
        </w:tc>
        <w:tc>
          <w:tcPr>
            <w:tcW w:w="3819" w:type="dxa"/>
          </w:tcPr>
          <w:p w14:paraId="52B62920" w14:textId="77777777" w:rsidR="00DF276C" w:rsidRDefault="005F117D">
            <w:pPr>
              <w:pStyle w:val="TableParagraph"/>
              <w:spacing w:before="121" w:line="240" w:lineRule="auto"/>
              <w:ind w:left="107"/>
              <w:jc w:val="left"/>
              <w:rPr>
                <w:rFonts w:ascii="Arial"/>
              </w:rPr>
            </w:pPr>
            <w:r>
              <w:rPr>
                <w:rFonts w:ascii="Arial"/>
                <w:color w:val="404040"/>
              </w:rPr>
              <w:t>4</w:t>
            </w:r>
            <w:r>
              <w:rPr>
                <w:rFonts w:ascii="Arial"/>
                <w:color w:val="404040"/>
                <w:spacing w:val="-2"/>
              </w:rPr>
              <w:t xml:space="preserve"> </w:t>
            </w:r>
            <w:r>
              <w:rPr>
                <w:rFonts w:ascii="Arial"/>
                <w:color w:val="404040"/>
                <w:spacing w:val="-5"/>
              </w:rPr>
              <w:t>hod</w:t>
            </w:r>
          </w:p>
        </w:tc>
      </w:tr>
      <w:tr w:rsidR="00DF276C" w14:paraId="787D603B" w14:textId="77777777">
        <w:trPr>
          <w:trHeight w:val="531"/>
        </w:trPr>
        <w:tc>
          <w:tcPr>
            <w:tcW w:w="1418" w:type="dxa"/>
          </w:tcPr>
          <w:p w14:paraId="15A3CE22" w14:textId="77777777" w:rsidR="00DF276C" w:rsidRDefault="005F117D">
            <w:pPr>
              <w:pStyle w:val="TableParagraph"/>
              <w:spacing w:before="121" w:line="240" w:lineRule="auto"/>
              <w:ind w:left="107"/>
              <w:jc w:val="left"/>
              <w:rPr>
                <w:rFonts w:ascii="Arial"/>
              </w:rPr>
            </w:pPr>
            <w:r>
              <w:rPr>
                <w:rFonts w:ascii="Arial"/>
                <w:color w:val="404040"/>
                <w:spacing w:val="-10"/>
              </w:rPr>
              <w:t>B</w:t>
            </w:r>
          </w:p>
        </w:tc>
        <w:tc>
          <w:tcPr>
            <w:tcW w:w="3260" w:type="dxa"/>
          </w:tcPr>
          <w:p w14:paraId="4827BEAD" w14:textId="77777777" w:rsidR="00DF276C" w:rsidRDefault="005F117D">
            <w:pPr>
              <w:pStyle w:val="TableParagraph"/>
              <w:spacing w:before="121" w:line="240" w:lineRule="auto"/>
              <w:ind w:left="107"/>
              <w:jc w:val="left"/>
              <w:rPr>
                <w:rFonts w:ascii="Arial"/>
              </w:rPr>
            </w:pPr>
            <w:r>
              <w:rPr>
                <w:rFonts w:ascii="Arial"/>
                <w:color w:val="404040"/>
              </w:rPr>
              <w:t>12</w:t>
            </w:r>
            <w:r>
              <w:rPr>
                <w:rFonts w:ascii="Arial"/>
                <w:color w:val="404040"/>
                <w:spacing w:val="-3"/>
              </w:rPr>
              <w:t xml:space="preserve"> </w:t>
            </w:r>
            <w:r>
              <w:rPr>
                <w:rFonts w:ascii="Arial"/>
                <w:color w:val="404040"/>
                <w:spacing w:val="-5"/>
              </w:rPr>
              <w:t>hod</w:t>
            </w:r>
          </w:p>
        </w:tc>
        <w:tc>
          <w:tcPr>
            <w:tcW w:w="3819" w:type="dxa"/>
          </w:tcPr>
          <w:p w14:paraId="37CAC1E6" w14:textId="77777777" w:rsidR="00DF276C" w:rsidRDefault="005F117D">
            <w:pPr>
              <w:pStyle w:val="TableParagraph"/>
              <w:spacing w:before="121" w:line="240" w:lineRule="auto"/>
              <w:ind w:left="107"/>
              <w:jc w:val="left"/>
              <w:rPr>
                <w:rFonts w:ascii="Arial"/>
              </w:rPr>
            </w:pPr>
            <w:r>
              <w:rPr>
                <w:rFonts w:ascii="Arial"/>
                <w:color w:val="404040"/>
              </w:rPr>
              <w:t>44</w:t>
            </w:r>
            <w:r>
              <w:rPr>
                <w:rFonts w:ascii="Arial"/>
                <w:color w:val="404040"/>
                <w:spacing w:val="-3"/>
              </w:rPr>
              <w:t xml:space="preserve"> </w:t>
            </w:r>
            <w:r>
              <w:rPr>
                <w:rFonts w:ascii="Arial"/>
                <w:color w:val="404040"/>
                <w:spacing w:val="-5"/>
              </w:rPr>
              <w:t>hod</w:t>
            </w:r>
          </w:p>
        </w:tc>
      </w:tr>
      <w:tr w:rsidR="00DF276C" w14:paraId="76D05B3F" w14:textId="77777777">
        <w:trPr>
          <w:trHeight w:val="531"/>
        </w:trPr>
        <w:tc>
          <w:tcPr>
            <w:tcW w:w="1418" w:type="dxa"/>
          </w:tcPr>
          <w:p w14:paraId="7CE1A2CD" w14:textId="77777777" w:rsidR="00DF276C" w:rsidRDefault="005F117D">
            <w:pPr>
              <w:pStyle w:val="TableParagraph"/>
              <w:spacing w:before="120" w:line="240" w:lineRule="auto"/>
              <w:ind w:left="107"/>
              <w:jc w:val="left"/>
              <w:rPr>
                <w:rFonts w:ascii="Arial"/>
              </w:rPr>
            </w:pPr>
            <w:r>
              <w:rPr>
                <w:rFonts w:ascii="Arial"/>
                <w:color w:val="404040"/>
                <w:spacing w:val="-10"/>
              </w:rPr>
              <w:t>C</w:t>
            </w:r>
          </w:p>
        </w:tc>
        <w:tc>
          <w:tcPr>
            <w:tcW w:w="3260" w:type="dxa"/>
          </w:tcPr>
          <w:p w14:paraId="772F9DE9" w14:textId="77777777" w:rsidR="00DF276C" w:rsidRDefault="005F117D">
            <w:pPr>
              <w:pStyle w:val="TableParagraph"/>
              <w:spacing w:before="120" w:line="240" w:lineRule="auto"/>
              <w:ind w:left="106"/>
              <w:jc w:val="left"/>
              <w:rPr>
                <w:rFonts w:ascii="Arial"/>
              </w:rPr>
            </w:pPr>
            <w:r>
              <w:rPr>
                <w:rFonts w:ascii="Arial"/>
                <w:color w:val="404040"/>
              </w:rPr>
              <w:t>48</w:t>
            </w:r>
            <w:r>
              <w:rPr>
                <w:rFonts w:ascii="Arial"/>
                <w:color w:val="404040"/>
                <w:spacing w:val="-3"/>
              </w:rPr>
              <w:t xml:space="preserve"> </w:t>
            </w:r>
            <w:r>
              <w:rPr>
                <w:rFonts w:ascii="Arial"/>
                <w:color w:val="404040"/>
                <w:spacing w:val="-5"/>
              </w:rPr>
              <w:t>hod</w:t>
            </w:r>
          </w:p>
        </w:tc>
        <w:tc>
          <w:tcPr>
            <w:tcW w:w="3819" w:type="dxa"/>
          </w:tcPr>
          <w:p w14:paraId="78C9F531" w14:textId="77777777" w:rsidR="00DF276C" w:rsidRDefault="005F117D">
            <w:pPr>
              <w:pStyle w:val="TableParagraph"/>
              <w:spacing w:before="120" w:line="240" w:lineRule="auto"/>
              <w:ind w:left="107"/>
              <w:jc w:val="left"/>
              <w:rPr>
                <w:rFonts w:ascii="Arial"/>
              </w:rPr>
            </w:pPr>
            <w:r>
              <w:rPr>
                <w:rFonts w:ascii="Arial"/>
                <w:color w:val="404040"/>
              </w:rPr>
              <w:t>480</w:t>
            </w:r>
            <w:r>
              <w:rPr>
                <w:rFonts w:ascii="Arial"/>
                <w:color w:val="404040"/>
                <w:spacing w:val="-4"/>
              </w:rPr>
              <w:t xml:space="preserve"> </w:t>
            </w:r>
            <w:r>
              <w:rPr>
                <w:rFonts w:ascii="Arial"/>
                <w:color w:val="404040"/>
                <w:spacing w:val="-5"/>
              </w:rPr>
              <w:t>hod</w:t>
            </w:r>
          </w:p>
        </w:tc>
      </w:tr>
    </w:tbl>
    <w:p w14:paraId="3249893B" w14:textId="77777777" w:rsidR="00DF276C" w:rsidRDefault="005F117D">
      <w:pPr>
        <w:pStyle w:val="Odstavecseseznamem"/>
        <w:numPr>
          <w:ilvl w:val="1"/>
          <w:numId w:val="12"/>
        </w:numPr>
        <w:tabs>
          <w:tab w:val="left" w:pos="736"/>
        </w:tabs>
        <w:spacing w:before="239"/>
        <w:ind w:left="736" w:right="659" w:hanging="736"/>
        <w:jc w:val="right"/>
      </w:pPr>
      <w:r>
        <w:rPr>
          <w:color w:val="404040"/>
        </w:rPr>
        <w:t>Časem</w:t>
      </w:r>
      <w:r>
        <w:rPr>
          <w:color w:val="404040"/>
          <w:spacing w:val="12"/>
        </w:rPr>
        <w:t xml:space="preserve"> </w:t>
      </w:r>
      <w:r>
        <w:rPr>
          <w:color w:val="404040"/>
        </w:rPr>
        <w:t>nahlášení</w:t>
      </w:r>
      <w:r>
        <w:rPr>
          <w:color w:val="404040"/>
          <w:spacing w:val="14"/>
        </w:rPr>
        <w:t xml:space="preserve"> </w:t>
      </w:r>
      <w:r>
        <w:rPr>
          <w:color w:val="404040"/>
        </w:rPr>
        <w:t>Incidentu,</w:t>
      </w:r>
      <w:r>
        <w:rPr>
          <w:color w:val="404040"/>
          <w:spacing w:val="13"/>
        </w:rPr>
        <w:t xml:space="preserve"> </w:t>
      </w:r>
      <w:r>
        <w:rPr>
          <w:color w:val="404040"/>
        </w:rPr>
        <w:t>od</w:t>
      </w:r>
      <w:r>
        <w:rPr>
          <w:color w:val="404040"/>
          <w:spacing w:val="14"/>
        </w:rPr>
        <w:t xml:space="preserve"> </w:t>
      </w:r>
      <w:r>
        <w:rPr>
          <w:color w:val="404040"/>
        </w:rPr>
        <w:t>kterého</w:t>
      </w:r>
      <w:r>
        <w:rPr>
          <w:color w:val="404040"/>
          <w:spacing w:val="14"/>
        </w:rPr>
        <w:t xml:space="preserve"> </w:t>
      </w:r>
      <w:r>
        <w:rPr>
          <w:color w:val="404040"/>
        </w:rPr>
        <w:t>je</w:t>
      </w:r>
      <w:r>
        <w:rPr>
          <w:color w:val="404040"/>
          <w:spacing w:val="13"/>
        </w:rPr>
        <w:t xml:space="preserve"> </w:t>
      </w:r>
      <w:r>
        <w:rPr>
          <w:color w:val="404040"/>
        </w:rPr>
        <w:t>stanoven</w:t>
      </w:r>
      <w:r>
        <w:rPr>
          <w:color w:val="404040"/>
          <w:spacing w:val="14"/>
        </w:rPr>
        <w:t xml:space="preserve"> </w:t>
      </w:r>
      <w:r>
        <w:rPr>
          <w:color w:val="404040"/>
        </w:rPr>
        <w:t>a</w:t>
      </w:r>
      <w:r>
        <w:rPr>
          <w:color w:val="404040"/>
          <w:spacing w:val="14"/>
        </w:rPr>
        <w:t xml:space="preserve"> </w:t>
      </w:r>
      <w:r>
        <w:rPr>
          <w:color w:val="404040"/>
        </w:rPr>
        <w:t>počítán</w:t>
      </w:r>
      <w:r>
        <w:rPr>
          <w:color w:val="404040"/>
          <w:spacing w:val="13"/>
        </w:rPr>
        <w:t xml:space="preserve"> </w:t>
      </w:r>
      <w:r>
        <w:rPr>
          <w:color w:val="404040"/>
        </w:rPr>
        <w:t>čas</w:t>
      </w:r>
      <w:r>
        <w:rPr>
          <w:color w:val="404040"/>
          <w:spacing w:val="15"/>
        </w:rPr>
        <w:t xml:space="preserve"> </w:t>
      </w:r>
      <w:r>
        <w:rPr>
          <w:color w:val="404040"/>
        </w:rPr>
        <w:t>reakce</w:t>
      </w:r>
      <w:r>
        <w:rPr>
          <w:color w:val="404040"/>
          <w:spacing w:val="13"/>
        </w:rPr>
        <w:t xml:space="preserve"> </w:t>
      </w:r>
      <w:r>
        <w:rPr>
          <w:color w:val="404040"/>
        </w:rPr>
        <w:t>na</w:t>
      </w:r>
      <w:r>
        <w:rPr>
          <w:color w:val="404040"/>
          <w:spacing w:val="14"/>
        </w:rPr>
        <w:t xml:space="preserve"> </w:t>
      </w:r>
      <w:r>
        <w:rPr>
          <w:color w:val="404040"/>
          <w:spacing w:val="-2"/>
        </w:rPr>
        <w:t>Incident</w:t>
      </w:r>
    </w:p>
    <w:p w14:paraId="4A227453" w14:textId="77777777" w:rsidR="00DF276C" w:rsidRDefault="005F117D">
      <w:pPr>
        <w:pStyle w:val="Zkladntext"/>
        <w:spacing w:before="76"/>
        <w:ind w:right="660"/>
        <w:jc w:val="right"/>
      </w:pPr>
      <w:r>
        <w:rPr>
          <w:color w:val="404040"/>
        </w:rPr>
        <w:t>a</w:t>
      </w:r>
      <w:r>
        <w:rPr>
          <w:color w:val="404040"/>
          <w:spacing w:val="-8"/>
        </w:rPr>
        <w:t xml:space="preserve"> </w:t>
      </w:r>
      <w:r>
        <w:rPr>
          <w:color w:val="404040"/>
        </w:rPr>
        <w:t>lhůta</w:t>
      </w:r>
      <w:r>
        <w:rPr>
          <w:color w:val="404040"/>
          <w:spacing w:val="-12"/>
        </w:rPr>
        <w:t xml:space="preserve"> </w:t>
      </w:r>
      <w:r>
        <w:rPr>
          <w:color w:val="404040"/>
        </w:rPr>
        <w:t>pro</w:t>
      </w:r>
      <w:r>
        <w:rPr>
          <w:color w:val="404040"/>
          <w:spacing w:val="-11"/>
        </w:rPr>
        <w:t xml:space="preserve"> </w:t>
      </w:r>
      <w:r>
        <w:rPr>
          <w:color w:val="404040"/>
        </w:rPr>
        <w:t>odstranění</w:t>
      </w:r>
      <w:r>
        <w:rPr>
          <w:color w:val="404040"/>
          <w:spacing w:val="-12"/>
        </w:rPr>
        <w:t xml:space="preserve"> </w:t>
      </w:r>
      <w:r>
        <w:rPr>
          <w:color w:val="404040"/>
        </w:rPr>
        <w:t>Incidentu</w:t>
      </w:r>
      <w:r>
        <w:rPr>
          <w:color w:val="404040"/>
          <w:spacing w:val="-11"/>
        </w:rPr>
        <w:t xml:space="preserve"> </w:t>
      </w:r>
      <w:r>
        <w:rPr>
          <w:color w:val="404040"/>
        </w:rPr>
        <w:t>se</w:t>
      </w:r>
      <w:r>
        <w:rPr>
          <w:color w:val="404040"/>
          <w:spacing w:val="-12"/>
        </w:rPr>
        <w:t xml:space="preserve"> </w:t>
      </w:r>
      <w:r>
        <w:rPr>
          <w:color w:val="404040"/>
        </w:rPr>
        <w:t>rozumí</w:t>
      </w:r>
      <w:r>
        <w:rPr>
          <w:color w:val="404040"/>
          <w:spacing w:val="-12"/>
        </w:rPr>
        <w:t xml:space="preserve"> </w:t>
      </w:r>
      <w:r>
        <w:rPr>
          <w:color w:val="404040"/>
        </w:rPr>
        <w:t>čas</w:t>
      </w:r>
      <w:r>
        <w:rPr>
          <w:color w:val="404040"/>
          <w:spacing w:val="-10"/>
        </w:rPr>
        <w:t xml:space="preserve"> </w:t>
      </w:r>
      <w:r>
        <w:rPr>
          <w:color w:val="404040"/>
        </w:rPr>
        <w:t>nahlášení</w:t>
      </w:r>
      <w:r>
        <w:rPr>
          <w:color w:val="404040"/>
          <w:spacing w:val="-12"/>
        </w:rPr>
        <w:t xml:space="preserve"> </w:t>
      </w:r>
      <w:r>
        <w:rPr>
          <w:color w:val="404040"/>
        </w:rPr>
        <w:t>prostřednictvím</w:t>
      </w:r>
      <w:r>
        <w:rPr>
          <w:color w:val="404040"/>
          <w:spacing w:val="-12"/>
        </w:rPr>
        <w:t xml:space="preserve"> </w:t>
      </w:r>
      <w:r>
        <w:rPr>
          <w:color w:val="404040"/>
        </w:rPr>
        <w:t>Service</w:t>
      </w:r>
      <w:r>
        <w:rPr>
          <w:color w:val="404040"/>
          <w:spacing w:val="-11"/>
        </w:rPr>
        <w:t xml:space="preserve"> </w:t>
      </w:r>
      <w:r>
        <w:rPr>
          <w:color w:val="404040"/>
          <w:spacing w:val="-2"/>
        </w:rPr>
        <w:t>Desk,</w:t>
      </w:r>
    </w:p>
    <w:p w14:paraId="26D57077" w14:textId="77777777" w:rsidR="00DF276C" w:rsidRDefault="00DF276C">
      <w:pPr>
        <w:jc w:val="right"/>
        <w:sectPr w:rsidR="00DF276C">
          <w:pgSz w:w="11910" w:h="16840"/>
          <w:pgMar w:top="1600" w:right="180" w:bottom="1040" w:left="1140" w:header="680" w:footer="856" w:gutter="0"/>
          <w:cols w:space="708"/>
        </w:sectPr>
      </w:pPr>
    </w:p>
    <w:p w14:paraId="654856AD" w14:textId="77777777" w:rsidR="00DF276C" w:rsidRDefault="00DF276C">
      <w:pPr>
        <w:pStyle w:val="Zkladntext"/>
        <w:spacing w:before="112"/>
      </w:pPr>
    </w:p>
    <w:p w14:paraId="233215B3" w14:textId="77777777" w:rsidR="00DF276C" w:rsidRDefault="005F117D">
      <w:pPr>
        <w:pStyle w:val="Zkladntext"/>
        <w:spacing w:before="0" w:line="312" w:lineRule="auto"/>
        <w:ind w:left="1440" w:right="659"/>
        <w:jc w:val="both"/>
      </w:pPr>
      <w:r>
        <w:rPr>
          <w:color w:val="404040"/>
        </w:rPr>
        <w:t>elektronické pošty nebo web (bod 1.2 této přílohy Smlouvy). Oprávněné osoby Objednatele jsou uvedeny v čl. 8 odst. 8.1 Smlouvy.</w:t>
      </w:r>
    </w:p>
    <w:p w14:paraId="53772840" w14:textId="77777777" w:rsidR="00DF276C" w:rsidRDefault="005F117D">
      <w:pPr>
        <w:pStyle w:val="Odstavecseseznamem"/>
        <w:numPr>
          <w:ilvl w:val="1"/>
          <w:numId w:val="12"/>
        </w:numPr>
        <w:tabs>
          <w:tab w:val="left" w:pos="1440"/>
        </w:tabs>
        <w:spacing w:line="312" w:lineRule="auto"/>
        <w:ind w:left="1440" w:right="659"/>
        <w:jc w:val="both"/>
      </w:pPr>
      <w:r>
        <w:rPr>
          <w:color w:val="404040"/>
        </w:rPr>
        <w:t>Odstranění Incidentu znamená uvedení Zařízení do bezporuchového stavu, včetně umístění do stojanu, obnovení původní verze SW (myšleno SW v</w:t>
      </w:r>
      <w:r>
        <w:rPr>
          <w:color w:val="404040"/>
          <w:spacing w:val="-1"/>
        </w:rPr>
        <w:t xml:space="preserve"> </w:t>
      </w:r>
      <w:r>
        <w:rPr>
          <w:color w:val="404040"/>
        </w:rPr>
        <w:t>souvislosti s</w:t>
      </w:r>
      <w:r>
        <w:rPr>
          <w:color w:val="404040"/>
          <w:spacing w:val="-2"/>
        </w:rPr>
        <w:t xml:space="preserve"> </w:t>
      </w:r>
      <w:r>
        <w:rPr>
          <w:color w:val="404040"/>
        </w:rPr>
        <w:t>HW kupř.</w:t>
      </w:r>
      <w:r>
        <w:rPr>
          <w:color w:val="404040"/>
          <w:spacing w:val="-2"/>
        </w:rPr>
        <w:t xml:space="preserve"> </w:t>
      </w:r>
      <w:r>
        <w:rPr>
          <w:color w:val="404040"/>
        </w:rPr>
        <w:t>ovladače,</w:t>
      </w:r>
      <w:r>
        <w:rPr>
          <w:color w:val="404040"/>
          <w:spacing w:val="39"/>
        </w:rPr>
        <w:t xml:space="preserve"> </w:t>
      </w:r>
      <w:r>
        <w:rPr>
          <w:color w:val="404040"/>
        </w:rPr>
        <w:t>Bios,</w:t>
      </w:r>
      <w:r>
        <w:rPr>
          <w:color w:val="404040"/>
          <w:spacing w:val="39"/>
        </w:rPr>
        <w:t xml:space="preserve"> </w:t>
      </w:r>
      <w:r>
        <w:rPr>
          <w:color w:val="404040"/>
        </w:rPr>
        <w:t>Firmware,</w:t>
      </w:r>
      <w:r>
        <w:rPr>
          <w:color w:val="404040"/>
          <w:spacing w:val="39"/>
        </w:rPr>
        <w:t xml:space="preserve"> </w:t>
      </w:r>
      <w:r>
        <w:rPr>
          <w:color w:val="404040"/>
        </w:rPr>
        <w:t>SW</w:t>
      </w:r>
      <w:r>
        <w:rPr>
          <w:color w:val="404040"/>
          <w:spacing w:val="39"/>
        </w:rPr>
        <w:t xml:space="preserve"> </w:t>
      </w:r>
      <w:r>
        <w:rPr>
          <w:color w:val="404040"/>
        </w:rPr>
        <w:t>pro</w:t>
      </w:r>
      <w:r>
        <w:rPr>
          <w:color w:val="404040"/>
          <w:spacing w:val="39"/>
        </w:rPr>
        <w:t xml:space="preserve"> </w:t>
      </w:r>
      <w:r>
        <w:rPr>
          <w:color w:val="404040"/>
        </w:rPr>
        <w:t>management</w:t>
      </w:r>
      <w:r>
        <w:rPr>
          <w:color w:val="404040"/>
          <w:spacing w:val="39"/>
        </w:rPr>
        <w:t xml:space="preserve"> </w:t>
      </w:r>
      <w:r>
        <w:rPr>
          <w:color w:val="404040"/>
        </w:rPr>
        <w:t>apod.),</w:t>
      </w:r>
      <w:r>
        <w:rPr>
          <w:color w:val="404040"/>
          <w:spacing w:val="39"/>
        </w:rPr>
        <w:t xml:space="preserve"> </w:t>
      </w:r>
      <w:r>
        <w:rPr>
          <w:color w:val="404040"/>
        </w:rPr>
        <w:t>licencí</w:t>
      </w:r>
      <w:r>
        <w:rPr>
          <w:color w:val="404040"/>
          <w:spacing w:val="38"/>
        </w:rPr>
        <w:t xml:space="preserve"> </w:t>
      </w:r>
      <w:r>
        <w:rPr>
          <w:color w:val="404040"/>
        </w:rPr>
        <w:t>a</w:t>
      </w:r>
      <w:r>
        <w:rPr>
          <w:color w:val="404040"/>
          <w:spacing w:val="39"/>
        </w:rPr>
        <w:t xml:space="preserve"> </w:t>
      </w:r>
      <w:r>
        <w:rPr>
          <w:color w:val="404040"/>
        </w:rPr>
        <w:t>konfigurace. U</w:t>
      </w:r>
      <w:r>
        <w:rPr>
          <w:color w:val="404040"/>
          <w:spacing w:val="-3"/>
        </w:rPr>
        <w:t xml:space="preserve"> </w:t>
      </w:r>
      <w:r>
        <w:rPr>
          <w:color w:val="404040"/>
        </w:rPr>
        <w:t xml:space="preserve">incidentů kategorie C, lze za odstranění považovat i dočasné náhradní řešení </w:t>
      </w:r>
      <w:r>
        <w:rPr>
          <w:color w:val="404040"/>
          <w:spacing w:val="-2"/>
        </w:rPr>
        <w:t>(Workaround).</w:t>
      </w:r>
    </w:p>
    <w:p w14:paraId="1D50103F" w14:textId="77777777" w:rsidR="00DF276C" w:rsidRDefault="005F117D">
      <w:pPr>
        <w:pStyle w:val="Odstavecseseznamem"/>
        <w:numPr>
          <w:ilvl w:val="1"/>
          <w:numId w:val="12"/>
        </w:numPr>
        <w:tabs>
          <w:tab w:val="left" w:pos="1440"/>
        </w:tabs>
        <w:spacing w:before="121" w:line="312" w:lineRule="auto"/>
        <w:ind w:left="1440" w:right="657"/>
        <w:jc w:val="both"/>
      </w:pPr>
      <w:r>
        <w:rPr>
          <w:color w:val="404040"/>
        </w:rPr>
        <w:t>V</w:t>
      </w:r>
      <w:r>
        <w:rPr>
          <w:color w:val="404040"/>
          <w:spacing w:val="-3"/>
        </w:rPr>
        <w:t xml:space="preserve"> </w:t>
      </w:r>
      <w:r>
        <w:rPr>
          <w:color w:val="404040"/>
        </w:rPr>
        <w:t>případě,</w:t>
      </w:r>
      <w:r>
        <w:rPr>
          <w:color w:val="404040"/>
          <w:spacing w:val="40"/>
        </w:rPr>
        <w:t xml:space="preserve"> </w:t>
      </w:r>
      <w:r>
        <w:rPr>
          <w:color w:val="404040"/>
        </w:rPr>
        <w:t>že</w:t>
      </w:r>
      <w:r>
        <w:rPr>
          <w:color w:val="404040"/>
          <w:spacing w:val="40"/>
        </w:rPr>
        <w:t xml:space="preserve"> </w:t>
      </w:r>
      <w:r>
        <w:rPr>
          <w:color w:val="404040"/>
        </w:rPr>
        <w:t>je</w:t>
      </w:r>
      <w:r>
        <w:rPr>
          <w:color w:val="404040"/>
          <w:spacing w:val="40"/>
        </w:rPr>
        <w:t xml:space="preserve"> </w:t>
      </w:r>
      <w:r>
        <w:rPr>
          <w:color w:val="404040"/>
        </w:rPr>
        <w:t>závada</w:t>
      </w:r>
      <w:r>
        <w:rPr>
          <w:color w:val="404040"/>
          <w:spacing w:val="40"/>
        </w:rPr>
        <w:t xml:space="preserve"> </w:t>
      </w:r>
      <w:r>
        <w:rPr>
          <w:color w:val="404040"/>
        </w:rPr>
        <w:t>na</w:t>
      </w:r>
      <w:r>
        <w:rPr>
          <w:color w:val="404040"/>
          <w:spacing w:val="40"/>
        </w:rPr>
        <w:t xml:space="preserve"> </w:t>
      </w:r>
      <w:r>
        <w:rPr>
          <w:color w:val="404040"/>
        </w:rPr>
        <w:t>HW</w:t>
      </w:r>
      <w:r>
        <w:rPr>
          <w:color w:val="404040"/>
          <w:spacing w:val="40"/>
        </w:rPr>
        <w:t xml:space="preserve"> </w:t>
      </w:r>
      <w:r>
        <w:rPr>
          <w:color w:val="404040"/>
        </w:rPr>
        <w:t>dílu</w:t>
      </w:r>
      <w:r>
        <w:rPr>
          <w:color w:val="404040"/>
          <w:spacing w:val="40"/>
        </w:rPr>
        <w:t xml:space="preserve"> </w:t>
      </w:r>
      <w:r>
        <w:rPr>
          <w:color w:val="404040"/>
        </w:rPr>
        <w:t>a</w:t>
      </w:r>
      <w:r>
        <w:rPr>
          <w:color w:val="404040"/>
          <w:spacing w:val="40"/>
        </w:rPr>
        <w:t xml:space="preserve"> </w:t>
      </w:r>
      <w:r>
        <w:rPr>
          <w:color w:val="404040"/>
        </w:rPr>
        <w:t>Dodavatel</w:t>
      </w:r>
      <w:r>
        <w:rPr>
          <w:color w:val="404040"/>
          <w:spacing w:val="40"/>
        </w:rPr>
        <w:t xml:space="preserve"> </w:t>
      </w:r>
      <w:r>
        <w:rPr>
          <w:color w:val="404040"/>
        </w:rPr>
        <w:t>nebude</w:t>
      </w:r>
      <w:r>
        <w:rPr>
          <w:color w:val="404040"/>
          <w:spacing w:val="40"/>
        </w:rPr>
        <w:t xml:space="preserve"> </w:t>
      </w:r>
      <w:r>
        <w:rPr>
          <w:color w:val="404040"/>
        </w:rPr>
        <w:t>mít</w:t>
      </w:r>
      <w:r>
        <w:rPr>
          <w:color w:val="404040"/>
          <w:spacing w:val="40"/>
        </w:rPr>
        <w:t xml:space="preserve"> </w:t>
      </w:r>
      <w:r>
        <w:rPr>
          <w:color w:val="404040"/>
        </w:rPr>
        <w:t>tento</w:t>
      </w:r>
      <w:r>
        <w:rPr>
          <w:color w:val="404040"/>
          <w:spacing w:val="40"/>
        </w:rPr>
        <w:t xml:space="preserve"> </w:t>
      </w:r>
      <w:r>
        <w:rPr>
          <w:color w:val="404040"/>
        </w:rPr>
        <w:t>díl</w:t>
      </w:r>
      <w:r>
        <w:rPr>
          <w:color w:val="404040"/>
          <w:spacing w:val="40"/>
        </w:rPr>
        <w:t xml:space="preserve"> </w:t>
      </w:r>
      <w:r>
        <w:rPr>
          <w:color w:val="404040"/>
        </w:rPr>
        <w:t>k dispozici od</w:t>
      </w:r>
      <w:r>
        <w:rPr>
          <w:color w:val="404040"/>
          <w:spacing w:val="-2"/>
        </w:rPr>
        <w:t xml:space="preserve"> </w:t>
      </w:r>
      <w:r>
        <w:rPr>
          <w:color w:val="404040"/>
        </w:rPr>
        <w:t>výrobce v</w:t>
      </w:r>
      <w:r>
        <w:rPr>
          <w:color w:val="404040"/>
          <w:spacing w:val="-2"/>
        </w:rPr>
        <w:t xml:space="preserve"> </w:t>
      </w:r>
      <w:r>
        <w:rPr>
          <w:color w:val="404040"/>
        </w:rPr>
        <w:t>rámci jeho skladových zásob v</w:t>
      </w:r>
      <w:r>
        <w:rPr>
          <w:color w:val="404040"/>
          <w:spacing w:val="-1"/>
        </w:rPr>
        <w:t xml:space="preserve"> </w:t>
      </w:r>
      <w:r>
        <w:rPr>
          <w:color w:val="404040"/>
        </w:rPr>
        <w:t>ČR v</w:t>
      </w:r>
      <w:r>
        <w:rPr>
          <w:color w:val="404040"/>
          <w:spacing w:val="-2"/>
        </w:rPr>
        <w:t xml:space="preserve"> </w:t>
      </w:r>
      <w:r>
        <w:rPr>
          <w:color w:val="404040"/>
        </w:rPr>
        <w:t>Praze, akceptuje Objednatel prodloužení</w:t>
      </w:r>
      <w:r>
        <w:rPr>
          <w:color w:val="404040"/>
          <w:spacing w:val="40"/>
        </w:rPr>
        <w:t xml:space="preserve"> </w:t>
      </w:r>
      <w:r>
        <w:rPr>
          <w:color w:val="404040"/>
        </w:rPr>
        <w:t>lhůty</w:t>
      </w:r>
      <w:r>
        <w:rPr>
          <w:color w:val="404040"/>
          <w:spacing w:val="40"/>
        </w:rPr>
        <w:t xml:space="preserve"> </w:t>
      </w:r>
      <w:r>
        <w:rPr>
          <w:color w:val="404040"/>
        </w:rPr>
        <w:t>pro</w:t>
      </w:r>
      <w:r>
        <w:rPr>
          <w:color w:val="404040"/>
          <w:spacing w:val="40"/>
        </w:rPr>
        <w:t xml:space="preserve"> </w:t>
      </w:r>
      <w:r>
        <w:rPr>
          <w:color w:val="404040"/>
        </w:rPr>
        <w:t>odstranění</w:t>
      </w:r>
      <w:r>
        <w:rPr>
          <w:color w:val="404040"/>
          <w:spacing w:val="40"/>
        </w:rPr>
        <w:t xml:space="preserve"> </w:t>
      </w:r>
      <w:r>
        <w:rPr>
          <w:color w:val="404040"/>
        </w:rPr>
        <w:t>incidentu</w:t>
      </w:r>
      <w:r>
        <w:rPr>
          <w:color w:val="404040"/>
          <w:spacing w:val="40"/>
        </w:rPr>
        <w:t xml:space="preserve"> </w:t>
      </w:r>
      <w:r>
        <w:rPr>
          <w:color w:val="404040"/>
        </w:rPr>
        <w:t>na</w:t>
      </w:r>
      <w:r>
        <w:rPr>
          <w:color w:val="404040"/>
          <w:spacing w:val="40"/>
        </w:rPr>
        <w:t xml:space="preserve"> </w:t>
      </w:r>
      <w:r>
        <w:rPr>
          <w:color w:val="404040"/>
        </w:rPr>
        <w:t>2</w:t>
      </w:r>
      <w:r>
        <w:rPr>
          <w:color w:val="404040"/>
          <w:spacing w:val="40"/>
        </w:rPr>
        <w:t xml:space="preserve"> </w:t>
      </w:r>
      <w:r>
        <w:rPr>
          <w:color w:val="404040"/>
        </w:rPr>
        <w:t>pracovní</w:t>
      </w:r>
      <w:r>
        <w:rPr>
          <w:color w:val="404040"/>
          <w:spacing w:val="40"/>
        </w:rPr>
        <w:t xml:space="preserve"> </w:t>
      </w:r>
      <w:r>
        <w:rPr>
          <w:color w:val="404040"/>
        </w:rPr>
        <w:t>dny.</w:t>
      </w:r>
      <w:r>
        <w:rPr>
          <w:color w:val="404040"/>
          <w:spacing w:val="40"/>
        </w:rPr>
        <w:t xml:space="preserve"> </w:t>
      </w:r>
      <w:r>
        <w:rPr>
          <w:color w:val="404040"/>
        </w:rPr>
        <w:t>O</w:t>
      </w:r>
      <w:r>
        <w:rPr>
          <w:color w:val="404040"/>
          <w:spacing w:val="40"/>
        </w:rPr>
        <w:t xml:space="preserve"> </w:t>
      </w:r>
      <w:r>
        <w:rPr>
          <w:color w:val="404040"/>
        </w:rPr>
        <w:t>této</w:t>
      </w:r>
      <w:r>
        <w:rPr>
          <w:color w:val="404040"/>
          <w:spacing w:val="40"/>
        </w:rPr>
        <w:t xml:space="preserve"> </w:t>
      </w:r>
      <w:r>
        <w:rPr>
          <w:color w:val="404040"/>
        </w:rPr>
        <w:t>skutečnosti,</w:t>
      </w:r>
      <w:r>
        <w:rPr>
          <w:color w:val="404040"/>
          <w:spacing w:val="40"/>
        </w:rPr>
        <w:t xml:space="preserve"> </w:t>
      </w:r>
      <w:r>
        <w:rPr>
          <w:color w:val="404040"/>
        </w:rPr>
        <w:t>tj.</w:t>
      </w:r>
      <w:r>
        <w:rPr>
          <w:color w:val="404040"/>
          <w:spacing w:val="-2"/>
        </w:rPr>
        <w:t xml:space="preserve"> </w:t>
      </w:r>
      <w:r>
        <w:rPr>
          <w:color w:val="404040"/>
        </w:rPr>
        <w:t>nedostupnosti</w:t>
      </w:r>
      <w:r>
        <w:rPr>
          <w:color w:val="404040"/>
          <w:spacing w:val="40"/>
        </w:rPr>
        <w:t xml:space="preserve"> </w:t>
      </w:r>
      <w:r>
        <w:rPr>
          <w:color w:val="404040"/>
        </w:rPr>
        <w:t>HW</w:t>
      </w:r>
      <w:r>
        <w:rPr>
          <w:color w:val="404040"/>
          <w:spacing w:val="40"/>
        </w:rPr>
        <w:t xml:space="preserve"> </w:t>
      </w:r>
      <w:r>
        <w:rPr>
          <w:color w:val="404040"/>
        </w:rPr>
        <w:t>dílu,</w:t>
      </w:r>
      <w:r>
        <w:rPr>
          <w:color w:val="404040"/>
          <w:spacing w:val="40"/>
        </w:rPr>
        <w:t xml:space="preserve"> </w:t>
      </w:r>
      <w:r>
        <w:rPr>
          <w:color w:val="404040"/>
        </w:rPr>
        <w:t>je</w:t>
      </w:r>
      <w:r>
        <w:rPr>
          <w:color w:val="404040"/>
          <w:spacing w:val="40"/>
        </w:rPr>
        <w:t xml:space="preserve"> </w:t>
      </w:r>
      <w:r>
        <w:rPr>
          <w:color w:val="404040"/>
        </w:rPr>
        <w:t>Dodavatel</w:t>
      </w:r>
      <w:r>
        <w:rPr>
          <w:color w:val="404040"/>
          <w:spacing w:val="40"/>
        </w:rPr>
        <w:t xml:space="preserve"> </w:t>
      </w:r>
      <w:r>
        <w:rPr>
          <w:color w:val="404040"/>
        </w:rPr>
        <w:t>povinen</w:t>
      </w:r>
      <w:r>
        <w:rPr>
          <w:color w:val="404040"/>
          <w:spacing w:val="40"/>
        </w:rPr>
        <w:t xml:space="preserve"> </w:t>
      </w:r>
      <w:r>
        <w:rPr>
          <w:color w:val="404040"/>
        </w:rPr>
        <w:t>Objednatele</w:t>
      </w:r>
      <w:r>
        <w:rPr>
          <w:color w:val="404040"/>
          <w:spacing w:val="40"/>
        </w:rPr>
        <w:t xml:space="preserve"> </w:t>
      </w:r>
      <w:r>
        <w:rPr>
          <w:color w:val="404040"/>
        </w:rPr>
        <w:t>písemně</w:t>
      </w:r>
      <w:r>
        <w:rPr>
          <w:color w:val="404040"/>
          <w:spacing w:val="40"/>
        </w:rPr>
        <w:t xml:space="preserve"> </w:t>
      </w:r>
      <w:r>
        <w:rPr>
          <w:color w:val="404040"/>
        </w:rPr>
        <w:t>informovat</w:t>
      </w:r>
      <w:r>
        <w:rPr>
          <w:color w:val="404040"/>
          <w:spacing w:val="80"/>
        </w:rPr>
        <w:t xml:space="preserve"> </w:t>
      </w:r>
      <w:r>
        <w:rPr>
          <w:color w:val="404040"/>
        </w:rPr>
        <w:t>ve lhůtě stanovené pro odezvu na Incident.</w:t>
      </w:r>
    </w:p>
    <w:p w14:paraId="238BF111" w14:textId="77777777" w:rsidR="00DF276C" w:rsidRDefault="005F117D">
      <w:pPr>
        <w:pStyle w:val="Odstavecseseznamem"/>
        <w:numPr>
          <w:ilvl w:val="1"/>
          <w:numId w:val="12"/>
        </w:numPr>
        <w:tabs>
          <w:tab w:val="left" w:pos="1440"/>
        </w:tabs>
        <w:spacing w:before="119" w:line="312" w:lineRule="auto"/>
        <w:ind w:left="1440" w:right="658"/>
        <w:jc w:val="both"/>
      </w:pPr>
      <w:r>
        <w:rPr>
          <w:color w:val="404040"/>
        </w:rPr>
        <w:t xml:space="preserve">Po ukončení činností, tj. odstranění Incidentu bude Dodavatel povinen vyhotovit písemný protokol, kde bude uvedena kategorie a popis Incidentu, popis řešení, doba uplatnění požadavku na jeho řešení, doba odezvy Dodavatele a doba odstranění Incidentu. Protokol bude podepsán a předán zástupcem Dodavatele zástupci (oprávněné osobě) Objednatele Dodavatelem a stvrzen podpisem oprávněné osoby </w:t>
      </w:r>
      <w:r>
        <w:rPr>
          <w:color w:val="404040"/>
          <w:spacing w:val="-2"/>
        </w:rPr>
        <w:t>Objednatele.</w:t>
      </w:r>
    </w:p>
    <w:p w14:paraId="4AABEB26" w14:textId="77777777" w:rsidR="00DF276C" w:rsidRDefault="005F117D">
      <w:pPr>
        <w:pStyle w:val="Odstavecseseznamem"/>
        <w:numPr>
          <w:ilvl w:val="1"/>
          <w:numId w:val="12"/>
        </w:numPr>
        <w:tabs>
          <w:tab w:val="left" w:pos="1440"/>
        </w:tabs>
        <w:spacing w:line="312" w:lineRule="auto"/>
        <w:ind w:left="1440" w:right="656"/>
        <w:jc w:val="both"/>
      </w:pPr>
      <w:r>
        <w:rPr>
          <w:color w:val="404040"/>
        </w:rPr>
        <w:t>Dodavatel je povinen nejpozději ke dni uzavření Smlouvy a po celou dobu jejího trvání mít uzavřenou dohodu s</w:t>
      </w:r>
      <w:r>
        <w:rPr>
          <w:color w:val="404040"/>
          <w:spacing w:val="-1"/>
        </w:rPr>
        <w:t xml:space="preserve"> </w:t>
      </w:r>
      <w:r>
        <w:rPr>
          <w:color w:val="404040"/>
        </w:rPr>
        <w:t>výrobcem Zařízení, tak, aby v</w:t>
      </w:r>
      <w:r>
        <w:rPr>
          <w:color w:val="404040"/>
          <w:spacing w:val="-2"/>
        </w:rPr>
        <w:t xml:space="preserve"> </w:t>
      </w:r>
      <w:r>
        <w:rPr>
          <w:color w:val="404040"/>
        </w:rPr>
        <w:t>případě závady na Zařízeních neodstranitelné</w:t>
      </w:r>
      <w:r>
        <w:rPr>
          <w:color w:val="404040"/>
          <w:spacing w:val="-16"/>
        </w:rPr>
        <w:t xml:space="preserve"> </w:t>
      </w:r>
      <w:r>
        <w:rPr>
          <w:color w:val="404040"/>
        </w:rPr>
        <w:t>vlastními</w:t>
      </w:r>
      <w:r>
        <w:rPr>
          <w:color w:val="404040"/>
          <w:spacing w:val="-15"/>
        </w:rPr>
        <w:t xml:space="preserve"> </w:t>
      </w:r>
      <w:r>
        <w:rPr>
          <w:color w:val="404040"/>
        </w:rPr>
        <w:t>silami</w:t>
      </w:r>
      <w:r>
        <w:rPr>
          <w:color w:val="404040"/>
          <w:spacing w:val="-15"/>
        </w:rPr>
        <w:t xml:space="preserve"> </w:t>
      </w:r>
      <w:r>
        <w:rPr>
          <w:color w:val="404040"/>
        </w:rPr>
        <w:t>a</w:t>
      </w:r>
      <w:r>
        <w:rPr>
          <w:color w:val="404040"/>
          <w:spacing w:val="-16"/>
        </w:rPr>
        <w:t xml:space="preserve"> </w:t>
      </w:r>
      <w:r>
        <w:rPr>
          <w:color w:val="404040"/>
        </w:rPr>
        <w:t>prostředky</w:t>
      </w:r>
      <w:r>
        <w:rPr>
          <w:color w:val="404040"/>
          <w:spacing w:val="-15"/>
        </w:rPr>
        <w:t xml:space="preserve"> </w:t>
      </w:r>
      <w:r>
        <w:rPr>
          <w:color w:val="404040"/>
        </w:rPr>
        <w:t>bylo</w:t>
      </w:r>
      <w:r>
        <w:rPr>
          <w:color w:val="404040"/>
          <w:spacing w:val="-15"/>
        </w:rPr>
        <w:t xml:space="preserve"> </w:t>
      </w:r>
      <w:r>
        <w:rPr>
          <w:color w:val="404040"/>
        </w:rPr>
        <w:t>možné</w:t>
      </w:r>
      <w:r>
        <w:rPr>
          <w:color w:val="404040"/>
          <w:spacing w:val="-15"/>
        </w:rPr>
        <w:t xml:space="preserve"> </w:t>
      </w:r>
      <w:r>
        <w:rPr>
          <w:color w:val="404040"/>
        </w:rPr>
        <w:t>bezodkladně</w:t>
      </w:r>
      <w:r>
        <w:rPr>
          <w:color w:val="404040"/>
          <w:spacing w:val="-16"/>
        </w:rPr>
        <w:t xml:space="preserve"> </w:t>
      </w:r>
      <w:r>
        <w:rPr>
          <w:color w:val="404040"/>
        </w:rPr>
        <w:t>zajistit</w:t>
      </w:r>
      <w:r>
        <w:rPr>
          <w:color w:val="404040"/>
          <w:spacing w:val="-15"/>
        </w:rPr>
        <w:t xml:space="preserve"> </w:t>
      </w:r>
      <w:r>
        <w:rPr>
          <w:color w:val="404040"/>
        </w:rPr>
        <w:t>odstranění závady prostřednictvím výrobce Zařízení. Tuto dohodu musí na požádání Dodavatel Objednateli bezodkladně zpřístupnit (vyjma cenových částí). Nesplnění této podmínky je důvodem k odstoupení Objednatele od Smlouvy.</w:t>
      </w:r>
    </w:p>
    <w:p w14:paraId="4068DFB4" w14:textId="77777777" w:rsidR="00DF276C" w:rsidRDefault="005F117D">
      <w:pPr>
        <w:pStyle w:val="Odstavecseseznamem"/>
        <w:numPr>
          <w:ilvl w:val="1"/>
          <w:numId w:val="12"/>
        </w:numPr>
        <w:tabs>
          <w:tab w:val="left" w:pos="1440"/>
        </w:tabs>
        <w:spacing w:line="312" w:lineRule="auto"/>
        <w:ind w:left="1440" w:right="658"/>
        <w:jc w:val="both"/>
      </w:pPr>
      <w:r>
        <w:rPr>
          <w:b/>
          <w:color w:val="404040"/>
        </w:rPr>
        <w:t>Variabilní</w:t>
      </w:r>
      <w:r>
        <w:rPr>
          <w:b/>
          <w:color w:val="404040"/>
          <w:spacing w:val="-16"/>
        </w:rPr>
        <w:t xml:space="preserve"> </w:t>
      </w:r>
      <w:r>
        <w:rPr>
          <w:b/>
          <w:color w:val="404040"/>
        </w:rPr>
        <w:t>službou</w:t>
      </w:r>
      <w:r>
        <w:rPr>
          <w:b/>
          <w:color w:val="404040"/>
          <w:spacing w:val="-15"/>
        </w:rPr>
        <w:t xml:space="preserve"> </w:t>
      </w:r>
      <w:r>
        <w:rPr>
          <w:b/>
          <w:color w:val="404040"/>
        </w:rPr>
        <w:t>dle</w:t>
      </w:r>
      <w:r>
        <w:rPr>
          <w:b/>
          <w:color w:val="404040"/>
          <w:spacing w:val="-15"/>
        </w:rPr>
        <w:t xml:space="preserve"> </w:t>
      </w:r>
      <w:r>
        <w:rPr>
          <w:b/>
          <w:color w:val="404040"/>
        </w:rPr>
        <w:t>čl.</w:t>
      </w:r>
      <w:r>
        <w:rPr>
          <w:b/>
          <w:color w:val="404040"/>
          <w:spacing w:val="-16"/>
        </w:rPr>
        <w:t xml:space="preserve"> </w:t>
      </w:r>
      <w:r>
        <w:rPr>
          <w:b/>
          <w:color w:val="404040"/>
        </w:rPr>
        <w:t>1</w:t>
      </w:r>
      <w:r>
        <w:rPr>
          <w:b/>
          <w:color w:val="404040"/>
          <w:spacing w:val="-15"/>
        </w:rPr>
        <w:t xml:space="preserve"> </w:t>
      </w:r>
      <w:r>
        <w:rPr>
          <w:b/>
          <w:color w:val="404040"/>
        </w:rPr>
        <w:t>odst.</w:t>
      </w:r>
      <w:r>
        <w:rPr>
          <w:b/>
          <w:color w:val="404040"/>
          <w:spacing w:val="-15"/>
        </w:rPr>
        <w:t xml:space="preserve"> </w:t>
      </w:r>
      <w:r>
        <w:rPr>
          <w:b/>
          <w:color w:val="404040"/>
        </w:rPr>
        <w:t>1.1</w:t>
      </w:r>
      <w:r>
        <w:rPr>
          <w:b/>
          <w:color w:val="404040"/>
          <w:spacing w:val="-15"/>
        </w:rPr>
        <w:t xml:space="preserve"> </w:t>
      </w:r>
      <w:r>
        <w:rPr>
          <w:b/>
          <w:color w:val="404040"/>
        </w:rPr>
        <w:t>písm.</w:t>
      </w:r>
      <w:r>
        <w:rPr>
          <w:b/>
          <w:color w:val="404040"/>
          <w:spacing w:val="-16"/>
        </w:rPr>
        <w:t xml:space="preserve"> </w:t>
      </w:r>
      <w:r>
        <w:rPr>
          <w:b/>
          <w:color w:val="404040"/>
        </w:rPr>
        <w:t>b)</w:t>
      </w:r>
      <w:r>
        <w:rPr>
          <w:b/>
          <w:color w:val="404040"/>
          <w:spacing w:val="-15"/>
        </w:rPr>
        <w:t xml:space="preserve"> </w:t>
      </w:r>
      <w:r>
        <w:rPr>
          <w:b/>
          <w:color w:val="404040"/>
        </w:rPr>
        <w:t>Smlouvy</w:t>
      </w:r>
      <w:r>
        <w:rPr>
          <w:b/>
          <w:color w:val="404040"/>
          <w:spacing w:val="-15"/>
        </w:rPr>
        <w:t xml:space="preserve"> </w:t>
      </w:r>
      <w:r>
        <w:rPr>
          <w:color w:val="404040"/>
        </w:rPr>
        <w:t>se</w:t>
      </w:r>
      <w:r>
        <w:rPr>
          <w:color w:val="404040"/>
          <w:spacing w:val="-16"/>
        </w:rPr>
        <w:t xml:space="preserve"> </w:t>
      </w:r>
      <w:r>
        <w:rPr>
          <w:color w:val="404040"/>
        </w:rPr>
        <w:t>rozumí</w:t>
      </w:r>
      <w:r>
        <w:rPr>
          <w:color w:val="404040"/>
          <w:spacing w:val="-15"/>
        </w:rPr>
        <w:t xml:space="preserve"> </w:t>
      </w:r>
      <w:r>
        <w:rPr>
          <w:color w:val="404040"/>
        </w:rPr>
        <w:t>poskytnutí</w:t>
      </w:r>
      <w:r>
        <w:rPr>
          <w:color w:val="404040"/>
          <w:spacing w:val="-15"/>
        </w:rPr>
        <w:t xml:space="preserve"> </w:t>
      </w:r>
      <w:r>
        <w:rPr>
          <w:color w:val="404040"/>
        </w:rPr>
        <w:t>technické odborné</w:t>
      </w:r>
      <w:r>
        <w:rPr>
          <w:color w:val="404040"/>
          <w:spacing w:val="-14"/>
        </w:rPr>
        <w:t xml:space="preserve"> </w:t>
      </w:r>
      <w:r>
        <w:rPr>
          <w:color w:val="404040"/>
        </w:rPr>
        <w:t>konzultace,</w:t>
      </w:r>
      <w:r>
        <w:rPr>
          <w:color w:val="404040"/>
          <w:spacing w:val="-15"/>
        </w:rPr>
        <w:t xml:space="preserve"> </w:t>
      </w:r>
      <w:r>
        <w:rPr>
          <w:color w:val="404040"/>
        </w:rPr>
        <w:t>tj.</w:t>
      </w:r>
      <w:r>
        <w:rPr>
          <w:color w:val="404040"/>
          <w:spacing w:val="-13"/>
        </w:rPr>
        <w:t xml:space="preserve"> </w:t>
      </w:r>
      <w:r>
        <w:rPr>
          <w:color w:val="404040"/>
        </w:rPr>
        <w:t>řešení</w:t>
      </w:r>
      <w:r>
        <w:rPr>
          <w:color w:val="404040"/>
          <w:spacing w:val="-14"/>
        </w:rPr>
        <w:t xml:space="preserve"> </w:t>
      </w:r>
      <w:r>
        <w:rPr>
          <w:color w:val="404040"/>
        </w:rPr>
        <w:t>technických</w:t>
      </w:r>
      <w:r>
        <w:rPr>
          <w:color w:val="404040"/>
          <w:spacing w:val="-14"/>
        </w:rPr>
        <w:t xml:space="preserve"> </w:t>
      </w:r>
      <w:r>
        <w:rPr>
          <w:color w:val="404040"/>
        </w:rPr>
        <w:t>dotazů,</w:t>
      </w:r>
      <w:r>
        <w:rPr>
          <w:color w:val="404040"/>
          <w:spacing w:val="-15"/>
        </w:rPr>
        <w:t xml:space="preserve"> </w:t>
      </w:r>
      <w:r>
        <w:rPr>
          <w:color w:val="404040"/>
        </w:rPr>
        <w:t>včetně</w:t>
      </w:r>
      <w:r>
        <w:rPr>
          <w:color w:val="404040"/>
          <w:spacing w:val="-15"/>
        </w:rPr>
        <w:t xml:space="preserve"> </w:t>
      </w:r>
      <w:r>
        <w:rPr>
          <w:color w:val="404040"/>
        </w:rPr>
        <w:t>případných</w:t>
      </w:r>
      <w:r>
        <w:rPr>
          <w:color w:val="404040"/>
          <w:spacing w:val="-14"/>
        </w:rPr>
        <w:t xml:space="preserve"> </w:t>
      </w:r>
      <w:r>
        <w:rPr>
          <w:color w:val="404040"/>
        </w:rPr>
        <w:t>ad</w:t>
      </w:r>
      <w:r>
        <w:rPr>
          <w:color w:val="404040"/>
          <w:spacing w:val="-15"/>
        </w:rPr>
        <w:t xml:space="preserve"> </w:t>
      </w:r>
      <w:r>
        <w:rPr>
          <w:color w:val="404040"/>
        </w:rPr>
        <w:t>hoc</w:t>
      </w:r>
      <w:r>
        <w:rPr>
          <w:color w:val="404040"/>
          <w:spacing w:val="-13"/>
        </w:rPr>
        <w:t xml:space="preserve"> </w:t>
      </w:r>
      <w:r>
        <w:rPr>
          <w:color w:val="404040"/>
        </w:rPr>
        <w:t>požadavků nespadajících do standardní podpory, v</w:t>
      </w:r>
      <w:r>
        <w:rPr>
          <w:color w:val="404040"/>
          <w:spacing w:val="-1"/>
        </w:rPr>
        <w:t xml:space="preserve"> </w:t>
      </w:r>
      <w:r>
        <w:rPr>
          <w:color w:val="404040"/>
        </w:rPr>
        <w:t>režimu 24x7 pomocí telefonické, popř. jiné komunikační platformy na kontaktech uvedených v bodě 1.2 této přílohy Smlouvy.</w:t>
      </w:r>
    </w:p>
    <w:p w14:paraId="125AE07F" w14:textId="77777777" w:rsidR="00DF276C" w:rsidRDefault="005F117D">
      <w:pPr>
        <w:pStyle w:val="Odstavecseseznamem"/>
        <w:numPr>
          <w:ilvl w:val="1"/>
          <w:numId w:val="12"/>
        </w:numPr>
        <w:tabs>
          <w:tab w:val="left" w:pos="1440"/>
        </w:tabs>
        <w:spacing w:line="312" w:lineRule="auto"/>
        <w:ind w:left="1440" w:right="657"/>
        <w:jc w:val="both"/>
      </w:pPr>
      <w:r>
        <w:rPr>
          <w:color w:val="404040"/>
        </w:rPr>
        <w:t>Požadavky na poskytnutí Variabilní služby budou oprávněné osoby Objednatele hlásit</w:t>
      </w:r>
      <w:r>
        <w:rPr>
          <w:color w:val="404040"/>
          <w:spacing w:val="40"/>
        </w:rPr>
        <w:t xml:space="preserve"> </w:t>
      </w:r>
      <w:r>
        <w:rPr>
          <w:color w:val="404040"/>
        </w:rPr>
        <w:t>v</w:t>
      </w:r>
      <w:r>
        <w:rPr>
          <w:color w:val="404040"/>
          <w:spacing w:val="-3"/>
        </w:rPr>
        <w:t xml:space="preserve"> </w:t>
      </w:r>
      <w:r>
        <w:rPr>
          <w:color w:val="404040"/>
        </w:rPr>
        <w:t>českém jazyce na kontakty uvedené v</w:t>
      </w:r>
      <w:r>
        <w:rPr>
          <w:color w:val="404040"/>
          <w:spacing w:val="-2"/>
        </w:rPr>
        <w:t xml:space="preserve"> </w:t>
      </w:r>
      <w:r>
        <w:rPr>
          <w:color w:val="404040"/>
        </w:rPr>
        <w:t>bodě 1.2 této Přílohy č. 1 Smlouvy. Dodavatel je povinen prostřednictvím webového rozhraní či elektronické pošty potvrdit převzetí Incidentu</w:t>
      </w:r>
      <w:r>
        <w:rPr>
          <w:color w:val="404040"/>
          <w:spacing w:val="40"/>
        </w:rPr>
        <w:t xml:space="preserve"> </w:t>
      </w:r>
      <w:r>
        <w:rPr>
          <w:color w:val="404040"/>
        </w:rPr>
        <w:t>(odezva,</w:t>
      </w:r>
      <w:r>
        <w:rPr>
          <w:color w:val="404040"/>
          <w:spacing w:val="40"/>
        </w:rPr>
        <w:t xml:space="preserve"> </w:t>
      </w:r>
      <w:r>
        <w:rPr>
          <w:color w:val="404040"/>
        </w:rPr>
        <w:t>reakce</w:t>
      </w:r>
      <w:r>
        <w:rPr>
          <w:color w:val="404040"/>
          <w:spacing w:val="40"/>
        </w:rPr>
        <w:t xml:space="preserve"> </w:t>
      </w:r>
      <w:r>
        <w:rPr>
          <w:color w:val="404040"/>
        </w:rPr>
        <w:t>na</w:t>
      </w:r>
      <w:r>
        <w:rPr>
          <w:color w:val="404040"/>
          <w:spacing w:val="40"/>
        </w:rPr>
        <w:t xml:space="preserve"> </w:t>
      </w:r>
      <w:r>
        <w:rPr>
          <w:color w:val="404040"/>
        </w:rPr>
        <w:t>Incident)</w:t>
      </w:r>
      <w:r>
        <w:rPr>
          <w:color w:val="404040"/>
          <w:spacing w:val="40"/>
        </w:rPr>
        <w:t xml:space="preserve"> </w:t>
      </w:r>
      <w:r>
        <w:rPr>
          <w:color w:val="404040"/>
        </w:rPr>
        <w:t>ve</w:t>
      </w:r>
      <w:r>
        <w:rPr>
          <w:color w:val="404040"/>
          <w:spacing w:val="40"/>
        </w:rPr>
        <w:t xml:space="preserve"> </w:t>
      </w:r>
      <w:r>
        <w:rPr>
          <w:color w:val="404040"/>
        </w:rPr>
        <w:t>lhůtách</w:t>
      </w:r>
      <w:r>
        <w:rPr>
          <w:color w:val="404040"/>
          <w:spacing w:val="40"/>
        </w:rPr>
        <w:t xml:space="preserve"> </w:t>
      </w:r>
      <w:r>
        <w:rPr>
          <w:color w:val="404040"/>
        </w:rPr>
        <w:t>uvedených</w:t>
      </w:r>
      <w:r>
        <w:rPr>
          <w:color w:val="404040"/>
          <w:spacing w:val="40"/>
        </w:rPr>
        <w:t xml:space="preserve"> </w:t>
      </w:r>
      <w:r>
        <w:rPr>
          <w:color w:val="404040"/>
        </w:rPr>
        <w:t>v</w:t>
      </w:r>
      <w:r>
        <w:rPr>
          <w:color w:val="404040"/>
          <w:spacing w:val="40"/>
        </w:rPr>
        <w:t xml:space="preserve"> </w:t>
      </w:r>
      <w:r>
        <w:rPr>
          <w:color w:val="404040"/>
        </w:rPr>
        <w:t>tabulce</w:t>
      </w:r>
      <w:r>
        <w:rPr>
          <w:color w:val="404040"/>
          <w:spacing w:val="40"/>
        </w:rPr>
        <w:t xml:space="preserve"> </w:t>
      </w:r>
      <w:r>
        <w:rPr>
          <w:color w:val="404040"/>
        </w:rPr>
        <w:t>bod</w:t>
      </w:r>
      <w:r>
        <w:rPr>
          <w:color w:val="404040"/>
          <w:spacing w:val="40"/>
        </w:rPr>
        <w:t xml:space="preserve"> </w:t>
      </w:r>
      <w:r>
        <w:rPr>
          <w:color w:val="404040"/>
        </w:rPr>
        <w:t>1.6</w:t>
      </w:r>
      <w:r>
        <w:rPr>
          <w:color w:val="404040"/>
          <w:spacing w:val="40"/>
        </w:rPr>
        <w:t xml:space="preserve"> </w:t>
      </w:r>
      <w:r>
        <w:rPr>
          <w:color w:val="404040"/>
        </w:rPr>
        <w:t>této přílohy Smlouvy nebo převzetí požadavku na poskytnutí Variabilní služby.</w:t>
      </w:r>
    </w:p>
    <w:p w14:paraId="43633563" w14:textId="77777777" w:rsidR="00DF276C" w:rsidRDefault="005F117D">
      <w:pPr>
        <w:pStyle w:val="Odstavecseseznamem"/>
        <w:numPr>
          <w:ilvl w:val="1"/>
          <w:numId w:val="12"/>
        </w:numPr>
        <w:tabs>
          <w:tab w:val="left" w:pos="1440"/>
        </w:tabs>
        <w:ind w:left="1440" w:hanging="736"/>
        <w:jc w:val="both"/>
      </w:pPr>
      <w:r>
        <w:rPr>
          <w:color w:val="404040"/>
        </w:rPr>
        <w:t>Dodavatel</w:t>
      </w:r>
      <w:r>
        <w:rPr>
          <w:color w:val="404040"/>
          <w:spacing w:val="50"/>
          <w:w w:val="150"/>
        </w:rPr>
        <w:t xml:space="preserve"> </w:t>
      </w:r>
      <w:r>
        <w:rPr>
          <w:color w:val="404040"/>
        </w:rPr>
        <w:t>je</w:t>
      </w:r>
      <w:r>
        <w:rPr>
          <w:color w:val="404040"/>
          <w:spacing w:val="51"/>
          <w:w w:val="150"/>
        </w:rPr>
        <w:t xml:space="preserve"> </w:t>
      </w:r>
      <w:r>
        <w:rPr>
          <w:color w:val="404040"/>
        </w:rPr>
        <w:t>povinen</w:t>
      </w:r>
      <w:r>
        <w:rPr>
          <w:color w:val="404040"/>
          <w:spacing w:val="79"/>
        </w:rPr>
        <w:t xml:space="preserve"> </w:t>
      </w:r>
      <w:r>
        <w:rPr>
          <w:color w:val="404040"/>
        </w:rPr>
        <w:t>zabezpečit</w:t>
      </w:r>
      <w:r>
        <w:rPr>
          <w:color w:val="404040"/>
          <w:spacing w:val="50"/>
          <w:w w:val="150"/>
        </w:rPr>
        <w:t xml:space="preserve"> </w:t>
      </w:r>
      <w:r>
        <w:rPr>
          <w:color w:val="404040"/>
        </w:rPr>
        <w:t>komunikaci</w:t>
      </w:r>
      <w:r>
        <w:rPr>
          <w:color w:val="404040"/>
          <w:spacing w:val="50"/>
          <w:w w:val="150"/>
        </w:rPr>
        <w:t xml:space="preserve"> </w:t>
      </w:r>
      <w:r>
        <w:rPr>
          <w:color w:val="404040"/>
        </w:rPr>
        <w:t>Objednatele</w:t>
      </w:r>
      <w:r>
        <w:rPr>
          <w:color w:val="404040"/>
          <w:spacing w:val="50"/>
          <w:w w:val="150"/>
        </w:rPr>
        <w:t xml:space="preserve"> </w:t>
      </w:r>
      <w:r>
        <w:rPr>
          <w:color w:val="404040"/>
        </w:rPr>
        <w:t>s</w:t>
      </w:r>
      <w:r>
        <w:rPr>
          <w:color w:val="404040"/>
          <w:spacing w:val="-2"/>
        </w:rPr>
        <w:t xml:space="preserve"> </w:t>
      </w:r>
      <w:r>
        <w:rPr>
          <w:color w:val="404040"/>
        </w:rPr>
        <w:t>technickou</w:t>
      </w:r>
      <w:r>
        <w:rPr>
          <w:color w:val="404040"/>
          <w:spacing w:val="51"/>
          <w:w w:val="150"/>
        </w:rPr>
        <w:t xml:space="preserve"> </w:t>
      </w:r>
      <w:r>
        <w:rPr>
          <w:color w:val="404040"/>
          <w:spacing w:val="-2"/>
        </w:rPr>
        <w:t>podporou</w:t>
      </w:r>
    </w:p>
    <w:p w14:paraId="5003FB38" w14:textId="77777777" w:rsidR="00DF276C" w:rsidRDefault="005F117D">
      <w:pPr>
        <w:pStyle w:val="Zkladntext"/>
        <w:spacing w:before="75"/>
        <w:ind w:left="1441"/>
        <w:jc w:val="both"/>
      </w:pPr>
      <w:r>
        <w:rPr>
          <w:color w:val="404040"/>
        </w:rPr>
        <w:t>pro</w:t>
      </w:r>
      <w:r>
        <w:rPr>
          <w:color w:val="404040"/>
          <w:spacing w:val="-8"/>
        </w:rPr>
        <w:t xml:space="preserve"> </w:t>
      </w:r>
      <w:r>
        <w:rPr>
          <w:color w:val="404040"/>
        </w:rPr>
        <w:t>řešení</w:t>
      </w:r>
      <w:r>
        <w:rPr>
          <w:color w:val="404040"/>
          <w:spacing w:val="-7"/>
        </w:rPr>
        <w:t xml:space="preserve"> </w:t>
      </w:r>
      <w:r>
        <w:rPr>
          <w:color w:val="404040"/>
        </w:rPr>
        <w:t>Incidentů</w:t>
      </w:r>
      <w:r>
        <w:rPr>
          <w:color w:val="404040"/>
          <w:spacing w:val="-8"/>
        </w:rPr>
        <w:t xml:space="preserve"> </w:t>
      </w:r>
      <w:r>
        <w:rPr>
          <w:color w:val="404040"/>
        </w:rPr>
        <w:t>a</w:t>
      </w:r>
      <w:r>
        <w:rPr>
          <w:color w:val="404040"/>
          <w:spacing w:val="-7"/>
        </w:rPr>
        <w:t xml:space="preserve"> </w:t>
      </w:r>
      <w:r>
        <w:rPr>
          <w:color w:val="404040"/>
        </w:rPr>
        <w:t>poskytnutí</w:t>
      </w:r>
      <w:r>
        <w:rPr>
          <w:color w:val="404040"/>
          <w:spacing w:val="-8"/>
        </w:rPr>
        <w:t xml:space="preserve"> </w:t>
      </w:r>
      <w:r>
        <w:rPr>
          <w:color w:val="404040"/>
        </w:rPr>
        <w:t>Variabilních</w:t>
      </w:r>
      <w:r>
        <w:rPr>
          <w:color w:val="404040"/>
          <w:spacing w:val="-8"/>
        </w:rPr>
        <w:t xml:space="preserve"> </w:t>
      </w:r>
      <w:r>
        <w:rPr>
          <w:color w:val="404040"/>
        </w:rPr>
        <w:t>služeb</w:t>
      </w:r>
      <w:r>
        <w:rPr>
          <w:color w:val="404040"/>
          <w:spacing w:val="-7"/>
        </w:rPr>
        <w:t xml:space="preserve"> </w:t>
      </w:r>
      <w:r>
        <w:rPr>
          <w:color w:val="404040"/>
        </w:rPr>
        <w:t>výhradně</w:t>
      </w:r>
      <w:r>
        <w:rPr>
          <w:color w:val="404040"/>
          <w:spacing w:val="-8"/>
        </w:rPr>
        <w:t xml:space="preserve"> </w:t>
      </w:r>
      <w:r>
        <w:rPr>
          <w:color w:val="404040"/>
        </w:rPr>
        <w:t>v</w:t>
      </w:r>
      <w:r>
        <w:rPr>
          <w:color w:val="404040"/>
          <w:spacing w:val="-6"/>
        </w:rPr>
        <w:t xml:space="preserve"> </w:t>
      </w:r>
      <w:r>
        <w:rPr>
          <w:color w:val="404040"/>
        </w:rPr>
        <w:t>českém</w:t>
      </w:r>
      <w:r>
        <w:rPr>
          <w:color w:val="404040"/>
          <w:spacing w:val="-9"/>
        </w:rPr>
        <w:t xml:space="preserve"> </w:t>
      </w:r>
      <w:r>
        <w:rPr>
          <w:color w:val="404040"/>
          <w:spacing w:val="-2"/>
        </w:rPr>
        <w:t>jazyce.</w:t>
      </w:r>
    </w:p>
    <w:p w14:paraId="43C96E88" w14:textId="77777777" w:rsidR="00DF276C" w:rsidRDefault="005F117D">
      <w:pPr>
        <w:pStyle w:val="Odstavecseseznamem"/>
        <w:numPr>
          <w:ilvl w:val="1"/>
          <w:numId w:val="12"/>
        </w:numPr>
        <w:tabs>
          <w:tab w:val="left" w:pos="1441"/>
        </w:tabs>
        <w:spacing w:before="196" w:line="312" w:lineRule="auto"/>
        <w:ind w:left="1441" w:right="657"/>
        <w:jc w:val="both"/>
      </w:pPr>
      <w:r>
        <w:rPr>
          <w:color w:val="404040"/>
        </w:rPr>
        <w:t>Dodavatel</w:t>
      </w:r>
      <w:r>
        <w:rPr>
          <w:color w:val="404040"/>
          <w:spacing w:val="31"/>
        </w:rPr>
        <w:t xml:space="preserve"> </w:t>
      </w:r>
      <w:r>
        <w:rPr>
          <w:color w:val="404040"/>
        </w:rPr>
        <w:t>se</w:t>
      </w:r>
      <w:r>
        <w:rPr>
          <w:color w:val="404040"/>
          <w:spacing w:val="30"/>
        </w:rPr>
        <w:t xml:space="preserve"> </w:t>
      </w:r>
      <w:r>
        <w:rPr>
          <w:color w:val="404040"/>
        </w:rPr>
        <w:t>zavazuje</w:t>
      </w:r>
      <w:r>
        <w:rPr>
          <w:color w:val="404040"/>
          <w:spacing w:val="29"/>
        </w:rPr>
        <w:t xml:space="preserve"> </w:t>
      </w:r>
      <w:r>
        <w:rPr>
          <w:color w:val="404040"/>
        </w:rPr>
        <w:t>poskytovat</w:t>
      </w:r>
      <w:r>
        <w:rPr>
          <w:color w:val="404040"/>
          <w:spacing w:val="30"/>
        </w:rPr>
        <w:t xml:space="preserve"> </w:t>
      </w:r>
      <w:r>
        <w:rPr>
          <w:color w:val="404040"/>
        </w:rPr>
        <w:t>Služby</w:t>
      </w:r>
      <w:r>
        <w:rPr>
          <w:color w:val="404040"/>
          <w:spacing w:val="31"/>
        </w:rPr>
        <w:t xml:space="preserve"> </w:t>
      </w:r>
      <w:r>
        <w:rPr>
          <w:color w:val="404040"/>
        </w:rPr>
        <w:t>prostřednictvím</w:t>
      </w:r>
      <w:r>
        <w:rPr>
          <w:color w:val="404040"/>
          <w:spacing w:val="30"/>
        </w:rPr>
        <w:t xml:space="preserve"> </w:t>
      </w:r>
      <w:r>
        <w:rPr>
          <w:color w:val="404040"/>
        </w:rPr>
        <w:t>fyzických</w:t>
      </w:r>
      <w:r>
        <w:rPr>
          <w:color w:val="404040"/>
          <w:spacing w:val="30"/>
        </w:rPr>
        <w:t xml:space="preserve"> </w:t>
      </w:r>
      <w:r>
        <w:rPr>
          <w:color w:val="404040"/>
        </w:rPr>
        <w:t>osob,</w:t>
      </w:r>
      <w:r>
        <w:rPr>
          <w:color w:val="404040"/>
          <w:spacing w:val="30"/>
        </w:rPr>
        <w:t xml:space="preserve"> </w:t>
      </w:r>
      <w:r>
        <w:rPr>
          <w:color w:val="404040"/>
        </w:rPr>
        <w:t>které</w:t>
      </w:r>
      <w:r>
        <w:rPr>
          <w:color w:val="404040"/>
          <w:spacing w:val="30"/>
        </w:rPr>
        <w:t xml:space="preserve"> </w:t>
      </w:r>
      <w:r>
        <w:rPr>
          <w:color w:val="404040"/>
        </w:rPr>
        <w:t>jsou k</w:t>
      </w:r>
      <w:r>
        <w:rPr>
          <w:color w:val="404040"/>
          <w:spacing w:val="-1"/>
        </w:rPr>
        <w:t xml:space="preserve"> </w:t>
      </w:r>
      <w:r>
        <w:rPr>
          <w:color w:val="404040"/>
        </w:rPr>
        <w:t>tomu dostatečně odborně způsobilé a kvalifikované. Dodavatel musí být prokazatelným doložitelným, autorizovaným partnerem výrobce Zařízení, tj. HP.</w:t>
      </w:r>
    </w:p>
    <w:p w14:paraId="21A2336C" w14:textId="77777777" w:rsidR="00DF276C" w:rsidRDefault="00DF276C">
      <w:pPr>
        <w:spacing w:line="312" w:lineRule="auto"/>
        <w:jc w:val="both"/>
        <w:sectPr w:rsidR="00DF276C">
          <w:pgSz w:w="11910" w:h="16840"/>
          <w:pgMar w:top="1600" w:right="180" w:bottom="1040" w:left="1140" w:header="680" w:footer="856" w:gutter="0"/>
          <w:cols w:space="708"/>
        </w:sectPr>
      </w:pPr>
    </w:p>
    <w:p w14:paraId="669B6BCE" w14:textId="77777777" w:rsidR="00DF276C" w:rsidRDefault="00DF276C">
      <w:pPr>
        <w:pStyle w:val="Zkladntext"/>
        <w:spacing w:before="112"/>
      </w:pPr>
    </w:p>
    <w:p w14:paraId="7383B92A" w14:textId="77777777" w:rsidR="00DF276C" w:rsidRDefault="005F117D">
      <w:pPr>
        <w:pStyle w:val="Odstavecseseznamem"/>
        <w:numPr>
          <w:ilvl w:val="1"/>
          <w:numId w:val="12"/>
        </w:numPr>
        <w:tabs>
          <w:tab w:val="left" w:pos="1440"/>
        </w:tabs>
        <w:spacing w:before="0" w:line="312" w:lineRule="auto"/>
        <w:ind w:left="1440" w:right="657"/>
        <w:jc w:val="both"/>
      </w:pPr>
      <w:r>
        <w:rPr>
          <w:color w:val="404040"/>
        </w:rPr>
        <w:t>V</w:t>
      </w:r>
      <w:r>
        <w:rPr>
          <w:color w:val="404040"/>
          <w:spacing w:val="40"/>
        </w:rPr>
        <w:t xml:space="preserve"> </w:t>
      </w:r>
      <w:r>
        <w:rPr>
          <w:color w:val="404040"/>
        </w:rPr>
        <w:t>případě,</w:t>
      </w:r>
      <w:r>
        <w:rPr>
          <w:color w:val="404040"/>
          <w:spacing w:val="40"/>
        </w:rPr>
        <w:t xml:space="preserve"> </w:t>
      </w:r>
      <w:r>
        <w:rPr>
          <w:color w:val="404040"/>
        </w:rPr>
        <w:t>že</w:t>
      </w:r>
      <w:r>
        <w:rPr>
          <w:color w:val="404040"/>
          <w:spacing w:val="40"/>
        </w:rPr>
        <w:t xml:space="preserve"> </w:t>
      </w:r>
      <w:r>
        <w:rPr>
          <w:color w:val="404040"/>
        </w:rPr>
        <w:t>Dodavatel</w:t>
      </w:r>
      <w:r>
        <w:rPr>
          <w:color w:val="404040"/>
          <w:spacing w:val="40"/>
        </w:rPr>
        <w:t xml:space="preserve"> </w:t>
      </w:r>
      <w:r>
        <w:rPr>
          <w:color w:val="404040"/>
        </w:rPr>
        <w:t>ve</w:t>
      </w:r>
      <w:r>
        <w:rPr>
          <w:color w:val="404040"/>
          <w:spacing w:val="40"/>
        </w:rPr>
        <w:t xml:space="preserve"> </w:t>
      </w:r>
      <w:r>
        <w:rPr>
          <w:color w:val="404040"/>
        </w:rPr>
        <w:t>stanovené</w:t>
      </w:r>
      <w:r>
        <w:rPr>
          <w:color w:val="404040"/>
          <w:spacing w:val="40"/>
        </w:rPr>
        <w:t xml:space="preserve"> </w:t>
      </w:r>
      <w:r>
        <w:rPr>
          <w:color w:val="404040"/>
        </w:rPr>
        <w:t>lhůtě</w:t>
      </w:r>
      <w:r>
        <w:rPr>
          <w:color w:val="404040"/>
          <w:spacing w:val="40"/>
        </w:rPr>
        <w:t xml:space="preserve"> </w:t>
      </w:r>
      <w:r>
        <w:rPr>
          <w:color w:val="404040"/>
        </w:rPr>
        <w:t>pro</w:t>
      </w:r>
      <w:r>
        <w:rPr>
          <w:color w:val="404040"/>
          <w:spacing w:val="40"/>
        </w:rPr>
        <w:t xml:space="preserve"> </w:t>
      </w:r>
      <w:r>
        <w:rPr>
          <w:color w:val="404040"/>
        </w:rPr>
        <w:t>odstranění</w:t>
      </w:r>
      <w:r>
        <w:rPr>
          <w:color w:val="404040"/>
          <w:spacing w:val="40"/>
        </w:rPr>
        <w:t xml:space="preserve"> </w:t>
      </w:r>
      <w:r>
        <w:rPr>
          <w:color w:val="404040"/>
        </w:rPr>
        <w:t>Incident</w:t>
      </w:r>
      <w:r>
        <w:rPr>
          <w:color w:val="404040"/>
          <w:spacing w:val="40"/>
        </w:rPr>
        <w:t xml:space="preserve"> </w:t>
      </w:r>
      <w:r>
        <w:rPr>
          <w:color w:val="404040"/>
        </w:rPr>
        <w:t>neodstraní nebo</w:t>
      </w:r>
      <w:r>
        <w:rPr>
          <w:color w:val="404040"/>
          <w:spacing w:val="-2"/>
        </w:rPr>
        <w:t xml:space="preserve"> </w:t>
      </w:r>
      <w:r>
        <w:rPr>
          <w:color w:val="404040"/>
        </w:rPr>
        <w:t>vůbec</w:t>
      </w:r>
      <w:r>
        <w:rPr>
          <w:color w:val="404040"/>
          <w:spacing w:val="74"/>
        </w:rPr>
        <w:t xml:space="preserve"> </w:t>
      </w:r>
      <w:r>
        <w:rPr>
          <w:color w:val="404040"/>
        </w:rPr>
        <w:t>nezačne</w:t>
      </w:r>
      <w:r>
        <w:rPr>
          <w:color w:val="404040"/>
          <w:spacing w:val="74"/>
        </w:rPr>
        <w:t xml:space="preserve"> </w:t>
      </w:r>
      <w:r>
        <w:rPr>
          <w:color w:val="404040"/>
        </w:rPr>
        <w:t>s</w:t>
      </w:r>
      <w:r>
        <w:rPr>
          <w:color w:val="404040"/>
          <w:spacing w:val="-3"/>
        </w:rPr>
        <w:t xml:space="preserve"> </w:t>
      </w:r>
      <w:r>
        <w:rPr>
          <w:color w:val="404040"/>
        </w:rPr>
        <w:t>odstraňováním</w:t>
      </w:r>
      <w:r>
        <w:rPr>
          <w:color w:val="404040"/>
          <w:spacing w:val="74"/>
        </w:rPr>
        <w:t xml:space="preserve"> </w:t>
      </w:r>
      <w:r>
        <w:rPr>
          <w:color w:val="404040"/>
        </w:rPr>
        <w:t>(lhůty</w:t>
      </w:r>
      <w:r>
        <w:rPr>
          <w:color w:val="404040"/>
          <w:spacing w:val="74"/>
        </w:rPr>
        <w:t xml:space="preserve"> </w:t>
      </w:r>
      <w:r>
        <w:rPr>
          <w:color w:val="404040"/>
        </w:rPr>
        <w:t>dle</w:t>
      </w:r>
      <w:r>
        <w:rPr>
          <w:color w:val="404040"/>
          <w:spacing w:val="75"/>
        </w:rPr>
        <w:t xml:space="preserve"> </w:t>
      </w:r>
      <w:r>
        <w:rPr>
          <w:color w:val="404040"/>
        </w:rPr>
        <w:t>bodu</w:t>
      </w:r>
      <w:r>
        <w:rPr>
          <w:color w:val="404040"/>
          <w:spacing w:val="74"/>
        </w:rPr>
        <w:t xml:space="preserve"> </w:t>
      </w:r>
      <w:r>
        <w:rPr>
          <w:color w:val="404040"/>
        </w:rPr>
        <w:t>1.6</w:t>
      </w:r>
      <w:r>
        <w:rPr>
          <w:color w:val="404040"/>
          <w:spacing w:val="75"/>
        </w:rPr>
        <w:t xml:space="preserve"> </w:t>
      </w:r>
      <w:r>
        <w:rPr>
          <w:color w:val="404040"/>
        </w:rPr>
        <w:t>této</w:t>
      </w:r>
      <w:r>
        <w:rPr>
          <w:color w:val="404040"/>
          <w:spacing w:val="75"/>
        </w:rPr>
        <w:t xml:space="preserve"> </w:t>
      </w:r>
      <w:r>
        <w:rPr>
          <w:color w:val="404040"/>
        </w:rPr>
        <w:t>přílohy</w:t>
      </w:r>
      <w:r>
        <w:rPr>
          <w:color w:val="404040"/>
          <w:spacing w:val="76"/>
        </w:rPr>
        <w:t xml:space="preserve"> </w:t>
      </w:r>
      <w:r>
        <w:rPr>
          <w:color w:val="404040"/>
        </w:rPr>
        <w:t>Smlouvy), je</w:t>
      </w:r>
      <w:r>
        <w:rPr>
          <w:color w:val="404040"/>
          <w:spacing w:val="-2"/>
        </w:rPr>
        <w:t xml:space="preserve"> </w:t>
      </w:r>
      <w:r>
        <w:rPr>
          <w:color w:val="404040"/>
        </w:rPr>
        <w:t>Objednatel oprávněn Incident ihned po uplynutí lhůty pro jeho odstranění odstranit sám, nebo prostřednictvím třetích osob, a to na náklady Dodavatele. Tím není dotčena povinnost Dodavatele k</w:t>
      </w:r>
      <w:r>
        <w:rPr>
          <w:color w:val="404040"/>
          <w:spacing w:val="-3"/>
        </w:rPr>
        <w:t xml:space="preserve"> </w:t>
      </w:r>
      <w:r>
        <w:rPr>
          <w:color w:val="404040"/>
        </w:rPr>
        <w:t xml:space="preserve">uhrazení sankce za neodstranění Incidentu dle čl. 6 odst. 6.2 </w:t>
      </w:r>
      <w:r>
        <w:rPr>
          <w:color w:val="404040"/>
          <w:spacing w:val="-2"/>
        </w:rPr>
        <w:t>Smlouvy.</w:t>
      </w:r>
    </w:p>
    <w:p w14:paraId="1F637FB7" w14:textId="77777777" w:rsidR="00DF276C" w:rsidRDefault="005F117D">
      <w:pPr>
        <w:pStyle w:val="Odstavecseseznamem"/>
        <w:numPr>
          <w:ilvl w:val="1"/>
          <w:numId w:val="12"/>
        </w:numPr>
        <w:tabs>
          <w:tab w:val="left" w:pos="1440"/>
        </w:tabs>
        <w:spacing w:before="121" w:line="312" w:lineRule="auto"/>
        <w:ind w:left="1440" w:right="658"/>
        <w:jc w:val="both"/>
      </w:pPr>
      <w:r>
        <w:rPr>
          <w:color w:val="404040"/>
        </w:rPr>
        <w:t>Objednatel akceptuje, že Dodavatelem doložený End of support life Zařízení znamená konec poskytování aktualizací a patchů zajišťovaných výrobcem a na to navazujících činností</w:t>
      </w:r>
      <w:r>
        <w:rPr>
          <w:color w:val="404040"/>
          <w:spacing w:val="40"/>
        </w:rPr>
        <w:t xml:space="preserve"> </w:t>
      </w:r>
      <w:r>
        <w:rPr>
          <w:color w:val="404040"/>
        </w:rPr>
        <w:t>v</w:t>
      </w:r>
      <w:r>
        <w:rPr>
          <w:color w:val="404040"/>
          <w:spacing w:val="-2"/>
        </w:rPr>
        <w:t xml:space="preserve"> </w:t>
      </w:r>
      <w:r>
        <w:rPr>
          <w:color w:val="404040"/>
        </w:rPr>
        <w:t>rámci</w:t>
      </w:r>
      <w:r>
        <w:rPr>
          <w:color w:val="404040"/>
          <w:spacing w:val="40"/>
        </w:rPr>
        <w:t xml:space="preserve"> </w:t>
      </w:r>
      <w:r>
        <w:rPr>
          <w:color w:val="404040"/>
        </w:rPr>
        <w:t>pozáručních</w:t>
      </w:r>
      <w:r>
        <w:rPr>
          <w:color w:val="404040"/>
          <w:spacing w:val="40"/>
        </w:rPr>
        <w:t xml:space="preserve"> </w:t>
      </w:r>
      <w:r>
        <w:rPr>
          <w:color w:val="404040"/>
        </w:rPr>
        <w:t>servisních</w:t>
      </w:r>
      <w:r>
        <w:rPr>
          <w:color w:val="404040"/>
          <w:spacing w:val="40"/>
        </w:rPr>
        <w:t xml:space="preserve"> </w:t>
      </w:r>
      <w:r>
        <w:rPr>
          <w:color w:val="404040"/>
        </w:rPr>
        <w:t>služeb</w:t>
      </w:r>
      <w:r>
        <w:rPr>
          <w:color w:val="404040"/>
          <w:spacing w:val="40"/>
        </w:rPr>
        <w:t xml:space="preserve"> </w:t>
      </w:r>
      <w:r>
        <w:rPr>
          <w:color w:val="404040"/>
        </w:rPr>
        <w:t>vymezených</w:t>
      </w:r>
      <w:r>
        <w:rPr>
          <w:color w:val="404040"/>
          <w:spacing w:val="40"/>
        </w:rPr>
        <w:t xml:space="preserve"> </w:t>
      </w:r>
      <w:r>
        <w:rPr>
          <w:color w:val="404040"/>
        </w:rPr>
        <w:t>v</w:t>
      </w:r>
      <w:r>
        <w:rPr>
          <w:color w:val="404040"/>
          <w:spacing w:val="-1"/>
        </w:rPr>
        <w:t xml:space="preserve"> </w:t>
      </w:r>
      <w:r>
        <w:rPr>
          <w:color w:val="404040"/>
        </w:rPr>
        <w:t>bodě</w:t>
      </w:r>
      <w:r>
        <w:rPr>
          <w:color w:val="404040"/>
          <w:spacing w:val="40"/>
        </w:rPr>
        <w:t xml:space="preserve"> </w:t>
      </w:r>
      <w:r>
        <w:rPr>
          <w:color w:val="404040"/>
        </w:rPr>
        <w:t>1.1</w:t>
      </w:r>
      <w:r>
        <w:rPr>
          <w:color w:val="404040"/>
          <w:spacing w:val="40"/>
        </w:rPr>
        <w:t xml:space="preserve"> </w:t>
      </w:r>
      <w:r>
        <w:rPr>
          <w:color w:val="404040"/>
        </w:rPr>
        <w:t>písm.</w:t>
      </w:r>
      <w:r>
        <w:rPr>
          <w:color w:val="404040"/>
          <w:spacing w:val="40"/>
        </w:rPr>
        <w:t xml:space="preserve"> </w:t>
      </w:r>
      <w:r>
        <w:rPr>
          <w:color w:val="404040"/>
        </w:rPr>
        <w:t>a) (zde</w:t>
      </w:r>
      <w:r>
        <w:rPr>
          <w:color w:val="404040"/>
          <w:spacing w:val="-1"/>
        </w:rPr>
        <w:t xml:space="preserve"> </w:t>
      </w:r>
      <w:r>
        <w:rPr>
          <w:color w:val="404040"/>
        </w:rPr>
        <w:t>myšleno k SW v</w:t>
      </w:r>
      <w:r>
        <w:rPr>
          <w:color w:val="404040"/>
          <w:spacing w:val="-1"/>
        </w:rPr>
        <w:t xml:space="preserve"> </w:t>
      </w:r>
      <w:r>
        <w:rPr>
          <w:color w:val="404040"/>
        </w:rPr>
        <w:t>souvislosti s</w:t>
      </w:r>
      <w:r>
        <w:rPr>
          <w:color w:val="404040"/>
          <w:spacing w:val="-1"/>
        </w:rPr>
        <w:t xml:space="preserve"> </w:t>
      </w:r>
      <w:r>
        <w:rPr>
          <w:color w:val="404040"/>
        </w:rPr>
        <w:t>HW kupř. ovladače, Bios, Firmware, SW pro management apod), d) a g) této Přílohy č. 1.</w:t>
      </w:r>
    </w:p>
    <w:p w14:paraId="472741E8" w14:textId="77777777" w:rsidR="00DF276C" w:rsidRDefault="00DF276C">
      <w:pPr>
        <w:spacing w:line="312" w:lineRule="auto"/>
        <w:jc w:val="both"/>
        <w:sectPr w:rsidR="00DF276C">
          <w:pgSz w:w="11910" w:h="16840"/>
          <w:pgMar w:top="1600" w:right="180" w:bottom="1040" w:left="1140" w:header="680" w:footer="856" w:gutter="0"/>
          <w:cols w:space="708"/>
        </w:sectPr>
      </w:pPr>
    </w:p>
    <w:p w14:paraId="4818447C" w14:textId="77777777" w:rsidR="00DF276C" w:rsidRDefault="00DF276C">
      <w:pPr>
        <w:pStyle w:val="Zkladntext"/>
        <w:spacing w:before="43"/>
        <w:rPr>
          <w:sz w:val="28"/>
        </w:rPr>
      </w:pPr>
    </w:p>
    <w:p w14:paraId="660835C4" w14:textId="77777777" w:rsidR="00DF276C" w:rsidRDefault="005F117D">
      <w:pPr>
        <w:pStyle w:val="Nadpis3"/>
      </w:pPr>
      <w:r>
        <w:rPr>
          <w:color w:val="404040"/>
        </w:rPr>
        <w:t>Příloha</w:t>
      </w:r>
      <w:r>
        <w:rPr>
          <w:color w:val="404040"/>
          <w:spacing w:val="-6"/>
        </w:rPr>
        <w:t xml:space="preserve"> </w:t>
      </w:r>
      <w:r>
        <w:rPr>
          <w:color w:val="404040"/>
        </w:rPr>
        <w:t>č.</w:t>
      </w:r>
      <w:r>
        <w:rPr>
          <w:color w:val="404040"/>
          <w:spacing w:val="-7"/>
        </w:rPr>
        <w:t xml:space="preserve"> </w:t>
      </w:r>
      <w:r>
        <w:rPr>
          <w:color w:val="404040"/>
        </w:rPr>
        <w:t>2</w:t>
      </w:r>
      <w:r>
        <w:rPr>
          <w:color w:val="404040"/>
          <w:spacing w:val="-6"/>
        </w:rPr>
        <w:t xml:space="preserve"> </w:t>
      </w:r>
      <w:r>
        <w:rPr>
          <w:color w:val="404040"/>
        </w:rPr>
        <w:t>–</w:t>
      </w:r>
      <w:r>
        <w:rPr>
          <w:color w:val="404040"/>
          <w:spacing w:val="-6"/>
        </w:rPr>
        <w:t xml:space="preserve"> </w:t>
      </w:r>
      <w:r>
        <w:rPr>
          <w:color w:val="404040"/>
        </w:rPr>
        <w:t>Seznam</w:t>
      </w:r>
      <w:r>
        <w:rPr>
          <w:color w:val="404040"/>
          <w:spacing w:val="-6"/>
        </w:rPr>
        <w:t xml:space="preserve"> </w:t>
      </w:r>
      <w:r>
        <w:rPr>
          <w:color w:val="404040"/>
        </w:rPr>
        <w:t>Zařízení</w:t>
      </w:r>
      <w:r>
        <w:rPr>
          <w:color w:val="404040"/>
          <w:spacing w:val="-6"/>
        </w:rPr>
        <w:t xml:space="preserve"> </w:t>
      </w:r>
      <w:r>
        <w:rPr>
          <w:color w:val="404040"/>
        </w:rPr>
        <w:t>–</w:t>
      </w:r>
      <w:r>
        <w:rPr>
          <w:color w:val="404040"/>
          <w:spacing w:val="-7"/>
        </w:rPr>
        <w:t xml:space="preserve"> </w:t>
      </w:r>
      <w:r>
        <w:rPr>
          <w:color w:val="404040"/>
          <w:spacing w:val="-2"/>
        </w:rPr>
        <w:t>servery</w:t>
      </w:r>
    </w:p>
    <w:p w14:paraId="64038F8B" w14:textId="77777777" w:rsidR="00DF276C" w:rsidRDefault="00DF276C">
      <w:pPr>
        <w:pStyle w:val="Zkladntext"/>
        <w:spacing w:before="68"/>
        <w:rPr>
          <w:sz w:val="20"/>
        </w:rPr>
      </w:pPr>
    </w:p>
    <w:tbl>
      <w:tblPr>
        <w:tblStyle w:val="TableNormal"/>
        <w:tblW w:w="0" w:type="auto"/>
        <w:tblInd w:w="7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04"/>
        <w:gridCol w:w="1367"/>
        <w:gridCol w:w="1303"/>
        <w:gridCol w:w="1326"/>
      </w:tblGrid>
      <w:tr w:rsidR="00DF276C" w14:paraId="53CF3521" w14:textId="77777777">
        <w:trPr>
          <w:trHeight w:val="353"/>
        </w:trPr>
        <w:tc>
          <w:tcPr>
            <w:tcW w:w="8400" w:type="dxa"/>
            <w:gridSpan w:val="4"/>
            <w:tcBorders>
              <w:bottom w:val="single" w:sz="12" w:space="0" w:color="000000"/>
            </w:tcBorders>
            <w:shd w:val="clear" w:color="auto" w:fill="FBE3D5"/>
          </w:tcPr>
          <w:p w14:paraId="77A6C48C" w14:textId="77777777" w:rsidR="00DF276C" w:rsidRDefault="005F117D">
            <w:pPr>
              <w:pStyle w:val="TableParagraph"/>
              <w:spacing w:before="90" w:line="243" w:lineRule="exact"/>
              <w:ind w:left="69"/>
              <w:jc w:val="left"/>
              <w:rPr>
                <w:i/>
              </w:rPr>
            </w:pPr>
            <w:r>
              <w:rPr>
                <w:i/>
              </w:rPr>
              <w:t>Blade</w:t>
            </w:r>
            <w:r>
              <w:rPr>
                <w:i/>
                <w:spacing w:val="-8"/>
              </w:rPr>
              <w:t xml:space="preserve"> </w:t>
            </w:r>
            <w:r>
              <w:rPr>
                <w:i/>
                <w:spacing w:val="-2"/>
              </w:rPr>
              <w:t>server</w:t>
            </w:r>
          </w:p>
        </w:tc>
      </w:tr>
      <w:tr w:rsidR="00DF276C" w14:paraId="5BC1D233" w14:textId="77777777">
        <w:trPr>
          <w:trHeight w:val="895"/>
        </w:trPr>
        <w:tc>
          <w:tcPr>
            <w:tcW w:w="4404" w:type="dxa"/>
            <w:tcBorders>
              <w:bottom w:val="single" w:sz="4" w:space="0" w:color="000000"/>
              <w:right w:val="single" w:sz="4" w:space="0" w:color="000000"/>
            </w:tcBorders>
          </w:tcPr>
          <w:p w14:paraId="4F362002" w14:textId="77777777" w:rsidR="00DF276C" w:rsidRDefault="00DF276C">
            <w:pPr>
              <w:pStyle w:val="TableParagraph"/>
              <w:spacing w:before="58" w:line="240" w:lineRule="auto"/>
              <w:jc w:val="left"/>
              <w:rPr>
                <w:rFonts w:ascii="Arial"/>
              </w:rPr>
            </w:pPr>
          </w:p>
          <w:p w14:paraId="6A76D194" w14:textId="77777777" w:rsidR="00DF276C" w:rsidRDefault="005F117D">
            <w:pPr>
              <w:pStyle w:val="TableParagraph"/>
              <w:spacing w:before="1" w:line="240" w:lineRule="auto"/>
              <w:ind w:left="9"/>
              <w:jc w:val="center"/>
            </w:pPr>
            <w:r>
              <w:rPr>
                <w:spacing w:val="-5"/>
              </w:rPr>
              <w:t>Typ</w:t>
            </w:r>
          </w:p>
        </w:tc>
        <w:tc>
          <w:tcPr>
            <w:tcW w:w="1367" w:type="dxa"/>
            <w:tcBorders>
              <w:left w:val="single" w:sz="4" w:space="0" w:color="000000"/>
              <w:bottom w:val="single" w:sz="4" w:space="0" w:color="000000"/>
              <w:right w:val="single" w:sz="4" w:space="0" w:color="000000"/>
            </w:tcBorders>
            <w:shd w:val="clear" w:color="auto" w:fill="FFC6CE"/>
          </w:tcPr>
          <w:p w14:paraId="6B530756" w14:textId="77777777" w:rsidR="00DF276C" w:rsidRDefault="00DF276C">
            <w:pPr>
              <w:pStyle w:val="TableParagraph"/>
              <w:spacing w:before="58" w:line="240" w:lineRule="auto"/>
              <w:jc w:val="left"/>
              <w:rPr>
                <w:rFonts w:ascii="Arial"/>
              </w:rPr>
            </w:pPr>
          </w:p>
          <w:p w14:paraId="6B4D4FA6" w14:textId="77777777" w:rsidR="00DF276C" w:rsidRDefault="005F117D">
            <w:pPr>
              <w:pStyle w:val="TableParagraph"/>
              <w:spacing w:before="1" w:line="240" w:lineRule="auto"/>
              <w:ind w:left="19"/>
              <w:jc w:val="center"/>
            </w:pPr>
            <w:r>
              <w:rPr>
                <w:color w:val="9C0006"/>
                <w:spacing w:val="-5"/>
              </w:rPr>
              <w:t>S/N</w:t>
            </w:r>
          </w:p>
        </w:tc>
        <w:tc>
          <w:tcPr>
            <w:tcW w:w="1303" w:type="dxa"/>
            <w:tcBorders>
              <w:left w:val="single" w:sz="4" w:space="0" w:color="000000"/>
              <w:bottom w:val="single" w:sz="4" w:space="0" w:color="000000"/>
              <w:right w:val="single" w:sz="4" w:space="0" w:color="000000"/>
            </w:tcBorders>
          </w:tcPr>
          <w:p w14:paraId="0FF5723E" w14:textId="77777777" w:rsidR="00DF276C" w:rsidRDefault="005F117D">
            <w:pPr>
              <w:pStyle w:val="TableParagraph"/>
              <w:spacing w:before="79" w:line="244" w:lineRule="exact"/>
              <w:ind w:right="52"/>
              <w:rPr>
                <w:i/>
                <w:sz w:val="20"/>
              </w:rPr>
            </w:pPr>
            <w:r>
              <w:rPr>
                <w:i/>
                <w:spacing w:val="-2"/>
                <w:sz w:val="20"/>
              </w:rPr>
              <w:t>Požadovaný</w:t>
            </w:r>
          </w:p>
          <w:p w14:paraId="562C6D65" w14:textId="77777777" w:rsidR="00DF276C" w:rsidRDefault="005F117D">
            <w:pPr>
              <w:pStyle w:val="TableParagraph"/>
              <w:spacing w:before="0" w:line="244" w:lineRule="exact"/>
              <w:ind w:right="51"/>
              <w:rPr>
                <w:i/>
                <w:sz w:val="20"/>
              </w:rPr>
            </w:pPr>
            <w:r>
              <w:rPr>
                <w:i/>
                <w:spacing w:val="-2"/>
                <w:sz w:val="20"/>
              </w:rPr>
              <w:t>začátek</w:t>
            </w:r>
          </w:p>
          <w:p w14:paraId="016D905D" w14:textId="77777777" w:rsidR="00DF276C" w:rsidRDefault="005F117D">
            <w:pPr>
              <w:pStyle w:val="TableParagraph"/>
              <w:spacing w:before="0" w:line="240" w:lineRule="auto"/>
              <w:ind w:right="52"/>
              <w:rPr>
                <w:i/>
                <w:sz w:val="20"/>
              </w:rPr>
            </w:pPr>
            <w:r>
              <w:rPr>
                <w:i/>
                <w:spacing w:val="-2"/>
                <w:sz w:val="20"/>
              </w:rPr>
              <w:t>podpory</w:t>
            </w:r>
          </w:p>
        </w:tc>
        <w:tc>
          <w:tcPr>
            <w:tcW w:w="1326" w:type="dxa"/>
            <w:tcBorders>
              <w:left w:val="single" w:sz="4" w:space="0" w:color="000000"/>
              <w:bottom w:val="single" w:sz="4" w:space="0" w:color="000000"/>
            </w:tcBorders>
          </w:tcPr>
          <w:p w14:paraId="6347FD00" w14:textId="77777777" w:rsidR="00DF276C" w:rsidRDefault="005F117D">
            <w:pPr>
              <w:pStyle w:val="TableParagraph"/>
              <w:spacing w:before="79" w:line="240" w:lineRule="auto"/>
              <w:ind w:left="126" w:right="101"/>
              <w:jc w:val="center"/>
              <w:rPr>
                <w:i/>
                <w:sz w:val="20"/>
              </w:rPr>
            </w:pPr>
            <w:r>
              <w:rPr>
                <w:i/>
                <w:spacing w:val="-2"/>
                <w:sz w:val="20"/>
              </w:rPr>
              <w:t>Požadovaný</w:t>
            </w:r>
            <w:r>
              <w:rPr>
                <w:i/>
                <w:spacing w:val="-2"/>
                <w:sz w:val="20"/>
              </w:rPr>
              <w:t xml:space="preserve"> konec podpory</w:t>
            </w:r>
          </w:p>
        </w:tc>
      </w:tr>
      <w:tr w:rsidR="00DF276C" w14:paraId="0FF98554" w14:textId="77777777">
        <w:trPr>
          <w:trHeight w:val="299"/>
        </w:trPr>
        <w:tc>
          <w:tcPr>
            <w:tcW w:w="4404" w:type="dxa"/>
            <w:tcBorders>
              <w:top w:val="single" w:sz="4" w:space="0" w:color="000000"/>
              <w:bottom w:val="single" w:sz="4" w:space="0" w:color="000000"/>
              <w:right w:val="single" w:sz="4" w:space="0" w:color="000000"/>
            </w:tcBorders>
          </w:tcPr>
          <w:p w14:paraId="35A9D4BB" w14:textId="77777777" w:rsidR="00DF276C" w:rsidRDefault="005F117D">
            <w:pPr>
              <w:pStyle w:val="TableParagraph"/>
              <w:ind w:left="69"/>
              <w:jc w:val="left"/>
            </w:pPr>
            <w:r>
              <w:t>HPE</w:t>
            </w:r>
            <w:r>
              <w:rPr>
                <w:spacing w:val="-5"/>
              </w:rPr>
              <w:t xml:space="preserve"> </w:t>
            </w:r>
            <w:r>
              <w:t>BLc7000</w:t>
            </w:r>
            <w:r>
              <w:rPr>
                <w:spacing w:val="-4"/>
              </w:rPr>
              <w:t xml:space="preserve"> </w:t>
            </w:r>
            <w:r>
              <w:t>CTO</w:t>
            </w:r>
            <w:r>
              <w:rPr>
                <w:spacing w:val="-5"/>
              </w:rPr>
              <w:t xml:space="preserve"> </w:t>
            </w:r>
            <w:r>
              <w:t>3</w:t>
            </w:r>
            <w:r>
              <w:rPr>
                <w:spacing w:val="-5"/>
              </w:rPr>
              <w:t xml:space="preserve"> </w:t>
            </w:r>
            <w:r>
              <w:t>IN</w:t>
            </w:r>
            <w:r>
              <w:rPr>
                <w:spacing w:val="-5"/>
              </w:rPr>
              <w:t xml:space="preserve"> </w:t>
            </w:r>
            <w:r>
              <w:t>LCD</w:t>
            </w:r>
            <w:r>
              <w:rPr>
                <w:spacing w:val="-2"/>
              </w:rPr>
              <w:t xml:space="preserve"> </w:t>
            </w:r>
            <w:r>
              <w:t>Plat</w:t>
            </w:r>
            <w:r>
              <w:rPr>
                <w:spacing w:val="-5"/>
              </w:rPr>
              <w:t xml:space="preserve"> </w:t>
            </w:r>
            <w:r>
              <w:rPr>
                <w:spacing w:val="-2"/>
              </w:rPr>
              <w:t>Enclosure</w:t>
            </w:r>
          </w:p>
        </w:tc>
        <w:tc>
          <w:tcPr>
            <w:tcW w:w="1367" w:type="dxa"/>
            <w:tcBorders>
              <w:top w:val="single" w:sz="4" w:space="0" w:color="000000"/>
              <w:left w:val="single" w:sz="4" w:space="0" w:color="000000"/>
              <w:bottom w:val="single" w:sz="4" w:space="0" w:color="000000"/>
              <w:right w:val="single" w:sz="4" w:space="0" w:color="000000"/>
            </w:tcBorders>
          </w:tcPr>
          <w:p w14:paraId="4F52DA7B" w14:textId="77777777" w:rsidR="00DF276C" w:rsidRDefault="005F117D">
            <w:pPr>
              <w:pStyle w:val="TableParagraph"/>
              <w:spacing w:before="16" w:line="264" w:lineRule="exact"/>
              <w:ind w:left="64" w:right="120"/>
              <w:jc w:val="center"/>
            </w:pPr>
            <w:r>
              <w:rPr>
                <w:spacing w:val="-2"/>
              </w:rPr>
              <w:t>CZJ44303MX</w:t>
            </w:r>
          </w:p>
        </w:tc>
        <w:tc>
          <w:tcPr>
            <w:tcW w:w="1303" w:type="dxa"/>
            <w:tcBorders>
              <w:top w:val="single" w:sz="4" w:space="0" w:color="000000"/>
              <w:left w:val="single" w:sz="4" w:space="0" w:color="000000"/>
              <w:bottom w:val="single" w:sz="4" w:space="0" w:color="000000"/>
              <w:right w:val="single" w:sz="4" w:space="0" w:color="000000"/>
            </w:tcBorders>
          </w:tcPr>
          <w:p w14:paraId="389484A4"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34B146E5" w14:textId="77777777" w:rsidR="00DF276C" w:rsidRDefault="005F117D">
            <w:pPr>
              <w:pStyle w:val="TableParagraph"/>
              <w:ind w:right="50"/>
            </w:pPr>
            <w:r>
              <w:rPr>
                <w:spacing w:val="-2"/>
              </w:rPr>
              <w:t>31.12.2025</w:t>
            </w:r>
          </w:p>
        </w:tc>
      </w:tr>
      <w:tr w:rsidR="00DF276C" w14:paraId="7ABE98CC" w14:textId="77777777">
        <w:trPr>
          <w:trHeight w:val="300"/>
        </w:trPr>
        <w:tc>
          <w:tcPr>
            <w:tcW w:w="4404" w:type="dxa"/>
            <w:tcBorders>
              <w:top w:val="single" w:sz="4" w:space="0" w:color="000000"/>
              <w:bottom w:val="single" w:sz="4" w:space="0" w:color="000000"/>
              <w:right w:val="single" w:sz="4" w:space="0" w:color="000000"/>
            </w:tcBorders>
          </w:tcPr>
          <w:p w14:paraId="727C9B97" w14:textId="77777777" w:rsidR="00DF276C" w:rsidRDefault="005F117D">
            <w:pPr>
              <w:pStyle w:val="TableParagraph"/>
              <w:spacing w:before="32"/>
              <w:ind w:left="69"/>
              <w:jc w:val="left"/>
            </w:pPr>
            <w:r>
              <w:t>HPE</w:t>
            </w:r>
            <w:r>
              <w:rPr>
                <w:spacing w:val="-5"/>
              </w:rPr>
              <w:t xml:space="preserve"> </w:t>
            </w:r>
            <w:r>
              <w:t>BLc7000</w:t>
            </w:r>
            <w:r>
              <w:rPr>
                <w:spacing w:val="-4"/>
              </w:rPr>
              <w:t xml:space="preserve"> </w:t>
            </w:r>
            <w:r>
              <w:t>CTO</w:t>
            </w:r>
            <w:r>
              <w:rPr>
                <w:spacing w:val="-5"/>
              </w:rPr>
              <w:t xml:space="preserve"> </w:t>
            </w:r>
            <w:r>
              <w:t>3</w:t>
            </w:r>
            <w:r>
              <w:rPr>
                <w:spacing w:val="-5"/>
              </w:rPr>
              <w:t xml:space="preserve"> </w:t>
            </w:r>
            <w:r>
              <w:t>IN</w:t>
            </w:r>
            <w:r>
              <w:rPr>
                <w:spacing w:val="-5"/>
              </w:rPr>
              <w:t xml:space="preserve"> </w:t>
            </w:r>
            <w:r>
              <w:t>LCD</w:t>
            </w:r>
            <w:r>
              <w:rPr>
                <w:spacing w:val="-2"/>
              </w:rPr>
              <w:t xml:space="preserve"> </w:t>
            </w:r>
            <w:r>
              <w:t>Plat</w:t>
            </w:r>
            <w:r>
              <w:rPr>
                <w:spacing w:val="-5"/>
              </w:rPr>
              <w:t xml:space="preserve"> </w:t>
            </w:r>
            <w:r>
              <w:rPr>
                <w:spacing w:val="-2"/>
              </w:rPr>
              <w:t>Enclosure</w:t>
            </w:r>
          </w:p>
        </w:tc>
        <w:tc>
          <w:tcPr>
            <w:tcW w:w="1367" w:type="dxa"/>
            <w:tcBorders>
              <w:top w:val="single" w:sz="4" w:space="0" w:color="000000"/>
              <w:left w:val="single" w:sz="4" w:space="0" w:color="000000"/>
              <w:bottom w:val="single" w:sz="4" w:space="0" w:color="000000"/>
              <w:right w:val="single" w:sz="4" w:space="0" w:color="000000"/>
            </w:tcBorders>
          </w:tcPr>
          <w:p w14:paraId="3169D2E9" w14:textId="77777777" w:rsidR="00DF276C" w:rsidRDefault="005F117D">
            <w:pPr>
              <w:pStyle w:val="TableParagraph"/>
              <w:spacing w:before="17" w:line="264" w:lineRule="exact"/>
              <w:ind w:left="57" w:right="120"/>
              <w:jc w:val="center"/>
            </w:pPr>
            <w:r>
              <w:rPr>
                <w:spacing w:val="-2"/>
              </w:rPr>
              <w:t>CZJ44303MY</w:t>
            </w:r>
          </w:p>
        </w:tc>
        <w:tc>
          <w:tcPr>
            <w:tcW w:w="1303" w:type="dxa"/>
            <w:tcBorders>
              <w:top w:val="single" w:sz="4" w:space="0" w:color="000000"/>
              <w:left w:val="single" w:sz="4" w:space="0" w:color="000000"/>
              <w:bottom w:val="single" w:sz="4" w:space="0" w:color="000000"/>
              <w:right w:val="single" w:sz="4" w:space="0" w:color="000000"/>
            </w:tcBorders>
          </w:tcPr>
          <w:p w14:paraId="43CD1394" w14:textId="77777777" w:rsidR="00DF276C" w:rsidRDefault="005F117D">
            <w:pPr>
              <w:pStyle w:val="TableParagraph"/>
              <w:spacing w:before="17"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2D74F3ED" w14:textId="77777777" w:rsidR="00DF276C" w:rsidRDefault="005F117D">
            <w:pPr>
              <w:pStyle w:val="TableParagraph"/>
              <w:spacing w:before="32"/>
              <w:ind w:right="50"/>
            </w:pPr>
            <w:r>
              <w:rPr>
                <w:spacing w:val="-2"/>
              </w:rPr>
              <w:t>31.12.2025</w:t>
            </w:r>
          </w:p>
        </w:tc>
      </w:tr>
      <w:tr w:rsidR="00DF276C" w14:paraId="29ADDA1D" w14:textId="77777777">
        <w:trPr>
          <w:trHeight w:val="299"/>
        </w:trPr>
        <w:tc>
          <w:tcPr>
            <w:tcW w:w="4404" w:type="dxa"/>
            <w:tcBorders>
              <w:top w:val="single" w:sz="4" w:space="0" w:color="000000"/>
              <w:bottom w:val="single" w:sz="4" w:space="0" w:color="000000"/>
              <w:right w:val="single" w:sz="4" w:space="0" w:color="000000"/>
            </w:tcBorders>
          </w:tcPr>
          <w:p w14:paraId="7CF8B1CF" w14:textId="77777777" w:rsidR="00DF276C" w:rsidRDefault="005F117D">
            <w:pPr>
              <w:pStyle w:val="TableParagraph"/>
              <w:ind w:left="69"/>
              <w:jc w:val="left"/>
            </w:pPr>
            <w:r>
              <w:t>HPE</w:t>
            </w:r>
            <w:r>
              <w:rPr>
                <w:spacing w:val="-5"/>
              </w:rPr>
              <w:t xml:space="preserve"> </w:t>
            </w:r>
            <w:r>
              <w:t>BLc7000</w:t>
            </w:r>
            <w:r>
              <w:rPr>
                <w:spacing w:val="-4"/>
              </w:rPr>
              <w:t xml:space="preserve"> </w:t>
            </w:r>
            <w:r>
              <w:t>CTO</w:t>
            </w:r>
            <w:r>
              <w:rPr>
                <w:spacing w:val="-5"/>
              </w:rPr>
              <w:t xml:space="preserve"> </w:t>
            </w:r>
            <w:r>
              <w:t>3</w:t>
            </w:r>
            <w:r>
              <w:rPr>
                <w:spacing w:val="-5"/>
              </w:rPr>
              <w:t xml:space="preserve"> </w:t>
            </w:r>
            <w:r>
              <w:t>IN</w:t>
            </w:r>
            <w:r>
              <w:rPr>
                <w:spacing w:val="-5"/>
              </w:rPr>
              <w:t xml:space="preserve"> </w:t>
            </w:r>
            <w:r>
              <w:t>LCD</w:t>
            </w:r>
            <w:r>
              <w:rPr>
                <w:spacing w:val="-2"/>
              </w:rPr>
              <w:t xml:space="preserve"> </w:t>
            </w:r>
            <w:r>
              <w:t>Plat</w:t>
            </w:r>
            <w:r>
              <w:rPr>
                <w:spacing w:val="-5"/>
              </w:rPr>
              <w:t xml:space="preserve"> </w:t>
            </w:r>
            <w:r>
              <w:rPr>
                <w:spacing w:val="-2"/>
              </w:rPr>
              <w:t>Enclosure</w:t>
            </w:r>
          </w:p>
        </w:tc>
        <w:tc>
          <w:tcPr>
            <w:tcW w:w="1367" w:type="dxa"/>
            <w:tcBorders>
              <w:top w:val="single" w:sz="4" w:space="0" w:color="000000"/>
              <w:left w:val="single" w:sz="4" w:space="0" w:color="000000"/>
              <w:bottom w:val="single" w:sz="4" w:space="0" w:color="000000"/>
              <w:right w:val="single" w:sz="4" w:space="0" w:color="000000"/>
            </w:tcBorders>
          </w:tcPr>
          <w:p w14:paraId="6BCA3B06" w14:textId="77777777" w:rsidR="00DF276C" w:rsidRDefault="005F117D">
            <w:pPr>
              <w:pStyle w:val="TableParagraph"/>
              <w:spacing w:before="16" w:line="264" w:lineRule="exact"/>
              <w:ind w:right="111"/>
              <w:jc w:val="center"/>
            </w:pPr>
            <w:r>
              <w:rPr>
                <w:spacing w:val="-2"/>
              </w:rPr>
              <w:t>CZJ44307D9</w:t>
            </w:r>
          </w:p>
        </w:tc>
        <w:tc>
          <w:tcPr>
            <w:tcW w:w="1303" w:type="dxa"/>
            <w:tcBorders>
              <w:top w:val="single" w:sz="4" w:space="0" w:color="000000"/>
              <w:left w:val="single" w:sz="4" w:space="0" w:color="000000"/>
              <w:bottom w:val="single" w:sz="4" w:space="0" w:color="000000"/>
              <w:right w:val="single" w:sz="4" w:space="0" w:color="000000"/>
            </w:tcBorders>
          </w:tcPr>
          <w:p w14:paraId="48473384"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6E901CCD" w14:textId="77777777" w:rsidR="00DF276C" w:rsidRDefault="005F117D">
            <w:pPr>
              <w:pStyle w:val="TableParagraph"/>
              <w:ind w:right="50"/>
            </w:pPr>
            <w:r>
              <w:rPr>
                <w:spacing w:val="-2"/>
              </w:rPr>
              <w:t>31.12.2025</w:t>
            </w:r>
          </w:p>
        </w:tc>
      </w:tr>
      <w:tr w:rsidR="00DF276C" w14:paraId="2ECC8A19" w14:textId="77777777">
        <w:trPr>
          <w:trHeight w:val="299"/>
        </w:trPr>
        <w:tc>
          <w:tcPr>
            <w:tcW w:w="4404" w:type="dxa"/>
            <w:tcBorders>
              <w:top w:val="single" w:sz="4" w:space="0" w:color="000000"/>
              <w:bottom w:val="single" w:sz="4" w:space="0" w:color="000000"/>
              <w:right w:val="single" w:sz="4" w:space="0" w:color="000000"/>
            </w:tcBorders>
          </w:tcPr>
          <w:p w14:paraId="0D9544E8" w14:textId="77777777" w:rsidR="00DF276C" w:rsidRDefault="005F117D">
            <w:pPr>
              <w:pStyle w:val="TableParagraph"/>
              <w:ind w:left="69"/>
              <w:jc w:val="left"/>
            </w:pPr>
            <w:r>
              <w:t>HPE</w:t>
            </w:r>
            <w:r>
              <w:rPr>
                <w:spacing w:val="-5"/>
              </w:rPr>
              <w:t xml:space="preserve"> </w:t>
            </w:r>
            <w:r>
              <w:t>BLc7000</w:t>
            </w:r>
            <w:r>
              <w:rPr>
                <w:spacing w:val="-4"/>
              </w:rPr>
              <w:t xml:space="preserve"> </w:t>
            </w:r>
            <w:r>
              <w:t>CTO</w:t>
            </w:r>
            <w:r>
              <w:rPr>
                <w:spacing w:val="-5"/>
              </w:rPr>
              <w:t xml:space="preserve"> </w:t>
            </w:r>
            <w:r>
              <w:t>3</w:t>
            </w:r>
            <w:r>
              <w:rPr>
                <w:spacing w:val="-5"/>
              </w:rPr>
              <w:t xml:space="preserve"> </w:t>
            </w:r>
            <w:r>
              <w:t>IN</w:t>
            </w:r>
            <w:r>
              <w:rPr>
                <w:spacing w:val="-5"/>
              </w:rPr>
              <w:t xml:space="preserve"> </w:t>
            </w:r>
            <w:r>
              <w:t>LCD</w:t>
            </w:r>
            <w:r>
              <w:rPr>
                <w:spacing w:val="-2"/>
              </w:rPr>
              <w:t xml:space="preserve"> </w:t>
            </w:r>
            <w:r>
              <w:t>Plat</w:t>
            </w:r>
            <w:r>
              <w:rPr>
                <w:spacing w:val="-5"/>
              </w:rPr>
              <w:t xml:space="preserve"> </w:t>
            </w:r>
            <w:r>
              <w:rPr>
                <w:spacing w:val="-2"/>
              </w:rPr>
              <w:t>Enclosure</w:t>
            </w:r>
          </w:p>
        </w:tc>
        <w:tc>
          <w:tcPr>
            <w:tcW w:w="1367" w:type="dxa"/>
            <w:tcBorders>
              <w:top w:val="single" w:sz="4" w:space="0" w:color="000000"/>
              <w:left w:val="single" w:sz="4" w:space="0" w:color="000000"/>
              <w:bottom w:val="single" w:sz="4" w:space="0" w:color="000000"/>
              <w:right w:val="single" w:sz="4" w:space="0" w:color="000000"/>
            </w:tcBorders>
          </w:tcPr>
          <w:p w14:paraId="32813EDD" w14:textId="77777777" w:rsidR="00DF276C" w:rsidRDefault="005F117D">
            <w:pPr>
              <w:pStyle w:val="TableParagraph"/>
              <w:spacing w:before="16" w:line="264" w:lineRule="exact"/>
              <w:ind w:right="103"/>
              <w:jc w:val="center"/>
            </w:pPr>
            <w:r>
              <w:rPr>
                <w:spacing w:val="-2"/>
              </w:rPr>
              <w:t>CZJ44307DB</w:t>
            </w:r>
          </w:p>
        </w:tc>
        <w:tc>
          <w:tcPr>
            <w:tcW w:w="1303" w:type="dxa"/>
            <w:tcBorders>
              <w:top w:val="single" w:sz="4" w:space="0" w:color="000000"/>
              <w:left w:val="single" w:sz="4" w:space="0" w:color="000000"/>
              <w:bottom w:val="single" w:sz="4" w:space="0" w:color="000000"/>
              <w:right w:val="single" w:sz="4" w:space="0" w:color="000000"/>
            </w:tcBorders>
          </w:tcPr>
          <w:p w14:paraId="2355822C"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226F9C51" w14:textId="77777777" w:rsidR="00DF276C" w:rsidRDefault="005F117D">
            <w:pPr>
              <w:pStyle w:val="TableParagraph"/>
              <w:ind w:right="50"/>
            </w:pPr>
            <w:r>
              <w:rPr>
                <w:spacing w:val="-2"/>
              </w:rPr>
              <w:t>31.12.2025</w:t>
            </w:r>
          </w:p>
        </w:tc>
      </w:tr>
      <w:tr w:rsidR="00DF276C" w14:paraId="157449C6" w14:textId="77777777">
        <w:trPr>
          <w:trHeight w:val="300"/>
        </w:trPr>
        <w:tc>
          <w:tcPr>
            <w:tcW w:w="4404" w:type="dxa"/>
            <w:tcBorders>
              <w:top w:val="single" w:sz="4" w:space="0" w:color="000000"/>
              <w:bottom w:val="single" w:sz="4" w:space="0" w:color="000000"/>
              <w:right w:val="single" w:sz="4" w:space="0" w:color="000000"/>
            </w:tcBorders>
          </w:tcPr>
          <w:p w14:paraId="77DA9D2C" w14:textId="77777777" w:rsidR="00DF276C" w:rsidRDefault="005F117D">
            <w:pPr>
              <w:pStyle w:val="TableParagraph"/>
              <w:spacing w:before="32"/>
              <w:ind w:left="69"/>
              <w:jc w:val="left"/>
            </w:pPr>
            <w:r>
              <w:t>HPE</w:t>
            </w:r>
            <w:r>
              <w:rPr>
                <w:spacing w:val="-5"/>
              </w:rPr>
              <w:t xml:space="preserve"> </w:t>
            </w:r>
            <w:r>
              <w:t>BLc7000</w:t>
            </w:r>
            <w:r>
              <w:rPr>
                <w:spacing w:val="-4"/>
              </w:rPr>
              <w:t xml:space="preserve"> </w:t>
            </w:r>
            <w:r>
              <w:t>CTO</w:t>
            </w:r>
            <w:r>
              <w:rPr>
                <w:spacing w:val="-5"/>
              </w:rPr>
              <w:t xml:space="preserve"> </w:t>
            </w:r>
            <w:r>
              <w:t>3</w:t>
            </w:r>
            <w:r>
              <w:rPr>
                <w:spacing w:val="-5"/>
              </w:rPr>
              <w:t xml:space="preserve"> </w:t>
            </w:r>
            <w:r>
              <w:t>IN</w:t>
            </w:r>
            <w:r>
              <w:rPr>
                <w:spacing w:val="-5"/>
              </w:rPr>
              <w:t xml:space="preserve"> </w:t>
            </w:r>
            <w:r>
              <w:t>LCD</w:t>
            </w:r>
            <w:r>
              <w:rPr>
                <w:spacing w:val="-2"/>
              </w:rPr>
              <w:t xml:space="preserve"> </w:t>
            </w:r>
            <w:r>
              <w:t>Plat</w:t>
            </w:r>
            <w:r>
              <w:rPr>
                <w:spacing w:val="-5"/>
              </w:rPr>
              <w:t xml:space="preserve"> </w:t>
            </w:r>
            <w:r>
              <w:rPr>
                <w:spacing w:val="-2"/>
              </w:rPr>
              <w:t>Enclosure</w:t>
            </w:r>
          </w:p>
        </w:tc>
        <w:tc>
          <w:tcPr>
            <w:tcW w:w="1367" w:type="dxa"/>
            <w:tcBorders>
              <w:top w:val="single" w:sz="4" w:space="0" w:color="000000"/>
              <w:left w:val="single" w:sz="4" w:space="0" w:color="000000"/>
              <w:bottom w:val="single" w:sz="4" w:space="0" w:color="000000"/>
              <w:right w:val="single" w:sz="4" w:space="0" w:color="000000"/>
            </w:tcBorders>
          </w:tcPr>
          <w:p w14:paraId="18CC94C0" w14:textId="77777777" w:rsidR="00DF276C" w:rsidRDefault="005F117D">
            <w:pPr>
              <w:pStyle w:val="TableParagraph"/>
              <w:spacing w:before="17" w:line="264" w:lineRule="exact"/>
              <w:ind w:right="106"/>
              <w:jc w:val="center"/>
            </w:pPr>
            <w:r>
              <w:rPr>
                <w:spacing w:val="-2"/>
              </w:rPr>
              <w:t>CZJ44307DC</w:t>
            </w:r>
          </w:p>
        </w:tc>
        <w:tc>
          <w:tcPr>
            <w:tcW w:w="1303" w:type="dxa"/>
            <w:tcBorders>
              <w:top w:val="single" w:sz="4" w:space="0" w:color="000000"/>
              <w:left w:val="single" w:sz="4" w:space="0" w:color="000000"/>
              <w:bottom w:val="single" w:sz="4" w:space="0" w:color="000000"/>
              <w:right w:val="single" w:sz="4" w:space="0" w:color="000000"/>
            </w:tcBorders>
          </w:tcPr>
          <w:p w14:paraId="7B7355A6" w14:textId="77777777" w:rsidR="00DF276C" w:rsidRDefault="005F117D">
            <w:pPr>
              <w:pStyle w:val="TableParagraph"/>
              <w:spacing w:before="17"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12A9C196" w14:textId="77777777" w:rsidR="00DF276C" w:rsidRDefault="005F117D">
            <w:pPr>
              <w:pStyle w:val="TableParagraph"/>
              <w:spacing w:before="32"/>
              <w:ind w:right="50"/>
            </w:pPr>
            <w:r>
              <w:rPr>
                <w:spacing w:val="-2"/>
              </w:rPr>
              <w:t>31.12.2025</w:t>
            </w:r>
          </w:p>
        </w:tc>
      </w:tr>
      <w:tr w:rsidR="00DF276C" w14:paraId="073F4E19" w14:textId="77777777">
        <w:trPr>
          <w:trHeight w:val="299"/>
        </w:trPr>
        <w:tc>
          <w:tcPr>
            <w:tcW w:w="4404" w:type="dxa"/>
            <w:tcBorders>
              <w:top w:val="single" w:sz="4" w:space="0" w:color="000000"/>
              <w:bottom w:val="single" w:sz="4" w:space="0" w:color="000000"/>
              <w:right w:val="single" w:sz="4" w:space="0" w:color="000000"/>
            </w:tcBorders>
          </w:tcPr>
          <w:p w14:paraId="293EDFD6" w14:textId="77777777" w:rsidR="00DF276C" w:rsidRDefault="005F117D">
            <w:pPr>
              <w:pStyle w:val="TableParagraph"/>
              <w:ind w:left="69"/>
              <w:jc w:val="left"/>
            </w:pPr>
            <w:r>
              <w:t>HPE</w:t>
            </w:r>
            <w:r>
              <w:rPr>
                <w:spacing w:val="-5"/>
              </w:rPr>
              <w:t xml:space="preserve"> </w:t>
            </w:r>
            <w:r>
              <w:t>BLc7000</w:t>
            </w:r>
            <w:r>
              <w:rPr>
                <w:spacing w:val="-4"/>
              </w:rPr>
              <w:t xml:space="preserve"> </w:t>
            </w:r>
            <w:r>
              <w:t>CTO</w:t>
            </w:r>
            <w:r>
              <w:rPr>
                <w:spacing w:val="-5"/>
              </w:rPr>
              <w:t xml:space="preserve"> </w:t>
            </w:r>
            <w:r>
              <w:t>3</w:t>
            </w:r>
            <w:r>
              <w:rPr>
                <w:spacing w:val="-5"/>
              </w:rPr>
              <w:t xml:space="preserve"> </w:t>
            </w:r>
            <w:r>
              <w:t>IN</w:t>
            </w:r>
            <w:r>
              <w:rPr>
                <w:spacing w:val="-5"/>
              </w:rPr>
              <w:t xml:space="preserve"> </w:t>
            </w:r>
            <w:r>
              <w:t>LCD</w:t>
            </w:r>
            <w:r>
              <w:rPr>
                <w:spacing w:val="-2"/>
              </w:rPr>
              <w:t xml:space="preserve"> </w:t>
            </w:r>
            <w:r>
              <w:t>Plat</w:t>
            </w:r>
            <w:r>
              <w:rPr>
                <w:spacing w:val="-5"/>
              </w:rPr>
              <w:t xml:space="preserve"> </w:t>
            </w:r>
            <w:r>
              <w:rPr>
                <w:spacing w:val="-2"/>
              </w:rPr>
              <w:t>Enclosure</w:t>
            </w:r>
          </w:p>
        </w:tc>
        <w:tc>
          <w:tcPr>
            <w:tcW w:w="1367" w:type="dxa"/>
            <w:tcBorders>
              <w:top w:val="single" w:sz="4" w:space="0" w:color="000000"/>
              <w:left w:val="single" w:sz="4" w:space="0" w:color="000000"/>
              <w:bottom w:val="single" w:sz="4" w:space="0" w:color="000000"/>
              <w:right w:val="single" w:sz="4" w:space="0" w:color="000000"/>
            </w:tcBorders>
          </w:tcPr>
          <w:p w14:paraId="6C1DE357" w14:textId="77777777" w:rsidR="00DF276C" w:rsidRDefault="005F117D">
            <w:pPr>
              <w:pStyle w:val="TableParagraph"/>
              <w:spacing w:before="16" w:line="264" w:lineRule="exact"/>
              <w:ind w:left="32" w:right="120"/>
              <w:jc w:val="center"/>
            </w:pPr>
            <w:r>
              <w:rPr>
                <w:spacing w:val="-2"/>
              </w:rPr>
              <w:t>CZJ44307DD</w:t>
            </w:r>
          </w:p>
        </w:tc>
        <w:tc>
          <w:tcPr>
            <w:tcW w:w="1303" w:type="dxa"/>
            <w:tcBorders>
              <w:top w:val="single" w:sz="4" w:space="0" w:color="000000"/>
              <w:left w:val="single" w:sz="4" w:space="0" w:color="000000"/>
              <w:bottom w:val="single" w:sz="4" w:space="0" w:color="000000"/>
              <w:right w:val="single" w:sz="4" w:space="0" w:color="000000"/>
            </w:tcBorders>
          </w:tcPr>
          <w:p w14:paraId="51A76F33"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1F61D544" w14:textId="77777777" w:rsidR="00DF276C" w:rsidRDefault="005F117D">
            <w:pPr>
              <w:pStyle w:val="TableParagraph"/>
              <w:ind w:right="50"/>
            </w:pPr>
            <w:r>
              <w:rPr>
                <w:spacing w:val="-2"/>
              </w:rPr>
              <w:t>31.12.2025</w:t>
            </w:r>
          </w:p>
        </w:tc>
      </w:tr>
      <w:tr w:rsidR="00DF276C" w14:paraId="6489F975" w14:textId="77777777">
        <w:trPr>
          <w:trHeight w:val="299"/>
        </w:trPr>
        <w:tc>
          <w:tcPr>
            <w:tcW w:w="4404" w:type="dxa"/>
            <w:tcBorders>
              <w:top w:val="single" w:sz="4" w:space="0" w:color="000000"/>
              <w:bottom w:val="single" w:sz="4" w:space="0" w:color="000000"/>
              <w:right w:val="single" w:sz="4" w:space="0" w:color="000000"/>
            </w:tcBorders>
          </w:tcPr>
          <w:p w14:paraId="22A3D7FF" w14:textId="77777777" w:rsidR="00DF276C" w:rsidRDefault="005F117D">
            <w:pPr>
              <w:pStyle w:val="TableParagraph"/>
              <w:ind w:left="69"/>
              <w:jc w:val="left"/>
            </w:pPr>
            <w:r>
              <w:t>HPE</w:t>
            </w:r>
            <w:r>
              <w:rPr>
                <w:spacing w:val="-5"/>
              </w:rPr>
              <w:t xml:space="preserve"> </w:t>
            </w:r>
            <w:r>
              <w:t>BLc7000</w:t>
            </w:r>
            <w:r>
              <w:rPr>
                <w:spacing w:val="-4"/>
              </w:rPr>
              <w:t xml:space="preserve"> </w:t>
            </w:r>
            <w:r>
              <w:t>CTO</w:t>
            </w:r>
            <w:r>
              <w:rPr>
                <w:spacing w:val="-5"/>
              </w:rPr>
              <w:t xml:space="preserve"> </w:t>
            </w:r>
            <w:r>
              <w:t>3</w:t>
            </w:r>
            <w:r>
              <w:rPr>
                <w:spacing w:val="-5"/>
              </w:rPr>
              <w:t xml:space="preserve"> </w:t>
            </w:r>
            <w:r>
              <w:t>IN</w:t>
            </w:r>
            <w:r>
              <w:rPr>
                <w:spacing w:val="-5"/>
              </w:rPr>
              <w:t xml:space="preserve"> </w:t>
            </w:r>
            <w:r>
              <w:t>LCD</w:t>
            </w:r>
            <w:r>
              <w:rPr>
                <w:spacing w:val="-2"/>
              </w:rPr>
              <w:t xml:space="preserve"> </w:t>
            </w:r>
            <w:r>
              <w:t>Plat</w:t>
            </w:r>
            <w:r>
              <w:rPr>
                <w:spacing w:val="-5"/>
              </w:rPr>
              <w:t xml:space="preserve"> </w:t>
            </w:r>
            <w:r>
              <w:rPr>
                <w:spacing w:val="-2"/>
              </w:rPr>
              <w:t>Enclosure</w:t>
            </w:r>
          </w:p>
        </w:tc>
        <w:tc>
          <w:tcPr>
            <w:tcW w:w="1367" w:type="dxa"/>
            <w:tcBorders>
              <w:top w:val="single" w:sz="4" w:space="0" w:color="000000"/>
              <w:left w:val="single" w:sz="4" w:space="0" w:color="000000"/>
              <w:bottom w:val="single" w:sz="4" w:space="0" w:color="000000"/>
              <w:right w:val="single" w:sz="4" w:space="0" w:color="000000"/>
            </w:tcBorders>
          </w:tcPr>
          <w:p w14:paraId="02A20CFC" w14:textId="77777777" w:rsidR="00DF276C" w:rsidRDefault="005F117D">
            <w:pPr>
              <w:pStyle w:val="TableParagraph"/>
              <w:spacing w:before="16" w:line="264" w:lineRule="exact"/>
              <w:ind w:left="52" w:right="174"/>
              <w:jc w:val="center"/>
            </w:pPr>
            <w:r>
              <w:rPr>
                <w:spacing w:val="-2"/>
              </w:rPr>
              <w:t>CZJ44307DF</w:t>
            </w:r>
          </w:p>
        </w:tc>
        <w:tc>
          <w:tcPr>
            <w:tcW w:w="1303" w:type="dxa"/>
            <w:tcBorders>
              <w:top w:val="single" w:sz="4" w:space="0" w:color="000000"/>
              <w:left w:val="single" w:sz="4" w:space="0" w:color="000000"/>
              <w:bottom w:val="single" w:sz="4" w:space="0" w:color="000000"/>
              <w:right w:val="single" w:sz="4" w:space="0" w:color="000000"/>
            </w:tcBorders>
          </w:tcPr>
          <w:p w14:paraId="1DD8CDA1"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2155682B" w14:textId="77777777" w:rsidR="00DF276C" w:rsidRDefault="005F117D">
            <w:pPr>
              <w:pStyle w:val="TableParagraph"/>
              <w:ind w:right="50"/>
            </w:pPr>
            <w:r>
              <w:rPr>
                <w:spacing w:val="-2"/>
              </w:rPr>
              <w:t>31.12.2025</w:t>
            </w:r>
          </w:p>
        </w:tc>
      </w:tr>
      <w:tr w:rsidR="00DF276C" w14:paraId="6511F0B6" w14:textId="77777777">
        <w:trPr>
          <w:trHeight w:val="300"/>
        </w:trPr>
        <w:tc>
          <w:tcPr>
            <w:tcW w:w="4404" w:type="dxa"/>
            <w:tcBorders>
              <w:top w:val="single" w:sz="4" w:space="0" w:color="000000"/>
              <w:bottom w:val="single" w:sz="4" w:space="0" w:color="000000"/>
              <w:right w:val="single" w:sz="4" w:space="0" w:color="000000"/>
            </w:tcBorders>
          </w:tcPr>
          <w:p w14:paraId="1C33F46B" w14:textId="77777777" w:rsidR="00DF276C" w:rsidRDefault="005F117D">
            <w:pPr>
              <w:pStyle w:val="TableParagraph"/>
              <w:spacing w:before="32"/>
              <w:ind w:left="69"/>
              <w:jc w:val="left"/>
            </w:pPr>
            <w:r>
              <w:t>HPE</w:t>
            </w:r>
            <w:r>
              <w:rPr>
                <w:spacing w:val="-5"/>
              </w:rPr>
              <w:t xml:space="preserve"> </w:t>
            </w:r>
            <w:r>
              <w:t>BLc7000</w:t>
            </w:r>
            <w:r>
              <w:rPr>
                <w:spacing w:val="-4"/>
              </w:rPr>
              <w:t xml:space="preserve"> </w:t>
            </w:r>
            <w:r>
              <w:t>CTO</w:t>
            </w:r>
            <w:r>
              <w:rPr>
                <w:spacing w:val="-5"/>
              </w:rPr>
              <w:t xml:space="preserve"> </w:t>
            </w:r>
            <w:r>
              <w:t>3</w:t>
            </w:r>
            <w:r>
              <w:rPr>
                <w:spacing w:val="-5"/>
              </w:rPr>
              <w:t xml:space="preserve"> </w:t>
            </w:r>
            <w:r>
              <w:t>IN</w:t>
            </w:r>
            <w:r>
              <w:rPr>
                <w:spacing w:val="-5"/>
              </w:rPr>
              <w:t xml:space="preserve"> </w:t>
            </w:r>
            <w:r>
              <w:t>LCD</w:t>
            </w:r>
            <w:r>
              <w:rPr>
                <w:spacing w:val="-2"/>
              </w:rPr>
              <w:t xml:space="preserve"> </w:t>
            </w:r>
            <w:r>
              <w:t>Plat</w:t>
            </w:r>
            <w:r>
              <w:rPr>
                <w:spacing w:val="-5"/>
              </w:rPr>
              <w:t xml:space="preserve"> </w:t>
            </w:r>
            <w:r>
              <w:rPr>
                <w:spacing w:val="-2"/>
              </w:rPr>
              <w:t>Enclosure</w:t>
            </w:r>
          </w:p>
        </w:tc>
        <w:tc>
          <w:tcPr>
            <w:tcW w:w="1367" w:type="dxa"/>
            <w:tcBorders>
              <w:top w:val="single" w:sz="4" w:space="0" w:color="000000"/>
              <w:left w:val="single" w:sz="4" w:space="0" w:color="000000"/>
              <w:bottom w:val="single" w:sz="4" w:space="0" w:color="000000"/>
              <w:right w:val="single" w:sz="4" w:space="0" w:color="000000"/>
            </w:tcBorders>
          </w:tcPr>
          <w:p w14:paraId="10346A77" w14:textId="77777777" w:rsidR="00DF276C" w:rsidRDefault="005F117D">
            <w:pPr>
              <w:pStyle w:val="TableParagraph"/>
              <w:spacing w:before="17" w:line="264" w:lineRule="exact"/>
              <w:ind w:right="116"/>
              <w:jc w:val="center"/>
            </w:pPr>
            <w:r>
              <w:rPr>
                <w:spacing w:val="-2"/>
              </w:rPr>
              <w:t>CZ27400LFR</w:t>
            </w:r>
          </w:p>
        </w:tc>
        <w:tc>
          <w:tcPr>
            <w:tcW w:w="1303" w:type="dxa"/>
            <w:tcBorders>
              <w:top w:val="single" w:sz="4" w:space="0" w:color="000000"/>
              <w:left w:val="single" w:sz="4" w:space="0" w:color="000000"/>
              <w:bottom w:val="single" w:sz="4" w:space="0" w:color="000000"/>
              <w:right w:val="single" w:sz="4" w:space="0" w:color="000000"/>
            </w:tcBorders>
          </w:tcPr>
          <w:p w14:paraId="45E5168B" w14:textId="77777777" w:rsidR="00DF276C" w:rsidRDefault="005F117D">
            <w:pPr>
              <w:pStyle w:val="TableParagraph"/>
              <w:spacing w:before="17"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009EBEFF" w14:textId="77777777" w:rsidR="00DF276C" w:rsidRDefault="005F117D">
            <w:pPr>
              <w:pStyle w:val="TableParagraph"/>
              <w:spacing w:before="32"/>
              <w:ind w:right="50"/>
            </w:pPr>
            <w:r>
              <w:rPr>
                <w:spacing w:val="-2"/>
              </w:rPr>
              <w:t>31.12.2025</w:t>
            </w:r>
          </w:p>
        </w:tc>
      </w:tr>
      <w:tr w:rsidR="00DF276C" w14:paraId="445D65E9" w14:textId="77777777">
        <w:trPr>
          <w:trHeight w:val="299"/>
        </w:trPr>
        <w:tc>
          <w:tcPr>
            <w:tcW w:w="4404" w:type="dxa"/>
            <w:tcBorders>
              <w:top w:val="single" w:sz="4" w:space="0" w:color="000000"/>
              <w:bottom w:val="single" w:sz="4" w:space="0" w:color="000000"/>
              <w:right w:val="single" w:sz="4" w:space="0" w:color="000000"/>
            </w:tcBorders>
          </w:tcPr>
          <w:p w14:paraId="7C4C592C" w14:textId="77777777" w:rsidR="00DF276C" w:rsidRDefault="005F117D">
            <w:pPr>
              <w:pStyle w:val="TableParagraph"/>
              <w:ind w:left="69"/>
              <w:jc w:val="left"/>
            </w:pPr>
            <w:r>
              <w:t>HPE</w:t>
            </w:r>
            <w:r>
              <w:rPr>
                <w:spacing w:val="-5"/>
              </w:rPr>
              <w:t xml:space="preserve"> </w:t>
            </w:r>
            <w:r>
              <w:t>BLc7000</w:t>
            </w:r>
            <w:r>
              <w:rPr>
                <w:spacing w:val="-4"/>
              </w:rPr>
              <w:t xml:space="preserve"> </w:t>
            </w:r>
            <w:r>
              <w:t>CTO</w:t>
            </w:r>
            <w:r>
              <w:rPr>
                <w:spacing w:val="-5"/>
              </w:rPr>
              <w:t xml:space="preserve"> </w:t>
            </w:r>
            <w:r>
              <w:t>3</w:t>
            </w:r>
            <w:r>
              <w:rPr>
                <w:spacing w:val="-5"/>
              </w:rPr>
              <w:t xml:space="preserve"> </w:t>
            </w:r>
            <w:r>
              <w:t>IN</w:t>
            </w:r>
            <w:r>
              <w:rPr>
                <w:spacing w:val="-5"/>
              </w:rPr>
              <w:t xml:space="preserve"> </w:t>
            </w:r>
            <w:r>
              <w:t>LCD</w:t>
            </w:r>
            <w:r>
              <w:rPr>
                <w:spacing w:val="-2"/>
              </w:rPr>
              <w:t xml:space="preserve"> </w:t>
            </w:r>
            <w:r>
              <w:t>Plat</w:t>
            </w:r>
            <w:r>
              <w:rPr>
                <w:spacing w:val="-5"/>
              </w:rPr>
              <w:t xml:space="preserve"> </w:t>
            </w:r>
            <w:r>
              <w:rPr>
                <w:spacing w:val="-2"/>
              </w:rPr>
              <w:t>Enclosure</w:t>
            </w:r>
          </w:p>
        </w:tc>
        <w:tc>
          <w:tcPr>
            <w:tcW w:w="1367" w:type="dxa"/>
            <w:tcBorders>
              <w:top w:val="single" w:sz="4" w:space="0" w:color="000000"/>
              <w:left w:val="single" w:sz="4" w:space="0" w:color="000000"/>
              <w:bottom w:val="single" w:sz="4" w:space="0" w:color="000000"/>
              <w:right w:val="single" w:sz="4" w:space="0" w:color="000000"/>
            </w:tcBorders>
          </w:tcPr>
          <w:p w14:paraId="1805D73C" w14:textId="77777777" w:rsidR="00DF276C" w:rsidRDefault="005F117D">
            <w:pPr>
              <w:pStyle w:val="TableParagraph"/>
              <w:spacing w:before="16" w:line="264" w:lineRule="exact"/>
              <w:ind w:left="33" w:right="120"/>
              <w:jc w:val="center"/>
            </w:pPr>
            <w:r>
              <w:rPr>
                <w:spacing w:val="-2"/>
              </w:rPr>
              <w:t>CZ27400LFQ</w:t>
            </w:r>
          </w:p>
        </w:tc>
        <w:tc>
          <w:tcPr>
            <w:tcW w:w="1303" w:type="dxa"/>
            <w:tcBorders>
              <w:top w:val="single" w:sz="4" w:space="0" w:color="000000"/>
              <w:left w:val="single" w:sz="4" w:space="0" w:color="000000"/>
              <w:bottom w:val="single" w:sz="4" w:space="0" w:color="000000"/>
              <w:right w:val="single" w:sz="4" w:space="0" w:color="000000"/>
            </w:tcBorders>
          </w:tcPr>
          <w:p w14:paraId="331EE227"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2D6C557" w14:textId="77777777" w:rsidR="00DF276C" w:rsidRDefault="005F117D">
            <w:pPr>
              <w:pStyle w:val="TableParagraph"/>
              <w:ind w:right="50"/>
            </w:pPr>
            <w:r>
              <w:rPr>
                <w:spacing w:val="-2"/>
              </w:rPr>
              <w:t>31.12.2025</w:t>
            </w:r>
          </w:p>
        </w:tc>
      </w:tr>
      <w:tr w:rsidR="00DF276C" w14:paraId="0361C6B3" w14:textId="77777777">
        <w:trPr>
          <w:trHeight w:val="299"/>
        </w:trPr>
        <w:tc>
          <w:tcPr>
            <w:tcW w:w="4404" w:type="dxa"/>
            <w:tcBorders>
              <w:top w:val="single" w:sz="4" w:space="0" w:color="000000"/>
              <w:bottom w:val="single" w:sz="4" w:space="0" w:color="000000"/>
              <w:right w:val="single" w:sz="4" w:space="0" w:color="000000"/>
            </w:tcBorders>
          </w:tcPr>
          <w:p w14:paraId="4E1B642D" w14:textId="77777777" w:rsidR="00DF276C" w:rsidRDefault="005F117D">
            <w:pPr>
              <w:pStyle w:val="TableParagraph"/>
              <w:ind w:left="69"/>
              <w:jc w:val="left"/>
            </w:pPr>
            <w:r>
              <w:t>HPE</w:t>
            </w:r>
            <w:r>
              <w:rPr>
                <w:spacing w:val="-5"/>
              </w:rPr>
              <w:t xml:space="preserve"> </w:t>
            </w:r>
            <w:r>
              <w:t>BLc7000</w:t>
            </w:r>
            <w:r>
              <w:rPr>
                <w:spacing w:val="-4"/>
              </w:rPr>
              <w:t xml:space="preserve"> </w:t>
            </w:r>
            <w:r>
              <w:t>CTO</w:t>
            </w:r>
            <w:r>
              <w:rPr>
                <w:spacing w:val="-5"/>
              </w:rPr>
              <w:t xml:space="preserve"> </w:t>
            </w:r>
            <w:r>
              <w:t>3</w:t>
            </w:r>
            <w:r>
              <w:rPr>
                <w:spacing w:val="-5"/>
              </w:rPr>
              <w:t xml:space="preserve"> </w:t>
            </w:r>
            <w:r>
              <w:t>IN</w:t>
            </w:r>
            <w:r>
              <w:rPr>
                <w:spacing w:val="-5"/>
              </w:rPr>
              <w:t xml:space="preserve"> </w:t>
            </w:r>
            <w:r>
              <w:t>LCD</w:t>
            </w:r>
            <w:r>
              <w:rPr>
                <w:spacing w:val="-2"/>
              </w:rPr>
              <w:t xml:space="preserve"> </w:t>
            </w:r>
            <w:r>
              <w:t>Plat</w:t>
            </w:r>
            <w:r>
              <w:rPr>
                <w:spacing w:val="-5"/>
              </w:rPr>
              <w:t xml:space="preserve"> </w:t>
            </w:r>
            <w:r>
              <w:rPr>
                <w:spacing w:val="-2"/>
              </w:rPr>
              <w:t>Enclosure</w:t>
            </w:r>
          </w:p>
        </w:tc>
        <w:tc>
          <w:tcPr>
            <w:tcW w:w="1367" w:type="dxa"/>
            <w:tcBorders>
              <w:top w:val="single" w:sz="4" w:space="0" w:color="000000"/>
              <w:left w:val="single" w:sz="4" w:space="0" w:color="000000"/>
              <w:bottom w:val="single" w:sz="4" w:space="0" w:color="000000"/>
              <w:right w:val="single" w:sz="4" w:space="0" w:color="000000"/>
            </w:tcBorders>
          </w:tcPr>
          <w:p w14:paraId="0BDEE599" w14:textId="77777777" w:rsidR="00DF276C" w:rsidRDefault="005F117D">
            <w:pPr>
              <w:pStyle w:val="TableParagraph"/>
              <w:spacing w:before="16" w:line="264" w:lineRule="exact"/>
              <w:ind w:left="27" w:right="120"/>
              <w:jc w:val="center"/>
            </w:pPr>
            <w:r>
              <w:rPr>
                <w:spacing w:val="-2"/>
              </w:rPr>
              <w:t>CZ27400LFN</w:t>
            </w:r>
          </w:p>
        </w:tc>
        <w:tc>
          <w:tcPr>
            <w:tcW w:w="1303" w:type="dxa"/>
            <w:tcBorders>
              <w:top w:val="single" w:sz="4" w:space="0" w:color="000000"/>
              <w:left w:val="single" w:sz="4" w:space="0" w:color="000000"/>
              <w:bottom w:val="single" w:sz="4" w:space="0" w:color="000000"/>
              <w:right w:val="single" w:sz="4" w:space="0" w:color="000000"/>
            </w:tcBorders>
          </w:tcPr>
          <w:p w14:paraId="011ACA7F"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7BD7082E" w14:textId="77777777" w:rsidR="00DF276C" w:rsidRDefault="005F117D">
            <w:pPr>
              <w:pStyle w:val="TableParagraph"/>
              <w:ind w:right="50"/>
            </w:pPr>
            <w:r>
              <w:rPr>
                <w:spacing w:val="-2"/>
              </w:rPr>
              <w:t>31.12.2025</w:t>
            </w:r>
          </w:p>
        </w:tc>
      </w:tr>
      <w:tr w:rsidR="00DF276C" w14:paraId="06085F62" w14:textId="77777777">
        <w:trPr>
          <w:trHeight w:val="300"/>
        </w:trPr>
        <w:tc>
          <w:tcPr>
            <w:tcW w:w="4404" w:type="dxa"/>
            <w:tcBorders>
              <w:top w:val="single" w:sz="4" w:space="0" w:color="000000"/>
              <w:bottom w:val="single" w:sz="4" w:space="0" w:color="000000"/>
              <w:right w:val="single" w:sz="4" w:space="0" w:color="000000"/>
            </w:tcBorders>
          </w:tcPr>
          <w:p w14:paraId="591074F4" w14:textId="77777777" w:rsidR="00DF276C" w:rsidRDefault="005F117D">
            <w:pPr>
              <w:pStyle w:val="TableParagraph"/>
              <w:spacing w:before="32"/>
              <w:ind w:left="69"/>
              <w:jc w:val="left"/>
            </w:pPr>
            <w:r>
              <w:t>HPE</w:t>
            </w:r>
            <w:r>
              <w:rPr>
                <w:spacing w:val="-5"/>
              </w:rPr>
              <w:t xml:space="preserve"> </w:t>
            </w:r>
            <w:r>
              <w:t>BLc7000</w:t>
            </w:r>
            <w:r>
              <w:rPr>
                <w:spacing w:val="-4"/>
              </w:rPr>
              <w:t xml:space="preserve"> </w:t>
            </w:r>
            <w:r>
              <w:t>CTO</w:t>
            </w:r>
            <w:r>
              <w:rPr>
                <w:spacing w:val="-5"/>
              </w:rPr>
              <w:t xml:space="preserve"> </w:t>
            </w:r>
            <w:r>
              <w:t>3</w:t>
            </w:r>
            <w:r>
              <w:rPr>
                <w:spacing w:val="-5"/>
              </w:rPr>
              <w:t xml:space="preserve"> </w:t>
            </w:r>
            <w:r>
              <w:t>IN</w:t>
            </w:r>
            <w:r>
              <w:rPr>
                <w:spacing w:val="-5"/>
              </w:rPr>
              <w:t xml:space="preserve"> </w:t>
            </w:r>
            <w:r>
              <w:t>LCD</w:t>
            </w:r>
            <w:r>
              <w:rPr>
                <w:spacing w:val="-2"/>
              </w:rPr>
              <w:t xml:space="preserve"> </w:t>
            </w:r>
            <w:r>
              <w:t>Plat</w:t>
            </w:r>
            <w:r>
              <w:rPr>
                <w:spacing w:val="-5"/>
              </w:rPr>
              <w:t xml:space="preserve"> </w:t>
            </w:r>
            <w:r>
              <w:rPr>
                <w:spacing w:val="-2"/>
              </w:rPr>
              <w:t>Enclosure</w:t>
            </w:r>
          </w:p>
        </w:tc>
        <w:tc>
          <w:tcPr>
            <w:tcW w:w="1367" w:type="dxa"/>
            <w:tcBorders>
              <w:top w:val="single" w:sz="4" w:space="0" w:color="000000"/>
              <w:left w:val="single" w:sz="4" w:space="0" w:color="000000"/>
              <w:bottom w:val="single" w:sz="4" w:space="0" w:color="000000"/>
              <w:right w:val="single" w:sz="4" w:space="0" w:color="000000"/>
            </w:tcBorders>
          </w:tcPr>
          <w:p w14:paraId="676389C2" w14:textId="77777777" w:rsidR="00DF276C" w:rsidRDefault="005F117D">
            <w:pPr>
              <w:pStyle w:val="TableParagraph"/>
              <w:spacing w:before="17" w:line="264" w:lineRule="exact"/>
              <w:ind w:left="30" w:right="120"/>
              <w:jc w:val="center"/>
            </w:pPr>
            <w:r>
              <w:rPr>
                <w:spacing w:val="-2"/>
              </w:rPr>
              <w:t>CZ3847K747</w:t>
            </w:r>
          </w:p>
        </w:tc>
        <w:tc>
          <w:tcPr>
            <w:tcW w:w="1303" w:type="dxa"/>
            <w:tcBorders>
              <w:top w:val="single" w:sz="4" w:space="0" w:color="000000"/>
              <w:left w:val="single" w:sz="4" w:space="0" w:color="000000"/>
              <w:bottom w:val="single" w:sz="4" w:space="0" w:color="000000"/>
              <w:right w:val="single" w:sz="4" w:space="0" w:color="000000"/>
            </w:tcBorders>
          </w:tcPr>
          <w:p w14:paraId="70A8BE80" w14:textId="77777777" w:rsidR="00DF276C" w:rsidRDefault="005F117D">
            <w:pPr>
              <w:pStyle w:val="TableParagraph"/>
              <w:spacing w:before="17"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14A12B57" w14:textId="77777777" w:rsidR="00DF276C" w:rsidRDefault="005F117D">
            <w:pPr>
              <w:pStyle w:val="TableParagraph"/>
              <w:spacing w:before="32"/>
              <w:ind w:right="50"/>
            </w:pPr>
            <w:r>
              <w:rPr>
                <w:spacing w:val="-2"/>
              </w:rPr>
              <w:t>31.12.2025</w:t>
            </w:r>
          </w:p>
        </w:tc>
      </w:tr>
      <w:tr w:rsidR="00DF276C" w14:paraId="73922067" w14:textId="77777777">
        <w:trPr>
          <w:trHeight w:val="298"/>
        </w:trPr>
        <w:tc>
          <w:tcPr>
            <w:tcW w:w="4404" w:type="dxa"/>
            <w:tcBorders>
              <w:top w:val="single" w:sz="4" w:space="0" w:color="000000"/>
              <w:bottom w:val="double" w:sz="6" w:space="0" w:color="000000"/>
              <w:right w:val="single" w:sz="4" w:space="0" w:color="000000"/>
            </w:tcBorders>
          </w:tcPr>
          <w:p w14:paraId="0A3FDD9D" w14:textId="77777777" w:rsidR="00DF276C" w:rsidRDefault="005F117D">
            <w:pPr>
              <w:pStyle w:val="TableParagraph"/>
              <w:spacing w:line="247" w:lineRule="exact"/>
              <w:ind w:left="69"/>
              <w:jc w:val="left"/>
            </w:pPr>
            <w:r>
              <w:t>HPE</w:t>
            </w:r>
            <w:r>
              <w:rPr>
                <w:spacing w:val="-5"/>
              </w:rPr>
              <w:t xml:space="preserve"> </w:t>
            </w:r>
            <w:r>
              <w:t>BLc7000</w:t>
            </w:r>
            <w:r>
              <w:rPr>
                <w:spacing w:val="-4"/>
              </w:rPr>
              <w:t xml:space="preserve"> </w:t>
            </w:r>
            <w:r>
              <w:t>CTO</w:t>
            </w:r>
            <w:r>
              <w:rPr>
                <w:spacing w:val="-5"/>
              </w:rPr>
              <w:t xml:space="preserve"> </w:t>
            </w:r>
            <w:r>
              <w:t>3</w:t>
            </w:r>
            <w:r>
              <w:rPr>
                <w:spacing w:val="-5"/>
              </w:rPr>
              <w:t xml:space="preserve"> </w:t>
            </w:r>
            <w:r>
              <w:t>IN</w:t>
            </w:r>
            <w:r>
              <w:rPr>
                <w:spacing w:val="-5"/>
              </w:rPr>
              <w:t xml:space="preserve"> </w:t>
            </w:r>
            <w:r>
              <w:t>LCD</w:t>
            </w:r>
            <w:r>
              <w:rPr>
                <w:spacing w:val="-2"/>
              </w:rPr>
              <w:t xml:space="preserve"> </w:t>
            </w:r>
            <w:r>
              <w:t>Plat</w:t>
            </w:r>
            <w:r>
              <w:rPr>
                <w:spacing w:val="-5"/>
              </w:rPr>
              <w:t xml:space="preserve"> </w:t>
            </w:r>
            <w:r>
              <w:rPr>
                <w:spacing w:val="-2"/>
              </w:rPr>
              <w:t>Enclosure</w:t>
            </w:r>
          </w:p>
        </w:tc>
        <w:tc>
          <w:tcPr>
            <w:tcW w:w="1367" w:type="dxa"/>
            <w:tcBorders>
              <w:top w:val="single" w:sz="4" w:space="0" w:color="000000"/>
              <w:left w:val="single" w:sz="4" w:space="0" w:color="000000"/>
              <w:bottom w:val="double" w:sz="6" w:space="0" w:color="000000"/>
              <w:right w:val="single" w:sz="4" w:space="0" w:color="000000"/>
            </w:tcBorders>
          </w:tcPr>
          <w:p w14:paraId="4F258D8D" w14:textId="77777777" w:rsidR="00DF276C" w:rsidRDefault="005F117D">
            <w:pPr>
              <w:pStyle w:val="TableParagraph"/>
              <w:spacing w:line="247" w:lineRule="exact"/>
              <w:ind w:left="30" w:right="120"/>
              <w:jc w:val="center"/>
            </w:pPr>
            <w:r>
              <w:rPr>
                <w:spacing w:val="-2"/>
              </w:rPr>
              <w:t>CZ3847K748</w:t>
            </w:r>
          </w:p>
        </w:tc>
        <w:tc>
          <w:tcPr>
            <w:tcW w:w="1303" w:type="dxa"/>
            <w:tcBorders>
              <w:top w:val="single" w:sz="4" w:space="0" w:color="000000"/>
              <w:left w:val="single" w:sz="4" w:space="0" w:color="000000"/>
              <w:bottom w:val="double" w:sz="6" w:space="0" w:color="000000"/>
              <w:right w:val="single" w:sz="4" w:space="0" w:color="000000"/>
            </w:tcBorders>
          </w:tcPr>
          <w:p w14:paraId="6EB438EE" w14:textId="77777777" w:rsidR="00DF276C" w:rsidRDefault="005F117D">
            <w:pPr>
              <w:pStyle w:val="TableParagraph"/>
              <w:spacing w:before="16" w:line="263" w:lineRule="exact"/>
              <w:ind w:right="53"/>
            </w:pPr>
            <w:r>
              <w:rPr>
                <w:spacing w:val="-2"/>
              </w:rPr>
              <w:t>01.01.2025</w:t>
            </w:r>
          </w:p>
        </w:tc>
        <w:tc>
          <w:tcPr>
            <w:tcW w:w="1326" w:type="dxa"/>
            <w:tcBorders>
              <w:top w:val="single" w:sz="4" w:space="0" w:color="000000"/>
              <w:left w:val="single" w:sz="4" w:space="0" w:color="000000"/>
              <w:bottom w:val="double" w:sz="6" w:space="0" w:color="000000"/>
            </w:tcBorders>
          </w:tcPr>
          <w:p w14:paraId="12F8F315" w14:textId="77777777" w:rsidR="00DF276C" w:rsidRDefault="005F117D">
            <w:pPr>
              <w:pStyle w:val="TableParagraph"/>
              <w:spacing w:line="247" w:lineRule="exact"/>
              <w:ind w:right="50"/>
            </w:pPr>
            <w:r>
              <w:rPr>
                <w:spacing w:val="-2"/>
              </w:rPr>
              <w:t>31.12.2025</w:t>
            </w:r>
          </w:p>
        </w:tc>
      </w:tr>
      <w:tr w:rsidR="00DF276C" w14:paraId="00C32E09" w14:textId="77777777">
        <w:trPr>
          <w:trHeight w:val="315"/>
        </w:trPr>
        <w:tc>
          <w:tcPr>
            <w:tcW w:w="4404" w:type="dxa"/>
            <w:tcBorders>
              <w:top w:val="double" w:sz="6" w:space="0" w:color="000000"/>
              <w:bottom w:val="single" w:sz="4" w:space="0" w:color="000000"/>
              <w:right w:val="single" w:sz="4" w:space="0" w:color="000000"/>
            </w:tcBorders>
          </w:tcPr>
          <w:p w14:paraId="47F1FCF7" w14:textId="77777777" w:rsidR="00DF276C" w:rsidRDefault="005F117D">
            <w:pPr>
              <w:pStyle w:val="TableParagraph"/>
              <w:spacing w:before="47"/>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double" w:sz="6" w:space="0" w:color="000000"/>
              <w:left w:val="single" w:sz="4" w:space="0" w:color="000000"/>
              <w:bottom w:val="single" w:sz="4" w:space="0" w:color="000000"/>
              <w:right w:val="single" w:sz="4" w:space="0" w:color="000000"/>
            </w:tcBorders>
          </w:tcPr>
          <w:p w14:paraId="298258CA" w14:textId="77777777" w:rsidR="00DF276C" w:rsidRDefault="005F117D">
            <w:pPr>
              <w:pStyle w:val="TableParagraph"/>
              <w:spacing w:before="47"/>
              <w:ind w:left="46" w:right="174"/>
              <w:jc w:val="center"/>
            </w:pPr>
            <w:r>
              <w:rPr>
                <w:spacing w:val="-2"/>
              </w:rPr>
              <w:t>CZJ44305R2</w:t>
            </w:r>
          </w:p>
        </w:tc>
        <w:tc>
          <w:tcPr>
            <w:tcW w:w="1303" w:type="dxa"/>
            <w:tcBorders>
              <w:top w:val="double" w:sz="6" w:space="0" w:color="000000"/>
              <w:left w:val="single" w:sz="4" w:space="0" w:color="000000"/>
              <w:bottom w:val="single" w:sz="4" w:space="0" w:color="000000"/>
              <w:right w:val="single" w:sz="4" w:space="0" w:color="000000"/>
            </w:tcBorders>
          </w:tcPr>
          <w:p w14:paraId="0894F4AF" w14:textId="77777777" w:rsidR="00DF276C" w:rsidRDefault="005F117D">
            <w:pPr>
              <w:pStyle w:val="TableParagraph"/>
              <w:spacing w:before="25" w:line="240" w:lineRule="auto"/>
              <w:ind w:right="53"/>
            </w:pPr>
            <w:r>
              <w:rPr>
                <w:spacing w:val="-2"/>
              </w:rPr>
              <w:t>01.01.2025</w:t>
            </w:r>
          </w:p>
        </w:tc>
        <w:tc>
          <w:tcPr>
            <w:tcW w:w="1326" w:type="dxa"/>
            <w:tcBorders>
              <w:top w:val="double" w:sz="6" w:space="0" w:color="000000"/>
              <w:left w:val="single" w:sz="4" w:space="0" w:color="000000"/>
              <w:bottom w:val="single" w:sz="4" w:space="0" w:color="000000"/>
            </w:tcBorders>
          </w:tcPr>
          <w:p w14:paraId="557B92FF" w14:textId="77777777" w:rsidR="00DF276C" w:rsidRDefault="005F117D">
            <w:pPr>
              <w:pStyle w:val="TableParagraph"/>
              <w:spacing w:before="47"/>
              <w:ind w:right="50"/>
            </w:pPr>
            <w:r>
              <w:rPr>
                <w:spacing w:val="-2"/>
              </w:rPr>
              <w:t>31.12.2025</w:t>
            </w:r>
          </w:p>
        </w:tc>
      </w:tr>
      <w:tr w:rsidR="00DF276C" w14:paraId="0AB08FCE" w14:textId="77777777">
        <w:trPr>
          <w:trHeight w:val="299"/>
        </w:trPr>
        <w:tc>
          <w:tcPr>
            <w:tcW w:w="4404" w:type="dxa"/>
            <w:tcBorders>
              <w:top w:val="single" w:sz="4" w:space="0" w:color="000000"/>
              <w:bottom w:val="single" w:sz="4" w:space="0" w:color="000000"/>
              <w:right w:val="single" w:sz="4" w:space="0" w:color="000000"/>
            </w:tcBorders>
          </w:tcPr>
          <w:p w14:paraId="5AC9CA3D"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0A605E21" w14:textId="77777777" w:rsidR="00DF276C" w:rsidRDefault="005F117D">
            <w:pPr>
              <w:pStyle w:val="TableParagraph"/>
              <w:ind w:left="46" w:right="174"/>
              <w:jc w:val="center"/>
            </w:pPr>
            <w:r>
              <w:rPr>
                <w:spacing w:val="-2"/>
              </w:rPr>
              <w:t>CZJ44305R3</w:t>
            </w:r>
          </w:p>
        </w:tc>
        <w:tc>
          <w:tcPr>
            <w:tcW w:w="1303" w:type="dxa"/>
            <w:tcBorders>
              <w:top w:val="single" w:sz="4" w:space="0" w:color="000000"/>
              <w:left w:val="single" w:sz="4" w:space="0" w:color="000000"/>
              <w:bottom w:val="single" w:sz="4" w:space="0" w:color="000000"/>
              <w:right w:val="single" w:sz="4" w:space="0" w:color="000000"/>
            </w:tcBorders>
          </w:tcPr>
          <w:p w14:paraId="2E07E05F"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7F3761D1" w14:textId="77777777" w:rsidR="00DF276C" w:rsidRDefault="005F117D">
            <w:pPr>
              <w:pStyle w:val="TableParagraph"/>
              <w:ind w:right="50"/>
            </w:pPr>
            <w:r>
              <w:rPr>
                <w:spacing w:val="-2"/>
              </w:rPr>
              <w:t>31.12.2025</w:t>
            </w:r>
          </w:p>
        </w:tc>
      </w:tr>
      <w:tr w:rsidR="00DF276C" w14:paraId="20F30CB7" w14:textId="77777777">
        <w:trPr>
          <w:trHeight w:val="300"/>
        </w:trPr>
        <w:tc>
          <w:tcPr>
            <w:tcW w:w="4404" w:type="dxa"/>
            <w:tcBorders>
              <w:top w:val="single" w:sz="4" w:space="0" w:color="000000"/>
              <w:bottom w:val="single" w:sz="4" w:space="0" w:color="000000"/>
              <w:right w:val="single" w:sz="4" w:space="0" w:color="000000"/>
            </w:tcBorders>
          </w:tcPr>
          <w:p w14:paraId="3289957F"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633903CC" w14:textId="77777777" w:rsidR="00DF276C" w:rsidRDefault="005F117D">
            <w:pPr>
              <w:pStyle w:val="TableParagraph"/>
              <w:spacing w:before="32"/>
              <w:ind w:left="46" w:right="174"/>
              <w:jc w:val="center"/>
            </w:pPr>
            <w:r>
              <w:rPr>
                <w:spacing w:val="-2"/>
              </w:rPr>
              <w:t>CZJ44305R4</w:t>
            </w:r>
          </w:p>
        </w:tc>
        <w:tc>
          <w:tcPr>
            <w:tcW w:w="1303" w:type="dxa"/>
            <w:tcBorders>
              <w:top w:val="single" w:sz="4" w:space="0" w:color="000000"/>
              <w:left w:val="single" w:sz="4" w:space="0" w:color="000000"/>
              <w:bottom w:val="single" w:sz="4" w:space="0" w:color="000000"/>
              <w:right w:val="single" w:sz="4" w:space="0" w:color="000000"/>
            </w:tcBorders>
          </w:tcPr>
          <w:p w14:paraId="1D53A112" w14:textId="77777777" w:rsidR="00DF276C" w:rsidRDefault="005F117D">
            <w:pPr>
              <w:pStyle w:val="TableParagraph"/>
              <w:spacing w:before="17"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2C5701F6" w14:textId="77777777" w:rsidR="00DF276C" w:rsidRDefault="005F117D">
            <w:pPr>
              <w:pStyle w:val="TableParagraph"/>
              <w:spacing w:before="32"/>
              <w:ind w:right="50"/>
            </w:pPr>
            <w:r>
              <w:rPr>
                <w:spacing w:val="-2"/>
              </w:rPr>
              <w:t>31.12.2025</w:t>
            </w:r>
          </w:p>
        </w:tc>
      </w:tr>
      <w:tr w:rsidR="00DF276C" w14:paraId="4A50736D" w14:textId="77777777">
        <w:trPr>
          <w:trHeight w:val="299"/>
        </w:trPr>
        <w:tc>
          <w:tcPr>
            <w:tcW w:w="4404" w:type="dxa"/>
            <w:tcBorders>
              <w:top w:val="single" w:sz="4" w:space="0" w:color="000000"/>
              <w:bottom w:val="single" w:sz="4" w:space="0" w:color="000000"/>
              <w:right w:val="single" w:sz="4" w:space="0" w:color="000000"/>
            </w:tcBorders>
          </w:tcPr>
          <w:p w14:paraId="273B93DC"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33A42E6C" w14:textId="77777777" w:rsidR="00DF276C" w:rsidRDefault="005F117D">
            <w:pPr>
              <w:pStyle w:val="TableParagraph"/>
              <w:ind w:left="46" w:right="174"/>
              <w:jc w:val="center"/>
            </w:pPr>
            <w:r>
              <w:rPr>
                <w:spacing w:val="-2"/>
              </w:rPr>
              <w:t>CZJ44305R5</w:t>
            </w:r>
          </w:p>
        </w:tc>
        <w:tc>
          <w:tcPr>
            <w:tcW w:w="1303" w:type="dxa"/>
            <w:tcBorders>
              <w:top w:val="single" w:sz="4" w:space="0" w:color="000000"/>
              <w:left w:val="single" w:sz="4" w:space="0" w:color="000000"/>
              <w:bottom w:val="single" w:sz="4" w:space="0" w:color="000000"/>
              <w:right w:val="single" w:sz="4" w:space="0" w:color="000000"/>
            </w:tcBorders>
          </w:tcPr>
          <w:p w14:paraId="3C95B45C"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56350011" w14:textId="77777777" w:rsidR="00DF276C" w:rsidRDefault="005F117D">
            <w:pPr>
              <w:pStyle w:val="TableParagraph"/>
              <w:ind w:right="50"/>
            </w:pPr>
            <w:r>
              <w:rPr>
                <w:spacing w:val="-2"/>
              </w:rPr>
              <w:t>31.12.2025</w:t>
            </w:r>
          </w:p>
        </w:tc>
      </w:tr>
      <w:tr w:rsidR="00DF276C" w14:paraId="2EEE1EF6" w14:textId="77777777">
        <w:trPr>
          <w:trHeight w:val="299"/>
        </w:trPr>
        <w:tc>
          <w:tcPr>
            <w:tcW w:w="4404" w:type="dxa"/>
            <w:tcBorders>
              <w:top w:val="single" w:sz="4" w:space="0" w:color="000000"/>
              <w:bottom w:val="single" w:sz="4" w:space="0" w:color="000000"/>
              <w:right w:val="single" w:sz="4" w:space="0" w:color="000000"/>
            </w:tcBorders>
          </w:tcPr>
          <w:p w14:paraId="0B6901FB"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567DA471" w14:textId="77777777" w:rsidR="00DF276C" w:rsidRDefault="005F117D">
            <w:pPr>
              <w:pStyle w:val="TableParagraph"/>
              <w:ind w:left="46" w:right="174"/>
              <w:jc w:val="center"/>
            </w:pPr>
            <w:r>
              <w:rPr>
                <w:spacing w:val="-2"/>
              </w:rPr>
              <w:t>CZJ44305R6</w:t>
            </w:r>
          </w:p>
        </w:tc>
        <w:tc>
          <w:tcPr>
            <w:tcW w:w="1303" w:type="dxa"/>
            <w:tcBorders>
              <w:top w:val="single" w:sz="4" w:space="0" w:color="000000"/>
              <w:left w:val="single" w:sz="4" w:space="0" w:color="000000"/>
              <w:bottom w:val="single" w:sz="4" w:space="0" w:color="000000"/>
              <w:right w:val="single" w:sz="4" w:space="0" w:color="000000"/>
            </w:tcBorders>
          </w:tcPr>
          <w:p w14:paraId="2D1A6DFA"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69F9CB03" w14:textId="77777777" w:rsidR="00DF276C" w:rsidRDefault="005F117D">
            <w:pPr>
              <w:pStyle w:val="TableParagraph"/>
              <w:ind w:right="50"/>
            </w:pPr>
            <w:r>
              <w:rPr>
                <w:spacing w:val="-2"/>
              </w:rPr>
              <w:t>31.12.2025</w:t>
            </w:r>
          </w:p>
        </w:tc>
      </w:tr>
      <w:tr w:rsidR="00DF276C" w14:paraId="01E211D3" w14:textId="77777777">
        <w:trPr>
          <w:trHeight w:val="300"/>
        </w:trPr>
        <w:tc>
          <w:tcPr>
            <w:tcW w:w="4404" w:type="dxa"/>
            <w:tcBorders>
              <w:top w:val="single" w:sz="4" w:space="0" w:color="000000"/>
              <w:bottom w:val="single" w:sz="4" w:space="0" w:color="000000"/>
              <w:right w:val="single" w:sz="4" w:space="0" w:color="000000"/>
            </w:tcBorders>
          </w:tcPr>
          <w:p w14:paraId="00269A4A"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63F9B0F8" w14:textId="77777777" w:rsidR="00DF276C" w:rsidRDefault="005F117D">
            <w:pPr>
              <w:pStyle w:val="TableParagraph"/>
              <w:spacing w:before="32"/>
              <w:ind w:left="46" w:right="174"/>
              <w:jc w:val="center"/>
            </w:pPr>
            <w:r>
              <w:rPr>
                <w:spacing w:val="-2"/>
              </w:rPr>
              <w:t>CZJ44305R7</w:t>
            </w:r>
          </w:p>
        </w:tc>
        <w:tc>
          <w:tcPr>
            <w:tcW w:w="1303" w:type="dxa"/>
            <w:tcBorders>
              <w:top w:val="single" w:sz="4" w:space="0" w:color="000000"/>
              <w:left w:val="single" w:sz="4" w:space="0" w:color="000000"/>
              <w:bottom w:val="single" w:sz="4" w:space="0" w:color="000000"/>
              <w:right w:val="single" w:sz="4" w:space="0" w:color="000000"/>
            </w:tcBorders>
          </w:tcPr>
          <w:p w14:paraId="7D06FAC0" w14:textId="77777777" w:rsidR="00DF276C" w:rsidRDefault="005F117D">
            <w:pPr>
              <w:pStyle w:val="TableParagraph"/>
              <w:spacing w:before="17"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0FCE8C1E" w14:textId="77777777" w:rsidR="00DF276C" w:rsidRDefault="005F117D">
            <w:pPr>
              <w:pStyle w:val="TableParagraph"/>
              <w:spacing w:before="32"/>
              <w:ind w:right="50"/>
            </w:pPr>
            <w:r>
              <w:rPr>
                <w:spacing w:val="-2"/>
              </w:rPr>
              <w:t>31.12.2025</w:t>
            </w:r>
          </w:p>
        </w:tc>
      </w:tr>
      <w:tr w:rsidR="00DF276C" w14:paraId="0442C603" w14:textId="77777777">
        <w:trPr>
          <w:trHeight w:val="299"/>
        </w:trPr>
        <w:tc>
          <w:tcPr>
            <w:tcW w:w="4404" w:type="dxa"/>
            <w:tcBorders>
              <w:top w:val="single" w:sz="4" w:space="0" w:color="000000"/>
              <w:bottom w:val="single" w:sz="4" w:space="0" w:color="000000"/>
              <w:right w:val="single" w:sz="4" w:space="0" w:color="000000"/>
            </w:tcBorders>
          </w:tcPr>
          <w:p w14:paraId="58D28499"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1F35BD39" w14:textId="77777777" w:rsidR="00DF276C" w:rsidRDefault="005F117D">
            <w:pPr>
              <w:pStyle w:val="TableParagraph"/>
              <w:ind w:left="46" w:right="174"/>
              <w:jc w:val="center"/>
            </w:pPr>
            <w:r>
              <w:rPr>
                <w:spacing w:val="-2"/>
              </w:rPr>
              <w:t>CZJ44305R8</w:t>
            </w:r>
          </w:p>
        </w:tc>
        <w:tc>
          <w:tcPr>
            <w:tcW w:w="1303" w:type="dxa"/>
            <w:tcBorders>
              <w:top w:val="single" w:sz="4" w:space="0" w:color="000000"/>
              <w:left w:val="single" w:sz="4" w:space="0" w:color="000000"/>
              <w:bottom w:val="single" w:sz="4" w:space="0" w:color="000000"/>
              <w:right w:val="single" w:sz="4" w:space="0" w:color="000000"/>
            </w:tcBorders>
          </w:tcPr>
          <w:p w14:paraId="6BA903CE"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E03D658" w14:textId="77777777" w:rsidR="00DF276C" w:rsidRDefault="005F117D">
            <w:pPr>
              <w:pStyle w:val="TableParagraph"/>
              <w:ind w:right="50"/>
            </w:pPr>
            <w:r>
              <w:rPr>
                <w:spacing w:val="-2"/>
              </w:rPr>
              <w:t>31.12.2025</w:t>
            </w:r>
          </w:p>
        </w:tc>
      </w:tr>
      <w:tr w:rsidR="00DF276C" w14:paraId="6E06ADE2" w14:textId="77777777">
        <w:trPr>
          <w:trHeight w:val="299"/>
        </w:trPr>
        <w:tc>
          <w:tcPr>
            <w:tcW w:w="4404" w:type="dxa"/>
            <w:tcBorders>
              <w:top w:val="single" w:sz="4" w:space="0" w:color="000000"/>
              <w:bottom w:val="single" w:sz="4" w:space="0" w:color="000000"/>
              <w:right w:val="single" w:sz="4" w:space="0" w:color="000000"/>
            </w:tcBorders>
          </w:tcPr>
          <w:p w14:paraId="10B324FA"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439E5406" w14:textId="77777777" w:rsidR="00DF276C" w:rsidRDefault="005F117D">
            <w:pPr>
              <w:pStyle w:val="TableParagraph"/>
              <w:ind w:left="46" w:right="174"/>
              <w:jc w:val="center"/>
            </w:pPr>
            <w:r>
              <w:rPr>
                <w:spacing w:val="-2"/>
              </w:rPr>
              <w:t>CZJ44305R9</w:t>
            </w:r>
          </w:p>
        </w:tc>
        <w:tc>
          <w:tcPr>
            <w:tcW w:w="1303" w:type="dxa"/>
            <w:tcBorders>
              <w:top w:val="single" w:sz="4" w:space="0" w:color="000000"/>
              <w:left w:val="single" w:sz="4" w:space="0" w:color="000000"/>
              <w:bottom w:val="single" w:sz="4" w:space="0" w:color="000000"/>
              <w:right w:val="single" w:sz="4" w:space="0" w:color="000000"/>
            </w:tcBorders>
          </w:tcPr>
          <w:p w14:paraId="2C0A55C7"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238986D7" w14:textId="77777777" w:rsidR="00DF276C" w:rsidRDefault="005F117D">
            <w:pPr>
              <w:pStyle w:val="TableParagraph"/>
              <w:ind w:right="50"/>
            </w:pPr>
            <w:r>
              <w:rPr>
                <w:spacing w:val="-2"/>
              </w:rPr>
              <w:t>31.12.2025</w:t>
            </w:r>
          </w:p>
        </w:tc>
      </w:tr>
      <w:tr w:rsidR="00DF276C" w14:paraId="7214B3CB" w14:textId="77777777">
        <w:trPr>
          <w:trHeight w:val="300"/>
        </w:trPr>
        <w:tc>
          <w:tcPr>
            <w:tcW w:w="4404" w:type="dxa"/>
            <w:tcBorders>
              <w:top w:val="single" w:sz="4" w:space="0" w:color="000000"/>
              <w:bottom w:val="single" w:sz="4" w:space="0" w:color="000000"/>
              <w:right w:val="single" w:sz="4" w:space="0" w:color="000000"/>
            </w:tcBorders>
          </w:tcPr>
          <w:p w14:paraId="1149B7C2"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541B3C4E" w14:textId="77777777" w:rsidR="00DF276C" w:rsidRDefault="005F117D">
            <w:pPr>
              <w:pStyle w:val="TableParagraph"/>
              <w:spacing w:before="32"/>
              <w:ind w:right="120"/>
              <w:jc w:val="center"/>
            </w:pPr>
            <w:r>
              <w:rPr>
                <w:spacing w:val="-2"/>
              </w:rPr>
              <w:t>CZJ44305RB</w:t>
            </w:r>
          </w:p>
        </w:tc>
        <w:tc>
          <w:tcPr>
            <w:tcW w:w="1303" w:type="dxa"/>
            <w:tcBorders>
              <w:top w:val="single" w:sz="4" w:space="0" w:color="000000"/>
              <w:left w:val="single" w:sz="4" w:space="0" w:color="000000"/>
              <w:bottom w:val="single" w:sz="4" w:space="0" w:color="000000"/>
              <w:right w:val="single" w:sz="4" w:space="0" w:color="000000"/>
            </w:tcBorders>
          </w:tcPr>
          <w:p w14:paraId="33E56A55" w14:textId="77777777" w:rsidR="00DF276C" w:rsidRDefault="005F117D">
            <w:pPr>
              <w:pStyle w:val="TableParagraph"/>
              <w:spacing w:before="17"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032D0B3C" w14:textId="77777777" w:rsidR="00DF276C" w:rsidRDefault="005F117D">
            <w:pPr>
              <w:pStyle w:val="TableParagraph"/>
              <w:spacing w:before="32"/>
              <w:ind w:right="50"/>
            </w:pPr>
            <w:r>
              <w:rPr>
                <w:spacing w:val="-2"/>
              </w:rPr>
              <w:t>31.12.2025</w:t>
            </w:r>
          </w:p>
        </w:tc>
      </w:tr>
      <w:tr w:rsidR="00DF276C" w14:paraId="00D504AA" w14:textId="77777777">
        <w:trPr>
          <w:trHeight w:val="299"/>
        </w:trPr>
        <w:tc>
          <w:tcPr>
            <w:tcW w:w="4404" w:type="dxa"/>
            <w:tcBorders>
              <w:top w:val="single" w:sz="4" w:space="0" w:color="000000"/>
              <w:bottom w:val="single" w:sz="4" w:space="0" w:color="000000"/>
              <w:right w:val="single" w:sz="4" w:space="0" w:color="000000"/>
            </w:tcBorders>
          </w:tcPr>
          <w:p w14:paraId="1F425907"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4F5E29B3" w14:textId="77777777" w:rsidR="00DF276C" w:rsidRDefault="005F117D">
            <w:pPr>
              <w:pStyle w:val="TableParagraph"/>
              <w:ind w:left="52" w:right="174"/>
              <w:jc w:val="center"/>
            </w:pPr>
            <w:r>
              <w:rPr>
                <w:spacing w:val="-2"/>
              </w:rPr>
              <w:t>CZJ44305RC</w:t>
            </w:r>
          </w:p>
        </w:tc>
        <w:tc>
          <w:tcPr>
            <w:tcW w:w="1303" w:type="dxa"/>
            <w:tcBorders>
              <w:top w:val="single" w:sz="4" w:space="0" w:color="000000"/>
              <w:left w:val="single" w:sz="4" w:space="0" w:color="000000"/>
              <w:bottom w:val="single" w:sz="4" w:space="0" w:color="000000"/>
              <w:right w:val="single" w:sz="4" w:space="0" w:color="000000"/>
            </w:tcBorders>
          </w:tcPr>
          <w:p w14:paraId="6A728ECB"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7DCE89F" w14:textId="77777777" w:rsidR="00DF276C" w:rsidRDefault="005F117D">
            <w:pPr>
              <w:pStyle w:val="TableParagraph"/>
              <w:ind w:right="50"/>
            </w:pPr>
            <w:r>
              <w:rPr>
                <w:spacing w:val="-2"/>
              </w:rPr>
              <w:t>31.12.2025</w:t>
            </w:r>
          </w:p>
        </w:tc>
      </w:tr>
      <w:tr w:rsidR="00DF276C" w14:paraId="070F7307" w14:textId="77777777">
        <w:trPr>
          <w:trHeight w:val="299"/>
        </w:trPr>
        <w:tc>
          <w:tcPr>
            <w:tcW w:w="4404" w:type="dxa"/>
            <w:tcBorders>
              <w:top w:val="single" w:sz="4" w:space="0" w:color="000000"/>
              <w:bottom w:val="single" w:sz="4" w:space="0" w:color="000000"/>
              <w:right w:val="single" w:sz="4" w:space="0" w:color="000000"/>
            </w:tcBorders>
          </w:tcPr>
          <w:p w14:paraId="0720ACA0"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0B8B38D1" w14:textId="77777777" w:rsidR="00DF276C" w:rsidRDefault="005F117D">
            <w:pPr>
              <w:pStyle w:val="TableParagraph"/>
              <w:ind w:right="104"/>
              <w:jc w:val="center"/>
            </w:pPr>
            <w:r>
              <w:rPr>
                <w:spacing w:val="-2"/>
              </w:rPr>
              <w:t>CZJ44305RD</w:t>
            </w:r>
          </w:p>
        </w:tc>
        <w:tc>
          <w:tcPr>
            <w:tcW w:w="1303" w:type="dxa"/>
            <w:tcBorders>
              <w:top w:val="single" w:sz="4" w:space="0" w:color="000000"/>
              <w:left w:val="single" w:sz="4" w:space="0" w:color="000000"/>
              <w:bottom w:val="single" w:sz="4" w:space="0" w:color="000000"/>
              <w:right w:val="single" w:sz="4" w:space="0" w:color="000000"/>
            </w:tcBorders>
          </w:tcPr>
          <w:p w14:paraId="770F5BDD"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23441CBE" w14:textId="77777777" w:rsidR="00DF276C" w:rsidRDefault="005F117D">
            <w:pPr>
              <w:pStyle w:val="TableParagraph"/>
              <w:ind w:right="50"/>
            </w:pPr>
            <w:r>
              <w:rPr>
                <w:spacing w:val="-2"/>
              </w:rPr>
              <w:t>31.12.2025</w:t>
            </w:r>
          </w:p>
        </w:tc>
      </w:tr>
      <w:tr w:rsidR="00DF276C" w14:paraId="5E3DD26C" w14:textId="77777777">
        <w:trPr>
          <w:trHeight w:val="300"/>
        </w:trPr>
        <w:tc>
          <w:tcPr>
            <w:tcW w:w="4404" w:type="dxa"/>
            <w:tcBorders>
              <w:top w:val="single" w:sz="4" w:space="0" w:color="000000"/>
              <w:bottom w:val="single" w:sz="4" w:space="0" w:color="000000"/>
              <w:right w:val="single" w:sz="4" w:space="0" w:color="000000"/>
            </w:tcBorders>
          </w:tcPr>
          <w:p w14:paraId="76BC8A63"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3A15F6AB" w14:textId="77777777" w:rsidR="00DF276C" w:rsidRDefault="005F117D">
            <w:pPr>
              <w:pStyle w:val="TableParagraph"/>
              <w:spacing w:before="32"/>
              <w:ind w:left="36" w:right="174"/>
              <w:jc w:val="center"/>
            </w:pPr>
            <w:r>
              <w:rPr>
                <w:spacing w:val="-2"/>
              </w:rPr>
              <w:t>CZJ44305RF</w:t>
            </w:r>
          </w:p>
        </w:tc>
        <w:tc>
          <w:tcPr>
            <w:tcW w:w="1303" w:type="dxa"/>
            <w:tcBorders>
              <w:top w:val="single" w:sz="4" w:space="0" w:color="000000"/>
              <w:left w:val="single" w:sz="4" w:space="0" w:color="000000"/>
              <w:bottom w:val="single" w:sz="4" w:space="0" w:color="000000"/>
              <w:right w:val="single" w:sz="4" w:space="0" w:color="000000"/>
            </w:tcBorders>
          </w:tcPr>
          <w:p w14:paraId="77A4DDF4" w14:textId="77777777" w:rsidR="00DF276C" w:rsidRDefault="005F117D">
            <w:pPr>
              <w:pStyle w:val="TableParagraph"/>
              <w:spacing w:before="17"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0AE3BFB2" w14:textId="77777777" w:rsidR="00DF276C" w:rsidRDefault="005F117D">
            <w:pPr>
              <w:pStyle w:val="TableParagraph"/>
              <w:spacing w:before="32"/>
              <w:ind w:right="50"/>
            </w:pPr>
            <w:r>
              <w:rPr>
                <w:spacing w:val="-2"/>
              </w:rPr>
              <w:t>31.12.2025</w:t>
            </w:r>
          </w:p>
        </w:tc>
      </w:tr>
      <w:tr w:rsidR="00DF276C" w14:paraId="6FCD5E3E" w14:textId="77777777">
        <w:trPr>
          <w:trHeight w:val="299"/>
        </w:trPr>
        <w:tc>
          <w:tcPr>
            <w:tcW w:w="4404" w:type="dxa"/>
            <w:tcBorders>
              <w:top w:val="single" w:sz="4" w:space="0" w:color="000000"/>
              <w:bottom w:val="single" w:sz="4" w:space="0" w:color="000000"/>
              <w:right w:val="single" w:sz="4" w:space="0" w:color="000000"/>
            </w:tcBorders>
          </w:tcPr>
          <w:p w14:paraId="04BE735F"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195CB9D6" w14:textId="77777777" w:rsidR="00DF276C" w:rsidRDefault="005F117D">
            <w:pPr>
              <w:pStyle w:val="TableParagraph"/>
              <w:ind w:left="19" w:right="120"/>
              <w:jc w:val="center"/>
            </w:pPr>
            <w:r>
              <w:rPr>
                <w:spacing w:val="-2"/>
              </w:rPr>
              <w:t>CZJ44305RG</w:t>
            </w:r>
          </w:p>
        </w:tc>
        <w:tc>
          <w:tcPr>
            <w:tcW w:w="1303" w:type="dxa"/>
            <w:tcBorders>
              <w:top w:val="single" w:sz="4" w:space="0" w:color="000000"/>
              <w:left w:val="single" w:sz="4" w:space="0" w:color="000000"/>
              <w:bottom w:val="single" w:sz="4" w:space="0" w:color="000000"/>
              <w:right w:val="single" w:sz="4" w:space="0" w:color="000000"/>
            </w:tcBorders>
          </w:tcPr>
          <w:p w14:paraId="155214AC"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08EFBA5E" w14:textId="77777777" w:rsidR="00DF276C" w:rsidRDefault="005F117D">
            <w:pPr>
              <w:pStyle w:val="TableParagraph"/>
              <w:ind w:right="50"/>
            </w:pPr>
            <w:r>
              <w:rPr>
                <w:spacing w:val="-2"/>
              </w:rPr>
              <w:t>31.12.2025</w:t>
            </w:r>
          </w:p>
        </w:tc>
      </w:tr>
      <w:tr w:rsidR="00DF276C" w14:paraId="7DCABE21" w14:textId="77777777">
        <w:trPr>
          <w:trHeight w:val="299"/>
        </w:trPr>
        <w:tc>
          <w:tcPr>
            <w:tcW w:w="4404" w:type="dxa"/>
            <w:tcBorders>
              <w:top w:val="single" w:sz="4" w:space="0" w:color="000000"/>
              <w:bottom w:val="single" w:sz="4" w:space="0" w:color="000000"/>
              <w:right w:val="single" w:sz="4" w:space="0" w:color="000000"/>
            </w:tcBorders>
          </w:tcPr>
          <w:p w14:paraId="34A57645"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4AB717BF" w14:textId="77777777" w:rsidR="00DF276C" w:rsidRDefault="005F117D">
            <w:pPr>
              <w:pStyle w:val="TableParagraph"/>
              <w:ind w:left="19" w:right="121"/>
              <w:jc w:val="center"/>
            </w:pPr>
            <w:r>
              <w:rPr>
                <w:spacing w:val="-2"/>
              </w:rPr>
              <w:t>CZJ44305RH</w:t>
            </w:r>
          </w:p>
        </w:tc>
        <w:tc>
          <w:tcPr>
            <w:tcW w:w="1303" w:type="dxa"/>
            <w:tcBorders>
              <w:top w:val="single" w:sz="4" w:space="0" w:color="000000"/>
              <w:left w:val="single" w:sz="4" w:space="0" w:color="000000"/>
              <w:bottom w:val="single" w:sz="4" w:space="0" w:color="000000"/>
              <w:right w:val="single" w:sz="4" w:space="0" w:color="000000"/>
            </w:tcBorders>
          </w:tcPr>
          <w:p w14:paraId="6D16DCB1"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211D5821" w14:textId="77777777" w:rsidR="00DF276C" w:rsidRDefault="005F117D">
            <w:pPr>
              <w:pStyle w:val="TableParagraph"/>
              <w:ind w:right="50"/>
            </w:pPr>
            <w:r>
              <w:rPr>
                <w:spacing w:val="-2"/>
              </w:rPr>
              <w:t>31.12.2025</w:t>
            </w:r>
          </w:p>
        </w:tc>
      </w:tr>
      <w:tr w:rsidR="00DF276C" w14:paraId="3037B3CA" w14:textId="77777777">
        <w:trPr>
          <w:trHeight w:val="300"/>
        </w:trPr>
        <w:tc>
          <w:tcPr>
            <w:tcW w:w="4404" w:type="dxa"/>
            <w:tcBorders>
              <w:top w:val="single" w:sz="4" w:space="0" w:color="000000"/>
              <w:bottom w:val="single" w:sz="4" w:space="0" w:color="000000"/>
              <w:right w:val="single" w:sz="4" w:space="0" w:color="000000"/>
            </w:tcBorders>
          </w:tcPr>
          <w:p w14:paraId="65ECF784"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4EE062C9" w14:textId="77777777" w:rsidR="00DF276C" w:rsidRDefault="005F117D">
            <w:pPr>
              <w:pStyle w:val="TableParagraph"/>
              <w:spacing w:before="32"/>
              <w:ind w:right="169"/>
              <w:jc w:val="center"/>
            </w:pPr>
            <w:r>
              <w:rPr>
                <w:spacing w:val="-2"/>
              </w:rPr>
              <w:t>CZJ44305RJ</w:t>
            </w:r>
          </w:p>
        </w:tc>
        <w:tc>
          <w:tcPr>
            <w:tcW w:w="1303" w:type="dxa"/>
            <w:tcBorders>
              <w:top w:val="single" w:sz="4" w:space="0" w:color="000000"/>
              <w:left w:val="single" w:sz="4" w:space="0" w:color="000000"/>
              <w:bottom w:val="single" w:sz="4" w:space="0" w:color="000000"/>
              <w:right w:val="single" w:sz="4" w:space="0" w:color="000000"/>
            </w:tcBorders>
          </w:tcPr>
          <w:p w14:paraId="113A9F13" w14:textId="77777777" w:rsidR="00DF276C" w:rsidRDefault="005F117D">
            <w:pPr>
              <w:pStyle w:val="TableParagraph"/>
              <w:spacing w:before="17"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10F55E84" w14:textId="77777777" w:rsidR="00DF276C" w:rsidRDefault="005F117D">
            <w:pPr>
              <w:pStyle w:val="TableParagraph"/>
              <w:spacing w:before="32"/>
              <w:ind w:right="50"/>
            </w:pPr>
            <w:r>
              <w:rPr>
                <w:spacing w:val="-2"/>
              </w:rPr>
              <w:t>31.12.2025</w:t>
            </w:r>
          </w:p>
        </w:tc>
      </w:tr>
      <w:tr w:rsidR="00DF276C" w14:paraId="4C0B37EB" w14:textId="77777777">
        <w:trPr>
          <w:trHeight w:val="299"/>
        </w:trPr>
        <w:tc>
          <w:tcPr>
            <w:tcW w:w="4404" w:type="dxa"/>
            <w:tcBorders>
              <w:top w:val="single" w:sz="4" w:space="0" w:color="000000"/>
              <w:bottom w:val="single" w:sz="4" w:space="0" w:color="000000"/>
              <w:right w:val="single" w:sz="4" w:space="0" w:color="000000"/>
            </w:tcBorders>
          </w:tcPr>
          <w:p w14:paraId="63F90AF2"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6425D974" w14:textId="77777777" w:rsidR="00DF276C" w:rsidRDefault="005F117D">
            <w:pPr>
              <w:pStyle w:val="TableParagraph"/>
              <w:ind w:left="49" w:right="174"/>
              <w:jc w:val="center"/>
            </w:pPr>
            <w:r>
              <w:rPr>
                <w:spacing w:val="-2"/>
              </w:rPr>
              <w:t>CZJ44305RK</w:t>
            </w:r>
          </w:p>
        </w:tc>
        <w:tc>
          <w:tcPr>
            <w:tcW w:w="1303" w:type="dxa"/>
            <w:tcBorders>
              <w:top w:val="single" w:sz="4" w:space="0" w:color="000000"/>
              <w:left w:val="single" w:sz="4" w:space="0" w:color="000000"/>
              <w:bottom w:val="single" w:sz="4" w:space="0" w:color="000000"/>
              <w:right w:val="single" w:sz="4" w:space="0" w:color="000000"/>
            </w:tcBorders>
          </w:tcPr>
          <w:p w14:paraId="1B14146E"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6C6078E7" w14:textId="77777777" w:rsidR="00DF276C" w:rsidRDefault="005F117D">
            <w:pPr>
              <w:pStyle w:val="TableParagraph"/>
              <w:ind w:right="50"/>
            </w:pPr>
            <w:r>
              <w:rPr>
                <w:spacing w:val="-2"/>
              </w:rPr>
              <w:t>31.12.2025</w:t>
            </w:r>
          </w:p>
        </w:tc>
      </w:tr>
      <w:tr w:rsidR="00DF276C" w14:paraId="77C4F0D3" w14:textId="77777777">
        <w:trPr>
          <w:trHeight w:val="299"/>
        </w:trPr>
        <w:tc>
          <w:tcPr>
            <w:tcW w:w="4404" w:type="dxa"/>
            <w:tcBorders>
              <w:top w:val="single" w:sz="4" w:space="0" w:color="000000"/>
              <w:bottom w:val="single" w:sz="4" w:space="0" w:color="000000"/>
              <w:right w:val="single" w:sz="4" w:space="0" w:color="000000"/>
            </w:tcBorders>
          </w:tcPr>
          <w:p w14:paraId="656D11E7"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2454BB76" w14:textId="77777777" w:rsidR="00DF276C" w:rsidRDefault="005F117D">
            <w:pPr>
              <w:pStyle w:val="TableParagraph"/>
              <w:ind w:left="27" w:right="174"/>
              <w:jc w:val="center"/>
            </w:pPr>
            <w:r>
              <w:rPr>
                <w:spacing w:val="-2"/>
              </w:rPr>
              <w:t>CZJ44305RL</w:t>
            </w:r>
          </w:p>
        </w:tc>
        <w:tc>
          <w:tcPr>
            <w:tcW w:w="1303" w:type="dxa"/>
            <w:tcBorders>
              <w:top w:val="single" w:sz="4" w:space="0" w:color="000000"/>
              <w:left w:val="single" w:sz="4" w:space="0" w:color="000000"/>
              <w:bottom w:val="single" w:sz="4" w:space="0" w:color="000000"/>
              <w:right w:val="single" w:sz="4" w:space="0" w:color="000000"/>
            </w:tcBorders>
          </w:tcPr>
          <w:p w14:paraId="61A870F6"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16027811" w14:textId="77777777" w:rsidR="00DF276C" w:rsidRDefault="005F117D">
            <w:pPr>
              <w:pStyle w:val="TableParagraph"/>
              <w:ind w:right="50"/>
            </w:pPr>
            <w:r>
              <w:rPr>
                <w:spacing w:val="-2"/>
              </w:rPr>
              <w:t>31.12.2025</w:t>
            </w:r>
          </w:p>
        </w:tc>
      </w:tr>
      <w:tr w:rsidR="00DF276C" w14:paraId="5448AF94" w14:textId="77777777">
        <w:trPr>
          <w:trHeight w:val="300"/>
        </w:trPr>
        <w:tc>
          <w:tcPr>
            <w:tcW w:w="4404" w:type="dxa"/>
            <w:tcBorders>
              <w:top w:val="single" w:sz="4" w:space="0" w:color="000000"/>
              <w:bottom w:val="single" w:sz="4" w:space="0" w:color="000000"/>
              <w:right w:val="single" w:sz="4" w:space="0" w:color="000000"/>
            </w:tcBorders>
          </w:tcPr>
          <w:p w14:paraId="5957C7E3"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179C2569" w14:textId="77777777" w:rsidR="00DF276C" w:rsidRDefault="005F117D">
            <w:pPr>
              <w:pStyle w:val="TableParagraph"/>
              <w:spacing w:before="32"/>
              <w:ind w:left="19" w:right="71"/>
              <w:jc w:val="center"/>
            </w:pPr>
            <w:r>
              <w:rPr>
                <w:spacing w:val="-2"/>
              </w:rPr>
              <w:t>CZJ44305RM</w:t>
            </w:r>
          </w:p>
        </w:tc>
        <w:tc>
          <w:tcPr>
            <w:tcW w:w="1303" w:type="dxa"/>
            <w:tcBorders>
              <w:top w:val="single" w:sz="4" w:space="0" w:color="000000"/>
              <w:left w:val="single" w:sz="4" w:space="0" w:color="000000"/>
              <w:bottom w:val="single" w:sz="4" w:space="0" w:color="000000"/>
              <w:right w:val="single" w:sz="4" w:space="0" w:color="000000"/>
            </w:tcBorders>
          </w:tcPr>
          <w:p w14:paraId="5C53EDBB" w14:textId="77777777" w:rsidR="00DF276C" w:rsidRDefault="005F117D">
            <w:pPr>
              <w:pStyle w:val="TableParagraph"/>
              <w:spacing w:before="17"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1AD40ECE" w14:textId="77777777" w:rsidR="00DF276C" w:rsidRDefault="005F117D">
            <w:pPr>
              <w:pStyle w:val="TableParagraph"/>
              <w:spacing w:before="32"/>
              <w:ind w:right="50"/>
            </w:pPr>
            <w:r>
              <w:rPr>
                <w:spacing w:val="-2"/>
              </w:rPr>
              <w:t>31.12.2025</w:t>
            </w:r>
          </w:p>
        </w:tc>
      </w:tr>
      <w:tr w:rsidR="00DF276C" w14:paraId="6559E0FD" w14:textId="77777777">
        <w:trPr>
          <w:trHeight w:val="299"/>
        </w:trPr>
        <w:tc>
          <w:tcPr>
            <w:tcW w:w="4404" w:type="dxa"/>
            <w:tcBorders>
              <w:top w:val="single" w:sz="4" w:space="0" w:color="000000"/>
              <w:bottom w:val="single" w:sz="4" w:space="0" w:color="000000"/>
              <w:right w:val="single" w:sz="4" w:space="0" w:color="000000"/>
            </w:tcBorders>
          </w:tcPr>
          <w:p w14:paraId="0384AA32"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1381E315" w14:textId="77777777" w:rsidR="00DF276C" w:rsidRDefault="005F117D">
            <w:pPr>
              <w:pStyle w:val="TableParagraph"/>
              <w:ind w:left="22" w:right="120"/>
              <w:jc w:val="center"/>
            </w:pPr>
            <w:r>
              <w:rPr>
                <w:spacing w:val="-2"/>
              </w:rPr>
              <w:t>CZJ44305RN</w:t>
            </w:r>
          </w:p>
        </w:tc>
        <w:tc>
          <w:tcPr>
            <w:tcW w:w="1303" w:type="dxa"/>
            <w:tcBorders>
              <w:top w:val="single" w:sz="4" w:space="0" w:color="000000"/>
              <w:left w:val="single" w:sz="4" w:space="0" w:color="000000"/>
              <w:bottom w:val="single" w:sz="4" w:space="0" w:color="000000"/>
              <w:right w:val="single" w:sz="4" w:space="0" w:color="000000"/>
            </w:tcBorders>
          </w:tcPr>
          <w:p w14:paraId="78F168D4"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604F82CD" w14:textId="77777777" w:rsidR="00DF276C" w:rsidRDefault="005F117D">
            <w:pPr>
              <w:pStyle w:val="TableParagraph"/>
              <w:ind w:right="50"/>
            </w:pPr>
            <w:r>
              <w:rPr>
                <w:spacing w:val="-2"/>
              </w:rPr>
              <w:t>31.12.2025</w:t>
            </w:r>
          </w:p>
        </w:tc>
      </w:tr>
      <w:tr w:rsidR="00DF276C" w14:paraId="6028FD3E" w14:textId="77777777">
        <w:trPr>
          <w:trHeight w:val="299"/>
        </w:trPr>
        <w:tc>
          <w:tcPr>
            <w:tcW w:w="4404" w:type="dxa"/>
            <w:tcBorders>
              <w:top w:val="single" w:sz="4" w:space="0" w:color="000000"/>
              <w:bottom w:val="single" w:sz="4" w:space="0" w:color="000000"/>
              <w:right w:val="single" w:sz="4" w:space="0" w:color="000000"/>
            </w:tcBorders>
          </w:tcPr>
          <w:p w14:paraId="4419470A"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18C73183" w14:textId="77777777" w:rsidR="00DF276C" w:rsidRDefault="005F117D">
            <w:pPr>
              <w:pStyle w:val="TableParagraph"/>
              <w:ind w:left="48" w:right="174"/>
              <w:jc w:val="center"/>
            </w:pPr>
            <w:r>
              <w:rPr>
                <w:spacing w:val="-2"/>
              </w:rPr>
              <w:t>CZJ44305RP</w:t>
            </w:r>
          </w:p>
        </w:tc>
        <w:tc>
          <w:tcPr>
            <w:tcW w:w="1303" w:type="dxa"/>
            <w:tcBorders>
              <w:top w:val="single" w:sz="4" w:space="0" w:color="000000"/>
              <w:left w:val="single" w:sz="4" w:space="0" w:color="000000"/>
              <w:bottom w:val="single" w:sz="4" w:space="0" w:color="000000"/>
              <w:right w:val="single" w:sz="4" w:space="0" w:color="000000"/>
            </w:tcBorders>
          </w:tcPr>
          <w:p w14:paraId="2CC33121"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57407DDA" w14:textId="77777777" w:rsidR="00DF276C" w:rsidRDefault="005F117D">
            <w:pPr>
              <w:pStyle w:val="TableParagraph"/>
              <w:ind w:right="50"/>
            </w:pPr>
            <w:r>
              <w:rPr>
                <w:spacing w:val="-2"/>
              </w:rPr>
              <w:t>31.12.2025</w:t>
            </w:r>
          </w:p>
        </w:tc>
      </w:tr>
      <w:tr w:rsidR="00DF276C" w14:paraId="6E43FD7E" w14:textId="77777777">
        <w:trPr>
          <w:trHeight w:val="300"/>
        </w:trPr>
        <w:tc>
          <w:tcPr>
            <w:tcW w:w="4404" w:type="dxa"/>
            <w:tcBorders>
              <w:top w:val="single" w:sz="4" w:space="0" w:color="000000"/>
              <w:bottom w:val="single" w:sz="4" w:space="0" w:color="000000"/>
              <w:right w:val="single" w:sz="4" w:space="0" w:color="000000"/>
            </w:tcBorders>
          </w:tcPr>
          <w:p w14:paraId="1F8826B1"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45410EBF" w14:textId="77777777" w:rsidR="00DF276C" w:rsidRDefault="005F117D">
            <w:pPr>
              <w:pStyle w:val="TableParagraph"/>
              <w:spacing w:before="32"/>
              <w:ind w:left="28" w:right="120"/>
              <w:jc w:val="center"/>
            </w:pPr>
            <w:r>
              <w:rPr>
                <w:spacing w:val="-2"/>
              </w:rPr>
              <w:t>CZJ44305RQ</w:t>
            </w:r>
          </w:p>
        </w:tc>
        <w:tc>
          <w:tcPr>
            <w:tcW w:w="1303" w:type="dxa"/>
            <w:tcBorders>
              <w:top w:val="single" w:sz="4" w:space="0" w:color="000000"/>
              <w:left w:val="single" w:sz="4" w:space="0" w:color="000000"/>
              <w:bottom w:val="single" w:sz="4" w:space="0" w:color="000000"/>
              <w:right w:val="single" w:sz="4" w:space="0" w:color="000000"/>
            </w:tcBorders>
          </w:tcPr>
          <w:p w14:paraId="6BDF82EF" w14:textId="77777777" w:rsidR="00DF276C" w:rsidRDefault="005F117D">
            <w:pPr>
              <w:pStyle w:val="TableParagraph"/>
              <w:spacing w:before="17"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78AF0AF3" w14:textId="77777777" w:rsidR="00DF276C" w:rsidRDefault="005F117D">
            <w:pPr>
              <w:pStyle w:val="TableParagraph"/>
              <w:spacing w:before="32"/>
              <w:ind w:right="50"/>
            </w:pPr>
            <w:r>
              <w:rPr>
                <w:spacing w:val="-2"/>
              </w:rPr>
              <w:t>31.12.2025</w:t>
            </w:r>
          </w:p>
        </w:tc>
      </w:tr>
      <w:tr w:rsidR="00DF276C" w14:paraId="1C28B929" w14:textId="77777777">
        <w:trPr>
          <w:trHeight w:val="299"/>
        </w:trPr>
        <w:tc>
          <w:tcPr>
            <w:tcW w:w="4404" w:type="dxa"/>
            <w:tcBorders>
              <w:top w:val="single" w:sz="4" w:space="0" w:color="000000"/>
              <w:bottom w:val="single" w:sz="4" w:space="0" w:color="000000"/>
              <w:right w:val="single" w:sz="4" w:space="0" w:color="000000"/>
            </w:tcBorders>
          </w:tcPr>
          <w:p w14:paraId="4160B64C"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363E4E43" w14:textId="77777777" w:rsidR="00DF276C" w:rsidRDefault="005F117D">
            <w:pPr>
              <w:pStyle w:val="TableParagraph"/>
              <w:ind w:right="120"/>
              <w:jc w:val="center"/>
            </w:pPr>
            <w:r>
              <w:rPr>
                <w:spacing w:val="-2"/>
              </w:rPr>
              <w:t>CZJ44305RR</w:t>
            </w:r>
          </w:p>
        </w:tc>
        <w:tc>
          <w:tcPr>
            <w:tcW w:w="1303" w:type="dxa"/>
            <w:tcBorders>
              <w:top w:val="single" w:sz="4" w:space="0" w:color="000000"/>
              <w:left w:val="single" w:sz="4" w:space="0" w:color="000000"/>
              <w:bottom w:val="single" w:sz="4" w:space="0" w:color="000000"/>
              <w:right w:val="single" w:sz="4" w:space="0" w:color="000000"/>
            </w:tcBorders>
          </w:tcPr>
          <w:p w14:paraId="0F4D3337"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1FB2746A" w14:textId="77777777" w:rsidR="00DF276C" w:rsidRDefault="005F117D">
            <w:pPr>
              <w:pStyle w:val="TableParagraph"/>
              <w:ind w:right="50"/>
            </w:pPr>
            <w:r>
              <w:rPr>
                <w:spacing w:val="-2"/>
              </w:rPr>
              <w:t>31.12.2025</w:t>
            </w:r>
          </w:p>
        </w:tc>
      </w:tr>
      <w:tr w:rsidR="00DF276C" w14:paraId="208B3334" w14:textId="77777777">
        <w:trPr>
          <w:trHeight w:val="299"/>
        </w:trPr>
        <w:tc>
          <w:tcPr>
            <w:tcW w:w="4404" w:type="dxa"/>
            <w:tcBorders>
              <w:top w:val="single" w:sz="4" w:space="0" w:color="000000"/>
              <w:bottom w:val="single" w:sz="4" w:space="0" w:color="000000"/>
              <w:right w:val="single" w:sz="4" w:space="0" w:color="000000"/>
            </w:tcBorders>
          </w:tcPr>
          <w:p w14:paraId="61542BA4"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751B12EF" w14:textId="77777777" w:rsidR="00DF276C" w:rsidRDefault="005F117D">
            <w:pPr>
              <w:pStyle w:val="TableParagraph"/>
              <w:ind w:left="36" w:right="174"/>
              <w:jc w:val="center"/>
            </w:pPr>
            <w:r>
              <w:rPr>
                <w:spacing w:val="-2"/>
              </w:rPr>
              <w:t>CZJ44305RS</w:t>
            </w:r>
          </w:p>
        </w:tc>
        <w:tc>
          <w:tcPr>
            <w:tcW w:w="1303" w:type="dxa"/>
            <w:tcBorders>
              <w:top w:val="single" w:sz="4" w:space="0" w:color="000000"/>
              <w:left w:val="single" w:sz="4" w:space="0" w:color="000000"/>
              <w:bottom w:val="single" w:sz="4" w:space="0" w:color="000000"/>
              <w:right w:val="single" w:sz="4" w:space="0" w:color="000000"/>
            </w:tcBorders>
          </w:tcPr>
          <w:p w14:paraId="2AB24B4B"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14FF4873" w14:textId="77777777" w:rsidR="00DF276C" w:rsidRDefault="005F117D">
            <w:pPr>
              <w:pStyle w:val="TableParagraph"/>
              <w:ind w:right="50"/>
            </w:pPr>
            <w:r>
              <w:rPr>
                <w:spacing w:val="-2"/>
              </w:rPr>
              <w:t>31.12.2025</w:t>
            </w:r>
          </w:p>
        </w:tc>
      </w:tr>
      <w:tr w:rsidR="00DF276C" w14:paraId="6F61B448" w14:textId="77777777">
        <w:trPr>
          <w:trHeight w:val="300"/>
        </w:trPr>
        <w:tc>
          <w:tcPr>
            <w:tcW w:w="4404" w:type="dxa"/>
            <w:tcBorders>
              <w:top w:val="single" w:sz="4" w:space="0" w:color="000000"/>
              <w:bottom w:val="single" w:sz="4" w:space="0" w:color="000000"/>
              <w:right w:val="single" w:sz="4" w:space="0" w:color="000000"/>
            </w:tcBorders>
          </w:tcPr>
          <w:p w14:paraId="17381A0D"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5E4C1520" w14:textId="77777777" w:rsidR="00DF276C" w:rsidRDefault="005F117D">
            <w:pPr>
              <w:pStyle w:val="TableParagraph"/>
              <w:spacing w:before="32"/>
              <w:ind w:left="42" w:right="174"/>
              <w:jc w:val="center"/>
            </w:pPr>
            <w:r>
              <w:rPr>
                <w:spacing w:val="-2"/>
              </w:rPr>
              <w:t>CZJ44305RT</w:t>
            </w:r>
          </w:p>
        </w:tc>
        <w:tc>
          <w:tcPr>
            <w:tcW w:w="1303" w:type="dxa"/>
            <w:tcBorders>
              <w:top w:val="single" w:sz="4" w:space="0" w:color="000000"/>
              <w:left w:val="single" w:sz="4" w:space="0" w:color="000000"/>
              <w:bottom w:val="single" w:sz="4" w:space="0" w:color="000000"/>
              <w:right w:val="single" w:sz="4" w:space="0" w:color="000000"/>
            </w:tcBorders>
          </w:tcPr>
          <w:p w14:paraId="27D35381" w14:textId="77777777" w:rsidR="00DF276C" w:rsidRDefault="005F117D">
            <w:pPr>
              <w:pStyle w:val="TableParagraph"/>
              <w:spacing w:before="17"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71373E66" w14:textId="77777777" w:rsidR="00DF276C" w:rsidRDefault="005F117D">
            <w:pPr>
              <w:pStyle w:val="TableParagraph"/>
              <w:spacing w:before="32"/>
              <w:ind w:right="50"/>
            </w:pPr>
            <w:r>
              <w:rPr>
                <w:spacing w:val="-2"/>
              </w:rPr>
              <w:t>31.12.2025</w:t>
            </w:r>
          </w:p>
        </w:tc>
      </w:tr>
      <w:tr w:rsidR="00DF276C" w14:paraId="2A185E5C" w14:textId="77777777">
        <w:trPr>
          <w:trHeight w:val="299"/>
        </w:trPr>
        <w:tc>
          <w:tcPr>
            <w:tcW w:w="4404" w:type="dxa"/>
            <w:tcBorders>
              <w:top w:val="single" w:sz="4" w:space="0" w:color="000000"/>
              <w:bottom w:val="single" w:sz="4" w:space="0" w:color="000000"/>
              <w:right w:val="single" w:sz="4" w:space="0" w:color="000000"/>
            </w:tcBorders>
          </w:tcPr>
          <w:p w14:paraId="124E1749"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58DFF900" w14:textId="77777777" w:rsidR="00DF276C" w:rsidRDefault="005F117D">
            <w:pPr>
              <w:pStyle w:val="TableParagraph"/>
              <w:ind w:right="115"/>
              <w:jc w:val="center"/>
            </w:pPr>
            <w:r>
              <w:rPr>
                <w:spacing w:val="-2"/>
              </w:rPr>
              <w:t>CZJ44305RV</w:t>
            </w:r>
          </w:p>
        </w:tc>
        <w:tc>
          <w:tcPr>
            <w:tcW w:w="1303" w:type="dxa"/>
            <w:tcBorders>
              <w:top w:val="single" w:sz="4" w:space="0" w:color="000000"/>
              <w:left w:val="single" w:sz="4" w:space="0" w:color="000000"/>
              <w:bottom w:val="single" w:sz="4" w:space="0" w:color="000000"/>
              <w:right w:val="single" w:sz="4" w:space="0" w:color="000000"/>
            </w:tcBorders>
          </w:tcPr>
          <w:p w14:paraId="236058A8"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235EED6" w14:textId="77777777" w:rsidR="00DF276C" w:rsidRDefault="005F117D">
            <w:pPr>
              <w:pStyle w:val="TableParagraph"/>
              <w:ind w:right="50"/>
            </w:pPr>
            <w:r>
              <w:rPr>
                <w:spacing w:val="-2"/>
              </w:rPr>
              <w:t>31.12.2025</w:t>
            </w:r>
          </w:p>
        </w:tc>
      </w:tr>
    </w:tbl>
    <w:p w14:paraId="03E8C85E" w14:textId="77777777" w:rsidR="00DF276C" w:rsidRDefault="00DF276C">
      <w:pPr>
        <w:sectPr w:rsidR="00DF276C">
          <w:pgSz w:w="11910" w:h="16840"/>
          <w:pgMar w:top="1600" w:right="180" w:bottom="1040" w:left="1140" w:header="680" w:footer="856" w:gutter="0"/>
          <w:cols w:space="708"/>
        </w:sectPr>
      </w:pPr>
    </w:p>
    <w:p w14:paraId="145B6291" w14:textId="77777777" w:rsidR="00DF276C" w:rsidRDefault="00DF276C">
      <w:pPr>
        <w:pStyle w:val="Zkladntext"/>
        <w:spacing w:before="130" w:after="1"/>
        <w:rPr>
          <w:sz w:val="20"/>
        </w:rPr>
      </w:pPr>
    </w:p>
    <w:tbl>
      <w:tblPr>
        <w:tblStyle w:val="TableNormal"/>
        <w:tblW w:w="0" w:type="auto"/>
        <w:tblInd w:w="7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04"/>
        <w:gridCol w:w="1367"/>
        <w:gridCol w:w="1303"/>
        <w:gridCol w:w="1326"/>
      </w:tblGrid>
      <w:tr w:rsidR="00DF276C" w14:paraId="5FEB1DEF" w14:textId="77777777">
        <w:trPr>
          <w:trHeight w:val="299"/>
        </w:trPr>
        <w:tc>
          <w:tcPr>
            <w:tcW w:w="4404" w:type="dxa"/>
            <w:tcBorders>
              <w:top w:val="nil"/>
              <w:bottom w:val="single" w:sz="4" w:space="0" w:color="000000"/>
              <w:right w:val="single" w:sz="4" w:space="0" w:color="000000"/>
            </w:tcBorders>
          </w:tcPr>
          <w:p w14:paraId="10E112CB"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nil"/>
              <w:left w:val="single" w:sz="4" w:space="0" w:color="000000"/>
              <w:bottom w:val="single" w:sz="4" w:space="0" w:color="000000"/>
              <w:right w:val="single" w:sz="4" w:space="0" w:color="000000"/>
            </w:tcBorders>
          </w:tcPr>
          <w:p w14:paraId="259ABF7A" w14:textId="77777777" w:rsidR="00DF276C" w:rsidRDefault="005F117D">
            <w:pPr>
              <w:pStyle w:val="TableParagraph"/>
              <w:ind w:left="74"/>
              <w:jc w:val="left"/>
            </w:pPr>
            <w:r>
              <w:rPr>
                <w:spacing w:val="-2"/>
              </w:rPr>
              <w:t>CZJ44305RW</w:t>
            </w:r>
          </w:p>
        </w:tc>
        <w:tc>
          <w:tcPr>
            <w:tcW w:w="1303" w:type="dxa"/>
            <w:tcBorders>
              <w:top w:val="nil"/>
              <w:left w:val="single" w:sz="4" w:space="0" w:color="000000"/>
              <w:bottom w:val="single" w:sz="4" w:space="0" w:color="000000"/>
              <w:right w:val="single" w:sz="4" w:space="0" w:color="000000"/>
            </w:tcBorders>
          </w:tcPr>
          <w:p w14:paraId="3CB07AF8" w14:textId="77777777" w:rsidR="00DF276C" w:rsidRDefault="005F117D">
            <w:pPr>
              <w:pStyle w:val="TableParagraph"/>
              <w:spacing w:before="16" w:line="264" w:lineRule="exact"/>
              <w:ind w:right="53"/>
            </w:pPr>
            <w:r>
              <w:rPr>
                <w:spacing w:val="-2"/>
              </w:rPr>
              <w:t>01.01.2025</w:t>
            </w:r>
          </w:p>
        </w:tc>
        <w:tc>
          <w:tcPr>
            <w:tcW w:w="1326" w:type="dxa"/>
            <w:tcBorders>
              <w:top w:val="nil"/>
              <w:left w:val="single" w:sz="4" w:space="0" w:color="000000"/>
              <w:bottom w:val="single" w:sz="4" w:space="0" w:color="000000"/>
            </w:tcBorders>
          </w:tcPr>
          <w:p w14:paraId="596A5927" w14:textId="77777777" w:rsidR="00DF276C" w:rsidRDefault="005F117D">
            <w:pPr>
              <w:pStyle w:val="TableParagraph"/>
              <w:ind w:right="50"/>
            </w:pPr>
            <w:r>
              <w:rPr>
                <w:spacing w:val="-2"/>
              </w:rPr>
              <w:t>31.12.2025</w:t>
            </w:r>
          </w:p>
        </w:tc>
      </w:tr>
      <w:tr w:rsidR="00DF276C" w14:paraId="12AEE33B" w14:textId="77777777">
        <w:trPr>
          <w:trHeight w:val="300"/>
        </w:trPr>
        <w:tc>
          <w:tcPr>
            <w:tcW w:w="4404" w:type="dxa"/>
            <w:tcBorders>
              <w:top w:val="single" w:sz="4" w:space="0" w:color="000000"/>
              <w:bottom w:val="single" w:sz="4" w:space="0" w:color="000000"/>
              <w:right w:val="single" w:sz="4" w:space="0" w:color="000000"/>
            </w:tcBorders>
          </w:tcPr>
          <w:p w14:paraId="59E841D3"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3E3219FD" w14:textId="77777777" w:rsidR="00DF276C" w:rsidRDefault="005F117D">
            <w:pPr>
              <w:pStyle w:val="TableParagraph"/>
              <w:spacing w:before="32"/>
              <w:ind w:left="74"/>
              <w:jc w:val="left"/>
            </w:pPr>
            <w:r>
              <w:rPr>
                <w:spacing w:val="-2"/>
              </w:rPr>
              <w:t>CZJ44305RX</w:t>
            </w:r>
          </w:p>
        </w:tc>
        <w:tc>
          <w:tcPr>
            <w:tcW w:w="1303" w:type="dxa"/>
            <w:tcBorders>
              <w:top w:val="single" w:sz="4" w:space="0" w:color="000000"/>
              <w:left w:val="single" w:sz="4" w:space="0" w:color="000000"/>
              <w:bottom w:val="single" w:sz="4" w:space="0" w:color="000000"/>
              <w:right w:val="single" w:sz="4" w:space="0" w:color="000000"/>
            </w:tcBorders>
          </w:tcPr>
          <w:p w14:paraId="231BCCB0"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7C88443D" w14:textId="77777777" w:rsidR="00DF276C" w:rsidRDefault="005F117D">
            <w:pPr>
              <w:pStyle w:val="TableParagraph"/>
              <w:spacing w:before="32"/>
              <w:ind w:right="50"/>
            </w:pPr>
            <w:r>
              <w:rPr>
                <w:spacing w:val="-2"/>
              </w:rPr>
              <w:t>31.12.2025</w:t>
            </w:r>
          </w:p>
        </w:tc>
      </w:tr>
      <w:tr w:rsidR="00DF276C" w14:paraId="3E407489" w14:textId="77777777">
        <w:trPr>
          <w:trHeight w:val="299"/>
        </w:trPr>
        <w:tc>
          <w:tcPr>
            <w:tcW w:w="4404" w:type="dxa"/>
            <w:tcBorders>
              <w:top w:val="single" w:sz="4" w:space="0" w:color="000000"/>
              <w:bottom w:val="single" w:sz="4" w:space="0" w:color="000000"/>
              <w:right w:val="single" w:sz="4" w:space="0" w:color="000000"/>
            </w:tcBorders>
          </w:tcPr>
          <w:p w14:paraId="5A5006B4"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4B1E110A" w14:textId="77777777" w:rsidR="00DF276C" w:rsidRDefault="005F117D">
            <w:pPr>
              <w:pStyle w:val="TableParagraph"/>
              <w:ind w:left="74"/>
              <w:jc w:val="left"/>
            </w:pPr>
            <w:r>
              <w:rPr>
                <w:spacing w:val="-2"/>
              </w:rPr>
              <w:t>CZJ44305RY</w:t>
            </w:r>
          </w:p>
        </w:tc>
        <w:tc>
          <w:tcPr>
            <w:tcW w:w="1303" w:type="dxa"/>
            <w:tcBorders>
              <w:top w:val="single" w:sz="4" w:space="0" w:color="000000"/>
              <w:left w:val="single" w:sz="4" w:space="0" w:color="000000"/>
              <w:bottom w:val="single" w:sz="4" w:space="0" w:color="000000"/>
              <w:right w:val="single" w:sz="4" w:space="0" w:color="000000"/>
            </w:tcBorders>
          </w:tcPr>
          <w:p w14:paraId="5B808AD1"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6D5A5A20" w14:textId="77777777" w:rsidR="00DF276C" w:rsidRDefault="005F117D">
            <w:pPr>
              <w:pStyle w:val="TableParagraph"/>
              <w:ind w:right="50"/>
            </w:pPr>
            <w:r>
              <w:rPr>
                <w:spacing w:val="-2"/>
              </w:rPr>
              <w:t>31.12.2025</w:t>
            </w:r>
          </w:p>
        </w:tc>
      </w:tr>
      <w:tr w:rsidR="00DF276C" w14:paraId="2AAB7130" w14:textId="77777777">
        <w:trPr>
          <w:trHeight w:val="299"/>
        </w:trPr>
        <w:tc>
          <w:tcPr>
            <w:tcW w:w="4404" w:type="dxa"/>
            <w:tcBorders>
              <w:top w:val="single" w:sz="4" w:space="0" w:color="000000"/>
              <w:bottom w:val="single" w:sz="4" w:space="0" w:color="000000"/>
              <w:right w:val="single" w:sz="4" w:space="0" w:color="000000"/>
            </w:tcBorders>
          </w:tcPr>
          <w:p w14:paraId="49C38FCC"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6E7071C1" w14:textId="77777777" w:rsidR="00DF276C" w:rsidRDefault="005F117D">
            <w:pPr>
              <w:pStyle w:val="TableParagraph"/>
              <w:ind w:left="74"/>
              <w:jc w:val="left"/>
            </w:pPr>
            <w:r>
              <w:rPr>
                <w:spacing w:val="-2"/>
              </w:rPr>
              <w:t>CZJ44305RZ</w:t>
            </w:r>
          </w:p>
        </w:tc>
        <w:tc>
          <w:tcPr>
            <w:tcW w:w="1303" w:type="dxa"/>
            <w:tcBorders>
              <w:top w:val="single" w:sz="4" w:space="0" w:color="000000"/>
              <w:left w:val="single" w:sz="4" w:space="0" w:color="000000"/>
              <w:bottom w:val="single" w:sz="4" w:space="0" w:color="000000"/>
              <w:right w:val="single" w:sz="4" w:space="0" w:color="000000"/>
            </w:tcBorders>
          </w:tcPr>
          <w:p w14:paraId="6AC8E17C"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377F534D" w14:textId="77777777" w:rsidR="00DF276C" w:rsidRDefault="005F117D">
            <w:pPr>
              <w:pStyle w:val="TableParagraph"/>
              <w:ind w:right="50"/>
            </w:pPr>
            <w:r>
              <w:rPr>
                <w:spacing w:val="-2"/>
              </w:rPr>
              <w:t>31.12.2025</w:t>
            </w:r>
          </w:p>
        </w:tc>
      </w:tr>
      <w:tr w:rsidR="00DF276C" w14:paraId="48DED5A4" w14:textId="77777777">
        <w:trPr>
          <w:trHeight w:val="300"/>
        </w:trPr>
        <w:tc>
          <w:tcPr>
            <w:tcW w:w="4404" w:type="dxa"/>
            <w:tcBorders>
              <w:top w:val="single" w:sz="4" w:space="0" w:color="000000"/>
              <w:bottom w:val="single" w:sz="4" w:space="0" w:color="000000"/>
              <w:right w:val="single" w:sz="4" w:space="0" w:color="000000"/>
            </w:tcBorders>
          </w:tcPr>
          <w:p w14:paraId="0E220B78"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4B1EA394" w14:textId="77777777" w:rsidR="00DF276C" w:rsidRDefault="005F117D">
            <w:pPr>
              <w:pStyle w:val="TableParagraph"/>
              <w:spacing w:before="32"/>
              <w:ind w:left="74"/>
              <w:jc w:val="left"/>
            </w:pPr>
            <w:r>
              <w:rPr>
                <w:spacing w:val="-2"/>
              </w:rPr>
              <w:t>CZJ44305S0</w:t>
            </w:r>
          </w:p>
        </w:tc>
        <w:tc>
          <w:tcPr>
            <w:tcW w:w="1303" w:type="dxa"/>
            <w:tcBorders>
              <w:top w:val="single" w:sz="4" w:space="0" w:color="000000"/>
              <w:left w:val="single" w:sz="4" w:space="0" w:color="000000"/>
              <w:bottom w:val="single" w:sz="4" w:space="0" w:color="000000"/>
              <w:right w:val="single" w:sz="4" w:space="0" w:color="000000"/>
            </w:tcBorders>
          </w:tcPr>
          <w:p w14:paraId="71764C50"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625A9A50" w14:textId="77777777" w:rsidR="00DF276C" w:rsidRDefault="005F117D">
            <w:pPr>
              <w:pStyle w:val="TableParagraph"/>
              <w:spacing w:before="32"/>
              <w:ind w:right="50"/>
            </w:pPr>
            <w:r>
              <w:rPr>
                <w:spacing w:val="-2"/>
              </w:rPr>
              <w:t>31.12.2025</w:t>
            </w:r>
          </w:p>
        </w:tc>
      </w:tr>
      <w:tr w:rsidR="00DF276C" w14:paraId="371004F5" w14:textId="77777777">
        <w:trPr>
          <w:trHeight w:val="299"/>
        </w:trPr>
        <w:tc>
          <w:tcPr>
            <w:tcW w:w="4404" w:type="dxa"/>
            <w:tcBorders>
              <w:top w:val="single" w:sz="4" w:space="0" w:color="000000"/>
              <w:bottom w:val="single" w:sz="4" w:space="0" w:color="000000"/>
              <w:right w:val="single" w:sz="4" w:space="0" w:color="000000"/>
            </w:tcBorders>
          </w:tcPr>
          <w:p w14:paraId="27B6C19B"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292E26A9" w14:textId="77777777" w:rsidR="00DF276C" w:rsidRDefault="005F117D">
            <w:pPr>
              <w:pStyle w:val="TableParagraph"/>
              <w:ind w:left="74"/>
              <w:jc w:val="left"/>
            </w:pPr>
            <w:r>
              <w:rPr>
                <w:spacing w:val="-2"/>
              </w:rPr>
              <w:t>CZJ44305S1</w:t>
            </w:r>
          </w:p>
        </w:tc>
        <w:tc>
          <w:tcPr>
            <w:tcW w:w="1303" w:type="dxa"/>
            <w:tcBorders>
              <w:top w:val="single" w:sz="4" w:space="0" w:color="000000"/>
              <w:left w:val="single" w:sz="4" w:space="0" w:color="000000"/>
              <w:bottom w:val="single" w:sz="4" w:space="0" w:color="000000"/>
              <w:right w:val="single" w:sz="4" w:space="0" w:color="000000"/>
            </w:tcBorders>
          </w:tcPr>
          <w:p w14:paraId="6A8DE294"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603A4904" w14:textId="77777777" w:rsidR="00DF276C" w:rsidRDefault="005F117D">
            <w:pPr>
              <w:pStyle w:val="TableParagraph"/>
              <w:ind w:right="50"/>
            </w:pPr>
            <w:r>
              <w:rPr>
                <w:spacing w:val="-2"/>
              </w:rPr>
              <w:t>31.12.2025</w:t>
            </w:r>
          </w:p>
        </w:tc>
      </w:tr>
      <w:tr w:rsidR="00DF276C" w14:paraId="0784E569" w14:textId="77777777">
        <w:trPr>
          <w:trHeight w:val="299"/>
        </w:trPr>
        <w:tc>
          <w:tcPr>
            <w:tcW w:w="4404" w:type="dxa"/>
            <w:tcBorders>
              <w:top w:val="single" w:sz="4" w:space="0" w:color="000000"/>
              <w:bottom w:val="single" w:sz="4" w:space="0" w:color="000000"/>
              <w:right w:val="single" w:sz="4" w:space="0" w:color="000000"/>
            </w:tcBorders>
          </w:tcPr>
          <w:p w14:paraId="7C9AF10F"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5F1EC648" w14:textId="77777777" w:rsidR="00DF276C" w:rsidRDefault="005F117D">
            <w:pPr>
              <w:pStyle w:val="TableParagraph"/>
              <w:ind w:left="74"/>
              <w:jc w:val="left"/>
            </w:pPr>
            <w:r>
              <w:rPr>
                <w:spacing w:val="-2"/>
              </w:rPr>
              <w:t>CZJ44305S2</w:t>
            </w:r>
          </w:p>
        </w:tc>
        <w:tc>
          <w:tcPr>
            <w:tcW w:w="1303" w:type="dxa"/>
            <w:tcBorders>
              <w:top w:val="single" w:sz="4" w:space="0" w:color="000000"/>
              <w:left w:val="single" w:sz="4" w:space="0" w:color="000000"/>
              <w:bottom w:val="single" w:sz="4" w:space="0" w:color="000000"/>
              <w:right w:val="single" w:sz="4" w:space="0" w:color="000000"/>
            </w:tcBorders>
          </w:tcPr>
          <w:p w14:paraId="3AA99F7C"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18581E08" w14:textId="77777777" w:rsidR="00DF276C" w:rsidRDefault="005F117D">
            <w:pPr>
              <w:pStyle w:val="TableParagraph"/>
              <w:ind w:right="50"/>
            </w:pPr>
            <w:r>
              <w:rPr>
                <w:spacing w:val="-2"/>
              </w:rPr>
              <w:t>31.12.2025</w:t>
            </w:r>
          </w:p>
        </w:tc>
      </w:tr>
      <w:tr w:rsidR="00DF276C" w14:paraId="1B6C6E7C" w14:textId="77777777">
        <w:trPr>
          <w:trHeight w:val="300"/>
        </w:trPr>
        <w:tc>
          <w:tcPr>
            <w:tcW w:w="4404" w:type="dxa"/>
            <w:tcBorders>
              <w:top w:val="single" w:sz="4" w:space="0" w:color="000000"/>
              <w:bottom w:val="single" w:sz="4" w:space="0" w:color="000000"/>
              <w:right w:val="single" w:sz="4" w:space="0" w:color="000000"/>
            </w:tcBorders>
          </w:tcPr>
          <w:p w14:paraId="1061B215"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0EF9874E" w14:textId="77777777" w:rsidR="00DF276C" w:rsidRDefault="005F117D">
            <w:pPr>
              <w:pStyle w:val="TableParagraph"/>
              <w:spacing w:before="32"/>
              <w:ind w:left="74"/>
              <w:jc w:val="left"/>
            </w:pPr>
            <w:r>
              <w:rPr>
                <w:spacing w:val="-2"/>
              </w:rPr>
              <w:t>CZJ44305S3</w:t>
            </w:r>
          </w:p>
        </w:tc>
        <w:tc>
          <w:tcPr>
            <w:tcW w:w="1303" w:type="dxa"/>
            <w:tcBorders>
              <w:top w:val="single" w:sz="4" w:space="0" w:color="000000"/>
              <w:left w:val="single" w:sz="4" w:space="0" w:color="000000"/>
              <w:bottom w:val="single" w:sz="4" w:space="0" w:color="000000"/>
              <w:right w:val="single" w:sz="4" w:space="0" w:color="000000"/>
            </w:tcBorders>
          </w:tcPr>
          <w:p w14:paraId="15C86D3E"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51395F3" w14:textId="77777777" w:rsidR="00DF276C" w:rsidRDefault="005F117D">
            <w:pPr>
              <w:pStyle w:val="TableParagraph"/>
              <w:spacing w:before="32"/>
              <w:ind w:right="50"/>
            </w:pPr>
            <w:r>
              <w:rPr>
                <w:spacing w:val="-2"/>
              </w:rPr>
              <w:t>31.12.2025</w:t>
            </w:r>
          </w:p>
        </w:tc>
      </w:tr>
      <w:tr w:rsidR="00DF276C" w14:paraId="0D4A4516" w14:textId="77777777">
        <w:trPr>
          <w:trHeight w:val="299"/>
        </w:trPr>
        <w:tc>
          <w:tcPr>
            <w:tcW w:w="4404" w:type="dxa"/>
            <w:tcBorders>
              <w:top w:val="single" w:sz="4" w:space="0" w:color="000000"/>
              <w:bottom w:val="single" w:sz="4" w:space="0" w:color="000000"/>
              <w:right w:val="single" w:sz="4" w:space="0" w:color="000000"/>
            </w:tcBorders>
          </w:tcPr>
          <w:p w14:paraId="29D75168"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445ACBC3" w14:textId="77777777" w:rsidR="00DF276C" w:rsidRDefault="005F117D">
            <w:pPr>
              <w:pStyle w:val="TableParagraph"/>
              <w:ind w:left="74"/>
              <w:jc w:val="left"/>
            </w:pPr>
            <w:r>
              <w:rPr>
                <w:spacing w:val="-2"/>
              </w:rPr>
              <w:t>CZJ44305S4</w:t>
            </w:r>
          </w:p>
        </w:tc>
        <w:tc>
          <w:tcPr>
            <w:tcW w:w="1303" w:type="dxa"/>
            <w:tcBorders>
              <w:top w:val="single" w:sz="4" w:space="0" w:color="000000"/>
              <w:left w:val="single" w:sz="4" w:space="0" w:color="000000"/>
              <w:bottom w:val="single" w:sz="4" w:space="0" w:color="000000"/>
              <w:right w:val="single" w:sz="4" w:space="0" w:color="000000"/>
            </w:tcBorders>
          </w:tcPr>
          <w:p w14:paraId="6A47CE88"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5FCB1750" w14:textId="77777777" w:rsidR="00DF276C" w:rsidRDefault="005F117D">
            <w:pPr>
              <w:pStyle w:val="TableParagraph"/>
              <w:ind w:right="50"/>
            </w:pPr>
            <w:r>
              <w:rPr>
                <w:spacing w:val="-2"/>
              </w:rPr>
              <w:t>31.12.2025</w:t>
            </w:r>
          </w:p>
        </w:tc>
      </w:tr>
      <w:tr w:rsidR="00DF276C" w14:paraId="0E3D1DCE" w14:textId="77777777">
        <w:trPr>
          <w:trHeight w:val="299"/>
        </w:trPr>
        <w:tc>
          <w:tcPr>
            <w:tcW w:w="4404" w:type="dxa"/>
            <w:tcBorders>
              <w:top w:val="single" w:sz="4" w:space="0" w:color="000000"/>
              <w:bottom w:val="single" w:sz="4" w:space="0" w:color="000000"/>
              <w:right w:val="single" w:sz="4" w:space="0" w:color="000000"/>
            </w:tcBorders>
          </w:tcPr>
          <w:p w14:paraId="75491B7B"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10B02A42" w14:textId="77777777" w:rsidR="00DF276C" w:rsidRDefault="005F117D">
            <w:pPr>
              <w:pStyle w:val="TableParagraph"/>
              <w:ind w:left="74"/>
              <w:jc w:val="left"/>
            </w:pPr>
            <w:r>
              <w:rPr>
                <w:spacing w:val="-2"/>
              </w:rPr>
              <w:t>CZJ44305S5</w:t>
            </w:r>
          </w:p>
        </w:tc>
        <w:tc>
          <w:tcPr>
            <w:tcW w:w="1303" w:type="dxa"/>
            <w:tcBorders>
              <w:top w:val="single" w:sz="4" w:space="0" w:color="000000"/>
              <w:left w:val="single" w:sz="4" w:space="0" w:color="000000"/>
              <w:bottom w:val="single" w:sz="4" w:space="0" w:color="000000"/>
              <w:right w:val="single" w:sz="4" w:space="0" w:color="000000"/>
            </w:tcBorders>
          </w:tcPr>
          <w:p w14:paraId="5151E118"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D353B9F" w14:textId="77777777" w:rsidR="00DF276C" w:rsidRDefault="005F117D">
            <w:pPr>
              <w:pStyle w:val="TableParagraph"/>
              <w:ind w:right="50"/>
            </w:pPr>
            <w:r>
              <w:rPr>
                <w:spacing w:val="-2"/>
              </w:rPr>
              <w:t>31.12.2025</w:t>
            </w:r>
          </w:p>
        </w:tc>
      </w:tr>
      <w:tr w:rsidR="00DF276C" w14:paraId="7E00B613" w14:textId="77777777">
        <w:trPr>
          <w:trHeight w:val="300"/>
        </w:trPr>
        <w:tc>
          <w:tcPr>
            <w:tcW w:w="4404" w:type="dxa"/>
            <w:tcBorders>
              <w:top w:val="single" w:sz="4" w:space="0" w:color="000000"/>
              <w:bottom w:val="single" w:sz="4" w:space="0" w:color="000000"/>
              <w:right w:val="single" w:sz="4" w:space="0" w:color="000000"/>
            </w:tcBorders>
          </w:tcPr>
          <w:p w14:paraId="59AD0F8C"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5F3A5209" w14:textId="77777777" w:rsidR="00DF276C" w:rsidRDefault="005F117D">
            <w:pPr>
              <w:pStyle w:val="TableParagraph"/>
              <w:spacing w:before="32"/>
              <w:ind w:left="74"/>
              <w:jc w:val="left"/>
            </w:pPr>
            <w:r>
              <w:rPr>
                <w:spacing w:val="-2"/>
              </w:rPr>
              <w:t>CZJ44305S6</w:t>
            </w:r>
          </w:p>
        </w:tc>
        <w:tc>
          <w:tcPr>
            <w:tcW w:w="1303" w:type="dxa"/>
            <w:tcBorders>
              <w:top w:val="single" w:sz="4" w:space="0" w:color="000000"/>
              <w:left w:val="single" w:sz="4" w:space="0" w:color="000000"/>
              <w:bottom w:val="single" w:sz="4" w:space="0" w:color="000000"/>
              <w:right w:val="single" w:sz="4" w:space="0" w:color="000000"/>
            </w:tcBorders>
          </w:tcPr>
          <w:p w14:paraId="5B6A1DDA"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11081455" w14:textId="77777777" w:rsidR="00DF276C" w:rsidRDefault="005F117D">
            <w:pPr>
              <w:pStyle w:val="TableParagraph"/>
              <w:spacing w:before="32"/>
              <w:ind w:right="50"/>
            </w:pPr>
            <w:r>
              <w:rPr>
                <w:spacing w:val="-2"/>
              </w:rPr>
              <w:t>31.12.2025</w:t>
            </w:r>
          </w:p>
        </w:tc>
      </w:tr>
      <w:tr w:rsidR="00DF276C" w14:paraId="2C127E32" w14:textId="77777777">
        <w:trPr>
          <w:trHeight w:val="299"/>
        </w:trPr>
        <w:tc>
          <w:tcPr>
            <w:tcW w:w="4404" w:type="dxa"/>
            <w:tcBorders>
              <w:top w:val="single" w:sz="4" w:space="0" w:color="000000"/>
              <w:bottom w:val="single" w:sz="4" w:space="0" w:color="000000"/>
              <w:right w:val="single" w:sz="4" w:space="0" w:color="000000"/>
            </w:tcBorders>
          </w:tcPr>
          <w:p w14:paraId="7C55F5C1"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08C1DAE3" w14:textId="77777777" w:rsidR="00DF276C" w:rsidRDefault="005F117D">
            <w:pPr>
              <w:pStyle w:val="TableParagraph"/>
              <w:ind w:left="74"/>
              <w:jc w:val="left"/>
            </w:pPr>
            <w:r>
              <w:rPr>
                <w:spacing w:val="-2"/>
              </w:rPr>
              <w:t>CZJ44305S7</w:t>
            </w:r>
          </w:p>
        </w:tc>
        <w:tc>
          <w:tcPr>
            <w:tcW w:w="1303" w:type="dxa"/>
            <w:tcBorders>
              <w:top w:val="single" w:sz="4" w:space="0" w:color="000000"/>
              <w:left w:val="single" w:sz="4" w:space="0" w:color="000000"/>
              <w:bottom w:val="single" w:sz="4" w:space="0" w:color="000000"/>
              <w:right w:val="single" w:sz="4" w:space="0" w:color="000000"/>
            </w:tcBorders>
          </w:tcPr>
          <w:p w14:paraId="0FF6EDFD"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0F14CD3E" w14:textId="77777777" w:rsidR="00DF276C" w:rsidRDefault="005F117D">
            <w:pPr>
              <w:pStyle w:val="TableParagraph"/>
              <w:ind w:right="50"/>
            </w:pPr>
            <w:r>
              <w:rPr>
                <w:spacing w:val="-2"/>
              </w:rPr>
              <w:t>31.12.2025</w:t>
            </w:r>
          </w:p>
        </w:tc>
      </w:tr>
      <w:tr w:rsidR="00DF276C" w14:paraId="42313719" w14:textId="77777777">
        <w:trPr>
          <w:trHeight w:val="299"/>
        </w:trPr>
        <w:tc>
          <w:tcPr>
            <w:tcW w:w="4404" w:type="dxa"/>
            <w:tcBorders>
              <w:top w:val="single" w:sz="4" w:space="0" w:color="000000"/>
              <w:bottom w:val="single" w:sz="4" w:space="0" w:color="000000"/>
              <w:right w:val="single" w:sz="4" w:space="0" w:color="000000"/>
            </w:tcBorders>
          </w:tcPr>
          <w:p w14:paraId="5C800041"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3596B161" w14:textId="77777777" w:rsidR="00DF276C" w:rsidRDefault="005F117D">
            <w:pPr>
              <w:pStyle w:val="TableParagraph"/>
              <w:ind w:left="74"/>
              <w:jc w:val="left"/>
            </w:pPr>
            <w:r>
              <w:rPr>
                <w:spacing w:val="-2"/>
              </w:rPr>
              <w:t>CZJ44305S8</w:t>
            </w:r>
          </w:p>
        </w:tc>
        <w:tc>
          <w:tcPr>
            <w:tcW w:w="1303" w:type="dxa"/>
            <w:tcBorders>
              <w:top w:val="single" w:sz="4" w:space="0" w:color="000000"/>
              <w:left w:val="single" w:sz="4" w:space="0" w:color="000000"/>
              <w:bottom w:val="single" w:sz="4" w:space="0" w:color="000000"/>
              <w:right w:val="single" w:sz="4" w:space="0" w:color="000000"/>
            </w:tcBorders>
          </w:tcPr>
          <w:p w14:paraId="711FA210"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6599391F" w14:textId="77777777" w:rsidR="00DF276C" w:rsidRDefault="005F117D">
            <w:pPr>
              <w:pStyle w:val="TableParagraph"/>
              <w:ind w:right="50"/>
            </w:pPr>
            <w:r>
              <w:rPr>
                <w:spacing w:val="-2"/>
              </w:rPr>
              <w:t>31.12.2025</w:t>
            </w:r>
          </w:p>
        </w:tc>
      </w:tr>
      <w:tr w:rsidR="00DF276C" w14:paraId="0919273A" w14:textId="77777777">
        <w:trPr>
          <w:trHeight w:val="300"/>
        </w:trPr>
        <w:tc>
          <w:tcPr>
            <w:tcW w:w="4404" w:type="dxa"/>
            <w:tcBorders>
              <w:top w:val="single" w:sz="4" w:space="0" w:color="000000"/>
              <w:bottom w:val="single" w:sz="4" w:space="0" w:color="000000"/>
              <w:right w:val="single" w:sz="4" w:space="0" w:color="000000"/>
            </w:tcBorders>
          </w:tcPr>
          <w:p w14:paraId="751B95F1"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3E5432EA" w14:textId="77777777" w:rsidR="00DF276C" w:rsidRDefault="005F117D">
            <w:pPr>
              <w:pStyle w:val="TableParagraph"/>
              <w:spacing w:before="32"/>
              <w:ind w:left="74"/>
              <w:jc w:val="left"/>
            </w:pPr>
            <w:r>
              <w:rPr>
                <w:spacing w:val="-2"/>
              </w:rPr>
              <w:t>CZJ44305S9</w:t>
            </w:r>
          </w:p>
        </w:tc>
        <w:tc>
          <w:tcPr>
            <w:tcW w:w="1303" w:type="dxa"/>
            <w:tcBorders>
              <w:top w:val="single" w:sz="4" w:space="0" w:color="000000"/>
              <w:left w:val="single" w:sz="4" w:space="0" w:color="000000"/>
              <w:bottom w:val="single" w:sz="4" w:space="0" w:color="000000"/>
              <w:right w:val="single" w:sz="4" w:space="0" w:color="000000"/>
            </w:tcBorders>
          </w:tcPr>
          <w:p w14:paraId="3F32184B"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7FDAD48D" w14:textId="77777777" w:rsidR="00DF276C" w:rsidRDefault="005F117D">
            <w:pPr>
              <w:pStyle w:val="TableParagraph"/>
              <w:spacing w:before="32"/>
              <w:ind w:right="50"/>
            </w:pPr>
            <w:r>
              <w:rPr>
                <w:spacing w:val="-2"/>
              </w:rPr>
              <w:t>31.12.2025</w:t>
            </w:r>
          </w:p>
        </w:tc>
      </w:tr>
      <w:tr w:rsidR="00DF276C" w14:paraId="2E6FA3E9" w14:textId="77777777">
        <w:trPr>
          <w:trHeight w:val="299"/>
        </w:trPr>
        <w:tc>
          <w:tcPr>
            <w:tcW w:w="4404" w:type="dxa"/>
            <w:tcBorders>
              <w:top w:val="single" w:sz="4" w:space="0" w:color="000000"/>
              <w:bottom w:val="single" w:sz="4" w:space="0" w:color="000000"/>
              <w:right w:val="single" w:sz="4" w:space="0" w:color="000000"/>
            </w:tcBorders>
          </w:tcPr>
          <w:p w14:paraId="2502953E"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6F2435B3" w14:textId="77777777" w:rsidR="00DF276C" w:rsidRDefault="005F117D">
            <w:pPr>
              <w:pStyle w:val="TableParagraph"/>
              <w:ind w:left="74"/>
              <w:jc w:val="left"/>
            </w:pPr>
            <w:r>
              <w:rPr>
                <w:spacing w:val="-2"/>
              </w:rPr>
              <w:t>CZJ44305SB</w:t>
            </w:r>
          </w:p>
        </w:tc>
        <w:tc>
          <w:tcPr>
            <w:tcW w:w="1303" w:type="dxa"/>
            <w:tcBorders>
              <w:top w:val="single" w:sz="4" w:space="0" w:color="000000"/>
              <w:left w:val="single" w:sz="4" w:space="0" w:color="000000"/>
              <w:bottom w:val="single" w:sz="4" w:space="0" w:color="000000"/>
              <w:right w:val="single" w:sz="4" w:space="0" w:color="000000"/>
            </w:tcBorders>
          </w:tcPr>
          <w:p w14:paraId="5B2D0D7C"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6A6B38D1" w14:textId="77777777" w:rsidR="00DF276C" w:rsidRDefault="005F117D">
            <w:pPr>
              <w:pStyle w:val="TableParagraph"/>
              <w:ind w:right="50"/>
            </w:pPr>
            <w:r>
              <w:rPr>
                <w:spacing w:val="-2"/>
              </w:rPr>
              <w:t>31.12.2025</w:t>
            </w:r>
          </w:p>
        </w:tc>
      </w:tr>
      <w:tr w:rsidR="00DF276C" w14:paraId="65F30052" w14:textId="77777777">
        <w:trPr>
          <w:trHeight w:val="299"/>
        </w:trPr>
        <w:tc>
          <w:tcPr>
            <w:tcW w:w="4404" w:type="dxa"/>
            <w:tcBorders>
              <w:top w:val="single" w:sz="4" w:space="0" w:color="000000"/>
              <w:bottom w:val="single" w:sz="4" w:space="0" w:color="000000"/>
              <w:right w:val="single" w:sz="4" w:space="0" w:color="000000"/>
            </w:tcBorders>
          </w:tcPr>
          <w:p w14:paraId="0BEFF066"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0EE628DD" w14:textId="77777777" w:rsidR="00DF276C" w:rsidRDefault="005F117D">
            <w:pPr>
              <w:pStyle w:val="TableParagraph"/>
              <w:ind w:left="74"/>
              <w:jc w:val="left"/>
            </w:pPr>
            <w:r>
              <w:rPr>
                <w:spacing w:val="-2"/>
              </w:rPr>
              <w:t>CZJ44305SC</w:t>
            </w:r>
          </w:p>
        </w:tc>
        <w:tc>
          <w:tcPr>
            <w:tcW w:w="1303" w:type="dxa"/>
            <w:tcBorders>
              <w:top w:val="single" w:sz="4" w:space="0" w:color="000000"/>
              <w:left w:val="single" w:sz="4" w:space="0" w:color="000000"/>
              <w:bottom w:val="single" w:sz="4" w:space="0" w:color="000000"/>
              <w:right w:val="single" w:sz="4" w:space="0" w:color="000000"/>
            </w:tcBorders>
          </w:tcPr>
          <w:p w14:paraId="2EBA556B"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3D6BA703" w14:textId="77777777" w:rsidR="00DF276C" w:rsidRDefault="005F117D">
            <w:pPr>
              <w:pStyle w:val="TableParagraph"/>
              <w:ind w:right="50"/>
            </w:pPr>
            <w:r>
              <w:rPr>
                <w:spacing w:val="-2"/>
              </w:rPr>
              <w:t>31.12.2025</w:t>
            </w:r>
          </w:p>
        </w:tc>
      </w:tr>
      <w:tr w:rsidR="00DF276C" w14:paraId="4BDF89DD" w14:textId="77777777">
        <w:trPr>
          <w:trHeight w:val="300"/>
        </w:trPr>
        <w:tc>
          <w:tcPr>
            <w:tcW w:w="4404" w:type="dxa"/>
            <w:tcBorders>
              <w:top w:val="single" w:sz="4" w:space="0" w:color="000000"/>
              <w:bottom w:val="single" w:sz="4" w:space="0" w:color="000000"/>
              <w:right w:val="single" w:sz="4" w:space="0" w:color="000000"/>
            </w:tcBorders>
          </w:tcPr>
          <w:p w14:paraId="366028A6"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2204407F" w14:textId="77777777" w:rsidR="00DF276C" w:rsidRDefault="005F117D">
            <w:pPr>
              <w:pStyle w:val="TableParagraph"/>
              <w:spacing w:before="32"/>
              <w:ind w:left="74"/>
              <w:jc w:val="left"/>
            </w:pPr>
            <w:r>
              <w:rPr>
                <w:spacing w:val="-2"/>
              </w:rPr>
              <w:t>CZJ44305SD</w:t>
            </w:r>
          </w:p>
        </w:tc>
        <w:tc>
          <w:tcPr>
            <w:tcW w:w="1303" w:type="dxa"/>
            <w:tcBorders>
              <w:top w:val="single" w:sz="4" w:space="0" w:color="000000"/>
              <w:left w:val="single" w:sz="4" w:space="0" w:color="000000"/>
              <w:bottom w:val="single" w:sz="4" w:space="0" w:color="000000"/>
              <w:right w:val="single" w:sz="4" w:space="0" w:color="000000"/>
            </w:tcBorders>
          </w:tcPr>
          <w:p w14:paraId="182B19F6"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88FB354" w14:textId="77777777" w:rsidR="00DF276C" w:rsidRDefault="005F117D">
            <w:pPr>
              <w:pStyle w:val="TableParagraph"/>
              <w:spacing w:before="32"/>
              <w:ind w:right="50"/>
            </w:pPr>
            <w:r>
              <w:rPr>
                <w:spacing w:val="-2"/>
              </w:rPr>
              <w:t>31.12.2025</w:t>
            </w:r>
          </w:p>
        </w:tc>
      </w:tr>
      <w:tr w:rsidR="00DF276C" w14:paraId="4C68D624" w14:textId="77777777">
        <w:trPr>
          <w:trHeight w:val="299"/>
        </w:trPr>
        <w:tc>
          <w:tcPr>
            <w:tcW w:w="4404" w:type="dxa"/>
            <w:tcBorders>
              <w:top w:val="single" w:sz="4" w:space="0" w:color="000000"/>
              <w:bottom w:val="single" w:sz="4" w:space="0" w:color="000000"/>
              <w:right w:val="single" w:sz="4" w:space="0" w:color="000000"/>
            </w:tcBorders>
          </w:tcPr>
          <w:p w14:paraId="59B8AFC9"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1D3C9D52" w14:textId="77777777" w:rsidR="00DF276C" w:rsidRDefault="005F117D">
            <w:pPr>
              <w:pStyle w:val="TableParagraph"/>
              <w:ind w:left="74"/>
              <w:jc w:val="left"/>
            </w:pPr>
            <w:r>
              <w:rPr>
                <w:spacing w:val="-2"/>
              </w:rPr>
              <w:t>CZJ44305SF</w:t>
            </w:r>
          </w:p>
        </w:tc>
        <w:tc>
          <w:tcPr>
            <w:tcW w:w="1303" w:type="dxa"/>
            <w:tcBorders>
              <w:top w:val="single" w:sz="4" w:space="0" w:color="000000"/>
              <w:left w:val="single" w:sz="4" w:space="0" w:color="000000"/>
              <w:bottom w:val="single" w:sz="4" w:space="0" w:color="000000"/>
              <w:right w:val="single" w:sz="4" w:space="0" w:color="000000"/>
            </w:tcBorders>
          </w:tcPr>
          <w:p w14:paraId="396C0A76"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00DA2923" w14:textId="77777777" w:rsidR="00DF276C" w:rsidRDefault="005F117D">
            <w:pPr>
              <w:pStyle w:val="TableParagraph"/>
              <w:ind w:right="50"/>
            </w:pPr>
            <w:r>
              <w:rPr>
                <w:spacing w:val="-2"/>
              </w:rPr>
              <w:t>31.12.2025</w:t>
            </w:r>
          </w:p>
        </w:tc>
      </w:tr>
      <w:tr w:rsidR="00DF276C" w14:paraId="4FC56FB3" w14:textId="77777777">
        <w:trPr>
          <w:trHeight w:val="299"/>
        </w:trPr>
        <w:tc>
          <w:tcPr>
            <w:tcW w:w="4404" w:type="dxa"/>
            <w:tcBorders>
              <w:top w:val="single" w:sz="4" w:space="0" w:color="000000"/>
              <w:bottom w:val="single" w:sz="4" w:space="0" w:color="000000"/>
              <w:right w:val="single" w:sz="4" w:space="0" w:color="000000"/>
            </w:tcBorders>
          </w:tcPr>
          <w:p w14:paraId="6CEC0648"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35B9F058" w14:textId="77777777" w:rsidR="00DF276C" w:rsidRDefault="005F117D">
            <w:pPr>
              <w:pStyle w:val="TableParagraph"/>
              <w:ind w:left="74"/>
              <w:jc w:val="left"/>
            </w:pPr>
            <w:r>
              <w:rPr>
                <w:spacing w:val="-2"/>
              </w:rPr>
              <w:t>CZJ44305SG</w:t>
            </w:r>
          </w:p>
        </w:tc>
        <w:tc>
          <w:tcPr>
            <w:tcW w:w="1303" w:type="dxa"/>
            <w:tcBorders>
              <w:top w:val="single" w:sz="4" w:space="0" w:color="000000"/>
              <w:left w:val="single" w:sz="4" w:space="0" w:color="000000"/>
              <w:bottom w:val="single" w:sz="4" w:space="0" w:color="000000"/>
              <w:right w:val="single" w:sz="4" w:space="0" w:color="000000"/>
            </w:tcBorders>
          </w:tcPr>
          <w:p w14:paraId="394620EF"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526A36CE" w14:textId="77777777" w:rsidR="00DF276C" w:rsidRDefault="005F117D">
            <w:pPr>
              <w:pStyle w:val="TableParagraph"/>
              <w:ind w:right="50"/>
            </w:pPr>
            <w:r>
              <w:rPr>
                <w:spacing w:val="-2"/>
              </w:rPr>
              <w:t>31.12.2025</w:t>
            </w:r>
          </w:p>
        </w:tc>
      </w:tr>
      <w:tr w:rsidR="00DF276C" w14:paraId="6EB589FD" w14:textId="77777777">
        <w:trPr>
          <w:trHeight w:val="300"/>
        </w:trPr>
        <w:tc>
          <w:tcPr>
            <w:tcW w:w="4404" w:type="dxa"/>
            <w:tcBorders>
              <w:top w:val="single" w:sz="4" w:space="0" w:color="000000"/>
              <w:bottom w:val="single" w:sz="4" w:space="0" w:color="000000"/>
              <w:right w:val="single" w:sz="4" w:space="0" w:color="000000"/>
            </w:tcBorders>
          </w:tcPr>
          <w:p w14:paraId="645B1153"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14B47B31" w14:textId="77777777" w:rsidR="00DF276C" w:rsidRDefault="005F117D">
            <w:pPr>
              <w:pStyle w:val="TableParagraph"/>
              <w:spacing w:before="32"/>
              <w:ind w:left="74"/>
              <w:jc w:val="left"/>
            </w:pPr>
            <w:r>
              <w:rPr>
                <w:spacing w:val="-2"/>
              </w:rPr>
              <w:t>CZJ44305SH</w:t>
            </w:r>
          </w:p>
        </w:tc>
        <w:tc>
          <w:tcPr>
            <w:tcW w:w="1303" w:type="dxa"/>
            <w:tcBorders>
              <w:top w:val="single" w:sz="4" w:space="0" w:color="000000"/>
              <w:left w:val="single" w:sz="4" w:space="0" w:color="000000"/>
              <w:bottom w:val="single" w:sz="4" w:space="0" w:color="000000"/>
              <w:right w:val="single" w:sz="4" w:space="0" w:color="000000"/>
            </w:tcBorders>
          </w:tcPr>
          <w:p w14:paraId="6AE6B8B3"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3048AA2F" w14:textId="77777777" w:rsidR="00DF276C" w:rsidRDefault="005F117D">
            <w:pPr>
              <w:pStyle w:val="TableParagraph"/>
              <w:spacing w:before="32"/>
              <w:ind w:right="50"/>
            </w:pPr>
            <w:r>
              <w:rPr>
                <w:spacing w:val="-2"/>
              </w:rPr>
              <w:t>31.12.2025</w:t>
            </w:r>
          </w:p>
        </w:tc>
      </w:tr>
      <w:tr w:rsidR="00DF276C" w14:paraId="74F671D3" w14:textId="77777777">
        <w:trPr>
          <w:trHeight w:val="299"/>
        </w:trPr>
        <w:tc>
          <w:tcPr>
            <w:tcW w:w="4404" w:type="dxa"/>
            <w:tcBorders>
              <w:top w:val="single" w:sz="4" w:space="0" w:color="000000"/>
              <w:bottom w:val="single" w:sz="4" w:space="0" w:color="000000"/>
              <w:right w:val="single" w:sz="4" w:space="0" w:color="000000"/>
            </w:tcBorders>
          </w:tcPr>
          <w:p w14:paraId="457BA299"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3319B2CE" w14:textId="77777777" w:rsidR="00DF276C" w:rsidRDefault="005F117D">
            <w:pPr>
              <w:pStyle w:val="TableParagraph"/>
              <w:ind w:left="74"/>
              <w:jc w:val="left"/>
            </w:pPr>
            <w:r>
              <w:rPr>
                <w:spacing w:val="-2"/>
              </w:rPr>
              <w:t>CZJ44305SJ</w:t>
            </w:r>
          </w:p>
        </w:tc>
        <w:tc>
          <w:tcPr>
            <w:tcW w:w="1303" w:type="dxa"/>
            <w:tcBorders>
              <w:top w:val="single" w:sz="4" w:space="0" w:color="000000"/>
              <w:left w:val="single" w:sz="4" w:space="0" w:color="000000"/>
              <w:bottom w:val="single" w:sz="4" w:space="0" w:color="000000"/>
              <w:right w:val="single" w:sz="4" w:space="0" w:color="000000"/>
            </w:tcBorders>
          </w:tcPr>
          <w:p w14:paraId="7BED5FE6"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5C84FD4E" w14:textId="77777777" w:rsidR="00DF276C" w:rsidRDefault="005F117D">
            <w:pPr>
              <w:pStyle w:val="TableParagraph"/>
              <w:ind w:right="50"/>
            </w:pPr>
            <w:r>
              <w:rPr>
                <w:spacing w:val="-2"/>
              </w:rPr>
              <w:t>31.12.2025</w:t>
            </w:r>
          </w:p>
        </w:tc>
      </w:tr>
      <w:tr w:rsidR="00DF276C" w14:paraId="407EED6D" w14:textId="77777777">
        <w:trPr>
          <w:trHeight w:val="299"/>
        </w:trPr>
        <w:tc>
          <w:tcPr>
            <w:tcW w:w="4404" w:type="dxa"/>
            <w:tcBorders>
              <w:top w:val="single" w:sz="4" w:space="0" w:color="000000"/>
              <w:bottom w:val="single" w:sz="4" w:space="0" w:color="000000"/>
              <w:right w:val="single" w:sz="4" w:space="0" w:color="000000"/>
            </w:tcBorders>
          </w:tcPr>
          <w:p w14:paraId="2D799959"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2CFCC22D" w14:textId="77777777" w:rsidR="00DF276C" w:rsidRDefault="005F117D">
            <w:pPr>
              <w:pStyle w:val="TableParagraph"/>
              <w:ind w:left="74"/>
              <w:jc w:val="left"/>
            </w:pPr>
            <w:r>
              <w:rPr>
                <w:spacing w:val="-2"/>
              </w:rPr>
              <w:t>CZJ44305SK</w:t>
            </w:r>
          </w:p>
        </w:tc>
        <w:tc>
          <w:tcPr>
            <w:tcW w:w="1303" w:type="dxa"/>
            <w:tcBorders>
              <w:top w:val="single" w:sz="4" w:space="0" w:color="000000"/>
              <w:left w:val="single" w:sz="4" w:space="0" w:color="000000"/>
              <w:bottom w:val="single" w:sz="4" w:space="0" w:color="000000"/>
              <w:right w:val="single" w:sz="4" w:space="0" w:color="000000"/>
            </w:tcBorders>
          </w:tcPr>
          <w:p w14:paraId="77B1FFD4"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02B04CCC" w14:textId="77777777" w:rsidR="00DF276C" w:rsidRDefault="005F117D">
            <w:pPr>
              <w:pStyle w:val="TableParagraph"/>
              <w:ind w:right="50"/>
            </w:pPr>
            <w:r>
              <w:rPr>
                <w:spacing w:val="-2"/>
              </w:rPr>
              <w:t>31.12.2025</w:t>
            </w:r>
          </w:p>
        </w:tc>
      </w:tr>
      <w:tr w:rsidR="00DF276C" w14:paraId="4E154E35" w14:textId="77777777">
        <w:trPr>
          <w:trHeight w:val="300"/>
        </w:trPr>
        <w:tc>
          <w:tcPr>
            <w:tcW w:w="4404" w:type="dxa"/>
            <w:tcBorders>
              <w:top w:val="single" w:sz="4" w:space="0" w:color="000000"/>
              <w:bottom w:val="single" w:sz="4" w:space="0" w:color="000000"/>
              <w:right w:val="single" w:sz="4" w:space="0" w:color="000000"/>
            </w:tcBorders>
          </w:tcPr>
          <w:p w14:paraId="606734BB"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725EDB5F" w14:textId="77777777" w:rsidR="00DF276C" w:rsidRDefault="005F117D">
            <w:pPr>
              <w:pStyle w:val="TableParagraph"/>
              <w:spacing w:before="32"/>
              <w:ind w:left="74"/>
              <w:jc w:val="left"/>
            </w:pPr>
            <w:r>
              <w:rPr>
                <w:spacing w:val="-2"/>
              </w:rPr>
              <w:t>CZJ44305SL</w:t>
            </w:r>
          </w:p>
        </w:tc>
        <w:tc>
          <w:tcPr>
            <w:tcW w:w="1303" w:type="dxa"/>
            <w:tcBorders>
              <w:top w:val="single" w:sz="4" w:space="0" w:color="000000"/>
              <w:left w:val="single" w:sz="4" w:space="0" w:color="000000"/>
              <w:bottom w:val="single" w:sz="4" w:space="0" w:color="000000"/>
              <w:right w:val="single" w:sz="4" w:space="0" w:color="000000"/>
            </w:tcBorders>
          </w:tcPr>
          <w:p w14:paraId="3C12CBDD"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3823BCF8" w14:textId="77777777" w:rsidR="00DF276C" w:rsidRDefault="005F117D">
            <w:pPr>
              <w:pStyle w:val="TableParagraph"/>
              <w:spacing w:before="32"/>
              <w:ind w:right="50"/>
            </w:pPr>
            <w:r>
              <w:rPr>
                <w:spacing w:val="-2"/>
              </w:rPr>
              <w:t>31.12.2025</w:t>
            </w:r>
          </w:p>
        </w:tc>
      </w:tr>
      <w:tr w:rsidR="00DF276C" w14:paraId="500C766B" w14:textId="77777777">
        <w:trPr>
          <w:trHeight w:val="299"/>
        </w:trPr>
        <w:tc>
          <w:tcPr>
            <w:tcW w:w="4404" w:type="dxa"/>
            <w:tcBorders>
              <w:top w:val="single" w:sz="4" w:space="0" w:color="000000"/>
              <w:bottom w:val="single" w:sz="4" w:space="0" w:color="000000"/>
              <w:right w:val="single" w:sz="4" w:space="0" w:color="000000"/>
            </w:tcBorders>
          </w:tcPr>
          <w:p w14:paraId="22663879"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46913F0A" w14:textId="77777777" w:rsidR="00DF276C" w:rsidRDefault="005F117D">
            <w:pPr>
              <w:pStyle w:val="TableParagraph"/>
              <w:ind w:left="74"/>
              <w:jc w:val="left"/>
            </w:pPr>
            <w:r>
              <w:rPr>
                <w:spacing w:val="-2"/>
              </w:rPr>
              <w:t>CZJ44305SM</w:t>
            </w:r>
          </w:p>
        </w:tc>
        <w:tc>
          <w:tcPr>
            <w:tcW w:w="1303" w:type="dxa"/>
            <w:tcBorders>
              <w:top w:val="single" w:sz="4" w:space="0" w:color="000000"/>
              <w:left w:val="single" w:sz="4" w:space="0" w:color="000000"/>
              <w:bottom w:val="single" w:sz="4" w:space="0" w:color="000000"/>
              <w:right w:val="single" w:sz="4" w:space="0" w:color="000000"/>
            </w:tcBorders>
          </w:tcPr>
          <w:p w14:paraId="4D2C4E9B"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37D06055" w14:textId="77777777" w:rsidR="00DF276C" w:rsidRDefault="005F117D">
            <w:pPr>
              <w:pStyle w:val="TableParagraph"/>
              <w:ind w:right="50"/>
            </w:pPr>
            <w:r>
              <w:rPr>
                <w:spacing w:val="-2"/>
              </w:rPr>
              <w:t>31.12.2025</w:t>
            </w:r>
          </w:p>
        </w:tc>
      </w:tr>
      <w:tr w:rsidR="00DF276C" w14:paraId="678BF1B8" w14:textId="77777777">
        <w:trPr>
          <w:trHeight w:val="299"/>
        </w:trPr>
        <w:tc>
          <w:tcPr>
            <w:tcW w:w="4404" w:type="dxa"/>
            <w:tcBorders>
              <w:top w:val="single" w:sz="4" w:space="0" w:color="000000"/>
              <w:bottom w:val="single" w:sz="4" w:space="0" w:color="000000"/>
              <w:right w:val="single" w:sz="4" w:space="0" w:color="000000"/>
            </w:tcBorders>
          </w:tcPr>
          <w:p w14:paraId="0927C309"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5571F3C7" w14:textId="77777777" w:rsidR="00DF276C" w:rsidRDefault="005F117D">
            <w:pPr>
              <w:pStyle w:val="TableParagraph"/>
              <w:ind w:left="74"/>
              <w:jc w:val="left"/>
            </w:pPr>
            <w:r>
              <w:rPr>
                <w:spacing w:val="-2"/>
              </w:rPr>
              <w:t>CZJ44305SN</w:t>
            </w:r>
          </w:p>
        </w:tc>
        <w:tc>
          <w:tcPr>
            <w:tcW w:w="1303" w:type="dxa"/>
            <w:tcBorders>
              <w:top w:val="single" w:sz="4" w:space="0" w:color="000000"/>
              <w:left w:val="single" w:sz="4" w:space="0" w:color="000000"/>
              <w:bottom w:val="single" w:sz="4" w:space="0" w:color="000000"/>
              <w:right w:val="single" w:sz="4" w:space="0" w:color="000000"/>
            </w:tcBorders>
          </w:tcPr>
          <w:p w14:paraId="0FA20C63"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56C1E571" w14:textId="77777777" w:rsidR="00DF276C" w:rsidRDefault="005F117D">
            <w:pPr>
              <w:pStyle w:val="TableParagraph"/>
              <w:ind w:right="50"/>
            </w:pPr>
            <w:r>
              <w:rPr>
                <w:spacing w:val="-2"/>
              </w:rPr>
              <w:t>31.12.2025</w:t>
            </w:r>
          </w:p>
        </w:tc>
      </w:tr>
      <w:tr w:rsidR="00DF276C" w14:paraId="6EE62039" w14:textId="77777777">
        <w:trPr>
          <w:trHeight w:val="300"/>
        </w:trPr>
        <w:tc>
          <w:tcPr>
            <w:tcW w:w="4404" w:type="dxa"/>
            <w:tcBorders>
              <w:top w:val="single" w:sz="4" w:space="0" w:color="000000"/>
              <w:bottom w:val="single" w:sz="4" w:space="0" w:color="000000"/>
              <w:right w:val="single" w:sz="4" w:space="0" w:color="000000"/>
            </w:tcBorders>
          </w:tcPr>
          <w:p w14:paraId="7EC51F98"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6B59FECE" w14:textId="77777777" w:rsidR="00DF276C" w:rsidRDefault="005F117D">
            <w:pPr>
              <w:pStyle w:val="TableParagraph"/>
              <w:spacing w:before="32"/>
              <w:ind w:left="74"/>
              <w:jc w:val="left"/>
            </w:pPr>
            <w:r>
              <w:rPr>
                <w:spacing w:val="-2"/>
              </w:rPr>
              <w:t>CZJ44305SP</w:t>
            </w:r>
          </w:p>
        </w:tc>
        <w:tc>
          <w:tcPr>
            <w:tcW w:w="1303" w:type="dxa"/>
            <w:tcBorders>
              <w:top w:val="single" w:sz="4" w:space="0" w:color="000000"/>
              <w:left w:val="single" w:sz="4" w:space="0" w:color="000000"/>
              <w:bottom w:val="single" w:sz="4" w:space="0" w:color="000000"/>
              <w:right w:val="single" w:sz="4" w:space="0" w:color="000000"/>
            </w:tcBorders>
          </w:tcPr>
          <w:p w14:paraId="769116F3"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372A5AB2" w14:textId="77777777" w:rsidR="00DF276C" w:rsidRDefault="005F117D">
            <w:pPr>
              <w:pStyle w:val="TableParagraph"/>
              <w:spacing w:before="32"/>
              <w:ind w:right="50"/>
            </w:pPr>
            <w:r>
              <w:rPr>
                <w:spacing w:val="-2"/>
              </w:rPr>
              <w:t>31.12.2025</w:t>
            </w:r>
          </w:p>
        </w:tc>
      </w:tr>
      <w:tr w:rsidR="00DF276C" w14:paraId="27DCB2E4" w14:textId="77777777">
        <w:trPr>
          <w:trHeight w:val="299"/>
        </w:trPr>
        <w:tc>
          <w:tcPr>
            <w:tcW w:w="4404" w:type="dxa"/>
            <w:tcBorders>
              <w:top w:val="single" w:sz="4" w:space="0" w:color="000000"/>
              <w:bottom w:val="single" w:sz="4" w:space="0" w:color="000000"/>
              <w:right w:val="single" w:sz="4" w:space="0" w:color="000000"/>
            </w:tcBorders>
          </w:tcPr>
          <w:p w14:paraId="0D6F2871"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7C6F22BB" w14:textId="77777777" w:rsidR="00DF276C" w:rsidRDefault="005F117D">
            <w:pPr>
              <w:pStyle w:val="TableParagraph"/>
              <w:ind w:left="74"/>
              <w:jc w:val="left"/>
            </w:pPr>
            <w:r>
              <w:rPr>
                <w:spacing w:val="-2"/>
              </w:rPr>
              <w:t>CZJ44305SQ</w:t>
            </w:r>
          </w:p>
        </w:tc>
        <w:tc>
          <w:tcPr>
            <w:tcW w:w="1303" w:type="dxa"/>
            <w:tcBorders>
              <w:top w:val="single" w:sz="4" w:space="0" w:color="000000"/>
              <w:left w:val="single" w:sz="4" w:space="0" w:color="000000"/>
              <w:bottom w:val="single" w:sz="4" w:space="0" w:color="000000"/>
              <w:right w:val="single" w:sz="4" w:space="0" w:color="000000"/>
            </w:tcBorders>
          </w:tcPr>
          <w:p w14:paraId="4E945C2A"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2CA09764" w14:textId="77777777" w:rsidR="00DF276C" w:rsidRDefault="005F117D">
            <w:pPr>
              <w:pStyle w:val="TableParagraph"/>
              <w:ind w:right="50"/>
            </w:pPr>
            <w:r>
              <w:rPr>
                <w:spacing w:val="-2"/>
              </w:rPr>
              <w:t>31.12.2025</w:t>
            </w:r>
          </w:p>
        </w:tc>
      </w:tr>
      <w:tr w:rsidR="00DF276C" w14:paraId="2E347089" w14:textId="77777777">
        <w:trPr>
          <w:trHeight w:val="299"/>
        </w:trPr>
        <w:tc>
          <w:tcPr>
            <w:tcW w:w="4404" w:type="dxa"/>
            <w:tcBorders>
              <w:top w:val="single" w:sz="4" w:space="0" w:color="000000"/>
              <w:bottom w:val="single" w:sz="4" w:space="0" w:color="000000"/>
              <w:right w:val="single" w:sz="4" w:space="0" w:color="000000"/>
            </w:tcBorders>
          </w:tcPr>
          <w:p w14:paraId="58C7AD51"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7F50EA1E" w14:textId="77777777" w:rsidR="00DF276C" w:rsidRDefault="005F117D">
            <w:pPr>
              <w:pStyle w:val="TableParagraph"/>
              <w:ind w:left="74"/>
              <w:jc w:val="left"/>
            </w:pPr>
            <w:r>
              <w:rPr>
                <w:spacing w:val="-2"/>
              </w:rPr>
              <w:t>CZJ44305SR</w:t>
            </w:r>
          </w:p>
        </w:tc>
        <w:tc>
          <w:tcPr>
            <w:tcW w:w="1303" w:type="dxa"/>
            <w:tcBorders>
              <w:top w:val="single" w:sz="4" w:space="0" w:color="000000"/>
              <w:left w:val="single" w:sz="4" w:space="0" w:color="000000"/>
              <w:bottom w:val="single" w:sz="4" w:space="0" w:color="000000"/>
              <w:right w:val="single" w:sz="4" w:space="0" w:color="000000"/>
            </w:tcBorders>
          </w:tcPr>
          <w:p w14:paraId="5E327E1A"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521C995D" w14:textId="77777777" w:rsidR="00DF276C" w:rsidRDefault="005F117D">
            <w:pPr>
              <w:pStyle w:val="TableParagraph"/>
              <w:ind w:right="50"/>
            </w:pPr>
            <w:r>
              <w:rPr>
                <w:spacing w:val="-2"/>
              </w:rPr>
              <w:t>31.12.2025</w:t>
            </w:r>
          </w:p>
        </w:tc>
      </w:tr>
      <w:tr w:rsidR="00DF276C" w14:paraId="219065A4" w14:textId="77777777">
        <w:trPr>
          <w:trHeight w:val="300"/>
        </w:trPr>
        <w:tc>
          <w:tcPr>
            <w:tcW w:w="4404" w:type="dxa"/>
            <w:tcBorders>
              <w:top w:val="single" w:sz="4" w:space="0" w:color="000000"/>
              <w:bottom w:val="single" w:sz="4" w:space="0" w:color="000000"/>
              <w:right w:val="single" w:sz="4" w:space="0" w:color="000000"/>
            </w:tcBorders>
          </w:tcPr>
          <w:p w14:paraId="2CCDF2E4"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73EBD45D" w14:textId="77777777" w:rsidR="00DF276C" w:rsidRDefault="005F117D">
            <w:pPr>
              <w:pStyle w:val="TableParagraph"/>
              <w:spacing w:before="32"/>
              <w:ind w:left="74"/>
              <w:jc w:val="left"/>
            </w:pPr>
            <w:r>
              <w:rPr>
                <w:spacing w:val="-2"/>
              </w:rPr>
              <w:t>CZJ44305SS</w:t>
            </w:r>
          </w:p>
        </w:tc>
        <w:tc>
          <w:tcPr>
            <w:tcW w:w="1303" w:type="dxa"/>
            <w:tcBorders>
              <w:top w:val="single" w:sz="4" w:space="0" w:color="000000"/>
              <w:left w:val="single" w:sz="4" w:space="0" w:color="000000"/>
              <w:bottom w:val="single" w:sz="4" w:space="0" w:color="000000"/>
              <w:right w:val="single" w:sz="4" w:space="0" w:color="000000"/>
            </w:tcBorders>
          </w:tcPr>
          <w:p w14:paraId="393EF530"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3F510097" w14:textId="77777777" w:rsidR="00DF276C" w:rsidRDefault="005F117D">
            <w:pPr>
              <w:pStyle w:val="TableParagraph"/>
              <w:spacing w:before="32"/>
              <w:ind w:right="50"/>
            </w:pPr>
            <w:r>
              <w:rPr>
                <w:spacing w:val="-2"/>
              </w:rPr>
              <w:t>31.12.2025</w:t>
            </w:r>
          </w:p>
        </w:tc>
      </w:tr>
      <w:tr w:rsidR="00DF276C" w14:paraId="28F4D316" w14:textId="77777777">
        <w:trPr>
          <w:trHeight w:val="299"/>
        </w:trPr>
        <w:tc>
          <w:tcPr>
            <w:tcW w:w="4404" w:type="dxa"/>
            <w:tcBorders>
              <w:top w:val="single" w:sz="4" w:space="0" w:color="000000"/>
              <w:bottom w:val="single" w:sz="4" w:space="0" w:color="000000"/>
              <w:right w:val="single" w:sz="4" w:space="0" w:color="000000"/>
            </w:tcBorders>
          </w:tcPr>
          <w:p w14:paraId="3B9814AD"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545E115B" w14:textId="77777777" w:rsidR="00DF276C" w:rsidRDefault="005F117D">
            <w:pPr>
              <w:pStyle w:val="TableParagraph"/>
              <w:ind w:left="74"/>
              <w:jc w:val="left"/>
            </w:pPr>
            <w:r>
              <w:rPr>
                <w:spacing w:val="-2"/>
              </w:rPr>
              <w:t>CZJ44305ST</w:t>
            </w:r>
          </w:p>
        </w:tc>
        <w:tc>
          <w:tcPr>
            <w:tcW w:w="1303" w:type="dxa"/>
            <w:tcBorders>
              <w:top w:val="single" w:sz="4" w:space="0" w:color="000000"/>
              <w:left w:val="single" w:sz="4" w:space="0" w:color="000000"/>
              <w:bottom w:val="single" w:sz="4" w:space="0" w:color="000000"/>
              <w:right w:val="single" w:sz="4" w:space="0" w:color="000000"/>
            </w:tcBorders>
          </w:tcPr>
          <w:p w14:paraId="37CCA81A"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159B155" w14:textId="77777777" w:rsidR="00DF276C" w:rsidRDefault="005F117D">
            <w:pPr>
              <w:pStyle w:val="TableParagraph"/>
              <w:ind w:right="50"/>
            </w:pPr>
            <w:r>
              <w:rPr>
                <w:spacing w:val="-2"/>
              </w:rPr>
              <w:t>31.12.2025</w:t>
            </w:r>
          </w:p>
        </w:tc>
      </w:tr>
      <w:tr w:rsidR="00DF276C" w14:paraId="55AFE11E" w14:textId="77777777">
        <w:trPr>
          <w:trHeight w:val="299"/>
        </w:trPr>
        <w:tc>
          <w:tcPr>
            <w:tcW w:w="4404" w:type="dxa"/>
            <w:tcBorders>
              <w:top w:val="single" w:sz="4" w:space="0" w:color="000000"/>
              <w:bottom w:val="single" w:sz="4" w:space="0" w:color="000000"/>
              <w:right w:val="single" w:sz="4" w:space="0" w:color="000000"/>
            </w:tcBorders>
          </w:tcPr>
          <w:p w14:paraId="5352B83A"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27725C9E" w14:textId="77777777" w:rsidR="00DF276C" w:rsidRDefault="005F117D">
            <w:pPr>
              <w:pStyle w:val="TableParagraph"/>
              <w:ind w:left="74"/>
              <w:jc w:val="left"/>
            </w:pPr>
            <w:r>
              <w:rPr>
                <w:spacing w:val="-2"/>
              </w:rPr>
              <w:t>CZJ44305SV</w:t>
            </w:r>
          </w:p>
        </w:tc>
        <w:tc>
          <w:tcPr>
            <w:tcW w:w="1303" w:type="dxa"/>
            <w:tcBorders>
              <w:top w:val="single" w:sz="4" w:space="0" w:color="000000"/>
              <w:left w:val="single" w:sz="4" w:space="0" w:color="000000"/>
              <w:bottom w:val="single" w:sz="4" w:space="0" w:color="000000"/>
              <w:right w:val="single" w:sz="4" w:space="0" w:color="000000"/>
            </w:tcBorders>
          </w:tcPr>
          <w:p w14:paraId="6957E12D"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6B667BFF" w14:textId="77777777" w:rsidR="00DF276C" w:rsidRDefault="005F117D">
            <w:pPr>
              <w:pStyle w:val="TableParagraph"/>
              <w:ind w:right="50"/>
            </w:pPr>
            <w:r>
              <w:rPr>
                <w:spacing w:val="-2"/>
              </w:rPr>
              <w:t>31.12.2025</w:t>
            </w:r>
          </w:p>
        </w:tc>
      </w:tr>
      <w:tr w:rsidR="00DF276C" w14:paraId="5BF529F1" w14:textId="77777777">
        <w:trPr>
          <w:trHeight w:val="300"/>
        </w:trPr>
        <w:tc>
          <w:tcPr>
            <w:tcW w:w="4404" w:type="dxa"/>
            <w:tcBorders>
              <w:top w:val="single" w:sz="4" w:space="0" w:color="000000"/>
              <w:bottom w:val="single" w:sz="4" w:space="0" w:color="000000"/>
              <w:right w:val="single" w:sz="4" w:space="0" w:color="000000"/>
            </w:tcBorders>
          </w:tcPr>
          <w:p w14:paraId="575C22EC"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04B4AE93" w14:textId="77777777" w:rsidR="00DF276C" w:rsidRDefault="005F117D">
            <w:pPr>
              <w:pStyle w:val="TableParagraph"/>
              <w:spacing w:before="32"/>
              <w:ind w:left="74"/>
              <w:jc w:val="left"/>
            </w:pPr>
            <w:r>
              <w:rPr>
                <w:spacing w:val="-2"/>
              </w:rPr>
              <w:t>CZJ50401QT</w:t>
            </w:r>
          </w:p>
        </w:tc>
        <w:tc>
          <w:tcPr>
            <w:tcW w:w="1303" w:type="dxa"/>
            <w:tcBorders>
              <w:top w:val="single" w:sz="4" w:space="0" w:color="000000"/>
              <w:left w:val="single" w:sz="4" w:space="0" w:color="000000"/>
              <w:bottom w:val="single" w:sz="4" w:space="0" w:color="000000"/>
              <w:right w:val="single" w:sz="4" w:space="0" w:color="000000"/>
            </w:tcBorders>
          </w:tcPr>
          <w:p w14:paraId="2299F407"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073373FB" w14:textId="77777777" w:rsidR="00DF276C" w:rsidRDefault="005F117D">
            <w:pPr>
              <w:pStyle w:val="TableParagraph"/>
              <w:spacing w:before="32"/>
              <w:ind w:right="50"/>
            </w:pPr>
            <w:r>
              <w:rPr>
                <w:spacing w:val="-2"/>
              </w:rPr>
              <w:t>31.12.2025</w:t>
            </w:r>
          </w:p>
        </w:tc>
      </w:tr>
      <w:tr w:rsidR="00DF276C" w14:paraId="7BF8BDA1" w14:textId="77777777">
        <w:trPr>
          <w:trHeight w:val="299"/>
        </w:trPr>
        <w:tc>
          <w:tcPr>
            <w:tcW w:w="4404" w:type="dxa"/>
            <w:tcBorders>
              <w:top w:val="single" w:sz="4" w:space="0" w:color="000000"/>
              <w:bottom w:val="single" w:sz="4" w:space="0" w:color="000000"/>
              <w:right w:val="single" w:sz="4" w:space="0" w:color="000000"/>
            </w:tcBorders>
          </w:tcPr>
          <w:p w14:paraId="6756E082"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0AEFD2E4" w14:textId="77777777" w:rsidR="00DF276C" w:rsidRDefault="005F117D">
            <w:pPr>
              <w:pStyle w:val="TableParagraph"/>
              <w:ind w:left="74"/>
              <w:jc w:val="left"/>
            </w:pPr>
            <w:r>
              <w:rPr>
                <w:spacing w:val="-2"/>
              </w:rPr>
              <w:t>CZJ50401QV</w:t>
            </w:r>
          </w:p>
        </w:tc>
        <w:tc>
          <w:tcPr>
            <w:tcW w:w="1303" w:type="dxa"/>
            <w:tcBorders>
              <w:top w:val="single" w:sz="4" w:space="0" w:color="000000"/>
              <w:left w:val="single" w:sz="4" w:space="0" w:color="000000"/>
              <w:bottom w:val="single" w:sz="4" w:space="0" w:color="000000"/>
              <w:right w:val="single" w:sz="4" w:space="0" w:color="000000"/>
            </w:tcBorders>
          </w:tcPr>
          <w:p w14:paraId="2D7A2B61"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2DEE4B5" w14:textId="77777777" w:rsidR="00DF276C" w:rsidRDefault="005F117D">
            <w:pPr>
              <w:pStyle w:val="TableParagraph"/>
              <w:ind w:right="50"/>
            </w:pPr>
            <w:r>
              <w:rPr>
                <w:spacing w:val="-2"/>
              </w:rPr>
              <w:t>31.12.2025</w:t>
            </w:r>
          </w:p>
        </w:tc>
      </w:tr>
      <w:tr w:rsidR="00DF276C" w14:paraId="75348FED" w14:textId="77777777">
        <w:trPr>
          <w:trHeight w:val="299"/>
        </w:trPr>
        <w:tc>
          <w:tcPr>
            <w:tcW w:w="4404" w:type="dxa"/>
            <w:tcBorders>
              <w:top w:val="single" w:sz="4" w:space="0" w:color="000000"/>
              <w:bottom w:val="single" w:sz="4" w:space="0" w:color="000000"/>
              <w:right w:val="single" w:sz="4" w:space="0" w:color="000000"/>
            </w:tcBorders>
          </w:tcPr>
          <w:p w14:paraId="108FCD71"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77C91694" w14:textId="77777777" w:rsidR="00DF276C" w:rsidRDefault="005F117D">
            <w:pPr>
              <w:pStyle w:val="TableParagraph"/>
              <w:ind w:left="74"/>
              <w:jc w:val="left"/>
            </w:pPr>
            <w:r>
              <w:rPr>
                <w:spacing w:val="-2"/>
              </w:rPr>
              <w:t>CZJ50401QW</w:t>
            </w:r>
          </w:p>
        </w:tc>
        <w:tc>
          <w:tcPr>
            <w:tcW w:w="1303" w:type="dxa"/>
            <w:tcBorders>
              <w:top w:val="single" w:sz="4" w:space="0" w:color="000000"/>
              <w:left w:val="single" w:sz="4" w:space="0" w:color="000000"/>
              <w:bottom w:val="single" w:sz="4" w:space="0" w:color="000000"/>
              <w:right w:val="single" w:sz="4" w:space="0" w:color="000000"/>
            </w:tcBorders>
          </w:tcPr>
          <w:p w14:paraId="7874243F"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1A9F8817" w14:textId="77777777" w:rsidR="00DF276C" w:rsidRDefault="005F117D">
            <w:pPr>
              <w:pStyle w:val="TableParagraph"/>
              <w:ind w:right="50"/>
            </w:pPr>
            <w:r>
              <w:rPr>
                <w:spacing w:val="-2"/>
              </w:rPr>
              <w:t>31.12.2025</w:t>
            </w:r>
          </w:p>
        </w:tc>
      </w:tr>
      <w:tr w:rsidR="00DF276C" w14:paraId="53000B06" w14:textId="77777777">
        <w:trPr>
          <w:trHeight w:val="300"/>
        </w:trPr>
        <w:tc>
          <w:tcPr>
            <w:tcW w:w="4404" w:type="dxa"/>
            <w:tcBorders>
              <w:top w:val="single" w:sz="4" w:space="0" w:color="000000"/>
              <w:bottom w:val="single" w:sz="4" w:space="0" w:color="000000"/>
              <w:right w:val="single" w:sz="4" w:space="0" w:color="000000"/>
            </w:tcBorders>
          </w:tcPr>
          <w:p w14:paraId="7C82726D"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336CBF34" w14:textId="77777777" w:rsidR="00DF276C" w:rsidRDefault="005F117D">
            <w:pPr>
              <w:pStyle w:val="TableParagraph"/>
              <w:spacing w:before="32"/>
              <w:ind w:left="74"/>
              <w:jc w:val="left"/>
            </w:pPr>
            <w:r>
              <w:rPr>
                <w:spacing w:val="-2"/>
              </w:rPr>
              <w:t>CZJ50401QX</w:t>
            </w:r>
          </w:p>
        </w:tc>
        <w:tc>
          <w:tcPr>
            <w:tcW w:w="1303" w:type="dxa"/>
            <w:tcBorders>
              <w:top w:val="single" w:sz="4" w:space="0" w:color="000000"/>
              <w:left w:val="single" w:sz="4" w:space="0" w:color="000000"/>
              <w:bottom w:val="single" w:sz="4" w:space="0" w:color="000000"/>
              <w:right w:val="single" w:sz="4" w:space="0" w:color="000000"/>
            </w:tcBorders>
          </w:tcPr>
          <w:p w14:paraId="6DEFEE40"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28940E94" w14:textId="77777777" w:rsidR="00DF276C" w:rsidRDefault="005F117D">
            <w:pPr>
              <w:pStyle w:val="TableParagraph"/>
              <w:spacing w:before="32"/>
              <w:ind w:right="50"/>
            </w:pPr>
            <w:r>
              <w:rPr>
                <w:spacing w:val="-2"/>
              </w:rPr>
              <w:t>31.12.2025</w:t>
            </w:r>
          </w:p>
        </w:tc>
      </w:tr>
      <w:tr w:rsidR="00DF276C" w14:paraId="217E60B5" w14:textId="77777777">
        <w:trPr>
          <w:trHeight w:val="299"/>
        </w:trPr>
        <w:tc>
          <w:tcPr>
            <w:tcW w:w="4404" w:type="dxa"/>
            <w:tcBorders>
              <w:top w:val="single" w:sz="4" w:space="0" w:color="000000"/>
              <w:bottom w:val="single" w:sz="4" w:space="0" w:color="000000"/>
              <w:right w:val="single" w:sz="4" w:space="0" w:color="000000"/>
            </w:tcBorders>
          </w:tcPr>
          <w:p w14:paraId="43B3B50E"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6035A5B0" w14:textId="77777777" w:rsidR="00DF276C" w:rsidRDefault="005F117D">
            <w:pPr>
              <w:pStyle w:val="TableParagraph"/>
              <w:ind w:left="74"/>
              <w:jc w:val="left"/>
            </w:pPr>
            <w:r>
              <w:rPr>
                <w:spacing w:val="-2"/>
              </w:rPr>
              <w:t>CZJ50401QY</w:t>
            </w:r>
          </w:p>
        </w:tc>
        <w:tc>
          <w:tcPr>
            <w:tcW w:w="1303" w:type="dxa"/>
            <w:tcBorders>
              <w:top w:val="single" w:sz="4" w:space="0" w:color="000000"/>
              <w:left w:val="single" w:sz="4" w:space="0" w:color="000000"/>
              <w:bottom w:val="single" w:sz="4" w:space="0" w:color="000000"/>
              <w:right w:val="single" w:sz="4" w:space="0" w:color="000000"/>
            </w:tcBorders>
          </w:tcPr>
          <w:p w14:paraId="05223558"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0C6533BC" w14:textId="77777777" w:rsidR="00DF276C" w:rsidRDefault="005F117D">
            <w:pPr>
              <w:pStyle w:val="TableParagraph"/>
              <w:ind w:right="50"/>
            </w:pPr>
            <w:r>
              <w:rPr>
                <w:spacing w:val="-2"/>
              </w:rPr>
              <w:t>31.12.2025</w:t>
            </w:r>
          </w:p>
        </w:tc>
      </w:tr>
      <w:tr w:rsidR="00DF276C" w14:paraId="6B1356E3" w14:textId="77777777">
        <w:trPr>
          <w:trHeight w:val="299"/>
        </w:trPr>
        <w:tc>
          <w:tcPr>
            <w:tcW w:w="4404" w:type="dxa"/>
            <w:tcBorders>
              <w:top w:val="single" w:sz="4" w:space="0" w:color="000000"/>
              <w:bottom w:val="single" w:sz="4" w:space="0" w:color="000000"/>
              <w:right w:val="single" w:sz="4" w:space="0" w:color="000000"/>
            </w:tcBorders>
          </w:tcPr>
          <w:p w14:paraId="0850B615"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1B65EB32" w14:textId="77777777" w:rsidR="00DF276C" w:rsidRDefault="005F117D">
            <w:pPr>
              <w:pStyle w:val="TableParagraph"/>
              <w:ind w:left="74"/>
              <w:jc w:val="left"/>
            </w:pPr>
            <w:r>
              <w:rPr>
                <w:spacing w:val="-2"/>
              </w:rPr>
              <w:t>CZJ50401QZ</w:t>
            </w:r>
          </w:p>
        </w:tc>
        <w:tc>
          <w:tcPr>
            <w:tcW w:w="1303" w:type="dxa"/>
            <w:tcBorders>
              <w:top w:val="single" w:sz="4" w:space="0" w:color="000000"/>
              <w:left w:val="single" w:sz="4" w:space="0" w:color="000000"/>
              <w:bottom w:val="single" w:sz="4" w:space="0" w:color="000000"/>
              <w:right w:val="single" w:sz="4" w:space="0" w:color="000000"/>
            </w:tcBorders>
          </w:tcPr>
          <w:p w14:paraId="2FFC8D0B"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06BBBB76" w14:textId="77777777" w:rsidR="00DF276C" w:rsidRDefault="005F117D">
            <w:pPr>
              <w:pStyle w:val="TableParagraph"/>
              <w:ind w:right="50"/>
            </w:pPr>
            <w:r>
              <w:rPr>
                <w:spacing w:val="-2"/>
              </w:rPr>
              <w:t>31.12.2025</w:t>
            </w:r>
          </w:p>
        </w:tc>
      </w:tr>
      <w:tr w:rsidR="00DF276C" w14:paraId="3D5FFA4B" w14:textId="77777777">
        <w:trPr>
          <w:trHeight w:val="300"/>
        </w:trPr>
        <w:tc>
          <w:tcPr>
            <w:tcW w:w="4404" w:type="dxa"/>
            <w:tcBorders>
              <w:top w:val="single" w:sz="4" w:space="0" w:color="000000"/>
              <w:bottom w:val="single" w:sz="4" w:space="0" w:color="000000"/>
              <w:right w:val="single" w:sz="4" w:space="0" w:color="000000"/>
            </w:tcBorders>
          </w:tcPr>
          <w:p w14:paraId="5FF92512"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740FFEE0" w14:textId="77777777" w:rsidR="00DF276C" w:rsidRDefault="005F117D">
            <w:pPr>
              <w:pStyle w:val="TableParagraph"/>
              <w:spacing w:before="32"/>
              <w:ind w:left="74"/>
              <w:jc w:val="left"/>
            </w:pPr>
            <w:r>
              <w:rPr>
                <w:spacing w:val="-2"/>
              </w:rPr>
              <w:t>CZJ50401R0</w:t>
            </w:r>
          </w:p>
        </w:tc>
        <w:tc>
          <w:tcPr>
            <w:tcW w:w="1303" w:type="dxa"/>
            <w:tcBorders>
              <w:top w:val="single" w:sz="4" w:space="0" w:color="000000"/>
              <w:left w:val="single" w:sz="4" w:space="0" w:color="000000"/>
              <w:bottom w:val="single" w:sz="4" w:space="0" w:color="000000"/>
              <w:right w:val="single" w:sz="4" w:space="0" w:color="000000"/>
            </w:tcBorders>
          </w:tcPr>
          <w:p w14:paraId="24B1C153"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525260FF" w14:textId="77777777" w:rsidR="00DF276C" w:rsidRDefault="005F117D">
            <w:pPr>
              <w:pStyle w:val="TableParagraph"/>
              <w:spacing w:before="32"/>
              <w:ind w:right="50"/>
            </w:pPr>
            <w:r>
              <w:rPr>
                <w:spacing w:val="-2"/>
              </w:rPr>
              <w:t>31.12.2025</w:t>
            </w:r>
          </w:p>
        </w:tc>
      </w:tr>
      <w:tr w:rsidR="00DF276C" w14:paraId="1D076AB2" w14:textId="77777777">
        <w:trPr>
          <w:trHeight w:val="299"/>
        </w:trPr>
        <w:tc>
          <w:tcPr>
            <w:tcW w:w="4404" w:type="dxa"/>
            <w:tcBorders>
              <w:top w:val="single" w:sz="4" w:space="0" w:color="000000"/>
              <w:bottom w:val="single" w:sz="4" w:space="0" w:color="000000"/>
              <w:right w:val="single" w:sz="4" w:space="0" w:color="000000"/>
            </w:tcBorders>
          </w:tcPr>
          <w:p w14:paraId="2611D90D"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15C09E58" w14:textId="77777777" w:rsidR="00DF276C" w:rsidRDefault="005F117D">
            <w:pPr>
              <w:pStyle w:val="TableParagraph"/>
              <w:ind w:left="74"/>
              <w:jc w:val="left"/>
            </w:pPr>
            <w:r>
              <w:rPr>
                <w:spacing w:val="-2"/>
              </w:rPr>
              <w:t>CZJ50401R1</w:t>
            </w:r>
          </w:p>
        </w:tc>
        <w:tc>
          <w:tcPr>
            <w:tcW w:w="1303" w:type="dxa"/>
            <w:tcBorders>
              <w:top w:val="single" w:sz="4" w:space="0" w:color="000000"/>
              <w:left w:val="single" w:sz="4" w:space="0" w:color="000000"/>
              <w:bottom w:val="single" w:sz="4" w:space="0" w:color="000000"/>
              <w:right w:val="single" w:sz="4" w:space="0" w:color="000000"/>
            </w:tcBorders>
          </w:tcPr>
          <w:p w14:paraId="1987488C"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75F6EDA3" w14:textId="77777777" w:rsidR="00DF276C" w:rsidRDefault="005F117D">
            <w:pPr>
              <w:pStyle w:val="TableParagraph"/>
              <w:ind w:right="50"/>
            </w:pPr>
            <w:r>
              <w:rPr>
                <w:spacing w:val="-2"/>
              </w:rPr>
              <w:t>31.12.2025</w:t>
            </w:r>
          </w:p>
        </w:tc>
      </w:tr>
      <w:tr w:rsidR="00DF276C" w14:paraId="2E981E0D" w14:textId="77777777">
        <w:trPr>
          <w:trHeight w:val="299"/>
        </w:trPr>
        <w:tc>
          <w:tcPr>
            <w:tcW w:w="4404" w:type="dxa"/>
            <w:tcBorders>
              <w:top w:val="single" w:sz="4" w:space="0" w:color="000000"/>
              <w:bottom w:val="single" w:sz="4" w:space="0" w:color="000000"/>
              <w:right w:val="single" w:sz="4" w:space="0" w:color="000000"/>
            </w:tcBorders>
          </w:tcPr>
          <w:p w14:paraId="4094F878"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2E0CEA36" w14:textId="77777777" w:rsidR="00DF276C" w:rsidRDefault="005F117D">
            <w:pPr>
              <w:pStyle w:val="TableParagraph"/>
              <w:ind w:left="74"/>
              <w:jc w:val="left"/>
            </w:pPr>
            <w:r>
              <w:rPr>
                <w:spacing w:val="-2"/>
              </w:rPr>
              <w:t>CZJ50401R2</w:t>
            </w:r>
          </w:p>
        </w:tc>
        <w:tc>
          <w:tcPr>
            <w:tcW w:w="1303" w:type="dxa"/>
            <w:tcBorders>
              <w:top w:val="single" w:sz="4" w:space="0" w:color="000000"/>
              <w:left w:val="single" w:sz="4" w:space="0" w:color="000000"/>
              <w:bottom w:val="single" w:sz="4" w:space="0" w:color="000000"/>
              <w:right w:val="single" w:sz="4" w:space="0" w:color="000000"/>
            </w:tcBorders>
          </w:tcPr>
          <w:p w14:paraId="4081F28F"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544322BA" w14:textId="77777777" w:rsidR="00DF276C" w:rsidRDefault="005F117D">
            <w:pPr>
              <w:pStyle w:val="TableParagraph"/>
              <w:ind w:right="50"/>
            </w:pPr>
            <w:r>
              <w:rPr>
                <w:spacing w:val="-2"/>
              </w:rPr>
              <w:t>31.12.2025</w:t>
            </w:r>
          </w:p>
        </w:tc>
      </w:tr>
      <w:tr w:rsidR="00DF276C" w14:paraId="317E25ED" w14:textId="77777777">
        <w:trPr>
          <w:trHeight w:val="300"/>
        </w:trPr>
        <w:tc>
          <w:tcPr>
            <w:tcW w:w="4404" w:type="dxa"/>
            <w:tcBorders>
              <w:top w:val="single" w:sz="4" w:space="0" w:color="000000"/>
              <w:bottom w:val="single" w:sz="4" w:space="0" w:color="000000"/>
              <w:right w:val="single" w:sz="4" w:space="0" w:color="000000"/>
            </w:tcBorders>
          </w:tcPr>
          <w:p w14:paraId="1CC5A274"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64F60BCA" w14:textId="77777777" w:rsidR="00DF276C" w:rsidRDefault="005F117D">
            <w:pPr>
              <w:pStyle w:val="TableParagraph"/>
              <w:spacing w:before="32"/>
              <w:ind w:left="74"/>
              <w:jc w:val="left"/>
            </w:pPr>
            <w:r>
              <w:rPr>
                <w:spacing w:val="-2"/>
              </w:rPr>
              <w:t>CZJ50401R3</w:t>
            </w:r>
          </w:p>
        </w:tc>
        <w:tc>
          <w:tcPr>
            <w:tcW w:w="1303" w:type="dxa"/>
            <w:tcBorders>
              <w:top w:val="single" w:sz="4" w:space="0" w:color="000000"/>
              <w:left w:val="single" w:sz="4" w:space="0" w:color="000000"/>
              <w:bottom w:val="single" w:sz="4" w:space="0" w:color="000000"/>
              <w:right w:val="single" w:sz="4" w:space="0" w:color="000000"/>
            </w:tcBorders>
          </w:tcPr>
          <w:p w14:paraId="4E2F2171"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0122DCD2" w14:textId="77777777" w:rsidR="00DF276C" w:rsidRDefault="005F117D">
            <w:pPr>
              <w:pStyle w:val="TableParagraph"/>
              <w:spacing w:before="32"/>
              <w:ind w:right="50"/>
            </w:pPr>
            <w:r>
              <w:rPr>
                <w:spacing w:val="-2"/>
              </w:rPr>
              <w:t>31.12.2025</w:t>
            </w:r>
          </w:p>
        </w:tc>
      </w:tr>
      <w:tr w:rsidR="00DF276C" w14:paraId="2A622CF5" w14:textId="77777777">
        <w:trPr>
          <w:trHeight w:val="299"/>
        </w:trPr>
        <w:tc>
          <w:tcPr>
            <w:tcW w:w="4404" w:type="dxa"/>
            <w:tcBorders>
              <w:top w:val="single" w:sz="4" w:space="0" w:color="000000"/>
              <w:bottom w:val="single" w:sz="4" w:space="0" w:color="000000"/>
              <w:right w:val="single" w:sz="4" w:space="0" w:color="000000"/>
            </w:tcBorders>
          </w:tcPr>
          <w:p w14:paraId="4F81D36F"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4299229A" w14:textId="77777777" w:rsidR="00DF276C" w:rsidRDefault="005F117D">
            <w:pPr>
              <w:pStyle w:val="TableParagraph"/>
              <w:ind w:left="74"/>
              <w:jc w:val="left"/>
            </w:pPr>
            <w:r>
              <w:rPr>
                <w:spacing w:val="-2"/>
              </w:rPr>
              <w:t>CZJ50401R4</w:t>
            </w:r>
          </w:p>
        </w:tc>
        <w:tc>
          <w:tcPr>
            <w:tcW w:w="1303" w:type="dxa"/>
            <w:tcBorders>
              <w:top w:val="single" w:sz="4" w:space="0" w:color="000000"/>
              <w:left w:val="single" w:sz="4" w:space="0" w:color="000000"/>
              <w:bottom w:val="single" w:sz="4" w:space="0" w:color="000000"/>
              <w:right w:val="single" w:sz="4" w:space="0" w:color="000000"/>
            </w:tcBorders>
          </w:tcPr>
          <w:p w14:paraId="07D144DE"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024BA0BD" w14:textId="77777777" w:rsidR="00DF276C" w:rsidRDefault="005F117D">
            <w:pPr>
              <w:pStyle w:val="TableParagraph"/>
              <w:ind w:right="50"/>
            </w:pPr>
            <w:r>
              <w:rPr>
                <w:spacing w:val="-2"/>
              </w:rPr>
              <w:t>31.12.2025</w:t>
            </w:r>
          </w:p>
        </w:tc>
      </w:tr>
      <w:tr w:rsidR="00DF276C" w14:paraId="2DE2EE25" w14:textId="77777777">
        <w:trPr>
          <w:trHeight w:val="299"/>
        </w:trPr>
        <w:tc>
          <w:tcPr>
            <w:tcW w:w="4404" w:type="dxa"/>
            <w:tcBorders>
              <w:top w:val="single" w:sz="4" w:space="0" w:color="000000"/>
              <w:bottom w:val="single" w:sz="4" w:space="0" w:color="000000"/>
              <w:right w:val="single" w:sz="4" w:space="0" w:color="000000"/>
            </w:tcBorders>
          </w:tcPr>
          <w:p w14:paraId="136372A0"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69311068" w14:textId="77777777" w:rsidR="00DF276C" w:rsidRDefault="005F117D">
            <w:pPr>
              <w:pStyle w:val="TableParagraph"/>
              <w:ind w:left="74"/>
              <w:jc w:val="left"/>
            </w:pPr>
            <w:r>
              <w:rPr>
                <w:spacing w:val="-2"/>
              </w:rPr>
              <w:t>CZJ50401R5</w:t>
            </w:r>
          </w:p>
        </w:tc>
        <w:tc>
          <w:tcPr>
            <w:tcW w:w="1303" w:type="dxa"/>
            <w:tcBorders>
              <w:top w:val="single" w:sz="4" w:space="0" w:color="000000"/>
              <w:left w:val="single" w:sz="4" w:space="0" w:color="000000"/>
              <w:bottom w:val="single" w:sz="4" w:space="0" w:color="000000"/>
              <w:right w:val="single" w:sz="4" w:space="0" w:color="000000"/>
            </w:tcBorders>
          </w:tcPr>
          <w:p w14:paraId="1A4F4D09"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6F4B1148" w14:textId="77777777" w:rsidR="00DF276C" w:rsidRDefault="005F117D">
            <w:pPr>
              <w:pStyle w:val="TableParagraph"/>
              <w:ind w:right="50"/>
            </w:pPr>
            <w:r>
              <w:rPr>
                <w:spacing w:val="-2"/>
              </w:rPr>
              <w:t>31.12.2025</w:t>
            </w:r>
          </w:p>
        </w:tc>
      </w:tr>
      <w:tr w:rsidR="00DF276C" w14:paraId="16153378" w14:textId="77777777">
        <w:trPr>
          <w:trHeight w:val="300"/>
        </w:trPr>
        <w:tc>
          <w:tcPr>
            <w:tcW w:w="4404" w:type="dxa"/>
            <w:tcBorders>
              <w:top w:val="single" w:sz="4" w:space="0" w:color="000000"/>
              <w:bottom w:val="single" w:sz="4" w:space="0" w:color="000000"/>
              <w:right w:val="single" w:sz="4" w:space="0" w:color="000000"/>
            </w:tcBorders>
          </w:tcPr>
          <w:p w14:paraId="75D6C5FF"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4B76CF8E" w14:textId="77777777" w:rsidR="00DF276C" w:rsidRDefault="005F117D">
            <w:pPr>
              <w:pStyle w:val="TableParagraph"/>
              <w:spacing w:before="32"/>
              <w:ind w:left="74"/>
              <w:jc w:val="left"/>
            </w:pPr>
            <w:r>
              <w:rPr>
                <w:spacing w:val="-2"/>
              </w:rPr>
              <w:t>CZJ50401R6</w:t>
            </w:r>
          </w:p>
        </w:tc>
        <w:tc>
          <w:tcPr>
            <w:tcW w:w="1303" w:type="dxa"/>
            <w:tcBorders>
              <w:top w:val="single" w:sz="4" w:space="0" w:color="000000"/>
              <w:left w:val="single" w:sz="4" w:space="0" w:color="000000"/>
              <w:bottom w:val="single" w:sz="4" w:space="0" w:color="000000"/>
              <w:right w:val="single" w:sz="4" w:space="0" w:color="000000"/>
            </w:tcBorders>
          </w:tcPr>
          <w:p w14:paraId="2805679C"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72648A29" w14:textId="77777777" w:rsidR="00DF276C" w:rsidRDefault="005F117D">
            <w:pPr>
              <w:pStyle w:val="TableParagraph"/>
              <w:spacing w:before="32"/>
              <w:ind w:right="50"/>
            </w:pPr>
            <w:r>
              <w:rPr>
                <w:spacing w:val="-2"/>
              </w:rPr>
              <w:t>31.12.2025</w:t>
            </w:r>
          </w:p>
        </w:tc>
      </w:tr>
    </w:tbl>
    <w:p w14:paraId="46643DB6" w14:textId="77777777" w:rsidR="00DF276C" w:rsidRDefault="00DF276C">
      <w:pPr>
        <w:sectPr w:rsidR="00DF276C">
          <w:pgSz w:w="11910" w:h="16840"/>
          <w:pgMar w:top="1600" w:right="180" w:bottom="1040" w:left="1140" w:header="680" w:footer="856" w:gutter="0"/>
          <w:cols w:space="708"/>
        </w:sectPr>
      </w:pPr>
    </w:p>
    <w:p w14:paraId="0EA05506" w14:textId="77777777" w:rsidR="00DF276C" w:rsidRDefault="00DF276C">
      <w:pPr>
        <w:pStyle w:val="Zkladntext"/>
        <w:spacing w:before="130" w:after="1"/>
        <w:rPr>
          <w:sz w:val="20"/>
        </w:rPr>
      </w:pPr>
    </w:p>
    <w:tbl>
      <w:tblPr>
        <w:tblStyle w:val="TableNormal"/>
        <w:tblW w:w="0" w:type="auto"/>
        <w:tblInd w:w="7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04"/>
        <w:gridCol w:w="1367"/>
        <w:gridCol w:w="1303"/>
        <w:gridCol w:w="1326"/>
      </w:tblGrid>
      <w:tr w:rsidR="00DF276C" w14:paraId="71297FC1" w14:textId="77777777">
        <w:trPr>
          <w:trHeight w:val="299"/>
        </w:trPr>
        <w:tc>
          <w:tcPr>
            <w:tcW w:w="4404" w:type="dxa"/>
            <w:tcBorders>
              <w:top w:val="nil"/>
              <w:bottom w:val="single" w:sz="4" w:space="0" w:color="000000"/>
              <w:right w:val="single" w:sz="4" w:space="0" w:color="000000"/>
            </w:tcBorders>
          </w:tcPr>
          <w:p w14:paraId="37EA7BDB"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nil"/>
              <w:left w:val="single" w:sz="4" w:space="0" w:color="000000"/>
              <w:bottom w:val="single" w:sz="4" w:space="0" w:color="000000"/>
              <w:right w:val="single" w:sz="4" w:space="0" w:color="000000"/>
            </w:tcBorders>
          </w:tcPr>
          <w:p w14:paraId="399E4EA2" w14:textId="77777777" w:rsidR="00DF276C" w:rsidRDefault="005F117D">
            <w:pPr>
              <w:pStyle w:val="TableParagraph"/>
              <w:ind w:left="46" w:right="174"/>
              <w:jc w:val="center"/>
            </w:pPr>
            <w:r>
              <w:rPr>
                <w:spacing w:val="-2"/>
              </w:rPr>
              <w:t>CZJ50401R7</w:t>
            </w:r>
          </w:p>
        </w:tc>
        <w:tc>
          <w:tcPr>
            <w:tcW w:w="1303" w:type="dxa"/>
            <w:tcBorders>
              <w:top w:val="nil"/>
              <w:left w:val="single" w:sz="4" w:space="0" w:color="000000"/>
              <w:bottom w:val="single" w:sz="4" w:space="0" w:color="000000"/>
              <w:right w:val="single" w:sz="4" w:space="0" w:color="000000"/>
            </w:tcBorders>
          </w:tcPr>
          <w:p w14:paraId="093B8109" w14:textId="77777777" w:rsidR="00DF276C" w:rsidRDefault="005F117D">
            <w:pPr>
              <w:pStyle w:val="TableParagraph"/>
              <w:spacing w:before="16" w:line="264" w:lineRule="exact"/>
              <w:ind w:right="53"/>
            </w:pPr>
            <w:r>
              <w:rPr>
                <w:spacing w:val="-2"/>
              </w:rPr>
              <w:t>01.01.2025</w:t>
            </w:r>
          </w:p>
        </w:tc>
        <w:tc>
          <w:tcPr>
            <w:tcW w:w="1326" w:type="dxa"/>
            <w:tcBorders>
              <w:top w:val="nil"/>
              <w:left w:val="single" w:sz="4" w:space="0" w:color="000000"/>
              <w:bottom w:val="single" w:sz="4" w:space="0" w:color="000000"/>
            </w:tcBorders>
          </w:tcPr>
          <w:p w14:paraId="4AD1E420" w14:textId="77777777" w:rsidR="00DF276C" w:rsidRDefault="005F117D">
            <w:pPr>
              <w:pStyle w:val="TableParagraph"/>
              <w:ind w:right="50"/>
            </w:pPr>
            <w:r>
              <w:rPr>
                <w:spacing w:val="-2"/>
              </w:rPr>
              <w:t>31.12.2025</w:t>
            </w:r>
          </w:p>
        </w:tc>
      </w:tr>
      <w:tr w:rsidR="00DF276C" w14:paraId="24032076" w14:textId="77777777">
        <w:trPr>
          <w:trHeight w:val="300"/>
        </w:trPr>
        <w:tc>
          <w:tcPr>
            <w:tcW w:w="4404" w:type="dxa"/>
            <w:tcBorders>
              <w:top w:val="single" w:sz="4" w:space="0" w:color="000000"/>
              <w:bottom w:val="single" w:sz="4" w:space="0" w:color="000000"/>
              <w:right w:val="single" w:sz="4" w:space="0" w:color="000000"/>
            </w:tcBorders>
          </w:tcPr>
          <w:p w14:paraId="6017110A"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6FF58545" w14:textId="77777777" w:rsidR="00DF276C" w:rsidRDefault="005F117D">
            <w:pPr>
              <w:pStyle w:val="TableParagraph"/>
              <w:spacing w:before="32"/>
              <w:ind w:left="46" w:right="174"/>
              <w:jc w:val="center"/>
            </w:pPr>
            <w:r>
              <w:rPr>
                <w:spacing w:val="-2"/>
              </w:rPr>
              <w:t>CZJ50401R8</w:t>
            </w:r>
          </w:p>
        </w:tc>
        <w:tc>
          <w:tcPr>
            <w:tcW w:w="1303" w:type="dxa"/>
            <w:tcBorders>
              <w:top w:val="single" w:sz="4" w:space="0" w:color="000000"/>
              <w:left w:val="single" w:sz="4" w:space="0" w:color="000000"/>
              <w:bottom w:val="single" w:sz="4" w:space="0" w:color="000000"/>
              <w:right w:val="single" w:sz="4" w:space="0" w:color="000000"/>
            </w:tcBorders>
          </w:tcPr>
          <w:p w14:paraId="3906A3B3"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EC2D8C7" w14:textId="77777777" w:rsidR="00DF276C" w:rsidRDefault="005F117D">
            <w:pPr>
              <w:pStyle w:val="TableParagraph"/>
              <w:spacing w:before="32"/>
              <w:ind w:right="50"/>
            </w:pPr>
            <w:r>
              <w:rPr>
                <w:spacing w:val="-2"/>
              </w:rPr>
              <w:t>31.12.2025</w:t>
            </w:r>
          </w:p>
        </w:tc>
      </w:tr>
      <w:tr w:rsidR="00DF276C" w14:paraId="585971EF" w14:textId="77777777">
        <w:trPr>
          <w:trHeight w:val="299"/>
        </w:trPr>
        <w:tc>
          <w:tcPr>
            <w:tcW w:w="4404" w:type="dxa"/>
            <w:tcBorders>
              <w:top w:val="single" w:sz="4" w:space="0" w:color="000000"/>
              <w:bottom w:val="single" w:sz="4" w:space="0" w:color="000000"/>
              <w:right w:val="single" w:sz="4" w:space="0" w:color="000000"/>
            </w:tcBorders>
          </w:tcPr>
          <w:p w14:paraId="2701245D"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71DCC0ED" w14:textId="77777777" w:rsidR="00DF276C" w:rsidRDefault="005F117D">
            <w:pPr>
              <w:pStyle w:val="TableParagraph"/>
              <w:ind w:left="46" w:right="174"/>
              <w:jc w:val="center"/>
            </w:pPr>
            <w:r>
              <w:rPr>
                <w:spacing w:val="-2"/>
              </w:rPr>
              <w:t>CZJ50401R9</w:t>
            </w:r>
          </w:p>
        </w:tc>
        <w:tc>
          <w:tcPr>
            <w:tcW w:w="1303" w:type="dxa"/>
            <w:tcBorders>
              <w:top w:val="single" w:sz="4" w:space="0" w:color="000000"/>
              <w:left w:val="single" w:sz="4" w:space="0" w:color="000000"/>
              <w:bottom w:val="single" w:sz="4" w:space="0" w:color="000000"/>
              <w:right w:val="single" w:sz="4" w:space="0" w:color="000000"/>
            </w:tcBorders>
          </w:tcPr>
          <w:p w14:paraId="3CE22654"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AE54373" w14:textId="77777777" w:rsidR="00DF276C" w:rsidRDefault="005F117D">
            <w:pPr>
              <w:pStyle w:val="TableParagraph"/>
              <w:ind w:right="50"/>
            </w:pPr>
            <w:r>
              <w:rPr>
                <w:spacing w:val="-2"/>
              </w:rPr>
              <w:t>31.12.2025</w:t>
            </w:r>
          </w:p>
        </w:tc>
      </w:tr>
      <w:tr w:rsidR="00DF276C" w14:paraId="59ACF981" w14:textId="77777777">
        <w:trPr>
          <w:trHeight w:val="299"/>
        </w:trPr>
        <w:tc>
          <w:tcPr>
            <w:tcW w:w="4404" w:type="dxa"/>
            <w:tcBorders>
              <w:top w:val="single" w:sz="4" w:space="0" w:color="000000"/>
              <w:bottom w:val="single" w:sz="4" w:space="0" w:color="000000"/>
              <w:right w:val="single" w:sz="4" w:space="0" w:color="000000"/>
            </w:tcBorders>
          </w:tcPr>
          <w:p w14:paraId="7A74D1E3"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6EA4D92A" w14:textId="77777777" w:rsidR="00DF276C" w:rsidRDefault="005F117D">
            <w:pPr>
              <w:pStyle w:val="TableParagraph"/>
              <w:ind w:right="120"/>
              <w:jc w:val="center"/>
            </w:pPr>
            <w:r>
              <w:rPr>
                <w:spacing w:val="-2"/>
              </w:rPr>
              <w:t>CZJ50401RB</w:t>
            </w:r>
          </w:p>
        </w:tc>
        <w:tc>
          <w:tcPr>
            <w:tcW w:w="1303" w:type="dxa"/>
            <w:tcBorders>
              <w:top w:val="single" w:sz="4" w:space="0" w:color="000000"/>
              <w:left w:val="single" w:sz="4" w:space="0" w:color="000000"/>
              <w:bottom w:val="single" w:sz="4" w:space="0" w:color="000000"/>
              <w:right w:val="single" w:sz="4" w:space="0" w:color="000000"/>
            </w:tcBorders>
          </w:tcPr>
          <w:p w14:paraId="452C0915"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56548F7" w14:textId="77777777" w:rsidR="00DF276C" w:rsidRDefault="005F117D">
            <w:pPr>
              <w:pStyle w:val="TableParagraph"/>
              <w:ind w:right="50"/>
            </w:pPr>
            <w:r>
              <w:rPr>
                <w:spacing w:val="-2"/>
              </w:rPr>
              <w:t>31.12.2025</w:t>
            </w:r>
          </w:p>
        </w:tc>
      </w:tr>
      <w:tr w:rsidR="00DF276C" w14:paraId="458D413B" w14:textId="77777777">
        <w:trPr>
          <w:trHeight w:val="300"/>
        </w:trPr>
        <w:tc>
          <w:tcPr>
            <w:tcW w:w="4404" w:type="dxa"/>
            <w:tcBorders>
              <w:top w:val="single" w:sz="4" w:space="0" w:color="000000"/>
              <w:bottom w:val="single" w:sz="4" w:space="0" w:color="000000"/>
              <w:right w:val="single" w:sz="4" w:space="0" w:color="000000"/>
            </w:tcBorders>
          </w:tcPr>
          <w:p w14:paraId="5BECB888"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23701E1D" w14:textId="77777777" w:rsidR="00DF276C" w:rsidRDefault="005F117D">
            <w:pPr>
              <w:pStyle w:val="TableParagraph"/>
              <w:spacing w:before="32"/>
              <w:ind w:left="52" w:right="174"/>
              <w:jc w:val="center"/>
            </w:pPr>
            <w:r>
              <w:rPr>
                <w:spacing w:val="-2"/>
              </w:rPr>
              <w:t>CZJ50401RC</w:t>
            </w:r>
          </w:p>
        </w:tc>
        <w:tc>
          <w:tcPr>
            <w:tcW w:w="1303" w:type="dxa"/>
            <w:tcBorders>
              <w:top w:val="single" w:sz="4" w:space="0" w:color="000000"/>
              <w:left w:val="single" w:sz="4" w:space="0" w:color="000000"/>
              <w:bottom w:val="single" w:sz="4" w:space="0" w:color="000000"/>
              <w:right w:val="single" w:sz="4" w:space="0" w:color="000000"/>
            </w:tcBorders>
          </w:tcPr>
          <w:p w14:paraId="1F3FF6CF"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73EC267B" w14:textId="77777777" w:rsidR="00DF276C" w:rsidRDefault="005F117D">
            <w:pPr>
              <w:pStyle w:val="TableParagraph"/>
              <w:spacing w:before="32"/>
              <w:ind w:right="50"/>
            </w:pPr>
            <w:r>
              <w:rPr>
                <w:spacing w:val="-2"/>
              </w:rPr>
              <w:t>31.12.2025</w:t>
            </w:r>
          </w:p>
        </w:tc>
      </w:tr>
      <w:tr w:rsidR="00DF276C" w14:paraId="6CEA0719" w14:textId="77777777">
        <w:trPr>
          <w:trHeight w:val="299"/>
        </w:trPr>
        <w:tc>
          <w:tcPr>
            <w:tcW w:w="4404" w:type="dxa"/>
            <w:tcBorders>
              <w:top w:val="single" w:sz="4" w:space="0" w:color="000000"/>
              <w:bottom w:val="single" w:sz="4" w:space="0" w:color="000000"/>
              <w:right w:val="single" w:sz="4" w:space="0" w:color="000000"/>
            </w:tcBorders>
          </w:tcPr>
          <w:p w14:paraId="570C5AB6"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1000CFA3" w14:textId="77777777" w:rsidR="00DF276C" w:rsidRDefault="005F117D">
            <w:pPr>
              <w:pStyle w:val="TableParagraph"/>
              <w:ind w:right="104"/>
              <w:jc w:val="center"/>
            </w:pPr>
            <w:r>
              <w:rPr>
                <w:spacing w:val="-2"/>
              </w:rPr>
              <w:t>CZJ50401RD</w:t>
            </w:r>
          </w:p>
        </w:tc>
        <w:tc>
          <w:tcPr>
            <w:tcW w:w="1303" w:type="dxa"/>
            <w:tcBorders>
              <w:top w:val="single" w:sz="4" w:space="0" w:color="000000"/>
              <w:left w:val="single" w:sz="4" w:space="0" w:color="000000"/>
              <w:bottom w:val="single" w:sz="4" w:space="0" w:color="000000"/>
              <w:right w:val="single" w:sz="4" w:space="0" w:color="000000"/>
            </w:tcBorders>
          </w:tcPr>
          <w:p w14:paraId="0A2A59B0"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15BF74A1" w14:textId="77777777" w:rsidR="00DF276C" w:rsidRDefault="005F117D">
            <w:pPr>
              <w:pStyle w:val="TableParagraph"/>
              <w:ind w:right="50"/>
            </w:pPr>
            <w:r>
              <w:rPr>
                <w:spacing w:val="-2"/>
              </w:rPr>
              <w:t>31.12.2025</w:t>
            </w:r>
          </w:p>
        </w:tc>
      </w:tr>
      <w:tr w:rsidR="00DF276C" w14:paraId="65A87383" w14:textId="77777777">
        <w:trPr>
          <w:trHeight w:val="299"/>
        </w:trPr>
        <w:tc>
          <w:tcPr>
            <w:tcW w:w="4404" w:type="dxa"/>
            <w:tcBorders>
              <w:top w:val="single" w:sz="4" w:space="0" w:color="000000"/>
              <w:bottom w:val="single" w:sz="4" w:space="0" w:color="000000"/>
              <w:right w:val="single" w:sz="4" w:space="0" w:color="000000"/>
            </w:tcBorders>
          </w:tcPr>
          <w:p w14:paraId="691F3647"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6D7226B8" w14:textId="77777777" w:rsidR="00DF276C" w:rsidRDefault="005F117D">
            <w:pPr>
              <w:pStyle w:val="TableParagraph"/>
              <w:ind w:left="36" w:right="174"/>
              <w:jc w:val="center"/>
            </w:pPr>
            <w:r>
              <w:rPr>
                <w:spacing w:val="-2"/>
              </w:rPr>
              <w:t>CZJ50401RF</w:t>
            </w:r>
          </w:p>
        </w:tc>
        <w:tc>
          <w:tcPr>
            <w:tcW w:w="1303" w:type="dxa"/>
            <w:tcBorders>
              <w:top w:val="single" w:sz="4" w:space="0" w:color="000000"/>
              <w:left w:val="single" w:sz="4" w:space="0" w:color="000000"/>
              <w:bottom w:val="single" w:sz="4" w:space="0" w:color="000000"/>
              <w:right w:val="single" w:sz="4" w:space="0" w:color="000000"/>
            </w:tcBorders>
          </w:tcPr>
          <w:p w14:paraId="4F445462"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0B66110A" w14:textId="77777777" w:rsidR="00DF276C" w:rsidRDefault="005F117D">
            <w:pPr>
              <w:pStyle w:val="TableParagraph"/>
              <w:ind w:right="50"/>
            </w:pPr>
            <w:r>
              <w:rPr>
                <w:spacing w:val="-2"/>
              </w:rPr>
              <w:t>31.12.2025</w:t>
            </w:r>
          </w:p>
        </w:tc>
      </w:tr>
      <w:tr w:rsidR="00DF276C" w14:paraId="4F4F2FB2" w14:textId="77777777">
        <w:trPr>
          <w:trHeight w:val="300"/>
        </w:trPr>
        <w:tc>
          <w:tcPr>
            <w:tcW w:w="4404" w:type="dxa"/>
            <w:tcBorders>
              <w:top w:val="single" w:sz="4" w:space="0" w:color="000000"/>
              <w:bottom w:val="single" w:sz="4" w:space="0" w:color="000000"/>
              <w:right w:val="single" w:sz="4" w:space="0" w:color="000000"/>
            </w:tcBorders>
          </w:tcPr>
          <w:p w14:paraId="0A64625A"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481DD08A" w14:textId="77777777" w:rsidR="00DF276C" w:rsidRDefault="005F117D">
            <w:pPr>
              <w:pStyle w:val="TableParagraph"/>
              <w:spacing w:before="32"/>
              <w:ind w:left="19" w:right="120"/>
              <w:jc w:val="center"/>
            </w:pPr>
            <w:r>
              <w:rPr>
                <w:spacing w:val="-2"/>
              </w:rPr>
              <w:t>CZJ50401RG</w:t>
            </w:r>
          </w:p>
        </w:tc>
        <w:tc>
          <w:tcPr>
            <w:tcW w:w="1303" w:type="dxa"/>
            <w:tcBorders>
              <w:top w:val="single" w:sz="4" w:space="0" w:color="000000"/>
              <w:left w:val="single" w:sz="4" w:space="0" w:color="000000"/>
              <w:bottom w:val="single" w:sz="4" w:space="0" w:color="000000"/>
              <w:right w:val="single" w:sz="4" w:space="0" w:color="000000"/>
            </w:tcBorders>
          </w:tcPr>
          <w:p w14:paraId="3AD620AA"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3AFEE21" w14:textId="77777777" w:rsidR="00DF276C" w:rsidRDefault="005F117D">
            <w:pPr>
              <w:pStyle w:val="TableParagraph"/>
              <w:spacing w:before="32"/>
              <w:ind w:right="50"/>
            </w:pPr>
            <w:r>
              <w:rPr>
                <w:spacing w:val="-2"/>
              </w:rPr>
              <w:t>31.12.2025</w:t>
            </w:r>
          </w:p>
        </w:tc>
      </w:tr>
      <w:tr w:rsidR="00DF276C" w14:paraId="1F8056EA" w14:textId="77777777">
        <w:trPr>
          <w:trHeight w:val="299"/>
        </w:trPr>
        <w:tc>
          <w:tcPr>
            <w:tcW w:w="4404" w:type="dxa"/>
            <w:tcBorders>
              <w:top w:val="single" w:sz="4" w:space="0" w:color="000000"/>
              <w:bottom w:val="single" w:sz="4" w:space="0" w:color="000000"/>
              <w:right w:val="single" w:sz="4" w:space="0" w:color="000000"/>
            </w:tcBorders>
          </w:tcPr>
          <w:p w14:paraId="2BE592FC"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2144A6CA" w14:textId="77777777" w:rsidR="00DF276C" w:rsidRDefault="005F117D">
            <w:pPr>
              <w:pStyle w:val="TableParagraph"/>
              <w:ind w:left="19" w:right="121"/>
              <w:jc w:val="center"/>
            </w:pPr>
            <w:r>
              <w:rPr>
                <w:spacing w:val="-2"/>
              </w:rPr>
              <w:t>CZJ50401RH</w:t>
            </w:r>
          </w:p>
        </w:tc>
        <w:tc>
          <w:tcPr>
            <w:tcW w:w="1303" w:type="dxa"/>
            <w:tcBorders>
              <w:top w:val="single" w:sz="4" w:space="0" w:color="000000"/>
              <w:left w:val="single" w:sz="4" w:space="0" w:color="000000"/>
              <w:bottom w:val="single" w:sz="4" w:space="0" w:color="000000"/>
              <w:right w:val="single" w:sz="4" w:space="0" w:color="000000"/>
            </w:tcBorders>
          </w:tcPr>
          <w:p w14:paraId="61BF53AB"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03F9C17C" w14:textId="77777777" w:rsidR="00DF276C" w:rsidRDefault="005F117D">
            <w:pPr>
              <w:pStyle w:val="TableParagraph"/>
              <w:ind w:right="50"/>
            </w:pPr>
            <w:r>
              <w:rPr>
                <w:spacing w:val="-2"/>
              </w:rPr>
              <w:t>31.12.2025</w:t>
            </w:r>
          </w:p>
        </w:tc>
      </w:tr>
      <w:tr w:rsidR="00DF276C" w14:paraId="32F7634E" w14:textId="77777777">
        <w:trPr>
          <w:trHeight w:val="299"/>
        </w:trPr>
        <w:tc>
          <w:tcPr>
            <w:tcW w:w="4404" w:type="dxa"/>
            <w:tcBorders>
              <w:top w:val="single" w:sz="4" w:space="0" w:color="000000"/>
              <w:bottom w:val="single" w:sz="4" w:space="0" w:color="000000"/>
              <w:right w:val="single" w:sz="4" w:space="0" w:color="000000"/>
            </w:tcBorders>
          </w:tcPr>
          <w:p w14:paraId="19931093"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39EF8868" w14:textId="77777777" w:rsidR="00DF276C" w:rsidRDefault="005F117D">
            <w:pPr>
              <w:pStyle w:val="TableParagraph"/>
              <w:ind w:right="169"/>
              <w:jc w:val="center"/>
            </w:pPr>
            <w:r>
              <w:rPr>
                <w:spacing w:val="-2"/>
              </w:rPr>
              <w:t>CZJ50401RJ</w:t>
            </w:r>
          </w:p>
        </w:tc>
        <w:tc>
          <w:tcPr>
            <w:tcW w:w="1303" w:type="dxa"/>
            <w:tcBorders>
              <w:top w:val="single" w:sz="4" w:space="0" w:color="000000"/>
              <w:left w:val="single" w:sz="4" w:space="0" w:color="000000"/>
              <w:bottom w:val="single" w:sz="4" w:space="0" w:color="000000"/>
              <w:right w:val="single" w:sz="4" w:space="0" w:color="000000"/>
            </w:tcBorders>
          </w:tcPr>
          <w:p w14:paraId="3550CFAE"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783C0E24" w14:textId="77777777" w:rsidR="00DF276C" w:rsidRDefault="005F117D">
            <w:pPr>
              <w:pStyle w:val="TableParagraph"/>
              <w:ind w:right="50"/>
            </w:pPr>
            <w:r>
              <w:rPr>
                <w:spacing w:val="-2"/>
              </w:rPr>
              <w:t>31.12.2025</w:t>
            </w:r>
          </w:p>
        </w:tc>
      </w:tr>
      <w:tr w:rsidR="00DF276C" w14:paraId="64BF2BF8" w14:textId="77777777">
        <w:trPr>
          <w:trHeight w:val="300"/>
        </w:trPr>
        <w:tc>
          <w:tcPr>
            <w:tcW w:w="4404" w:type="dxa"/>
            <w:tcBorders>
              <w:top w:val="single" w:sz="4" w:space="0" w:color="000000"/>
              <w:bottom w:val="single" w:sz="4" w:space="0" w:color="000000"/>
              <w:right w:val="single" w:sz="4" w:space="0" w:color="000000"/>
            </w:tcBorders>
          </w:tcPr>
          <w:p w14:paraId="57A97449"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1ADF0344" w14:textId="77777777" w:rsidR="00DF276C" w:rsidRDefault="005F117D">
            <w:pPr>
              <w:pStyle w:val="TableParagraph"/>
              <w:spacing w:before="32"/>
              <w:ind w:left="49" w:right="174"/>
              <w:jc w:val="center"/>
            </w:pPr>
            <w:r>
              <w:rPr>
                <w:spacing w:val="-2"/>
              </w:rPr>
              <w:t>CZJ50401RK</w:t>
            </w:r>
          </w:p>
        </w:tc>
        <w:tc>
          <w:tcPr>
            <w:tcW w:w="1303" w:type="dxa"/>
            <w:tcBorders>
              <w:top w:val="single" w:sz="4" w:space="0" w:color="000000"/>
              <w:left w:val="single" w:sz="4" w:space="0" w:color="000000"/>
              <w:bottom w:val="single" w:sz="4" w:space="0" w:color="000000"/>
              <w:right w:val="single" w:sz="4" w:space="0" w:color="000000"/>
            </w:tcBorders>
          </w:tcPr>
          <w:p w14:paraId="788D0D02"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5639069A" w14:textId="77777777" w:rsidR="00DF276C" w:rsidRDefault="005F117D">
            <w:pPr>
              <w:pStyle w:val="TableParagraph"/>
              <w:spacing w:before="32"/>
              <w:ind w:right="50"/>
            </w:pPr>
            <w:r>
              <w:rPr>
                <w:spacing w:val="-2"/>
              </w:rPr>
              <w:t>31.12.2025</w:t>
            </w:r>
          </w:p>
        </w:tc>
      </w:tr>
      <w:tr w:rsidR="00DF276C" w14:paraId="7C96BDE0" w14:textId="77777777">
        <w:trPr>
          <w:trHeight w:val="299"/>
        </w:trPr>
        <w:tc>
          <w:tcPr>
            <w:tcW w:w="4404" w:type="dxa"/>
            <w:tcBorders>
              <w:top w:val="single" w:sz="4" w:space="0" w:color="000000"/>
              <w:bottom w:val="single" w:sz="4" w:space="0" w:color="000000"/>
              <w:right w:val="single" w:sz="4" w:space="0" w:color="000000"/>
            </w:tcBorders>
          </w:tcPr>
          <w:p w14:paraId="1506A3C3"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3AC51B13" w14:textId="77777777" w:rsidR="00DF276C" w:rsidRDefault="005F117D">
            <w:pPr>
              <w:pStyle w:val="TableParagraph"/>
              <w:ind w:left="27" w:right="174"/>
              <w:jc w:val="center"/>
            </w:pPr>
            <w:r>
              <w:rPr>
                <w:spacing w:val="-2"/>
              </w:rPr>
              <w:t>CZJ50401RL</w:t>
            </w:r>
          </w:p>
        </w:tc>
        <w:tc>
          <w:tcPr>
            <w:tcW w:w="1303" w:type="dxa"/>
            <w:tcBorders>
              <w:top w:val="single" w:sz="4" w:space="0" w:color="000000"/>
              <w:left w:val="single" w:sz="4" w:space="0" w:color="000000"/>
              <w:bottom w:val="single" w:sz="4" w:space="0" w:color="000000"/>
              <w:right w:val="single" w:sz="4" w:space="0" w:color="000000"/>
            </w:tcBorders>
          </w:tcPr>
          <w:p w14:paraId="36AC7A53"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11DD9480" w14:textId="77777777" w:rsidR="00DF276C" w:rsidRDefault="005F117D">
            <w:pPr>
              <w:pStyle w:val="TableParagraph"/>
              <w:ind w:right="50"/>
            </w:pPr>
            <w:r>
              <w:rPr>
                <w:spacing w:val="-2"/>
              </w:rPr>
              <w:t>31.12.2025</w:t>
            </w:r>
          </w:p>
        </w:tc>
      </w:tr>
      <w:tr w:rsidR="00DF276C" w14:paraId="5B5CFBCF" w14:textId="77777777">
        <w:trPr>
          <w:trHeight w:val="299"/>
        </w:trPr>
        <w:tc>
          <w:tcPr>
            <w:tcW w:w="4404" w:type="dxa"/>
            <w:tcBorders>
              <w:top w:val="single" w:sz="4" w:space="0" w:color="000000"/>
              <w:bottom w:val="single" w:sz="4" w:space="0" w:color="000000"/>
              <w:right w:val="single" w:sz="4" w:space="0" w:color="000000"/>
            </w:tcBorders>
          </w:tcPr>
          <w:p w14:paraId="3DFF303D"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01EA635D" w14:textId="77777777" w:rsidR="00DF276C" w:rsidRDefault="005F117D">
            <w:pPr>
              <w:pStyle w:val="TableParagraph"/>
              <w:ind w:left="19" w:right="71"/>
              <w:jc w:val="center"/>
            </w:pPr>
            <w:r>
              <w:rPr>
                <w:spacing w:val="-2"/>
              </w:rPr>
              <w:t>CZJ50401RM</w:t>
            </w:r>
          </w:p>
        </w:tc>
        <w:tc>
          <w:tcPr>
            <w:tcW w:w="1303" w:type="dxa"/>
            <w:tcBorders>
              <w:top w:val="single" w:sz="4" w:space="0" w:color="000000"/>
              <w:left w:val="single" w:sz="4" w:space="0" w:color="000000"/>
              <w:bottom w:val="single" w:sz="4" w:space="0" w:color="000000"/>
              <w:right w:val="single" w:sz="4" w:space="0" w:color="000000"/>
            </w:tcBorders>
          </w:tcPr>
          <w:p w14:paraId="17F29A0A"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510C2E67" w14:textId="77777777" w:rsidR="00DF276C" w:rsidRDefault="005F117D">
            <w:pPr>
              <w:pStyle w:val="TableParagraph"/>
              <w:ind w:right="50"/>
            </w:pPr>
            <w:r>
              <w:rPr>
                <w:spacing w:val="-2"/>
              </w:rPr>
              <w:t>31.12.2025</w:t>
            </w:r>
          </w:p>
        </w:tc>
      </w:tr>
      <w:tr w:rsidR="00DF276C" w14:paraId="7C64B768" w14:textId="77777777">
        <w:trPr>
          <w:trHeight w:val="300"/>
        </w:trPr>
        <w:tc>
          <w:tcPr>
            <w:tcW w:w="4404" w:type="dxa"/>
            <w:tcBorders>
              <w:top w:val="single" w:sz="4" w:space="0" w:color="000000"/>
              <w:bottom w:val="single" w:sz="4" w:space="0" w:color="000000"/>
              <w:right w:val="single" w:sz="4" w:space="0" w:color="000000"/>
            </w:tcBorders>
          </w:tcPr>
          <w:p w14:paraId="19351E9A"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25E3AABA" w14:textId="77777777" w:rsidR="00DF276C" w:rsidRDefault="005F117D">
            <w:pPr>
              <w:pStyle w:val="TableParagraph"/>
              <w:spacing w:before="32"/>
              <w:ind w:left="22" w:right="120"/>
              <w:jc w:val="center"/>
            </w:pPr>
            <w:r>
              <w:rPr>
                <w:spacing w:val="-2"/>
              </w:rPr>
              <w:t>CZJ50401RN</w:t>
            </w:r>
          </w:p>
        </w:tc>
        <w:tc>
          <w:tcPr>
            <w:tcW w:w="1303" w:type="dxa"/>
            <w:tcBorders>
              <w:top w:val="single" w:sz="4" w:space="0" w:color="000000"/>
              <w:left w:val="single" w:sz="4" w:space="0" w:color="000000"/>
              <w:bottom w:val="single" w:sz="4" w:space="0" w:color="000000"/>
              <w:right w:val="single" w:sz="4" w:space="0" w:color="000000"/>
            </w:tcBorders>
          </w:tcPr>
          <w:p w14:paraId="2A195E90"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2A4D8E9C" w14:textId="77777777" w:rsidR="00DF276C" w:rsidRDefault="005F117D">
            <w:pPr>
              <w:pStyle w:val="TableParagraph"/>
              <w:spacing w:before="32"/>
              <w:ind w:right="50"/>
            </w:pPr>
            <w:r>
              <w:rPr>
                <w:spacing w:val="-2"/>
              </w:rPr>
              <w:t>31.12.2025</w:t>
            </w:r>
          </w:p>
        </w:tc>
      </w:tr>
      <w:tr w:rsidR="00DF276C" w14:paraId="5155F4D4" w14:textId="77777777">
        <w:trPr>
          <w:trHeight w:val="299"/>
        </w:trPr>
        <w:tc>
          <w:tcPr>
            <w:tcW w:w="4404" w:type="dxa"/>
            <w:tcBorders>
              <w:top w:val="single" w:sz="4" w:space="0" w:color="000000"/>
              <w:bottom w:val="single" w:sz="4" w:space="0" w:color="000000"/>
              <w:right w:val="single" w:sz="4" w:space="0" w:color="000000"/>
            </w:tcBorders>
          </w:tcPr>
          <w:p w14:paraId="3EDD0E96"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4185696F" w14:textId="77777777" w:rsidR="00DF276C" w:rsidRDefault="005F117D">
            <w:pPr>
              <w:pStyle w:val="TableParagraph"/>
              <w:ind w:left="48" w:right="174"/>
              <w:jc w:val="center"/>
            </w:pPr>
            <w:r>
              <w:rPr>
                <w:spacing w:val="-2"/>
              </w:rPr>
              <w:t>CZJ50401RP</w:t>
            </w:r>
          </w:p>
        </w:tc>
        <w:tc>
          <w:tcPr>
            <w:tcW w:w="1303" w:type="dxa"/>
            <w:tcBorders>
              <w:top w:val="single" w:sz="4" w:space="0" w:color="000000"/>
              <w:left w:val="single" w:sz="4" w:space="0" w:color="000000"/>
              <w:bottom w:val="single" w:sz="4" w:space="0" w:color="000000"/>
              <w:right w:val="single" w:sz="4" w:space="0" w:color="000000"/>
            </w:tcBorders>
          </w:tcPr>
          <w:p w14:paraId="362A921B"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1A33D3ED" w14:textId="77777777" w:rsidR="00DF276C" w:rsidRDefault="005F117D">
            <w:pPr>
              <w:pStyle w:val="TableParagraph"/>
              <w:ind w:right="50"/>
            </w:pPr>
            <w:r>
              <w:rPr>
                <w:spacing w:val="-2"/>
              </w:rPr>
              <w:t>31.12.2025</w:t>
            </w:r>
          </w:p>
        </w:tc>
      </w:tr>
      <w:tr w:rsidR="00DF276C" w14:paraId="52DF762D" w14:textId="77777777">
        <w:trPr>
          <w:trHeight w:val="299"/>
        </w:trPr>
        <w:tc>
          <w:tcPr>
            <w:tcW w:w="4404" w:type="dxa"/>
            <w:tcBorders>
              <w:top w:val="single" w:sz="4" w:space="0" w:color="000000"/>
              <w:bottom w:val="single" w:sz="4" w:space="0" w:color="000000"/>
              <w:right w:val="single" w:sz="4" w:space="0" w:color="000000"/>
            </w:tcBorders>
          </w:tcPr>
          <w:p w14:paraId="699E38AA"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75F0AED1" w14:textId="77777777" w:rsidR="00DF276C" w:rsidRDefault="005F117D">
            <w:pPr>
              <w:pStyle w:val="TableParagraph"/>
              <w:ind w:left="28" w:right="120"/>
              <w:jc w:val="center"/>
            </w:pPr>
            <w:r>
              <w:rPr>
                <w:spacing w:val="-2"/>
              </w:rPr>
              <w:t>CZJ50401RQ</w:t>
            </w:r>
          </w:p>
        </w:tc>
        <w:tc>
          <w:tcPr>
            <w:tcW w:w="1303" w:type="dxa"/>
            <w:tcBorders>
              <w:top w:val="single" w:sz="4" w:space="0" w:color="000000"/>
              <w:left w:val="single" w:sz="4" w:space="0" w:color="000000"/>
              <w:bottom w:val="single" w:sz="4" w:space="0" w:color="000000"/>
              <w:right w:val="single" w:sz="4" w:space="0" w:color="000000"/>
            </w:tcBorders>
          </w:tcPr>
          <w:p w14:paraId="2D6F78B2"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28760661" w14:textId="77777777" w:rsidR="00DF276C" w:rsidRDefault="005F117D">
            <w:pPr>
              <w:pStyle w:val="TableParagraph"/>
              <w:ind w:right="50"/>
            </w:pPr>
            <w:r>
              <w:rPr>
                <w:spacing w:val="-2"/>
              </w:rPr>
              <w:t>31.12.2025</w:t>
            </w:r>
          </w:p>
        </w:tc>
      </w:tr>
      <w:tr w:rsidR="00DF276C" w14:paraId="6D1300FA" w14:textId="77777777">
        <w:trPr>
          <w:trHeight w:val="300"/>
        </w:trPr>
        <w:tc>
          <w:tcPr>
            <w:tcW w:w="4404" w:type="dxa"/>
            <w:tcBorders>
              <w:top w:val="single" w:sz="4" w:space="0" w:color="000000"/>
              <w:bottom w:val="single" w:sz="4" w:space="0" w:color="000000"/>
              <w:right w:val="single" w:sz="4" w:space="0" w:color="000000"/>
            </w:tcBorders>
          </w:tcPr>
          <w:p w14:paraId="61C58C5D"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72A6BAD3" w14:textId="77777777" w:rsidR="00DF276C" w:rsidRDefault="005F117D">
            <w:pPr>
              <w:pStyle w:val="TableParagraph"/>
              <w:spacing w:before="32"/>
              <w:ind w:right="120"/>
              <w:jc w:val="center"/>
            </w:pPr>
            <w:r>
              <w:rPr>
                <w:spacing w:val="-2"/>
              </w:rPr>
              <w:t>CZJ50401RR</w:t>
            </w:r>
          </w:p>
        </w:tc>
        <w:tc>
          <w:tcPr>
            <w:tcW w:w="1303" w:type="dxa"/>
            <w:tcBorders>
              <w:top w:val="single" w:sz="4" w:space="0" w:color="000000"/>
              <w:left w:val="single" w:sz="4" w:space="0" w:color="000000"/>
              <w:bottom w:val="single" w:sz="4" w:space="0" w:color="000000"/>
              <w:right w:val="single" w:sz="4" w:space="0" w:color="000000"/>
            </w:tcBorders>
          </w:tcPr>
          <w:p w14:paraId="015A3834"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7D2AC6A1" w14:textId="77777777" w:rsidR="00DF276C" w:rsidRDefault="005F117D">
            <w:pPr>
              <w:pStyle w:val="TableParagraph"/>
              <w:spacing w:before="32"/>
              <w:ind w:right="50"/>
            </w:pPr>
            <w:r>
              <w:rPr>
                <w:spacing w:val="-2"/>
              </w:rPr>
              <w:t>31.12.2025</w:t>
            </w:r>
          </w:p>
        </w:tc>
      </w:tr>
      <w:tr w:rsidR="00DF276C" w14:paraId="030C9605" w14:textId="77777777">
        <w:trPr>
          <w:trHeight w:val="299"/>
        </w:trPr>
        <w:tc>
          <w:tcPr>
            <w:tcW w:w="4404" w:type="dxa"/>
            <w:tcBorders>
              <w:top w:val="single" w:sz="4" w:space="0" w:color="000000"/>
              <w:bottom w:val="single" w:sz="4" w:space="0" w:color="000000"/>
              <w:right w:val="single" w:sz="4" w:space="0" w:color="000000"/>
            </w:tcBorders>
          </w:tcPr>
          <w:p w14:paraId="0D19712F"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2417BD04" w14:textId="77777777" w:rsidR="00DF276C" w:rsidRDefault="005F117D">
            <w:pPr>
              <w:pStyle w:val="TableParagraph"/>
              <w:ind w:left="36" w:right="174"/>
              <w:jc w:val="center"/>
            </w:pPr>
            <w:r>
              <w:rPr>
                <w:spacing w:val="-2"/>
              </w:rPr>
              <w:t>CZJ50401RS</w:t>
            </w:r>
          </w:p>
        </w:tc>
        <w:tc>
          <w:tcPr>
            <w:tcW w:w="1303" w:type="dxa"/>
            <w:tcBorders>
              <w:top w:val="single" w:sz="4" w:space="0" w:color="000000"/>
              <w:left w:val="single" w:sz="4" w:space="0" w:color="000000"/>
              <w:bottom w:val="single" w:sz="4" w:space="0" w:color="000000"/>
              <w:right w:val="single" w:sz="4" w:space="0" w:color="000000"/>
            </w:tcBorders>
          </w:tcPr>
          <w:p w14:paraId="3DBB0AFC"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BA138CB" w14:textId="77777777" w:rsidR="00DF276C" w:rsidRDefault="005F117D">
            <w:pPr>
              <w:pStyle w:val="TableParagraph"/>
              <w:ind w:right="50"/>
            </w:pPr>
            <w:r>
              <w:rPr>
                <w:spacing w:val="-2"/>
              </w:rPr>
              <w:t>31.12.2025</w:t>
            </w:r>
          </w:p>
        </w:tc>
      </w:tr>
      <w:tr w:rsidR="00DF276C" w14:paraId="53D097C1" w14:textId="77777777">
        <w:trPr>
          <w:trHeight w:val="299"/>
        </w:trPr>
        <w:tc>
          <w:tcPr>
            <w:tcW w:w="4404" w:type="dxa"/>
            <w:tcBorders>
              <w:top w:val="single" w:sz="4" w:space="0" w:color="000000"/>
              <w:bottom w:val="single" w:sz="4" w:space="0" w:color="000000"/>
              <w:right w:val="single" w:sz="4" w:space="0" w:color="000000"/>
            </w:tcBorders>
          </w:tcPr>
          <w:p w14:paraId="14E4023B"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0A363EB2" w14:textId="77777777" w:rsidR="00DF276C" w:rsidRDefault="005F117D">
            <w:pPr>
              <w:pStyle w:val="TableParagraph"/>
              <w:ind w:left="42" w:right="174"/>
              <w:jc w:val="center"/>
            </w:pPr>
            <w:r>
              <w:rPr>
                <w:spacing w:val="-2"/>
              </w:rPr>
              <w:t>CZJ50401RT</w:t>
            </w:r>
          </w:p>
        </w:tc>
        <w:tc>
          <w:tcPr>
            <w:tcW w:w="1303" w:type="dxa"/>
            <w:tcBorders>
              <w:top w:val="single" w:sz="4" w:space="0" w:color="000000"/>
              <w:left w:val="single" w:sz="4" w:space="0" w:color="000000"/>
              <w:bottom w:val="single" w:sz="4" w:space="0" w:color="000000"/>
              <w:right w:val="single" w:sz="4" w:space="0" w:color="000000"/>
            </w:tcBorders>
          </w:tcPr>
          <w:p w14:paraId="5E0FF20D"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24C5D030" w14:textId="77777777" w:rsidR="00DF276C" w:rsidRDefault="005F117D">
            <w:pPr>
              <w:pStyle w:val="TableParagraph"/>
              <w:ind w:right="50"/>
            </w:pPr>
            <w:r>
              <w:rPr>
                <w:spacing w:val="-2"/>
              </w:rPr>
              <w:t>31.12.2025</w:t>
            </w:r>
          </w:p>
        </w:tc>
      </w:tr>
      <w:tr w:rsidR="00DF276C" w14:paraId="6DFF9121" w14:textId="77777777">
        <w:trPr>
          <w:trHeight w:val="300"/>
        </w:trPr>
        <w:tc>
          <w:tcPr>
            <w:tcW w:w="4404" w:type="dxa"/>
            <w:tcBorders>
              <w:top w:val="single" w:sz="4" w:space="0" w:color="000000"/>
              <w:bottom w:val="single" w:sz="4" w:space="0" w:color="000000"/>
              <w:right w:val="single" w:sz="4" w:space="0" w:color="000000"/>
            </w:tcBorders>
          </w:tcPr>
          <w:p w14:paraId="045AAA8C"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254D71C3" w14:textId="77777777" w:rsidR="00DF276C" w:rsidRDefault="005F117D">
            <w:pPr>
              <w:pStyle w:val="TableParagraph"/>
              <w:spacing w:before="32"/>
              <w:ind w:right="115"/>
              <w:jc w:val="center"/>
            </w:pPr>
            <w:r>
              <w:rPr>
                <w:spacing w:val="-2"/>
              </w:rPr>
              <w:t>CZJ50401RV</w:t>
            </w:r>
          </w:p>
        </w:tc>
        <w:tc>
          <w:tcPr>
            <w:tcW w:w="1303" w:type="dxa"/>
            <w:tcBorders>
              <w:top w:val="single" w:sz="4" w:space="0" w:color="000000"/>
              <w:left w:val="single" w:sz="4" w:space="0" w:color="000000"/>
              <w:bottom w:val="single" w:sz="4" w:space="0" w:color="000000"/>
              <w:right w:val="single" w:sz="4" w:space="0" w:color="000000"/>
            </w:tcBorders>
          </w:tcPr>
          <w:p w14:paraId="27120275"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78F51A51" w14:textId="77777777" w:rsidR="00DF276C" w:rsidRDefault="005F117D">
            <w:pPr>
              <w:pStyle w:val="TableParagraph"/>
              <w:spacing w:before="32"/>
              <w:ind w:right="50"/>
            </w:pPr>
            <w:r>
              <w:rPr>
                <w:spacing w:val="-2"/>
              </w:rPr>
              <w:t>31.12.2025</w:t>
            </w:r>
          </w:p>
        </w:tc>
      </w:tr>
      <w:tr w:rsidR="00DF276C" w14:paraId="0CF6FC75" w14:textId="77777777">
        <w:trPr>
          <w:trHeight w:val="299"/>
        </w:trPr>
        <w:tc>
          <w:tcPr>
            <w:tcW w:w="4404" w:type="dxa"/>
            <w:tcBorders>
              <w:top w:val="single" w:sz="4" w:space="0" w:color="000000"/>
              <w:bottom w:val="single" w:sz="4" w:space="0" w:color="000000"/>
              <w:right w:val="single" w:sz="4" w:space="0" w:color="000000"/>
            </w:tcBorders>
          </w:tcPr>
          <w:p w14:paraId="006F9B00"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5499F3CA" w14:textId="77777777" w:rsidR="00DF276C" w:rsidRDefault="005F117D">
            <w:pPr>
              <w:pStyle w:val="TableParagraph"/>
              <w:ind w:left="19" w:right="63"/>
              <w:jc w:val="center"/>
            </w:pPr>
            <w:r>
              <w:rPr>
                <w:spacing w:val="-2"/>
              </w:rPr>
              <w:t>CZJ50401RW</w:t>
            </w:r>
          </w:p>
        </w:tc>
        <w:tc>
          <w:tcPr>
            <w:tcW w:w="1303" w:type="dxa"/>
            <w:tcBorders>
              <w:top w:val="single" w:sz="4" w:space="0" w:color="000000"/>
              <w:left w:val="single" w:sz="4" w:space="0" w:color="000000"/>
              <w:bottom w:val="single" w:sz="4" w:space="0" w:color="000000"/>
              <w:right w:val="single" w:sz="4" w:space="0" w:color="000000"/>
            </w:tcBorders>
          </w:tcPr>
          <w:p w14:paraId="312A6D58"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3B1898F" w14:textId="77777777" w:rsidR="00DF276C" w:rsidRDefault="005F117D">
            <w:pPr>
              <w:pStyle w:val="TableParagraph"/>
              <w:ind w:right="50"/>
            </w:pPr>
            <w:r>
              <w:rPr>
                <w:spacing w:val="-2"/>
              </w:rPr>
              <w:t>31.12.2025</w:t>
            </w:r>
          </w:p>
        </w:tc>
      </w:tr>
      <w:tr w:rsidR="00DF276C" w14:paraId="0DF7742C" w14:textId="77777777">
        <w:trPr>
          <w:trHeight w:val="299"/>
        </w:trPr>
        <w:tc>
          <w:tcPr>
            <w:tcW w:w="4404" w:type="dxa"/>
            <w:tcBorders>
              <w:top w:val="single" w:sz="4" w:space="0" w:color="000000"/>
              <w:bottom w:val="single" w:sz="4" w:space="0" w:color="000000"/>
              <w:right w:val="single" w:sz="4" w:space="0" w:color="000000"/>
            </w:tcBorders>
          </w:tcPr>
          <w:p w14:paraId="7A3FCF3F"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7CFE8D4F" w14:textId="77777777" w:rsidR="00DF276C" w:rsidRDefault="005F117D">
            <w:pPr>
              <w:pStyle w:val="TableParagraph"/>
              <w:ind w:left="49" w:right="174"/>
              <w:jc w:val="center"/>
            </w:pPr>
            <w:r>
              <w:rPr>
                <w:spacing w:val="-2"/>
              </w:rPr>
              <w:t>CZJ50401RX</w:t>
            </w:r>
          </w:p>
        </w:tc>
        <w:tc>
          <w:tcPr>
            <w:tcW w:w="1303" w:type="dxa"/>
            <w:tcBorders>
              <w:top w:val="single" w:sz="4" w:space="0" w:color="000000"/>
              <w:left w:val="single" w:sz="4" w:space="0" w:color="000000"/>
              <w:bottom w:val="single" w:sz="4" w:space="0" w:color="000000"/>
              <w:right w:val="single" w:sz="4" w:space="0" w:color="000000"/>
            </w:tcBorders>
          </w:tcPr>
          <w:p w14:paraId="4C7FFF6B"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65767F1D" w14:textId="77777777" w:rsidR="00DF276C" w:rsidRDefault="005F117D">
            <w:pPr>
              <w:pStyle w:val="TableParagraph"/>
              <w:ind w:right="50"/>
            </w:pPr>
            <w:r>
              <w:rPr>
                <w:spacing w:val="-2"/>
              </w:rPr>
              <w:t>31.12.2025</w:t>
            </w:r>
          </w:p>
        </w:tc>
      </w:tr>
      <w:tr w:rsidR="00DF276C" w14:paraId="1175E96E" w14:textId="77777777">
        <w:trPr>
          <w:trHeight w:val="300"/>
        </w:trPr>
        <w:tc>
          <w:tcPr>
            <w:tcW w:w="4404" w:type="dxa"/>
            <w:tcBorders>
              <w:top w:val="single" w:sz="4" w:space="0" w:color="000000"/>
              <w:bottom w:val="single" w:sz="4" w:space="0" w:color="000000"/>
              <w:right w:val="single" w:sz="4" w:space="0" w:color="000000"/>
            </w:tcBorders>
          </w:tcPr>
          <w:p w14:paraId="69308064"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04BA7651" w14:textId="77777777" w:rsidR="00DF276C" w:rsidRDefault="005F117D">
            <w:pPr>
              <w:pStyle w:val="TableParagraph"/>
              <w:spacing w:before="32"/>
              <w:ind w:left="42" w:right="174"/>
              <w:jc w:val="center"/>
            </w:pPr>
            <w:r>
              <w:rPr>
                <w:spacing w:val="-2"/>
              </w:rPr>
              <w:t>CZJ50401RY</w:t>
            </w:r>
          </w:p>
        </w:tc>
        <w:tc>
          <w:tcPr>
            <w:tcW w:w="1303" w:type="dxa"/>
            <w:tcBorders>
              <w:top w:val="single" w:sz="4" w:space="0" w:color="000000"/>
              <w:left w:val="single" w:sz="4" w:space="0" w:color="000000"/>
              <w:bottom w:val="single" w:sz="4" w:space="0" w:color="000000"/>
              <w:right w:val="single" w:sz="4" w:space="0" w:color="000000"/>
            </w:tcBorders>
          </w:tcPr>
          <w:p w14:paraId="0059A9D1"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0AD466BC" w14:textId="77777777" w:rsidR="00DF276C" w:rsidRDefault="005F117D">
            <w:pPr>
              <w:pStyle w:val="TableParagraph"/>
              <w:spacing w:before="32"/>
              <w:ind w:right="50"/>
            </w:pPr>
            <w:r>
              <w:rPr>
                <w:spacing w:val="-2"/>
              </w:rPr>
              <w:t>31.12.2025</w:t>
            </w:r>
          </w:p>
        </w:tc>
      </w:tr>
      <w:tr w:rsidR="00DF276C" w14:paraId="3CE97FA2" w14:textId="77777777">
        <w:trPr>
          <w:trHeight w:val="299"/>
        </w:trPr>
        <w:tc>
          <w:tcPr>
            <w:tcW w:w="4404" w:type="dxa"/>
            <w:tcBorders>
              <w:top w:val="single" w:sz="4" w:space="0" w:color="000000"/>
              <w:bottom w:val="single" w:sz="4" w:space="0" w:color="000000"/>
              <w:right w:val="single" w:sz="4" w:space="0" w:color="000000"/>
            </w:tcBorders>
          </w:tcPr>
          <w:p w14:paraId="7388EC7A"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66E4F8DF" w14:textId="77777777" w:rsidR="00DF276C" w:rsidRDefault="005F117D">
            <w:pPr>
              <w:pStyle w:val="TableParagraph"/>
              <w:ind w:left="38" w:right="174"/>
              <w:jc w:val="center"/>
            </w:pPr>
            <w:r>
              <w:rPr>
                <w:spacing w:val="-2"/>
              </w:rPr>
              <w:t>CZJ50401RZ</w:t>
            </w:r>
          </w:p>
        </w:tc>
        <w:tc>
          <w:tcPr>
            <w:tcW w:w="1303" w:type="dxa"/>
            <w:tcBorders>
              <w:top w:val="single" w:sz="4" w:space="0" w:color="000000"/>
              <w:left w:val="single" w:sz="4" w:space="0" w:color="000000"/>
              <w:bottom w:val="single" w:sz="4" w:space="0" w:color="000000"/>
              <w:right w:val="single" w:sz="4" w:space="0" w:color="000000"/>
            </w:tcBorders>
          </w:tcPr>
          <w:p w14:paraId="792C5E7F"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36322606" w14:textId="77777777" w:rsidR="00DF276C" w:rsidRDefault="005F117D">
            <w:pPr>
              <w:pStyle w:val="TableParagraph"/>
              <w:ind w:right="50"/>
            </w:pPr>
            <w:r>
              <w:rPr>
                <w:spacing w:val="-2"/>
              </w:rPr>
              <w:t>31.12.2025</w:t>
            </w:r>
          </w:p>
        </w:tc>
      </w:tr>
      <w:tr w:rsidR="00DF276C" w14:paraId="4593ED99" w14:textId="77777777">
        <w:trPr>
          <w:trHeight w:val="299"/>
        </w:trPr>
        <w:tc>
          <w:tcPr>
            <w:tcW w:w="4404" w:type="dxa"/>
            <w:tcBorders>
              <w:top w:val="single" w:sz="4" w:space="0" w:color="000000"/>
              <w:bottom w:val="single" w:sz="4" w:space="0" w:color="000000"/>
              <w:right w:val="single" w:sz="4" w:space="0" w:color="000000"/>
            </w:tcBorders>
          </w:tcPr>
          <w:p w14:paraId="64D24051"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70FA54CA" w14:textId="77777777" w:rsidR="00DF276C" w:rsidRDefault="005F117D">
            <w:pPr>
              <w:pStyle w:val="TableParagraph"/>
              <w:ind w:left="27" w:right="174"/>
              <w:jc w:val="center"/>
            </w:pPr>
            <w:r>
              <w:rPr>
                <w:spacing w:val="-2"/>
              </w:rPr>
              <w:t>CZJ50401S0</w:t>
            </w:r>
          </w:p>
        </w:tc>
        <w:tc>
          <w:tcPr>
            <w:tcW w:w="1303" w:type="dxa"/>
            <w:tcBorders>
              <w:top w:val="single" w:sz="4" w:space="0" w:color="000000"/>
              <w:left w:val="single" w:sz="4" w:space="0" w:color="000000"/>
              <w:bottom w:val="single" w:sz="4" w:space="0" w:color="000000"/>
              <w:right w:val="single" w:sz="4" w:space="0" w:color="000000"/>
            </w:tcBorders>
          </w:tcPr>
          <w:p w14:paraId="4E93C2C4"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15A3BCF0" w14:textId="77777777" w:rsidR="00DF276C" w:rsidRDefault="005F117D">
            <w:pPr>
              <w:pStyle w:val="TableParagraph"/>
              <w:ind w:right="50"/>
            </w:pPr>
            <w:r>
              <w:rPr>
                <w:spacing w:val="-2"/>
              </w:rPr>
              <w:t>31.12.2025</w:t>
            </w:r>
          </w:p>
        </w:tc>
      </w:tr>
      <w:tr w:rsidR="00DF276C" w14:paraId="09B56896" w14:textId="77777777">
        <w:trPr>
          <w:trHeight w:val="300"/>
        </w:trPr>
        <w:tc>
          <w:tcPr>
            <w:tcW w:w="4404" w:type="dxa"/>
            <w:tcBorders>
              <w:top w:val="single" w:sz="4" w:space="0" w:color="000000"/>
              <w:bottom w:val="single" w:sz="4" w:space="0" w:color="000000"/>
              <w:right w:val="single" w:sz="4" w:space="0" w:color="000000"/>
            </w:tcBorders>
          </w:tcPr>
          <w:p w14:paraId="570ED914"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6FAAAD94" w14:textId="77777777" w:rsidR="00DF276C" w:rsidRDefault="005F117D">
            <w:pPr>
              <w:pStyle w:val="TableParagraph"/>
              <w:spacing w:before="32"/>
              <w:ind w:left="27" w:right="174"/>
              <w:jc w:val="center"/>
            </w:pPr>
            <w:r>
              <w:rPr>
                <w:spacing w:val="-2"/>
              </w:rPr>
              <w:t>CZJ50401S1</w:t>
            </w:r>
          </w:p>
        </w:tc>
        <w:tc>
          <w:tcPr>
            <w:tcW w:w="1303" w:type="dxa"/>
            <w:tcBorders>
              <w:top w:val="single" w:sz="4" w:space="0" w:color="000000"/>
              <w:left w:val="single" w:sz="4" w:space="0" w:color="000000"/>
              <w:bottom w:val="single" w:sz="4" w:space="0" w:color="000000"/>
              <w:right w:val="single" w:sz="4" w:space="0" w:color="000000"/>
            </w:tcBorders>
          </w:tcPr>
          <w:p w14:paraId="01D1F464"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6E9949E9" w14:textId="77777777" w:rsidR="00DF276C" w:rsidRDefault="005F117D">
            <w:pPr>
              <w:pStyle w:val="TableParagraph"/>
              <w:spacing w:before="32"/>
              <w:ind w:right="50"/>
            </w:pPr>
            <w:r>
              <w:rPr>
                <w:spacing w:val="-2"/>
              </w:rPr>
              <w:t>31.12.2025</w:t>
            </w:r>
          </w:p>
        </w:tc>
      </w:tr>
      <w:tr w:rsidR="00DF276C" w14:paraId="41B9A0A0" w14:textId="77777777">
        <w:trPr>
          <w:trHeight w:val="299"/>
        </w:trPr>
        <w:tc>
          <w:tcPr>
            <w:tcW w:w="4404" w:type="dxa"/>
            <w:tcBorders>
              <w:top w:val="single" w:sz="4" w:space="0" w:color="000000"/>
              <w:bottom w:val="single" w:sz="4" w:space="0" w:color="000000"/>
              <w:right w:val="single" w:sz="4" w:space="0" w:color="000000"/>
            </w:tcBorders>
          </w:tcPr>
          <w:p w14:paraId="0F79ED21"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538ACC06" w14:textId="77777777" w:rsidR="00DF276C" w:rsidRDefault="005F117D">
            <w:pPr>
              <w:pStyle w:val="TableParagraph"/>
              <w:ind w:left="27" w:right="174"/>
              <w:jc w:val="center"/>
            </w:pPr>
            <w:r>
              <w:rPr>
                <w:spacing w:val="-2"/>
              </w:rPr>
              <w:t>CZJ50401S2</w:t>
            </w:r>
          </w:p>
        </w:tc>
        <w:tc>
          <w:tcPr>
            <w:tcW w:w="1303" w:type="dxa"/>
            <w:tcBorders>
              <w:top w:val="single" w:sz="4" w:space="0" w:color="000000"/>
              <w:left w:val="single" w:sz="4" w:space="0" w:color="000000"/>
              <w:bottom w:val="single" w:sz="4" w:space="0" w:color="000000"/>
              <w:right w:val="single" w:sz="4" w:space="0" w:color="000000"/>
            </w:tcBorders>
          </w:tcPr>
          <w:p w14:paraId="0EC1F57F"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1F3D185" w14:textId="77777777" w:rsidR="00DF276C" w:rsidRDefault="005F117D">
            <w:pPr>
              <w:pStyle w:val="TableParagraph"/>
              <w:ind w:right="50"/>
            </w:pPr>
            <w:r>
              <w:rPr>
                <w:spacing w:val="-2"/>
              </w:rPr>
              <w:t>31.12.2025</w:t>
            </w:r>
          </w:p>
        </w:tc>
      </w:tr>
      <w:tr w:rsidR="00DF276C" w14:paraId="63142E69" w14:textId="77777777">
        <w:trPr>
          <w:trHeight w:val="299"/>
        </w:trPr>
        <w:tc>
          <w:tcPr>
            <w:tcW w:w="4404" w:type="dxa"/>
            <w:tcBorders>
              <w:top w:val="single" w:sz="4" w:space="0" w:color="000000"/>
              <w:bottom w:val="single" w:sz="4" w:space="0" w:color="000000"/>
              <w:right w:val="single" w:sz="4" w:space="0" w:color="000000"/>
            </w:tcBorders>
          </w:tcPr>
          <w:p w14:paraId="0953F4A4"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74DCFB3C" w14:textId="77777777" w:rsidR="00DF276C" w:rsidRDefault="005F117D">
            <w:pPr>
              <w:pStyle w:val="TableParagraph"/>
              <w:ind w:right="107"/>
              <w:jc w:val="center"/>
            </w:pPr>
            <w:r>
              <w:rPr>
                <w:spacing w:val="-2"/>
              </w:rPr>
              <w:t>CZJ54107ZQ</w:t>
            </w:r>
          </w:p>
        </w:tc>
        <w:tc>
          <w:tcPr>
            <w:tcW w:w="1303" w:type="dxa"/>
            <w:tcBorders>
              <w:top w:val="single" w:sz="4" w:space="0" w:color="000000"/>
              <w:left w:val="single" w:sz="4" w:space="0" w:color="000000"/>
              <w:bottom w:val="single" w:sz="4" w:space="0" w:color="000000"/>
              <w:right w:val="single" w:sz="4" w:space="0" w:color="000000"/>
            </w:tcBorders>
          </w:tcPr>
          <w:p w14:paraId="5C9F2DD2"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61ADC966" w14:textId="77777777" w:rsidR="00DF276C" w:rsidRDefault="005F117D">
            <w:pPr>
              <w:pStyle w:val="TableParagraph"/>
              <w:ind w:right="50"/>
            </w:pPr>
            <w:r>
              <w:rPr>
                <w:spacing w:val="-2"/>
              </w:rPr>
              <w:t>31.12.2025</w:t>
            </w:r>
          </w:p>
        </w:tc>
      </w:tr>
      <w:tr w:rsidR="00DF276C" w14:paraId="41B7CCDE" w14:textId="77777777">
        <w:trPr>
          <w:trHeight w:val="300"/>
        </w:trPr>
        <w:tc>
          <w:tcPr>
            <w:tcW w:w="4404" w:type="dxa"/>
            <w:tcBorders>
              <w:top w:val="single" w:sz="4" w:space="0" w:color="000000"/>
              <w:bottom w:val="single" w:sz="4" w:space="0" w:color="000000"/>
              <w:right w:val="single" w:sz="4" w:space="0" w:color="000000"/>
            </w:tcBorders>
          </w:tcPr>
          <w:p w14:paraId="1845629D"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38E4ED2A" w14:textId="77777777" w:rsidR="00DF276C" w:rsidRDefault="005F117D">
            <w:pPr>
              <w:pStyle w:val="TableParagraph"/>
              <w:spacing w:before="32"/>
              <w:ind w:left="38" w:right="174"/>
              <w:jc w:val="center"/>
            </w:pPr>
            <w:r>
              <w:rPr>
                <w:spacing w:val="-2"/>
              </w:rPr>
              <w:t>CZJ54107ZR</w:t>
            </w:r>
          </w:p>
        </w:tc>
        <w:tc>
          <w:tcPr>
            <w:tcW w:w="1303" w:type="dxa"/>
            <w:tcBorders>
              <w:top w:val="single" w:sz="4" w:space="0" w:color="000000"/>
              <w:left w:val="single" w:sz="4" w:space="0" w:color="000000"/>
              <w:bottom w:val="single" w:sz="4" w:space="0" w:color="000000"/>
              <w:right w:val="single" w:sz="4" w:space="0" w:color="000000"/>
            </w:tcBorders>
          </w:tcPr>
          <w:p w14:paraId="416B2CB7"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79F34C2" w14:textId="77777777" w:rsidR="00DF276C" w:rsidRDefault="005F117D">
            <w:pPr>
              <w:pStyle w:val="TableParagraph"/>
              <w:spacing w:before="32"/>
              <w:ind w:right="50"/>
            </w:pPr>
            <w:r>
              <w:rPr>
                <w:spacing w:val="-2"/>
              </w:rPr>
              <w:t>31.12.2025</w:t>
            </w:r>
          </w:p>
        </w:tc>
      </w:tr>
      <w:tr w:rsidR="00DF276C" w14:paraId="5731464C" w14:textId="77777777">
        <w:trPr>
          <w:trHeight w:val="299"/>
        </w:trPr>
        <w:tc>
          <w:tcPr>
            <w:tcW w:w="4404" w:type="dxa"/>
            <w:tcBorders>
              <w:top w:val="single" w:sz="4" w:space="0" w:color="000000"/>
              <w:bottom w:val="single" w:sz="4" w:space="0" w:color="000000"/>
              <w:right w:val="single" w:sz="4" w:space="0" w:color="000000"/>
            </w:tcBorders>
          </w:tcPr>
          <w:p w14:paraId="433B4B0C"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54BAE280" w14:textId="77777777" w:rsidR="00DF276C" w:rsidRDefault="005F117D">
            <w:pPr>
              <w:pStyle w:val="TableParagraph"/>
              <w:ind w:left="20" w:right="174"/>
              <w:jc w:val="center"/>
            </w:pPr>
            <w:r>
              <w:rPr>
                <w:spacing w:val="-2"/>
              </w:rPr>
              <w:t>CZJ54107ZS</w:t>
            </w:r>
          </w:p>
        </w:tc>
        <w:tc>
          <w:tcPr>
            <w:tcW w:w="1303" w:type="dxa"/>
            <w:tcBorders>
              <w:top w:val="single" w:sz="4" w:space="0" w:color="000000"/>
              <w:left w:val="single" w:sz="4" w:space="0" w:color="000000"/>
              <w:bottom w:val="single" w:sz="4" w:space="0" w:color="000000"/>
              <w:right w:val="single" w:sz="4" w:space="0" w:color="000000"/>
            </w:tcBorders>
          </w:tcPr>
          <w:p w14:paraId="20902BDB"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55EF44DA" w14:textId="77777777" w:rsidR="00DF276C" w:rsidRDefault="005F117D">
            <w:pPr>
              <w:pStyle w:val="TableParagraph"/>
              <w:ind w:right="50"/>
            </w:pPr>
            <w:r>
              <w:rPr>
                <w:spacing w:val="-2"/>
              </w:rPr>
              <w:t>31.12.2025</w:t>
            </w:r>
          </w:p>
        </w:tc>
      </w:tr>
      <w:tr w:rsidR="00DF276C" w14:paraId="57A2A0C7" w14:textId="77777777">
        <w:trPr>
          <w:trHeight w:val="299"/>
        </w:trPr>
        <w:tc>
          <w:tcPr>
            <w:tcW w:w="4404" w:type="dxa"/>
            <w:tcBorders>
              <w:top w:val="single" w:sz="4" w:space="0" w:color="000000"/>
              <w:bottom w:val="single" w:sz="4" w:space="0" w:color="000000"/>
              <w:right w:val="single" w:sz="4" w:space="0" w:color="000000"/>
            </w:tcBorders>
          </w:tcPr>
          <w:p w14:paraId="1862A90E"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1BFC3097" w14:textId="77777777" w:rsidR="00DF276C" w:rsidRDefault="005F117D">
            <w:pPr>
              <w:pStyle w:val="TableParagraph"/>
              <w:ind w:left="26" w:right="174"/>
              <w:jc w:val="center"/>
            </w:pPr>
            <w:r>
              <w:rPr>
                <w:spacing w:val="-2"/>
              </w:rPr>
              <w:t>CZJ54107ZT</w:t>
            </w:r>
          </w:p>
        </w:tc>
        <w:tc>
          <w:tcPr>
            <w:tcW w:w="1303" w:type="dxa"/>
            <w:tcBorders>
              <w:top w:val="single" w:sz="4" w:space="0" w:color="000000"/>
              <w:left w:val="single" w:sz="4" w:space="0" w:color="000000"/>
              <w:bottom w:val="single" w:sz="4" w:space="0" w:color="000000"/>
              <w:right w:val="single" w:sz="4" w:space="0" w:color="000000"/>
            </w:tcBorders>
          </w:tcPr>
          <w:p w14:paraId="34E0D4AB"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304B665C" w14:textId="77777777" w:rsidR="00DF276C" w:rsidRDefault="005F117D">
            <w:pPr>
              <w:pStyle w:val="TableParagraph"/>
              <w:ind w:right="50"/>
            </w:pPr>
            <w:r>
              <w:rPr>
                <w:spacing w:val="-2"/>
              </w:rPr>
              <w:t>31.12.2025</w:t>
            </w:r>
          </w:p>
        </w:tc>
      </w:tr>
      <w:tr w:rsidR="00DF276C" w14:paraId="3FCFC49E" w14:textId="77777777">
        <w:trPr>
          <w:trHeight w:val="300"/>
        </w:trPr>
        <w:tc>
          <w:tcPr>
            <w:tcW w:w="4404" w:type="dxa"/>
            <w:tcBorders>
              <w:top w:val="single" w:sz="4" w:space="0" w:color="000000"/>
              <w:bottom w:val="single" w:sz="4" w:space="0" w:color="000000"/>
              <w:right w:val="single" w:sz="4" w:space="0" w:color="000000"/>
            </w:tcBorders>
          </w:tcPr>
          <w:p w14:paraId="14FEC577"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0CEA3189" w14:textId="77777777" w:rsidR="00DF276C" w:rsidRDefault="005F117D">
            <w:pPr>
              <w:pStyle w:val="TableParagraph"/>
              <w:spacing w:before="32"/>
              <w:ind w:left="43" w:right="174"/>
              <w:jc w:val="center"/>
            </w:pPr>
            <w:r>
              <w:rPr>
                <w:spacing w:val="-2"/>
              </w:rPr>
              <w:t>CZJ54107ZV</w:t>
            </w:r>
          </w:p>
        </w:tc>
        <w:tc>
          <w:tcPr>
            <w:tcW w:w="1303" w:type="dxa"/>
            <w:tcBorders>
              <w:top w:val="single" w:sz="4" w:space="0" w:color="000000"/>
              <w:left w:val="single" w:sz="4" w:space="0" w:color="000000"/>
              <w:bottom w:val="single" w:sz="4" w:space="0" w:color="000000"/>
              <w:right w:val="single" w:sz="4" w:space="0" w:color="000000"/>
            </w:tcBorders>
          </w:tcPr>
          <w:p w14:paraId="0F7B1D4E"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011FE639" w14:textId="77777777" w:rsidR="00DF276C" w:rsidRDefault="005F117D">
            <w:pPr>
              <w:pStyle w:val="TableParagraph"/>
              <w:spacing w:before="32"/>
              <w:ind w:right="50"/>
            </w:pPr>
            <w:r>
              <w:rPr>
                <w:spacing w:val="-2"/>
              </w:rPr>
              <w:t>31.12.2025</w:t>
            </w:r>
          </w:p>
        </w:tc>
      </w:tr>
      <w:tr w:rsidR="00DF276C" w14:paraId="29E409FE" w14:textId="77777777">
        <w:trPr>
          <w:trHeight w:val="299"/>
        </w:trPr>
        <w:tc>
          <w:tcPr>
            <w:tcW w:w="4404" w:type="dxa"/>
            <w:tcBorders>
              <w:top w:val="single" w:sz="4" w:space="0" w:color="000000"/>
              <w:bottom w:val="single" w:sz="4" w:space="0" w:color="000000"/>
              <w:right w:val="single" w:sz="4" w:space="0" w:color="000000"/>
            </w:tcBorders>
          </w:tcPr>
          <w:p w14:paraId="20B6A5D0"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1A03D549" w14:textId="77777777" w:rsidR="00DF276C" w:rsidRDefault="005F117D">
            <w:pPr>
              <w:pStyle w:val="TableParagraph"/>
              <w:ind w:left="60" w:right="120"/>
              <w:jc w:val="center"/>
            </w:pPr>
            <w:r>
              <w:rPr>
                <w:spacing w:val="-2"/>
              </w:rPr>
              <w:t>CZJ54107ZW</w:t>
            </w:r>
          </w:p>
        </w:tc>
        <w:tc>
          <w:tcPr>
            <w:tcW w:w="1303" w:type="dxa"/>
            <w:tcBorders>
              <w:top w:val="single" w:sz="4" w:space="0" w:color="000000"/>
              <w:left w:val="single" w:sz="4" w:space="0" w:color="000000"/>
              <w:bottom w:val="single" w:sz="4" w:space="0" w:color="000000"/>
              <w:right w:val="single" w:sz="4" w:space="0" w:color="000000"/>
            </w:tcBorders>
          </w:tcPr>
          <w:p w14:paraId="201A1841"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24213B13" w14:textId="77777777" w:rsidR="00DF276C" w:rsidRDefault="005F117D">
            <w:pPr>
              <w:pStyle w:val="TableParagraph"/>
              <w:ind w:right="50"/>
            </w:pPr>
            <w:r>
              <w:rPr>
                <w:spacing w:val="-2"/>
              </w:rPr>
              <w:t>31.12.2025</w:t>
            </w:r>
          </w:p>
        </w:tc>
      </w:tr>
      <w:tr w:rsidR="00DF276C" w14:paraId="34DCC06F" w14:textId="77777777">
        <w:trPr>
          <w:trHeight w:val="299"/>
        </w:trPr>
        <w:tc>
          <w:tcPr>
            <w:tcW w:w="4404" w:type="dxa"/>
            <w:tcBorders>
              <w:top w:val="single" w:sz="4" w:space="0" w:color="000000"/>
              <w:bottom w:val="single" w:sz="4" w:space="0" w:color="000000"/>
              <w:right w:val="single" w:sz="4" w:space="0" w:color="000000"/>
            </w:tcBorders>
          </w:tcPr>
          <w:p w14:paraId="2C6010B1"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7C6D31B6" w14:textId="77777777" w:rsidR="00DF276C" w:rsidRDefault="005F117D">
            <w:pPr>
              <w:pStyle w:val="TableParagraph"/>
              <w:ind w:left="33" w:right="174"/>
              <w:jc w:val="center"/>
            </w:pPr>
            <w:r>
              <w:rPr>
                <w:spacing w:val="-2"/>
              </w:rPr>
              <w:t>CZJ54107ZX</w:t>
            </w:r>
          </w:p>
        </w:tc>
        <w:tc>
          <w:tcPr>
            <w:tcW w:w="1303" w:type="dxa"/>
            <w:tcBorders>
              <w:top w:val="single" w:sz="4" w:space="0" w:color="000000"/>
              <w:left w:val="single" w:sz="4" w:space="0" w:color="000000"/>
              <w:bottom w:val="single" w:sz="4" w:space="0" w:color="000000"/>
              <w:right w:val="single" w:sz="4" w:space="0" w:color="000000"/>
            </w:tcBorders>
          </w:tcPr>
          <w:p w14:paraId="0419040A"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EBC9CEB" w14:textId="77777777" w:rsidR="00DF276C" w:rsidRDefault="005F117D">
            <w:pPr>
              <w:pStyle w:val="TableParagraph"/>
              <w:ind w:right="50"/>
            </w:pPr>
            <w:r>
              <w:rPr>
                <w:spacing w:val="-2"/>
              </w:rPr>
              <w:t>31.12.2025</w:t>
            </w:r>
          </w:p>
        </w:tc>
      </w:tr>
      <w:tr w:rsidR="00DF276C" w14:paraId="628C04F9" w14:textId="77777777">
        <w:trPr>
          <w:trHeight w:val="300"/>
        </w:trPr>
        <w:tc>
          <w:tcPr>
            <w:tcW w:w="4404" w:type="dxa"/>
            <w:tcBorders>
              <w:top w:val="single" w:sz="4" w:space="0" w:color="000000"/>
              <w:bottom w:val="single" w:sz="4" w:space="0" w:color="000000"/>
              <w:right w:val="single" w:sz="4" w:space="0" w:color="000000"/>
            </w:tcBorders>
          </w:tcPr>
          <w:p w14:paraId="13CF2CBB"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0DF3C393" w14:textId="77777777" w:rsidR="00DF276C" w:rsidRDefault="005F117D">
            <w:pPr>
              <w:pStyle w:val="TableParagraph"/>
              <w:spacing w:before="32"/>
              <w:ind w:left="26" w:right="174"/>
              <w:jc w:val="center"/>
            </w:pPr>
            <w:r>
              <w:rPr>
                <w:spacing w:val="-2"/>
              </w:rPr>
              <w:t>CZJ54107ZY</w:t>
            </w:r>
          </w:p>
        </w:tc>
        <w:tc>
          <w:tcPr>
            <w:tcW w:w="1303" w:type="dxa"/>
            <w:tcBorders>
              <w:top w:val="single" w:sz="4" w:space="0" w:color="000000"/>
              <w:left w:val="single" w:sz="4" w:space="0" w:color="000000"/>
              <w:bottom w:val="single" w:sz="4" w:space="0" w:color="000000"/>
              <w:right w:val="single" w:sz="4" w:space="0" w:color="000000"/>
            </w:tcBorders>
          </w:tcPr>
          <w:p w14:paraId="5BA2965F"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076FAEA8" w14:textId="77777777" w:rsidR="00DF276C" w:rsidRDefault="005F117D">
            <w:pPr>
              <w:pStyle w:val="TableParagraph"/>
              <w:spacing w:before="32"/>
              <w:ind w:right="50"/>
            </w:pPr>
            <w:r>
              <w:rPr>
                <w:spacing w:val="-2"/>
              </w:rPr>
              <w:t>31.12.2025</w:t>
            </w:r>
          </w:p>
        </w:tc>
      </w:tr>
      <w:tr w:rsidR="00DF276C" w14:paraId="1A771B40" w14:textId="77777777">
        <w:trPr>
          <w:trHeight w:val="299"/>
        </w:trPr>
        <w:tc>
          <w:tcPr>
            <w:tcW w:w="4404" w:type="dxa"/>
            <w:tcBorders>
              <w:top w:val="single" w:sz="4" w:space="0" w:color="000000"/>
              <w:bottom w:val="single" w:sz="4" w:space="0" w:color="000000"/>
              <w:right w:val="single" w:sz="4" w:space="0" w:color="000000"/>
            </w:tcBorders>
          </w:tcPr>
          <w:p w14:paraId="30A7A929"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2B116888" w14:textId="77777777" w:rsidR="00DF276C" w:rsidRDefault="005F117D">
            <w:pPr>
              <w:pStyle w:val="TableParagraph"/>
              <w:ind w:left="22" w:right="174"/>
              <w:jc w:val="center"/>
            </w:pPr>
            <w:r>
              <w:rPr>
                <w:spacing w:val="-2"/>
              </w:rPr>
              <w:t>CZJ54107ZZ</w:t>
            </w:r>
          </w:p>
        </w:tc>
        <w:tc>
          <w:tcPr>
            <w:tcW w:w="1303" w:type="dxa"/>
            <w:tcBorders>
              <w:top w:val="single" w:sz="4" w:space="0" w:color="000000"/>
              <w:left w:val="single" w:sz="4" w:space="0" w:color="000000"/>
              <w:bottom w:val="single" w:sz="4" w:space="0" w:color="000000"/>
              <w:right w:val="single" w:sz="4" w:space="0" w:color="000000"/>
            </w:tcBorders>
          </w:tcPr>
          <w:p w14:paraId="55E3ECB1"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23FC207D" w14:textId="77777777" w:rsidR="00DF276C" w:rsidRDefault="005F117D">
            <w:pPr>
              <w:pStyle w:val="TableParagraph"/>
              <w:ind w:right="50"/>
            </w:pPr>
            <w:r>
              <w:rPr>
                <w:spacing w:val="-2"/>
              </w:rPr>
              <w:t>31.12.2025</w:t>
            </w:r>
          </w:p>
        </w:tc>
      </w:tr>
      <w:tr w:rsidR="00DF276C" w14:paraId="37B690B8" w14:textId="77777777">
        <w:trPr>
          <w:trHeight w:val="299"/>
        </w:trPr>
        <w:tc>
          <w:tcPr>
            <w:tcW w:w="4404" w:type="dxa"/>
            <w:tcBorders>
              <w:top w:val="single" w:sz="4" w:space="0" w:color="000000"/>
              <w:bottom w:val="single" w:sz="4" w:space="0" w:color="000000"/>
              <w:right w:val="single" w:sz="4" w:space="0" w:color="000000"/>
            </w:tcBorders>
          </w:tcPr>
          <w:p w14:paraId="665D36CC"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210C1411" w14:textId="77777777" w:rsidR="00DF276C" w:rsidRDefault="005F117D">
            <w:pPr>
              <w:pStyle w:val="TableParagraph"/>
              <w:ind w:left="39" w:right="174"/>
              <w:jc w:val="center"/>
            </w:pPr>
            <w:r>
              <w:rPr>
                <w:spacing w:val="-2"/>
              </w:rPr>
              <w:t>CZJ5410800</w:t>
            </w:r>
          </w:p>
        </w:tc>
        <w:tc>
          <w:tcPr>
            <w:tcW w:w="1303" w:type="dxa"/>
            <w:tcBorders>
              <w:top w:val="single" w:sz="4" w:space="0" w:color="000000"/>
              <w:left w:val="single" w:sz="4" w:space="0" w:color="000000"/>
              <w:bottom w:val="single" w:sz="4" w:space="0" w:color="000000"/>
              <w:right w:val="single" w:sz="4" w:space="0" w:color="000000"/>
            </w:tcBorders>
          </w:tcPr>
          <w:p w14:paraId="676A8F7D"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7E0F9AE7" w14:textId="77777777" w:rsidR="00DF276C" w:rsidRDefault="005F117D">
            <w:pPr>
              <w:pStyle w:val="TableParagraph"/>
              <w:ind w:right="50"/>
            </w:pPr>
            <w:r>
              <w:rPr>
                <w:spacing w:val="-2"/>
              </w:rPr>
              <w:t>31.12.2025</w:t>
            </w:r>
          </w:p>
        </w:tc>
      </w:tr>
      <w:tr w:rsidR="00DF276C" w14:paraId="7DAAC7F9" w14:textId="77777777">
        <w:trPr>
          <w:trHeight w:val="300"/>
        </w:trPr>
        <w:tc>
          <w:tcPr>
            <w:tcW w:w="4404" w:type="dxa"/>
            <w:tcBorders>
              <w:top w:val="single" w:sz="4" w:space="0" w:color="000000"/>
              <w:bottom w:val="single" w:sz="4" w:space="0" w:color="000000"/>
              <w:right w:val="single" w:sz="4" w:space="0" w:color="000000"/>
            </w:tcBorders>
          </w:tcPr>
          <w:p w14:paraId="71DAC5F9"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70E9C735" w14:textId="77777777" w:rsidR="00DF276C" w:rsidRDefault="005F117D">
            <w:pPr>
              <w:pStyle w:val="TableParagraph"/>
              <w:spacing w:before="32"/>
              <w:ind w:left="39" w:right="174"/>
              <w:jc w:val="center"/>
            </w:pPr>
            <w:r>
              <w:rPr>
                <w:spacing w:val="-2"/>
              </w:rPr>
              <w:t>CZJ5410801</w:t>
            </w:r>
          </w:p>
        </w:tc>
        <w:tc>
          <w:tcPr>
            <w:tcW w:w="1303" w:type="dxa"/>
            <w:tcBorders>
              <w:top w:val="single" w:sz="4" w:space="0" w:color="000000"/>
              <w:left w:val="single" w:sz="4" w:space="0" w:color="000000"/>
              <w:bottom w:val="single" w:sz="4" w:space="0" w:color="000000"/>
              <w:right w:val="single" w:sz="4" w:space="0" w:color="000000"/>
            </w:tcBorders>
          </w:tcPr>
          <w:p w14:paraId="538C2FDE"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4153BFA" w14:textId="77777777" w:rsidR="00DF276C" w:rsidRDefault="005F117D">
            <w:pPr>
              <w:pStyle w:val="TableParagraph"/>
              <w:spacing w:before="32"/>
              <w:ind w:right="50"/>
            </w:pPr>
            <w:r>
              <w:rPr>
                <w:spacing w:val="-2"/>
              </w:rPr>
              <w:t>31.12.2025</w:t>
            </w:r>
          </w:p>
        </w:tc>
      </w:tr>
      <w:tr w:rsidR="00DF276C" w14:paraId="2EB0D348" w14:textId="77777777">
        <w:trPr>
          <w:trHeight w:val="299"/>
        </w:trPr>
        <w:tc>
          <w:tcPr>
            <w:tcW w:w="4404" w:type="dxa"/>
            <w:tcBorders>
              <w:top w:val="single" w:sz="4" w:space="0" w:color="000000"/>
              <w:bottom w:val="single" w:sz="4" w:space="0" w:color="000000"/>
              <w:right w:val="single" w:sz="4" w:space="0" w:color="000000"/>
            </w:tcBorders>
          </w:tcPr>
          <w:p w14:paraId="1BC699B7"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2D03B781" w14:textId="77777777" w:rsidR="00DF276C" w:rsidRDefault="005F117D">
            <w:pPr>
              <w:pStyle w:val="TableParagraph"/>
              <w:ind w:left="39" w:right="174"/>
              <w:jc w:val="center"/>
            </w:pPr>
            <w:r>
              <w:rPr>
                <w:spacing w:val="-2"/>
              </w:rPr>
              <w:t>CZJ5410802</w:t>
            </w:r>
          </w:p>
        </w:tc>
        <w:tc>
          <w:tcPr>
            <w:tcW w:w="1303" w:type="dxa"/>
            <w:tcBorders>
              <w:top w:val="single" w:sz="4" w:space="0" w:color="000000"/>
              <w:left w:val="single" w:sz="4" w:space="0" w:color="000000"/>
              <w:bottom w:val="single" w:sz="4" w:space="0" w:color="000000"/>
              <w:right w:val="single" w:sz="4" w:space="0" w:color="000000"/>
            </w:tcBorders>
          </w:tcPr>
          <w:p w14:paraId="02A3A848"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5B7B9285" w14:textId="77777777" w:rsidR="00DF276C" w:rsidRDefault="005F117D">
            <w:pPr>
              <w:pStyle w:val="TableParagraph"/>
              <w:ind w:right="50"/>
            </w:pPr>
            <w:r>
              <w:rPr>
                <w:spacing w:val="-2"/>
              </w:rPr>
              <w:t>31.12.2025</w:t>
            </w:r>
          </w:p>
        </w:tc>
      </w:tr>
      <w:tr w:rsidR="00DF276C" w14:paraId="217415EB" w14:textId="77777777">
        <w:trPr>
          <w:trHeight w:val="299"/>
        </w:trPr>
        <w:tc>
          <w:tcPr>
            <w:tcW w:w="4404" w:type="dxa"/>
            <w:tcBorders>
              <w:top w:val="single" w:sz="4" w:space="0" w:color="000000"/>
              <w:bottom w:val="single" w:sz="4" w:space="0" w:color="000000"/>
              <w:right w:val="single" w:sz="4" w:space="0" w:color="000000"/>
            </w:tcBorders>
          </w:tcPr>
          <w:p w14:paraId="50A64F44"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173BC2F1" w14:textId="77777777" w:rsidR="00DF276C" w:rsidRDefault="005F117D">
            <w:pPr>
              <w:pStyle w:val="TableParagraph"/>
              <w:ind w:left="39" w:right="174"/>
              <w:jc w:val="center"/>
            </w:pPr>
            <w:r>
              <w:rPr>
                <w:spacing w:val="-2"/>
              </w:rPr>
              <w:t>CZJ5410803</w:t>
            </w:r>
          </w:p>
        </w:tc>
        <w:tc>
          <w:tcPr>
            <w:tcW w:w="1303" w:type="dxa"/>
            <w:tcBorders>
              <w:top w:val="single" w:sz="4" w:space="0" w:color="000000"/>
              <w:left w:val="single" w:sz="4" w:space="0" w:color="000000"/>
              <w:bottom w:val="single" w:sz="4" w:space="0" w:color="000000"/>
              <w:right w:val="single" w:sz="4" w:space="0" w:color="000000"/>
            </w:tcBorders>
          </w:tcPr>
          <w:p w14:paraId="6AB245DB"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542EC623" w14:textId="77777777" w:rsidR="00DF276C" w:rsidRDefault="005F117D">
            <w:pPr>
              <w:pStyle w:val="TableParagraph"/>
              <w:ind w:right="50"/>
            </w:pPr>
            <w:r>
              <w:rPr>
                <w:spacing w:val="-2"/>
              </w:rPr>
              <w:t>31.12.2025</w:t>
            </w:r>
          </w:p>
        </w:tc>
      </w:tr>
      <w:tr w:rsidR="00DF276C" w14:paraId="638AB611" w14:textId="77777777">
        <w:trPr>
          <w:trHeight w:val="300"/>
        </w:trPr>
        <w:tc>
          <w:tcPr>
            <w:tcW w:w="4404" w:type="dxa"/>
            <w:tcBorders>
              <w:top w:val="single" w:sz="4" w:space="0" w:color="000000"/>
              <w:bottom w:val="single" w:sz="4" w:space="0" w:color="000000"/>
              <w:right w:val="single" w:sz="4" w:space="0" w:color="000000"/>
            </w:tcBorders>
          </w:tcPr>
          <w:p w14:paraId="7D798CBE" w14:textId="77777777" w:rsidR="00DF276C" w:rsidRDefault="005F117D">
            <w:pPr>
              <w:pStyle w:val="TableParagraph"/>
              <w:spacing w:before="32"/>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3B1953F4" w14:textId="77777777" w:rsidR="00DF276C" w:rsidRDefault="005F117D">
            <w:pPr>
              <w:pStyle w:val="TableParagraph"/>
              <w:spacing w:before="32"/>
              <w:ind w:left="39" w:right="174"/>
              <w:jc w:val="center"/>
            </w:pPr>
            <w:r>
              <w:rPr>
                <w:spacing w:val="-2"/>
              </w:rPr>
              <w:t>CZJ5410804</w:t>
            </w:r>
          </w:p>
        </w:tc>
        <w:tc>
          <w:tcPr>
            <w:tcW w:w="1303" w:type="dxa"/>
            <w:tcBorders>
              <w:top w:val="single" w:sz="4" w:space="0" w:color="000000"/>
              <w:left w:val="single" w:sz="4" w:space="0" w:color="000000"/>
              <w:bottom w:val="single" w:sz="4" w:space="0" w:color="000000"/>
              <w:right w:val="single" w:sz="4" w:space="0" w:color="000000"/>
            </w:tcBorders>
          </w:tcPr>
          <w:p w14:paraId="55B68617"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56430103" w14:textId="77777777" w:rsidR="00DF276C" w:rsidRDefault="005F117D">
            <w:pPr>
              <w:pStyle w:val="TableParagraph"/>
              <w:spacing w:before="32"/>
              <w:ind w:right="50"/>
            </w:pPr>
            <w:r>
              <w:rPr>
                <w:spacing w:val="-2"/>
              </w:rPr>
              <w:t>31.12.2025</w:t>
            </w:r>
          </w:p>
        </w:tc>
      </w:tr>
      <w:tr w:rsidR="00DF276C" w14:paraId="18006530" w14:textId="77777777">
        <w:trPr>
          <w:trHeight w:val="299"/>
        </w:trPr>
        <w:tc>
          <w:tcPr>
            <w:tcW w:w="4404" w:type="dxa"/>
            <w:tcBorders>
              <w:top w:val="single" w:sz="4" w:space="0" w:color="000000"/>
              <w:bottom w:val="single" w:sz="4" w:space="0" w:color="000000"/>
              <w:right w:val="single" w:sz="4" w:space="0" w:color="000000"/>
            </w:tcBorders>
          </w:tcPr>
          <w:p w14:paraId="5B778C2E"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1449B108" w14:textId="77777777" w:rsidR="00DF276C" w:rsidRDefault="005F117D">
            <w:pPr>
              <w:pStyle w:val="TableParagraph"/>
              <w:ind w:left="39" w:right="174"/>
              <w:jc w:val="center"/>
            </w:pPr>
            <w:r>
              <w:rPr>
                <w:spacing w:val="-2"/>
              </w:rPr>
              <w:t>CZJ5410805</w:t>
            </w:r>
          </w:p>
        </w:tc>
        <w:tc>
          <w:tcPr>
            <w:tcW w:w="1303" w:type="dxa"/>
            <w:tcBorders>
              <w:top w:val="single" w:sz="4" w:space="0" w:color="000000"/>
              <w:left w:val="single" w:sz="4" w:space="0" w:color="000000"/>
              <w:bottom w:val="single" w:sz="4" w:space="0" w:color="000000"/>
              <w:right w:val="single" w:sz="4" w:space="0" w:color="000000"/>
            </w:tcBorders>
          </w:tcPr>
          <w:p w14:paraId="6A193E18"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657015C7" w14:textId="77777777" w:rsidR="00DF276C" w:rsidRDefault="005F117D">
            <w:pPr>
              <w:pStyle w:val="TableParagraph"/>
              <w:ind w:right="50"/>
            </w:pPr>
            <w:r>
              <w:rPr>
                <w:spacing w:val="-2"/>
              </w:rPr>
              <w:t>31.12.2025</w:t>
            </w:r>
          </w:p>
        </w:tc>
      </w:tr>
      <w:tr w:rsidR="00DF276C" w14:paraId="259E3A73" w14:textId="77777777">
        <w:trPr>
          <w:trHeight w:val="299"/>
        </w:trPr>
        <w:tc>
          <w:tcPr>
            <w:tcW w:w="4404" w:type="dxa"/>
            <w:tcBorders>
              <w:top w:val="single" w:sz="4" w:space="0" w:color="000000"/>
              <w:bottom w:val="single" w:sz="4" w:space="0" w:color="000000"/>
              <w:right w:val="single" w:sz="4" w:space="0" w:color="000000"/>
            </w:tcBorders>
          </w:tcPr>
          <w:p w14:paraId="62369982" w14:textId="77777777" w:rsidR="00DF276C" w:rsidRDefault="005F117D">
            <w:pPr>
              <w:pStyle w:val="TableParagraph"/>
              <w:ind w:left="69"/>
              <w:jc w:val="left"/>
            </w:pPr>
            <w:r>
              <w:t>HPE</w:t>
            </w:r>
            <w:r>
              <w:rPr>
                <w:spacing w:val="-6"/>
              </w:rPr>
              <w:t xml:space="preserve"> </w:t>
            </w:r>
            <w:r>
              <w:t>BL465c</w:t>
            </w:r>
            <w:r>
              <w:rPr>
                <w:spacing w:val="-5"/>
              </w:rPr>
              <w:t xml:space="preserve"> </w:t>
            </w:r>
            <w:r>
              <w:t>Gen8</w:t>
            </w:r>
            <w:r>
              <w:rPr>
                <w:spacing w:val="-5"/>
              </w:rPr>
              <w:t xml:space="preserve"> </w:t>
            </w:r>
            <w:r>
              <w:t>10Gb</w:t>
            </w:r>
            <w:r>
              <w:rPr>
                <w:spacing w:val="-5"/>
              </w:rPr>
              <w:t xml:space="preserve"> </w:t>
            </w:r>
            <w:r>
              <w:t>Flb</w:t>
            </w:r>
            <w:r>
              <w:rPr>
                <w:spacing w:val="-6"/>
              </w:rPr>
              <w:t xml:space="preserve"> </w:t>
            </w:r>
            <w:r>
              <w:t>CTO</w:t>
            </w:r>
            <w:r>
              <w:rPr>
                <w:spacing w:val="-5"/>
              </w:rPr>
              <w:t xml:space="preserve"> </w:t>
            </w:r>
            <w:r>
              <w:t>Blade</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63ABFD78" w14:textId="77777777" w:rsidR="00DF276C" w:rsidRDefault="005F117D">
            <w:pPr>
              <w:pStyle w:val="TableParagraph"/>
              <w:ind w:left="39" w:right="174"/>
              <w:jc w:val="center"/>
            </w:pPr>
            <w:r>
              <w:rPr>
                <w:spacing w:val="-2"/>
              </w:rPr>
              <w:t>CZJ5410806</w:t>
            </w:r>
          </w:p>
        </w:tc>
        <w:tc>
          <w:tcPr>
            <w:tcW w:w="1303" w:type="dxa"/>
            <w:tcBorders>
              <w:top w:val="single" w:sz="4" w:space="0" w:color="000000"/>
              <w:left w:val="single" w:sz="4" w:space="0" w:color="000000"/>
              <w:bottom w:val="single" w:sz="4" w:space="0" w:color="000000"/>
              <w:right w:val="single" w:sz="4" w:space="0" w:color="000000"/>
            </w:tcBorders>
          </w:tcPr>
          <w:p w14:paraId="5827DE5A"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0C8A02E8" w14:textId="77777777" w:rsidR="00DF276C" w:rsidRDefault="005F117D">
            <w:pPr>
              <w:pStyle w:val="TableParagraph"/>
              <w:ind w:right="50"/>
            </w:pPr>
            <w:r>
              <w:rPr>
                <w:spacing w:val="-2"/>
              </w:rPr>
              <w:t>31.12.2025</w:t>
            </w:r>
          </w:p>
        </w:tc>
      </w:tr>
      <w:tr w:rsidR="00DF276C" w14:paraId="3F8CCEC1" w14:textId="77777777">
        <w:trPr>
          <w:trHeight w:val="300"/>
        </w:trPr>
        <w:tc>
          <w:tcPr>
            <w:tcW w:w="4404" w:type="dxa"/>
            <w:tcBorders>
              <w:top w:val="single" w:sz="4" w:space="0" w:color="000000"/>
              <w:bottom w:val="single" w:sz="4" w:space="0" w:color="000000"/>
              <w:right w:val="single" w:sz="4" w:space="0" w:color="000000"/>
            </w:tcBorders>
          </w:tcPr>
          <w:p w14:paraId="42352226" w14:textId="77777777" w:rsidR="00DF276C" w:rsidRDefault="005F117D">
            <w:pPr>
              <w:pStyle w:val="TableParagraph"/>
              <w:spacing w:before="32"/>
              <w:ind w:left="69"/>
              <w:jc w:val="left"/>
            </w:pPr>
            <w:r>
              <w:t>HPE</w:t>
            </w:r>
            <w:r>
              <w:rPr>
                <w:spacing w:val="-8"/>
              </w:rPr>
              <w:t xml:space="preserve"> </w:t>
            </w:r>
            <w:r>
              <w:t>BL460c</w:t>
            </w:r>
            <w:r>
              <w:rPr>
                <w:spacing w:val="-5"/>
              </w:rPr>
              <w:t xml:space="preserve"> </w:t>
            </w:r>
            <w:r>
              <w:rPr>
                <w:spacing w:val="-4"/>
              </w:rPr>
              <w:t>Gen9</w:t>
            </w:r>
          </w:p>
        </w:tc>
        <w:tc>
          <w:tcPr>
            <w:tcW w:w="1367" w:type="dxa"/>
            <w:tcBorders>
              <w:top w:val="single" w:sz="4" w:space="0" w:color="000000"/>
              <w:left w:val="single" w:sz="4" w:space="0" w:color="000000"/>
              <w:bottom w:val="single" w:sz="4" w:space="0" w:color="000000"/>
              <w:right w:val="single" w:sz="4" w:space="0" w:color="000000"/>
            </w:tcBorders>
          </w:tcPr>
          <w:p w14:paraId="0B6BD384" w14:textId="77777777" w:rsidR="00DF276C" w:rsidRDefault="005F117D">
            <w:pPr>
              <w:pStyle w:val="TableParagraph"/>
              <w:spacing w:before="32"/>
              <w:ind w:left="19" w:right="69"/>
              <w:jc w:val="center"/>
            </w:pPr>
            <w:r>
              <w:rPr>
                <w:spacing w:val="-2"/>
              </w:rPr>
              <w:t>CZ28420PVG</w:t>
            </w:r>
          </w:p>
        </w:tc>
        <w:tc>
          <w:tcPr>
            <w:tcW w:w="1303" w:type="dxa"/>
            <w:tcBorders>
              <w:top w:val="single" w:sz="4" w:space="0" w:color="000000"/>
              <w:left w:val="single" w:sz="4" w:space="0" w:color="000000"/>
              <w:bottom w:val="single" w:sz="4" w:space="0" w:color="000000"/>
              <w:right w:val="single" w:sz="4" w:space="0" w:color="000000"/>
            </w:tcBorders>
          </w:tcPr>
          <w:p w14:paraId="429E1BE9"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6A192E2" w14:textId="77777777" w:rsidR="00DF276C" w:rsidRDefault="005F117D">
            <w:pPr>
              <w:pStyle w:val="TableParagraph"/>
              <w:spacing w:before="32"/>
              <w:ind w:right="50"/>
            </w:pPr>
            <w:r>
              <w:rPr>
                <w:spacing w:val="-2"/>
              </w:rPr>
              <w:t>31.12.2025</w:t>
            </w:r>
          </w:p>
        </w:tc>
      </w:tr>
    </w:tbl>
    <w:p w14:paraId="17E4961C" w14:textId="77777777" w:rsidR="00DF276C" w:rsidRDefault="00DF276C">
      <w:pPr>
        <w:sectPr w:rsidR="00DF276C">
          <w:pgSz w:w="11910" w:h="16840"/>
          <w:pgMar w:top="1600" w:right="180" w:bottom="1040" w:left="1140" w:header="680" w:footer="856" w:gutter="0"/>
          <w:cols w:space="708"/>
        </w:sectPr>
      </w:pPr>
    </w:p>
    <w:p w14:paraId="375F7B67" w14:textId="77777777" w:rsidR="00DF276C" w:rsidRDefault="00DF276C">
      <w:pPr>
        <w:pStyle w:val="Zkladntext"/>
        <w:spacing w:before="126"/>
        <w:rPr>
          <w:sz w:val="20"/>
        </w:rPr>
      </w:pPr>
    </w:p>
    <w:tbl>
      <w:tblPr>
        <w:tblStyle w:val="TableNormal"/>
        <w:tblW w:w="0" w:type="auto"/>
        <w:tblInd w:w="7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04"/>
        <w:gridCol w:w="1367"/>
        <w:gridCol w:w="1303"/>
        <w:gridCol w:w="1326"/>
      </w:tblGrid>
      <w:tr w:rsidR="00DF276C" w14:paraId="354DF707" w14:textId="77777777">
        <w:trPr>
          <w:trHeight w:val="299"/>
        </w:trPr>
        <w:tc>
          <w:tcPr>
            <w:tcW w:w="4404" w:type="dxa"/>
            <w:tcBorders>
              <w:top w:val="nil"/>
              <w:bottom w:val="single" w:sz="4" w:space="0" w:color="000000"/>
              <w:right w:val="single" w:sz="4" w:space="0" w:color="000000"/>
            </w:tcBorders>
          </w:tcPr>
          <w:p w14:paraId="650DDFFA" w14:textId="77777777" w:rsidR="00DF276C" w:rsidRDefault="005F117D">
            <w:pPr>
              <w:pStyle w:val="TableParagraph"/>
              <w:ind w:left="69"/>
              <w:jc w:val="left"/>
            </w:pPr>
            <w:r>
              <w:t>HPE</w:t>
            </w:r>
            <w:r>
              <w:rPr>
                <w:spacing w:val="-8"/>
              </w:rPr>
              <w:t xml:space="preserve"> </w:t>
            </w:r>
            <w:r>
              <w:t>BL460c</w:t>
            </w:r>
            <w:r>
              <w:rPr>
                <w:spacing w:val="-5"/>
              </w:rPr>
              <w:t xml:space="preserve"> </w:t>
            </w:r>
            <w:r>
              <w:rPr>
                <w:spacing w:val="-4"/>
              </w:rPr>
              <w:t>Gen9</w:t>
            </w:r>
          </w:p>
        </w:tc>
        <w:tc>
          <w:tcPr>
            <w:tcW w:w="1367" w:type="dxa"/>
            <w:tcBorders>
              <w:top w:val="nil"/>
              <w:left w:val="single" w:sz="4" w:space="0" w:color="000000"/>
              <w:bottom w:val="single" w:sz="4" w:space="0" w:color="000000"/>
              <w:right w:val="single" w:sz="4" w:space="0" w:color="000000"/>
            </w:tcBorders>
          </w:tcPr>
          <w:p w14:paraId="6056778C" w14:textId="77777777" w:rsidR="00DF276C" w:rsidRDefault="005F117D">
            <w:pPr>
              <w:pStyle w:val="TableParagraph"/>
              <w:ind w:left="51" w:right="120"/>
              <w:jc w:val="center"/>
            </w:pPr>
            <w:r>
              <w:rPr>
                <w:spacing w:val="-2"/>
              </w:rPr>
              <w:t>CZ28420PVB</w:t>
            </w:r>
          </w:p>
        </w:tc>
        <w:tc>
          <w:tcPr>
            <w:tcW w:w="1303" w:type="dxa"/>
            <w:tcBorders>
              <w:top w:val="nil"/>
              <w:left w:val="single" w:sz="4" w:space="0" w:color="000000"/>
              <w:bottom w:val="single" w:sz="4" w:space="0" w:color="000000"/>
              <w:right w:val="single" w:sz="4" w:space="0" w:color="000000"/>
            </w:tcBorders>
          </w:tcPr>
          <w:p w14:paraId="70352E1E" w14:textId="77777777" w:rsidR="00DF276C" w:rsidRDefault="005F117D">
            <w:pPr>
              <w:pStyle w:val="TableParagraph"/>
              <w:spacing w:before="16" w:line="264" w:lineRule="exact"/>
              <w:ind w:right="53"/>
            </w:pPr>
            <w:r>
              <w:rPr>
                <w:spacing w:val="-2"/>
              </w:rPr>
              <w:t>01.01.2025</w:t>
            </w:r>
          </w:p>
        </w:tc>
        <w:tc>
          <w:tcPr>
            <w:tcW w:w="1326" w:type="dxa"/>
            <w:tcBorders>
              <w:top w:val="nil"/>
              <w:left w:val="single" w:sz="4" w:space="0" w:color="000000"/>
              <w:bottom w:val="single" w:sz="4" w:space="0" w:color="000000"/>
            </w:tcBorders>
          </w:tcPr>
          <w:p w14:paraId="43372331" w14:textId="77777777" w:rsidR="00DF276C" w:rsidRDefault="005F117D">
            <w:pPr>
              <w:pStyle w:val="TableParagraph"/>
              <w:ind w:right="50"/>
            </w:pPr>
            <w:r>
              <w:rPr>
                <w:spacing w:val="-2"/>
              </w:rPr>
              <w:t>31.12.2025</w:t>
            </w:r>
          </w:p>
        </w:tc>
      </w:tr>
      <w:tr w:rsidR="00DF276C" w14:paraId="7D7EF2DE" w14:textId="77777777">
        <w:trPr>
          <w:trHeight w:val="300"/>
        </w:trPr>
        <w:tc>
          <w:tcPr>
            <w:tcW w:w="4404" w:type="dxa"/>
            <w:tcBorders>
              <w:top w:val="single" w:sz="4" w:space="0" w:color="000000"/>
              <w:bottom w:val="single" w:sz="4" w:space="0" w:color="000000"/>
              <w:right w:val="single" w:sz="4" w:space="0" w:color="000000"/>
            </w:tcBorders>
          </w:tcPr>
          <w:p w14:paraId="0B0A946C" w14:textId="77777777" w:rsidR="00DF276C" w:rsidRDefault="005F117D">
            <w:pPr>
              <w:pStyle w:val="TableParagraph"/>
              <w:spacing w:before="32"/>
              <w:ind w:left="69"/>
              <w:jc w:val="left"/>
            </w:pPr>
            <w:r>
              <w:t>HPE</w:t>
            </w:r>
            <w:r>
              <w:rPr>
                <w:spacing w:val="-8"/>
              </w:rPr>
              <w:t xml:space="preserve"> </w:t>
            </w:r>
            <w:r>
              <w:t>BL460c</w:t>
            </w:r>
            <w:r>
              <w:rPr>
                <w:spacing w:val="-5"/>
              </w:rPr>
              <w:t xml:space="preserve"> </w:t>
            </w:r>
            <w:r>
              <w:rPr>
                <w:spacing w:val="-4"/>
              </w:rPr>
              <w:t>Gen9</w:t>
            </w:r>
          </w:p>
        </w:tc>
        <w:tc>
          <w:tcPr>
            <w:tcW w:w="1367" w:type="dxa"/>
            <w:tcBorders>
              <w:top w:val="single" w:sz="4" w:space="0" w:color="000000"/>
              <w:left w:val="single" w:sz="4" w:space="0" w:color="000000"/>
              <w:bottom w:val="single" w:sz="4" w:space="0" w:color="000000"/>
              <w:right w:val="single" w:sz="4" w:space="0" w:color="000000"/>
            </w:tcBorders>
          </w:tcPr>
          <w:p w14:paraId="2FECB4A6" w14:textId="77777777" w:rsidR="00DF276C" w:rsidRDefault="005F117D">
            <w:pPr>
              <w:pStyle w:val="TableParagraph"/>
              <w:spacing w:before="32"/>
              <w:ind w:left="43" w:right="120"/>
              <w:jc w:val="center"/>
            </w:pPr>
            <w:r>
              <w:rPr>
                <w:spacing w:val="-2"/>
              </w:rPr>
              <w:t>CZ28420PV6</w:t>
            </w:r>
          </w:p>
        </w:tc>
        <w:tc>
          <w:tcPr>
            <w:tcW w:w="1303" w:type="dxa"/>
            <w:tcBorders>
              <w:top w:val="single" w:sz="4" w:space="0" w:color="000000"/>
              <w:left w:val="single" w:sz="4" w:space="0" w:color="000000"/>
              <w:bottom w:val="single" w:sz="4" w:space="0" w:color="000000"/>
              <w:right w:val="single" w:sz="4" w:space="0" w:color="000000"/>
            </w:tcBorders>
          </w:tcPr>
          <w:p w14:paraId="26DB0DBC"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3CAABF70" w14:textId="77777777" w:rsidR="00DF276C" w:rsidRDefault="005F117D">
            <w:pPr>
              <w:pStyle w:val="TableParagraph"/>
              <w:spacing w:before="32"/>
              <w:ind w:right="50"/>
            </w:pPr>
            <w:r>
              <w:rPr>
                <w:spacing w:val="-2"/>
              </w:rPr>
              <w:t>31.12.2025</w:t>
            </w:r>
          </w:p>
        </w:tc>
      </w:tr>
      <w:tr w:rsidR="00DF276C" w14:paraId="749A737B" w14:textId="77777777">
        <w:trPr>
          <w:trHeight w:val="299"/>
        </w:trPr>
        <w:tc>
          <w:tcPr>
            <w:tcW w:w="4404" w:type="dxa"/>
            <w:tcBorders>
              <w:top w:val="single" w:sz="4" w:space="0" w:color="000000"/>
              <w:bottom w:val="single" w:sz="4" w:space="0" w:color="000000"/>
              <w:right w:val="single" w:sz="4" w:space="0" w:color="000000"/>
            </w:tcBorders>
          </w:tcPr>
          <w:p w14:paraId="0A381DEC" w14:textId="77777777" w:rsidR="00DF276C" w:rsidRDefault="005F117D">
            <w:pPr>
              <w:pStyle w:val="TableParagraph"/>
              <w:ind w:left="69"/>
              <w:jc w:val="left"/>
            </w:pPr>
            <w:r>
              <w:t>HPE</w:t>
            </w:r>
            <w:r>
              <w:rPr>
                <w:spacing w:val="-8"/>
              </w:rPr>
              <w:t xml:space="preserve"> </w:t>
            </w:r>
            <w:r>
              <w:t>BL460c</w:t>
            </w:r>
            <w:r>
              <w:rPr>
                <w:spacing w:val="-5"/>
              </w:rPr>
              <w:t xml:space="preserve"> </w:t>
            </w:r>
            <w:r>
              <w:rPr>
                <w:spacing w:val="-4"/>
              </w:rPr>
              <w:t>Gen9</w:t>
            </w:r>
          </w:p>
        </w:tc>
        <w:tc>
          <w:tcPr>
            <w:tcW w:w="1367" w:type="dxa"/>
            <w:tcBorders>
              <w:top w:val="single" w:sz="4" w:space="0" w:color="000000"/>
              <w:left w:val="single" w:sz="4" w:space="0" w:color="000000"/>
              <w:bottom w:val="single" w:sz="4" w:space="0" w:color="000000"/>
              <w:right w:val="single" w:sz="4" w:space="0" w:color="000000"/>
            </w:tcBorders>
          </w:tcPr>
          <w:p w14:paraId="25E0902C" w14:textId="77777777" w:rsidR="00DF276C" w:rsidRDefault="005F117D">
            <w:pPr>
              <w:pStyle w:val="TableParagraph"/>
              <w:ind w:left="43" w:right="120"/>
              <w:jc w:val="center"/>
            </w:pPr>
            <w:r>
              <w:rPr>
                <w:spacing w:val="-2"/>
              </w:rPr>
              <w:t>CZ28420PV9</w:t>
            </w:r>
          </w:p>
        </w:tc>
        <w:tc>
          <w:tcPr>
            <w:tcW w:w="1303" w:type="dxa"/>
            <w:tcBorders>
              <w:top w:val="single" w:sz="4" w:space="0" w:color="000000"/>
              <w:left w:val="single" w:sz="4" w:space="0" w:color="000000"/>
              <w:bottom w:val="single" w:sz="4" w:space="0" w:color="000000"/>
              <w:right w:val="single" w:sz="4" w:space="0" w:color="000000"/>
            </w:tcBorders>
          </w:tcPr>
          <w:p w14:paraId="3307AC9F"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87611EC" w14:textId="77777777" w:rsidR="00DF276C" w:rsidRDefault="005F117D">
            <w:pPr>
              <w:pStyle w:val="TableParagraph"/>
              <w:ind w:right="50"/>
            </w:pPr>
            <w:r>
              <w:rPr>
                <w:spacing w:val="-2"/>
              </w:rPr>
              <w:t>31.12.2025</w:t>
            </w:r>
          </w:p>
        </w:tc>
      </w:tr>
      <w:tr w:rsidR="00DF276C" w14:paraId="2BDB632F" w14:textId="77777777">
        <w:trPr>
          <w:trHeight w:val="299"/>
        </w:trPr>
        <w:tc>
          <w:tcPr>
            <w:tcW w:w="4404" w:type="dxa"/>
            <w:tcBorders>
              <w:top w:val="single" w:sz="4" w:space="0" w:color="000000"/>
              <w:bottom w:val="single" w:sz="4" w:space="0" w:color="000000"/>
              <w:right w:val="single" w:sz="4" w:space="0" w:color="000000"/>
            </w:tcBorders>
          </w:tcPr>
          <w:p w14:paraId="644D3356" w14:textId="77777777" w:rsidR="00DF276C" w:rsidRDefault="005F117D">
            <w:pPr>
              <w:pStyle w:val="TableParagraph"/>
              <w:ind w:left="69"/>
              <w:jc w:val="left"/>
            </w:pPr>
            <w:r>
              <w:t>HPE</w:t>
            </w:r>
            <w:r>
              <w:rPr>
                <w:spacing w:val="-8"/>
              </w:rPr>
              <w:t xml:space="preserve"> </w:t>
            </w:r>
            <w:r>
              <w:t>BL460c</w:t>
            </w:r>
            <w:r>
              <w:rPr>
                <w:spacing w:val="-5"/>
              </w:rPr>
              <w:t xml:space="preserve"> </w:t>
            </w:r>
            <w:r>
              <w:rPr>
                <w:spacing w:val="-4"/>
              </w:rPr>
              <w:t>Gen9</w:t>
            </w:r>
          </w:p>
        </w:tc>
        <w:tc>
          <w:tcPr>
            <w:tcW w:w="1367" w:type="dxa"/>
            <w:tcBorders>
              <w:top w:val="single" w:sz="4" w:space="0" w:color="000000"/>
              <w:left w:val="single" w:sz="4" w:space="0" w:color="000000"/>
              <w:bottom w:val="single" w:sz="4" w:space="0" w:color="000000"/>
              <w:right w:val="single" w:sz="4" w:space="0" w:color="000000"/>
            </w:tcBorders>
          </w:tcPr>
          <w:p w14:paraId="00B75B9D" w14:textId="77777777" w:rsidR="00DF276C" w:rsidRDefault="005F117D">
            <w:pPr>
              <w:pStyle w:val="TableParagraph"/>
              <w:ind w:right="53"/>
              <w:jc w:val="center"/>
            </w:pPr>
            <w:r>
              <w:rPr>
                <w:spacing w:val="-2"/>
              </w:rPr>
              <w:t>CZ28420PVD</w:t>
            </w:r>
          </w:p>
        </w:tc>
        <w:tc>
          <w:tcPr>
            <w:tcW w:w="1303" w:type="dxa"/>
            <w:tcBorders>
              <w:top w:val="single" w:sz="4" w:space="0" w:color="000000"/>
              <w:left w:val="single" w:sz="4" w:space="0" w:color="000000"/>
              <w:bottom w:val="single" w:sz="4" w:space="0" w:color="000000"/>
              <w:right w:val="single" w:sz="4" w:space="0" w:color="000000"/>
            </w:tcBorders>
          </w:tcPr>
          <w:p w14:paraId="154242B2"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2A056408" w14:textId="77777777" w:rsidR="00DF276C" w:rsidRDefault="005F117D">
            <w:pPr>
              <w:pStyle w:val="TableParagraph"/>
              <w:ind w:right="50"/>
            </w:pPr>
            <w:r>
              <w:rPr>
                <w:spacing w:val="-2"/>
              </w:rPr>
              <w:t>31.12.2025</w:t>
            </w:r>
          </w:p>
        </w:tc>
      </w:tr>
      <w:tr w:rsidR="00DF276C" w14:paraId="044E4854" w14:textId="77777777">
        <w:trPr>
          <w:trHeight w:val="300"/>
        </w:trPr>
        <w:tc>
          <w:tcPr>
            <w:tcW w:w="4404" w:type="dxa"/>
            <w:tcBorders>
              <w:top w:val="single" w:sz="4" w:space="0" w:color="000000"/>
              <w:bottom w:val="single" w:sz="4" w:space="0" w:color="000000"/>
              <w:right w:val="single" w:sz="4" w:space="0" w:color="000000"/>
            </w:tcBorders>
          </w:tcPr>
          <w:p w14:paraId="1A78BCDC" w14:textId="77777777" w:rsidR="00DF276C" w:rsidRDefault="005F117D">
            <w:pPr>
              <w:pStyle w:val="TableParagraph"/>
              <w:spacing w:before="32"/>
              <w:ind w:left="69"/>
              <w:jc w:val="left"/>
            </w:pPr>
            <w:r>
              <w:t>HPE</w:t>
            </w:r>
            <w:r>
              <w:rPr>
                <w:spacing w:val="-8"/>
              </w:rPr>
              <w:t xml:space="preserve"> </w:t>
            </w:r>
            <w:r>
              <w:t>BL460c</w:t>
            </w:r>
            <w:r>
              <w:rPr>
                <w:spacing w:val="-5"/>
              </w:rPr>
              <w:t xml:space="preserve"> </w:t>
            </w:r>
            <w:r>
              <w:rPr>
                <w:spacing w:val="-4"/>
              </w:rPr>
              <w:t>Gen9</w:t>
            </w:r>
          </w:p>
        </w:tc>
        <w:tc>
          <w:tcPr>
            <w:tcW w:w="1367" w:type="dxa"/>
            <w:tcBorders>
              <w:top w:val="single" w:sz="4" w:space="0" w:color="000000"/>
              <w:left w:val="single" w:sz="4" w:space="0" w:color="000000"/>
              <w:bottom w:val="single" w:sz="4" w:space="0" w:color="000000"/>
              <w:right w:val="single" w:sz="4" w:space="0" w:color="000000"/>
            </w:tcBorders>
          </w:tcPr>
          <w:p w14:paraId="24F1F74A" w14:textId="77777777" w:rsidR="00DF276C" w:rsidRDefault="005F117D">
            <w:pPr>
              <w:pStyle w:val="TableParagraph"/>
              <w:spacing w:before="32"/>
              <w:ind w:left="43" w:right="120"/>
              <w:jc w:val="center"/>
            </w:pPr>
            <w:r>
              <w:rPr>
                <w:spacing w:val="-2"/>
              </w:rPr>
              <w:t>CZ28420PV7</w:t>
            </w:r>
          </w:p>
        </w:tc>
        <w:tc>
          <w:tcPr>
            <w:tcW w:w="1303" w:type="dxa"/>
            <w:tcBorders>
              <w:top w:val="single" w:sz="4" w:space="0" w:color="000000"/>
              <w:left w:val="single" w:sz="4" w:space="0" w:color="000000"/>
              <w:bottom w:val="single" w:sz="4" w:space="0" w:color="000000"/>
              <w:right w:val="single" w:sz="4" w:space="0" w:color="000000"/>
            </w:tcBorders>
          </w:tcPr>
          <w:p w14:paraId="71A885EB"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69267B1F" w14:textId="77777777" w:rsidR="00DF276C" w:rsidRDefault="005F117D">
            <w:pPr>
              <w:pStyle w:val="TableParagraph"/>
              <w:spacing w:before="32"/>
              <w:ind w:right="50"/>
            </w:pPr>
            <w:r>
              <w:rPr>
                <w:spacing w:val="-2"/>
              </w:rPr>
              <w:t>31.12.2025</w:t>
            </w:r>
          </w:p>
        </w:tc>
      </w:tr>
      <w:tr w:rsidR="00DF276C" w14:paraId="2F133455" w14:textId="77777777">
        <w:trPr>
          <w:trHeight w:val="299"/>
        </w:trPr>
        <w:tc>
          <w:tcPr>
            <w:tcW w:w="4404" w:type="dxa"/>
            <w:tcBorders>
              <w:top w:val="single" w:sz="4" w:space="0" w:color="000000"/>
              <w:bottom w:val="single" w:sz="4" w:space="0" w:color="000000"/>
              <w:right w:val="single" w:sz="4" w:space="0" w:color="000000"/>
            </w:tcBorders>
          </w:tcPr>
          <w:p w14:paraId="4A397FDA" w14:textId="77777777" w:rsidR="00DF276C" w:rsidRDefault="005F117D">
            <w:pPr>
              <w:pStyle w:val="TableParagraph"/>
              <w:ind w:left="69"/>
              <w:jc w:val="left"/>
            </w:pPr>
            <w:r>
              <w:t>HPE</w:t>
            </w:r>
            <w:r>
              <w:rPr>
                <w:spacing w:val="-8"/>
              </w:rPr>
              <w:t xml:space="preserve"> </w:t>
            </w:r>
            <w:r>
              <w:t>BL460c</w:t>
            </w:r>
            <w:r>
              <w:rPr>
                <w:spacing w:val="-5"/>
              </w:rPr>
              <w:t xml:space="preserve"> </w:t>
            </w:r>
            <w:r>
              <w:rPr>
                <w:spacing w:val="-4"/>
              </w:rPr>
              <w:t>Gen9</w:t>
            </w:r>
          </w:p>
        </w:tc>
        <w:tc>
          <w:tcPr>
            <w:tcW w:w="1367" w:type="dxa"/>
            <w:tcBorders>
              <w:top w:val="single" w:sz="4" w:space="0" w:color="000000"/>
              <w:left w:val="single" w:sz="4" w:space="0" w:color="000000"/>
              <w:bottom w:val="single" w:sz="4" w:space="0" w:color="000000"/>
              <w:right w:val="single" w:sz="4" w:space="0" w:color="000000"/>
            </w:tcBorders>
          </w:tcPr>
          <w:p w14:paraId="1AEAB706" w14:textId="77777777" w:rsidR="00DF276C" w:rsidRDefault="005F117D">
            <w:pPr>
              <w:pStyle w:val="TableParagraph"/>
              <w:ind w:left="43" w:right="120"/>
              <w:jc w:val="center"/>
            </w:pPr>
            <w:r>
              <w:rPr>
                <w:spacing w:val="-2"/>
              </w:rPr>
              <w:t>CZ28420PV8</w:t>
            </w:r>
          </w:p>
        </w:tc>
        <w:tc>
          <w:tcPr>
            <w:tcW w:w="1303" w:type="dxa"/>
            <w:tcBorders>
              <w:top w:val="single" w:sz="4" w:space="0" w:color="000000"/>
              <w:left w:val="single" w:sz="4" w:space="0" w:color="000000"/>
              <w:bottom w:val="single" w:sz="4" w:space="0" w:color="000000"/>
              <w:right w:val="single" w:sz="4" w:space="0" w:color="000000"/>
            </w:tcBorders>
          </w:tcPr>
          <w:p w14:paraId="397C1914"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68DADB12" w14:textId="77777777" w:rsidR="00DF276C" w:rsidRDefault="005F117D">
            <w:pPr>
              <w:pStyle w:val="TableParagraph"/>
              <w:ind w:right="50"/>
            </w:pPr>
            <w:r>
              <w:rPr>
                <w:spacing w:val="-2"/>
              </w:rPr>
              <w:t>31.12.2025</w:t>
            </w:r>
          </w:p>
        </w:tc>
      </w:tr>
      <w:tr w:rsidR="00DF276C" w14:paraId="641A91A6" w14:textId="77777777">
        <w:trPr>
          <w:trHeight w:val="299"/>
        </w:trPr>
        <w:tc>
          <w:tcPr>
            <w:tcW w:w="4404" w:type="dxa"/>
            <w:tcBorders>
              <w:top w:val="single" w:sz="4" w:space="0" w:color="000000"/>
              <w:bottom w:val="single" w:sz="4" w:space="0" w:color="000000"/>
              <w:right w:val="single" w:sz="4" w:space="0" w:color="000000"/>
            </w:tcBorders>
          </w:tcPr>
          <w:p w14:paraId="0ECB5ED9" w14:textId="77777777" w:rsidR="00DF276C" w:rsidRDefault="005F117D">
            <w:pPr>
              <w:pStyle w:val="TableParagraph"/>
              <w:ind w:left="69"/>
              <w:jc w:val="left"/>
            </w:pPr>
            <w:r>
              <w:t>HPE</w:t>
            </w:r>
            <w:r>
              <w:rPr>
                <w:spacing w:val="-8"/>
              </w:rPr>
              <w:t xml:space="preserve"> </w:t>
            </w:r>
            <w:r>
              <w:t>BL460c</w:t>
            </w:r>
            <w:r>
              <w:rPr>
                <w:spacing w:val="-5"/>
              </w:rPr>
              <w:t xml:space="preserve"> </w:t>
            </w:r>
            <w:r>
              <w:rPr>
                <w:spacing w:val="-4"/>
              </w:rPr>
              <w:t>Gen9</w:t>
            </w:r>
          </w:p>
        </w:tc>
        <w:tc>
          <w:tcPr>
            <w:tcW w:w="1367" w:type="dxa"/>
            <w:tcBorders>
              <w:top w:val="single" w:sz="4" w:space="0" w:color="000000"/>
              <w:left w:val="single" w:sz="4" w:space="0" w:color="000000"/>
              <w:bottom w:val="single" w:sz="4" w:space="0" w:color="000000"/>
              <w:right w:val="single" w:sz="4" w:space="0" w:color="000000"/>
            </w:tcBorders>
          </w:tcPr>
          <w:p w14:paraId="2B0266A0" w14:textId="77777777" w:rsidR="00DF276C" w:rsidRDefault="005F117D">
            <w:pPr>
              <w:pStyle w:val="TableParagraph"/>
              <w:ind w:left="49" w:right="120"/>
              <w:jc w:val="center"/>
            </w:pPr>
            <w:r>
              <w:rPr>
                <w:spacing w:val="-2"/>
              </w:rPr>
              <w:t>CZ28420PVC</w:t>
            </w:r>
          </w:p>
        </w:tc>
        <w:tc>
          <w:tcPr>
            <w:tcW w:w="1303" w:type="dxa"/>
            <w:tcBorders>
              <w:top w:val="single" w:sz="4" w:space="0" w:color="000000"/>
              <w:left w:val="single" w:sz="4" w:space="0" w:color="000000"/>
              <w:bottom w:val="single" w:sz="4" w:space="0" w:color="000000"/>
              <w:right w:val="single" w:sz="4" w:space="0" w:color="000000"/>
            </w:tcBorders>
          </w:tcPr>
          <w:p w14:paraId="1627E005"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12C9D5C5" w14:textId="77777777" w:rsidR="00DF276C" w:rsidRDefault="005F117D">
            <w:pPr>
              <w:pStyle w:val="TableParagraph"/>
              <w:ind w:right="50"/>
            </w:pPr>
            <w:r>
              <w:rPr>
                <w:spacing w:val="-2"/>
              </w:rPr>
              <w:t>31.12.2025</w:t>
            </w:r>
          </w:p>
        </w:tc>
      </w:tr>
      <w:tr w:rsidR="00DF276C" w14:paraId="64D95FAA" w14:textId="77777777">
        <w:trPr>
          <w:trHeight w:val="300"/>
        </w:trPr>
        <w:tc>
          <w:tcPr>
            <w:tcW w:w="4404" w:type="dxa"/>
            <w:tcBorders>
              <w:top w:val="single" w:sz="4" w:space="0" w:color="000000"/>
              <w:bottom w:val="single" w:sz="4" w:space="0" w:color="000000"/>
              <w:right w:val="single" w:sz="4" w:space="0" w:color="000000"/>
            </w:tcBorders>
          </w:tcPr>
          <w:p w14:paraId="6A527826" w14:textId="77777777" w:rsidR="00DF276C" w:rsidRDefault="005F117D">
            <w:pPr>
              <w:pStyle w:val="TableParagraph"/>
              <w:spacing w:before="32"/>
              <w:ind w:left="69"/>
              <w:jc w:val="left"/>
            </w:pPr>
            <w:r>
              <w:t>HPE</w:t>
            </w:r>
            <w:r>
              <w:rPr>
                <w:spacing w:val="-8"/>
              </w:rPr>
              <w:t xml:space="preserve"> </w:t>
            </w:r>
            <w:r>
              <w:t>BL460c</w:t>
            </w:r>
            <w:r>
              <w:rPr>
                <w:spacing w:val="-5"/>
              </w:rPr>
              <w:t xml:space="preserve"> </w:t>
            </w:r>
            <w:r>
              <w:rPr>
                <w:spacing w:val="-4"/>
              </w:rPr>
              <w:t>Gen9</w:t>
            </w:r>
          </w:p>
        </w:tc>
        <w:tc>
          <w:tcPr>
            <w:tcW w:w="1367" w:type="dxa"/>
            <w:tcBorders>
              <w:top w:val="single" w:sz="4" w:space="0" w:color="000000"/>
              <w:left w:val="single" w:sz="4" w:space="0" w:color="000000"/>
              <w:bottom w:val="single" w:sz="4" w:space="0" w:color="000000"/>
              <w:right w:val="single" w:sz="4" w:space="0" w:color="000000"/>
            </w:tcBorders>
          </w:tcPr>
          <w:p w14:paraId="78D84AC1" w14:textId="77777777" w:rsidR="00DF276C" w:rsidRDefault="005F117D">
            <w:pPr>
              <w:pStyle w:val="TableParagraph"/>
              <w:spacing w:before="32"/>
              <w:ind w:left="32" w:right="120"/>
              <w:jc w:val="center"/>
            </w:pPr>
            <w:r>
              <w:rPr>
                <w:spacing w:val="-2"/>
              </w:rPr>
              <w:t>CZ28420PVF</w:t>
            </w:r>
          </w:p>
        </w:tc>
        <w:tc>
          <w:tcPr>
            <w:tcW w:w="1303" w:type="dxa"/>
            <w:tcBorders>
              <w:top w:val="single" w:sz="4" w:space="0" w:color="000000"/>
              <w:left w:val="single" w:sz="4" w:space="0" w:color="000000"/>
              <w:bottom w:val="single" w:sz="4" w:space="0" w:color="000000"/>
              <w:right w:val="single" w:sz="4" w:space="0" w:color="000000"/>
            </w:tcBorders>
          </w:tcPr>
          <w:p w14:paraId="1CB8BF1C"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76884559" w14:textId="77777777" w:rsidR="00DF276C" w:rsidRDefault="005F117D">
            <w:pPr>
              <w:pStyle w:val="TableParagraph"/>
              <w:spacing w:before="32"/>
              <w:ind w:right="50"/>
            </w:pPr>
            <w:r>
              <w:rPr>
                <w:spacing w:val="-2"/>
              </w:rPr>
              <w:t>31.12.2025</w:t>
            </w:r>
          </w:p>
        </w:tc>
      </w:tr>
      <w:tr w:rsidR="00DF276C" w14:paraId="698A20C5" w14:textId="77777777">
        <w:trPr>
          <w:trHeight w:val="299"/>
        </w:trPr>
        <w:tc>
          <w:tcPr>
            <w:tcW w:w="4404" w:type="dxa"/>
            <w:tcBorders>
              <w:top w:val="single" w:sz="4" w:space="0" w:color="000000"/>
              <w:bottom w:val="single" w:sz="4" w:space="0" w:color="000000"/>
              <w:right w:val="single" w:sz="4" w:space="0" w:color="000000"/>
            </w:tcBorders>
          </w:tcPr>
          <w:p w14:paraId="0237F22D" w14:textId="77777777" w:rsidR="00DF276C" w:rsidRDefault="005F117D">
            <w:pPr>
              <w:pStyle w:val="TableParagraph"/>
              <w:ind w:left="69"/>
              <w:jc w:val="left"/>
            </w:pPr>
            <w:r>
              <w:t>HPE</w:t>
            </w:r>
            <w:r>
              <w:rPr>
                <w:spacing w:val="-8"/>
              </w:rPr>
              <w:t xml:space="preserve"> </w:t>
            </w:r>
            <w:r>
              <w:t>BL460c</w:t>
            </w:r>
            <w:r>
              <w:rPr>
                <w:spacing w:val="-5"/>
              </w:rPr>
              <w:t xml:space="preserve"> </w:t>
            </w:r>
            <w:r>
              <w:rPr>
                <w:spacing w:val="-4"/>
              </w:rPr>
              <w:t>Gen9</w:t>
            </w:r>
          </w:p>
        </w:tc>
        <w:tc>
          <w:tcPr>
            <w:tcW w:w="1367" w:type="dxa"/>
            <w:tcBorders>
              <w:top w:val="single" w:sz="4" w:space="0" w:color="000000"/>
              <w:left w:val="single" w:sz="4" w:space="0" w:color="000000"/>
              <w:bottom w:val="single" w:sz="4" w:space="0" w:color="000000"/>
              <w:right w:val="single" w:sz="4" w:space="0" w:color="000000"/>
            </w:tcBorders>
          </w:tcPr>
          <w:p w14:paraId="37524DAA" w14:textId="77777777" w:rsidR="00DF276C" w:rsidRDefault="005F117D">
            <w:pPr>
              <w:pStyle w:val="TableParagraph"/>
              <w:ind w:left="19" w:right="70"/>
              <w:jc w:val="center"/>
            </w:pPr>
            <w:r>
              <w:rPr>
                <w:spacing w:val="-2"/>
              </w:rPr>
              <w:t>CZ28420PVH</w:t>
            </w:r>
          </w:p>
        </w:tc>
        <w:tc>
          <w:tcPr>
            <w:tcW w:w="1303" w:type="dxa"/>
            <w:tcBorders>
              <w:top w:val="single" w:sz="4" w:space="0" w:color="000000"/>
              <w:left w:val="single" w:sz="4" w:space="0" w:color="000000"/>
              <w:bottom w:val="single" w:sz="4" w:space="0" w:color="000000"/>
              <w:right w:val="single" w:sz="4" w:space="0" w:color="000000"/>
            </w:tcBorders>
          </w:tcPr>
          <w:p w14:paraId="6B7A37C4"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ABA5636" w14:textId="77777777" w:rsidR="00DF276C" w:rsidRDefault="005F117D">
            <w:pPr>
              <w:pStyle w:val="TableParagraph"/>
              <w:ind w:right="50"/>
            </w:pPr>
            <w:r>
              <w:rPr>
                <w:spacing w:val="-2"/>
              </w:rPr>
              <w:t>31.12.2025</w:t>
            </w:r>
          </w:p>
        </w:tc>
      </w:tr>
      <w:tr w:rsidR="00DF276C" w14:paraId="03A7E080" w14:textId="77777777">
        <w:trPr>
          <w:trHeight w:val="299"/>
        </w:trPr>
        <w:tc>
          <w:tcPr>
            <w:tcW w:w="4404" w:type="dxa"/>
            <w:tcBorders>
              <w:top w:val="single" w:sz="4" w:space="0" w:color="000000"/>
              <w:bottom w:val="single" w:sz="4" w:space="0" w:color="000000"/>
              <w:right w:val="single" w:sz="4" w:space="0" w:color="000000"/>
            </w:tcBorders>
          </w:tcPr>
          <w:p w14:paraId="73180685" w14:textId="77777777" w:rsidR="00DF276C" w:rsidRDefault="005F117D">
            <w:pPr>
              <w:pStyle w:val="TableParagraph"/>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7BBF1E2A" w14:textId="77777777" w:rsidR="00DF276C" w:rsidRDefault="005F117D">
            <w:pPr>
              <w:pStyle w:val="TableParagraph"/>
              <w:ind w:left="30" w:right="120"/>
              <w:jc w:val="center"/>
            </w:pPr>
            <w:r>
              <w:rPr>
                <w:spacing w:val="-2"/>
              </w:rPr>
              <w:t>CZ3847K749</w:t>
            </w:r>
          </w:p>
        </w:tc>
        <w:tc>
          <w:tcPr>
            <w:tcW w:w="1303" w:type="dxa"/>
            <w:tcBorders>
              <w:top w:val="single" w:sz="4" w:space="0" w:color="000000"/>
              <w:left w:val="single" w:sz="4" w:space="0" w:color="000000"/>
              <w:bottom w:val="single" w:sz="4" w:space="0" w:color="000000"/>
              <w:right w:val="single" w:sz="4" w:space="0" w:color="000000"/>
            </w:tcBorders>
          </w:tcPr>
          <w:p w14:paraId="6DF52937"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713B1BD6" w14:textId="77777777" w:rsidR="00DF276C" w:rsidRDefault="005F117D">
            <w:pPr>
              <w:pStyle w:val="TableParagraph"/>
              <w:ind w:right="50"/>
            </w:pPr>
            <w:r>
              <w:rPr>
                <w:spacing w:val="-2"/>
              </w:rPr>
              <w:t>31.12.2025</w:t>
            </w:r>
          </w:p>
        </w:tc>
      </w:tr>
      <w:tr w:rsidR="00DF276C" w14:paraId="33B032FA" w14:textId="77777777">
        <w:trPr>
          <w:trHeight w:val="300"/>
        </w:trPr>
        <w:tc>
          <w:tcPr>
            <w:tcW w:w="4404" w:type="dxa"/>
            <w:tcBorders>
              <w:top w:val="single" w:sz="4" w:space="0" w:color="000000"/>
              <w:bottom w:val="single" w:sz="4" w:space="0" w:color="000000"/>
              <w:right w:val="single" w:sz="4" w:space="0" w:color="000000"/>
            </w:tcBorders>
          </w:tcPr>
          <w:p w14:paraId="5A5C366F" w14:textId="77777777" w:rsidR="00DF276C" w:rsidRDefault="005F117D">
            <w:pPr>
              <w:pStyle w:val="TableParagraph"/>
              <w:spacing w:before="32"/>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1EA13969" w14:textId="77777777" w:rsidR="00DF276C" w:rsidRDefault="005F117D">
            <w:pPr>
              <w:pStyle w:val="TableParagraph"/>
              <w:spacing w:before="32"/>
              <w:ind w:left="35" w:right="120"/>
              <w:jc w:val="center"/>
            </w:pPr>
            <w:r>
              <w:rPr>
                <w:spacing w:val="-2"/>
              </w:rPr>
              <w:t>CZ3847K74C</w:t>
            </w:r>
          </w:p>
        </w:tc>
        <w:tc>
          <w:tcPr>
            <w:tcW w:w="1303" w:type="dxa"/>
            <w:tcBorders>
              <w:top w:val="single" w:sz="4" w:space="0" w:color="000000"/>
              <w:left w:val="single" w:sz="4" w:space="0" w:color="000000"/>
              <w:bottom w:val="single" w:sz="4" w:space="0" w:color="000000"/>
              <w:right w:val="single" w:sz="4" w:space="0" w:color="000000"/>
            </w:tcBorders>
          </w:tcPr>
          <w:p w14:paraId="2A243901"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AAB9642" w14:textId="77777777" w:rsidR="00DF276C" w:rsidRDefault="005F117D">
            <w:pPr>
              <w:pStyle w:val="TableParagraph"/>
              <w:spacing w:before="32"/>
              <w:ind w:right="50"/>
            </w:pPr>
            <w:r>
              <w:rPr>
                <w:spacing w:val="-2"/>
              </w:rPr>
              <w:t>31.12.2025</w:t>
            </w:r>
          </w:p>
        </w:tc>
      </w:tr>
      <w:tr w:rsidR="00DF276C" w14:paraId="7D5BFA88" w14:textId="77777777">
        <w:trPr>
          <w:trHeight w:val="299"/>
        </w:trPr>
        <w:tc>
          <w:tcPr>
            <w:tcW w:w="4404" w:type="dxa"/>
            <w:tcBorders>
              <w:top w:val="single" w:sz="4" w:space="0" w:color="000000"/>
              <w:bottom w:val="single" w:sz="4" w:space="0" w:color="000000"/>
              <w:right w:val="single" w:sz="4" w:space="0" w:color="000000"/>
            </w:tcBorders>
          </w:tcPr>
          <w:p w14:paraId="09A061DD" w14:textId="77777777" w:rsidR="00DF276C" w:rsidRDefault="005F117D">
            <w:pPr>
              <w:pStyle w:val="TableParagraph"/>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68D701DF" w14:textId="77777777" w:rsidR="00DF276C" w:rsidRDefault="005F117D">
            <w:pPr>
              <w:pStyle w:val="TableParagraph"/>
              <w:ind w:left="19" w:right="120"/>
              <w:jc w:val="center"/>
            </w:pPr>
            <w:r>
              <w:rPr>
                <w:spacing w:val="-2"/>
              </w:rPr>
              <w:t>CZ3847K74F</w:t>
            </w:r>
          </w:p>
        </w:tc>
        <w:tc>
          <w:tcPr>
            <w:tcW w:w="1303" w:type="dxa"/>
            <w:tcBorders>
              <w:top w:val="single" w:sz="4" w:space="0" w:color="000000"/>
              <w:left w:val="single" w:sz="4" w:space="0" w:color="000000"/>
              <w:bottom w:val="single" w:sz="4" w:space="0" w:color="000000"/>
              <w:right w:val="single" w:sz="4" w:space="0" w:color="000000"/>
            </w:tcBorders>
          </w:tcPr>
          <w:p w14:paraId="1B6FB6C2"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27C2F5C9" w14:textId="77777777" w:rsidR="00DF276C" w:rsidRDefault="005F117D">
            <w:pPr>
              <w:pStyle w:val="TableParagraph"/>
              <w:ind w:right="50"/>
            </w:pPr>
            <w:r>
              <w:rPr>
                <w:spacing w:val="-2"/>
              </w:rPr>
              <w:t>31.12.2025</w:t>
            </w:r>
          </w:p>
        </w:tc>
      </w:tr>
      <w:tr w:rsidR="00DF276C" w14:paraId="356C800A" w14:textId="77777777">
        <w:trPr>
          <w:trHeight w:val="299"/>
        </w:trPr>
        <w:tc>
          <w:tcPr>
            <w:tcW w:w="4404" w:type="dxa"/>
            <w:tcBorders>
              <w:top w:val="single" w:sz="4" w:space="0" w:color="000000"/>
              <w:bottom w:val="single" w:sz="4" w:space="0" w:color="000000"/>
              <w:right w:val="single" w:sz="4" w:space="0" w:color="000000"/>
            </w:tcBorders>
          </w:tcPr>
          <w:p w14:paraId="4CA71D6E" w14:textId="77777777" w:rsidR="00DF276C" w:rsidRDefault="005F117D">
            <w:pPr>
              <w:pStyle w:val="TableParagraph"/>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4220DFB3" w14:textId="77777777" w:rsidR="00DF276C" w:rsidRDefault="005F117D">
            <w:pPr>
              <w:pStyle w:val="TableParagraph"/>
              <w:ind w:left="55" w:right="120"/>
              <w:jc w:val="center"/>
            </w:pPr>
            <w:r>
              <w:rPr>
                <w:spacing w:val="-2"/>
              </w:rPr>
              <w:t>CZ3847K74H</w:t>
            </w:r>
          </w:p>
        </w:tc>
        <w:tc>
          <w:tcPr>
            <w:tcW w:w="1303" w:type="dxa"/>
            <w:tcBorders>
              <w:top w:val="single" w:sz="4" w:space="0" w:color="000000"/>
              <w:left w:val="single" w:sz="4" w:space="0" w:color="000000"/>
              <w:bottom w:val="single" w:sz="4" w:space="0" w:color="000000"/>
              <w:right w:val="single" w:sz="4" w:space="0" w:color="000000"/>
            </w:tcBorders>
          </w:tcPr>
          <w:p w14:paraId="0232AE99"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6D60CB84" w14:textId="77777777" w:rsidR="00DF276C" w:rsidRDefault="005F117D">
            <w:pPr>
              <w:pStyle w:val="TableParagraph"/>
              <w:ind w:right="50"/>
            </w:pPr>
            <w:r>
              <w:rPr>
                <w:spacing w:val="-2"/>
              </w:rPr>
              <w:t>31.12.2025</w:t>
            </w:r>
          </w:p>
        </w:tc>
      </w:tr>
      <w:tr w:rsidR="00DF276C" w14:paraId="26D6BE94" w14:textId="77777777">
        <w:trPr>
          <w:trHeight w:val="300"/>
        </w:trPr>
        <w:tc>
          <w:tcPr>
            <w:tcW w:w="4404" w:type="dxa"/>
            <w:tcBorders>
              <w:top w:val="single" w:sz="4" w:space="0" w:color="000000"/>
              <w:bottom w:val="single" w:sz="4" w:space="0" w:color="000000"/>
              <w:right w:val="single" w:sz="4" w:space="0" w:color="000000"/>
            </w:tcBorders>
          </w:tcPr>
          <w:p w14:paraId="1E78DE92" w14:textId="77777777" w:rsidR="00DF276C" w:rsidRDefault="005F117D">
            <w:pPr>
              <w:pStyle w:val="TableParagraph"/>
              <w:spacing w:before="32"/>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1DFF3FD6" w14:textId="77777777" w:rsidR="00DF276C" w:rsidRDefault="005F117D">
            <w:pPr>
              <w:pStyle w:val="TableParagraph"/>
              <w:spacing w:before="32"/>
              <w:ind w:left="33" w:right="120"/>
              <w:jc w:val="center"/>
            </w:pPr>
            <w:r>
              <w:rPr>
                <w:spacing w:val="-2"/>
              </w:rPr>
              <w:t>CZ3847K74K</w:t>
            </w:r>
          </w:p>
        </w:tc>
        <w:tc>
          <w:tcPr>
            <w:tcW w:w="1303" w:type="dxa"/>
            <w:tcBorders>
              <w:top w:val="single" w:sz="4" w:space="0" w:color="000000"/>
              <w:left w:val="single" w:sz="4" w:space="0" w:color="000000"/>
              <w:bottom w:val="single" w:sz="4" w:space="0" w:color="000000"/>
              <w:right w:val="single" w:sz="4" w:space="0" w:color="000000"/>
            </w:tcBorders>
          </w:tcPr>
          <w:p w14:paraId="6440C271"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237050C1" w14:textId="77777777" w:rsidR="00DF276C" w:rsidRDefault="005F117D">
            <w:pPr>
              <w:pStyle w:val="TableParagraph"/>
              <w:spacing w:before="32"/>
              <w:ind w:right="50"/>
            </w:pPr>
            <w:r>
              <w:rPr>
                <w:spacing w:val="-2"/>
              </w:rPr>
              <w:t>31.12.2025</w:t>
            </w:r>
          </w:p>
        </w:tc>
      </w:tr>
      <w:tr w:rsidR="00DF276C" w14:paraId="3A95AD16" w14:textId="77777777">
        <w:trPr>
          <w:trHeight w:val="299"/>
        </w:trPr>
        <w:tc>
          <w:tcPr>
            <w:tcW w:w="4404" w:type="dxa"/>
            <w:tcBorders>
              <w:top w:val="single" w:sz="4" w:space="0" w:color="000000"/>
              <w:bottom w:val="single" w:sz="4" w:space="0" w:color="000000"/>
              <w:right w:val="single" w:sz="4" w:space="0" w:color="000000"/>
            </w:tcBorders>
          </w:tcPr>
          <w:p w14:paraId="1759EBAA" w14:textId="77777777" w:rsidR="00DF276C" w:rsidRDefault="005F117D">
            <w:pPr>
              <w:pStyle w:val="TableParagraph"/>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6FB29F90" w14:textId="77777777" w:rsidR="00DF276C" w:rsidRDefault="005F117D">
            <w:pPr>
              <w:pStyle w:val="TableParagraph"/>
              <w:ind w:left="40" w:right="54"/>
              <w:jc w:val="center"/>
            </w:pPr>
            <w:r>
              <w:rPr>
                <w:spacing w:val="-2"/>
              </w:rPr>
              <w:t>CZ3847K74M</w:t>
            </w:r>
          </w:p>
        </w:tc>
        <w:tc>
          <w:tcPr>
            <w:tcW w:w="1303" w:type="dxa"/>
            <w:tcBorders>
              <w:top w:val="single" w:sz="4" w:space="0" w:color="000000"/>
              <w:left w:val="single" w:sz="4" w:space="0" w:color="000000"/>
              <w:bottom w:val="single" w:sz="4" w:space="0" w:color="000000"/>
              <w:right w:val="single" w:sz="4" w:space="0" w:color="000000"/>
            </w:tcBorders>
          </w:tcPr>
          <w:p w14:paraId="32A04A1B"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A47ABC6" w14:textId="77777777" w:rsidR="00DF276C" w:rsidRDefault="005F117D">
            <w:pPr>
              <w:pStyle w:val="TableParagraph"/>
              <w:ind w:right="50"/>
            </w:pPr>
            <w:r>
              <w:rPr>
                <w:spacing w:val="-2"/>
              </w:rPr>
              <w:t>31.12.2025</w:t>
            </w:r>
          </w:p>
        </w:tc>
      </w:tr>
      <w:tr w:rsidR="00DF276C" w14:paraId="66232DFF" w14:textId="77777777">
        <w:trPr>
          <w:trHeight w:val="299"/>
        </w:trPr>
        <w:tc>
          <w:tcPr>
            <w:tcW w:w="4404" w:type="dxa"/>
            <w:tcBorders>
              <w:top w:val="single" w:sz="4" w:space="0" w:color="000000"/>
              <w:bottom w:val="single" w:sz="4" w:space="0" w:color="000000"/>
              <w:right w:val="single" w:sz="4" w:space="0" w:color="000000"/>
            </w:tcBorders>
          </w:tcPr>
          <w:p w14:paraId="1B1DFCE3" w14:textId="77777777" w:rsidR="00DF276C" w:rsidRDefault="005F117D">
            <w:pPr>
              <w:pStyle w:val="TableParagraph"/>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687B4669" w14:textId="77777777" w:rsidR="00DF276C" w:rsidRDefault="005F117D">
            <w:pPr>
              <w:pStyle w:val="TableParagraph"/>
              <w:ind w:left="32" w:right="120"/>
              <w:jc w:val="center"/>
            </w:pPr>
            <w:r>
              <w:rPr>
                <w:spacing w:val="-2"/>
              </w:rPr>
              <w:t>CZ3847K74P</w:t>
            </w:r>
          </w:p>
        </w:tc>
        <w:tc>
          <w:tcPr>
            <w:tcW w:w="1303" w:type="dxa"/>
            <w:tcBorders>
              <w:top w:val="single" w:sz="4" w:space="0" w:color="000000"/>
              <w:left w:val="single" w:sz="4" w:space="0" w:color="000000"/>
              <w:bottom w:val="single" w:sz="4" w:space="0" w:color="000000"/>
              <w:right w:val="single" w:sz="4" w:space="0" w:color="000000"/>
            </w:tcBorders>
          </w:tcPr>
          <w:p w14:paraId="5C4921F4"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7CA8787C" w14:textId="77777777" w:rsidR="00DF276C" w:rsidRDefault="005F117D">
            <w:pPr>
              <w:pStyle w:val="TableParagraph"/>
              <w:ind w:right="50"/>
            </w:pPr>
            <w:r>
              <w:rPr>
                <w:spacing w:val="-2"/>
              </w:rPr>
              <w:t>31.12.2025</w:t>
            </w:r>
          </w:p>
        </w:tc>
      </w:tr>
      <w:tr w:rsidR="00DF276C" w14:paraId="1D474DB1" w14:textId="77777777">
        <w:trPr>
          <w:trHeight w:val="300"/>
        </w:trPr>
        <w:tc>
          <w:tcPr>
            <w:tcW w:w="4404" w:type="dxa"/>
            <w:tcBorders>
              <w:top w:val="single" w:sz="4" w:space="0" w:color="000000"/>
              <w:bottom w:val="single" w:sz="4" w:space="0" w:color="000000"/>
              <w:right w:val="single" w:sz="4" w:space="0" w:color="000000"/>
            </w:tcBorders>
          </w:tcPr>
          <w:p w14:paraId="6EA880B3" w14:textId="77777777" w:rsidR="00DF276C" w:rsidRDefault="005F117D">
            <w:pPr>
              <w:pStyle w:val="TableParagraph"/>
              <w:spacing w:before="32"/>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515E56E7" w14:textId="77777777" w:rsidR="00DF276C" w:rsidRDefault="005F117D">
            <w:pPr>
              <w:pStyle w:val="TableParagraph"/>
              <w:spacing w:before="32"/>
              <w:ind w:left="38" w:right="120"/>
              <w:jc w:val="center"/>
            </w:pPr>
            <w:r>
              <w:rPr>
                <w:spacing w:val="-2"/>
              </w:rPr>
              <w:t>CZ3847K74R</w:t>
            </w:r>
          </w:p>
        </w:tc>
        <w:tc>
          <w:tcPr>
            <w:tcW w:w="1303" w:type="dxa"/>
            <w:tcBorders>
              <w:top w:val="single" w:sz="4" w:space="0" w:color="000000"/>
              <w:left w:val="single" w:sz="4" w:space="0" w:color="000000"/>
              <w:bottom w:val="single" w:sz="4" w:space="0" w:color="000000"/>
              <w:right w:val="single" w:sz="4" w:space="0" w:color="000000"/>
            </w:tcBorders>
          </w:tcPr>
          <w:p w14:paraId="2B38A9C5"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37D5B9D7" w14:textId="77777777" w:rsidR="00DF276C" w:rsidRDefault="005F117D">
            <w:pPr>
              <w:pStyle w:val="TableParagraph"/>
              <w:spacing w:before="32"/>
              <w:ind w:right="50"/>
            </w:pPr>
            <w:r>
              <w:rPr>
                <w:spacing w:val="-2"/>
              </w:rPr>
              <w:t>31.12.2025</w:t>
            </w:r>
          </w:p>
        </w:tc>
      </w:tr>
      <w:tr w:rsidR="00DF276C" w14:paraId="6EE1E09F" w14:textId="77777777">
        <w:trPr>
          <w:trHeight w:val="299"/>
        </w:trPr>
        <w:tc>
          <w:tcPr>
            <w:tcW w:w="4404" w:type="dxa"/>
            <w:tcBorders>
              <w:top w:val="single" w:sz="4" w:space="0" w:color="000000"/>
              <w:bottom w:val="single" w:sz="4" w:space="0" w:color="000000"/>
              <w:right w:val="single" w:sz="4" w:space="0" w:color="000000"/>
            </w:tcBorders>
          </w:tcPr>
          <w:p w14:paraId="537C37F2" w14:textId="77777777" w:rsidR="00DF276C" w:rsidRDefault="005F117D">
            <w:pPr>
              <w:pStyle w:val="TableParagraph"/>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5F7B250A" w14:textId="77777777" w:rsidR="00DF276C" w:rsidRDefault="005F117D">
            <w:pPr>
              <w:pStyle w:val="TableParagraph"/>
              <w:ind w:left="25" w:right="120"/>
              <w:jc w:val="center"/>
            </w:pPr>
            <w:r>
              <w:rPr>
                <w:spacing w:val="-2"/>
              </w:rPr>
              <w:t>CZ3847K74T</w:t>
            </w:r>
          </w:p>
        </w:tc>
        <w:tc>
          <w:tcPr>
            <w:tcW w:w="1303" w:type="dxa"/>
            <w:tcBorders>
              <w:top w:val="single" w:sz="4" w:space="0" w:color="000000"/>
              <w:left w:val="single" w:sz="4" w:space="0" w:color="000000"/>
              <w:bottom w:val="single" w:sz="4" w:space="0" w:color="000000"/>
              <w:right w:val="single" w:sz="4" w:space="0" w:color="000000"/>
            </w:tcBorders>
          </w:tcPr>
          <w:p w14:paraId="1248E094"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10DC4F7B" w14:textId="77777777" w:rsidR="00DF276C" w:rsidRDefault="005F117D">
            <w:pPr>
              <w:pStyle w:val="TableParagraph"/>
              <w:ind w:right="50"/>
            </w:pPr>
            <w:r>
              <w:rPr>
                <w:spacing w:val="-2"/>
              </w:rPr>
              <w:t>31.12.2025</w:t>
            </w:r>
          </w:p>
        </w:tc>
      </w:tr>
      <w:tr w:rsidR="00DF276C" w14:paraId="7040B4D9" w14:textId="77777777">
        <w:trPr>
          <w:trHeight w:val="299"/>
        </w:trPr>
        <w:tc>
          <w:tcPr>
            <w:tcW w:w="4404" w:type="dxa"/>
            <w:tcBorders>
              <w:top w:val="single" w:sz="4" w:space="0" w:color="000000"/>
              <w:bottom w:val="single" w:sz="4" w:space="0" w:color="000000"/>
              <w:right w:val="single" w:sz="4" w:space="0" w:color="000000"/>
            </w:tcBorders>
          </w:tcPr>
          <w:p w14:paraId="6A7323C7" w14:textId="77777777" w:rsidR="00DF276C" w:rsidRDefault="005F117D">
            <w:pPr>
              <w:pStyle w:val="TableParagraph"/>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5E307869" w14:textId="77777777" w:rsidR="00DF276C" w:rsidRDefault="005F117D">
            <w:pPr>
              <w:pStyle w:val="TableParagraph"/>
              <w:ind w:left="48" w:right="54"/>
              <w:jc w:val="center"/>
            </w:pPr>
            <w:r>
              <w:rPr>
                <w:spacing w:val="-2"/>
              </w:rPr>
              <w:t>CZ3847K74W</w:t>
            </w:r>
          </w:p>
        </w:tc>
        <w:tc>
          <w:tcPr>
            <w:tcW w:w="1303" w:type="dxa"/>
            <w:tcBorders>
              <w:top w:val="single" w:sz="4" w:space="0" w:color="000000"/>
              <w:left w:val="single" w:sz="4" w:space="0" w:color="000000"/>
              <w:bottom w:val="single" w:sz="4" w:space="0" w:color="000000"/>
              <w:right w:val="single" w:sz="4" w:space="0" w:color="000000"/>
            </w:tcBorders>
          </w:tcPr>
          <w:p w14:paraId="04883C4C"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797DF584" w14:textId="77777777" w:rsidR="00DF276C" w:rsidRDefault="005F117D">
            <w:pPr>
              <w:pStyle w:val="TableParagraph"/>
              <w:ind w:right="50"/>
            </w:pPr>
            <w:r>
              <w:rPr>
                <w:spacing w:val="-2"/>
              </w:rPr>
              <w:t>31.12.2025</w:t>
            </w:r>
          </w:p>
        </w:tc>
      </w:tr>
      <w:tr w:rsidR="00DF276C" w14:paraId="0B94555C" w14:textId="77777777">
        <w:trPr>
          <w:trHeight w:val="300"/>
        </w:trPr>
        <w:tc>
          <w:tcPr>
            <w:tcW w:w="4404" w:type="dxa"/>
            <w:tcBorders>
              <w:top w:val="single" w:sz="4" w:space="0" w:color="000000"/>
              <w:bottom w:val="single" w:sz="4" w:space="0" w:color="000000"/>
              <w:right w:val="single" w:sz="4" w:space="0" w:color="000000"/>
            </w:tcBorders>
          </w:tcPr>
          <w:p w14:paraId="7D66D83F" w14:textId="77777777" w:rsidR="00DF276C" w:rsidRDefault="005F117D">
            <w:pPr>
              <w:pStyle w:val="TableParagraph"/>
              <w:spacing w:before="32"/>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6D82ECFC" w14:textId="77777777" w:rsidR="00DF276C" w:rsidRDefault="005F117D">
            <w:pPr>
              <w:pStyle w:val="TableParagraph"/>
              <w:spacing w:before="32"/>
              <w:ind w:left="25" w:right="120"/>
              <w:jc w:val="center"/>
            </w:pPr>
            <w:r>
              <w:rPr>
                <w:spacing w:val="-2"/>
              </w:rPr>
              <w:t>CZ3847K74Y</w:t>
            </w:r>
          </w:p>
        </w:tc>
        <w:tc>
          <w:tcPr>
            <w:tcW w:w="1303" w:type="dxa"/>
            <w:tcBorders>
              <w:top w:val="single" w:sz="4" w:space="0" w:color="000000"/>
              <w:left w:val="single" w:sz="4" w:space="0" w:color="000000"/>
              <w:bottom w:val="single" w:sz="4" w:space="0" w:color="000000"/>
              <w:right w:val="single" w:sz="4" w:space="0" w:color="000000"/>
            </w:tcBorders>
          </w:tcPr>
          <w:p w14:paraId="52CA6260"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392CED31" w14:textId="77777777" w:rsidR="00DF276C" w:rsidRDefault="005F117D">
            <w:pPr>
              <w:pStyle w:val="TableParagraph"/>
              <w:spacing w:before="32"/>
              <w:ind w:right="50"/>
            </w:pPr>
            <w:r>
              <w:rPr>
                <w:spacing w:val="-2"/>
              </w:rPr>
              <w:t>31.12.2025</w:t>
            </w:r>
          </w:p>
        </w:tc>
      </w:tr>
      <w:tr w:rsidR="00DF276C" w14:paraId="4D0CDE9A" w14:textId="77777777">
        <w:trPr>
          <w:trHeight w:val="299"/>
        </w:trPr>
        <w:tc>
          <w:tcPr>
            <w:tcW w:w="4404" w:type="dxa"/>
            <w:tcBorders>
              <w:top w:val="single" w:sz="4" w:space="0" w:color="000000"/>
              <w:bottom w:val="single" w:sz="4" w:space="0" w:color="000000"/>
              <w:right w:val="single" w:sz="4" w:space="0" w:color="000000"/>
            </w:tcBorders>
          </w:tcPr>
          <w:p w14:paraId="549B54C1" w14:textId="77777777" w:rsidR="00DF276C" w:rsidRDefault="005F117D">
            <w:pPr>
              <w:pStyle w:val="TableParagraph"/>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660F6201" w14:textId="77777777" w:rsidR="00DF276C" w:rsidRDefault="005F117D">
            <w:pPr>
              <w:pStyle w:val="TableParagraph"/>
              <w:ind w:left="30" w:right="120"/>
              <w:jc w:val="center"/>
            </w:pPr>
            <w:r>
              <w:rPr>
                <w:spacing w:val="-2"/>
              </w:rPr>
              <w:t>CZ3847K750</w:t>
            </w:r>
          </w:p>
        </w:tc>
        <w:tc>
          <w:tcPr>
            <w:tcW w:w="1303" w:type="dxa"/>
            <w:tcBorders>
              <w:top w:val="single" w:sz="4" w:space="0" w:color="000000"/>
              <w:left w:val="single" w:sz="4" w:space="0" w:color="000000"/>
              <w:bottom w:val="single" w:sz="4" w:space="0" w:color="000000"/>
              <w:right w:val="single" w:sz="4" w:space="0" w:color="000000"/>
            </w:tcBorders>
          </w:tcPr>
          <w:p w14:paraId="772F9DCC"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78C5885A" w14:textId="77777777" w:rsidR="00DF276C" w:rsidRDefault="005F117D">
            <w:pPr>
              <w:pStyle w:val="TableParagraph"/>
              <w:ind w:right="50"/>
            </w:pPr>
            <w:r>
              <w:rPr>
                <w:spacing w:val="-2"/>
              </w:rPr>
              <w:t>31.12.2025</w:t>
            </w:r>
          </w:p>
        </w:tc>
      </w:tr>
      <w:tr w:rsidR="00DF276C" w14:paraId="6D3E2175" w14:textId="77777777">
        <w:trPr>
          <w:trHeight w:val="299"/>
        </w:trPr>
        <w:tc>
          <w:tcPr>
            <w:tcW w:w="4404" w:type="dxa"/>
            <w:tcBorders>
              <w:top w:val="single" w:sz="4" w:space="0" w:color="000000"/>
              <w:bottom w:val="single" w:sz="4" w:space="0" w:color="000000"/>
              <w:right w:val="single" w:sz="4" w:space="0" w:color="000000"/>
            </w:tcBorders>
          </w:tcPr>
          <w:p w14:paraId="01C4A82B" w14:textId="77777777" w:rsidR="00DF276C" w:rsidRDefault="005F117D">
            <w:pPr>
              <w:pStyle w:val="TableParagraph"/>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70743483" w14:textId="77777777" w:rsidR="00DF276C" w:rsidRDefault="005F117D">
            <w:pPr>
              <w:pStyle w:val="TableParagraph"/>
              <w:ind w:left="30" w:right="120"/>
              <w:jc w:val="center"/>
            </w:pPr>
            <w:r>
              <w:rPr>
                <w:spacing w:val="-2"/>
              </w:rPr>
              <w:t>CZ3847K752</w:t>
            </w:r>
          </w:p>
        </w:tc>
        <w:tc>
          <w:tcPr>
            <w:tcW w:w="1303" w:type="dxa"/>
            <w:tcBorders>
              <w:top w:val="single" w:sz="4" w:space="0" w:color="000000"/>
              <w:left w:val="single" w:sz="4" w:space="0" w:color="000000"/>
              <w:bottom w:val="single" w:sz="4" w:space="0" w:color="000000"/>
              <w:right w:val="single" w:sz="4" w:space="0" w:color="000000"/>
            </w:tcBorders>
          </w:tcPr>
          <w:p w14:paraId="350F7CF4"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2E3974AF" w14:textId="77777777" w:rsidR="00DF276C" w:rsidRDefault="005F117D">
            <w:pPr>
              <w:pStyle w:val="TableParagraph"/>
              <w:ind w:right="50"/>
            </w:pPr>
            <w:r>
              <w:rPr>
                <w:spacing w:val="-2"/>
              </w:rPr>
              <w:t>31.12.2025</w:t>
            </w:r>
          </w:p>
        </w:tc>
      </w:tr>
      <w:tr w:rsidR="00DF276C" w14:paraId="6AF4D6D3" w14:textId="77777777">
        <w:trPr>
          <w:trHeight w:val="300"/>
        </w:trPr>
        <w:tc>
          <w:tcPr>
            <w:tcW w:w="4404" w:type="dxa"/>
            <w:tcBorders>
              <w:top w:val="single" w:sz="4" w:space="0" w:color="000000"/>
              <w:bottom w:val="single" w:sz="4" w:space="0" w:color="000000"/>
              <w:right w:val="single" w:sz="4" w:space="0" w:color="000000"/>
            </w:tcBorders>
          </w:tcPr>
          <w:p w14:paraId="03967513" w14:textId="77777777" w:rsidR="00DF276C" w:rsidRDefault="005F117D">
            <w:pPr>
              <w:pStyle w:val="TableParagraph"/>
              <w:spacing w:before="32"/>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3E161F36" w14:textId="77777777" w:rsidR="00DF276C" w:rsidRDefault="005F117D">
            <w:pPr>
              <w:pStyle w:val="TableParagraph"/>
              <w:spacing w:before="32"/>
              <w:ind w:left="30" w:right="120"/>
              <w:jc w:val="center"/>
            </w:pPr>
            <w:r>
              <w:rPr>
                <w:spacing w:val="-2"/>
              </w:rPr>
              <w:t>CZ3847K754</w:t>
            </w:r>
          </w:p>
        </w:tc>
        <w:tc>
          <w:tcPr>
            <w:tcW w:w="1303" w:type="dxa"/>
            <w:tcBorders>
              <w:top w:val="single" w:sz="4" w:space="0" w:color="000000"/>
              <w:left w:val="single" w:sz="4" w:space="0" w:color="000000"/>
              <w:bottom w:val="single" w:sz="4" w:space="0" w:color="000000"/>
              <w:right w:val="single" w:sz="4" w:space="0" w:color="000000"/>
            </w:tcBorders>
          </w:tcPr>
          <w:p w14:paraId="71B83521"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2DB1D03" w14:textId="77777777" w:rsidR="00DF276C" w:rsidRDefault="005F117D">
            <w:pPr>
              <w:pStyle w:val="TableParagraph"/>
              <w:spacing w:before="32"/>
              <w:ind w:right="50"/>
            </w:pPr>
            <w:r>
              <w:rPr>
                <w:spacing w:val="-2"/>
              </w:rPr>
              <w:t>31.12.2025</w:t>
            </w:r>
          </w:p>
        </w:tc>
      </w:tr>
      <w:tr w:rsidR="00DF276C" w14:paraId="704E4D5D" w14:textId="77777777">
        <w:trPr>
          <w:trHeight w:val="299"/>
        </w:trPr>
        <w:tc>
          <w:tcPr>
            <w:tcW w:w="4404" w:type="dxa"/>
            <w:tcBorders>
              <w:top w:val="single" w:sz="4" w:space="0" w:color="000000"/>
              <w:bottom w:val="single" w:sz="4" w:space="0" w:color="000000"/>
              <w:right w:val="single" w:sz="4" w:space="0" w:color="000000"/>
            </w:tcBorders>
          </w:tcPr>
          <w:p w14:paraId="4DE25B95" w14:textId="77777777" w:rsidR="00DF276C" w:rsidRDefault="005F117D">
            <w:pPr>
              <w:pStyle w:val="TableParagraph"/>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7FE03193" w14:textId="77777777" w:rsidR="00DF276C" w:rsidRDefault="005F117D">
            <w:pPr>
              <w:pStyle w:val="TableParagraph"/>
              <w:ind w:left="30" w:right="120"/>
              <w:jc w:val="center"/>
            </w:pPr>
            <w:r>
              <w:rPr>
                <w:spacing w:val="-2"/>
              </w:rPr>
              <w:t>CZ3847K756</w:t>
            </w:r>
          </w:p>
        </w:tc>
        <w:tc>
          <w:tcPr>
            <w:tcW w:w="1303" w:type="dxa"/>
            <w:tcBorders>
              <w:top w:val="single" w:sz="4" w:space="0" w:color="000000"/>
              <w:left w:val="single" w:sz="4" w:space="0" w:color="000000"/>
              <w:bottom w:val="single" w:sz="4" w:space="0" w:color="000000"/>
              <w:right w:val="single" w:sz="4" w:space="0" w:color="000000"/>
            </w:tcBorders>
          </w:tcPr>
          <w:p w14:paraId="56DADB6C"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2520A45D" w14:textId="77777777" w:rsidR="00DF276C" w:rsidRDefault="005F117D">
            <w:pPr>
              <w:pStyle w:val="TableParagraph"/>
              <w:ind w:right="50"/>
            </w:pPr>
            <w:r>
              <w:rPr>
                <w:spacing w:val="-2"/>
              </w:rPr>
              <w:t>31.12.2025</w:t>
            </w:r>
          </w:p>
        </w:tc>
      </w:tr>
      <w:tr w:rsidR="00DF276C" w14:paraId="4A07BBA2" w14:textId="77777777">
        <w:trPr>
          <w:trHeight w:val="299"/>
        </w:trPr>
        <w:tc>
          <w:tcPr>
            <w:tcW w:w="4404" w:type="dxa"/>
            <w:tcBorders>
              <w:top w:val="single" w:sz="4" w:space="0" w:color="000000"/>
              <w:bottom w:val="single" w:sz="4" w:space="0" w:color="000000"/>
              <w:right w:val="single" w:sz="4" w:space="0" w:color="000000"/>
            </w:tcBorders>
          </w:tcPr>
          <w:p w14:paraId="06FAD0DD" w14:textId="77777777" w:rsidR="00DF276C" w:rsidRDefault="005F117D">
            <w:pPr>
              <w:pStyle w:val="TableParagraph"/>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5F2B6D4C" w14:textId="77777777" w:rsidR="00DF276C" w:rsidRDefault="005F117D">
            <w:pPr>
              <w:pStyle w:val="TableParagraph"/>
              <w:ind w:left="30" w:right="120"/>
              <w:jc w:val="center"/>
            </w:pPr>
            <w:r>
              <w:rPr>
                <w:spacing w:val="-2"/>
              </w:rPr>
              <w:t>CZ3847K758</w:t>
            </w:r>
          </w:p>
        </w:tc>
        <w:tc>
          <w:tcPr>
            <w:tcW w:w="1303" w:type="dxa"/>
            <w:tcBorders>
              <w:top w:val="single" w:sz="4" w:space="0" w:color="000000"/>
              <w:left w:val="single" w:sz="4" w:space="0" w:color="000000"/>
              <w:bottom w:val="single" w:sz="4" w:space="0" w:color="000000"/>
              <w:right w:val="single" w:sz="4" w:space="0" w:color="000000"/>
            </w:tcBorders>
          </w:tcPr>
          <w:p w14:paraId="200CF399"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2BE9F925" w14:textId="77777777" w:rsidR="00DF276C" w:rsidRDefault="005F117D">
            <w:pPr>
              <w:pStyle w:val="TableParagraph"/>
              <w:ind w:right="50"/>
            </w:pPr>
            <w:r>
              <w:rPr>
                <w:spacing w:val="-2"/>
              </w:rPr>
              <w:t>31.12.2025</w:t>
            </w:r>
          </w:p>
        </w:tc>
      </w:tr>
      <w:tr w:rsidR="00DF276C" w14:paraId="247D0514" w14:textId="77777777">
        <w:trPr>
          <w:trHeight w:val="300"/>
        </w:trPr>
        <w:tc>
          <w:tcPr>
            <w:tcW w:w="4404" w:type="dxa"/>
            <w:tcBorders>
              <w:top w:val="single" w:sz="4" w:space="0" w:color="000000"/>
              <w:bottom w:val="single" w:sz="4" w:space="0" w:color="000000"/>
              <w:right w:val="single" w:sz="4" w:space="0" w:color="000000"/>
            </w:tcBorders>
          </w:tcPr>
          <w:p w14:paraId="25B622B9" w14:textId="77777777" w:rsidR="00DF276C" w:rsidRDefault="005F117D">
            <w:pPr>
              <w:pStyle w:val="TableParagraph"/>
              <w:spacing w:before="32"/>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575EEA1F" w14:textId="77777777" w:rsidR="00DF276C" w:rsidRDefault="005F117D">
            <w:pPr>
              <w:pStyle w:val="TableParagraph"/>
              <w:spacing w:before="32"/>
              <w:ind w:right="109"/>
              <w:jc w:val="center"/>
            </w:pPr>
            <w:r>
              <w:rPr>
                <w:spacing w:val="-2"/>
              </w:rPr>
              <w:t>CZ3847K75L</w:t>
            </w:r>
          </w:p>
        </w:tc>
        <w:tc>
          <w:tcPr>
            <w:tcW w:w="1303" w:type="dxa"/>
            <w:tcBorders>
              <w:top w:val="single" w:sz="4" w:space="0" w:color="000000"/>
              <w:left w:val="single" w:sz="4" w:space="0" w:color="000000"/>
              <w:bottom w:val="single" w:sz="4" w:space="0" w:color="000000"/>
              <w:right w:val="single" w:sz="4" w:space="0" w:color="000000"/>
            </w:tcBorders>
          </w:tcPr>
          <w:p w14:paraId="6F489C13"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F98658F" w14:textId="77777777" w:rsidR="00DF276C" w:rsidRDefault="005F117D">
            <w:pPr>
              <w:pStyle w:val="TableParagraph"/>
              <w:spacing w:before="32"/>
              <w:ind w:right="50"/>
            </w:pPr>
            <w:r>
              <w:rPr>
                <w:spacing w:val="-2"/>
              </w:rPr>
              <w:t>31.12.2025</w:t>
            </w:r>
          </w:p>
        </w:tc>
      </w:tr>
      <w:tr w:rsidR="00DF276C" w14:paraId="1EDAC66F" w14:textId="77777777">
        <w:trPr>
          <w:trHeight w:val="299"/>
        </w:trPr>
        <w:tc>
          <w:tcPr>
            <w:tcW w:w="4404" w:type="dxa"/>
            <w:tcBorders>
              <w:top w:val="single" w:sz="4" w:space="0" w:color="000000"/>
              <w:bottom w:val="single" w:sz="4" w:space="0" w:color="000000"/>
              <w:right w:val="single" w:sz="4" w:space="0" w:color="000000"/>
            </w:tcBorders>
          </w:tcPr>
          <w:p w14:paraId="6B3899D8" w14:textId="77777777" w:rsidR="00DF276C" w:rsidRDefault="005F117D">
            <w:pPr>
              <w:pStyle w:val="TableParagraph"/>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7572DB8B" w14:textId="77777777" w:rsidR="00DF276C" w:rsidRDefault="005F117D">
            <w:pPr>
              <w:pStyle w:val="TableParagraph"/>
              <w:ind w:left="61" w:right="120"/>
              <w:jc w:val="center"/>
            </w:pPr>
            <w:r>
              <w:rPr>
                <w:spacing w:val="-2"/>
              </w:rPr>
              <w:t>CZ3847K75N</w:t>
            </w:r>
          </w:p>
        </w:tc>
        <w:tc>
          <w:tcPr>
            <w:tcW w:w="1303" w:type="dxa"/>
            <w:tcBorders>
              <w:top w:val="single" w:sz="4" w:space="0" w:color="000000"/>
              <w:left w:val="single" w:sz="4" w:space="0" w:color="000000"/>
              <w:bottom w:val="single" w:sz="4" w:space="0" w:color="000000"/>
              <w:right w:val="single" w:sz="4" w:space="0" w:color="000000"/>
            </w:tcBorders>
          </w:tcPr>
          <w:p w14:paraId="525D48E0"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5FC18A12" w14:textId="77777777" w:rsidR="00DF276C" w:rsidRDefault="005F117D">
            <w:pPr>
              <w:pStyle w:val="TableParagraph"/>
              <w:ind w:right="50"/>
            </w:pPr>
            <w:r>
              <w:rPr>
                <w:spacing w:val="-2"/>
              </w:rPr>
              <w:t>31.12.2025</w:t>
            </w:r>
          </w:p>
        </w:tc>
      </w:tr>
      <w:tr w:rsidR="00DF276C" w14:paraId="750685C5" w14:textId="77777777">
        <w:trPr>
          <w:trHeight w:val="299"/>
        </w:trPr>
        <w:tc>
          <w:tcPr>
            <w:tcW w:w="4404" w:type="dxa"/>
            <w:tcBorders>
              <w:top w:val="single" w:sz="4" w:space="0" w:color="000000"/>
              <w:bottom w:val="single" w:sz="4" w:space="0" w:color="000000"/>
              <w:right w:val="single" w:sz="4" w:space="0" w:color="000000"/>
            </w:tcBorders>
          </w:tcPr>
          <w:p w14:paraId="49FB4765" w14:textId="77777777" w:rsidR="00DF276C" w:rsidRDefault="005F117D">
            <w:pPr>
              <w:pStyle w:val="TableParagraph"/>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47EEDAF0" w14:textId="77777777" w:rsidR="00DF276C" w:rsidRDefault="005F117D">
            <w:pPr>
              <w:pStyle w:val="TableParagraph"/>
              <w:ind w:right="54"/>
              <w:jc w:val="center"/>
            </w:pPr>
            <w:r>
              <w:rPr>
                <w:spacing w:val="-2"/>
              </w:rPr>
              <w:t>CZ3847K75Q</w:t>
            </w:r>
          </w:p>
        </w:tc>
        <w:tc>
          <w:tcPr>
            <w:tcW w:w="1303" w:type="dxa"/>
            <w:tcBorders>
              <w:top w:val="single" w:sz="4" w:space="0" w:color="000000"/>
              <w:left w:val="single" w:sz="4" w:space="0" w:color="000000"/>
              <w:bottom w:val="single" w:sz="4" w:space="0" w:color="000000"/>
              <w:right w:val="single" w:sz="4" w:space="0" w:color="000000"/>
            </w:tcBorders>
          </w:tcPr>
          <w:p w14:paraId="3151FC95"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3153C057" w14:textId="77777777" w:rsidR="00DF276C" w:rsidRDefault="005F117D">
            <w:pPr>
              <w:pStyle w:val="TableParagraph"/>
              <w:ind w:right="50"/>
            </w:pPr>
            <w:r>
              <w:rPr>
                <w:spacing w:val="-2"/>
              </w:rPr>
              <w:t>31.12.2025</w:t>
            </w:r>
          </w:p>
        </w:tc>
      </w:tr>
      <w:tr w:rsidR="00DF276C" w14:paraId="266E1F00" w14:textId="77777777">
        <w:trPr>
          <w:trHeight w:val="300"/>
        </w:trPr>
        <w:tc>
          <w:tcPr>
            <w:tcW w:w="4404" w:type="dxa"/>
            <w:tcBorders>
              <w:top w:val="single" w:sz="4" w:space="0" w:color="000000"/>
              <w:bottom w:val="single" w:sz="4" w:space="0" w:color="000000"/>
              <w:right w:val="single" w:sz="4" w:space="0" w:color="000000"/>
            </w:tcBorders>
          </w:tcPr>
          <w:p w14:paraId="1646D14D" w14:textId="77777777" w:rsidR="00DF276C" w:rsidRDefault="005F117D">
            <w:pPr>
              <w:pStyle w:val="TableParagraph"/>
              <w:spacing w:before="32"/>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35D83ED4" w14:textId="77777777" w:rsidR="00DF276C" w:rsidRDefault="005F117D">
            <w:pPr>
              <w:pStyle w:val="TableParagraph"/>
              <w:spacing w:before="32"/>
              <w:ind w:left="51" w:right="54"/>
              <w:jc w:val="center"/>
            </w:pPr>
            <w:r>
              <w:rPr>
                <w:spacing w:val="-2"/>
              </w:rPr>
              <w:t>CZ3847K75S</w:t>
            </w:r>
          </w:p>
        </w:tc>
        <w:tc>
          <w:tcPr>
            <w:tcW w:w="1303" w:type="dxa"/>
            <w:tcBorders>
              <w:top w:val="single" w:sz="4" w:space="0" w:color="000000"/>
              <w:left w:val="single" w:sz="4" w:space="0" w:color="000000"/>
              <w:bottom w:val="single" w:sz="4" w:space="0" w:color="000000"/>
              <w:right w:val="single" w:sz="4" w:space="0" w:color="000000"/>
            </w:tcBorders>
          </w:tcPr>
          <w:p w14:paraId="43EF2C46"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9824A6D" w14:textId="77777777" w:rsidR="00DF276C" w:rsidRDefault="005F117D">
            <w:pPr>
              <w:pStyle w:val="TableParagraph"/>
              <w:spacing w:before="32"/>
              <w:ind w:right="50"/>
            </w:pPr>
            <w:r>
              <w:rPr>
                <w:spacing w:val="-2"/>
              </w:rPr>
              <w:t>31.12.2025</w:t>
            </w:r>
          </w:p>
        </w:tc>
      </w:tr>
      <w:tr w:rsidR="00DF276C" w14:paraId="408087A1" w14:textId="77777777">
        <w:trPr>
          <w:trHeight w:val="299"/>
        </w:trPr>
        <w:tc>
          <w:tcPr>
            <w:tcW w:w="4404" w:type="dxa"/>
            <w:tcBorders>
              <w:top w:val="single" w:sz="4" w:space="0" w:color="000000"/>
              <w:bottom w:val="single" w:sz="4" w:space="0" w:color="000000"/>
              <w:right w:val="single" w:sz="4" w:space="0" w:color="000000"/>
            </w:tcBorders>
          </w:tcPr>
          <w:p w14:paraId="69A80FF3" w14:textId="77777777" w:rsidR="00DF276C" w:rsidRDefault="005F117D">
            <w:pPr>
              <w:pStyle w:val="TableParagraph"/>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6F78CC05" w14:textId="77777777" w:rsidR="00DF276C" w:rsidRDefault="005F117D">
            <w:pPr>
              <w:pStyle w:val="TableParagraph"/>
              <w:ind w:left="43" w:right="120"/>
              <w:jc w:val="center"/>
            </w:pPr>
            <w:r>
              <w:rPr>
                <w:spacing w:val="-2"/>
              </w:rPr>
              <w:t>CZ3847K75V</w:t>
            </w:r>
          </w:p>
        </w:tc>
        <w:tc>
          <w:tcPr>
            <w:tcW w:w="1303" w:type="dxa"/>
            <w:tcBorders>
              <w:top w:val="single" w:sz="4" w:space="0" w:color="000000"/>
              <w:left w:val="single" w:sz="4" w:space="0" w:color="000000"/>
              <w:bottom w:val="single" w:sz="4" w:space="0" w:color="000000"/>
              <w:right w:val="single" w:sz="4" w:space="0" w:color="000000"/>
            </w:tcBorders>
          </w:tcPr>
          <w:p w14:paraId="0837C77E"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5EECE0FF" w14:textId="77777777" w:rsidR="00DF276C" w:rsidRDefault="005F117D">
            <w:pPr>
              <w:pStyle w:val="TableParagraph"/>
              <w:ind w:right="50"/>
            </w:pPr>
            <w:r>
              <w:rPr>
                <w:spacing w:val="-2"/>
              </w:rPr>
              <w:t>31.12.2025</w:t>
            </w:r>
          </w:p>
        </w:tc>
      </w:tr>
      <w:tr w:rsidR="00DF276C" w14:paraId="3738700A" w14:textId="77777777">
        <w:trPr>
          <w:trHeight w:val="299"/>
        </w:trPr>
        <w:tc>
          <w:tcPr>
            <w:tcW w:w="4404" w:type="dxa"/>
            <w:tcBorders>
              <w:top w:val="single" w:sz="4" w:space="0" w:color="000000"/>
              <w:bottom w:val="single" w:sz="4" w:space="0" w:color="000000"/>
              <w:right w:val="single" w:sz="4" w:space="0" w:color="000000"/>
            </w:tcBorders>
          </w:tcPr>
          <w:p w14:paraId="1DE00208" w14:textId="77777777" w:rsidR="00DF276C" w:rsidRDefault="005F117D">
            <w:pPr>
              <w:pStyle w:val="TableParagraph"/>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35BABEE1" w14:textId="77777777" w:rsidR="00DF276C" w:rsidRDefault="005F117D">
            <w:pPr>
              <w:pStyle w:val="TableParagraph"/>
              <w:ind w:left="32" w:right="120"/>
              <w:jc w:val="center"/>
            </w:pPr>
            <w:r>
              <w:rPr>
                <w:spacing w:val="-2"/>
              </w:rPr>
              <w:t>CZ3847K75X</w:t>
            </w:r>
          </w:p>
        </w:tc>
        <w:tc>
          <w:tcPr>
            <w:tcW w:w="1303" w:type="dxa"/>
            <w:tcBorders>
              <w:top w:val="single" w:sz="4" w:space="0" w:color="000000"/>
              <w:left w:val="single" w:sz="4" w:space="0" w:color="000000"/>
              <w:bottom w:val="single" w:sz="4" w:space="0" w:color="000000"/>
              <w:right w:val="single" w:sz="4" w:space="0" w:color="000000"/>
            </w:tcBorders>
          </w:tcPr>
          <w:p w14:paraId="58398CA3"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32D52D52" w14:textId="77777777" w:rsidR="00DF276C" w:rsidRDefault="005F117D">
            <w:pPr>
              <w:pStyle w:val="TableParagraph"/>
              <w:ind w:right="50"/>
            </w:pPr>
            <w:r>
              <w:rPr>
                <w:spacing w:val="-2"/>
              </w:rPr>
              <w:t>31.12.2025</w:t>
            </w:r>
          </w:p>
        </w:tc>
      </w:tr>
      <w:tr w:rsidR="00DF276C" w14:paraId="0B7FA9C7" w14:textId="77777777">
        <w:trPr>
          <w:trHeight w:val="300"/>
        </w:trPr>
        <w:tc>
          <w:tcPr>
            <w:tcW w:w="4404" w:type="dxa"/>
            <w:tcBorders>
              <w:top w:val="single" w:sz="4" w:space="0" w:color="000000"/>
              <w:bottom w:val="single" w:sz="4" w:space="0" w:color="000000"/>
              <w:right w:val="single" w:sz="4" w:space="0" w:color="000000"/>
            </w:tcBorders>
          </w:tcPr>
          <w:p w14:paraId="0B2F13E4" w14:textId="77777777" w:rsidR="00DF276C" w:rsidRDefault="005F117D">
            <w:pPr>
              <w:pStyle w:val="TableParagraph"/>
              <w:spacing w:before="32"/>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281AC6A8" w14:textId="77777777" w:rsidR="00DF276C" w:rsidRDefault="005F117D">
            <w:pPr>
              <w:pStyle w:val="TableParagraph"/>
              <w:spacing w:before="32"/>
              <w:ind w:left="21" w:right="120"/>
              <w:jc w:val="center"/>
            </w:pPr>
            <w:r>
              <w:rPr>
                <w:spacing w:val="-2"/>
              </w:rPr>
              <w:t>CZ3847K75Z</w:t>
            </w:r>
          </w:p>
        </w:tc>
        <w:tc>
          <w:tcPr>
            <w:tcW w:w="1303" w:type="dxa"/>
            <w:tcBorders>
              <w:top w:val="single" w:sz="4" w:space="0" w:color="000000"/>
              <w:left w:val="single" w:sz="4" w:space="0" w:color="000000"/>
              <w:bottom w:val="single" w:sz="4" w:space="0" w:color="000000"/>
              <w:right w:val="single" w:sz="4" w:space="0" w:color="000000"/>
            </w:tcBorders>
          </w:tcPr>
          <w:p w14:paraId="2643D0AF"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12A97F27" w14:textId="77777777" w:rsidR="00DF276C" w:rsidRDefault="005F117D">
            <w:pPr>
              <w:pStyle w:val="TableParagraph"/>
              <w:spacing w:before="32"/>
              <w:ind w:right="50"/>
            </w:pPr>
            <w:r>
              <w:rPr>
                <w:spacing w:val="-2"/>
              </w:rPr>
              <w:t>31.12.2025</w:t>
            </w:r>
          </w:p>
        </w:tc>
      </w:tr>
      <w:tr w:rsidR="00DF276C" w14:paraId="7E00D2D6" w14:textId="77777777">
        <w:trPr>
          <w:trHeight w:val="299"/>
        </w:trPr>
        <w:tc>
          <w:tcPr>
            <w:tcW w:w="4404" w:type="dxa"/>
            <w:tcBorders>
              <w:top w:val="single" w:sz="4" w:space="0" w:color="000000"/>
              <w:bottom w:val="single" w:sz="4" w:space="0" w:color="000000"/>
              <w:right w:val="single" w:sz="4" w:space="0" w:color="000000"/>
            </w:tcBorders>
          </w:tcPr>
          <w:p w14:paraId="3BA0EA05" w14:textId="77777777" w:rsidR="00DF276C" w:rsidRDefault="005F117D">
            <w:pPr>
              <w:pStyle w:val="TableParagraph"/>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273E9A89" w14:textId="77777777" w:rsidR="00DF276C" w:rsidRDefault="005F117D">
            <w:pPr>
              <w:pStyle w:val="TableParagraph"/>
              <w:ind w:left="30" w:right="120"/>
              <w:jc w:val="center"/>
            </w:pPr>
            <w:r>
              <w:rPr>
                <w:spacing w:val="-2"/>
              </w:rPr>
              <w:t>CZ3847K761</w:t>
            </w:r>
          </w:p>
        </w:tc>
        <w:tc>
          <w:tcPr>
            <w:tcW w:w="1303" w:type="dxa"/>
            <w:tcBorders>
              <w:top w:val="single" w:sz="4" w:space="0" w:color="000000"/>
              <w:left w:val="single" w:sz="4" w:space="0" w:color="000000"/>
              <w:bottom w:val="single" w:sz="4" w:space="0" w:color="000000"/>
              <w:right w:val="single" w:sz="4" w:space="0" w:color="000000"/>
            </w:tcBorders>
          </w:tcPr>
          <w:p w14:paraId="27BB2FA5"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531F976B" w14:textId="77777777" w:rsidR="00DF276C" w:rsidRDefault="005F117D">
            <w:pPr>
              <w:pStyle w:val="TableParagraph"/>
              <w:ind w:right="50"/>
            </w:pPr>
            <w:r>
              <w:rPr>
                <w:spacing w:val="-2"/>
              </w:rPr>
              <w:t>31.12.2025</w:t>
            </w:r>
          </w:p>
        </w:tc>
      </w:tr>
      <w:tr w:rsidR="00DF276C" w14:paraId="796EBE53" w14:textId="77777777">
        <w:trPr>
          <w:trHeight w:val="299"/>
        </w:trPr>
        <w:tc>
          <w:tcPr>
            <w:tcW w:w="4404" w:type="dxa"/>
            <w:tcBorders>
              <w:top w:val="single" w:sz="4" w:space="0" w:color="000000"/>
              <w:bottom w:val="single" w:sz="4" w:space="0" w:color="000000"/>
              <w:right w:val="single" w:sz="4" w:space="0" w:color="000000"/>
            </w:tcBorders>
          </w:tcPr>
          <w:p w14:paraId="00A55C53" w14:textId="77777777" w:rsidR="00DF276C" w:rsidRDefault="005F117D">
            <w:pPr>
              <w:pStyle w:val="TableParagraph"/>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62D383F0" w14:textId="77777777" w:rsidR="00DF276C" w:rsidRDefault="005F117D">
            <w:pPr>
              <w:pStyle w:val="TableParagraph"/>
              <w:ind w:left="30" w:right="120"/>
              <w:jc w:val="center"/>
            </w:pPr>
            <w:r>
              <w:rPr>
                <w:spacing w:val="-2"/>
              </w:rPr>
              <w:t>CZ3847K763</w:t>
            </w:r>
          </w:p>
        </w:tc>
        <w:tc>
          <w:tcPr>
            <w:tcW w:w="1303" w:type="dxa"/>
            <w:tcBorders>
              <w:top w:val="single" w:sz="4" w:space="0" w:color="000000"/>
              <w:left w:val="single" w:sz="4" w:space="0" w:color="000000"/>
              <w:bottom w:val="single" w:sz="4" w:space="0" w:color="000000"/>
              <w:right w:val="single" w:sz="4" w:space="0" w:color="000000"/>
            </w:tcBorders>
          </w:tcPr>
          <w:p w14:paraId="67797956"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3A30B3CE" w14:textId="77777777" w:rsidR="00DF276C" w:rsidRDefault="005F117D">
            <w:pPr>
              <w:pStyle w:val="TableParagraph"/>
              <w:ind w:right="50"/>
            </w:pPr>
            <w:r>
              <w:rPr>
                <w:spacing w:val="-2"/>
              </w:rPr>
              <w:t>31.12.2025</w:t>
            </w:r>
          </w:p>
        </w:tc>
      </w:tr>
      <w:tr w:rsidR="00DF276C" w14:paraId="3B0BBFD9" w14:textId="77777777">
        <w:trPr>
          <w:trHeight w:val="300"/>
        </w:trPr>
        <w:tc>
          <w:tcPr>
            <w:tcW w:w="4404" w:type="dxa"/>
            <w:tcBorders>
              <w:top w:val="single" w:sz="4" w:space="0" w:color="000000"/>
              <w:bottom w:val="single" w:sz="4" w:space="0" w:color="000000"/>
              <w:right w:val="single" w:sz="4" w:space="0" w:color="000000"/>
            </w:tcBorders>
          </w:tcPr>
          <w:p w14:paraId="288863D9" w14:textId="77777777" w:rsidR="00DF276C" w:rsidRDefault="005F117D">
            <w:pPr>
              <w:pStyle w:val="TableParagraph"/>
              <w:spacing w:before="32"/>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136B52AD" w14:textId="77777777" w:rsidR="00DF276C" w:rsidRDefault="005F117D">
            <w:pPr>
              <w:pStyle w:val="TableParagraph"/>
              <w:spacing w:before="32"/>
              <w:ind w:left="30" w:right="120"/>
              <w:jc w:val="center"/>
            </w:pPr>
            <w:r>
              <w:rPr>
                <w:spacing w:val="-2"/>
              </w:rPr>
              <w:t>CZ3847K765</w:t>
            </w:r>
          </w:p>
        </w:tc>
        <w:tc>
          <w:tcPr>
            <w:tcW w:w="1303" w:type="dxa"/>
            <w:tcBorders>
              <w:top w:val="single" w:sz="4" w:space="0" w:color="000000"/>
              <w:left w:val="single" w:sz="4" w:space="0" w:color="000000"/>
              <w:bottom w:val="single" w:sz="4" w:space="0" w:color="000000"/>
              <w:right w:val="single" w:sz="4" w:space="0" w:color="000000"/>
            </w:tcBorders>
          </w:tcPr>
          <w:p w14:paraId="174F7E55"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5FAE414B" w14:textId="77777777" w:rsidR="00DF276C" w:rsidRDefault="005F117D">
            <w:pPr>
              <w:pStyle w:val="TableParagraph"/>
              <w:spacing w:before="32"/>
              <w:ind w:right="50"/>
            </w:pPr>
            <w:r>
              <w:rPr>
                <w:spacing w:val="-2"/>
              </w:rPr>
              <w:t>31.12.2025</w:t>
            </w:r>
          </w:p>
        </w:tc>
      </w:tr>
      <w:tr w:rsidR="00DF276C" w14:paraId="031CDDB0" w14:textId="77777777">
        <w:trPr>
          <w:trHeight w:val="299"/>
        </w:trPr>
        <w:tc>
          <w:tcPr>
            <w:tcW w:w="4404" w:type="dxa"/>
            <w:tcBorders>
              <w:top w:val="single" w:sz="4" w:space="0" w:color="000000"/>
              <w:bottom w:val="single" w:sz="4" w:space="0" w:color="000000"/>
              <w:right w:val="single" w:sz="4" w:space="0" w:color="000000"/>
            </w:tcBorders>
          </w:tcPr>
          <w:p w14:paraId="4CCBCD5C" w14:textId="77777777" w:rsidR="00DF276C" w:rsidRDefault="005F117D">
            <w:pPr>
              <w:pStyle w:val="TableParagraph"/>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419220FB" w14:textId="77777777" w:rsidR="00DF276C" w:rsidRDefault="005F117D">
            <w:pPr>
              <w:pStyle w:val="TableParagraph"/>
              <w:ind w:left="30" w:right="120"/>
              <w:jc w:val="center"/>
            </w:pPr>
            <w:r>
              <w:rPr>
                <w:spacing w:val="-2"/>
              </w:rPr>
              <w:t>CZ3847K767</w:t>
            </w:r>
          </w:p>
        </w:tc>
        <w:tc>
          <w:tcPr>
            <w:tcW w:w="1303" w:type="dxa"/>
            <w:tcBorders>
              <w:top w:val="single" w:sz="4" w:space="0" w:color="000000"/>
              <w:left w:val="single" w:sz="4" w:space="0" w:color="000000"/>
              <w:bottom w:val="single" w:sz="4" w:space="0" w:color="000000"/>
              <w:right w:val="single" w:sz="4" w:space="0" w:color="000000"/>
            </w:tcBorders>
          </w:tcPr>
          <w:p w14:paraId="1E081FDE"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38BB4398" w14:textId="77777777" w:rsidR="00DF276C" w:rsidRDefault="005F117D">
            <w:pPr>
              <w:pStyle w:val="TableParagraph"/>
              <w:ind w:right="50"/>
            </w:pPr>
            <w:r>
              <w:rPr>
                <w:spacing w:val="-2"/>
              </w:rPr>
              <w:t>31.12.2025</w:t>
            </w:r>
          </w:p>
        </w:tc>
      </w:tr>
      <w:tr w:rsidR="00DF276C" w14:paraId="1295BB13" w14:textId="77777777">
        <w:trPr>
          <w:trHeight w:val="299"/>
        </w:trPr>
        <w:tc>
          <w:tcPr>
            <w:tcW w:w="4404" w:type="dxa"/>
            <w:tcBorders>
              <w:top w:val="single" w:sz="4" w:space="0" w:color="000000"/>
              <w:bottom w:val="single" w:sz="4" w:space="0" w:color="000000"/>
              <w:right w:val="single" w:sz="4" w:space="0" w:color="000000"/>
            </w:tcBorders>
          </w:tcPr>
          <w:p w14:paraId="057156A6" w14:textId="77777777" w:rsidR="00DF276C" w:rsidRDefault="005F117D">
            <w:pPr>
              <w:pStyle w:val="TableParagraph"/>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6815CA23" w14:textId="77777777" w:rsidR="00DF276C" w:rsidRDefault="005F117D">
            <w:pPr>
              <w:pStyle w:val="TableParagraph"/>
              <w:ind w:left="30" w:right="120"/>
              <w:jc w:val="center"/>
            </w:pPr>
            <w:r>
              <w:rPr>
                <w:spacing w:val="-2"/>
              </w:rPr>
              <w:t>CZ3847K769</w:t>
            </w:r>
          </w:p>
        </w:tc>
        <w:tc>
          <w:tcPr>
            <w:tcW w:w="1303" w:type="dxa"/>
            <w:tcBorders>
              <w:top w:val="single" w:sz="4" w:space="0" w:color="000000"/>
              <w:left w:val="single" w:sz="4" w:space="0" w:color="000000"/>
              <w:bottom w:val="single" w:sz="4" w:space="0" w:color="000000"/>
              <w:right w:val="single" w:sz="4" w:space="0" w:color="000000"/>
            </w:tcBorders>
          </w:tcPr>
          <w:p w14:paraId="26F89B84"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2A72D658" w14:textId="77777777" w:rsidR="00DF276C" w:rsidRDefault="005F117D">
            <w:pPr>
              <w:pStyle w:val="TableParagraph"/>
              <w:ind w:right="50"/>
            </w:pPr>
            <w:r>
              <w:rPr>
                <w:spacing w:val="-2"/>
              </w:rPr>
              <w:t>31.12.2025</w:t>
            </w:r>
          </w:p>
        </w:tc>
      </w:tr>
      <w:tr w:rsidR="00DF276C" w14:paraId="5A8B858C" w14:textId="77777777">
        <w:trPr>
          <w:trHeight w:val="300"/>
        </w:trPr>
        <w:tc>
          <w:tcPr>
            <w:tcW w:w="4404" w:type="dxa"/>
            <w:tcBorders>
              <w:top w:val="single" w:sz="4" w:space="0" w:color="000000"/>
              <w:bottom w:val="single" w:sz="4" w:space="0" w:color="000000"/>
              <w:right w:val="single" w:sz="4" w:space="0" w:color="000000"/>
            </w:tcBorders>
          </w:tcPr>
          <w:p w14:paraId="153677DC" w14:textId="77777777" w:rsidR="00DF276C" w:rsidRDefault="005F117D">
            <w:pPr>
              <w:pStyle w:val="TableParagraph"/>
              <w:spacing w:before="32"/>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65A0EFFD" w14:textId="77777777" w:rsidR="00DF276C" w:rsidRDefault="005F117D">
            <w:pPr>
              <w:pStyle w:val="TableParagraph"/>
              <w:spacing w:before="32"/>
              <w:ind w:left="38" w:right="120"/>
              <w:jc w:val="center"/>
            </w:pPr>
            <w:r>
              <w:rPr>
                <w:spacing w:val="-2"/>
              </w:rPr>
              <w:t>CZ3847K75B</w:t>
            </w:r>
          </w:p>
        </w:tc>
        <w:tc>
          <w:tcPr>
            <w:tcW w:w="1303" w:type="dxa"/>
            <w:tcBorders>
              <w:top w:val="single" w:sz="4" w:space="0" w:color="000000"/>
              <w:left w:val="single" w:sz="4" w:space="0" w:color="000000"/>
              <w:bottom w:val="single" w:sz="4" w:space="0" w:color="000000"/>
              <w:right w:val="single" w:sz="4" w:space="0" w:color="000000"/>
            </w:tcBorders>
          </w:tcPr>
          <w:p w14:paraId="6A23982C"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7291B2F6" w14:textId="77777777" w:rsidR="00DF276C" w:rsidRDefault="005F117D">
            <w:pPr>
              <w:pStyle w:val="TableParagraph"/>
              <w:spacing w:before="32"/>
              <w:ind w:right="50"/>
            </w:pPr>
            <w:r>
              <w:rPr>
                <w:spacing w:val="-2"/>
              </w:rPr>
              <w:t>31.12.2025</w:t>
            </w:r>
          </w:p>
        </w:tc>
      </w:tr>
      <w:tr w:rsidR="00DF276C" w14:paraId="3C8AA0B2" w14:textId="77777777">
        <w:trPr>
          <w:trHeight w:val="299"/>
        </w:trPr>
        <w:tc>
          <w:tcPr>
            <w:tcW w:w="4404" w:type="dxa"/>
            <w:tcBorders>
              <w:top w:val="single" w:sz="4" w:space="0" w:color="000000"/>
              <w:bottom w:val="single" w:sz="4" w:space="0" w:color="000000"/>
              <w:right w:val="single" w:sz="4" w:space="0" w:color="000000"/>
            </w:tcBorders>
          </w:tcPr>
          <w:p w14:paraId="358F2134" w14:textId="77777777" w:rsidR="00DF276C" w:rsidRDefault="005F117D">
            <w:pPr>
              <w:pStyle w:val="TableParagraph"/>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4EF99D75" w14:textId="77777777" w:rsidR="00DF276C" w:rsidRDefault="005F117D">
            <w:pPr>
              <w:pStyle w:val="TableParagraph"/>
              <w:ind w:left="53" w:right="120"/>
              <w:jc w:val="center"/>
            </w:pPr>
            <w:r>
              <w:rPr>
                <w:spacing w:val="-2"/>
              </w:rPr>
              <w:t>CZ3847K75D</w:t>
            </w:r>
          </w:p>
        </w:tc>
        <w:tc>
          <w:tcPr>
            <w:tcW w:w="1303" w:type="dxa"/>
            <w:tcBorders>
              <w:top w:val="single" w:sz="4" w:space="0" w:color="000000"/>
              <w:left w:val="single" w:sz="4" w:space="0" w:color="000000"/>
              <w:bottom w:val="single" w:sz="4" w:space="0" w:color="000000"/>
              <w:right w:val="single" w:sz="4" w:space="0" w:color="000000"/>
            </w:tcBorders>
          </w:tcPr>
          <w:p w14:paraId="591A7BFA"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681303EE" w14:textId="77777777" w:rsidR="00DF276C" w:rsidRDefault="005F117D">
            <w:pPr>
              <w:pStyle w:val="TableParagraph"/>
              <w:ind w:right="50"/>
            </w:pPr>
            <w:r>
              <w:rPr>
                <w:spacing w:val="-2"/>
              </w:rPr>
              <w:t>31.12.2025</w:t>
            </w:r>
          </w:p>
        </w:tc>
      </w:tr>
      <w:tr w:rsidR="00DF276C" w14:paraId="2BD3188E" w14:textId="77777777">
        <w:trPr>
          <w:trHeight w:val="299"/>
        </w:trPr>
        <w:tc>
          <w:tcPr>
            <w:tcW w:w="4404" w:type="dxa"/>
            <w:tcBorders>
              <w:top w:val="single" w:sz="4" w:space="0" w:color="000000"/>
              <w:bottom w:val="single" w:sz="4" w:space="0" w:color="000000"/>
              <w:right w:val="single" w:sz="4" w:space="0" w:color="000000"/>
            </w:tcBorders>
          </w:tcPr>
          <w:p w14:paraId="2D43A156" w14:textId="77777777" w:rsidR="00DF276C" w:rsidRDefault="005F117D">
            <w:pPr>
              <w:pStyle w:val="TableParagraph"/>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single" w:sz="4" w:space="0" w:color="000000"/>
              <w:bottom w:val="single" w:sz="4" w:space="0" w:color="000000"/>
              <w:right w:val="single" w:sz="4" w:space="0" w:color="000000"/>
            </w:tcBorders>
          </w:tcPr>
          <w:p w14:paraId="16911D76" w14:textId="77777777" w:rsidR="00DF276C" w:rsidRDefault="005F117D">
            <w:pPr>
              <w:pStyle w:val="TableParagraph"/>
              <w:ind w:left="57" w:right="120"/>
              <w:jc w:val="center"/>
            </w:pPr>
            <w:r>
              <w:rPr>
                <w:spacing w:val="-2"/>
              </w:rPr>
              <w:t>CZ3847K75G</w:t>
            </w:r>
          </w:p>
        </w:tc>
        <w:tc>
          <w:tcPr>
            <w:tcW w:w="1303" w:type="dxa"/>
            <w:tcBorders>
              <w:top w:val="single" w:sz="4" w:space="0" w:color="000000"/>
              <w:left w:val="single" w:sz="4" w:space="0" w:color="000000"/>
              <w:bottom w:val="single" w:sz="4" w:space="0" w:color="000000"/>
              <w:right w:val="single" w:sz="4" w:space="0" w:color="000000"/>
            </w:tcBorders>
          </w:tcPr>
          <w:p w14:paraId="5823FAB4"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7755A620" w14:textId="77777777" w:rsidR="00DF276C" w:rsidRDefault="005F117D">
            <w:pPr>
              <w:pStyle w:val="TableParagraph"/>
              <w:ind w:right="50"/>
            </w:pPr>
            <w:r>
              <w:rPr>
                <w:spacing w:val="-2"/>
              </w:rPr>
              <w:t>31.12.2025</w:t>
            </w:r>
          </w:p>
        </w:tc>
      </w:tr>
      <w:tr w:rsidR="00DF276C" w14:paraId="1751CB9A" w14:textId="77777777">
        <w:trPr>
          <w:trHeight w:val="316"/>
        </w:trPr>
        <w:tc>
          <w:tcPr>
            <w:tcW w:w="4404" w:type="dxa"/>
            <w:tcBorders>
              <w:top w:val="single" w:sz="4" w:space="0" w:color="000000"/>
              <w:right w:val="nil"/>
            </w:tcBorders>
          </w:tcPr>
          <w:p w14:paraId="5C61CE09" w14:textId="77777777" w:rsidR="00DF276C" w:rsidRDefault="005F117D">
            <w:pPr>
              <w:pStyle w:val="TableParagraph"/>
              <w:spacing w:before="47" w:line="249" w:lineRule="exact"/>
              <w:ind w:left="69"/>
              <w:jc w:val="left"/>
            </w:pPr>
            <w:r>
              <w:t>HPE</w:t>
            </w:r>
            <w:r>
              <w:rPr>
                <w:spacing w:val="-7"/>
              </w:rPr>
              <w:t xml:space="preserve"> </w:t>
            </w:r>
            <w:r>
              <w:t>BL460c</w:t>
            </w:r>
            <w:r>
              <w:rPr>
                <w:spacing w:val="-5"/>
              </w:rPr>
              <w:t xml:space="preserve"> </w:t>
            </w:r>
            <w:r>
              <w:rPr>
                <w:spacing w:val="-2"/>
              </w:rPr>
              <w:t>Gen10</w:t>
            </w:r>
          </w:p>
        </w:tc>
        <w:tc>
          <w:tcPr>
            <w:tcW w:w="1367" w:type="dxa"/>
            <w:tcBorders>
              <w:top w:val="single" w:sz="4" w:space="0" w:color="000000"/>
              <w:left w:val="nil"/>
              <w:right w:val="single" w:sz="4" w:space="0" w:color="000000"/>
            </w:tcBorders>
          </w:tcPr>
          <w:p w14:paraId="2F2A0FEE" w14:textId="77777777" w:rsidR="00DF276C" w:rsidRDefault="005F117D">
            <w:pPr>
              <w:pStyle w:val="TableParagraph"/>
              <w:spacing w:before="47" w:line="249" w:lineRule="exact"/>
              <w:ind w:right="126"/>
              <w:jc w:val="center"/>
            </w:pPr>
            <w:r>
              <w:rPr>
                <w:spacing w:val="-2"/>
              </w:rPr>
              <w:t>CZ3847K75J</w:t>
            </w:r>
          </w:p>
        </w:tc>
        <w:tc>
          <w:tcPr>
            <w:tcW w:w="1303" w:type="dxa"/>
            <w:tcBorders>
              <w:top w:val="single" w:sz="4" w:space="0" w:color="000000"/>
              <w:left w:val="single" w:sz="4" w:space="0" w:color="000000"/>
              <w:right w:val="single" w:sz="4" w:space="0" w:color="000000"/>
            </w:tcBorders>
          </w:tcPr>
          <w:p w14:paraId="7BB1DD12" w14:textId="77777777" w:rsidR="00DF276C" w:rsidRDefault="005F117D">
            <w:pPr>
              <w:pStyle w:val="TableParagraph"/>
              <w:spacing w:before="24" w:line="240" w:lineRule="auto"/>
              <w:ind w:right="53"/>
            </w:pPr>
            <w:r>
              <w:rPr>
                <w:spacing w:val="-2"/>
              </w:rPr>
              <w:t>01.01.2025</w:t>
            </w:r>
          </w:p>
        </w:tc>
        <w:tc>
          <w:tcPr>
            <w:tcW w:w="1326" w:type="dxa"/>
            <w:tcBorders>
              <w:top w:val="single" w:sz="4" w:space="0" w:color="000000"/>
              <w:left w:val="single" w:sz="4" w:space="0" w:color="000000"/>
            </w:tcBorders>
          </w:tcPr>
          <w:p w14:paraId="717B03E8" w14:textId="77777777" w:rsidR="00DF276C" w:rsidRDefault="005F117D">
            <w:pPr>
              <w:pStyle w:val="TableParagraph"/>
              <w:spacing w:before="47" w:line="249" w:lineRule="exact"/>
              <w:ind w:right="50"/>
            </w:pPr>
            <w:r>
              <w:rPr>
                <w:spacing w:val="-2"/>
              </w:rPr>
              <w:t>31.12.2025</w:t>
            </w:r>
          </w:p>
        </w:tc>
      </w:tr>
    </w:tbl>
    <w:p w14:paraId="37FC9136" w14:textId="77777777" w:rsidR="00DF276C" w:rsidRDefault="00DF276C">
      <w:pPr>
        <w:spacing w:line="249" w:lineRule="exact"/>
        <w:sectPr w:rsidR="00DF276C">
          <w:pgSz w:w="11910" w:h="16840"/>
          <w:pgMar w:top="1600" w:right="180" w:bottom="1040" w:left="1140" w:header="680" w:footer="856" w:gutter="0"/>
          <w:cols w:space="708"/>
        </w:sectPr>
      </w:pPr>
    </w:p>
    <w:p w14:paraId="6F5B9C48" w14:textId="77777777" w:rsidR="00DF276C" w:rsidRDefault="00DF276C">
      <w:pPr>
        <w:pStyle w:val="Zkladntext"/>
        <w:spacing w:before="136"/>
        <w:rPr>
          <w:sz w:val="20"/>
        </w:rPr>
      </w:pPr>
    </w:p>
    <w:tbl>
      <w:tblPr>
        <w:tblStyle w:val="TableNormal"/>
        <w:tblW w:w="0" w:type="auto"/>
        <w:tblInd w:w="7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04"/>
        <w:gridCol w:w="1367"/>
        <w:gridCol w:w="1303"/>
        <w:gridCol w:w="1326"/>
      </w:tblGrid>
      <w:tr w:rsidR="00DF276C" w14:paraId="6D1158FB" w14:textId="77777777">
        <w:trPr>
          <w:trHeight w:val="314"/>
        </w:trPr>
        <w:tc>
          <w:tcPr>
            <w:tcW w:w="8400" w:type="dxa"/>
            <w:gridSpan w:val="4"/>
            <w:tcBorders>
              <w:bottom w:val="nil"/>
            </w:tcBorders>
            <w:shd w:val="clear" w:color="auto" w:fill="FBE3D5"/>
          </w:tcPr>
          <w:p w14:paraId="288763EE" w14:textId="77777777" w:rsidR="00DF276C" w:rsidRDefault="005F117D">
            <w:pPr>
              <w:pStyle w:val="TableParagraph"/>
              <w:spacing w:before="46"/>
              <w:ind w:left="69"/>
              <w:jc w:val="left"/>
              <w:rPr>
                <w:i/>
              </w:rPr>
            </w:pPr>
            <w:r>
              <w:rPr>
                <w:i/>
              </w:rPr>
              <w:t>Rack</w:t>
            </w:r>
            <w:r>
              <w:rPr>
                <w:i/>
                <w:spacing w:val="-8"/>
              </w:rPr>
              <w:t xml:space="preserve"> </w:t>
            </w:r>
            <w:r>
              <w:rPr>
                <w:i/>
                <w:spacing w:val="-2"/>
              </w:rPr>
              <w:t>server</w:t>
            </w:r>
          </w:p>
        </w:tc>
      </w:tr>
      <w:tr w:rsidR="00DF276C" w14:paraId="1D09131F" w14:textId="77777777">
        <w:trPr>
          <w:trHeight w:val="900"/>
        </w:trPr>
        <w:tc>
          <w:tcPr>
            <w:tcW w:w="4404" w:type="dxa"/>
            <w:tcBorders>
              <w:bottom w:val="single" w:sz="4" w:space="0" w:color="000000"/>
              <w:right w:val="single" w:sz="4" w:space="0" w:color="000000"/>
            </w:tcBorders>
          </w:tcPr>
          <w:p w14:paraId="4D8F85E0" w14:textId="77777777" w:rsidR="00DF276C" w:rsidRDefault="00DF276C">
            <w:pPr>
              <w:pStyle w:val="TableParagraph"/>
              <w:spacing w:before="63" w:line="240" w:lineRule="auto"/>
              <w:jc w:val="left"/>
              <w:rPr>
                <w:rFonts w:ascii="Arial"/>
              </w:rPr>
            </w:pPr>
          </w:p>
          <w:p w14:paraId="160FC369" w14:textId="77777777" w:rsidR="00DF276C" w:rsidRDefault="005F117D">
            <w:pPr>
              <w:pStyle w:val="TableParagraph"/>
              <w:spacing w:before="1" w:line="240" w:lineRule="auto"/>
              <w:ind w:left="9"/>
              <w:jc w:val="center"/>
            </w:pPr>
            <w:r>
              <w:rPr>
                <w:spacing w:val="-5"/>
              </w:rPr>
              <w:t>Typ</w:t>
            </w:r>
          </w:p>
        </w:tc>
        <w:tc>
          <w:tcPr>
            <w:tcW w:w="1367" w:type="dxa"/>
            <w:tcBorders>
              <w:left w:val="single" w:sz="4" w:space="0" w:color="000000"/>
              <w:bottom w:val="single" w:sz="4" w:space="0" w:color="000000"/>
              <w:right w:val="single" w:sz="4" w:space="0" w:color="000000"/>
            </w:tcBorders>
            <w:shd w:val="clear" w:color="auto" w:fill="FFC6CE"/>
          </w:tcPr>
          <w:p w14:paraId="75C84F3C" w14:textId="77777777" w:rsidR="00DF276C" w:rsidRDefault="00DF276C">
            <w:pPr>
              <w:pStyle w:val="TableParagraph"/>
              <w:spacing w:before="63" w:line="240" w:lineRule="auto"/>
              <w:jc w:val="left"/>
              <w:rPr>
                <w:rFonts w:ascii="Arial"/>
              </w:rPr>
            </w:pPr>
          </w:p>
          <w:p w14:paraId="2094A490" w14:textId="77777777" w:rsidR="00DF276C" w:rsidRDefault="005F117D">
            <w:pPr>
              <w:pStyle w:val="TableParagraph"/>
              <w:spacing w:before="1" w:line="240" w:lineRule="auto"/>
              <w:ind w:left="19"/>
              <w:jc w:val="center"/>
            </w:pPr>
            <w:r>
              <w:rPr>
                <w:color w:val="9C0006"/>
                <w:spacing w:val="-5"/>
              </w:rPr>
              <w:t>S/N</w:t>
            </w:r>
          </w:p>
        </w:tc>
        <w:tc>
          <w:tcPr>
            <w:tcW w:w="1303" w:type="dxa"/>
            <w:tcBorders>
              <w:left w:val="single" w:sz="4" w:space="0" w:color="000000"/>
              <w:bottom w:val="single" w:sz="4" w:space="0" w:color="000000"/>
              <w:right w:val="single" w:sz="4" w:space="0" w:color="000000"/>
            </w:tcBorders>
          </w:tcPr>
          <w:p w14:paraId="0179F438" w14:textId="77777777" w:rsidR="00DF276C" w:rsidRDefault="005F117D">
            <w:pPr>
              <w:pStyle w:val="TableParagraph"/>
              <w:spacing w:before="84" w:line="244" w:lineRule="exact"/>
              <w:ind w:right="52"/>
              <w:rPr>
                <w:i/>
                <w:sz w:val="20"/>
              </w:rPr>
            </w:pPr>
            <w:r>
              <w:rPr>
                <w:i/>
                <w:spacing w:val="-2"/>
                <w:sz w:val="20"/>
              </w:rPr>
              <w:t>Požadovaný</w:t>
            </w:r>
          </w:p>
          <w:p w14:paraId="3E9ABBE5" w14:textId="77777777" w:rsidR="00DF276C" w:rsidRDefault="005F117D">
            <w:pPr>
              <w:pStyle w:val="TableParagraph"/>
              <w:spacing w:before="0" w:line="244" w:lineRule="exact"/>
              <w:ind w:right="51"/>
              <w:rPr>
                <w:i/>
                <w:sz w:val="20"/>
              </w:rPr>
            </w:pPr>
            <w:r>
              <w:rPr>
                <w:i/>
                <w:spacing w:val="-2"/>
                <w:sz w:val="20"/>
              </w:rPr>
              <w:t>začátek</w:t>
            </w:r>
          </w:p>
          <w:p w14:paraId="512718D5" w14:textId="77777777" w:rsidR="00DF276C" w:rsidRDefault="005F117D">
            <w:pPr>
              <w:pStyle w:val="TableParagraph"/>
              <w:spacing w:before="0" w:line="240" w:lineRule="auto"/>
              <w:ind w:right="52"/>
              <w:rPr>
                <w:i/>
                <w:sz w:val="20"/>
              </w:rPr>
            </w:pPr>
            <w:r>
              <w:rPr>
                <w:i/>
                <w:spacing w:val="-2"/>
                <w:sz w:val="20"/>
              </w:rPr>
              <w:t>podpory</w:t>
            </w:r>
          </w:p>
        </w:tc>
        <w:tc>
          <w:tcPr>
            <w:tcW w:w="1326" w:type="dxa"/>
            <w:tcBorders>
              <w:left w:val="single" w:sz="4" w:space="0" w:color="000000"/>
              <w:bottom w:val="single" w:sz="4" w:space="0" w:color="000000"/>
            </w:tcBorders>
          </w:tcPr>
          <w:p w14:paraId="63F0841C" w14:textId="77777777" w:rsidR="00DF276C" w:rsidRDefault="005F117D">
            <w:pPr>
              <w:pStyle w:val="TableParagraph"/>
              <w:spacing w:before="84" w:line="240" w:lineRule="auto"/>
              <w:ind w:left="126" w:right="101"/>
              <w:jc w:val="center"/>
              <w:rPr>
                <w:i/>
                <w:sz w:val="20"/>
              </w:rPr>
            </w:pPr>
            <w:r>
              <w:rPr>
                <w:i/>
                <w:spacing w:val="-2"/>
                <w:sz w:val="20"/>
              </w:rPr>
              <w:t>Požadovaný konec podpory</w:t>
            </w:r>
          </w:p>
        </w:tc>
      </w:tr>
      <w:tr w:rsidR="00DF276C" w14:paraId="3FC1B818" w14:textId="77777777">
        <w:trPr>
          <w:trHeight w:val="299"/>
        </w:trPr>
        <w:tc>
          <w:tcPr>
            <w:tcW w:w="4404" w:type="dxa"/>
            <w:tcBorders>
              <w:top w:val="single" w:sz="4" w:space="0" w:color="000000"/>
              <w:bottom w:val="single" w:sz="4" w:space="0" w:color="000000"/>
              <w:right w:val="single" w:sz="4" w:space="0" w:color="000000"/>
            </w:tcBorders>
          </w:tcPr>
          <w:p w14:paraId="002F43CA" w14:textId="77777777" w:rsidR="00DF276C" w:rsidRDefault="005F117D">
            <w:pPr>
              <w:pStyle w:val="TableParagraph"/>
              <w:ind w:left="69"/>
              <w:jc w:val="left"/>
            </w:pPr>
            <w:r>
              <w:t>HPE</w:t>
            </w:r>
            <w:r>
              <w:rPr>
                <w:spacing w:val="-8"/>
              </w:rPr>
              <w:t xml:space="preserve"> </w:t>
            </w:r>
            <w:r>
              <w:t>DL385p</w:t>
            </w:r>
            <w:r>
              <w:rPr>
                <w:spacing w:val="-6"/>
              </w:rPr>
              <w:t xml:space="preserve"> </w:t>
            </w:r>
            <w:r>
              <w:t>Gen8</w:t>
            </w:r>
            <w:r>
              <w:rPr>
                <w:spacing w:val="-6"/>
              </w:rPr>
              <w:t xml:space="preserve"> </w:t>
            </w:r>
            <w:r>
              <w:t>8-SFF</w:t>
            </w:r>
            <w:r>
              <w:rPr>
                <w:spacing w:val="-6"/>
              </w:rPr>
              <w:t xml:space="preserve"> </w:t>
            </w:r>
            <w:r>
              <w:t>CTO</w:t>
            </w:r>
            <w:r>
              <w:rPr>
                <w:spacing w:val="-6"/>
              </w:rPr>
              <w:t xml:space="preserve"> </w:t>
            </w:r>
            <w:r>
              <w:t>Rack</w:t>
            </w:r>
            <w:r>
              <w:rPr>
                <w:spacing w:val="-6"/>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3048405A" w14:textId="77777777" w:rsidR="00DF276C" w:rsidRDefault="005F117D">
            <w:pPr>
              <w:pStyle w:val="TableParagraph"/>
              <w:ind w:right="174"/>
              <w:jc w:val="center"/>
            </w:pPr>
            <w:r>
              <w:rPr>
                <w:spacing w:val="-2"/>
              </w:rPr>
              <w:t>CZJ44304XJ</w:t>
            </w:r>
          </w:p>
        </w:tc>
        <w:tc>
          <w:tcPr>
            <w:tcW w:w="1303" w:type="dxa"/>
            <w:tcBorders>
              <w:top w:val="single" w:sz="4" w:space="0" w:color="000000"/>
              <w:left w:val="single" w:sz="4" w:space="0" w:color="000000"/>
              <w:bottom w:val="single" w:sz="4" w:space="0" w:color="000000"/>
              <w:right w:val="single" w:sz="4" w:space="0" w:color="000000"/>
            </w:tcBorders>
          </w:tcPr>
          <w:p w14:paraId="5ED9775D"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57C51BA0" w14:textId="77777777" w:rsidR="00DF276C" w:rsidRDefault="005F117D">
            <w:pPr>
              <w:pStyle w:val="TableParagraph"/>
              <w:ind w:right="50"/>
            </w:pPr>
            <w:r>
              <w:rPr>
                <w:spacing w:val="-2"/>
              </w:rPr>
              <w:t>31.12.2025</w:t>
            </w:r>
          </w:p>
        </w:tc>
      </w:tr>
      <w:tr w:rsidR="00DF276C" w14:paraId="52D4EB4A" w14:textId="77777777">
        <w:trPr>
          <w:trHeight w:val="300"/>
        </w:trPr>
        <w:tc>
          <w:tcPr>
            <w:tcW w:w="4404" w:type="dxa"/>
            <w:tcBorders>
              <w:top w:val="single" w:sz="4" w:space="0" w:color="000000"/>
              <w:bottom w:val="single" w:sz="4" w:space="0" w:color="000000"/>
              <w:right w:val="single" w:sz="4" w:space="0" w:color="000000"/>
            </w:tcBorders>
          </w:tcPr>
          <w:p w14:paraId="05C04AF0" w14:textId="77777777" w:rsidR="00DF276C" w:rsidRDefault="005F117D">
            <w:pPr>
              <w:pStyle w:val="TableParagraph"/>
              <w:spacing w:before="32"/>
              <w:ind w:left="69"/>
              <w:jc w:val="left"/>
            </w:pPr>
            <w:r>
              <w:t>HPE</w:t>
            </w:r>
            <w:r>
              <w:rPr>
                <w:spacing w:val="-8"/>
              </w:rPr>
              <w:t xml:space="preserve"> </w:t>
            </w:r>
            <w:r>
              <w:t>DL385p</w:t>
            </w:r>
            <w:r>
              <w:rPr>
                <w:spacing w:val="-6"/>
              </w:rPr>
              <w:t xml:space="preserve"> </w:t>
            </w:r>
            <w:r>
              <w:t>Gen8</w:t>
            </w:r>
            <w:r>
              <w:rPr>
                <w:spacing w:val="-6"/>
              </w:rPr>
              <w:t xml:space="preserve"> </w:t>
            </w:r>
            <w:r>
              <w:t>8-SFF</w:t>
            </w:r>
            <w:r>
              <w:rPr>
                <w:spacing w:val="-6"/>
              </w:rPr>
              <w:t xml:space="preserve"> </w:t>
            </w:r>
            <w:r>
              <w:t>CTO</w:t>
            </w:r>
            <w:r>
              <w:rPr>
                <w:spacing w:val="-6"/>
              </w:rPr>
              <w:t xml:space="preserve"> </w:t>
            </w:r>
            <w:r>
              <w:t>Rack</w:t>
            </w:r>
            <w:r>
              <w:rPr>
                <w:spacing w:val="-6"/>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3D0780FA" w14:textId="77777777" w:rsidR="00DF276C" w:rsidRDefault="005F117D">
            <w:pPr>
              <w:pStyle w:val="TableParagraph"/>
              <w:spacing w:before="32"/>
              <w:ind w:left="31" w:right="174"/>
              <w:jc w:val="center"/>
            </w:pPr>
            <w:r>
              <w:rPr>
                <w:spacing w:val="-2"/>
              </w:rPr>
              <w:t>CZJ44304XF</w:t>
            </w:r>
          </w:p>
        </w:tc>
        <w:tc>
          <w:tcPr>
            <w:tcW w:w="1303" w:type="dxa"/>
            <w:tcBorders>
              <w:top w:val="single" w:sz="4" w:space="0" w:color="000000"/>
              <w:left w:val="single" w:sz="4" w:space="0" w:color="000000"/>
              <w:bottom w:val="single" w:sz="4" w:space="0" w:color="000000"/>
              <w:right w:val="single" w:sz="4" w:space="0" w:color="000000"/>
            </w:tcBorders>
          </w:tcPr>
          <w:p w14:paraId="63EBBB9A" w14:textId="77777777" w:rsidR="00DF276C" w:rsidRDefault="005F117D">
            <w:pPr>
              <w:pStyle w:val="TableParagraph"/>
              <w:spacing w:before="17"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6588F968" w14:textId="77777777" w:rsidR="00DF276C" w:rsidRDefault="005F117D">
            <w:pPr>
              <w:pStyle w:val="TableParagraph"/>
              <w:spacing w:before="32"/>
              <w:ind w:right="50"/>
            </w:pPr>
            <w:r>
              <w:rPr>
                <w:spacing w:val="-2"/>
              </w:rPr>
              <w:t>31.12.2025</w:t>
            </w:r>
          </w:p>
        </w:tc>
      </w:tr>
      <w:tr w:rsidR="00DF276C" w14:paraId="52F7A2E0" w14:textId="77777777">
        <w:trPr>
          <w:trHeight w:val="299"/>
        </w:trPr>
        <w:tc>
          <w:tcPr>
            <w:tcW w:w="4404" w:type="dxa"/>
            <w:tcBorders>
              <w:top w:val="single" w:sz="4" w:space="0" w:color="000000"/>
              <w:bottom w:val="single" w:sz="4" w:space="0" w:color="000000"/>
              <w:right w:val="single" w:sz="4" w:space="0" w:color="000000"/>
            </w:tcBorders>
          </w:tcPr>
          <w:p w14:paraId="4D534DEC" w14:textId="77777777" w:rsidR="00DF276C" w:rsidRDefault="005F117D">
            <w:pPr>
              <w:pStyle w:val="TableParagraph"/>
              <w:ind w:left="69"/>
              <w:jc w:val="left"/>
            </w:pPr>
            <w:r>
              <w:t>HPE</w:t>
            </w:r>
            <w:r>
              <w:rPr>
                <w:spacing w:val="-8"/>
              </w:rPr>
              <w:t xml:space="preserve"> </w:t>
            </w:r>
            <w:r>
              <w:t>DL385p</w:t>
            </w:r>
            <w:r>
              <w:rPr>
                <w:spacing w:val="-6"/>
              </w:rPr>
              <w:t xml:space="preserve"> </w:t>
            </w:r>
            <w:r>
              <w:t>Gen8</w:t>
            </w:r>
            <w:r>
              <w:rPr>
                <w:spacing w:val="-6"/>
              </w:rPr>
              <w:t xml:space="preserve"> </w:t>
            </w:r>
            <w:r>
              <w:t>8-SFF</w:t>
            </w:r>
            <w:r>
              <w:rPr>
                <w:spacing w:val="-6"/>
              </w:rPr>
              <w:t xml:space="preserve"> </w:t>
            </w:r>
            <w:r>
              <w:t>CTO</w:t>
            </w:r>
            <w:r>
              <w:rPr>
                <w:spacing w:val="-6"/>
              </w:rPr>
              <w:t xml:space="preserve"> </w:t>
            </w:r>
            <w:r>
              <w:t>Rack</w:t>
            </w:r>
            <w:r>
              <w:rPr>
                <w:spacing w:val="-6"/>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0FE140FC" w14:textId="77777777" w:rsidR="00DF276C" w:rsidRDefault="005F117D">
            <w:pPr>
              <w:pStyle w:val="TableParagraph"/>
              <w:ind w:right="106"/>
              <w:jc w:val="center"/>
            </w:pPr>
            <w:r>
              <w:rPr>
                <w:spacing w:val="-2"/>
              </w:rPr>
              <w:t>CZJ44304XG</w:t>
            </w:r>
          </w:p>
        </w:tc>
        <w:tc>
          <w:tcPr>
            <w:tcW w:w="1303" w:type="dxa"/>
            <w:tcBorders>
              <w:top w:val="single" w:sz="4" w:space="0" w:color="000000"/>
              <w:left w:val="single" w:sz="4" w:space="0" w:color="000000"/>
              <w:bottom w:val="single" w:sz="4" w:space="0" w:color="000000"/>
              <w:right w:val="single" w:sz="4" w:space="0" w:color="000000"/>
            </w:tcBorders>
          </w:tcPr>
          <w:p w14:paraId="4F86CCC0"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0169CD5A" w14:textId="77777777" w:rsidR="00DF276C" w:rsidRDefault="005F117D">
            <w:pPr>
              <w:pStyle w:val="TableParagraph"/>
              <w:ind w:right="50"/>
            </w:pPr>
            <w:r>
              <w:rPr>
                <w:spacing w:val="-2"/>
              </w:rPr>
              <w:t>31.12.2025</w:t>
            </w:r>
          </w:p>
        </w:tc>
      </w:tr>
      <w:tr w:rsidR="00DF276C" w14:paraId="6D8DA9D5" w14:textId="77777777">
        <w:trPr>
          <w:trHeight w:val="299"/>
        </w:trPr>
        <w:tc>
          <w:tcPr>
            <w:tcW w:w="4404" w:type="dxa"/>
            <w:tcBorders>
              <w:top w:val="single" w:sz="4" w:space="0" w:color="000000"/>
              <w:bottom w:val="single" w:sz="4" w:space="0" w:color="000000"/>
              <w:right w:val="single" w:sz="4" w:space="0" w:color="000000"/>
            </w:tcBorders>
          </w:tcPr>
          <w:p w14:paraId="01305986" w14:textId="77777777" w:rsidR="00DF276C" w:rsidRDefault="005F117D">
            <w:pPr>
              <w:pStyle w:val="TableParagraph"/>
              <w:ind w:left="69"/>
              <w:jc w:val="left"/>
            </w:pPr>
            <w:r>
              <w:t>HPE</w:t>
            </w:r>
            <w:r>
              <w:rPr>
                <w:spacing w:val="-8"/>
              </w:rPr>
              <w:t xml:space="preserve"> </w:t>
            </w:r>
            <w:r>
              <w:t>DL385p</w:t>
            </w:r>
            <w:r>
              <w:rPr>
                <w:spacing w:val="-6"/>
              </w:rPr>
              <w:t xml:space="preserve"> </w:t>
            </w:r>
            <w:r>
              <w:t>Gen8</w:t>
            </w:r>
            <w:r>
              <w:rPr>
                <w:spacing w:val="-6"/>
              </w:rPr>
              <w:t xml:space="preserve"> </w:t>
            </w:r>
            <w:r>
              <w:t>8-SFF</w:t>
            </w:r>
            <w:r>
              <w:rPr>
                <w:spacing w:val="-6"/>
              </w:rPr>
              <w:t xml:space="preserve"> </w:t>
            </w:r>
            <w:r>
              <w:t>CTO</w:t>
            </w:r>
            <w:r>
              <w:rPr>
                <w:spacing w:val="-6"/>
              </w:rPr>
              <w:t xml:space="preserve"> </w:t>
            </w:r>
            <w:r>
              <w:t>Rack</w:t>
            </w:r>
            <w:r>
              <w:rPr>
                <w:spacing w:val="-6"/>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36E72912" w14:textId="77777777" w:rsidR="00DF276C" w:rsidRDefault="005F117D">
            <w:pPr>
              <w:pStyle w:val="TableParagraph"/>
              <w:ind w:right="107"/>
              <w:jc w:val="center"/>
            </w:pPr>
            <w:r>
              <w:rPr>
                <w:spacing w:val="-2"/>
              </w:rPr>
              <w:t>CZJ44304XH</w:t>
            </w:r>
          </w:p>
        </w:tc>
        <w:tc>
          <w:tcPr>
            <w:tcW w:w="1303" w:type="dxa"/>
            <w:tcBorders>
              <w:top w:val="single" w:sz="4" w:space="0" w:color="000000"/>
              <w:left w:val="single" w:sz="4" w:space="0" w:color="000000"/>
              <w:bottom w:val="single" w:sz="4" w:space="0" w:color="000000"/>
              <w:right w:val="single" w:sz="4" w:space="0" w:color="000000"/>
            </w:tcBorders>
          </w:tcPr>
          <w:p w14:paraId="5D1F64A4"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1864C95D" w14:textId="77777777" w:rsidR="00DF276C" w:rsidRDefault="005F117D">
            <w:pPr>
              <w:pStyle w:val="TableParagraph"/>
              <w:ind w:right="50"/>
            </w:pPr>
            <w:r>
              <w:rPr>
                <w:spacing w:val="-2"/>
              </w:rPr>
              <w:t>31.12.2025</w:t>
            </w:r>
          </w:p>
        </w:tc>
      </w:tr>
      <w:tr w:rsidR="00DF276C" w14:paraId="1392262A" w14:textId="77777777">
        <w:trPr>
          <w:trHeight w:val="300"/>
        </w:trPr>
        <w:tc>
          <w:tcPr>
            <w:tcW w:w="4404" w:type="dxa"/>
            <w:tcBorders>
              <w:top w:val="single" w:sz="4" w:space="0" w:color="000000"/>
              <w:bottom w:val="single" w:sz="4" w:space="0" w:color="000000"/>
              <w:right w:val="single" w:sz="4" w:space="0" w:color="000000"/>
            </w:tcBorders>
          </w:tcPr>
          <w:p w14:paraId="6EB9414B" w14:textId="77777777" w:rsidR="00DF276C" w:rsidRDefault="005F117D">
            <w:pPr>
              <w:pStyle w:val="TableParagraph"/>
              <w:spacing w:before="32"/>
              <w:ind w:left="69"/>
              <w:jc w:val="left"/>
            </w:pPr>
            <w:r>
              <w:t>HPE</w:t>
            </w:r>
            <w:r>
              <w:rPr>
                <w:spacing w:val="-8"/>
              </w:rPr>
              <w:t xml:space="preserve"> </w:t>
            </w:r>
            <w:r>
              <w:t>DL385p</w:t>
            </w:r>
            <w:r>
              <w:rPr>
                <w:spacing w:val="-6"/>
              </w:rPr>
              <w:t xml:space="preserve"> </w:t>
            </w:r>
            <w:r>
              <w:t>Gen8</w:t>
            </w:r>
            <w:r>
              <w:rPr>
                <w:spacing w:val="-6"/>
              </w:rPr>
              <w:t xml:space="preserve"> </w:t>
            </w:r>
            <w:r>
              <w:t>8-SFF</w:t>
            </w:r>
            <w:r>
              <w:rPr>
                <w:spacing w:val="-6"/>
              </w:rPr>
              <w:t xml:space="preserve"> </w:t>
            </w:r>
            <w:r>
              <w:t>CTO</w:t>
            </w:r>
            <w:r>
              <w:rPr>
                <w:spacing w:val="-6"/>
              </w:rPr>
              <w:t xml:space="preserve"> </w:t>
            </w:r>
            <w:r>
              <w:t>Rack</w:t>
            </w:r>
            <w:r>
              <w:rPr>
                <w:spacing w:val="-6"/>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540AD042" w14:textId="77777777" w:rsidR="00DF276C" w:rsidRDefault="005F117D">
            <w:pPr>
              <w:pStyle w:val="TableParagraph"/>
              <w:spacing w:before="32"/>
              <w:ind w:right="117"/>
              <w:jc w:val="center"/>
            </w:pPr>
            <w:r>
              <w:rPr>
                <w:spacing w:val="-2"/>
              </w:rPr>
              <w:t>CZJ55002LQ</w:t>
            </w:r>
          </w:p>
        </w:tc>
        <w:tc>
          <w:tcPr>
            <w:tcW w:w="1303" w:type="dxa"/>
            <w:tcBorders>
              <w:top w:val="single" w:sz="4" w:space="0" w:color="000000"/>
              <w:left w:val="single" w:sz="4" w:space="0" w:color="000000"/>
              <w:bottom w:val="single" w:sz="4" w:space="0" w:color="000000"/>
              <w:right w:val="single" w:sz="4" w:space="0" w:color="000000"/>
            </w:tcBorders>
          </w:tcPr>
          <w:p w14:paraId="3DE4511D" w14:textId="77777777" w:rsidR="00DF276C" w:rsidRDefault="005F117D">
            <w:pPr>
              <w:pStyle w:val="TableParagraph"/>
              <w:spacing w:before="17"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7B0896E7" w14:textId="77777777" w:rsidR="00DF276C" w:rsidRDefault="005F117D">
            <w:pPr>
              <w:pStyle w:val="TableParagraph"/>
              <w:spacing w:before="32"/>
              <w:ind w:right="50"/>
            </w:pPr>
            <w:r>
              <w:rPr>
                <w:spacing w:val="-2"/>
              </w:rPr>
              <w:t>31.12.2025</w:t>
            </w:r>
          </w:p>
        </w:tc>
      </w:tr>
      <w:tr w:rsidR="00DF276C" w14:paraId="30809E8A" w14:textId="77777777">
        <w:trPr>
          <w:trHeight w:val="299"/>
        </w:trPr>
        <w:tc>
          <w:tcPr>
            <w:tcW w:w="4404" w:type="dxa"/>
            <w:tcBorders>
              <w:top w:val="single" w:sz="4" w:space="0" w:color="000000"/>
              <w:bottom w:val="single" w:sz="4" w:space="0" w:color="000000"/>
              <w:right w:val="single" w:sz="4" w:space="0" w:color="000000"/>
            </w:tcBorders>
          </w:tcPr>
          <w:p w14:paraId="68CED1AD" w14:textId="77777777" w:rsidR="00DF276C" w:rsidRDefault="005F117D">
            <w:pPr>
              <w:pStyle w:val="TableParagraph"/>
              <w:ind w:left="69"/>
              <w:jc w:val="left"/>
            </w:pPr>
            <w:r>
              <w:t>HPE</w:t>
            </w:r>
            <w:r>
              <w:rPr>
                <w:spacing w:val="-8"/>
              </w:rPr>
              <w:t xml:space="preserve"> </w:t>
            </w:r>
            <w:r>
              <w:t>DL385p</w:t>
            </w:r>
            <w:r>
              <w:rPr>
                <w:spacing w:val="-6"/>
              </w:rPr>
              <w:t xml:space="preserve"> </w:t>
            </w:r>
            <w:r>
              <w:t>Gen8</w:t>
            </w:r>
            <w:r>
              <w:rPr>
                <w:spacing w:val="-6"/>
              </w:rPr>
              <w:t xml:space="preserve"> </w:t>
            </w:r>
            <w:r>
              <w:t>8-SFF</w:t>
            </w:r>
            <w:r>
              <w:rPr>
                <w:spacing w:val="-6"/>
              </w:rPr>
              <w:t xml:space="preserve"> </w:t>
            </w:r>
            <w:r>
              <w:t>CTO</w:t>
            </w:r>
            <w:r>
              <w:rPr>
                <w:spacing w:val="-6"/>
              </w:rPr>
              <w:t xml:space="preserve"> </w:t>
            </w:r>
            <w:r>
              <w:t>Rack</w:t>
            </w:r>
            <w:r>
              <w:rPr>
                <w:spacing w:val="-6"/>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614ED16E" w14:textId="77777777" w:rsidR="00DF276C" w:rsidRDefault="005F117D">
            <w:pPr>
              <w:pStyle w:val="TableParagraph"/>
              <w:ind w:left="62" w:right="120"/>
              <w:jc w:val="center"/>
            </w:pPr>
            <w:r>
              <w:rPr>
                <w:spacing w:val="-2"/>
              </w:rPr>
              <w:t>CZJ55002M7</w:t>
            </w:r>
          </w:p>
        </w:tc>
        <w:tc>
          <w:tcPr>
            <w:tcW w:w="1303" w:type="dxa"/>
            <w:tcBorders>
              <w:top w:val="single" w:sz="4" w:space="0" w:color="000000"/>
              <w:left w:val="single" w:sz="4" w:space="0" w:color="000000"/>
              <w:bottom w:val="single" w:sz="4" w:space="0" w:color="000000"/>
              <w:right w:val="single" w:sz="4" w:space="0" w:color="000000"/>
            </w:tcBorders>
          </w:tcPr>
          <w:p w14:paraId="27C56545"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5ACAC8A7" w14:textId="77777777" w:rsidR="00DF276C" w:rsidRDefault="005F117D">
            <w:pPr>
              <w:pStyle w:val="TableParagraph"/>
              <w:ind w:right="50"/>
            </w:pPr>
            <w:r>
              <w:rPr>
                <w:spacing w:val="-2"/>
              </w:rPr>
              <w:t>31.12.2025</w:t>
            </w:r>
          </w:p>
        </w:tc>
      </w:tr>
      <w:tr w:rsidR="00DF276C" w14:paraId="1866A3DA" w14:textId="77777777">
        <w:trPr>
          <w:trHeight w:val="299"/>
        </w:trPr>
        <w:tc>
          <w:tcPr>
            <w:tcW w:w="4404" w:type="dxa"/>
            <w:tcBorders>
              <w:top w:val="single" w:sz="4" w:space="0" w:color="000000"/>
              <w:bottom w:val="single" w:sz="4" w:space="0" w:color="000000"/>
              <w:right w:val="single" w:sz="4" w:space="0" w:color="000000"/>
            </w:tcBorders>
          </w:tcPr>
          <w:p w14:paraId="514ECEE0" w14:textId="77777777" w:rsidR="00DF276C" w:rsidRDefault="005F117D">
            <w:pPr>
              <w:pStyle w:val="TableParagraph"/>
              <w:ind w:left="69"/>
              <w:jc w:val="left"/>
            </w:pPr>
            <w:r>
              <w:t>HPE</w:t>
            </w:r>
            <w:r>
              <w:rPr>
                <w:spacing w:val="-8"/>
              </w:rPr>
              <w:t xml:space="preserve"> </w:t>
            </w:r>
            <w:r>
              <w:t>DL385p</w:t>
            </w:r>
            <w:r>
              <w:rPr>
                <w:spacing w:val="-6"/>
              </w:rPr>
              <w:t xml:space="preserve"> </w:t>
            </w:r>
            <w:r>
              <w:t>Gen8</w:t>
            </w:r>
            <w:r>
              <w:rPr>
                <w:spacing w:val="-6"/>
              </w:rPr>
              <w:t xml:space="preserve"> </w:t>
            </w:r>
            <w:r>
              <w:t>8-SFF</w:t>
            </w:r>
            <w:r>
              <w:rPr>
                <w:spacing w:val="-6"/>
              </w:rPr>
              <w:t xml:space="preserve"> </w:t>
            </w:r>
            <w:r>
              <w:t>CTO</w:t>
            </w:r>
            <w:r>
              <w:rPr>
                <w:spacing w:val="-6"/>
              </w:rPr>
              <w:t xml:space="preserve"> </w:t>
            </w:r>
            <w:r>
              <w:t>Rack</w:t>
            </w:r>
            <w:r>
              <w:rPr>
                <w:spacing w:val="-6"/>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576350CC" w14:textId="77777777" w:rsidR="00DF276C" w:rsidRDefault="005F117D">
            <w:pPr>
              <w:pStyle w:val="TableParagraph"/>
              <w:ind w:left="19" w:right="184"/>
              <w:jc w:val="center"/>
            </w:pPr>
            <w:r>
              <w:rPr>
                <w:spacing w:val="-2"/>
              </w:rPr>
              <w:t>CZJ55002LS</w:t>
            </w:r>
          </w:p>
        </w:tc>
        <w:tc>
          <w:tcPr>
            <w:tcW w:w="1303" w:type="dxa"/>
            <w:tcBorders>
              <w:top w:val="single" w:sz="4" w:space="0" w:color="000000"/>
              <w:left w:val="single" w:sz="4" w:space="0" w:color="000000"/>
              <w:bottom w:val="single" w:sz="4" w:space="0" w:color="000000"/>
              <w:right w:val="single" w:sz="4" w:space="0" w:color="000000"/>
            </w:tcBorders>
          </w:tcPr>
          <w:p w14:paraId="181F91C1"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0E276552" w14:textId="77777777" w:rsidR="00DF276C" w:rsidRDefault="005F117D">
            <w:pPr>
              <w:pStyle w:val="TableParagraph"/>
              <w:ind w:right="50"/>
            </w:pPr>
            <w:r>
              <w:rPr>
                <w:spacing w:val="-2"/>
              </w:rPr>
              <w:t>31.12.2025</w:t>
            </w:r>
          </w:p>
        </w:tc>
      </w:tr>
      <w:tr w:rsidR="00DF276C" w14:paraId="4316E5F6" w14:textId="77777777">
        <w:trPr>
          <w:trHeight w:val="300"/>
        </w:trPr>
        <w:tc>
          <w:tcPr>
            <w:tcW w:w="4404" w:type="dxa"/>
            <w:tcBorders>
              <w:top w:val="single" w:sz="4" w:space="0" w:color="000000"/>
              <w:bottom w:val="single" w:sz="4" w:space="0" w:color="000000"/>
              <w:right w:val="single" w:sz="4" w:space="0" w:color="000000"/>
            </w:tcBorders>
          </w:tcPr>
          <w:p w14:paraId="34A8AA5A" w14:textId="77777777" w:rsidR="00DF276C" w:rsidRDefault="005F117D">
            <w:pPr>
              <w:pStyle w:val="TableParagraph"/>
              <w:spacing w:before="32"/>
              <w:ind w:left="69"/>
              <w:jc w:val="left"/>
            </w:pPr>
            <w:r>
              <w:t>HPE</w:t>
            </w:r>
            <w:r>
              <w:rPr>
                <w:spacing w:val="-8"/>
              </w:rPr>
              <w:t xml:space="preserve"> </w:t>
            </w:r>
            <w:r>
              <w:t>DL385p</w:t>
            </w:r>
            <w:r>
              <w:rPr>
                <w:spacing w:val="-6"/>
              </w:rPr>
              <w:t xml:space="preserve"> </w:t>
            </w:r>
            <w:r>
              <w:t>Gen8</w:t>
            </w:r>
            <w:r>
              <w:rPr>
                <w:spacing w:val="-6"/>
              </w:rPr>
              <w:t xml:space="preserve"> </w:t>
            </w:r>
            <w:r>
              <w:t>8-SFF</w:t>
            </w:r>
            <w:r>
              <w:rPr>
                <w:spacing w:val="-6"/>
              </w:rPr>
              <w:t xml:space="preserve"> </w:t>
            </w:r>
            <w:r>
              <w:t>CTO</w:t>
            </w:r>
            <w:r>
              <w:rPr>
                <w:spacing w:val="-6"/>
              </w:rPr>
              <w:t xml:space="preserve"> </w:t>
            </w:r>
            <w:r>
              <w:t>Rack</w:t>
            </w:r>
            <w:r>
              <w:rPr>
                <w:spacing w:val="-6"/>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459C1576" w14:textId="77777777" w:rsidR="00DF276C" w:rsidRDefault="005F117D">
            <w:pPr>
              <w:pStyle w:val="TableParagraph"/>
              <w:spacing w:before="32"/>
              <w:ind w:left="62" w:right="120"/>
              <w:jc w:val="center"/>
            </w:pPr>
            <w:r>
              <w:rPr>
                <w:spacing w:val="-2"/>
              </w:rPr>
              <w:t>CZJ55002M8</w:t>
            </w:r>
          </w:p>
        </w:tc>
        <w:tc>
          <w:tcPr>
            <w:tcW w:w="1303" w:type="dxa"/>
            <w:tcBorders>
              <w:top w:val="single" w:sz="4" w:space="0" w:color="000000"/>
              <w:left w:val="single" w:sz="4" w:space="0" w:color="000000"/>
              <w:bottom w:val="single" w:sz="4" w:space="0" w:color="000000"/>
              <w:right w:val="single" w:sz="4" w:space="0" w:color="000000"/>
            </w:tcBorders>
          </w:tcPr>
          <w:p w14:paraId="0FF036BF" w14:textId="77777777" w:rsidR="00DF276C" w:rsidRDefault="005F117D">
            <w:pPr>
              <w:pStyle w:val="TableParagraph"/>
              <w:spacing w:before="17"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0D70FFED" w14:textId="77777777" w:rsidR="00DF276C" w:rsidRDefault="005F117D">
            <w:pPr>
              <w:pStyle w:val="TableParagraph"/>
              <w:spacing w:before="32"/>
              <w:ind w:right="50"/>
            </w:pPr>
            <w:r>
              <w:rPr>
                <w:spacing w:val="-2"/>
              </w:rPr>
              <w:t>31.12.2025</w:t>
            </w:r>
          </w:p>
        </w:tc>
      </w:tr>
      <w:tr w:rsidR="00DF276C" w14:paraId="21A9FCE0" w14:textId="77777777">
        <w:trPr>
          <w:trHeight w:val="299"/>
        </w:trPr>
        <w:tc>
          <w:tcPr>
            <w:tcW w:w="4404" w:type="dxa"/>
            <w:tcBorders>
              <w:top w:val="single" w:sz="4" w:space="0" w:color="000000"/>
              <w:bottom w:val="single" w:sz="4" w:space="0" w:color="000000"/>
              <w:right w:val="single" w:sz="4" w:space="0" w:color="000000"/>
            </w:tcBorders>
          </w:tcPr>
          <w:p w14:paraId="6080F76A" w14:textId="77777777" w:rsidR="00DF276C" w:rsidRDefault="005F117D">
            <w:pPr>
              <w:pStyle w:val="TableParagraph"/>
              <w:ind w:left="69"/>
              <w:jc w:val="left"/>
            </w:pPr>
            <w:r>
              <w:t>HPE</w:t>
            </w:r>
            <w:r>
              <w:rPr>
                <w:spacing w:val="-8"/>
              </w:rPr>
              <w:t xml:space="preserve"> </w:t>
            </w:r>
            <w:r>
              <w:t>DL385p</w:t>
            </w:r>
            <w:r>
              <w:rPr>
                <w:spacing w:val="-6"/>
              </w:rPr>
              <w:t xml:space="preserve"> </w:t>
            </w:r>
            <w:r>
              <w:t>Gen8</w:t>
            </w:r>
            <w:r>
              <w:rPr>
                <w:spacing w:val="-6"/>
              </w:rPr>
              <w:t xml:space="preserve"> </w:t>
            </w:r>
            <w:r>
              <w:t>8-SFF</w:t>
            </w:r>
            <w:r>
              <w:rPr>
                <w:spacing w:val="-6"/>
              </w:rPr>
              <w:t xml:space="preserve"> </w:t>
            </w:r>
            <w:r>
              <w:t>CTO</w:t>
            </w:r>
            <w:r>
              <w:rPr>
                <w:spacing w:val="-6"/>
              </w:rPr>
              <w:t xml:space="preserve"> </w:t>
            </w:r>
            <w:r>
              <w:t>Rack</w:t>
            </w:r>
            <w:r>
              <w:rPr>
                <w:spacing w:val="-6"/>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4EA090AC" w14:textId="77777777" w:rsidR="00DF276C" w:rsidRDefault="005F117D">
            <w:pPr>
              <w:pStyle w:val="TableParagraph"/>
              <w:ind w:left="62" w:right="120"/>
              <w:jc w:val="center"/>
            </w:pPr>
            <w:r>
              <w:rPr>
                <w:spacing w:val="-2"/>
              </w:rPr>
              <w:t>CZJ55002M2</w:t>
            </w:r>
          </w:p>
        </w:tc>
        <w:tc>
          <w:tcPr>
            <w:tcW w:w="1303" w:type="dxa"/>
            <w:tcBorders>
              <w:top w:val="single" w:sz="4" w:space="0" w:color="000000"/>
              <w:left w:val="single" w:sz="4" w:space="0" w:color="000000"/>
              <w:bottom w:val="single" w:sz="4" w:space="0" w:color="000000"/>
              <w:right w:val="single" w:sz="4" w:space="0" w:color="000000"/>
            </w:tcBorders>
          </w:tcPr>
          <w:p w14:paraId="00DAF74C"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6B4DC5CB" w14:textId="77777777" w:rsidR="00DF276C" w:rsidRDefault="005F117D">
            <w:pPr>
              <w:pStyle w:val="TableParagraph"/>
              <w:ind w:right="50"/>
            </w:pPr>
            <w:r>
              <w:rPr>
                <w:spacing w:val="-2"/>
              </w:rPr>
              <w:t>31.12.2025</w:t>
            </w:r>
          </w:p>
        </w:tc>
      </w:tr>
      <w:tr w:rsidR="00DF276C" w14:paraId="3202E1E4" w14:textId="77777777">
        <w:trPr>
          <w:trHeight w:val="299"/>
        </w:trPr>
        <w:tc>
          <w:tcPr>
            <w:tcW w:w="4404" w:type="dxa"/>
            <w:tcBorders>
              <w:top w:val="single" w:sz="4" w:space="0" w:color="000000"/>
              <w:bottom w:val="single" w:sz="4" w:space="0" w:color="000000"/>
              <w:right w:val="single" w:sz="4" w:space="0" w:color="000000"/>
            </w:tcBorders>
          </w:tcPr>
          <w:p w14:paraId="1156F39F" w14:textId="77777777" w:rsidR="00DF276C" w:rsidRDefault="005F117D">
            <w:pPr>
              <w:pStyle w:val="TableParagraph"/>
              <w:ind w:left="69"/>
              <w:jc w:val="left"/>
            </w:pPr>
            <w:r>
              <w:t>HPE</w:t>
            </w:r>
            <w:r>
              <w:rPr>
                <w:spacing w:val="-8"/>
              </w:rPr>
              <w:t xml:space="preserve"> </w:t>
            </w:r>
            <w:r>
              <w:t>DL385p</w:t>
            </w:r>
            <w:r>
              <w:rPr>
                <w:spacing w:val="-6"/>
              </w:rPr>
              <w:t xml:space="preserve"> </w:t>
            </w:r>
            <w:r>
              <w:t>Gen8</w:t>
            </w:r>
            <w:r>
              <w:rPr>
                <w:spacing w:val="-6"/>
              </w:rPr>
              <w:t xml:space="preserve"> </w:t>
            </w:r>
            <w:r>
              <w:t>8-SFF</w:t>
            </w:r>
            <w:r>
              <w:rPr>
                <w:spacing w:val="-6"/>
              </w:rPr>
              <w:t xml:space="preserve"> </w:t>
            </w:r>
            <w:r>
              <w:t>CTO</w:t>
            </w:r>
            <w:r>
              <w:rPr>
                <w:spacing w:val="-6"/>
              </w:rPr>
              <w:t xml:space="preserve"> </w:t>
            </w:r>
            <w:r>
              <w:t>Rack</w:t>
            </w:r>
            <w:r>
              <w:rPr>
                <w:spacing w:val="-6"/>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4FCCD0DC" w14:textId="77777777" w:rsidR="00DF276C" w:rsidRDefault="005F117D">
            <w:pPr>
              <w:pStyle w:val="TableParagraph"/>
              <w:ind w:left="43" w:right="120"/>
              <w:jc w:val="center"/>
            </w:pPr>
            <w:r>
              <w:rPr>
                <w:spacing w:val="-2"/>
              </w:rPr>
              <w:t>CZJ5500LM4</w:t>
            </w:r>
          </w:p>
        </w:tc>
        <w:tc>
          <w:tcPr>
            <w:tcW w:w="1303" w:type="dxa"/>
            <w:tcBorders>
              <w:top w:val="single" w:sz="4" w:space="0" w:color="000000"/>
              <w:left w:val="single" w:sz="4" w:space="0" w:color="000000"/>
              <w:bottom w:val="single" w:sz="4" w:space="0" w:color="000000"/>
              <w:right w:val="single" w:sz="4" w:space="0" w:color="000000"/>
            </w:tcBorders>
          </w:tcPr>
          <w:p w14:paraId="7F75674D"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5608FDF1" w14:textId="77777777" w:rsidR="00DF276C" w:rsidRDefault="005F117D">
            <w:pPr>
              <w:pStyle w:val="TableParagraph"/>
              <w:ind w:right="50"/>
            </w:pPr>
            <w:r>
              <w:rPr>
                <w:spacing w:val="-2"/>
              </w:rPr>
              <w:t>31.12.2025</w:t>
            </w:r>
          </w:p>
        </w:tc>
      </w:tr>
      <w:tr w:rsidR="00DF276C" w14:paraId="56C45BC9" w14:textId="77777777">
        <w:trPr>
          <w:trHeight w:val="300"/>
        </w:trPr>
        <w:tc>
          <w:tcPr>
            <w:tcW w:w="4404" w:type="dxa"/>
            <w:tcBorders>
              <w:top w:val="single" w:sz="4" w:space="0" w:color="000000"/>
              <w:bottom w:val="single" w:sz="4" w:space="0" w:color="000000"/>
              <w:right w:val="single" w:sz="4" w:space="0" w:color="000000"/>
            </w:tcBorders>
          </w:tcPr>
          <w:p w14:paraId="33A0AB6A" w14:textId="77777777" w:rsidR="00DF276C" w:rsidRDefault="005F117D">
            <w:pPr>
              <w:pStyle w:val="TableParagraph"/>
              <w:spacing w:before="32"/>
              <w:ind w:left="69"/>
              <w:jc w:val="left"/>
            </w:pPr>
            <w:r>
              <w:t>HPE</w:t>
            </w:r>
            <w:r>
              <w:rPr>
                <w:spacing w:val="-8"/>
              </w:rPr>
              <w:t xml:space="preserve"> </w:t>
            </w:r>
            <w:r>
              <w:t>DL385p</w:t>
            </w:r>
            <w:r>
              <w:rPr>
                <w:spacing w:val="-6"/>
              </w:rPr>
              <w:t xml:space="preserve"> </w:t>
            </w:r>
            <w:r>
              <w:t>Gen8</w:t>
            </w:r>
            <w:r>
              <w:rPr>
                <w:spacing w:val="-6"/>
              </w:rPr>
              <w:t xml:space="preserve"> </w:t>
            </w:r>
            <w:r>
              <w:t>8-SFF</w:t>
            </w:r>
            <w:r>
              <w:rPr>
                <w:spacing w:val="-6"/>
              </w:rPr>
              <w:t xml:space="preserve"> </w:t>
            </w:r>
            <w:r>
              <w:t>CTO</w:t>
            </w:r>
            <w:r>
              <w:rPr>
                <w:spacing w:val="-6"/>
              </w:rPr>
              <w:t xml:space="preserve"> </w:t>
            </w:r>
            <w:r>
              <w:t>Rack</w:t>
            </w:r>
            <w:r>
              <w:rPr>
                <w:spacing w:val="-6"/>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35DCD534" w14:textId="77777777" w:rsidR="00DF276C" w:rsidRDefault="005F117D">
            <w:pPr>
              <w:pStyle w:val="TableParagraph"/>
              <w:spacing w:before="32"/>
              <w:ind w:left="43" w:right="120"/>
              <w:jc w:val="center"/>
            </w:pPr>
            <w:r>
              <w:rPr>
                <w:spacing w:val="-2"/>
              </w:rPr>
              <w:t>CZJ5500LM5</w:t>
            </w:r>
          </w:p>
        </w:tc>
        <w:tc>
          <w:tcPr>
            <w:tcW w:w="1303" w:type="dxa"/>
            <w:tcBorders>
              <w:top w:val="single" w:sz="4" w:space="0" w:color="000000"/>
              <w:left w:val="single" w:sz="4" w:space="0" w:color="000000"/>
              <w:bottom w:val="single" w:sz="4" w:space="0" w:color="000000"/>
              <w:right w:val="single" w:sz="4" w:space="0" w:color="000000"/>
            </w:tcBorders>
          </w:tcPr>
          <w:p w14:paraId="73EC019B" w14:textId="77777777" w:rsidR="00DF276C" w:rsidRDefault="005F117D">
            <w:pPr>
              <w:pStyle w:val="TableParagraph"/>
              <w:spacing w:before="17"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0068FB8" w14:textId="77777777" w:rsidR="00DF276C" w:rsidRDefault="005F117D">
            <w:pPr>
              <w:pStyle w:val="TableParagraph"/>
              <w:spacing w:before="32"/>
              <w:ind w:right="50"/>
            </w:pPr>
            <w:r>
              <w:rPr>
                <w:spacing w:val="-2"/>
              </w:rPr>
              <w:t>31.12.2025</w:t>
            </w:r>
          </w:p>
        </w:tc>
      </w:tr>
      <w:tr w:rsidR="00DF276C" w14:paraId="2A9976E2" w14:textId="77777777">
        <w:trPr>
          <w:trHeight w:val="299"/>
        </w:trPr>
        <w:tc>
          <w:tcPr>
            <w:tcW w:w="4404" w:type="dxa"/>
            <w:tcBorders>
              <w:top w:val="single" w:sz="4" w:space="0" w:color="000000"/>
              <w:bottom w:val="single" w:sz="4" w:space="0" w:color="000000"/>
              <w:right w:val="single" w:sz="4" w:space="0" w:color="000000"/>
            </w:tcBorders>
          </w:tcPr>
          <w:p w14:paraId="460214F9" w14:textId="77777777" w:rsidR="00DF276C" w:rsidRDefault="005F117D">
            <w:pPr>
              <w:pStyle w:val="TableParagraph"/>
              <w:ind w:left="69"/>
              <w:jc w:val="left"/>
            </w:pPr>
            <w:r>
              <w:t>HPE</w:t>
            </w:r>
            <w:r>
              <w:rPr>
                <w:spacing w:val="-8"/>
              </w:rPr>
              <w:t xml:space="preserve"> </w:t>
            </w:r>
            <w:r>
              <w:t>DL385p</w:t>
            </w:r>
            <w:r>
              <w:rPr>
                <w:spacing w:val="-6"/>
              </w:rPr>
              <w:t xml:space="preserve"> </w:t>
            </w:r>
            <w:r>
              <w:t>Gen8</w:t>
            </w:r>
            <w:r>
              <w:rPr>
                <w:spacing w:val="-6"/>
              </w:rPr>
              <w:t xml:space="preserve"> </w:t>
            </w:r>
            <w:r>
              <w:t>8-SFF</w:t>
            </w:r>
            <w:r>
              <w:rPr>
                <w:spacing w:val="-6"/>
              </w:rPr>
              <w:t xml:space="preserve"> </w:t>
            </w:r>
            <w:r>
              <w:t>CTO</w:t>
            </w:r>
            <w:r>
              <w:rPr>
                <w:spacing w:val="-6"/>
              </w:rPr>
              <w:t xml:space="preserve"> </w:t>
            </w:r>
            <w:r>
              <w:t>Rack</w:t>
            </w:r>
            <w:r>
              <w:rPr>
                <w:spacing w:val="-6"/>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58EB5DF6" w14:textId="77777777" w:rsidR="00DF276C" w:rsidRDefault="005F117D">
            <w:pPr>
              <w:pStyle w:val="TableParagraph"/>
              <w:ind w:left="33" w:right="174"/>
              <w:jc w:val="center"/>
            </w:pPr>
            <w:r>
              <w:rPr>
                <w:spacing w:val="-2"/>
              </w:rPr>
              <w:t>CZJ55002LV</w:t>
            </w:r>
          </w:p>
        </w:tc>
        <w:tc>
          <w:tcPr>
            <w:tcW w:w="1303" w:type="dxa"/>
            <w:tcBorders>
              <w:top w:val="single" w:sz="4" w:space="0" w:color="000000"/>
              <w:left w:val="single" w:sz="4" w:space="0" w:color="000000"/>
              <w:bottom w:val="single" w:sz="4" w:space="0" w:color="000000"/>
              <w:right w:val="single" w:sz="4" w:space="0" w:color="000000"/>
            </w:tcBorders>
          </w:tcPr>
          <w:p w14:paraId="58808779"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55DA1661" w14:textId="77777777" w:rsidR="00DF276C" w:rsidRDefault="005F117D">
            <w:pPr>
              <w:pStyle w:val="TableParagraph"/>
              <w:ind w:right="50"/>
            </w:pPr>
            <w:r>
              <w:rPr>
                <w:spacing w:val="-2"/>
              </w:rPr>
              <w:t>31.12.2025</w:t>
            </w:r>
          </w:p>
        </w:tc>
      </w:tr>
      <w:tr w:rsidR="00DF276C" w14:paraId="4C7B924B" w14:textId="77777777">
        <w:trPr>
          <w:trHeight w:val="299"/>
        </w:trPr>
        <w:tc>
          <w:tcPr>
            <w:tcW w:w="4404" w:type="dxa"/>
            <w:tcBorders>
              <w:top w:val="single" w:sz="4" w:space="0" w:color="000000"/>
              <w:bottom w:val="single" w:sz="4" w:space="0" w:color="000000"/>
              <w:right w:val="single" w:sz="4" w:space="0" w:color="000000"/>
            </w:tcBorders>
          </w:tcPr>
          <w:p w14:paraId="5C72884D" w14:textId="77777777" w:rsidR="00DF276C" w:rsidRDefault="005F117D">
            <w:pPr>
              <w:pStyle w:val="TableParagraph"/>
              <w:ind w:left="69"/>
              <w:jc w:val="left"/>
            </w:pPr>
            <w:r>
              <w:t>HPE</w:t>
            </w:r>
            <w:r>
              <w:rPr>
                <w:spacing w:val="-8"/>
              </w:rPr>
              <w:t xml:space="preserve"> </w:t>
            </w:r>
            <w:r>
              <w:t>DL385p</w:t>
            </w:r>
            <w:r>
              <w:rPr>
                <w:spacing w:val="-6"/>
              </w:rPr>
              <w:t xml:space="preserve"> </w:t>
            </w:r>
            <w:r>
              <w:t>Gen8</w:t>
            </w:r>
            <w:r>
              <w:rPr>
                <w:spacing w:val="-6"/>
              </w:rPr>
              <w:t xml:space="preserve"> </w:t>
            </w:r>
            <w:r>
              <w:t>8-SFF</w:t>
            </w:r>
            <w:r>
              <w:rPr>
                <w:spacing w:val="-6"/>
              </w:rPr>
              <w:t xml:space="preserve"> </w:t>
            </w:r>
            <w:r>
              <w:t>CTO</w:t>
            </w:r>
            <w:r>
              <w:rPr>
                <w:spacing w:val="-6"/>
              </w:rPr>
              <w:t xml:space="preserve"> </w:t>
            </w:r>
            <w:r>
              <w:t>Rack</w:t>
            </w:r>
            <w:r>
              <w:rPr>
                <w:spacing w:val="-6"/>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30E3E7C3" w14:textId="77777777" w:rsidR="00DF276C" w:rsidRDefault="005F117D">
            <w:pPr>
              <w:pStyle w:val="TableParagraph"/>
              <w:ind w:left="62" w:right="120"/>
              <w:jc w:val="center"/>
            </w:pPr>
            <w:r>
              <w:rPr>
                <w:spacing w:val="-2"/>
              </w:rPr>
              <w:t>CZJ55002M6</w:t>
            </w:r>
          </w:p>
        </w:tc>
        <w:tc>
          <w:tcPr>
            <w:tcW w:w="1303" w:type="dxa"/>
            <w:tcBorders>
              <w:top w:val="single" w:sz="4" w:space="0" w:color="000000"/>
              <w:left w:val="single" w:sz="4" w:space="0" w:color="000000"/>
              <w:bottom w:val="single" w:sz="4" w:space="0" w:color="000000"/>
              <w:right w:val="single" w:sz="4" w:space="0" w:color="000000"/>
            </w:tcBorders>
          </w:tcPr>
          <w:p w14:paraId="323EEBFF"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32F06C68" w14:textId="77777777" w:rsidR="00DF276C" w:rsidRDefault="005F117D">
            <w:pPr>
              <w:pStyle w:val="TableParagraph"/>
              <w:ind w:right="50"/>
            </w:pPr>
            <w:r>
              <w:rPr>
                <w:spacing w:val="-2"/>
              </w:rPr>
              <w:t>31.12.2025</w:t>
            </w:r>
          </w:p>
        </w:tc>
      </w:tr>
      <w:tr w:rsidR="00DF276C" w14:paraId="6BF044E6" w14:textId="77777777">
        <w:trPr>
          <w:trHeight w:val="300"/>
        </w:trPr>
        <w:tc>
          <w:tcPr>
            <w:tcW w:w="4404" w:type="dxa"/>
            <w:tcBorders>
              <w:top w:val="single" w:sz="4" w:space="0" w:color="000000"/>
              <w:bottom w:val="single" w:sz="4" w:space="0" w:color="000000"/>
              <w:right w:val="single" w:sz="4" w:space="0" w:color="000000"/>
            </w:tcBorders>
          </w:tcPr>
          <w:p w14:paraId="3BA83025" w14:textId="77777777" w:rsidR="00DF276C" w:rsidRDefault="005F117D">
            <w:pPr>
              <w:pStyle w:val="TableParagraph"/>
              <w:spacing w:before="32"/>
              <w:ind w:left="69"/>
              <w:jc w:val="left"/>
            </w:pPr>
            <w:r>
              <w:t>HPE</w:t>
            </w:r>
            <w:r>
              <w:rPr>
                <w:spacing w:val="-8"/>
              </w:rPr>
              <w:t xml:space="preserve"> </w:t>
            </w:r>
            <w:r>
              <w:t>DL385p</w:t>
            </w:r>
            <w:r>
              <w:rPr>
                <w:spacing w:val="-6"/>
              </w:rPr>
              <w:t xml:space="preserve"> </w:t>
            </w:r>
            <w:r>
              <w:t>Gen8</w:t>
            </w:r>
            <w:r>
              <w:rPr>
                <w:spacing w:val="-6"/>
              </w:rPr>
              <w:t xml:space="preserve"> </w:t>
            </w:r>
            <w:r>
              <w:t>8-SFF</w:t>
            </w:r>
            <w:r>
              <w:rPr>
                <w:spacing w:val="-6"/>
              </w:rPr>
              <w:t xml:space="preserve"> </w:t>
            </w:r>
            <w:r>
              <w:t>CTO</w:t>
            </w:r>
            <w:r>
              <w:rPr>
                <w:spacing w:val="-6"/>
              </w:rPr>
              <w:t xml:space="preserve"> </w:t>
            </w:r>
            <w:r>
              <w:t>Rack</w:t>
            </w:r>
            <w:r>
              <w:rPr>
                <w:spacing w:val="-6"/>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3E4BE0AC" w14:textId="77777777" w:rsidR="00DF276C" w:rsidRDefault="005F117D">
            <w:pPr>
              <w:pStyle w:val="TableParagraph"/>
              <w:spacing w:before="32"/>
              <w:ind w:left="23" w:right="174"/>
              <w:jc w:val="center"/>
            </w:pPr>
            <w:r>
              <w:rPr>
                <w:spacing w:val="-2"/>
              </w:rPr>
              <w:t>CZJ55002LX</w:t>
            </w:r>
          </w:p>
        </w:tc>
        <w:tc>
          <w:tcPr>
            <w:tcW w:w="1303" w:type="dxa"/>
            <w:tcBorders>
              <w:top w:val="single" w:sz="4" w:space="0" w:color="000000"/>
              <w:left w:val="single" w:sz="4" w:space="0" w:color="000000"/>
              <w:bottom w:val="single" w:sz="4" w:space="0" w:color="000000"/>
              <w:right w:val="single" w:sz="4" w:space="0" w:color="000000"/>
            </w:tcBorders>
          </w:tcPr>
          <w:p w14:paraId="7FF6E92B" w14:textId="77777777" w:rsidR="00DF276C" w:rsidRDefault="005F117D">
            <w:pPr>
              <w:pStyle w:val="TableParagraph"/>
              <w:spacing w:before="17"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3E5C09C9" w14:textId="77777777" w:rsidR="00DF276C" w:rsidRDefault="005F117D">
            <w:pPr>
              <w:pStyle w:val="TableParagraph"/>
              <w:spacing w:before="32"/>
              <w:ind w:right="50"/>
            </w:pPr>
            <w:r>
              <w:rPr>
                <w:spacing w:val="-2"/>
              </w:rPr>
              <w:t>31.12.2025</w:t>
            </w:r>
          </w:p>
        </w:tc>
      </w:tr>
      <w:tr w:rsidR="00DF276C" w14:paraId="238DC4C6" w14:textId="77777777">
        <w:trPr>
          <w:trHeight w:val="299"/>
        </w:trPr>
        <w:tc>
          <w:tcPr>
            <w:tcW w:w="4404" w:type="dxa"/>
            <w:tcBorders>
              <w:top w:val="single" w:sz="4" w:space="0" w:color="000000"/>
              <w:bottom w:val="single" w:sz="4" w:space="0" w:color="000000"/>
              <w:right w:val="single" w:sz="4" w:space="0" w:color="000000"/>
            </w:tcBorders>
          </w:tcPr>
          <w:p w14:paraId="7B90266F" w14:textId="77777777" w:rsidR="00DF276C" w:rsidRDefault="005F117D">
            <w:pPr>
              <w:pStyle w:val="TableParagraph"/>
              <w:ind w:left="69"/>
              <w:jc w:val="left"/>
            </w:pPr>
            <w:r>
              <w:t>HPE</w:t>
            </w:r>
            <w:r>
              <w:rPr>
                <w:spacing w:val="-8"/>
              </w:rPr>
              <w:t xml:space="preserve"> </w:t>
            </w:r>
            <w:r>
              <w:t>DL385p</w:t>
            </w:r>
            <w:r>
              <w:rPr>
                <w:spacing w:val="-6"/>
              </w:rPr>
              <w:t xml:space="preserve"> </w:t>
            </w:r>
            <w:r>
              <w:t>Gen8</w:t>
            </w:r>
            <w:r>
              <w:rPr>
                <w:spacing w:val="-6"/>
              </w:rPr>
              <w:t xml:space="preserve"> </w:t>
            </w:r>
            <w:r>
              <w:t>8-SFF</w:t>
            </w:r>
            <w:r>
              <w:rPr>
                <w:spacing w:val="-6"/>
              </w:rPr>
              <w:t xml:space="preserve"> </w:t>
            </w:r>
            <w:r>
              <w:t>CTO</w:t>
            </w:r>
            <w:r>
              <w:rPr>
                <w:spacing w:val="-6"/>
              </w:rPr>
              <w:t xml:space="preserve"> </w:t>
            </w:r>
            <w:r>
              <w:t>Rack</w:t>
            </w:r>
            <w:r>
              <w:rPr>
                <w:spacing w:val="-6"/>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641F6C54" w14:textId="77777777" w:rsidR="00DF276C" w:rsidRDefault="005F117D">
            <w:pPr>
              <w:pStyle w:val="TableParagraph"/>
              <w:ind w:left="19" w:right="182"/>
              <w:jc w:val="center"/>
            </w:pPr>
            <w:r>
              <w:rPr>
                <w:spacing w:val="-2"/>
              </w:rPr>
              <w:t>CZJ55002LZ</w:t>
            </w:r>
          </w:p>
        </w:tc>
        <w:tc>
          <w:tcPr>
            <w:tcW w:w="1303" w:type="dxa"/>
            <w:tcBorders>
              <w:top w:val="single" w:sz="4" w:space="0" w:color="000000"/>
              <w:left w:val="single" w:sz="4" w:space="0" w:color="000000"/>
              <w:bottom w:val="single" w:sz="4" w:space="0" w:color="000000"/>
              <w:right w:val="single" w:sz="4" w:space="0" w:color="000000"/>
            </w:tcBorders>
          </w:tcPr>
          <w:p w14:paraId="248BC409"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20EC47DE" w14:textId="77777777" w:rsidR="00DF276C" w:rsidRDefault="005F117D">
            <w:pPr>
              <w:pStyle w:val="TableParagraph"/>
              <w:ind w:right="50"/>
            </w:pPr>
            <w:r>
              <w:rPr>
                <w:spacing w:val="-2"/>
              </w:rPr>
              <w:t>31.12.2025</w:t>
            </w:r>
          </w:p>
        </w:tc>
      </w:tr>
      <w:tr w:rsidR="00DF276C" w14:paraId="5B6ED992" w14:textId="77777777">
        <w:trPr>
          <w:trHeight w:val="299"/>
        </w:trPr>
        <w:tc>
          <w:tcPr>
            <w:tcW w:w="4404" w:type="dxa"/>
            <w:tcBorders>
              <w:top w:val="single" w:sz="4" w:space="0" w:color="000000"/>
              <w:bottom w:val="single" w:sz="4" w:space="0" w:color="000000"/>
              <w:right w:val="single" w:sz="4" w:space="0" w:color="000000"/>
            </w:tcBorders>
          </w:tcPr>
          <w:p w14:paraId="10C2B174" w14:textId="77777777" w:rsidR="00DF276C" w:rsidRDefault="005F117D">
            <w:pPr>
              <w:pStyle w:val="TableParagraph"/>
              <w:ind w:left="69"/>
              <w:jc w:val="left"/>
            </w:pPr>
            <w:r>
              <w:t>HPE</w:t>
            </w:r>
            <w:r>
              <w:rPr>
                <w:spacing w:val="-8"/>
              </w:rPr>
              <w:t xml:space="preserve"> </w:t>
            </w:r>
            <w:r>
              <w:t>DL385p</w:t>
            </w:r>
            <w:r>
              <w:rPr>
                <w:spacing w:val="-6"/>
              </w:rPr>
              <w:t xml:space="preserve"> </w:t>
            </w:r>
            <w:r>
              <w:t>Gen8</w:t>
            </w:r>
            <w:r>
              <w:rPr>
                <w:spacing w:val="-6"/>
              </w:rPr>
              <w:t xml:space="preserve"> </w:t>
            </w:r>
            <w:r>
              <w:t>8-SFF</w:t>
            </w:r>
            <w:r>
              <w:rPr>
                <w:spacing w:val="-6"/>
              </w:rPr>
              <w:t xml:space="preserve"> </w:t>
            </w:r>
            <w:r>
              <w:t>CTO</w:t>
            </w:r>
            <w:r>
              <w:rPr>
                <w:spacing w:val="-6"/>
              </w:rPr>
              <w:t xml:space="preserve"> </w:t>
            </w:r>
            <w:r>
              <w:t>Rack</w:t>
            </w:r>
            <w:r>
              <w:rPr>
                <w:spacing w:val="-6"/>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181E7A99" w14:textId="77777777" w:rsidR="00DF276C" w:rsidRDefault="005F117D">
            <w:pPr>
              <w:pStyle w:val="TableParagraph"/>
              <w:ind w:left="62" w:right="120"/>
              <w:jc w:val="center"/>
            </w:pPr>
            <w:r>
              <w:rPr>
                <w:spacing w:val="-2"/>
              </w:rPr>
              <w:t>CZJ55002M3</w:t>
            </w:r>
          </w:p>
        </w:tc>
        <w:tc>
          <w:tcPr>
            <w:tcW w:w="1303" w:type="dxa"/>
            <w:tcBorders>
              <w:top w:val="single" w:sz="4" w:space="0" w:color="000000"/>
              <w:left w:val="single" w:sz="4" w:space="0" w:color="000000"/>
              <w:bottom w:val="single" w:sz="4" w:space="0" w:color="000000"/>
              <w:right w:val="single" w:sz="4" w:space="0" w:color="000000"/>
            </w:tcBorders>
          </w:tcPr>
          <w:p w14:paraId="6451EFAF"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3664FDF1" w14:textId="77777777" w:rsidR="00DF276C" w:rsidRDefault="005F117D">
            <w:pPr>
              <w:pStyle w:val="TableParagraph"/>
              <w:ind w:right="50"/>
            </w:pPr>
            <w:r>
              <w:rPr>
                <w:spacing w:val="-2"/>
              </w:rPr>
              <w:t>31.12.2025</w:t>
            </w:r>
          </w:p>
        </w:tc>
      </w:tr>
      <w:tr w:rsidR="00DF276C" w14:paraId="1B695919" w14:textId="77777777">
        <w:trPr>
          <w:trHeight w:val="300"/>
        </w:trPr>
        <w:tc>
          <w:tcPr>
            <w:tcW w:w="4404" w:type="dxa"/>
            <w:tcBorders>
              <w:top w:val="single" w:sz="4" w:space="0" w:color="000000"/>
              <w:bottom w:val="single" w:sz="4" w:space="0" w:color="000000"/>
              <w:right w:val="single" w:sz="4" w:space="0" w:color="000000"/>
            </w:tcBorders>
          </w:tcPr>
          <w:p w14:paraId="469D99C5" w14:textId="77777777" w:rsidR="00DF276C" w:rsidRDefault="005F117D">
            <w:pPr>
              <w:pStyle w:val="TableParagraph"/>
              <w:spacing w:before="32"/>
              <w:ind w:left="69"/>
              <w:jc w:val="left"/>
            </w:pPr>
            <w:r>
              <w:t>HPE</w:t>
            </w:r>
            <w:r>
              <w:rPr>
                <w:spacing w:val="-8"/>
              </w:rPr>
              <w:t xml:space="preserve"> </w:t>
            </w:r>
            <w:r>
              <w:t>DL385p</w:t>
            </w:r>
            <w:r>
              <w:rPr>
                <w:spacing w:val="-6"/>
              </w:rPr>
              <w:t xml:space="preserve"> </w:t>
            </w:r>
            <w:r>
              <w:t>Gen8</w:t>
            </w:r>
            <w:r>
              <w:rPr>
                <w:spacing w:val="-6"/>
              </w:rPr>
              <w:t xml:space="preserve"> </w:t>
            </w:r>
            <w:r>
              <w:t>8-SFF</w:t>
            </w:r>
            <w:r>
              <w:rPr>
                <w:spacing w:val="-6"/>
              </w:rPr>
              <w:t xml:space="preserve"> </w:t>
            </w:r>
            <w:r>
              <w:t>CTO</w:t>
            </w:r>
            <w:r>
              <w:rPr>
                <w:spacing w:val="-6"/>
              </w:rPr>
              <w:t xml:space="preserve"> </w:t>
            </w:r>
            <w:r>
              <w:t>Rack</w:t>
            </w:r>
            <w:r>
              <w:rPr>
                <w:spacing w:val="-6"/>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2720EB57" w14:textId="77777777" w:rsidR="00DF276C" w:rsidRDefault="005F117D">
            <w:pPr>
              <w:pStyle w:val="TableParagraph"/>
              <w:spacing w:before="32"/>
              <w:ind w:left="62" w:right="120"/>
              <w:jc w:val="center"/>
            </w:pPr>
            <w:r>
              <w:rPr>
                <w:spacing w:val="-2"/>
              </w:rPr>
              <w:t>CZJ55002M5</w:t>
            </w:r>
          </w:p>
        </w:tc>
        <w:tc>
          <w:tcPr>
            <w:tcW w:w="1303" w:type="dxa"/>
            <w:tcBorders>
              <w:top w:val="single" w:sz="4" w:space="0" w:color="000000"/>
              <w:left w:val="single" w:sz="4" w:space="0" w:color="000000"/>
              <w:bottom w:val="single" w:sz="4" w:space="0" w:color="000000"/>
              <w:right w:val="single" w:sz="4" w:space="0" w:color="000000"/>
            </w:tcBorders>
          </w:tcPr>
          <w:p w14:paraId="34F13B1A" w14:textId="77777777" w:rsidR="00DF276C" w:rsidRDefault="005F117D">
            <w:pPr>
              <w:pStyle w:val="TableParagraph"/>
              <w:spacing w:before="17"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25752DC3" w14:textId="77777777" w:rsidR="00DF276C" w:rsidRDefault="005F117D">
            <w:pPr>
              <w:pStyle w:val="TableParagraph"/>
              <w:spacing w:before="32"/>
              <w:ind w:right="50"/>
            </w:pPr>
            <w:r>
              <w:rPr>
                <w:spacing w:val="-2"/>
              </w:rPr>
              <w:t>31.12.2025</w:t>
            </w:r>
          </w:p>
        </w:tc>
      </w:tr>
      <w:tr w:rsidR="00DF276C" w14:paraId="643B9C5E" w14:textId="77777777">
        <w:trPr>
          <w:trHeight w:val="299"/>
        </w:trPr>
        <w:tc>
          <w:tcPr>
            <w:tcW w:w="4404" w:type="dxa"/>
            <w:tcBorders>
              <w:top w:val="single" w:sz="4" w:space="0" w:color="000000"/>
              <w:bottom w:val="single" w:sz="4" w:space="0" w:color="000000"/>
              <w:right w:val="single" w:sz="4" w:space="0" w:color="000000"/>
            </w:tcBorders>
          </w:tcPr>
          <w:p w14:paraId="338BE3F5" w14:textId="77777777" w:rsidR="00DF276C" w:rsidRDefault="005F117D">
            <w:pPr>
              <w:pStyle w:val="TableParagraph"/>
              <w:ind w:left="69"/>
              <w:jc w:val="left"/>
            </w:pPr>
            <w:r>
              <w:t>HPE</w:t>
            </w:r>
            <w:r>
              <w:rPr>
                <w:spacing w:val="-8"/>
              </w:rPr>
              <w:t xml:space="preserve"> </w:t>
            </w:r>
            <w:r>
              <w:t>DL385p</w:t>
            </w:r>
            <w:r>
              <w:rPr>
                <w:spacing w:val="-6"/>
              </w:rPr>
              <w:t xml:space="preserve"> </w:t>
            </w:r>
            <w:r>
              <w:t>Gen8</w:t>
            </w:r>
            <w:r>
              <w:rPr>
                <w:spacing w:val="-6"/>
              </w:rPr>
              <w:t xml:space="preserve"> </w:t>
            </w:r>
            <w:r>
              <w:t>8-SFF</w:t>
            </w:r>
            <w:r>
              <w:rPr>
                <w:spacing w:val="-6"/>
              </w:rPr>
              <w:t xml:space="preserve"> </w:t>
            </w:r>
            <w:r>
              <w:t>CTO</w:t>
            </w:r>
            <w:r>
              <w:rPr>
                <w:spacing w:val="-6"/>
              </w:rPr>
              <w:t xml:space="preserve"> </w:t>
            </w:r>
            <w:r>
              <w:t>Rack</w:t>
            </w:r>
            <w:r>
              <w:rPr>
                <w:spacing w:val="-6"/>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18B4F99C" w14:textId="77777777" w:rsidR="00DF276C" w:rsidRDefault="005F117D">
            <w:pPr>
              <w:pStyle w:val="TableParagraph"/>
              <w:ind w:left="62" w:right="120"/>
              <w:jc w:val="center"/>
            </w:pPr>
            <w:r>
              <w:rPr>
                <w:spacing w:val="-2"/>
              </w:rPr>
              <w:t>CZJ55002M4</w:t>
            </w:r>
          </w:p>
        </w:tc>
        <w:tc>
          <w:tcPr>
            <w:tcW w:w="1303" w:type="dxa"/>
            <w:tcBorders>
              <w:top w:val="single" w:sz="4" w:space="0" w:color="000000"/>
              <w:left w:val="single" w:sz="4" w:space="0" w:color="000000"/>
              <w:bottom w:val="single" w:sz="4" w:space="0" w:color="000000"/>
              <w:right w:val="single" w:sz="4" w:space="0" w:color="000000"/>
            </w:tcBorders>
          </w:tcPr>
          <w:p w14:paraId="71D893B6"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1CA7963E" w14:textId="77777777" w:rsidR="00DF276C" w:rsidRDefault="005F117D">
            <w:pPr>
              <w:pStyle w:val="TableParagraph"/>
              <w:ind w:right="50"/>
            </w:pPr>
            <w:r>
              <w:rPr>
                <w:spacing w:val="-2"/>
              </w:rPr>
              <w:t>31.12.2025</w:t>
            </w:r>
          </w:p>
        </w:tc>
      </w:tr>
      <w:tr w:rsidR="00DF276C" w14:paraId="4C0EA896" w14:textId="77777777">
        <w:trPr>
          <w:trHeight w:val="299"/>
        </w:trPr>
        <w:tc>
          <w:tcPr>
            <w:tcW w:w="4404" w:type="dxa"/>
            <w:tcBorders>
              <w:top w:val="single" w:sz="4" w:space="0" w:color="000000"/>
              <w:bottom w:val="single" w:sz="4" w:space="0" w:color="000000"/>
              <w:right w:val="single" w:sz="4" w:space="0" w:color="000000"/>
            </w:tcBorders>
          </w:tcPr>
          <w:p w14:paraId="5DEAA5CD" w14:textId="77777777" w:rsidR="00DF276C" w:rsidRDefault="005F117D">
            <w:pPr>
              <w:pStyle w:val="TableParagraph"/>
              <w:ind w:left="69"/>
              <w:jc w:val="left"/>
            </w:pPr>
            <w:r>
              <w:t>HPE</w:t>
            </w:r>
            <w:r>
              <w:rPr>
                <w:spacing w:val="-8"/>
              </w:rPr>
              <w:t xml:space="preserve"> </w:t>
            </w:r>
            <w:r>
              <w:t>DL385p</w:t>
            </w:r>
            <w:r>
              <w:rPr>
                <w:spacing w:val="-6"/>
              </w:rPr>
              <w:t xml:space="preserve"> </w:t>
            </w:r>
            <w:r>
              <w:t>Gen8</w:t>
            </w:r>
            <w:r>
              <w:rPr>
                <w:spacing w:val="-6"/>
              </w:rPr>
              <w:t xml:space="preserve"> </w:t>
            </w:r>
            <w:r>
              <w:t>8-SFF</w:t>
            </w:r>
            <w:r>
              <w:rPr>
                <w:spacing w:val="-6"/>
              </w:rPr>
              <w:t xml:space="preserve"> </w:t>
            </w:r>
            <w:r>
              <w:t>CTO</w:t>
            </w:r>
            <w:r>
              <w:rPr>
                <w:spacing w:val="-6"/>
              </w:rPr>
              <w:t xml:space="preserve"> </w:t>
            </w:r>
            <w:r>
              <w:t>Rack</w:t>
            </w:r>
            <w:r>
              <w:rPr>
                <w:spacing w:val="-6"/>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0DE799A5" w14:textId="77777777" w:rsidR="00DF276C" w:rsidRDefault="005F117D">
            <w:pPr>
              <w:pStyle w:val="TableParagraph"/>
              <w:ind w:left="19" w:right="69"/>
              <w:jc w:val="center"/>
            </w:pPr>
            <w:r>
              <w:rPr>
                <w:spacing w:val="-2"/>
              </w:rPr>
              <w:t>CZJ55002MB</w:t>
            </w:r>
          </w:p>
        </w:tc>
        <w:tc>
          <w:tcPr>
            <w:tcW w:w="1303" w:type="dxa"/>
            <w:tcBorders>
              <w:top w:val="single" w:sz="4" w:space="0" w:color="000000"/>
              <w:left w:val="single" w:sz="4" w:space="0" w:color="000000"/>
              <w:bottom w:val="single" w:sz="4" w:space="0" w:color="000000"/>
              <w:right w:val="single" w:sz="4" w:space="0" w:color="000000"/>
            </w:tcBorders>
          </w:tcPr>
          <w:p w14:paraId="08FDFF33"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1333FA1B" w14:textId="77777777" w:rsidR="00DF276C" w:rsidRDefault="005F117D">
            <w:pPr>
              <w:pStyle w:val="TableParagraph"/>
              <w:ind w:right="50"/>
            </w:pPr>
            <w:r>
              <w:rPr>
                <w:spacing w:val="-2"/>
              </w:rPr>
              <w:t>31.12.2025</w:t>
            </w:r>
          </w:p>
        </w:tc>
      </w:tr>
      <w:tr w:rsidR="00DF276C" w14:paraId="3663597E" w14:textId="77777777">
        <w:trPr>
          <w:trHeight w:val="300"/>
        </w:trPr>
        <w:tc>
          <w:tcPr>
            <w:tcW w:w="4404" w:type="dxa"/>
            <w:tcBorders>
              <w:top w:val="single" w:sz="4" w:space="0" w:color="000000"/>
              <w:bottom w:val="single" w:sz="4" w:space="0" w:color="000000"/>
              <w:right w:val="single" w:sz="4" w:space="0" w:color="000000"/>
            </w:tcBorders>
          </w:tcPr>
          <w:p w14:paraId="696666F8" w14:textId="77777777" w:rsidR="00DF276C" w:rsidRDefault="005F117D">
            <w:pPr>
              <w:pStyle w:val="TableParagraph"/>
              <w:spacing w:before="32"/>
              <w:ind w:left="69"/>
              <w:jc w:val="left"/>
            </w:pPr>
            <w:r>
              <w:t>HPE</w:t>
            </w:r>
            <w:r>
              <w:rPr>
                <w:spacing w:val="-8"/>
              </w:rPr>
              <w:t xml:space="preserve"> </w:t>
            </w:r>
            <w:r>
              <w:t>DL385p</w:t>
            </w:r>
            <w:r>
              <w:rPr>
                <w:spacing w:val="-6"/>
              </w:rPr>
              <w:t xml:space="preserve"> </w:t>
            </w:r>
            <w:r>
              <w:t>Gen8</w:t>
            </w:r>
            <w:r>
              <w:rPr>
                <w:spacing w:val="-6"/>
              </w:rPr>
              <w:t xml:space="preserve"> </w:t>
            </w:r>
            <w:r>
              <w:t>8-SFF</w:t>
            </w:r>
            <w:r>
              <w:rPr>
                <w:spacing w:val="-6"/>
              </w:rPr>
              <w:t xml:space="preserve"> </w:t>
            </w:r>
            <w:r>
              <w:t>CTO</w:t>
            </w:r>
            <w:r>
              <w:rPr>
                <w:spacing w:val="-6"/>
              </w:rPr>
              <w:t xml:space="preserve"> </w:t>
            </w:r>
            <w:r>
              <w:t>Rack</w:t>
            </w:r>
            <w:r>
              <w:rPr>
                <w:spacing w:val="-6"/>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18892830" w14:textId="77777777" w:rsidR="00DF276C" w:rsidRDefault="005F117D">
            <w:pPr>
              <w:pStyle w:val="TableParagraph"/>
              <w:spacing w:before="32"/>
              <w:ind w:left="19" w:right="178"/>
              <w:jc w:val="center"/>
            </w:pPr>
            <w:r>
              <w:rPr>
                <w:spacing w:val="-2"/>
              </w:rPr>
              <w:t>CZJ55002LY</w:t>
            </w:r>
          </w:p>
        </w:tc>
        <w:tc>
          <w:tcPr>
            <w:tcW w:w="1303" w:type="dxa"/>
            <w:tcBorders>
              <w:top w:val="single" w:sz="4" w:space="0" w:color="000000"/>
              <w:left w:val="single" w:sz="4" w:space="0" w:color="000000"/>
              <w:bottom w:val="single" w:sz="4" w:space="0" w:color="000000"/>
              <w:right w:val="single" w:sz="4" w:space="0" w:color="000000"/>
            </w:tcBorders>
          </w:tcPr>
          <w:p w14:paraId="60D78916" w14:textId="77777777" w:rsidR="00DF276C" w:rsidRDefault="005F117D">
            <w:pPr>
              <w:pStyle w:val="TableParagraph"/>
              <w:spacing w:before="17"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7B2EE0E" w14:textId="77777777" w:rsidR="00DF276C" w:rsidRDefault="005F117D">
            <w:pPr>
              <w:pStyle w:val="TableParagraph"/>
              <w:spacing w:before="32"/>
              <w:ind w:right="50"/>
            </w:pPr>
            <w:r>
              <w:rPr>
                <w:spacing w:val="-2"/>
              </w:rPr>
              <w:t>31.12.2025</w:t>
            </w:r>
          </w:p>
        </w:tc>
      </w:tr>
      <w:tr w:rsidR="00DF276C" w14:paraId="743E4DB0" w14:textId="77777777">
        <w:trPr>
          <w:trHeight w:val="299"/>
        </w:trPr>
        <w:tc>
          <w:tcPr>
            <w:tcW w:w="4404" w:type="dxa"/>
            <w:tcBorders>
              <w:top w:val="single" w:sz="4" w:space="0" w:color="000000"/>
              <w:bottom w:val="single" w:sz="4" w:space="0" w:color="000000"/>
              <w:right w:val="single" w:sz="4" w:space="0" w:color="000000"/>
            </w:tcBorders>
          </w:tcPr>
          <w:p w14:paraId="1C6CF86A" w14:textId="77777777" w:rsidR="00DF276C" w:rsidRDefault="005F117D">
            <w:pPr>
              <w:pStyle w:val="TableParagraph"/>
              <w:ind w:left="69"/>
              <w:jc w:val="left"/>
            </w:pPr>
            <w:r>
              <w:t>HPE</w:t>
            </w:r>
            <w:r>
              <w:rPr>
                <w:spacing w:val="-8"/>
              </w:rPr>
              <w:t xml:space="preserve"> </w:t>
            </w:r>
            <w:r>
              <w:t>DL385p</w:t>
            </w:r>
            <w:r>
              <w:rPr>
                <w:spacing w:val="-6"/>
              </w:rPr>
              <w:t xml:space="preserve"> </w:t>
            </w:r>
            <w:r>
              <w:t>Gen8</w:t>
            </w:r>
            <w:r>
              <w:rPr>
                <w:spacing w:val="-6"/>
              </w:rPr>
              <w:t xml:space="preserve"> </w:t>
            </w:r>
            <w:r>
              <w:t>8-SFF</w:t>
            </w:r>
            <w:r>
              <w:rPr>
                <w:spacing w:val="-6"/>
              </w:rPr>
              <w:t xml:space="preserve"> </w:t>
            </w:r>
            <w:r>
              <w:t>CTO</w:t>
            </w:r>
            <w:r>
              <w:rPr>
                <w:spacing w:val="-6"/>
              </w:rPr>
              <w:t xml:space="preserve"> </w:t>
            </w:r>
            <w:r>
              <w:t>Rack</w:t>
            </w:r>
            <w:r>
              <w:rPr>
                <w:spacing w:val="-6"/>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1B82B27B" w14:textId="77777777" w:rsidR="00DF276C" w:rsidRDefault="005F117D">
            <w:pPr>
              <w:pStyle w:val="TableParagraph"/>
              <w:ind w:left="51" w:right="120"/>
              <w:jc w:val="center"/>
            </w:pPr>
            <w:r>
              <w:rPr>
                <w:spacing w:val="-2"/>
              </w:rPr>
              <w:t>CZJ55002LW</w:t>
            </w:r>
          </w:p>
        </w:tc>
        <w:tc>
          <w:tcPr>
            <w:tcW w:w="1303" w:type="dxa"/>
            <w:tcBorders>
              <w:top w:val="single" w:sz="4" w:space="0" w:color="000000"/>
              <w:left w:val="single" w:sz="4" w:space="0" w:color="000000"/>
              <w:bottom w:val="single" w:sz="4" w:space="0" w:color="000000"/>
              <w:right w:val="single" w:sz="4" w:space="0" w:color="000000"/>
            </w:tcBorders>
          </w:tcPr>
          <w:p w14:paraId="0005E677"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7D67052B" w14:textId="77777777" w:rsidR="00DF276C" w:rsidRDefault="005F117D">
            <w:pPr>
              <w:pStyle w:val="TableParagraph"/>
              <w:ind w:right="50"/>
            </w:pPr>
            <w:r>
              <w:rPr>
                <w:spacing w:val="-2"/>
              </w:rPr>
              <w:t>31.12.2025</w:t>
            </w:r>
          </w:p>
        </w:tc>
      </w:tr>
      <w:tr w:rsidR="00DF276C" w14:paraId="0891769E" w14:textId="77777777">
        <w:trPr>
          <w:trHeight w:val="299"/>
        </w:trPr>
        <w:tc>
          <w:tcPr>
            <w:tcW w:w="4404" w:type="dxa"/>
            <w:tcBorders>
              <w:top w:val="single" w:sz="4" w:space="0" w:color="000000"/>
              <w:bottom w:val="single" w:sz="4" w:space="0" w:color="000000"/>
              <w:right w:val="single" w:sz="4" w:space="0" w:color="000000"/>
            </w:tcBorders>
          </w:tcPr>
          <w:p w14:paraId="15374583" w14:textId="77777777" w:rsidR="00DF276C" w:rsidRDefault="005F117D">
            <w:pPr>
              <w:pStyle w:val="TableParagraph"/>
              <w:ind w:left="69"/>
              <w:jc w:val="left"/>
            </w:pPr>
            <w:r>
              <w:t>HPE</w:t>
            </w:r>
            <w:r>
              <w:rPr>
                <w:spacing w:val="-8"/>
              </w:rPr>
              <w:t xml:space="preserve"> </w:t>
            </w:r>
            <w:r>
              <w:t>DL385p</w:t>
            </w:r>
            <w:r>
              <w:rPr>
                <w:spacing w:val="-6"/>
              </w:rPr>
              <w:t xml:space="preserve"> </w:t>
            </w:r>
            <w:r>
              <w:t>Gen8</w:t>
            </w:r>
            <w:r>
              <w:rPr>
                <w:spacing w:val="-6"/>
              </w:rPr>
              <w:t xml:space="preserve"> </w:t>
            </w:r>
            <w:r>
              <w:t>8-SFF</w:t>
            </w:r>
            <w:r>
              <w:rPr>
                <w:spacing w:val="-6"/>
              </w:rPr>
              <w:t xml:space="preserve"> </w:t>
            </w:r>
            <w:r>
              <w:t>CTO</w:t>
            </w:r>
            <w:r>
              <w:rPr>
                <w:spacing w:val="-6"/>
              </w:rPr>
              <w:t xml:space="preserve"> </w:t>
            </w:r>
            <w:r>
              <w:t>Rack</w:t>
            </w:r>
            <w:r>
              <w:rPr>
                <w:spacing w:val="-6"/>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04726DB6" w14:textId="77777777" w:rsidR="00DF276C" w:rsidRDefault="005F117D">
            <w:pPr>
              <w:pStyle w:val="TableParagraph"/>
              <w:ind w:left="51" w:right="174"/>
              <w:jc w:val="center"/>
            </w:pPr>
            <w:r>
              <w:rPr>
                <w:spacing w:val="-2"/>
              </w:rPr>
              <w:t>CZJ55002LN</w:t>
            </w:r>
          </w:p>
        </w:tc>
        <w:tc>
          <w:tcPr>
            <w:tcW w:w="1303" w:type="dxa"/>
            <w:tcBorders>
              <w:top w:val="single" w:sz="4" w:space="0" w:color="000000"/>
              <w:left w:val="single" w:sz="4" w:space="0" w:color="000000"/>
              <w:bottom w:val="single" w:sz="4" w:space="0" w:color="000000"/>
              <w:right w:val="single" w:sz="4" w:space="0" w:color="000000"/>
            </w:tcBorders>
          </w:tcPr>
          <w:p w14:paraId="34E79EA8"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34BE6E12" w14:textId="77777777" w:rsidR="00DF276C" w:rsidRDefault="005F117D">
            <w:pPr>
              <w:pStyle w:val="TableParagraph"/>
              <w:ind w:right="50"/>
            </w:pPr>
            <w:r>
              <w:rPr>
                <w:spacing w:val="-2"/>
              </w:rPr>
              <w:t>31.12.2025</w:t>
            </w:r>
          </w:p>
        </w:tc>
      </w:tr>
      <w:tr w:rsidR="00DF276C" w14:paraId="0007DC80" w14:textId="77777777">
        <w:trPr>
          <w:trHeight w:val="300"/>
        </w:trPr>
        <w:tc>
          <w:tcPr>
            <w:tcW w:w="4404" w:type="dxa"/>
            <w:tcBorders>
              <w:top w:val="single" w:sz="4" w:space="0" w:color="000000"/>
              <w:bottom w:val="single" w:sz="4" w:space="0" w:color="000000"/>
              <w:right w:val="single" w:sz="4" w:space="0" w:color="000000"/>
            </w:tcBorders>
          </w:tcPr>
          <w:p w14:paraId="4F804937" w14:textId="77777777" w:rsidR="00DF276C" w:rsidRDefault="005F117D">
            <w:pPr>
              <w:pStyle w:val="TableParagraph"/>
              <w:spacing w:before="32"/>
              <w:ind w:left="69"/>
              <w:jc w:val="left"/>
            </w:pPr>
            <w:r>
              <w:t>HPE</w:t>
            </w:r>
            <w:r>
              <w:rPr>
                <w:spacing w:val="-8"/>
              </w:rPr>
              <w:t xml:space="preserve"> </w:t>
            </w:r>
            <w:r>
              <w:t>DL385p</w:t>
            </w:r>
            <w:r>
              <w:rPr>
                <w:spacing w:val="-6"/>
              </w:rPr>
              <w:t xml:space="preserve"> </w:t>
            </w:r>
            <w:r>
              <w:t>Gen8</w:t>
            </w:r>
            <w:r>
              <w:rPr>
                <w:spacing w:val="-6"/>
              </w:rPr>
              <w:t xml:space="preserve"> </w:t>
            </w:r>
            <w:r>
              <w:t>8-SFF</w:t>
            </w:r>
            <w:r>
              <w:rPr>
                <w:spacing w:val="-6"/>
              </w:rPr>
              <w:t xml:space="preserve"> </w:t>
            </w:r>
            <w:r>
              <w:t>CTO</w:t>
            </w:r>
            <w:r>
              <w:rPr>
                <w:spacing w:val="-6"/>
              </w:rPr>
              <w:t xml:space="preserve"> </w:t>
            </w:r>
            <w:r>
              <w:t>Rack</w:t>
            </w:r>
            <w:r>
              <w:rPr>
                <w:spacing w:val="-6"/>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07859734" w14:textId="77777777" w:rsidR="00DF276C" w:rsidRDefault="005F117D">
            <w:pPr>
              <w:pStyle w:val="TableParagraph"/>
              <w:spacing w:before="32"/>
              <w:ind w:left="28" w:right="174"/>
              <w:jc w:val="center"/>
            </w:pPr>
            <w:r>
              <w:rPr>
                <w:spacing w:val="-2"/>
              </w:rPr>
              <w:t>CZJ55002LR</w:t>
            </w:r>
          </w:p>
        </w:tc>
        <w:tc>
          <w:tcPr>
            <w:tcW w:w="1303" w:type="dxa"/>
            <w:tcBorders>
              <w:top w:val="single" w:sz="4" w:space="0" w:color="000000"/>
              <w:left w:val="single" w:sz="4" w:space="0" w:color="000000"/>
              <w:bottom w:val="single" w:sz="4" w:space="0" w:color="000000"/>
              <w:right w:val="single" w:sz="4" w:space="0" w:color="000000"/>
            </w:tcBorders>
          </w:tcPr>
          <w:p w14:paraId="2B065FA9" w14:textId="77777777" w:rsidR="00DF276C" w:rsidRDefault="005F117D">
            <w:pPr>
              <w:pStyle w:val="TableParagraph"/>
              <w:spacing w:before="17"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2E90B1F5" w14:textId="77777777" w:rsidR="00DF276C" w:rsidRDefault="005F117D">
            <w:pPr>
              <w:pStyle w:val="TableParagraph"/>
              <w:spacing w:before="32"/>
              <w:ind w:right="50"/>
            </w:pPr>
            <w:r>
              <w:rPr>
                <w:spacing w:val="-2"/>
              </w:rPr>
              <w:t>31.12.2025</w:t>
            </w:r>
          </w:p>
        </w:tc>
      </w:tr>
      <w:tr w:rsidR="00DF276C" w14:paraId="1B3D89C3" w14:textId="77777777">
        <w:trPr>
          <w:trHeight w:val="299"/>
        </w:trPr>
        <w:tc>
          <w:tcPr>
            <w:tcW w:w="4404" w:type="dxa"/>
            <w:tcBorders>
              <w:top w:val="single" w:sz="4" w:space="0" w:color="000000"/>
              <w:bottom w:val="single" w:sz="4" w:space="0" w:color="000000"/>
              <w:right w:val="single" w:sz="4" w:space="0" w:color="000000"/>
            </w:tcBorders>
          </w:tcPr>
          <w:p w14:paraId="48A2BB78" w14:textId="77777777" w:rsidR="00DF276C" w:rsidRDefault="005F117D">
            <w:pPr>
              <w:pStyle w:val="TableParagraph"/>
              <w:ind w:left="69"/>
              <w:jc w:val="left"/>
            </w:pPr>
            <w:r>
              <w:t>HPE</w:t>
            </w:r>
            <w:r>
              <w:rPr>
                <w:spacing w:val="-8"/>
              </w:rPr>
              <w:t xml:space="preserve"> </w:t>
            </w:r>
            <w:r>
              <w:t>DL385p</w:t>
            </w:r>
            <w:r>
              <w:rPr>
                <w:spacing w:val="-6"/>
              </w:rPr>
              <w:t xml:space="preserve"> </w:t>
            </w:r>
            <w:r>
              <w:t>Gen8</w:t>
            </w:r>
            <w:r>
              <w:rPr>
                <w:spacing w:val="-6"/>
              </w:rPr>
              <w:t xml:space="preserve"> </w:t>
            </w:r>
            <w:r>
              <w:t>8-SFF</w:t>
            </w:r>
            <w:r>
              <w:rPr>
                <w:spacing w:val="-6"/>
              </w:rPr>
              <w:t xml:space="preserve"> </w:t>
            </w:r>
            <w:r>
              <w:t>CTO</w:t>
            </w:r>
            <w:r>
              <w:rPr>
                <w:spacing w:val="-6"/>
              </w:rPr>
              <w:t xml:space="preserve"> </w:t>
            </w:r>
            <w:r>
              <w:t>Rack</w:t>
            </w:r>
            <w:r>
              <w:rPr>
                <w:spacing w:val="-6"/>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25FEC170" w14:textId="77777777" w:rsidR="00DF276C" w:rsidRDefault="005F117D">
            <w:pPr>
              <w:pStyle w:val="TableParagraph"/>
              <w:ind w:left="62" w:right="120"/>
              <w:jc w:val="center"/>
            </w:pPr>
            <w:r>
              <w:rPr>
                <w:spacing w:val="-2"/>
              </w:rPr>
              <w:t>CZJ55002M9</w:t>
            </w:r>
          </w:p>
        </w:tc>
        <w:tc>
          <w:tcPr>
            <w:tcW w:w="1303" w:type="dxa"/>
            <w:tcBorders>
              <w:top w:val="single" w:sz="4" w:space="0" w:color="000000"/>
              <w:left w:val="single" w:sz="4" w:space="0" w:color="000000"/>
              <w:bottom w:val="single" w:sz="4" w:space="0" w:color="000000"/>
              <w:right w:val="single" w:sz="4" w:space="0" w:color="000000"/>
            </w:tcBorders>
          </w:tcPr>
          <w:p w14:paraId="394FBACF"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2BE57DD" w14:textId="77777777" w:rsidR="00DF276C" w:rsidRDefault="005F117D">
            <w:pPr>
              <w:pStyle w:val="TableParagraph"/>
              <w:ind w:right="50"/>
            </w:pPr>
            <w:r>
              <w:rPr>
                <w:spacing w:val="-2"/>
              </w:rPr>
              <w:t>31.12.2025</w:t>
            </w:r>
          </w:p>
        </w:tc>
      </w:tr>
      <w:tr w:rsidR="00DF276C" w14:paraId="1339FE54" w14:textId="77777777">
        <w:trPr>
          <w:trHeight w:val="299"/>
        </w:trPr>
        <w:tc>
          <w:tcPr>
            <w:tcW w:w="4404" w:type="dxa"/>
            <w:tcBorders>
              <w:top w:val="single" w:sz="4" w:space="0" w:color="000000"/>
              <w:bottom w:val="single" w:sz="4" w:space="0" w:color="000000"/>
              <w:right w:val="single" w:sz="4" w:space="0" w:color="000000"/>
            </w:tcBorders>
          </w:tcPr>
          <w:p w14:paraId="22DAB477" w14:textId="77777777" w:rsidR="00DF276C" w:rsidRDefault="005F117D">
            <w:pPr>
              <w:pStyle w:val="TableParagraph"/>
              <w:ind w:left="69"/>
              <w:jc w:val="left"/>
            </w:pPr>
            <w:r>
              <w:t>HPE</w:t>
            </w:r>
            <w:r>
              <w:rPr>
                <w:spacing w:val="-8"/>
              </w:rPr>
              <w:t xml:space="preserve"> </w:t>
            </w:r>
            <w:r>
              <w:t>DL385p</w:t>
            </w:r>
            <w:r>
              <w:rPr>
                <w:spacing w:val="-6"/>
              </w:rPr>
              <w:t xml:space="preserve"> </w:t>
            </w:r>
            <w:r>
              <w:t>Gen8</w:t>
            </w:r>
            <w:r>
              <w:rPr>
                <w:spacing w:val="-6"/>
              </w:rPr>
              <w:t xml:space="preserve"> </w:t>
            </w:r>
            <w:r>
              <w:t>8-SFF</w:t>
            </w:r>
            <w:r>
              <w:rPr>
                <w:spacing w:val="-6"/>
              </w:rPr>
              <w:t xml:space="preserve"> </w:t>
            </w:r>
            <w:r>
              <w:t>CTO</w:t>
            </w:r>
            <w:r>
              <w:rPr>
                <w:spacing w:val="-6"/>
              </w:rPr>
              <w:t xml:space="preserve"> </w:t>
            </w:r>
            <w:r>
              <w:t>Rack</w:t>
            </w:r>
            <w:r>
              <w:rPr>
                <w:spacing w:val="-6"/>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3B49FCAB" w14:textId="77777777" w:rsidR="00DF276C" w:rsidRDefault="005F117D">
            <w:pPr>
              <w:pStyle w:val="TableParagraph"/>
              <w:ind w:left="62" w:right="120"/>
              <w:jc w:val="center"/>
            </w:pPr>
            <w:r>
              <w:rPr>
                <w:spacing w:val="-2"/>
              </w:rPr>
              <w:t>CZJ55002M0</w:t>
            </w:r>
          </w:p>
        </w:tc>
        <w:tc>
          <w:tcPr>
            <w:tcW w:w="1303" w:type="dxa"/>
            <w:tcBorders>
              <w:top w:val="single" w:sz="4" w:space="0" w:color="000000"/>
              <w:left w:val="single" w:sz="4" w:space="0" w:color="000000"/>
              <w:bottom w:val="single" w:sz="4" w:space="0" w:color="000000"/>
              <w:right w:val="single" w:sz="4" w:space="0" w:color="000000"/>
            </w:tcBorders>
          </w:tcPr>
          <w:p w14:paraId="206EF1E2"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5B4222B2" w14:textId="77777777" w:rsidR="00DF276C" w:rsidRDefault="005F117D">
            <w:pPr>
              <w:pStyle w:val="TableParagraph"/>
              <w:ind w:right="50"/>
            </w:pPr>
            <w:r>
              <w:rPr>
                <w:spacing w:val="-2"/>
              </w:rPr>
              <w:t>31.12.2025</w:t>
            </w:r>
          </w:p>
        </w:tc>
      </w:tr>
      <w:tr w:rsidR="00DF276C" w14:paraId="12798D32" w14:textId="77777777">
        <w:trPr>
          <w:trHeight w:val="300"/>
        </w:trPr>
        <w:tc>
          <w:tcPr>
            <w:tcW w:w="4404" w:type="dxa"/>
            <w:tcBorders>
              <w:top w:val="single" w:sz="4" w:space="0" w:color="000000"/>
              <w:bottom w:val="single" w:sz="4" w:space="0" w:color="000000"/>
              <w:right w:val="single" w:sz="4" w:space="0" w:color="000000"/>
            </w:tcBorders>
          </w:tcPr>
          <w:p w14:paraId="32DE9311" w14:textId="77777777" w:rsidR="00DF276C" w:rsidRDefault="005F117D">
            <w:pPr>
              <w:pStyle w:val="TableParagraph"/>
              <w:spacing w:before="32"/>
              <w:ind w:left="69"/>
              <w:jc w:val="left"/>
            </w:pPr>
            <w:r>
              <w:t>HPE</w:t>
            </w:r>
            <w:r>
              <w:rPr>
                <w:spacing w:val="-8"/>
              </w:rPr>
              <w:t xml:space="preserve"> </w:t>
            </w:r>
            <w:r>
              <w:t>DL385p</w:t>
            </w:r>
            <w:r>
              <w:rPr>
                <w:spacing w:val="-6"/>
              </w:rPr>
              <w:t xml:space="preserve"> </w:t>
            </w:r>
            <w:r>
              <w:t>Gen8</w:t>
            </w:r>
            <w:r>
              <w:rPr>
                <w:spacing w:val="-6"/>
              </w:rPr>
              <w:t xml:space="preserve"> </w:t>
            </w:r>
            <w:r>
              <w:t>8-SFF</w:t>
            </w:r>
            <w:r>
              <w:rPr>
                <w:spacing w:val="-6"/>
              </w:rPr>
              <w:t xml:space="preserve"> </w:t>
            </w:r>
            <w:r>
              <w:t>CTO</w:t>
            </w:r>
            <w:r>
              <w:rPr>
                <w:spacing w:val="-6"/>
              </w:rPr>
              <w:t xml:space="preserve"> </w:t>
            </w:r>
            <w:r>
              <w:t>Rack</w:t>
            </w:r>
            <w:r>
              <w:rPr>
                <w:spacing w:val="-6"/>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1FBCAFA5" w14:textId="77777777" w:rsidR="00DF276C" w:rsidRDefault="005F117D">
            <w:pPr>
              <w:pStyle w:val="TableParagraph"/>
              <w:spacing w:before="32"/>
              <w:ind w:left="62" w:right="120"/>
              <w:jc w:val="center"/>
            </w:pPr>
            <w:r>
              <w:rPr>
                <w:spacing w:val="-2"/>
              </w:rPr>
              <w:t>CZJ55002M1</w:t>
            </w:r>
          </w:p>
        </w:tc>
        <w:tc>
          <w:tcPr>
            <w:tcW w:w="1303" w:type="dxa"/>
            <w:tcBorders>
              <w:top w:val="single" w:sz="4" w:space="0" w:color="000000"/>
              <w:left w:val="single" w:sz="4" w:space="0" w:color="000000"/>
              <w:bottom w:val="single" w:sz="4" w:space="0" w:color="000000"/>
              <w:right w:val="single" w:sz="4" w:space="0" w:color="000000"/>
            </w:tcBorders>
          </w:tcPr>
          <w:p w14:paraId="24AB16D3" w14:textId="77777777" w:rsidR="00DF276C" w:rsidRDefault="005F117D">
            <w:pPr>
              <w:pStyle w:val="TableParagraph"/>
              <w:spacing w:before="17"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529753E0" w14:textId="77777777" w:rsidR="00DF276C" w:rsidRDefault="005F117D">
            <w:pPr>
              <w:pStyle w:val="TableParagraph"/>
              <w:spacing w:before="32"/>
              <w:ind w:right="50"/>
            </w:pPr>
            <w:r>
              <w:rPr>
                <w:spacing w:val="-2"/>
              </w:rPr>
              <w:t>31.12.2025</w:t>
            </w:r>
          </w:p>
        </w:tc>
      </w:tr>
      <w:tr w:rsidR="00DF276C" w14:paraId="24E73331" w14:textId="77777777">
        <w:trPr>
          <w:trHeight w:val="299"/>
        </w:trPr>
        <w:tc>
          <w:tcPr>
            <w:tcW w:w="4404" w:type="dxa"/>
            <w:tcBorders>
              <w:top w:val="single" w:sz="4" w:space="0" w:color="000000"/>
              <w:bottom w:val="single" w:sz="4" w:space="0" w:color="000000"/>
              <w:right w:val="single" w:sz="4" w:space="0" w:color="000000"/>
            </w:tcBorders>
          </w:tcPr>
          <w:p w14:paraId="5C2A8251" w14:textId="77777777" w:rsidR="00DF276C" w:rsidRDefault="005F117D">
            <w:pPr>
              <w:pStyle w:val="TableParagraph"/>
              <w:ind w:left="69"/>
              <w:jc w:val="left"/>
            </w:pPr>
            <w:r>
              <w:t>HPE</w:t>
            </w:r>
            <w:r>
              <w:rPr>
                <w:spacing w:val="-8"/>
              </w:rPr>
              <w:t xml:space="preserve"> </w:t>
            </w:r>
            <w:r>
              <w:t>DL385p</w:t>
            </w:r>
            <w:r>
              <w:rPr>
                <w:spacing w:val="-6"/>
              </w:rPr>
              <w:t xml:space="preserve"> </w:t>
            </w:r>
            <w:r>
              <w:t>Gen8</w:t>
            </w:r>
            <w:r>
              <w:rPr>
                <w:spacing w:val="-6"/>
              </w:rPr>
              <w:t xml:space="preserve"> </w:t>
            </w:r>
            <w:r>
              <w:t>8-SFF</w:t>
            </w:r>
            <w:r>
              <w:rPr>
                <w:spacing w:val="-6"/>
              </w:rPr>
              <w:t xml:space="preserve"> </w:t>
            </w:r>
            <w:r>
              <w:t>CTO</w:t>
            </w:r>
            <w:r>
              <w:rPr>
                <w:spacing w:val="-6"/>
              </w:rPr>
              <w:t xml:space="preserve"> </w:t>
            </w:r>
            <w:r>
              <w:t>Rack</w:t>
            </w:r>
            <w:r>
              <w:rPr>
                <w:spacing w:val="-6"/>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65D63E62" w14:textId="77777777" w:rsidR="00DF276C" w:rsidRDefault="005F117D">
            <w:pPr>
              <w:pStyle w:val="TableParagraph"/>
              <w:ind w:left="42" w:right="120"/>
              <w:jc w:val="center"/>
            </w:pPr>
            <w:r>
              <w:rPr>
                <w:spacing w:val="-2"/>
              </w:rPr>
              <w:t>CZJ55002LM</w:t>
            </w:r>
          </w:p>
        </w:tc>
        <w:tc>
          <w:tcPr>
            <w:tcW w:w="1303" w:type="dxa"/>
            <w:tcBorders>
              <w:top w:val="single" w:sz="4" w:space="0" w:color="000000"/>
              <w:left w:val="single" w:sz="4" w:space="0" w:color="000000"/>
              <w:bottom w:val="single" w:sz="4" w:space="0" w:color="000000"/>
              <w:right w:val="single" w:sz="4" w:space="0" w:color="000000"/>
            </w:tcBorders>
          </w:tcPr>
          <w:p w14:paraId="67241116"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6DB070E0" w14:textId="77777777" w:rsidR="00DF276C" w:rsidRDefault="005F117D">
            <w:pPr>
              <w:pStyle w:val="TableParagraph"/>
              <w:ind w:right="50"/>
            </w:pPr>
            <w:r>
              <w:rPr>
                <w:spacing w:val="-2"/>
              </w:rPr>
              <w:t>31.12.2025</w:t>
            </w:r>
          </w:p>
        </w:tc>
      </w:tr>
      <w:tr w:rsidR="00DF276C" w14:paraId="3C23045A" w14:textId="77777777">
        <w:trPr>
          <w:trHeight w:val="299"/>
        </w:trPr>
        <w:tc>
          <w:tcPr>
            <w:tcW w:w="4404" w:type="dxa"/>
            <w:tcBorders>
              <w:top w:val="single" w:sz="4" w:space="0" w:color="000000"/>
              <w:bottom w:val="single" w:sz="4" w:space="0" w:color="000000"/>
              <w:right w:val="single" w:sz="4" w:space="0" w:color="000000"/>
            </w:tcBorders>
          </w:tcPr>
          <w:p w14:paraId="54A3B558" w14:textId="77777777" w:rsidR="00DF276C" w:rsidRDefault="005F117D">
            <w:pPr>
              <w:pStyle w:val="TableParagraph"/>
              <w:ind w:left="69"/>
              <w:jc w:val="left"/>
            </w:pPr>
            <w:r>
              <w:t>HPE</w:t>
            </w:r>
            <w:r>
              <w:rPr>
                <w:spacing w:val="-8"/>
              </w:rPr>
              <w:t xml:space="preserve"> </w:t>
            </w:r>
            <w:r>
              <w:t>DL385p</w:t>
            </w:r>
            <w:r>
              <w:rPr>
                <w:spacing w:val="-6"/>
              </w:rPr>
              <w:t xml:space="preserve"> </w:t>
            </w:r>
            <w:r>
              <w:t>Gen8</w:t>
            </w:r>
            <w:r>
              <w:rPr>
                <w:spacing w:val="-6"/>
              </w:rPr>
              <w:t xml:space="preserve"> </w:t>
            </w:r>
            <w:r>
              <w:t>8-SFF</w:t>
            </w:r>
            <w:r>
              <w:rPr>
                <w:spacing w:val="-6"/>
              </w:rPr>
              <w:t xml:space="preserve"> </w:t>
            </w:r>
            <w:r>
              <w:t>CTO</w:t>
            </w:r>
            <w:r>
              <w:rPr>
                <w:spacing w:val="-6"/>
              </w:rPr>
              <w:t xml:space="preserve"> </w:t>
            </w:r>
            <w:r>
              <w:t>Rack</w:t>
            </w:r>
            <w:r>
              <w:rPr>
                <w:spacing w:val="-6"/>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2770C2F1" w14:textId="77777777" w:rsidR="00DF276C" w:rsidRDefault="005F117D">
            <w:pPr>
              <w:pStyle w:val="TableParagraph"/>
              <w:ind w:right="174"/>
              <w:jc w:val="center"/>
            </w:pPr>
            <w:r>
              <w:rPr>
                <w:spacing w:val="-2"/>
              </w:rPr>
              <w:t>CZJ55002LL</w:t>
            </w:r>
          </w:p>
        </w:tc>
        <w:tc>
          <w:tcPr>
            <w:tcW w:w="1303" w:type="dxa"/>
            <w:tcBorders>
              <w:top w:val="single" w:sz="4" w:space="0" w:color="000000"/>
              <w:left w:val="single" w:sz="4" w:space="0" w:color="000000"/>
              <w:bottom w:val="single" w:sz="4" w:space="0" w:color="000000"/>
              <w:right w:val="single" w:sz="4" w:space="0" w:color="000000"/>
            </w:tcBorders>
          </w:tcPr>
          <w:p w14:paraId="2BF36674"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33AE2DE2" w14:textId="77777777" w:rsidR="00DF276C" w:rsidRDefault="005F117D">
            <w:pPr>
              <w:pStyle w:val="TableParagraph"/>
              <w:ind w:right="50"/>
            </w:pPr>
            <w:r>
              <w:rPr>
                <w:spacing w:val="-2"/>
              </w:rPr>
              <w:t>31.12.2025</w:t>
            </w:r>
          </w:p>
        </w:tc>
      </w:tr>
      <w:tr w:rsidR="00DF276C" w14:paraId="7BF5B7D5" w14:textId="77777777">
        <w:trPr>
          <w:trHeight w:val="300"/>
        </w:trPr>
        <w:tc>
          <w:tcPr>
            <w:tcW w:w="4404" w:type="dxa"/>
            <w:tcBorders>
              <w:top w:val="single" w:sz="4" w:space="0" w:color="000000"/>
              <w:bottom w:val="single" w:sz="4" w:space="0" w:color="000000"/>
              <w:right w:val="single" w:sz="4" w:space="0" w:color="000000"/>
            </w:tcBorders>
          </w:tcPr>
          <w:p w14:paraId="266AD4F4" w14:textId="77777777" w:rsidR="00DF276C" w:rsidRDefault="005F117D">
            <w:pPr>
              <w:pStyle w:val="TableParagraph"/>
              <w:spacing w:before="32"/>
              <w:ind w:left="69"/>
              <w:jc w:val="left"/>
            </w:pPr>
            <w:r>
              <w:t>HPE</w:t>
            </w:r>
            <w:r>
              <w:rPr>
                <w:spacing w:val="-7"/>
              </w:rPr>
              <w:t xml:space="preserve"> </w:t>
            </w:r>
            <w:r>
              <w:t>DL560</w:t>
            </w:r>
            <w:r>
              <w:rPr>
                <w:spacing w:val="-7"/>
              </w:rPr>
              <w:t xml:space="preserve"> </w:t>
            </w:r>
            <w:r>
              <w:t>Gen10</w:t>
            </w:r>
            <w:r>
              <w:rPr>
                <w:spacing w:val="-7"/>
              </w:rPr>
              <w:t xml:space="preserve"> </w:t>
            </w:r>
            <w:r>
              <w:t>8SFF</w:t>
            </w:r>
            <w:r>
              <w:rPr>
                <w:spacing w:val="-6"/>
              </w:rPr>
              <w:t xml:space="preserve"> </w:t>
            </w:r>
            <w:r>
              <w:t>CTO</w:t>
            </w:r>
            <w:r>
              <w:rPr>
                <w:spacing w:val="-7"/>
              </w:rPr>
              <w:t xml:space="preserve"> </w:t>
            </w:r>
            <w:r>
              <w:t>Server,</w:t>
            </w:r>
            <w:r>
              <w:rPr>
                <w:spacing w:val="-6"/>
              </w:rPr>
              <w:t xml:space="preserve"> </w:t>
            </w:r>
            <w:r>
              <w:rPr>
                <w:spacing w:val="-5"/>
              </w:rPr>
              <w:t>KSM</w:t>
            </w:r>
          </w:p>
        </w:tc>
        <w:tc>
          <w:tcPr>
            <w:tcW w:w="1367" w:type="dxa"/>
            <w:tcBorders>
              <w:top w:val="single" w:sz="4" w:space="0" w:color="000000"/>
              <w:left w:val="single" w:sz="4" w:space="0" w:color="000000"/>
              <w:bottom w:val="single" w:sz="4" w:space="0" w:color="000000"/>
              <w:right w:val="single" w:sz="4" w:space="0" w:color="000000"/>
            </w:tcBorders>
          </w:tcPr>
          <w:p w14:paraId="6B784976" w14:textId="77777777" w:rsidR="00DF276C" w:rsidRDefault="005F117D">
            <w:pPr>
              <w:pStyle w:val="TableParagraph"/>
              <w:spacing w:before="32"/>
              <w:ind w:left="27" w:right="120"/>
              <w:jc w:val="center"/>
            </w:pPr>
            <w:r>
              <w:rPr>
                <w:spacing w:val="-2"/>
              </w:rPr>
              <w:t>CZJ8460CQ7</w:t>
            </w:r>
          </w:p>
        </w:tc>
        <w:tc>
          <w:tcPr>
            <w:tcW w:w="1303" w:type="dxa"/>
            <w:tcBorders>
              <w:top w:val="single" w:sz="4" w:space="0" w:color="000000"/>
              <w:left w:val="single" w:sz="4" w:space="0" w:color="000000"/>
              <w:bottom w:val="single" w:sz="4" w:space="0" w:color="000000"/>
              <w:right w:val="single" w:sz="4" w:space="0" w:color="000000"/>
            </w:tcBorders>
          </w:tcPr>
          <w:p w14:paraId="00A7363F" w14:textId="77777777" w:rsidR="00DF276C" w:rsidRDefault="005F117D">
            <w:pPr>
              <w:pStyle w:val="TableParagraph"/>
              <w:spacing w:before="17"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29D8C476" w14:textId="77777777" w:rsidR="00DF276C" w:rsidRDefault="005F117D">
            <w:pPr>
              <w:pStyle w:val="TableParagraph"/>
              <w:spacing w:before="32"/>
              <w:ind w:right="50"/>
            </w:pPr>
            <w:r>
              <w:rPr>
                <w:spacing w:val="-2"/>
              </w:rPr>
              <w:t>31.12.2025</w:t>
            </w:r>
          </w:p>
        </w:tc>
      </w:tr>
      <w:tr w:rsidR="00DF276C" w14:paraId="2AE33319" w14:textId="77777777">
        <w:trPr>
          <w:trHeight w:val="299"/>
        </w:trPr>
        <w:tc>
          <w:tcPr>
            <w:tcW w:w="4404" w:type="dxa"/>
            <w:tcBorders>
              <w:top w:val="single" w:sz="4" w:space="0" w:color="000000"/>
              <w:bottom w:val="single" w:sz="4" w:space="0" w:color="000000"/>
              <w:right w:val="single" w:sz="4" w:space="0" w:color="000000"/>
            </w:tcBorders>
          </w:tcPr>
          <w:p w14:paraId="1C9A7156" w14:textId="77777777" w:rsidR="00DF276C" w:rsidRDefault="005F117D">
            <w:pPr>
              <w:pStyle w:val="TableParagraph"/>
              <w:ind w:left="69"/>
              <w:jc w:val="left"/>
            </w:pPr>
            <w:r>
              <w:t>HPE</w:t>
            </w:r>
            <w:r>
              <w:rPr>
                <w:spacing w:val="-7"/>
              </w:rPr>
              <w:t xml:space="preserve"> </w:t>
            </w:r>
            <w:r>
              <w:t>DL560</w:t>
            </w:r>
            <w:r>
              <w:rPr>
                <w:spacing w:val="-6"/>
              </w:rPr>
              <w:t xml:space="preserve"> </w:t>
            </w:r>
            <w:r>
              <w:t>Gen10</w:t>
            </w:r>
            <w:r>
              <w:rPr>
                <w:spacing w:val="-6"/>
              </w:rPr>
              <w:t xml:space="preserve"> </w:t>
            </w:r>
            <w:r>
              <w:t>8SFF</w:t>
            </w:r>
            <w:r>
              <w:rPr>
                <w:spacing w:val="-6"/>
              </w:rPr>
              <w:t xml:space="preserve"> </w:t>
            </w:r>
            <w:r>
              <w:t>CTO</w:t>
            </w:r>
            <w:r>
              <w:rPr>
                <w:spacing w:val="-7"/>
              </w:rPr>
              <w:t xml:space="preserve"> </w:t>
            </w:r>
            <w:r>
              <w:t>Server,</w:t>
            </w:r>
            <w:r>
              <w:rPr>
                <w:spacing w:val="-5"/>
              </w:rPr>
              <w:t xml:space="preserve"> KSM</w:t>
            </w:r>
          </w:p>
        </w:tc>
        <w:tc>
          <w:tcPr>
            <w:tcW w:w="1367" w:type="dxa"/>
            <w:tcBorders>
              <w:top w:val="single" w:sz="4" w:space="0" w:color="000000"/>
              <w:left w:val="single" w:sz="4" w:space="0" w:color="000000"/>
              <w:bottom w:val="single" w:sz="4" w:space="0" w:color="000000"/>
              <w:right w:val="single" w:sz="4" w:space="0" w:color="000000"/>
            </w:tcBorders>
          </w:tcPr>
          <w:p w14:paraId="6BFAB15A" w14:textId="77777777" w:rsidR="00DF276C" w:rsidRDefault="005F117D">
            <w:pPr>
              <w:pStyle w:val="TableParagraph"/>
              <w:ind w:left="27" w:right="120"/>
              <w:jc w:val="center"/>
            </w:pPr>
            <w:r>
              <w:rPr>
                <w:spacing w:val="-2"/>
              </w:rPr>
              <w:t>CZJ8460CQ8</w:t>
            </w:r>
          </w:p>
        </w:tc>
        <w:tc>
          <w:tcPr>
            <w:tcW w:w="1303" w:type="dxa"/>
            <w:tcBorders>
              <w:top w:val="single" w:sz="4" w:space="0" w:color="000000"/>
              <w:left w:val="single" w:sz="4" w:space="0" w:color="000000"/>
              <w:bottom w:val="single" w:sz="4" w:space="0" w:color="000000"/>
              <w:right w:val="single" w:sz="4" w:space="0" w:color="000000"/>
            </w:tcBorders>
          </w:tcPr>
          <w:p w14:paraId="0B72C3FB"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4CD53871" w14:textId="77777777" w:rsidR="00DF276C" w:rsidRDefault="005F117D">
            <w:pPr>
              <w:pStyle w:val="TableParagraph"/>
              <w:ind w:right="50"/>
            </w:pPr>
            <w:r>
              <w:rPr>
                <w:spacing w:val="-2"/>
              </w:rPr>
              <w:t>31.12.2025</w:t>
            </w:r>
          </w:p>
        </w:tc>
      </w:tr>
      <w:tr w:rsidR="00DF276C" w14:paraId="55D25A59" w14:textId="77777777">
        <w:trPr>
          <w:trHeight w:val="299"/>
        </w:trPr>
        <w:tc>
          <w:tcPr>
            <w:tcW w:w="4404" w:type="dxa"/>
            <w:tcBorders>
              <w:top w:val="single" w:sz="4" w:space="0" w:color="000000"/>
              <w:bottom w:val="single" w:sz="4" w:space="0" w:color="000000"/>
              <w:right w:val="single" w:sz="4" w:space="0" w:color="000000"/>
            </w:tcBorders>
          </w:tcPr>
          <w:p w14:paraId="692C1D12" w14:textId="77777777" w:rsidR="00DF276C" w:rsidRDefault="005F117D">
            <w:pPr>
              <w:pStyle w:val="TableParagraph"/>
              <w:ind w:left="69"/>
              <w:jc w:val="left"/>
            </w:pPr>
            <w:r>
              <w:t>HPE</w:t>
            </w:r>
            <w:r>
              <w:rPr>
                <w:spacing w:val="-7"/>
              </w:rPr>
              <w:t xml:space="preserve"> </w:t>
            </w:r>
            <w:r>
              <w:t>DL560</w:t>
            </w:r>
            <w:r>
              <w:rPr>
                <w:spacing w:val="-6"/>
              </w:rPr>
              <w:t xml:space="preserve"> </w:t>
            </w:r>
            <w:r>
              <w:t>Gen10</w:t>
            </w:r>
            <w:r>
              <w:rPr>
                <w:spacing w:val="-6"/>
              </w:rPr>
              <w:t xml:space="preserve"> </w:t>
            </w:r>
            <w:r>
              <w:t>8SFF</w:t>
            </w:r>
            <w:r>
              <w:rPr>
                <w:spacing w:val="-6"/>
              </w:rPr>
              <w:t xml:space="preserve"> </w:t>
            </w:r>
            <w:r>
              <w:t>CTO</w:t>
            </w:r>
            <w:r>
              <w:rPr>
                <w:spacing w:val="-7"/>
              </w:rPr>
              <w:t xml:space="preserve"> </w:t>
            </w:r>
            <w:r>
              <w:t>Server,</w:t>
            </w:r>
            <w:r>
              <w:rPr>
                <w:spacing w:val="-5"/>
              </w:rPr>
              <w:t xml:space="preserve"> KSM</w:t>
            </w:r>
          </w:p>
        </w:tc>
        <w:tc>
          <w:tcPr>
            <w:tcW w:w="1367" w:type="dxa"/>
            <w:tcBorders>
              <w:top w:val="single" w:sz="4" w:space="0" w:color="000000"/>
              <w:left w:val="single" w:sz="4" w:space="0" w:color="000000"/>
              <w:bottom w:val="single" w:sz="4" w:space="0" w:color="000000"/>
              <w:right w:val="single" w:sz="4" w:space="0" w:color="000000"/>
            </w:tcBorders>
          </w:tcPr>
          <w:p w14:paraId="5C643752" w14:textId="77777777" w:rsidR="00DF276C" w:rsidRDefault="005F117D">
            <w:pPr>
              <w:pStyle w:val="TableParagraph"/>
              <w:ind w:left="27" w:right="120"/>
              <w:jc w:val="center"/>
            </w:pPr>
            <w:r>
              <w:rPr>
                <w:spacing w:val="-2"/>
              </w:rPr>
              <w:t>CZJ8460CQ9</w:t>
            </w:r>
          </w:p>
        </w:tc>
        <w:tc>
          <w:tcPr>
            <w:tcW w:w="1303" w:type="dxa"/>
            <w:tcBorders>
              <w:top w:val="single" w:sz="4" w:space="0" w:color="000000"/>
              <w:left w:val="single" w:sz="4" w:space="0" w:color="000000"/>
              <w:bottom w:val="single" w:sz="4" w:space="0" w:color="000000"/>
              <w:right w:val="single" w:sz="4" w:space="0" w:color="000000"/>
            </w:tcBorders>
          </w:tcPr>
          <w:p w14:paraId="0BAB2154"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3F2A5381" w14:textId="77777777" w:rsidR="00DF276C" w:rsidRDefault="005F117D">
            <w:pPr>
              <w:pStyle w:val="TableParagraph"/>
              <w:ind w:right="50"/>
            </w:pPr>
            <w:r>
              <w:rPr>
                <w:spacing w:val="-2"/>
              </w:rPr>
              <w:t>31.12.2025</w:t>
            </w:r>
          </w:p>
        </w:tc>
      </w:tr>
      <w:tr w:rsidR="00DF276C" w14:paraId="48942924" w14:textId="77777777">
        <w:trPr>
          <w:trHeight w:val="314"/>
        </w:trPr>
        <w:tc>
          <w:tcPr>
            <w:tcW w:w="4404" w:type="dxa"/>
            <w:tcBorders>
              <w:top w:val="single" w:sz="4" w:space="0" w:color="000000"/>
              <w:bottom w:val="double" w:sz="6" w:space="0" w:color="000000"/>
              <w:right w:val="single" w:sz="4" w:space="0" w:color="000000"/>
            </w:tcBorders>
          </w:tcPr>
          <w:p w14:paraId="01E0E40C" w14:textId="77777777" w:rsidR="00DF276C" w:rsidRDefault="005F117D">
            <w:pPr>
              <w:pStyle w:val="TableParagraph"/>
              <w:spacing w:before="47" w:line="247" w:lineRule="exact"/>
              <w:ind w:left="69"/>
              <w:jc w:val="left"/>
            </w:pPr>
            <w:r>
              <w:t>HPE</w:t>
            </w:r>
            <w:r>
              <w:rPr>
                <w:spacing w:val="-7"/>
              </w:rPr>
              <w:t xml:space="preserve"> </w:t>
            </w:r>
            <w:r>
              <w:t>DL560</w:t>
            </w:r>
            <w:r>
              <w:rPr>
                <w:spacing w:val="-6"/>
              </w:rPr>
              <w:t xml:space="preserve"> </w:t>
            </w:r>
            <w:r>
              <w:t>Gen10</w:t>
            </w:r>
            <w:r>
              <w:rPr>
                <w:spacing w:val="-6"/>
              </w:rPr>
              <w:t xml:space="preserve"> </w:t>
            </w:r>
            <w:r>
              <w:t>8SFF</w:t>
            </w:r>
            <w:r>
              <w:rPr>
                <w:spacing w:val="-6"/>
              </w:rPr>
              <w:t xml:space="preserve"> </w:t>
            </w:r>
            <w:r>
              <w:t>CTO</w:t>
            </w:r>
            <w:r>
              <w:rPr>
                <w:spacing w:val="-7"/>
              </w:rPr>
              <w:t xml:space="preserve"> </w:t>
            </w:r>
            <w:r>
              <w:t>Server,</w:t>
            </w:r>
            <w:r>
              <w:rPr>
                <w:spacing w:val="-5"/>
              </w:rPr>
              <w:t xml:space="preserve"> KSM</w:t>
            </w:r>
          </w:p>
        </w:tc>
        <w:tc>
          <w:tcPr>
            <w:tcW w:w="1367" w:type="dxa"/>
            <w:tcBorders>
              <w:top w:val="single" w:sz="4" w:space="0" w:color="000000"/>
              <w:left w:val="single" w:sz="4" w:space="0" w:color="000000"/>
              <w:bottom w:val="double" w:sz="6" w:space="0" w:color="000000"/>
              <w:right w:val="single" w:sz="4" w:space="0" w:color="000000"/>
            </w:tcBorders>
          </w:tcPr>
          <w:p w14:paraId="2B99606D" w14:textId="77777777" w:rsidR="00DF276C" w:rsidRDefault="005F117D">
            <w:pPr>
              <w:pStyle w:val="TableParagraph"/>
              <w:spacing w:before="47" w:line="247" w:lineRule="exact"/>
              <w:ind w:left="35" w:right="120"/>
              <w:jc w:val="center"/>
            </w:pPr>
            <w:r>
              <w:rPr>
                <w:spacing w:val="-2"/>
              </w:rPr>
              <w:t>CZJ8460CQB</w:t>
            </w:r>
          </w:p>
        </w:tc>
        <w:tc>
          <w:tcPr>
            <w:tcW w:w="1303" w:type="dxa"/>
            <w:tcBorders>
              <w:top w:val="single" w:sz="4" w:space="0" w:color="000000"/>
              <w:left w:val="single" w:sz="4" w:space="0" w:color="000000"/>
              <w:bottom w:val="double" w:sz="6" w:space="0" w:color="000000"/>
              <w:right w:val="single" w:sz="4" w:space="0" w:color="000000"/>
            </w:tcBorders>
          </w:tcPr>
          <w:p w14:paraId="3614F4B1" w14:textId="77777777" w:rsidR="00DF276C" w:rsidRDefault="005F117D">
            <w:pPr>
              <w:pStyle w:val="TableParagraph"/>
              <w:spacing w:before="24" w:line="240" w:lineRule="auto"/>
              <w:ind w:right="53"/>
            </w:pPr>
            <w:r>
              <w:rPr>
                <w:spacing w:val="-2"/>
              </w:rPr>
              <w:t>01.01.2025</w:t>
            </w:r>
          </w:p>
        </w:tc>
        <w:tc>
          <w:tcPr>
            <w:tcW w:w="1326" w:type="dxa"/>
            <w:tcBorders>
              <w:top w:val="single" w:sz="4" w:space="0" w:color="000000"/>
              <w:left w:val="single" w:sz="4" w:space="0" w:color="000000"/>
              <w:bottom w:val="double" w:sz="6" w:space="0" w:color="000000"/>
            </w:tcBorders>
          </w:tcPr>
          <w:p w14:paraId="5CFBF288" w14:textId="77777777" w:rsidR="00DF276C" w:rsidRDefault="005F117D">
            <w:pPr>
              <w:pStyle w:val="TableParagraph"/>
              <w:spacing w:before="47" w:line="247" w:lineRule="exact"/>
              <w:ind w:right="50"/>
            </w:pPr>
            <w:r>
              <w:rPr>
                <w:spacing w:val="-2"/>
              </w:rPr>
              <w:t>31.12.2025</w:t>
            </w:r>
          </w:p>
        </w:tc>
      </w:tr>
      <w:tr w:rsidR="00DF276C" w14:paraId="4CBAB55B" w14:textId="77777777">
        <w:trPr>
          <w:trHeight w:val="315"/>
        </w:trPr>
        <w:tc>
          <w:tcPr>
            <w:tcW w:w="4404" w:type="dxa"/>
            <w:tcBorders>
              <w:top w:val="double" w:sz="6" w:space="0" w:color="000000"/>
              <w:bottom w:val="single" w:sz="4" w:space="0" w:color="000000"/>
              <w:right w:val="single" w:sz="4" w:space="0" w:color="000000"/>
            </w:tcBorders>
          </w:tcPr>
          <w:p w14:paraId="76FB2CD5" w14:textId="77777777" w:rsidR="00DF276C" w:rsidRDefault="005F117D">
            <w:pPr>
              <w:pStyle w:val="TableParagraph"/>
              <w:spacing w:before="47"/>
              <w:ind w:left="69"/>
              <w:jc w:val="left"/>
            </w:pPr>
            <w:r>
              <w:t>HPE</w:t>
            </w:r>
            <w:r>
              <w:rPr>
                <w:spacing w:val="-6"/>
              </w:rPr>
              <w:t xml:space="preserve"> </w:t>
            </w:r>
            <w:r>
              <w:t>DL360</w:t>
            </w:r>
            <w:r>
              <w:rPr>
                <w:spacing w:val="-5"/>
              </w:rPr>
              <w:t xml:space="preserve"> </w:t>
            </w:r>
            <w:r>
              <w:t>Gen9</w:t>
            </w:r>
            <w:r>
              <w:rPr>
                <w:spacing w:val="-6"/>
              </w:rPr>
              <w:t xml:space="preserve"> </w:t>
            </w:r>
            <w:r>
              <w:t>8SFF</w:t>
            </w:r>
            <w:r>
              <w:rPr>
                <w:spacing w:val="-5"/>
              </w:rPr>
              <w:t xml:space="preserve"> </w:t>
            </w:r>
            <w:r>
              <w:t>CTO</w:t>
            </w:r>
            <w:r>
              <w:rPr>
                <w:spacing w:val="-5"/>
              </w:rPr>
              <w:t xml:space="preserve"> </w:t>
            </w:r>
            <w:r>
              <w:rPr>
                <w:spacing w:val="-2"/>
              </w:rPr>
              <w:t>Server</w:t>
            </w:r>
          </w:p>
        </w:tc>
        <w:tc>
          <w:tcPr>
            <w:tcW w:w="1367" w:type="dxa"/>
            <w:tcBorders>
              <w:top w:val="double" w:sz="6" w:space="0" w:color="000000"/>
              <w:left w:val="single" w:sz="4" w:space="0" w:color="000000"/>
              <w:bottom w:val="single" w:sz="4" w:space="0" w:color="000000"/>
              <w:right w:val="single" w:sz="4" w:space="0" w:color="000000"/>
            </w:tcBorders>
          </w:tcPr>
          <w:p w14:paraId="1CF3D0A8" w14:textId="77777777" w:rsidR="00DF276C" w:rsidRDefault="005F117D">
            <w:pPr>
              <w:pStyle w:val="TableParagraph"/>
              <w:spacing w:before="47"/>
              <w:ind w:right="108"/>
              <w:jc w:val="center"/>
            </w:pPr>
            <w:r>
              <w:rPr>
                <w:spacing w:val="-2"/>
              </w:rPr>
              <w:t>CZJ516065G</w:t>
            </w:r>
          </w:p>
        </w:tc>
        <w:tc>
          <w:tcPr>
            <w:tcW w:w="1303" w:type="dxa"/>
            <w:tcBorders>
              <w:top w:val="double" w:sz="6" w:space="0" w:color="000000"/>
              <w:left w:val="single" w:sz="4" w:space="0" w:color="000000"/>
              <w:bottom w:val="single" w:sz="4" w:space="0" w:color="000000"/>
              <w:right w:val="single" w:sz="4" w:space="0" w:color="000000"/>
            </w:tcBorders>
          </w:tcPr>
          <w:p w14:paraId="50987873" w14:textId="77777777" w:rsidR="00DF276C" w:rsidRDefault="005F117D">
            <w:pPr>
              <w:pStyle w:val="TableParagraph"/>
              <w:spacing w:before="25" w:line="240" w:lineRule="auto"/>
              <w:ind w:right="53"/>
            </w:pPr>
            <w:r>
              <w:rPr>
                <w:spacing w:val="-2"/>
              </w:rPr>
              <w:t>01.01.2025</w:t>
            </w:r>
          </w:p>
        </w:tc>
        <w:tc>
          <w:tcPr>
            <w:tcW w:w="1326" w:type="dxa"/>
            <w:tcBorders>
              <w:top w:val="double" w:sz="6" w:space="0" w:color="000000"/>
              <w:left w:val="single" w:sz="4" w:space="0" w:color="000000"/>
              <w:bottom w:val="single" w:sz="4" w:space="0" w:color="000000"/>
            </w:tcBorders>
          </w:tcPr>
          <w:p w14:paraId="0451AF32" w14:textId="77777777" w:rsidR="00DF276C" w:rsidRDefault="005F117D">
            <w:pPr>
              <w:pStyle w:val="TableParagraph"/>
              <w:spacing w:before="47"/>
              <w:ind w:right="50"/>
            </w:pPr>
            <w:r>
              <w:rPr>
                <w:spacing w:val="-2"/>
              </w:rPr>
              <w:t>31.12.2025</w:t>
            </w:r>
          </w:p>
        </w:tc>
      </w:tr>
      <w:tr w:rsidR="00DF276C" w14:paraId="28A736EC" w14:textId="77777777">
        <w:trPr>
          <w:trHeight w:val="300"/>
        </w:trPr>
        <w:tc>
          <w:tcPr>
            <w:tcW w:w="4404" w:type="dxa"/>
            <w:tcBorders>
              <w:top w:val="single" w:sz="4" w:space="0" w:color="000000"/>
              <w:bottom w:val="single" w:sz="4" w:space="0" w:color="000000"/>
              <w:right w:val="single" w:sz="4" w:space="0" w:color="000000"/>
            </w:tcBorders>
          </w:tcPr>
          <w:p w14:paraId="31CC33A2" w14:textId="77777777" w:rsidR="00DF276C" w:rsidRDefault="005F117D">
            <w:pPr>
              <w:pStyle w:val="TableParagraph"/>
              <w:spacing w:before="32"/>
              <w:ind w:left="69"/>
              <w:jc w:val="left"/>
            </w:pPr>
            <w:r>
              <w:t>HPE</w:t>
            </w:r>
            <w:r>
              <w:rPr>
                <w:spacing w:val="-6"/>
              </w:rPr>
              <w:t xml:space="preserve"> </w:t>
            </w:r>
            <w:r>
              <w:t>DL360</w:t>
            </w:r>
            <w:r>
              <w:rPr>
                <w:spacing w:val="-5"/>
              </w:rPr>
              <w:t xml:space="preserve"> </w:t>
            </w:r>
            <w:r>
              <w:t>Gen9</w:t>
            </w:r>
            <w:r>
              <w:rPr>
                <w:spacing w:val="-6"/>
              </w:rPr>
              <w:t xml:space="preserve"> </w:t>
            </w:r>
            <w:r>
              <w:t>8SFF</w:t>
            </w:r>
            <w:r>
              <w:rPr>
                <w:spacing w:val="-5"/>
              </w:rPr>
              <w:t xml:space="preserve"> </w:t>
            </w:r>
            <w:r>
              <w:t>CTO</w:t>
            </w:r>
            <w:r>
              <w:rPr>
                <w:spacing w:val="-5"/>
              </w:rPr>
              <w:t xml:space="preserve"> </w:t>
            </w:r>
            <w:r>
              <w:rPr>
                <w:spacing w:val="-2"/>
              </w:rPr>
              <w:t>Server</w:t>
            </w:r>
          </w:p>
        </w:tc>
        <w:tc>
          <w:tcPr>
            <w:tcW w:w="1367" w:type="dxa"/>
            <w:tcBorders>
              <w:top w:val="single" w:sz="4" w:space="0" w:color="000000"/>
              <w:left w:val="single" w:sz="4" w:space="0" w:color="000000"/>
              <w:bottom w:val="single" w:sz="4" w:space="0" w:color="000000"/>
              <w:right w:val="single" w:sz="4" w:space="0" w:color="000000"/>
            </w:tcBorders>
          </w:tcPr>
          <w:p w14:paraId="01E5A3F3" w14:textId="77777777" w:rsidR="00DF276C" w:rsidRDefault="005F117D">
            <w:pPr>
              <w:pStyle w:val="TableParagraph"/>
              <w:spacing w:before="32"/>
              <w:ind w:left="28" w:right="174"/>
              <w:jc w:val="center"/>
            </w:pPr>
            <w:r>
              <w:rPr>
                <w:spacing w:val="-2"/>
              </w:rPr>
              <w:t>CZJ516065F</w:t>
            </w:r>
          </w:p>
        </w:tc>
        <w:tc>
          <w:tcPr>
            <w:tcW w:w="1303" w:type="dxa"/>
            <w:tcBorders>
              <w:top w:val="single" w:sz="4" w:space="0" w:color="000000"/>
              <w:left w:val="single" w:sz="4" w:space="0" w:color="000000"/>
              <w:bottom w:val="single" w:sz="4" w:space="0" w:color="000000"/>
              <w:right w:val="single" w:sz="4" w:space="0" w:color="000000"/>
            </w:tcBorders>
          </w:tcPr>
          <w:p w14:paraId="61CF4970" w14:textId="77777777" w:rsidR="00DF276C" w:rsidRDefault="005F117D">
            <w:pPr>
              <w:pStyle w:val="TableParagraph"/>
              <w:spacing w:before="16" w:line="265"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68413550" w14:textId="77777777" w:rsidR="00DF276C" w:rsidRDefault="005F117D">
            <w:pPr>
              <w:pStyle w:val="TableParagraph"/>
              <w:spacing w:before="32"/>
              <w:ind w:right="50"/>
            </w:pPr>
            <w:r>
              <w:rPr>
                <w:spacing w:val="-2"/>
              </w:rPr>
              <w:t>31.12.2025</w:t>
            </w:r>
          </w:p>
        </w:tc>
      </w:tr>
      <w:tr w:rsidR="00DF276C" w14:paraId="30FCED21" w14:textId="77777777">
        <w:trPr>
          <w:trHeight w:val="299"/>
        </w:trPr>
        <w:tc>
          <w:tcPr>
            <w:tcW w:w="4404" w:type="dxa"/>
            <w:tcBorders>
              <w:top w:val="single" w:sz="4" w:space="0" w:color="000000"/>
              <w:bottom w:val="single" w:sz="4" w:space="0" w:color="000000"/>
              <w:right w:val="single" w:sz="4" w:space="0" w:color="000000"/>
            </w:tcBorders>
          </w:tcPr>
          <w:p w14:paraId="31F2D50D" w14:textId="77777777" w:rsidR="00DF276C" w:rsidRDefault="005F117D">
            <w:pPr>
              <w:pStyle w:val="TableParagraph"/>
              <w:ind w:left="69"/>
              <w:jc w:val="left"/>
            </w:pPr>
            <w:r>
              <w:t>HPE</w:t>
            </w:r>
            <w:r>
              <w:rPr>
                <w:spacing w:val="-7"/>
              </w:rPr>
              <w:t xml:space="preserve"> </w:t>
            </w:r>
            <w:r>
              <w:t>MSL2024</w:t>
            </w:r>
            <w:r>
              <w:rPr>
                <w:spacing w:val="-7"/>
              </w:rPr>
              <w:t xml:space="preserve"> </w:t>
            </w:r>
            <w:r>
              <w:t>0-Drive</w:t>
            </w:r>
            <w:r>
              <w:rPr>
                <w:spacing w:val="-7"/>
              </w:rPr>
              <w:t xml:space="preserve"> </w:t>
            </w:r>
            <w:r>
              <w:t>Tape</w:t>
            </w:r>
            <w:r>
              <w:rPr>
                <w:spacing w:val="-7"/>
              </w:rPr>
              <w:t xml:space="preserve"> </w:t>
            </w:r>
            <w:r>
              <w:rPr>
                <w:spacing w:val="-2"/>
              </w:rPr>
              <w:t>Library</w:t>
            </w:r>
          </w:p>
        </w:tc>
        <w:tc>
          <w:tcPr>
            <w:tcW w:w="1367" w:type="dxa"/>
            <w:tcBorders>
              <w:top w:val="single" w:sz="4" w:space="0" w:color="000000"/>
              <w:left w:val="single" w:sz="4" w:space="0" w:color="000000"/>
              <w:bottom w:val="single" w:sz="4" w:space="0" w:color="000000"/>
              <w:right w:val="single" w:sz="4" w:space="0" w:color="000000"/>
            </w:tcBorders>
          </w:tcPr>
          <w:p w14:paraId="4BE41AFB" w14:textId="77777777" w:rsidR="00DF276C" w:rsidRDefault="005F117D">
            <w:pPr>
              <w:pStyle w:val="TableParagraph"/>
              <w:ind w:left="19" w:right="57"/>
              <w:jc w:val="center"/>
            </w:pPr>
            <w:r>
              <w:rPr>
                <w:spacing w:val="-2"/>
              </w:rPr>
              <w:t>DEC512077G</w:t>
            </w:r>
          </w:p>
        </w:tc>
        <w:tc>
          <w:tcPr>
            <w:tcW w:w="1303" w:type="dxa"/>
            <w:tcBorders>
              <w:top w:val="single" w:sz="4" w:space="0" w:color="000000"/>
              <w:left w:val="single" w:sz="4" w:space="0" w:color="000000"/>
              <w:bottom w:val="single" w:sz="4" w:space="0" w:color="000000"/>
              <w:right w:val="single" w:sz="4" w:space="0" w:color="000000"/>
            </w:tcBorders>
          </w:tcPr>
          <w:p w14:paraId="08EBDF10" w14:textId="77777777" w:rsidR="00DF276C" w:rsidRDefault="005F117D">
            <w:pPr>
              <w:pStyle w:val="TableParagraph"/>
              <w:spacing w:before="16" w:line="264" w:lineRule="exact"/>
              <w:ind w:right="53"/>
            </w:pPr>
            <w:r>
              <w:rPr>
                <w:spacing w:val="-2"/>
              </w:rPr>
              <w:t>01.01.2025</w:t>
            </w:r>
          </w:p>
        </w:tc>
        <w:tc>
          <w:tcPr>
            <w:tcW w:w="1326" w:type="dxa"/>
            <w:tcBorders>
              <w:top w:val="single" w:sz="4" w:space="0" w:color="000000"/>
              <w:left w:val="single" w:sz="4" w:space="0" w:color="000000"/>
              <w:bottom w:val="single" w:sz="4" w:space="0" w:color="000000"/>
            </w:tcBorders>
          </w:tcPr>
          <w:p w14:paraId="5BD90E0D" w14:textId="77777777" w:rsidR="00DF276C" w:rsidRDefault="005F117D">
            <w:pPr>
              <w:pStyle w:val="TableParagraph"/>
              <w:ind w:right="50"/>
            </w:pPr>
            <w:r>
              <w:rPr>
                <w:spacing w:val="-2"/>
              </w:rPr>
              <w:t>31.12.2025</w:t>
            </w:r>
          </w:p>
        </w:tc>
      </w:tr>
      <w:tr w:rsidR="00DF276C" w14:paraId="389B21E8" w14:textId="77777777">
        <w:trPr>
          <w:trHeight w:val="313"/>
        </w:trPr>
        <w:tc>
          <w:tcPr>
            <w:tcW w:w="4404" w:type="dxa"/>
            <w:tcBorders>
              <w:top w:val="single" w:sz="4" w:space="0" w:color="000000"/>
              <w:right w:val="single" w:sz="4" w:space="0" w:color="000000"/>
            </w:tcBorders>
          </w:tcPr>
          <w:p w14:paraId="7221CDBF" w14:textId="77777777" w:rsidR="00DF276C" w:rsidRDefault="005F117D">
            <w:pPr>
              <w:pStyle w:val="TableParagraph"/>
              <w:spacing w:before="47" w:line="247" w:lineRule="exact"/>
              <w:ind w:left="69"/>
              <w:jc w:val="left"/>
            </w:pPr>
            <w:r>
              <w:t>HPE</w:t>
            </w:r>
            <w:r>
              <w:rPr>
                <w:spacing w:val="-7"/>
              </w:rPr>
              <w:t xml:space="preserve"> </w:t>
            </w:r>
            <w:r>
              <w:t>MSL2024</w:t>
            </w:r>
            <w:r>
              <w:rPr>
                <w:spacing w:val="-7"/>
              </w:rPr>
              <w:t xml:space="preserve"> </w:t>
            </w:r>
            <w:r>
              <w:t>0-Drive</w:t>
            </w:r>
            <w:r>
              <w:rPr>
                <w:spacing w:val="-7"/>
              </w:rPr>
              <w:t xml:space="preserve"> </w:t>
            </w:r>
            <w:r>
              <w:t>Tape</w:t>
            </w:r>
            <w:r>
              <w:rPr>
                <w:spacing w:val="-7"/>
              </w:rPr>
              <w:t xml:space="preserve"> </w:t>
            </w:r>
            <w:r>
              <w:rPr>
                <w:spacing w:val="-2"/>
              </w:rPr>
              <w:t>Library</w:t>
            </w:r>
          </w:p>
        </w:tc>
        <w:tc>
          <w:tcPr>
            <w:tcW w:w="1367" w:type="dxa"/>
            <w:tcBorders>
              <w:top w:val="single" w:sz="4" w:space="0" w:color="000000"/>
              <w:left w:val="single" w:sz="4" w:space="0" w:color="000000"/>
              <w:right w:val="single" w:sz="4" w:space="0" w:color="000000"/>
            </w:tcBorders>
          </w:tcPr>
          <w:p w14:paraId="15DF1286" w14:textId="77777777" w:rsidR="00DF276C" w:rsidRDefault="005F117D">
            <w:pPr>
              <w:pStyle w:val="TableParagraph"/>
              <w:spacing w:before="47" w:line="247" w:lineRule="exact"/>
              <w:ind w:right="107"/>
              <w:jc w:val="center"/>
            </w:pPr>
            <w:r>
              <w:rPr>
                <w:spacing w:val="-2"/>
              </w:rPr>
              <w:t>DEC512077J</w:t>
            </w:r>
          </w:p>
        </w:tc>
        <w:tc>
          <w:tcPr>
            <w:tcW w:w="1303" w:type="dxa"/>
            <w:tcBorders>
              <w:top w:val="single" w:sz="4" w:space="0" w:color="000000"/>
              <w:left w:val="single" w:sz="4" w:space="0" w:color="000000"/>
              <w:right w:val="single" w:sz="4" w:space="0" w:color="000000"/>
            </w:tcBorders>
          </w:tcPr>
          <w:p w14:paraId="29D65527" w14:textId="77777777" w:rsidR="00DF276C" w:rsidRDefault="005F117D">
            <w:pPr>
              <w:pStyle w:val="TableParagraph"/>
              <w:spacing w:before="23" w:line="240" w:lineRule="auto"/>
              <w:ind w:right="53"/>
            </w:pPr>
            <w:r>
              <w:rPr>
                <w:spacing w:val="-2"/>
              </w:rPr>
              <w:t>01.01.2025</w:t>
            </w:r>
          </w:p>
        </w:tc>
        <w:tc>
          <w:tcPr>
            <w:tcW w:w="1326" w:type="dxa"/>
            <w:tcBorders>
              <w:top w:val="single" w:sz="4" w:space="0" w:color="000000"/>
              <w:left w:val="single" w:sz="4" w:space="0" w:color="000000"/>
            </w:tcBorders>
          </w:tcPr>
          <w:p w14:paraId="1E8D9508" w14:textId="77777777" w:rsidR="00DF276C" w:rsidRDefault="005F117D">
            <w:pPr>
              <w:pStyle w:val="TableParagraph"/>
              <w:spacing w:before="47" w:line="247" w:lineRule="exact"/>
              <w:ind w:right="50"/>
            </w:pPr>
            <w:r>
              <w:rPr>
                <w:spacing w:val="-2"/>
              </w:rPr>
              <w:t>31.12.2025</w:t>
            </w:r>
          </w:p>
        </w:tc>
      </w:tr>
    </w:tbl>
    <w:p w14:paraId="32709E7E" w14:textId="77777777" w:rsidR="00DF276C" w:rsidRDefault="00DF276C">
      <w:pPr>
        <w:spacing w:line="247" w:lineRule="exact"/>
        <w:sectPr w:rsidR="00DF276C">
          <w:pgSz w:w="11910" w:h="16840"/>
          <w:pgMar w:top="1600" w:right="180" w:bottom="1040" w:left="1140" w:header="680" w:footer="856" w:gutter="0"/>
          <w:cols w:space="708"/>
        </w:sectPr>
      </w:pPr>
    </w:p>
    <w:p w14:paraId="257D201E" w14:textId="77777777" w:rsidR="00DF276C" w:rsidRDefault="00DF276C">
      <w:pPr>
        <w:pStyle w:val="Zkladntext"/>
        <w:spacing w:before="44"/>
        <w:rPr>
          <w:sz w:val="28"/>
        </w:rPr>
      </w:pPr>
    </w:p>
    <w:p w14:paraId="4C45D84B" w14:textId="77777777" w:rsidR="00DF276C" w:rsidRDefault="005F117D">
      <w:pPr>
        <w:spacing w:before="1"/>
        <w:ind w:left="703"/>
        <w:rPr>
          <w:sz w:val="28"/>
        </w:rPr>
      </w:pPr>
      <w:r>
        <w:rPr>
          <w:color w:val="404040"/>
          <w:sz w:val="28"/>
        </w:rPr>
        <w:t>Příloha</w:t>
      </w:r>
      <w:r>
        <w:rPr>
          <w:color w:val="404040"/>
          <w:spacing w:val="-8"/>
          <w:sz w:val="28"/>
        </w:rPr>
        <w:t xml:space="preserve"> </w:t>
      </w:r>
      <w:r>
        <w:rPr>
          <w:color w:val="404040"/>
          <w:sz w:val="28"/>
        </w:rPr>
        <w:t>č.</w:t>
      </w:r>
      <w:r>
        <w:rPr>
          <w:color w:val="404040"/>
          <w:spacing w:val="-8"/>
          <w:sz w:val="28"/>
        </w:rPr>
        <w:t xml:space="preserve"> </w:t>
      </w:r>
      <w:r>
        <w:rPr>
          <w:color w:val="404040"/>
          <w:sz w:val="28"/>
        </w:rPr>
        <w:t>3:</w:t>
      </w:r>
      <w:r>
        <w:rPr>
          <w:color w:val="404040"/>
          <w:spacing w:val="-7"/>
          <w:sz w:val="28"/>
        </w:rPr>
        <w:t xml:space="preserve"> </w:t>
      </w:r>
      <w:r>
        <w:rPr>
          <w:color w:val="404040"/>
          <w:sz w:val="28"/>
        </w:rPr>
        <w:t>Předávací</w:t>
      </w:r>
      <w:r>
        <w:rPr>
          <w:color w:val="404040"/>
          <w:spacing w:val="-7"/>
          <w:sz w:val="28"/>
        </w:rPr>
        <w:t xml:space="preserve"> </w:t>
      </w:r>
      <w:r>
        <w:rPr>
          <w:color w:val="404040"/>
          <w:spacing w:val="-2"/>
          <w:sz w:val="28"/>
        </w:rPr>
        <w:t>protokol</w:t>
      </w:r>
    </w:p>
    <w:p w14:paraId="2E879455" w14:textId="77777777" w:rsidR="00DF276C" w:rsidRDefault="00DF276C">
      <w:pPr>
        <w:pStyle w:val="Zkladntext"/>
        <w:spacing w:before="0"/>
        <w:rPr>
          <w:sz w:val="20"/>
        </w:rPr>
      </w:pPr>
    </w:p>
    <w:p w14:paraId="2252479D" w14:textId="77777777" w:rsidR="00DF276C" w:rsidRDefault="00DF276C">
      <w:pPr>
        <w:pStyle w:val="Zkladntext"/>
        <w:spacing w:before="0"/>
        <w:rPr>
          <w:sz w:val="20"/>
        </w:rPr>
      </w:pPr>
    </w:p>
    <w:p w14:paraId="4992177E" w14:textId="77777777" w:rsidR="00DF276C" w:rsidRDefault="00DF276C">
      <w:pPr>
        <w:pStyle w:val="Zkladntext"/>
        <w:spacing w:before="57"/>
        <w:rPr>
          <w:sz w:val="20"/>
        </w:rPr>
      </w:pPr>
    </w:p>
    <w:tbl>
      <w:tblPr>
        <w:tblStyle w:val="TableNormal"/>
        <w:tblW w:w="0" w:type="auto"/>
        <w:tblInd w:w="696"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2496"/>
        <w:gridCol w:w="7214"/>
      </w:tblGrid>
      <w:tr w:rsidR="00DF276C" w14:paraId="20D9DFD3" w14:textId="77777777">
        <w:trPr>
          <w:trHeight w:val="444"/>
        </w:trPr>
        <w:tc>
          <w:tcPr>
            <w:tcW w:w="2496" w:type="dxa"/>
            <w:tcBorders>
              <w:left w:val="nil"/>
              <w:bottom w:val="single" w:sz="6" w:space="0" w:color="00AFEF"/>
              <w:right w:val="single" w:sz="6" w:space="0" w:color="00AFEF"/>
            </w:tcBorders>
          </w:tcPr>
          <w:p w14:paraId="049C253A" w14:textId="77777777" w:rsidR="00DF276C" w:rsidRDefault="005F117D">
            <w:pPr>
              <w:pStyle w:val="TableParagraph"/>
              <w:spacing w:before="96" w:line="240" w:lineRule="auto"/>
              <w:ind w:left="84"/>
              <w:jc w:val="left"/>
              <w:rPr>
                <w:rFonts w:ascii="Arial"/>
                <w:b/>
              </w:rPr>
            </w:pPr>
            <w:r>
              <w:rPr>
                <w:rFonts w:ascii="Arial"/>
                <w:b/>
                <w:color w:val="404040"/>
                <w:spacing w:val="-2"/>
              </w:rPr>
              <w:t>Dodavatel</w:t>
            </w:r>
          </w:p>
        </w:tc>
        <w:tc>
          <w:tcPr>
            <w:tcW w:w="7214" w:type="dxa"/>
            <w:tcBorders>
              <w:left w:val="single" w:sz="6" w:space="0" w:color="00AFEF"/>
              <w:bottom w:val="single" w:sz="6" w:space="0" w:color="00AFEF"/>
              <w:right w:val="nil"/>
            </w:tcBorders>
          </w:tcPr>
          <w:p w14:paraId="754CDD7C" w14:textId="77777777" w:rsidR="00DF276C" w:rsidRDefault="00DF276C">
            <w:pPr>
              <w:pStyle w:val="TableParagraph"/>
              <w:spacing w:before="0" w:line="240" w:lineRule="auto"/>
              <w:jc w:val="left"/>
              <w:rPr>
                <w:rFonts w:ascii="Times New Roman"/>
                <w:sz w:val="20"/>
              </w:rPr>
            </w:pPr>
          </w:p>
        </w:tc>
      </w:tr>
      <w:tr w:rsidR="00DF276C" w14:paraId="2413271C" w14:textId="77777777">
        <w:trPr>
          <w:trHeight w:val="438"/>
        </w:trPr>
        <w:tc>
          <w:tcPr>
            <w:tcW w:w="2496" w:type="dxa"/>
            <w:tcBorders>
              <w:top w:val="single" w:sz="6" w:space="0" w:color="00AFEF"/>
              <w:left w:val="nil"/>
              <w:bottom w:val="single" w:sz="6" w:space="0" w:color="00AFEF"/>
              <w:right w:val="single" w:sz="6" w:space="0" w:color="00AFEF"/>
            </w:tcBorders>
          </w:tcPr>
          <w:p w14:paraId="616C6C34" w14:textId="77777777" w:rsidR="00DF276C" w:rsidRDefault="005F117D">
            <w:pPr>
              <w:pStyle w:val="TableParagraph"/>
              <w:spacing w:before="92" w:line="240" w:lineRule="auto"/>
              <w:ind w:left="84"/>
              <w:jc w:val="left"/>
              <w:rPr>
                <w:rFonts w:ascii="Arial"/>
                <w:b/>
              </w:rPr>
            </w:pPr>
            <w:r>
              <w:rPr>
                <w:rFonts w:ascii="Arial"/>
                <w:b/>
                <w:color w:val="404040"/>
                <w:spacing w:val="-2"/>
              </w:rPr>
              <w:t>Objednatel</w:t>
            </w:r>
          </w:p>
        </w:tc>
        <w:tc>
          <w:tcPr>
            <w:tcW w:w="7214" w:type="dxa"/>
            <w:tcBorders>
              <w:top w:val="single" w:sz="6" w:space="0" w:color="00AFEF"/>
              <w:left w:val="single" w:sz="6" w:space="0" w:color="00AFEF"/>
              <w:bottom w:val="single" w:sz="6" w:space="0" w:color="00AFEF"/>
              <w:right w:val="nil"/>
            </w:tcBorders>
          </w:tcPr>
          <w:p w14:paraId="177FFCD5" w14:textId="77777777" w:rsidR="00DF276C" w:rsidRDefault="005F117D">
            <w:pPr>
              <w:pStyle w:val="TableParagraph"/>
              <w:spacing w:before="92" w:line="240" w:lineRule="auto"/>
              <w:ind w:left="63"/>
              <w:jc w:val="left"/>
              <w:rPr>
                <w:rFonts w:ascii="Arial" w:hAnsi="Arial"/>
              </w:rPr>
            </w:pPr>
            <w:r>
              <w:rPr>
                <w:rFonts w:ascii="Arial" w:hAnsi="Arial"/>
                <w:color w:val="404040"/>
              </w:rPr>
              <w:t>Národní</w:t>
            </w:r>
            <w:r>
              <w:rPr>
                <w:rFonts w:ascii="Arial" w:hAnsi="Arial"/>
                <w:color w:val="404040"/>
                <w:spacing w:val="-8"/>
              </w:rPr>
              <w:t xml:space="preserve"> </w:t>
            </w:r>
            <w:r>
              <w:rPr>
                <w:rFonts w:ascii="Arial" w:hAnsi="Arial"/>
                <w:color w:val="404040"/>
              </w:rPr>
              <w:t>agentura</w:t>
            </w:r>
            <w:r>
              <w:rPr>
                <w:rFonts w:ascii="Arial" w:hAnsi="Arial"/>
                <w:color w:val="404040"/>
                <w:spacing w:val="-8"/>
              </w:rPr>
              <w:t xml:space="preserve"> </w:t>
            </w:r>
            <w:r>
              <w:rPr>
                <w:rFonts w:ascii="Arial" w:hAnsi="Arial"/>
                <w:color w:val="404040"/>
              </w:rPr>
              <w:t>pro</w:t>
            </w:r>
            <w:r>
              <w:rPr>
                <w:rFonts w:ascii="Arial" w:hAnsi="Arial"/>
                <w:color w:val="404040"/>
                <w:spacing w:val="-8"/>
              </w:rPr>
              <w:t xml:space="preserve"> </w:t>
            </w:r>
            <w:r>
              <w:rPr>
                <w:rFonts w:ascii="Arial" w:hAnsi="Arial"/>
                <w:color w:val="404040"/>
              </w:rPr>
              <w:t>komunikační</w:t>
            </w:r>
            <w:r>
              <w:rPr>
                <w:rFonts w:ascii="Arial" w:hAnsi="Arial"/>
                <w:color w:val="404040"/>
                <w:spacing w:val="-7"/>
              </w:rPr>
              <w:t xml:space="preserve"> </w:t>
            </w:r>
            <w:r>
              <w:rPr>
                <w:rFonts w:ascii="Arial" w:hAnsi="Arial"/>
                <w:color w:val="404040"/>
              </w:rPr>
              <w:t>a</w:t>
            </w:r>
            <w:r>
              <w:rPr>
                <w:rFonts w:ascii="Arial" w:hAnsi="Arial"/>
                <w:color w:val="404040"/>
                <w:spacing w:val="-9"/>
              </w:rPr>
              <w:t xml:space="preserve"> </w:t>
            </w:r>
            <w:r>
              <w:rPr>
                <w:rFonts w:ascii="Arial" w:hAnsi="Arial"/>
                <w:color w:val="404040"/>
              </w:rPr>
              <w:t>informační</w:t>
            </w:r>
            <w:r>
              <w:rPr>
                <w:rFonts w:ascii="Arial" w:hAnsi="Arial"/>
                <w:color w:val="404040"/>
                <w:spacing w:val="-7"/>
              </w:rPr>
              <w:t xml:space="preserve"> </w:t>
            </w:r>
            <w:r>
              <w:rPr>
                <w:rFonts w:ascii="Arial" w:hAnsi="Arial"/>
                <w:color w:val="404040"/>
              </w:rPr>
              <w:t>technologie,</w:t>
            </w:r>
            <w:r>
              <w:rPr>
                <w:rFonts w:ascii="Arial" w:hAnsi="Arial"/>
                <w:color w:val="404040"/>
                <w:spacing w:val="-9"/>
              </w:rPr>
              <w:t xml:space="preserve"> </w:t>
            </w:r>
            <w:r>
              <w:rPr>
                <w:rFonts w:ascii="Arial" w:hAnsi="Arial"/>
                <w:color w:val="404040"/>
              </w:rPr>
              <w:t>s.</w:t>
            </w:r>
            <w:r>
              <w:rPr>
                <w:rFonts w:ascii="Arial" w:hAnsi="Arial"/>
                <w:color w:val="404040"/>
                <w:spacing w:val="-8"/>
              </w:rPr>
              <w:t xml:space="preserve"> </w:t>
            </w:r>
            <w:r>
              <w:rPr>
                <w:rFonts w:ascii="Arial" w:hAnsi="Arial"/>
                <w:color w:val="404040"/>
                <w:spacing w:val="-5"/>
              </w:rPr>
              <w:t>p.</w:t>
            </w:r>
          </w:p>
        </w:tc>
      </w:tr>
      <w:tr w:rsidR="00DF276C" w14:paraId="75A17FBC" w14:textId="77777777">
        <w:trPr>
          <w:trHeight w:val="438"/>
        </w:trPr>
        <w:tc>
          <w:tcPr>
            <w:tcW w:w="2496" w:type="dxa"/>
            <w:tcBorders>
              <w:top w:val="single" w:sz="6" w:space="0" w:color="00AFEF"/>
              <w:left w:val="nil"/>
              <w:bottom w:val="single" w:sz="6" w:space="0" w:color="00AFEF"/>
              <w:right w:val="single" w:sz="6" w:space="0" w:color="00AFEF"/>
            </w:tcBorders>
          </w:tcPr>
          <w:p w14:paraId="0DD02BB3" w14:textId="77777777" w:rsidR="00DF276C" w:rsidRDefault="005F117D">
            <w:pPr>
              <w:pStyle w:val="TableParagraph"/>
              <w:spacing w:before="93" w:line="240" w:lineRule="auto"/>
              <w:ind w:left="84"/>
              <w:jc w:val="left"/>
              <w:rPr>
                <w:rFonts w:ascii="Arial"/>
                <w:b/>
              </w:rPr>
            </w:pPr>
            <w:r>
              <w:rPr>
                <w:rFonts w:ascii="Arial"/>
                <w:b/>
                <w:color w:val="404040"/>
                <w:spacing w:val="-2"/>
              </w:rPr>
              <w:t>Smlouva</w:t>
            </w:r>
          </w:p>
        </w:tc>
        <w:tc>
          <w:tcPr>
            <w:tcW w:w="7214" w:type="dxa"/>
            <w:tcBorders>
              <w:top w:val="single" w:sz="6" w:space="0" w:color="00AFEF"/>
              <w:left w:val="single" w:sz="6" w:space="0" w:color="00AFEF"/>
              <w:bottom w:val="single" w:sz="6" w:space="0" w:color="00AFEF"/>
              <w:right w:val="nil"/>
            </w:tcBorders>
          </w:tcPr>
          <w:p w14:paraId="0629334B" w14:textId="77777777" w:rsidR="00DF276C" w:rsidRDefault="005F117D">
            <w:pPr>
              <w:pStyle w:val="TableParagraph"/>
              <w:spacing w:before="93" w:line="240" w:lineRule="auto"/>
              <w:ind w:left="63"/>
              <w:jc w:val="left"/>
              <w:rPr>
                <w:rFonts w:ascii="Arial" w:hAnsi="Arial"/>
                <w:i/>
              </w:rPr>
            </w:pPr>
            <w:r>
              <w:rPr>
                <w:rFonts w:ascii="Arial" w:hAnsi="Arial"/>
                <w:i/>
                <w:color w:val="404040"/>
              </w:rPr>
              <w:t>Číslo</w:t>
            </w:r>
            <w:r>
              <w:rPr>
                <w:rFonts w:ascii="Arial" w:hAnsi="Arial"/>
                <w:i/>
                <w:color w:val="404040"/>
                <w:spacing w:val="-9"/>
              </w:rPr>
              <w:t xml:space="preserve"> </w:t>
            </w:r>
            <w:r>
              <w:rPr>
                <w:rFonts w:ascii="Arial" w:hAnsi="Arial"/>
                <w:i/>
                <w:color w:val="404040"/>
              </w:rPr>
              <w:t>platné</w:t>
            </w:r>
            <w:r>
              <w:rPr>
                <w:rFonts w:ascii="Arial" w:hAnsi="Arial"/>
                <w:i/>
                <w:color w:val="404040"/>
                <w:spacing w:val="-6"/>
              </w:rPr>
              <w:t xml:space="preserve"> </w:t>
            </w:r>
            <w:r>
              <w:rPr>
                <w:rFonts w:ascii="Arial" w:hAnsi="Arial"/>
                <w:i/>
                <w:color w:val="404040"/>
                <w:spacing w:val="-2"/>
              </w:rPr>
              <w:t>smlouvy</w:t>
            </w:r>
          </w:p>
        </w:tc>
      </w:tr>
      <w:tr w:rsidR="00DF276C" w14:paraId="02407FC9" w14:textId="77777777">
        <w:trPr>
          <w:trHeight w:val="570"/>
        </w:trPr>
        <w:tc>
          <w:tcPr>
            <w:tcW w:w="2496" w:type="dxa"/>
            <w:tcBorders>
              <w:top w:val="single" w:sz="6" w:space="0" w:color="00AFEF"/>
              <w:left w:val="nil"/>
              <w:right w:val="single" w:sz="6" w:space="0" w:color="00AFEF"/>
            </w:tcBorders>
          </w:tcPr>
          <w:p w14:paraId="4FAE580A" w14:textId="77777777" w:rsidR="00DF276C" w:rsidRDefault="005F117D">
            <w:pPr>
              <w:pStyle w:val="TableParagraph"/>
              <w:spacing w:before="159" w:line="240" w:lineRule="auto"/>
              <w:ind w:left="84"/>
              <w:jc w:val="left"/>
              <w:rPr>
                <w:rFonts w:ascii="Arial" w:hAnsi="Arial"/>
                <w:b/>
              </w:rPr>
            </w:pPr>
            <w:r>
              <w:rPr>
                <w:rFonts w:ascii="Arial" w:hAnsi="Arial"/>
                <w:b/>
                <w:color w:val="404040"/>
              </w:rPr>
              <w:t>Datum</w:t>
            </w:r>
            <w:r>
              <w:rPr>
                <w:rFonts w:ascii="Arial" w:hAnsi="Arial"/>
                <w:b/>
                <w:color w:val="404040"/>
                <w:spacing w:val="-8"/>
              </w:rPr>
              <w:t xml:space="preserve"> </w:t>
            </w:r>
            <w:r>
              <w:rPr>
                <w:rFonts w:ascii="Arial" w:hAnsi="Arial"/>
                <w:b/>
                <w:color w:val="404040"/>
                <w:spacing w:val="-2"/>
              </w:rPr>
              <w:t>předání</w:t>
            </w:r>
          </w:p>
        </w:tc>
        <w:tc>
          <w:tcPr>
            <w:tcW w:w="7214" w:type="dxa"/>
            <w:tcBorders>
              <w:top w:val="single" w:sz="6" w:space="0" w:color="00AFEF"/>
              <w:left w:val="single" w:sz="6" w:space="0" w:color="00AFEF"/>
              <w:right w:val="nil"/>
            </w:tcBorders>
          </w:tcPr>
          <w:p w14:paraId="6E746480" w14:textId="77777777" w:rsidR="00DF276C" w:rsidRDefault="005F117D">
            <w:pPr>
              <w:pStyle w:val="TableParagraph"/>
              <w:spacing w:before="159" w:line="240" w:lineRule="auto"/>
              <w:ind w:left="63"/>
              <w:jc w:val="left"/>
              <w:rPr>
                <w:rFonts w:ascii="Arial"/>
                <w:i/>
              </w:rPr>
            </w:pPr>
            <w:r>
              <w:rPr>
                <w:rFonts w:ascii="Arial"/>
                <w:i/>
                <w:color w:val="404040"/>
                <w:spacing w:val="-2"/>
              </w:rPr>
              <w:t>Datum</w:t>
            </w:r>
          </w:p>
        </w:tc>
      </w:tr>
    </w:tbl>
    <w:p w14:paraId="7F72EA1A" w14:textId="77777777" w:rsidR="00DF276C" w:rsidRDefault="00DF276C">
      <w:pPr>
        <w:pStyle w:val="Zkladntext"/>
        <w:spacing w:before="0"/>
        <w:rPr>
          <w:sz w:val="20"/>
        </w:rPr>
      </w:pPr>
    </w:p>
    <w:p w14:paraId="768BEE77" w14:textId="77777777" w:rsidR="00DF276C" w:rsidRDefault="00DF276C">
      <w:pPr>
        <w:pStyle w:val="Zkladntext"/>
        <w:spacing w:before="16"/>
        <w:rPr>
          <w:sz w:val="20"/>
        </w:rPr>
      </w:pPr>
    </w:p>
    <w:tbl>
      <w:tblPr>
        <w:tblStyle w:val="TableNormal"/>
        <w:tblW w:w="0" w:type="auto"/>
        <w:tblInd w:w="559" w:type="dxa"/>
        <w:tblLayout w:type="fixed"/>
        <w:tblLook w:val="01E0" w:firstRow="1" w:lastRow="1" w:firstColumn="1" w:lastColumn="1" w:noHBand="0" w:noVBand="0"/>
      </w:tblPr>
      <w:tblGrid>
        <w:gridCol w:w="9791"/>
      </w:tblGrid>
      <w:tr w:rsidR="00DF276C" w14:paraId="7D09F880" w14:textId="77777777">
        <w:trPr>
          <w:trHeight w:val="381"/>
        </w:trPr>
        <w:tc>
          <w:tcPr>
            <w:tcW w:w="9791" w:type="dxa"/>
            <w:shd w:val="clear" w:color="auto" w:fill="00AFEF"/>
          </w:tcPr>
          <w:p w14:paraId="71484848" w14:textId="77777777" w:rsidR="00DF276C" w:rsidRDefault="005F117D">
            <w:pPr>
              <w:pStyle w:val="TableParagraph"/>
              <w:spacing w:before="63" w:line="240" w:lineRule="auto"/>
              <w:ind w:left="79"/>
              <w:jc w:val="left"/>
              <w:rPr>
                <w:rFonts w:ascii="Arial"/>
              </w:rPr>
            </w:pPr>
            <w:r>
              <w:rPr>
                <w:rFonts w:ascii="Arial"/>
                <w:color w:val="404040"/>
                <w:spacing w:val="-2"/>
              </w:rPr>
              <w:t>Popis</w:t>
            </w:r>
          </w:p>
        </w:tc>
      </w:tr>
      <w:tr w:rsidR="00DF276C" w14:paraId="4BC68E16" w14:textId="77777777">
        <w:trPr>
          <w:trHeight w:val="452"/>
        </w:trPr>
        <w:tc>
          <w:tcPr>
            <w:tcW w:w="9791" w:type="dxa"/>
            <w:tcBorders>
              <w:bottom w:val="single" w:sz="4" w:space="0" w:color="00AFEF"/>
            </w:tcBorders>
          </w:tcPr>
          <w:p w14:paraId="028F3A91" w14:textId="77777777" w:rsidR="00DF276C" w:rsidRDefault="005F117D">
            <w:pPr>
              <w:pStyle w:val="TableParagraph"/>
              <w:spacing w:before="99" w:line="240" w:lineRule="auto"/>
              <w:ind w:left="79"/>
              <w:jc w:val="left"/>
              <w:rPr>
                <w:rFonts w:ascii="Arial" w:hAnsi="Arial"/>
              </w:rPr>
            </w:pPr>
            <w:r>
              <w:rPr>
                <w:rFonts w:ascii="Arial" w:hAnsi="Arial"/>
                <w:color w:val="404040"/>
              </w:rPr>
              <w:t>Popis</w:t>
            </w:r>
            <w:r>
              <w:rPr>
                <w:rFonts w:ascii="Arial" w:hAnsi="Arial"/>
                <w:color w:val="404040"/>
                <w:spacing w:val="-9"/>
              </w:rPr>
              <w:t xml:space="preserve"> </w:t>
            </w:r>
            <w:r>
              <w:rPr>
                <w:rFonts w:ascii="Arial" w:hAnsi="Arial"/>
                <w:color w:val="404040"/>
              </w:rPr>
              <w:t>Paušální</w:t>
            </w:r>
            <w:r>
              <w:rPr>
                <w:rFonts w:ascii="Arial" w:hAnsi="Arial"/>
                <w:color w:val="404040"/>
                <w:spacing w:val="-9"/>
              </w:rPr>
              <w:t xml:space="preserve"> </w:t>
            </w:r>
            <w:r>
              <w:rPr>
                <w:rFonts w:ascii="Arial" w:hAnsi="Arial"/>
                <w:color w:val="404040"/>
                <w:spacing w:val="-2"/>
              </w:rPr>
              <w:t>služby</w:t>
            </w:r>
          </w:p>
        </w:tc>
      </w:tr>
    </w:tbl>
    <w:p w14:paraId="1B45D1CA" w14:textId="77777777" w:rsidR="00DF276C" w:rsidRDefault="00DF276C">
      <w:pPr>
        <w:pStyle w:val="Zkladntext"/>
        <w:spacing w:before="0"/>
      </w:pPr>
    </w:p>
    <w:p w14:paraId="608DFD29" w14:textId="77777777" w:rsidR="00DF276C" w:rsidRDefault="00DF276C">
      <w:pPr>
        <w:pStyle w:val="Zkladntext"/>
        <w:spacing w:before="28"/>
      </w:pPr>
    </w:p>
    <w:p w14:paraId="4235F260" w14:textId="77777777" w:rsidR="00DF276C" w:rsidRDefault="005F117D">
      <w:pPr>
        <w:pStyle w:val="Zkladntext"/>
        <w:spacing w:before="0" w:line="312" w:lineRule="auto"/>
        <w:ind w:left="703"/>
      </w:pPr>
      <w:r>
        <w:rPr>
          <w:color w:val="404040"/>
        </w:rPr>
        <w:t>Objednatel a Dodavatel svým podpisem stvrzují předání a převzetí Paušální služby dle výše</w:t>
      </w:r>
      <w:r>
        <w:rPr>
          <w:color w:val="404040"/>
          <w:spacing w:val="40"/>
        </w:rPr>
        <w:t xml:space="preserve"> </w:t>
      </w:r>
      <w:r>
        <w:rPr>
          <w:color w:val="404040"/>
        </w:rPr>
        <w:t>specifikované Smlouvy.</w:t>
      </w:r>
    </w:p>
    <w:p w14:paraId="2AA0169B" w14:textId="77777777" w:rsidR="00DF276C" w:rsidRDefault="00DF276C">
      <w:pPr>
        <w:pStyle w:val="Zkladntext"/>
        <w:spacing w:before="0"/>
      </w:pPr>
    </w:p>
    <w:p w14:paraId="5A9007F5" w14:textId="77777777" w:rsidR="00DF276C" w:rsidRDefault="00DF276C">
      <w:pPr>
        <w:pStyle w:val="Zkladntext"/>
        <w:spacing w:before="222"/>
      </w:pPr>
    </w:p>
    <w:p w14:paraId="628E1F10" w14:textId="77777777" w:rsidR="00DF276C" w:rsidRDefault="005F117D">
      <w:pPr>
        <w:pStyle w:val="Zkladntext"/>
        <w:spacing w:before="1"/>
        <w:ind w:left="703"/>
      </w:pPr>
      <w:r>
        <w:rPr>
          <w:color w:val="404040"/>
        </w:rPr>
        <w:t>V</w:t>
      </w:r>
      <w:r>
        <w:rPr>
          <w:color w:val="404040"/>
          <w:spacing w:val="-4"/>
        </w:rPr>
        <w:t xml:space="preserve"> </w:t>
      </w:r>
      <w:r>
        <w:rPr>
          <w:color w:val="404040"/>
        </w:rPr>
        <w:t>Praze</w:t>
      </w:r>
      <w:r>
        <w:rPr>
          <w:color w:val="404040"/>
          <w:spacing w:val="-4"/>
        </w:rPr>
        <w:t xml:space="preserve"> </w:t>
      </w:r>
      <w:r>
        <w:rPr>
          <w:color w:val="404040"/>
        </w:rPr>
        <w:t>dne</w:t>
      </w:r>
      <w:r>
        <w:rPr>
          <w:color w:val="404040"/>
          <w:spacing w:val="-4"/>
        </w:rPr>
        <w:t xml:space="preserve"> </w:t>
      </w:r>
      <w:r>
        <w:rPr>
          <w:color w:val="404040"/>
          <w:spacing w:val="-2"/>
        </w:rPr>
        <w:t>xx.xx.xxxx</w:t>
      </w:r>
    </w:p>
    <w:p w14:paraId="014A9995" w14:textId="77777777" w:rsidR="00DF276C" w:rsidRDefault="00DF276C">
      <w:pPr>
        <w:pStyle w:val="Zkladntext"/>
        <w:spacing w:before="41"/>
        <w:rPr>
          <w:sz w:val="20"/>
        </w:rPr>
      </w:pPr>
    </w:p>
    <w:tbl>
      <w:tblPr>
        <w:tblStyle w:val="TableNormal"/>
        <w:tblW w:w="0" w:type="auto"/>
        <w:tblInd w:w="710"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2728"/>
        <w:gridCol w:w="2730"/>
        <w:gridCol w:w="4308"/>
      </w:tblGrid>
      <w:tr w:rsidR="00DF276C" w14:paraId="6714D50F" w14:textId="77777777">
        <w:trPr>
          <w:trHeight w:val="439"/>
        </w:trPr>
        <w:tc>
          <w:tcPr>
            <w:tcW w:w="2728" w:type="dxa"/>
            <w:tcBorders>
              <w:top w:val="nil"/>
              <w:left w:val="nil"/>
              <w:bottom w:val="nil"/>
            </w:tcBorders>
            <w:shd w:val="clear" w:color="auto" w:fill="00AFEF"/>
          </w:tcPr>
          <w:p w14:paraId="25F2AAC5" w14:textId="77777777" w:rsidR="00DF276C" w:rsidRDefault="005F117D">
            <w:pPr>
              <w:pStyle w:val="TableParagraph"/>
              <w:spacing w:before="104" w:line="240" w:lineRule="auto"/>
              <w:ind w:left="69"/>
              <w:jc w:val="left"/>
              <w:rPr>
                <w:rFonts w:ascii="Arial" w:hAnsi="Arial"/>
              </w:rPr>
            </w:pPr>
            <w:r>
              <w:rPr>
                <w:rFonts w:ascii="Arial" w:hAnsi="Arial"/>
                <w:color w:val="404040"/>
                <w:spacing w:val="-2"/>
              </w:rPr>
              <w:t>Společnost</w:t>
            </w:r>
          </w:p>
        </w:tc>
        <w:tc>
          <w:tcPr>
            <w:tcW w:w="2730" w:type="dxa"/>
            <w:tcBorders>
              <w:top w:val="nil"/>
              <w:bottom w:val="nil"/>
            </w:tcBorders>
            <w:shd w:val="clear" w:color="auto" w:fill="00AFEF"/>
          </w:tcPr>
          <w:p w14:paraId="698DFF89" w14:textId="77777777" w:rsidR="00DF276C" w:rsidRDefault="005F117D">
            <w:pPr>
              <w:pStyle w:val="TableParagraph"/>
              <w:spacing w:before="104" w:line="240" w:lineRule="auto"/>
              <w:ind w:left="64"/>
              <w:jc w:val="left"/>
              <w:rPr>
                <w:rFonts w:ascii="Arial" w:hAnsi="Arial"/>
              </w:rPr>
            </w:pPr>
            <w:r>
              <w:rPr>
                <w:rFonts w:ascii="Arial" w:hAnsi="Arial"/>
                <w:color w:val="404040"/>
                <w:spacing w:val="-2"/>
              </w:rPr>
              <w:t>Jméno</w:t>
            </w:r>
          </w:p>
        </w:tc>
        <w:tc>
          <w:tcPr>
            <w:tcW w:w="4308" w:type="dxa"/>
            <w:tcBorders>
              <w:top w:val="nil"/>
              <w:bottom w:val="nil"/>
              <w:right w:val="nil"/>
            </w:tcBorders>
            <w:shd w:val="clear" w:color="auto" w:fill="00AFEF"/>
          </w:tcPr>
          <w:p w14:paraId="07912A6A" w14:textId="77777777" w:rsidR="00DF276C" w:rsidRDefault="005F117D">
            <w:pPr>
              <w:pStyle w:val="TableParagraph"/>
              <w:spacing w:before="104" w:line="240" w:lineRule="auto"/>
              <w:ind w:left="64"/>
              <w:jc w:val="left"/>
              <w:rPr>
                <w:rFonts w:ascii="Arial"/>
              </w:rPr>
            </w:pPr>
            <w:r>
              <w:rPr>
                <w:rFonts w:ascii="Arial"/>
                <w:color w:val="404040"/>
                <w:spacing w:val="-2"/>
              </w:rPr>
              <w:t>Podpis</w:t>
            </w:r>
          </w:p>
        </w:tc>
      </w:tr>
      <w:tr w:rsidR="00DF276C" w14:paraId="463E381E" w14:textId="77777777">
        <w:trPr>
          <w:trHeight w:val="562"/>
        </w:trPr>
        <w:tc>
          <w:tcPr>
            <w:tcW w:w="2728" w:type="dxa"/>
            <w:tcBorders>
              <w:left w:val="nil"/>
            </w:tcBorders>
          </w:tcPr>
          <w:p w14:paraId="253E9544" w14:textId="77777777" w:rsidR="00DF276C" w:rsidRDefault="005F117D">
            <w:pPr>
              <w:pStyle w:val="TableParagraph"/>
              <w:spacing w:before="144" w:line="240" w:lineRule="auto"/>
              <w:ind w:left="69"/>
              <w:jc w:val="left"/>
              <w:rPr>
                <w:rFonts w:ascii="Arial" w:hAnsi="Arial"/>
              </w:rPr>
            </w:pPr>
            <w:r>
              <w:rPr>
                <w:rFonts w:ascii="Arial" w:hAnsi="Arial"/>
                <w:color w:val="404040"/>
              </w:rPr>
              <w:t>Předal</w:t>
            </w:r>
            <w:r>
              <w:rPr>
                <w:rFonts w:ascii="Arial" w:hAnsi="Arial"/>
                <w:color w:val="404040"/>
                <w:spacing w:val="-5"/>
              </w:rPr>
              <w:t xml:space="preserve"> </w:t>
            </w:r>
            <w:r>
              <w:rPr>
                <w:rFonts w:ascii="Arial" w:hAnsi="Arial"/>
                <w:color w:val="404040"/>
              </w:rPr>
              <w:t>za</w:t>
            </w:r>
            <w:r>
              <w:rPr>
                <w:rFonts w:ascii="Arial" w:hAnsi="Arial"/>
                <w:color w:val="404040"/>
                <w:spacing w:val="-5"/>
              </w:rPr>
              <w:t xml:space="preserve"> </w:t>
            </w:r>
            <w:r>
              <w:rPr>
                <w:rFonts w:ascii="Arial" w:hAnsi="Arial"/>
                <w:color w:val="404040"/>
                <w:spacing w:val="-2"/>
              </w:rPr>
              <w:t>Dodavatele</w:t>
            </w:r>
          </w:p>
        </w:tc>
        <w:tc>
          <w:tcPr>
            <w:tcW w:w="2730" w:type="dxa"/>
            <w:tcBorders>
              <w:top w:val="single" w:sz="18" w:space="0" w:color="00AFEF"/>
            </w:tcBorders>
          </w:tcPr>
          <w:p w14:paraId="6CF10BFF" w14:textId="77777777" w:rsidR="00DF276C" w:rsidRDefault="00DF276C">
            <w:pPr>
              <w:pStyle w:val="TableParagraph"/>
              <w:spacing w:before="0" w:line="240" w:lineRule="auto"/>
              <w:jc w:val="left"/>
              <w:rPr>
                <w:rFonts w:ascii="Times New Roman"/>
                <w:sz w:val="20"/>
              </w:rPr>
            </w:pPr>
          </w:p>
        </w:tc>
        <w:tc>
          <w:tcPr>
            <w:tcW w:w="4308" w:type="dxa"/>
            <w:tcBorders>
              <w:top w:val="single" w:sz="18" w:space="0" w:color="00AFEF"/>
              <w:right w:val="nil"/>
            </w:tcBorders>
          </w:tcPr>
          <w:p w14:paraId="76661B9C" w14:textId="77777777" w:rsidR="00DF276C" w:rsidRDefault="00DF276C">
            <w:pPr>
              <w:pStyle w:val="TableParagraph"/>
              <w:spacing w:before="0" w:line="240" w:lineRule="auto"/>
              <w:jc w:val="left"/>
              <w:rPr>
                <w:rFonts w:ascii="Times New Roman"/>
                <w:sz w:val="20"/>
              </w:rPr>
            </w:pPr>
          </w:p>
        </w:tc>
      </w:tr>
      <w:tr w:rsidR="00DF276C" w14:paraId="46C55F5D" w14:textId="77777777">
        <w:trPr>
          <w:trHeight w:val="585"/>
        </w:trPr>
        <w:tc>
          <w:tcPr>
            <w:tcW w:w="2728" w:type="dxa"/>
            <w:tcBorders>
              <w:left w:val="nil"/>
            </w:tcBorders>
          </w:tcPr>
          <w:p w14:paraId="5BFBA7E5" w14:textId="77777777" w:rsidR="00DF276C" w:rsidRDefault="005F117D">
            <w:pPr>
              <w:pStyle w:val="TableParagraph"/>
              <w:spacing w:before="166" w:line="240" w:lineRule="auto"/>
              <w:ind w:left="69"/>
              <w:jc w:val="left"/>
              <w:rPr>
                <w:rFonts w:ascii="Arial" w:hAnsi="Arial"/>
              </w:rPr>
            </w:pPr>
            <w:r>
              <w:rPr>
                <w:rFonts w:ascii="Arial" w:hAnsi="Arial"/>
                <w:color w:val="404040"/>
              </w:rPr>
              <w:t>Převzal</w:t>
            </w:r>
            <w:r>
              <w:rPr>
                <w:rFonts w:ascii="Arial" w:hAnsi="Arial"/>
                <w:color w:val="404040"/>
                <w:spacing w:val="-6"/>
              </w:rPr>
              <w:t xml:space="preserve"> </w:t>
            </w:r>
            <w:r>
              <w:rPr>
                <w:rFonts w:ascii="Arial" w:hAnsi="Arial"/>
                <w:color w:val="404040"/>
              </w:rPr>
              <w:t>za</w:t>
            </w:r>
            <w:r>
              <w:rPr>
                <w:rFonts w:ascii="Arial" w:hAnsi="Arial"/>
                <w:color w:val="404040"/>
                <w:spacing w:val="-6"/>
              </w:rPr>
              <w:t xml:space="preserve"> </w:t>
            </w:r>
            <w:r>
              <w:rPr>
                <w:rFonts w:ascii="Arial" w:hAnsi="Arial"/>
                <w:color w:val="404040"/>
                <w:spacing w:val="-2"/>
              </w:rPr>
              <w:t>Objednatele</w:t>
            </w:r>
          </w:p>
        </w:tc>
        <w:tc>
          <w:tcPr>
            <w:tcW w:w="2730" w:type="dxa"/>
          </w:tcPr>
          <w:p w14:paraId="6064E397" w14:textId="77777777" w:rsidR="00DF276C" w:rsidRDefault="00DF276C">
            <w:pPr>
              <w:pStyle w:val="TableParagraph"/>
              <w:spacing w:before="0" w:line="240" w:lineRule="auto"/>
              <w:jc w:val="left"/>
              <w:rPr>
                <w:rFonts w:ascii="Times New Roman"/>
                <w:sz w:val="20"/>
              </w:rPr>
            </w:pPr>
          </w:p>
        </w:tc>
        <w:tc>
          <w:tcPr>
            <w:tcW w:w="4308" w:type="dxa"/>
            <w:tcBorders>
              <w:right w:val="nil"/>
            </w:tcBorders>
          </w:tcPr>
          <w:p w14:paraId="197C0B2C" w14:textId="77777777" w:rsidR="00DF276C" w:rsidRDefault="00DF276C">
            <w:pPr>
              <w:pStyle w:val="TableParagraph"/>
              <w:spacing w:before="0" w:line="240" w:lineRule="auto"/>
              <w:jc w:val="left"/>
              <w:rPr>
                <w:rFonts w:ascii="Times New Roman"/>
                <w:sz w:val="20"/>
              </w:rPr>
            </w:pPr>
          </w:p>
        </w:tc>
      </w:tr>
    </w:tbl>
    <w:p w14:paraId="1CE85E76" w14:textId="77777777" w:rsidR="00DF276C" w:rsidRDefault="00DF276C">
      <w:pPr>
        <w:rPr>
          <w:rFonts w:ascii="Times New Roman"/>
          <w:sz w:val="20"/>
        </w:rPr>
        <w:sectPr w:rsidR="00DF276C">
          <w:headerReference w:type="default" r:id="rId10"/>
          <w:footerReference w:type="default" r:id="rId11"/>
          <w:pgSz w:w="11910" w:h="16840"/>
          <w:pgMar w:top="1600" w:right="180" w:bottom="1040" w:left="1140" w:header="680" w:footer="856" w:gutter="0"/>
          <w:cols w:space="708"/>
        </w:sectPr>
      </w:pPr>
    </w:p>
    <w:p w14:paraId="197C8905" w14:textId="77777777" w:rsidR="00DF276C" w:rsidRDefault="00DF276C">
      <w:pPr>
        <w:pStyle w:val="Zkladntext"/>
        <w:spacing w:before="179"/>
        <w:rPr>
          <w:sz w:val="28"/>
        </w:rPr>
      </w:pPr>
    </w:p>
    <w:p w14:paraId="59A1487A" w14:textId="77777777" w:rsidR="00DF276C" w:rsidRDefault="005F117D">
      <w:pPr>
        <w:pStyle w:val="Nadpis3"/>
        <w:ind w:left="277"/>
      </w:pPr>
      <w:r>
        <w:rPr>
          <w:color w:val="404040"/>
        </w:rPr>
        <w:t>Příloha</w:t>
      </w:r>
      <w:r>
        <w:rPr>
          <w:color w:val="404040"/>
          <w:spacing w:val="-8"/>
        </w:rPr>
        <w:t xml:space="preserve"> </w:t>
      </w:r>
      <w:r>
        <w:rPr>
          <w:color w:val="404040"/>
        </w:rPr>
        <w:t>č.</w:t>
      </w:r>
      <w:r>
        <w:rPr>
          <w:color w:val="404040"/>
          <w:spacing w:val="-9"/>
        </w:rPr>
        <w:t xml:space="preserve"> </w:t>
      </w:r>
      <w:r>
        <w:rPr>
          <w:color w:val="404040"/>
        </w:rPr>
        <w:t>4:</w:t>
      </w:r>
      <w:r>
        <w:rPr>
          <w:color w:val="404040"/>
          <w:spacing w:val="-7"/>
        </w:rPr>
        <w:t xml:space="preserve"> </w:t>
      </w:r>
      <w:r>
        <w:rPr>
          <w:color w:val="404040"/>
        </w:rPr>
        <w:t>Akceptační</w:t>
      </w:r>
      <w:r>
        <w:rPr>
          <w:color w:val="404040"/>
          <w:spacing w:val="-9"/>
        </w:rPr>
        <w:t xml:space="preserve"> </w:t>
      </w:r>
      <w:r>
        <w:rPr>
          <w:color w:val="404040"/>
          <w:spacing w:val="-2"/>
        </w:rPr>
        <w:t>protokol</w:t>
      </w:r>
    </w:p>
    <w:p w14:paraId="1B664AFC" w14:textId="77777777" w:rsidR="00DF276C" w:rsidRDefault="00DF276C">
      <w:pPr>
        <w:pStyle w:val="Zkladntext"/>
        <w:spacing w:before="0"/>
        <w:rPr>
          <w:sz w:val="20"/>
        </w:rPr>
      </w:pPr>
    </w:p>
    <w:p w14:paraId="3E577725" w14:textId="77777777" w:rsidR="00DF276C" w:rsidRDefault="00DF276C">
      <w:pPr>
        <w:pStyle w:val="Zkladntext"/>
        <w:spacing w:before="165"/>
        <w:rPr>
          <w:sz w:val="20"/>
        </w:rPr>
      </w:pPr>
    </w:p>
    <w:tbl>
      <w:tblPr>
        <w:tblStyle w:val="TableNormal"/>
        <w:tblW w:w="0" w:type="auto"/>
        <w:tblInd w:w="339"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2639"/>
        <w:gridCol w:w="7072"/>
      </w:tblGrid>
      <w:tr w:rsidR="00DF276C" w14:paraId="21369A3B" w14:textId="77777777">
        <w:trPr>
          <w:trHeight w:val="441"/>
        </w:trPr>
        <w:tc>
          <w:tcPr>
            <w:tcW w:w="2639" w:type="dxa"/>
            <w:tcBorders>
              <w:left w:val="nil"/>
              <w:bottom w:val="single" w:sz="6" w:space="0" w:color="00AFEF"/>
              <w:right w:val="single" w:sz="6" w:space="0" w:color="00AFEF"/>
            </w:tcBorders>
          </w:tcPr>
          <w:p w14:paraId="3C8298DD" w14:textId="77777777" w:rsidR="00DF276C" w:rsidRDefault="005F117D">
            <w:pPr>
              <w:pStyle w:val="TableParagraph"/>
              <w:spacing w:before="96" w:line="240" w:lineRule="auto"/>
              <w:ind w:left="85"/>
              <w:jc w:val="left"/>
              <w:rPr>
                <w:rFonts w:ascii="Arial"/>
                <w:b/>
              </w:rPr>
            </w:pPr>
            <w:r>
              <w:rPr>
                <w:rFonts w:ascii="Arial"/>
                <w:b/>
                <w:color w:val="404040"/>
                <w:spacing w:val="-2"/>
              </w:rPr>
              <w:t>Dodavatel</w:t>
            </w:r>
          </w:p>
        </w:tc>
        <w:tc>
          <w:tcPr>
            <w:tcW w:w="7072" w:type="dxa"/>
            <w:tcBorders>
              <w:left w:val="single" w:sz="6" w:space="0" w:color="00AFEF"/>
              <w:bottom w:val="single" w:sz="12" w:space="0" w:color="00AFEF"/>
              <w:right w:val="nil"/>
            </w:tcBorders>
          </w:tcPr>
          <w:p w14:paraId="792F28A1" w14:textId="77777777" w:rsidR="00DF276C" w:rsidRDefault="00DF276C">
            <w:pPr>
              <w:pStyle w:val="TableParagraph"/>
              <w:spacing w:before="0" w:line="240" w:lineRule="auto"/>
              <w:jc w:val="left"/>
              <w:rPr>
                <w:rFonts w:ascii="Times New Roman"/>
                <w:sz w:val="20"/>
              </w:rPr>
            </w:pPr>
          </w:p>
        </w:tc>
      </w:tr>
      <w:tr w:rsidR="00DF276C" w14:paraId="65F02BB4" w14:textId="77777777">
        <w:trPr>
          <w:trHeight w:val="426"/>
        </w:trPr>
        <w:tc>
          <w:tcPr>
            <w:tcW w:w="2639" w:type="dxa"/>
            <w:tcBorders>
              <w:top w:val="single" w:sz="6" w:space="0" w:color="00AFEF"/>
              <w:left w:val="nil"/>
              <w:bottom w:val="single" w:sz="6" w:space="0" w:color="00AFEF"/>
              <w:right w:val="single" w:sz="6" w:space="0" w:color="00AFEF"/>
            </w:tcBorders>
          </w:tcPr>
          <w:p w14:paraId="46C79915" w14:textId="77777777" w:rsidR="00DF276C" w:rsidRDefault="005F117D">
            <w:pPr>
              <w:pStyle w:val="TableParagraph"/>
              <w:spacing w:before="80" w:line="240" w:lineRule="auto"/>
              <w:ind w:left="85"/>
              <w:jc w:val="left"/>
              <w:rPr>
                <w:rFonts w:ascii="Arial"/>
                <w:b/>
              </w:rPr>
            </w:pPr>
            <w:r>
              <w:rPr>
                <w:rFonts w:ascii="Arial"/>
                <w:b/>
                <w:color w:val="404040"/>
                <w:spacing w:val="-2"/>
              </w:rPr>
              <w:t>Objednatel</w:t>
            </w:r>
          </w:p>
        </w:tc>
        <w:tc>
          <w:tcPr>
            <w:tcW w:w="7072" w:type="dxa"/>
            <w:tcBorders>
              <w:top w:val="single" w:sz="12" w:space="0" w:color="00AFEF"/>
              <w:left w:val="single" w:sz="6" w:space="0" w:color="00AFEF"/>
              <w:bottom w:val="single" w:sz="6" w:space="0" w:color="00AFEF"/>
              <w:right w:val="nil"/>
            </w:tcBorders>
          </w:tcPr>
          <w:p w14:paraId="724897B0" w14:textId="77777777" w:rsidR="00DF276C" w:rsidRDefault="005F117D">
            <w:pPr>
              <w:pStyle w:val="TableParagraph"/>
              <w:spacing w:before="92" w:line="240" w:lineRule="auto"/>
              <w:ind w:left="139"/>
              <w:jc w:val="left"/>
              <w:rPr>
                <w:rFonts w:ascii="Arial" w:hAnsi="Arial"/>
                <w:b/>
                <w:i/>
              </w:rPr>
            </w:pPr>
            <w:r>
              <w:rPr>
                <w:rFonts w:ascii="Arial" w:hAnsi="Arial"/>
                <w:b/>
                <w:i/>
                <w:color w:val="404040"/>
              </w:rPr>
              <w:t>Národní</w:t>
            </w:r>
            <w:r>
              <w:rPr>
                <w:rFonts w:ascii="Arial" w:hAnsi="Arial"/>
                <w:b/>
                <w:i/>
                <w:color w:val="404040"/>
                <w:spacing w:val="-9"/>
              </w:rPr>
              <w:t xml:space="preserve"> </w:t>
            </w:r>
            <w:r>
              <w:rPr>
                <w:rFonts w:ascii="Arial" w:hAnsi="Arial"/>
                <w:b/>
                <w:i/>
                <w:color w:val="404040"/>
              </w:rPr>
              <w:t>agentura</w:t>
            </w:r>
            <w:r>
              <w:rPr>
                <w:rFonts w:ascii="Arial" w:hAnsi="Arial"/>
                <w:b/>
                <w:i/>
                <w:color w:val="404040"/>
                <w:spacing w:val="-8"/>
              </w:rPr>
              <w:t xml:space="preserve"> </w:t>
            </w:r>
            <w:r>
              <w:rPr>
                <w:rFonts w:ascii="Arial" w:hAnsi="Arial"/>
                <w:b/>
                <w:i/>
                <w:color w:val="404040"/>
              </w:rPr>
              <w:t>pro</w:t>
            </w:r>
            <w:r>
              <w:rPr>
                <w:rFonts w:ascii="Arial" w:hAnsi="Arial"/>
                <w:b/>
                <w:i/>
                <w:color w:val="404040"/>
                <w:spacing w:val="-9"/>
              </w:rPr>
              <w:t xml:space="preserve"> </w:t>
            </w:r>
            <w:r>
              <w:rPr>
                <w:rFonts w:ascii="Arial" w:hAnsi="Arial"/>
                <w:b/>
                <w:i/>
                <w:color w:val="404040"/>
              </w:rPr>
              <w:t>komunikační</w:t>
            </w:r>
            <w:r>
              <w:rPr>
                <w:rFonts w:ascii="Arial" w:hAnsi="Arial"/>
                <w:b/>
                <w:i/>
                <w:color w:val="404040"/>
                <w:spacing w:val="-8"/>
              </w:rPr>
              <w:t xml:space="preserve"> </w:t>
            </w:r>
            <w:r>
              <w:rPr>
                <w:rFonts w:ascii="Arial" w:hAnsi="Arial"/>
                <w:b/>
                <w:i/>
                <w:color w:val="404040"/>
              </w:rPr>
              <w:t>a</w:t>
            </w:r>
            <w:r>
              <w:rPr>
                <w:rFonts w:ascii="Arial" w:hAnsi="Arial"/>
                <w:b/>
                <w:i/>
                <w:color w:val="404040"/>
                <w:spacing w:val="-8"/>
              </w:rPr>
              <w:t xml:space="preserve"> </w:t>
            </w:r>
            <w:r>
              <w:rPr>
                <w:rFonts w:ascii="Arial" w:hAnsi="Arial"/>
                <w:b/>
                <w:i/>
                <w:color w:val="404040"/>
              </w:rPr>
              <w:t>informační</w:t>
            </w:r>
            <w:r>
              <w:rPr>
                <w:rFonts w:ascii="Arial" w:hAnsi="Arial"/>
                <w:b/>
                <w:i/>
                <w:color w:val="404040"/>
                <w:spacing w:val="-9"/>
              </w:rPr>
              <w:t xml:space="preserve"> </w:t>
            </w:r>
            <w:r>
              <w:rPr>
                <w:rFonts w:ascii="Arial" w:hAnsi="Arial"/>
                <w:b/>
                <w:i/>
                <w:color w:val="404040"/>
              </w:rPr>
              <w:t>technologie,</w:t>
            </w:r>
            <w:r>
              <w:rPr>
                <w:rFonts w:ascii="Arial" w:hAnsi="Arial"/>
                <w:b/>
                <w:i/>
                <w:color w:val="404040"/>
                <w:spacing w:val="-8"/>
              </w:rPr>
              <w:t xml:space="preserve"> </w:t>
            </w:r>
            <w:r>
              <w:rPr>
                <w:rFonts w:ascii="Arial" w:hAnsi="Arial"/>
                <w:b/>
                <w:i/>
                <w:color w:val="404040"/>
              </w:rPr>
              <w:t>s.</w:t>
            </w:r>
            <w:r>
              <w:rPr>
                <w:rFonts w:ascii="Arial" w:hAnsi="Arial"/>
                <w:b/>
                <w:i/>
                <w:color w:val="404040"/>
                <w:spacing w:val="-8"/>
              </w:rPr>
              <w:t xml:space="preserve"> </w:t>
            </w:r>
            <w:r>
              <w:rPr>
                <w:rFonts w:ascii="Arial" w:hAnsi="Arial"/>
                <w:b/>
                <w:i/>
                <w:color w:val="404040"/>
                <w:spacing w:val="-5"/>
              </w:rPr>
              <w:t>p.</w:t>
            </w:r>
          </w:p>
        </w:tc>
      </w:tr>
      <w:tr w:rsidR="00DF276C" w14:paraId="379C636D" w14:textId="77777777">
        <w:trPr>
          <w:trHeight w:val="438"/>
        </w:trPr>
        <w:tc>
          <w:tcPr>
            <w:tcW w:w="2639" w:type="dxa"/>
            <w:tcBorders>
              <w:top w:val="single" w:sz="6" w:space="0" w:color="00AFEF"/>
              <w:left w:val="nil"/>
              <w:bottom w:val="single" w:sz="6" w:space="0" w:color="00AFEF"/>
              <w:right w:val="single" w:sz="6" w:space="0" w:color="00AFEF"/>
            </w:tcBorders>
          </w:tcPr>
          <w:p w14:paraId="49C98077" w14:textId="77777777" w:rsidR="00DF276C" w:rsidRDefault="005F117D">
            <w:pPr>
              <w:pStyle w:val="TableParagraph"/>
              <w:spacing w:before="92" w:line="240" w:lineRule="auto"/>
              <w:ind w:left="85"/>
              <w:jc w:val="left"/>
              <w:rPr>
                <w:rFonts w:ascii="Arial"/>
                <w:b/>
              </w:rPr>
            </w:pPr>
            <w:r>
              <w:rPr>
                <w:rFonts w:ascii="Arial"/>
                <w:b/>
                <w:color w:val="404040"/>
                <w:spacing w:val="-2"/>
              </w:rPr>
              <w:t>Smlouva</w:t>
            </w:r>
          </w:p>
        </w:tc>
        <w:tc>
          <w:tcPr>
            <w:tcW w:w="7072" w:type="dxa"/>
            <w:tcBorders>
              <w:top w:val="single" w:sz="6" w:space="0" w:color="00AFEF"/>
              <w:left w:val="single" w:sz="6" w:space="0" w:color="00AFEF"/>
              <w:bottom w:val="single" w:sz="6" w:space="0" w:color="00AFEF"/>
              <w:right w:val="nil"/>
            </w:tcBorders>
          </w:tcPr>
          <w:p w14:paraId="52523A88" w14:textId="77777777" w:rsidR="00DF276C" w:rsidRDefault="005F117D">
            <w:pPr>
              <w:pStyle w:val="TableParagraph"/>
              <w:spacing w:before="92" w:line="240" w:lineRule="auto"/>
              <w:ind w:left="61"/>
              <w:jc w:val="left"/>
              <w:rPr>
                <w:rFonts w:ascii="Arial" w:hAnsi="Arial"/>
                <w:i/>
              </w:rPr>
            </w:pPr>
            <w:r>
              <w:rPr>
                <w:rFonts w:ascii="Arial" w:hAnsi="Arial"/>
                <w:i/>
                <w:color w:val="404040"/>
              </w:rPr>
              <w:t>Číslo</w:t>
            </w:r>
            <w:r>
              <w:rPr>
                <w:rFonts w:ascii="Arial" w:hAnsi="Arial"/>
                <w:i/>
                <w:color w:val="404040"/>
                <w:spacing w:val="-9"/>
              </w:rPr>
              <w:t xml:space="preserve"> </w:t>
            </w:r>
            <w:r>
              <w:rPr>
                <w:rFonts w:ascii="Arial" w:hAnsi="Arial"/>
                <w:i/>
                <w:color w:val="404040"/>
              </w:rPr>
              <w:t>platné</w:t>
            </w:r>
            <w:r>
              <w:rPr>
                <w:rFonts w:ascii="Arial" w:hAnsi="Arial"/>
                <w:i/>
                <w:color w:val="404040"/>
                <w:spacing w:val="-6"/>
              </w:rPr>
              <w:t xml:space="preserve"> </w:t>
            </w:r>
            <w:r>
              <w:rPr>
                <w:rFonts w:ascii="Arial" w:hAnsi="Arial"/>
                <w:i/>
                <w:color w:val="404040"/>
                <w:spacing w:val="-2"/>
              </w:rPr>
              <w:t>Smlouvy</w:t>
            </w:r>
          </w:p>
        </w:tc>
      </w:tr>
      <w:tr w:rsidR="00DF276C" w14:paraId="77BDB1D9" w14:textId="77777777">
        <w:trPr>
          <w:trHeight w:val="345"/>
        </w:trPr>
        <w:tc>
          <w:tcPr>
            <w:tcW w:w="2639" w:type="dxa"/>
            <w:tcBorders>
              <w:top w:val="single" w:sz="6" w:space="0" w:color="00AFEF"/>
              <w:left w:val="nil"/>
              <w:bottom w:val="single" w:sz="6" w:space="0" w:color="00AFEF"/>
              <w:right w:val="single" w:sz="6" w:space="0" w:color="00AFEF"/>
            </w:tcBorders>
          </w:tcPr>
          <w:p w14:paraId="059F1548" w14:textId="77777777" w:rsidR="00DF276C" w:rsidRDefault="005F117D">
            <w:pPr>
              <w:pStyle w:val="TableParagraph"/>
              <w:spacing w:before="0" w:line="253" w:lineRule="exact"/>
              <w:ind w:left="85"/>
              <w:jc w:val="left"/>
              <w:rPr>
                <w:rFonts w:ascii="Arial" w:hAnsi="Arial"/>
                <w:b/>
              </w:rPr>
            </w:pPr>
            <w:r>
              <w:rPr>
                <w:rFonts w:ascii="Arial" w:hAnsi="Arial"/>
                <w:b/>
                <w:color w:val="404040"/>
              </w:rPr>
              <w:t>Datum</w:t>
            </w:r>
            <w:r>
              <w:rPr>
                <w:rFonts w:ascii="Arial" w:hAnsi="Arial"/>
                <w:b/>
                <w:color w:val="404040"/>
                <w:spacing w:val="-8"/>
              </w:rPr>
              <w:t xml:space="preserve"> </w:t>
            </w:r>
            <w:r>
              <w:rPr>
                <w:rFonts w:ascii="Arial" w:hAnsi="Arial"/>
                <w:b/>
                <w:color w:val="404040"/>
                <w:spacing w:val="-2"/>
              </w:rPr>
              <w:t>předání</w:t>
            </w:r>
          </w:p>
        </w:tc>
        <w:tc>
          <w:tcPr>
            <w:tcW w:w="7072" w:type="dxa"/>
            <w:tcBorders>
              <w:top w:val="single" w:sz="6" w:space="0" w:color="00AFEF"/>
              <w:left w:val="single" w:sz="6" w:space="0" w:color="00AFEF"/>
              <w:bottom w:val="single" w:sz="6" w:space="0" w:color="00AFEF"/>
              <w:right w:val="nil"/>
            </w:tcBorders>
          </w:tcPr>
          <w:p w14:paraId="430025FA" w14:textId="77777777" w:rsidR="00DF276C" w:rsidRDefault="005F117D">
            <w:pPr>
              <w:pStyle w:val="TableParagraph"/>
              <w:spacing w:before="45" w:line="240" w:lineRule="auto"/>
              <w:ind w:left="61"/>
              <w:jc w:val="left"/>
              <w:rPr>
                <w:rFonts w:ascii="Arial"/>
                <w:i/>
              </w:rPr>
            </w:pPr>
            <w:r>
              <w:rPr>
                <w:rFonts w:ascii="Arial"/>
                <w:i/>
                <w:color w:val="404040"/>
                <w:spacing w:val="-2"/>
              </w:rPr>
              <w:t>Datum</w:t>
            </w:r>
          </w:p>
        </w:tc>
      </w:tr>
      <w:tr w:rsidR="00DF276C" w14:paraId="3E95D0FD" w14:textId="77777777">
        <w:trPr>
          <w:trHeight w:val="571"/>
        </w:trPr>
        <w:tc>
          <w:tcPr>
            <w:tcW w:w="2639" w:type="dxa"/>
            <w:tcBorders>
              <w:top w:val="single" w:sz="6" w:space="0" w:color="00AFEF"/>
              <w:left w:val="nil"/>
              <w:right w:val="single" w:sz="6" w:space="0" w:color="00AFEF"/>
            </w:tcBorders>
          </w:tcPr>
          <w:p w14:paraId="435CBD5B" w14:textId="77777777" w:rsidR="00DF276C" w:rsidRDefault="005F117D">
            <w:pPr>
              <w:pStyle w:val="TableParagraph"/>
              <w:spacing w:before="159" w:line="240" w:lineRule="auto"/>
              <w:ind w:left="85"/>
              <w:jc w:val="left"/>
              <w:rPr>
                <w:rFonts w:ascii="Arial" w:hAnsi="Arial"/>
                <w:b/>
              </w:rPr>
            </w:pPr>
            <w:r>
              <w:rPr>
                <w:rFonts w:ascii="Arial" w:hAnsi="Arial"/>
                <w:b/>
                <w:color w:val="404040"/>
              </w:rPr>
              <w:t>Akceptační</w:t>
            </w:r>
            <w:r>
              <w:rPr>
                <w:rFonts w:ascii="Arial" w:hAnsi="Arial"/>
                <w:b/>
                <w:color w:val="404040"/>
                <w:spacing w:val="-12"/>
              </w:rPr>
              <w:t xml:space="preserve"> </w:t>
            </w:r>
            <w:r>
              <w:rPr>
                <w:rFonts w:ascii="Arial" w:hAnsi="Arial"/>
                <w:b/>
                <w:color w:val="404040"/>
              </w:rPr>
              <w:t>protokol</w:t>
            </w:r>
            <w:r>
              <w:rPr>
                <w:rFonts w:ascii="Arial" w:hAnsi="Arial"/>
                <w:b/>
                <w:color w:val="404040"/>
                <w:spacing w:val="-11"/>
              </w:rPr>
              <w:t xml:space="preserve"> </w:t>
            </w:r>
            <w:r>
              <w:rPr>
                <w:rFonts w:ascii="Arial" w:hAnsi="Arial"/>
                <w:b/>
                <w:color w:val="404040"/>
                <w:spacing w:val="-5"/>
              </w:rPr>
              <w:t>č.</w:t>
            </w:r>
          </w:p>
        </w:tc>
        <w:tc>
          <w:tcPr>
            <w:tcW w:w="7072" w:type="dxa"/>
            <w:tcBorders>
              <w:top w:val="single" w:sz="6" w:space="0" w:color="00AFEF"/>
              <w:left w:val="single" w:sz="6" w:space="0" w:color="00AFEF"/>
              <w:right w:val="nil"/>
            </w:tcBorders>
          </w:tcPr>
          <w:p w14:paraId="57D918B6" w14:textId="77777777" w:rsidR="00DF276C" w:rsidRDefault="005F117D">
            <w:pPr>
              <w:pStyle w:val="TableParagraph"/>
              <w:spacing w:before="159" w:line="240" w:lineRule="auto"/>
              <w:ind w:left="61"/>
              <w:jc w:val="left"/>
              <w:rPr>
                <w:rFonts w:ascii="Arial" w:hAnsi="Arial"/>
                <w:i/>
              </w:rPr>
            </w:pPr>
            <w:r>
              <w:rPr>
                <w:rFonts w:ascii="Arial" w:hAnsi="Arial"/>
                <w:i/>
                <w:color w:val="404040"/>
                <w:spacing w:val="-2"/>
              </w:rPr>
              <w:t>Číslo</w:t>
            </w:r>
          </w:p>
        </w:tc>
      </w:tr>
    </w:tbl>
    <w:p w14:paraId="147F4FB5" w14:textId="77777777" w:rsidR="00DF276C" w:rsidRDefault="00DF276C">
      <w:pPr>
        <w:pStyle w:val="Zkladntext"/>
        <w:spacing w:before="0"/>
        <w:rPr>
          <w:sz w:val="20"/>
        </w:rPr>
      </w:pPr>
    </w:p>
    <w:p w14:paraId="73218567" w14:textId="77777777" w:rsidR="00DF276C" w:rsidRDefault="00DF276C">
      <w:pPr>
        <w:pStyle w:val="Zkladntext"/>
        <w:spacing w:before="0"/>
        <w:rPr>
          <w:sz w:val="20"/>
        </w:rPr>
      </w:pPr>
    </w:p>
    <w:p w14:paraId="6807B887" w14:textId="77777777" w:rsidR="00DF276C" w:rsidRDefault="00DF276C">
      <w:pPr>
        <w:pStyle w:val="Zkladntext"/>
        <w:spacing w:before="0"/>
        <w:rPr>
          <w:sz w:val="20"/>
        </w:rPr>
      </w:pPr>
    </w:p>
    <w:p w14:paraId="0B3EF37B" w14:textId="77777777" w:rsidR="00DF276C" w:rsidRDefault="00DF276C">
      <w:pPr>
        <w:pStyle w:val="Zkladntext"/>
        <w:spacing w:before="34"/>
        <w:rPr>
          <w:sz w:val="20"/>
        </w:rPr>
      </w:pPr>
    </w:p>
    <w:tbl>
      <w:tblPr>
        <w:tblStyle w:val="TableNormal"/>
        <w:tblW w:w="0" w:type="auto"/>
        <w:tblInd w:w="354" w:type="dxa"/>
        <w:tblLayout w:type="fixed"/>
        <w:tblLook w:val="01E0" w:firstRow="1" w:lastRow="1" w:firstColumn="1" w:lastColumn="1" w:noHBand="0" w:noVBand="0"/>
      </w:tblPr>
      <w:tblGrid>
        <w:gridCol w:w="2977"/>
        <w:gridCol w:w="6734"/>
      </w:tblGrid>
      <w:tr w:rsidR="00DF276C" w14:paraId="2FF9FDDC" w14:textId="77777777">
        <w:trPr>
          <w:trHeight w:val="508"/>
        </w:trPr>
        <w:tc>
          <w:tcPr>
            <w:tcW w:w="2977" w:type="dxa"/>
            <w:tcBorders>
              <w:right w:val="single" w:sz="4" w:space="0" w:color="00AFEF"/>
            </w:tcBorders>
            <w:shd w:val="clear" w:color="auto" w:fill="00AFEF"/>
          </w:tcPr>
          <w:p w14:paraId="090F6065" w14:textId="77777777" w:rsidR="00DF276C" w:rsidRDefault="005F117D">
            <w:pPr>
              <w:pStyle w:val="TableParagraph"/>
              <w:spacing w:before="129" w:line="240" w:lineRule="auto"/>
              <w:ind w:left="70"/>
              <w:jc w:val="left"/>
              <w:rPr>
                <w:rFonts w:ascii="Arial"/>
              </w:rPr>
            </w:pPr>
            <w:r>
              <w:rPr>
                <w:rFonts w:ascii="Arial"/>
                <w:color w:val="404040"/>
                <w:spacing w:val="-2"/>
              </w:rPr>
              <w:t>Popis</w:t>
            </w:r>
          </w:p>
        </w:tc>
        <w:tc>
          <w:tcPr>
            <w:tcW w:w="6734" w:type="dxa"/>
            <w:tcBorders>
              <w:left w:val="single" w:sz="4" w:space="0" w:color="00AFEF"/>
            </w:tcBorders>
            <w:shd w:val="clear" w:color="auto" w:fill="00AFEF"/>
          </w:tcPr>
          <w:p w14:paraId="2DF1CAB3" w14:textId="77777777" w:rsidR="00DF276C" w:rsidRDefault="00DF276C">
            <w:pPr>
              <w:pStyle w:val="TableParagraph"/>
              <w:spacing w:before="0" w:line="240" w:lineRule="auto"/>
              <w:jc w:val="left"/>
              <w:rPr>
                <w:rFonts w:ascii="Times New Roman"/>
                <w:sz w:val="20"/>
              </w:rPr>
            </w:pPr>
          </w:p>
        </w:tc>
      </w:tr>
      <w:tr w:rsidR="00DF276C" w14:paraId="5DFBD7E8" w14:textId="77777777">
        <w:trPr>
          <w:trHeight w:val="615"/>
        </w:trPr>
        <w:tc>
          <w:tcPr>
            <w:tcW w:w="2977" w:type="dxa"/>
            <w:tcBorders>
              <w:top w:val="single" w:sz="4" w:space="0" w:color="00AFEF"/>
              <w:bottom w:val="single" w:sz="4" w:space="0" w:color="00AFEF"/>
              <w:right w:val="single" w:sz="4" w:space="0" w:color="00AFEF"/>
            </w:tcBorders>
          </w:tcPr>
          <w:p w14:paraId="248CA9AE" w14:textId="77777777" w:rsidR="00DF276C" w:rsidRDefault="005F117D">
            <w:pPr>
              <w:pStyle w:val="TableParagraph"/>
              <w:spacing w:before="51" w:line="240" w:lineRule="auto"/>
              <w:ind w:left="70" w:right="1357"/>
              <w:jc w:val="left"/>
              <w:rPr>
                <w:rFonts w:ascii="Arial" w:hAnsi="Arial"/>
              </w:rPr>
            </w:pPr>
            <w:r>
              <w:rPr>
                <w:rFonts w:ascii="Arial" w:hAnsi="Arial"/>
                <w:color w:val="404040"/>
              </w:rPr>
              <w:t>Popis</w:t>
            </w:r>
            <w:r>
              <w:rPr>
                <w:rFonts w:ascii="Arial" w:hAnsi="Arial"/>
                <w:color w:val="404040"/>
                <w:spacing w:val="-16"/>
              </w:rPr>
              <w:t xml:space="preserve"> </w:t>
            </w:r>
            <w:r>
              <w:rPr>
                <w:rFonts w:ascii="Arial" w:hAnsi="Arial"/>
                <w:color w:val="404040"/>
              </w:rPr>
              <w:t xml:space="preserve">předmětu </w:t>
            </w:r>
            <w:r>
              <w:rPr>
                <w:rFonts w:ascii="Arial" w:hAnsi="Arial"/>
                <w:color w:val="404040"/>
                <w:spacing w:val="-2"/>
              </w:rPr>
              <w:t>akceptace</w:t>
            </w:r>
          </w:p>
        </w:tc>
        <w:tc>
          <w:tcPr>
            <w:tcW w:w="6734" w:type="dxa"/>
            <w:tcBorders>
              <w:top w:val="single" w:sz="4" w:space="0" w:color="00AFEF"/>
              <w:left w:val="single" w:sz="4" w:space="0" w:color="00AFEF"/>
              <w:bottom w:val="single" w:sz="4" w:space="0" w:color="00AFEF"/>
            </w:tcBorders>
          </w:tcPr>
          <w:p w14:paraId="43563A00" w14:textId="77777777" w:rsidR="00DF276C" w:rsidRDefault="00DF276C">
            <w:pPr>
              <w:pStyle w:val="TableParagraph"/>
              <w:spacing w:before="0" w:line="240" w:lineRule="auto"/>
              <w:jc w:val="left"/>
              <w:rPr>
                <w:rFonts w:ascii="Times New Roman"/>
                <w:sz w:val="20"/>
              </w:rPr>
            </w:pPr>
          </w:p>
        </w:tc>
      </w:tr>
    </w:tbl>
    <w:p w14:paraId="2196CB2E" w14:textId="77777777" w:rsidR="00DF276C" w:rsidRDefault="00DF276C">
      <w:pPr>
        <w:pStyle w:val="Zkladntext"/>
        <w:spacing w:before="0"/>
      </w:pPr>
    </w:p>
    <w:p w14:paraId="30FD6CC4" w14:textId="77777777" w:rsidR="00DF276C" w:rsidRDefault="00DF276C">
      <w:pPr>
        <w:pStyle w:val="Zkladntext"/>
        <w:spacing w:before="0"/>
      </w:pPr>
    </w:p>
    <w:p w14:paraId="054278DE" w14:textId="77777777" w:rsidR="00DF276C" w:rsidRDefault="00DF276C">
      <w:pPr>
        <w:pStyle w:val="Zkladntext"/>
        <w:spacing w:before="0"/>
      </w:pPr>
    </w:p>
    <w:p w14:paraId="62239212" w14:textId="77777777" w:rsidR="00DF276C" w:rsidRDefault="00DF276C">
      <w:pPr>
        <w:pStyle w:val="Zkladntext"/>
        <w:spacing w:before="52"/>
      </w:pPr>
    </w:p>
    <w:p w14:paraId="09A7A9F0" w14:textId="77777777" w:rsidR="00DF276C" w:rsidRDefault="005F117D">
      <w:pPr>
        <w:pStyle w:val="Zkladntext"/>
        <w:spacing w:before="0" w:line="312" w:lineRule="auto"/>
        <w:ind w:left="277" w:right="1216" w:hanging="1"/>
      </w:pPr>
      <w:r>
        <w:rPr>
          <w:color w:val="404040"/>
        </w:rPr>
        <w:t>Dodavatel</w:t>
      </w:r>
      <w:r>
        <w:rPr>
          <w:color w:val="404040"/>
          <w:spacing w:val="40"/>
        </w:rPr>
        <w:t xml:space="preserve"> </w:t>
      </w:r>
      <w:r>
        <w:rPr>
          <w:color w:val="404040"/>
        </w:rPr>
        <w:t>a</w:t>
      </w:r>
      <w:r>
        <w:rPr>
          <w:color w:val="404040"/>
          <w:spacing w:val="40"/>
        </w:rPr>
        <w:t xml:space="preserve"> </w:t>
      </w:r>
      <w:r>
        <w:rPr>
          <w:color w:val="404040"/>
        </w:rPr>
        <w:t>Objednatel</w:t>
      </w:r>
      <w:r>
        <w:rPr>
          <w:color w:val="404040"/>
          <w:spacing w:val="40"/>
        </w:rPr>
        <w:t xml:space="preserve"> </w:t>
      </w:r>
      <w:r>
        <w:rPr>
          <w:color w:val="404040"/>
        </w:rPr>
        <w:t>svým</w:t>
      </w:r>
      <w:r>
        <w:rPr>
          <w:color w:val="404040"/>
          <w:spacing w:val="40"/>
        </w:rPr>
        <w:t xml:space="preserve"> </w:t>
      </w:r>
      <w:r>
        <w:rPr>
          <w:color w:val="404040"/>
        </w:rPr>
        <w:t>podpisem</w:t>
      </w:r>
      <w:r>
        <w:rPr>
          <w:color w:val="404040"/>
          <w:spacing w:val="40"/>
        </w:rPr>
        <w:t xml:space="preserve"> </w:t>
      </w:r>
      <w:r>
        <w:rPr>
          <w:color w:val="404040"/>
        </w:rPr>
        <w:t>stvrzují</w:t>
      </w:r>
      <w:r>
        <w:rPr>
          <w:color w:val="404040"/>
          <w:spacing w:val="40"/>
        </w:rPr>
        <w:t xml:space="preserve"> </w:t>
      </w:r>
      <w:r>
        <w:rPr>
          <w:color w:val="404040"/>
        </w:rPr>
        <w:t>předání</w:t>
      </w:r>
      <w:r>
        <w:rPr>
          <w:color w:val="404040"/>
          <w:spacing w:val="40"/>
        </w:rPr>
        <w:t xml:space="preserve"> </w:t>
      </w:r>
      <w:r>
        <w:rPr>
          <w:color w:val="404040"/>
        </w:rPr>
        <w:t>a</w:t>
      </w:r>
      <w:r>
        <w:rPr>
          <w:color w:val="404040"/>
          <w:spacing w:val="40"/>
        </w:rPr>
        <w:t xml:space="preserve"> </w:t>
      </w:r>
      <w:r>
        <w:rPr>
          <w:color w:val="404040"/>
        </w:rPr>
        <w:t>akceptaci</w:t>
      </w:r>
      <w:r>
        <w:rPr>
          <w:color w:val="404040"/>
          <w:spacing w:val="40"/>
        </w:rPr>
        <w:t xml:space="preserve"> </w:t>
      </w:r>
      <w:r>
        <w:rPr>
          <w:color w:val="404040"/>
        </w:rPr>
        <w:t>Variabilních</w:t>
      </w:r>
      <w:r>
        <w:rPr>
          <w:color w:val="404040"/>
          <w:spacing w:val="40"/>
        </w:rPr>
        <w:t xml:space="preserve"> </w:t>
      </w:r>
      <w:r>
        <w:rPr>
          <w:color w:val="404040"/>
        </w:rPr>
        <w:t>služeb dle výše specifikované Smlouvy.</w:t>
      </w:r>
    </w:p>
    <w:p w14:paraId="002F1729" w14:textId="77777777" w:rsidR="00DF276C" w:rsidRDefault="00DF276C">
      <w:pPr>
        <w:pStyle w:val="Zkladntext"/>
        <w:spacing w:before="0"/>
      </w:pPr>
    </w:p>
    <w:p w14:paraId="29983180" w14:textId="77777777" w:rsidR="00DF276C" w:rsidRDefault="00DF276C">
      <w:pPr>
        <w:pStyle w:val="Zkladntext"/>
        <w:spacing w:before="222"/>
      </w:pPr>
    </w:p>
    <w:p w14:paraId="4EAFB86B" w14:textId="77777777" w:rsidR="00DF276C" w:rsidRDefault="005F117D">
      <w:pPr>
        <w:ind w:left="277"/>
        <w:rPr>
          <w:i/>
        </w:rPr>
      </w:pPr>
      <w:r>
        <w:rPr>
          <w:color w:val="404040"/>
        </w:rPr>
        <w:t>V</w:t>
      </w:r>
      <w:r>
        <w:rPr>
          <w:color w:val="404040"/>
          <w:spacing w:val="-4"/>
        </w:rPr>
        <w:t xml:space="preserve"> </w:t>
      </w:r>
      <w:r>
        <w:rPr>
          <w:color w:val="404040"/>
        </w:rPr>
        <w:t>Praze</w:t>
      </w:r>
      <w:r>
        <w:rPr>
          <w:color w:val="404040"/>
          <w:spacing w:val="-4"/>
        </w:rPr>
        <w:t xml:space="preserve"> </w:t>
      </w:r>
      <w:r>
        <w:rPr>
          <w:color w:val="404040"/>
        </w:rPr>
        <w:t>dne</w:t>
      </w:r>
      <w:r>
        <w:rPr>
          <w:color w:val="404040"/>
          <w:spacing w:val="-4"/>
        </w:rPr>
        <w:t xml:space="preserve"> </w:t>
      </w:r>
      <w:r>
        <w:rPr>
          <w:i/>
          <w:color w:val="404040"/>
          <w:spacing w:val="-2"/>
        </w:rPr>
        <w:t>xx.xx.xxxx</w:t>
      </w:r>
    </w:p>
    <w:p w14:paraId="4642BC95" w14:textId="77777777" w:rsidR="00DF276C" w:rsidRDefault="00DF276C">
      <w:pPr>
        <w:pStyle w:val="Zkladntext"/>
        <w:spacing w:before="41"/>
        <w:rPr>
          <w:i/>
          <w:sz w:val="20"/>
        </w:rPr>
      </w:pPr>
    </w:p>
    <w:tbl>
      <w:tblPr>
        <w:tblStyle w:val="TableNormal"/>
        <w:tblW w:w="0" w:type="auto"/>
        <w:tblInd w:w="284"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2728"/>
        <w:gridCol w:w="2730"/>
        <w:gridCol w:w="4308"/>
      </w:tblGrid>
      <w:tr w:rsidR="00DF276C" w14:paraId="3D62FF82" w14:textId="77777777">
        <w:trPr>
          <w:trHeight w:val="439"/>
        </w:trPr>
        <w:tc>
          <w:tcPr>
            <w:tcW w:w="2728" w:type="dxa"/>
            <w:tcBorders>
              <w:top w:val="nil"/>
              <w:left w:val="nil"/>
              <w:bottom w:val="nil"/>
            </w:tcBorders>
            <w:shd w:val="clear" w:color="auto" w:fill="00AFEF"/>
          </w:tcPr>
          <w:p w14:paraId="0949868F" w14:textId="77777777" w:rsidR="00DF276C" w:rsidRDefault="005F117D">
            <w:pPr>
              <w:pStyle w:val="TableParagraph"/>
              <w:spacing w:before="104" w:line="240" w:lineRule="auto"/>
              <w:ind w:left="69"/>
              <w:jc w:val="left"/>
              <w:rPr>
                <w:rFonts w:ascii="Arial" w:hAnsi="Arial"/>
              </w:rPr>
            </w:pPr>
            <w:r>
              <w:rPr>
                <w:rFonts w:ascii="Arial" w:hAnsi="Arial"/>
                <w:color w:val="404040"/>
                <w:spacing w:val="-2"/>
              </w:rPr>
              <w:t>Společnost</w:t>
            </w:r>
          </w:p>
        </w:tc>
        <w:tc>
          <w:tcPr>
            <w:tcW w:w="2730" w:type="dxa"/>
            <w:tcBorders>
              <w:top w:val="nil"/>
              <w:bottom w:val="nil"/>
            </w:tcBorders>
            <w:shd w:val="clear" w:color="auto" w:fill="00AFEF"/>
          </w:tcPr>
          <w:p w14:paraId="64BBDB09" w14:textId="77777777" w:rsidR="00DF276C" w:rsidRDefault="005F117D">
            <w:pPr>
              <w:pStyle w:val="TableParagraph"/>
              <w:spacing w:before="104" w:line="240" w:lineRule="auto"/>
              <w:ind w:left="64"/>
              <w:jc w:val="left"/>
              <w:rPr>
                <w:rFonts w:ascii="Arial" w:hAnsi="Arial"/>
              </w:rPr>
            </w:pPr>
            <w:r>
              <w:rPr>
                <w:rFonts w:ascii="Arial" w:hAnsi="Arial"/>
                <w:color w:val="404040"/>
                <w:spacing w:val="-2"/>
              </w:rPr>
              <w:t>Jméno</w:t>
            </w:r>
          </w:p>
        </w:tc>
        <w:tc>
          <w:tcPr>
            <w:tcW w:w="4308" w:type="dxa"/>
            <w:tcBorders>
              <w:top w:val="nil"/>
              <w:bottom w:val="nil"/>
              <w:right w:val="nil"/>
            </w:tcBorders>
            <w:shd w:val="clear" w:color="auto" w:fill="00AFEF"/>
          </w:tcPr>
          <w:p w14:paraId="15CEE63A" w14:textId="77777777" w:rsidR="00DF276C" w:rsidRDefault="005F117D">
            <w:pPr>
              <w:pStyle w:val="TableParagraph"/>
              <w:spacing w:before="104" w:line="240" w:lineRule="auto"/>
              <w:ind w:left="64"/>
              <w:jc w:val="left"/>
              <w:rPr>
                <w:rFonts w:ascii="Arial"/>
              </w:rPr>
            </w:pPr>
            <w:r>
              <w:rPr>
                <w:rFonts w:ascii="Arial"/>
                <w:color w:val="404040"/>
                <w:spacing w:val="-2"/>
              </w:rPr>
              <w:t>Podpis</w:t>
            </w:r>
          </w:p>
        </w:tc>
      </w:tr>
      <w:tr w:rsidR="00DF276C" w14:paraId="3FE431D5" w14:textId="77777777">
        <w:trPr>
          <w:trHeight w:val="562"/>
        </w:trPr>
        <w:tc>
          <w:tcPr>
            <w:tcW w:w="2728" w:type="dxa"/>
            <w:tcBorders>
              <w:left w:val="nil"/>
            </w:tcBorders>
          </w:tcPr>
          <w:p w14:paraId="19F10029" w14:textId="77777777" w:rsidR="00DF276C" w:rsidRDefault="005F117D">
            <w:pPr>
              <w:pStyle w:val="TableParagraph"/>
              <w:spacing w:before="144" w:line="240" w:lineRule="auto"/>
              <w:ind w:left="69"/>
              <w:jc w:val="left"/>
              <w:rPr>
                <w:rFonts w:ascii="Arial" w:hAnsi="Arial"/>
              </w:rPr>
            </w:pPr>
            <w:r>
              <w:rPr>
                <w:rFonts w:ascii="Arial" w:hAnsi="Arial"/>
                <w:color w:val="404040"/>
              </w:rPr>
              <w:t>Předal</w:t>
            </w:r>
            <w:r>
              <w:rPr>
                <w:rFonts w:ascii="Arial" w:hAnsi="Arial"/>
                <w:color w:val="404040"/>
                <w:spacing w:val="-5"/>
              </w:rPr>
              <w:t xml:space="preserve"> </w:t>
            </w:r>
            <w:r>
              <w:rPr>
                <w:rFonts w:ascii="Arial" w:hAnsi="Arial"/>
                <w:color w:val="404040"/>
              </w:rPr>
              <w:t>za</w:t>
            </w:r>
            <w:r>
              <w:rPr>
                <w:rFonts w:ascii="Arial" w:hAnsi="Arial"/>
                <w:color w:val="404040"/>
                <w:spacing w:val="-5"/>
              </w:rPr>
              <w:t xml:space="preserve"> </w:t>
            </w:r>
            <w:r>
              <w:rPr>
                <w:rFonts w:ascii="Arial" w:hAnsi="Arial"/>
                <w:color w:val="404040"/>
                <w:spacing w:val="-2"/>
              </w:rPr>
              <w:t>Dodavatele</w:t>
            </w:r>
          </w:p>
        </w:tc>
        <w:tc>
          <w:tcPr>
            <w:tcW w:w="2730" w:type="dxa"/>
            <w:tcBorders>
              <w:top w:val="single" w:sz="18" w:space="0" w:color="00AFEF"/>
            </w:tcBorders>
          </w:tcPr>
          <w:p w14:paraId="4D9FE7E1" w14:textId="77777777" w:rsidR="00DF276C" w:rsidRDefault="00DF276C">
            <w:pPr>
              <w:pStyle w:val="TableParagraph"/>
              <w:spacing w:before="0" w:line="240" w:lineRule="auto"/>
              <w:jc w:val="left"/>
              <w:rPr>
                <w:rFonts w:ascii="Times New Roman"/>
                <w:sz w:val="20"/>
              </w:rPr>
            </w:pPr>
          </w:p>
        </w:tc>
        <w:tc>
          <w:tcPr>
            <w:tcW w:w="4308" w:type="dxa"/>
            <w:tcBorders>
              <w:top w:val="single" w:sz="18" w:space="0" w:color="00AFEF"/>
              <w:right w:val="nil"/>
            </w:tcBorders>
          </w:tcPr>
          <w:p w14:paraId="0A8F8B6B" w14:textId="77777777" w:rsidR="00DF276C" w:rsidRDefault="00DF276C">
            <w:pPr>
              <w:pStyle w:val="TableParagraph"/>
              <w:spacing w:before="0" w:line="240" w:lineRule="auto"/>
              <w:jc w:val="left"/>
              <w:rPr>
                <w:rFonts w:ascii="Times New Roman"/>
                <w:sz w:val="20"/>
              </w:rPr>
            </w:pPr>
          </w:p>
        </w:tc>
      </w:tr>
      <w:tr w:rsidR="00DF276C" w14:paraId="435EB97F" w14:textId="77777777">
        <w:trPr>
          <w:trHeight w:val="585"/>
        </w:trPr>
        <w:tc>
          <w:tcPr>
            <w:tcW w:w="2728" w:type="dxa"/>
            <w:tcBorders>
              <w:left w:val="nil"/>
            </w:tcBorders>
          </w:tcPr>
          <w:p w14:paraId="3058876E" w14:textId="77777777" w:rsidR="00DF276C" w:rsidRDefault="005F117D">
            <w:pPr>
              <w:pStyle w:val="TableParagraph"/>
              <w:spacing w:before="39" w:line="240" w:lineRule="auto"/>
              <w:ind w:left="69" w:right="1280"/>
              <w:jc w:val="left"/>
              <w:rPr>
                <w:rFonts w:ascii="Arial"/>
              </w:rPr>
            </w:pPr>
            <w:r>
              <w:rPr>
                <w:rFonts w:ascii="Arial"/>
                <w:color w:val="404040"/>
              </w:rPr>
              <w:t>Akceptoval</w:t>
            </w:r>
            <w:r>
              <w:rPr>
                <w:rFonts w:ascii="Arial"/>
                <w:color w:val="404040"/>
                <w:spacing w:val="-16"/>
              </w:rPr>
              <w:t xml:space="preserve"> </w:t>
            </w:r>
            <w:r>
              <w:rPr>
                <w:rFonts w:ascii="Arial"/>
                <w:color w:val="404040"/>
              </w:rPr>
              <w:t xml:space="preserve">za </w:t>
            </w:r>
            <w:r>
              <w:rPr>
                <w:rFonts w:ascii="Arial"/>
                <w:color w:val="404040"/>
                <w:spacing w:val="-2"/>
              </w:rPr>
              <w:t>Objednatele</w:t>
            </w:r>
          </w:p>
        </w:tc>
        <w:tc>
          <w:tcPr>
            <w:tcW w:w="2730" w:type="dxa"/>
          </w:tcPr>
          <w:p w14:paraId="4F5052A3" w14:textId="77777777" w:rsidR="00DF276C" w:rsidRDefault="00DF276C">
            <w:pPr>
              <w:pStyle w:val="TableParagraph"/>
              <w:spacing w:before="0" w:line="240" w:lineRule="auto"/>
              <w:jc w:val="left"/>
              <w:rPr>
                <w:rFonts w:ascii="Times New Roman"/>
                <w:sz w:val="20"/>
              </w:rPr>
            </w:pPr>
          </w:p>
        </w:tc>
        <w:tc>
          <w:tcPr>
            <w:tcW w:w="4308" w:type="dxa"/>
            <w:tcBorders>
              <w:right w:val="nil"/>
            </w:tcBorders>
          </w:tcPr>
          <w:p w14:paraId="577F2296" w14:textId="77777777" w:rsidR="00DF276C" w:rsidRDefault="00DF276C">
            <w:pPr>
              <w:pStyle w:val="TableParagraph"/>
              <w:spacing w:before="0" w:line="240" w:lineRule="auto"/>
              <w:jc w:val="left"/>
              <w:rPr>
                <w:rFonts w:ascii="Times New Roman"/>
                <w:sz w:val="20"/>
              </w:rPr>
            </w:pPr>
          </w:p>
        </w:tc>
      </w:tr>
    </w:tbl>
    <w:p w14:paraId="23FF1149" w14:textId="77777777" w:rsidR="00DF276C" w:rsidRDefault="00DF276C">
      <w:pPr>
        <w:rPr>
          <w:rFonts w:ascii="Times New Roman"/>
          <w:sz w:val="20"/>
        </w:rPr>
        <w:sectPr w:rsidR="00DF276C">
          <w:headerReference w:type="default" r:id="rId12"/>
          <w:footerReference w:type="default" r:id="rId13"/>
          <w:pgSz w:w="11910" w:h="16840"/>
          <w:pgMar w:top="1600" w:right="180" w:bottom="1360" w:left="1140" w:header="680" w:footer="1167" w:gutter="0"/>
          <w:pgNumType w:start="2"/>
          <w:cols w:space="708"/>
        </w:sectPr>
      </w:pPr>
    </w:p>
    <w:p w14:paraId="0B46D053" w14:textId="77777777" w:rsidR="00DF276C" w:rsidRDefault="005F117D">
      <w:pPr>
        <w:pStyle w:val="Nadpis3"/>
        <w:spacing w:before="83"/>
        <w:ind w:left="135"/>
        <w:jc w:val="both"/>
      </w:pPr>
      <w:r>
        <w:rPr>
          <w:color w:val="404040"/>
        </w:rPr>
        <w:lastRenderedPageBreak/>
        <w:t>Příloha</w:t>
      </w:r>
      <w:r>
        <w:rPr>
          <w:color w:val="404040"/>
          <w:spacing w:val="-7"/>
        </w:rPr>
        <w:t xml:space="preserve"> </w:t>
      </w:r>
      <w:r>
        <w:rPr>
          <w:color w:val="404040"/>
        </w:rPr>
        <w:t>A</w:t>
      </w:r>
      <w:r>
        <w:rPr>
          <w:color w:val="404040"/>
          <w:spacing w:val="-8"/>
        </w:rPr>
        <w:t xml:space="preserve"> </w:t>
      </w:r>
      <w:r>
        <w:rPr>
          <w:color w:val="404040"/>
        </w:rPr>
        <w:t>–</w:t>
      </w:r>
      <w:r>
        <w:rPr>
          <w:color w:val="404040"/>
          <w:spacing w:val="-7"/>
        </w:rPr>
        <w:t xml:space="preserve"> </w:t>
      </w:r>
      <w:r>
        <w:rPr>
          <w:color w:val="404040"/>
        </w:rPr>
        <w:t>Obchodní</w:t>
      </w:r>
      <w:r>
        <w:rPr>
          <w:color w:val="404040"/>
          <w:spacing w:val="-7"/>
        </w:rPr>
        <w:t xml:space="preserve"> </w:t>
      </w:r>
      <w:r>
        <w:rPr>
          <w:color w:val="404040"/>
          <w:spacing w:val="-2"/>
        </w:rPr>
        <w:t>podmínky</w:t>
      </w:r>
    </w:p>
    <w:p w14:paraId="36B2B979" w14:textId="77777777" w:rsidR="00DF276C" w:rsidRDefault="00DF276C">
      <w:pPr>
        <w:pStyle w:val="Zkladntext"/>
        <w:spacing w:before="221"/>
        <w:rPr>
          <w:sz w:val="28"/>
        </w:rPr>
      </w:pPr>
    </w:p>
    <w:p w14:paraId="01822F14" w14:textId="77777777" w:rsidR="00DF276C" w:rsidRDefault="005F117D">
      <w:pPr>
        <w:pStyle w:val="Nadpis5"/>
        <w:spacing w:before="1"/>
        <w:ind w:firstLine="0"/>
        <w:jc w:val="both"/>
      </w:pPr>
      <w:r>
        <w:rPr>
          <w:color w:val="404040"/>
        </w:rPr>
        <w:t>Pro</w:t>
      </w:r>
      <w:r>
        <w:rPr>
          <w:color w:val="404040"/>
          <w:spacing w:val="-7"/>
        </w:rPr>
        <w:t xml:space="preserve"> </w:t>
      </w:r>
      <w:r>
        <w:rPr>
          <w:color w:val="404040"/>
        </w:rPr>
        <w:t>účely</w:t>
      </w:r>
      <w:r>
        <w:rPr>
          <w:color w:val="404040"/>
          <w:spacing w:val="-6"/>
        </w:rPr>
        <w:t xml:space="preserve"> </w:t>
      </w:r>
      <w:r>
        <w:rPr>
          <w:color w:val="404040"/>
        </w:rPr>
        <w:t>OP</w:t>
      </w:r>
      <w:r>
        <w:rPr>
          <w:color w:val="404040"/>
          <w:spacing w:val="-7"/>
        </w:rPr>
        <w:t xml:space="preserve"> </w:t>
      </w:r>
      <w:r>
        <w:rPr>
          <w:color w:val="404040"/>
        </w:rPr>
        <w:t>se</w:t>
      </w:r>
      <w:r>
        <w:rPr>
          <w:color w:val="404040"/>
          <w:spacing w:val="-6"/>
        </w:rPr>
        <w:t xml:space="preserve"> </w:t>
      </w:r>
      <w:r>
        <w:rPr>
          <w:color w:val="404040"/>
        </w:rPr>
        <w:t>definuje</w:t>
      </w:r>
      <w:r>
        <w:rPr>
          <w:color w:val="404040"/>
          <w:spacing w:val="-7"/>
        </w:rPr>
        <w:t xml:space="preserve"> </w:t>
      </w:r>
      <w:r>
        <w:rPr>
          <w:color w:val="404040"/>
        </w:rPr>
        <w:t>následující</w:t>
      </w:r>
      <w:r>
        <w:rPr>
          <w:color w:val="404040"/>
          <w:spacing w:val="-6"/>
        </w:rPr>
        <w:t xml:space="preserve"> </w:t>
      </w:r>
      <w:r>
        <w:rPr>
          <w:color w:val="404040"/>
        </w:rPr>
        <w:t>využívání</w:t>
      </w:r>
      <w:r>
        <w:rPr>
          <w:color w:val="404040"/>
          <w:spacing w:val="-6"/>
        </w:rPr>
        <w:t xml:space="preserve"> </w:t>
      </w:r>
      <w:r>
        <w:rPr>
          <w:color w:val="404040"/>
        </w:rPr>
        <w:t>pojmů</w:t>
      </w:r>
      <w:r>
        <w:rPr>
          <w:color w:val="404040"/>
          <w:spacing w:val="-7"/>
        </w:rPr>
        <w:t xml:space="preserve"> </w:t>
      </w:r>
      <w:r>
        <w:rPr>
          <w:color w:val="404040"/>
        </w:rPr>
        <w:t>a</w:t>
      </w:r>
      <w:r>
        <w:rPr>
          <w:color w:val="404040"/>
          <w:spacing w:val="-6"/>
        </w:rPr>
        <w:t xml:space="preserve"> </w:t>
      </w:r>
      <w:r>
        <w:rPr>
          <w:color w:val="404040"/>
        </w:rPr>
        <w:t>jejich</w:t>
      </w:r>
      <w:r>
        <w:rPr>
          <w:color w:val="404040"/>
          <w:spacing w:val="-7"/>
        </w:rPr>
        <w:t xml:space="preserve"> </w:t>
      </w:r>
      <w:r>
        <w:rPr>
          <w:color w:val="404040"/>
          <w:spacing w:val="-2"/>
        </w:rPr>
        <w:t>význam:</w:t>
      </w:r>
    </w:p>
    <w:p w14:paraId="7A54B6C1" w14:textId="77777777" w:rsidR="00DF276C" w:rsidRDefault="005F117D">
      <w:pPr>
        <w:spacing w:before="196" w:line="312" w:lineRule="auto"/>
        <w:ind w:left="135" w:right="1226" w:hanging="29"/>
        <w:jc w:val="both"/>
      </w:pPr>
      <w:r>
        <w:rPr>
          <w:b/>
          <w:color w:val="404040"/>
        </w:rPr>
        <w:t xml:space="preserve">Odkazy na články a odstavce </w:t>
      </w:r>
      <w:r>
        <w:rPr>
          <w:color w:val="404040"/>
        </w:rPr>
        <w:t>se rozumí odkazy na články a odstavce objevující se v textu těchto OP, není-li uvedeno jinak;</w:t>
      </w:r>
    </w:p>
    <w:p w14:paraId="1EF3F590" w14:textId="77777777" w:rsidR="00DF276C" w:rsidRDefault="005F117D">
      <w:pPr>
        <w:pStyle w:val="Zkladntext"/>
        <w:spacing w:line="312" w:lineRule="auto"/>
        <w:ind w:left="135" w:right="1224" w:hanging="29"/>
        <w:jc w:val="both"/>
      </w:pPr>
      <w:r>
        <w:rPr>
          <w:b/>
          <w:color w:val="404040"/>
        </w:rPr>
        <w:t xml:space="preserve">Odkazy na </w:t>
      </w:r>
      <w:r>
        <w:rPr>
          <w:color w:val="404040"/>
        </w:rPr>
        <w:t>právní normu, zákon, stanovy, nařízení, pravidla, delegovanou pravomoc nebo rozhodnutí jsou odkazem na jakoukoliv právní normu, zákon, stanovy, nařízení, pravidla, delegovanou pravomoc nebo rozhodnutí ve znění jeho změn, doplnění nebo nahrazení v rozhodné době a na právní normu, zákon, stanovy, nařízení, pravidla, delegovanou pravomoc nebo rozhodnutí nahrazující nebo učiněné na jejich základě;</w:t>
      </w:r>
    </w:p>
    <w:p w14:paraId="10206677" w14:textId="77777777" w:rsidR="00DF276C" w:rsidRDefault="005F117D">
      <w:pPr>
        <w:pStyle w:val="Zkladntext"/>
        <w:spacing w:line="312" w:lineRule="auto"/>
        <w:ind w:left="135" w:right="1226" w:hanging="29"/>
        <w:jc w:val="both"/>
      </w:pPr>
      <w:r>
        <w:rPr>
          <w:b/>
          <w:color w:val="404040"/>
        </w:rPr>
        <w:t>Odkazy</w:t>
      </w:r>
      <w:r>
        <w:rPr>
          <w:b/>
          <w:color w:val="404040"/>
          <w:spacing w:val="-7"/>
        </w:rPr>
        <w:t xml:space="preserve"> </w:t>
      </w:r>
      <w:r>
        <w:rPr>
          <w:b/>
          <w:color w:val="404040"/>
        </w:rPr>
        <w:t>na</w:t>
      </w:r>
      <w:r>
        <w:rPr>
          <w:b/>
          <w:color w:val="404040"/>
          <w:spacing w:val="-7"/>
        </w:rPr>
        <w:t xml:space="preserve"> </w:t>
      </w:r>
      <w:r>
        <w:rPr>
          <w:b/>
          <w:color w:val="404040"/>
        </w:rPr>
        <w:t>dokumenty</w:t>
      </w:r>
      <w:r>
        <w:rPr>
          <w:b/>
          <w:color w:val="404040"/>
          <w:spacing w:val="-6"/>
        </w:rPr>
        <w:t xml:space="preserve"> </w:t>
      </w:r>
      <w:r>
        <w:rPr>
          <w:color w:val="404040"/>
        </w:rPr>
        <w:t>v</w:t>
      </w:r>
      <w:r>
        <w:rPr>
          <w:color w:val="404040"/>
          <w:spacing w:val="-3"/>
        </w:rPr>
        <w:t xml:space="preserve"> </w:t>
      </w:r>
      <w:r>
        <w:rPr>
          <w:color w:val="404040"/>
        </w:rPr>
        <w:t>OP</w:t>
      </w:r>
      <w:r>
        <w:rPr>
          <w:color w:val="404040"/>
          <w:spacing w:val="-7"/>
        </w:rPr>
        <w:t xml:space="preserve"> </w:t>
      </w:r>
      <w:r>
        <w:rPr>
          <w:color w:val="404040"/>
        </w:rPr>
        <w:t>se</w:t>
      </w:r>
      <w:r>
        <w:rPr>
          <w:color w:val="404040"/>
          <w:spacing w:val="-7"/>
        </w:rPr>
        <w:t xml:space="preserve"> </w:t>
      </w:r>
      <w:r>
        <w:rPr>
          <w:color w:val="404040"/>
        </w:rPr>
        <w:t>rozumí</w:t>
      </w:r>
      <w:r>
        <w:rPr>
          <w:color w:val="404040"/>
          <w:spacing w:val="-7"/>
        </w:rPr>
        <w:t xml:space="preserve"> </w:t>
      </w:r>
      <w:r>
        <w:rPr>
          <w:color w:val="404040"/>
        </w:rPr>
        <w:t>odkazy</w:t>
      </w:r>
      <w:r>
        <w:rPr>
          <w:color w:val="404040"/>
          <w:spacing w:val="-7"/>
        </w:rPr>
        <w:t xml:space="preserve"> </w:t>
      </w:r>
      <w:r>
        <w:rPr>
          <w:color w:val="404040"/>
        </w:rPr>
        <w:t>na</w:t>
      </w:r>
      <w:r>
        <w:rPr>
          <w:color w:val="404040"/>
          <w:spacing w:val="-7"/>
        </w:rPr>
        <w:t xml:space="preserve"> </w:t>
      </w:r>
      <w:r>
        <w:rPr>
          <w:color w:val="404040"/>
        </w:rPr>
        <w:t>jakýkoliv</w:t>
      </w:r>
      <w:r>
        <w:rPr>
          <w:color w:val="404040"/>
          <w:spacing w:val="-8"/>
        </w:rPr>
        <w:t xml:space="preserve"> </w:t>
      </w:r>
      <w:r>
        <w:rPr>
          <w:color w:val="404040"/>
        </w:rPr>
        <w:t>jiný</w:t>
      </w:r>
      <w:r>
        <w:rPr>
          <w:color w:val="404040"/>
          <w:spacing w:val="-7"/>
        </w:rPr>
        <w:t xml:space="preserve"> </w:t>
      </w:r>
      <w:r>
        <w:rPr>
          <w:color w:val="404040"/>
        </w:rPr>
        <w:t>dokument</w:t>
      </w:r>
      <w:r>
        <w:rPr>
          <w:color w:val="404040"/>
          <w:spacing w:val="-7"/>
        </w:rPr>
        <w:t xml:space="preserve"> </w:t>
      </w:r>
      <w:r>
        <w:rPr>
          <w:color w:val="404040"/>
        </w:rPr>
        <w:t>ve</w:t>
      </w:r>
      <w:r>
        <w:rPr>
          <w:color w:val="404040"/>
          <w:spacing w:val="-7"/>
        </w:rPr>
        <w:t xml:space="preserve"> </w:t>
      </w:r>
      <w:r>
        <w:rPr>
          <w:color w:val="404040"/>
        </w:rPr>
        <w:t>znění</w:t>
      </w:r>
      <w:r>
        <w:rPr>
          <w:color w:val="404040"/>
          <w:spacing w:val="-7"/>
        </w:rPr>
        <w:t xml:space="preserve"> </w:t>
      </w:r>
      <w:r>
        <w:rPr>
          <w:color w:val="404040"/>
        </w:rPr>
        <w:t>jeho</w:t>
      </w:r>
      <w:r>
        <w:rPr>
          <w:color w:val="404040"/>
          <w:spacing w:val="-7"/>
        </w:rPr>
        <w:t xml:space="preserve"> </w:t>
      </w:r>
      <w:r>
        <w:rPr>
          <w:color w:val="404040"/>
        </w:rPr>
        <w:t>změn, dodatků, novací (které nejsou v rozporu s ustanoveními OP);</w:t>
      </w:r>
    </w:p>
    <w:p w14:paraId="46078BD7" w14:textId="77777777" w:rsidR="00DF276C" w:rsidRDefault="005F117D">
      <w:pPr>
        <w:spacing w:before="120" w:line="312" w:lineRule="auto"/>
        <w:ind w:left="135" w:right="1224" w:hanging="29"/>
        <w:jc w:val="both"/>
      </w:pPr>
      <w:r>
        <w:rPr>
          <w:b/>
          <w:color w:val="404040"/>
        </w:rPr>
        <w:t>Užití výrazů „včetně“, „zejména“ v</w:t>
      </w:r>
      <w:r>
        <w:rPr>
          <w:b/>
          <w:color w:val="404040"/>
          <w:spacing w:val="-2"/>
        </w:rPr>
        <w:t xml:space="preserve"> </w:t>
      </w:r>
      <w:r>
        <w:rPr>
          <w:b/>
          <w:color w:val="404040"/>
        </w:rPr>
        <w:t xml:space="preserve">OP znamená, že </w:t>
      </w:r>
      <w:r>
        <w:rPr>
          <w:color w:val="404040"/>
        </w:rPr>
        <w:t>položka nebo položky za takovým výrazem</w:t>
      </w:r>
      <w:r>
        <w:rPr>
          <w:color w:val="404040"/>
          <w:spacing w:val="-14"/>
        </w:rPr>
        <w:t xml:space="preserve"> </w:t>
      </w:r>
      <w:r>
        <w:rPr>
          <w:color w:val="404040"/>
        </w:rPr>
        <w:t>následující</w:t>
      </w:r>
      <w:r>
        <w:rPr>
          <w:color w:val="404040"/>
          <w:spacing w:val="-13"/>
        </w:rPr>
        <w:t xml:space="preserve"> </w:t>
      </w:r>
      <w:r>
        <w:rPr>
          <w:color w:val="404040"/>
        </w:rPr>
        <w:t>představují</w:t>
      </w:r>
      <w:r>
        <w:rPr>
          <w:color w:val="404040"/>
          <w:spacing w:val="-13"/>
        </w:rPr>
        <w:t xml:space="preserve"> </w:t>
      </w:r>
      <w:r>
        <w:rPr>
          <w:color w:val="404040"/>
        </w:rPr>
        <w:t>demonstrativní,</w:t>
      </w:r>
      <w:r>
        <w:rPr>
          <w:color w:val="404040"/>
          <w:spacing w:val="-13"/>
        </w:rPr>
        <w:t xml:space="preserve"> </w:t>
      </w:r>
      <w:r>
        <w:rPr>
          <w:color w:val="404040"/>
        </w:rPr>
        <w:t>a</w:t>
      </w:r>
      <w:r>
        <w:rPr>
          <w:color w:val="404040"/>
          <w:spacing w:val="-12"/>
        </w:rPr>
        <w:t xml:space="preserve"> </w:t>
      </w:r>
      <w:r>
        <w:rPr>
          <w:color w:val="404040"/>
        </w:rPr>
        <w:t>nikoliv</w:t>
      </w:r>
      <w:r>
        <w:rPr>
          <w:color w:val="404040"/>
          <w:spacing w:val="-12"/>
        </w:rPr>
        <w:t xml:space="preserve"> </w:t>
      </w:r>
      <w:r>
        <w:rPr>
          <w:color w:val="404040"/>
        </w:rPr>
        <w:t>taxativní</w:t>
      </w:r>
      <w:r>
        <w:rPr>
          <w:color w:val="404040"/>
          <w:spacing w:val="-13"/>
        </w:rPr>
        <w:t xml:space="preserve"> </w:t>
      </w:r>
      <w:r>
        <w:rPr>
          <w:color w:val="404040"/>
        </w:rPr>
        <w:t>výčet</w:t>
      </w:r>
      <w:r>
        <w:rPr>
          <w:color w:val="404040"/>
          <w:spacing w:val="-14"/>
        </w:rPr>
        <w:t xml:space="preserve"> </w:t>
      </w:r>
      <w:r>
        <w:rPr>
          <w:color w:val="404040"/>
        </w:rPr>
        <w:t>položek</w:t>
      </w:r>
      <w:r>
        <w:rPr>
          <w:color w:val="404040"/>
          <w:spacing w:val="-12"/>
        </w:rPr>
        <w:t xml:space="preserve"> </w:t>
      </w:r>
      <w:r>
        <w:rPr>
          <w:color w:val="404040"/>
        </w:rPr>
        <w:t>daného</w:t>
      </w:r>
      <w:r>
        <w:rPr>
          <w:color w:val="404040"/>
          <w:spacing w:val="-13"/>
        </w:rPr>
        <w:t xml:space="preserve"> </w:t>
      </w:r>
      <w:r>
        <w:rPr>
          <w:color w:val="404040"/>
          <w:spacing w:val="-2"/>
        </w:rPr>
        <w:t>druhu;</w:t>
      </w:r>
    </w:p>
    <w:p w14:paraId="2A8CA22E" w14:textId="77777777" w:rsidR="00DF276C" w:rsidRDefault="005F117D">
      <w:pPr>
        <w:pStyle w:val="Zkladntext"/>
        <w:spacing w:line="312" w:lineRule="auto"/>
        <w:ind w:left="135" w:right="1223"/>
        <w:jc w:val="both"/>
      </w:pPr>
      <w:r>
        <w:rPr>
          <w:b/>
          <w:color w:val="404040"/>
        </w:rPr>
        <w:t xml:space="preserve">„Akceptační protokol“ </w:t>
      </w:r>
      <w:r>
        <w:rPr>
          <w:color w:val="404040"/>
        </w:rPr>
        <w:t>znamená protokol o předání Předmětu plnění v</w:t>
      </w:r>
      <w:r>
        <w:rPr>
          <w:color w:val="404040"/>
          <w:spacing w:val="-1"/>
        </w:rPr>
        <w:t xml:space="preserve"> </w:t>
      </w:r>
      <w:r>
        <w:rPr>
          <w:color w:val="404040"/>
        </w:rPr>
        <w:t>podobě služeb poskytnutých Dodavatelem Objednateli na základě Smlouvy a o jejich převzetí Objednatelem od Dodavatele, podepsaný Smluvními stranami;</w:t>
      </w:r>
    </w:p>
    <w:p w14:paraId="703687D7" w14:textId="77777777" w:rsidR="00DF276C" w:rsidRDefault="005F117D">
      <w:pPr>
        <w:pStyle w:val="Zkladntext"/>
        <w:spacing w:before="119"/>
        <w:ind w:left="135"/>
        <w:jc w:val="both"/>
      </w:pPr>
      <w:r>
        <w:rPr>
          <w:color w:val="404040"/>
          <w:spacing w:val="-2"/>
        </w:rPr>
        <w:t>„</w:t>
      </w:r>
      <w:r>
        <w:rPr>
          <w:b/>
          <w:color w:val="404040"/>
          <w:spacing w:val="-2"/>
        </w:rPr>
        <w:t>Autorský</w:t>
      </w:r>
      <w:r>
        <w:rPr>
          <w:b/>
          <w:color w:val="404040"/>
          <w:spacing w:val="-8"/>
        </w:rPr>
        <w:t xml:space="preserve"> </w:t>
      </w:r>
      <w:r>
        <w:rPr>
          <w:b/>
          <w:color w:val="404040"/>
          <w:spacing w:val="-2"/>
        </w:rPr>
        <w:t>zákon</w:t>
      </w:r>
      <w:r>
        <w:rPr>
          <w:color w:val="404040"/>
          <w:spacing w:val="-2"/>
        </w:rPr>
        <w:t>”</w:t>
      </w:r>
      <w:r>
        <w:rPr>
          <w:color w:val="404040"/>
          <w:spacing w:val="-8"/>
        </w:rPr>
        <w:t xml:space="preserve"> </w:t>
      </w:r>
      <w:r>
        <w:rPr>
          <w:color w:val="404040"/>
          <w:spacing w:val="-2"/>
        </w:rPr>
        <w:t>znamená</w:t>
      </w:r>
      <w:r>
        <w:rPr>
          <w:color w:val="404040"/>
          <w:spacing w:val="-8"/>
        </w:rPr>
        <w:t xml:space="preserve"> </w:t>
      </w:r>
      <w:r>
        <w:rPr>
          <w:color w:val="404040"/>
          <w:spacing w:val="-2"/>
        </w:rPr>
        <w:t>zákon</w:t>
      </w:r>
      <w:r>
        <w:rPr>
          <w:color w:val="404040"/>
          <w:spacing w:val="-8"/>
        </w:rPr>
        <w:t xml:space="preserve"> </w:t>
      </w:r>
      <w:r>
        <w:rPr>
          <w:color w:val="404040"/>
          <w:spacing w:val="-2"/>
        </w:rPr>
        <w:t>č.</w:t>
      </w:r>
      <w:r>
        <w:rPr>
          <w:color w:val="404040"/>
          <w:spacing w:val="6"/>
        </w:rPr>
        <w:t xml:space="preserve"> </w:t>
      </w:r>
      <w:r>
        <w:rPr>
          <w:color w:val="404040"/>
          <w:spacing w:val="-2"/>
        </w:rPr>
        <w:t>121/2000</w:t>
      </w:r>
      <w:r>
        <w:rPr>
          <w:color w:val="404040"/>
          <w:spacing w:val="-8"/>
        </w:rPr>
        <w:t xml:space="preserve"> </w:t>
      </w:r>
      <w:r>
        <w:rPr>
          <w:color w:val="404040"/>
          <w:spacing w:val="-2"/>
        </w:rPr>
        <w:t>Sb.,</w:t>
      </w:r>
      <w:r>
        <w:rPr>
          <w:color w:val="404040"/>
          <w:spacing w:val="-8"/>
        </w:rPr>
        <w:t xml:space="preserve"> </w:t>
      </w:r>
      <w:r>
        <w:rPr>
          <w:color w:val="404040"/>
          <w:spacing w:val="-2"/>
        </w:rPr>
        <w:t>o</w:t>
      </w:r>
      <w:r>
        <w:rPr>
          <w:color w:val="404040"/>
          <w:spacing w:val="-8"/>
        </w:rPr>
        <w:t xml:space="preserve"> </w:t>
      </w:r>
      <w:r>
        <w:rPr>
          <w:color w:val="404040"/>
          <w:spacing w:val="-2"/>
        </w:rPr>
        <w:t>právu</w:t>
      </w:r>
      <w:r>
        <w:rPr>
          <w:color w:val="404040"/>
          <w:spacing w:val="-8"/>
        </w:rPr>
        <w:t xml:space="preserve"> </w:t>
      </w:r>
      <w:r>
        <w:rPr>
          <w:color w:val="404040"/>
          <w:spacing w:val="-2"/>
        </w:rPr>
        <w:t>autorském,</w:t>
      </w:r>
      <w:r>
        <w:rPr>
          <w:color w:val="404040"/>
          <w:spacing w:val="-7"/>
        </w:rPr>
        <w:t xml:space="preserve"> </w:t>
      </w:r>
      <w:r>
        <w:rPr>
          <w:color w:val="404040"/>
          <w:spacing w:val="-2"/>
        </w:rPr>
        <w:t>o</w:t>
      </w:r>
      <w:r>
        <w:rPr>
          <w:color w:val="404040"/>
          <w:spacing w:val="-8"/>
        </w:rPr>
        <w:t xml:space="preserve"> </w:t>
      </w:r>
      <w:r>
        <w:rPr>
          <w:color w:val="404040"/>
          <w:spacing w:val="-2"/>
        </w:rPr>
        <w:t>právech</w:t>
      </w:r>
      <w:r>
        <w:rPr>
          <w:color w:val="404040"/>
          <w:spacing w:val="-8"/>
        </w:rPr>
        <w:t xml:space="preserve"> </w:t>
      </w:r>
      <w:r>
        <w:rPr>
          <w:color w:val="404040"/>
          <w:spacing w:val="-2"/>
        </w:rPr>
        <w:t>souvisejících</w:t>
      </w:r>
    </w:p>
    <w:p w14:paraId="770627BB" w14:textId="77777777" w:rsidR="00DF276C" w:rsidRDefault="005F117D">
      <w:pPr>
        <w:pStyle w:val="Zkladntext"/>
        <w:spacing w:before="76"/>
        <w:ind w:left="135"/>
        <w:jc w:val="both"/>
      </w:pPr>
      <w:r>
        <w:rPr>
          <w:color w:val="404040"/>
        </w:rPr>
        <w:t>s</w:t>
      </w:r>
      <w:r>
        <w:rPr>
          <w:color w:val="404040"/>
          <w:spacing w:val="-7"/>
        </w:rPr>
        <w:t xml:space="preserve"> </w:t>
      </w:r>
      <w:r>
        <w:rPr>
          <w:color w:val="404040"/>
        </w:rPr>
        <w:t>právem</w:t>
      </w:r>
      <w:r>
        <w:rPr>
          <w:color w:val="404040"/>
          <w:spacing w:val="-7"/>
        </w:rPr>
        <w:t xml:space="preserve"> </w:t>
      </w:r>
      <w:r>
        <w:rPr>
          <w:color w:val="404040"/>
        </w:rPr>
        <w:t>autorským</w:t>
      </w:r>
      <w:r>
        <w:rPr>
          <w:color w:val="404040"/>
          <w:spacing w:val="-7"/>
        </w:rPr>
        <w:t xml:space="preserve"> </w:t>
      </w:r>
      <w:r>
        <w:rPr>
          <w:color w:val="404040"/>
        </w:rPr>
        <w:t>a</w:t>
      </w:r>
      <w:r>
        <w:rPr>
          <w:color w:val="404040"/>
          <w:spacing w:val="-6"/>
        </w:rPr>
        <w:t xml:space="preserve"> </w:t>
      </w:r>
      <w:r>
        <w:rPr>
          <w:color w:val="404040"/>
        </w:rPr>
        <w:t>o</w:t>
      </w:r>
      <w:r>
        <w:rPr>
          <w:color w:val="404040"/>
          <w:spacing w:val="-8"/>
        </w:rPr>
        <w:t xml:space="preserve"> </w:t>
      </w:r>
      <w:r>
        <w:rPr>
          <w:color w:val="404040"/>
        </w:rPr>
        <w:t>změně</w:t>
      </w:r>
      <w:r>
        <w:rPr>
          <w:color w:val="404040"/>
          <w:spacing w:val="-6"/>
        </w:rPr>
        <w:t xml:space="preserve"> </w:t>
      </w:r>
      <w:r>
        <w:rPr>
          <w:color w:val="404040"/>
        </w:rPr>
        <w:t>některých</w:t>
      </w:r>
      <w:r>
        <w:rPr>
          <w:color w:val="404040"/>
          <w:spacing w:val="-6"/>
        </w:rPr>
        <w:t xml:space="preserve"> </w:t>
      </w:r>
      <w:r>
        <w:rPr>
          <w:color w:val="404040"/>
        </w:rPr>
        <w:t>zákonů</w:t>
      </w:r>
      <w:r>
        <w:rPr>
          <w:color w:val="404040"/>
          <w:spacing w:val="-7"/>
        </w:rPr>
        <w:t xml:space="preserve"> </w:t>
      </w:r>
      <w:r>
        <w:rPr>
          <w:color w:val="404040"/>
        </w:rPr>
        <w:t>(autorský</w:t>
      </w:r>
      <w:r>
        <w:rPr>
          <w:color w:val="404040"/>
          <w:spacing w:val="-7"/>
        </w:rPr>
        <w:t xml:space="preserve"> </w:t>
      </w:r>
      <w:r>
        <w:rPr>
          <w:color w:val="404040"/>
          <w:spacing w:val="-2"/>
        </w:rPr>
        <w:t>zákon);</w:t>
      </w:r>
    </w:p>
    <w:p w14:paraId="422F2F0A" w14:textId="77777777" w:rsidR="00DF276C" w:rsidRDefault="005F117D">
      <w:pPr>
        <w:pStyle w:val="Zkladntext"/>
        <w:spacing w:before="196"/>
        <w:ind w:left="135"/>
        <w:jc w:val="both"/>
      </w:pPr>
      <w:r>
        <w:rPr>
          <w:color w:val="404040"/>
        </w:rPr>
        <w:t>„</w:t>
      </w:r>
      <w:r>
        <w:rPr>
          <w:b/>
          <w:color w:val="404040"/>
        </w:rPr>
        <w:t>Cena</w:t>
      </w:r>
      <w:r>
        <w:rPr>
          <w:color w:val="404040"/>
        </w:rPr>
        <w:t>“</w:t>
      </w:r>
      <w:r>
        <w:rPr>
          <w:color w:val="404040"/>
          <w:spacing w:val="29"/>
        </w:rPr>
        <w:t xml:space="preserve">  </w:t>
      </w:r>
      <w:r>
        <w:rPr>
          <w:color w:val="404040"/>
        </w:rPr>
        <w:t>znamená</w:t>
      </w:r>
      <w:r>
        <w:rPr>
          <w:color w:val="404040"/>
          <w:spacing w:val="29"/>
        </w:rPr>
        <w:t xml:space="preserve">  </w:t>
      </w:r>
      <w:r>
        <w:rPr>
          <w:color w:val="404040"/>
        </w:rPr>
        <w:t>celkové</w:t>
      </w:r>
      <w:r>
        <w:rPr>
          <w:color w:val="404040"/>
          <w:spacing w:val="29"/>
        </w:rPr>
        <w:t xml:space="preserve">  </w:t>
      </w:r>
      <w:r>
        <w:rPr>
          <w:color w:val="404040"/>
        </w:rPr>
        <w:t>peněžité</w:t>
      </w:r>
      <w:r>
        <w:rPr>
          <w:color w:val="404040"/>
          <w:spacing w:val="29"/>
        </w:rPr>
        <w:t xml:space="preserve">  </w:t>
      </w:r>
      <w:r>
        <w:rPr>
          <w:color w:val="404040"/>
        </w:rPr>
        <w:t>plnění,</w:t>
      </w:r>
      <w:r>
        <w:rPr>
          <w:color w:val="404040"/>
          <w:spacing w:val="29"/>
        </w:rPr>
        <w:t xml:space="preserve">  </w:t>
      </w:r>
      <w:r>
        <w:rPr>
          <w:color w:val="404040"/>
        </w:rPr>
        <w:t>které</w:t>
      </w:r>
      <w:r>
        <w:rPr>
          <w:color w:val="404040"/>
          <w:spacing w:val="30"/>
        </w:rPr>
        <w:t xml:space="preserve">  </w:t>
      </w:r>
      <w:r>
        <w:rPr>
          <w:color w:val="404040"/>
        </w:rPr>
        <w:t>Objednatel</w:t>
      </w:r>
      <w:r>
        <w:rPr>
          <w:color w:val="404040"/>
          <w:spacing w:val="29"/>
        </w:rPr>
        <w:t xml:space="preserve">  </w:t>
      </w:r>
      <w:r>
        <w:rPr>
          <w:color w:val="404040"/>
        </w:rPr>
        <w:t>za</w:t>
      </w:r>
      <w:r>
        <w:rPr>
          <w:color w:val="404040"/>
          <w:spacing w:val="-2"/>
        </w:rPr>
        <w:t xml:space="preserve"> </w:t>
      </w:r>
      <w:r>
        <w:rPr>
          <w:color w:val="404040"/>
        </w:rPr>
        <w:t>podmínek</w:t>
      </w:r>
      <w:r>
        <w:rPr>
          <w:color w:val="404040"/>
          <w:spacing w:val="29"/>
        </w:rPr>
        <w:t xml:space="preserve">  </w:t>
      </w:r>
      <w:r>
        <w:rPr>
          <w:color w:val="404040"/>
          <w:spacing w:val="-2"/>
        </w:rPr>
        <w:t>uvedených</w:t>
      </w:r>
    </w:p>
    <w:p w14:paraId="272C6116" w14:textId="77777777" w:rsidR="00DF276C" w:rsidRDefault="005F117D">
      <w:pPr>
        <w:pStyle w:val="Zkladntext"/>
        <w:spacing w:before="76"/>
        <w:ind w:left="135"/>
        <w:jc w:val="both"/>
      </w:pPr>
      <w:r>
        <w:rPr>
          <w:color w:val="404040"/>
        </w:rPr>
        <w:t>ve</w:t>
      </w:r>
      <w:r>
        <w:rPr>
          <w:color w:val="404040"/>
          <w:spacing w:val="-7"/>
        </w:rPr>
        <w:t xml:space="preserve"> </w:t>
      </w:r>
      <w:r>
        <w:rPr>
          <w:color w:val="404040"/>
        </w:rPr>
        <w:t>Smlouvě</w:t>
      </w:r>
      <w:r>
        <w:rPr>
          <w:color w:val="404040"/>
          <w:spacing w:val="-7"/>
        </w:rPr>
        <w:t xml:space="preserve"> </w:t>
      </w:r>
      <w:r>
        <w:rPr>
          <w:color w:val="404040"/>
        </w:rPr>
        <w:t>zaplatí</w:t>
      </w:r>
      <w:r>
        <w:rPr>
          <w:color w:val="404040"/>
          <w:spacing w:val="-6"/>
        </w:rPr>
        <w:t xml:space="preserve"> </w:t>
      </w:r>
      <w:r>
        <w:rPr>
          <w:color w:val="404040"/>
        </w:rPr>
        <w:t>Dodavateli</w:t>
      </w:r>
      <w:r>
        <w:rPr>
          <w:color w:val="404040"/>
          <w:spacing w:val="-7"/>
        </w:rPr>
        <w:t xml:space="preserve"> </w:t>
      </w:r>
      <w:r>
        <w:rPr>
          <w:color w:val="404040"/>
        </w:rPr>
        <w:t>za</w:t>
      </w:r>
      <w:r>
        <w:rPr>
          <w:color w:val="404040"/>
          <w:spacing w:val="-6"/>
        </w:rPr>
        <w:t xml:space="preserve"> </w:t>
      </w:r>
      <w:r>
        <w:rPr>
          <w:color w:val="404040"/>
        </w:rPr>
        <w:t>řádně</w:t>
      </w:r>
      <w:r>
        <w:rPr>
          <w:color w:val="404040"/>
          <w:spacing w:val="-7"/>
        </w:rPr>
        <w:t xml:space="preserve"> </w:t>
      </w:r>
      <w:r>
        <w:rPr>
          <w:color w:val="404040"/>
        </w:rPr>
        <w:t>a</w:t>
      </w:r>
      <w:r>
        <w:rPr>
          <w:color w:val="404040"/>
          <w:spacing w:val="-6"/>
        </w:rPr>
        <w:t xml:space="preserve"> </w:t>
      </w:r>
      <w:r>
        <w:rPr>
          <w:color w:val="404040"/>
        </w:rPr>
        <w:t>včas</w:t>
      </w:r>
      <w:r>
        <w:rPr>
          <w:color w:val="404040"/>
          <w:spacing w:val="-7"/>
        </w:rPr>
        <w:t xml:space="preserve"> </w:t>
      </w:r>
      <w:r>
        <w:rPr>
          <w:color w:val="404040"/>
        </w:rPr>
        <w:t>dodaný</w:t>
      </w:r>
      <w:r>
        <w:rPr>
          <w:color w:val="404040"/>
          <w:spacing w:val="-7"/>
        </w:rPr>
        <w:t xml:space="preserve"> </w:t>
      </w:r>
      <w:r>
        <w:rPr>
          <w:color w:val="404040"/>
        </w:rPr>
        <w:t>Předmět</w:t>
      </w:r>
      <w:r>
        <w:rPr>
          <w:color w:val="404040"/>
          <w:spacing w:val="-6"/>
        </w:rPr>
        <w:t xml:space="preserve"> </w:t>
      </w:r>
      <w:r>
        <w:rPr>
          <w:color w:val="404040"/>
          <w:spacing w:val="-2"/>
        </w:rPr>
        <w:t>plnění;</w:t>
      </w:r>
    </w:p>
    <w:p w14:paraId="6C954349" w14:textId="77777777" w:rsidR="00DF276C" w:rsidRDefault="005F117D">
      <w:pPr>
        <w:pStyle w:val="Zkladntext"/>
        <w:spacing w:before="197"/>
        <w:ind w:left="135"/>
        <w:jc w:val="both"/>
      </w:pPr>
      <w:r>
        <w:rPr>
          <w:color w:val="404040"/>
        </w:rPr>
        <w:t>„</w:t>
      </w:r>
      <w:r>
        <w:rPr>
          <w:b/>
          <w:color w:val="404040"/>
        </w:rPr>
        <w:t>Dodavatel</w:t>
      </w:r>
      <w:r>
        <w:rPr>
          <w:color w:val="404040"/>
        </w:rPr>
        <w:t>“</w:t>
      </w:r>
      <w:r>
        <w:rPr>
          <w:color w:val="404040"/>
          <w:spacing w:val="-9"/>
        </w:rPr>
        <w:t xml:space="preserve"> </w:t>
      </w:r>
      <w:r>
        <w:rPr>
          <w:color w:val="404040"/>
        </w:rPr>
        <w:t>znamená</w:t>
      </w:r>
      <w:r>
        <w:rPr>
          <w:color w:val="404040"/>
          <w:spacing w:val="-9"/>
        </w:rPr>
        <w:t xml:space="preserve"> </w:t>
      </w:r>
      <w:r>
        <w:rPr>
          <w:color w:val="404040"/>
        </w:rPr>
        <w:t>subjekt</w:t>
      </w:r>
      <w:r>
        <w:rPr>
          <w:color w:val="404040"/>
          <w:spacing w:val="-9"/>
        </w:rPr>
        <w:t xml:space="preserve"> </w:t>
      </w:r>
      <w:r>
        <w:rPr>
          <w:color w:val="404040"/>
        </w:rPr>
        <w:t>poskytující</w:t>
      </w:r>
      <w:r>
        <w:rPr>
          <w:color w:val="404040"/>
          <w:spacing w:val="-9"/>
        </w:rPr>
        <w:t xml:space="preserve"> </w:t>
      </w:r>
      <w:r>
        <w:rPr>
          <w:color w:val="404040"/>
        </w:rPr>
        <w:t>plnění</w:t>
      </w:r>
      <w:r>
        <w:rPr>
          <w:color w:val="404040"/>
          <w:spacing w:val="-10"/>
        </w:rPr>
        <w:t xml:space="preserve"> </w:t>
      </w:r>
      <w:r>
        <w:rPr>
          <w:color w:val="404040"/>
        </w:rPr>
        <w:t>dle</w:t>
      </w:r>
      <w:r>
        <w:rPr>
          <w:color w:val="404040"/>
          <w:spacing w:val="-9"/>
        </w:rPr>
        <w:t xml:space="preserve"> </w:t>
      </w:r>
      <w:r>
        <w:rPr>
          <w:color w:val="404040"/>
        </w:rPr>
        <w:t>Předmětu</w:t>
      </w:r>
      <w:r>
        <w:rPr>
          <w:color w:val="404040"/>
          <w:spacing w:val="-9"/>
        </w:rPr>
        <w:t xml:space="preserve"> </w:t>
      </w:r>
      <w:r>
        <w:rPr>
          <w:color w:val="404040"/>
          <w:spacing w:val="-5"/>
        </w:rPr>
        <w:t>VZ</w:t>
      </w:r>
    </w:p>
    <w:p w14:paraId="35432D7F" w14:textId="77777777" w:rsidR="00DF276C" w:rsidRDefault="005F117D">
      <w:pPr>
        <w:pStyle w:val="Zkladntext"/>
        <w:spacing w:before="196" w:line="312" w:lineRule="auto"/>
        <w:ind w:left="135" w:right="1223"/>
        <w:jc w:val="both"/>
      </w:pPr>
      <w:r>
        <w:rPr>
          <w:color w:val="404040"/>
        </w:rPr>
        <w:t>„</w:t>
      </w:r>
      <w:r>
        <w:rPr>
          <w:b/>
          <w:color w:val="404040"/>
        </w:rPr>
        <w:t>DPH</w:t>
      </w:r>
      <w:r>
        <w:rPr>
          <w:color w:val="404040"/>
        </w:rPr>
        <w:t>“ znamená daň z přidané hodnoty ve smyslu zákona č.</w:t>
      </w:r>
      <w:r>
        <w:rPr>
          <w:color w:val="404040"/>
          <w:spacing w:val="-1"/>
        </w:rPr>
        <w:t xml:space="preserve"> </w:t>
      </w:r>
      <w:r>
        <w:rPr>
          <w:color w:val="404040"/>
        </w:rPr>
        <w:t>235/2004 Sb., o dani z</w:t>
      </w:r>
      <w:r>
        <w:rPr>
          <w:color w:val="404040"/>
          <w:spacing w:val="-1"/>
        </w:rPr>
        <w:t xml:space="preserve"> </w:t>
      </w:r>
      <w:r>
        <w:rPr>
          <w:color w:val="404040"/>
        </w:rPr>
        <w:t>přidané hodnoty, v platném znění;</w:t>
      </w:r>
    </w:p>
    <w:p w14:paraId="6D354337" w14:textId="77777777" w:rsidR="00DF276C" w:rsidRDefault="005F117D">
      <w:pPr>
        <w:pStyle w:val="Zkladntext"/>
        <w:spacing w:line="312" w:lineRule="auto"/>
        <w:ind w:left="135" w:right="1224"/>
        <w:jc w:val="both"/>
      </w:pPr>
      <w:r>
        <w:rPr>
          <w:color w:val="404040"/>
        </w:rPr>
        <w:t>„</w:t>
      </w:r>
      <w:r>
        <w:rPr>
          <w:b/>
          <w:color w:val="404040"/>
        </w:rPr>
        <w:t>Důvěrné informace</w:t>
      </w:r>
      <w:r>
        <w:rPr>
          <w:color w:val="404040"/>
        </w:rPr>
        <w:t>“ znamená veškeré skutečnosti obchodní, výrobní či technické povahy související</w:t>
      </w:r>
      <w:r>
        <w:rPr>
          <w:color w:val="404040"/>
          <w:spacing w:val="40"/>
        </w:rPr>
        <w:t xml:space="preserve"> </w:t>
      </w:r>
      <w:r>
        <w:rPr>
          <w:color w:val="404040"/>
        </w:rPr>
        <w:t>s</w:t>
      </w:r>
      <w:r>
        <w:rPr>
          <w:color w:val="404040"/>
          <w:spacing w:val="-2"/>
        </w:rPr>
        <w:t xml:space="preserve"> </w:t>
      </w:r>
      <w:r>
        <w:rPr>
          <w:color w:val="404040"/>
        </w:rPr>
        <w:t>plněním</w:t>
      </w:r>
      <w:r>
        <w:rPr>
          <w:color w:val="404040"/>
          <w:spacing w:val="40"/>
        </w:rPr>
        <w:t xml:space="preserve"> </w:t>
      </w:r>
      <w:r>
        <w:rPr>
          <w:color w:val="404040"/>
        </w:rPr>
        <w:t>Smlouvy,</w:t>
      </w:r>
      <w:r>
        <w:rPr>
          <w:color w:val="404040"/>
          <w:spacing w:val="40"/>
        </w:rPr>
        <w:t xml:space="preserve"> </w:t>
      </w:r>
      <w:r>
        <w:rPr>
          <w:color w:val="404040"/>
        </w:rPr>
        <w:t>které</w:t>
      </w:r>
      <w:r>
        <w:rPr>
          <w:color w:val="404040"/>
          <w:spacing w:val="40"/>
        </w:rPr>
        <w:t xml:space="preserve"> </w:t>
      </w:r>
      <w:r>
        <w:rPr>
          <w:color w:val="404040"/>
        </w:rPr>
        <w:t>mají</w:t>
      </w:r>
      <w:r>
        <w:rPr>
          <w:color w:val="404040"/>
          <w:spacing w:val="40"/>
        </w:rPr>
        <w:t xml:space="preserve"> </w:t>
      </w:r>
      <w:r>
        <w:rPr>
          <w:color w:val="404040"/>
        </w:rPr>
        <w:t>skutečnou</w:t>
      </w:r>
      <w:r>
        <w:rPr>
          <w:color w:val="404040"/>
          <w:spacing w:val="40"/>
        </w:rPr>
        <w:t xml:space="preserve"> </w:t>
      </w:r>
      <w:r>
        <w:rPr>
          <w:color w:val="404040"/>
        </w:rPr>
        <w:t>nebo</w:t>
      </w:r>
      <w:r>
        <w:rPr>
          <w:color w:val="404040"/>
          <w:spacing w:val="40"/>
        </w:rPr>
        <w:t xml:space="preserve"> </w:t>
      </w:r>
      <w:r>
        <w:rPr>
          <w:color w:val="404040"/>
        </w:rPr>
        <w:t>alespoň</w:t>
      </w:r>
      <w:r>
        <w:rPr>
          <w:color w:val="404040"/>
          <w:spacing w:val="40"/>
        </w:rPr>
        <w:t xml:space="preserve"> </w:t>
      </w:r>
      <w:r>
        <w:rPr>
          <w:color w:val="404040"/>
        </w:rPr>
        <w:t>potenciální</w:t>
      </w:r>
      <w:r>
        <w:rPr>
          <w:color w:val="404040"/>
          <w:spacing w:val="40"/>
        </w:rPr>
        <w:t xml:space="preserve"> </w:t>
      </w:r>
      <w:r>
        <w:rPr>
          <w:color w:val="404040"/>
        </w:rPr>
        <w:t>materiální</w:t>
      </w:r>
      <w:r>
        <w:rPr>
          <w:color w:val="404040"/>
          <w:spacing w:val="80"/>
        </w:rPr>
        <w:t xml:space="preserve"> </w:t>
      </w:r>
      <w:r>
        <w:rPr>
          <w:color w:val="404040"/>
        </w:rPr>
        <w:t>či</w:t>
      </w:r>
      <w:r>
        <w:rPr>
          <w:color w:val="404040"/>
          <w:spacing w:val="-2"/>
        </w:rPr>
        <w:t xml:space="preserve"> </w:t>
      </w:r>
      <w:r>
        <w:rPr>
          <w:color w:val="404040"/>
        </w:rPr>
        <w:t xml:space="preserve">nemateriální hodnotu, nejsou v příslušných obchodních kruzích běžně dostupné, mají být podle vůle Smluvní strany utajeny a Smluvní strana odpovídajícím způsobem jejich utajení </w:t>
      </w:r>
      <w:r>
        <w:rPr>
          <w:color w:val="404040"/>
          <w:spacing w:val="-2"/>
        </w:rPr>
        <w:t>zajišťuje;</w:t>
      </w:r>
    </w:p>
    <w:p w14:paraId="2F608C45" w14:textId="77777777" w:rsidR="00DF276C" w:rsidRDefault="005F117D">
      <w:pPr>
        <w:pStyle w:val="Zkladntext"/>
        <w:spacing w:before="119" w:line="312" w:lineRule="auto"/>
        <w:ind w:left="136" w:right="1223"/>
        <w:jc w:val="both"/>
      </w:pPr>
      <w:r>
        <w:rPr>
          <w:color w:val="404040"/>
        </w:rPr>
        <w:t>„</w:t>
      </w:r>
      <w:r>
        <w:rPr>
          <w:b/>
          <w:color w:val="404040"/>
        </w:rPr>
        <w:t>Evidenční objednávka</w:t>
      </w:r>
      <w:r>
        <w:rPr>
          <w:color w:val="404040"/>
        </w:rPr>
        <w:t>“ znamená písemnou výzvu Objednatele k</w:t>
      </w:r>
      <w:r>
        <w:rPr>
          <w:color w:val="404040"/>
          <w:spacing w:val="-1"/>
        </w:rPr>
        <w:t xml:space="preserve"> </w:t>
      </w:r>
      <w:r>
        <w:rPr>
          <w:color w:val="404040"/>
        </w:rPr>
        <w:t>plnění Předmětu plnění, která je zasílána výlučně pro sdělení evidenčního čísla Dodavateli, přičemž nevyužití práva Objednatele učinit Evidenční objednávku nezbavuje Dodavatele povinnosti dodat Předmět plnění řádně a včas;</w:t>
      </w:r>
    </w:p>
    <w:p w14:paraId="25F1ED23" w14:textId="77777777" w:rsidR="00DF276C" w:rsidRDefault="005F117D">
      <w:pPr>
        <w:pStyle w:val="Zkladntext"/>
        <w:spacing w:line="312" w:lineRule="auto"/>
        <w:ind w:left="136" w:right="1222"/>
        <w:jc w:val="both"/>
      </w:pPr>
      <w:r>
        <w:rPr>
          <w:color w:val="404040"/>
        </w:rPr>
        <w:t>„</w:t>
      </w:r>
      <w:r>
        <w:rPr>
          <w:b/>
          <w:color w:val="404040"/>
        </w:rPr>
        <w:t>Insolvenční zákon</w:t>
      </w:r>
      <w:r>
        <w:rPr>
          <w:color w:val="404040"/>
        </w:rPr>
        <w:t xml:space="preserve">“ znamená zákon č. 182/2006 Sb., </w:t>
      </w:r>
      <w:r>
        <w:rPr>
          <w:rFonts w:ascii="Times New Roman" w:hAnsi="Times New Roman"/>
          <w:color w:val="404040"/>
        </w:rPr>
        <w:t>o úpadku a</w:t>
      </w:r>
      <w:r>
        <w:rPr>
          <w:rFonts w:ascii="Times New Roman" w:hAnsi="Times New Roman"/>
          <w:color w:val="404040"/>
          <w:spacing w:val="-2"/>
        </w:rPr>
        <w:t xml:space="preserve"> </w:t>
      </w:r>
      <w:r>
        <w:rPr>
          <w:rFonts w:ascii="Times New Roman" w:hAnsi="Times New Roman"/>
          <w:color w:val="404040"/>
        </w:rPr>
        <w:t>způsobech jeho řešení (insolvenční zákon)</w:t>
      </w:r>
      <w:r>
        <w:rPr>
          <w:color w:val="404040"/>
        </w:rPr>
        <w:t>, v platném znění;</w:t>
      </w:r>
    </w:p>
    <w:p w14:paraId="4D2328C9" w14:textId="77777777" w:rsidR="00DF276C" w:rsidRDefault="00DF276C">
      <w:pPr>
        <w:spacing w:line="312" w:lineRule="auto"/>
        <w:jc w:val="both"/>
        <w:sectPr w:rsidR="00DF276C">
          <w:pgSz w:w="11910" w:h="16840"/>
          <w:pgMar w:top="1600" w:right="180" w:bottom="1360" w:left="1140" w:header="680" w:footer="1167" w:gutter="0"/>
          <w:cols w:space="708"/>
        </w:sectPr>
      </w:pPr>
    </w:p>
    <w:p w14:paraId="58E09563" w14:textId="77777777" w:rsidR="00DF276C" w:rsidRDefault="005F117D">
      <w:pPr>
        <w:pStyle w:val="Zkladntext"/>
        <w:spacing w:before="82" w:line="312" w:lineRule="auto"/>
        <w:ind w:left="135" w:right="1048" w:hanging="1"/>
      </w:pPr>
      <w:r>
        <w:rPr>
          <w:color w:val="404040"/>
        </w:rPr>
        <w:lastRenderedPageBreak/>
        <w:t>„</w:t>
      </w:r>
      <w:r>
        <w:rPr>
          <w:b/>
          <w:color w:val="404040"/>
        </w:rPr>
        <w:t>Know-how</w:t>
      </w:r>
      <w:r>
        <w:rPr>
          <w:color w:val="404040"/>
        </w:rPr>
        <w:t>“ má význam uvedený v</w:t>
      </w:r>
      <w:r>
        <w:rPr>
          <w:color w:val="404040"/>
          <w:spacing w:val="-1"/>
        </w:rPr>
        <w:t xml:space="preserve"> </w:t>
      </w:r>
      <w:r>
        <w:rPr>
          <w:color w:val="404040"/>
        </w:rPr>
        <w:t>odstavci 10.4 část A) OP a shodně v</w:t>
      </w:r>
      <w:r>
        <w:rPr>
          <w:color w:val="404040"/>
          <w:spacing w:val="-1"/>
        </w:rPr>
        <w:t xml:space="preserve"> </w:t>
      </w:r>
      <w:r>
        <w:rPr>
          <w:color w:val="404040"/>
        </w:rPr>
        <w:t xml:space="preserve">odstavci 9.3 část B) </w:t>
      </w:r>
      <w:r>
        <w:rPr>
          <w:color w:val="404040"/>
          <w:spacing w:val="-4"/>
        </w:rPr>
        <w:t>OP;</w:t>
      </w:r>
    </w:p>
    <w:p w14:paraId="3ACFE629" w14:textId="77777777" w:rsidR="00DF276C" w:rsidRDefault="005F117D">
      <w:pPr>
        <w:pStyle w:val="Zkladntext"/>
        <w:ind w:left="135"/>
      </w:pPr>
      <w:r>
        <w:rPr>
          <w:color w:val="404040"/>
        </w:rPr>
        <w:t>„</w:t>
      </w:r>
      <w:r>
        <w:rPr>
          <w:b/>
          <w:color w:val="404040"/>
        </w:rPr>
        <w:t>KZM</w:t>
      </w:r>
      <w:r>
        <w:rPr>
          <w:color w:val="404040"/>
        </w:rPr>
        <w:t>“</w:t>
      </w:r>
      <w:r>
        <w:rPr>
          <w:color w:val="404040"/>
          <w:spacing w:val="-9"/>
        </w:rPr>
        <w:t xml:space="preserve"> </w:t>
      </w:r>
      <w:r>
        <w:rPr>
          <w:color w:val="404040"/>
        </w:rPr>
        <w:t>znamená</w:t>
      </w:r>
      <w:r>
        <w:rPr>
          <w:color w:val="404040"/>
          <w:spacing w:val="-9"/>
        </w:rPr>
        <w:t xml:space="preserve"> </w:t>
      </w:r>
      <w:r>
        <w:rPr>
          <w:color w:val="404040"/>
        </w:rPr>
        <w:t>Kmenový</w:t>
      </w:r>
      <w:r>
        <w:rPr>
          <w:color w:val="404040"/>
          <w:spacing w:val="-9"/>
        </w:rPr>
        <w:t xml:space="preserve"> </w:t>
      </w:r>
      <w:r>
        <w:rPr>
          <w:color w:val="404040"/>
        </w:rPr>
        <w:t>záznam</w:t>
      </w:r>
      <w:r>
        <w:rPr>
          <w:color w:val="404040"/>
          <w:spacing w:val="-10"/>
        </w:rPr>
        <w:t xml:space="preserve"> </w:t>
      </w:r>
      <w:r>
        <w:rPr>
          <w:color w:val="404040"/>
        </w:rPr>
        <w:t>materiálu,</w:t>
      </w:r>
      <w:r>
        <w:rPr>
          <w:color w:val="404040"/>
          <w:spacing w:val="-9"/>
        </w:rPr>
        <w:t xml:space="preserve"> </w:t>
      </w:r>
      <w:r>
        <w:rPr>
          <w:color w:val="404040"/>
        </w:rPr>
        <w:t>používaný</w:t>
      </w:r>
      <w:r>
        <w:rPr>
          <w:color w:val="404040"/>
          <w:spacing w:val="-9"/>
        </w:rPr>
        <w:t xml:space="preserve"> </w:t>
      </w:r>
      <w:r>
        <w:rPr>
          <w:color w:val="404040"/>
        </w:rPr>
        <w:t>Objednatelem</w:t>
      </w:r>
      <w:r>
        <w:rPr>
          <w:color w:val="404040"/>
          <w:spacing w:val="-9"/>
        </w:rPr>
        <w:t xml:space="preserve"> </w:t>
      </w:r>
      <w:r>
        <w:rPr>
          <w:color w:val="404040"/>
        </w:rPr>
        <w:t>v</w:t>
      </w:r>
      <w:r>
        <w:rPr>
          <w:color w:val="404040"/>
          <w:spacing w:val="-8"/>
        </w:rPr>
        <w:t xml:space="preserve"> </w:t>
      </w:r>
      <w:r>
        <w:rPr>
          <w:color w:val="404040"/>
        </w:rPr>
        <w:t>interní</w:t>
      </w:r>
      <w:r>
        <w:rPr>
          <w:color w:val="404040"/>
          <w:spacing w:val="-9"/>
        </w:rPr>
        <w:t xml:space="preserve"> </w:t>
      </w:r>
      <w:r>
        <w:rPr>
          <w:color w:val="404040"/>
          <w:spacing w:val="-2"/>
        </w:rPr>
        <w:t>evidenci;</w:t>
      </w:r>
    </w:p>
    <w:p w14:paraId="54BD7BA6" w14:textId="77777777" w:rsidR="00DF276C" w:rsidRDefault="005F117D">
      <w:pPr>
        <w:pStyle w:val="Zkladntext"/>
        <w:spacing w:before="196"/>
        <w:ind w:left="135"/>
      </w:pPr>
      <w:r>
        <w:rPr>
          <w:color w:val="404040"/>
        </w:rPr>
        <w:t>„</w:t>
      </w:r>
      <w:r>
        <w:rPr>
          <w:b/>
          <w:color w:val="404040"/>
        </w:rPr>
        <w:t>Licence</w:t>
      </w:r>
      <w:r>
        <w:rPr>
          <w:color w:val="404040"/>
        </w:rPr>
        <w:t>“</w:t>
      </w:r>
      <w:r>
        <w:rPr>
          <w:color w:val="404040"/>
          <w:spacing w:val="-9"/>
        </w:rPr>
        <w:t xml:space="preserve"> </w:t>
      </w:r>
      <w:r>
        <w:rPr>
          <w:color w:val="404040"/>
        </w:rPr>
        <w:t>má</w:t>
      </w:r>
      <w:r>
        <w:rPr>
          <w:color w:val="404040"/>
          <w:spacing w:val="-8"/>
        </w:rPr>
        <w:t xml:space="preserve"> </w:t>
      </w:r>
      <w:r>
        <w:rPr>
          <w:color w:val="404040"/>
        </w:rPr>
        <w:t>význam</w:t>
      </w:r>
      <w:r>
        <w:rPr>
          <w:color w:val="404040"/>
          <w:spacing w:val="-8"/>
        </w:rPr>
        <w:t xml:space="preserve"> </w:t>
      </w:r>
      <w:r>
        <w:rPr>
          <w:color w:val="404040"/>
        </w:rPr>
        <w:t>uvedený</w:t>
      </w:r>
      <w:r>
        <w:rPr>
          <w:color w:val="404040"/>
          <w:spacing w:val="-7"/>
        </w:rPr>
        <w:t xml:space="preserve"> </w:t>
      </w:r>
      <w:r>
        <w:rPr>
          <w:color w:val="404040"/>
        </w:rPr>
        <w:t>v</w:t>
      </w:r>
      <w:r>
        <w:rPr>
          <w:color w:val="404040"/>
          <w:spacing w:val="-4"/>
        </w:rPr>
        <w:t xml:space="preserve"> </w:t>
      </w:r>
      <w:r>
        <w:rPr>
          <w:color w:val="404040"/>
        </w:rPr>
        <w:t>odstavci</w:t>
      </w:r>
      <w:r>
        <w:rPr>
          <w:color w:val="404040"/>
          <w:spacing w:val="-7"/>
        </w:rPr>
        <w:t xml:space="preserve"> </w:t>
      </w:r>
      <w:r>
        <w:rPr>
          <w:color w:val="404040"/>
        </w:rPr>
        <w:t>10.3</w:t>
      </w:r>
      <w:r>
        <w:rPr>
          <w:color w:val="404040"/>
          <w:spacing w:val="-9"/>
        </w:rPr>
        <w:t xml:space="preserve"> </w:t>
      </w:r>
      <w:r>
        <w:rPr>
          <w:color w:val="404040"/>
        </w:rPr>
        <w:t>část</w:t>
      </w:r>
      <w:r>
        <w:rPr>
          <w:color w:val="404040"/>
          <w:spacing w:val="-8"/>
        </w:rPr>
        <w:t xml:space="preserve"> </w:t>
      </w:r>
      <w:r>
        <w:rPr>
          <w:color w:val="404040"/>
        </w:rPr>
        <w:t>A)</w:t>
      </w:r>
      <w:r>
        <w:rPr>
          <w:color w:val="404040"/>
          <w:spacing w:val="-8"/>
        </w:rPr>
        <w:t xml:space="preserve"> </w:t>
      </w:r>
      <w:r>
        <w:rPr>
          <w:color w:val="404040"/>
        </w:rPr>
        <w:t>OP</w:t>
      </w:r>
      <w:r>
        <w:rPr>
          <w:color w:val="404040"/>
          <w:spacing w:val="-8"/>
        </w:rPr>
        <w:t xml:space="preserve"> </w:t>
      </w:r>
      <w:r>
        <w:rPr>
          <w:color w:val="404040"/>
        </w:rPr>
        <w:t>a</w:t>
      </w:r>
      <w:r>
        <w:rPr>
          <w:color w:val="404040"/>
          <w:spacing w:val="-6"/>
        </w:rPr>
        <w:t xml:space="preserve"> </w:t>
      </w:r>
      <w:r>
        <w:rPr>
          <w:color w:val="404040"/>
        </w:rPr>
        <w:t>shodně</w:t>
      </w:r>
      <w:r>
        <w:rPr>
          <w:color w:val="404040"/>
          <w:spacing w:val="-8"/>
        </w:rPr>
        <w:t xml:space="preserve"> </w:t>
      </w:r>
      <w:r>
        <w:rPr>
          <w:color w:val="404040"/>
        </w:rPr>
        <w:t>v</w:t>
      </w:r>
      <w:r>
        <w:rPr>
          <w:color w:val="404040"/>
          <w:spacing w:val="-5"/>
        </w:rPr>
        <w:t xml:space="preserve"> </w:t>
      </w:r>
      <w:r>
        <w:rPr>
          <w:color w:val="404040"/>
        </w:rPr>
        <w:t>odstavci</w:t>
      </w:r>
      <w:r>
        <w:rPr>
          <w:color w:val="404040"/>
          <w:spacing w:val="-7"/>
        </w:rPr>
        <w:t xml:space="preserve"> </w:t>
      </w:r>
      <w:r>
        <w:rPr>
          <w:color w:val="404040"/>
        </w:rPr>
        <w:t>9.2</w:t>
      </w:r>
      <w:r>
        <w:rPr>
          <w:color w:val="404040"/>
          <w:spacing w:val="-8"/>
        </w:rPr>
        <w:t xml:space="preserve"> </w:t>
      </w:r>
      <w:r>
        <w:rPr>
          <w:color w:val="404040"/>
        </w:rPr>
        <w:t>část</w:t>
      </w:r>
      <w:r>
        <w:rPr>
          <w:color w:val="404040"/>
          <w:spacing w:val="-8"/>
        </w:rPr>
        <w:t xml:space="preserve"> </w:t>
      </w:r>
      <w:r>
        <w:rPr>
          <w:color w:val="404040"/>
        </w:rPr>
        <w:t>B)</w:t>
      </w:r>
      <w:r>
        <w:rPr>
          <w:color w:val="404040"/>
          <w:spacing w:val="-8"/>
        </w:rPr>
        <w:t xml:space="preserve"> </w:t>
      </w:r>
      <w:r>
        <w:rPr>
          <w:color w:val="404040"/>
          <w:spacing w:val="-5"/>
        </w:rPr>
        <w:t>OP;</w:t>
      </w:r>
    </w:p>
    <w:p w14:paraId="043D7776" w14:textId="77777777" w:rsidR="00DF276C" w:rsidRDefault="005F117D">
      <w:pPr>
        <w:spacing w:before="196"/>
        <w:ind w:left="136"/>
      </w:pPr>
      <w:r>
        <w:rPr>
          <w:color w:val="404040"/>
        </w:rPr>
        <w:t>„</w:t>
      </w:r>
      <w:r>
        <w:rPr>
          <w:b/>
          <w:color w:val="404040"/>
        </w:rPr>
        <w:t>Licence</w:t>
      </w:r>
      <w:r>
        <w:rPr>
          <w:b/>
          <w:color w:val="404040"/>
          <w:spacing w:val="-3"/>
        </w:rPr>
        <w:t xml:space="preserve"> </w:t>
      </w:r>
      <w:r>
        <w:rPr>
          <w:b/>
          <w:color w:val="404040"/>
        </w:rPr>
        <w:t>ke</w:t>
      </w:r>
      <w:r>
        <w:rPr>
          <w:b/>
          <w:color w:val="404040"/>
          <w:spacing w:val="-3"/>
        </w:rPr>
        <w:t xml:space="preserve"> </w:t>
      </w:r>
      <w:r>
        <w:rPr>
          <w:b/>
          <w:color w:val="404040"/>
        </w:rPr>
        <w:t>Know-how</w:t>
      </w:r>
      <w:r>
        <w:rPr>
          <w:color w:val="404040"/>
        </w:rPr>
        <w:t>“</w:t>
      </w:r>
      <w:r>
        <w:rPr>
          <w:color w:val="404040"/>
          <w:spacing w:val="-3"/>
        </w:rPr>
        <w:t xml:space="preserve"> </w:t>
      </w:r>
      <w:r>
        <w:rPr>
          <w:color w:val="404040"/>
        </w:rPr>
        <w:t>má</w:t>
      </w:r>
      <w:r>
        <w:rPr>
          <w:color w:val="404040"/>
          <w:spacing w:val="-2"/>
        </w:rPr>
        <w:t xml:space="preserve"> </w:t>
      </w:r>
      <w:r>
        <w:rPr>
          <w:color w:val="404040"/>
        </w:rPr>
        <w:t>význam</w:t>
      </w:r>
      <w:r>
        <w:rPr>
          <w:color w:val="404040"/>
          <w:spacing w:val="-3"/>
        </w:rPr>
        <w:t xml:space="preserve"> </w:t>
      </w:r>
      <w:r>
        <w:rPr>
          <w:color w:val="404040"/>
        </w:rPr>
        <w:t>uvedený</w:t>
      </w:r>
      <w:r>
        <w:rPr>
          <w:color w:val="404040"/>
          <w:spacing w:val="-2"/>
        </w:rPr>
        <w:t xml:space="preserve"> </w:t>
      </w:r>
      <w:r>
        <w:rPr>
          <w:color w:val="404040"/>
        </w:rPr>
        <w:t>v</w:t>
      </w:r>
      <w:r>
        <w:rPr>
          <w:color w:val="404040"/>
          <w:spacing w:val="-5"/>
        </w:rPr>
        <w:t xml:space="preserve"> </w:t>
      </w:r>
      <w:r>
        <w:rPr>
          <w:color w:val="404040"/>
        </w:rPr>
        <w:t>odstavci</w:t>
      </w:r>
      <w:r>
        <w:rPr>
          <w:color w:val="404040"/>
          <w:spacing w:val="-1"/>
        </w:rPr>
        <w:t xml:space="preserve"> </w:t>
      </w:r>
      <w:r>
        <w:rPr>
          <w:color w:val="404040"/>
        </w:rPr>
        <w:t>10.4</w:t>
      </w:r>
      <w:r>
        <w:rPr>
          <w:color w:val="404040"/>
          <w:spacing w:val="-3"/>
        </w:rPr>
        <w:t xml:space="preserve"> </w:t>
      </w:r>
      <w:r>
        <w:rPr>
          <w:color w:val="404040"/>
        </w:rPr>
        <w:t>část</w:t>
      </w:r>
      <w:r>
        <w:rPr>
          <w:color w:val="404040"/>
          <w:spacing w:val="-3"/>
        </w:rPr>
        <w:t xml:space="preserve"> </w:t>
      </w:r>
      <w:r>
        <w:rPr>
          <w:color w:val="404040"/>
        </w:rPr>
        <w:t>A</w:t>
      </w:r>
      <w:r>
        <w:rPr>
          <w:color w:val="404040"/>
          <w:spacing w:val="-2"/>
        </w:rPr>
        <w:t xml:space="preserve"> </w:t>
      </w:r>
      <w:r>
        <w:rPr>
          <w:color w:val="404040"/>
        </w:rPr>
        <w:t>OP)</w:t>
      </w:r>
      <w:r>
        <w:rPr>
          <w:color w:val="404040"/>
          <w:spacing w:val="-3"/>
        </w:rPr>
        <w:t xml:space="preserve"> </w:t>
      </w:r>
      <w:r>
        <w:rPr>
          <w:color w:val="404040"/>
        </w:rPr>
        <w:t>a</w:t>
      </w:r>
      <w:r>
        <w:rPr>
          <w:color w:val="404040"/>
          <w:spacing w:val="-2"/>
        </w:rPr>
        <w:t xml:space="preserve"> </w:t>
      </w:r>
      <w:r>
        <w:rPr>
          <w:color w:val="404040"/>
        </w:rPr>
        <w:t>shodně</w:t>
      </w:r>
      <w:r>
        <w:rPr>
          <w:color w:val="404040"/>
          <w:spacing w:val="-4"/>
        </w:rPr>
        <w:t xml:space="preserve"> </w:t>
      </w:r>
      <w:r>
        <w:rPr>
          <w:color w:val="404040"/>
        </w:rPr>
        <w:t>v</w:t>
      </w:r>
      <w:r>
        <w:rPr>
          <w:color w:val="404040"/>
          <w:spacing w:val="-4"/>
        </w:rPr>
        <w:t xml:space="preserve"> </w:t>
      </w:r>
      <w:r>
        <w:rPr>
          <w:color w:val="404040"/>
          <w:spacing w:val="-2"/>
        </w:rPr>
        <w:t>odstavci</w:t>
      </w:r>
    </w:p>
    <w:p w14:paraId="451C8969" w14:textId="77777777" w:rsidR="00DF276C" w:rsidRDefault="005F117D">
      <w:pPr>
        <w:pStyle w:val="Zkladntext"/>
        <w:spacing w:before="76"/>
        <w:ind w:left="136"/>
      </w:pPr>
      <w:r>
        <w:rPr>
          <w:color w:val="404040"/>
        </w:rPr>
        <w:t>9.3</w:t>
      </w:r>
      <w:r>
        <w:rPr>
          <w:color w:val="404040"/>
          <w:spacing w:val="-4"/>
        </w:rPr>
        <w:t xml:space="preserve"> </w:t>
      </w:r>
      <w:r>
        <w:rPr>
          <w:color w:val="404040"/>
        </w:rPr>
        <w:t>část</w:t>
      </w:r>
      <w:r>
        <w:rPr>
          <w:color w:val="404040"/>
          <w:spacing w:val="-3"/>
        </w:rPr>
        <w:t xml:space="preserve"> </w:t>
      </w:r>
      <w:r>
        <w:rPr>
          <w:color w:val="404040"/>
        </w:rPr>
        <w:t>B)</w:t>
      </w:r>
      <w:r>
        <w:rPr>
          <w:color w:val="404040"/>
          <w:spacing w:val="-6"/>
        </w:rPr>
        <w:t xml:space="preserve"> </w:t>
      </w:r>
      <w:r>
        <w:rPr>
          <w:color w:val="404040"/>
          <w:spacing w:val="-4"/>
        </w:rPr>
        <w:t>OP.;</w:t>
      </w:r>
    </w:p>
    <w:p w14:paraId="72D06D0A" w14:textId="77777777" w:rsidR="00DF276C" w:rsidRDefault="005F117D">
      <w:pPr>
        <w:pStyle w:val="Zkladntext"/>
        <w:spacing w:before="195"/>
        <w:ind w:left="136"/>
      </w:pPr>
      <w:r>
        <w:rPr>
          <w:color w:val="404040"/>
        </w:rPr>
        <w:t>„</w:t>
      </w:r>
      <w:r>
        <w:rPr>
          <w:b/>
          <w:color w:val="404040"/>
        </w:rPr>
        <w:t>Občanský</w:t>
      </w:r>
      <w:r>
        <w:rPr>
          <w:b/>
          <w:color w:val="404040"/>
          <w:spacing w:val="-8"/>
        </w:rPr>
        <w:t xml:space="preserve"> </w:t>
      </w:r>
      <w:r>
        <w:rPr>
          <w:b/>
          <w:color w:val="404040"/>
        </w:rPr>
        <w:t>zákoník</w:t>
      </w:r>
      <w:r>
        <w:rPr>
          <w:color w:val="404040"/>
        </w:rPr>
        <w:t>“</w:t>
      </w:r>
      <w:r>
        <w:rPr>
          <w:color w:val="404040"/>
          <w:spacing w:val="-7"/>
        </w:rPr>
        <w:t xml:space="preserve"> </w:t>
      </w:r>
      <w:r>
        <w:rPr>
          <w:color w:val="404040"/>
        </w:rPr>
        <w:t>znamená</w:t>
      </w:r>
      <w:r>
        <w:rPr>
          <w:color w:val="404040"/>
          <w:spacing w:val="-8"/>
        </w:rPr>
        <w:t xml:space="preserve"> </w:t>
      </w:r>
      <w:r>
        <w:rPr>
          <w:color w:val="404040"/>
        </w:rPr>
        <w:t>zákon</w:t>
      </w:r>
      <w:r>
        <w:rPr>
          <w:color w:val="404040"/>
          <w:spacing w:val="-7"/>
        </w:rPr>
        <w:t xml:space="preserve"> </w:t>
      </w:r>
      <w:r>
        <w:rPr>
          <w:color w:val="404040"/>
        </w:rPr>
        <w:t>č.</w:t>
      </w:r>
      <w:r>
        <w:rPr>
          <w:color w:val="404040"/>
          <w:spacing w:val="-7"/>
        </w:rPr>
        <w:t xml:space="preserve"> </w:t>
      </w:r>
      <w:r>
        <w:rPr>
          <w:color w:val="404040"/>
        </w:rPr>
        <w:t>89/2012</w:t>
      </w:r>
      <w:r>
        <w:rPr>
          <w:color w:val="404040"/>
          <w:spacing w:val="-9"/>
        </w:rPr>
        <w:t xml:space="preserve"> </w:t>
      </w:r>
      <w:r>
        <w:rPr>
          <w:color w:val="404040"/>
        </w:rPr>
        <w:t>Sb.,</w:t>
      </w:r>
      <w:r>
        <w:rPr>
          <w:color w:val="404040"/>
          <w:spacing w:val="-7"/>
        </w:rPr>
        <w:t xml:space="preserve"> </w:t>
      </w:r>
      <w:r>
        <w:rPr>
          <w:color w:val="404040"/>
        </w:rPr>
        <w:t>občanský</w:t>
      </w:r>
      <w:r>
        <w:rPr>
          <w:color w:val="404040"/>
          <w:spacing w:val="-8"/>
        </w:rPr>
        <w:t xml:space="preserve"> </w:t>
      </w:r>
      <w:r>
        <w:rPr>
          <w:color w:val="404040"/>
        </w:rPr>
        <w:t>zákoník,</w:t>
      </w:r>
      <w:r>
        <w:rPr>
          <w:color w:val="404040"/>
          <w:spacing w:val="-8"/>
        </w:rPr>
        <w:t xml:space="preserve"> </w:t>
      </w:r>
      <w:r>
        <w:rPr>
          <w:color w:val="404040"/>
        </w:rPr>
        <w:t>v</w:t>
      </w:r>
      <w:r>
        <w:rPr>
          <w:color w:val="404040"/>
          <w:spacing w:val="-7"/>
        </w:rPr>
        <w:t xml:space="preserve"> </w:t>
      </w:r>
      <w:r>
        <w:rPr>
          <w:color w:val="404040"/>
        </w:rPr>
        <w:t>platném</w:t>
      </w:r>
      <w:r>
        <w:rPr>
          <w:color w:val="404040"/>
          <w:spacing w:val="-8"/>
        </w:rPr>
        <w:t xml:space="preserve"> </w:t>
      </w:r>
      <w:r>
        <w:rPr>
          <w:color w:val="404040"/>
          <w:spacing w:val="-2"/>
        </w:rPr>
        <w:t>znění;</w:t>
      </w:r>
    </w:p>
    <w:p w14:paraId="40F4080D" w14:textId="77777777" w:rsidR="00DF276C" w:rsidRDefault="005F117D">
      <w:pPr>
        <w:spacing w:before="196"/>
        <w:ind w:left="136"/>
      </w:pPr>
      <w:r>
        <w:rPr>
          <w:color w:val="404040"/>
          <w:spacing w:val="-2"/>
        </w:rPr>
        <w:t>„</w:t>
      </w:r>
      <w:r>
        <w:rPr>
          <w:b/>
          <w:color w:val="404040"/>
          <w:spacing w:val="-2"/>
        </w:rPr>
        <w:t>Občanský</w:t>
      </w:r>
      <w:r>
        <w:rPr>
          <w:b/>
          <w:color w:val="404040"/>
          <w:spacing w:val="-9"/>
        </w:rPr>
        <w:t xml:space="preserve"> </w:t>
      </w:r>
      <w:r>
        <w:rPr>
          <w:b/>
          <w:color w:val="404040"/>
          <w:spacing w:val="-2"/>
        </w:rPr>
        <w:t>soudní</w:t>
      </w:r>
      <w:r>
        <w:rPr>
          <w:b/>
          <w:color w:val="404040"/>
          <w:spacing w:val="-8"/>
        </w:rPr>
        <w:t xml:space="preserve"> </w:t>
      </w:r>
      <w:r>
        <w:rPr>
          <w:b/>
          <w:color w:val="404040"/>
          <w:spacing w:val="-2"/>
        </w:rPr>
        <w:t>řád</w:t>
      </w:r>
      <w:r>
        <w:rPr>
          <w:color w:val="404040"/>
          <w:spacing w:val="-2"/>
        </w:rPr>
        <w:t>“</w:t>
      </w:r>
      <w:r>
        <w:rPr>
          <w:color w:val="404040"/>
          <w:spacing w:val="-8"/>
        </w:rPr>
        <w:t xml:space="preserve"> </w:t>
      </w:r>
      <w:r>
        <w:rPr>
          <w:color w:val="404040"/>
          <w:spacing w:val="-2"/>
        </w:rPr>
        <w:t>znamená</w:t>
      </w:r>
      <w:r>
        <w:rPr>
          <w:color w:val="404040"/>
          <w:spacing w:val="-8"/>
        </w:rPr>
        <w:t xml:space="preserve"> </w:t>
      </w:r>
      <w:r>
        <w:rPr>
          <w:color w:val="404040"/>
          <w:spacing w:val="-2"/>
        </w:rPr>
        <w:t>zákon</w:t>
      </w:r>
      <w:r>
        <w:rPr>
          <w:color w:val="404040"/>
          <w:spacing w:val="-8"/>
        </w:rPr>
        <w:t xml:space="preserve"> </w:t>
      </w:r>
      <w:r>
        <w:rPr>
          <w:color w:val="404040"/>
          <w:spacing w:val="-2"/>
        </w:rPr>
        <w:t>č.</w:t>
      </w:r>
      <w:r>
        <w:rPr>
          <w:color w:val="404040"/>
          <w:spacing w:val="-8"/>
        </w:rPr>
        <w:t xml:space="preserve"> </w:t>
      </w:r>
      <w:r>
        <w:rPr>
          <w:color w:val="404040"/>
          <w:spacing w:val="-2"/>
        </w:rPr>
        <w:t>99/1963</w:t>
      </w:r>
      <w:r>
        <w:rPr>
          <w:color w:val="404040"/>
          <w:spacing w:val="-8"/>
        </w:rPr>
        <w:t xml:space="preserve"> </w:t>
      </w:r>
      <w:r>
        <w:rPr>
          <w:color w:val="404040"/>
          <w:spacing w:val="-2"/>
        </w:rPr>
        <w:t>Sb.,</w:t>
      </w:r>
      <w:r>
        <w:rPr>
          <w:color w:val="404040"/>
          <w:spacing w:val="-8"/>
        </w:rPr>
        <w:t xml:space="preserve"> </w:t>
      </w:r>
      <w:r>
        <w:rPr>
          <w:color w:val="404040"/>
          <w:spacing w:val="-2"/>
        </w:rPr>
        <w:t>občanský</w:t>
      </w:r>
      <w:r>
        <w:rPr>
          <w:color w:val="404040"/>
          <w:spacing w:val="-8"/>
        </w:rPr>
        <w:t xml:space="preserve"> </w:t>
      </w:r>
      <w:r>
        <w:rPr>
          <w:color w:val="404040"/>
          <w:spacing w:val="-2"/>
        </w:rPr>
        <w:t>soudní</w:t>
      </w:r>
      <w:r>
        <w:rPr>
          <w:color w:val="404040"/>
          <w:spacing w:val="-8"/>
        </w:rPr>
        <w:t xml:space="preserve"> </w:t>
      </w:r>
      <w:r>
        <w:rPr>
          <w:color w:val="404040"/>
          <w:spacing w:val="-2"/>
        </w:rPr>
        <w:t>řád,</w:t>
      </w:r>
      <w:r>
        <w:rPr>
          <w:color w:val="404040"/>
          <w:spacing w:val="-8"/>
        </w:rPr>
        <w:t xml:space="preserve"> </w:t>
      </w:r>
      <w:r>
        <w:rPr>
          <w:color w:val="404040"/>
          <w:spacing w:val="-2"/>
        </w:rPr>
        <w:t>v</w:t>
      </w:r>
      <w:r>
        <w:rPr>
          <w:color w:val="404040"/>
          <w:spacing w:val="7"/>
        </w:rPr>
        <w:t xml:space="preserve"> </w:t>
      </w:r>
      <w:r>
        <w:rPr>
          <w:color w:val="404040"/>
          <w:spacing w:val="-2"/>
        </w:rPr>
        <w:t>platném</w:t>
      </w:r>
      <w:r>
        <w:rPr>
          <w:color w:val="404040"/>
          <w:spacing w:val="-9"/>
        </w:rPr>
        <w:t xml:space="preserve"> </w:t>
      </w:r>
      <w:r>
        <w:rPr>
          <w:color w:val="404040"/>
          <w:spacing w:val="-2"/>
        </w:rPr>
        <w:t>znění;</w:t>
      </w:r>
    </w:p>
    <w:p w14:paraId="6CE5B875" w14:textId="77777777" w:rsidR="00DF276C" w:rsidRDefault="005F117D">
      <w:pPr>
        <w:pStyle w:val="Zkladntext"/>
        <w:spacing w:before="196"/>
        <w:ind w:left="136"/>
      </w:pPr>
      <w:r>
        <w:rPr>
          <w:color w:val="404040"/>
        </w:rPr>
        <w:t>„</w:t>
      </w:r>
      <w:r>
        <w:rPr>
          <w:b/>
          <w:color w:val="404040"/>
        </w:rPr>
        <w:t>Objednatel</w:t>
      </w:r>
      <w:r>
        <w:rPr>
          <w:color w:val="404040"/>
        </w:rPr>
        <w:t>“</w:t>
      </w:r>
      <w:r>
        <w:rPr>
          <w:color w:val="404040"/>
          <w:spacing w:val="-8"/>
        </w:rPr>
        <w:t xml:space="preserve"> </w:t>
      </w:r>
      <w:r>
        <w:rPr>
          <w:color w:val="404040"/>
        </w:rPr>
        <w:t>znamená</w:t>
      </w:r>
      <w:r>
        <w:rPr>
          <w:color w:val="404040"/>
          <w:spacing w:val="-8"/>
        </w:rPr>
        <w:t xml:space="preserve"> </w:t>
      </w:r>
      <w:r>
        <w:rPr>
          <w:color w:val="404040"/>
        </w:rPr>
        <w:t>subjekt</w:t>
      </w:r>
      <w:r>
        <w:rPr>
          <w:color w:val="404040"/>
          <w:spacing w:val="-8"/>
        </w:rPr>
        <w:t xml:space="preserve"> </w:t>
      </w:r>
      <w:r>
        <w:rPr>
          <w:color w:val="404040"/>
        </w:rPr>
        <w:t>pořizující</w:t>
      </w:r>
      <w:r>
        <w:rPr>
          <w:color w:val="404040"/>
          <w:spacing w:val="-8"/>
        </w:rPr>
        <w:t xml:space="preserve"> </w:t>
      </w:r>
      <w:r>
        <w:rPr>
          <w:color w:val="404040"/>
        </w:rPr>
        <w:t>plnění</w:t>
      </w:r>
      <w:r>
        <w:rPr>
          <w:color w:val="404040"/>
          <w:spacing w:val="-8"/>
        </w:rPr>
        <w:t xml:space="preserve"> </w:t>
      </w:r>
      <w:r>
        <w:rPr>
          <w:color w:val="404040"/>
        </w:rPr>
        <w:t>dle</w:t>
      </w:r>
      <w:r>
        <w:rPr>
          <w:color w:val="404040"/>
          <w:spacing w:val="-8"/>
        </w:rPr>
        <w:t xml:space="preserve"> </w:t>
      </w:r>
      <w:r>
        <w:rPr>
          <w:color w:val="404040"/>
        </w:rPr>
        <w:t>této</w:t>
      </w:r>
      <w:r>
        <w:rPr>
          <w:color w:val="404040"/>
          <w:spacing w:val="-8"/>
        </w:rPr>
        <w:t xml:space="preserve"> </w:t>
      </w:r>
      <w:r>
        <w:rPr>
          <w:color w:val="404040"/>
          <w:spacing w:val="-2"/>
        </w:rPr>
        <w:t>Smlouvy;</w:t>
      </w:r>
    </w:p>
    <w:p w14:paraId="43E24342" w14:textId="77777777" w:rsidR="00DF276C" w:rsidRDefault="005F117D">
      <w:pPr>
        <w:pStyle w:val="Zkladntext"/>
        <w:spacing w:before="196"/>
        <w:ind w:left="136"/>
      </w:pPr>
      <w:r>
        <w:rPr>
          <w:color w:val="404040"/>
        </w:rPr>
        <w:t>„</w:t>
      </w:r>
      <w:r>
        <w:rPr>
          <w:b/>
          <w:color w:val="404040"/>
        </w:rPr>
        <w:t>Objednávka</w:t>
      </w:r>
      <w:r>
        <w:rPr>
          <w:color w:val="404040"/>
        </w:rPr>
        <w:t>“</w:t>
      </w:r>
      <w:r>
        <w:rPr>
          <w:color w:val="404040"/>
          <w:spacing w:val="-10"/>
        </w:rPr>
        <w:t xml:space="preserve"> </w:t>
      </w:r>
      <w:r>
        <w:rPr>
          <w:color w:val="404040"/>
        </w:rPr>
        <w:t>znamená</w:t>
      </w:r>
      <w:r>
        <w:rPr>
          <w:color w:val="404040"/>
          <w:spacing w:val="-9"/>
        </w:rPr>
        <w:t xml:space="preserve"> </w:t>
      </w:r>
      <w:r>
        <w:rPr>
          <w:color w:val="404040"/>
        </w:rPr>
        <w:t>písemný</w:t>
      </w:r>
      <w:r>
        <w:rPr>
          <w:color w:val="404040"/>
          <w:spacing w:val="-9"/>
        </w:rPr>
        <w:t xml:space="preserve"> </w:t>
      </w:r>
      <w:r>
        <w:rPr>
          <w:color w:val="404040"/>
        </w:rPr>
        <w:t>požadavek</w:t>
      </w:r>
      <w:r>
        <w:rPr>
          <w:color w:val="404040"/>
          <w:spacing w:val="-9"/>
        </w:rPr>
        <w:t xml:space="preserve"> </w:t>
      </w:r>
      <w:r>
        <w:rPr>
          <w:color w:val="404040"/>
        </w:rPr>
        <w:t>Kupujícího</w:t>
      </w:r>
      <w:r>
        <w:rPr>
          <w:color w:val="404040"/>
          <w:spacing w:val="-9"/>
        </w:rPr>
        <w:t xml:space="preserve"> </w:t>
      </w:r>
      <w:r>
        <w:rPr>
          <w:color w:val="404040"/>
        </w:rPr>
        <w:t>na</w:t>
      </w:r>
      <w:r>
        <w:rPr>
          <w:color w:val="404040"/>
          <w:spacing w:val="-10"/>
        </w:rPr>
        <w:t xml:space="preserve"> </w:t>
      </w:r>
      <w:r>
        <w:rPr>
          <w:color w:val="404040"/>
        </w:rPr>
        <w:t>dodání</w:t>
      </w:r>
      <w:r>
        <w:rPr>
          <w:color w:val="404040"/>
          <w:spacing w:val="-9"/>
        </w:rPr>
        <w:t xml:space="preserve"> </w:t>
      </w:r>
      <w:r>
        <w:rPr>
          <w:color w:val="404040"/>
        </w:rPr>
        <w:t>části</w:t>
      </w:r>
      <w:r>
        <w:rPr>
          <w:color w:val="404040"/>
          <w:spacing w:val="-10"/>
        </w:rPr>
        <w:t xml:space="preserve"> </w:t>
      </w:r>
      <w:r>
        <w:rPr>
          <w:color w:val="404040"/>
        </w:rPr>
        <w:t>Předmětu</w:t>
      </w:r>
      <w:r>
        <w:rPr>
          <w:color w:val="404040"/>
          <w:spacing w:val="-9"/>
        </w:rPr>
        <w:t xml:space="preserve"> </w:t>
      </w:r>
      <w:r>
        <w:rPr>
          <w:color w:val="404040"/>
          <w:spacing w:val="-2"/>
        </w:rPr>
        <w:t>plnění;</w:t>
      </w:r>
    </w:p>
    <w:p w14:paraId="5A3B2466" w14:textId="77777777" w:rsidR="00DF276C" w:rsidRDefault="005F117D">
      <w:pPr>
        <w:pStyle w:val="Zkladntext"/>
        <w:spacing w:before="196"/>
        <w:ind w:left="136"/>
      </w:pPr>
      <w:r>
        <w:rPr>
          <w:color w:val="404040"/>
        </w:rPr>
        <w:t>„</w:t>
      </w:r>
      <w:r>
        <w:rPr>
          <w:b/>
          <w:color w:val="404040"/>
        </w:rPr>
        <w:t>Podklady</w:t>
      </w:r>
      <w:r>
        <w:rPr>
          <w:color w:val="404040"/>
        </w:rPr>
        <w:t>“</w:t>
      </w:r>
      <w:r>
        <w:rPr>
          <w:color w:val="404040"/>
          <w:spacing w:val="-8"/>
        </w:rPr>
        <w:t xml:space="preserve"> </w:t>
      </w:r>
      <w:r>
        <w:rPr>
          <w:color w:val="404040"/>
        </w:rPr>
        <w:t>má</w:t>
      </w:r>
      <w:r>
        <w:rPr>
          <w:color w:val="404040"/>
          <w:spacing w:val="-7"/>
        </w:rPr>
        <w:t xml:space="preserve"> </w:t>
      </w:r>
      <w:r>
        <w:rPr>
          <w:color w:val="404040"/>
        </w:rPr>
        <w:t>význam</w:t>
      </w:r>
      <w:r>
        <w:rPr>
          <w:color w:val="404040"/>
          <w:spacing w:val="-8"/>
        </w:rPr>
        <w:t xml:space="preserve"> </w:t>
      </w:r>
      <w:r>
        <w:rPr>
          <w:color w:val="404040"/>
        </w:rPr>
        <w:t>uvedený</w:t>
      </w:r>
      <w:r>
        <w:rPr>
          <w:color w:val="404040"/>
          <w:spacing w:val="-7"/>
        </w:rPr>
        <w:t xml:space="preserve"> </w:t>
      </w:r>
      <w:r>
        <w:rPr>
          <w:color w:val="404040"/>
        </w:rPr>
        <w:t>v</w:t>
      </w:r>
      <w:r>
        <w:rPr>
          <w:color w:val="404040"/>
          <w:spacing w:val="-6"/>
        </w:rPr>
        <w:t xml:space="preserve"> </w:t>
      </w:r>
      <w:r>
        <w:rPr>
          <w:color w:val="404040"/>
        </w:rPr>
        <w:t>odstavci</w:t>
      </w:r>
      <w:r>
        <w:rPr>
          <w:color w:val="404040"/>
          <w:spacing w:val="-8"/>
        </w:rPr>
        <w:t xml:space="preserve"> </w:t>
      </w:r>
      <w:r>
        <w:rPr>
          <w:color w:val="404040"/>
          <w:spacing w:val="-4"/>
        </w:rPr>
        <w:t>10.2;</w:t>
      </w:r>
    </w:p>
    <w:p w14:paraId="29F04CB3" w14:textId="77777777" w:rsidR="00DF276C" w:rsidRDefault="005F117D">
      <w:pPr>
        <w:pStyle w:val="Zkladntext"/>
        <w:spacing w:before="196" w:line="312" w:lineRule="auto"/>
        <w:ind w:left="136" w:right="1048"/>
      </w:pPr>
      <w:r>
        <w:rPr>
          <w:color w:val="404040"/>
        </w:rPr>
        <w:t>„</w:t>
      </w:r>
      <w:r>
        <w:rPr>
          <w:b/>
          <w:color w:val="404040"/>
        </w:rPr>
        <w:t>Pracovní</w:t>
      </w:r>
      <w:r>
        <w:rPr>
          <w:b/>
          <w:color w:val="404040"/>
          <w:spacing w:val="-2"/>
        </w:rPr>
        <w:t xml:space="preserve"> </w:t>
      </w:r>
      <w:r>
        <w:rPr>
          <w:b/>
          <w:color w:val="404040"/>
        </w:rPr>
        <w:t>den</w:t>
      </w:r>
      <w:r>
        <w:rPr>
          <w:color w:val="404040"/>
        </w:rPr>
        <w:t>“</w:t>
      </w:r>
      <w:r>
        <w:rPr>
          <w:color w:val="404040"/>
          <w:spacing w:val="-2"/>
        </w:rPr>
        <w:t xml:space="preserve"> </w:t>
      </w:r>
      <w:r>
        <w:rPr>
          <w:color w:val="404040"/>
        </w:rPr>
        <w:t>znamená</w:t>
      </w:r>
      <w:r>
        <w:rPr>
          <w:color w:val="404040"/>
          <w:spacing w:val="-2"/>
        </w:rPr>
        <w:t xml:space="preserve"> </w:t>
      </w:r>
      <w:r>
        <w:rPr>
          <w:color w:val="404040"/>
        </w:rPr>
        <w:t>kterýkoliv</w:t>
      </w:r>
      <w:r>
        <w:rPr>
          <w:color w:val="404040"/>
          <w:spacing w:val="-3"/>
        </w:rPr>
        <w:t xml:space="preserve"> </w:t>
      </w:r>
      <w:r>
        <w:rPr>
          <w:color w:val="404040"/>
        </w:rPr>
        <w:t>kalendářní</w:t>
      </w:r>
      <w:r>
        <w:rPr>
          <w:color w:val="404040"/>
          <w:spacing w:val="-2"/>
        </w:rPr>
        <w:t xml:space="preserve"> </w:t>
      </w:r>
      <w:r>
        <w:rPr>
          <w:color w:val="404040"/>
        </w:rPr>
        <w:t>den</w:t>
      </w:r>
      <w:r>
        <w:rPr>
          <w:color w:val="404040"/>
          <w:spacing w:val="-2"/>
        </w:rPr>
        <w:t xml:space="preserve"> </w:t>
      </w:r>
      <w:r>
        <w:rPr>
          <w:color w:val="404040"/>
        </w:rPr>
        <w:t>s</w:t>
      </w:r>
      <w:r>
        <w:rPr>
          <w:color w:val="404040"/>
          <w:spacing w:val="-2"/>
        </w:rPr>
        <w:t xml:space="preserve"> </w:t>
      </w:r>
      <w:r>
        <w:rPr>
          <w:color w:val="404040"/>
        </w:rPr>
        <w:t>výjimkou</w:t>
      </w:r>
      <w:r>
        <w:rPr>
          <w:color w:val="404040"/>
          <w:spacing w:val="-2"/>
        </w:rPr>
        <w:t xml:space="preserve"> </w:t>
      </w:r>
      <w:r>
        <w:rPr>
          <w:color w:val="404040"/>
        </w:rPr>
        <w:t>soboty,</w:t>
      </w:r>
      <w:r>
        <w:rPr>
          <w:color w:val="404040"/>
          <w:spacing w:val="-2"/>
        </w:rPr>
        <w:t xml:space="preserve"> </w:t>
      </w:r>
      <w:r>
        <w:rPr>
          <w:color w:val="404040"/>
        </w:rPr>
        <w:t>neděle,</w:t>
      </w:r>
      <w:r>
        <w:rPr>
          <w:color w:val="404040"/>
          <w:spacing w:val="-2"/>
        </w:rPr>
        <w:t xml:space="preserve"> </w:t>
      </w:r>
      <w:r>
        <w:rPr>
          <w:color w:val="404040"/>
        </w:rPr>
        <w:t>dne</w:t>
      </w:r>
      <w:r>
        <w:rPr>
          <w:color w:val="404040"/>
          <w:spacing w:val="-2"/>
        </w:rPr>
        <w:t xml:space="preserve"> </w:t>
      </w:r>
      <w:r>
        <w:rPr>
          <w:color w:val="404040"/>
        </w:rPr>
        <w:t>pracovního volna a dne pracovního klidu ve smyslu platných právních předpisů České republiky;</w:t>
      </w:r>
    </w:p>
    <w:p w14:paraId="02BB3B3C" w14:textId="77777777" w:rsidR="00DF276C" w:rsidRDefault="005F117D">
      <w:pPr>
        <w:spacing w:before="120" w:line="312" w:lineRule="auto"/>
        <w:ind w:left="136" w:right="1048"/>
      </w:pPr>
      <w:r>
        <w:rPr>
          <w:b/>
          <w:color w:val="404040"/>
        </w:rPr>
        <w:t>„Pracovník“</w:t>
      </w:r>
      <w:r>
        <w:rPr>
          <w:b/>
          <w:color w:val="404040"/>
          <w:spacing w:val="-16"/>
        </w:rPr>
        <w:t xml:space="preserve"> </w:t>
      </w:r>
      <w:r>
        <w:rPr>
          <w:color w:val="404040"/>
        </w:rPr>
        <w:t>nebo</w:t>
      </w:r>
      <w:r>
        <w:rPr>
          <w:color w:val="404040"/>
          <w:spacing w:val="-15"/>
        </w:rPr>
        <w:t xml:space="preserve"> </w:t>
      </w:r>
      <w:r>
        <w:rPr>
          <w:color w:val="404040"/>
        </w:rPr>
        <w:t>též</w:t>
      </w:r>
      <w:r>
        <w:rPr>
          <w:color w:val="404040"/>
          <w:spacing w:val="-15"/>
        </w:rPr>
        <w:t xml:space="preserve"> </w:t>
      </w:r>
      <w:r>
        <w:rPr>
          <w:b/>
          <w:color w:val="404040"/>
        </w:rPr>
        <w:t>„pracovník</w:t>
      </w:r>
      <w:r>
        <w:rPr>
          <w:b/>
          <w:color w:val="404040"/>
          <w:spacing w:val="-16"/>
        </w:rPr>
        <w:t xml:space="preserve"> </w:t>
      </w:r>
      <w:r>
        <w:rPr>
          <w:b/>
          <w:color w:val="404040"/>
        </w:rPr>
        <w:t>Dodavatele“</w:t>
      </w:r>
      <w:r>
        <w:rPr>
          <w:b/>
          <w:color w:val="404040"/>
          <w:spacing w:val="-15"/>
        </w:rPr>
        <w:t xml:space="preserve"> </w:t>
      </w:r>
      <w:r>
        <w:rPr>
          <w:color w:val="404040"/>
        </w:rPr>
        <w:t>znamená</w:t>
      </w:r>
      <w:r>
        <w:rPr>
          <w:color w:val="404040"/>
          <w:spacing w:val="-15"/>
        </w:rPr>
        <w:t xml:space="preserve"> </w:t>
      </w:r>
      <w:r>
        <w:rPr>
          <w:color w:val="404040"/>
        </w:rPr>
        <w:t>zaměstnanec,</w:t>
      </w:r>
      <w:r>
        <w:rPr>
          <w:color w:val="404040"/>
          <w:spacing w:val="-15"/>
        </w:rPr>
        <w:t xml:space="preserve"> </w:t>
      </w:r>
      <w:r>
        <w:rPr>
          <w:color w:val="404040"/>
        </w:rPr>
        <w:t>resp.</w:t>
      </w:r>
      <w:r>
        <w:rPr>
          <w:color w:val="404040"/>
          <w:spacing w:val="-16"/>
        </w:rPr>
        <w:t xml:space="preserve"> </w:t>
      </w:r>
      <w:r>
        <w:rPr>
          <w:color w:val="404040"/>
        </w:rPr>
        <w:t>jiná</w:t>
      </w:r>
      <w:r>
        <w:rPr>
          <w:color w:val="404040"/>
          <w:spacing w:val="-15"/>
        </w:rPr>
        <w:t xml:space="preserve"> </w:t>
      </w:r>
      <w:r>
        <w:rPr>
          <w:color w:val="404040"/>
        </w:rPr>
        <w:t>osoba,</w:t>
      </w:r>
      <w:r>
        <w:rPr>
          <w:color w:val="404040"/>
          <w:spacing w:val="-15"/>
        </w:rPr>
        <w:t xml:space="preserve"> </w:t>
      </w:r>
      <w:r>
        <w:rPr>
          <w:color w:val="404040"/>
        </w:rPr>
        <w:t>která vykonává plnění za účelem splnění této Smlouvy;</w:t>
      </w:r>
    </w:p>
    <w:p w14:paraId="63DC15DB" w14:textId="77777777" w:rsidR="00DF276C" w:rsidRDefault="005F117D">
      <w:pPr>
        <w:pStyle w:val="Zkladntext"/>
        <w:spacing w:line="312" w:lineRule="auto"/>
        <w:ind w:left="136" w:right="1048"/>
      </w:pPr>
      <w:r>
        <w:rPr>
          <w:color w:val="404040"/>
        </w:rPr>
        <w:t>„</w:t>
      </w:r>
      <w:r>
        <w:rPr>
          <w:b/>
          <w:color w:val="404040"/>
        </w:rPr>
        <w:t>Předmět</w:t>
      </w:r>
      <w:r>
        <w:rPr>
          <w:b/>
          <w:color w:val="404040"/>
          <w:spacing w:val="40"/>
        </w:rPr>
        <w:t xml:space="preserve"> </w:t>
      </w:r>
      <w:r>
        <w:rPr>
          <w:b/>
          <w:color w:val="404040"/>
        </w:rPr>
        <w:t>VZ</w:t>
      </w:r>
      <w:r>
        <w:rPr>
          <w:color w:val="404040"/>
        </w:rPr>
        <w:t>“</w:t>
      </w:r>
      <w:r>
        <w:rPr>
          <w:color w:val="404040"/>
          <w:spacing w:val="40"/>
        </w:rPr>
        <w:t xml:space="preserve"> </w:t>
      </w:r>
      <w:r>
        <w:rPr>
          <w:color w:val="404040"/>
        </w:rPr>
        <w:t>nebo</w:t>
      </w:r>
      <w:r>
        <w:rPr>
          <w:color w:val="404040"/>
          <w:spacing w:val="40"/>
        </w:rPr>
        <w:t xml:space="preserve"> </w:t>
      </w:r>
      <w:r>
        <w:rPr>
          <w:color w:val="404040"/>
        </w:rPr>
        <w:t>též</w:t>
      </w:r>
      <w:r>
        <w:rPr>
          <w:color w:val="404040"/>
          <w:spacing w:val="39"/>
        </w:rPr>
        <w:t xml:space="preserve"> </w:t>
      </w:r>
      <w:r>
        <w:rPr>
          <w:color w:val="404040"/>
        </w:rPr>
        <w:t>„</w:t>
      </w:r>
      <w:r>
        <w:rPr>
          <w:b/>
          <w:color w:val="404040"/>
        </w:rPr>
        <w:t>Předmět</w:t>
      </w:r>
      <w:r>
        <w:rPr>
          <w:b/>
          <w:color w:val="404040"/>
          <w:spacing w:val="40"/>
        </w:rPr>
        <w:t xml:space="preserve"> </w:t>
      </w:r>
      <w:r>
        <w:rPr>
          <w:b/>
          <w:color w:val="404040"/>
        </w:rPr>
        <w:t>plnění</w:t>
      </w:r>
      <w:r>
        <w:rPr>
          <w:color w:val="404040"/>
        </w:rPr>
        <w:t>“</w:t>
      </w:r>
      <w:r>
        <w:rPr>
          <w:color w:val="404040"/>
          <w:spacing w:val="40"/>
        </w:rPr>
        <w:t xml:space="preserve"> </w:t>
      </w:r>
      <w:r>
        <w:rPr>
          <w:color w:val="404040"/>
        </w:rPr>
        <w:t>znamená</w:t>
      </w:r>
      <w:r>
        <w:rPr>
          <w:color w:val="404040"/>
          <w:spacing w:val="40"/>
        </w:rPr>
        <w:t xml:space="preserve"> </w:t>
      </w:r>
      <w:r>
        <w:rPr>
          <w:color w:val="404040"/>
        </w:rPr>
        <w:t>předmět</w:t>
      </w:r>
      <w:r>
        <w:rPr>
          <w:color w:val="404040"/>
          <w:spacing w:val="40"/>
        </w:rPr>
        <w:t xml:space="preserve"> </w:t>
      </w:r>
      <w:r>
        <w:rPr>
          <w:color w:val="404040"/>
        </w:rPr>
        <w:t>plnění</w:t>
      </w:r>
      <w:r>
        <w:rPr>
          <w:color w:val="404040"/>
          <w:spacing w:val="39"/>
        </w:rPr>
        <w:t xml:space="preserve"> </w:t>
      </w:r>
      <w:r>
        <w:rPr>
          <w:color w:val="404040"/>
        </w:rPr>
        <w:t>Smlouvy</w:t>
      </w:r>
      <w:r>
        <w:rPr>
          <w:color w:val="404040"/>
          <w:spacing w:val="40"/>
        </w:rPr>
        <w:t xml:space="preserve"> </w:t>
      </w:r>
      <w:r>
        <w:rPr>
          <w:color w:val="404040"/>
        </w:rPr>
        <w:t>uzavřené</w:t>
      </w:r>
      <w:r>
        <w:rPr>
          <w:color w:val="404040"/>
          <w:spacing w:val="40"/>
        </w:rPr>
        <w:t xml:space="preserve"> </w:t>
      </w:r>
      <w:r>
        <w:rPr>
          <w:color w:val="404040"/>
        </w:rPr>
        <w:t>na základě výsledku veřejné zakázky zadávané v DNS.;</w:t>
      </w:r>
    </w:p>
    <w:p w14:paraId="0D3F6115" w14:textId="77777777" w:rsidR="00DF276C" w:rsidRDefault="005F117D">
      <w:pPr>
        <w:pStyle w:val="Zkladntext"/>
        <w:spacing w:before="121" w:line="312" w:lineRule="auto"/>
        <w:ind w:left="136" w:right="1216"/>
      </w:pPr>
      <w:r>
        <w:rPr>
          <w:color w:val="404040"/>
        </w:rPr>
        <w:t>„</w:t>
      </w:r>
      <w:r>
        <w:rPr>
          <w:b/>
          <w:color w:val="404040"/>
        </w:rPr>
        <w:t>Předávací protokol</w:t>
      </w:r>
      <w:r>
        <w:rPr>
          <w:color w:val="404040"/>
        </w:rPr>
        <w:t>“ znamená protokol o předání Předmětu plnění Dodavatelem Objednateli a o převzetí Předmětu plnění Objednatelem od Dodavatele podepsaný Smluvními stranami;</w:t>
      </w:r>
    </w:p>
    <w:p w14:paraId="537C2A09" w14:textId="77777777" w:rsidR="00DF276C" w:rsidRDefault="005F117D">
      <w:pPr>
        <w:pStyle w:val="Zkladntext"/>
        <w:spacing w:before="119"/>
        <w:ind w:left="136"/>
      </w:pPr>
      <w:r>
        <w:rPr>
          <w:b/>
          <w:color w:val="404040"/>
        </w:rPr>
        <w:t>„Smlouva“</w:t>
      </w:r>
      <w:r>
        <w:rPr>
          <w:b/>
          <w:color w:val="404040"/>
          <w:spacing w:val="55"/>
        </w:rPr>
        <w:t xml:space="preserve"> </w:t>
      </w:r>
      <w:r>
        <w:rPr>
          <w:color w:val="404040"/>
        </w:rPr>
        <w:t>znamená</w:t>
      </w:r>
      <w:r>
        <w:rPr>
          <w:color w:val="404040"/>
          <w:spacing w:val="54"/>
        </w:rPr>
        <w:t xml:space="preserve"> </w:t>
      </w:r>
      <w:r>
        <w:rPr>
          <w:color w:val="404040"/>
        </w:rPr>
        <w:t>smlouva</w:t>
      </w:r>
      <w:r>
        <w:rPr>
          <w:color w:val="404040"/>
          <w:spacing w:val="55"/>
        </w:rPr>
        <w:t xml:space="preserve"> </w:t>
      </w:r>
      <w:r>
        <w:rPr>
          <w:color w:val="404040"/>
        </w:rPr>
        <w:t>uzavřená</w:t>
      </w:r>
      <w:r>
        <w:rPr>
          <w:color w:val="404040"/>
          <w:spacing w:val="55"/>
        </w:rPr>
        <w:t xml:space="preserve"> </w:t>
      </w:r>
      <w:r>
        <w:rPr>
          <w:color w:val="404040"/>
        </w:rPr>
        <w:t>na</w:t>
      </w:r>
      <w:r>
        <w:rPr>
          <w:color w:val="404040"/>
          <w:spacing w:val="54"/>
        </w:rPr>
        <w:t xml:space="preserve"> </w:t>
      </w:r>
      <w:r>
        <w:rPr>
          <w:color w:val="404040"/>
        </w:rPr>
        <w:t>základě</w:t>
      </w:r>
      <w:r>
        <w:rPr>
          <w:color w:val="404040"/>
          <w:spacing w:val="54"/>
        </w:rPr>
        <w:t xml:space="preserve"> </w:t>
      </w:r>
      <w:r>
        <w:rPr>
          <w:color w:val="404040"/>
        </w:rPr>
        <w:t>výsledku</w:t>
      </w:r>
      <w:r>
        <w:rPr>
          <w:color w:val="404040"/>
          <w:spacing w:val="55"/>
        </w:rPr>
        <w:t xml:space="preserve"> </w:t>
      </w:r>
      <w:r>
        <w:rPr>
          <w:color w:val="404040"/>
        </w:rPr>
        <w:t>veřejné</w:t>
      </w:r>
      <w:r>
        <w:rPr>
          <w:color w:val="404040"/>
          <w:spacing w:val="55"/>
        </w:rPr>
        <w:t xml:space="preserve"> </w:t>
      </w:r>
      <w:r>
        <w:rPr>
          <w:color w:val="404040"/>
        </w:rPr>
        <w:t>zakázky</w:t>
      </w:r>
      <w:r>
        <w:rPr>
          <w:color w:val="404040"/>
          <w:spacing w:val="55"/>
        </w:rPr>
        <w:t xml:space="preserve"> </w:t>
      </w:r>
      <w:r>
        <w:rPr>
          <w:color w:val="404040"/>
          <w:spacing w:val="-2"/>
        </w:rPr>
        <w:t>zadávané</w:t>
      </w:r>
    </w:p>
    <w:p w14:paraId="5D657914" w14:textId="77777777" w:rsidR="00DF276C" w:rsidRDefault="005F117D">
      <w:pPr>
        <w:pStyle w:val="Zkladntext"/>
        <w:spacing w:before="76"/>
        <w:ind w:left="136"/>
      </w:pPr>
      <w:r>
        <w:rPr>
          <w:color w:val="404040"/>
        </w:rPr>
        <w:t>v</w:t>
      </w:r>
      <w:r>
        <w:rPr>
          <w:color w:val="404040"/>
          <w:spacing w:val="-4"/>
        </w:rPr>
        <w:t xml:space="preserve"> </w:t>
      </w:r>
      <w:r>
        <w:rPr>
          <w:color w:val="404040"/>
        </w:rPr>
        <w:t>tomto</w:t>
      </w:r>
      <w:r>
        <w:rPr>
          <w:color w:val="404040"/>
          <w:spacing w:val="-4"/>
        </w:rPr>
        <w:t xml:space="preserve"> </w:t>
      </w:r>
      <w:r>
        <w:rPr>
          <w:color w:val="404040"/>
          <w:spacing w:val="-5"/>
        </w:rPr>
        <w:t>DNS</w:t>
      </w:r>
    </w:p>
    <w:p w14:paraId="18E2DDFE" w14:textId="77777777" w:rsidR="00DF276C" w:rsidRDefault="005F117D">
      <w:pPr>
        <w:pStyle w:val="Zkladntext"/>
        <w:spacing w:before="196"/>
        <w:ind w:left="136"/>
      </w:pPr>
      <w:r>
        <w:rPr>
          <w:color w:val="404040"/>
        </w:rPr>
        <w:t>„</w:t>
      </w:r>
      <w:r>
        <w:rPr>
          <w:b/>
          <w:color w:val="404040"/>
        </w:rPr>
        <w:t>Smluvní</w:t>
      </w:r>
      <w:r>
        <w:rPr>
          <w:b/>
          <w:color w:val="404040"/>
          <w:spacing w:val="-9"/>
        </w:rPr>
        <w:t xml:space="preserve"> </w:t>
      </w:r>
      <w:r>
        <w:rPr>
          <w:b/>
          <w:color w:val="404040"/>
        </w:rPr>
        <w:t>strany</w:t>
      </w:r>
      <w:r>
        <w:rPr>
          <w:color w:val="404040"/>
        </w:rPr>
        <w:t>“</w:t>
      </w:r>
      <w:r>
        <w:rPr>
          <w:color w:val="404040"/>
          <w:spacing w:val="-8"/>
        </w:rPr>
        <w:t xml:space="preserve"> </w:t>
      </w:r>
      <w:r>
        <w:rPr>
          <w:color w:val="404040"/>
        </w:rPr>
        <w:t>znamená</w:t>
      </w:r>
      <w:r>
        <w:rPr>
          <w:color w:val="404040"/>
          <w:spacing w:val="-9"/>
        </w:rPr>
        <w:t xml:space="preserve"> </w:t>
      </w:r>
      <w:r>
        <w:rPr>
          <w:color w:val="404040"/>
        </w:rPr>
        <w:t>Objednatel</w:t>
      </w:r>
      <w:r>
        <w:rPr>
          <w:color w:val="404040"/>
          <w:spacing w:val="-8"/>
        </w:rPr>
        <w:t xml:space="preserve"> </w:t>
      </w:r>
      <w:r>
        <w:rPr>
          <w:color w:val="404040"/>
        </w:rPr>
        <w:t>a</w:t>
      </w:r>
      <w:r>
        <w:rPr>
          <w:color w:val="404040"/>
          <w:spacing w:val="-9"/>
        </w:rPr>
        <w:t xml:space="preserve"> </w:t>
      </w:r>
      <w:r>
        <w:rPr>
          <w:color w:val="404040"/>
        </w:rPr>
        <w:t>Dodavatel,</w:t>
      </w:r>
      <w:r>
        <w:rPr>
          <w:color w:val="404040"/>
          <w:spacing w:val="-8"/>
        </w:rPr>
        <w:t xml:space="preserve"> </w:t>
      </w:r>
      <w:r>
        <w:rPr>
          <w:color w:val="404040"/>
        </w:rPr>
        <w:t>včetně</w:t>
      </w:r>
      <w:r>
        <w:rPr>
          <w:color w:val="404040"/>
          <w:spacing w:val="-9"/>
        </w:rPr>
        <w:t xml:space="preserve"> </w:t>
      </w:r>
      <w:r>
        <w:rPr>
          <w:color w:val="404040"/>
        </w:rPr>
        <w:t>jejich</w:t>
      </w:r>
      <w:r>
        <w:rPr>
          <w:color w:val="404040"/>
          <w:spacing w:val="-8"/>
        </w:rPr>
        <w:t xml:space="preserve"> </w:t>
      </w:r>
      <w:r>
        <w:rPr>
          <w:color w:val="404040"/>
        </w:rPr>
        <w:t>právních</w:t>
      </w:r>
      <w:r>
        <w:rPr>
          <w:color w:val="404040"/>
          <w:spacing w:val="-8"/>
        </w:rPr>
        <w:t xml:space="preserve"> </w:t>
      </w:r>
      <w:r>
        <w:rPr>
          <w:color w:val="404040"/>
          <w:spacing w:val="-2"/>
        </w:rPr>
        <w:t>nástupců</w:t>
      </w:r>
    </w:p>
    <w:p w14:paraId="526B1810" w14:textId="77777777" w:rsidR="00DF276C" w:rsidRDefault="005F117D">
      <w:pPr>
        <w:pStyle w:val="Zkladntext"/>
        <w:spacing w:before="196" w:line="312" w:lineRule="auto"/>
        <w:ind w:left="136" w:right="1224"/>
        <w:jc w:val="both"/>
      </w:pPr>
      <w:r>
        <w:rPr>
          <w:b/>
          <w:color w:val="404040"/>
        </w:rPr>
        <w:t xml:space="preserve">„VyKB“ znamená </w:t>
      </w:r>
      <w:r>
        <w:rPr>
          <w:color w:val="404040"/>
        </w:rPr>
        <w:t>vyhláška č. 82/2018 Sb., o bezpečnostních opatřeních, kybernetických bezpečnostních</w:t>
      </w:r>
      <w:r>
        <w:rPr>
          <w:color w:val="404040"/>
          <w:spacing w:val="-15"/>
        </w:rPr>
        <w:t xml:space="preserve"> </w:t>
      </w:r>
      <w:r>
        <w:rPr>
          <w:color w:val="404040"/>
        </w:rPr>
        <w:t>incidentech,</w:t>
      </w:r>
      <w:r>
        <w:rPr>
          <w:color w:val="404040"/>
          <w:spacing w:val="-15"/>
        </w:rPr>
        <w:t xml:space="preserve"> </w:t>
      </w:r>
      <w:r>
        <w:rPr>
          <w:color w:val="404040"/>
        </w:rPr>
        <w:t>reaktivních</w:t>
      </w:r>
      <w:r>
        <w:rPr>
          <w:color w:val="404040"/>
          <w:spacing w:val="-15"/>
        </w:rPr>
        <w:t xml:space="preserve"> </w:t>
      </w:r>
      <w:r>
        <w:rPr>
          <w:color w:val="404040"/>
        </w:rPr>
        <w:t>opatřeních,</w:t>
      </w:r>
      <w:r>
        <w:rPr>
          <w:color w:val="404040"/>
          <w:spacing w:val="-15"/>
        </w:rPr>
        <w:t xml:space="preserve"> </w:t>
      </w:r>
      <w:r>
        <w:rPr>
          <w:color w:val="404040"/>
        </w:rPr>
        <w:t>náležitostech</w:t>
      </w:r>
      <w:r>
        <w:rPr>
          <w:color w:val="404040"/>
          <w:spacing w:val="-15"/>
        </w:rPr>
        <w:t xml:space="preserve"> </w:t>
      </w:r>
      <w:r>
        <w:rPr>
          <w:color w:val="404040"/>
        </w:rPr>
        <w:t>podání</w:t>
      </w:r>
      <w:r>
        <w:rPr>
          <w:color w:val="404040"/>
          <w:spacing w:val="-15"/>
        </w:rPr>
        <w:t xml:space="preserve"> </w:t>
      </w:r>
      <w:r>
        <w:rPr>
          <w:color w:val="404040"/>
        </w:rPr>
        <w:t>v</w:t>
      </w:r>
      <w:r>
        <w:rPr>
          <w:color w:val="404040"/>
          <w:spacing w:val="-15"/>
        </w:rPr>
        <w:t xml:space="preserve"> </w:t>
      </w:r>
      <w:r>
        <w:rPr>
          <w:color w:val="404040"/>
        </w:rPr>
        <w:t>oblasti</w:t>
      </w:r>
      <w:r>
        <w:rPr>
          <w:color w:val="404040"/>
          <w:spacing w:val="-15"/>
        </w:rPr>
        <w:t xml:space="preserve"> </w:t>
      </w:r>
      <w:r>
        <w:rPr>
          <w:color w:val="404040"/>
        </w:rPr>
        <w:t>kybernetické bezpečnosti a likvidaci dat;</w:t>
      </w:r>
    </w:p>
    <w:p w14:paraId="7186FFE4" w14:textId="77777777" w:rsidR="00DF276C" w:rsidRDefault="005F117D">
      <w:pPr>
        <w:pStyle w:val="Zkladntext"/>
        <w:spacing w:line="312" w:lineRule="auto"/>
        <w:ind w:left="136" w:right="1224"/>
        <w:jc w:val="both"/>
      </w:pPr>
      <w:r>
        <w:rPr>
          <w:color w:val="404040"/>
        </w:rPr>
        <w:t>„</w:t>
      </w:r>
      <w:r>
        <w:rPr>
          <w:b/>
          <w:color w:val="404040"/>
        </w:rPr>
        <w:t>Zadávací</w:t>
      </w:r>
      <w:r>
        <w:rPr>
          <w:b/>
          <w:color w:val="404040"/>
          <w:spacing w:val="23"/>
        </w:rPr>
        <w:t xml:space="preserve"> </w:t>
      </w:r>
      <w:r>
        <w:rPr>
          <w:b/>
          <w:color w:val="404040"/>
        </w:rPr>
        <w:t>řízení</w:t>
      </w:r>
      <w:r>
        <w:rPr>
          <w:color w:val="404040"/>
        </w:rPr>
        <w:t>“</w:t>
      </w:r>
      <w:r>
        <w:rPr>
          <w:color w:val="404040"/>
          <w:spacing w:val="23"/>
        </w:rPr>
        <w:t xml:space="preserve"> </w:t>
      </w:r>
      <w:r>
        <w:rPr>
          <w:color w:val="404040"/>
        </w:rPr>
        <w:t>znamená</w:t>
      </w:r>
      <w:r>
        <w:rPr>
          <w:color w:val="404040"/>
          <w:spacing w:val="23"/>
        </w:rPr>
        <w:t xml:space="preserve"> </w:t>
      </w:r>
      <w:r>
        <w:rPr>
          <w:color w:val="404040"/>
        </w:rPr>
        <w:t>postup</w:t>
      </w:r>
      <w:r>
        <w:rPr>
          <w:color w:val="404040"/>
          <w:spacing w:val="22"/>
        </w:rPr>
        <w:t xml:space="preserve"> </w:t>
      </w:r>
      <w:r>
        <w:rPr>
          <w:color w:val="404040"/>
        </w:rPr>
        <w:t>Objednatele</w:t>
      </w:r>
      <w:r>
        <w:rPr>
          <w:color w:val="404040"/>
          <w:spacing w:val="23"/>
        </w:rPr>
        <w:t xml:space="preserve"> </w:t>
      </w:r>
      <w:r>
        <w:rPr>
          <w:color w:val="404040"/>
        </w:rPr>
        <w:t>(ať</w:t>
      </w:r>
      <w:r>
        <w:rPr>
          <w:color w:val="404040"/>
          <w:spacing w:val="23"/>
        </w:rPr>
        <w:t xml:space="preserve"> </w:t>
      </w:r>
      <w:r>
        <w:rPr>
          <w:color w:val="404040"/>
        </w:rPr>
        <w:t>podle</w:t>
      </w:r>
      <w:r>
        <w:rPr>
          <w:color w:val="404040"/>
          <w:spacing w:val="23"/>
        </w:rPr>
        <w:t xml:space="preserve"> </w:t>
      </w:r>
      <w:r>
        <w:rPr>
          <w:color w:val="404040"/>
        </w:rPr>
        <w:t>ZZVZ</w:t>
      </w:r>
      <w:r>
        <w:rPr>
          <w:color w:val="404040"/>
          <w:spacing w:val="23"/>
        </w:rPr>
        <w:t xml:space="preserve"> </w:t>
      </w:r>
      <w:r>
        <w:rPr>
          <w:color w:val="404040"/>
        </w:rPr>
        <w:t>či</w:t>
      </w:r>
      <w:r>
        <w:rPr>
          <w:color w:val="404040"/>
          <w:spacing w:val="23"/>
        </w:rPr>
        <w:t xml:space="preserve"> </w:t>
      </w:r>
      <w:r>
        <w:rPr>
          <w:color w:val="404040"/>
        </w:rPr>
        <w:t>jiným</w:t>
      </w:r>
      <w:r>
        <w:rPr>
          <w:color w:val="404040"/>
          <w:spacing w:val="22"/>
        </w:rPr>
        <w:t xml:space="preserve"> </w:t>
      </w:r>
      <w:r>
        <w:rPr>
          <w:color w:val="404040"/>
        </w:rPr>
        <w:t>postupem)</w:t>
      </w:r>
      <w:r>
        <w:rPr>
          <w:color w:val="404040"/>
          <w:spacing w:val="23"/>
        </w:rPr>
        <w:t xml:space="preserve"> </w:t>
      </w:r>
      <w:r>
        <w:rPr>
          <w:color w:val="404040"/>
        </w:rPr>
        <w:t>vedoucí k</w:t>
      </w:r>
      <w:r>
        <w:rPr>
          <w:color w:val="404040"/>
          <w:spacing w:val="-3"/>
        </w:rPr>
        <w:t xml:space="preserve"> </w:t>
      </w:r>
      <w:r>
        <w:rPr>
          <w:color w:val="404040"/>
        </w:rPr>
        <w:t>uzavření Smlouvy, od okamžiku, kdy stanoveným způsobem může Dodavatel reagovat na zahájení postupu vedoucího k uzavření Smlouvy, a to až do uzavření Smlouvy;</w:t>
      </w:r>
    </w:p>
    <w:p w14:paraId="6313C51D" w14:textId="77777777" w:rsidR="00DF276C" w:rsidRDefault="005F117D">
      <w:pPr>
        <w:pStyle w:val="Zkladntext"/>
        <w:spacing w:before="119" w:line="312" w:lineRule="auto"/>
        <w:ind w:left="136" w:right="1222" w:hanging="1"/>
        <w:jc w:val="both"/>
      </w:pPr>
      <w:r>
        <w:rPr>
          <w:b/>
          <w:color w:val="404040"/>
        </w:rPr>
        <w:t>„Zákon</w:t>
      </w:r>
      <w:r>
        <w:rPr>
          <w:b/>
          <w:color w:val="404040"/>
          <w:spacing w:val="-16"/>
        </w:rPr>
        <w:t xml:space="preserve"> </w:t>
      </w:r>
      <w:r>
        <w:rPr>
          <w:b/>
          <w:color w:val="404040"/>
        </w:rPr>
        <w:t>o</w:t>
      </w:r>
      <w:r>
        <w:rPr>
          <w:b/>
          <w:color w:val="404040"/>
          <w:spacing w:val="-15"/>
        </w:rPr>
        <w:t xml:space="preserve"> </w:t>
      </w:r>
      <w:r>
        <w:rPr>
          <w:b/>
          <w:color w:val="404040"/>
        </w:rPr>
        <w:t>DPH“</w:t>
      </w:r>
      <w:r>
        <w:rPr>
          <w:b/>
          <w:color w:val="404040"/>
          <w:spacing w:val="-15"/>
        </w:rPr>
        <w:t xml:space="preserve"> </w:t>
      </w:r>
      <w:r>
        <w:rPr>
          <w:color w:val="404040"/>
        </w:rPr>
        <w:t>znamená</w:t>
      </w:r>
      <w:r>
        <w:rPr>
          <w:color w:val="404040"/>
          <w:spacing w:val="-16"/>
        </w:rPr>
        <w:t xml:space="preserve"> </w:t>
      </w:r>
      <w:r>
        <w:rPr>
          <w:color w:val="404040"/>
        </w:rPr>
        <w:t>zákon</w:t>
      </w:r>
      <w:r>
        <w:rPr>
          <w:color w:val="404040"/>
          <w:spacing w:val="-15"/>
        </w:rPr>
        <w:t xml:space="preserve"> </w:t>
      </w:r>
      <w:r>
        <w:rPr>
          <w:color w:val="404040"/>
        </w:rPr>
        <w:t>č.</w:t>
      </w:r>
      <w:r>
        <w:rPr>
          <w:color w:val="404040"/>
          <w:spacing w:val="-15"/>
        </w:rPr>
        <w:t xml:space="preserve"> </w:t>
      </w:r>
      <w:r>
        <w:rPr>
          <w:color w:val="404040"/>
        </w:rPr>
        <w:t>235/2004</w:t>
      </w:r>
      <w:r>
        <w:rPr>
          <w:color w:val="404040"/>
          <w:spacing w:val="-15"/>
        </w:rPr>
        <w:t xml:space="preserve"> </w:t>
      </w:r>
      <w:r>
        <w:rPr>
          <w:color w:val="404040"/>
        </w:rPr>
        <w:t>Sb.,</w:t>
      </w:r>
      <w:r>
        <w:rPr>
          <w:color w:val="404040"/>
          <w:spacing w:val="-16"/>
        </w:rPr>
        <w:t xml:space="preserve"> </w:t>
      </w:r>
      <w:r>
        <w:rPr>
          <w:color w:val="404040"/>
        </w:rPr>
        <w:t>o</w:t>
      </w:r>
      <w:r>
        <w:rPr>
          <w:color w:val="404040"/>
          <w:spacing w:val="-15"/>
        </w:rPr>
        <w:t xml:space="preserve"> </w:t>
      </w:r>
      <w:r>
        <w:rPr>
          <w:color w:val="404040"/>
        </w:rPr>
        <w:t>dani</w:t>
      </w:r>
      <w:r>
        <w:rPr>
          <w:color w:val="404040"/>
          <w:spacing w:val="-15"/>
        </w:rPr>
        <w:t xml:space="preserve"> </w:t>
      </w:r>
      <w:r>
        <w:rPr>
          <w:color w:val="404040"/>
        </w:rPr>
        <w:t>z</w:t>
      </w:r>
      <w:r>
        <w:rPr>
          <w:color w:val="404040"/>
          <w:spacing w:val="-9"/>
        </w:rPr>
        <w:t xml:space="preserve"> </w:t>
      </w:r>
      <w:r>
        <w:rPr>
          <w:color w:val="404040"/>
        </w:rPr>
        <w:t>přidané</w:t>
      </w:r>
      <w:r>
        <w:rPr>
          <w:color w:val="404040"/>
          <w:spacing w:val="-15"/>
        </w:rPr>
        <w:t xml:space="preserve"> </w:t>
      </w:r>
      <w:r>
        <w:rPr>
          <w:color w:val="404040"/>
        </w:rPr>
        <w:t>hodnoty,</w:t>
      </w:r>
      <w:r>
        <w:rPr>
          <w:color w:val="404040"/>
          <w:spacing w:val="-16"/>
        </w:rPr>
        <w:t xml:space="preserve"> </w:t>
      </w:r>
      <w:r>
        <w:rPr>
          <w:color w:val="404040"/>
        </w:rPr>
        <w:t>ve</w:t>
      </w:r>
      <w:r>
        <w:rPr>
          <w:color w:val="404040"/>
          <w:spacing w:val="-4"/>
        </w:rPr>
        <w:t xml:space="preserve"> </w:t>
      </w:r>
      <w:r>
        <w:rPr>
          <w:color w:val="404040"/>
        </w:rPr>
        <w:t>znění</w:t>
      </w:r>
      <w:r>
        <w:rPr>
          <w:color w:val="404040"/>
          <w:spacing w:val="-16"/>
        </w:rPr>
        <w:t xml:space="preserve"> </w:t>
      </w:r>
      <w:r>
        <w:rPr>
          <w:color w:val="404040"/>
        </w:rPr>
        <w:t xml:space="preserve">pozdějších </w:t>
      </w:r>
      <w:r>
        <w:rPr>
          <w:color w:val="404040"/>
          <w:spacing w:val="-2"/>
        </w:rPr>
        <w:t>předpisů;</w:t>
      </w:r>
    </w:p>
    <w:p w14:paraId="087DC9F9" w14:textId="77777777" w:rsidR="00DF276C" w:rsidRDefault="005F117D">
      <w:pPr>
        <w:spacing w:before="120" w:line="312" w:lineRule="auto"/>
        <w:ind w:left="136" w:right="1224"/>
        <w:jc w:val="both"/>
      </w:pPr>
      <w:r>
        <w:rPr>
          <w:color w:val="404040"/>
        </w:rPr>
        <w:t>„</w:t>
      </w:r>
      <w:r>
        <w:rPr>
          <w:b/>
          <w:color w:val="404040"/>
        </w:rPr>
        <w:t>Zákon</w:t>
      </w:r>
      <w:r>
        <w:rPr>
          <w:b/>
          <w:color w:val="404040"/>
          <w:spacing w:val="-5"/>
        </w:rPr>
        <w:t xml:space="preserve"> </w:t>
      </w:r>
      <w:r>
        <w:rPr>
          <w:b/>
          <w:color w:val="404040"/>
        </w:rPr>
        <w:t>o</w:t>
      </w:r>
      <w:r>
        <w:rPr>
          <w:b/>
          <w:color w:val="404040"/>
          <w:spacing w:val="-5"/>
        </w:rPr>
        <w:t xml:space="preserve"> </w:t>
      </w:r>
      <w:r>
        <w:rPr>
          <w:b/>
          <w:color w:val="404040"/>
        </w:rPr>
        <w:t>finanční</w:t>
      </w:r>
      <w:r>
        <w:rPr>
          <w:b/>
          <w:color w:val="404040"/>
          <w:spacing w:val="-5"/>
        </w:rPr>
        <w:t xml:space="preserve"> </w:t>
      </w:r>
      <w:r>
        <w:rPr>
          <w:b/>
          <w:color w:val="404040"/>
        </w:rPr>
        <w:t>kontrole</w:t>
      </w:r>
      <w:r>
        <w:rPr>
          <w:b/>
          <w:color w:val="404040"/>
          <w:spacing w:val="-5"/>
        </w:rPr>
        <w:t xml:space="preserve"> </w:t>
      </w:r>
      <w:r>
        <w:rPr>
          <w:b/>
          <w:color w:val="404040"/>
        </w:rPr>
        <w:t>ve</w:t>
      </w:r>
      <w:r>
        <w:rPr>
          <w:b/>
          <w:color w:val="404040"/>
          <w:spacing w:val="-5"/>
        </w:rPr>
        <w:t xml:space="preserve"> </w:t>
      </w:r>
      <w:r>
        <w:rPr>
          <w:b/>
          <w:color w:val="404040"/>
        </w:rPr>
        <w:t>veřejné</w:t>
      </w:r>
      <w:r>
        <w:rPr>
          <w:b/>
          <w:color w:val="404040"/>
          <w:spacing w:val="-5"/>
        </w:rPr>
        <w:t xml:space="preserve"> </w:t>
      </w:r>
      <w:r>
        <w:rPr>
          <w:b/>
          <w:color w:val="404040"/>
        </w:rPr>
        <w:t>správě</w:t>
      </w:r>
      <w:r>
        <w:rPr>
          <w:color w:val="404040"/>
        </w:rPr>
        <w:t>“</w:t>
      </w:r>
      <w:r>
        <w:rPr>
          <w:color w:val="404040"/>
          <w:spacing w:val="-5"/>
        </w:rPr>
        <w:t xml:space="preserve"> </w:t>
      </w:r>
      <w:r>
        <w:rPr>
          <w:color w:val="404040"/>
        </w:rPr>
        <w:t>znamená</w:t>
      </w:r>
      <w:r>
        <w:rPr>
          <w:color w:val="404040"/>
          <w:spacing w:val="-5"/>
        </w:rPr>
        <w:t xml:space="preserve"> </w:t>
      </w:r>
      <w:r>
        <w:rPr>
          <w:color w:val="404040"/>
        </w:rPr>
        <w:t>zákon</w:t>
      </w:r>
      <w:r>
        <w:rPr>
          <w:color w:val="404040"/>
          <w:spacing w:val="-5"/>
        </w:rPr>
        <w:t xml:space="preserve"> </w:t>
      </w:r>
      <w:r>
        <w:rPr>
          <w:color w:val="404040"/>
        </w:rPr>
        <w:t>č.</w:t>
      </w:r>
      <w:r>
        <w:rPr>
          <w:color w:val="404040"/>
          <w:spacing w:val="-5"/>
        </w:rPr>
        <w:t xml:space="preserve"> </w:t>
      </w:r>
      <w:r>
        <w:rPr>
          <w:color w:val="404040"/>
        </w:rPr>
        <w:t>č.</w:t>
      </w:r>
      <w:r>
        <w:rPr>
          <w:color w:val="404040"/>
          <w:spacing w:val="-5"/>
        </w:rPr>
        <w:t xml:space="preserve"> </w:t>
      </w:r>
      <w:r>
        <w:rPr>
          <w:color w:val="404040"/>
        </w:rPr>
        <w:t>320/2001</w:t>
      </w:r>
      <w:r>
        <w:rPr>
          <w:color w:val="404040"/>
          <w:spacing w:val="-5"/>
        </w:rPr>
        <w:t xml:space="preserve"> </w:t>
      </w:r>
      <w:r>
        <w:rPr>
          <w:color w:val="404040"/>
        </w:rPr>
        <w:t>Sb.,</w:t>
      </w:r>
      <w:r>
        <w:rPr>
          <w:color w:val="404040"/>
          <w:spacing w:val="-5"/>
        </w:rPr>
        <w:t xml:space="preserve"> </w:t>
      </w:r>
      <w:r>
        <w:rPr>
          <w:color w:val="404040"/>
        </w:rPr>
        <w:t>o</w:t>
      </w:r>
      <w:r>
        <w:rPr>
          <w:color w:val="404040"/>
          <w:spacing w:val="-5"/>
        </w:rPr>
        <w:t xml:space="preserve"> </w:t>
      </w:r>
      <w:r>
        <w:rPr>
          <w:color w:val="404040"/>
        </w:rPr>
        <w:t>finanční kontrole ve veřejné správě a o změně některých zákonů, ve znění pozdějších předpisů;</w:t>
      </w:r>
    </w:p>
    <w:p w14:paraId="5CBA002A" w14:textId="77777777" w:rsidR="00DF276C" w:rsidRDefault="005F117D">
      <w:pPr>
        <w:pStyle w:val="Zkladntext"/>
        <w:spacing w:line="312" w:lineRule="auto"/>
        <w:ind w:left="136" w:right="1223"/>
        <w:jc w:val="both"/>
      </w:pPr>
      <w:r>
        <w:rPr>
          <w:color w:val="404040"/>
        </w:rPr>
        <w:t>„</w:t>
      </w:r>
      <w:r>
        <w:rPr>
          <w:b/>
          <w:color w:val="404040"/>
        </w:rPr>
        <w:t>Zákon</w:t>
      </w:r>
      <w:r>
        <w:rPr>
          <w:b/>
          <w:color w:val="404040"/>
          <w:spacing w:val="-3"/>
        </w:rPr>
        <w:t xml:space="preserve"> </w:t>
      </w:r>
      <w:r>
        <w:rPr>
          <w:b/>
          <w:color w:val="404040"/>
        </w:rPr>
        <w:t>o</w:t>
      </w:r>
      <w:r>
        <w:rPr>
          <w:b/>
          <w:color w:val="404040"/>
          <w:spacing w:val="-3"/>
        </w:rPr>
        <w:t xml:space="preserve"> </w:t>
      </w:r>
      <w:r>
        <w:rPr>
          <w:b/>
          <w:color w:val="404040"/>
        </w:rPr>
        <w:t>přeměnách</w:t>
      </w:r>
      <w:r>
        <w:rPr>
          <w:color w:val="404040"/>
        </w:rPr>
        <w:t>“</w:t>
      </w:r>
      <w:r>
        <w:rPr>
          <w:color w:val="404040"/>
          <w:spacing w:val="-3"/>
        </w:rPr>
        <w:t xml:space="preserve"> </w:t>
      </w:r>
      <w:r>
        <w:rPr>
          <w:color w:val="404040"/>
        </w:rPr>
        <w:t>znamená</w:t>
      </w:r>
      <w:r>
        <w:rPr>
          <w:color w:val="404040"/>
          <w:spacing w:val="-3"/>
        </w:rPr>
        <w:t xml:space="preserve"> </w:t>
      </w:r>
      <w:r>
        <w:rPr>
          <w:color w:val="404040"/>
        </w:rPr>
        <w:t>zákon</w:t>
      </w:r>
      <w:r>
        <w:rPr>
          <w:color w:val="404040"/>
          <w:spacing w:val="-3"/>
        </w:rPr>
        <w:t xml:space="preserve"> </w:t>
      </w:r>
      <w:r>
        <w:rPr>
          <w:color w:val="404040"/>
        </w:rPr>
        <w:t>č.</w:t>
      </w:r>
      <w:r>
        <w:rPr>
          <w:color w:val="404040"/>
          <w:spacing w:val="-3"/>
        </w:rPr>
        <w:t xml:space="preserve"> </w:t>
      </w:r>
      <w:r>
        <w:rPr>
          <w:color w:val="404040"/>
        </w:rPr>
        <w:t>125/2008</w:t>
      </w:r>
      <w:r>
        <w:rPr>
          <w:color w:val="404040"/>
          <w:spacing w:val="-3"/>
        </w:rPr>
        <w:t xml:space="preserve"> </w:t>
      </w:r>
      <w:r>
        <w:rPr>
          <w:color w:val="404040"/>
        </w:rPr>
        <w:t>Sb.,</w:t>
      </w:r>
      <w:r>
        <w:rPr>
          <w:color w:val="404040"/>
          <w:spacing w:val="-3"/>
        </w:rPr>
        <w:t xml:space="preserve"> </w:t>
      </w:r>
      <w:r>
        <w:rPr>
          <w:color w:val="404040"/>
        </w:rPr>
        <w:t>o</w:t>
      </w:r>
      <w:r>
        <w:rPr>
          <w:color w:val="404040"/>
          <w:spacing w:val="-2"/>
        </w:rPr>
        <w:t xml:space="preserve"> </w:t>
      </w:r>
      <w:r>
        <w:rPr>
          <w:color w:val="404040"/>
        </w:rPr>
        <w:t>přeměnách</w:t>
      </w:r>
      <w:r>
        <w:rPr>
          <w:color w:val="404040"/>
          <w:spacing w:val="-3"/>
        </w:rPr>
        <w:t xml:space="preserve"> </w:t>
      </w:r>
      <w:r>
        <w:rPr>
          <w:color w:val="404040"/>
        </w:rPr>
        <w:t>obchodních</w:t>
      </w:r>
      <w:r>
        <w:rPr>
          <w:color w:val="404040"/>
          <w:spacing w:val="-3"/>
        </w:rPr>
        <w:t xml:space="preserve"> </w:t>
      </w:r>
      <w:r>
        <w:rPr>
          <w:color w:val="404040"/>
        </w:rPr>
        <w:t>společností a družstev, ve znění pozdějších předpisů;</w:t>
      </w:r>
    </w:p>
    <w:p w14:paraId="66A539A0" w14:textId="77777777" w:rsidR="00DF276C" w:rsidRDefault="00DF276C">
      <w:pPr>
        <w:spacing w:line="312" w:lineRule="auto"/>
        <w:jc w:val="both"/>
        <w:sectPr w:rsidR="00DF276C">
          <w:pgSz w:w="11910" w:h="16840"/>
          <w:pgMar w:top="1600" w:right="180" w:bottom="1360" w:left="1140" w:header="680" w:footer="1167" w:gutter="0"/>
          <w:cols w:space="708"/>
        </w:sectPr>
      </w:pPr>
    </w:p>
    <w:p w14:paraId="6BA09E51" w14:textId="77777777" w:rsidR="00DF276C" w:rsidRDefault="005F117D">
      <w:pPr>
        <w:pStyle w:val="Zkladntext"/>
        <w:spacing w:before="82" w:line="312" w:lineRule="auto"/>
        <w:ind w:left="135" w:right="1223"/>
        <w:jc w:val="both"/>
      </w:pPr>
      <w:r>
        <w:rPr>
          <w:color w:val="404040"/>
        </w:rPr>
        <w:lastRenderedPageBreak/>
        <w:t>„</w:t>
      </w:r>
      <w:r>
        <w:rPr>
          <w:b/>
          <w:color w:val="404040"/>
        </w:rPr>
        <w:t>Zákon o ochraně průmyslových vzorů</w:t>
      </w:r>
      <w:r>
        <w:rPr>
          <w:color w:val="404040"/>
        </w:rPr>
        <w:t>“ znamená zákon č.</w:t>
      </w:r>
      <w:r>
        <w:rPr>
          <w:color w:val="404040"/>
          <w:spacing w:val="-1"/>
        </w:rPr>
        <w:t xml:space="preserve"> </w:t>
      </w:r>
      <w:r>
        <w:rPr>
          <w:color w:val="404040"/>
        </w:rPr>
        <w:t>207/2000 Sb., o ochraně průmyslových vzorů, a o změně zákona č. 527/1990 Sb., o vynálezech, průmyslových vzorech a zlepšovacích návrzích, ve znění pozdějších předpisů;</w:t>
      </w:r>
    </w:p>
    <w:p w14:paraId="0BE6788C" w14:textId="77777777" w:rsidR="00DF276C" w:rsidRDefault="005F117D">
      <w:pPr>
        <w:spacing w:before="120" w:line="312" w:lineRule="auto"/>
        <w:ind w:left="135" w:right="1224"/>
        <w:jc w:val="both"/>
      </w:pPr>
      <w:r>
        <w:rPr>
          <w:color w:val="404040"/>
        </w:rPr>
        <w:t>„</w:t>
      </w:r>
      <w:r>
        <w:rPr>
          <w:b/>
          <w:color w:val="404040"/>
        </w:rPr>
        <w:t>Zákon o užitných vzorech</w:t>
      </w:r>
      <w:r>
        <w:rPr>
          <w:color w:val="404040"/>
        </w:rPr>
        <w:t>“ znamená zákon č. 478/1992 Sb., o</w:t>
      </w:r>
      <w:r>
        <w:rPr>
          <w:color w:val="404040"/>
          <w:spacing w:val="-1"/>
        </w:rPr>
        <w:t xml:space="preserve"> </w:t>
      </w:r>
      <w:r>
        <w:rPr>
          <w:color w:val="404040"/>
        </w:rPr>
        <w:t>užitných vzorech ve znění pozdějších předpisů;</w:t>
      </w:r>
    </w:p>
    <w:p w14:paraId="23AB54B9" w14:textId="77777777" w:rsidR="00DF276C" w:rsidRDefault="005F117D">
      <w:pPr>
        <w:spacing w:before="120" w:line="312" w:lineRule="auto"/>
        <w:ind w:left="135" w:right="1225"/>
        <w:jc w:val="both"/>
      </w:pPr>
      <w:r>
        <w:rPr>
          <w:color w:val="404040"/>
        </w:rPr>
        <w:t>„</w:t>
      </w:r>
      <w:r>
        <w:rPr>
          <w:b/>
          <w:color w:val="404040"/>
        </w:rPr>
        <w:t>Zákon</w:t>
      </w:r>
      <w:r>
        <w:rPr>
          <w:b/>
          <w:color w:val="404040"/>
          <w:spacing w:val="-16"/>
        </w:rPr>
        <w:t xml:space="preserve"> </w:t>
      </w:r>
      <w:r>
        <w:rPr>
          <w:b/>
          <w:color w:val="404040"/>
        </w:rPr>
        <w:t>o</w:t>
      </w:r>
      <w:r>
        <w:rPr>
          <w:b/>
          <w:color w:val="404040"/>
          <w:spacing w:val="-15"/>
        </w:rPr>
        <w:t xml:space="preserve"> </w:t>
      </w:r>
      <w:r>
        <w:rPr>
          <w:b/>
          <w:color w:val="404040"/>
        </w:rPr>
        <w:t>zadávání</w:t>
      </w:r>
      <w:r>
        <w:rPr>
          <w:b/>
          <w:color w:val="404040"/>
          <w:spacing w:val="-15"/>
        </w:rPr>
        <w:t xml:space="preserve"> </w:t>
      </w:r>
      <w:r>
        <w:rPr>
          <w:b/>
          <w:color w:val="404040"/>
        </w:rPr>
        <w:t>veřejných</w:t>
      </w:r>
      <w:r>
        <w:rPr>
          <w:b/>
          <w:color w:val="404040"/>
          <w:spacing w:val="-16"/>
        </w:rPr>
        <w:t xml:space="preserve"> </w:t>
      </w:r>
      <w:r>
        <w:rPr>
          <w:b/>
          <w:color w:val="404040"/>
        </w:rPr>
        <w:t>zakázek</w:t>
      </w:r>
      <w:r>
        <w:rPr>
          <w:color w:val="404040"/>
        </w:rPr>
        <w:t>“</w:t>
      </w:r>
      <w:r>
        <w:rPr>
          <w:color w:val="404040"/>
          <w:spacing w:val="-15"/>
        </w:rPr>
        <w:t xml:space="preserve"> </w:t>
      </w:r>
      <w:r>
        <w:rPr>
          <w:color w:val="404040"/>
        </w:rPr>
        <w:t>znamená</w:t>
      </w:r>
      <w:r>
        <w:rPr>
          <w:color w:val="404040"/>
          <w:spacing w:val="-15"/>
        </w:rPr>
        <w:t xml:space="preserve"> </w:t>
      </w:r>
      <w:r>
        <w:rPr>
          <w:color w:val="404040"/>
        </w:rPr>
        <w:t>zákon</w:t>
      </w:r>
      <w:r>
        <w:rPr>
          <w:color w:val="404040"/>
          <w:spacing w:val="-15"/>
        </w:rPr>
        <w:t xml:space="preserve"> </w:t>
      </w:r>
      <w:r>
        <w:rPr>
          <w:color w:val="404040"/>
        </w:rPr>
        <w:t>č.</w:t>
      </w:r>
      <w:r>
        <w:rPr>
          <w:color w:val="404040"/>
          <w:spacing w:val="-16"/>
        </w:rPr>
        <w:t xml:space="preserve"> </w:t>
      </w:r>
      <w:r>
        <w:rPr>
          <w:color w:val="404040"/>
        </w:rPr>
        <w:t>134/2016</w:t>
      </w:r>
      <w:r>
        <w:rPr>
          <w:color w:val="404040"/>
          <w:spacing w:val="-15"/>
        </w:rPr>
        <w:t xml:space="preserve"> </w:t>
      </w:r>
      <w:r>
        <w:rPr>
          <w:color w:val="404040"/>
        </w:rPr>
        <w:t>Sb.,</w:t>
      </w:r>
      <w:r>
        <w:rPr>
          <w:color w:val="404040"/>
          <w:spacing w:val="-15"/>
        </w:rPr>
        <w:t xml:space="preserve"> </w:t>
      </w:r>
      <w:r>
        <w:rPr>
          <w:color w:val="404040"/>
        </w:rPr>
        <w:t>o</w:t>
      </w:r>
      <w:r>
        <w:rPr>
          <w:color w:val="404040"/>
          <w:spacing w:val="-16"/>
        </w:rPr>
        <w:t xml:space="preserve"> </w:t>
      </w:r>
      <w:r>
        <w:rPr>
          <w:color w:val="404040"/>
        </w:rPr>
        <w:t>zadávání</w:t>
      </w:r>
      <w:r>
        <w:rPr>
          <w:color w:val="404040"/>
          <w:spacing w:val="-15"/>
        </w:rPr>
        <w:t xml:space="preserve"> </w:t>
      </w:r>
      <w:r>
        <w:rPr>
          <w:color w:val="404040"/>
        </w:rPr>
        <w:t>veřejných zakázek, ve znění pozdějších předpisů;</w:t>
      </w:r>
    </w:p>
    <w:p w14:paraId="7EDE0A14" w14:textId="77777777" w:rsidR="00DF276C" w:rsidRDefault="005F117D">
      <w:pPr>
        <w:pStyle w:val="Zkladntext"/>
        <w:spacing w:line="312" w:lineRule="auto"/>
        <w:ind w:left="135" w:right="1224"/>
        <w:jc w:val="both"/>
      </w:pPr>
      <w:r>
        <w:rPr>
          <w:color w:val="404040"/>
        </w:rPr>
        <w:t>„</w:t>
      </w:r>
      <w:r>
        <w:rPr>
          <w:b/>
          <w:color w:val="404040"/>
        </w:rPr>
        <w:t>Zákon</w:t>
      </w:r>
      <w:r>
        <w:rPr>
          <w:b/>
          <w:color w:val="404040"/>
          <w:spacing w:val="-12"/>
        </w:rPr>
        <w:t xml:space="preserve"> </w:t>
      </w:r>
      <w:r>
        <w:rPr>
          <w:b/>
          <w:color w:val="404040"/>
        </w:rPr>
        <w:t>o</w:t>
      </w:r>
      <w:r>
        <w:rPr>
          <w:b/>
          <w:color w:val="404040"/>
          <w:spacing w:val="-12"/>
        </w:rPr>
        <w:t xml:space="preserve"> </w:t>
      </w:r>
      <w:r>
        <w:rPr>
          <w:b/>
          <w:color w:val="404040"/>
        </w:rPr>
        <w:t>vynálezech</w:t>
      </w:r>
      <w:r>
        <w:rPr>
          <w:color w:val="404040"/>
        </w:rPr>
        <w:t>“</w:t>
      </w:r>
      <w:r>
        <w:rPr>
          <w:color w:val="404040"/>
          <w:spacing w:val="-12"/>
        </w:rPr>
        <w:t xml:space="preserve"> </w:t>
      </w:r>
      <w:r>
        <w:rPr>
          <w:color w:val="404040"/>
        </w:rPr>
        <w:t>znamená</w:t>
      </w:r>
      <w:r>
        <w:rPr>
          <w:color w:val="404040"/>
          <w:spacing w:val="-12"/>
        </w:rPr>
        <w:t xml:space="preserve"> </w:t>
      </w:r>
      <w:r>
        <w:rPr>
          <w:color w:val="404040"/>
        </w:rPr>
        <w:t>zákon</w:t>
      </w:r>
      <w:r>
        <w:rPr>
          <w:color w:val="404040"/>
          <w:spacing w:val="-12"/>
        </w:rPr>
        <w:t xml:space="preserve"> </w:t>
      </w:r>
      <w:r>
        <w:rPr>
          <w:color w:val="404040"/>
        </w:rPr>
        <w:t>č.</w:t>
      </w:r>
      <w:r>
        <w:rPr>
          <w:color w:val="404040"/>
          <w:spacing w:val="-12"/>
        </w:rPr>
        <w:t xml:space="preserve"> </w:t>
      </w:r>
      <w:r>
        <w:rPr>
          <w:color w:val="404040"/>
        </w:rPr>
        <w:t>527/1990</w:t>
      </w:r>
      <w:r>
        <w:rPr>
          <w:color w:val="404040"/>
          <w:spacing w:val="-12"/>
        </w:rPr>
        <w:t xml:space="preserve"> </w:t>
      </w:r>
      <w:r>
        <w:rPr>
          <w:color w:val="404040"/>
        </w:rPr>
        <w:t>Sb.,</w:t>
      </w:r>
      <w:r>
        <w:rPr>
          <w:color w:val="404040"/>
          <w:spacing w:val="-12"/>
        </w:rPr>
        <w:t xml:space="preserve"> </w:t>
      </w:r>
      <w:r>
        <w:rPr>
          <w:color w:val="404040"/>
        </w:rPr>
        <w:t>o</w:t>
      </w:r>
      <w:r>
        <w:rPr>
          <w:color w:val="404040"/>
          <w:spacing w:val="-2"/>
        </w:rPr>
        <w:t xml:space="preserve"> </w:t>
      </w:r>
      <w:r>
        <w:rPr>
          <w:color w:val="404040"/>
        </w:rPr>
        <w:t>vynálezech</w:t>
      </w:r>
      <w:r>
        <w:rPr>
          <w:color w:val="404040"/>
          <w:spacing w:val="-12"/>
        </w:rPr>
        <w:t xml:space="preserve"> </w:t>
      </w:r>
      <w:r>
        <w:rPr>
          <w:color w:val="404040"/>
        </w:rPr>
        <w:t>a</w:t>
      </w:r>
      <w:r>
        <w:rPr>
          <w:color w:val="404040"/>
          <w:spacing w:val="-13"/>
        </w:rPr>
        <w:t xml:space="preserve"> </w:t>
      </w:r>
      <w:r>
        <w:rPr>
          <w:color w:val="404040"/>
        </w:rPr>
        <w:t>zlepšovacích</w:t>
      </w:r>
      <w:r>
        <w:rPr>
          <w:color w:val="404040"/>
          <w:spacing w:val="-13"/>
        </w:rPr>
        <w:t xml:space="preserve"> </w:t>
      </w:r>
      <w:r>
        <w:rPr>
          <w:color w:val="404040"/>
        </w:rPr>
        <w:t>návrzích, ve znění pozdějších předpisů;</w:t>
      </w:r>
    </w:p>
    <w:p w14:paraId="2735AF68" w14:textId="77777777" w:rsidR="00DF276C" w:rsidRDefault="005F117D">
      <w:pPr>
        <w:spacing w:before="119"/>
        <w:ind w:left="135"/>
        <w:jc w:val="both"/>
      </w:pPr>
      <w:r>
        <w:rPr>
          <w:color w:val="404040"/>
        </w:rPr>
        <w:t>„</w:t>
      </w:r>
      <w:r>
        <w:rPr>
          <w:b/>
          <w:color w:val="404040"/>
        </w:rPr>
        <w:t>Záruka</w:t>
      </w:r>
      <w:r>
        <w:rPr>
          <w:b/>
          <w:color w:val="404040"/>
          <w:spacing w:val="-6"/>
        </w:rPr>
        <w:t xml:space="preserve"> </w:t>
      </w:r>
      <w:r>
        <w:rPr>
          <w:b/>
          <w:color w:val="404040"/>
        </w:rPr>
        <w:t>za</w:t>
      </w:r>
      <w:r>
        <w:rPr>
          <w:b/>
          <w:color w:val="404040"/>
          <w:spacing w:val="-5"/>
        </w:rPr>
        <w:t xml:space="preserve"> </w:t>
      </w:r>
      <w:r>
        <w:rPr>
          <w:b/>
          <w:color w:val="404040"/>
        </w:rPr>
        <w:t>jakost</w:t>
      </w:r>
      <w:r>
        <w:rPr>
          <w:color w:val="404040"/>
        </w:rPr>
        <w:t>“</w:t>
      </w:r>
      <w:r>
        <w:rPr>
          <w:color w:val="404040"/>
          <w:spacing w:val="-6"/>
        </w:rPr>
        <w:t xml:space="preserve"> </w:t>
      </w:r>
      <w:r>
        <w:rPr>
          <w:color w:val="404040"/>
        </w:rPr>
        <w:t>má</w:t>
      </w:r>
      <w:r>
        <w:rPr>
          <w:color w:val="404040"/>
          <w:spacing w:val="-5"/>
        </w:rPr>
        <w:t xml:space="preserve"> </w:t>
      </w:r>
      <w:r>
        <w:rPr>
          <w:color w:val="404040"/>
        </w:rPr>
        <w:t>význam</w:t>
      </w:r>
      <w:r>
        <w:rPr>
          <w:color w:val="404040"/>
          <w:spacing w:val="-6"/>
        </w:rPr>
        <w:t xml:space="preserve"> </w:t>
      </w:r>
      <w:r>
        <w:rPr>
          <w:color w:val="404040"/>
        </w:rPr>
        <w:t>uvedený</w:t>
      </w:r>
      <w:r>
        <w:rPr>
          <w:color w:val="404040"/>
          <w:spacing w:val="-6"/>
        </w:rPr>
        <w:t xml:space="preserve"> </w:t>
      </w:r>
      <w:r>
        <w:rPr>
          <w:color w:val="404040"/>
        </w:rPr>
        <w:t>v</w:t>
      </w:r>
      <w:r>
        <w:rPr>
          <w:color w:val="404040"/>
          <w:spacing w:val="-5"/>
        </w:rPr>
        <w:t xml:space="preserve"> </w:t>
      </w:r>
      <w:r>
        <w:rPr>
          <w:color w:val="404040"/>
        </w:rPr>
        <w:t>odstavci</w:t>
      </w:r>
      <w:r>
        <w:rPr>
          <w:color w:val="404040"/>
          <w:spacing w:val="-5"/>
        </w:rPr>
        <w:t xml:space="preserve"> </w:t>
      </w:r>
      <w:hyperlink w:anchor="_bookmark0" w:history="1">
        <w:r>
          <w:rPr>
            <w:color w:val="404040"/>
          </w:rPr>
          <w:t>5</w:t>
        </w:r>
      </w:hyperlink>
      <w:r>
        <w:rPr>
          <w:color w:val="404040"/>
          <w:spacing w:val="-6"/>
        </w:rPr>
        <w:t xml:space="preserve"> </w:t>
      </w:r>
      <w:r>
        <w:rPr>
          <w:color w:val="404040"/>
        </w:rPr>
        <w:t>část</w:t>
      </w:r>
      <w:r>
        <w:rPr>
          <w:color w:val="404040"/>
          <w:spacing w:val="-5"/>
        </w:rPr>
        <w:t xml:space="preserve"> </w:t>
      </w:r>
      <w:r>
        <w:rPr>
          <w:color w:val="404040"/>
        </w:rPr>
        <w:t>A)</w:t>
      </w:r>
      <w:r>
        <w:rPr>
          <w:color w:val="404040"/>
          <w:spacing w:val="-6"/>
        </w:rPr>
        <w:t xml:space="preserve"> </w:t>
      </w:r>
      <w:r>
        <w:rPr>
          <w:color w:val="404040"/>
          <w:spacing w:val="-5"/>
        </w:rPr>
        <w:t>OP.</w:t>
      </w:r>
    </w:p>
    <w:p w14:paraId="5196F249" w14:textId="77777777" w:rsidR="00DF276C" w:rsidRDefault="005F117D">
      <w:pPr>
        <w:pStyle w:val="Zkladntext"/>
        <w:spacing w:before="196" w:line="312" w:lineRule="auto"/>
        <w:ind w:left="135" w:right="1224"/>
        <w:jc w:val="both"/>
      </w:pPr>
      <w:r>
        <w:rPr>
          <w:b/>
          <w:color w:val="404040"/>
        </w:rPr>
        <w:t xml:space="preserve">„ZoKB“ </w:t>
      </w:r>
      <w:r>
        <w:rPr>
          <w:color w:val="404040"/>
        </w:rPr>
        <w:t xml:space="preserve">znamená zákon č. 181/2014 Sb., o kybernetické bezpečnosti, ve znění pozdějších </w:t>
      </w:r>
      <w:r>
        <w:rPr>
          <w:color w:val="404040"/>
          <w:spacing w:val="-2"/>
        </w:rPr>
        <w:t>předpisů</w:t>
      </w:r>
    </w:p>
    <w:p w14:paraId="26D9BBA1" w14:textId="77777777" w:rsidR="00DF276C" w:rsidRDefault="005F117D">
      <w:pPr>
        <w:spacing w:before="120"/>
        <w:ind w:left="135"/>
        <w:jc w:val="both"/>
        <w:rPr>
          <w:b/>
        </w:rPr>
      </w:pPr>
      <w:r>
        <w:rPr>
          <w:b/>
          <w:color w:val="404040"/>
          <w:u w:val="thick" w:color="404040"/>
        </w:rPr>
        <w:t>Obchodní</w:t>
      </w:r>
      <w:r>
        <w:rPr>
          <w:b/>
          <w:color w:val="404040"/>
          <w:spacing w:val="-9"/>
          <w:u w:val="thick" w:color="404040"/>
        </w:rPr>
        <w:t xml:space="preserve"> </w:t>
      </w:r>
      <w:r>
        <w:rPr>
          <w:b/>
          <w:color w:val="404040"/>
          <w:u w:val="thick" w:color="404040"/>
        </w:rPr>
        <w:t>podmínky</w:t>
      </w:r>
      <w:r>
        <w:rPr>
          <w:b/>
          <w:color w:val="404040"/>
          <w:spacing w:val="-9"/>
          <w:u w:val="thick" w:color="404040"/>
        </w:rPr>
        <w:t xml:space="preserve"> </w:t>
      </w:r>
      <w:r>
        <w:rPr>
          <w:b/>
          <w:color w:val="404040"/>
          <w:u w:val="thick" w:color="404040"/>
        </w:rPr>
        <w:t>pro</w:t>
      </w:r>
      <w:r>
        <w:rPr>
          <w:b/>
          <w:color w:val="404040"/>
          <w:spacing w:val="-9"/>
          <w:u w:val="thick" w:color="404040"/>
        </w:rPr>
        <w:t xml:space="preserve"> </w:t>
      </w:r>
      <w:r>
        <w:rPr>
          <w:b/>
          <w:color w:val="404040"/>
          <w:u w:val="thick" w:color="404040"/>
        </w:rPr>
        <w:t>dodávky</w:t>
      </w:r>
      <w:r>
        <w:rPr>
          <w:b/>
          <w:color w:val="404040"/>
          <w:spacing w:val="-9"/>
          <w:u w:val="thick" w:color="404040"/>
        </w:rPr>
        <w:t xml:space="preserve"> </w:t>
      </w:r>
      <w:r>
        <w:rPr>
          <w:b/>
          <w:color w:val="404040"/>
          <w:spacing w:val="-2"/>
          <w:u w:val="thick" w:color="404040"/>
        </w:rPr>
        <w:t>služeb</w:t>
      </w:r>
    </w:p>
    <w:p w14:paraId="09FFD28D" w14:textId="77777777" w:rsidR="00DF276C" w:rsidRDefault="005F117D">
      <w:pPr>
        <w:pStyle w:val="Nadpis4"/>
        <w:numPr>
          <w:ilvl w:val="0"/>
          <w:numId w:val="1"/>
        </w:numPr>
        <w:tabs>
          <w:tab w:val="left" w:pos="703"/>
        </w:tabs>
        <w:spacing w:before="196"/>
        <w:ind w:hanging="426"/>
        <w:rPr>
          <w:color w:val="00AFEF"/>
        </w:rPr>
      </w:pPr>
      <w:r>
        <w:rPr>
          <w:color w:val="404040"/>
        </w:rPr>
        <w:t>ÚVODNÍ</w:t>
      </w:r>
      <w:r>
        <w:rPr>
          <w:color w:val="404040"/>
          <w:spacing w:val="-13"/>
        </w:rPr>
        <w:t xml:space="preserve"> </w:t>
      </w:r>
      <w:r>
        <w:rPr>
          <w:color w:val="404040"/>
          <w:spacing w:val="-2"/>
        </w:rPr>
        <w:t>USTANOVENÍ</w:t>
      </w:r>
    </w:p>
    <w:p w14:paraId="363D3481" w14:textId="77777777" w:rsidR="00DF276C" w:rsidRDefault="005F117D">
      <w:pPr>
        <w:pStyle w:val="Odstavecseseznamem"/>
        <w:numPr>
          <w:ilvl w:val="1"/>
          <w:numId w:val="1"/>
        </w:numPr>
        <w:tabs>
          <w:tab w:val="left" w:pos="1013"/>
        </w:tabs>
        <w:spacing w:before="196"/>
        <w:ind w:left="1013" w:hanging="736"/>
        <w:rPr>
          <w:color w:val="00AFEF"/>
        </w:rPr>
      </w:pPr>
      <w:r>
        <w:rPr>
          <w:color w:val="404040"/>
        </w:rPr>
        <w:t>Dodavatel</w:t>
      </w:r>
      <w:r>
        <w:rPr>
          <w:color w:val="404040"/>
          <w:spacing w:val="-3"/>
        </w:rPr>
        <w:t xml:space="preserve"> </w:t>
      </w:r>
      <w:r>
        <w:rPr>
          <w:color w:val="404040"/>
        </w:rPr>
        <w:t>je</w:t>
      </w:r>
      <w:r>
        <w:rPr>
          <w:color w:val="404040"/>
          <w:spacing w:val="-5"/>
        </w:rPr>
        <w:t xml:space="preserve"> </w:t>
      </w:r>
      <w:r>
        <w:rPr>
          <w:color w:val="404040"/>
        </w:rPr>
        <w:t>povinen</w:t>
      </w:r>
      <w:r>
        <w:rPr>
          <w:color w:val="404040"/>
          <w:spacing w:val="-4"/>
        </w:rPr>
        <w:t xml:space="preserve"> </w:t>
      </w:r>
      <w:r>
        <w:rPr>
          <w:color w:val="404040"/>
        </w:rPr>
        <w:t>poskytovat</w:t>
      </w:r>
      <w:r>
        <w:rPr>
          <w:color w:val="404040"/>
          <w:spacing w:val="-3"/>
        </w:rPr>
        <w:t xml:space="preserve"> </w:t>
      </w:r>
      <w:r>
        <w:rPr>
          <w:color w:val="404040"/>
        </w:rPr>
        <w:t>služby</w:t>
      </w:r>
      <w:r>
        <w:rPr>
          <w:color w:val="404040"/>
          <w:spacing w:val="-3"/>
        </w:rPr>
        <w:t xml:space="preserve"> </w:t>
      </w:r>
      <w:r>
        <w:rPr>
          <w:color w:val="404040"/>
        </w:rPr>
        <w:t>v</w:t>
      </w:r>
      <w:r>
        <w:rPr>
          <w:color w:val="404040"/>
          <w:spacing w:val="-3"/>
        </w:rPr>
        <w:t xml:space="preserve"> </w:t>
      </w:r>
      <w:r>
        <w:rPr>
          <w:color w:val="404040"/>
        </w:rPr>
        <w:t>rozsahu</w:t>
      </w:r>
      <w:r>
        <w:rPr>
          <w:color w:val="404040"/>
          <w:spacing w:val="-4"/>
        </w:rPr>
        <w:t xml:space="preserve"> </w:t>
      </w:r>
      <w:r>
        <w:rPr>
          <w:color w:val="404040"/>
        </w:rPr>
        <w:t>a</w:t>
      </w:r>
      <w:r>
        <w:rPr>
          <w:color w:val="404040"/>
          <w:spacing w:val="-3"/>
        </w:rPr>
        <w:t xml:space="preserve"> </w:t>
      </w:r>
      <w:r>
        <w:rPr>
          <w:color w:val="404040"/>
        </w:rPr>
        <w:t>specifikaci</w:t>
      </w:r>
      <w:r>
        <w:rPr>
          <w:color w:val="404040"/>
          <w:spacing w:val="-3"/>
        </w:rPr>
        <w:t xml:space="preserve"> </w:t>
      </w:r>
      <w:r>
        <w:rPr>
          <w:color w:val="404040"/>
        </w:rPr>
        <w:t>uvedené</w:t>
      </w:r>
      <w:r>
        <w:rPr>
          <w:color w:val="404040"/>
          <w:spacing w:val="-4"/>
        </w:rPr>
        <w:t xml:space="preserve"> </w:t>
      </w:r>
      <w:r>
        <w:rPr>
          <w:color w:val="404040"/>
        </w:rPr>
        <w:t>ve</w:t>
      </w:r>
      <w:r>
        <w:rPr>
          <w:color w:val="404040"/>
          <w:spacing w:val="-4"/>
        </w:rPr>
        <w:t xml:space="preserve"> </w:t>
      </w:r>
      <w:r>
        <w:rPr>
          <w:color w:val="404040"/>
          <w:spacing w:val="-2"/>
        </w:rPr>
        <w:t>Smlouvě,</w:t>
      </w:r>
    </w:p>
    <w:p w14:paraId="65140510" w14:textId="77777777" w:rsidR="00DF276C" w:rsidRDefault="005F117D">
      <w:pPr>
        <w:pStyle w:val="Zkladntext"/>
        <w:spacing w:before="76"/>
        <w:ind w:left="1013"/>
      </w:pPr>
      <w:r>
        <w:rPr>
          <w:color w:val="404040"/>
        </w:rPr>
        <w:t>a</w:t>
      </w:r>
      <w:r>
        <w:rPr>
          <w:color w:val="404040"/>
          <w:spacing w:val="-5"/>
        </w:rPr>
        <w:t xml:space="preserve"> </w:t>
      </w:r>
      <w:r>
        <w:rPr>
          <w:color w:val="404040"/>
        </w:rPr>
        <w:t>to</w:t>
      </w:r>
      <w:r>
        <w:rPr>
          <w:color w:val="404040"/>
          <w:spacing w:val="-5"/>
        </w:rPr>
        <w:t xml:space="preserve"> </w:t>
      </w:r>
      <w:r>
        <w:rPr>
          <w:color w:val="404040"/>
        </w:rPr>
        <w:t>v</w:t>
      </w:r>
      <w:r>
        <w:rPr>
          <w:color w:val="404040"/>
          <w:spacing w:val="-5"/>
        </w:rPr>
        <w:t xml:space="preserve"> </w:t>
      </w:r>
      <w:r>
        <w:rPr>
          <w:color w:val="404040"/>
        </w:rPr>
        <w:t>kvalitě</w:t>
      </w:r>
      <w:r>
        <w:rPr>
          <w:color w:val="404040"/>
          <w:spacing w:val="-6"/>
        </w:rPr>
        <w:t xml:space="preserve"> </w:t>
      </w:r>
      <w:r>
        <w:rPr>
          <w:color w:val="404040"/>
        </w:rPr>
        <w:t>a</w:t>
      </w:r>
      <w:r>
        <w:rPr>
          <w:color w:val="404040"/>
          <w:spacing w:val="-4"/>
        </w:rPr>
        <w:t xml:space="preserve"> </w:t>
      </w:r>
      <w:r>
        <w:rPr>
          <w:color w:val="404040"/>
        </w:rPr>
        <w:t>rozsahu</w:t>
      </w:r>
      <w:r>
        <w:rPr>
          <w:color w:val="404040"/>
          <w:spacing w:val="-5"/>
        </w:rPr>
        <w:t xml:space="preserve"> </w:t>
      </w:r>
      <w:r>
        <w:rPr>
          <w:color w:val="404040"/>
        </w:rPr>
        <w:t>stanoveném</w:t>
      </w:r>
      <w:r>
        <w:rPr>
          <w:color w:val="404040"/>
          <w:spacing w:val="-6"/>
        </w:rPr>
        <w:t xml:space="preserve"> </w:t>
      </w:r>
      <w:r>
        <w:rPr>
          <w:color w:val="404040"/>
          <w:spacing w:val="-2"/>
        </w:rPr>
        <w:t>Objednatelem.</w:t>
      </w:r>
    </w:p>
    <w:p w14:paraId="4C132C99" w14:textId="77777777" w:rsidR="00DF276C" w:rsidRDefault="005F117D">
      <w:pPr>
        <w:pStyle w:val="Odstavecseseznamem"/>
        <w:numPr>
          <w:ilvl w:val="1"/>
          <w:numId w:val="1"/>
        </w:numPr>
        <w:tabs>
          <w:tab w:val="left" w:pos="1014"/>
        </w:tabs>
        <w:spacing w:before="196" w:line="312" w:lineRule="auto"/>
        <w:ind w:right="1224"/>
        <w:jc w:val="both"/>
        <w:rPr>
          <w:color w:val="00AFEF"/>
        </w:rPr>
      </w:pPr>
      <w:r>
        <w:rPr>
          <w:color w:val="404040"/>
        </w:rPr>
        <w:t>Dodavatel</w:t>
      </w:r>
      <w:r>
        <w:rPr>
          <w:color w:val="404040"/>
          <w:spacing w:val="-10"/>
        </w:rPr>
        <w:t xml:space="preserve"> </w:t>
      </w:r>
      <w:r>
        <w:rPr>
          <w:color w:val="404040"/>
        </w:rPr>
        <w:t>prohlašuje,</w:t>
      </w:r>
      <w:r>
        <w:rPr>
          <w:color w:val="404040"/>
          <w:spacing w:val="-10"/>
        </w:rPr>
        <w:t xml:space="preserve"> </w:t>
      </w:r>
      <w:r>
        <w:rPr>
          <w:color w:val="404040"/>
        </w:rPr>
        <w:t>že</w:t>
      </w:r>
      <w:r>
        <w:rPr>
          <w:color w:val="404040"/>
          <w:spacing w:val="-10"/>
        </w:rPr>
        <w:t xml:space="preserve"> </w:t>
      </w:r>
      <w:r>
        <w:rPr>
          <w:color w:val="404040"/>
        </w:rPr>
        <w:t>pro</w:t>
      </w:r>
      <w:r>
        <w:rPr>
          <w:color w:val="404040"/>
          <w:spacing w:val="-10"/>
        </w:rPr>
        <w:t xml:space="preserve"> </w:t>
      </w:r>
      <w:r>
        <w:rPr>
          <w:color w:val="404040"/>
        </w:rPr>
        <w:t>plnění</w:t>
      </w:r>
      <w:r>
        <w:rPr>
          <w:color w:val="404040"/>
          <w:spacing w:val="-11"/>
        </w:rPr>
        <w:t xml:space="preserve"> </w:t>
      </w:r>
      <w:r>
        <w:rPr>
          <w:color w:val="404040"/>
        </w:rPr>
        <w:t>veřejné</w:t>
      </w:r>
      <w:r>
        <w:rPr>
          <w:color w:val="404040"/>
          <w:spacing w:val="-10"/>
        </w:rPr>
        <w:t xml:space="preserve"> </w:t>
      </w:r>
      <w:r>
        <w:rPr>
          <w:color w:val="404040"/>
        </w:rPr>
        <w:t>zakázky</w:t>
      </w:r>
      <w:r>
        <w:rPr>
          <w:color w:val="404040"/>
          <w:spacing w:val="-10"/>
        </w:rPr>
        <w:t xml:space="preserve"> </w:t>
      </w:r>
      <w:r>
        <w:rPr>
          <w:color w:val="404040"/>
        </w:rPr>
        <w:t>disponuje</w:t>
      </w:r>
      <w:r>
        <w:rPr>
          <w:color w:val="404040"/>
          <w:spacing w:val="-10"/>
        </w:rPr>
        <w:t xml:space="preserve"> </w:t>
      </w:r>
      <w:r>
        <w:rPr>
          <w:color w:val="404040"/>
        </w:rPr>
        <w:t>alespoň</w:t>
      </w:r>
      <w:r>
        <w:rPr>
          <w:color w:val="404040"/>
          <w:spacing w:val="-12"/>
        </w:rPr>
        <w:t xml:space="preserve"> </w:t>
      </w:r>
      <w:r>
        <w:rPr>
          <w:color w:val="404040"/>
        </w:rPr>
        <w:t>třemi</w:t>
      </w:r>
      <w:r>
        <w:rPr>
          <w:color w:val="404040"/>
          <w:spacing w:val="-10"/>
        </w:rPr>
        <w:t xml:space="preserve"> </w:t>
      </w:r>
      <w:r>
        <w:rPr>
          <w:color w:val="404040"/>
        </w:rPr>
        <w:t>techniky, kteří</w:t>
      </w:r>
      <w:r>
        <w:rPr>
          <w:color w:val="404040"/>
          <w:spacing w:val="-16"/>
        </w:rPr>
        <w:t xml:space="preserve"> </w:t>
      </w:r>
      <w:r>
        <w:rPr>
          <w:color w:val="404040"/>
        </w:rPr>
        <w:t>plní</w:t>
      </w:r>
      <w:r>
        <w:rPr>
          <w:color w:val="404040"/>
          <w:spacing w:val="-15"/>
        </w:rPr>
        <w:t xml:space="preserve"> </w:t>
      </w:r>
      <w:r>
        <w:rPr>
          <w:color w:val="404040"/>
        </w:rPr>
        <w:t>veškeré</w:t>
      </w:r>
      <w:r>
        <w:rPr>
          <w:color w:val="404040"/>
          <w:spacing w:val="-15"/>
        </w:rPr>
        <w:t xml:space="preserve"> </w:t>
      </w:r>
      <w:r>
        <w:rPr>
          <w:color w:val="404040"/>
        </w:rPr>
        <w:t>požadavky</w:t>
      </w:r>
      <w:r>
        <w:rPr>
          <w:color w:val="404040"/>
          <w:spacing w:val="-16"/>
        </w:rPr>
        <w:t xml:space="preserve"> </w:t>
      </w:r>
      <w:r>
        <w:rPr>
          <w:color w:val="404040"/>
        </w:rPr>
        <w:t>na</w:t>
      </w:r>
      <w:r>
        <w:rPr>
          <w:color w:val="404040"/>
          <w:spacing w:val="-15"/>
        </w:rPr>
        <w:t xml:space="preserve"> </w:t>
      </w:r>
      <w:r>
        <w:rPr>
          <w:color w:val="404040"/>
        </w:rPr>
        <w:t>předmět</w:t>
      </w:r>
      <w:r>
        <w:rPr>
          <w:color w:val="404040"/>
          <w:spacing w:val="-15"/>
        </w:rPr>
        <w:t xml:space="preserve"> </w:t>
      </w:r>
      <w:r>
        <w:rPr>
          <w:color w:val="404040"/>
        </w:rPr>
        <w:t>plnění</w:t>
      </w:r>
      <w:r>
        <w:rPr>
          <w:color w:val="404040"/>
          <w:spacing w:val="-15"/>
        </w:rPr>
        <w:t xml:space="preserve"> </w:t>
      </w:r>
      <w:r>
        <w:rPr>
          <w:color w:val="404040"/>
        </w:rPr>
        <w:t>smlouvy</w:t>
      </w:r>
      <w:r>
        <w:rPr>
          <w:color w:val="404040"/>
          <w:spacing w:val="-16"/>
        </w:rPr>
        <w:t xml:space="preserve"> </w:t>
      </w:r>
      <w:r>
        <w:rPr>
          <w:color w:val="404040"/>
        </w:rPr>
        <w:t>(zejm.</w:t>
      </w:r>
      <w:r>
        <w:rPr>
          <w:color w:val="404040"/>
          <w:spacing w:val="-15"/>
        </w:rPr>
        <w:t xml:space="preserve"> </w:t>
      </w:r>
      <w:r>
        <w:rPr>
          <w:color w:val="404040"/>
        </w:rPr>
        <w:t>požadavky</w:t>
      </w:r>
      <w:r>
        <w:rPr>
          <w:color w:val="404040"/>
          <w:spacing w:val="-15"/>
        </w:rPr>
        <w:t xml:space="preserve"> </w:t>
      </w:r>
      <w:r>
        <w:rPr>
          <w:color w:val="404040"/>
        </w:rPr>
        <w:t>na</w:t>
      </w:r>
      <w:r>
        <w:rPr>
          <w:color w:val="404040"/>
          <w:spacing w:val="-16"/>
        </w:rPr>
        <w:t xml:space="preserve"> </w:t>
      </w:r>
      <w:r>
        <w:rPr>
          <w:color w:val="404040"/>
        </w:rPr>
        <w:t>instalaci, konfiguraci, poskytování podpory), a to na technologii/výrobce, která je předmětem Smlouvy a je oprávněn k</w:t>
      </w:r>
      <w:r>
        <w:rPr>
          <w:color w:val="404040"/>
          <w:spacing w:val="-3"/>
        </w:rPr>
        <w:t xml:space="preserve"> </w:t>
      </w:r>
      <w:r>
        <w:rPr>
          <w:color w:val="404040"/>
        </w:rPr>
        <w:t>činnostem, které odpovídají předmětu Smlouvy. Objednatel je oprávněn požadovat doložení seznamu techniků vč. dokladů o tom, že jsou oprávněni</w:t>
      </w:r>
      <w:r>
        <w:rPr>
          <w:color w:val="404040"/>
          <w:spacing w:val="26"/>
        </w:rPr>
        <w:t xml:space="preserve"> </w:t>
      </w:r>
      <w:r>
        <w:rPr>
          <w:color w:val="404040"/>
        </w:rPr>
        <w:t>k</w:t>
      </w:r>
      <w:r>
        <w:rPr>
          <w:color w:val="404040"/>
          <w:spacing w:val="-4"/>
        </w:rPr>
        <w:t xml:space="preserve"> </w:t>
      </w:r>
      <w:r>
        <w:rPr>
          <w:color w:val="404040"/>
        </w:rPr>
        <w:t>výše</w:t>
      </w:r>
      <w:r>
        <w:rPr>
          <w:color w:val="404040"/>
          <w:spacing w:val="26"/>
        </w:rPr>
        <w:t xml:space="preserve"> </w:t>
      </w:r>
      <w:r>
        <w:rPr>
          <w:color w:val="404040"/>
        </w:rPr>
        <w:t>uvedeným</w:t>
      </w:r>
      <w:r>
        <w:rPr>
          <w:color w:val="404040"/>
          <w:spacing w:val="25"/>
        </w:rPr>
        <w:t xml:space="preserve"> </w:t>
      </w:r>
      <w:r>
        <w:rPr>
          <w:color w:val="404040"/>
        </w:rPr>
        <w:t>činnostem</w:t>
      </w:r>
      <w:r>
        <w:rPr>
          <w:color w:val="404040"/>
          <w:spacing w:val="25"/>
        </w:rPr>
        <w:t xml:space="preserve"> </w:t>
      </w:r>
      <w:r>
        <w:rPr>
          <w:color w:val="404040"/>
        </w:rPr>
        <w:t>(např.</w:t>
      </w:r>
      <w:r>
        <w:rPr>
          <w:color w:val="404040"/>
          <w:spacing w:val="26"/>
        </w:rPr>
        <w:t xml:space="preserve"> </w:t>
      </w:r>
      <w:r>
        <w:rPr>
          <w:color w:val="404040"/>
        </w:rPr>
        <w:t>certifikace</w:t>
      </w:r>
      <w:r>
        <w:rPr>
          <w:color w:val="404040"/>
          <w:spacing w:val="25"/>
        </w:rPr>
        <w:t xml:space="preserve"> </w:t>
      </w:r>
      <w:r>
        <w:rPr>
          <w:color w:val="404040"/>
        </w:rPr>
        <w:t>techniků),</w:t>
      </w:r>
      <w:r>
        <w:rPr>
          <w:color w:val="404040"/>
          <w:spacing w:val="25"/>
        </w:rPr>
        <w:t xml:space="preserve"> </w:t>
      </w:r>
      <w:r>
        <w:rPr>
          <w:color w:val="404040"/>
        </w:rPr>
        <w:t>jakož</w:t>
      </w:r>
      <w:r>
        <w:rPr>
          <w:color w:val="404040"/>
          <w:spacing w:val="26"/>
        </w:rPr>
        <w:t xml:space="preserve"> </w:t>
      </w:r>
      <w:r>
        <w:rPr>
          <w:color w:val="404040"/>
        </w:rPr>
        <w:t>oprávnění k</w:t>
      </w:r>
      <w:r>
        <w:rPr>
          <w:color w:val="404040"/>
          <w:spacing w:val="-5"/>
        </w:rPr>
        <w:t xml:space="preserve"> </w:t>
      </w:r>
      <w:r>
        <w:rPr>
          <w:color w:val="404040"/>
        </w:rPr>
        <w:t>činnostem,</w:t>
      </w:r>
      <w:r>
        <w:rPr>
          <w:color w:val="404040"/>
          <w:spacing w:val="-14"/>
        </w:rPr>
        <w:t xml:space="preserve"> </w:t>
      </w:r>
      <w:r>
        <w:rPr>
          <w:color w:val="404040"/>
        </w:rPr>
        <w:t>které</w:t>
      </w:r>
      <w:r>
        <w:rPr>
          <w:color w:val="404040"/>
          <w:spacing w:val="-14"/>
        </w:rPr>
        <w:t xml:space="preserve"> </w:t>
      </w:r>
      <w:r>
        <w:rPr>
          <w:color w:val="404040"/>
        </w:rPr>
        <w:t>odpovídají</w:t>
      </w:r>
      <w:r>
        <w:rPr>
          <w:color w:val="404040"/>
          <w:spacing w:val="-14"/>
        </w:rPr>
        <w:t xml:space="preserve"> </w:t>
      </w:r>
      <w:r>
        <w:rPr>
          <w:color w:val="404040"/>
        </w:rPr>
        <w:t>předmětu</w:t>
      </w:r>
      <w:r>
        <w:rPr>
          <w:color w:val="404040"/>
          <w:spacing w:val="-14"/>
        </w:rPr>
        <w:t xml:space="preserve"> </w:t>
      </w:r>
      <w:r>
        <w:rPr>
          <w:color w:val="404040"/>
        </w:rPr>
        <w:t>Smlouvy</w:t>
      </w:r>
      <w:r>
        <w:rPr>
          <w:color w:val="404040"/>
          <w:spacing w:val="-15"/>
        </w:rPr>
        <w:t xml:space="preserve"> </w:t>
      </w:r>
      <w:r>
        <w:rPr>
          <w:color w:val="404040"/>
        </w:rPr>
        <w:t>(např.</w:t>
      </w:r>
      <w:r>
        <w:rPr>
          <w:color w:val="404040"/>
          <w:spacing w:val="-14"/>
        </w:rPr>
        <w:t xml:space="preserve"> </w:t>
      </w:r>
      <w:r>
        <w:rPr>
          <w:color w:val="404040"/>
        </w:rPr>
        <w:t>oprávnění</w:t>
      </w:r>
      <w:r>
        <w:rPr>
          <w:color w:val="404040"/>
          <w:spacing w:val="-14"/>
        </w:rPr>
        <w:t xml:space="preserve"> </w:t>
      </w:r>
      <w:r>
        <w:rPr>
          <w:color w:val="404040"/>
        </w:rPr>
        <w:t>výrobce,</w:t>
      </w:r>
      <w:r>
        <w:rPr>
          <w:color w:val="404040"/>
          <w:spacing w:val="-14"/>
        </w:rPr>
        <w:t xml:space="preserve"> </w:t>
      </w:r>
      <w:r>
        <w:rPr>
          <w:color w:val="404040"/>
        </w:rPr>
        <w:t xml:space="preserve">partnerství </w:t>
      </w:r>
      <w:r>
        <w:rPr>
          <w:color w:val="404040"/>
          <w:spacing w:val="-2"/>
        </w:rPr>
        <w:t>apod.)</w:t>
      </w:r>
    </w:p>
    <w:p w14:paraId="16A2D81B" w14:textId="77777777" w:rsidR="00DF276C" w:rsidRDefault="00DF276C">
      <w:pPr>
        <w:pStyle w:val="Zkladntext"/>
        <w:spacing w:before="0"/>
      </w:pPr>
    </w:p>
    <w:p w14:paraId="00493437" w14:textId="77777777" w:rsidR="00DF276C" w:rsidRDefault="00DF276C">
      <w:pPr>
        <w:pStyle w:val="Zkladntext"/>
        <w:spacing w:before="63"/>
      </w:pPr>
    </w:p>
    <w:p w14:paraId="1364E27F" w14:textId="77777777" w:rsidR="00DF276C" w:rsidRDefault="005F117D">
      <w:pPr>
        <w:pStyle w:val="Nadpis4"/>
        <w:numPr>
          <w:ilvl w:val="0"/>
          <w:numId w:val="1"/>
        </w:numPr>
        <w:tabs>
          <w:tab w:val="left" w:pos="730"/>
        </w:tabs>
        <w:ind w:left="730" w:hanging="453"/>
        <w:rPr>
          <w:color w:val="00AFEF"/>
          <w:sz w:val="24"/>
        </w:rPr>
      </w:pPr>
      <w:r>
        <w:rPr>
          <w:color w:val="404040"/>
        </w:rPr>
        <w:t>CENA</w:t>
      </w:r>
      <w:r>
        <w:rPr>
          <w:color w:val="404040"/>
          <w:spacing w:val="-4"/>
        </w:rPr>
        <w:t xml:space="preserve"> </w:t>
      </w:r>
      <w:r>
        <w:rPr>
          <w:color w:val="404040"/>
        </w:rPr>
        <w:t>A</w:t>
      </w:r>
      <w:r>
        <w:rPr>
          <w:color w:val="404040"/>
          <w:spacing w:val="-6"/>
        </w:rPr>
        <w:t xml:space="preserve"> </w:t>
      </w:r>
      <w:r>
        <w:rPr>
          <w:color w:val="404040"/>
        </w:rPr>
        <w:t>JEJÍ</w:t>
      </w:r>
      <w:r>
        <w:rPr>
          <w:color w:val="404040"/>
          <w:spacing w:val="-5"/>
        </w:rPr>
        <w:t xml:space="preserve"> </w:t>
      </w:r>
      <w:r>
        <w:rPr>
          <w:color w:val="404040"/>
          <w:spacing w:val="-2"/>
        </w:rPr>
        <w:t>SPLATNOST</w:t>
      </w:r>
    </w:p>
    <w:p w14:paraId="2051E4AD" w14:textId="77777777" w:rsidR="00DF276C" w:rsidRDefault="00DF276C">
      <w:pPr>
        <w:pStyle w:val="Zkladntext"/>
        <w:spacing w:before="18"/>
        <w:rPr>
          <w:b/>
        </w:rPr>
      </w:pPr>
    </w:p>
    <w:p w14:paraId="00BE8E16" w14:textId="77777777" w:rsidR="00DF276C" w:rsidRDefault="005F117D">
      <w:pPr>
        <w:pStyle w:val="Odstavecseseznamem"/>
        <w:numPr>
          <w:ilvl w:val="1"/>
          <w:numId w:val="1"/>
        </w:numPr>
        <w:tabs>
          <w:tab w:val="left" w:pos="1014"/>
        </w:tabs>
        <w:spacing w:before="0" w:line="312" w:lineRule="auto"/>
        <w:ind w:right="1223"/>
        <w:jc w:val="both"/>
        <w:rPr>
          <w:color w:val="00AFEF"/>
        </w:rPr>
      </w:pPr>
      <w:r>
        <w:rPr>
          <w:color w:val="404040"/>
        </w:rPr>
        <w:t>Cena Předmětu plnění bude hrazena bezhotovostně na bankovní účet Dodavatele uvedený ve Smlouvě, a to na základě daňových dokladů vystavených Dodavatelem. Daňový doklad (faktura) za řádně realizované variabilní služby bude vystaven Dodavatelem vždy nejdříve ke</w:t>
      </w:r>
      <w:r>
        <w:rPr>
          <w:color w:val="404040"/>
          <w:spacing w:val="-4"/>
        </w:rPr>
        <w:t xml:space="preserve"> </w:t>
      </w:r>
      <w:r>
        <w:rPr>
          <w:color w:val="404040"/>
        </w:rPr>
        <w:t>dni podpisu Akceptačního protokolu Objednatelem. Za den</w:t>
      </w:r>
      <w:r>
        <w:rPr>
          <w:color w:val="404040"/>
          <w:spacing w:val="-14"/>
        </w:rPr>
        <w:t xml:space="preserve"> </w:t>
      </w:r>
      <w:r>
        <w:rPr>
          <w:color w:val="404040"/>
        </w:rPr>
        <w:t>uskutečnění</w:t>
      </w:r>
      <w:r>
        <w:rPr>
          <w:color w:val="404040"/>
          <w:spacing w:val="-14"/>
        </w:rPr>
        <w:t xml:space="preserve"> </w:t>
      </w:r>
      <w:r>
        <w:rPr>
          <w:color w:val="404040"/>
        </w:rPr>
        <w:t>zdanitelného</w:t>
      </w:r>
      <w:r>
        <w:rPr>
          <w:color w:val="404040"/>
          <w:spacing w:val="-14"/>
        </w:rPr>
        <w:t xml:space="preserve"> </w:t>
      </w:r>
      <w:r>
        <w:rPr>
          <w:color w:val="404040"/>
        </w:rPr>
        <w:t>plnění</w:t>
      </w:r>
      <w:r>
        <w:rPr>
          <w:color w:val="404040"/>
          <w:spacing w:val="-15"/>
        </w:rPr>
        <w:t xml:space="preserve"> </w:t>
      </w:r>
      <w:r>
        <w:rPr>
          <w:color w:val="404040"/>
        </w:rPr>
        <w:t>se</w:t>
      </w:r>
      <w:r>
        <w:rPr>
          <w:color w:val="404040"/>
          <w:spacing w:val="-14"/>
        </w:rPr>
        <w:t xml:space="preserve"> </w:t>
      </w:r>
      <w:r>
        <w:rPr>
          <w:color w:val="404040"/>
        </w:rPr>
        <w:t>považuje</w:t>
      </w:r>
      <w:r>
        <w:rPr>
          <w:color w:val="404040"/>
          <w:spacing w:val="-15"/>
        </w:rPr>
        <w:t xml:space="preserve"> </w:t>
      </w:r>
      <w:r>
        <w:rPr>
          <w:color w:val="404040"/>
        </w:rPr>
        <w:t>den</w:t>
      </w:r>
      <w:r>
        <w:rPr>
          <w:color w:val="404040"/>
          <w:spacing w:val="-14"/>
        </w:rPr>
        <w:t xml:space="preserve"> </w:t>
      </w:r>
      <w:r>
        <w:rPr>
          <w:color w:val="404040"/>
        </w:rPr>
        <w:t>podpisu</w:t>
      </w:r>
      <w:r>
        <w:rPr>
          <w:color w:val="404040"/>
          <w:spacing w:val="-14"/>
        </w:rPr>
        <w:t xml:space="preserve"> </w:t>
      </w:r>
      <w:r>
        <w:rPr>
          <w:color w:val="404040"/>
        </w:rPr>
        <w:t>Akceptačního</w:t>
      </w:r>
      <w:r>
        <w:rPr>
          <w:color w:val="404040"/>
          <w:spacing w:val="-14"/>
        </w:rPr>
        <w:t xml:space="preserve"> </w:t>
      </w:r>
      <w:r>
        <w:rPr>
          <w:color w:val="404040"/>
        </w:rPr>
        <w:t>protokolu Objednatelem.</w:t>
      </w:r>
      <w:r>
        <w:rPr>
          <w:color w:val="404040"/>
          <w:spacing w:val="-11"/>
        </w:rPr>
        <w:t xml:space="preserve"> </w:t>
      </w:r>
      <w:r>
        <w:rPr>
          <w:color w:val="404040"/>
        </w:rPr>
        <w:t>Akceptační</w:t>
      </w:r>
      <w:r>
        <w:rPr>
          <w:color w:val="404040"/>
          <w:spacing w:val="-11"/>
        </w:rPr>
        <w:t xml:space="preserve"> </w:t>
      </w:r>
      <w:r>
        <w:rPr>
          <w:color w:val="404040"/>
        </w:rPr>
        <w:t>protokol</w:t>
      </w:r>
      <w:r>
        <w:rPr>
          <w:color w:val="404040"/>
          <w:spacing w:val="-11"/>
        </w:rPr>
        <w:t xml:space="preserve"> </w:t>
      </w:r>
      <w:r>
        <w:rPr>
          <w:color w:val="404040"/>
        </w:rPr>
        <w:t>podepsaný</w:t>
      </w:r>
      <w:r>
        <w:rPr>
          <w:color w:val="404040"/>
          <w:spacing w:val="-11"/>
        </w:rPr>
        <w:t xml:space="preserve"> </w:t>
      </w:r>
      <w:r>
        <w:rPr>
          <w:color w:val="404040"/>
        </w:rPr>
        <w:t>oprávněnými</w:t>
      </w:r>
      <w:r>
        <w:rPr>
          <w:color w:val="404040"/>
          <w:spacing w:val="-12"/>
        </w:rPr>
        <w:t xml:space="preserve"> </w:t>
      </w:r>
      <w:r>
        <w:rPr>
          <w:color w:val="404040"/>
        </w:rPr>
        <w:t>zástupci</w:t>
      </w:r>
      <w:r>
        <w:rPr>
          <w:color w:val="404040"/>
          <w:spacing w:val="-12"/>
        </w:rPr>
        <w:t xml:space="preserve"> </w:t>
      </w:r>
      <w:r>
        <w:rPr>
          <w:color w:val="404040"/>
        </w:rPr>
        <w:t>obou</w:t>
      </w:r>
      <w:r>
        <w:rPr>
          <w:color w:val="404040"/>
          <w:spacing w:val="-11"/>
        </w:rPr>
        <w:t xml:space="preserve"> </w:t>
      </w:r>
      <w:r>
        <w:rPr>
          <w:color w:val="404040"/>
        </w:rPr>
        <w:t>Smluvních stran bude přílohou daňového dokladu.</w:t>
      </w:r>
    </w:p>
    <w:p w14:paraId="295D8164" w14:textId="77777777" w:rsidR="00DF276C" w:rsidRDefault="005F117D">
      <w:pPr>
        <w:pStyle w:val="Odstavecseseznamem"/>
        <w:numPr>
          <w:ilvl w:val="1"/>
          <w:numId w:val="1"/>
        </w:numPr>
        <w:tabs>
          <w:tab w:val="left" w:pos="1014"/>
        </w:tabs>
        <w:spacing w:before="121" w:line="312" w:lineRule="auto"/>
        <w:ind w:right="1226"/>
        <w:jc w:val="both"/>
        <w:rPr>
          <w:color w:val="00AFEF"/>
        </w:rPr>
      </w:pPr>
      <w:r>
        <w:rPr>
          <w:color w:val="404040"/>
        </w:rPr>
        <w:t>Daňové doklady (faktury) vystavené Dodavatelem musí splňovat veškeré náležitosti daňového</w:t>
      </w:r>
      <w:r>
        <w:rPr>
          <w:color w:val="404040"/>
          <w:spacing w:val="-5"/>
        </w:rPr>
        <w:t xml:space="preserve"> </w:t>
      </w:r>
      <w:r>
        <w:rPr>
          <w:color w:val="404040"/>
        </w:rPr>
        <w:t>dokladu</w:t>
      </w:r>
      <w:r>
        <w:rPr>
          <w:color w:val="404040"/>
          <w:spacing w:val="-5"/>
        </w:rPr>
        <w:t xml:space="preserve"> </w:t>
      </w:r>
      <w:r>
        <w:rPr>
          <w:color w:val="404040"/>
        </w:rPr>
        <w:t>ve</w:t>
      </w:r>
      <w:r>
        <w:rPr>
          <w:color w:val="404040"/>
          <w:spacing w:val="-5"/>
        </w:rPr>
        <w:t xml:space="preserve"> </w:t>
      </w:r>
      <w:r>
        <w:rPr>
          <w:color w:val="404040"/>
        </w:rPr>
        <w:t>smyslu</w:t>
      </w:r>
      <w:r>
        <w:rPr>
          <w:color w:val="404040"/>
          <w:spacing w:val="-5"/>
        </w:rPr>
        <w:t xml:space="preserve"> </w:t>
      </w:r>
      <w:r>
        <w:rPr>
          <w:color w:val="404040"/>
        </w:rPr>
        <w:t>příslušných</w:t>
      </w:r>
      <w:r>
        <w:rPr>
          <w:color w:val="404040"/>
          <w:spacing w:val="-5"/>
        </w:rPr>
        <w:t xml:space="preserve"> </w:t>
      </w:r>
      <w:r>
        <w:rPr>
          <w:color w:val="404040"/>
        </w:rPr>
        <w:t>právních</w:t>
      </w:r>
      <w:r>
        <w:rPr>
          <w:color w:val="404040"/>
          <w:spacing w:val="-5"/>
        </w:rPr>
        <w:t xml:space="preserve"> </w:t>
      </w:r>
      <w:r>
        <w:rPr>
          <w:color w:val="404040"/>
        </w:rPr>
        <w:t>předpisů</w:t>
      </w:r>
      <w:r>
        <w:rPr>
          <w:color w:val="404040"/>
          <w:spacing w:val="-6"/>
        </w:rPr>
        <w:t xml:space="preserve"> </w:t>
      </w:r>
      <w:r>
        <w:rPr>
          <w:color w:val="404040"/>
        </w:rPr>
        <w:t>platných</w:t>
      </w:r>
      <w:r>
        <w:rPr>
          <w:color w:val="404040"/>
          <w:spacing w:val="-5"/>
        </w:rPr>
        <w:t xml:space="preserve"> </w:t>
      </w:r>
      <w:r>
        <w:rPr>
          <w:color w:val="404040"/>
        </w:rPr>
        <w:t>na</w:t>
      </w:r>
      <w:r>
        <w:rPr>
          <w:color w:val="404040"/>
          <w:spacing w:val="-5"/>
        </w:rPr>
        <w:t xml:space="preserve"> </w:t>
      </w:r>
      <w:r>
        <w:rPr>
          <w:color w:val="404040"/>
        </w:rPr>
        <w:t>území</w:t>
      </w:r>
      <w:r>
        <w:rPr>
          <w:color w:val="404040"/>
          <w:spacing w:val="-5"/>
        </w:rPr>
        <w:t xml:space="preserve"> </w:t>
      </w:r>
      <w:r>
        <w:rPr>
          <w:color w:val="404040"/>
        </w:rPr>
        <w:t>České republiky a musí obsahovat níže uvedené údaje:</w:t>
      </w:r>
    </w:p>
    <w:p w14:paraId="033990EE" w14:textId="77777777" w:rsidR="00DF276C" w:rsidRDefault="00DF276C">
      <w:pPr>
        <w:spacing w:line="312" w:lineRule="auto"/>
        <w:jc w:val="both"/>
        <w:sectPr w:rsidR="00DF276C">
          <w:pgSz w:w="11910" w:h="16840"/>
          <w:pgMar w:top="1600" w:right="180" w:bottom="1360" w:left="1140" w:header="680" w:footer="1167" w:gutter="0"/>
          <w:cols w:space="708"/>
        </w:sectPr>
      </w:pPr>
    </w:p>
    <w:p w14:paraId="5279B0E5" w14:textId="77777777" w:rsidR="00DF276C" w:rsidRDefault="005F117D">
      <w:pPr>
        <w:pStyle w:val="Odstavecseseznamem"/>
        <w:numPr>
          <w:ilvl w:val="0"/>
          <w:numId w:val="8"/>
        </w:numPr>
        <w:tabs>
          <w:tab w:val="left" w:pos="1411"/>
        </w:tabs>
        <w:spacing w:before="82"/>
        <w:ind w:hanging="397"/>
        <w:rPr>
          <w:color w:val="00AFEF"/>
        </w:rPr>
      </w:pPr>
      <w:r>
        <w:rPr>
          <w:color w:val="404040"/>
        </w:rPr>
        <w:lastRenderedPageBreak/>
        <w:t>číslo</w:t>
      </w:r>
      <w:r>
        <w:rPr>
          <w:color w:val="404040"/>
          <w:spacing w:val="-5"/>
        </w:rPr>
        <w:t xml:space="preserve"> </w:t>
      </w:r>
      <w:r>
        <w:rPr>
          <w:color w:val="404040"/>
          <w:spacing w:val="-2"/>
        </w:rPr>
        <w:t>Smlouvy;</w:t>
      </w:r>
    </w:p>
    <w:p w14:paraId="21842CC1" w14:textId="77777777" w:rsidR="00DF276C" w:rsidRDefault="005F117D">
      <w:pPr>
        <w:pStyle w:val="Odstavecseseznamem"/>
        <w:numPr>
          <w:ilvl w:val="0"/>
          <w:numId w:val="8"/>
        </w:numPr>
        <w:tabs>
          <w:tab w:val="left" w:pos="1411"/>
        </w:tabs>
        <w:spacing w:before="196"/>
        <w:rPr>
          <w:color w:val="00AFEF"/>
        </w:rPr>
      </w:pPr>
      <w:r>
        <w:rPr>
          <w:color w:val="404040"/>
        </w:rPr>
        <w:t>číslo</w:t>
      </w:r>
      <w:r>
        <w:rPr>
          <w:color w:val="404040"/>
          <w:spacing w:val="-10"/>
        </w:rPr>
        <w:t xml:space="preserve"> </w:t>
      </w:r>
      <w:r>
        <w:rPr>
          <w:color w:val="404040"/>
        </w:rPr>
        <w:t>Evidenční</w:t>
      </w:r>
      <w:r>
        <w:rPr>
          <w:color w:val="404040"/>
          <w:spacing w:val="-10"/>
        </w:rPr>
        <w:t xml:space="preserve"> </w:t>
      </w:r>
      <w:r>
        <w:rPr>
          <w:color w:val="404040"/>
        </w:rPr>
        <w:t>objednávky</w:t>
      </w:r>
      <w:r>
        <w:rPr>
          <w:color w:val="404040"/>
          <w:spacing w:val="-10"/>
        </w:rPr>
        <w:t xml:space="preserve"> </w:t>
      </w:r>
      <w:r>
        <w:rPr>
          <w:color w:val="404040"/>
          <w:spacing w:val="-2"/>
        </w:rPr>
        <w:t>(EOBJ);</w:t>
      </w:r>
    </w:p>
    <w:p w14:paraId="66B5BBF5" w14:textId="77777777" w:rsidR="00DF276C" w:rsidRDefault="005F117D">
      <w:pPr>
        <w:pStyle w:val="Odstavecseseznamem"/>
        <w:numPr>
          <w:ilvl w:val="0"/>
          <w:numId w:val="8"/>
        </w:numPr>
        <w:tabs>
          <w:tab w:val="left" w:pos="1411"/>
        </w:tabs>
        <w:spacing w:before="196"/>
        <w:rPr>
          <w:color w:val="00AFEF"/>
        </w:rPr>
      </w:pPr>
      <w:r>
        <w:rPr>
          <w:color w:val="404040"/>
        </w:rPr>
        <w:t>identifikační</w:t>
      </w:r>
      <w:r>
        <w:rPr>
          <w:color w:val="404040"/>
          <w:spacing w:val="-9"/>
        </w:rPr>
        <w:t xml:space="preserve"> </w:t>
      </w:r>
      <w:r>
        <w:rPr>
          <w:color w:val="404040"/>
        </w:rPr>
        <w:t>údaje</w:t>
      </w:r>
      <w:r>
        <w:rPr>
          <w:color w:val="404040"/>
          <w:spacing w:val="-8"/>
        </w:rPr>
        <w:t xml:space="preserve"> </w:t>
      </w:r>
      <w:r>
        <w:rPr>
          <w:color w:val="404040"/>
        </w:rPr>
        <w:t>Objednatele</w:t>
      </w:r>
      <w:r>
        <w:rPr>
          <w:color w:val="404040"/>
          <w:spacing w:val="-8"/>
        </w:rPr>
        <w:t xml:space="preserve"> </w:t>
      </w:r>
      <w:r>
        <w:rPr>
          <w:color w:val="404040"/>
        </w:rPr>
        <w:t>i</w:t>
      </w:r>
      <w:r>
        <w:rPr>
          <w:color w:val="404040"/>
          <w:spacing w:val="-8"/>
        </w:rPr>
        <w:t xml:space="preserve"> </w:t>
      </w:r>
      <w:r>
        <w:rPr>
          <w:color w:val="404040"/>
          <w:spacing w:val="-2"/>
        </w:rPr>
        <w:t>Dodavatele</w:t>
      </w:r>
    </w:p>
    <w:p w14:paraId="64F889A8" w14:textId="77777777" w:rsidR="00DF276C" w:rsidRDefault="005F117D">
      <w:pPr>
        <w:pStyle w:val="Odstavecseseznamem"/>
        <w:numPr>
          <w:ilvl w:val="0"/>
          <w:numId w:val="8"/>
        </w:numPr>
        <w:tabs>
          <w:tab w:val="left" w:pos="1411"/>
        </w:tabs>
        <w:spacing w:before="196"/>
        <w:ind w:hanging="397"/>
        <w:rPr>
          <w:color w:val="00AFEF"/>
        </w:rPr>
      </w:pPr>
      <w:r>
        <w:rPr>
          <w:color w:val="404040"/>
        </w:rPr>
        <w:t>místo</w:t>
      </w:r>
      <w:r>
        <w:rPr>
          <w:color w:val="404040"/>
          <w:spacing w:val="-9"/>
        </w:rPr>
        <w:t xml:space="preserve"> </w:t>
      </w:r>
      <w:r>
        <w:rPr>
          <w:color w:val="404040"/>
        </w:rPr>
        <w:t>a</w:t>
      </w:r>
      <w:r>
        <w:rPr>
          <w:color w:val="404040"/>
          <w:spacing w:val="-9"/>
        </w:rPr>
        <w:t xml:space="preserve"> </w:t>
      </w:r>
      <w:r>
        <w:rPr>
          <w:color w:val="404040"/>
        </w:rPr>
        <w:t>datu</w:t>
      </w:r>
      <w:r>
        <w:rPr>
          <w:color w:val="404040"/>
          <w:spacing w:val="-9"/>
        </w:rPr>
        <w:t xml:space="preserve"> </w:t>
      </w:r>
      <w:r>
        <w:rPr>
          <w:color w:val="404040"/>
        </w:rPr>
        <w:t>podpisu</w:t>
      </w:r>
      <w:r>
        <w:rPr>
          <w:color w:val="404040"/>
          <w:spacing w:val="-9"/>
        </w:rPr>
        <w:t xml:space="preserve"> </w:t>
      </w:r>
      <w:r>
        <w:rPr>
          <w:color w:val="404040"/>
        </w:rPr>
        <w:t>Akceptačního</w:t>
      </w:r>
      <w:r>
        <w:rPr>
          <w:color w:val="404040"/>
          <w:spacing w:val="-8"/>
        </w:rPr>
        <w:t xml:space="preserve"> </w:t>
      </w:r>
      <w:r>
        <w:rPr>
          <w:color w:val="404040"/>
        </w:rPr>
        <w:t>(Předávacího)</w:t>
      </w:r>
      <w:r>
        <w:rPr>
          <w:color w:val="404040"/>
          <w:spacing w:val="-9"/>
        </w:rPr>
        <w:t xml:space="preserve"> </w:t>
      </w:r>
      <w:r>
        <w:rPr>
          <w:color w:val="404040"/>
          <w:spacing w:val="-2"/>
        </w:rPr>
        <w:t>protokolu</w:t>
      </w:r>
    </w:p>
    <w:p w14:paraId="2DC5E233" w14:textId="77777777" w:rsidR="00DF276C" w:rsidRDefault="005F117D">
      <w:pPr>
        <w:pStyle w:val="Odstavecseseznamem"/>
        <w:numPr>
          <w:ilvl w:val="0"/>
          <w:numId w:val="8"/>
        </w:numPr>
        <w:tabs>
          <w:tab w:val="left" w:pos="1411"/>
        </w:tabs>
        <w:spacing w:before="196"/>
        <w:ind w:hanging="397"/>
        <w:rPr>
          <w:color w:val="00AFEF"/>
        </w:rPr>
      </w:pPr>
      <w:r>
        <w:rPr>
          <w:color w:val="404040"/>
        </w:rPr>
        <w:t>platební</w:t>
      </w:r>
      <w:r>
        <w:rPr>
          <w:color w:val="404040"/>
          <w:spacing w:val="-7"/>
        </w:rPr>
        <w:t xml:space="preserve"> </w:t>
      </w:r>
      <w:r>
        <w:rPr>
          <w:color w:val="404040"/>
        </w:rPr>
        <w:t>podmínky</w:t>
      </w:r>
      <w:r>
        <w:rPr>
          <w:color w:val="404040"/>
          <w:spacing w:val="-6"/>
        </w:rPr>
        <w:t xml:space="preserve"> </w:t>
      </w:r>
      <w:r>
        <w:rPr>
          <w:color w:val="404040"/>
        </w:rPr>
        <w:t>v</w:t>
      </w:r>
      <w:r>
        <w:rPr>
          <w:color w:val="404040"/>
          <w:spacing w:val="-6"/>
        </w:rPr>
        <w:t xml:space="preserve"> </w:t>
      </w:r>
      <w:r>
        <w:rPr>
          <w:color w:val="404040"/>
        </w:rPr>
        <w:t>souladu</w:t>
      </w:r>
      <w:r>
        <w:rPr>
          <w:color w:val="404040"/>
          <w:spacing w:val="-7"/>
        </w:rPr>
        <w:t xml:space="preserve"> </w:t>
      </w:r>
      <w:r>
        <w:rPr>
          <w:color w:val="404040"/>
        </w:rPr>
        <w:t>se</w:t>
      </w:r>
      <w:r>
        <w:rPr>
          <w:color w:val="404040"/>
          <w:spacing w:val="-6"/>
        </w:rPr>
        <w:t xml:space="preserve"> </w:t>
      </w:r>
      <w:r>
        <w:rPr>
          <w:color w:val="404040"/>
          <w:spacing w:val="-2"/>
        </w:rPr>
        <w:t>Smlouvou</w:t>
      </w:r>
    </w:p>
    <w:p w14:paraId="1B839526" w14:textId="77777777" w:rsidR="00DF276C" w:rsidRDefault="005F117D">
      <w:pPr>
        <w:pStyle w:val="Odstavecseseznamem"/>
        <w:numPr>
          <w:ilvl w:val="0"/>
          <w:numId w:val="8"/>
        </w:numPr>
        <w:tabs>
          <w:tab w:val="left" w:pos="1409"/>
          <w:tab w:val="left" w:pos="1411"/>
        </w:tabs>
        <w:spacing w:before="196" w:line="312" w:lineRule="auto"/>
        <w:ind w:right="1223"/>
        <w:jc w:val="both"/>
        <w:rPr>
          <w:color w:val="00AFEF"/>
        </w:rPr>
      </w:pPr>
      <w:r>
        <w:rPr>
          <w:color w:val="404040"/>
        </w:rPr>
        <w:t>popis fakturovaného Předmětu plnění, rozsah, jednotkovou a celkovou fakturovanou Cenu.</w:t>
      </w:r>
    </w:p>
    <w:p w14:paraId="21FD8562" w14:textId="77777777" w:rsidR="00DF276C" w:rsidRDefault="005F117D">
      <w:pPr>
        <w:pStyle w:val="Odstavecseseznamem"/>
        <w:numPr>
          <w:ilvl w:val="1"/>
          <w:numId w:val="1"/>
        </w:numPr>
        <w:tabs>
          <w:tab w:val="left" w:pos="1013"/>
        </w:tabs>
        <w:spacing w:before="119" w:line="312" w:lineRule="auto"/>
        <w:ind w:left="1013" w:right="1226"/>
        <w:jc w:val="both"/>
        <w:rPr>
          <w:color w:val="00AFEF"/>
        </w:rPr>
      </w:pPr>
      <w:r>
        <w:rPr>
          <w:color w:val="404040"/>
        </w:rPr>
        <w:t>Cena,</w:t>
      </w:r>
      <w:r>
        <w:rPr>
          <w:color w:val="404040"/>
          <w:spacing w:val="-1"/>
        </w:rPr>
        <w:t xml:space="preserve"> </w:t>
      </w:r>
      <w:r>
        <w:rPr>
          <w:color w:val="404040"/>
        </w:rPr>
        <w:t>stejně</w:t>
      </w:r>
      <w:r>
        <w:rPr>
          <w:color w:val="404040"/>
          <w:spacing w:val="-1"/>
        </w:rPr>
        <w:t xml:space="preserve"> </w:t>
      </w:r>
      <w:r>
        <w:rPr>
          <w:color w:val="404040"/>
        </w:rPr>
        <w:t>jako</w:t>
      </w:r>
      <w:r>
        <w:rPr>
          <w:color w:val="404040"/>
          <w:spacing w:val="-1"/>
        </w:rPr>
        <w:t xml:space="preserve"> </w:t>
      </w:r>
      <w:r>
        <w:rPr>
          <w:color w:val="404040"/>
        </w:rPr>
        <w:t>jakékoliv jiné</w:t>
      </w:r>
      <w:r>
        <w:rPr>
          <w:color w:val="404040"/>
          <w:spacing w:val="-1"/>
        </w:rPr>
        <w:t xml:space="preserve"> </w:t>
      </w:r>
      <w:r>
        <w:rPr>
          <w:color w:val="404040"/>
        </w:rPr>
        <w:t>peněžité</w:t>
      </w:r>
      <w:r>
        <w:rPr>
          <w:color w:val="404040"/>
          <w:spacing w:val="-1"/>
        </w:rPr>
        <w:t xml:space="preserve"> </w:t>
      </w:r>
      <w:r>
        <w:rPr>
          <w:color w:val="404040"/>
        </w:rPr>
        <w:t>částky</w:t>
      </w:r>
      <w:r>
        <w:rPr>
          <w:color w:val="404040"/>
          <w:spacing w:val="-2"/>
        </w:rPr>
        <w:t xml:space="preserve"> </w:t>
      </w:r>
      <w:r>
        <w:rPr>
          <w:color w:val="404040"/>
        </w:rPr>
        <w:t>uváděné</w:t>
      </w:r>
      <w:r>
        <w:rPr>
          <w:color w:val="404040"/>
          <w:spacing w:val="-1"/>
        </w:rPr>
        <w:t xml:space="preserve"> </w:t>
      </w:r>
      <w:r>
        <w:rPr>
          <w:color w:val="404040"/>
        </w:rPr>
        <w:t>ve</w:t>
      </w:r>
      <w:r>
        <w:rPr>
          <w:color w:val="404040"/>
          <w:spacing w:val="-2"/>
        </w:rPr>
        <w:t xml:space="preserve"> </w:t>
      </w:r>
      <w:r>
        <w:rPr>
          <w:color w:val="404040"/>
        </w:rPr>
        <w:t>Smlouvě,</w:t>
      </w:r>
      <w:r>
        <w:rPr>
          <w:color w:val="404040"/>
          <w:spacing w:val="-1"/>
        </w:rPr>
        <w:t xml:space="preserve"> </w:t>
      </w:r>
      <w:r>
        <w:rPr>
          <w:color w:val="404040"/>
        </w:rPr>
        <w:t>je</w:t>
      </w:r>
      <w:r>
        <w:rPr>
          <w:color w:val="404040"/>
          <w:spacing w:val="-1"/>
        </w:rPr>
        <w:t xml:space="preserve"> </w:t>
      </w:r>
      <w:r>
        <w:rPr>
          <w:color w:val="404040"/>
        </w:rPr>
        <w:t>uváděna</w:t>
      </w:r>
      <w:r>
        <w:rPr>
          <w:color w:val="404040"/>
          <w:spacing w:val="-1"/>
        </w:rPr>
        <w:t xml:space="preserve"> </w:t>
      </w:r>
      <w:r>
        <w:rPr>
          <w:color w:val="404040"/>
        </w:rPr>
        <w:t>bez DPH. K</w:t>
      </w:r>
      <w:r>
        <w:rPr>
          <w:color w:val="404040"/>
          <w:spacing w:val="-3"/>
        </w:rPr>
        <w:t xml:space="preserve"> </w:t>
      </w:r>
      <w:r>
        <w:rPr>
          <w:color w:val="404040"/>
        </w:rPr>
        <w:t>Ceně bude připočítána DPH dle příslušných předpisů ve výši platné ke</w:t>
      </w:r>
      <w:r>
        <w:rPr>
          <w:color w:val="404040"/>
          <w:spacing w:val="-2"/>
        </w:rPr>
        <w:t xml:space="preserve"> </w:t>
      </w:r>
      <w:r>
        <w:rPr>
          <w:color w:val="404040"/>
        </w:rPr>
        <w:t>dni uskutečnění zdanitelného plnění.</w:t>
      </w:r>
    </w:p>
    <w:p w14:paraId="15F2CB62" w14:textId="77777777" w:rsidR="00DF276C" w:rsidRDefault="005F117D">
      <w:pPr>
        <w:pStyle w:val="Odstavecseseznamem"/>
        <w:numPr>
          <w:ilvl w:val="1"/>
          <w:numId w:val="1"/>
        </w:numPr>
        <w:tabs>
          <w:tab w:val="left" w:pos="1014"/>
        </w:tabs>
        <w:spacing w:line="312" w:lineRule="auto"/>
        <w:ind w:right="1223"/>
        <w:jc w:val="both"/>
        <w:rPr>
          <w:color w:val="00AFEF"/>
        </w:rPr>
      </w:pPr>
      <w:r>
        <w:rPr>
          <w:color w:val="404040"/>
        </w:rPr>
        <w:t>Smluvní strany se dohodly, že pokud bude v</w:t>
      </w:r>
      <w:r>
        <w:rPr>
          <w:color w:val="404040"/>
          <w:spacing w:val="-2"/>
        </w:rPr>
        <w:t xml:space="preserve"> </w:t>
      </w:r>
      <w:r>
        <w:rPr>
          <w:color w:val="404040"/>
        </w:rPr>
        <w:t>okamžiku uskutečnění zdanitelného plnění</w:t>
      </w:r>
      <w:r>
        <w:rPr>
          <w:color w:val="404040"/>
          <w:spacing w:val="-11"/>
        </w:rPr>
        <w:t xml:space="preserve"> </w:t>
      </w:r>
      <w:r>
        <w:rPr>
          <w:color w:val="404040"/>
        </w:rPr>
        <w:t>správcem</w:t>
      </w:r>
      <w:r>
        <w:rPr>
          <w:color w:val="404040"/>
          <w:spacing w:val="-12"/>
        </w:rPr>
        <w:t xml:space="preserve"> </w:t>
      </w:r>
      <w:r>
        <w:rPr>
          <w:color w:val="404040"/>
        </w:rPr>
        <w:t>daně</w:t>
      </w:r>
      <w:r>
        <w:rPr>
          <w:color w:val="404040"/>
          <w:spacing w:val="-11"/>
        </w:rPr>
        <w:t xml:space="preserve"> </w:t>
      </w:r>
      <w:r>
        <w:rPr>
          <w:color w:val="404040"/>
        </w:rPr>
        <w:t>zveřejněna</w:t>
      </w:r>
      <w:r>
        <w:rPr>
          <w:color w:val="404040"/>
          <w:spacing w:val="-11"/>
        </w:rPr>
        <w:t xml:space="preserve"> </w:t>
      </w:r>
      <w:r>
        <w:rPr>
          <w:color w:val="404040"/>
        </w:rPr>
        <w:t>způsobem</w:t>
      </w:r>
      <w:r>
        <w:rPr>
          <w:color w:val="404040"/>
          <w:spacing w:val="-12"/>
        </w:rPr>
        <w:t xml:space="preserve"> </w:t>
      </w:r>
      <w:r>
        <w:rPr>
          <w:color w:val="404040"/>
        </w:rPr>
        <w:t>umožňujícím</w:t>
      </w:r>
      <w:r>
        <w:rPr>
          <w:color w:val="404040"/>
          <w:spacing w:val="-12"/>
        </w:rPr>
        <w:t xml:space="preserve"> </w:t>
      </w:r>
      <w:r>
        <w:rPr>
          <w:color w:val="404040"/>
        </w:rPr>
        <w:t>dálkový</w:t>
      </w:r>
      <w:r>
        <w:rPr>
          <w:color w:val="404040"/>
          <w:spacing w:val="-11"/>
        </w:rPr>
        <w:t xml:space="preserve"> </w:t>
      </w:r>
      <w:r>
        <w:rPr>
          <w:color w:val="404040"/>
        </w:rPr>
        <w:t>přístup</w:t>
      </w:r>
      <w:r>
        <w:rPr>
          <w:color w:val="404040"/>
          <w:spacing w:val="-11"/>
        </w:rPr>
        <w:t xml:space="preserve"> </w:t>
      </w:r>
      <w:r>
        <w:rPr>
          <w:color w:val="404040"/>
        </w:rPr>
        <w:t>skutečnost, že Dodavatel je nespolehlivým plátcem ve smyslu § 106a Zákona o DPH, nebo má-li být</w:t>
      </w:r>
      <w:r>
        <w:rPr>
          <w:color w:val="404040"/>
          <w:spacing w:val="40"/>
        </w:rPr>
        <w:t xml:space="preserve"> </w:t>
      </w:r>
      <w:r>
        <w:rPr>
          <w:color w:val="404040"/>
        </w:rPr>
        <w:t>platba</w:t>
      </w:r>
      <w:r>
        <w:rPr>
          <w:color w:val="404040"/>
          <w:spacing w:val="40"/>
        </w:rPr>
        <w:t xml:space="preserve"> </w:t>
      </w:r>
      <w:r>
        <w:rPr>
          <w:color w:val="404040"/>
        </w:rPr>
        <w:t>za</w:t>
      </w:r>
      <w:r>
        <w:rPr>
          <w:color w:val="404040"/>
          <w:spacing w:val="40"/>
        </w:rPr>
        <w:t xml:space="preserve"> </w:t>
      </w:r>
      <w:r>
        <w:rPr>
          <w:color w:val="404040"/>
        </w:rPr>
        <w:t>zdanitelné</w:t>
      </w:r>
      <w:r>
        <w:rPr>
          <w:color w:val="404040"/>
          <w:spacing w:val="40"/>
        </w:rPr>
        <w:t xml:space="preserve"> </w:t>
      </w:r>
      <w:r>
        <w:rPr>
          <w:color w:val="404040"/>
        </w:rPr>
        <w:t>plnění</w:t>
      </w:r>
      <w:r>
        <w:rPr>
          <w:color w:val="404040"/>
          <w:spacing w:val="40"/>
        </w:rPr>
        <w:t xml:space="preserve"> </w:t>
      </w:r>
      <w:r>
        <w:rPr>
          <w:color w:val="404040"/>
        </w:rPr>
        <w:t>uskutečněné</w:t>
      </w:r>
      <w:r>
        <w:rPr>
          <w:color w:val="404040"/>
          <w:spacing w:val="40"/>
        </w:rPr>
        <w:t xml:space="preserve"> </w:t>
      </w:r>
      <w:r>
        <w:rPr>
          <w:color w:val="404040"/>
        </w:rPr>
        <w:t>Dodavatelem</w:t>
      </w:r>
      <w:r>
        <w:rPr>
          <w:color w:val="404040"/>
          <w:spacing w:val="40"/>
        </w:rPr>
        <w:t xml:space="preserve"> </w:t>
      </w:r>
      <w:r>
        <w:rPr>
          <w:color w:val="404040"/>
        </w:rPr>
        <w:t>v tuzemsku</w:t>
      </w:r>
      <w:r>
        <w:rPr>
          <w:color w:val="404040"/>
          <w:spacing w:val="40"/>
        </w:rPr>
        <w:t xml:space="preserve"> </w:t>
      </w:r>
      <w:r>
        <w:rPr>
          <w:color w:val="404040"/>
        </w:rPr>
        <w:t>zcela</w:t>
      </w:r>
      <w:r>
        <w:rPr>
          <w:color w:val="404040"/>
          <w:spacing w:val="40"/>
        </w:rPr>
        <w:t xml:space="preserve"> </w:t>
      </w:r>
      <w:r>
        <w:rPr>
          <w:color w:val="404040"/>
        </w:rPr>
        <w:t>nebo z</w:t>
      </w:r>
      <w:r>
        <w:rPr>
          <w:color w:val="404040"/>
          <w:spacing w:val="-3"/>
        </w:rPr>
        <w:t xml:space="preserve"> </w:t>
      </w:r>
      <w:r>
        <w:rPr>
          <w:color w:val="404040"/>
        </w:rPr>
        <w:t>části poukázána na bankovní účet vedený poskytovatelem platebních služeb mimo tuzemsko, je</w:t>
      </w:r>
      <w:r>
        <w:rPr>
          <w:color w:val="404040"/>
          <w:spacing w:val="-2"/>
        </w:rPr>
        <w:t xml:space="preserve"> </w:t>
      </w:r>
      <w:r>
        <w:rPr>
          <w:color w:val="404040"/>
        </w:rPr>
        <w:t>Objednatel oprávněn část ceny odpovídající dani z přidané hodnoty zaplatit přímo na</w:t>
      </w:r>
      <w:r>
        <w:rPr>
          <w:color w:val="404040"/>
          <w:spacing w:val="-2"/>
        </w:rPr>
        <w:t xml:space="preserve"> </w:t>
      </w:r>
      <w:r>
        <w:rPr>
          <w:color w:val="404040"/>
        </w:rPr>
        <w:t>bankovní účet správce daně ve smyslu § 109a Zákona o DPH. Na bankovní</w:t>
      </w:r>
      <w:r>
        <w:rPr>
          <w:color w:val="404040"/>
          <w:spacing w:val="-3"/>
        </w:rPr>
        <w:t xml:space="preserve"> </w:t>
      </w:r>
      <w:r>
        <w:rPr>
          <w:color w:val="404040"/>
        </w:rPr>
        <w:t>účet</w:t>
      </w:r>
      <w:r>
        <w:rPr>
          <w:color w:val="404040"/>
          <w:spacing w:val="-3"/>
        </w:rPr>
        <w:t xml:space="preserve"> </w:t>
      </w:r>
      <w:r>
        <w:rPr>
          <w:color w:val="404040"/>
        </w:rPr>
        <w:t>Dodavatele</w:t>
      </w:r>
      <w:r>
        <w:rPr>
          <w:color w:val="404040"/>
          <w:spacing w:val="-3"/>
        </w:rPr>
        <w:t xml:space="preserve"> </w:t>
      </w:r>
      <w:r>
        <w:rPr>
          <w:color w:val="404040"/>
        </w:rPr>
        <w:t>bude</w:t>
      </w:r>
      <w:r>
        <w:rPr>
          <w:color w:val="404040"/>
          <w:spacing w:val="-3"/>
        </w:rPr>
        <w:t xml:space="preserve"> </w:t>
      </w:r>
      <w:r>
        <w:rPr>
          <w:color w:val="404040"/>
        </w:rPr>
        <w:t>v</w:t>
      </w:r>
      <w:r>
        <w:rPr>
          <w:color w:val="404040"/>
          <w:spacing w:val="-2"/>
        </w:rPr>
        <w:t xml:space="preserve"> </w:t>
      </w:r>
      <w:r>
        <w:rPr>
          <w:color w:val="404040"/>
        </w:rPr>
        <w:t>tomto</w:t>
      </w:r>
      <w:r>
        <w:rPr>
          <w:color w:val="404040"/>
          <w:spacing w:val="-3"/>
        </w:rPr>
        <w:t xml:space="preserve"> </w:t>
      </w:r>
      <w:r>
        <w:rPr>
          <w:color w:val="404040"/>
        </w:rPr>
        <w:t>případě</w:t>
      </w:r>
      <w:r>
        <w:rPr>
          <w:color w:val="404040"/>
          <w:spacing w:val="-2"/>
        </w:rPr>
        <w:t xml:space="preserve"> </w:t>
      </w:r>
      <w:r>
        <w:rPr>
          <w:color w:val="404040"/>
        </w:rPr>
        <w:t>uhrazena</w:t>
      </w:r>
      <w:r>
        <w:rPr>
          <w:color w:val="404040"/>
          <w:spacing w:val="-3"/>
        </w:rPr>
        <w:t xml:space="preserve"> </w:t>
      </w:r>
      <w:r>
        <w:rPr>
          <w:color w:val="404040"/>
        </w:rPr>
        <w:t>část</w:t>
      </w:r>
      <w:r>
        <w:rPr>
          <w:color w:val="404040"/>
          <w:spacing w:val="-3"/>
        </w:rPr>
        <w:t xml:space="preserve"> </w:t>
      </w:r>
      <w:r>
        <w:rPr>
          <w:color w:val="404040"/>
        </w:rPr>
        <w:t>ceny</w:t>
      </w:r>
      <w:r>
        <w:rPr>
          <w:color w:val="404040"/>
          <w:spacing w:val="-3"/>
        </w:rPr>
        <w:t xml:space="preserve"> </w:t>
      </w:r>
      <w:r>
        <w:rPr>
          <w:color w:val="404040"/>
        </w:rPr>
        <w:t>odpovídající</w:t>
      </w:r>
      <w:r>
        <w:rPr>
          <w:color w:val="404040"/>
          <w:spacing w:val="-3"/>
        </w:rPr>
        <w:t xml:space="preserve"> </w:t>
      </w:r>
      <w:r>
        <w:rPr>
          <w:color w:val="404040"/>
        </w:rPr>
        <w:t>výši základu daně z</w:t>
      </w:r>
      <w:r>
        <w:rPr>
          <w:color w:val="404040"/>
          <w:spacing w:val="-1"/>
        </w:rPr>
        <w:t xml:space="preserve"> </w:t>
      </w:r>
      <w:r>
        <w:rPr>
          <w:color w:val="404040"/>
        </w:rPr>
        <w:t>přidané hodnoty. Úhrada ceny plnění (základu daně) provedená Objednatelem v</w:t>
      </w:r>
      <w:r>
        <w:rPr>
          <w:color w:val="404040"/>
          <w:spacing w:val="-1"/>
        </w:rPr>
        <w:t xml:space="preserve"> </w:t>
      </w:r>
      <w:r>
        <w:rPr>
          <w:color w:val="404040"/>
        </w:rPr>
        <w:t>souladu s</w:t>
      </w:r>
      <w:r>
        <w:rPr>
          <w:color w:val="404040"/>
          <w:spacing w:val="-1"/>
        </w:rPr>
        <w:t xml:space="preserve"> </w:t>
      </w:r>
      <w:r>
        <w:rPr>
          <w:color w:val="404040"/>
        </w:rPr>
        <w:t>ustanovením tohoto odstavce OP bude považována za řádnou úhradu ceny plnění poskytnutého dle</w:t>
      </w:r>
      <w:r>
        <w:rPr>
          <w:color w:val="404040"/>
        </w:rPr>
        <w:t xml:space="preserve"> Smlouvy.</w:t>
      </w:r>
    </w:p>
    <w:p w14:paraId="1E712CB8" w14:textId="77777777" w:rsidR="00DF276C" w:rsidRDefault="005F117D">
      <w:pPr>
        <w:pStyle w:val="Zkladntext"/>
        <w:spacing w:line="312" w:lineRule="auto"/>
        <w:ind w:left="1015" w:right="1223"/>
        <w:jc w:val="both"/>
      </w:pPr>
      <w:r>
        <w:rPr>
          <w:color w:val="404040"/>
        </w:rPr>
        <w:t>Bankovní účet uvedený na daňovém dokladu, na který bude ze strany Dodavatele požadována úhrada ceny za poskytnuté zdanitelné plnění, musí být Dodavatelem zveřejněn</w:t>
      </w:r>
      <w:r>
        <w:rPr>
          <w:color w:val="404040"/>
          <w:spacing w:val="40"/>
        </w:rPr>
        <w:t xml:space="preserve"> </w:t>
      </w:r>
      <w:r>
        <w:rPr>
          <w:color w:val="404040"/>
        </w:rPr>
        <w:t>způsobem</w:t>
      </w:r>
      <w:r>
        <w:rPr>
          <w:color w:val="404040"/>
          <w:spacing w:val="40"/>
        </w:rPr>
        <w:t xml:space="preserve"> </w:t>
      </w:r>
      <w:r>
        <w:rPr>
          <w:color w:val="404040"/>
        </w:rPr>
        <w:t>umožňujícím</w:t>
      </w:r>
      <w:r>
        <w:rPr>
          <w:color w:val="404040"/>
          <w:spacing w:val="40"/>
        </w:rPr>
        <w:t xml:space="preserve"> </w:t>
      </w:r>
      <w:r>
        <w:rPr>
          <w:color w:val="404040"/>
        </w:rPr>
        <w:t>dálkový</w:t>
      </w:r>
      <w:r>
        <w:rPr>
          <w:color w:val="404040"/>
          <w:spacing w:val="40"/>
        </w:rPr>
        <w:t xml:space="preserve"> </w:t>
      </w:r>
      <w:r>
        <w:rPr>
          <w:color w:val="404040"/>
        </w:rPr>
        <w:t>přístup</w:t>
      </w:r>
      <w:r>
        <w:rPr>
          <w:color w:val="404040"/>
          <w:spacing w:val="40"/>
        </w:rPr>
        <w:t xml:space="preserve"> </w:t>
      </w:r>
      <w:r>
        <w:rPr>
          <w:color w:val="404040"/>
        </w:rPr>
        <w:t>ve</w:t>
      </w:r>
      <w:r>
        <w:rPr>
          <w:color w:val="404040"/>
          <w:spacing w:val="40"/>
        </w:rPr>
        <w:t xml:space="preserve"> </w:t>
      </w:r>
      <w:r>
        <w:rPr>
          <w:color w:val="404040"/>
        </w:rPr>
        <w:t>smyslu</w:t>
      </w:r>
      <w:r>
        <w:rPr>
          <w:color w:val="404040"/>
          <w:spacing w:val="40"/>
        </w:rPr>
        <w:t xml:space="preserve"> </w:t>
      </w:r>
      <w:r>
        <w:rPr>
          <w:color w:val="404040"/>
        </w:rPr>
        <w:t>§</w:t>
      </w:r>
      <w:r>
        <w:rPr>
          <w:color w:val="404040"/>
          <w:spacing w:val="40"/>
        </w:rPr>
        <w:t xml:space="preserve"> </w:t>
      </w:r>
      <w:r>
        <w:rPr>
          <w:color w:val="404040"/>
        </w:rPr>
        <w:t>96</w:t>
      </w:r>
      <w:r>
        <w:rPr>
          <w:color w:val="404040"/>
          <w:spacing w:val="40"/>
        </w:rPr>
        <w:t xml:space="preserve"> </w:t>
      </w:r>
      <w:r>
        <w:rPr>
          <w:color w:val="404040"/>
        </w:rPr>
        <w:t>Zákona</w:t>
      </w:r>
      <w:r>
        <w:rPr>
          <w:color w:val="404040"/>
          <w:spacing w:val="40"/>
        </w:rPr>
        <w:t xml:space="preserve"> </w:t>
      </w:r>
      <w:r>
        <w:rPr>
          <w:color w:val="404040"/>
        </w:rPr>
        <w:t>o</w:t>
      </w:r>
      <w:r>
        <w:rPr>
          <w:color w:val="404040"/>
          <w:spacing w:val="40"/>
        </w:rPr>
        <w:t xml:space="preserve"> </w:t>
      </w:r>
      <w:r>
        <w:rPr>
          <w:color w:val="404040"/>
        </w:rPr>
        <w:t>DPH.</w:t>
      </w:r>
      <w:r>
        <w:rPr>
          <w:color w:val="404040"/>
          <w:spacing w:val="40"/>
        </w:rPr>
        <w:t xml:space="preserve"> </w:t>
      </w:r>
      <w:r>
        <w:rPr>
          <w:color w:val="404040"/>
        </w:rPr>
        <w:t>Smluvní strany se</w:t>
      </w:r>
      <w:r>
        <w:rPr>
          <w:color w:val="404040"/>
          <w:spacing w:val="-1"/>
        </w:rPr>
        <w:t xml:space="preserve"> </w:t>
      </w:r>
      <w:r>
        <w:rPr>
          <w:color w:val="404040"/>
        </w:rPr>
        <w:t>výslovně dohodly, že pokud číslo bankovního účtu Dodavatele, na který bude ze strany Dodavatele požadována úhrada ceny za poskytnuté zdanitelné plnění dle příslušného daňového dokladu, nebude zveřejněno způsobem umožňujícím dálkový přístup ve smyslu § 96 zákona o DPH a</w:t>
      </w:r>
      <w:r>
        <w:rPr>
          <w:color w:val="404040"/>
          <w:spacing w:val="-2"/>
        </w:rPr>
        <w:t xml:space="preserve"> </w:t>
      </w:r>
      <w:r>
        <w:rPr>
          <w:color w:val="404040"/>
        </w:rPr>
        <w:t>cena za poskytnuté zdanitelné plnění dle příslušného daňového dokladu přesahuje limit uvedený</w:t>
      </w:r>
      <w:r>
        <w:rPr>
          <w:color w:val="404040"/>
          <w:spacing w:val="-11"/>
        </w:rPr>
        <w:t xml:space="preserve"> </w:t>
      </w:r>
      <w:r>
        <w:rPr>
          <w:color w:val="404040"/>
        </w:rPr>
        <w:t>v</w:t>
      </w:r>
      <w:r>
        <w:rPr>
          <w:color w:val="404040"/>
          <w:spacing w:val="-11"/>
        </w:rPr>
        <w:t xml:space="preserve"> </w:t>
      </w:r>
      <w:r>
        <w:rPr>
          <w:color w:val="404040"/>
        </w:rPr>
        <w:t>§</w:t>
      </w:r>
      <w:r>
        <w:rPr>
          <w:color w:val="404040"/>
          <w:spacing w:val="-13"/>
        </w:rPr>
        <w:t xml:space="preserve"> </w:t>
      </w:r>
      <w:r>
        <w:rPr>
          <w:color w:val="404040"/>
        </w:rPr>
        <w:t>109</w:t>
      </w:r>
      <w:r>
        <w:rPr>
          <w:color w:val="404040"/>
          <w:spacing w:val="-12"/>
        </w:rPr>
        <w:t xml:space="preserve"> </w:t>
      </w:r>
      <w:r>
        <w:rPr>
          <w:color w:val="404040"/>
        </w:rPr>
        <w:t>odst.</w:t>
      </w:r>
      <w:r>
        <w:rPr>
          <w:color w:val="404040"/>
          <w:spacing w:val="-12"/>
        </w:rPr>
        <w:t xml:space="preserve"> </w:t>
      </w:r>
      <w:r>
        <w:rPr>
          <w:color w:val="404040"/>
        </w:rPr>
        <w:t>2</w:t>
      </w:r>
      <w:r>
        <w:rPr>
          <w:color w:val="404040"/>
          <w:spacing w:val="-12"/>
        </w:rPr>
        <w:t xml:space="preserve"> </w:t>
      </w:r>
      <w:r>
        <w:rPr>
          <w:color w:val="404040"/>
        </w:rPr>
        <w:t>písm.</w:t>
      </w:r>
      <w:r>
        <w:rPr>
          <w:color w:val="404040"/>
          <w:spacing w:val="-12"/>
        </w:rPr>
        <w:t xml:space="preserve"> </w:t>
      </w:r>
      <w:r>
        <w:rPr>
          <w:color w:val="404040"/>
        </w:rPr>
        <w:t>c)</w:t>
      </w:r>
      <w:r>
        <w:rPr>
          <w:color w:val="404040"/>
          <w:spacing w:val="-12"/>
        </w:rPr>
        <w:t xml:space="preserve"> </w:t>
      </w:r>
      <w:r>
        <w:rPr>
          <w:color w:val="404040"/>
        </w:rPr>
        <w:t>Zákona</w:t>
      </w:r>
      <w:r>
        <w:rPr>
          <w:color w:val="404040"/>
          <w:spacing w:val="-12"/>
        </w:rPr>
        <w:t xml:space="preserve"> </w:t>
      </w:r>
      <w:r>
        <w:rPr>
          <w:color w:val="404040"/>
        </w:rPr>
        <w:t>o</w:t>
      </w:r>
      <w:r>
        <w:rPr>
          <w:color w:val="404040"/>
          <w:spacing w:val="-12"/>
        </w:rPr>
        <w:t xml:space="preserve"> </w:t>
      </w:r>
      <w:r>
        <w:rPr>
          <w:color w:val="404040"/>
        </w:rPr>
        <w:t>DPH,</w:t>
      </w:r>
      <w:r>
        <w:rPr>
          <w:color w:val="404040"/>
          <w:spacing w:val="-12"/>
        </w:rPr>
        <w:t xml:space="preserve"> </w:t>
      </w:r>
      <w:r>
        <w:rPr>
          <w:color w:val="404040"/>
        </w:rPr>
        <w:t>je</w:t>
      </w:r>
      <w:r>
        <w:rPr>
          <w:color w:val="404040"/>
          <w:spacing w:val="-12"/>
        </w:rPr>
        <w:t xml:space="preserve"> </w:t>
      </w:r>
      <w:r>
        <w:rPr>
          <w:color w:val="404040"/>
        </w:rPr>
        <w:t>Objednatel</w:t>
      </w:r>
      <w:r>
        <w:rPr>
          <w:color w:val="404040"/>
          <w:spacing w:val="-12"/>
        </w:rPr>
        <w:t xml:space="preserve"> </w:t>
      </w:r>
      <w:r>
        <w:rPr>
          <w:color w:val="404040"/>
        </w:rPr>
        <w:t>oprávněn</w:t>
      </w:r>
      <w:r>
        <w:rPr>
          <w:color w:val="404040"/>
          <w:spacing w:val="-12"/>
        </w:rPr>
        <w:t xml:space="preserve"> </w:t>
      </w:r>
      <w:r>
        <w:rPr>
          <w:color w:val="404040"/>
        </w:rPr>
        <w:t>zaslat</w:t>
      </w:r>
      <w:r>
        <w:rPr>
          <w:color w:val="404040"/>
          <w:spacing w:val="-12"/>
        </w:rPr>
        <w:t xml:space="preserve"> </w:t>
      </w:r>
      <w:r>
        <w:rPr>
          <w:color w:val="404040"/>
        </w:rPr>
        <w:t>daňový doklad</w:t>
      </w:r>
      <w:r>
        <w:rPr>
          <w:color w:val="404040"/>
          <w:spacing w:val="40"/>
        </w:rPr>
        <w:t xml:space="preserve"> </w:t>
      </w:r>
      <w:r>
        <w:rPr>
          <w:color w:val="404040"/>
        </w:rPr>
        <w:t>zpět</w:t>
      </w:r>
      <w:r>
        <w:rPr>
          <w:color w:val="404040"/>
          <w:spacing w:val="40"/>
        </w:rPr>
        <w:t xml:space="preserve"> </w:t>
      </w:r>
      <w:r>
        <w:rPr>
          <w:color w:val="404040"/>
        </w:rPr>
        <w:t>Dodavateli</w:t>
      </w:r>
      <w:r>
        <w:rPr>
          <w:color w:val="404040"/>
          <w:spacing w:val="40"/>
        </w:rPr>
        <w:t xml:space="preserve"> </w:t>
      </w:r>
      <w:r>
        <w:rPr>
          <w:color w:val="404040"/>
        </w:rPr>
        <w:t>k</w:t>
      </w:r>
      <w:r>
        <w:rPr>
          <w:color w:val="404040"/>
          <w:spacing w:val="-1"/>
        </w:rPr>
        <w:t xml:space="preserve"> </w:t>
      </w:r>
      <w:r>
        <w:rPr>
          <w:color w:val="404040"/>
        </w:rPr>
        <w:t>opravě.</w:t>
      </w:r>
      <w:r>
        <w:rPr>
          <w:color w:val="404040"/>
          <w:spacing w:val="40"/>
        </w:rPr>
        <w:t xml:space="preserve"> </w:t>
      </w:r>
      <w:r>
        <w:rPr>
          <w:color w:val="404040"/>
        </w:rPr>
        <w:t>V</w:t>
      </w:r>
      <w:r>
        <w:rPr>
          <w:color w:val="404040"/>
          <w:spacing w:val="-2"/>
        </w:rPr>
        <w:t xml:space="preserve"> </w:t>
      </w:r>
      <w:r>
        <w:rPr>
          <w:color w:val="404040"/>
        </w:rPr>
        <w:t>takovém</w:t>
      </w:r>
      <w:r>
        <w:rPr>
          <w:color w:val="404040"/>
          <w:spacing w:val="40"/>
        </w:rPr>
        <w:t xml:space="preserve"> </w:t>
      </w:r>
      <w:r>
        <w:rPr>
          <w:color w:val="404040"/>
        </w:rPr>
        <w:t>případě</w:t>
      </w:r>
      <w:r>
        <w:rPr>
          <w:color w:val="404040"/>
          <w:spacing w:val="40"/>
        </w:rPr>
        <w:t xml:space="preserve"> </w:t>
      </w:r>
      <w:r>
        <w:rPr>
          <w:color w:val="404040"/>
        </w:rPr>
        <w:t>se</w:t>
      </w:r>
      <w:r>
        <w:rPr>
          <w:color w:val="404040"/>
          <w:spacing w:val="40"/>
        </w:rPr>
        <w:t xml:space="preserve"> </w:t>
      </w:r>
      <w:r>
        <w:rPr>
          <w:color w:val="404040"/>
        </w:rPr>
        <w:t>doba</w:t>
      </w:r>
      <w:r>
        <w:rPr>
          <w:color w:val="404040"/>
          <w:spacing w:val="40"/>
        </w:rPr>
        <w:t xml:space="preserve"> </w:t>
      </w:r>
      <w:r>
        <w:rPr>
          <w:color w:val="404040"/>
        </w:rPr>
        <w:t>splatnosti</w:t>
      </w:r>
      <w:r>
        <w:rPr>
          <w:color w:val="404040"/>
          <w:spacing w:val="40"/>
        </w:rPr>
        <w:t xml:space="preserve"> </w:t>
      </w:r>
      <w:r>
        <w:rPr>
          <w:color w:val="404040"/>
        </w:rPr>
        <w:t>za</w:t>
      </w:r>
      <w:r>
        <w:rPr>
          <w:color w:val="404040"/>
        </w:rPr>
        <w:t>stavuje a</w:t>
      </w:r>
      <w:r>
        <w:rPr>
          <w:color w:val="404040"/>
          <w:spacing w:val="-3"/>
        </w:rPr>
        <w:t xml:space="preserve"> </w:t>
      </w:r>
      <w:r>
        <w:rPr>
          <w:color w:val="404040"/>
        </w:rPr>
        <w:t>nová doba splatnosti počíná běžet dnem doručení opraveného daňového dokladu Objednateli s</w:t>
      </w:r>
      <w:r>
        <w:rPr>
          <w:color w:val="404040"/>
          <w:spacing w:val="-2"/>
        </w:rPr>
        <w:t xml:space="preserve"> </w:t>
      </w:r>
      <w:r>
        <w:rPr>
          <w:color w:val="404040"/>
        </w:rPr>
        <w:t>uvedením správného bankovního účtu Dodavatele, tj. bankovního účtu zveřejněného správcem daně.</w:t>
      </w:r>
    </w:p>
    <w:p w14:paraId="76CD5892" w14:textId="77777777" w:rsidR="00DF276C" w:rsidRDefault="005F117D">
      <w:pPr>
        <w:pStyle w:val="Odstavecseseznamem"/>
        <w:numPr>
          <w:ilvl w:val="1"/>
          <w:numId w:val="1"/>
        </w:numPr>
        <w:tabs>
          <w:tab w:val="left" w:pos="985"/>
          <w:tab w:val="left" w:pos="987"/>
        </w:tabs>
        <w:spacing w:line="312" w:lineRule="auto"/>
        <w:ind w:left="987" w:right="1222" w:hanging="710"/>
        <w:jc w:val="both"/>
        <w:rPr>
          <w:color w:val="00AFEF"/>
        </w:rPr>
      </w:pPr>
      <w:r>
        <w:rPr>
          <w:color w:val="404040"/>
        </w:rPr>
        <w:t>Splatnost</w:t>
      </w:r>
      <w:r>
        <w:rPr>
          <w:color w:val="404040"/>
          <w:spacing w:val="-7"/>
        </w:rPr>
        <w:t xml:space="preserve"> </w:t>
      </w:r>
      <w:r>
        <w:rPr>
          <w:color w:val="404040"/>
        </w:rPr>
        <w:t>daňového</w:t>
      </w:r>
      <w:r>
        <w:rPr>
          <w:color w:val="404040"/>
          <w:spacing w:val="-7"/>
        </w:rPr>
        <w:t xml:space="preserve"> </w:t>
      </w:r>
      <w:r>
        <w:rPr>
          <w:color w:val="404040"/>
        </w:rPr>
        <w:t>dokladu</w:t>
      </w:r>
      <w:r>
        <w:rPr>
          <w:color w:val="404040"/>
          <w:spacing w:val="-7"/>
        </w:rPr>
        <w:t xml:space="preserve"> </w:t>
      </w:r>
      <w:r>
        <w:rPr>
          <w:color w:val="404040"/>
        </w:rPr>
        <w:t>vystaveného</w:t>
      </w:r>
      <w:r>
        <w:rPr>
          <w:color w:val="404040"/>
          <w:spacing w:val="-7"/>
        </w:rPr>
        <w:t xml:space="preserve"> </w:t>
      </w:r>
      <w:r>
        <w:rPr>
          <w:color w:val="404040"/>
        </w:rPr>
        <w:t>Dodavatelem</w:t>
      </w:r>
      <w:r>
        <w:rPr>
          <w:color w:val="404040"/>
          <w:spacing w:val="-8"/>
        </w:rPr>
        <w:t xml:space="preserve"> </w:t>
      </w:r>
      <w:r>
        <w:rPr>
          <w:color w:val="404040"/>
        </w:rPr>
        <w:t>je</w:t>
      </w:r>
      <w:r>
        <w:rPr>
          <w:color w:val="404040"/>
          <w:spacing w:val="-5"/>
        </w:rPr>
        <w:t xml:space="preserve"> </w:t>
      </w:r>
      <w:r>
        <w:rPr>
          <w:color w:val="404040"/>
        </w:rPr>
        <w:t>třicet</w:t>
      </w:r>
      <w:r>
        <w:rPr>
          <w:color w:val="404040"/>
          <w:spacing w:val="-7"/>
        </w:rPr>
        <w:t xml:space="preserve"> </w:t>
      </w:r>
      <w:r>
        <w:rPr>
          <w:color w:val="404040"/>
        </w:rPr>
        <w:t>(30)</w:t>
      </w:r>
      <w:r>
        <w:rPr>
          <w:color w:val="404040"/>
          <w:spacing w:val="-7"/>
        </w:rPr>
        <w:t xml:space="preserve"> </w:t>
      </w:r>
      <w:r>
        <w:rPr>
          <w:color w:val="404040"/>
        </w:rPr>
        <w:t>kalendářních</w:t>
      </w:r>
      <w:r>
        <w:rPr>
          <w:color w:val="404040"/>
          <w:spacing w:val="-7"/>
        </w:rPr>
        <w:t xml:space="preserve"> </w:t>
      </w:r>
      <w:r>
        <w:rPr>
          <w:color w:val="404040"/>
        </w:rPr>
        <w:t>dnů ode</w:t>
      </w:r>
      <w:r>
        <w:rPr>
          <w:color w:val="404040"/>
          <w:spacing w:val="-2"/>
        </w:rPr>
        <w:t xml:space="preserve"> </w:t>
      </w:r>
      <w:r>
        <w:rPr>
          <w:color w:val="404040"/>
        </w:rPr>
        <w:t>dne</w:t>
      </w:r>
      <w:r>
        <w:rPr>
          <w:color w:val="404040"/>
          <w:spacing w:val="-2"/>
        </w:rPr>
        <w:t xml:space="preserve"> </w:t>
      </w:r>
      <w:r>
        <w:rPr>
          <w:color w:val="404040"/>
        </w:rPr>
        <w:t>doručení</w:t>
      </w:r>
      <w:r>
        <w:rPr>
          <w:color w:val="404040"/>
          <w:spacing w:val="-2"/>
        </w:rPr>
        <w:t xml:space="preserve"> </w:t>
      </w:r>
      <w:r>
        <w:rPr>
          <w:color w:val="404040"/>
        </w:rPr>
        <w:t>Objednateli.</w:t>
      </w:r>
      <w:r>
        <w:rPr>
          <w:color w:val="404040"/>
          <w:spacing w:val="-2"/>
        </w:rPr>
        <w:t xml:space="preserve"> </w:t>
      </w:r>
      <w:r>
        <w:rPr>
          <w:color w:val="404040"/>
        </w:rPr>
        <w:t>Daňové</w:t>
      </w:r>
      <w:r>
        <w:rPr>
          <w:color w:val="404040"/>
          <w:spacing w:val="-2"/>
        </w:rPr>
        <w:t xml:space="preserve"> </w:t>
      </w:r>
      <w:r>
        <w:rPr>
          <w:color w:val="404040"/>
        </w:rPr>
        <w:t>doklady</w:t>
      </w:r>
      <w:r>
        <w:rPr>
          <w:color w:val="404040"/>
          <w:spacing w:val="-1"/>
        </w:rPr>
        <w:t xml:space="preserve"> </w:t>
      </w:r>
      <w:r>
        <w:rPr>
          <w:color w:val="404040"/>
        </w:rPr>
        <w:t>(faktury)</w:t>
      </w:r>
      <w:r>
        <w:rPr>
          <w:color w:val="404040"/>
          <w:spacing w:val="-2"/>
        </w:rPr>
        <w:t xml:space="preserve"> </w:t>
      </w:r>
      <w:r>
        <w:rPr>
          <w:color w:val="404040"/>
        </w:rPr>
        <w:t>budou</w:t>
      </w:r>
      <w:r>
        <w:rPr>
          <w:color w:val="404040"/>
          <w:spacing w:val="-2"/>
        </w:rPr>
        <w:t xml:space="preserve"> </w:t>
      </w:r>
      <w:r>
        <w:rPr>
          <w:color w:val="404040"/>
        </w:rPr>
        <w:t>zasílány</w:t>
      </w:r>
      <w:r>
        <w:rPr>
          <w:color w:val="404040"/>
          <w:spacing w:val="-3"/>
        </w:rPr>
        <w:t xml:space="preserve"> </w:t>
      </w:r>
      <w:r>
        <w:rPr>
          <w:color w:val="404040"/>
        </w:rPr>
        <w:t>Dodavatelem spolu</w:t>
      </w:r>
      <w:r>
        <w:rPr>
          <w:color w:val="404040"/>
          <w:spacing w:val="-12"/>
        </w:rPr>
        <w:t xml:space="preserve"> </w:t>
      </w:r>
      <w:r>
        <w:rPr>
          <w:color w:val="404040"/>
        </w:rPr>
        <w:t>s</w:t>
      </w:r>
      <w:r>
        <w:rPr>
          <w:color w:val="404040"/>
          <w:spacing w:val="-11"/>
        </w:rPr>
        <w:t xml:space="preserve"> </w:t>
      </w:r>
      <w:r>
        <w:rPr>
          <w:color w:val="404040"/>
        </w:rPr>
        <w:t>veškerými</w:t>
      </w:r>
      <w:r>
        <w:rPr>
          <w:color w:val="404040"/>
          <w:spacing w:val="-11"/>
        </w:rPr>
        <w:t xml:space="preserve"> </w:t>
      </w:r>
      <w:r>
        <w:rPr>
          <w:color w:val="404040"/>
        </w:rPr>
        <w:t>požadovanými</w:t>
      </w:r>
      <w:r>
        <w:rPr>
          <w:color w:val="404040"/>
          <w:spacing w:val="-11"/>
        </w:rPr>
        <w:t xml:space="preserve"> </w:t>
      </w:r>
      <w:r>
        <w:rPr>
          <w:color w:val="404040"/>
        </w:rPr>
        <w:t>dokumenty</w:t>
      </w:r>
      <w:r>
        <w:rPr>
          <w:color w:val="404040"/>
          <w:spacing w:val="-11"/>
        </w:rPr>
        <w:t xml:space="preserve"> </w:t>
      </w:r>
      <w:r>
        <w:rPr>
          <w:color w:val="404040"/>
        </w:rPr>
        <w:t>Objednateli</w:t>
      </w:r>
      <w:r>
        <w:rPr>
          <w:color w:val="404040"/>
          <w:spacing w:val="-11"/>
        </w:rPr>
        <w:t xml:space="preserve"> </w:t>
      </w:r>
      <w:r>
        <w:rPr>
          <w:color w:val="404040"/>
        </w:rPr>
        <w:t>do</w:t>
      </w:r>
      <w:r>
        <w:rPr>
          <w:color w:val="404040"/>
          <w:spacing w:val="-12"/>
        </w:rPr>
        <w:t xml:space="preserve"> </w:t>
      </w:r>
      <w:r>
        <w:rPr>
          <w:color w:val="404040"/>
        </w:rPr>
        <w:t>pěti</w:t>
      </w:r>
      <w:r>
        <w:rPr>
          <w:color w:val="404040"/>
          <w:spacing w:val="-11"/>
        </w:rPr>
        <w:t xml:space="preserve"> </w:t>
      </w:r>
      <w:r>
        <w:rPr>
          <w:color w:val="404040"/>
        </w:rPr>
        <w:t>(5)</w:t>
      </w:r>
      <w:r>
        <w:rPr>
          <w:color w:val="404040"/>
          <w:spacing w:val="-12"/>
        </w:rPr>
        <w:t xml:space="preserve"> </w:t>
      </w:r>
      <w:r>
        <w:rPr>
          <w:color w:val="404040"/>
        </w:rPr>
        <w:t>pracovních</w:t>
      </w:r>
      <w:r>
        <w:rPr>
          <w:color w:val="404040"/>
          <w:spacing w:val="-12"/>
        </w:rPr>
        <w:t xml:space="preserve"> </w:t>
      </w:r>
      <w:r>
        <w:rPr>
          <w:color w:val="404040"/>
        </w:rPr>
        <w:t>dnů</w:t>
      </w:r>
      <w:r>
        <w:rPr>
          <w:color w:val="404040"/>
          <w:spacing w:val="-13"/>
        </w:rPr>
        <w:t xml:space="preserve"> </w:t>
      </w:r>
      <w:r>
        <w:rPr>
          <w:color w:val="404040"/>
        </w:rPr>
        <w:t>od jejich vystavení buď:</w:t>
      </w:r>
    </w:p>
    <w:p w14:paraId="3ECBCF0D" w14:textId="77777777" w:rsidR="00DF276C" w:rsidRDefault="00DF276C">
      <w:pPr>
        <w:spacing w:line="312" w:lineRule="auto"/>
        <w:jc w:val="both"/>
        <w:sectPr w:rsidR="00DF276C">
          <w:pgSz w:w="11910" w:h="16840"/>
          <w:pgMar w:top="1600" w:right="180" w:bottom="1360" w:left="1140" w:header="680" w:footer="1167" w:gutter="0"/>
          <w:cols w:space="708"/>
        </w:sectPr>
      </w:pPr>
    </w:p>
    <w:p w14:paraId="2BD302DC" w14:textId="77777777" w:rsidR="00DF276C" w:rsidRDefault="005F117D">
      <w:pPr>
        <w:pStyle w:val="Odstavecseseznamem"/>
        <w:numPr>
          <w:ilvl w:val="0"/>
          <w:numId w:val="7"/>
        </w:numPr>
        <w:tabs>
          <w:tab w:val="left" w:pos="1100"/>
        </w:tabs>
        <w:spacing w:before="82"/>
        <w:ind w:left="1100" w:hanging="256"/>
        <w:rPr>
          <w:color w:val="404040"/>
        </w:rPr>
      </w:pPr>
      <w:r>
        <w:rPr>
          <w:color w:val="404040"/>
        </w:rPr>
        <w:lastRenderedPageBreak/>
        <w:t>v</w:t>
      </w:r>
      <w:r>
        <w:rPr>
          <w:color w:val="404040"/>
          <w:spacing w:val="-7"/>
        </w:rPr>
        <w:t xml:space="preserve"> </w:t>
      </w:r>
      <w:r>
        <w:rPr>
          <w:color w:val="404040"/>
        </w:rPr>
        <w:t>elektronické</w:t>
      </w:r>
      <w:r>
        <w:rPr>
          <w:color w:val="404040"/>
          <w:spacing w:val="-6"/>
        </w:rPr>
        <w:t xml:space="preserve"> </w:t>
      </w:r>
      <w:r>
        <w:rPr>
          <w:color w:val="404040"/>
        </w:rPr>
        <w:t>podobě</w:t>
      </w:r>
      <w:r>
        <w:rPr>
          <w:color w:val="404040"/>
          <w:spacing w:val="-7"/>
        </w:rPr>
        <w:t xml:space="preserve"> </w:t>
      </w:r>
      <w:r>
        <w:rPr>
          <w:color w:val="404040"/>
        </w:rPr>
        <w:t>na</w:t>
      </w:r>
      <w:r>
        <w:rPr>
          <w:color w:val="404040"/>
          <w:spacing w:val="-6"/>
        </w:rPr>
        <w:t xml:space="preserve"> </w:t>
      </w:r>
      <w:r>
        <w:rPr>
          <w:color w:val="404040"/>
        </w:rPr>
        <w:t>adresu</w:t>
      </w:r>
      <w:r>
        <w:rPr>
          <w:color w:val="404040"/>
          <w:spacing w:val="-6"/>
        </w:rPr>
        <w:t xml:space="preserve"> </w:t>
      </w:r>
      <w:hyperlink r:id="rId14">
        <w:r>
          <w:rPr>
            <w:color w:val="404040"/>
            <w:spacing w:val="-2"/>
          </w:rPr>
          <w:t>faktury@nakit.cz.</w:t>
        </w:r>
      </w:hyperlink>
    </w:p>
    <w:p w14:paraId="5921834B" w14:textId="77777777" w:rsidR="00DF276C" w:rsidRDefault="005F117D">
      <w:pPr>
        <w:pStyle w:val="Zkladntext"/>
        <w:spacing w:before="76"/>
        <w:ind w:left="1128"/>
      </w:pPr>
      <w:r>
        <w:rPr>
          <w:color w:val="404040"/>
          <w:spacing w:val="-4"/>
        </w:rPr>
        <w:t>nebo</w:t>
      </w:r>
    </w:p>
    <w:p w14:paraId="75B6B81F" w14:textId="77777777" w:rsidR="00DF276C" w:rsidRDefault="005F117D">
      <w:pPr>
        <w:pStyle w:val="Odstavecseseznamem"/>
        <w:numPr>
          <w:ilvl w:val="0"/>
          <w:numId w:val="7"/>
        </w:numPr>
        <w:tabs>
          <w:tab w:val="left" w:pos="1100"/>
        </w:tabs>
        <w:spacing w:before="76"/>
        <w:ind w:left="1100" w:hanging="256"/>
        <w:rPr>
          <w:color w:val="404040"/>
        </w:rPr>
      </w:pPr>
      <w:r>
        <w:rPr>
          <w:color w:val="404040"/>
        </w:rPr>
        <w:t>doporučeně</w:t>
      </w:r>
      <w:r>
        <w:rPr>
          <w:color w:val="404040"/>
          <w:spacing w:val="-8"/>
        </w:rPr>
        <w:t xml:space="preserve"> </w:t>
      </w:r>
      <w:r>
        <w:rPr>
          <w:color w:val="404040"/>
        </w:rPr>
        <w:t>na</w:t>
      </w:r>
      <w:r>
        <w:rPr>
          <w:color w:val="404040"/>
          <w:spacing w:val="-8"/>
        </w:rPr>
        <w:t xml:space="preserve"> </w:t>
      </w:r>
      <w:r>
        <w:rPr>
          <w:color w:val="404040"/>
        </w:rPr>
        <w:t>zasílací</w:t>
      </w:r>
      <w:r>
        <w:rPr>
          <w:color w:val="404040"/>
          <w:spacing w:val="-8"/>
        </w:rPr>
        <w:t xml:space="preserve"> </w:t>
      </w:r>
      <w:r>
        <w:rPr>
          <w:color w:val="404040"/>
          <w:spacing w:val="-2"/>
        </w:rPr>
        <w:t>adresu</w:t>
      </w:r>
    </w:p>
    <w:p w14:paraId="7DC28255" w14:textId="77777777" w:rsidR="00DF276C" w:rsidRDefault="005F117D">
      <w:pPr>
        <w:pStyle w:val="Zkladntext"/>
        <w:spacing w:before="75" w:line="312" w:lineRule="auto"/>
        <w:ind w:left="1128" w:right="2100"/>
      </w:pPr>
      <w:r>
        <w:rPr>
          <w:color w:val="404040"/>
        </w:rPr>
        <w:t>Národní</w:t>
      </w:r>
      <w:r>
        <w:rPr>
          <w:color w:val="404040"/>
          <w:spacing w:val="-5"/>
        </w:rPr>
        <w:t xml:space="preserve"> </w:t>
      </w:r>
      <w:r>
        <w:rPr>
          <w:color w:val="404040"/>
        </w:rPr>
        <w:t>agentura</w:t>
      </w:r>
      <w:r>
        <w:rPr>
          <w:color w:val="404040"/>
          <w:spacing w:val="-5"/>
        </w:rPr>
        <w:t xml:space="preserve"> </w:t>
      </w:r>
      <w:r>
        <w:rPr>
          <w:color w:val="404040"/>
        </w:rPr>
        <w:t>pro</w:t>
      </w:r>
      <w:r>
        <w:rPr>
          <w:color w:val="404040"/>
          <w:spacing w:val="-5"/>
        </w:rPr>
        <w:t xml:space="preserve"> </w:t>
      </w:r>
      <w:r>
        <w:rPr>
          <w:color w:val="404040"/>
        </w:rPr>
        <w:t>komunikační</w:t>
      </w:r>
      <w:r>
        <w:rPr>
          <w:color w:val="404040"/>
          <w:spacing w:val="-5"/>
        </w:rPr>
        <w:t xml:space="preserve"> </w:t>
      </w:r>
      <w:r>
        <w:rPr>
          <w:color w:val="404040"/>
        </w:rPr>
        <w:t>a</w:t>
      </w:r>
      <w:r>
        <w:rPr>
          <w:color w:val="404040"/>
          <w:spacing w:val="-6"/>
        </w:rPr>
        <w:t xml:space="preserve"> </w:t>
      </w:r>
      <w:r>
        <w:rPr>
          <w:color w:val="404040"/>
        </w:rPr>
        <w:t>informační</w:t>
      </w:r>
      <w:r>
        <w:rPr>
          <w:color w:val="404040"/>
          <w:spacing w:val="-5"/>
        </w:rPr>
        <w:t xml:space="preserve"> </w:t>
      </w:r>
      <w:r>
        <w:rPr>
          <w:color w:val="404040"/>
        </w:rPr>
        <w:t>technologie,</w:t>
      </w:r>
      <w:r>
        <w:rPr>
          <w:color w:val="404040"/>
          <w:spacing w:val="-6"/>
        </w:rPr>
        <w:t xml:space="preserve"> </w:t>
      </w:r>
      <w:r>
        <w:rPr>
          <w:color w:val="404040"/>
        </w:rPr>
        <w:t>s.</w:t>
      </w:r>
      <w:r>
        <w:rPr>
          <w:color w:val="404040"/>
          <w:spacing w:val="-5"/>
        </w:rPr>
        <w:t xml:space="preserve"> </w:t>
      </w:r>
      <w:r>
        <w:rPr>
          <w:color w:val="404040"/>
        </w:rPr>
        <w:t>p., Kodaňská 1441/46</w:t>
      </w:r>
    </w:p>
    <w:p w14:paraId="2A0EE77F" w14:textId="77777777" w:rsidR="00DF276C" w:rsidRDefault="005F117D">
      <w:pPr>
        <w:pStyle w:val="Zkladntext"/>
        <w:spacing w:before="0" w:line="253" w:lineRule="exact"/>
        <w:ind w:left="1128"/>
      </w:pPr>
      <w:r>
        <w:rPr>
          <w:color w:val="404040"/>
        </w:rPr>
        <w:t>101</w:t>
      </w:r>
      <w:r>
        <w:rPr>
          <w:color w:val="404040"/>
          <w:spacing w:val="-4"/>
        </w:rPr>
        <w:t xml:space="preserve"> </w:t>
      </w:r>
      <w:r>
        <w:rPr>
          <w:color w:val="404040"/>
        </w:rPr>
        <w:t>00</w:t>
      </w:r>
      <w:r>
        <w:rPr>
          <w:color w:val="404040"/>
          <w:spacing w:val="-3"/>
        </w:rPr>
        <w:t xml:space="preserve"> </w:t>
      </w:r>
      <w:r>
        <w:rPr>
          <w:color w:val="404040"/>
        </w:rPr>
        <w:t>Praha</w:t>
      </w:r>
      <w:r>
        <w:rPr>
          <w:color w:val="404040"/>
          <w:spacing w:val="-3"/>
        </w:rPr>
        <w:t xml:space="preserve"> </w:t>
      </w:r>
      <w:r>
        <w:rPr>
          <w:color w:val="404040"/>
        </w:rPr>
        <w:t>10</w:t>
      </w:r>
      <w:r>
        <w:rPr>
          <w:color w:val="404040"/>
          <w:spacing w:val="-4"/>
        </w:rPr>
        <w:t xml:space="preserve"> </w:t>
      </w:r>
      <w:r>
        <w:rPr>
          <w:color w:val="404040"/>
        </w:rPr>
        <w:t>–</w:t>
      </w:r>
      <w:r>
        <w:rPr>
          <w:color w:val="404040"/>
          <w:spacing w:val="-2"/>
        </w:rPr>
        <w:t xml:space="preserve"> Vršovice.</w:t>
      </w:r>
    </w:p>
    <w:p w14:paraId="18D3CD47" w14:textId="77777777" w:rsidR="00DF276C" w:rsidRDefault="00DF276C">
      <w:pPr>
        <w:pStyle w:val="Zkladntext"/>
        <w:spacing w:before="24"/>
      </w:pPr>
    </w:p>
    <w:p w14:paraId="1076E3FA" w14:textId="77777777" w:rsidR="00DF276C" w:rsidRDefault="005F117D">
      <w:pPr>
        <w:pStyle w:val="Odstavecseseznamem"/>
        <w:numPr>
          <w:ilvl w:val="1"/>
          <w:numId w:val="1"/>
        </w:numPr>
        <w:tabs>
          <w:tab w:val="left" w:pos="1014"/>
        </w:tabs>
        <w:spacing w:before="0" w:line="312" w:lineRule="auto"/>
        <w:ind w:right="1223"/>
        <w:jc w:val="both"/>
        <w:rPr>
          <w:color w:val="00AFEF"/>
        </w:rPr>
      </w:pPr>
      <w:r>
        <w:rPr>
          <w:color w:val="404040"/>
        </w:rPr>
        <w:t>V případě, že daňový doklad nebude vystaven v</w:t>
      </w:r>
      <w:r>
        <w:rPr>
          <w:color w:val="404040"/>
          <w:spacing w:val="-3"/>
        </w:rPr>
        <w:t xml:space="preserve"> </w:t>
      </w:r>
      <w:r>
        <w:rPr>
          <w:color w:val="404040"/>
        </w:rPr>
        <w:t>souladu se Smlouvou, je Objednatel oprávněn zaslat jej ve lhůtě splatnosti zpět k</w:t>
      </w:r>
      <w:r>
        <w:rPr>
          <w:color w:val="404040"/>
          <w:spacing w:val="-2"/>
        </w:rPr>
        <w:t xml:space="preserve"> </w:t>
      </w:r>
      <w:r>
        <w:rPr>
          <w:color w:val="404040"/>
        </w:rPr>
        <w:t>doplnění/opravě Dodavateli, aniž</w:t>
      </w:r>
      <w:r>
        <w:rPr>
          <w:color w:val="404040"/>
          <w:spacing w:val="-1"/>
        </w:rPr>
        <w:t xml:space="preserve"> </w:t>
      </w:r>
      <w:r>
        <w:rPr>
          <w:color w:val="404040"/>
        </w:rPr>
        <w:t>se dostane do prodlení s</w:t>
      </w:r>
      <w:r>
        <w:rPr>
          <w:color w:val="404040"/>
          <w:spacing w:val="-2"/>
        </w:rPr>
        <w:t xml:space="preserve"> </w:t>
      </w:r>
      <w:r>
        <w:rPr>
          <w:color w:val="404040"/>
        </w:rPr>
        <w:t>úhradou Ceny. Lhůta splatnosti částky k</w:t>
      </w:r>
      <w:r>
        <w:rPr>
          <w:color w:val="404040"/>
          <w:spacing w:val="-3"/>
        </w:rPr>
        <w:t xml:space="preserve"> </w:t>
      </w:r>
      <w:r>
        <w:rPr>
          <w:color w:val="404040"/>
        </w:rPr>
        <w:t>úhradě dle daňového dokladu počíná běžet znovu třicet (30) kalendářních dnů od doručení doplněného/opraveného daňového dokladu Objednateli.</w:t>
      </w:r>
    </w:p>
    <w:p w14:paraId="3C14B6BA" w14:textId="77777777" w:rsidR="00DF276C" w:rsidRDefault="005F117D">
      <w:pPr>
        <w:pStyle w:val="Odstavecseseznamem"/>
        <w:numPr>
          <w:ilvl w:val="1"/>
          <w:numId w:val="1"/>
        </w:numPr>
        <w:tabs>
          <w:tab w:val="left" w:pos="1014"/>
        </w:tabs>
        <w:spacing w:before="119" w:line="312" w:lineRule="auto"/>
        <w:ind w:right="1238"/>
        <w:jc w:val="both"/>
        <w:rPr>
          <w:color w:val="00AFEF"/>
        </w:rPr>
      </w:pPr>
      <w:r>
        <w:rPr>
          <w:color w:val="404040"/>
        </w:rPr>
        <w:t>Faktura se považuje za uhrazenou dnem odepsání příslušné finanční částky z účtu Objednatele ve prospěch účtu Dodavatele.</w:t>
      </w:r>
    </w:p>
    <w:p w14:paraId="01B2CD4C" w14:textId="77777777" w:rsidR="00DF276C" w:rsidRDefault="005F117D">
      <w:pPr>
        <w:pStyle w:val="Odstavecseseznamem"/>
        <w:numPr>
          <w:ilvl w:val="1"/>
          <w:numId w:val="1"/>
        </w:numPr>
        <w:tabs>
          <w:tab w:val="left" w:pos="1014"/>
        </w:tabs>
        <w:spacing w:line="312" w:lineRule="auto"/>
        <w:ind w:right="1237"/>
        <w:jc w:val="both"/>
        <w:rPr>
          <w:color w:val="00AFEF"/>
        </w:rPr>
      </w:pPr>
      <w:r>
        <w:rPr>
          <w:color w:val="404040"/>
        </w:rPr>
        <w:t>V</w:t>
      </w:r>
      <w:r>
        <w:rPr>
          <w:color w:val="404040"/>
          <w:spacing w:val="-2"/>
        </w:rPr>
        <w:t xml:space="preserve"> </w:t>
      </w:r>
      <w:r>
        <w:rPr>
          <w:color w:val="404040"/>
        </w:rPr>
        <w:t>případech, kdy Dodavatel použije služby poddodavatele, bude faktura poddodavatele přílohou faktury Dodavatele.</w:t>
      </w:r>
    </w:p>
    <w:p w14:paraId="437A9A47" w14:textId="77777777" w:rsidR="00DF276C" w:rsidRDefault="005F117D">
      <w:pPr>
        <w:pStyle w:val="Odstavecseseznamem"/>
        <w:numPr>
          <w:ilvl w:val="1"/>
          <w:numId w:val="1"/>
        </w:numPr>
        <w:tabs>
          <w:tab w:val="left" w:pos="1013"/>
        </w:tabs>
        <w:ind w:left="1013" w:hanging="736"/>
        <w:jc w:val="both"/>
        <w:rPr>
          <w:color w:val="00AFEF"/>
        </w:rPr>
      </w:pPr>
      <w:r>
        <w:rPr>
          <w:color w:val="404040"/>
        </w:rPr>
        <w:t>Objednatel</w:t>
      </w:r>
      <w:r>
        <w:rPr>
          <w:color w:val="404040"/>
          <w:spacing w:val="-9"/>
        </w:rPr>
        <w:t xml:space="preserve"> </w:t>
      </w:r>
      <w:r>
        <w:rPr>
          <w:color w:val="404040"/>
        </w:rPr>
        <w:t>neposkytuje</w:t>
      </w:r>
      <w:r>
        <w:rPr>
          <w:color w:val="404040"/>
          <w:spacing w:val="-9"/>
        </w:rPr>
        <w:t xml:space="preserve"> </w:t>
      </w:r>
      <w:r>
        <w:rPr>
          <w:color w:val="404040"/>
        </w:rPr>
        <w:t>Dodavateli</w:t>
      </w:r>
      <w:r>
        <w:rPr>
          <w:color w:val="404040"/>
          <w:spacing w:val="-8"/>
        </w:rPr>
        <w:t xml:space="preserve"> </w:t>
      </w:r>
      <w:r>
        <w:rPr>
          <w:color w:val="404040"/>
        </w:rPr>
        <w:t>jakékoliv</w:t>
      </w:r>
      <w:r>
        <w:rPr>
          <w:color w:val="404040"/>
          <w:spacing w:val="-9"/>
        </w:rPr>
        <w:t xml:space="preserve"> </w:t>
      </w:r>
      <w:r>
        <w:rPr>
          <w:color w:val="404040"/>
        </w:rPr>
        <w:t>zálohy</w:t>
      </w:r>
      <w:r>
        <w:rPr>
          <w:color w:val="404040"/>
          <w:spacing w:val="-8"/>
        </w:rPr>
        <w:t xml:space="preserve"> </w:t>
      </w:r>
      <w:r>
        <w:rPr>
          <w:color w:val="404040"/>
        </w:rPr>
        <w:t>na</w:t>
      </w:r>
      <w:r>
        <w:rPr>
          <w:color w:val="404040"/>
          <w:spacing w:val="-8"/>
        </w:rPr>
        <w:t xml:space="preserve"> </w:t>
      </w:r>
      <w:r>
        <w:rPr>
          <w:color w:val="404040"/>
        </w:rPr>
        <w:t>Cenu</w:t>
      </w:r>
      <w:r>
        <w:rPr>
          <w:color w:val="404040"/>
          <w:spacing w:val="-9"/>
        </w:rPr>
        <w:t xml:space="preserve"> </w:t>
      </w:r>
      <w:r>
        <w:rPr>
          <w:color w:val="404040"/>
        </w:rPr>
        <w:t>za</w:t>
      </w:r>
      <w:r>
        <w:rPr>
          <w:color w:val="404040"/>
          <w:spacing w:val="-8"/>
        </w:rPr>
        <w:t xml:space="preserve"> </w:t>
      </w:r>
      <w:r>
        <w:rPr>
          <w:color w:val="404040"/>
        </w:rPr>
        <w:t>Předmět</w:t>
      </w:r>
      <w:r>
        <w:rPr>
          <w:color w:val="404040"/>
          <w:spacing w:val="-8"/>
        </w:rPr>
        <w:t xml:space="preserve"> </w:t>
      </w:r>
      <w:r>
        <w:rPr>
          <w:color w:val="404040"/>
          <w:spacing w:val="-2"/>
        </w:rPr>
        <w:t>plnění.</w:t>
      </w:r>
    </w:p>
    <w:p w14:paraId="517D5C14" w14:textId="77777777" w:rsidR="00DF276C" w:rsidRDefault="00DF276C">
      <w:pPr>
        <w:pStyle w:val="Zkladntext"/>
        <w:spacing w:before="0"/>
      </w:pPr>
    </w:p>
    <w:p w14:paraId="51424448" w14:textId="77777777" w:rsidR="00DF276C" w:rsidRDefault="00DF276C">
      <w:pPr>
        <w:pStyle w:val="Zkladntext"/>
        <w:spacing w:before="220"/>
      </w:pPr>
    </w:p>
    <w:p w14:paraId="76424FE6" w14:textId="77777777" w:rsidR="00DF276C" w:rsidRDefault="005F117D">
      <w:pPr>
        <w:pStyle w:val="Nadpis4"/>
        <w:numPr>
          <w:ilvl w:val="0"/>
          <w:numId w:val="1"/>
        </w:numPr>
        <w:tabs>
          <w:tab w:val="left" w:pos="728"/>
        </w:tabs>
        <w:ind w:left="728" w:hanging="451"/>
        <w:jc w:val="both"/>
        <w:rPr>
          <w:color w:val="00AFEF"/>
          <w:sz w:val="24"/>
        </w:rPr>
      </w:pPr>
      <w:r>
        <w:rPr>
          <w:color w:val="404040"/>
          <w:spacing w:val="-2"/>
        </w:rPr>
        <w:t>POSKYTNUTÍ</w:t>
      </w:r>
      <w:r>
        <w:rPr>
          <w:color w:val="404040"/>
          <w:spacing w:val="2"/>
        </w:rPr>
        <w:t xml:space="preserve"> </w:t>
      </w:r>
      <w:r>
        <w:rPr>
          <w:color w:val="404040"/>
          <w:spacing w:val="-2"/>
        </w:rPr>
        <w:t>PŘEDMĚTU</w:t>
      </w:r>
      <w:r>
        <w:rPr>
          <w:color w:val="404040"/>
          <w:spacing w:val="1"/>
        </w:rPr>
        <w:t xml:space="preserve"> </w:t>
      </w:r>
      <w:r>
        <w:rPr>
          <w:color w:val="404040"/>
          <w:spacing w:val="-2"/>
        </w:rPr>
        <w:t>PLNĚNÍ</w:t>
      </w:r>
    </w:p>
    <w:p w14:paraId="69003146" w14:textId="77777777" w:rsidR="00DF276C" w:rsidRDefault="00DF276C">
      <w:pPr>
        <w:pStyle w:val="Zkladntext"/>
        <w:spacing w:before="17"/>
        <w:rPr>
          <w:b/>
        </w:rPr>
      </w:pPr>
    </w:p>
    <w:p w14:paraId="476F3B0C" w14:textId="77777777" w:rsidR="00DF276C" w:rsidRDefault="005F117D">
      <w:pPr>
        <w:pStyle w:val="Odstavecseseznamem"/>
        <w:numPr>
          <w:ilvl w:val="1"/>
          <w:numId w:val="1"/>
        </w:numPr>
        <w:tabs>
          <w:tab w:val="left" w:pos="1013"/>
        </w:tabs>
        <w:spacing w:before="1" w:line="312" w:lineRule="auto"/>
        <w:ind w:left="1013" w:right="1225"/>
        <w:jc w:val="both"/>
        <w:rPr>
          <w:color w:val="00AFEF"/>
        </w:rPr>
      </w:pPr>
      <w:r>
        <w:rPr>
          <w:color w:val="404040"/>
        </w:rPr>
        <w:t>Dodavatel je povinen poskytnout/poskytovat Předmět plnění ke dni, ve lhůtě nebo po dobu určenou ve Smlouvě, a to v</w:t>
      </w:r>
      <w:r>
        <w:rPr>
          <w:color w:val="404040"/>
          <w:spacing w:val="-1"/>
        </w:rPr>
        <w:t xml:space="preserve"> </w:t>
      </w:r>
      <w:r>
        <w:rPr>
          <w:color w:val="404040"/>
        </w:rPr>
        <w:t>místě a</w:t>
      </w:r>
      <w:r>
        <w:rPr>
          <w:color w:val="404040"/>
          <w:spacing w:val="-2"/>
        </w:rPr>
        <w:t xml:space="preserve"> </w:t>
      </w:r>
      <w:r>
        <w:rPr>
          <w:color w:val="404040"/>
        </w:rPr>
        <w:t>pracovní době příslušného pracoviště Objednatele určeného ve Smlouvě. O</w:t>
      </w:r>
      <w:r>
        <w:rPr>
          <w:color w:val="404040"/>
          <w:spacing w:val="-2"/>
        </w:rPr>
        <w:t xml:space="preserve"> </w:t>
      </w:r>
      <w:r>
        <w:rPr>
          <w:color w:val="404040"/>
        </w:rPr>
        <w:t>poskytnutí Předmětu plnění bude Smluvními stranami sepsán Akceptační protokol. Za okamžik poskytnutí Předmětu plnění se rozumí okamžik podpisu Akceptačního protokolu Objednatelem.</w:t>
      </w:r>
    </w:p>
    <w:p w14:paraId="1139156D" w14:textId="77777777" w:rsidR="00DF276C" w:rsidRDefault="005F117D">
      <w:pPr>
        <w:pStyle w:val="Odstavecseseznamem"/>
        <w:numPr>
          <w:ilvl w:val="1"/>
          <w:numId w:val="1"/>
        </w:numPr>
        <w:tabs>
          <w:tab w:val="left" w:pos="1014"/>
        </w:tabs>
        <w:spacing w:line="312" w:lineRule="auto"/>
        <w:ind w:right="1223"/>
        <w:jc w:val="both"/>
        <w:rPr>
          <w:color w:val="00AFEF"/>
        </w:rPr>
      </w:pPr>
      <w:r>
        <w:rPr>
          <w:color w:val="404040"/>
        </w:rPr>
        <w:t>Objednatel je před lhůtou k</w:t>
      </w:r>
      <w:r>
        <w:rPr>
          <w:color w:val="404040"/>
          <w:spacing w:val="-1"/>
        </w:rPr>
        <w:t xml:space="preserve"> </w:t>
      </w:r>
      <w:r>
        <w:rPr>
          <w:color w:val="404040"/>
        </w:rPr>
        <w:t>plnění stanovenou ve Smlouvě oprávněn, dle</w:t>
      </w:r>
      <w:r>
        <w:rPr>
          <w:color w:val="404040"/>
          <w:spacing w:val="-1"/>
        </w:rPr>
        <w:t xml:space="preserve"> </w:t>
      </w:r>
      <w:r>
        <w:rPr>
          <w:color w:val="404040"/>
        </w:rPr>
        <w:t>svého uvážení,</w:t>
      </w:r>
      <w:r>
        <w:rPr>
          <w:color w:val="404040"/>
          <w:spacing w:val="-16"/>
        </w:rPr>
        <w:t xml:space="preserve"> </w:t>
      </w:r>
      <w:r>
        <w:rPr>
          <w:color w:val="404040"/>
        </w:rPr>
        <w:t>přijmout</w:t>
      </w:r>
      <w:r>
        <w:rPr>
          <w:color w:val="404040"/>
          <w:spacing w:val="-15"/>
        </w:rPr>
        <w:t xml:space="preserve"> </w:t>
      </w:r>
      <w:r>
        <w:rPr>
          <w:color w:val="404040"/>
        </w:rPr>
        <w:t>na</w:t>
      </w:r>
      <w:r>
        <w:rPr>
          <w:color w:val="404040"/>
          <w:spacing w:val="-15"/>
        </w:rPr>
        <w:t xml:space="preserve"> </w:t>
      </w:r>
      <w:r>
        <w:rPr>
          <w:color w:val="404040"/>
        </w:rPr>
        <w:t>základě</w:t>
      </w:r>
      <w:r>
        <w:rPr>
          <w:color w:val="404040"/>
          <w:spacing w:val="-16"/>
        </w:rPr>
        <w:t xml:space="preserve"> </w:t>
      </w:r>
      <w:r>
        <w:rPr>
          <w:color w:val="404040"/>
        </w:rPr>
        <w:t>výzvy</w:t>
      </w:r>
      <w:r>
        <w:rPr>
          <w:color w:val="404040"/>
          <w:spacing w:val="-15"/>
        </w:rPr>
        <w:t xml:space="preserve"> </w:t>
      </w:r>
      <w:r>
        <w:rPr>
          <w:color w:val="404040"/>
        </w:rPr>
        <w:t>Dodavatele</w:t>
      </w:r>
      <w:r>
        <w:rPr>
          <w:color w:val="404040"/>
          <w:spacing w:val="-15"/>
        </w:rPr>
        <w:t xml:space="preserve"> </w:t>
      </w:r>
      <w:r>
        <w:rPr>
          <w:color w:val="404040"/>
        </w:rPr>
        <w:t>Předmětu</w:t>
      </w:r>
      <w:r>
        <w:rPr>
          <w:color w:val="404040"/>
          <w:spacing w:val="-15"/>
        </w:rPr>
        <w:t xml:space="preserve"> </w:t>
      </w:r>
      <w:r>
        <w:rPr>
          <w:color w:val="404040"/>
        </w:rPr>
        <w:t>plnění</w:t>
      </w:r>
      <w:r>
        <w:rPr>
          <w:color w:val="404040"/>
          <w:spacing w:val="-16"/>
        </w:rPr>
        <w:t xml:space="preserve"> </w:t>
      </w:r>
      <w:r>
        <w:rPr>
          <w:color w:val="404040"/>
        </w:rPr>
        <w:t>nebo</w:t>
      </w:r>
      <w:r>
        <w:rPr>
          <w:color w:val="404040"/>
          <w:spacing w:val="-15"/>
        </w:rPr>
        <w:t xml:space="preserve"> </w:t>
      </w:r>
      <w:r>
        <w:rPr>
          <w:color w:val="404040"/>
        </w:rPr>
        <w:t>jeho</w:t>
      </w:r>
      <w:r>
        <w:rPr>
          <w:color w:val="404040"/>
          <w:spacing w:val="-15"/>
        </w:rPr>
        <w:t xml:space="preserve"> </w:t>
      </w:r>
      <w:r>
        <w:rPr>
          <w:color w:val="404040"/>
        </w:rPr>
        <w:t>část.</w:t>
      </w:r>
      <w:r>
        <w:rPr>
          <w:color w:val="404040"/>
          <w:spacing w:val="-16"/>
        </w:rPr>
        <w:t xml:space="preserve"> </w:t>
      </w:r>
      <w:r>
        <w:rPr>
          <w:color w:val="404040"/>
        </w:rPr>
        <w:t>Pokud tak</w:t>
      </w:r>
      <w:r>
        <w:rPr>
          <w:color w:val="404040"/>
          <w:spacing w:val="-3"/>
        </w:rPr>
        <w:t xml:space="preserve"> </w:t>
      </w:r>
      <w:r>
        <w:rPr>
          <w:color w:val="404040"/>
        </w:rPr>
        <w:t>učiní, tato skutečnost se vyznačí v</w:t>
      </w:r>
      <w:r>
        <w:rPr>
          <w:color w:val="404040"/>
          <w:spacing w:val="-2"/>
        </w:rPr>
        <w:t xml:space="preserve"> </w:t>
      </w:r>
      <w:r>
        <w:rPr>
          <w:color w:val="404040"/>
        </w:rPr>
        <w:t>Akceptačním protokolu. V</w:t>
      </w:r>
      <w:r>
        <w:rPr>
          <w:color w:val="404040"/>
          <w:spacing w:val="-3"/>
        </w:rPr>
        <w:t xml:space="preserve"> </w:t>
      </w:r>
      <w:r>
        <w:rPr>
          <w:color w:val="404040"/>
        </w:rPr>
        <w:t>případě částečného plnění je</w:t>
      </w:r>
      <w:r>
        <w:rPr>
          <w:color w:val="404040"/>
          <w:spacing w:val="-2"/>
        </w:rPr>
        <w:t xml:space="preserve"> </w:t>
      </w:r>
      <w:r>
        <w:rPr>
          <w:color w:val="404040"/>
        </w:rPr>
        <w:t>Dodavatel povinen poskytnout zbývající část Plnění ve lhůtě stanovené Smlouvou. Pro</w:t>
      </w:r>
      <w:r>
        <w:rPr>
          <w:color w:val="404040"/>
          <w:spacing w:val="-3"/>
        </w:rPr>
        <w:t xml:space="preserve"> </w:t>
      </w:r>
      <w:r>
        <w:rPr>
          <w:color w:val="404040"/>
        </w:rPr>
        <w:t>vyloučení pochybností Smluvní strany pro případ částečného plnění Dodavatelem výslovně vylučují aplikaci ustanovení § 1930 odst. 2 věta první Občanského zákoníku.</w:t>
      </w:r>
    </w:p>
    <w:p w14:paraId="55F7B6CF" w14:textId="77777777" w:rsidR="00DF276C" w:rsidRDefault="005F117D">
      <w:pPr>
        <w:pStyle w:val="Odstavecseseznamem"/>
        <w:numPr>
          <w:ilvl w:val="1"/>
          <w:numId w:val="1"/>
        </w:numPr>
        <w:tabs>
          <w:tab w:val="left" w:pos="1014"/>
        </w:tabs>
        <w:spacing w:before="119" w:line="312" w:lineRule="auto"/>
        <w:ind w:right="1224"/>
        <w:jc w:val="both"/>
        <w:rPr>
          <w:color w:val="00AFEF"/>
        </w:rPr>
      </w:pPr>
      <w:r>
        <w:rPr>
          <w:color w:val="404040"/>
        </w:rPr>
        <w:t>V</w:t>
      </w:r>
      <w:r>
        <w:rPr>
          <w:color w:val="404040"/>
          <w:spacing w:val="-3"/>
        </w:rPr>
        <w:t xml:space="preserve"> </w:t>
      </w:r>
      <w:r>
        <w:rPr>
          <w:color w:val="404040"/>
        </w:rPr>
        <w:t>případě rizika prodlení Dodavatele je tento povinen bezodkladně informovat Objednatele o</w:t>
      </w:r>
      <w:r>
        <w:rPr>
          <w:color w:val="404040"/>
          <w:spacing w:val="-3"/>
        </w:rPr>
        <w:t xml:space="preserve"> </w:t>
      </w:r>
      <w:r>
        <w:rPr>
          <w:color w:val="404040"/>
        </w:rPr>
        <w:t>jakékoliv skutečnosti, která by mohla způsobit prodlení s</w:t>
      </w:r>
      <w:r>
        <w:rPr>
          <w:color w:val="404040"/>
          <w:spacing w:val="-3"/>
        </w:rPr>
        <w:t xml:space="preserve"> </w:t>
      </w:r>
      <w:r>
        <w:rPr>
          <w:color w:val="404040"/>
        </w:rPr>
        <w:t>poskytnutím Předmětu plnění nebo jeho části. Splnění této povinnosti neomezuje odpovědnost Dodavatele za prodlení s poskytnutím Předmětu plnění.</w:t>
      </w:r>
    </w:p>
    <w:p w14:paraId="1B2D1697" w14:textId="77777777" w:rsidR="00DF276C" w:rsidRDefault="005F117D">
      <w:pPr>
        <w:pStyle w:val="Odstavecseseznamem"/>
        <w:numPr>
          <w:ilvl w:val="1"/>
          <w:numId w:val="1"/>
        </w:numPr>
        <w:tabs>
          <w:tab w:val="left" w:pos="1014"/>
        </w:tabs>
        <w:spacing w:line="312" w:lineRule="auto"/>
        <w:ind w:right="1225"/>
        <w:jc w:val="both"/>
        <w:rPr>
          <w:color w:val="00AFEF"/>
        </w:rPr>
      </w:pPr>
      <w:r>
        <w:rPr>
          <w:color w:val="404040"/>
        </w:rPr>
        <w:t>Vztahují-li se k</w:t>
      </w:r>
      <w:r>
        <w:rPr>
          <w:color w:val="404040"/>
          <w:spacing w:val="-2"/>
        </w:rPr>
        <w:t xml:space="preserve"> </w:t>
      </w:r>
      <w:r>
        <w:rPr>
          <w:color w:val="404040"/>
        </w:rPr>
        <w:t>Předmětu plnění dokumenty, je Dodavatel povinen tyto</w:t>
      </w:r>
      <w:r>
        <w:rPr>
          <w:color w:val="404040"/>
          <w:spacing w:val="-2"/>
        </w:rPr>
        <w:t xml:space="preserve"> </w:t>
      </w:r>
      <w:r>
        <w:rPr>
          <w:color w:val="404040"/>
        </w:rPr>
        <w:t>dokumenty předat Objednateli nejpozději v</w:t>
      </w:r>
      <w:r>
        <w:rPr>
          <w:color w:val="404040"/>
          <w:spacing w:val="-3"/>
        </w:rPr>
        <w:t xml:space="preserve"> </w:t>
      </w:r>
      <w:r>
        <w:rPr>
          <w:color w:val="404040"/>
        </w:rPr>
        <w:t>den poskytnutí hmotné složky Předmětu plnění nebo jakékoliv jeho části.</w:t>
      </w:r>
    </w:p>
    <w:p w14:paraId="2BC86E35" w14:textId="77777777" w:rsidR="00DF276C" w:rsidRDefault="00DF276C">
      <w:pPr>
        <w:spacing w:line="312" w:lineRule="auto"/>
        <w:jc w:val="both"/>
        <w:sectPr w:rsidR="00DF276C">
          <w:pgSz w:w="11910" w:h="16840"/>
          <w:pgMar w:top="1600" w:right="180" w:bottom="1360" w:left="1140" w:header="680" w:footer="1167" w:gutter="0"/>
          <w:cols w:space="708"/>
        </w:sectPr>
      </w:pPr>
    </w:p>
    <w:p w14:paraId="4338A871" w14:textId="77777777" w:rsidR="00DF276C" w:rsidRDefault="005F117D">
      <w:pPr>
        <w:pStyle w:val="Odstavecseseznamem"/>
        <w:numPr>
          <w:ilvl w:val="1"/>
          <w:numId w:val="1"/>
        </w:numPr>
        <w:tabs>
          <w:tab w:val="left" w:pos="1013"/>
        </w:tabs>
        <w:spacing w:before="82" w:line="312" w:lineRule="auto"/>
        <w:ind w:left="1013" w:right="1224"/>
        <w:jc w:val="both"/>
        <w:rPr>
          <w:color w:val="00AFEF"/>
        </w:rPr>
      </w:pPr>
      <w:r>
        <w:rPr>
          <w:color w:val="404040"/>
        </w:rPr>
        <w:lastRenderedPageBreak/>
        <w:t>Dodavatel je oprávněn pověřit plněním závazků plynoucích ze</w:t>
      </w:r>
      <w:r>
        <w:rPr>
          <w:color w:val="404040"/>
          <w:spacing w:val="-2"/>
        </w:rPr>
        <w:t xml:space="preserve"> </w:t>
      </w:r>
      <w:r>
        <w:rPr>
          <w:color w:val="404040"/>
        </w:rPr>
        <w:t>Smlouvy třetí osobu pouze s</w:t>
      </w:r>
      <w:r>
        <w:rPr>
          <w:color w:val="404040"/>
          <w:spacing w:val="-4"/>
        </w:rPr>
        <w:t xml:space="preserve"> </w:t>
      </w:r>
      <w:r>
        <w:rPr>
          <w:color w:val="404040"/>
        </w:rPr>
        <w:t>předchozím písemným souhlasem Objednatele. Pokud Dodavatel využije se souhlasem</w:t>
      </w:r>
      <w:r>
        <w:rPr>
          <w:color w:val="404040"/>
          <w:spacing w:val="40"/>
        </w:rPr>
        <w:t xml:space="preserve"> </w:t>
      </w:r>
      <w:r>
        <w:rPr>
          <w:color w:val="404040"/>
        </w:rPr>
        <w:t>Objednatele</w:t>
      </w:r>
      <w:r>
        <w:rPr>
          <w:color w:val="404040"/>
          <w:spacing w:val="40"/>
        </w:rPr>
        <w:t xml:space="preserve"> </w:t>
      </w:r>
      <w:r>
        <w:rPr>
          <w:color w:val="404040"/>
        </w:rPr>
        <w:t>pro</w:t>
      </w:r>
      <w:r>
        <w:rPr>
          <w:color w:val="404040"/>
          <w:spacing w:val="40"/>
        </w:rPr>
        <w:t xml:space="preserve"> </w:t>
      </w:r>
      <w:r>
        <w:rPr>
          <w:color w:val="404040"/>
        </w:rPr>
        <w:t>plnění</w:t>
      </w:r>
      <w:r>
        <w:rPr>
          <w:color w:val="404040"/>
          <w:spacing w:val="40"/>
        </w:rPr>
        <w:t xml:space="preserve"> </w:t>
      </w:r>
      <w:r>
        <w:rPr>
          <w:color w:val="404040"/>
        </w:rPr>
        <w:t>závazků</w:t>
      </w:r>
      <w:r>
        <w:rPr>
          <w:color w:val="404040"/>
          <w:spacing w:val="40"/>
        </w:rPr>
        <w:t xml:space="preserve"> </w:t>
      </w:r>
      <w:r>
        <w:rPr>
          <w:color w:val="404040"/>
        </w:rPr>
        <w:t>ze</w:t>
      </w:r>
      <w:r>
        <w:rPr>
          <w:color w:val="404040"/>
          <w:spacing w:val="40"/>
        </w:rPr>
        <w:t xml:space="preserve"> </w:t>
      </w:r>
      <w:r>
        <w:rPr>
          <w:color w:val="404040"/>
        </w:rPr>
        <w:t>Smlouvy</w:t>
      </w:r>
      <w:r>
        <w:rPr>
          <w:color w:val="404040"/>
          <w:spacing w:val="40"/>
        </w:rPr>
        <w:t xml:space="preserve"> </w:t>
      </w:r>
      <w:r>
        <w:rPr>
          <w:color w:val="404040"/>
        </w:rPr>
        <w:t>třetí</w:t>
      </w:r>
      <w:r>
        <w:rPr>
          <w:color w:val="404040"/>
          <w:spacing w:val="40"/>
        </w:rPr>
        <w:t xml:space="preserve"> </w:t>
      </w:r>
      <w:r>
        <w:rPr>
          <w:color w:val="404040"/>
        </w:rPr>
        <w:t>osobu,</w:t>
      </w:r>
      <w:r>
        <w:rPr>
          <w:color w:val="404040"/>
          <w:spacing w:val="40"/>
        </w:rPr>
        <w:t xml:space="preserve"> </w:t>
      </w:r>
      <w:r>
        <w:rPr>
          <w:color w:val="404040"/>
        </w:rPr>
        <w:t>zavazuje</w:t>
      </w:r>
      <w:r>
        <w:rPr>
          <w:color w:val="404040"/>
          <w:spacing w:val="40"/>
        </w:rPr>
        <w:t xml:space="preserve"> </w:t>
      </w:r>
      <w:r>
        <w:rPr>
          <w:color w:val="404040"/>
        </w:rPr>
        <w:t>se</w:t>
      </w:r>
      <w:r>
        <w:rPr>
          <w:color w:val="404040"/>
          <w:spacing w:val="40"/>
        </w:rPr>
        <w:t xml:space="preserve"> </w:t>
      </w:r>
      <w:r>
        <w:rPr>
          <w:color w:val="404040"/>
        </w:rPr>
        <w:t>k</w:t>
      </w:r>
      <w:r>
        <w:rPr>
          <w:color w:val="404040"/>
          <w:spacing w:val="-3"/>
        </w:rPr>
        <w:t xml:space="preserve"> </w:t>
      </w:r>
      <w:r>
        <w:rPr>
          <w:color w:val="404040"/>
        </w:rPr>
        <w:t>tomu, že</w:t>
      </w:r>
      <w:r>
        <w:rPr>
          <w:color w:val="404040"/>
          <w:spacing w:val="-3"/>
        </w:rPr>
        <w:t xml:space="preserve"> </w:t>
      </w:r>
      <w:r>
        <w:rPr>
          <w:color w:val="404040"/>
        </w:rPr>
        <w:t>tato třetí osoba v plném rozsahu splní závazky vyplývající pro Dodavatele ze Smlouvy a</w:t>
      </w:r>
      <w:r>
        <w:rPr>
          <w:color w:val="404040"/>
          <w:spacing w:val="-2"/>
        </w:rPr>
        <w:t xml:space="preserve"> </w:t>
      </w:r>
      <w:r>
        <w:rPr>
          <w:color w:val="404040"/>
        </w:rPr>
        <w:t>z</w:t>
      </w:r>
      <w:r>
        <w:rPr>
          <w:color w:val="404040"/>
          <w:spacing w:val="-2"/>
        </w:rPr>
        <w:t xml:space="preserve"> </w:t>
      </w:r>
      <w:r>
        <w:rPr>
          <w:color w:val="404040"/>
        </w:rPr>
        <w:t>obecně závazných právních předpisů. Za činnost třetích osob Dodavatel odpovídá v celém rozsahu.</w:t>
      </w:r>
    </w:p>
    <w:p w14:paraId="6FA2D1F0" w14:textId="77777777" w:rsidR="00DF276C" w:rsidRDefault="005F117D">
      <w:pPr>
        <w:pStyle w:val="Odstavecseseznamem"/>
        <w:numPr>
          <w:ilvl w:val="1"/>
          <w:numId w:val="1"/>
        </w:numPr>
        <w:tabs>
          <w:tab w:val="left" w:pos="1014"/>
        </w:tabs>
        <w:spacing w:before="119" w:line="312" w:lineRule="auto"/>
        <w:ind w:right="1223"/>
        <w:jc w:val="both"/>
        <w:rPr>
          <w:color w:val="00AFEF"/>
        </w:rPr>
      </w:pPr>
      <w:r>
        <w:rPr>
          <w:color w:val="404040"/>
        </w:rPr>
        <w:t>Jakost Plnění musí být zajištěna tak, že Předmět plnění musí být poskytnut podle smluvních</w:t>
      </w:r>
      <w:r>
        <w:rPr>
          <w:color w:val="404040"/>
          <w:spacing w:val="40"/>
        </w:rPr>
        <w:t xml:space="preserve"> </w:t>
      </w:r>
      <w:r>
        <w:rPr>
          <w:color w:val="404040"/>
        </w:rPr>
        <w:t>ujednání</w:t>
      </w:r>
      <w:r>
        <w:rPr>
          <w:color w:val="404040"/>
          <w:spacing w:val="40"/>
        </w:rPr>
        <w:t xml:space="preserve"> </w:t>
      </w:r>
      <w:r>
        <w:rPr>
          <w:color w:val="404040"/>
        </w:rPr>
        <w:t>ve</w:t>
      </w:r>
      <w:r>
        <w:rPr>
          <w:color w:val="404040"/>
          <w:spacing w:val="39"/>
        </w:rPr>
        <w:t xml:space="preserve"> </w:t>
      </w:r>
      <w:r>
        <w:rPr>
          <w:color w:val="404040"/>
        </w:rPr>
        <w:t>Smlouvě</w:t>
      </w:r>
      <w:r>
        <w:rPr>
          <w:color w:val="404040"/>
          <w:spacing w:val="40"/>
        </w:rPr>
        <w:t xml:space="preserve"> </w:t>
      </w:r>
      <w:r>
        <w:rPr>
          <w:color w:val="404040"/>
        </w:rPr>
        <w:t>bez</w:t>
      </w:r>
      <w:r>
        <w:rPr>
          <w:color w:val="404040"/>
          <w:spacing w:val="40"/>
        </w:rPr>
        <w:t xml:space="preserve"> </w:t>
      </w:r>
      <w:r>
        <w:rPr>
          <w:color w:val="404040"/>
        </w:rPr>
        <w:t>jakýchkoliv</w:t>
      </w:r>
      <w:r>
        <w:rPr>
          <w:color w:val="404040"/>
          <w:spacing w:val="40"/>
        </w:rPr>
        <w:t xml:space="preserve"> </w:t>
      </w:r>
      <w:r>
        <w:rPr>
          <w:color w:val="404040"/>
        </w:rPr>
        <w:t>vad,</w:t>
      </w:r>
      <w:r>
        <w:rPr>
          <w:color w:val="404040"/>
          <w:spacing w:val="40"/>
        </w:rPr>
        <w:t xml:space="preserve"> </w:t>
      </w:r>
      <w:r>
        <w:rPr>
          <w:color w:val="404040"/>
        </w:rPr>
        <w:t>ať</w:t>
      </w:r>
      <w:r>
        <w:rPr>
          <w:color w:val="404040"/>
          <w:spacing w:val="39"/>
        </w:rPr>
        <w:t xml:space="preserve"> </w:t>
      </w:r>
      <w:r>
        <w:rPr>
          <w:color w:val="404040"/>
        </w:rPr>
        <w:t>již</w:t>
      </w:r>
      <w:r>
        <w:rPr>
          <w:color w:val="404040"/>
          <w:spacing w:val="40"/>
        </w:rPr>
        <w:t xml:space="preserve"> </w:t>
      </w:r>
      <w:r>
        <w:rPr>
          <w:color w:val="404040"/>
        </w:rPr>
        <w:t>faktických</w:t>
      </w:r>
      <w:r>
        <w:rPr>
          <w:color w:val="404040"/>
          <w:spacing w:val="39"/>
        </w:rPr>
        <w:t xml:space="preserve"> </w:t>
      </w:r>
      <w:r>
        <w:rPr>
          <w:color w:val="404040"/>
        </w:rPr>
        <w:t>či</w:t>
      </w:r>
      <w:r>
        <w:rPr>
          <w:color w:val="404040"/>
          <w:spacing w:val="40"/>
        </w:rPr>
        <w:t xml:space="preserve"> </w:t>
      </w:r>
      <w:r>
        <w:rPr>
          <w:color w:val="404040"/>
        </w:rPr>
        <w:t>právních, v</w:t>
      </w:r>
      <w:r>
        <w:rPr>
          <w:color w:val="404040"/>
          <w:spacing w:val="-2"/>
        </w:rPr>
        <w:t xml:space="preserve"> </w:t>
      </w:r>
      <w:r>
        <w:rPr>
          <w:color w:val="404040"/>
        </w:rPr>
        <w:t>souladu s</w:t>
      </w:r>
      <w:r>
        <w:rPr>
          <w:color w:val="404040"/>
          <w:spacing w:val="-3"/>
        </w:rPr>
        <w:t xml:space="preserve"> </w:t>
      </w:r>
      <w:r>
        <w:rPr>
          <w:color w:val="404040"/>
        </w:rPr>
        <w:t>veškerými právními předpisy, technickými požadavky a technickými a bezpečnostními normami, které se na poskytování Předmětu plnění aplikují, a</w:t>
      </w:r>
      <w:r>
        <w:rPr>
          <w:color w:val="404040"/>
          <w:spacing w:val="-2"/>
        </w:rPr>
        <w:t xml:space="preserve"> </w:t>
      </w:r>
      <w:r>
        <w:rPr>
          <w:color w:val="404040"/>
        </w:rPr>
        <w:t>to jak normami</w:t>
      </w:r>
      <w:r>
        <w:rPr>
          <w:color w:val="404040"/>
          <w:spacing w:val="-16"/>
        </w:rPr>
        <w:t xml:space="preserve"> </w:t>
      </w:r>
      <w:r>
        <w:rPr>
          <w:color w:val="404040"/>
        </w:rPr>
        <w:t>závaznými,</w:t>
      </w:r>
      <w:r>
        <w:rPr>
          <w:color w:val="404040"/>
          <w:spacing w:val="-15"/>
        </w:rPr>
        <w:t xml:space="preserve"> </w:t>
      </w:r>
      <w:r>
        <w:rPr>
          <w:color w:val="404040"/>
        </w:rPr>
        <w:t>tak</w:t>
      </w:r>
      <w:r>
        <w:rPr>
          <w:color w:val="404040"/>
          <w:spacing w:val="-15"/>
        </w:rPr>
        <w:t xml:space="preserve"> </w:t>
      </w:r>
      <w:r>
        <w:rPr>
          <w:color w:val="404040"/>
        </w:rPr>
        <w:t>doporučujícími.</w:t>
      </w:r>
      <w:r>
        <w:rPr>
          <w:color w:val="404040"/>
          <w:spacing w:val="-16"/>
        </w:rPr>
        <w:t xml:space="preserve"> </w:t>
      </w:r>
      <w:r>
        <w:rPr>
          <w:color w:val="404040"/>
        </w:rPr>
        <w:t>Veškeré</w:t>
      </w:r>
      <w:r>
        <w:rPr>
          <w:color w:val="404040"/>
          <w:spacing w:val="-15"/>
        </w:rPr>
        <w:t xml:space="preserve"> </w:t>
      </w:r>
      <w:r>
        <w:rPr>
          <w:color w:val="404040"/>
        </w:rPr>
        <w:t>hmotné</w:t>
      </w:r>
      <w:r>
        <w:rPr>
          <w:color w:val="404040"/>
          <w:spacing w:val="-15"/>
        </w:rPr>
        <w:t xml:space="preserve"> </w:t>
      </w:r>
      <w:r>
        <w:rPr>
          <w:color w:val="404040"/>
        </w:rPr>
        <w:t>složky</w:t>
      </w:r>
      <w:r>
        <w:rPr>
          <w:color w:val="404040"/>
          <w:spacing w:val="-15"/>
        </w:rPr>
        <w:t xml:space="preserve"> </w:t>
      </w:r>
      <w:r>
        <w:rPr>
          <w:color w:val="404040"/>
        </w:rPr>
        <w:t>Předmětu</w:t>
      </w:r>
      <w:r>
        <w:rPr>
          <w:color w:val="404040"/>
          <w:spacing w:val="-16"/>
        </w:rPr>
        <w:t xml:space="preserve"> </w:t>
      </w:r>
      <w:r>
        <w:rPr>
          <w:color w:val="404040"/>
        </w:rPr>
        <w:t>plnění</w:t>
      </w:r>
      <w:r>
        <w:rPr>
          <w:color w:val="404040"/>
          <w:spacing w:val="-15"/>
        </w:rPr>
        <w:t xml:space="preserve"> </w:t>
      </w:r>
      <w:r>
        <w:rPr>
          <w:color w:val="404040"/>
        </w:rPr>
        <w:t>musí být nové, nepoužité, nepoškozené a zhotovené z</w:t>
      </w:r>
      <w:r>
        <w:rPr>
          <w:color w:val="404040"/>
          <w:spacing w:val="-3"/>
        </w:rPr>
        <w:t xml:space="preserve"> </w:t>
      </w:r>
      <w:r>
        <w:rPr>
          <w:color w:val="404040"/>
        </w:rPr>
        <w:t>kvalitního materiálu. Hmotné složky Předmětu</w:t>
      </w:r>
      <w:r>
        <w:rPr>
          <w:color w:val="404040"/>
          <w:spacing w:val="80"/>
        </w:rPr>
        <w:t xml:space="preserve"> </w:t>
      </w:r>
      <w:r>
        <w:rPr>
          <w:color w:val="404040"/>
        </w:rPr>
        <w:t>plnění</w:t>
      </w:r>
      <w:r>
        <w:rPr>
          <w:color w:val="404040"/>
          <w:spacing w:val="80"/>
        </w:rPr>
        <w:t xml:space="preserve"> </w:t>
      </w:r>
      <w:r>
        <w:rPr>
          <w:color w:val="404040"/>
        </w:rPr>
        <w:t>musí</w:t>
      </w:r>
      <w:r>
        <w:rPr>
          <w:color w:val="404040"/>
          <w:spacing w:val="80"/>
        </w:rPr>
        <w:t xml:space="preserve"> </w:t>
      </w:r>
      <w:r>
        <w:rPr>
          <w:color w:val="404040"/>
        </w:rPr>
        <w:t>být</w:t>
      </w:r>
      <w:r>
        <w:rPr>
          <w:color w:val="404040"/>
          <w:spacing w:val="80"/>
        </w:rPr>
        <w:t xml:space="preserve"> </w:t>
      </w:r>
      <w:r>
        <w:rPr>
          <w:color w:val="404040"/>
        </w:rPr>
        <w:t>schopny</w:t>
      </w:r>
      <w:r>
        <w:rPr>
          <w:color w:val="404040"/>
          <w:spacing w:val="80"/>
        </w:rPr>
        <w:t xml:space="preserve"> </w:t>
      </w:r>
      <w:r>
        <w:rPr>
          <w:color w:val="404040"/>
        </w:rPr>
        <w:t>podávat</w:t>
      </w:r>
      <w:r>
        <w:rPr>
          <w:color w:val="404040"/>
          <w:spacing w:val="80"/>
        </w:rPr>
        <w:t xml:space="preserve"> </w:t>
      </w:r>
      <w:r>
        <w:rPr>
          <w:color w:val="404040"/>
        </w:rPr>
        <w:t>trvale</w:t>
      </w:r>
      <w:r>
        <w:rPr>
          <w:color w:val="404040"/>
          <w:spacing w:val="80"/>
        </w:rPr>
        <w:t xml:space="preserve"> </w:t>
      </w:r>
      <w:r>
        <w:rPr>
          <w:color w:val="404040"/>
        </w:rPr>
        <w:t>standardní</w:t>
      </w:r>
      <w:r>
        <w:rPr>
          <w:color w:val="404040"/>
          <w:spacing w:val="80"/>
        </w:rPr>
        <w:t xml:space="preserve"> </w:t>
      </w:r>
      <w:r>
        <w:rPr>
          <w:color w:val="404040"/>
        </w:rPr>
        <w:t>výkon</w:t>
      </w:r>
      <w:r>
        <w:rPr>
          <w:color w:val="404040"/>
          <w:spacing w:val="80"/>
        </w:rPr>
        <w:t xml:space="preserve"> </w:t>
      </w:r>
      <w:r>
        <w:rPr>
          <w:color w:val="404040"/>
        </w:rPr>
        <w:t>v</w:t>
      </w:r>
      <w:r>
        <w:rPr>
          <w:color w:val="404040"/>
          <w:spacing w:val="-1"/>
        </w:rPr>
        <w:t xml:space="preserve"> </w:t>
      </w:r>
      <w:r>
        <w:rPr>
          <w:color w:val="404040"/>
        </w:rPr>
        <w:t>souladu s</w:t>
      </w:r>
      <w:r>
        <w:rPr>
          <w:color w:val="404040"/>
          <w:spacing w:val="-3"/>
        </w:rPr>
        <w:t xml:space="preserve"> </w:t>
      </w:r>
      <w:r>
        <w:rPr>
          <w:color w:val="404040"/>
        </w:rPr>
        <w:t>vlastnostmi</w:t>
      </w:r>
      <w:r>
        <w:rPr>
          <w:color w:val="404040"/>
          <w:spacing w:val="-9"/>
        </w:rPr>
        <w:t xml:space="preserve"> </w:t>
      </w:r>
      <w:r>
        <w:rPr>
          <w:color w:val="404040"/>
        </w:rPr>
        <w:t>a</w:t>
      </w:r>
      <w:r>
        <w:rPr>
          <w:color w:val="404040"/>
          <w:spacing w:val="-9"/>
        </w:rPr>
        <w:t xml:space="preserve"> </w:t>
      </w:r>
      <w:r>
        <w:rPr>
          <w:color w:val="404040"/>
        </w:rPr>
        <w:t>kvalitou</w:t>
      </w:r>
      <w:r>
        <w:rPr>
          <w:color w:val="404040"/>
          <w:spacing w:val="-9"/>
        </w:rPr>
        <w:t xml:space="preserve"> </w:t>
      </w:r>
      <w:r>
        <w:rPr>
          <w:color w:val="404040"/>
        </w:rPr>
        <w:t>stanovenou</w:t>
      </w:r>
      <w:r>
        <w:rPr>
          <w:color w:val="404040"/>
          <w:spacing w:val="-9"/>
        </w:rPr>
        <w:t xml:space="preserve"> </w:t>
      </w:r>
      <w:r>
        <w:rPr>
          <w:color w:val="404040"/>
        </w:rPr>
        <w:t>ve</w:t>
      </w:r>
      <w:r>
        <w:rPr>
          <w:color w:val="404040"/>
          <w:spacing w:val="-9"/>
        </w:rPr>
        <w:t xml:space="preserve"> </w:t>
      </w:r>
      <w:r>
        <w:rPr>
          <w:color w:val="404040"/>
        </w:rPr>
        <w:t>Smlouvě</w:t>
      </w:r>
      <w:r>
        <w:rPr>
          <w:color w:val="404040"/>
          <w:spacing w:val="-9"/>
        </w:rPr>
        <w:t xml:space="preserve"> </w:t>
      </w:r>
      <w:r>
        <w:rPr>
          <w:color w:val="404040"/>
        </w:rPr>
        <w:t>a</w:t>
      </w:r>
      <w:r>
        <w:rPr>
          <w:color w:val="404040"/>
          <w:spacing w:val="-8"/>
        </w:rPr>
        <w:t xml:space="preserve"> </w:t>
      </w:r>
      <w:r>
        <w:rPr>
          <w:color w:val="404040"/>
        </w:rPr>
        <w:t>plně</w:t>
      </w:r>
      <w:r>
        <w:rPr>
          <w:color w:val="404040"/>
          <w:spacing w:val="-9"/>
        </w:rPr>
        <w:t xml:space="preserve"> </w:t>
      </w:r>
      <w:r>
        <w:rPr>
          <w:color w:val="404040"/>
        </w:rPr>
        <w:t>vyhovovat</w:t>
      </w:r>
      <w:r>
        <w:rPr>
          <w:color w:val="404040"/>
          <w:spacing w:val="-9"/>
        </w:rPr>
        <w:t xml:space="preserve"> </w:t>
      </w:r>
      <w:r>
        <w:rPr>
          <w:color w:val="404040"/>
        </w:rPr>
        <w:t>účelu,</w:t>
      </w:r>
      <w:r>
        <w:rPr>
          <w:color w:val="404040"/>
          <w:spacing w:val="-9"/>
        </w:rPr>
        <w:t xml:space="preserve"> </w:t>
      </w:r>
      <w:r>
        <w:rPr>
          <w:color w:val="404040"/>
        </w:rPr>
        <w:t>pro</w:t>
      </w:r>
      <w:r>
        <w:rPr>
          <w:color w:val="404040"/>
          <w:spacing w:val="-9"/>
        </w:rPr>
        <w:t xml:space="preserve"> </w:t>
      </w:r>
      <w:r>
        <w:rPr>
          <w:color w:val="404040"/>
        </w:rPr>
        <w:t>který</w:t>
      </w:r>
      <w:r>
        <w:rPr>
          <w:color w:val="404040"/>
          <w:spacing w:val="-9"/>
        </w:rPr>
        <w:t xml:space="preserve"> </w:t>
      </w:r>
      <w:r>
        <w:rPr>
          <w:color w:val="404040"/>
        </w:rPr>
        <w:t>jsou jako součást Předmětu plnění dodávány. Hmotné a nehmotné věci tvořící součást Předmětu plnění nesmí být zatíženy právními vadami, např.</w:t>
      </w:r>
      <w:r>
        <w:rPr>
          <w:color w:val="404040"/>
          <w:spacing w:val="-2"/>
        </w:rPr>
        <w:t xml:space="preserve"> </w:t>
      </w:r>
      <w:r>
        <w:rPr>
          <w:color w:val="404040"/>
        </w:rPr>
        <w:t>zástavním právem, či právem duševního vlastnictví.</w:t>
      </w:r>
    </w:p>
    <w:p w14:paraId="545CCAB0" w14:textId="77777777" w:rsidR="00DF276C" w:rsidRDefault="005F117D">
      <w:pPr>
        <w:pStyle w:val="Odstavecseseznamem"/>
        <w:numPr>
          <w:ilvl w:val="1"/>
          <w:numId w:val="1"/>
        </w:numPr>
        <w:tabs>
          <w:tab w:val="left" w:pos="1014"/>
        </w:tabs>
        <w:spacing w:line="312" w:lineRule="auto"/>
        <w:ind w:right="1226"/>
        <w:jc w:val="both"/>
        <w:rPr>
          <w:color w:val="00AFEF"/>
        </w:rPr>
      </w:pPr>
      <w:r>
        <w:rPr>
          <w:color w:val="404040"/>
        </w:rPr>
        <w:t>Smluvní strany se dohodly, že čas poskytnutí Předmětu plnění se sjednává ve prospěch Objednatele.</w:t>
      </w:r>
    </w:p>
    <w:p w14:paraId="06D8AE5D" w14:textId="77777777" w:rsidR="00DF276C" w:rsidRDefault="00DF276C">
      <w:pPr>
        <w:pStyle w:val="Zkladntext"/>
        <w:spacing w:before="0"/>
      </w:pPr>
    </w:p>
    <w:p w14:paraId="41A5D2E4" w14:textId="77777777" w:rsidR="00DF276C" w:rsidRDefault="00DF276C">
      <w:pPr>
        <w:pStyle w:val="Zkladntext"/>
        <w:spacing w:before="64"/>
      </w:pPr>
    </w:p>
    <w:p w14:paraId="11985C02" w14:textId="77777777" w:rsidR="00DF276C" w:rsidRDefault="005F117D">
      <w:pPr>
        <w:pStyle w:val="Nadpis4"/>
        <w:numPr>
          <w:ilvl w:val="0"/>
          <w:numId w:val="1"/>
        </w:numPr>
        <w:tabs>
          <w:tab w:val="left" w:pos="730"/>
        </w:tabs>
        <w:ind w:left="730" w:hanging="453"/>
        <w:rPr>
          <w:color w:val="00AFEF"/>
          <w:sz w:val="24"/>
        </w:rPr>
      </w:pPr>
      <w:r>
        <w:rPr>
          <w:color w:val="404040"/>
        </w:rPr>
        <w:t>PŘEVOD</w:t>
      </w:r>
      <w:r>
        <w:rPr>
          <w:color w:val="404040"/>
          <w:spacing w:val="-12"/>
        </w:rPr>
        <w:t xml:space="preserve"> </w:t>
      </w:r>
      <w:r>
        <w:rPr>
          <w:color w:val="404040"/>
        </w:rPr>
        <w:t>PRÁV</w:t>
      </w:r>
      <w:r>
        <w:rPr>
          <w:color w:val="404040"/>
          <w:spacing w:val="-10"/>
        </w:rPr>
        <w:t xml:space="preserve"> </w:t>
      </w:r>
      <w:r>
        <w:rPr>
          <w:color w:val="404040"/>
        </w:rPr>
        <w:t>K</w:t>
      </w:r>
      <w:r>
        <w:rPr>
          <w:color w:val="404040"/>
          <w:spacing w:val="-10"/>
        </w:rPr>
        <w:t xml:space="preserve"> </w:t>
      </w:r>
      <w:r>
        <w:rPr>
          <w:color w:val="404040"/>
        </w:rPr>
        <w:t>HMOTNÝM</w:t>
      </w:r>
      <w:r>
        <w:rPr>
          <w:color w:val="404040"/>
          <w:spacing w:val="-10"/>
        </w:rPr>
        <w:t xml:space="preserve"> </w:t>
      </w:r>
      <w:r>
        <w:rPr>
          <w:color w:val="404040"/>
        </w:rPr>
        <w:t>SLOŽKÁM</w:t>
      </w:r>
      <w:r>
        <w:rPr>
          <w:color w:val="404040"/>
          <w:spacing w:val="-11"/>
        </w:rPr>
        <w:t xml:space="preserve"> </w:t>
      </w:r>
      <w:r>
        <w:rPr>
          <w:color w:val="404040"/>
        </w:rPr>
        <w:t>PŘEDMĚTU</w:t>
      </w:r>
      <w:r>
        <w:rPr>
          <w:color w:val="404040"/>
          <w:spacing w:val="-11"/>
        </w:rPr>
        <w:t xml:space="preserve"> </w:t>
      </w:r>
      <w:r>
        <w:rPr>
          <w:color w:val="404040"/>
          <w:spacing w:val="-2"/>
        </w:rPr>
        <w:t>PLNĚNÍ</w:t>
      </w:r>
    </w:p>
    <w:p w14:paraId="1D0E70C6" w14:textId="77777777" w:rsidR="00DF276C" w:rsidRDefault="00DF276C">
      <w:pPr>
        <w:pStyle w:val="Zkladntext"/>
        <w:spacing w:before="18"/>
        <w:rPr>
          <w:b/>
        </w:rPr>
      </w:pPr>
    </w:p>
    <w:p w14:paraId="4E0930AC" w14:textId="77777777" w:rsidR="00DF276C" w:rsidRDefault="005F117D">
      <w:pPr>
        <w:pStyle w:val="Odstavecseseznamem"/>
        <w:numPr>
          <w:ilvl w:val="1"/>
          <w:numId w:val="1"/>
        </w:numPr>
        <w:tabs>
          <w:tab w:val="left" w:pos="1014"/>
        </w:tabs>
        <w:spacing w:before="0" w:line="312" w:lineRule="auto"/>
        <w:ind w:right="1223"/>
        <w:jc w:val="both"/>
        <w:rPr>
          <w:color w:val="00AFEF"/>
        </w:rPr>
      </w:pPr>
      <w:r>
        <w:rPr>
          <w:color w:val="404040"/>
        </w:rPr>
        <w:t>Vlastnické právo k</w:t>
      </w:r>
      <w:r>
        <w:rPr>
          <w:color w:val="404040"/>
          <w:spacing w:val="-1"/>
        </w:rPr>
        <w:t xml:space="preserve"> </w:t>
      </w:r>
      <w:r>
        <w:rPr>
          <w:color w:val="404040"/>
        </w:rPr>
        <w:t>hmotným složkám</w:t>
      </w:r>
      <w:r>
        <w:rPr>
          <w:color w:val="404040"/>
          <w:spacing w:val="-3"/>
        </w:rPr>
        <w:t xml:space="preserve"> </w:t>
      </w:r>
      <w:r>
        <w:rPr>
          <w:color w:val="404040"/>
        </w:rPr>
        <w:t>Předmětu plnění se převádí na Objednatele okamžikem převzetí Předmětu plnění Objednatelem.</w:t>
      </w:r>
    </w:p>
    <w:p w14:paraId="519D2108" w14:textId="77777777" w:rsidR="00DF276C" w:rsidRDefault="005F117D">
      <w:pPr>
        <w:pStyle w:val="Odstavecseseznamem"/>
        <w:numPr>
          <w:ilvl w:val="1"/>
          <w:numId w:val="1"/>
        </w:numPr>
        <w:tabs>
          <w:tab w:val="left" w:pos="1014"/>
        </w:tabs>
        <w:spacing w:line="312" w:lineRule="auto"/>
        <w:ind w:right="1224"/>
        <w:jc w:val="both"/>
        <w:rPr>
          <w:color w:val="00AFEF"/>
        </w:rPr>
      </w:pPr>
      <w:r>
        <w:rPr>
          <w:color w:val="404040"/>
        </w:rPr>
        <w:t>Nebezpečí škody na hmotných složkách</w:t>
      </w:r>
      <w:r>
        <w:rPr>
          <w:color w:val="404040"/>
          <w:spacing w:val="-3"/>
        </w:rPr>
        <w:t xml:space="preserve"> </w:t>
      </w:r>
      <w:r>
        <w:rPr>
          <w:color w:val="404040"/>
        </w:rPr>
        <w:t>Předmětu plnění přechází na Objednatele okamžikem jejich převzetí.</w:t>
      </w:r>
    </w:p>
    <w:p w14:paraId="140914FD" w14:textId="77777777" w:rsidR="00DF276C" w:rsidRDefault="00DF276C">
      <w:pPr>
        <w:pStyle w:val="Zkladntext"/>
        <w:spacing w:before="0"/>
      </w:pPr>
    </w:p>
    <w:p w14:paraId="3B76E2A9" w14:textId="77777777" w:rsidR="00DF276C" w:rsidRDefault="00DF276C">
      <w:pPr>
        <w:pStyle w:val="Zkladntext"/>
        <w:spacing w:before="63"/>
      </w:pPr>
    </w:p>
    <w:p w14:paraId="5AE24270" w14:textId="77777777" w:rsidR="00DF276C" w:rsidRDefault="005F117D">
      <w:pPr>
        <w:pStyle w:val="Nadpis4"/>
        <w:numPr>
          <w:ilvl w:val="0"/>
          <w:numId w:val="1"/>
        </w:numPr>
        <w:tabs>
          <w:tab w:val="left" w:pos="730"/>
        </w:tabs>
        <w:ind w:left="730" w:hanging="453"/>
        <w:rPr>
          <w:color w:val="00AFEF"/>
          <w:sz w:val="24"/>
        </w:rPr>
      </w:pPr>
      <w:bookmarkStart w:id="8" w:name="_bookmark0"/>
      <w:bookmarkEnd w:id="8"/>
      <w:r>
        <w:rPr>
          <w:color w:val="404040"/>
        </w:rPr>
        <w:t>ODPOVĚDNOST</w:t>
      </w:r>
      <w:r>
        <w:rPr>
          <w:color w:val="404040"/>
          <w:spacing w:val="-11"/>
        </w:rPr>
        <w:t xml:space="preserve"> </w:t>
      </w:r>
      <w:r>
        <w:rPr>
          <w:color w:val="404040"/>
        </w:rPr>
        <w:t>ZA</w:t>
      </w:r>
      <w:r>
        <w:rPr>
          <w:color w:val="404040"/>
          <w:spacing w:val="-11"/>
        </w:rPr>
        <w:t xml:space="preserve"> </w:t>
      </w:r>
      <w:r>
        <w:rPr>
          <w:color w:val="404040"/>
        </w:rPr>
        <w:t>VADY</w:t>
      </w:r>
      <w:r>
        <w:rPr>
          <w:color w:val="404040"/>
          <w:spacing w:val="-11"/>
        </w:rPr>
        <w:t xml:space="preserve"> </w:t>
      </w:r>
      <w:r>
        <w:rPr>
          <w:color w:val="404040"/>
        </w:rPr>
        <w:t>PŘEDMĚTU</w:t>
      </w:r>
      <w:r>
        <w:rPr>
          <w:color w:val="404040"/>
          <w:spacing w:val="-12"/>
        </w:rPr>
        <w:t xml:space="preserve"> </w:t>
      </w:r>
      <w:r>
        <w:rPr>
          <w:color w:val="404040"/>
          <w:spacing w:val="-2"/>
        </w:rPr>
        <w:t>PLNĚNÍ</w:t>
      </w:r>
    </w:p>
    <w:p w14:paraId="351BA2BF" w14:textId="77777777" w:rsidR="00DF276C" w:rsidRDefault="00DF276C">
      <w:pPr>
        <w:pStyle w:val="Zkladntext"/>
        <w:spacing w:before="19"/>
        <w:rPr>
          <w:b/>
        </w:rPr>
      </w:pPr>
    </w:p>
    <w:p w14:paraId="003F4DFC" w14:textId="77777777" w:rsidR="00DF276C" w:rsidRDefault="005F117D">
      <w:pPr>
        <w:pStyle w:val="Odstavecseseznamem"/>
        <w:numPr>
          <w:ilvl w:val="1"/>
          <w:numId w:val="1"/>
        </w:numPr>
        <w:tabs>
          <w:tab w:val="left" w:pos="1013"/>
        </w:tabs>
        <w:spacing w:before="0" w:line="312" w:lineRule="auto"/>
        <w:ind w:left="1013" w:right="1223"/>
        <w:jc w:val="both"/>
        <w:rPr>
          <w:color w:val="00AFEF"/>
        </w:rPr>
      </w:pPr>
      <w:r>
        <w:rPr>
          <w:color w:val="404040"/>
        </w:rPr>
        <w:t>Dodavatel odpovídá za vady poskytnutého Předmětu plnění. Podpis Akceptačního protokolu ze strany Objednatele nezbavuje Dodavatele odpovědnosti za vady Předmětu plnění uvedené v</w:t>
      </w:r>
      <w:r>
        <w:rPr>
          <w:color w:val="404040"/>
          <w:spacing w:val="-1"/>
        </w:rPr>
        <w:t xml:space="preserve"> </w:t>
      </w:r>
      <w:r>
        <w:rPr>
          <w:color w:val="404040"/>
        </w:rPr>
        <w:t>Akceptačním protokolu a za vady, které má Předmět plnění v okamžiku jeho přijetí Objednatelem, nebo v záruční době, je-li sjednána.</w:t>
      </w:r>
    </w:p>
    <w:p w14:paraId="179F72CC" w14:textId="77777777" w:rsidR="00DF276C" w:rsidRDefault="005F117D">
      <w:pPr>
        <w:pStyle w:val="Odstavecseseznamem"/>
        <w:numPr>
          <w:ilvl w:val="1"/>
          <w:numId w:val="1"/>
        </w:numPr>
        <w:tabs>
          <w:tab w:val="left" w:pos="1014"/>
        </w:tabs>
        <w:spacing w:line="312" w:lineRule="auto"/>
        <w:ind w:right="1222"/>
        <w:jc w:val="both"/>
        <w:rPr>
          <w:color w:val="00AFEF"/>
        </w:rPr>
      </w:pPr>
      <w:r>
        <w:rPr>
          <w:color w:val="404040"/>
        </w:rPr>
        <w:t>Objednatel je povinen oznámit Dodavateli vady nejpozději do třiceti (30) dnů od</w:t>
      </w:r>
      <w:r>
        <w:rPr>
          <w:color w:val="404040"/>
          <w:spacing w:val="-1"/>
        </w:rPr>
        <w:t xml:space="preserve"> </w:t>
      </w:r>
      <w:r>
        <w:rPr>
          <w:color w:val="404040"/>
        </w:rPr>
        <w:t>jejich zjištění.</w:t>
      </w:r>
      <w:r>
        <w:rPr>
          <w:color w:val="404040"/>
          <w:spacing w:val="-1"/>
        </w:rPr>
        <w:t xml:space="preserve"> </w:t>
      </w:r>
      <w:r>
        <w:rPr>
          <w:color w:val="404040"/>
        </w:rPr>
        <w:t>Bez</w:t>
      </w:r>
      <w:r>
        <w:rPr>
          <w:color w:val="404040"/>
          <w:spacing w:val="-1"/>
        </w:rPr>
        <w:t xml:space="preserve"> </w:t>
      </w:r>
      <w:r>
        <w:rPr>
          <w:color w:val="404040"/>
        </w:rPr>
        <w:t>ohledu</w:t>
      </w:r>
      <w:r>
        <w:rPr>
          <w:color w:val="404040"/>
          <w:spacing w:val="-1"/>
        </w:rPr>
        <w:t xml:space="preserve"> </w:t>
      </w:r>
      <w:r>
        <w:rPr>
          <w:color w:val="404040"/>
        </w:rPr>
        <w:t>na</w:t>
      </w:r>
      <w:r>
        <w:rPr>
          <w:color w:val="404040"/>
          <w:spacing w:val="-1"/>
        </w:rPr>
        <w:t xml:space="preserve"> </w:t>
      </w:r>
      <w:r>
        <w:rPr>
          <w:color w:val="404040"/>
        </w:rPr>
        <w:t>jiné</w:t>
      </w:r>
      <w:r>
        <w:rPr>
          <w:color w:val="404040"/>
          <w:spacing w:val="-1"/>
        </w:rPr>
        <w:t xml:space="preserve"> </w:t>
      </w:r>
      <w:r>
        <w:rPr>
          <w:color w:val="404040"/>
        </w:rPr>
        <w:t>povinnosti</w:t>
      </w:r>
      <w:r>
        <w:rPr>
          <w:color w:val="404040"/>
          <w:spacing w:val="-1"/>
        </w:rPr>
        <w:t xml:space="preserve"> </w:t>
      </w:r>
      <w:r>
        <w:rPr>
          <w:color w:val="404040"/>
        </w:rPr>
        <w:t>Dodavatele</w:t>
      </w:r>
      <w:r>
        <w:rPr>
          <w:color w:val="404040"/>
          <w:spacing w:val="-1"/>
        </w:rPr>
        <w:t xml:space="preserve"> </w:t>
      </w:r>
      <w:r>
        <w:rPr>
          <w:color w:val="404040"/>
        </w:rPr>
        <w:t>je</w:t>
      </w:r>
      <w:r>
        <w:rPr>
          <w:color w:val="404040"/>
          <w:spacing w:val="-1"/>
        </w:rPr>
        <w:t xml:space="preserve"> </w:t>
      </w:r>
      <w:r>
        <w:rPr>
          <w:color w:val="404040"/>
        </w:rPr>
        <w:t>Dodavatel</w:t>
      </w:r>
      <w:r>
        <w:rPr>
          <w:color w:val="404040"/>
          <w:spacing w:val="-1"/>
        </w:rPr>
        <w:t xml:space="preserve"> </w:t>
      </w:r>
      <w:r>
        <w:rPr>
          <w:color w:val="404040"/>
        </w:rPr>
        <w:t>v</w:t>
      </w:r>
      <w:r>
        <w:rPr>
          <w:color w:val="404040"/>
          <w:spacing w:val="-1"/>
        </w:rPr>
        <w:t xml:space="preserve"> </w:t>
      </w:r>
      <w:r>
        <w:rPr>
          <w:color w:val="404040"/>
        </w:rPr>
        <w:t>případě</w:t>
      </w:r>
      <w:r>
        <w:rPr>
          <w:color w:val="404040"/>
          <w:spacing w:val="-1"/>
        </w:rPr>
        <w:t xml:space="preserve"> </w:t>
      </w:r>
      <w:r>
        <w:rPr>
          <w:color w:val="404040"/>
        </w:rPr>
        <w:t>výskytu</w:t>
      </w:r>
      <w:r>
        <w:rPr>
          <w:color w:val="404040"/>
          <w:spacing w:val="-1"/>
        </w:rPr>
        <w:t xml:space="preserve"> </w:t>
      </w:r>
      <w:r>
        <w:rPr>
          <w:color w:val="404040"/>
        </w:rPr>
        <w:t xml:space="preserve">vad </w:t>
      </w:r>
      <w:r>
        <w:rPr>
          <w:color w:val="404040"/>
          <w:spacing w:val="-2"/>
        </w:rPr>
        <w:t>Předmětu</w:t>
      </w:r>
      <w:r>
        <w:rPr>
          <w:color w:val="404040"/>
          <w:spacing w:val="-4"/>
        </w:rPr>
        <w:t xml:space="preserve"> </w:t>
      </w:r>
      <w:r>
        <w:rPr>
          <w:color w:val="404040"/>
          <w:spacing w:val="-2"/>
        </w:rPr>
        <w:t>plnění</w:t>
      </w:r>
      <w:r>
        <w:rPr>
          <w:color w:val="404040"/>
          <w:spacing w:val="-4"/>
        </w:rPr>
        <w:t xml:space="preserve"> </w:t>
      </w:r>
      <w:r>
        <w:rPr>
          <w:color w:val="404040"/>
          <w:spacing w:val="-2"/>
        </w:rPr>
        <w:t>povinen</w:t>
      </w:r>
      <w:r>
        <w:rPr>
          <w:color w:val="404040"/>
          <w:spacing w:val="-4"/>
        </w:rPr>
        <w:t xml:space="preserve"> </w:t>
      </w:r>
      <w:r>
        <w:rPr>
          <w:color w:val="404040"/>
          <w:spacing w:val="-2"/>
        </w:rPr>
        <w:t>přijmout</w:t>
      </w:r>
      <w:r>
        <w:rPr>
          <w:color w:val="404040"/>
          <w:spacing w:val="-4"/>
        </w:rPr>
        <w:t xml:space="preserve"> </w:t>
      </w:r>
      <w:r>
        <w:rPr>
          <w:color w:val="404040"/>
          <w:spacing w:val="-2"/>
        </w:rPr>
        <w:t>taková</w:t>
      </w:r>
      <w:r>
        <w:rPr>
          <w:color w:val="404040"/>
          <w:spacing w:val="-4"/>
        </w:rPr>
        <w:t xml:space="preserve"> </w:t>
      </w:r>
      <w:r>
        <w:rPr>
          <w:color w:val="404040"/>
          <w:spacing w:val="-2"/>
        </w:rPr>
        <w:t>opatření,</w:t>
      </w:r>
      <w:r>
        <w:rPr>
          <w:color w:val="404040"/>
          <w:spacing w:val="-4"/>
        </w:rPr>
        <w:t xml:space="preserve"> </w:t>
      </w:r>
      <w:r>
        <w:rPr>
          <w:color w:val="404040"/>
          <w:spacing w:val="-2"/>
        </w:rPr>
        <w:t>která</w:t>
      </w:r>
      <w:r>
        <w:rPr>
          <w:color w:val="404040"/>
          <w:spacing w:val="-4"/>
        </w:rPr>
        <w:t xml:space="preserve"> </w:t>
      </w:r>
      <w:r>
        <w:rPr>
          <w:color w:val="404040"/>
          <w:spacing w:val="-2"/>
        </w:rPr>
        <w:t>odvrátí</w:t>
      </w:r>
      <w:r>
        <w:rPr>
          <w:color w:val="404040"/>
          <w:spacing w:val="-4"/>
        </w:rPr>
        <w:t xml:space="preserve"> </w:t>
      </w:r>
      <w:r>
        <w:rPr>
          <w:color w:val="404040"/>
          <w:spacing w:val="-2"/>
        </w:rPr>
        <w:t>nebezpečí</w:t>
      </w:r>
      <w:r>
        <w:rPr>
          <w:color w:val="404040"/>
          <w:spacing w:val="-4"/>
        </w:rPr>
        <w:t xml:space="preserve"> </w:t>
      </w:r>
      <w:r>
        <w:rPr>
          <w:color w:val="404040"/>
          <w:spacing w:val="-2"/>
        </w:rPr>
        <w:t>vzniku</w:t>
      </w:r>
      <w:r>
        <w:rPr>
          <w:color w:val="404040"/>
          <w:spacing w:val="-4"/>
        </w:rPr>
        <w:t xml:space="preserve"> </w:t>
      </w:r>
      <w:r>
        <w:rPr>
          <w:color w:val="404040"/>
          <w:spacing w:val="-2"/>
        </w:rPr>
        <w:t xml:space="preserve">újmy </w:t>
      </w:r>
      <w:r>
        <w:rPr>
          <w:color w:val="404040"/>
        </w:rPr>
        <w:t>Objednateli.</w:t>
      </w:r>
      <w:r>
        <w:rPr>
          <w:color w:val="404040"/>
          <w:spacing w:val="-4"/>
        </w:rPr>
        <w:t xml:space="preserve"> </w:t>
      </w:r>
      <w:r>
        <w:rPr>
          <w:color w:val="404040"/>
        </w:rPr>
        <w:t>Uplatněním</w:t>
      </w:r>
      <w:r>
        <w:rPr>
          <w:color w:val="404040"/>
          <w:spacing w:val="-4"/>
        </w:rPr>
        <w:t xml:space="preserve"> </w:t>
      </w:r>
      <w:r>
        <w:rPr>
          <w:color w:val="404040"/>
        </w:rPr>
        <w:t>nároku</w:t>
      </w:r>
      <w:r>
        <w:rPr>
          <w:color w:val="404040"/>
          <w:spacing w:val="-4"/>
        </w:rPr>
        <w:t xml:space="preserve"> </w:t>
      </w:r>
      <w:r>
        <w:rPr>
          <w:color w:val="404040"/>
        </w:rPr>
        <w:t>z</w:t>
      </w:r>
      <w:r>
        <w:rPr>
          <w:color w:val="404040"/>
          <w:spacing w:val="-3"/>
        </w:rPr>
        <w:t xml:space="preserve"> </w:t>
      </w:r>
      <w:r>
        <w:rPr>
          <w:color w:val="404040"/>
        </w:rPr>
        <w:t>odpovědnosti</w:t>
      </w:r>
      <w:r>
        <w:rPr>
          <w:color w:val="404040"/>
          <w:spacing w:val="-5"/>
        </w:rPr>
        <w:t xml:space="preserve"> </w:t>
      </w:r>
      <w:r>
        <w:rPr>
          <w:color w:val="404040"/>
        </w:rPr>
        <w:t>za</w:t>
      </w:r>
      <w:r>
        <w:rPr>
          <w:color w:val="404040"/>
          <w:spacing w:val="-3"/>
        </w:rPr>
        <w:t xml:space="preserve"> </w:t>
      </w:r>
      <w:r>
        <w:rPr>
          <w:color w:val="404040"/>
        </w:rPr>
        <w:t>vady</w:t>
      </w:r>
      <w:r>
        <w:rPr>
          <w:color w:val="404040"/>
          <w:spacing w:val="-3"/>
        </w:rPr>
        <w:t xml:space="preserve"> </w:t>
      </w:r>
      <w:r>
        <w:rPr>
          <w:color w:val="404040"/>
        </w:rPr>
        <w:t>Předmětu</w:t>
      </w:r>
      <w:r>
        <w:rPr>
          <w:color w:val="404040"/>
          <w:spacing w:val="-3"/>
        </w:rPr>
        <w:t xml:space="preserve"> </w:t>
      </w:r>
      <w:r>
        <w:rPr>
          <w:color w:val="404040"/>
        </w:rPr>
        <w:t>plnění</w:t>
      </w:r>
      <w:r>
        <w:rPr>
          <w:color w:val="404040"/>
          <w:spacing w:val="-3"/>
        </w:rPr>
        <w:t xml:space="preserve"> </w:t>
      </w:r>
      <w:r>
        <w:rPr>
          <w:color w:val="404040"/>
        </w:rPr>
        <w:t>není</w:t>
      </w:r>
      <w:r>
        <w:rPr>
          <w:color w:val="404040"/>
          <w:spacing w:val="-3"/>
        </w:rPr>
        <w:t xml:space="preserve"> </w:t>
      </w:r>
      <w:r>
        <w:rPr>
          <w:color w:val="404040"/>
        </w:rPr>
        <w:t>dotčen nárok Objednatele</w:t>
      </w:r>
      <w:r>
        <w:rPr>
          <w:color w:val="404040"/>
          <w:spacing w:val="-1"/>
        </w:rPr>
        <w:t xml:space="preserve"> </w:t>
      </w:r>
      <w:r>
        <w:rPr>
          <w:color w:val="404040"/>
        </w:rPr>
        <w:t>na</w:t>
      </w:r>
      <w:r>
        <w:rPr>
          <w:color w:val="404040"/>
          <w:spacing w:val="-1"/>
        </w:rPr>
        <w:t xml:space="preserve"> </w:t>
      </w:r>
      <w:r>
        <w:rPr>
          <w:color w:val="404040"/>
        </w:rPr>
        <w:t>náhradu</w:t>
      </w:r>
      <w:r>
        <w:rPr>
          <w:color w:val="404040"/>
          <w:spacing w:val="-1"/>
        </w:rPr>
        <w:t xml:space="preserve"> </w:t>
      </w:r>
      <w:r>
        <w:rPr>
          <w:color w:val="404040"/>
        </w:rPr>
        <w:t>újmy.</w:t>
      </w:r>
      <w:r>
        <w:rPr>
          <w:color w:val="404040"/>
          <w:spacing w:val="-1"/>
        </w:rPr>
        <w:t xml:space="preserve"> </w:t>
      </w:r>
      <w:r>
        <w:rPr>
          <w:color w:val="404040"/>
        </w:rPr>
        <w:t>Pro</w:t>
      </w:r>
      <w:r>
        <w:rPr>
          <w:color w:val="404040"/>
          <w:spacing w:val="-1"/>
        </w:rPr>
        <w:t xml:space="preserve"> </w:t>
      </w:r>
      <w:r>
        <w:rPr>
          <w:color w:val="404040"/>
        </w:rPr>
        <w:t>odstranění</w:t>
      </w:r>
      <w:r>
        <w:rPr>
          <w:color w:val="404040"/>
          <w:spacing w:val="-1"/>
        </w:rPr>
        <w:t xml:space="preserve"> </w:t>
      </w:r>
      <w:r>
        <w:rPr>
          <w:color w:val="404040"/>
        </w:rPr>
        <w:t>případných</w:t>
      </w:r>
      <w:r>
        <w:rPr>
          <w:color w:val="404040"/>
          <w:spacing w:val="-1"/>
        </w:rPr>
        <w:t xml:space="preserve"> </w:t>
      </w:r>
      <w:r>
        <w:rPr>
          <w:color w:val="404040"/>
        </w:rPr>
        <w:t>pochybností</w:t>
      </w:r>
      <w:r>
        <w:rPr>
          <w:color w:val="404040"/>
          <w:spacing w:val="-1"/>
        </w:rPr>
        <w:t xml:space="preserve"> </w:t>
      </w:r>
      <w:r>
        <w:rPr>
          <w:color w:val="404040"/>
        </w:rPr>
        <w:t>Smluvní</w:t>
      </w:r>
    </w:p>
    <w:p w14:paraId="5B03C311" w14:textId="77777777" w:rsidR="00DF276C" w:rsidRDefault="00DF276C">
      <w:pPr>
        <w:spacing w:line="312" w:lineRule="auto"/>
        <w:jc w:val="both"/>
        <w:sectPr w:rsidR="00DF276C">
          <w:pgSz w:w="11910" w:h="16840"/>
          <w:pgMar w:top="1600" w:right="180" w:bottom="1360" w:left="1140" w:header="680" w:footer="1167" w:gutter="0"/>
          <w:cols w:space="708"/>
        </w:sectPr>
      </w:pPr>
    </w:p>
    <w:p w14:paraId="3A5F4BE8" w14:textId="77777777" w:rsidR="00DF276C" w:rsidRDefault="005F117D">
      <w:pPr>
        <w:pStyle w:val="Zkladntext"/>
        <w:spacing w:before="82" w:line="312" w:lineRule="auto"/>
        <w:ind w:left="1013" w:right="1223"/>
        <w:jc w:val="both"/>
      </w:pPr>
      <w:r>
        <w:rPr>
          <w:color w:val="404040"/>
        </w:rPr>
        <w:lastRenderedPageBreak/>
        <w:t>strany výslovně sjednávají, že</w:t>
      </w:r>
      <w:r>
        <w:rPr>
          <w:color w:val="404040"/>
          <w:spacing w:val="-2"/>
        </w:rPr>
        <w:t xml:space="preserve"> </w:t>
      </w:r>
      <w:r>
        <w:rPr>
          <w:color w:val="404040"/>
        </w:rPr>
        <w:t>ustanovení § 1921, § 1924 věta druhá, § 1965 Občanského zákoníku se nepoužije.</w:t>
      </w:r>
    </w:p>
    <w:p w14:paraId="74EFE270" w14:textId="77777777" w:rsidR="00DF276C" w:rsidRDefault="005F117D">
      <w:pPr>
        <w:pStyle w:val="Odstavecseseznamem"/>
        <w:numPr>
          <w:ilvl w:val="1"/>
          <w:numId w:val="1"/>
        </w:numPr>
        <w:tabs>
          <w:tab w:val="left" w:pos="1013"/>
        </w:tabs>
        <w:ind w:left="1013" w:hanging="736"/>
        <w:rPr>
          <w:color w:val="00AFEF"/>
        </w:rPr>
      </w:pPr>
      <w:bookmarkStart w:id="9" w:name="_bookmark1"/>
      <w:bookmarkEnd w:id="9"/>
      <w:r>
        <w:rPr>
          <w:color w:val="404040"/>
        </w:rPr>
        <w:t>V</w:t>
      </w:r>
      <w:r>
        <w:rPr>
          <w:color w:val="404040"/>
          <w:spacing w:val="-8"/>
        </w:rPr>
        <w:t xml:space="preserve"> </w:t>
      </w:r>
      <w:r>
        <w:rPr>
          <w:color w:val="404040"/>
        </w:rPr>
        <w:t>případě</w:t>
      </w:r>
      <w:r>
        <w:rPr>
          <w:color w:val="404040"/>
          <w:spacing w:val="-7"/>
        </w:rPr>
        <w:t xml:space="preserve"> </w:t>
      </w:r>
      <w:r>
        <w:rPr>
          <w:color w:val="404040"/>
        </w:rPr>
        <w:t>výskytu</w:t>
      </w:r>
      <w:r>
        <w:rPr>
          <w:color w:val="404040"/>
          <w:spacing w:val="-7"/>
        </w:rPr>
        <w:t xml:space="preserve"> </w:t>
      </w:r>
      <w:r>
        <w:rPr>
          <w:color w:val="404040"/>
        </w:rPr>
        <w:t>vad</w:t>
      </w:r>
      <w:r>
        <w:rPr>
          <w:color w:val="404040"/>
          <w:spacing w:val="-8"/>
        </w:rPr>
        <w:t xml:space="preserve"> </w:t>
      </w:r>
      <w:r>
        <w:rPr>
          <w:color w:val="404040"/>
        </w:rPr>
        <w:t>Předmětu</w:t>
      </w:r>
      <w:r>
        <w:rPr>
          <w:color w:val="404040"/>
          <w:spacing w:val="-6"/>
        </w:rPr>
        <w:t xml:space="preserve"> </w:t>
      </w:r>
      <w:r>
        <w:rPr>
          <w:color w:val="404040"/>
        </w:rPr>
        <w:t>plnění</w:t>
      </w:r>
      <w:r>
        <w:rPr>
          <w:color w:val="404040"/>
          <w:spacing w:val="-7"/>
        </w:rPr>
        <w:t xml:space="preserve"> </w:t>
      </w:r>
      <w:r>
        <w:rPr>
          <w:color w:val="404040"/>
        </w:rPr>
        <w:t>má</w:t>
      </w:r>
      <w:r>
        <w:rPr>
          <w:color w:val="404040"/>
          <w:spacing w:val="-6"/>
        </w:rPr>
        <w:t xml:space="preserve"> </w:t>
      </w:r>
      <w:r>
        <w:rPr>
          <w:color w:val="404040"/>
        </w:rPr>
        <w:t>Objednatel</w:t>
      </w:r>
      <w:r>
        <w:rPr>
          <w:color w:val="404040"/>
          <w:spacing w:val="-7"/>
        </w:rPr>
        <w:t xml:space="preserve"> </w:t>
      </w:r>
      <w:r>
        <w:rPr>
          <w:color w:val="404040"/>
        </w:rPr>
        <w:t>(dle</w:t>
      </w:r>
      <w:r>
        <w:rPr>
          <w:color w:val="404040"/>
          <w:spacing w:val="-7"/>
        </w:rPr>
        <w:t xml:space="preserve"> </w:t>
      </w:r>
      <w:r>
        <w:rPr>
          <w:color w:val="404040"/>
        </w:rPr>
        <w:t>svého</w:t>
      </w:r>
      <w:r>
        <w:rPr>
          <w:color w:val="404040"/>
          <w:spacing w:val="-7"/>
        </w:rPr>
        <w:t xml:space="preserve"> </w:t>
      </w:r>
      <w:r>
        <w:rPr>
          <w:color w:val="404040"/>
        </w:rPr>
        <w:t>uvážení)</w:t>
      </w:r>
      <w:r>
        <w:rPr>
          <w:color w:val="404040"/>
          <w:spacing w:val="-7"/>
        </w:rPr>
        <w:t xml:space="preserve"> </w:t>
      </w:r>
      <w:r>
        <w:rPr>
          <w:color w:val="404040"/>
          <w:spacing w:val="-2"/>
        </w:rPr>
        <w:t>právo:</w:t>
      </w:r>
    </w:p>
    <w:p w14:paraId="31CED6C1" w14:textId="77777777" w:rsidR="00DF276C" w:rsidRDefault="005F117D">
      <w:pPr>
        <w:pStyle w:val="Odstavecseseznamem"/>
        <w:numPr>
          <w:ilvl w:val="0"/>
          <w:numId w:val="10"/>
        </w:numPr>
        <w:tabs>
          <w:tab w:val="left" w:pos="1409"/>
          <w:tab w:val="left" w:pos="1411"/>
        </w:tabs>
        <w:spacing w:before="196" w:line="312" w:lineRule="auto"/>
        <w:ind w:right="1223"/>
        <w:jc w:val="both"/>
        <w:rPr>
          <w:color w:val="00AFEF"/>
        </w:rPr>
      </w:pPr>
      <w:r>
        <w:rPr>
          <w:color w:val="404040"/>
        </w:rPr>
        <w:t xml:space="preserve">přerušit přijímání poskytovaného Předmětu plnění a stanovit nový termín jeho </w:t>
      </w:r>
      <w:r>
        <w:rPr>
          <w:color w:val="404040"/>
          <w:spacing w:val="-2"/>
        </w:rPr>
        <w:t>poskytnutí;</w:t>
      </w:r>
    </w:p>
    <w:p w14:paraId="67116B86" w14:textId="77777777" w:rsidR="00DF276C" w:rsidRDefault="005F117D">
      <w:pPr>
        <w:pStyle w:val="Odstavecseseznamem"/>
        <w:numPr>
          <w:ilvl w:val="0"/>
          <w:numId w:val="10"/>
        </w:numPr>
        <w:tabs>
          <w:tab w:val="left" w:pos="1411"/>
        </w:tabs>
        <w:rPr>
          <w:color w:val="00AFEF"/>
        </w:rPr>
      </w:pPr>
      <w:r>
        <w:rPr>
          <w:color w:val="404040"/>
        </w:rPr>
        <w:t>požadovat</w:t>
      </w:r>
      <w:r>
        <w:rPr>
          <w:color w:val="404040"/>
          <w:spacing w:val="-11"/>
        </w:rPr>
        <w:t xml:space="preserve"> </w:t>
      </w:r>
      <w:r>
        <w:rPr>
          <w:color w:val="404040"/>
        </w:rPr>
        <w:t>opětovné</w:t>
      </w:r>
      <w:r>
        <w:rPr>
          <w:color w:val="404040"/>
          <w:spacing w:val="-11"/>
        </w:rPr>
        <w:t xml:space="preserve"> </w:t>
      </w:r>
      <w:r>
        <w:rPr>
          <w:color w:val="404040"/>
        </w:rPr>
        <w:t>poskytnutí</w:t>
      </w:r>
      <w:r>
        <w:rPr>
          <w:color w:val="404040"/>
          <w:spacing w:val="-11"/>
        </w:rPr>
        <w:t xml:space="preserve"> </w:t>
      </w:r>
      <w:r>
        <w:rPr>
          <w:color w:val="404040"/>
        </w:rPr>
        <w:t>Předmětu</w:t>
      </w:r>
      <w:r>
        <w:rPr>
          <w:color w:val="404040"/>
          <w:spacing w:val="-11"/>
        </w:rPr>
        <w:t xml:space="preserve"> </w:t>
      </w:r>
      <w:r>
        <w:rPr>
          <w:color w:val="404040"/>
          <w:spacing w:val="-2"/>
        </w:rPr>
        <w:t>plnění;</w:t>
      </w:r>
    </w:p>
    <w:p w14:paraId="2256E37A" w14:textId="77777777" w:rsidR="00DF276C" w:rsidRDefault="005F117D">
      <w:pPr>
        <w:pStyle w:val="Odstavecseseznamem"/>
        <w:numPr>
          <w:ilvl w:val="0"/>
          <w:numId w:val="10"/>
        </w:numPr>
        <w:tabs>
          <w:tab w:val="left" w:pos="1411"/>
        </w:tabs>
        <w:spacing w:before="196"/>
        <w:rPr>
          <w:color w:val="00AFEF"/>
        </w:rPr>
      </w:pPr>
      <w:r>
        <w:rPr>
          <w:color w:val="404040"/>
        </w:rPr>
        <w:t>požadovat</w:t>
      </w:r>
      <w:r>
        <w:rPr>
          <w:color w:val="404040"/>
          <w:spacing w:val="-8"/>
        </w:rPr>
        <w:t xml:space="preserve"> </w:t>
      </w:r>
      <w:r>
        <w:rPr>
          <w:color w:val="404040"/>
        </w:rPr>
        <w:t>přiměřenou</w:t>
      </w:r>
      <w:r>
        <w:rPr>
          <w:color w:val="404040"/>
          <w:spacing w:val="-7"/>
        </w:rPr>
        <w:t xml:space="preserve"> </w:t>
      </w:r>
      <w:r>
        <w:rPr>
          <w:color w:val="404040"/>
        </w:rPr>
        <w:t>slevu</w:t>
      </w:r>
      <w:r>
        <w:rPr>
          <w:color w:val="404040"/>
          <w:spacing w:val="-8"/>
        </w:rPr>
        <w:t xml:space="preserve"> </w:t>
      </w:r>
      <w:r>
        <w:rPr>
          <w:color w:val="404040"/>
        </w:rPr>
        <w:t>z</w:t>
      </w:r>
      <w:r>
        <w:rPr>
          <w:color w:val="404040"/>
          <w:spacing w:val="-6"/>
        </w:rPr>
        <w:t xml:space="preserve"> </w:t>
      </w:r>
      <w:r>
        <w:rPr>
          <w:color w:val="404040"/>
          <w:spacing w:val="-2"/>
        </w:rPr>
        <w:t>Ceny;</w:t>
      </w:r>
    </w:p>
    <w:p w14:paraId="7A617318" w14:textId="77777777" w:rsidR="00DF276C" w:rsidRDefault="005F117D">
      <w:pPr>
        <w:pStyle w:val="Odstavecseseznamem"/>
        <w:numPr>
          <w:ilvl w:val="0"/>
          <w:numId w:val="10"/>
        </w:numPr>
        <w:tabs>
          <w:tab w:val="left" w:pos="1411"/>
        </w:tabs>
        <w:spacing w:before="196"/>
        <w:ind w:hanging="397"/>
        <w:rPr>
          <w:color w:val="00AFEF"/>
        </w:rPr>
      </w:pPr>
      <w:r>
        <w:rPr>
          <w:color w:val="404040"/>
        </w:rPr>
        <w:t>požadovat</w:t>
      </w:r>
      <w:r>
        <w:rPr>
          <w:color w:val="404040"/>
          <w:spacing w:val="-9"/>
        </w:rPr>
        <w:t xml:space="preserve"> </w:t>
      </w:r>
      <w:r>
        <w:rPr>
          <w:color w:val="404040"/>
        </w:rPr>
        <w:t>doplnění</w:t>
      </w:r>
      <w:r>
        <w:rPr>
          <w:color w:val="404040"/>
          <w:spacing w:val="-9"/>
        </w:rPr>
        <w:t xml:space="preserve"> </w:t>
      </w:r>
      <w:r>
        <w:rPr>
          <w:color w:val="404040"/>
        </w:rPr>
        <w:t>chybějící</w:t>
      </w:r>
      <w:r>
        <w:rPr>
          <w:color w:val="404040"/>
          <w:spacing w:val="-9"/>
        </w:rPr>
        <w:t xml:space="preserve"> </w:t>
      </w:r>
      <w:r>
        <w:rPr>
          <w:color w:val="404040"/>
        </w:rPr>
        <w:t>části</w:t>
      </w:r>
      <w:r>
        <w:rPr>
          <w:color w:val="404040"/>
          <w:spacing w:val="-10"/>
        </w:rPr>
        <w:t xml:space="preserve"> </w:t>
      </w:r>
      <w:r>
        <w:rPr>
          <w:color w:val="404040"/>
        </w:rPr>
        <w:t>Předmětu</w:t>
      </w:r>
      <w:r>
        <w:rPr>
          <w:color w:val="404040"/>
          <w:spacing w:val="-9"/>
        </w:rPr>
        <w:t xml:space="preserve"> </w:t>
      </w:r>
      <w:r>
        <w:rPr>
          <w:color w:val="404040"/>
        </w:rPr>
        <w:t>plnění;</w:t>
      </w:r>
      <w:r>
        <w:rPr>
          <w:color w:val="404040"/>
          <w:spacing w:val="-8"/>
        </w:rPr>
        <w:t xml:space="preserve"> </w:t>
      </w:r>
      <w:r>
        <w:rPr>
          <w:color w:val="404040"/>
          <w:spacing w:val="-4"/>
        </w:rPr>
        <w:t>nebo</w:t>
      </w:r>
    </w:p>
    <w:p w14:paraId="07894D45" w14:textId="77777777" w:rsidR="00DF276C" w:rsidRDefault="005F117D">
      <w:pPr>
        <w:pStyle w:val="Odstavecseseznamem"/>
        <w:numPr>
          <w:ilvl w:val="0"/>
          <w:numId w:val="10"/>
        </w:numPr>
        <w:tabs>
          <w:tab w:val="left" w:pos="1411"/>
        </w:tabs>
        <w:spacing w:before="195"/>
        <w:ind w:hanging="397"/>
        <w:rPr>
          <w:color w:val="00AFEF"/>
        </w:rPr>
      </w:pPr>
      <w:r>
        <w:rPr>
          <w:color w:val="404040"/>
        </w:rPr>
        <w:t>od</w:t>
      </w:r>
      <w:r>
        <w:rPr>
          <w:color w:val="404040"/>
          <w:spacing w:val="-7"/>
        </w:rPr>
        <w:t xml:space="preserve"> </w:t>
      </w:r>
      <w:r>
        <w:rPr>
          <w:color w:val="404040"/>
        </w:rPr>
        <w:t>Smlouvy</w:t>
      </w:r>
      <w:r>
        <w:rPr>
          <w:color w:val="404040"/>
          <w:spacing w:val="-6"/>
        </w:rPr>
        <w:t xml:space="preserve"> </w:t>
      </w:r>
      <w:r>
        <w:rPr>
          <w:color w:val="404040"/>
          <w:spacing w:val="-2"/>
        </w:rPr>
        <w:t>odstoupit.</w:t>
      </w:r>
    </w:p>
    <w:p w14:paraId="3965F2C2" w14:textId="77777777" w:rsidR="00DF276C" w:rsidRDefault="005F117D">
      <w:pPr>
        <w:pStyle w:val="Odstavecseseznamem"/>
        <w:numPr>
          <w:ilvl w:val="1"/>
          <w:numId w:val="1"/>
        </w:numPr>
        <w:tabs>
          <w:tab w:val="left" w:pos="1014"/>
        </w:tabs>
        <w:spacing w:before="196" w:line="312" w:lineRule="auto"/>
        <w:ind w:right="1223"/>
        <w:jc w:val="both"/>
        <w:rPr>
          <w:color w:val="00AFEF"/>
        </w:rPr>
      </w:pPr>
      <w:r>
        <w:rPr>
          <w:color w:val="404040"/>
        </w:rPr>
        <w:t>Volba mezi nároky uvedenými v</w:t>
      </w:r>
      <w:r>
        <w:rPr>
          <w:color w:val="404040"/>
          <w:spacing w:val="-1"/>
        </w:rPr>
        <w:t xml:space="preserve"> </w:t>
      </w:r>
      <w:r>
        <w:rPr>
          <w:color w:val="404040"/>
        </w:rPr>
        <w:t xml:space="preserve">tomto odstavci </w:t>
      </w:r>
      <w:hyperlink w:anchor="_bookmark1" w:history="1">
        <w:r>
          <w:rPr>
            <w:color w:val="404040"/>
          </w:rPr>
          <w:t>5.3</w:t>
        </w:r>
      </w:hyperlink>
      <w:r>
        <w:rPr>
          <w:color w:val="404040"/>
        </w:rPr>
        <w:t xml:space="preserve"> tohoto článku OP náleží Objednateli. Smluvní strany se dohodly, že</w:t>
      </w:r>
      <w:r>
        <w:rPr>
          <w:color w:val="404040"/>
          <w:spacing w:val="-2"/>
        </w:rPr>
        <w:t xml:space="preserve"> </w:t>
      </w:r>
      <w:r>
        <w:rPr>
          <w:color w:val="404040"/>
        </w:rPr>
        <w:t>ustanovení § 2106 odst. 2 a 3, § 2107 Občanského zákoníku se nepoužije.</w:t>
      </w:r>
    </w:p>
    <w:p w14:paraId="171EDA24" w14:textId="77777777" w:rsidR="00DF276C" w:rsidRDefault="005F117D">
      <w:pPr>
        <w:pStyle w:val="Odstavecseseznamem"/>
        <w:numPr>
          <w:ilvl w:val="1"/>
          <w:numId w:val="1"/>
        </w:numPr>
        <w:tabs>
          <w:tab w:val="left" w:pos="1014"/>
        </w:tabs>
        <w:spacing w:line="312" w:lineRule="auto"/>
        <w:ind w:right="1221"/>
        <w:jc w:val="both"/>
        <w:rPr>
          <w:color w:val="00AFEF"/>
        </w:rPr>
      </w:pPr>
      <w:r>
        <w:rPr>
          <w:color w:val="404040"/>
        </w:rPr>
        <w:t>V</w:t>
      </w:r>
      <w:r>
        <w:rPr>
          <w:color w:val="404040"/>
          <w:spacing w:val="-3"/>
        </w:rPr>
        <w:t xml:space="preserve"> </w:t>
      </w:r>
      <w:r>
        <w:rPr>
          <w:color w:val="404040"/>
        </w:rPr>
        <w:t>případě uplatnění nároku na opětovné poskytnutí Předmětu plnění je Dodavatel povinen poskytnout Předmět plnění Objednateli opětovně ve</w:t>
      </w:r>
      <w:r>
        <w:rPr>
          <w:color w:val="404040"/>
          <w:spacing w:val="-1"/>
        </w:rPr>
        <w:t xml:space="preserve"> </w:t>
      </w:r>
      <w:r>
        <w:rPr>
          <w:color w:val="404040"/>
        </w:rPr>
        <w:t>lhůtě stanovené Objednatelem.</w:t>
      </w:r>
      <w:r>
        <w:rPr>
          <w:color w:val="404040"/>
          <w:spacing w:val="40"/>
        </w:rPr>
        <w:t xml:space="preserve"> </w:t>
      </w:r>
      <w:r>
        <w:rPr>
          <w:color w:val="404040"/>
        </w:rPr>
        <w:t>Neposkytne-li</w:t>
      </w:r>
      <w:r>
        <w:rPr>
          <w:color w:val="404040"/>
          <w:spacing w:val="40"/>
        </w:rPr>
        <w:t xml:space="preserve"> </w:t>
      </w:r>
      <w:r>
        <w:rPr>
          <w:color w:val="404040"/>
        </w:rPr>
        <w:t>Dodavatel</w:t>
      </w:r>
      <w:r>
        <w:rPr>
          <w:color w:val="404040"/>
          <w:spacing w:val="40"/>
        </w:rPr>
        <w:t xml:space="preserve"> </w:t>
      </w:r>
      <w:r>
        <w:rPr>
          <w:color w:val="404040"/>
        </w:rPr>
        <w:t>v</w:t>
      </w:r>
      <w:r>
        <w:rPr>
          <w:color w:val="404040"/>
          <w:spacing w:val="40"/>
        </w:rPr>
        <w:t xml:space="preserve"> </w:t>
      </w:r>
      <w:r>
        <w:rPr>
          <w:color w:val="404040"/>
        </w:rPr>
        <w:t>této</w:t>
      </w:r>
      <w:r>
        <w:rPr>
          <w:color w:val="404040"/>
          <w:spacing w:val="40"/>
        </w:rPr>
        <w:t xml:space="preserve"> </w:t>
      </w:r>
      <w:r>
        <w:rPr>
          <w:color w:val="404040"/>
        </w:rPr>
        <w:t>lhůtě</w:t>
      </w:r>
      <w:r>
        <w:rPr>
          <w:color w:val="404040"/>
          <w:spacing w:val="40"/>
        </w:rPr>
        <w:t xml:space="preserve"> </w:t>
      </w:r>
      <w:r>
        <w:rPr>
          <w:color w:val="404040"/>
        </w:rPr>
        <w:t>Předmět</w:t>
      </w:r>
      <w:r>
        <w:rPr>
          <w:color w:val="404040"/>
          <w:spacing w:val="40"/>
        </w:rPr>
        <w:t xml:space="preserve"> </w:t>
      </w:r>
      <w:r>
        <w:rPr>
          <w:color w:val="404040"/>
        </w:rPr>
        <w:t>plnění</w:t>
      </w:r>
      <w:r>
        <w:rPr>
          <w:color w:val="404040"/>
          <w:spacing w:val="40"/>
        </w:rPr>
        <w:t xml:space="preserve"> </w:t>
      </w:r>
      <w:r>
        <w:rPr>
          <w:color w:val="404040"/>
        </w:rPr>
        <w:t>opětovně nebo</w:t>
      </w:r>
      <w:r>
        <w:rPr>
          <w:color w:val="404040"/>
          <w:spacing w:val="-2"/>
        </w:rPr>
        <w:t xml:space="preserve"> </w:t>
      </w:r>
      <w:r>
        <w:rPr>
          <w:color w:val="404040"/>
        </w:rPr>
        <w:t>oznámí-li Dodavatel před uplynutím této lhůty Objednateli, že Předmět plnění opětovně neposkytne, je Objednatel oprávněn odstoupit od Smlouvy nebo požadovat přiměřenou slevu z</w:t>
      </w:r>
      <w:r>
        <w:rPr>
          <w:color w:val="404040"/>
          <w:spacing w:val="-1"/>
        </w:rPr>
        <w:t xml:space="preserve"> </w:t>
      </w:r>
      <w:r>
        <w:rPr>
          <w:color w:val="404040"/>
        </w:rPr>
        <w:t>Ceny. Objednatel je rovněž oprávněn zajistit v</w:t>
      </w:r>
      <w:r>
        <w:rPr>
          <w:color w:val="404040"/>
          <w:spacing w:val="-1"/>
        </w:rPr>
        <w:t xml:space="preserve"> </w:t>
      </w:r>
      <w:r>
        <w:rPr>
          <w:color w:val="404040"/>
        </w:rPr>
        <w:t>tomto případě opětovné poskytnutí Předmětu plnění jinou z</w:t>
      </w:r>
      <w:r>
        <w:rPr>
          <w:color w:val="404040"/>
        </w:rPr>
        <w:t>působilou osobou, přičemž veškeré tím vzniklé náklady uhradí Objednateli Dodavatel bez zbytečného odkladu.</w:t>
      </w:r>
    </w:p>
    <w:p w14:paraId="15A34C81" w14:textId="77777777" w:rsidR="00DF276C" w:rsidRDefault="005F117D">
      <w:pPr>
        <w:pStyle w:val="Odstavecseseznamem"/>
        <w:numPr>
          <w:ilvl w:val="1"/>
          <w:numId w:val="1"/>
        </w:numPr>
        <w:tabs>
          <w:tab w:val="left" w:pos="1014"/>
        </w:tabs>
        <w:spacing w:line="312" w:lineRule="auto"/>
        <w:ind w:right="1221"/>
        <w:jc w:val="both"/>
        <w:rPr>
          <w:color w:val="00AFEF"/>
        </w:rPr>
      </w:pPr>
      <w:r>
        <w:rPr>
          <w:color w:val="404040"/>
        </w:rPr>
        <w:t>V</w:t>
      </w:r>
      <w:r>
        <w:rPr>
          <w:color w:val="404040"/>
          <w:spacing w:val="-3"/>
        </w:rPr>
        <w:t xml:space="preserve"> </w:t>
      </w:r>
      <w:r>
        <w:rPr>
          <w:color w:val="404040"/>
        </w:rPr>
        <w:t>případě uplatnění nároku na přiměřenou slevu z Ceny, navrhne Objednatel Dodavateli písemně výši slevy dle svého uvážení a Dodavatel je povinen ve lhůtě deseti (10) dnů od doručení návrhu na výši slevy tuto výši slevy potvrdit nebo odmítnout. Pokud v</w:t>
      </w:r>
      <w:r>
        <w:rPr>
          <w:color w:val="404040"/>
          <w:spacing w:val="-2"/>
        </w:rPr>
        <w:t xml:space="preserve"> </w:t>
      </w:r>
      <w:r>
        <w:rPr>
          <w:color w:val="404040"/>
        </w:rPr>
        <w:t>uvedené lhůtě nebude výše slevy odmítnuta, Smluvní strany souhlasí</w:t>
      </w:r>
      <w:r>
        <w:rPr>
          <w:color w:val="404040"/>
          <w:spacing w:val="-3"/>
        </w:rPr>
        <w:t xml:space="preserve"> </w:t>
      </w:r>
      <w:r>
        <w:rPr>
          <w:color w:val="404040"/>
        </w:rPr>
        <w:t>s</w:t>
      </w:r>
      <w:r>
        <w:rPr>
          <w:color w:val="404040"/>
          <w:spacing w:val="-2"/>
        </w:rPr>
        <w:t xml:space="preserve"> </w:t>
      </w:r>
      <w:r>
        <w:rPr>
          <w:color w:val="404040"/>
        </w:rPr>
        <w:t>tím,</w:t>
      </w:r>
      <w:r>
        <w:rPr>
          <w:color w:val="404040"/>
          <w:spacing w:val="-2"/>
        </w:rPr>
        <w:t xml:space="preserve"> </w:t>
      </w:r>
      <w:r>
        <w:rPr>
          <w:color w:val="404040"/>
        </w:rPr>
        <w:t>aby</w:t>
      </w:r>
      <w:r>
        <w:rPr>
          <w:color w:val="404040"/>
          <w:spacing w:val="-2"/>
        </w:rPr>
        <w:t xml:space="preserve"> </w:t>
      </w:r>
      <w:r>
        <w:rPr>
          <w:color w:val="404040"/>
        </w:rPr>
        <w:t>byla</w:t>
      </w:r>
      <w:r>
        <w:rPr>
          <w:color w:val="404040"/>
          <w:spacing w:val="-4"/>
        </w:rPr>
        <w:t xml:space="preserve"> </w:t>
      </w:r>
      <w:r>
        <w:rPr>
          <w:color w:val="404040"/>
        </w:rPr>
        <w:t>poskytnuta</w:t>
      </w:r>
      <w:r>
        <w:rPr>
          <w:color w:val="404040"/>
          <w:spacing w:val="-4"/>
        </w:rPr>
        <w:t xml:space="preserve"> </w:t>
      </w:r>
      <w:r>
        <w:rPr>
          <w:color w:val="404040"/>
        </w:rPr>
        <w:t>sleva</w:t>
      </w:r>
      <w:r>
        <w:rPr>
          <w:color w:val="404040"/>
          <w:spacing w:val="-3"/>
        </w:rPr>
        <w:t xml:space="preserve"> </w:t>
      </w:r>
      <w:r>
        <w:rPr>
          <w:color w:val="404040"/>
        </w:rPr>
        <w:t>ve</w:t>
      </w:r>
      <w:r>
        <w:rPr>
          <w:color w:val="404040"/>
          <w:spacing w:val="-3"/>
        </w:rPr>
        <w:t xml:space="preserve"> </w:t>
      </w:r>
      <w:r>
        <w:rPr>
          <w:color w:val="404040"/>
        </w:rPr>
        <w:t>výši</w:t>
      </w:r>
      <w:r>
        <w:rPr>
          <w:color w:val="404040"/>
          <w:spacing w:val="-2"/>
        </w:rPr>
        <w:t xml:space="preserve"> </w:t>
      </w:r>
      <w:r>
        <w:rPr>
          <w:color w:val="404040"/>
        </w:rPr>
        <w:t>navrhnuté</w:t>
      </w:r>
      <w:r>
        <w:rPr>
          <w:color w:val="404040"/>
          <w:spacing w:val="-4"/>
        </w:rPr>
        <w:t xml:space="preserve"> </w:t>
      </w:r>
      <w:r>
        <w:rPr>
          <w:color w:val="404040"/>
        </w:rPr>
        <w:t>Objednatelem.</w:t>
      </w:r>
      <w:r>
        <w:rPr>
          <w:color w:val="404040"/>
          <w:spacing w:val="-2"/>
        </w:rPr>
        <w:t xml:space="preserve"> </w:t>
      </w:r>
      <w:r>
        <w:rPr>
          <w:color w:val="404040"/>
        </w:rPr>
        <w:t>V</w:t>
      </w:r>
      <w:r>
        <w:rPr>
          <w:color w:val="404040"/>
          <w:spacing w:val="-2"/>
        </w:rPr>
        <w:t xml:space="preserve"> </w:t>
      </w:r>
      <w:r>
        <w:rPr>
          <w:color w:val="404040"/>
        </w:rPr>
        <w:t>případě, že se Smluvní strany neshodnou na výši slevy z Ceny, je Objednatel oprávněn</w:t>
      </w:r>
    </w:p>
    <w:p w14:paraId="34BAB7E5" w14:textId="77777777" w:rsidR="00DF276C" w:rsidRDefault="005F117D">
      <w:pPr>
        <w:pStyle w:val="Odstavecseseznamem"/>
        <w:numPr>
          <w:ilvl w:val="0"/>
          <w:numId w:val="9"/>
        </w:numPr>
        <w:tabs>
          <w:tab w:val="left" w:pos="1384"/>
        </w:tabs>
        <w:ind w:left="1384" w:hanging="396"/>
        <w:jc w:val="both"/>
        <w:rPr>
          <w:color w:val="00AFEF"/>
        </w:rPr>
      </w:pPr>
      <w:r>
        <w:rPr>
          <w:color w:val="404040"/>
        </w:rPr>
        <w:t>od</w:t>
      </w:r>
      <w:r>
        <w:rPr>
          <w:color w:val="404040"/>
          <w:spacing w:val="-8"/>
        </w:rPr>
        <w:t xml:space="preserve"> </w:t>
      </w:r>
      <w:r>
        <w:rPr>
          <w:color w:val="404040"/>
        </w:rPr>
        <w:t>Smlouvy</w:t>
      </w:r>
      <w:r>
        <w:rPr>
          <w:color w:val="404040"/>
          <w:spacing w:val="-7"/>
        </w:rPr>
        <w:t xml:space="preserve"> </w:t>
      </w:r>
      <w:r>
        <w:rPr>
          <w:color w:val="404040"/>
        </w:rPr>
        <w:t>odstoupit,</w:t>
      </w:r>
      <w:r>
        <w:rPr>
          <w:color w:val="404040"/>
          <w:spacing w:val="-8"/>
        </w:rPr>
        <w:t xml:space="preserve"> </w:t>
      </w:r>
      <w:r>
        <w:rPr>
          <w:color w:val="404040"/>
          <w:spacing w:val="-4"/>
        </w:rPr>
        <w:t>nebo</w:t>
      </w:r>
    </w:p>
    <w:p w14:paraId="7A2DAD85" w14:textId="77777777" w:rsidR="00DF276C" w:rsidRDefault="005F117D">
      <w:pPr>
        <w:pStyle w:val="Odstavecseseznamem"/>
        <w:numPr>
          <w:ilvl w:val="0"/>
          <w:numId w:val="9"/>
        </w:numPr>
        <w:tabs>
          <w:tab w:val="left" w:pos="1384"/>
        </w:tabs>
        <w:spacing w:before="196"/>
        <w:ind w:left="1384" w:hanging="396"/>
        <w:jc w:val="both"/>
        <w:rPr>
          <w:color w:val="00AFEF"/>
        </w:rPr>
      </w:pPr>
      <w:r>
        <w:rPr>
          <w:color w:val="404040"/>
        </w:rPr>
        <w:t>požadovat</w:t>
      </w:r>
      <w:r>
        <w:rPr>
          <w:color w:val="404040"/>
          <w:spacing w:val="-10"/>
        </w:rPr>
        <w:t xml:space="preserve"> </w:t>
      </w:r>
      <w:r>
        <w:rPr>
          <w:color w:val="404040"/>
        </w:rPr>
        <w:t>dodání</w:t>
      </w:r>
      <w:r>
        <w:rPr>
          <w:color w:val="404040"/>
          <w:spacing w:val="-9"/>
        </w:rPr>
        <w:t xml:space="preserve"> </w:t>
      </w:r>
      <w:r>
        <w:rPr>
          <w:color w:val="404040"/>
        </w:rPr>
        <w:t>náhradního</w:t>
      </w:r>
      <w:r>
        <w:rPr>
          <w:color w:val="404040"/>
          <w:spacing w:val="-10"/>
        </w:rPr>
        <w:t xml:space="preserve"> </w:t>
      </w:r>
      <w:r>
        <w:rPr>
          <w:color w:val="404040"/>
        </w:rPr>
        <w:t>Předmětu</w:t>
      </w:r>
      <w:r>
        <w:rPr>
          <w:color w:val="404040"/>
          <w:spacing w:val="-9"/>
        </w:rPr>
        <w:t xml:space="preserve"> </w:t>
      </w:r>
      <w:r>
        <w:rPr>
          <w:color w:val="404040"/>
        </w:rPr>
        <w:t>plnění,</w:t>
      </w:r>
      <w:r>
        <w:rPr>
          <w:color w:val="404040"/>
          <w:spacing w:val="-10"/>
        </w:rPr>
        <w:t xml:space="preserve"> </w:t>
      </w:r>
      <w:r>
        <w:rPr>
          <w:color w:val="404040"/>
          <w:spacing w:val="-4"/>
        </w:rPr>
        <w:t>nebo</w:t>
      </w:r>
    </w:p>
    <w:p w14:paraId="4566C5A5" w14:textId="77777777" w:rsidR="00DF276C" w:rsidRDefault="005F117D">
      <w:pPr>
        <w:pStyle w:val="Odstavecseseznamem"/>
        <w:numPr>
          <w:ilvl w:val="0"/>
          <w:numId w:val="9"/>
        </w:numPr>
        <w:tabs>
          <w:tab w:val="left" w:pos="1383"/>
          <w:tab w:val="left" w:pos="1385"/>
        </w:tabs>
        <w:spacing w:before="196" w:line="312" w:lineRule="auto"/>
        <w:ind w:right="1222"/>
        <w:jc w:val="both"/>
        <w:rPr>
          <w:color w:val="00AFEF"/>
        </w:rPr>
      </w:pPr>
      <w:r>
        <w:rPr>
          <w:color w:val="404040"/>
        </w:rPr>
        <w:t>požadovat, aby výši slevy určil znalec vybraný Objednatelem ze seznamu znalců vedeného</w:t>
      </w:r>
      <w:r>
        <w:rPr>
          <w:color w:val="404040"/>
          <w:spacing w:val="77"/>
          <w:w w:val="150"/>
        </w:rPr>
        <w:t xml:space="preserve"> </w:t>
      </w:r>
      <w:r>
        <w:rPr>
          <w:color w:val="404040"/>
        </w:rPr>
        <w:t>krajským</w:t>
      </w:r>
      <w:r>
        <w:rPr>
          <w:color w:val="404040"/>
          <w:spacing w:val="78"/>
          <w:w w:val="150"/>
        </w:rPr>
        <w:t xml:space="preserve"> </w:t>
      </w:r>
      <w:r>
        <w:rPr>
          <w:color w:val="404040"/>
        </w:rPr>
        <w:t>soudem</w:t>
      </w:r>
      <w:r>
        <w:rPr>
          <w:color w:val="404040"/>
          <w:spacing w:val="78"/>
          <w:w w:val="150"/>
        </w:rPr>
        <w:t xml:space="preserve"> </w:t>
      </w:r>
      <w:r>
        <w:rPr>
          <w:color w:val="404040"/>
        </w:rPr>
        <w:t>příslušným</w:t>
      </w:r>
      <w:r>
        <w:rPr>
          <w:color w:val="404040"/>
          <w:spacing w:val="78"/>
          <w:w w:val="150"/>
        </w:rPr>
        <w:t xml:space="preserve"> </w:t>
      </w:r>
      <w:r>
        <w:rPr>
          <w:color w:val="404040"/>
        </w:rPr>
        <w:t>dle</w:t>
      </w:r>
      <w:r>
        <w:rPr>
          <w:color w:val="404040"/>
          <w:spacing w:val="77"/>
          <w:w w:val="150"/>
        </w:rPr>
        <w:t xml:space="preserve"> </w:t>
      </w:r>
      <w:r>
        <w:rPr>
          <w:color w:val="404040"/>
        </w:rPr>
        <w:t>sídla</w:t>
      </w:r>
      <w:r>
        <w:rPr>
          <w:color w:val="404040"/>
          <w:spacing w:val="79"/>
          <w:w w:val="150"/>
        </w:rPr>
        <w:t xml:space="preserve"> </w:t>
      </w:r>
      <w:r>
        <w:rPr>
          <w:color w:val="404040"/>
        </w:rPr>
        <w:t>Objednatele.</w:t>
      </w:r>
      <w:r>
        <w:rPr>
          <w:color w:val="404040"/>
          <w:spacing w:val="77"/>
          <w:w w:val="150"/>
        </w:rPr>
        <w:t xml:space="preserve"> </w:t>
      </w:r>
      <w:r>
        <w:rPr>
          <w:color w:val="404040"/>
        </w:rPr>
        <w:t>Objednatel i</w:t>
      </w:r>
      <w:r>
        <w:rPr>
          <w:color w:val="404040"/>
          <w:spacing w:val="-2"/>
        </w:rPr>
        <w:t xml:space="preserve"> </w:t>
      </w:r>
      <w:r>
        <w:rPr>
          <w:color w:val="404040"/>
        </w:rPr>
        <w:t>Dodavatel budou považovat znalcem stanovenou slevu za závaznou a neměnnou. Náklady na znalce nese Dodavatel;</w:t>
      </w:r>
    </w:p>
    <w:p w14:paraId="12B92E60" w14:textId="77777777" w:rsidR="00DF276C" w:rsidRDefault="005F117D">
      <w:pPr>
        <w:pStyle w:val="Zkladntext"/>
        <w:spacing w:before="119" w:line="312" w:lineRule="auto"/>
        <w:ind w:left="1014" w:right="1223"/>
        <w:jc w:val="both"/>
      </w:pPr>
      <w:r>
        <w:rPr>
          <w:color w:val="404040"/>
        </w:rPr>
        <w:t>Pro</w:t>
      </w:r>
      <w:r>
        <w:rPr>
          <w:color w:val="404040"/>
          <w:spacing w:val="80"/>
          <w:w w:val="150"/>
        </w:rPr>
        <w:t xml:space="preserve"> </w:t>
      </w:r>
      <w:r>
        <w:rPr>
          <w:color w:val="404040"/>
        </w:rPr>
        <w:t>odstranění</w:t>
      </w:r>
      <w:r>
        <w:rPr>
          <w:color w:val="404040"/>
          <w:spacing w:val="80"/>
          <w:w w:val="150"/>
        </w:rPr>
        <w:t xml:space="preserve"> </w:t>
      </w:r>
      <w:r>
        <w:rPr>
          <w:color w:val="404040"/>
        </w:rPr>
        <w:t>případných</w:t>
      </w:r>
      <w:r>
        <w:rPr>
          <w:color w:val="404040"/>
          <w:spacing w:val="80"/>
          <w:w w:val="150"/>
        </w:rPr>
        <w:t xml:space="preserve"> </w:t>
      </w:r>
      <w:r>
        <w:rPr>
          <w:color w:val="404040"/>
        </w:rPr>
        <w:t>pochybností</w:t>
      </w:r>
      <w:r>
        <w:rPr>
          <w:color w:val="404040"/>
          <w:spacing w:val="80"/>
          <w:w w:val="150"/>
        </w:rPr>
        <w:t xml:space="preserve"> </w:t>
      </w:r>
      <w:r>
        <w:rPr>
          <w:color w:val="404040"/>
        </w:rPr>
        <w:t>Smluvní</w:t>
      </w:r>
      <w:r>
        <w:rPr>
          <w:color w:val="404040"/>
          <w:spacing w:val="80"/>
          <w:w w:val="150"/>
        </w:rPr>
        <w:t xml:space="preserve"> </w:t>
      </w:r>
      <w:r>
        <w:rPr>
          <w:color w:val="404040"/>
        </w:rPr>
        <w:t>strany</w:t>
      </w:r>
      <w:r>
        <w:rPr>
          <w:color w:val="404040"/>
          <w:spacing w:val="80"/>
          <w:w w:val="150"/>
        </w:rPr>
        <w:t xml:space="preserve"> </w:t>
      </w:r>
      <w:r>
        <w:rPr>
          <w:color w:val="404040"/>
        </w:rPr>
        <w:t>výslovně</w:t>
      </w:r>
      <w:r>
        <w:rPr>
          <w:color w:val="404040"/>
          <w:spacing w:val="80"/>
          <w:w w:val="150"/>
        </w:rPr>
        <w:t xml:space="preserve"> </w:t>
      </w:r>
      <w:r>
        <w:rPr>
          <w:color w:val="404040"/>
        </w:rPr>
        <w:t>sjednávají, že</w:t>
      </w:r>
      <w:r>
        <w:rPr>
          <w:color w:val="404040"/>
          <w:spacing w:val="-2"/>
        </w:rPr>
        <w:t xml:space="preserve"> </w:t>
      </w:r>
      <w:r>
        <w:rPr>
          <w:color w:val="404040"/>
        </w:rPr>
        <w:t>pro</w:t>
      </w:r>
      <w:r>
        <w:rPr>
          <w:color w:val="404040"/>
          <w:spacing w:val="-2"/>
        </w:rPr>
        <w:t xml:space="preserve"> </w:t>
      </w:r>
      <w:r>
        <w:rPr>
          <w:color w:val="404040"/>
        </w:rPr>
        <w:t>případ určení výše slevy znalcem se ustanovení § 1749 odst. 1 Občanského zákoníku nepoužije.</w:t>
      </w:r>
    </w:p>
    <w:p w14:paraId="6534CDC6" w14:textId="77777777" w:rsidR="00DF276C" w:rsidRDefault="00DF276C">
      <w:pPr>
        <w:spacing w:line="312" w:lineRule="auto"/>
        <w:jc w:val="both"/>
        <w:sectPr w:rsidR="00DF276C">
          <w:pgSz w:w="11910" w:h="16840"/>
          <w:pgMar w:top="1600" w:right="180" w:bottom="1360" w:left="1140" w:header="680" w:footer="1167" w:gutter="0"/>
          <w:cols w:space="708"/>
        </w:sectPr>
      </w:pPr>
    </w:p>
    <w:p w14:paraId="35C707E9" w14:textId="77777777" w:rsidR="00DF276C" w:rsidRDefault="005F117D">
      <w:pPr>
        <w:pStyle w:val="Odstavecseseznamem"/>
        <w:numPr>
          <w:ilvl w:val="1"/>
          <w:numId w:val="1"/>
        </w:numPr>
        <w:tabs>
          <w:tab w:val="left" w:pos="1014"/>
        </w:tabs>
        <w:spacing w:before="82" w:line="312" w:lineRule="auto"/>
        <w:ind w:right="1221"/>
        <w:jc w:val="both"/>
        <w:rPr>
          <w:color w:val="00AFEF"/>
        </w:rPr>
      </w:pPr>
      <w:r>
        <w:rPr>
          <w:color w:val="404040"/>
        </w:rPr>
        <w:lastRenderedPageBreak/>
        <w:t>Vracení Ceny. Uhradil-li Objednatel Cenu před uplatněním práv z</w:t>
      </w:r>
      <w:r>
        <w:rPr>
          <w:color w:val="404040"/>
          <w:spacing w:val="-1"/>
        </w:rPr>
        <w:t xml:space="preserve"> </w:t>
      </w:r>
      <w:r>
        <w:rPr>
          <w:color w:val="404040"/>
        </w:rPr>
        <w:t>odpovědnosti za vady</w:t>
      </w:r>
      <w:r>
        <w:rPr>
          <w:color w:val="404040"/>
          <w:spacing w:val="24"/>
        </w:rPr>
        <w:t xml:space="preserve"> </w:t>
      </w:r>
      <w:r>
        <w:rPr>
          <w:color w:val="404040"/>
        </w:rPr>
        <w:t>Předmětu</w:t>
      </w:r>
      <w:r>
        <w:rPr>
          <w:color w:val="404040"/>
          <w:spacing w:val="23"/>
        </w:rPr>
        <w:t xml:space="preserve"> </w:t>
      </w:r>
      <w:r>
        <w:rPr>
          <w:color w:val="404040"/>
        </w:rPr>
        <w:t>plnění,</w:t>
      </w:r>
      <w:r>
        <w:rPr>
          <w:color w:val="404040"/>
          <w:spacing w:val="22"/>
        </w:rPr>
        <w:t xml:space="preserve"> </w:t>
      </w:r>
      <w:r>
        <w:rPr>
          <w:color w:val="404040"/>
        </w:rPr>
        <w:t>může</w:t>
      </w:r>
      <w:r>
        <w:rPr>
          <w:color w:val="404040"/>
          <w:spacing w:val="23"/>
        </w:rPr>
        <w:t xml:space="preserve"> </w:t>
      </w:r>
      <w:r>
        <w:rPr>
          <w:color w:val="404040"/>
        </w:rPr>
        <w:t>Objednatel</w:t>
      </w:r>
      <w:r>
        <w:rPr>
          <w:color w:val="404040"/>
          <w:spacing w:val="23"/>
        </w:rPr>
        <w:t xml:space="preserve"> </w:t>
      </w:r>
      <w:r>
        <w:rPr>
          <w:color w:val="404040"/>
        </w:rPr>
        <w:t>požadovat</w:t>
      </w:r>
      <w:r>
        <w:rPr>
          <w:color w:val="404040"/>
          <w:spacing w:val="23"/>
        </w:rPr>
        <w:t xml:space="preserve"> </w:t>
      </w:r>
      <w:r>
        <w:rPr>
          <w:color w:val="404040"/>
        </w:rPr>
        <w:t>její</w:t>
      </w:r>
      <w:r>
        <w:rPr>
          <w:color w:val="404040"/>
          <w:spacing w:val="22"/>
        </w:rPr>
        <w:t xml:space="preserve"> </w:t>
      </w:r>
      <w:r>
        <w:rPr>
          <w:color w:val="404040"/>
        </w:rPr>
        <w:t>vrácení</w:t>
      </w:r>
      <w:r>
        <w:rPr>
          <w:color w:val="404040"/>
          <w:spacing w:val="23"/>
        </w:rPr>
        <w:t xml:space="preserve"> </w:t>
      </w:r>
      <w:r>
        <w:rPr>
          <w:color w:val="404040"/>
        </w:rPr>
        <w:t>do</w:t>
      </w:r>
      <w:r>
        <w:rPr>
          <w:color w:val="404040"/>
          <w:spacing w:val="23"/>
        </w:rPr>
        <w:t xml:space="preserve"> </w:t>
      </w:r>
      <w:r>
        <w:rPr>
          <w:color w:val="404040"/>
        </w:rPr>
        <w:t>výše</w:t>
      </w:r>
      <w:r>
        <w:rPr>
          <w:color w:val="404040"/>
          <w:spacing w:val="23"/>
        </w:rPr>
        <w:t xml:space="preserve"> </w:t>
      </w:r>
      <w:r>
        <w:rPr>
          <w:color w:val="404040"/>
        </w:rPr>
        <w:t>slevy</w:t>
      </w:r>
      <w:r>
        <w:rPr>
          <w:color w:val="404040"/>
          <w:spacing w:val="24"/>
        </w:rPr>
        <w:t xml:space="preserve"> </w:t>
      </w:r>
      <w:r>
        <w:rPr>
          <w:color w:val="404040"/>
        </w:rPr>
        <w:t>nebo v</w:t>
      </w:r>
      <w:r>
        <w:rPr>
          <w:color w:val="404040"/>
          <w:spacing w:val="-2"/>
        </w:rPr>
        <w:t xml:space="preserve"> </w:t>
      </w:r>
      <w:r>
        <w:rPr>
          <w:color w:val="404040"/>
        </w:rPr>
        <w:t>případě odstoupení od Smlouvy její plnou výši, společně s</w:t>
      </w:r>
      <w:r>
        <w:rPr>
          <w:color w:val="404040"/>
          <w:spacing w:val="-1"/>
        </w:rPr>
        <w:t xml:space="preserve"> </w:t>
      </w:r>
      <w:r>
        <w:rPr>
          <w:color w:val="404040"/>
        </w:rPr>
        <w:t>úroky ve výši dle příslušných právních předpisů.</w:t>
      </w:r>
    </w:p>
    <w:p w14:paraId="2F874D76" w14:textId="77777777" w:rsidR="00DF276C" w:rsidRDefault="005F117D">
      <w:pPr>
        <w:pStyle w:val="Odstavecseseznamem"/>
        <w:numPr>
          <w:ilvl w:val="1"/>
          <w:numId w:val="1"/>
        </w:numPr>
        <w:tabs>
          <w:tab w:val="left" w:pos="1014"/>
        </w:tabs>
        <w:spacing w:line="312" w:lineRule="auto"/>
        <w:ind w:right="1221"/>
        <w:jc w:val="both"/>
        <w:rPr>
          <w:color w:val="00AFEF"/>
        </w:rPr>
      </w:pPr>
      <w:r>
        <w:rPr>
          <w:color w:val="404040"/>
        </w:rPr>
        <w:t>Brání-li některé ze Smluvních stran v plnění povinností ze Smlouvy mimořádná nepředvídatelná a nepřekonatelná překážka vzniklá nezávisle na její vůli ve smyslu ustanovení</w:t>
      </w:r>
      <w:r>
        <w:rPr>
          <w:color w:val="404040"/>
          <w:spacing w:val="-10"/>
        </w:rPr>
        <w:t xml:space="preserve"> </w:t>
      </w:r>
      <w:r>
        <w:rPr>
          <w:color w:val="404040"/>
        </w:rPr>
        <w:t>§</w:t>
      </w:r>
      <w:r>
        <w:rPr>
          <w:color w:val="404040"/>
          <w:spacing w:val="-9"/>
        </w:rPr>
        <w:t xml:space="preserve"> </w:t>
      </w:r>
      <w:r>
        <w:rPr>
          <w:color w:val="404040"/>
        </w:rPr>
        <w:t>2913</w:t>
      </w:r>
      <w:r>
        <w:rPr>
          <w:color w:val="404040"/>
          <w:spacing w:val="-9"/>
        </w:rPr>
        <w:t xml:space="preserve"> </w:t>
      </w:r>
      <w:r>
        <w:rPr>
          <w:color w:val="404040"/>
        </w:rPr>
        <w:t>odst.</w:t>
      </w:r>
      <w:r>
        <w:rPr>
          <w:color w:val="404040"/>
          <w:spacing w:val="-10"/>
        </w:rPr>
        <w:t xml:space="preserve"> </w:t>
      </w:r>
      <w:r>
        <w:rPr>
          <w:color w:val="404040"/>
        </w:rPr>
        <w:t>2</w:t>
      </w:r>
      <w:r>
        <w:rPr>
          <w:color w:val="404040"/>
          <w:spacing w:val="-9"/>
        </w:rPr>
        <w:t xml:space="preserve"> </w:t>
      </w:r>
      <w:r>
        <w:rPr>
          <w:color w:val="404040"/>
        </w:rPr>
        <w:t>Občanského</w:t>
      </w:r>
      <w:r>
        <w:rPr>
          <w:color w:val="404040"/>
          <w:spacing w:val="-9"/>
        </w:rPr>
        <w:t xml:space="preserve"> </w:t>
      </w:r>
      <w:r>
        <w:rPr>
          <w:color w:val="404040"/>
        </w:rPr>
        <w:t>zákoníku</w:t>
      </w:r>
      <w:r>
        <w:rPr>
          <w:color w:val="404040"/>
          <w:spacing w:val="-10"/>
        </w:rPr>
        <w:t xml:space="preserve"> </w:t>
      </w:r>
      <w:r>
        <w:rPr>
          <w:color w:val="404040"/>
        </w:rPr>
        <w:t>(vyšší</w:t>
      </w:r>
      <w:r>
        <w:rPr>
          <w:color w:val="404040"/>
          <w:spacing w:val="-10"/>
        </w:rPr>
        <w:t xml:space="preserve"> </w:t>
      </w:r>
      <w:r>
        <w:rPr>
          <w:color w:val="404040"/>
        </w:rPr>
        <w:t>moc),</w:t>
      </w:r>
      <w:r>
        <w:rPr>
          <w:color w:val="404040"/>
          <w:spacing w:val="-9"/>
        </w:rPr>
        <w:t xml:space="preserve"> </w:t>
      </w:r>
      <w:r>
        <w:rPr>
          <w:color w:val="404040"/>
        </w:rPr>
        <w:t>prodlužují</w:t>
      </w:r>
      <w:r>
        <w:rPr>
          <w:color w:val="404040"/>
          <w:spacing w:val="-10"/>
        </w:rPr>
        <w:t xml:space="preserve"> </w:t>
      </w:r>
      <w:r>
        <w:rPr>
          <w:color w:val="404040"/>
        </w:rPr>
        <w:t>se</w:t>
      </w:r>
      <w:r>
        <w:rPr>
          <w:color w:val="404040"/>
          <w:spacing w:val="-9"/>
        </w:rPr>
        <w:t xml:space="preserve"> </w:t>
      </w:r>
      <w:r>
        <w:rPr>
          <w:color w:val="404040"/>
        </w:rPr>
        <w:t>o</w:t>
      </w:r>
      <w:r>
        <w:rPr>
          <w:color w:val="404040"/>
          <w:spacing w:val="-9"/>
        </w:rPr>
        <w:t xml:space="preserve"> </w:t>
      </w:r>
      <w:r>
        <w:rPr>
          <w:color w:val="404040"/>
        </w:rPr>
        <w:t>dobu,</w:t>
      </w:r>
      <w:r>
        <w:rPr>
          <w:color w:val="404040"/>
          <w:spacing w:val="-9"/>
        </w:rPr>
        <w:t xml:space="preserve"> </w:t>
      </w:r>
      <w:r>
        <w:rPr>
          <w:color w:val="404040"/>
        </w:rPr>
        <w:t>po kterou trvá překážka, lhůty pro</w:t>
      </w:r>
      <w:r>
        <w:rPr>
          <w:color w:val="404040"/>
          <w:spacing w:val="-2"/>
        </w:rPr>
        <w:t xml:space="preserve"> </w:t>
      </w:r>
      <w:r>
        <w:rPr>
          <w:color w:val="404040"/>
        </w:rPr>
        <w:t>plnění povinností stanovených Smluvním stranám Smlouvou. Dodavatel je povinen o</w:t>
      </w:r>
      <w:r>
        <w:rPr>
          <w:color w:val="404040"/>
          <w:spacing w:val="-1"/>
        </w:rPr>
        <w:t xml:space="preserve"> </w:t>
      </w:r>
      <w:r>
        <w:rPr>
          <w:color w:val="404040"/>
        </w:rPr>
        <w:t>vzniku a zániku takové překážky Objednatele neprodleně informovat a existenci překážky Objednateli doložit. Jakmile překážka přestane působit, zavazuje se Dodavatel vyvinout maximální úsilí vedoucí k naplnění účelu Smlouvy a zavazuje se zajistit splnění povinností ze</w:t>
      </w:r>
      <w:r>
        <w:rPr>
          <w:color w:val="404040"/>
          <w:spacing w:val="-3"/>
        </w:rPr>
        <w:t xml:space="preserve"> </w:t>
      </w:r>
      <w:r>
        <w:rPr>
          <w:color w:val="404040"/>
        </w:rPr>
        <w:t>Smlouvy bez</w:t>
      </w:r>
      <w:r>
        <w:rPr>
          <w:color w:val="404040"/>
          <w:spacing w:val="-2"/>
        </w:rPr>
        <w:t xml:space="preserve"> </w:t>
      </w:r>
      <w:r>
        <w:rPr>
          <w:color w:val="404040"/>
        </w:rPr>
        <w:t xml:space="preserve">zbytečného </w:t>
      </w:r>
      <w:r>
        <w:rPr>
          <w:color w:val="404040"/>
          <w:spacing w:val="-2"/>
        </w:rPr>
        <w:t>odkladu.</w:t>
      </w:r>
    </w:p>
    <w:p w14:paraId="74B37D35" w14:textId="77777777" w:rsidR="00DF276C" w:rsidRDefault="005F117D">
      <w:pPr>
        <w:pStyle w:val="Nadpis4"/>
        <w:numPr>
          <w:ilvl w:val="0"/>
          <w:numId w:val="1"/>
        </w:numPr>
        <w:tabs>
          <w:tab w:val="left" w:pos="728"/>
        </w:tabs>
        <w:spacing w:before="120"/>
        <w:ind w:left="728" w:hanging="451"/>
        <w:jc w:val="both"/>
        <w:rPr>
          <w:color w:val="00AFEF"/>
          <w:sz w:val="24"/>
        </w:rPr>
      </w:pPr>
      <w:r>
        <w:rPr>
          <w:color w:val="404040"/>
        </w:rPr>
        <w:t>SOUČINNOST</w:t>
      </w:r>
      <w:r>
        <w:rPr>
          <w:color w:val="404040"/>
          <w:spacing w:val="-12"/>
        </w:rPr>
        <w:t xml:space="preserve"> </w:t>
      </w:r>
      <w:r>
        <w:rPr>
          <w:color w:val="404040"/>
        </w:rPr>
        <w:t>A</w:t>
      </w:r>
      <w:r>
        <w:rPr>
          <w:color w:val="404040"/>
          <w:spacing w:val="-12"/>
        </w:rPr>
        <w:t xml:space="preserve"> </w:t>
      </w:r>
      <w:r>
        <w:rPr>
          <w:color w:val="404040"/>
        </w:rPr>
        <w:t>VZÁJEMNÁ</w:t>
      </w:r>
      <w:r>
        <w:rPr>
          <w:color w:val="404040"/>
          <w:spacing w:val="-13"/>
        </w:rPr>
        <w:t xml:space="preserve"> </w:t>
      </w:r>
      <w:r>
        <w:rPr>
          <w:color w:val="404040"/>
          <w:spacing w:val="-2"/>
        </w:rPr>
        <w:t>KOMUNIKACE</w:t>
      </w:r>
    </w:p>
    <w:p w14:paraId="24D75630" w14:textId="77777777" w:rsidR="00DF276C" w:rsidRDefault="00DF276C">
      <w:pPr>
        <w:pStyle w:val="Zkladntext"/>
        <w:spacing w:before="18"/>
        <w:rPr>
          <w:b/>
        </w:rPr>
      </w:pPr>
    </w:p>
    <w:p w14:paraId="741233B2" w14:textId="77777777" w:rsidR="00DF276C" w:rsidRDefault="005F117D">
      <w:pPr>
        <w:pStyle w:val="Odstavecseseznamem"/>
        <w:numPr>
          <w:ilvl w:val="1"/>
          <w:numId w:val="1"/>
        </w:numPr>
        <w:tabs>
          <w:tab w:val="left" w:pos="639"/>
          <w:tab w:val="left" w:pos="731"/>
        </w:tabs>
        <w:spacing w:before="1" w:line="312" w:lineRule="auto"/>
        <w:ind w:left="731" w:right="1223" w:hanging="454"/>
        <w:jc w:val="both"/>
        <w:rPr>
          <w:color w:val="404040"/>
        </w:rPr>
      </w:pPr>
      <w:r>
        <w:rPr>
          <w:color w:val="404040"/>
        </w:rPr>
        <w:t>Smluvní</w:t>
      </w:r>
      <w:r>
        <w:rPr>
          <w:color w:val="404040"/>
          <w:spacing w:val="-7"/>
        </w:rPr>
        <w:t xml:space="preserve"> </w:t>
      </w:r>
      <w:r>
        <w:rPr>
          <w:color w:val="404040"/>
        </w:rPr>
        <w:t>strany</w:t>
      </w:r>
      <w:r>
        <w:rPr>
          <w:color w:val="404040"/>
          <w:spacing w:val="-6"/>
        </w:rPr>
        <w:t xml:space="preserve"> </w:t>
      </w:r>
      <w:r>
        <w:rPr>
          <w:color w:val="404040"/>
        </w:rPr>
        <w:t>se</w:t>
      </w:r>
      <w:r>
        <w:rPr>
          <w:color w:val="404040"/>
          <w:spacing w:val="-8"/>
        </w:rPr>
        <w:t xml:space="preserve"> </w:t>
      </w:r>
      <w:r>
        <w:rPr>
          <w:color w:val="404040"/>
        </w:rPr>
        <w:t>zavazují</w:t>
      </w:r>
      <w:r>
        <w:rPr>
          <w:color w:val="404040"/>
          <w:spacing w:val="-7"/>
        </w:rPr>
        <w:t xml:space="preserve"> </w:t>
      </w:r>
      <w:r>
        <w:rPr>
          <w:color w:val="404040"/>
        </w:rPr>
        <w:t>vzájemně</w:t>
      </w:r>
      <w:r>
        <w:rPr>
          <w:color w:val="404040"/>
          <w:spacing w:val="-7"/>
        </w:rPr>
        <w:t xml:space="preserve"> </w:t>
      </w:r>
      <w:r>
        <w:rPr>
          <w:color w:val="404040"/>
        </w:rPr>
        <w:t>spolupracovat</w:t>
      </w:r>
      <w:r>
        <w:rPr>
          <w:color w:val="404040"/>
          <w:spacing w:val="-7"/>
        </w:rPr>
        <w:t xml:space="preserve"> </w:t>
      </w:r>
      <w:r>
        <w:rPr>
          <w:color w:val="404040"/>
        </w:rPr>
        <w:t>a</w:t>
      </w:r>
      <w:r>
        <w:rPr>
          <w:color w:val="404040"/>
          <w:spacing w:val="-7"/>
        </w:rPr>
        <w:t xml:space="preserve"> </w:t>
      </w:r>
      <w:r>
        <w:rPr>
          <w:color w:val="404040"/>
        </w:rPr>
        <w:t>poskytovat</w:t>
      </w:r>
      <w:r>
        <w:rPr>
          <w:color w:val="404040"/>
          <w:spacing w:val="-7"/>
        </w:rPr>
        <w:t xml:space="preserve"> </w:t>
      </w:r>
      <w:r>
        <w:rPr>
          <w:color w:val="404040"/>
        </w:rPr>
        <w:t>si</w:t>
      </w:r>
      <w:r>
        <w:rPr>
          <w:color w:val="404040"/>
          <w:spacing w:val="-8"/>
        </w:rPr>
        <w:t xml:space="preserve"> </w:t>
      </w:r>
      <w:r>
        <w:rPr>
          <w:color w:val="404040"/>
        </w:rPr>
        <w:t>součinnost</w:t>
      </w:r>
      <w:r>
        <w:rPr>
          <w:color w:val="404040"/>
          <w:spacing w:val="-7"/>
        </w:rPr>
        <w:t xml:space="preserve"> </w:t>
      </w:r>
      <w:r>
        <w:rPr>
          <w:color w:val="404040"/>
        </w:rPr>
        <w:t>nezbytnou pro</w:t>
      </w:r>
      <w:r>
        <w:rPr>
          <w:color w:val="404040"/>
          <w:spacing w:val="-2"/>
        </w:rPr>
        <w:t xml:space="preserve"> </w:t>
      </w:r>
      <w:r>
        <w:rPr>
          <w:color w:val="404040"/>
        </w:rPr>
        <w:t>řádné poskytování Předmětu plnění. Smluvní strany jsou povinny informovat bezodkladně druhou Smluvní stranu o veškerých skutečnostech, které</w:t>
      </w:r>
      <w:r>
        <w:rPr>
          <w:color w:val="404040"/>
          <w:spacing w:val="-4"/>
        </w:rPr>
        <w:t xml:space="preserve"> </w:t>
      </w:r>
      <w:r>
        <w:rPr>
          <w:color w:val="404040"/>
        </w:rPr>
        <w:t>jsou nebo mohou být</w:t>
      </w:r>
      <w:r>
        <w:rPr>
          <w:color w:val="404040"/>
          <w:spacing w:val="-3"/>
        </w:rPr>
        <w:t xml:space="preserve"> </w:t>
      </w:r>
      <w:r>
        <w:rPr>
          <w:color w:val="404040"/>
        </w:rPr>
        <w:t>důležité</w:t>
      </w:r>
      <w:r>
        <w:rPr>
          <w:color w:val="404040"/>
          <w:spacing w:val="-4"/>
        </w:rPr>
        <w:t xml:space="preserve"> </w:t>
      </w:r>
      <w:r>
        <w:rPr>
          <w:color w:val="404040"/>
        </w:rPr>
        <w:t>pro</w:t>
      </w:r>
      <w:r>
        <w:rPr>
          <w:color w:val="404040"/>
          <w:spacing w:val="-3"/>
        </w:rPr>
        <w:t xml:space="preserve"> </w:t>
      </w:r>
      <w:r>
        <w:rPr>
          <w:color w:val="404040"/>
        </w:rPr>
        <w:t>řádné</w:t>
      </w:r>
      <w:r>
        <w:rPr>
          <w:color w:val="404040"/>
          <w:spacing w:val="-3"/>
        </w:rPr>
        <w:t xml:space="preserve"> </w:t>
      </w:r>
      <w:r>
        <w:rPr>
          <w:color w:val="404040"/>
        </w:rPr>
        <w:t>plnění</w:t>
      </w:r>
      <w:r>
        <w:rPr>
          <w:color w:val="404040"/>
          <w:spacing w:val="-3"/>
        </w:rPr>
        <w:t xml:space="preserve"> </w:t>
      </w:r>
      <w:r>
        <w:rPr>
          <w:color w:val="404040"/>
        </w:rPr>
        <w:t>Smlouvy.</w:t>
      </w:r>
      <w:r>
        <w:rPr>
          <w:color w:val="404040"/>
          <w:spacing w:val="-3"/>
        </w:rPr>
        <w:t xml:space="preserve"> </w:t>
      </w:r>
      <w:r>
        <w:rPr>
          <w:color w:val="404040"/>
        </w:rPr>
        <w:t>Specifické</w:t>
      </w:r>
      <w:r>
        <w:rPr>
          <w:color w:val="404040"/>
          <w:spacing w:val="-3"/>
        </w:rPr>
        <w:t xml:space="preserve"> </w:t>
      </w:r>
      <w:r>
        <w:rPr>
          <w:color w:val="404040"/>
        </w:rPr>
        <w:t>požadavky</w:t>
      </w:r>
      <w:r>
        <w:rPr>
          <w:color w:val="404040"/>
          <w:spacing w:val="-3"/>
        </w:rPr>
        <w:t xml:space="preserve"> </w:t>
      </w:r>
      <w:r>
        <w:rPr>
          <w:color w:val="404040"/>
        </w:rPr>
        <w:t>na</w:t>
      </w:r>
      <w:r>
        <w:rPr>
          <w:color w:val="404040"/>
          <w:spacing w:val="-4"/>
        </w:rPr>
        <w:t xml:space="preserve"> </w:t>
      </w:r>
      <w:r>
        <w:rPr>
          <w:color w:val="404040"/>
        </w:rPr>
        <w:t>součinnost</w:t>
      </w:r>
      <w:r>
        <w:rPr>
          <w:color w:val="404040"/>
          <w:spacing w:val="-3"/>
        </w:rPr>
        <w:t xml:space="preserve"> </w:t>
      </w:r>
      <w:r>
        <w:rPr>
          <w:color w:val="404040"/>
        </w:rPr>
        <w:t>ve</w:t>
      </w:r>
      <w:r>
        <w:rPr>
          <w:color w:val="404040"/>
          <w:spacing w:val="-4"/>
        </w:rPr>
        <w:t xml:space="preserve"> </w:t>
      </w:r>
      <w:r>
        <w:rPr>
          <w:color w:val="404040"/>
        </w:rPr>
        <w:t>vztahu</w:t>
      </w:r>
      <w:r>
        <w:rPr>
          <w:color w:val="404040"/>
          <w:spacing w:val="-3"/>
        </w:rPr>
        <w:t xml:space="preserve"> </w:t>
      </w:r>
      <w:r>
        <w:rPr>
          <w:color w:val="404040"/>
        </w:rPr>
        <w:t>ke konkrétnímu Předmětu plnění mohou být upraveny jednotlivou Smlouvou odlišně.</w:t>
      </w:r>
    </w:p>
    <w:p w14:paraId="79561FB5" w14:textId="77777777" w:rsidR="00DF276C" w:rsidRDefault="005F117D">
      <w:pPr>
        <w:pStyle w:val="Odstavecseseznamem"/>
        <w:numPr>
          <w:ilvl w:val="1"/>
          <w:numId w:val="11"/>
        </w:numPr>
        <w:tabs>
          <w:tab w:val="left" w:pos="639"/>
          <w:tab w:val="left" w:pos="731"/>
        </w:tabs>
        <w:spacing w:before="119" w:line="312" w:lineRule="auto"/>
        <w:ind w:right="1222" w:hanging="454"/>
        <w:jc w:val="both"/>
      </w:pPr>
      <w:r>
        <w:rPr>
          <w:color w:val="404040"/>
        </w:rPr>
        <w:t>V</w:t>
      </w:r>
      <w:r>
        <w:rPr>
          <w:color w:val="404040"/>
          <w:spacing w:val="-3"/>
        </w:rPr>
        <w:t xml:space="preserve"> </w:t>
      </w:r>
      <w:r>
        <w:rPr>
          <w:color w:val="404040"/>
        </w:rPr>
        <w:t>případě</w:t>
      </w:r>
      <w:r>
        <w:rPr>
          <w:color w:val="404040"/>
          <w:spacing w:val="-7"/>
        </w:rPr>
        <w:t xml:space="preserve"> </w:t>
      </w:r>
      <w:r>
        <w:rPr>
          <w:color w:val="404040"/>
        </w:rPr>
        <w:t>prokazatelného</w:t>
      </w:r>
      <w:r>
        <w:rPr>
          <w:color w:val="404040"/>
          <w:spacing w:val="-7"/>
        </w:rPr>
        <w:t xml:space="preserve"> </w:t>
      </w:r>
      <w:r>
        <w:rPr>
          <w:color w:val="404040"/>
        </w:rPr>
        <w:t>prodlení</w:t>
      </w:r>
      <w:r>
        <w:rPr>
          <w:color w:val="404040"/>
          <w:spacing w:val="-7"/>
        </w:rPr>
        <w:t xml:space="preserve"> </w:t>
      </w:r>
      <w:r>
        <w:rPr>
          <w:color w:val="404040"/>
        </w:rPr>
        <w:t>Objednatele</w:t>
      </w:r>
      <w:r>
        <w:rPr>
          <w:color w:val="404040"/>
          <w:spacing w:val="-7"/>
        </w:rPr>
        <w:t xml:space="preserve"> </w:t>
      </w:r>
      <w:r>
        <w:rPr>
          <w:color w:val="404040"/>
        </w:rPr>
        <w:t>s</w:t>
      </w:r>
      <w:r>
        <w:rPr>
          <w:color w:val="404040"/>
          <w:spacing w:val="-6"/>
        </w:rPr>
        <w:t xml:space="preserve"> </w:t>
      </w:r>
      <w:r>
        <w:rPr>
          <w:color w:val="404040"/>
        </w:rPr>
        <w:t>poskytnutím</w:t>
      </w:r>
      <w:r>
        <w:rPr>
          <w:color w:val="404040"/>
          <w:spacing w:val="-8"/>
        </w:rPr>
        <w:t xml:space="preserve"> </w:t>
      </w:r>
      <w:r>
        <w:rPr>
          <w:color w:val="404040"/>
        </w:rPr>
        <w:t>součinnosti</w:t>
      </w:r>
      <w:r>
        <w:rPr>
          <w:color w:val="404040"/>
          <w:spacing w:val="-7"/>
        </w:rPr>
        <w:t xml:space="preserve"> </w:t>
      </w:r>
      <w:r>
        <w:rPr>
          <w:color w:val="404040"/>
        </w:rPr>
        <w:t>není</w:t>
      </w:r>
      <w:r>
        <w:rPr>
          <w:color w:val="404040"/>
          <w:spacing w:val="-7"/>
        </w:rPr>
        <w:t xml:space="preserve"> </w:t>
      </w:r>
      <w:r>
        <w:rPr>
          <w:color w:val="404040"/>
        </w:rPr>
        <w:t>Dodavatel v</w:t>
      </w:r>
      <w:r>
        <w:rPr>
          <w:color w:val="404040"/>
          <w:spacing w:val="-2"/>
        </w:rPr>
        <w:t xml:space="preserve"> </w:t>
      </w:r>
      <w:r>
        <w:rPr>
          <w:color w:val="404040"/>
        </w:rPr>
        <w:t>prodlení s</w:t>
      </w:r>
      <w:r>
        <w:rPr>
          <w:color w:val="404040"/>
          <w:spacing w:val="-3"/>
        </w:rPr>
        <w:t xml:space="preserve"> </w:t>
      </w:r>
      <w:r>
        <w:rPr>
          <w:color w:val="404040"/>
        </w:rPr>
        <w:t>plněním svých závazků podle Smlouvy a veškeré lhůty se</w:t>
      </w:r>
      <w:r>
        <w:rPr>
          <w:color w:val="404040"/>
          <w:spacing w:val="-1"/>
        </w:rPr>
        <w:t xml:space="preserve"> </w:t>
      </w:r>
      <w:r>
        <w:rPr>
          <w:color w:val="404040"/>
        </w:rPr>
        <w:t>o</w:t>
      </w:r>
      <w:r>
        <w:rPr>
          <w:color w:val="404040"/>
          <w:spacing w:val="-2"/>
        </w:rPr>
        <w:t xml:space="preserve"> </w:t>
      </w:r>
      <w:r>
        <w:rPr>
          <w:color w:val="404040"/>
        </w:rPr>
        <w:t>prokazatelné prodlení Objednatele prodlužují; to neplatí v případech, kdy</w:t>
      </w:r>
      <w:r>
        <w:rPr>
          <w:color w:val="404040"/>
          <w:spacing w:val="-1"/>
        </w:rPr>
        <w:t xml:space="preserve"> </w:t>
      </w:r>
      <w:r>
        <w:rPr>
          <w:color w:val="404040"/>
        </w:rPr>
        <w:t>prodlení v</w:t>
      </w:r>
      <w:r>
        <w:rPr>
          <w:color w:val="404040"/>
          <w:spacing w:val="-2"/>
        </w:rPr>
        <w:t xml:space="preserve"> </w:t>
      </w:r>
      <w:r>
        <w:rPr>
          <w:color w:val="404040"/>
        </w:rPr>
        <w:t>poskytnutí součinnosti ze strany Objednatele bylo vyvoláno v přímé příčinné souvislosti prokazatelným neposkytnutím součinnosti nebo prodlením ze</w:t>
      </w:r>
      <w:r>
        <w:rPr>
          <w:color w:val="404040"/>
          <w:spacing w:val="-1"/>
        </w:rPr>
        <w:t xml:space="preserve"> </w:t>
      </w:r>
      <w:r>
        <w:rPr>
          <w:color w:val="404040"/>
        </w:rPr>
        <w:t>strany Dodavatele. Objednatel</w:t>
      </w:r>
      <w:r>
        <w:rPr>
          <w:color w:val="404040"/>
          <w:spacing w:val="-16"/>
        </w:rPr>
        <w:t xml:space="preserve"> </w:t>
      </w:r>
      <w:r>
        <w:rPr>
          <w:color w:val="404040"/>
        </w:rPr>
        <w:t>je</w:t>
      </w:r>
      <w:r>
        <w:rPr>
          <w:color w:val="404040"/>
          <w:spacing w:val="-15"/>
        </w:rPr>
        <w:t xml:space="preserve"> </w:t>
      </w:r>
      <w:r>
        <w:rPr>
          <w:color w:val="404040"/>
        </w:rPr>
        <w:t>v</w:t>
      </w:r>
      <w:r>
        <w:rPr>
          <w:color w:val="404040"/>
          <w:spacing w:val="-4"/>
        </w:rPr>
        <w:t xml:space="preserve"> </w:t>
      </w:r>
      <w:r>
        <w:rPr>
          <w:color w:val="404040"/>
        </w:rPr>
        <w:t>prodlení,</w:t>
      </w:r>
      <w:r>
        <w:rPr>
          <w:color w:val="404040"/>
          <w:spacing w:val="-16"/>
        </w:rPr>
        <w:t xml:space="preserve"> </w:t>
      </w:r>
      <w:r>
        <w:rPr>
          <w:color w:val="404040"/>
        </w:rPr>
        <w:t>jestliže</w:t>
      </w:r>
      <w:r>
        <w:rPr>
          <w:color w:val="404040"/>
          <w:spacing w:val="-15"/>
        </w:rPr>
        <w:t xml:space="preserve"> </w:t>
      </w:r>
      <w:r>
        <w:rPr>
          <w:color w:val="404040"/>
        </w:rPr>
        <w:t>v</w:t>
      </w:r>
      <w:r>
        <w:rPr>
          <w:color w:val="404040"/>
          <w:spacing w:val="-3"/>
        </w:rPr>
        <w:t xml:space="preserve"> </w:t>
      </w:r>
      <w:r>
        <w:rPr>
          <w:color w:val="404040"/>
        </w:rPr>
        <w:t>rozporu</w:t>
      </w:r>
      <w:r>
        <w:rPr>
          <w:color w:val="404040"/>
          <w:spacing w:val="-15"/>
        </w:rPr>
        <w:t xml:space="preserve"> </w:t>
      </w:r>
      <w:r>
        <w:rPr>
          <w:color w:val="404040"/>
        </w:rPr>
        <w:t>se</w:t>
      </w:r>
      <w:r>
        <w:rPr>
          <w:color w:val="404040"/>
          <w:spacing w:val="-16"/>
        </w:rPr>
        <w:t xml:space="preserve"> </w:t>
      </w:r>
      <w:r>
        <w:rPr>
          <w:color w:val="404040"/>
        </w:rPr>
        <w:t>svými</w:t>
      </w:r>
      <w:r>
        <w:rPr>
          <w:color w:val="404040"/>
          <w:spacing w:val="-15"/>
        </w:rPr>
        <w:t xml:space="preserve"> </w:t>
      </w:r>
      <w:r>
        <w:rPr>
          <w:color w:val="404040"/>
        </w:rPr>
        <w:t>povinnostmi</w:t>
      </w:r>
      <w:r>
        <w:rPr>
          <w:color w:val="404040"/>
          <w:spacing w:val="-15"/>
        </w:rPr>
        <w:t xml:space="preserve"> </w:t>
      </w:r>
      <w:r>
        <w:rPr>
          <w:color w:val="404040"/>
        </w:rPr>
        <w:t>vyplývajícími</w:t>
      </w:r>
      <w:r>
        <w:rPr>
          <w:color w:val="404040"/>
          <w:spacing w:val="-15"/>
        </w:rPr>
        <w:t xml:space="preserve"> </w:t>
      </w:r>
      <w:r>
        <w:rPr>
          <w:color w:val="404040"/>
        </w:rPr>
        <w:t>ze</w:t>
      </w:r>
      <w:r>
        <w:rPr>
          <w:color w:val="404040"/>
          <w:spacing w:val="-15"/>
        </w:rPr>
        <w:t xml:space="preserve"> </w:t>
      </w:r>
      <w:r>
        <w:rPr>
          <w:color w:val="404040"/>
        </w:rPr>
        <w:t>Smlouvy nepřevezme</w:t>
      </w:r>
      <w:r>
        <w:rPr>
          <w:color w:val="404040"/>
          <w:spacing w:val="40"/>
        </w:rPr>
        <w:t xml:space="preserve"> </w:t>
      </w:r>
      <w:r>
        <w:rPr>
          <w:color w:val="404040"/>
        </w:rPr>
        <w:t>řádn</w:t>
      </w:r>
      <w:r>
        <w:rPr>
          <w:color w:val="404040"/>
        </w:rPr>
        <w:t>ě</w:t>
      </w:r>
      <w:r>
        <w:rPr>
          <w:color w:val="404040"/>
          <w:spacing w:val="40"/>
        </w:rPr>
        <w:t xml:space="preserve"> </w:t>
      </w:r>
      <w:r>
        <w:rPr>
          <w:color w:val="404040"/>
        </w:rPr>
        <w:t>nabídnuté</w:t>
      </w:r>
      <w:r>
        <w:rPr>
          <w:color w:val="404040"/>
          <w:spacing w:val="40"/>
        </w:rPr>
        <w:t xml:space="preserve"> </w:t>
      </w:r>
      <w:r>
        <w:rPr>
          <w:color w:val="404040"/>
        </w:rPr>
        <w:t>bezvadné</w:t>
      </w:r>
      <w:r>
        <w:rPr>
          <w:color w:val="404040"/>
          <w:spacing w:val="40"/>
        </w:rPr>
        <w:t xml:space="preserve"> </w:t>
      </w:r>
      <w:r>
        <w:rPr>
          <w:color w:val="404040"/>
        </w:rPr>
        <w:t>plnění</w:t>
      </w:r>
      <w:r>
        <w:rPr>
          <w:color w:val="404040"/>
          <w:spacing w:val="40"/>
        </w:rPr>
        <w:t xml:space="preserve"> </w:t>
      </w:r>
      <w:r>
        <w:rPr>
          <w:color w:val="404040"/>
        </w:rPr>
        <w:t>nebo</w:t>
      </w:r>
      <w:r>
        <w:rPr>
          <w:color w:val="404040"/>
          <w:spacing w:val="40"/>
        </w:rPr>
        <w:t xml:space="preserve"> </w:t>
      </w:r>
      <w:r>
        <w:rPr>
          <w:color w:val="404040"/>
        </w:rPr>
        <w:t>neposkytne</w:t>
      </w:r>
      <w:r>
        <w:rPr>
          <w:color w:val="404040"/>
          <w:spacing w:val="40"/>
        </w:rPr>
        <w:t xml:space="preserve"> </w:t>
      </w:r>
      <w:r>
        <w:rPr>
          <w:color w:val="404040"/>
        </w:rPr>
        <w:t>součinnost</w:t>
      </w:r>
      <w:r>
        <w:rPr>
          <w:color w:val="404040"/>
          <w:spacing w:val="40"/>
        </w:rPr>
        <w:t xml:space="preserve"> </w:t>
      </w:r>
      <w:r>
        <w:rPr>
          <w:color w:val="404040"/>
        </w:rPr>
        <w:t>nutnou</w:t>
      </w:r>
      <w:r>
        <w:rPr>
          <w:color w:val="404040"/>
          <w:spacing w:val="80"/>
        </w:rPr>
        <w:t xml:space="preserve"> </w:t>
      </w:r>
      <w:r>
        <w:rPr>
          <w:color w:val="404040"/>
        </w:rPr>
        <w:t>k tomu, aby Dodavatel mohl splnit svůj závazek.</w:t>
      </w:r>
    </w:p>
    <w:p w14:paraId="780B6041" w14:textId="77777777" w:rsidR="00DF276C" w:rsidRDefault="005F117D">
      <w:pPr>
        <w:pStyle w:val="Odstavecseseznamem"/>
        <w:numPr>
          <w:ilvl w:val="1"/>
          <w:numId w:val="11"/>
        </w:numPr>
        <w:tabs>
          <w:tab w:val="left" w:pos="646"/>
          <w:tab w:val="left" w:pos="731"/>
        </w:tabs>
        <w:spacing w:before="119" w:line="312" w:lineRule="auto"/>
        <w:ind w:right="1223" w:hanging="454"/>
        <w:jc w:val="both"/>
      </w:pPr>
      <w:r>
        <w:rPr>
          <w:color w:val="404040"/>
        </w:rPr>
        <w:t>V</w:t>
      </w:r>
      <w:r>
        <w:rPr>
          <w:color w:val="404040"/>
          <w:spacing w:val="-2"/>
        </w:rPr>
        <w:t xml:space="preserve"> </w:t>
      </w:r>
      <w:r>
        <w:rPr>
          <w:color w:val="404040"/>
        </w:rPr>
        <w:t>případě, že nebyla do okamžiku uplatnění reklamace (tj. do uplatnění práv Objednatele z</w:t>
      </w:r>
      <w:r>
        <w:rPr>
          <w:color w:val="404040"/>
          <w:spacing w:val="-16"/>
        </w:rPr>
        <w:t xml:space="preserve"> </w:t>
      </w:r>
      <w:r>
        <w:rPr>
          <w:color w:val="404040"/>
        </w:rPr>
        <w:t>odpovědnosti</w:t>
      </w:r>
      <w:r>
        <w:rPr>
          <w:color w:val="404040"/>
          <w:spacing w:val="-15"/>
        </w:rPr>
        <w:t xml:space="preserve"> </w:t>
      </w:r>
      <w:r>
        <w:rPr>
          <w:color w:val="404040"/>
        </w:rPr>
        <w:t>za</w:t>
      </w:r>
      <w:r>
        <w:rPr>
          <w:color w:val="404040"/>
          <w:spacing w:val="-15"/>
        </w:rPr>
        <w:t xml:space="preserve"> </w:t>
      </w:r>
      <w:r>
        <w:rPr>
          <w:color w:val="404040"/>
        </w:rPr>
        <w:t>vady)</w:t>
      </w:r>
      <w:r>
        <w:rPr>
          <w:color w:val="404040"/>
          <w:spacing w:val="-16"/>
        </w:rPr>
        <w:t xml:space="preserve"> </w:t>
      </w:r>
      <w:r>
        <w:rPr>
          <w:color w:val="404040"/>
        </w:rPr>
        <w:t>uhrazena</w:t>
      </w:r>
      <w:r>
        <w:rPr>
          <w:color w:val="404040"/>
          <w:spacing w:val="-15"/>
        </w:rPr>
        <w:t xml:space="preserve"> </w:t>
      </w:r>
      <w:r>
        <w:rPr>
          <w:color w:val="404040"/>
        </w:rPr>
        <w:t>celá</w:t>
      </w:r>
      <w:r>
        <w:rPr>
          <w:color w:val="404040"/>
          <w:spacing w:val="-15"/>
        </w:rPr>
        <w:t xml:space="preserve"> </w:t>
      </w:r>
      <w:r>
        <w:rPr>
          <w:color w:val="404040"/>
        </w:rPr>
        <w:t>Cena,</w:t>
      </w:r>
      <w:r>
        <w:rPr>
          <w:color w:val="404040"/>
          <w:spacing w:val="-15"/>
        </w:rPr>
        <w:t xml:space="preserve"> </w:t>
      </w:r>
      <w:r>
        <w:rPr>
          <w:color w:val="404040"/>
        </w:rPr>
        <w:t>Objednatel</w:t>
      </w:r>
      <w:r>
        <w:rPr>
          <w:color w:val="404040"/>
          <w:spacing w:val="-16"/>
        </w:rPr>
        <w:t xml:space="preserve"> </w:t>
      </w:r>
      <w:r>
        <w:rPr>
          <w:color w:val="404040"/>
        </w:rPr>
        <w:t>není</w:t>
      </w:r>
      <w:r>
        <w:rPr>
          <w:color w:val="404040"/>
          <w:spacing w:val="-15"/>
        </w:rPr>
        <w:t xml:space="preserve"> </w:t>
      </w:r>
      <w:r>
        <w:rPr>
          <w:color w:val="404040"/>
        </w:rPr>
        <w:t>povinen</w:t>
      </w:r>
      <w:r>
        <w:rPr>
          <w:color w:val="404040"/>
          <w:spacing w:val="-15"/>
        </w:rPr>
        <w:t xml:space="preserve"> </w:t>
      </w:r>
      <w:r>
        <w:rPr>
          <w:color w:val="404040"/>
        </w:rPr>
        <w:t>uhradit</w:t>
      </w:r>
      <w:r>
        <w:rPr>
          <w:color w:val="404040"/>
          <w:spacing w:val="-16"/>
        </w:rPr>
        <w:t xml:space="preserve"> </w:t>
      </w:r>
      <w:r>
        <w:rPr>
          <w:color w:val="404040"/>
        </w:rPr>
        <w:t>Cenu</w:t>
      </w:r>
      <w:r>
        <w:rPr>
          <w:color w:val="404040"/>
          <w:spacing w:val="-15"/>
        </w:rPr>
        <w:t xml:space="preserve"> </w:t>
      </w:r>
      <w:r>
        <w:rPr>
          <w:color w:val="404040"/>
        </w:rPr>
        <w:t>nebo její neuhrazenou část (dle relevance) až do vyřešení reklamace a nedostává se tímto do prodlení s plněním svých závazků.</w:t>
      </w:r>
    </w:p>
    <w:p w14:paraId="6778A768" w14:textId="77777777" w:rsidR="00DF276C" w:rsidRDefault="005F117D">
      <w:pPr>
        <w:pStyle w:val="Odstavecseseznamem"/>
        <w:numPr>
          <w:ilvl w:val="1"/>
          <w:numId w:val="11"/>
        </w:numPr>
        <w:tabs>
          <w:tab w:val="left" w:pos="628"/>
          <w:tab w:val="left" w:pos="731"/>
        </w:tabs>
        <w:spacing w:before="121" w:line="312" w:lineRule="auto"/>
        <w:ind w:right="1223" w:hanging="454"/>
        <w:jc w:val="both"/>
      </w:pPr>
      <w:r>
        <w:rPr>
          <w:color w:val="404040"/>
        </w:rPr>
        <w:t>Veškerá</w:t>
      </w:r>
      <w:r>
        <w:rPr>
          <w:color w:val="404040"/>
          <w:spacing w:val="-16"/>
        </w:rPr>
        <w:t xml:space="preserve"> </w:t>
      </w:r>
      <w:r>
        <w:rPr>
          <w:color w:val="404040"/>
        </w:rPr>
        <w:t>oznámení</w:t>
      </w:r>
      <w:r>
        <w:rPr>
          <w:color w:val="404040"/>
          <w:spacing w:val="-15"/>
        </w:rPr>
        <w:t xml:space="preserve"> </w:t>
      </w:r>
      <w:r>
        <w:rPr>
          <w:color w:val="404040"/>
        </w:rPr>
        <w:t>mezi</w:t>
      </w:r>
      <w:r>
        <w:rPr>
          <w:color w:val="404040"/>
          <w:spacing w:val="-15"/>
        </w:rPr>
        <w:t xml:space="preserve"> </w:t>
      </w:r>
      <w:r>
        <w:rPr>
          <w:color w:val="404040"/>
        </w:rPr>
        <w:t>Smluvními</w:t>
      </w:r>
      <w:r>
        <w:rPr>
          <w:color w:val="404040"/>
          <w:spacing w:val="-16"/>
        </w:rPr>
        <w:t xml:space="preserve"> </w:t>
      </w:r>
      <w:r>
        <w:rPr>
          <w:color w:val="404040"/>
        </w:rPr>
        <w:t>stranami,</w:t>
      </w:r>
      <w:r>
        <w:rPr>
          <w:color w:val="404040"/>
          <w:spacing w:val="-15"/>
        </w:rPr>
        <w:t xml:space="preserve"> </w:t>
      </w:r>
      <w:r>
        <w:rPr>
          <w:color w:val="404040"/>
        </w:rPr>
        <w:t>která</w:t>
      </w:r>
      <w:r>
        <w:rPr>
          <w:color w:val="404040"/>
          <w:spacing w:val="-15"/>
        </w:rPr>
        <w:t xml:space="preserve"> </w:t>
      </w:r>
      <w:r>
        <w:rPr>
          <w:color w:val="404040"/>
        </w:rPr>
        <w:t>se</w:t>
      </w:r>
      <w:r>
        <w:rPr>
          <w:color w:val="404040"/>
          <w:spacing w:val="-15"/>
        </w:rPr>
        <w:t xml:space="preserve"> </w:t>
      </w:r>
      <w:r>
        <w:rPr>
          <w:color w:val="404040"/>
        </w:rPr>
        <w:t>vztahují</w:t>
      </w:r>
      <w:r>
        <w:rPr>
          <w:color w:val="404040"/>
          <w:spacing w:val="-16"/>
        </w:rPr>
        <w:t xml:space="preserve"> </w:t>
      </w:r>
      <w:r>
        <w:rPr>
          <w:color w:val="404040"/>
        </w:rPr>
        <w:t>k</w:t>
      </w:r>
      <w:r>
        <w:rPr>
          <w:color w:val="404040"/>
          <w:spacing w:val="-15"/>
        </w:rPr>
        <w:t xml:space="preserve"> </w:t>
      </w:r>
      <w:r>
        <w:rPr>
          <w:color w:val="404040"/>
        </w:rPr>
        <w:t>poskytovanému</w:t>
      </w:r>
      <w:r>
        <w:rPr>
          <w:color w:val="404040"/>
          <w:spacing w:val="-15"/>
        </w:rPr>
        <w:t xml:space="preserve"> </w:t>
      </w:r>
      <w:r>
        <w:rPr>
          <w:color w:val="404040"/>
        </w:rPr>
        <w:t>Předmětu plnění</w:t>
      </w:r>
      <w:r>
        <w:rPr>
          <w:color w:val="404040"/>
          <w:spacing w:val="-16"/>
        </w:rPr>
        <w:t xml:space="preserve"> </w:t>
      </w:r>
      <w:r>
        <w:rPr>
          <w:color w:val="404040"/>
        </w:rPr>
        <w:t>nebo</w:t>
      </w:r>
      <w:r>
        <w:rPr>
          <w:color w:val="404040"/>
          <w:spacing w:val="-15"/>
        </w:rPr>
        <w:t xml:space="preserve"> </w:t>
      </w:r>
      <w:r>
        <w:rPr>
          <w:color w:val="404040"/>
        </w:rPr>
        <w:t>která</w:t>
      </w:r>
      <w:r>
        <w:rPr>
          <w:color w:val="404040"/>
          <w:spacing w:val="-7"/>
        </w:rPr>
        <w:t xml:space="preserve"> </w:t>
      </w:r>
      <w:r>
        <w:rPr>
          <w:color w:val="404040"/>
        </w:rPr>
        <w:t>mají</w:t>
      </w:r>
      <w:r>
        <w:rPr>
          <w:color w:val="404040"/>
          <w:spacing w:val="-15"/>
        </w:rPr>
        <w:t xml:space="preserve"> </w:t>
      </w:r>
      <w:r>
        <w:rPr>
          <w:color w:val="404040"/>
        </w:rPr>
        <w:t>být</w:t>
      </w:r>
      <w:r>
        <w:rPr>
          <w:color w:val="404040"/>
          <w:spacing w:val="-15"/>
        </w:rPr>
        <w:t xml:space="preserve"> </w:t>
      </w:r>
      <w:r>
        <w:rPr>
          <w:color w:val="404040"/>
        </w:rPr>
        <w:t>učiněna</w:t>
      </w:r>
      <w:r>
        <w:rPr>
          <w:color w:val="404040"/>
          <w:spacing w:val="-16"/>
        </w:rPr>
        <w:t xml:space="preserve"> </w:t>
      </w:r>
      <w:r>
        <w:rPr>
          <w:color w:val="404040"/>
        </w:rPr>
        <w:t>na</w:t>
      </w:r>
      <w:r>
        <w:rPr>
          <w:color w:val="404040"/>
          <w:spacing w:val="-15"/>
        </w:rPr>
        <w:t xml:space="preserve"> </w:t>
      </w:r>
      <w:r>
        <w:rPr>
          <w:color w:val="404040"/>
        </w:rPr>
        <w:t>základě</w:t>
      </w:r>
      <w:r>
        <w:rPr>
          <w:color w:val="404040"/>
          <w:spacing w:val="-15"/>
        </w:rPr>
        <w:t xml:space="preserve"> </w:t>
      </w:r>
      <w:r>
        <w:rPr>
          <w:color w:val="404040"/>
        </w:rPr>
        <w:t>Smlouvy</w:t>
      </w:r>
      <w:r>
        <w:rPr>
          <w:color w:val="404040"/>
          <w:spacing w:val="-16"/>
        </w:rPr>
        <w:t xml:space="preserve"> </w:t>
      </w:r>
      <w:r>
        <w:rPr>
          <w:color w:val="404040"/>
        </w:rPr>
        <w:t>a</w:t>
      </w:r>
      <w:r>
        <w:rPr>
          <w:color w:val="404040"/>
          <w:spacing w:val="-15"/>
        </w:rPr>
        <w:t xml:space="preserve"> </w:t>
      </w:r>
      <w:r>
        <w:rPr>
          <w:color w:val="404040"/>
        </w:rPr>
        <w:t>která</w:t>
      </w:r>
      <w:r>
        <w:rPr>
          <w:color w:val="404040"/>
          <w:spacing w:val="-15"/>
        </w:rPr>
        <w:t xml:space="preserve"> </w:t>
      </w:r>
      <w:r>
        <w:rPr>
          <w:color w:val="404040"/>
        </w:rPr>
        <w:t>mají</w:t>
      </w:r>
      <w:r>
        <w:rPr>
          <w:color w:val="404040"/>
          <w:spacing w:val="-15"/>
        </w:rPr>
        <w:t xml:space="preserve"> </w:t>
      </w:r>
      <w:r>
        <w:rPr>
          <w:color w:val="404040"/>
        </w:rPr>
        <w:t>či</w:t>
      </w:r>
      <w:r>
        <w:rPr>
          <w:color w:val="404040"/>
          <w:spacing w:val="-16"/>
        </w:rPr>
        <w:t xml:space="preserve"> </w:t>
      </w:r>
      <w:r>
        <w:rPr>
          <w:color w:val="404040"/>
        </w:rPr>
        <w:t>mohou</w:t>
      </w:r>
      <w:r>
        <w:rPr>
          <w:color w:val="404040"/>
          <w:spacing w:val="-15"/>
        </w:rPr>
        <w:t xml:space="preserve"> </w:t>
      </w:r>
      <w:r>
        <w:rPr>
          <w:color w:val="404040"/>
        </w:rPr>
        <w:t>mít</w:t>
      </w:r>
      <w:r>
        <w:rPr>
          <w:color w:val="404040"/>
          <w:spacing w:val="-15"/>
        </w:rPr>
        <w:t xml:space="preserve"> </w:t>
      </w:r>
      <w:r>
        <w:rPr>
          <w:color w:val="404040"/>
        </w:rPr>
        <w:t>jakýkoliv účinek na trvání, změnu či</w:t>
      </w:r>
      <w:r>
        <w:rPr>
          <w:color w:val="404040"/>
          <w:spacing w:val="-2"/>
        </w:rPr>
        <w:t xml:space="preserve"> </w:t>
      </w:r>
      <w:r>
        <w:rPr>
          <w:color w:val="404040"/>
        </w:rPr>
        <w:t>ukončení Smlouvy, musí být učiněna v písemné podobě a druhé smluvní straně</w:t>
      </w:r>
      <w:r>
        <w:rPr>
          <w:color w:val="404040"/>
          <w:spacing w:val="-1"/>
        </w:rPr>
        <w:t xml:space="preserve"> </w:t>
      </w:r>
      <w:r>
        <w:rPr>
          <w:color w:val="404040"/>
        </w:rPr>
        <w:t>doručena buď</w:t>
      </w:r>
      <w:r>
        <w:rPr>
          <w:color w:val="404040"/>
          <w:spacing w:val="-1"/>
        </w:rPr>
        <w:t xml:space="preserve"> </w:t>
      </w:r>
      <w:r>
        <w:rPr>
          <w:color w:val="404040"/>
        </w:rPr>
        <w:t>osobně nebo doporučeným dopisem či</w:t>
      </w:r>
      <w:r>
        <w:rPr>
          <w:color w:val="404040"/>
          <w:spacing w:val="-2"/>
        </w:rPr>
        <w:t xml:space="preserve"> </w:t>
      </w:r>
      <w:r>
        <w:rPr>
          <w:color w:val="404040"/>
        </w:rPr>
        <w:t>jinou formou registrovaného</w:t>
      </w:r>
      <w:r>
        <w:rPr>
          <w:color w:val="404040"/>
          <w:spacing w:val="-5"/>
        </w:rPr>
        <w:t xml:space="preserve"> </w:t>
      </w:r>
      <w:r>
        <w:rPr>
          <w:color w:val="404040"/>
        </w:rPr>
        <w:t>poštovního</w:t>
      </w:r>
      <w:r>
        <w:rPr>
          <w:color w:val="404040"/>
          <w:spacing w:val="-5"/>
        </w:rPr>
        <w:t xml:space="preserve"> </w:t>
      </w:r>
      <w:r>
        <w:rPr>
          <w:color w:val="404040"/>
        </w:rPr>
        <w:t>styku</w:t>
      </w:r>
      <w:r>
        <w:rPr>
          <w:color w:val="404040"/>
          <w:spacing w:val="-5"/>
        </w:rPr>
        <w:t xml:space="preserve"> </w:t>
      </w:r>
      <w:r>
        <w:rPr>
          <w:color w:val="404040"/>
        </w:rPr>
        <w:t>na</w:t>
      </w:r>
      <w:r>
        <w:rPr>
          <w:color w:val="404040"/>
          <w:spacing w:val="-8"/>
        </w:rPr>
        <w:t xml:space="preserve"> </w:t>
      </w:r>
      <w:r>
        <w:rPr>
          <w:color w:val="404040"/>
        </w:rPr>
        <w:t>kontaktní</w:t>
      </w:r>
      <w:r>
        <w:rPr>
          <w:color w:val="404040"/>
          <w:spacing w:val="-7"/>
        </w:rPr>
        <w:t xml:space="preserve"> </w:t>
      </w:r>
      <w:r>
        <w:rPr>
          <w:color w:val="404040"/>
        </w:rPr>
        <w:t>adresu</w:t>
      </w:r>
      <w:r>
        <w:rPr>
          <w:color w:val="404040"/>
          <w:spacing w:val="-5"/>
        </w:rPr>
        <w:t xml:space="preserve"> </w:t>
      </w:r>
      <w:r>
        <w:rPr>
          <w:color w:val="404040"/>
        </w:rPr>
        <w:t>uvedenou</w:t>
      </w:r>
      <w:r>
        <w:rPr>
          <w:color w:val="404040"/>
          <w:spacing w:val="-5"/>
        </w:rPr>
        <w:t xml:space="preserve"> </w:t>
      </w:r>
      <w:r>
        <w:rPr>
          <w:color w:val="404040"/>
        </w:rPr>
        <w:t>v</w:t>
      </w:r>
      <w:r>
        <w:rPr>
          <w:color w:val="404040"/>
          <w:spacing w:val="-6"/>
        </w:rPr>
        <w:t xml:space="preserve"> </w:t>
      </w:r>
      <w:r>
        <w:rPr>
          <w:color w:val="404040"/>
        </w:rPr>
        <w:t>záhlaví</w:t>
      </w:r>
      <w:r>
        <w:rPr>
          <w:color w:val="404040"/>
          <w:spacing w:val="-7"/>
        </w:rPr>
        <w:t xml:space="preserve"> </w:t>
      </w:r>
      <w:r>
        <w:rPr>
          <w:color w:val="404040"/>
        </w:rPr>
        <w:t>Smlouvy,</w:t>
      </w:r>
      <w:r>
        <w:rPr>
          <w:color w:val="404040"/>
          <w:spacing w:val="-5"/>
        </w:rPr>
        <w:t xml:space="preserve"> </w:t>
      </w:r>
      <w:r>
        <w:rPr>
          <w:color w:val="404040"/>
        </w:rPr>
        <w:t>není- li Smlouvou pro konkrétní případy písemně dohodnuto jinak.</w:t>
      </w:r>
    </w:p>
    <w:p w14:paraId="1ABB1C1F" w14:textId="77777777" w:rsidR="00DF276C" w:rsidRDefault="005F117D">
      <w:pPr>
        <w:pStyle w:val="Odstavecseseznamem"/>
        <w:numPr>
          <w:ilvl w:val="1"/>
          <w:numId w:val="11"/>
        </w:numPr>
        <w:tabs>
          <w:tab w:val="left" w:pos="705"/>
        </w:tabs>
        <w:spacing w:before="119"/>
        <w:ind w:left="705" w:hanging="427"/>
        <w:jc w:val="both"/>
      </w:pPr>
      <w:r>
        <w:rPr>
          <w:color w:val="404040"/>
        </w:rPr>
        <w:t>Ukládá-li</w:t>
      </w:r>
      <w:r>
        <w:rPr>
          <w:color w:val="404040"/>
          <w:spacing w:val="53"/>
        </w:rPr>
        <w:t xml:space="preserve"> </w:t>
      </w:r>
      <w:r>
        <w:rPr>
          <w:color w:val="404040"/>
        </w:rPr>
        <w:t>Smlouva</w:t>
      </w:r>
      <w:r>
        <w:rPr>
          <w:color w:val="404040"/>
          <w:spacing w:val="52"/>
        </w:rPr>
        <w:t xml:space="preserve"> </w:t>
      </w:r>
      <w:r>
        <w:rPr>
          <w:color w:val="404040"/>
        </w:rPr>
        <w:t>doručit</w:t>
      </w:r>
      <w:r>
        <w:rPr>
          <w:color w:val="404040"/>
          <w:spacing w:val="53"/>
        </w:rPr>
        <w:t xml:space="preserve"> </w:t>
      </w:r>
      <w:r>
        <w:rPr>
          <w:color w:val="404040"/>
        </w:rPr>
        <w:t>některý</w:t>
      </w:r>
      <w:r>
        <w:rPr>
          <w:color w:val="404040"/>
          <w:spacing w:val="54"/>
        </w:rPr>
        <w:t xml:space="preserve"> </w:t>
      </w:r>
      <w:r>
        <w:rPr>
          <w:color w:val="404040"/>
        </w:rPr>
        <w:t>dokument</w:t>
      </w:r>
      <w:r>
        <w:rPr>
          <w:color w:val="404040"/>
          <w:spacing w:val="53"/>
        </w:rPr>
        <w:t xml:space="preserve"> </w:t>
      </w:r>
      <w:r>
        <w:rPr>
          <w:color w:val="404040"/>
        </w:rPr>
        <w:t>v</w:t>
      </w:r>
      <w:r>
        <w:rPr>
          <w:color w:val="404040"/>
          <w:spacing w:val="53"/>
        </w:rPr>
        <w:t xml:space="preserve"> </w:t>
      </w:r>
      <w:r>
        <w:rPr>
          <w:color w:val="404040"/>
        </w:rPr>
        <w:t>písemné</w:t>
      </w:r>
      <w:r>
        <w:rPr>
          <w:color w:val="404040"/>
          <w:spacing w:val="53"/>
        </w:rPr>
        <w:t xml:space="preserve"> </w:t>
      </w:r>
      <w:r>
        <w:rPr>
          <w:color w:val="404040"/>
        </w:rPr>
        <w:t>podobě,</w:t>
      </w:r>
      <w:r>
        <w:rPr>
          <w:color w:val="404040"/>
          <w:spacing w:val="52"/>
        </w:rPr>
        <w:t xml:space="preserve"> </w:t>
      </w:r>
      <w:r>
        <w:rPr>
          <w:color w:val="404040"/>
        </w:rPr>
        <w:t>může</w:t>
      </w:r>
      <w:r>
        <w:rPr>
          <w:color w:val="404040"/>
          <w:spacing w:val="54"/>
        </w:rPr>
        <w:t xml:space="preserve"> </w:t>
      </w:r>
      <w:r>
        <w:rPr>
          <w:color w:val="404040"/>
        </w:rPr>
        <w:t>být</w:t>
      </w:r>
      <w:r>
        <w:rPr>
          <w:color w:val="404040"/>
          <w:spacing w:val="52"/>
        </w:rPr>
        <w:t xml:space="preserve"> </w:t>
      </w:r>
      <w:r>
        <w:rPr>
          <w:color w:val="404040"/>
          <w:spacing w:val="-2"/>
        </w:rPr>
        <w:t>doručen</w:t>
      </w:r>
    </w:p>
    <w:p w14:paraId="173294DA" w14:textId="77777777" w:rsidR="00DF276C" w:rsidRDefault="005F117D">
      <w:pPr>
        <w:pStyle w:val="Zkladntext"/>
        <w:tabs>
          <w:tab w:val="left" w:pos="10194"/>
        </w:tabs>
        <w:spacing w:before="76"/>
        <w:ind w:left="274"/>
        <w:jc w:val="both"/>
      </w:pPr>
      <w:r>
        <w:rPr>
          <w:noProof/>
        </w:rPr>
        <mc:AlternateContent>
          <mc:Choice Requires="wps">
            <w:drawing>
              <wp:anchor distT="0" distB="0" distL="0" distR="0" simplePos="0" relativeHeight="487591424" behindDoc="1" locked="0" layoutInCell="1" allowOverlap="1" wp14:anchorId="6ABDCD92" wp14:editId="0E844843">
                <wp:simplePos x="0" y="0"/>
                <wp:positionH relativeFrom="page">
                  <wp:posOffset>6693407</wp:posOffset>
                </wp:positionH>
                <wp:positionV relativeFrom="paragraph">
                  <wp:posOffset>224141</wp:posOffset>
                </wp:positionV>
                <wp:extent cx="24384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6350"/>
                        </a:xfrm>
                        <a:custGeom>
                          <a:avLst/>
                          <a:gdLst/>
                          <a:ahLst/>
                          <a:cxnLst/>
                          <a:rect l="l" t="t" r="r" b="b"/>
                          <a:pathLst>
                            <a:path w="243840" h="6350">
                              <a:moveTo>
                                <a:pt x="243840" y="0"/>
                              </a:moveTo>
                              <a:lnTo>
                                <a:pt x="0" y="0"/>
                              </a:lnTo>
                              <a:lnTo>
                                <a:pt x="0" y="6096"/>
                              </a:lnTo>
                              <a:lnTo>
                                <a:pt x="243840" y="6096"/>
                              </a:lnTo>
                              <a:lnTo>
                                <a:pt x="243840"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62C965F2" id="Graphic 33" o:spid="_x0000_s1026" style="position:absolute;margin-left:527.05pt;margin-top:17.65pt;width:19.2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2438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" path="m243840,l,,,6096r243840,l243840,xe" fillcolor="#bebebe" stroked="f">
                <v:path arrowok="t"/>
                <w10:wrap type="topAndBottom" anchorx="page"/>
              </v:shape>
            </w:pict>
          </mc:Fallback>
        </mc:AlternateContent>
      </w:r>
      <w:r>
        <w:rPr>
          <w:color w:val="404040"/>
          <w:spacing w:val="79"/>
          <w:u w:val="single" w:color="00AFEF"/>
        </w:rPr>
        <w:t xml:space="preserve">   </w:t>
      </w:r>
      <w:r>
        <w:rPr>
          <w:color w:val="404040"/>
          <w:u w:val="single" w:color="00AFEF"/>
        </w:rPr>
        <w:t>v</w:t>
      </w:r>
      <w:r>
        <w:rPr>
          <w:color w:val="404040"/>
          <w:spacing w:val="-2"/>
          <w:u w:val="single" w:color="00AFEF"/>
        </w:rPr>
        <w:t xml:space="preserve"> </w:t>
      </w:r>
      <w:r>
        <w:rPr>
          <w:color w:val="404040"/>
          <w:u w:val="single" w:color="00AFEF"/>
        </w:rPr>
        <w:t>písemné</w:t>
      </w:r>
      <w:r>
        <w:rPr>
          <w:color w:val="404040"/>
          <w:spacing w:val="-9"/>
          <w:u w:val="single" w:color="00AFEF"/>
        </w:rPr>
        <w:t xml:space="preserve"> </w:t>
      </w:r>
      <w:r>
        <w:rPr>
          <w:color w:val="404040"/>
          <w:u w:val="single" w:color="00AFEF"/>
        </w:rPr>
        <w:t>(listinné)</w:t>
      </w:r>
      <w:r>
        <w:rPr>
          <w:color w:val="404040"/>
          <w:spacing w:val="-9"/>
          <w:u w:val="single" w:color="00AFEF"/>
        </w:rPr>
        <w:t xml:space="preserve"> </w:t>
      </w:r>
      <w:r>
        <w:rPr>
          <w:color w:val="404040"/>
          <w:u w:val="single" w:color="00AFEF"/>
        </w:rPr>
        <w:t>nebo</w:t>
      </w:r>
      <w:r>
        <w:rPr>
          <w:color w:val="404040"/>
          <w:spacing w:val="-8"/>
          <w:u w:val="single" w:color="00AFEF"/>
        </w:rPr>
        <w:t xml:space="preserve"> </w:t>
      </w:r>
      <w:r>
        <w:rPr>
          <w:color w:val="404040"/>
          <w:u w:val="single" w:color="00AFEF"/>
        </w:rPr>
        <w:t>v</w:t>
      </w:r>
      <w:r>
        <w:rPr>
          <w:color w:val="404040"/>
          <w:spacing w:val="-8"/>
          <w:u w:val="single" w:color="00AFEF"/>
        </w:rPr>
        <w:t xml:space="preserve"> </w:t>
      </w:r>
      <w:r>
        <w:rPr>
          <w:color w:val="404040"/>
          <w:u w:val="single" w:color="00AFEF"/>
        </w:rPr>
        <w:t>technické</w:t>
      </w:r>
      <w:r>
        <w:rPr>
          <w:color w:val="404040"/>
          <w:spacing w:val="-8"/>
          <w:u w:val="single" w:color="00AFEF"/>
        </w:rPr>
        <w:t xml:space="preserve"> </w:t>
      </w:r>
      <w:r>
        <w:rPr>
          <w:color w:val="404040"/>
          <w:u w:val="single" w:color="00AFEF"/>
        </w:rPr>
        <w:t>(např.</w:t>
      </w:r>
      <w:r>
        <w:rPr>
          <w:color w:val="404040"/>
          <w:spacing w:val="-8"/>
          <w:u w:val="single" w:color="00AFEF"/>
        </w:rPr>
        <w:t xml:space="preserve"> </w:t>
      </w:r>
      <w:r>
        <w:rPr>
          <w:color w:val="404040"/>
          <w:u w:val="single" w:color="00AFEF"/>
        </w:rPr>
        <w:t>elektronické,</w:t>
      </w:r>
      <w:r>
        <w:rPr>
          <w:color w:val="404040"/>
          <w:spacing w:val="-9"/>
          <w:u w:val="single" w:color="00AFEF"/>
        </w:rPr>
        <w:t xml:space="preserve"> </w:t>
      </w:r>
      <w:r>
        <w:rPr>
          <w:color w:val="404040"/>
          <w:u w:val="single" w:color="00AFEF"/>
        </w:rPr>
        <w:t>optické)</w:t>
      </w:r>
      <w:r>
        <w:rPr>
          <w:color w:val="404040"/>
          <w:spacing w:val="-9"/>
          <w:u w:val="single" w:color="00AFEF"/>
        </w:rPr>
        <w:t xml:space="preserve"> </w:t>
      </w:r>
      <w:r>
        <w:rPr>
          <w:color w:val="404040"/>
          <w:u w:val="single" w:color="00AFEF"/>
        </w:rPr>
        <w:t>podobě</w:t>
      </w:r>
      <w:r>
        <w:rPr>
          <w:color w:val="404040"/>
          <w:spacing w:val="-8"/>
          <w:u w:val="single" w:color="00AFEF"/>
        </w:rPr>
        <w:t xml:space="preserve"> </w:t>
      </w:r>
      <w:r>
        <w:rPr>
          <w:color w:val="404040"/>
          <w:u w:val="single" w:color="00AFEF"/>
        </w:rPr>
        <w:t>jako</w:t>
      </w:r>
      <w:r>
        <w:rPr>
          <w:color w:val="404040"/>
          <w:spacing w:val="-9"/>
          <w:u w:val="single" w:color="00AFEF"/>
        </w:rPr>
        <w:t xml:space="preserve"> </w:t>
      </w:r>
      <w:r>
        <w:rPr>
          <w:color w:val="404040"/>
          <w:spacing w:val="-2"/>
          <w:u w:val="single" w:color="00AFEF"/>
        </w:rPr>
        <w:t>dokument</w:t>
      </w:r>
      <w:r>
        <w:rPr>
          <w:color w:val="404040"/>
          <w:u w:val="single" w:color="00AFEF"/>
        </w:rPr>
        <w:tab/>
      </w:r>
    </w:p>
    <w:p w14:paraId="0A851C88" w14:textId="77777777" w:rsidR="00DF276C" w:rsidRDefault="00DF276C">
      <w:pPr>
        <w:jc w:val="both"/>
        <w:sectPr w:rsidR="00DF276C">
          <w:headerReference w:type="default" r:id="rId15"/>
          <w:footerReference w:type="default" r:id="rId16"/>
          <w:pgSz w:w="11910" w:h="16840"/>
          <w:pgMar w:top="1600" w:right="180" w:bottom="1360" w:left="1140" w:header="680" w:footer="1169" w:gutter="0"/>
          <w:cols w:space="708"/>
        </w:sectPr>
      </w:pPr>
    </w:p>
    <w:p w14:paraId="2FA43CC3" w14:textId="77777777" w:rsidR="00DF276C" w:rsidRDefault="005F117D">
      <w:pPr>
        <w:pStyle w:val="Zkladntext"/>
        <w:spacing w:before="82" w:line="312" w:lineRule="auto"/>
        <w:ind w:left="730" w:right="1224"/>
        <w:jc w:val="both"/>
      </w:pPr>
      <w:r>
        <w:rPr>
          <w:color w:val="404040"/>
        </w:rPr>
        <w:lastRenderedPageBreak/>
        <w:t>aplikace Microsoft Office, není-li Smlouvou stanoveno jinak. Doručování těchto dokumentů</w:t>
      </w:r>
      <w:r>
        <w:rPr>
          <w:color w:val="404040"/>
          <w:spacing w:val="-14"/>
        </w:rPr>
        <w:t xml:space="preserve"> </w:t>
      </w:r>
      <w:r>
        <w:rPr>
          <w:color w:val="404040"/>
        </w:rPr>
        <w:t>musí</w:t>
      </w:r>
      <w:r>
        <w:rPr>
          <w:color w:val="404040"/>
          <w:spacing w:val="-14"/>
        </w:rPr>
        <w:t xml:space="preserve"> </w:t>
      </w:r>
      <w:r>
        <w:rPr>
          <w:color w:val="404040"/>
        </w:rPr>
        <w:t>být</w:t>
      </w:r>
      <w:r>
        <w:rPr>
          <w:color w:val="404040"/>
          <w:spacing w:val="-14"/>
        </w:rPr>
        <w:t xml:space="preserve"> </w:t>
      </w:r>
      <w:r>
        <w:rPr>
          <w:color w:val="404040"/>
        </w:rPr>
        <w:t>v</w:t>
      </w:r>
      <w:r>
        <w:rPr>
          <w:color w:val="404040"/>
          <w:spacing w:val="-14"/>
        </w:rPr>
        <w:t xml:space="preserve"> </w:t>
      </w:r>
      <w:r>
        <w:rPr>
          <w:color w:val="404040"/>
        </w:rPr>
        <w:t>souladu</w:t>
      </w:r>
      <w:r>
        <w:rPr>
          <w:color w:val="404040"/>
          <w:spacing w:val="-14"/>
        </w:rPr>
        <w:t xml:space="preserve"> </w:t>
      </w:r>
      <w:r>
        <w:rPr>
          <w:color w:val="404040"/>
        </w:rPr>
        <w:t>s</w:t>
      </w:r>
      <w:r>
        <w:rPr>
          <w:color w:val="404040"/>
          <w:spacing w:val="-14"/>
        </w:rPr>
        <w:t xml:space="preserve"> </w:t>
      </w:r>
      <w:r>
        <w:rPr>
          <w:color w:val="404040"/>
        </w:rPr>
        <w:t>obecně</w:t>
      </w:r>
      <w:r>
        <w:rPr>
          <w:color w:val="404040"/>
          <w:spacing w:val="-14"/>
        </w:rPr>
        <w:t xml:space="preserve"> </w:t>
      </w:r>
      <w:r>
        <w:rPr>
          <w:color w:val="404040"/>
        </w:rPr>
        <w:t>závaznými</w:t>
      </w:r>
      <w:r>
        <w:rPr>
          <w:color w:val="404040"/>
          <w:spacing w:val="-14"/>
        </w:rPr>
        <w:t xml:space="preserve"> </w:t>
      </w:r>
      <w:r>
        <w:rPr>
          <w:color w:val="404040"/>
        </w:rPr>
        <w:t>právními</w:t>
      </w:r>
      <w:r>
        <w:rPr>
          <w:color w:val="404040"/>
          <w:spacing w:val="-14"/>
        </w:rPr>
        <w:t xml:space="preserve"> </w:t>
      </w:r>
      <w:r>
        <w:rPr>
          <w:color w:val="404040"/>
        </w:rPr>
        <w:t>předpisy.</w:t>
      </w:r>
      <w:r>
        <w:rPr>
          <w:color w:val="404040"/>
          <w:spacing w:val="-14"/>
        </w:rPr>
        <w:t xml:space="preserve"> </w:t>
      </w:r>
      <w:r>
        <w:rPr>
          <w:color w:val="404040"/>
        </w:rPr>
        <w:t>Ustanovení</w:t>
      </w:r>
      <w:r>
        <w:rPr>
          <w:color w:val="404040"/>
          <w:spacing w:val="-14"/>
        </w:rPr>
        <w:t xml:space="preserve"> </w:t>
      </w:r>
      <w:r>
        <w:rPr>
          <w:color w:val="404040"/>
        </w:rPr>
        <w:t>tohoto článku vztahující se</w:t>
      </w:r>
      <w:r>
        <w:rPr>
          <w:color w:val="404040"/>
          <w:spacing w:val="-2"/>
        </w:rPr>
        <w:t xml:space="preserve"> </w:t>
      </w:r>
      <w:r>
        <w:rPr>
          <w:color w:val="404040"/>
        </w:rPr>
        <w:t>k</w:t>
      </w:r>
      <w:r>
        <w:rPr>
          <w:color w:val="404040"/>
          <w:spacing w:val="-2"/>
        </w:rPr>
        <w:t xml:space="preserve"> </w:t>
      </w:r>
      <w:r>
        <w:rPr>
          <w:color w:val="404040"/>
        </w:rPr>
        <w:t>doručování dokumentů v</w:t>
      </w:r>
      <w:r>
        <w:rPr>
          <w:color w:val="404040"/>
          <w:spacing w:val="-1"/>
        </w:rPr>
        <w:t xml:space="preserve"> </w:t>
      </w:r>
      <w:r>
        <w:rPr>
          <w:color w:val="404040"/>
        </w:rPr>
        <w:t>technické (např. elektronické, optické) podobě nelze použít pro doručení faktur dle článku 2 těchto OP.</w:t>
      </w:r>
    </w:p>
    <w:p w14:paraId="4ABBD6E3" w14:textId="77777777" w:rsidR="00DF276C" w:rsidRDefault="00DF276C">
      <w:pPr>
        <w:pStyle w:val="Zkladntext"/>
        <w:spacing w:before="0"/>
      </w:pPr>
    </w:p>
    <w:p w14:paraId="232F9856" w14:textId="77777777" w:rsidR="00DF276C" w:rsidRDefault="00DF276C">
      <w:pPr>
        <w:pStyle w:val="Zkladntext"/>
        <w:spacing w:before="142"/>
      </w:pPr>
    </w:p>
    <w:p w14:paraId="73F3D4DC" w14:textId="77777777" w:rsidR="00DF276C" w:rsidRDefault="005F117D">
      <w:pPr>
        <w:pStyle w:val="Nadpis4"/>
        <w:numPr>
          <w:ilvl w:val="0"/>
          <w:numId w:val="1"/>
        </w:numPr>
        <w:tabs>
          <w:tab w:val="left" w:pos="730"/>
        </w:tabs>
        <w:ind w:left="730" w:hanging="453"/>
        <w:rPr>
          <w:color w:val="00AFEF"/>
          <w:sz w:val="24"/>
        </w:rPr>
      </w:pPr>
      <w:r>
        <w:rPr>
          <w:color w:val="404040"/>
          <w:spacing w:val="-2"/>
        </w:rPr>
        <w:t>ZAPOČTENÍ</w:t>
      </w:r>
    </w:p>
    <w:p w14:paraId="6C39EFE9" w14:textId="77777777" w:rsidR="00DF276C" w:rsidRDefault="00DF276C">
      <w:pPr>
        <w:pStyle w:val="Zkladntext"/>
        <w:spacing w:before="19"/>
        <w:rPr>
          <w:b/>
        </w:rPr>
      </w:pPr>
    </w:p>
    <w:p w14:paraId="05B59E61" w14:textId="77777777" w:rsidR="00DF276C" w:rsidRDefault="005F117D">
      <w:pPr>
        <w:pStyle w:val="Odstavecseseznamem"/>
        <w:numPr>
          <w:ilvl w:val="1"/>
          <w:numId w:val="1"/>
        </w:numPr>
        <w:tabs>
          <w:tab w:val="left" w:pos="842"/>
          <w:tab w:val="left" w:pos="844"/>
        </w:tabs>
        <w:spacing w:before="0" w:line="312" w:lineRule="auto"/>
        <w:ind w:left="844" w:right="1226" w:hanging="568"/>
        <w:jc w:val="both"/>
        <w:rPr>
          <w:color w:val="00AFEF"/>
        </w:rPr>
      </w:pPr>
      <w:r>
        <w:rPr>
          <w:color w:val="404040"/>
        </w:rPr>
        <w:t>Objednatel</w:t>
      </w:r>
      <w:r>
        <w:rPr>
          <w:color w:val="404040"/>
          <w:spacing w:val="80"/>
        </w:rPr>
        <w:t xml:space="preserve"> </w:t>
      </w:r>
      <w:r>
        <w:rPr>
          <w:color w:val="404040"/>
        </w:rPr>
        <w:t>je</w:t>
      </w:r>
      <w:r>
        <w:rPr>
          <w:color w:val="404040"/>
          <w:spacing w:val="80"/>
        </w:rPr>
        <w:t xml:space="preserve"> </w:t>
      </w:r>
      <w:r>
        <w:rPr>
          <w:color w:val="404040"/>
        </w:rPr>
        <w:t>oprávněn</w:t>
      </w:r>
      <w:r>
        <w:rPr>
          <w:color w:val="404040"/>
          <w:spacing w:val="80"/>
        </w:rPr>
        <w:t xml:space="preserve"> </w:t>
      </w:r>
      <w:r>
        <w:rPr>
          <w:color w:val="404040"/>
        </w:rPr>
        <w:t>započíst</w:t>
      </w:r>
      <w:r>
        <w:rPr>
          <w:color w:val="404040"/>
          <w:spacing w:val="80"/>
        </w:rPr>
        <w:t xml:space="preserve"> </w:t>
      </w:r>
      <w:r>
        <w:rPr>
          <w:color w:val="404040"/>
        </w:rPr>
        <w:t>jakoukoliv</w:t>
      </w:r>
      <w:r>
        <w:rPr>
          <w:color w:val="404040"/>
          <w:spacing w:val="80"/>
        </w:rPr>
        <w:t xml:space="preserve"> </w:t>
      </w:r>
      <w:r>
        <w:rPr>
          <w:color w:val="404040"/>
        </w:rPr>
        <w:t>svoji</w:t>
      </w:r>
      <w:r>
        <w:rPr>
          <w:color w:val="404040"/>
          <w:spacing w:val="80"/>
        </w:rPr>
        <w:t xml:space="preserve"> </w:t>
      </w:r>
      <w:r>
        <w:rPr>
          <w:color w:val="404040"/>
        </w:rPr>
        <w:t>pohledávku,</w:t>
      </w:r>
      <w:r>
        <w:rPr>
          <w:color w:val="404040"/>
          <w:spacing w:val="80"/>
        </w:rPr>
        <w:t xml:space="preserve"> </w:t>
      </w:r>
      <w:r>
        <w:rPr>
          <w:color w:val="404040"/>
        </w:rPr>
        <w:t>byť</w:t>
      </w:r>
      <w:r>
        <w:rPr>
          <w:color w:val="404040"/>
          <w:spacing w:val="80"/>
        </w:rPr>
        <w:t xml:space="preserve"> </w:t>
      </w:r>
      <w:r>
        <w:rPr>
          <w:color w:val="404040"/>
        </w:rPr>
        <w:t>i</w:t>
      </w:r>
      <w:r>
        <w:rPr>
          <w:color w:val="404040"/>
          <w:spacing w:val="80"/>
        </w:rPr>
        <w:t xml:space="preserve"> </w:t>
      </w:r>
      <w:r>
        <w:rPr>
          <w:color w:val="404040"/>
        </w:rPr>
        <w:t>nesplatnou, vůči</w:t>
      </w:r>
      <w:r>
        <w:rPr>
          <w:color w:val="404040"/>
          <w:spacing w:val="-2"/>
        </w:rPr>
        <w:t xml:space="preserve"> </w:t>
      </w:r>
      <w:r>
        <w:rPr>
          <w:color w:val="404040"/>
        </w:rPr>
        <w:t>Dodavateli proti jakékoliv pohledávce, byť i nesplatné, kterou má Dodavatel vůči Objednateli. Dodavatel je oprávněn jednostranně započíst své splatné či nesplatné pohledávky vůči Objednateli pouze s předchozím písemným souhlasem Objednatele.</w:t>
      </w:r>
    </w:p>
    <w:p w14:paraId="2389B5E6" w14:textId="77777777" w:rsidR="00DF276C" w:rsidRDefault="005F117D">
      <w:pPr>
        <w:pStyle w:val="Nadpis4"/>
        <w:numPr>
          <w:ilvl w:val="0"/>
          <w:numId w:val="1"/>
        </w:numPr>
        <w:tabs>
          <w:tab w:val="left" w:pos="730"/>
        </w:tabs>
        <w:spacing w:before="120"/>
        <w:ind w:left="730" w:hanging="453"/>
        <w:rPr>
          <w:color w:val="00AFEF"/>
          <w:sz w:val="24"/>
        </w:rPr>
      </w:pPr>
      <w:r>
        <w:rPr>
          <w:color w:val="404040"/>
          <w:spacing w:val="-2"/>
        </w:rPr>
        <w:t>POJIŠTĚNÍ</w:t>
      </w:r>
    </w:p>
    <w:p w14:paraId="7513F70B" w14:textId="77777777" w:rsidR="00DF276C" w:rsidRDefault="00DF276C">
      <w:pPr>
        <w:pStyle w:val="Zkladntext"/>
        <w:spacing w:before="18"/>
        <w:rPr>
          <w:b/>
        </w:rPr>
      </w:pPr>
    </w:p>
    <w:p w14:paraId="19F94D92" w14:textId="77777777" w:rsidR="00DF276C" w:rsidRDefault="005F117D">
      <w:pPr>
        <w:pStyle w:val="Odstavecseseznamem"/>
        <w:numPr>
          <w:ilvl w:val="1"/>
          <w:numId w:val="1"/>
        </w:numPr>
        <w:tabs>
          <w:tab w:val="left" w:pos="842"/>
          <w:tab w:val="left" w:pos="844"/>
        </w:tabs>
        <w:spacing w:before="0" w:line="312" w:lineRule="auto"/>
        <w:ind w:left="844" w:right="1225" w:hanging="568"/>
        <w:jc w:val="both"/>
        <w:rPr>
          <w:color w:val="00AFEF"/>
        </w:rPr>
      </w:pPr>
      <w:r>
        <w:rPr>
          <w:color w:val="404040"/>
        </w:rPr>
        <w:t>Dodavatel</w:t>
      </w:r>
      <w:r>
        <w:rPr>
          <w:color w:val="404040"/>
          <w:spacing w:val="-10"/>
        </w:rPr>
        <w:t xml:space="preserve"> </w:t>
      </w:r>
      <w:r>
        <w:rPr>
          <w:color w:val="404040"/>
        </w:rPr>
        <w:t>je</w:t>
      </w:r>
      <w:r>
        <w:rPr>
          <w:color w:val="404040"/>
          <w:spacing w:val="-11"/>
        </w:rPr>
        <w:t xml:space="preserve"> </w:t>
      </w:r>
      <w:r>
        <w:rPr>
          <w:color w:val="404040"/>
        </w:rPr>
        <w:t>povinen</w:t>
      </w:r>
      <w:r>
        <w:rPr>
          <w:color w:val="404040"/>
          <w:spacing w:val="-10"/>
        </w:rPr>
        <w:t xml:space="preserve"> </w:t>
      </w:r>
      <w:r>
        <w:rPr>
          <w:color w:val="404040"/>
        </w:rPr>
        <w:t>mít</w:t>
      </w:r>
      <w:r>
        <w:rPr>
          <w:color w:val="404040"/>
          <w:spacing w:val="-11"/>
        </w:rPr>
        <w:t xml:space="preserve"> </w:t>
      </w:r>
      <w:r>
        <w:rPr>
          <w:color w:val="404040"/>
        </w:rPr>
        <w:t>po</w:t>
      </w:r>
      <w:r>
        <w:rPr>
          <w:color w:val="404040"/>
          <w:spacing w:val="-10"/>
        </w:rPr>
        <w:t xml:space="preserve"> </w:t>
      </w:r>
      <w:r>
        <w:rPr>
          <w:color w:val="404040"/>
        </w:rPr>
        <w:t>celou</w:t>
      </w:r>
      <w:r>
        <w:rPr>
          <w:color w:val="404040"/>
          <w:spacing w:val="-11"/>
        </w:rPr>
        <w:t xml:space="preserve"> </w:t>
      </w:r>
      <w:r>
        <w:rPr>
          <w:color w:val="404040"/>
        </w:rPr>
        <w:t>dobu</w:t>
      </w:r>
      <w:r>
        <w:rPr>
          <w:color w:val="404040"/>
          <w:spacing w:val="-10"/>
        </w:rPr>
        <w:t xml:space="preserve"> </w:t>
      </w:r>
      <w:r>
        <w:rPr>
          <w:color w:val="404040"/>
        </w:rPr>
        <w:t>trvání</w:t>
      </w:r>
      <w:r>
        <w:rPr>
          <w:color w:val="404040"/>
          <w:spacing w:val="-10"/>
        </w:rPr>
        <w:t xml:space="preserve"> </w:t>
      </w:r>
      <w:r>
        <w:rPr>
          <w:color w:val="404040"/>
        </w:rPr>
        <w:t>Smlouvy</w:t>
      </w:r>
      <w:r>
        <w:rPr>
          <w:color w:val="404040"/>
          <w:spacing w:val="-10"/>
        </w:rPr>
        <w:t xml:space="preserve"> </w:t>
      </w:r>
      <w:r>
        <w:rPr>
          <w:color w:val="404040"/>
        </w:rPr>
        <w:t>sjednáno</w:t>
      </w:r>
      <w:r>
        <w:rPr>
          <w:color w:val="404040"/>
          <w:spacing w:val="-10"/>
        </w:rPr>
        <w:t xml:space="preserve"> </w:t>
      </w:r>
      <w:r>
        <w:rPr>
          <w:color w:val="404040"/>
        </w:rPr>
        <w:t>pojištění</w:t>
      </w:r>
      <w:r>
        <w:rPr>
          <w:color w:val="404040"/>
          <w:spacing w:val="-10"/>
        </w:rPr>
        <w:t xml:space="preserve"> </w:t>
      </w:r>
      <w:r>
        <w:rPr>
          <w:color w:val="404040"/>
        </w:rPr>
        <w:t>odpovědnosti za</w:t>
      </w:r>
      <w:r>
        <w:rPr>
          <w:color w:val="404040"/>
          <w:spacing w:val="77"/>
        </w:rPr>
        <w:t xml:space="preserve"> </w:t>
      </w:r>
      <w:r>
        <w:rPr>
          <w:color w:val="404040"/>
        </w:rPr>
        <w:t>újmu</w:t>
      </w:r>
      <w:r>
        <w:rPr>
          <w:color w:val="404040"/>
          <w:spacing w:val="77"/>
        </w:rPr>
        <w:t xml:space="preserve"> </w:t>
      </w:r>
      <w:r>
        <w:rPr>
          <w:color w:val="404040"/>
        </w:rPr>
        <w:t>tak,</w:t>
      </w:r>
      <w:r>
        <w:rPr>
          <w:color w:val="404040"/>
          <w:spacing w:val="77"/>
        </w:rPr>
        <w:t xml:space="preserve"> </w:t>
      </w:r>
      <w:r>
        <w:rPr>
          <w:color w:val="404040"/>
        </w:rPr>
        <w:t>aby</w:t>
      </w:r>
      <w:r>
        <w:rPr>
          <w:color w:val="404040"/>
          <w:spacing w:val="77"/>
        </w:rPr>
        <w:t xml:space="preserve"> </w:t>
      </w:r>
      <w:r>
        <w:rPr>
          <w:color w:val="404040"/>
        </w:rPr>
        <w:t>plnění</w:t>
      </w:r>
      <w:r>
        <w:rPr>
          <w:color w:val="404040"/>
          <w:spacing w:val="77"/>
        </w:rPr>
        <w:t xml:space="preserve"> </w:t>
      </w:r>
      <w:r>
        <w:rPr>
          <w:color w:val="404040"/>
        </w:rPr>
        <w:t>z</w:t>
      </w:r>
      <w:r>
        <w:rPr>
          <w:color w:val="404040"/>
          <w:spacing w:val="77"/>
        </w:rPr>
        <w:t xml:space="preserve"> </w:t>
      </w:r>
      <w:r>
        <w:rPr>
          <w:color w:val="404040"/>
        </w:rPr>
        <w:t>takového</w:t>
      </w:r>
      <w:r>
        <w:rPr>
          <w:color w:val="404040"/>
          <w:spacing w:val="77"/>
        </w:rPr>
        <w:t xml:space="preserve"> </w:t>
      </w:r>
      <w:r>
        <w:rPr>
          <w:color w:val="404040"/>
        </w:rPr>
        <w:t>pojištění</w:t>
      </w:r>
      <w:r>
        <w:rPr>
          <w:color w:val="404040"/>
          <w:spacing w:val="76"/>
        </w:rPr>
        <w:t xml:space="preserve"> </w:t>
      </w:r>
      <w:r>
        <w:rPr>
          <w:color w:val="404040"/>
        </w:rPr>
        <w:t>pokrylo</w:t>
      </w:r>
      <w:r>
        <w:rPr>
          <w:color w:val="404040"/>
          <w:spacing w:val="77"/>
        </w:rPr>
        <w:t xml:space="preserve"> </w:t>
      </w:r>
      <w:r>
        <w:rPr>
          <w:color w:val="404040"/>
        </w:rPr>
        <w:t>případné</w:t>
      </w:r>
      <w:r>
        <w:rPr>
          <w:color w:val="404040"/>
          <w:spacing w:val="77"/>
        </w:rPr>
        <w:t xml:space="preserve"> </w:t>
      </w:r>
      <w:r>
        <w:rPr>
          <w:color w:val="404040"/>
        </w:rPr>
        <w:t>újmy</w:t>
      </w:r>
      <w:r>
        <w:rPr>
          <w:color w:val="404040"/>
          <w:spacing w:val="77"/>
        </w:rPr>
        <w:t xml:space="preserve"> </w:t>
      </w:r>
      <w:r>
        <w:rPr>
          <w:color w:val="404040"/>
        </w:rPr>
        <w:t>způsobené v</w:t>
      </w:r>
      <w:r>
        <w:rPr>
          <w:color w:val="404040"/>
          <w:spacing w:val="-2"/>
        </w:rPr>
        <w:t xml:space="preserve"> </w:t>
      </w:r>
      <w:r>
        <w:rPr>
          <w:color w:val="404040"/>
        </w:rPr>
        <w:t>souvislosti se Smlouvou Dodavatelem nebo osobou, za niž Dodavatel odpovídá. Dodavatel je</w:t>
      </w:r>
      <w:r>
        <w:rPr>
          <w:color w:val="404040"/>
          <w:spacing w:val="-2"/>
        </w:rPr>
        <w:t xml:space="preserve"> </w:t>
      </w:r>
      <w:r>
        <w:rPr>
          <w:color w:val="404040"/>
        </w:rPr>
        <w:t>povinen na základě písemné žádosti Objednatele předložit Objednateli pojistnou smlouvu, včetně potvrzení pojistitele o zaplacení pojistného Dodavatelem. Dodavatel se zavazuje udržovat pojištění v</w:t>
      </w:r>
      <w:r>
        <w:rPr>
          <w:color w:val="404040"/>
          <w:spacing w:val="-1"/>
        </w:rPr>
        <w:t xml:space="preserve"> </w:t>
      </w:r>
      <w:r>
        <w:rPr>
          <w:color w:val="404040"/>
        </w:rPr>
        <w:t>platnosti od data podpisu Smlouvy až do uplynutí záruční doby podle Smlouvy, je-li záruční doba sjednána.</w:t>
      </w:r>
    </w:p>
    <w:p w14:paraId="0C219529" w14:textId="77777777" w:rsidR="00DF276C" w:rsidRDefault="005F117D">
      <w:pPr>
        <w:pStyle w:val="Nadpis4"/>
        <w:numPr>
          <w:ilvl w:val="0"/>
          <w:numId w:val="1"/>
        </w:numPr>
        <w:tabs>
          <w:tab w:val="left" w:pos="730"/>
        </w:tabs>
        <w:spacing w:before="121"/>
        <w:ind w:left="730" w:hanging="453"/>
        <w:rPr>
          <w:color w:val="00AFEF"/>
          <w:sz w:val="24"/>
        </w:rPr>
      </w:pPr>
      <w:r>
        <w:rPr>
          <w:color w:val="404040"/>
        </w:rPr>
        <w:t>DUŠEVNÍ</w:t>
      </w:r>
      <w:r>
        <w:rPr>
          <w:color w:val="404040"/>
          <w:spacing w:val="-14"/>
        </w:rPr>
        <w:t xml:space="preserve"> </w:t>
      </w:r>
      <w:r>
        <w:rPr>
          <w:color w:val="404040"/>
          <w:spacing w:val="-2"/>
        </w:rPr>
        <w:t>VLASTNICTVÍ</w:t>
      </w:r>
    </w:p>
    <w:p w14:paraId="7F64056E" w14:textId="77777777" w:rsidR="00DF276C" w:rsidRDefault="00DF276C">
      <w:pPr>
        <w:pStyle w:val="Zkladntext"/>
        <w:spacing w:before="18"/>
        <w:rPr>
          <w:b/>
        </w:rPr>
      </w:pPr>
    </w:p>
    <w:p w14:paraId="3B314E5D" w14:textId="77777777" w:rsidR="00DF276C" w:rsidRDefault="005F117D">
      <w:pPr>
        <w:pStyle w:val="Odstavecseseznamem"/>
        <w:numPr>
          <w:ilvl w:val="1"/>
          <w:numId w:val="1"/>
        </w:numPr>
        <w:tabs>
          <w:tab w:val="left" w:pos="842"/>
          <w:tab w:val="left" w:pos="844"/>
        </w:tabs>
        <w:spacing w:before="0" w:line="312" w:lineRule="auto"/>
        <w:ind w:left="844" w:right="1223" w:hanging="568"/>
        <w:jc w:val="both"/>
        <w:rPr>
          <w:color w:val="00AFEF"/>
        </w:rPr>
      </w:pPr>
      <w:r>
        <w:rPr>
          <w:color w:val="404040"/>
        </w:rPr>
        <w:t>Veškeré</w:t>
      </w:r>
      <w:r>
        <w:rPr>
          <w:color w:val="404040"/>
          <w:spacing w:val="-9"/>
        </w:rPr>
        <w:t xml:space="preserve"> </w:t>
      </w:r>
      <w:r>
        <w:rPr>
          <w:color w:val="404040"/>
        </w:rPr>
        <w:t>informace,</w:t>
      </w:r>
      <w:r>
        <w:rPr>
          <w:color w:val="404040"/>
          <w:spacing w:val="-9"/>
        </w:rPr>
        <w:t xml:space="preserve"> </w:t>
      </w:r>
      <w:r>
        <w:rPr>
          <w:color w:val="404040"/>
        </w:rPr>
        <w:t>jakkoliv</w:t>
      </w:r>
      <w:r>
        <w:rPr>
          <w:color w:val="404040"/>
          <w:spacing w:val="-9"/>
        </w:rPr>
        <w:t xml:space="preserve"> </w:t>
      </w:r>
      <w:r>
        <w:rPr>
          <w:color w:val="404040"/>
        </w:rPr>
        <w:t>hmotně</w:t>
      </w:r>
      <w:r>
        <w:rPr>
          <w:color w:val="404040"/>
          <w:spacing w:val="-9"/>
        </w:rPr>
        <w:t xml:space="preserve"> </w:t>
      </w:r>
      <w:r>
        <w:rPr>
          <w:color w:val="404040"/>
        </w:rPr>
        <w:t>zachycené,</w:t>
      </w:r>
      <w:r>
        <w:rPr>
          <w:color w:val="404040"/>
          <w:spacing w:val="-9"/>
        </w:rPr>
        <w:t xml:space="preserve"> </w:t>
      </w:r>
      <w:r>
        <w:rPr>
          <w:color w:val="404040"/>
        </w:rPr>
        <w:t>zejména</w:t>
      </w:r>
      <w:r>
        <w:rPr>
          <w:color w:val="404040"/>
          <w:spacing w:val="-9"/>
        </w:rPr>
        <w:t xml:space="preserve"> </w:t>
      </w:r>
      <w:r>
        <w:rPr>
          <w:color w:val="404040"/>
        </w:rPr>
        <w:t>zadání,</w:t>
      </w:r>
      <w:r>
        <w:rPr>
          <w:color w:val="404040"/>
          <w:spacing w:val="-9"/>
        </w:rPr>
        <w:t xml:space="preserve"> </w:t>
      </w:r>
      <w:r>
        <w:rPr>
          <w:color w:val="404040"/>
        </w:rPr>
        <w:t>popisy,</w:t>
      </w:r>
      <w:r>
        <w:rPr>
          <w:color w:val="404040"/>
          <w:spacing w:val="-9"/>
        </w:rPr>
        <w:t xml:space="preserve"> </w:t>
      </w:r>
      <w:r>
        <w:rPr>
          <w:color w:val="404040"/>
        </w:rPr>
        <w:t>náčrtky,</w:t>
      </w:r>
      <w:r>
        <w:rPr>
          <w:color w:val="404040"/>
          <w:spacing w:val="-9"/>
        </w:rPr>
        <w:t xml:space="preserve"> </w:t>
      </w:r>
      <w:r>
        <w:rPr>
          <w:color w:val="404040"/>
        </w:rPr>
        <w:t>plány, vzorky,</w:t>
      </w:r>
      <w:r>
        <w:rPr>
          <w:color w:val="404040"/>
          <w:spacing w:val="40"/>
        </w:rPr>
        <w:t xml:space="preserve"> </w:t>
      </w:r>
      <w:r>
        <w:rPr>
          <w:color w:val="404040"/>
        </w:rPr>
        <w:t>a</w:t>
      </w:r>
      <w:r>
        <w:rPr>
          <w:color w:val="404040"/>
          <w:spacing w:val="40"/>
        </w:rPr>
        <w:t xml:space="preserve"> </w:t>
      </w:r>
      <w:r>
        <w:rPr>
          <w:color w:val="404040"/>
        </w:rPr>
        <w:t>přípravky,</w:t>
      </w:r>
      <w:r>
        <w:rPr>
          <w:color w:val="404040"/>
          <w:spacing w:val="40"/>
        </w:rPr>
        <w:t xml:space="preserve"> </w:t>
      </w:r>
      <w:r>
        <w:rPr>
          <w:color w:val="404040"/>
        </w:rPr>
        <w:t>předané</w:t>
      </w:r>
      <w:r>
        <w:rPr>
          <w:color w:val="404040"/>
          <w:spacing w:val="40"/>
        </w:rPr>
        <w:t xml:space="preserve"> </w:t>
      </w:r>
      <w:r>
        <w:rPr>
          <w:color w:val="404040"/>
        </w:rPr>
        <w:t>či</w:t>
      </w:r>
      <w:r>
        <w:rPr>
          <w:color w:val="404040"/>
          <w:spacing w:val="40"/>
        </w:rPr>
        <w:t xml:space="preserve"> </w:t>
      </w:r>
      <w:r>
        <w:rPr>
          <w:color w:val="404040"/>
        </w:rPr>
        <w:t>zpřístupněné</w:t>
      </w:r>
      <w:r>
        <w:rPr>
          <w:color w:val="404040"/>
          <w:spacing w:val="40"/>
        </w:rPr>
        <w:t xml:space="preserve"> </w:t>
      </w:r>
      <w:r>
        <w:rPr>
          <w:color w:val="404040"/>
        </w:rPr>
        <w:t>Objednatelem</w:t>
      </w:r>
      <w:r>
        <w:rPr>
          <w:color w:val="404040"/>
          <w:spacing w:val="40"/>
        </w:rPr>
        <w:t xml:space="preserve"> </w:t>
      </w:r>
      <w:r>
        <w:rPr>
          <w:color w:val="404040"/>
        </w:rPr>
        <w:t>Dodavateli</w:t>
      </w:r>
      <w:r>
        <w:rPr>
          <w:color w:val="404040"/>
          <w:spacing w:val="40"/>
        </w:rPr>
        <w:t xml:space="preserve"> </w:t>
      </w:r>
      <w:r>
        <w:rPr>
          <w:color w:val="404040"/>
        </w:rPr>
        <w:t>v</w:t>
      </w:r>
      <w:r>
        <w:rPr>
          <w:color w:val="404040"/>
          <w:spacing w:val="-1"/>
        </w:rPr>
        <w:t xml:space="preserve"> </w:t>
      </w:r>
      <w:r>
        <w:rPr>
          <w:color w:val="404040"/>
        </w:rPr>
        <w:t>souvislosti se</w:t>
      </w:r>
      <w:r>
        <w:rPr>
          <w:color w:val="404040"/>
          <w:spacing w:val="-2"/>
        </w:rPr>
        <w:t xml:space="preserve"> </w:t>
      </w:r>
      <w:r>
        <w:rPr>
          <w:color w:val="404040"/>
        </w:rPr>
        <w:t>Smlouvou,</w:t>
      </w:r>
      <w:r>
        <w:rPr>
          <w:color w:val="404040"/>
          <w:spacing w:val="33"/>
        </w:rPr>
        <w:t xml:space="preserve"> </w:t>
      </w:r>
      <w:r>
        <w:rPr>
          <w:color w:val="404040"/>
        </w:rPr>
        <w:t>zůstávají</w:t>
      </w:r>
      <w:r>
        <w:rPr>
          <w:color w:val="404040"/>
          <w:spacing w:val="32"/>
        </w:rPr>
        <w:t xml:space="preserve"> </w:t>
      </w:r>
      <w:r>
        <w:rPr>
          <w:color w:val="404040"/>
        </w:rPr>
        <w:t>výlučným</w:t>
      </w:r>
      <w:r>
        <w:rPr>
          <w:color w:val="404040"/>
          <w:spacing w:val="32"/>
        </w:rPr>
        <w:t xml:space="preserve"> </w:t>
      </w:r>
      <w:r>
        <w:rPr>
          <w:color w:val="404040"/>
        </w:rPr>
        <w:t>vlastnictvím</w:t>
      </w:r>
      <w:r>
        <w:rPr>
          <w:color w:val="404040"/>
          <w:spacing w:val="32"/>
        </w:rPr>
        <w:t xml:space="preserve"> </w:t>
      </w:r>
      <w:r>
        <w:rPr>
          <w:color w:val="404040"/>
        </w:rPr>
        <w:t>Objednatele</w:t>
      </w:r>
      <w:r>
        <w:rPr>
          <w:color w:val="404040"/>
          <w:spacing w:val="33"/>
        </w:rPr>
        <w:t xml:space="preserve"> </w:t>
      </w:r>
      <w:r>
        <w:rPr>
          <w:color w:val="404040"/>
        </w:rPr>
        <w:t>a</w:t>
      </w:r>
      <w:r>
        <w:rPr>
          <w:color w:val="404040"/>
          <w:spacing w:val="33"/>
        </w:rPr>
        <w:t xml:space="preserve"> </w:t>
      </w:r>
      <w:r>
        <w:rPr>
          <w:color w:val="404040"/>
        </w:rPr>
        <w:t>Dodavatel</w:t>
      </w:r>
      <w:r>
        <w:rPr>
          <w:color w:val="404040"/>
          <w:spacing w:val="33"/>
        </w:rPr>
        <w:t xml:space="preserve"> </w:t>
      </w:r>
      <w:r>
        <w:rPr>
          <w:color w:val="404040"/>
        </w:rPr>
        <w:t>se</w:t>
      </w:r>
      <w:r>
        <w:rPr>
          <w:color w:val="404040"/>
          <w:spacing w:val="33"/>
        </w:rPr>
        <w:t xml:space="preserve"> </w:t>
      </w:r>
      <w:r>
        <w:rPr>
          <w:color w:val="404040"/>
        </w:rPr>
        <w:t>zavazuje:</w:t>
      </w:r>
    </w:p>
    <w:p w14:paraId="6D9813EF" w14:textId="77777777" w:rsidR="00DF276C" w:rsidRDefault="005F117D">
      <w:pPr>
        <w:pStyle w:val="Zkladntext"/>
        <w:spacing w:before="0" w:line="312" w:lineRule="auto"/>
        <w:ind w:left="844" w:right="1224"/>
        <w:jc w:val="both"/>
      </w:pPr>
      <w:r>
        <w:rPr>
          <w:color w:val="404040"/>
        </w:rPr>
        <w:t>(i)</w:t>
      </w:r>
      <w:r>
        <w:rPr>
          <w:color w:val="404040"/>
          <w:spacing w:val="-2"/>
        </w:rPr>
        <w:t xml:space="preserve"> </w:t>
      </w:r>
      <w:r>
        <w:rPr>
          <w:color w:val="404040"/>
        </w:rPr>
        <w:t>opatrovat a chránit je před zničením a poškozením, (ii) využít je výlučně pro plnění svých</w:t>
      </w:r>
      <w:r>
        <w:rPr>
          <w:color w:val="404040"/>
          <w:spacing w:val="-2"/>
        </w:rPr>
        <w:t xml:space="preserve"> </w:t>
      </w:r>
      <w:r>
        <w:rPr>
          <w:color w:val="404040"/>
        </w:rPr>
        <w:t>povinností</w:t>
      </w:r>
      <w:r>
        <w:rPr>
          <w:color w:val="404040"/>
          <w:spacing w:val="-2"/>
        </w:rPr>
        <w:t xml:space="preserve"> </w:t>
      </w:r>
      <w:r>
        <w:rPr>
          <w:color w:val="404040"/>
        </w:rPr>
        <w:t>dle</w:t>
      </w:r>
      <w:r>
        <w:rPr>
          <w:color w:val="404040"/>
          <w:spacing w:val="-2"/>
        </w:rPr>
        <w:t xml:space="preserve"> </w:t>
      </w:r>
      <w:r>
        <w:rPr>
          <w:color w:val="404040"/>
        </w:rPr>
        <w:t>Smlouvy,</w:t>
      </w:r>
      <w:r>
        <w:rPr>
          <w:color w:val="404040"/>
          <w:spacing w:val="-2"/>
        </w:rPr>
        <w:t xml:space="preserve"> </w:t>
      </w:r>
      <w:r>
        <w:rPr>
          <w:color w:val="404040"/>
        </w:rPr>
        <w:t>(iii)</w:t>
      </w:r>
      <w:r>
        <w:rPr>
          <w:color w:val="404040"/>
          <w:spacing w:val="-2"/>
        </w:rPr>
        <w:t xml:space="preserve"> </w:t>
      </w:r>
      <w:r>
        <w:rPr>
          <w:color w:val="404040"/>
        </w:rPr>
        <w:t>neumožnit</w:t>
      </w:r>
      <w:r>
        <w:rPr>
          <w:color w:val="404040"/>
          <w:spacing w:val="-2"/>
        </w:rPr>
        <w:t xml:space="preserve"> </w:t>
      </w:r>
      <w:r>
        <w:rPr>
          <w:color w:val="404040"/>
        </w:rPr>
        <w:t>k</w:t>
      </w:r>
      <w:r>
        <w:rPr>
          <w:color w:val="404040"/>
          <w:spacing w:val="-2"/>
        </w:rPr>
        <w:t xml:space="preserve"> </w:t>
      </w:r>
      <w:r>
        <w:rPr>
          <w:color w:val="404040"/>
        </w:rPr>
        <w:t>nim</w:t>
      </w:r>
      <w:r>
        <w:rPr>
          <w:color w:val="404040"/>
          <w:spacing w:val="-3"/>
        </w:rPr>
        <w:t xml:space="preserve"> </w:t>
      </w:r>
      <w:r>
        <w:rPr>
          <w:color w:val="404040"/>
        </w:rPr>
        <w:t>přístup</w:t>
      </w:r>
      <w:r>
        <w:rPr>
          <w:color w:val="404040"/>
          <w:spacing w:val="-2"/>
        </w:rPr>
        <w:t xml:space="preserve"> </w:t>
      </w:r>
      <w:r>
        <w:rPr>
          <w:color w:val="404040"/>
        </w:rPr>
        <w:t>třetím</w:t>
      </w:r>
      <w:r>
        <w:rPr>
          <w:color w:val="404040"/>
          <w:spacing w:val="-3"/>
        </w:rPr>
        <w:t xml:space="preserve"> </w:t>
      </w:r>
      <w:r>
        <w:rPr>
          <w:color w:val="404040"/>
        </w:rPr>
        <w:t>osobám,</w:t>
      </w:r>
      <w:r>
        <w:rPr>
          <w:color w:val="404040"/>
          <w:spacing w:val="-2"/>
        </w:rPr>
        <w:t xml:space="preserve"> </w:t>
      </w:r>
      <w:r>
        <w:rPr>
          <w:color w:val="404040"/>
        </w:rPr>
        <w:t>a</w:t>
      </w:r>
      <w:r>
        <w:rPr>
          <w:color w:val="404040"/>
          <w:spacing w:val="-2"/>
        </w:rPr>
        <w:t xml:space="preserve"> </w:t>
      </w:r>
      <w:r>
        <w:rPr>
          <w:color w:val="404040"/>
        </w:rPr>
        <w:t>(iv)</w:t>
      </w:r>
      <w:r>
        <w:rPr>
          <w:color w:val="404040"/>
          <w:spacing w:val="-2"/>
        </w:rPr>
        <w:t xml:space="preserve"> </w:t>
      </w:r>
      <w:r>
        <w:rPr>
          <w:color w:val="404040"/>
        </w:rPr>
        <w:t>chránit je jako Důvěrné informace. Byly-li předměty ochrany dle předchozí věty předány Dodavateli</w:t>
      </w:r>
      <w:r>
        <w:rPr>
          <w:color w:val="404040"/>
          <w:spacing w:val="-8"/>
        </w:rPr>
        <w:t xml:space="preserve"> </w:t>
      </w:r>
      <w:r>
        <w:rPr>
          <w:color w:val="404040"/>
        </w:rPr>
        <w:t>Objednatelem</w:t>
      </w:r>
      <w:r>
        <w:rPr>
          <w:color w:val="404040"/>
          <w:spacing w:val="-7"/>
        </w:rPr>
        <w:t xml:space="preserve"> </w:t>
      </w:r>
      <w:r>
        <w:rPr>
          <w:color w:val="404040"/>
        </w:rPr>
        <w:t>v</w:t>
      </w:r>
      <w:r>
        <w:rPr>
          <w:color w:val="404040"/>
          <w:spacing w:val="-3"/>
        </w:rPr>
        <w:t xml:space="preserve"> </w:t>
      </w:r>
      <w:r>
        <w:rPr>
          <w:color w:val="404040"/>
        </w:rPr>
        <w:t>souvislosti</w:t>
      </w:r>
      <w:r>
        <w:rPr>
          <w:color w:val="404040"/>
          <w:spacing w:val="-6"/>
        </w:rPr>
        <w:t xml:space="preserve"> </w:t>
      </w:r>
      <w:r>
        <w:rPr>
          <w:color w:val="404040"/>
        </w:rPr>
        <w:t>se</w:t>
      </w:r>
      <w:r>
        <w:rPr>
          <w:color w:val="404040"/>
          <w:spacing w:val="-7"/>
        </w:rPr>
        <w:t xml:space="preserve"> </w:t>
      </w:r>
      <w:r>
        <w:rPr>
          <w:color w:val="404040"/>
        </w:rPr>
        <w:t>Smlouvou</w:t>
      </w:r>
      <w:r>
        <w:rPr>
          <w:color w:val="404040"/>
          <w:spacing w:val="-7"/>
        </w:rPr>
        <w:t xml:space="preserve"> </w:t>
      </w:r>
      <w:r>
        <w:rPr>
          <w:color w:val="404040"/>
        </w:rPr>
        <w:t>nebo</w:t>
      </w:r>
      <w:r>
        <w:rPr>
          <w:color w:val="404040"/>
          <w:spacing w:val="-7"/>
        </w:rPr>
        <w:t xml:space="preserve"> </w:t>
      </w:r>
      <w:r>
        <w:rPr>
          <w:color w:val="404040"/>
        </w:rPr>
        <w:t>Zadávacím</w:t>
      </w:r>
      <w:r>
        <w:rPr>
          <w:color w:val="404040"/>
          <w:spacing w:val="-7"/>
        </w:rPr>
        <w:t xml:space="preserve"> </w:t>
      </w:r>
      <w:r>
        <w:rPr>
          <w:color w:val="404040"/>
        </w:rPr>
        <w:t>řízením,</w:t>
      </w:r>
      <w:r>
        <w:rPr>
          <w:color w:val="404040"/>
          <w:spacing w:val="-7"/>
        </w:rPr>
        <w:t xml:space="preserve"> </w:t>
      </w:r>
      <w:r>
        <w:rPr>
          <w:color w:val="404040"/>
        </w:rPr>
        <w:t>zůstávají tyto předměty ochrany výlučným vlastnictvím Objednatele a Dodavatel není oprávněn provést svým jménem registraci těchto předmětů ochrany jako ochranné známky, patentu, průmyslového vzoru anebo užitného vzoru (dle relevance).</w:t>
      </w:r>
    </w:p>
    <w:p w14:paraId="7E41A2F8" w14:textId="77777777" w:rsidR="00DF276C" w:rsidRDefault="005F117D">
      <w:pPr>
        <w:pStyle w:val="Odstavecseseznamem"/>
        <w:numPr>
          <w:ilvl w:val="1"/>
          <w:numId w:val="1"/>
        </w:numPr>
        <w:tabs>
          <w:tab w:val="left" w:pos="1013"/>
        </w:tabs>
        <w:spacing w:line="312" w:lineRule="auto"/>
        <w:ind w:left="1013" w:right="1224"/>
        <w:jc w:val="both"/>
        <w:rPr>
          <w:color w:val="00AFEF"/>
        </w:rPr>
      </w:pPr>
      <w:r>
        <w:rPr>
          <w:color w:val="404040"/>
        </w:rPr>
        <w:t>Je-li Předmět plnění, či některá jeho část autorským dílem, či jinak podléhá ochraně dle</w:t>
      </w:r>
      <w:r>
        <w:rPr>
          <w:color w:val="404040"/>
          <w:spacing w:val="-3"/>
        </w:rPr>
        <w:t xml:space="preserve"> </w:t>
      </w:r>
      <w:r>
        <w:rPr>
          <w:color w:val="404040"/>
        </w:rPr>
        <w:t>Autorského zákona (dále jen „</w:t>
      </w:r>
      <w:r>
        <w:rPr>
          <w:b/>
          <w:color w:val="404040"/>
        </w:rPr>
        <w:t>Předmět ochrany</w:t>
      </w:r>
      <w:r>
        <w:rPr>
          <w:color w:val="404040"/>
        </w:rPr>
        <w:t>“), Dodavatel uděluje Objednateli oprávnění k</w:t>
      </w:r>
      <w:r>
        <w:rPr>
          <w:color w:val="404040"/>
          <w:spacing w:val="-3"/>
        </w:rPr>
        <w:t xml:space="preserve"> </w:t>
      </w:r>
      <w:r>
        <w:rPr>
          <w:color w:val="404040"/>
        </w:rPr>
        <w:t>výkonu práva užít Předmět ochrany (dále jen „</w:t>
      </w:r>
      <w:r>
        <w:rPr>
          <w:b/>
          <w:color w:val="404040"/>
        </w:rPr>
        <w:t>Licence</w:t>
      </w:r>
      <w:r>
        <w:rPr>
          <w:color w:val="404040"/>
        </w:rPr>
        <w:t>“) s</w:t>
      </w:r>
      <w:r>
        <w:rPr>
          <w:color w:val="404040"/>
          <w:spacing w:val="-1"/>
        </w:rPr>
        <w:t xml:space="preserve"> </w:t>
      </w:r>
      <w:r>
        <w:rPr>
          <w:color w:val="404040"/>
        </w:rPr>
        <w:t>tím, že se Licence bude vztahovat na všechny způsoby užití Předmětu ochrany, nebude teritoriálně omezena a bude opravňovat Objednatele k</w:t>
      </w:r>
      <w:r>
        <w:rPr>
          <w:color w:val="404040"/>
          <w:spacing w:val="-1"/>
        </w:rPr>
        <w:t xml:space="preserve"> </w:t>
      </w:r>
      <w:r>
        <w:rPr>
          <w:color w:val="404040"/>
        </w:rPr>
        <w:t>poskytnutí práva z</w:t>
      </w:r>
      <w:r>
        <w:rPr>
          <w:color w:val="404040"/>
          <w:spacing w:val="-3"/>
        </w:rPr>
        <w:t xml:space="preserve"> </w:t>
      </w:r>
      <w:r>
        <w:rPr>
          <w:color w:val="404040"/>
        </w:rPr>
        <w:t>Licence jakékoliv třetí osobě, která bude na</w:t>
      </w:r>
      <w:r>
        <w:rPr>
          <w:color w:val="404040"/>
          <w:spacing w:val="-2"/>
        </w:rPr>
        <w:t xml:space="preserve"> </w:t>
      </w:r>
      <w:r>
        <w:rPr>
          <w:color w:val="404040"/>
        </w:rPr>
        <w:t>základě smluvního vztahu s</w:t>
      </w:r>
      <w:r>
        <w:rPr>
          <w:color w:val="404040"/>
          <w:spacing w:val="-2"/>
        </w:rPr>
        <w:t xml:space="preserve"> </w:t>
      </w:r>
      <w:r>
        <w:rPr>
          <w:color w:val="404040"/>
        </w:rPr>
        <w:t>Objednatelem poskytovat Objednateli jakékoliv plnění. Licence bude Objednateli udělena na dobu trvání majetkových práv autorských. Bližš</w:t>
      </w:r>
      <w:r>
        <w:rPr>
          <w:color w:val="404040"/>
        </w:rPr>
        <w:t>í specifikaci Licence stanoví Smlouva.</w:t>
      </w:r>
    </w:p>
    <w:p w14:paraId="3715FAB5" w14:textId="77777777" w:rsidR="00DF276C" w:rsidRDefault="00DF276C">
      <w:pPr>
        <w:spacing w:line="312" w:lineRule="auto"/>
        <w:jc w:val="both"/>
        <w:sectPr w:rsidR="00DF276C">
          <w:headerReference w:type="default" r:id="rId17"/>
          <w:footerReference w:type="default" r:id="rId18"/>
          <w:pgSz w:w="11910" w:h="16840"/>
          <w:pgMar w:top="1600" w:right="180" w:bottom="1360" w:left="1140" w:header="680" w:footer="1167" w:gutter="0"/>
          <w:cols w:space="708"/>
        </w:sectPr>
      </w:pPr>
    </w:p>
    <w:p w14:paraId="613FB9E8" w14:textId="77777777" w:rsidR="00DF276C" w:rsidRDefault="005F117D">
      <w:pPr>
        <w:pStyle w:val="Odstavecseseznamem"/>
        <w:numPr>
          <w:ilvl w:val="1"/>
          <w:numId w:val="1"/>
        </w:numPr>
        <w:tabs>
          <w:tab w:val="left" w:pos="1013"/>
        </w:tabs>
        <w:spacing w:before="82"/>
        <w:ind w:left="1013" w:hanging="736"/>
        <w:jc w:val="both"/>
        <w:rPr>
          <w:color w:val="00AFEF"/>
        </w:rPr>
      </w:pPr>
      <w:r>
        <w:rPr>
          <w:color w:val="404040"/>
        </w:rPr>
        <w:lastRenderedPageBreak/>
        <w:t>Pokud</w:t>
      </w:r>
      <w:r>
        <w:rPr>
          <w:color w:val="404040"/>
          <w:spacing w:val="31"/>
        </w:rPr>
        <w:t xml:space="preserve"> </w:t>
      </w:r>
      <w:r>
        <w:rPr>
          <w:color w:val="404040"/>
        </w:rPr>
        <w:t>je</w:t>
      </w:r>
      <w:r>
        <w:rPr>
          <w:color w:val="404040"/>
          <w:spacing w:val="32"/>
        </w:rPr>
        <w:t xml:space="preserve"> </w:t>
      </w:r>
      <w:r>
        <w:rPr>
          <w:color w:val="404040"/>
        </w:rPr>
        <w:t>Předmět</w:t>
      </w:r>
      <w:r>
        <w:rPr>
          <w:color w:val="404040"/>
          <w:spacing w:val="32"/>
        </w:rPr>
        <w:t xml:space="preserve"> </w:t>
      </w:r>
      <w:r>
        <w:rPr>
          <w:color w:val="404040"/>
        </w:rPr>
        <w:t>plnění</w:t>
      </w:r>
      <w:r>
        <w:rPr>
          <w:color w:val="404040"/>
          <w:spacing w:val="32"/>
        </w:rPr>
        <w:t xml:space="preserve"> </w:t>
      </w:r>
      <w:r>
        <w:rPr>
          <w:color w:val="404040"/>
        </w:rPr>
        <w:t>nebo</w:t>
      </w:r>
      <w:r>
        <w:rPr>
          <w:color w:val="404040"/>
          <w:spacing w:val="31"/>
        </w:rPr>
        <w:t xml:space="preserve"> </w:t>
      </w:r>
      <w:r>
        <w:rPr>
          <w:color w:val="404040"/>
        </w:rPr>
        <w:t>jeho</w:t>
      </w:r>
      <w:r>
        <w:rPr>
          <w:color w:val="404040"/>
          <w:spacing w:val="32"/>
        </w:rPr>
        <w:t xml:space="preserve"> </w:t>
      </w:r>
      <w:r>
        <w:rPr>
          <w:color w:val="404040"/>
        </w:rPr>
        <w:t>část</w:t>
      </w:r>
      <w:r>
        <w:rPr>
          <w:color w:val="404040"/>
          <w:spacing w:val="31"/>
        </w:rPr>
        <w:t xml:space="preserve"> </w:t>
      </w:r>
      <w:r>
        <w:rPr>
          <w:color w:val="404040"/>
        </w:rPr>
        <w:t>chráněno/a</w:t>
      </w:r>
      <w:r>
        <w:rPr>
          <w:color w:val="404040"/>
          <w:spacing w:val="32"/>
        </w:rPr>
        <w:t xml:space="preserve"> </w:t>
      </w:r>
      <w:r>
        <w:rPr>
          <w:color w:val="404040"/>
        </w:rPr>
        <w:t>jako</w:t>
      </w:r>
      <w:r>
        <w:rPr>
          <w:color w:val="404040"/>
          <w:spacing w:val="31"/>
        </w:rPr>
        <w:t xml:space="preserve"> </w:t>
      </w:r>
      <w:r>
        <w:rPr>
          <w:color w:val="404040"/>
        </w:rPr>
        <w:t>tzv.</w:t>
      </w:r>
      <w:r>
        <w:rPr>
          <w:color w:val="404040"/>
          <w:spacing w:val="30"/>
        </w:rPr>
        <w:t xml:space="preserve"> </w:t>
      </w:r>
      <w:r>
        <w:rPr>
          <w:color w:val="404040"/>
        </w:rPr>
        <w:t>know-how</w:t>
      </w:r>
      <w:r>
        <w:rPr>
          <w:color w:val="404040"/>
          <w:spacing w:val="32"/>
        </w:rPr>
        <w:t xml:space="preserve"> </w:t>
      </w:r>
      <w:r>
        <w:rPr>
          <w:color w:val="404040"/>
        </w:rPr>
        <w:t>(dále</w:t>
      </w:r>
      <w:r>
        <w:rPr>
          <w:color w:val="404040"/>
          <w:spacing w:val="32"/>
        </w:rPr>
        <w:t xml:space="preserve"> </w:t>
      </w:r>
      <w:r>
        <w:rPr>
          <w:color w:val="404040"/>
          <w:spacing w:val="-5"/>
        </w:rPr>
        <w:t>jen</w:t>
      </w:r>
    </w:p>
    <w:p w14:paraId="64CBF669" w14:textId="77777777" w:rsidR="00DF276C" w:rsidRDefault="005F117D">
      <w:pPr>
        <w:pStyle w:val="Zkladntext"/>
        <w:spacing w:before="76" w:line="312" w:lineRule="auto"/>
        <w:ind w:left="1013" w:right="1223"/>
        <w:jc w:val="both"/>
      </w:pPr>
      <w:r>
        <w:rPr>
          <w:color w:val="404040"/>
        </w:rPr>
        <w:t>„</w:t>
      </w:r>
      <w:r>
        <w:rPr>
          <w:b/>
          <w:color w:val="404040"/>
        </w:rPr>
        <w:t>Know-how</w:t>
      </w:r>
      <w:r>
        <w:rPr>
          <w:color w:val="404040"/>
        </w:rPr>
        <w:t>“), bez ohledu na podobu vnímatelného vyjádření a nehledě na to, je-li obsahem</w:t>
      </w:r>
      <w:r>
        <w:rPr>
          <w:color w:val="404040"/>
          <w:spacing w:val="-12"/>
        </w:rPr>
        <w:t xml:space="preserve"> </w:t>
      </w:r>
      <w:r>
        <w:rPr>
          <w:color w:val="404040"/>
        </w:rPr>
        <w:t>obchodního</w:t>
      </w:r>
      <w:r>
        <w:rPr>
          <w:color w:val="404040"/>
          <w:spacing w:val="-11"/>
        </w:rPr>
        <w:t xml:space="preserve"> </w:t>
      </w:r>
      <w:r>
        <w:rPr>
          <w:color w:val="404040"/>
        </w:rPr>
        <w:t>tajemství</w:t>
      </w:r>
      <w:r>
        <w:rPr>
          <w:color w:val="404040"/>
          <w:spacing w:val="-11"/>
        </w:rPr>
        <w:t xml:space="preserve"> </w:t>
      </w:r>
      <w:r>
        <w:rPr>
          <w:color w:val="404040"/>
        </w:rPr>
        <w:t>nebo</w:t>
      </w:r>
      <w:r>
        <w:rPr>
          <w:color w:val="404040"/>
          <w:spacing w:val="-13"/>
        </w:rPr>
        <w:t xml:space="preserve"> </w:t>
      </w:r>
      <w:r>
        <w:rPr>
          <w:color w:val="404040"/>
        </w:rPr>
        <w:t>Důvěrné</w:t>
      </w:r>
      <w:r>
        <w:rPr>
          <w:color w:val="404040"/>
          <w:spacing w:val="-11"/>
        </w:rPr>
        <w:t xml:space="preserve"> </w:t>
      </w:r>
      <w:r>
        <w:rPr>
          <w:color w:val="404040"/>
        </w:rPr>
        <w:t>informace,</w:t>
      </w:r>
      <w:r>
        <w:rPr>
          <w:color w:val="404040"/>
          <w:spacing w:val="-11"/>
        </w:rPr>
        <w:t xml:space="preserve"> </w:t>
      </w:r>
      <w:r>
        <w:rPr>
          <w:color w:val="404040"/>
        </w:rPr>
        <w:t>zavazuje</w:t>
      </w:r>
      <w:r>
        <w:rPr>
          <w:color w:val="404040"/>
          <w:spacing w:val="-11"/>
        </w:rPr>
        <w:t xml:space="preserve"> </w:t>
      </w:r>
      <w:r>
        <w:rPr>
          <w:color w:val="404040"/>
        </w:rPr>
        <w:t>se</w:t>
      </w:r>
      <w:r>
        <w:rPr>
          <w:color w:val="404040"/>
          <w:spacing w:val="-13"/>
        </w:rPr>
        <w:t xml:space="preserve"> </w:t>
      </w:r>
      <w:r>
        <w:rPr>
          <w:color w:val="404040"/>
        </w:rPr>
        <w:t>tímto</w:t>
      </w:r>
      <w:r>
        <w:rPr>
          <w:color w:val="404040"/>
          <w:spacing w:val="-11"/>
        </w:rPr>
        <w:t xml:space="preserve"> </w:t>
      </w:r>
      <w:r>
        <w:rPr>
          <w:color w:val="404040"/>
        </w:rPr>
        <w:t>Dodavatel zajistit ochranu Know-how dle příslušných právních předpisů a udělit Objednateli oprávnění užívat toto Know-how (dále jen „</w:t>
      </w:r>
      <w:r>
        <w:rPr>
          <w:b/>
          <w:color w:val="404040"/>
        </w:rPr>
        <w:t>Licence ke</w:t>
      </w:r>
      <w:r>
        <w:rPr>
          <w:b/>
          <w:color w:val="404040"/>
          <w:spacing w:val="-2"/>
        </w:rPr>
        <w:t xml:space="preserve"> </w:t>
      </w:r>
      <w:r>
        <w:rPr>
          <w:b/>
          <w:color w:val="404040"/>
        </w:rPr>
        <w:t>Know-how</w:t>
      </w:r>
      <w:r>
        <w:rPr>
          <w:color w:val="404040"/>
        </w:rPr>
        <w:t>“) po neomezenou dobu, pro jakýkoliv způsob užití a</w:t>
      </w:r>
      <w:r>
        <w:rPr>
          <w:color w:val="404040"/>
          <w:spacing w:val="-3"/>
        </w:rPr>
        <w:t xml:space="preserve"> </w:t>
      </w:r>
      <w:r>
        <w:rPr>
          <w:color w:val="404040"/>
        </w:rPr>
        <w:t>bez</w:t>
      </w:r>
      <w:r>
        <w:rPr>
          <w:color w:val="404040"/>
          <w:spacing w:val="-2"/>
        </w:rPr>
        <w:t xml:space="preserve"> </w:t>
      </w:r>
      <w:r>
        <w:rPr>
          <w:color w:val="404040"/>
        </w:rPr>
        <w:t>jakéhokoli teritoriálního nebo množstevního omezení.</w:t>
      </w:r>
      <w:r>
        <w:rPr>
          <w:color w:val="404040"/>
          <w:spacing w:val="40"/>
        </w:rPr>
        <w:t xml:space="preserve"> </w:t>
      </w:r>
      <w:r>
        <w:rPr>
          <w:color w:val="404040"/>
        </w:rPr>
        <w:t>Licence</w:t>
      </w:r>
      <w:r>
        <w:rPr>
          <w:color w:val="404040"/>
          <w:spacing w:val="40"/>
        </w:rPr>
        <w:t xml:space="preserve"> </w:t>
      </w:r>
      <w:r>
        <w:rPr>
          <w:color w:val="404040"/>
        </w:rPr>
        <w:t>ke</w:t>
      </w:r>
      <w:r>
        <w:rPr>
          <w:color w:val="404040"/>
          <w:spacing w:val="-2"/>
        </w:rPr>
        <w:t xml:space="preserve"> </w:t>
      </w:r>
      <w:r>
        <w:rPr>
          <w:color w:val="404040"/>
        </w:rPr>
        <w:t>Know-how</w:t>
      </w:r>
      <w:r>
        <w:rPr>
          <w:color w:val="404040"/>
          <w:spacing w:val="40"/>
        </w:rPr>
        <w:t xml:space="preserve"> </w:t>
      </w:r>
      <w:r>
        <w:rPr>
          <w:color w:val="404040"/>
        </w:rPr>
        <w:t>bude</w:t>
      </w:r>
      <w:r>
        <w:rPr>
          <w:color w:val="404040"/>
          <w:spacing w:val="40"/>
        </w:rPr>
        <w:t xml:space="preserve"> </w:t>
      </w:r>
      <w:r>
        <w:rPr>
          <w:color w:val="404040"/>
        </w:rPr>
        <w:t>opravňovat</w:t>
      </w:r>
      <w:r>
        <w:rPr>
          <w:color w:val="404040"/>
          <w:spacing w:val="40"/>
        </w:rPr>
        <w:t xml:space="preserve"> </w:t>
      </w:r>
      <w:r>
        <w:rPr>
          <w:color w:val="404040"/>
        </w:rPr>
        <w:t>Objednatele</w:t>
      </w:r>
      <w:r>
        <w:rPr>
          <w:color w:val="404040"/>
          <w:spacing w:val="40"/>
        </w:rPr>
        <w:t xml:space="preserve"> </w:t>
      </w:r>
      <w:r>
        <w:rPr>
          <w:color w:val="404040"/>
        </w:rPr>
        <w:t>k</w:t>
      </w:r>
      <w:r>
        <w:rPr>
          <w:color w:val="404040"/>
          <w:spacing w:val="-1"/>
        </w:rPr>
        <w:t xml:space="preserve"> </w:t>
      </w:r>
      <w:r>
        <w:rPr>
          <w:color w:val="404040"/>
        </w:rPr>
        <w:t>poskytnutí</w:t>
      </w:r>
      <w:r>
        <w:rPr>
          <w:color w:val="404040"/>
          <w:spacing w:val="40"/>
        </w:rPr>
        <w:t xml:space="preserve"> </w:t>
      </w:r>
      <w:r>
        <w:rPr>
          <w:color w:val="404040"/>
        </w:rPr>
        <w:t>práva</w:t>
      </w:r>
      <w:r>
        <w:rPr>
          <w:color w:val="404040"/>
          <w:spacing w:val="80"/>
        </w:rPr>
        <w:t xml:space="preserve"> </w:t>
      </w:r>
      <w:r>
        <w:rPr>
          <w:color w:val="404040"/>
        </w:rPr>
        <w:t>z</w:t>
      </w:r>
      <w:r>
        <w:rPr>
          <w:color w:val="404040"/>
          <w:spacing w:val="-3"/>
        </w:rPr>
        <w:t xml:space="preserve"> </w:t>
      </w:r>
      <w:r>
        <w:rPr>
          <w:color w:val="404040"/>
        </w:rPr>
        <w:t>Licence</w:t>
      </w:r>
      <w:r>
        <w:rPr>
          <w:color w:val="404040"/>
          <w:spacing w:val="-6"/>
        </w:rPr>
        <w:t xml:space="preserve"> </w:t>
      </w:r>
      <w:r>
        <w:rPr>
          <w:color w:val="404040"/>
        </w:rPr>
        <w:t>ke</w:t>
      </w:r>
      <w:r>
        <w:rPr>
          <w:color w:val="404040"/>
          <w:spacing w:val="-7"/>
        </w:rPr>
        <w:t xml:space="preserve"> </w:t>
      </w:r>
      <w:r>
        <w:rPr>
          <w:color w:val="404040"/>
        </w:rPr>
        <w:t>Know-how</w:t>
      </w:r>
      <w:r>
        <w:rPr>
          <w:color w:val="404040"/>
          <w:spacing w:val="-6"/>
        </w:rPr>
        <w:t xml:space="preserve"> </w:t>
      </w:r>
      <w:r>
        <w:rPr>
          <w:color w:val="404040"/>
        </w:rPr>
        <w:t>jakékoliv</w:t>
      </w:r>
      <w:r>
        <w:rPr>
          <w:color w:val="404040"/>
          <w:spacing w:val="-6"/>
        </w:rPr>
        <w:t xml:space="preserve"> </w:t>
      </w:r>
      <w:r>
        <w:rPr>
          <w:color w:val="404040"/>
        </w:rPr>
        <w:t>třetí</w:t>
      </w:r>
      <w:r>
        <w:rPr>
          <w:color w:val="404040"/>
          <w:spacing w:val="-6"/>
        </w:rPr>
        <w:t xml:space="preserve"> </w:t>
      </w:r>
      <w:r>
        <w:rPr>
          <w:color w:val="404040"/>
        </w:rPr>
        <w:t>osob</w:t>
      </w:r>
      <w:r>
        <w:rPr>
          <w:color w:val="404040"/>
        </w:rPr>
        <w:t>ě,</w:t>
      </w:r>
      <w:r>
        <w:rPr>
          <w:color w:val="404040"/>
          <w:spacing w:val="-6"/>
        </w:rPr>
        <w:t xml:space="preserve"> </w:t>
      </w:r>
      <w:r>
        <w:rPr>
          <w:color w:val="404040"/>
        </w:rPr>
        <w:t>která</w:t>
      </w:r>
      <w:r>
        <w:rPr>
          <w:color w:val="404040"/>
          <w:spacing w:val="-3"/>
        </w:rPr>
        <w:t xml:space="preserve"> </w:t>
      </w:r>
      <w:r>
        <w:rPr>
          <w:color w:val="404040"/>
        </w:rPr>
        <w:t>bude</w:t>
      </w:r>
      <w:r>
        <w:rPr>
          <w:color w:val="404040"/>
          <w:spacing w:val="-6"/>
        </w:rPr>
        <w:t xml:space="preserve"> </w:t>
      </w:r>
      <w:r>
        <w:rPr>
          <w:color w:val="404040"/>
        </w:rPr>
        <w:t>na</w:t>
      </w:r>
      <w:r>
        <w:rPr>
          <w:color w:val="404040"/>
          <w:spacing w:val="-6"/>
        </w:rPr>
        <w:t xml:space="preserve"> </w:t>
      </w:r>
      <w:r>
        <w:rPr>
          <w:color w:val="404040"/>
        </w:rPr>
        <w:t>základě</w:t>
      </w:r>
      <w:r>
        <w:rPr>
          <w:color w:val="404040"/>
          <w:spacing w:val="-6"/>
        </w:rPr>
        <w:t xml:space="preserve"> </w:t>
      </w:r>
      <w:r>
        <w:rPr>
          <w:color w:val="404040"/>
        </w:rPr>
        <w:t>smluvního</w:t>
      </w:r>
      <w:r>
        <w:rPr>
          <w:color w:val="404040"/>
          <w:spacing w:val="-6"/>
        </w:rPr>
        <w:t xml:space="preserve"> </w:t>
      </w:r>
      <w:r>
        <w:rPr>
          <w:color w:val="404040"/>
        </w:rPr>
        <w:t>vztahu s</w:t>
      </w:r>
      <w:r>
        <w:rPr>
          <w:color w:val="404040"/>
          <w:spacing w:val="-2"/>
        </w:rPr>
        <w:t xml:space="preserve"> </w:t>
      </w:r>
      <w:r>
        <w:rPr>
          <w:color w:val="404040"/>
        </w:rPr>
        <w:t>Objednatelem poskytovat Objednateli jakékoliv plnění. Dodavatel odpovídá Objednateli</w:t>
      </w:r>
      <w:r>
        <w:rPr>
          <w:color w:val="404040"/>
          <w:spacing w:val="17"/>
        </w:rPr>
        <w:t xml:space="preserve"> </w:t>
      </w:r>
      <w:r>
        <w:rPr>
          <w:color w:val="404040"/>
        </w:rPr>
        <w:t>za</w:t>
      </w:r>
      <w:r>
        <w:rPr>
          <w:color w:val="404040"/>
          <w:spacing w:val="18"/>
        </w:rPr>
        <w:t xml:space="preserve"> </w:t>
      </w:r>
      <w:r>
        <w:rPr>
          <w:color w:val="404040"/>
        </w:rPr>
        <w:t>jakékoliv</w:t>
      </w:r>
      <w:r>
        <w:rPr>
          <w:color w:val="404040"/>
          <w:spacing w:val="18"/>
        </w:rPr>
        <w:t xml:space="preserve"> </w:t>
      </w:r>
      <w:r>
        <w:rPr>
          <w:color w:val="404040"/>
        </w:rPr>
        <w:t>újmy</w:t>
      </w:r>
      <w:r>
        <w:rPr>
          <w:color w:val="404040"/>
          <w:spacing w:val="19"/>
        </w:rPr>
        <w:t xml:space="preserve"> </w:t>
      </w:r>
      <w:r>
        <w:rPr>
          <w:color w:val="404040"/>
        </w:rPr>
        <w:t>z</w:t>
      </w:r>
      <w:r>
        <w:rPr>
          <w:color w:val="404040"/>
          <w:spacing w:val="19"/>
        </w:rPr>
        <w:t xml:space="preserve"> </w:t>
      </w:r>
      <w:r>
        <w:rPr>
          <w:color w:val="404040"/>
        </w:rPr>
        <w:t>porušení</w:t>
      </w:r>
      <w:r>
        <w:rPr>
          <w:color w:val="404040"/>
          <w:spacing w:val="18"/>
        </w:rPr>
        <w:t xml:space="preserve"> </w:t>
      </w:r>
      <w:r>
        <w:rPr>
          <w:color w:val="404040"/>
        </w:rPr>
        <w:t>práv</w:t>
      </w:r>
      <w:r>
        <w:rPr>
          <w:color w:val="404040"/>
          <w:spacing w:val="19"/>
        </w:rPr>
        <w:t xml:space="preserve"> </w:t>
      </w:r>
      <w:r>
        <w:rPr>
          <w:color w:val="404040"/>
        </w:rPr>
        <w:t>třetích</w:t>
      </w:r>
      <w:r>
        <w:rPr>
          <w:color w:val="404040"/>
          <w:spacing w:val="18"/>
        </w:rPr>
        <w:t xml:space="preserve"> </w:t>
      </w:r>
      <w:r>
        <w:rPr>
          <w:color w:val="404040"/>
        </w:rPr>
        <w:t>osob</w:t>
      </w:r>
      <w:r>
        <w:rPr>
          <w:color w:val="404040"/>
          <w:spacing w:val="17"/>
        </w:rPr>
        <w:t xml:space="preserve"> </w:t>
      </w:r>
      <w:r>
        <w:rPr>
          <w:color w:val="404040"/>
        </w:rPr>
        <w:t>v</w:t>
      </w:r>
      <w:r>
        <w:rPr>
          <w:color w:val="404040"/>
          <w:spacing w:val="-1"/>
        </w:rPr>
        <w:t xml:space="preserve"> </w:t>
      </w:r>
      <w:r>
        <w:rPr>
          <w:color w:val="404040"/>
        </w:rPr>
        <w:t>souvislosti</w:t>
      </w:r>
      <w:r>
        <w:rPr>
          <w:color w:val="404040"/>
          <w:spacing w:val="17"/>
        </w:rPr>
        <w:t xml:space="preserve"> </w:t>
      </w:r>
      <w:r>
        <w:rPr>
          <w:color w:val="404040"/>
        </w:rPr>
        <w:t>s</w:t>
      </w:r>
      <w:r>
        <w:rPr>
          <w:color w:val="404040"/>
          <w:spacing w:val="-2"/>
        </w:rPr>
        <w:t xml:space="preserve"> </w:t>
      </w:r>
      <w:r>
        <w:rPr>
          <w:color w:val="404040"/>
        </w:rPr>
        <w:t>Know-how v plném rozsahu.</w:t>
      </w:r>
    </w:p>
    <w:p w14:paraId="7FB90104" w14:textId="77777777" w:rsidR="00DF276C" w:rsidRDefault="005F117D">
      <w:pPr>
        <w:pStyle w:val="Odstavecseseznamem"/>
        <w:numPr>
          <w:ilvl w:val="1"/>
          <w:numId w:val="1"/>
        </w:numPr>
        <w:tabs>
          <w:tab w:val="left" w:pos="1013"/>
        </w:tabs>
        <w:spacing w:before="119"/>
        <w:ind w:left="1013" w:hanging="736"/>
        <w:jc w:val="both"/>
        <w:rPr>
          <w:color w:val="00AFEF"/>
        </w:rPr>
      </w:pPr>
      <w:r>
        <w:rPr>
          <w:color w:val="404040"/>
        </w:rPr>
        <w:t>Uplatní-li</w:t>
      </w:r>
      <w:r>
        <w:rPr>
          <w:color w:val="404040"/>
          <w:spacing w:val="6"/>
        </w:rPr>
        <w:t xml:space="preserve"> </w:t>
      </w:r>
      <w:r>
        <w:rPr>
          <w:color w:val="404040"/>
        </w:rPr>
        <w:t>třetí</w:t>
      </w:r>
      <w:r>
        <w:rPr>
          <w:color w:val="404040"/>
          <w:spacing w:val="7"/>
        </w:rPr>
        <w:t xml:space="preserve"> </w:t>
      </w:r>
      <w:r>
        <w:rPr>
          <w:color w:val="404040"/>
        </w:rPr>
        <w:t>osoba</w:t>
      </w:r>
      <w:r>
        <w:rPr>
          <w:color w:val="404040"/>
          <w:spacing w:val="6"/>
        </w:rPr>
        <w:t xml:space="preserve"> </w:t>
      </w:r>
      <w:r>
        <w:rPr>
          <w:color w:val="404040"/>
        </w:rPr>
        <w:t>své</w:t>
      </w:r>
      <w:r>
        <w:rPr>
          <w:color w:val="404040"/>
          <w:spacing w:val="6"/>
        </w:rPr>
        <w:t xml:space="preserve"> </w:t>
      </w:r>
      <w:r>
        <w:rPr>
          <w:color w:val="404040"/>
        </w:rPr>
        <w:t>právo</w:t>
      </w:r>
      <w:r>
        <w:rPr>
          <w:color w:val="404040"/>
          <w:spacing w:val="6"/>
        </w:rPr>
        <w:t xml:space="preserve"> </w:t>
      </w:r>
      <w:r>
        <w:rPr>
          <w:color w:val="404040"/>
        </w:rPr>
        <w:t>na</w:t>
      </w:r>
      <w:r>
        <w:rPr>
          <w:color w:val="404040"/>
          <w:spacing w:val="6"/>
        </w:rPr>
        <w:t xml:space="preserve"> </w:t>
      </w:r>
      <w:r>
        <w:rPr>
          <w:color w:val="404040"/>
        </w:rPr>
        <w:t>náhradu</w:t>
      </w:r>
      <w:r>
        <w:rPr>
          <w:color w:val="404040"/>
          <w:spacing w:val="7"/>
        </w:rPr>
        <w:t xml:space="preserve"> </w:t>
      </w:r>
      <w:r>
        <w:rPr>
          <w:color w:val="404040"/>
        </w:rPr>
        <w:t>újmy</w:t>
      </w:r>
      <w:r>
        <w:rPr>
          <w:color w:val="404040"/>
          <w:spacing w:val="6"/>
        </w:rPr>
        <w:t xml:space="preserve"> </w:t>
      </w:r>
      <w:r>
        <w:rPr>
          <w:color w:val="404040"/>
        </w:rPr>
        <w:t>v</w:t>
      </w:r>
      <w:r>
        <w:rPr>
          <w:color w:val="404040"/>
          <w:spacing w:val="-5"/>
        </w:rPr>
        <w:t xml:space="preserve"> </w:t>
      </w:r>
      <w:r>
        <w:rPr>
          <w:color w:val="404040"/>
        </w:rPr>
        <w:t>souvislosti</w:t>
      </w:r>
      <w:r>
        <w:rPr>
          <w:color w:val="404040"/>
          <w:spacing w:val="7"/>
        </w:rPr>
        <w:t xml:space="preserve"> </w:t>
      </w:r>
      <w:r>
        <w:rPr>
          <w:color w:val="404040"/>
        </w:rPr>
        <w:t>s</w:t>
      </w:r>
      <w:r>
        <w:rPr>
          <w:color w:val="404040"/>
          <w:spacing w:val="-5"/>
        </w:rPr>
        <w:t xml:space="preserve"> </w:t>
      </w:r>
      <w:r>
        <w:rPr>
          <w:color w:val="404040"/>
        </w:rPr>
        <w:t>odstavcem</w:t>
      </w:r>
      <w:r>
        <w:rPr>
          <w:color w:val="404040"/>
          <w:spacing w:val="6"/>
        </w:rPr>
        <w:t xml:space="preserve"> </w:t>
      </w:r>
      <w:r>
        <w:rPr>
          <w:color w:val="404040"/>
        </w:rPr>
        <w:t>9.2.</w:t>
      </w:r>
      <w:r>
        <w:rPr>
          <w:color w:val="404040"/>
          <w:spacing w:val="6"/>
        </w:rPr>
        <w:t xml:space="preserve"> </w:t>
      </w:r>
      <w:r>
        <w:rPr>
          <w:color w:val="404040"/>
          <w:spacing w:val="-4"/>
        </w:rPr>
        <w:t>nebo</w:t>
      </w:r>
    </w:p>
    <w:p w14:paraId="776905B7" w14:textId="77777777" w:rsidR="00DF276C" w:rsidRDefault="005F117D">
      <w:pPr>
        <w:pStyle w:val="Zkladntext"/>
        <w:spacing w:before="75" w:line="312" w:lineRule="auto"/>
        <w:ind w:left="1014" w:right="1224"/>
        <w:jc w:val="both"/>
      </w:pPr>
      <w:r>
        <w:rPr>
          <w:color w:val="404040"/>
        </w:rPr>
        <w:t>9.3. tohoto článku OP, zavazuje se Dodavatel bez zbytečného odkladu a na vlastní náklady učinit veškerá potřebná opatření k</w:t>
      </w:r>
      <w:r>
        <w:rPr>
          <w:color w:val="404040"/>
          <w:spacing w:val="-2"/>
        </w:rPr>
        <w:t xml:space="preserve"> </w:t>
      </w:r>
      <w:r>
        <w:rPr>
          <w:color w:val="404040"/>
        </w:rPr>
        <w:t>ochraně výkonu práv Objednatele, včetně povinnosti újmu za Objednatele uhradit.</w:t>
      </w:r>
    </w:p>
    <w:p w14:paraId="130D22B6" w14:textId="77777777" w:rsidR="00DF276C" w:rsidRDefault="005F117D">
      <w:pPr>
        <w:pStyle w:val="Odstavecseseznamem"/>
        <w:numPr>
          <w:ilvl w:val="1"/>
          <w:numId w:val="1"/>
        </w:numPr>
        <w:tabs>
          <w:tab w:val="left" w:pos="1014"/>
        </w:tabs>
        <w:spacing w:line="312" w:lineRule="auto"/>
        <w:ind w:right="1224"/>
        <w:jc w:val="both"/>
        <w:rPr>
          <w:color w:val="00AFEF"/>
        </w:rPr>
      </w:pPr>
      <w:r>
        <w:rPr>
          <w:color w:val="404040"/>
        </w:rPr>
        <w:t>Pro vyloučení všech pochybností se stanoví výslovně, že odměna a náhrada nákladů za</w:t>
      </w:r>
      <w:r>
        <w:rPr>
          <w:color w:val="404040"/>
          <w:spacing w:val="-16"/>
        </w:rPr>
        <w:t xml:space="preserve"> </w:t>
      </w:r>
      <w:r>
        <w:rPr>
          <w:color w:val="404040"/>
        </w:rPr>
        <w:t>činnosti</w:t>
      </w:r>
      <w:r>
        <w:rPr>
          <w:color w:val="404040"/>
          <w:spacing w:val="-15"/>
        </w:rPr>
        <w:t xml:space="preserve"> </w:t>
      </w:r>
      <w:r>
        <w:rPr>
          <w:color w:val="404040"/>
        </w:rPr>
        <w:t>Dodavatele</w:t>
      </w:r>
      <w:r>
        <w:rPr>
          <w:color w:val="404040"/>
          <w:spacing w:val="-15"/>
        </w:rPr>
        <w:t xml:space="preserve"> </w:t>
      </w:r>
      <w:r>
        <w:rPr>
          <w:color w:val="404040"/>
        </w:rPr>
        <w:t>a</w:t>
      </w:r>
      <w:r>
        <w:rPr>
          <w:color w:val="404040"/>
          <w:spacing w:val="-16"/>
        </w:rPr>
        <w:t xml:space="preserve"> </w:t>
      </w:r>
      <w:r>
        <w:rPr>
          <w:color w:val="404040"/>
        </w:rPr>
        <w:t>poskytnutí</w:t>
      </w:r>
      <w:r>
        <w:rPr>
          <w:color w:val="404040"/>
          <w:spacing w:val="-15"/>
        </w:rPr>
        <w:t xml:space="preserve"> </w:t>
      </w:r>
      <w:r>
        <w:rPr>
          <w:color w:val="404040"/>
        </w:rPr>
        <w:t>Licencí</w:t>
      </w:r>
      <w:r>
        <w:rPr>
          <w:color w:val="404040"/>
          <w:spacing w:val="-15"/>
        </w:rPr>
        <w:t xml:space="preserve"> </w:t>
      </w:r>
      <w:r>
        <w:rPr>
          <w:color w:val="404040"/>
        </w:rPr>
        <w:t>a</w:t>
      </w:r>
      <w:r>
        <w:rPr>
          <w:color w:val="404040"/>
          <w:spacing w:val="-15"/>
        </w:rPr>
        <w:t xml:space="preserve"> </w:t>
      </w:r>
      <w:r>
        <w:rPr>
          <w:color w:val="404040"/>
        </w:rPr>
        <w:t>Licencí</w:t>
      </w:r>
      <w:r>
        <w:rPr>
          <w:color w:val="404040"/>
          <w:spacing w:val="-16"/>
        </w:rPr>
        <w:t xml:space="preserve"> </w:t>
      </w:r>
      <w:r>
        <w:rPr>
          <w:color w:val="404040"/>
        </w:rPr>
        <w:t>ke</w:t>
      </w:r>
      <w:r>
        <w:rPr>
          <w:color w:val="404040"/>
          <w:spacing w:val="-15"/>
        </w:rPr>
        <w:t xml:space="preserve"> </w:t>
      </w:r>
      <w:r>
        <w:rPr>
          <w:color w:val="404040"/>
        </w:rPr>
        <w:t>Know-how</w:t>
      </w:r>
      <w:r>
        <w:rPr>
          <w:color w:val="404040"/>
          <w:spacing w:val="-15"/>
        </w:rPr>
        <w:t xml:space="preserve"> </w:t>
      </w:r>
      <w:r>
        <w:rPr>
          <w:color w:val="404040"/>
        </w:rPr>
        <w:t>dle</w:t>
      </w:r>
      <w:r>
        <w:rPr>
          <w:color w:val="404040"/>
          <w:spacing w:val="-16"/>
        </w:rPr>
        <w:t xml:space="preserve"> </w:t>
      </w:r>
      <w:r>
        <w:rPr>
          <w:color w:val="404040"/>
        </w:rPr>
        <w:t>tohoto</w:t>
      </w:r>
      <w:r>
        <w:rPr>
          <w:color w:val="404040"/>
          <w:spacing w:val="-15"/>
        </w:rPr>
        <w:t xml:space="preserve"> </w:t>
      </w:r>
      <w:r>
        <w:rPr>
          <w:color w:val="404040"/>
        </w:rPr>
        <w:t>článku</w:t>
      </w:r>
      <w:r>
        <w:rPr>
          <w:color w:val="404040"/>
          <w:spacing w:val="-15"/>
        </w:rPr>
        <w:t xml:space="preserve"> </w:t>
      </w:r>
      <w:r>
        <w:rPr>
          <w:color w:val="404040"/>
        </w:rPr>
        <w:t>9. OP je zahrnuta v Ceně.</w:t>
      </w:r>
    </w:p>
    <w:p w14:paraId="79F962E0" w14:textId="77777777" w:rsidR="00DF276C" w:rsidRDefault="005F117D">
      <w:pPr>
        <w:pStyle w:val="Nadpis4"/>
        <w:numPr>
          <w:ilvl w:val="0"/>
          <w:numId w:val="1"/>
        </w:numPr>
        <w:tabs>
          <w:tab w:val="left" w:pos="729"/>
        </w:tabs>
        <w:spacing w:before="122"/>
        <w:ind w:left="729" w:hanging="452"/>
        <w:jc w:val="both"/>
        <w:rPr>
          <w:color w:val="00AFEF"/>
          <w:sz w:val="24"/>
        </w:rPr>
      </w:pPr>
      <w:r>
        <w:rPr>
          <w:color w:val="404040"/>
          <w:spacing w:val="-2"/>
        </w:rPr>
        <w:t>BEZPEČNOST</w:t>
      </w:r>
    </w:p>
    <w:p w14:paraId="6F532581" w14:textId="77777777" w:rsidR="00DF276C" w:rsidRDefault="00DF276C">
      <w:pPr>
        <w:pStyle w:val="Zkladntext"/>
        <w:spacing w:before="18"/>
        <w:rPr>
          <w:b/>
        </w:rPr>
      </w:pPr>
    </w:p>
    <w:p w14:paraId="63D2C910" w14:textId="77777777" w:rsidR="00DF276C" w:rsidRDefault="005F117D">
      <w:pPr>
        <w:pStyle w:val="Odstavecseseznamem"/>
        <w:numPr>
          <w:ilvl w:val="1"/>
          <w:numId w:val="1"/>
        </w:numPr>
        <w:tabs>
          <w:tab w:val="left" w:pos="842"/>
          <w:tab w:val="left" w:pos="844"/>
        </w:tabs>
        <w:spacing w:before="0" w:line="312" w:lineRule="auto"/>
        <w:ind w:left="844" w:right="1222" w:hanging="568"/>
        <w:jc w:val="both"/>
        <w:rPr>
          <w:color w:val="00AFEF"/>
        </w:rPr>
      </w:pPr>
      <w:r>
        <w:rPr>
          <w:color w:val="404040"/>
        </w:rPr>
        <w:t>Objednatel je povinen dodržovat minimálně následující požadavky při poskytování Předmětu plnění dle Smlouvy:</w:t>
      </w:r>
    </w:p>
    <w:p w14:paraId="287846C0" w14:textId="77777777" w:rsidR="00DF276C" w:rsidRDefault="005F117D">
      <w:pPr>
        <w:pStyle w:val="Odstavecseseznamem"/>
        <w:numPr>
          <w:ilvl w:val="2"/>
          <w:numId w:val="1"/>
        </w:numPr>
        <w:tabs>
          <w:tab w:val="left" w:pos="1549"/>
          <w:tab w:val="left" w:pos="1552"/>
        </w:tabs>
        <w:spacing w:line="312" w:lineRule="auto"/>
        <w:ind w:right="1223" w:hanging="721"/>
        <w:jc w:val="both"/>
      </w:pPr>
      <w:r>
        <w:rPr>
          <w:color w:val="404040"/>
        </w:rPr>
        <w:t>Dodavatel se zavazuje při poskytování Předmětu plnění užívat data předaná Dodavateli</w:t>
      </w:r>
      <w:r>
        <w:rPr>
          <w:color w:val="404040"/>
          <w:spacing w:val="-3"/>
        </w:rPr>
        <w:t xml:space="preserve"> </w:t>
      </w:r>
      <w:r>
        <w:rPr>
          <w:color w:val="404040"/>
        </w:rPr>
        <w:t>Objednatelem</w:t>
      </w:r>
      <w:r>
        <w:rPr>
          <w:color w:val="404040"/>
          <w:spacing w:val="-3"/>
        </w:rPr>
        <w:t xml:space="preserve"> </w:t>
      </w:r>
      <w:r>
        <w:rPr>
          <w:color w:val="404040"/>
        </w:rPr>
        <w:t>za</w:t>
      </w:r>
      <w:r>
        <w:rPr>
          <w:color w:val="404040"/>
          <w:spacing w:val="-2"/>
        </w:rPr>
        <w:t xml:space="preserve"> </w:t>
      </w:r>
      <w:r>
        <w:rPr>
          <w:color w:val="404040"/>
        </w:rPr>
        <w:t>účelem</w:t>
      </w:r>
      <w:r>
        <w:rPr>
          <w:color w:val="404040"/>
          <w:spacing w:val="-3"/>
        </w:rPr>
        <w:t xml:space="preserve"> </w:t>
      </w:r>
      <w:r>
        <w:rPr>
          <w:color w:val="404040"/>
        </w:rPr>
        <w:t>poskytování</w:t>
      </w:r>
      <w:r>
        <w:rPr>
          <w:color w:val="404040"/>
          <w:spacing w:val="-2"/>
        </w:rPr>
        <w:t xml:space="preserve"> </w:t>
      </w:r>
      <w:r>
        <w:rPr>
          <w:color w:val="404040"/>
        </w:rPr>
        <w:t>Předmětu</w:t>
      </w:r>
      <w:r>
        <w:rPr>
          <w:color w:val="404040"/>
          <w:spacing w:val="-2"/>
        </w:rPr>
        <w:t xml:space="preserve"> </w:t>
      </w:r>
      <w:r>
        <w:rPr>
          <w:color w:val="404040"/>
        </w:rPr>
        <w:t>plnění</w:t>
      </w:r>
      <w:r>
        <w:rPr>
          <w:color w:val="404040"/>
          <w:spacing w:val="-2"/>
        </w:rPr>
        <w:t xml:space="preserve"> </w:t>
      </w:r>
      <w:r>
        <w:rPr>
          <w:color w:val="404040"/>
        </w:rPr>
        <w:t>vždy</w:t>
      </w:r>
      <w:r>
        <w:rPr>
          <w:color w:val="404040"/>
          <w:spacing w:val="-1"/>
        </w:rPr>
        <w:t xml:space="preserve"> </w:t>
      </w:r>
      <w:r>
        <w:rPr>
          <w:color w:val="404040"/>
        </w:rPr>
        <w:t>pouze</w:t>
      </w:r>
      <w:r>
        <w:rPr>
          <w:color w:val="404040"/>
          <w:spacing w:val="-3"/>
        </w:rPr>
        <w:t xml:space="preserve"> </w:t>
      </w:r>
      <w:r>
        <w:rPr>
          <w:color w:val="404040"/>
        </w:rPr>
        <w:t>v rozsahu nezbytném ke splnění předmětu Smlouvy;</w:t>
      </w:r>
    </w:p>
    <w:p w14:paraId="293F08B8" w14:textId="77777777" w:rsidR="00DF276C" w:rsidRDefault="005F117D">
      <w:pPr>
        <w:pStyle w:val="Odstavecseseznamem"/>
        <w:numPr>
          <w:ilvl w:val="2"/>
          <w:numId w:val="1"/>
        </w:numPr>
        <w:tabs>
          <w:tab w:val="left" w:pos="1550"/>
          <w:tab w:val="left" w:pos="1553"/>
        </w:tabs>
        <w:spacing w:line="312" w:lineRule="auto"/>
        <w:ind w:left="1553" w:right="1223" w:hanging="721"/>
        <w:jc w:val="both"/>
      </w:pPr>
      <w:r>
        <w:rPr>
          <w:color w:val="404040"/>
        </w:rPr>
        <w:t>Dodavatel se zavazuje nakládat s daty při poskytování plnění pro Objednatele pouze v souladu se Smlouvou a příslušnými právními předpisy, zejména ZoKB, VoKB a dalšími souvisejícími právními předpisy;</w:t>
      </w:r>
    </w:p>
    <w:p w14:paraId="723E53EE" w14:textId="77777777" w:rsidR="00DF276C" w:rsidRDefault="005F117D">
      <w:pPr>
        <w:pStyle w:val="Odstavecseseznamem"/>
        <w:numPr>
          <w:ilvl w:val="2"/>
          <w:numId w:val="1"/>
        </w:numPr>
        <w:tabs>
          <w:tab w:val="left" w:pos="1550"/>
          <w:tab w:val="left" w:pos="1553"/>
        </w:tabs>
        <w:spacing w:before="119" w:line="312" w:lineRule="auto"/>
        <w:ind w:left="1553" w:right="1223" w:hanging="721"/>
        <w:jc w:val="both"/>
      </w:pPr>
      <w:r>
        <w:rPr>
          <w:color w:val="404040"/>
        </w:rPr>
        <w:t>Dodavatel se zavazuje, že nebude instalovat a používat žádné nástroje, které nebyly</w:t>
      </w:r>
      <w:r>
        <w:rPr>
          <w:color w:val="404040"/>
          <w:spacing w:val="-1"/>
        </w:rPr>
        <w:t xml:space="preserve"> </w:t>
      </w:r>
      <w:r>
        <w:rPr>
          <w:color w:val="404040"/>
        </w:rPr>
        <w:t>předem</w:t>
      </w:r>
      <w:r>
        <w:rPr>
          <w:color w:val="404040"/>
          <w:spacing w:val="-1"/>
        </w:rPr>
        <w:t xml:space="preserve"> </w:t>
      </w:r>
      <w:r>
        <w:rPr>
          <w:color w:val="404040"/>
        </w:rPr>
        <w:t>písemně odsouhlaseny</w:t>
      </w:r>
      <w:r>
        <w:rPr>
          <w:color w:val="404040"/>
          <w:spacing w:val="-1"/>
        </w:rPr>
        <w:t xml:space="preserve"> </w:t>
      </w:r>
      <w:r>
        <w:rPr>
          <w:color w:val="404040"/>
        </w:rPr>
        <w:t>Objednatelem</w:t>
      </w:r>
      <w:r>
        <w:rPr>
          <w:color w:val="404040"/>
          <w:spacing w:val="-1"/>
        </w:rPr>
        <w:t xml:space="preserve"> </w:t>
      </w:r>
      <w:r>
        <w:rPr>
          <w:color w:val="404040"/>
        </w:rPr>
        <w:t>a</w:t>
      </w:r>
      <w:r>
        <w:rPr>
          <w:color w:val="404040"/>
          <w:spacing w:val="-1"/>
        </w:rPr>
        <w:t xml:space="preserve"> </w:t>
      </w:r>
      <w:r>
        <w:rPr>
          <w:color w:val="404040"/>
        </w:rPr>
        <w:t>jejichž</w:t>
      </w:r>
      <w:r>
        <w:rPr>
          <w:color w:val="404040"/>
          <w:spacing w:val="-1"/>
        </w:rPr>
        <w:t xml:space="preserve"> </w:t>
      </w:r>
      <w:r>
        <w:rPr>
          <w:color w:val="404040"/>
        </w:rPr>
        <w:t>užívání</w:t>
      </w:r>
      <w:r>
        <w:rPr>
          <w:color w:val="404040"/>
          <w:spacing w:val="-2"/>
        </w:rPr>
        <w:t xml:space="preserve"> </w:t>
      </w:r>
      <w:r>
        <w:rPr>
          <w:color w:val="404040"/>
        </w:rPr>
        <w:t>by</w:t>
      </w:r>
      <w:r>
        <w:rPr>
          <w:color w:val="404040"/>
          <w:spacing w:val="-1"/>
        </w:rPr>
        <w:t xml:space="preserve"> </w:t>
      </w:r>
      <w:r>
        <w:rPr>
          <w:color w:val="404040"/>
        </w:rPr>
        <w:t>mohlo ohrozit kybernetickou bezpečnost;</w:t>
      </w:r>
    </w:p>
    <w:p w14:paraId="5C26D08A" w14:textId="77777777" w:rsidR="00DF276C" w:rsidRDefault="005F117D">
      <w:pPr>
        <w:pStyle w:val="Odstavecseseznamem"/>
        <w:numPr>
          <w:ilvl w:val="2"/>
          <w:numId w:val="1"/>
        </w:numPr>
        <w:tabs>
          <w:tab w:val="left" w:pos="1550"/>
          <w:tab w:val="left" w:pos="1553"/>
        </w:tabs>
        <w:spacing w:before="121" w:line="312" w:lineRule="auto"/>
        <w:ind w:left="1553" w:right="1221" w:hanging="721"/>
        <w:jc w:val="both"/>
      </w:pPr>
      <w:r>
        <w:rPr>
          <w:color w:val="404040"/>
        </w:rPr>
        <w:t>Dodavatel se zavazuje informovat Objednatele o významné změně ovládání Dodavatele</w:t>
      </w:r>
      <w:r>
        <w:rPr>
          <w:color w:val="404040"/>
          <w:spacing w:val="-16"/>
        </w:rPr>
        <w:t xml:space="preserve"> </w:t>
      </w:r>
      <w:r>
        <w:rPr>
          <w:color w:val="404040"/>
        </w:rPr>
        <w:t>nebo</w:t>
      </w:r>
      <w:r>
        <w:rPr>
          <w:color w:val="404040"/>
          <w:spacing w:val="-15"/>
        </w:rPr>
        <w:t xml:space="preserve"> </w:t>
      </w:r>
      <w:r>
        <w:rPr>
          <w:color w:val="404040"/>
        </w:rPr>
        <w:t>jeho</w:t>
      </w:r>
      <w:r>
        <w:rPr>
          <w:color w:val="404040"/>
          <w:spacing w:val="-15"/>
        </w:rPr>
        <w:t xml:space="preserve"> </w:t>
      </w:r>
      <w:r>
        <w:rPr>
          <w:color w:val="404040"/>
        </w:rPr>
        <w:t>poddodavatele</w:t>
      </w:r>
      <w:r>
        <w:rPr>
          <w:color w:val="404040"/>
          <w:spacing w:val="-16"/>
        </w:rPr>
        <w:t xml:space="preserve"> </w:t>
      </w:r>
      <w:r>
        <w:rPr>
          <w:color w:val="404040"/>
        </w:rPr>
        <w:t>podle</w:t>
      </w:r>
      <w:r>
        <w:rPr>
          <w:color w:val="404040"/>
          <w:spacing w:val="-15"/>
        </w:rPr>
        <w:t xml:space="preserve"> </w:t>
      </w:r>
      <w:r>
        <w:rPr>
          <w:color w:val="404040"/>
        </w:rPr>
        <w:t>zákona</w:t>
      </w:r>
      <w:r>
        <w:rPr>
          <w:color w:val="404040"/>
          <w:spacing w:val="-15"/>
        </w:rPr>
        <w:t xml:space="preserve"> </w:t>
      </w:r>
      <w:r>
        <w:rPr>
          <w:color w:val="404040"/>
        </w:rPr>
        <w:t>č.</w:t>
      </w:r>
      <w:r>
        <w:rPr>
          <w:color w:val="404040"/>
          <w:spacing w:val="-15"/>
        </w:rPr>
        <w:t xml:space="preserve"> </w:t>
      </w:r>
      <w:r>
        <w:rPr>
          <w:color w:val="404040"/>
        </w:rPr>
        <w:t>90/2012</w:t>
      </w:r>
      <w:r>
        <w:rPr>
          <w:color w:val="404040"/>
          <w:spacing w:val="-16"/>
        </w:rPr>
        <w:t xml:space="preserve"> </w:t>
      </w:r>
      <w:r>
        <w:rPr>
          <w:color w:val="404040"/>
        </w:rPr>
        <w:t>Sb.,</w:t>
      </w:r>
      <w:r>
        <w:rPr>
          <w:color w:val="404040"/>
          <w:spacing w:val="-15"/>
        </w:rPr>
        <w:t xml:space="preserve"> </w:t>
      </w:r>
      <w:r>
        <w:rPr>
          <w:color w:val="404040"/>
        </w:rPr>
        <w:t>o</w:t>
      </w:r>
      <w:r>
        <w:rPr>
          <w:color w:val="404040"/>
          <w:spacing w:val="-15"/>
        </w:rPr>
        <w:t xml:space="preserve"> </w:t>
      </w:r>
      <w:r>
        <w:rPr>
          <w:color w:val="404040"/>
        </w:rPr>
        <w:t>obchodních korporacích (dále jen „Zákon o obchodních korporacích“) či o změně vlastnictví zásadních</w:t>
      </w:r>
      <w:r>
        <w:rPr>
          <w:color w:val="404040"/>
          <w:spacing w:val="-15"/>
        </w:rPr>
        <w:t xml:space="preserve"> </w:t>
      </w:r>
      <w:r>
        <w:rPr>
          <w:color w:val="404040"/>
        </w:rPr>
        <w:t>aktiv,</w:t>
      </w:r>
      <w:r>
        <w:rPr>
          <w:color w:val="404040"/>
          <w:spacing w:val="-15"/>
        </w:rPr>
        <w:t xml:space="preserve"> </w:t>
      </w:r>
      <w:r>
        <w:rPr>
          <w:color w:val="404040"/>
        </w:rPr>
        <w:t>využívaných</w:t>
      </w:r>
      <w:r>
        <w:rPr>
          <w:color w:val="404040"/>
          <w:spacing w:val="-14"/>
        </w:rPr>
        <w:t xml:space="preserve"> </w:t>
      </w:r>
      <w:r>
        <w:rPr>
          <w:color w:val="404040"/>
        </w:rPr>
        <w:t>Dodavatelem</w:t>
      </w:r>
      <w:r>
        <w:rPr>
          <w:color w:val="404040"/>
          <w:spacing w:val="-15"/>
        </w:rPr>
        <w:t xml:space="preserve"> </w:t>
      </w:r>
      <w:r>
        <w:rPr>
          <w:color w:val="404040"/>
        </w:rPr>
        <w:t>k</w:t>
      </w:r>
      <w:r>
        <w:rPr>
          <w:color w:val="404040"/>
          <w:spacing w:val="-13"/>
        </w:rPr>
        <w:t xml:space="preserve"> </w:t>
      </w:r>
      <w:r>
        <w:rPr>
          <w:color w:val="404040"/>
        </w:rPr>
        <w:t>plnění</w:t>
      </w:r>
      <w:r>
        <w:rPr>
          <w:color w:val="404040"/>
          <w:spacing w:val="-14"/>
        </w:rPr>
        <w:t xml:space="preserve"> </w:t>
      </w:r>
      <w:r>
        <w:rPr>
          <w:color w:val="404040"/>
        </w:rPr>
        <w:t>předmětu</w:t>
      </w:r>
      <w:r>
        <w:rPr>
          <w:color w:val="404040"/>
          <w:spacing w:val="-14"/>
        </w:rPr>
        <w:t xml:space="preserve"> </w:t>
      </w:r>
      <w:r>
        <w:rPr>
          <w:color w:val="404040"/>
        </w:rPr>
        <w:t>Smlouvy,</w:t>
      </w:r>
      <w:r>
        <w:rPr>
          <w:color w:val="404040"/>
          <w:spacing w:val="-15"/>
        </w:rPr>
        <w:t xml:space="preserve"> </w:t>
      </w:r>
      <w:r>
        <w:rPr>
          <w:color w:val="404040"/>
        </w:rPr>
        <w:t>a</w:t>
      </w:r>
      <w:r>
        <w:rPr>
          <w:color w:val="404040"/>
          <w:spacing w:val="-14"/>
        </w:rPr>
        <w:t xml:space="preserve"> </w:t>
      </w:r>
      <w:r>
        <w:rPr>
          <w:color w:val="404040"/>
        </w:rPr>
        <w:t>změně oprávnění</w:t>
      </w:r>
      <w:r>
        <w:rPr>
          <w:color w:val="404040"/>
          <w:spacing w:val="-9"/>
        </w:rPr>
        <w:t xml:space="preserve"> </w:t>
      </w:r>
      <w:r>
        <w:rPr>
          <w:color w:val="404040"/>
        </w:rPr>
        <w:t>nakládat</w:t>
      </w:r>
      <w:r>
        <w:rPr>
          <w:color w:val="404040"/>
          <w:spacing w:val="-9"/>
        </w:rPr>
        <w:t xml:space="preserve"> </w:t>
      </w:r>
      <w:r>
        <w:rPr>
          <w:color w:val="404040"/>
        </w:rPr>
        <w:t>s</w:t>
      </w:r>
      <w:r>
        <w:rPr>
          <w:color w:val="404040"/>
          <w:spacing w:val="-9"/>
        </w:rPr>
        <w:t xml:space="preserve"> </w:t>
      </w:r>
      <w:r>
        <w:rPr>
          <w:color w:val="404040"/>
        </w:rPr>
        <w:t>těmito</w:t>
      </w:r>
      <w:r>
        <w:rPr>
          <w:color w:val="404040"/>
          <w:spacing w:val="-9"/>
        </w:rPr>
        <w:t xml:space="preserve"> </w:t>
      </w:r>
      <w:r>
        <w:rPr>
          <w:color w:val="404040"/>
        </w:rPr>
        <w:t>aktivy</w:t>
      </w:r>
      <w:r>
        <w:rPr>
          <w:color w:val="404040"/>
          <w:spacing w:val="-9"/>
        </w:rPr>
        <w:t xml:space="preserve"> </w:t>
      </w:r>
      <w:r>
        <w:rPr>
          <w:color w:val="404040"/>
        </w:rPr>
        <w:t>a</w:t>
      </w:r>
      <w:r>
        <w:rPr>
          <w:color w:val="404040"/>
          <w:spacing w:val="-10"/>
        </w:rPr>
        <w:t xml:space="preserve"> </w:t>
      </w:r>
      <w:r>
        <w:rPr>
          <w:color w:val="404040"/>
        </w:rPr>
        <w:t>to</w:t>
      </w:r>
      <w:r>
        <w:rPr>
          <w:color w:val="404040"/>
          <w:spacing w:val="-9"/>
        </w:rPr>
        <w:t xml:space="preserve"> </w:t>
      </w:r>
      <w:r>
        <w:rPr>
          <w:color w:val="404040"/>
        </w:rPr>
        <w:t>nejpozději</w:t>
      </w:r>
      <w:r>
        <w:rPr>
          <w:color w:val="404040"/>
          <w:spacing w:val="-9"/>
        </w:rPr>
        <w:t xml:space="preserve"> </w:t>
      </w:r>
      <w:r>
        <w:rPr>
          <w:color w:val="404040"/>
        </w:rPr>
        <w:t>do</w:t>
      </w:r>
      <w:r>
        <w:rPr>
          <w:color w:val="404040"/>
          <w:spacing w:val="-9"/>
        </w:rPr>
        <w:t xml:space="preserve"> </w:t>
      </w:r>
      <w:r>
        <w:rPr>
          <w:color w:val="404040"/>
        </w:rPr>
        <w:t>3</w:t>
      </w:r>
      <w:r>
        <w:rPr>
          <w:color w:val="404040"/>
          <w:spacing w:val="-9"/>
        </w:rPr>
        <w:t xml:space="preserve"> </w:t>
      </w:r>
      <w:r>
        <w:rPr>
          <w:color w:val="404040"/>
        </w:rPr>
        <w:t>(slovy:</w:t>
      </w:r>
      <w:r>
        <w:rPr>
          <w:color w:val="404040"/>
          <w:spacing w:val="-9"/>
        </w:rPr>
        <w:t xml:space="preserve"> </w:t>
      </w:r>
      <w:r>
        <w:rPr>
          <w:color w:val="404040"/>
        </w:rPr>
        <w:t>tří)</w:t>
      </w:r>
      <w:r>
        <w:rPr>
          <w:color w:val="404040"/>
          <w:spacing w:val="-9"/>
        </w:rPr>
        <w:t xml:space="preserve"> </w:t>
      </w:r>
      <w:r>
        <w:rPr>
          <w:color w:val="404040"/>
        </w:rPr>
        <w:t>pracovních</w:t>
      </w:r>
      <w:r>
        <w:rPr>
          <w:color w:val="404040"/>
          <w:spacing w:val="-9"/>
        </w:rPr>
        <w:t xml:space="preserve"> </w:t>
      </w:r>
      <w:r>
        <w:rPr>
          <w:color w:val="404040"/>
        </w:rPr>
        <w:t>dnů od uskutečnění této změny; neprodleně Objednatele o změně ovládání Dodavatele podle zákona č. 90/2012 Sb., o obchodních společnostech a družstvech</w:t>
      </w:r>
      <w:r>
        <w:rPr>
          <w:color w:val="404040"/>
          <w:spacing w:val="-5"/>
        </w:rPr>
        <w:t xml:space="preserve"> </w:t>
      </w:r>
      <w:r>
        <w:rPr>
          <w:color w:val="404040"/>
        </w:rPr>
        <w:t>(zákon</w:t>
      </w:r>
      <w:r>
        <w:rPr>
          <w:color w:val="404040"/>
          <w:spacing w:val="-5"/>
        </w:rPr>
        <w:t xml:space="preserve"> </w:t>
      </w:r>
      <w:r>
        <w:rPr>
          <w:color w:val="404040"/>
        </w:rPr>
        <w:t>o</w:t>
      </w:r>
      <w:r>
        <w:rPr>
          <w:color w:val="404040"/>
          <w:spacing w:val="-5"/>
        </w:rPr>
        <w:t xml:space="preserve"> </w:t>
      </w:r>
      <w:r>
        <w:rPr>
          <w:color w:val="404040"/>
        </w:rPr>
        <w:t>obchodních</w:t>
      </w:r>
      <w:r>
        <w:rPr>
          <w:color w:val="404040"/>
          <w:spacing w:val="-5"/>
        </w:rPr>
        <w:t xml:space="preserve"> </w:t>
      </w:r>
      <w:r>
        <w:rPr>
          <w:color w:val="404040"/>
        </w:rPr>
        <w:t>korporacích)</w:t>
      </w:r>
      <w:r>
        <w:rPr>
          <w:color w:val="404040"/>
          <w:spacing w:val="-6"/>
        </w:rPr>
        <w:t xml:space="preserve"> </w:t>
      </w:r>
      <w:r>
        <w:rPr>
          <w:color w:val="404040"/>
        </w:rPr>
        <w:t>nebo</w:t>
      </w:r>
      <w:r>
        <w:rPr>
          <w:color w:val="404040"/>
          <w:spacing w:val="-5"/>
        </w:rPr>
        <w:t xml:space="preserve"> </w:t>
      </w:r>
      <w:r>
        <w:rPr>
          <w:color w:val="404040"/>
        </w:rPr>
        <w:t>změně</w:t>
      </w:r>
      <w:r>
        <w:rPr>
          <w:color w:val="404040"/>
          <w:spacing w:val="-5"/>
        </w:rPr>
        <w:t xml:space="preserve"> </w:t>
      </w:r>
      <w:r>
        <w:rPr>
          <w:color w:val="404040"/>
        </w:rPr>
        <w:t>vlastnictví</w:t>
      </w:r>
      <w:r>
        <w:rPr>
          <w:color w:val="404040"/>
          <w:spacing w:val="-5"/>
        </w:rPr>
        <w:t xml:space="preserve"> </w:t>
      </w:r>
      <w:r>
        <w:rPr>
          <w:color w:val="404040"/>
        </w:rPr>
        <w:t>zásadních</w:t>
      </w:r>
    </w:p>
    <w:p w14:paraId="581B1A5E" w14:textId="77777777" w:rsidR="00DF276C" w:rsidRDefault="00DF276C">
      <w:pPr>
        <w:spacing w:line="312" w:lineRule="auto"/>
        <w:jc w:val="both"/>
        <w:sectPr w:rsidR="00DF276C">
          <w:pgSz w:w="11910" w:h="16840"/>
          <w:pgMar w:top="1600" w:right="180" w:bottom="1360" w:left="1140" w:header="680" w:footer="1167" w:gutter="0"/>
          <w:cols w:space="708"/>
        </w:sectPr>
      </w:pPr>
    </w:p>
    <w:p w14:paraId="22CF78FE" w14:textId="77777777" w:rsidR="00DF276C" w:rsidRDefault="005F117D">
      <w:pPr>
        <w:pStyle w:val="Zkladntext"/>
        <w:spacing w:before="82" w:line="312" w:lineRule="auto"/>
        <w:ind w:left="1552" w:right="1224"/>
        <w:jc w:val="both"/>
      </w:pPr>
      <w:r>
        <w:rPr>
          <w:color w:val="404040"/>
        </w:rPr>
        <w:lastRenderedPageBreak/>
        <w:t xml:space="preserve">aktiv, popřípadě změně oprávnění nakládat s aktivy určenými k plnění dle této </w:t>
      </w:r>
      <w:r>
        <w:rPr>
          <w:color w:val="404040"/>
          <w:spacing w:val="-2"/>
        </w:rPr>
        <w:t>Smlouvy;</w:t>
      </w:r>
    </w:p>
    <w:p w14:paraId="0C6170E2" w14:textId="77777777" w:rsidR="00DF276C" w:rsidRDefault="005F117D">
      <w:pPr>
        <w:pStyle w:val="Odstavecseseznamem"/>
        <w:numPr>
          <w:ilvl w:val="2"/>
          <w:numId w:val="1"/>
        </w:numPr>
        <w:tabs>
          <w:tab w:val="left" w:pos="1549"/>
          <w:tab w:val="left" w:pos="1552"/>
        </w:tabs>
        <w:spacing w:line="312" w:lineRule="auto"/>
        <w:ind w:right="1222" w:hanging="721"/>
        <w:jc w:val="both"/>
      </w:pPr>
      <w:r>
        <w:rPr>
          <w:color w:val="404040"/>
        </w:rPr>
        <w:t>Dodavatel</w:t>
      </w:r>
      <w:r>
        <w:rPr>
          <w:color w:val="404040"/>
          <w:spacing w:val="-3"/>
        </w:rPr>
        <w:t xml:space="preserve"> </w:t>
      </w:r>
      <w:r>
        <w:rPr>
          <w:color w:val="404040"/>
        </w:rPr>
        <w:t>se</w:t>
      </w:r>
      <w:r>
        <w:rPr>
          <w:color w:val="404040"/>
          <w:spacing w:val="-3"/>
        </w:rPr>
        <w:t xml:space="preserve"> </w:t>
      </w:r>
      <w:r>
        <w:rPr>
          <w:color w:val="404040"/>
        </w:rPr>
        <w:t>zavazuje</w:t>
      </w:r>
      <w:r>
        <w:rPr>
          <w:color w:val="404040"/>
          <w:spacing w:val="-4"/>
        </w:rPr>
        <w:t xml:space="preserve"> </w:t>
      </w:r>
      <w:r>
        <w:rPr>
          <w:color w:val="404040"/>
        </w:rPr>
        <w:t>plnit</w:t>
      </w:r>
      <w:r>
        <w:rPr>
          <w:color w:val="404040"/>
          <w:spacing w:val="-3"/>
        </w:rPr>
        <w:t xml:space="preserve"> </w:t>
      </w:r>
      <w:r>
        <w:rPr>
          <w:color w:val="404040"/>
        </w:rPr>
        <w:t>požadavky</w:t>
      </w:r>
      <w:r>
        <w:rPr>
          <w:color w:val="404040"/>
          <w:spacing w:val="-3"/>
        </w:rPr>
        <w:t xml:space="preserve"> </w:t>
      </w:r>
      <w:r>
        <w:rPr>
          <w:color w:val="404040"/>
        </w:rPr>
        <w:t>Objednatele</w:t>
      </w:r>
      <w:r>
        <w:rPr>
          <w:color w:val="404040"/>
          <w:spacing w:val="-3"/>
        </w:rPr>
        <w:t xml:space="preserve"> </w:t>
      </w:r>
      <w:r>
        <w:rPr>
          <w:color w:val="404040"/>
        </w:rPr>
        <w:t>v</w:t>
      </w:r>
      <w:r>
        <w:rPr>
          <w:color w:val="404040"/>
          <w:spacing w:val="-3"/>
        </w:rPr>
        <w:t xml:space="preserve"> </w:t>
      </w:r>
      <w:r>
        <w:rPr>
          <w:color w:val="404040"/>
        </w:rPr>
        <w:t>oblasti</w:t>
      </w:r>
      <w:r>
        <w:rPr>
          <w:color w:val="404040"/>
          <w:spacing w:val="-4"/>
        </w:rPr>
        <w:t xml:space="preserve"> </w:t>
      </w:r>
      <w:r>
        <w:rPr>
          <w:color w:val="404040"/>
        </w:rPr>
        <w:t>likvidace</w:t>
      </w:r>
      <w:r>
        <w:rPr>
          <w:color w:val="404040"/>
          <w:spacing w:val="-3"/>
        </w:rPr>
        <w:t xml:space="preserve"> </w:t>
      </w:r>
      <w:r>
        <w:rPr>
          <w:color w:val="404040"/>
        </w:rPr>
        <w:t>dat</w:t>
      </w:r>
      <w:r>
        <w:rPr>
          <w:color w:val="404040"/>
          <w:spacing w:val="-3"/>
        </w:rPr>
        <w:t xml:space="preserve"> </w:t>
      </w:r>
      <w:r>
        <w:rPr>
          <w:color w:val="404040"/>
        </w:rPr>
        <w:t>(ať</w:t>
      </w:r>
      <w:r>
        <w:rPr>
          <w:color w:val="404040"/>
          <w:spacing w:val="-3"/>
        </w:rPr>
        <w:t xml:space="preserve"> </w:t>
      </w:r>
      <w:r>
        <w:rPr>
          <w:color w:val="404040"/>
        </w:rPr>
        <w:t>už dat na papírových médiích, dat zpracovávaných elektronicky nebo prostřednictvím jakýchkoliv dalších nosičů dat) dle přílohy č. 4 VoKB;</w:t>
      </w:r>
    </w:p>
    <w:p w14:paraId="113441F5" w14:textId="77777777" w:rsidR="00DF276C" w:rsidRDefault="005F117D">
      <w:pPr>
        <w:pStyle w:val="Zkladntext"/>
        <w:spacing w:line="312" w:lineRule="auto"/>
        <w:ind w:left="844" w:right="1222" w:hanging="568"/>
        <w:jc w:val="both"/>
      </w:pPr>
      <w:r>
        <w:rPr>
          <w:color w:val="00AFEF"/>
        </w:rPr>
        <w:t>10.1</w:t>
      </w:r>
      <w:r>
        <w:rPr>
          <w:color w:val="00AFEF"/>
          <w:spacing w:val="40"/>
        </w:rPr>
        <w:t xml:space="preserve"> </w:t>
      </w:r>
      <w:r>
        <w:rPr>
          <w:color w:val="404040"/>
        </w:rPr>
        <w:t>Přesná identifikace systému pro/ke kterému je poskytován Předmět plnění a rozsah a úroveň bezpečnostních požadavků bude vždy specifikována v jednotlivé Smlouvě.</w:t>
      </w:r>
    </w:p>
    <w:p w14:paraId="1CD2FBCB" w14:textId="77777777" w:rsidR="00DF276C" w:rsidRDefault="00DF276C">
      <w:pPr>
        <w:pStyle w:val="Zkladntext"/>
        <w:spacing w:before="0"/>
      </w:pPr>
    </w:p>
    <w:p w14:paraId="65125F87" w14:textId="77777777" w:rsidR="00DF276C" w:rsidRDefault="00DF276C">
      <w:pPr>
        <w:pStyle w:val="Zkladntext"/>
        <w:spacing w:before="63"/>
      </w:pPr>
    </w:p>
    <w:p w14:paraId="0CE7B482" w14:textId="77777777" w:rsidR="00DF276C" w:rsidRDefault="005F117D">
      <w:pPr>
        <w:pStyle w:val="Nadpis4"/>
        <w:numPr>
          <w:ilvl w:val="0"/>
          <w:numId w:val="1"/>
        </w:numPr>
        <w:tabs>
          <w:tab w:val="left" w:pos="729"/>
        </w:tabs>
        <w:ind w:left="729" w:hanging="452"/>
        <w:rPr>
          <w:color w:val="00AFEF"/>
          <w:sz w:val="24"/>
        </w:rPr>
      </w:pPr>
      <w:r>
        <w:rPr>
          <w:color w:val="404040"/>
          <w:spacing w:val="-2"/>
        </w:rPr>
        <w:t>PROHLÁŠENÍ</w:t>
      </w:r>
      <w:r>
        <w:rPr>
          <w:color w:val="404040"/>
          <w:spacing w:val="2"/>
        </w:rPr>
        <w:t xml:space="preserve"> </w:t>
      </w:r>
      <w:r>
        <w:rPr>
          <w:color w:val="404040"/>
          <w:spacing w:val="-2"/>
        </w:rPr>
        <w:t>DODAVATELE</w:t>
      </w:r>
    </w:p>
    <w:p w14:paraId="3004995F" w14:textId="77777777" w:rsidR="00DF276C" w:rsidRDefault="00DF276C">
      <w:pPr>
        <w:pStyle w:val="Zkladntext"/>
        <w:spacing w:before="17"/>
        <w:rPr>
          <w:b/>
        </w:rPr>
      </w:pPr>
    </w:p>
    <w:p w14:paraId="3B7CA98E" w14:textId="77777777" w:rsidR="00DF276C" w:rsidRDefault="005F117D">
      <w:pPr>
        <w:pStyle w:val="Odstavecseseznamem"/>
        <w:numPr>
          <w:ilvl w:val="1"/>
          <w:numId w:val="1"/>
        </w:numPr>
        <w:tabs>
          <w:tab w:val="left" w:pos="1013"/>
        </w:tabs>
        <w:spacing w:before="1"/>
        <w:ind w:left="1013" w:hanging="736"/>
        <w:rPr>
          <w:color w:val="00AFEF"/>
        </w:rPr>
      </w:pPr>
      <w:r>
        <w:rPr>
          <w:color w:val="404040"/>
        </w:rPr>
        <w:t>Dodavatel</w:t>
      </w:r>
      <w:r>
        <w:rPr>
          <w:color w:val="404040"/>
          <w:spacing w:val="-9"/>
        </w:rPr>
        <w:t xml:space="preserve"> </w:t>
      </w:r>
      <w:r>
        <w:rPr>
          <w:color w:val="404040"/>
        </w:rPr>
        <w:t>prohlašuje</w:t>
      </w:r>
      <w:r>
        <w:rPr>
          <w:color w:val="404040"/>
          <w:spacing w:val="-8"/>
        </w:rPr>
        <w:t xml:space="preserve"> </w:t>
      </w:r>
      <w:r>
        <w:rPr>
          <w:color w:val="404040"/>
        </w:rPr>
        <w:t>a</w:t>
      </w:r>
      <w:r>
        <w:rPr>
          <w:color w:val="404040"/>
          <w:spacing w:val="-9"/>
        </w:rPr>
        <w:t xml:space="preserve"> </w:t>
      </w:r>
      <w:r>
        <w:rPr>
          <w:color w:val="404040"/>
        </w:rPr>
        <w:t>potvrzuje,</w:t>
      </w:r>
      <w:r>
        <w:rPr>
          <w:color w:val="404040"/>
          <w:spacing w:val="-9"/>
        </w:rPr>
        <w:t xml:space="preserve"> </w:t>
      </w:r>
      <w:r>
        <w:rPr>
          <w:color w:val="404040"/>
          <w:spacing w:val="-5"/>
        </w:rPr>
        <w:t>že:</w:t>
      </w:r>
    </w:p>
    <w:p w14:paraId="38817079" w14:textId="77777777" w:rsidR="00DF276C" w:rsidRDefault="005F117D">
      <w:pPr>
        <w:pStyle w:val="Odstavecseseznamem"/>
        <w:numPr>
          <w:ilvl w:val="0"/>
          <w:numId w:val="6"/>
        </w:numPr>
        <w:tabs>
          <w:tab w:val="left" w:pos="1410"/>
        </w:tabs>
        <w:spacing w:before="196"/>
        <w:ind w:left="1410" w:hanging="396"/>
        <w:jc w:val="both"/>
      </w:pPr>
      <w:r>
        <w:rPr>
          <w:color w:val="404040"/>
        </w:rPr>
        <w:t>je</w:t>
      </w:r>
      <w:r>
        <w:rPr>
          <w:color w:val="404040"/>
          <w:spacing w:val="-7"/>
        </w:rPr>
        <w:t xml:space="preserve"> </w:t>
      </w:r>
      <w:r>
        <w:rPr>
          <w:color w:val="404040"/>
        </w:rPr>
        <w:t>oprávněn</w:t>
      </w:r>
      <w:r>
        <w:rPr>
          <w:color w:val="404040"/>
          <w:spacing w:val="-7"/>
        </w:rPr>
        <w:t xml:space="preserve"> </w:t>
      </w:r>
      <w:r>
        <w:rPr>
          <w:color w:val="404040"/>
        </w:rPr>
        <w:t>uzavřít</w:t>
      </w:r>
      <w:r>
        <w:rPr>
          <w:color w:val="404040"/>
          <w:spacing w:val="-7"/>
        </w:rPr>
        <w:t xml:space="preserve"> </w:t>
      </w:r>
      <w:r>
        <w:rPr>
          <w:color w:val="404040"/>
        </w:rPr>
        <w:t>Smlouvu</w:t>
      </w:r>
      <w:r>
        <w:rPr>
          <w:color w:val="404040"/>
          <w:spacing w:val="-7"/>
        </w:rPr>
        <w:t xml:space="preserve"> </w:t>
      </w:r>
      <w:r>
        <w:rPr>
          <w:color w:val="404040"/>
        </w:rPr>
        <w:t>a</w:t>
      </w:r>
      <w:r>
        <w:rPr>
          <w:color w:val="404040"/>
          <w:spacing w:val="-6"/>
        </w:rPr>
        <w:t xml:space="preserve"> </w:t>
      </w:r>
      <w:r>
        <w:rPr>
          <w:color w:val="404040"/>
        </w:rPr>
        <w:t>plnit</w:t>
      </w:r>
      <w:r>
        <w:rPr>
          <w:color w:val="404040"/>
          <w:spacing w:val="-8"/>
        </w:rPr>
        <w:t xml:space="preserve"> </w:t>
      </w:r>
      <w:r>
        <w:rPr>
          <w:color w:val="404040"/>
        </w:rPr>
        <w:t>své</w:t>
      </w:r>
      <w:r>
        <w:rPr>
          <w:color w:val="404040"/>
          <w:spacing w:val="-6"/>
        </w:rPr>
        <w:t xml:space="preserve"> </w:t>
      </w:r>
      <w:r>
        <w:rPr>
          <w:color w:val="404040"/>
        </w:rPr>
        <w:t>povinnosti</w:t>
      </w:r>
      <w:r>
        <w:rPr>
          <w:color w:val="404040"/>
          <w:spacing w:val="-7"/>
        </w:rPr>
        <w:t xml:space="preserve"> </w:t>
      </w:r>
      <w:r>
        <w:rPr>
          <w:color w:val="404040"/>
        </w:rPr>
        <w:t>vyplývající</w:t>
      </w:r>
      <w:r>
        <w:rPr>
          <w:color w:val="404040"/>
          <w:spacing w:val="-7"/>
        </w:rPr>
        <w:t xml:space="preserve"> </w:t>
      </w:r>
      <w:r>
        <w:rPr>
          <w:color w:val="404040"/>
        </w:rPr>
        <w:t>ze</w:t>
      </w:r>
      <w:r>
        <w:rPr>
          <w:color w:val="404040"/>
          <w:spacing w:val="-7"/>
        </w:rPr>
        <w:t xml:space="preserve"> </w:t>
      </w:r>
      <w:r>
        <w:rPr>
          <w:color w:val="404040"/>
          <w:spacing w:val="-2"/>
        </w:rPr>
        <w:t>Smlouvy;</w:t>
      </w:r>
    </w:p>
    <w:p w14:paraId="58C49B29" w14:textId="77777777" w:rsidR="00DF276C" w:rsidRDefault="005F117D">
      <w:pPr>
        <w:pStyle w:val="Odstavecseseznamem"/>
        <w:numPr>
          <w:ilvl w:val="0"/>
          <w:numId w:val="6"/>
        </w:numPr>
        <w:tabs>
          <w:tab w:val="left" w:pos="1409"/>
          <w:tab w:val="left" w:pos="1411"/>
        </w:tabs>
        <w:spacing w:before="195" w:line="312" w:lineRule="auto"/>
        <w:ind w:right="1225"/>
        <w:jc w:val="both"/>
      </w:pPr>
      <w:r>
        <w:rPr>
          <w:color w:val="404040"/>
        </w:rPr>
        <w:t>na</w:t>
      </w:r>
      <w:r>
        <w:rPr>
          <w:color w:val="404040"/>
          <w:spacing w:val="-10"/>
        </w:rPr>
        <w:t xml:space="preserve"> </w:t>
      </w:r>
      <w:r>
        <w:rPr>
          <w:color w:val="404040"/>
        </w:rPr>
        <w:t>straně</w:t>
      </w:r>
      <w:r>
        <w:rPr>
          <w:color w:val="404040"/>
          <w:spacing w:val="-10"/>
        </w:rPr>
        <w:t xml:space="preserve"> </w:t>
      </w:r>
      <w:r>
        <w:rPr>
          <w:color w:val="404040"/>
        </w:rPr>
        <w:t>Dodavatele</w:t>
      </w:r>
      <w:r>
        <w:rPr>
          <w:color w:val="404040"/>
          <w:spacing w:val="-10"/>
        </w:rPr>
        <w:t xml:space="preserve"> </w:t>
      </w:r>
      <w:r>
        <w:rPr>
          <w:color w:val="404040"/>
        </w:rPr>
        <w:t>není</w:t>
      </w:r>
      <w:r>
        <w:rPr>
          <w:color w:val="404040"/>
          <w:spacing w:val="-10"/>
        </w:rPr>
        <w:t xml:space="preserve"> </w:t>
      </w:r>
      <w:r>
        <w:rPr>
          <w:color w:val="404040"/>
        </w:rPr>
        <w:t>k</w:t>
      </w:r>
      <w:r>
        <w:rPr>
          <w:color w:val="404040"/>
          <w:spacing w:val="-10"/>
        </w:rPr>
        <w:t xml:space="preserve"> </w:t>
      </w:r>
      <w:r>
        <w:rPr>
          <w:color w:val="404040"/>
        </w:rPr>
        <w:t>uzavření</w:t>
      </w:r>
      <w:r>
        <w:rPr>
          <w:color w:val="404040"/>
          <w:spacing w:val="-10"/>
        </w:rPr>
        <w:t xml:space="preserve"> </w:t>
      </w:r>
      <w:r>
        <w:rPr>
          <w:color w:val="404040"/>
        </w:rPr>
        <w:t>Smlouvy</w:t>
      </w:r>
      <w:r>
        <w:rPr>
          <w:color w:val="404040"/>
          <w:spacing w:val="-9"/>
        </w:rPr>
        <w:t xml:space="preserve"> </w:t>
      </w:r>
      <w:r>
        <w:rPr>
          <w:color w:val="404040"/>
        </w:rPr>
        <w:t>ani</w:t>
      </w:r>
      <w:r>
        <w:rPr>
          <w:color w:val="404040"/>
          <w:spacing w:val="-10"/>
        </w:rPr>
        <w:t xml:space="preserve"> </w:t>
      </w:r>
      <w:r>
        <w:rPr>
          <w:color w:val="404040"/>
        </w:rPr>
        <w:t>ke</w:t>
      </w:r>
      <w:r>
        <w:rPr>
          <w:color w:val="404040"/>
          <w:spacing w:val="-10"/>
        </w:rPr>
        <w:t xml:space="preserve"> </w:t>
      </w:r>
      <w:r>
        <w:rPr>
          <w:color w:val="404040"/>
        </w:rPr>
        <w:t>splnění</w:t>
      </w:r>
      <w:r>
        <w:rPr>
          <w:color w:val="404040"/>
          <w:spacing w:val="-10"/>
        </w:rPr>
        <w:t xml:space="preserve"> </w:t>
      </w:r>
      <w:r>
        <w:rPr>
          <w:color w:val="404040"/>
        </w:rPr>
        <w:t>závazků</w:t>
      </w:r>
      <w:r>
        <w:rPr>
          <w:color w:val="404040"/>
          <w:spacing w:val="-12"/>
        </w:rPr>
        <w:t xml:space="preserve"> </w:t>
      </w:r>
      <w:r>
        <w:rPr>
          <w:color w:val="404040"/>
        </w:rPr>
        <w:t>Dodavatele z</w:t>
      </w:r>
      <w:r>
        <w:rPr>
          <w:color w:val="404040"/>
          <w:spacing w:val="-2"/>
        </w:rPr>
        <w:t xml:space="preserve"> </w:t>
      </w:r>
      <w:r>
        <w:rPr>
          <w:color w:val="404040"/>
        </w:rPr>
        <w:t>ní vyplývajících požadován žádný souhlas, udělení výjimky, schválení, prohlášení ani povolení jakékoliv třetí osoby či orgánu, popřípadě byly získány;</w:t>
      </w:r>
    </w:p>
    <w:p w14:paraId="09815F7F" w14:textId="77777777" w:rsidR="00DF276C" w:rsidRDefault="005F117D">
      <w:pPr>
        <w:pStyle w:val="Odstavecseseznamem"/>
        <w:numPr>
          <w:ilvl w:val="0"/>
          <w:numId w:val="6"/>
        </w:numPr>
        <w:tabs>
          <w:tab w:val="left" w:pos="1409"/>
          <w:tab w:val="left" w:pos="1411"/>
        </w:tabs>
        <w:spacing w:before="121" w:line="312" w:lineRule="auto"/>
        <w:ind w:right="1221"/>
        <w:jc w:val="both"/>
      </w:pPr>
      <w:r>
        <w:rPr>
          <w:color w:val="404040"/>
        </w:rPr>
        <w:t>uzavření</w:t>
      </w:r>
      <w:r>
        <w:rPr>
          <w:color w:val="404040"/>
          <w:spacing w:val="-8"/>
        </w:rPr>
        <w:t xml:space="preserve"> </w:t>
      </w:r>
      <w:r>
        <w:rPr>
          <w:color w:val="404040"/>
        </w:rPr>
        <w:t>Smlouvy</w:t>
      </w:r>
      <w:r>
        <w:rPr>
          <w:color w:val="404040"/>
          <w:spacing w:val="-8"/>
        </w:rPr>
        <w:t xml:space="preserve"> </w:t>
      </w:r>
      <w:r>
        <w:rPr>
          <w:color w:val="404040"/>
        </w:rPr>
        <w:t>Dodavatelem</w:t>
      </w:r>
      <w:r>
        <w:rPr>
          <w:color w:val="404040"/>
          <w:spacing w:val="-9"/>
        </w:rPr>
        <w:t xml:space="preserve"> </w:t>
      </w:r>
      <w:r>
        <w:rPr>
          <w:color w:val="404040"/>
        </w:rPr>
        <w:t>není</w:t>
      </w:r>
      <w:r>
        <w:rPr>
          <w:color w:val="404040"/>
          <w:spacing w:val="-8"/>
        </w:rPr>
        <w:t xml:space="preserve"> </w:t>
      </w:r>
      <w:r>
        <w:rPr>
          <w:color w:val="404040"/>
        </w:rPr>
        <w:t>(i)</w:t>
      </w:r>
      <w:r>
        <w:rPr>
          <w:color w:val="404040"/>
          <w:spacing w:val="-8"/>
        </w:rPr>
        <w:t xml:space="preserve"> </w:t>
      </w:r>
      <w:r>
        <w:rPr>
          <w:color w:val="404040"/>
        </w:rPr>
        <w:t>porušením</w:t>
      </w:r>
      <w:r>
        <w:rPr>
          <w:color w:val="404040"/>
          <w:spacing w:val="-9"/>
        </w:rPr>
        <w:t xml:space="preserve"> </w:t>
      </w:r>
      <w:r>
        <w:rPr>
          <w:color w:val="404040"/>
        </w:rPr>
        <w:t>jakékoliv</w:t>
      </w:r>
      <w:r>
        <w:rPr>
          <w:color w:val="404040"/>
          <w:spacing w:val="-8"/>
        </w:rPr>
        <w:t xml:space="preserve"> </w:t>
      </w:r>
      <w:r>
        <w:rPr>
          <w:color w:val="404040"/>
        </w:rPr>
        <w:t>povinnosti</w:t>
      </w:r>
      <w:r>
        <w:rPr>
          <w:color w:val="404040"/>
          <w:spacing w:val="-8"/>
        </w:rPr>
        <w:t xml:space="preserve"> </w:t>
      </w:r>
      <w:r>
        <w:rPr>
          <w:color w:val="404040"/>
        </w:rPr>
        <w:t>vyplývající z</w:t>
      </w:r>
      <w:r>
        <w:rPr>
          <w:color w:val="404040"/>
          <w:spacing w:val="-3"/>
        </w:rPr>
        <w:t xml:space="preserve"> </w:t>
      </w:r>
      <w:r>
        <w:rPr>
          <w:color w:val="404040"/>
        </w:rPr>
        <w:t>platných</w:t>
      </w:r>
      <w:r>
        <w:rPr>
          <w:color w:val="404040"/>
          <w:spacing w:val="-2"/>
        </w:rPr>
        <w:t xml:space="preserve"> </w:t>
      </w:r>
      <w:r>
        <w:rPr>
          <w:color w:val="404040"/>
        </w:rPr>
        <w:t>právních</w:t>
      </w:r>
      <w:r>
        <w:rPr>
          <w:color w:val="404040"/>
          <w:spacing w:val="-2"/>
        </w:rPr>
        <w:t xml:space="preserve"> </w:t>
      </w:r>
      <w:r>
        <w:rPr>
          <w:color w:val="404040"/>
        </w:rPr>
        <w:t>předpisů</w:t>
      </w:r>
      <w:r>
        <w:rPr>
          <w:color w:val="404040"/>
          <w:spacing w:val="-2"/>
        </w:rPr>
        <w:t xml:space="preserve"> </w:t>
      </w:r>
      <w:r>
        <w:rPr>
          <w:color w:val="404040"/>
        </w:rPr>
        <w:t>v</w:t>
      </w:r>
      <w:r>
        <w:rPr>
          <w:color w:val="404040"/>
          <w:spacing w:val="-2"/>
        </w:rPr>
        <w:t xml:space="preserve"> </w:t>
      </w:r>
      <w:r>
        <w:rPr>
          <w:color w:val="404040"/>
        </w:rPr>
        <w:t>jakémkoliv</w:t>
      </w:r>
      <w:r>
        <w:rPr>
          <w:color w:val="404040"/>
          <w:spacing w:val="-2"/>
        </w:rPr>
        <w:t xml:space="preserve"> </w:t>
      </w:r>
      <w:r>
        <w:rPr>
          <w:color w:val="404040"/>
        </w:rPr>
        <w:t>právním</w:t>
      </w:r>
      <w:r>
        <w:rPr>
          <w:color w:val="404040"/>
          <w:spacing w:val="-3"/>
        </w:rPr>
        <w:t xml:space="preserve"> </w:t>
      </w:r>
      <w:r>
        <w:rPr>
          <w:color w:val="404040"/>
        </w:rPr>
        <w:t>řádu,</w:t>
      </w:r>
      <w:r>
        <w:rPr>
          <w:color w:val="404040"/>
          <w:spacing w:val="-2"/>
        </w:rPr>
        <w:t xml:space="preserve"> </w:t>
      </w:r>
      <w:r>
        <w:rPr>
          <w:color w:val="404040"/>
        </w:rPr>
        <w:t>jímž je</w:t>
      </w:r>
      <w:r>
        <w:rPr>
          <w:color w:val="404040"/>
          <w:spacing w:val="-2"/>
        </w:rPr>
        <w:t xml:space="preserve"> </w:t>
      </w:r>
      <w:r>
        <w:rPr>
          <w:color w:val="404040"/>
        </w:rPr>
        <w:t>Dodavatel</w:t>
      </w:r>
      <w:r>
        <w:rPr>
          <w:color w:val="404040"/>
          <w:spacing w:val="-2"/>
        </w:rPr>
        <w:t xml:space="preserve"> </w:t>
      </w:r>
      <w:r>
        <w:rPr>
          <w:color w:val="404040"/>
        </w:rPr>
        <w:t>vázán, a/nebo (ii)</w:t>
      </w:r>
      <w:r>
        <w:rPr>
          <w:color w:val="404040"/>
          <w:spacing w:val="-2"/>
        </w:rPr>
        <w:t xml:space="preserve"> </w:t>
      </w:r>
      <w:r>
        <w:rPr>
          <w:color w:val="404040"/>
        </w:rPr>
        <w:t>porušením jakékoliv povinnosti vyplývající z</w:t>
      </w:r>
      <w:r>
        <w:rPr>
          <w:color w:val="404040"/>
          <w:spacing w:val="-2"/>
        </w:rPr>
        <w:t xml:space="preserve"> </w:t>
      </w:r>
      <w:r>
        <w:rPr>
          <w:color w:val="404040"/>
        </w:rPr>
        <w:t>jakékoliv smlouvy, jíž je Dodavatel stranou, a/nebo (iii) v</w:t>
      </w:r>
      <w:r>
        <w:rPr>
          <w:color w:val="404040"/>
          <w:spacing w:val="-2"/>
        </w:rPr>
        <w:t xml:space="preserve"> </w:t>
      </w:r>
      <w:r>
        <w:rPr>
          <w:color w:val="404040"/>
        </w:rPr>
        <w:t>rozporu s</w:t>
      </w:r>
      <w:r>
        <w:rPr>
          <w:color w:val="404040"/>
          <w:spacing w:val="-3"/>
        </w:rPr>
        <w:t xml:space="preserve"> </w:t>
      </w:r>
      <w:r>
        <w:rPr>
          <w:color w:val="404040"/>
        </w:rPr>
        <w:t>jakýmkoliv požadavkem, rozhodnutím nebo předběžným opatřením správního orgánu nebo soudu nebo rozhodčím nálezem rozhodců, jímž je Dodavatel vázán;</w:t>
      </w:r>
    </w:p>
    <w:p w14:paraId="43393852" w14:textId="77777777" w:rsidR="00DF276C" w:rsidRDefault="005F117D">
      <w:pPr>
        <w:pStyle w:val="Odstavecseseznamem"/>
        <w:numPr>
          <w:ilvl w:val="0"/>
          <w:numId w:val="6"/>
        </w:numPr>
        <w:tabs>
          <w:tab w:val="left" w:pos="1411"/>
        </w:tabs>
        <w:ind w:hanging="396"/>
        <w:jc w:val="both"/>
      </w:pPr>
      <w:r>
        <w:rPr>
          <w:color w:val="404040"/>
        </w:rPr>
        <w:t>splňuje</w:t>
      </w:r>
      <w:r>
        <w:rPr>
          <w:color w:val="404040"/>
          <w:spacing w:val="45"/>
        </w:rPr>
        <w:t xml:space="preserve">  </w:t>
      </w:r>
      <w:r>
        <w:rPr>
          <w:color w:val="404040"/>
        </w:rPr>
        <w:t>veškeré</w:t>
      </w:r>
      <w:r>
        <w:rPr>
          <w:color w:val="404040"/>
          <w:spacing w:val="46"/>
        </w:rPr>
        <w:t xml:space="preserve">  </w:t>
      </w:r>
      <w:r>
        <w:rPr>
          <w:color w:val="404040"/>
        </w:rPr>
        <w:t>požadavky</w:t>
      </w:r>
      <w:r>
        <w:rPr>
          <w:color w:val="404040"/>
          <w:spacing w:val="46"/>
        </w:rPr>
        <w:t xml:space="preserve">  </w:t>
      </w:r>
      <w:r>
        <w:rPr>
          <w:color w:val="404040"/>
        </w:rPr>
        <w:t>na</w:t>
      </w:r>
      <w:r>
        <w:rPr>
          <w:color w:val="404040"/>
          <w:spacing w:val="46"/>
        </w:rPr>
        <w:t xml:space="preserve">  </w:t>
      </w:r>
      <w:r>
        <w:rPr>
          <w:color w:val="404040"/>
        </w:rPr>
        <w:t>jeho</w:t>
      </w:r>
      <w:r>
        <w:rPr>
          <w:color w:val="404040"/>
          <w:spacing w:val="46"/>
        </w:rPr>
        <w:t xml:space="preserve">  </w:t>
      </w:r>
      <w:r>
        <w:rPr>
          <w:color w:val="404040"/>
        </w:rPr>
        <w:t>způsobilost</w:t>
      </w:r>
      <w:r>
        <w:rPr>
          <w:color w:val="404040"/>
          <w:spacing w:val="45"/>
        </w:rPr>
        <w:t xml:space="preserve">  </w:t>
      </w:r>
      <w:r>
        <w:rPr>
          <w:color w:val="404040"/>
        </w:rPr>
        <w:t>(kvalifikaci)</w:t>
      </w:r>
      <w:r>
        <w:rPr>
          <w:color w:val="404040"/>
          <w:spacing w:val="46"/>
        </w:rPr>
        <w:t xml:space="preserve">  </w:t>
      </w:r>
      <w:r>
        <w:rPr>
          <w:color w:val="404040"/>
          <w:spacing w:val="-2"/>
        </w:rPr>
        <w:t>stanovené</w:t>
      </w:r>
    </w:p>
    <w:p w14:paraId="05326993" w14:textId="77777777" w:rsidR="00DF276C" w:rsidRDefault="005F117D">
      <w:pPr>
        <w:pStyle w:val="Zkladntext"/>
        <w:spacing w:before="76"/>
        <w:ind w:left="1412"/>
        <w:jc w:val="both"/>
      </w:pPr>
      <w:r>
        <w:rPr>
          <w:color w:val="404040"/>
        </w:rPr>
        <w:t>v</w:t>
      </w:r>
      <w:r>
        <w:rPr>
          <w:color w:val="404040"/>
          <w:spacing w:val="-7"/>
        </w:rPr>
        <w:t xml:space="preserve"> </w:t>
      </w:r>
      <w:r>
        <w:rPr>
          <w:color w:val="404040"/>
        </w:rPr>
        <w:t>Zadávacím</w:t>
      </w:r>
      <w:r>
        <w:rPr>
          <w:color w:val="404040"/>
          <w:spacing w:val="-8"/>
        </w:rPr>
        <w:t xml:space="preserve"> </w:t>
      </w:r>
      <w:r>
        <w:rPr>
          <w:color w:val="404040"/>
        </w:rPr>
        <w:t>řízení,</w:t>
      </w:r>
      <w:r>
        <w:rPr>
          <w:color w:val="404040"/>
          <w:spacing w:val="-6"/>
        </w:rPr>
        <w:t xml:space="preserve"> </w:t>
      </w:r>
      <w:r>
        <w:rPr>
          <w:color w:val="404040"/>
        </w:rPr>
        <w:t>pokud</w:t>
      </w:r>
      <w:r>
        <w:rPr>
          <w:color w:val="404040"/>
          <w:spacing w:val="-7"/>
        </w:rPr>
        <w:t xml:space="preserve"> </w:t>
      </w:r>
      <w:r>
        <w:rPr>
          <w:color w:val="404040"/>
        </w:rPr>
        <w:t>je</w:t>
      </w:r>
      <w:r>
        <w:rPr>
          <w:color w:val="404040"/>
          <w:spacing w:val="-6"/>
        </w:rPr>
        <w:t xml:space="preserve"> </w:t>
      </w:r>
      <w:r>
        <w:rPr>
          <w:color w:val="404040"/>
        </w:rPr>
        <w:t>Objednatel</w:t>
      </w:r>
      <w:r>
        <w:rPr>
          <w:color w:val="404040"/>
          <w:spacing w:val="-7"/>
        </w:rPr>
        <w:t xml:space="preserve"> </w:t>
      </w:r>
      <w:r>
        <w:rPr>
          <w:color w:val="404040"/>
          <w:spacing w:val="-2"/>
        </w:rPr>
        <w:t>stanovil;</w:t>
      </w:r>
    </w:p>
    <w:p w14:paraId="7A08E053" w14:textId="77777777" w:rsidR="00DF276C" w:rsidRDefault="005F117D">
      <w:pPr>
        <w:pStyle w:val="Odstavecseseznamem"/>
        <w:numPr>
          <w:ilvl w:val="0"/>
          <w:numId w:val="6"/>
        </w:numPr>
        <w:tabs>
          <w:tab w:val="left" w:pos="1410"/>
          <w:tab w:val="left" w:pos="1412"/>
        </w:tabs>
        <w:spacing w:before="195" w:line="312" w:lineRule="auto"/>
        <w:ind w:left="1412" w:right="1222"/>
        <w:jc w:val="both"/>
      </w:pPr>
      <w:r>
        <w:rPr>
          <w:color w:val="404040"/>
        </w:rPr>
        <w:t>Dodavatel není v</w:t>
      </w:r>
      <w:r>
        <w:rPr>
          <w:color w:val="404040"/>
          <w:spacing w:val="-1"/>
        </w:rPr>
        <w:t xml:space="preserve"> </w:t>
      </w:r>
      <w:r>
        <w:rPr>
          <w:color w:val="404040"/>
        </w:rPr>
        <w:t>úpadku nebo v</w:t>
      </w:r>
      <w:r>
        <w:rPr>
          <w:color w:val="404040"/>
          <w:spacing w:val="-1"/>
        </w:rPr>
        <w:t xml:space="preserve"> </w:t>
      </w:r>
      <w:r>
        <w:rPr>
          <w:color w:val="404040"/>
        </w:rPr>
        <w:t>hrozícím úpadku ve smyslu §</w:t>
      </w:r>
      <w:r>
        <w:rPr>
          <w:color w:val="404040"/>
          <w:spacing w:val="-2"/>
        </w:rPr>
        <w:t xml:space="preserve"> </w:t>
      </w:r>
      <w:r>
        <w:rPr>
          <w:color w:val="404040"/>
        </w:rPr>
        <w:t>3 Insolvenčního zákona. Proti Dodavateli nebyl podán (i) insolvenční návrh, nebo (ii) návrh na nařízení výkonu rozhodnutí, resp. obdobný návrh v</w:t>
      </w:r>
      <w:r>
        <w:rPr>
          <w:color w:val="404040"/>
          <w:spacing w:val="-1"/>
        </w:rPr>
        <w:t xml:space="preserve"> </w:t>
      </w:r>
      <w:r>
        <w:rPr>
          <w:color w:val="404040"/>
        </w:rPr>
        <w:t>příslušné jurisdikci či podle dříve platných českých právních předpisů, a podle nejlepšího vědomí Dodavatele podání takového návrhu ani nehrozí;</w:t>
      </w:r>
    </w:p>
    <w:p w14:paraId="4192CBA2" w14:textId="77777777" w:rsidR="00DF276C" w:rsidRDefault="005F117D">
      <w:pPr>
        <w:pStyle w:val="Odstavecseseznamem"/>
        <w:numPr>
          <w:ilvl w:val="0"/>
          <w:numId w:val="6"/>
        </w:numPr>
        <w:tabs>
          <w:tab w:val="left" w:pos="1411"/>
          <w:tab w:val="left" w:pos="1413"/>
        </w:tabs>
        <w:spacing w:line="312" w:lineRule="auto"/>
        <w:ind w:left="1413" w:right="1223"/>
        <w:jc w:val="both"/>
      </w:pPr>
      <w:r>
        <w:rPr>
          <w:color w:val="404040"/>
        </w:rPr>
        <w:t>nebyl předložen žádný návrh, ani učiněno žádné rozhodnutí příslušných orgánů Dodavatele ani žádného soudu o likvidaci Dodavatele nebo o jakékoliv jeho přeměně ve smyslu Zákona o přeměnách;</w:t>
      </w:r>
    </w:p>
    <w:p w14:paraId="379AECE1" w14:textId="77777777" w:rsidR="00DF276C" w:rsidRDefault="005F117D">
      <w:pPr>
        <w:pStyle w:val="Odstavecseseznamem"/>
        <w:numPr>
          <w:ilvl w:val="0"/>
          <w:numId w:val="6"/>
        </w:numPr>
        <w:tabs>
          <w:tab w:val="left" w:pos="1411"/>
          <w:tab w:val="left" w:pos="1413"/>
        </w:tabs>
        <w:spacing w:before="121" w:line="312" w:lineRule="auto"/>
        <w:ind w:left="1413" w:right="1222"/>
        <w:jc w:val="both"/>
      </w:pPr>
      <w:r>
        <w:rPr>
          <w:color w:val="404040"/>
        </w:rPr>
        <w:t>neprobíhá a podle nejlepšího vědomí a znalostí Dodavatele ani nehrozí žádné soudní, správní, rozhodčí ani jiné řízení či jednání před jakýmkoliv orgánem jakékoliv jurisdikce, které by mohlo, jednotlivě nebo v souhrnu s dalšími okolnostmi, nepříznivým způsobem ovlivnit schopnost Dodavatele splnit jeho závazky podle této Smlouvy;</w:t>
      </w:r>
    </w:p>
    <w:p w14:paraId="4D7E4436" w14:textId="77777777" w:rsidR="00DF276C" w:rsidRDefault="00DF276C">
      <w:pPr>
        <w:spacing w:line="312" w:lineRule="auto"/>
        <w:jc w:val="both"/>
        <w:sectPr w:rsidR="00DF276C">
          <w:pgSz w:w="11910" w:h="16840"/>
          <w:pgMar w:top="1600" w:right="180" w:bottom="1360" w:left="1140" w:header="680" w:footer="1167" w:gutter="0"/>
          <w:cols w:space="708"/>
        </w:sectPr>
      </w:pPr>
    </w:p>
    <w:p w14:paraId="000BA89C" w14:textId="77777777" w:rsidR="00DF276C" w:rsidRDefault="005F117D">
      <w:pPr>
        <w:pStyle w:val="Odstavecseseznamem"/>
        <w:numPr>
          <w:ilvl w:val="0"/>
          <w:numId w:val="6"/>
        </w:numPr>
        <w:tabs>
          <w:tab w:val="left" w:pos="1409"/>
          <w:tab w:val="left" w:pos="1411"/>
        </w:tabs>
        <w:spacing w:before="82" w:line="312" w:lineRule="auto"/>
        <w:ind w:right="1224"/>
        <w:jc w:val="both"/>
      </w:pPr>
      <w:r>
        <w:rPr>
          <w:color w:val="404040"/>
        </w:rPr>
        <w:lastRenderedPageBreak/>
        <w:t>Dodavatel udržuje v</w:t>
      </w:r>
      <w:r>
        <w:rPr>
          <w:color w:val="404040"/>
          <w:spacing w:val="-1"/>
        </w:rPr>
        <w:t xml:space="preserve"> </w:t>
      </w:r>
      <w:r>
        <w:rPr>
          <w:color w:val="404040"/>
        </w:rPr>
        <w:t>platnosti ve všech zásadních ohledech licence, souhlasy, povolení</w:t>
      </w:r>
      <w:r>
        <w:rPr>
          <w:color w:val="404040"/>
          <w:spacing w:val="-6"/>
        </w:rPr>
        <w:t xml:space="preserve"> </w:t>
      </w:r>
      <w:r>
        <w:rPr>
          <w:color w:val="404040"/>
        </w:rPr>
        <w:t>a</w:t>
      </w:r>
      <w:r>
        <w:rPr>
          <w:color w:val="404040"/>
          <w:spacing w:val="-5"/>
        </w:rPr>
        <w:t xml:space="preserve"> </w:t>
      </w:r>
      <w:r>
        <w:rPr>
          <w:color w:val="404040"/>
        </w:rPr>
        <w:t>další</w:t>
      </w:r>
      <w:r>
        <w:rPr>
          <w:color w:val="404040"/>
          <w:spacing w:val="-6"/>
        </w:rPr>
        <w:t xml:space="preserve"> </w:t>
      </w:r>
      <w:r>
        <w:rPr>
          <w:color w:val="404040"/>
        </w:rPr>
        <w:t>oprávnění</w:t>
      </w:r>
      <w:r>
        <w:rPr>
          <w:color w:val="404040"/>
          <w:spacing w:val="-6"/>
        </w:rPr>
        <w:t xml:space="preserve"> </w:t>
      </w:r>
      <w:r>
        <w:rPr>
          <w:color w:val="404040"/>
        </w:rPr>
        <w:t>požadovaná</w:t>
      </w:r>
      <w:r>
        <w:rPr>
          <w:color w:val="404040"/>
          <w:spacing w:val="-6"/>
        </w:rPr>
        <w:t xml:space="preserve"> </w:t>
      </w:r>
      <w:r>
        <w:rPr>
          <w:color w:val="404040"/>
        </w:rPr>
        <w:t>právními</w:t>
      </w:r>
      <w:r>
        <w:rPr>
          <w:color w:val="404040"/>
          <w:spacing w:val="-7"/>
        </w:rPr>
        <w:t xml:space="preserve"> </w:t>
      </w:r>
      <w:r>
        <w:rPr>
          <w:color w:val="404040"/>
        </w:rPr>
        <w:t>předpisy</w:t>
      </w:r>
      <w:r>
        <w:rPr>
          <w:color w:val="404040"/>
          <w:spacing w:val="-6"/>
        </w:rPr>
        <w:t xml:space="preserve"> </w:t>
      </w:r>
      <w:r>
        <w:rPr>
          <w:color w:val="404040"/>
        </w:rPr>
        <w:t>platnými</w:t>
      </w:r>
      <w:r>
        <w:rPr>
          <w:color w:val="404040"/>
          <w:spacing w:val="-6"/>
        </w:rPr>
        <w:t xml:space="preserve"> </w:t>
      </w:r>
      <w:r>
        <w:rPr>
          <w:color w:val="404040"/>
        </w:rPr>
        <w:t>pro</w:t>
      </w:r>
      <w:r>
        <w:rPr>
          <w:color w:val="404040"/>
          <w:spacing w:val="-6"/>
        </w:rPr>
        <w:t xml:space="preserve"> </w:t>
      </w:r>
      <w:r>
        <w:rPr>
          <w:color w:val="404040"/>
        </w:rPr>
        <w:t>poskytnutí Předmět plnění dle</w:t>
      </w:r>
      <w:r>
        <w:rPr>
          <w:color w:val="404040"/>
          <w:spacing w:val="-2"/>
        </w:rPr>
        <w:t xml:space="preserve"> </w:t>
      </w:r>
      <w:r>
        <w:rPr>
          <w:color w:val="404040"/>
        </w:rPr>
        <w:t>Smlouvy a nehrozí, že by platnost takové licence, souhlasu, povolení</w:t>
      </w:r>
      <w:r>
        <w:rPr>
          <w:color w:val="404040"/>
          <w:spacing w:val="-14"/>
        </w:rPr>
        <w:t xml:space="preserve"> </w:t>
      </w:r>
      <w:r>
        <w:rPr>
          <w:color w:val="404040"/>
        </w:rPr>
        <w:t>a</w:t>
      </w:r>
      <w:r>
        <w:rPr>
          <w:color w:val="404040"/>
          <w:spacing w:val="-15"/>
        </w:rPr>
        <w:t xml:space="preserve"> </w:t>
      </w:r>
      <w:r>
        <w:rPr>
          <w:color w:val="404040"/>
        </w:rPr>
        <w:t>oprávnění</w:t>
      </w:r>
      <w:r>
        <w:rPr>
          <w:color w:val="404040"/>
          <w:spacing w:val="-13"/>
        </w:rPr>
        <w:t xml:space="preserve"> </w:t>
      </w:r>
      <w:r>
        <w:rPr>
          <w:color w:val="404040"/>
        </w:rPr>
        <w:t>byla</w:t>
      </w:r>
      <w:r>
        <w:rPr>
          <w:color w:val="404040"/>
          <w:spacing w:val="-14"/>
        </w:rPr>
        <w:t xml:space="preserve"> </w:t>
      </w:r>
      <w:r>
        <w:rPr>
          <w:color w:val="404040"/>
        </w:rPr>
        <w:t>ukončena,</w:t>
      </w:r>
      <w:r>
        <w:rPr>
          <w:color w:val="404040"/>
          <w:spacing w:val="-15"/>
        </w:rPr>
        <w:t xml:space="preserve"> </w:t>
      </w:r>
      <w:r>
        <w:rPr>
          <w:color w:val="404040"/>
        </w:rPr>
        <w:t>Předmět</w:t>
      </w:r>
      <w:r>
        <w:rPr>
          <w:color w:val="404040"/>
          <w:spacing w:val="-14"/>
        </w:rPr>
        <w:t xml:space="preserve"> </w:t>
      </w:r>
      <w:r>
        <w:rPr>
          <w:color w:val="404040"/>
        </w:rPr>
        <w:t>plnění</w:t>
      </w:r>
      <w:r>
        <w:rPr>
          <w:color w:val="404040"/>
          <w:spacing w:val="-14"/>
        </w:rPr>
        <w:t xml:space="preserve"> </w:t>
      </w:r>
      <w:r>
        <w:rPr>
          <w:color w:val="404040"/>
        </w:rPr>
        <w:t>a</w:t>
      </w:r>
      <w:r>
        <w:rPr>
          <w:color w:val="404040"/>
          <w:spacing w:val="-14"/>
        </w:rPr>
        <w:t xml:space="preserve"> </w:t>
      </w:r>
      <w:r>
        <w:rPr>
          <w:color w:val="404040"/>
        </w:rPr>
        <w:t>jeho</w:t>
      </w:r>
      <w:r>
        <w:rPr>
          <w:color w:val="404040"/>
          <w:spacing w:val="-14"/>
        </w:rPr>
        <w:t xml:space="preserve"> </w:t>
      </w:r>
      <w:r>
        <w:rPr>
          <w:color w:val="404040"/>
        </w:rPr>
        <w:t>poskytnutí</w:t>
      </w:r>
      <w:r>
        <w:rPr>
          <w:color w:val="404040"/>
          <w:spacing w:val="-15"/>
        </w:rPr>
        <w:t xml:space="preserve"> </w:t>
      </w:r>
      <w:r>
        <w:rPr>
          <w:color w:val="404040"/>
        </w:rPr>
        <w:t>Objednateli nejsou v</w:t>
      </w:r>
      <w:r>
        <w:rPr>
          <w:color w:val="404040"/>
          <w:spacing w:val="-4"/>
        </w:rPr>
        <w:t xml:space="preserve"> </w:t>
      </w:r>
      <w:r>
        <w:rPr>
          <w:color w:val="404040"/>
        </w:rPr>
        <w:t>rozporu s</w:t>
      </w:r>
      <w:r>
        <w:rPr>
          <w:color w:val="404040"/>
          <w:spacing w:val="-2"/>
        </w:rPr>
        <w:t xml:space="preserve"> </w:t>
      </w:r>
      <w:r>
        <w:rPr>
          <w:color w:val="404040"/>
        </w:rPr>
        <w:t>jakýmkoli právem třetí osoby na patentovou, známkoprávní, či jinou ochranu duševního vlastnictví, obchodní firmy či hospodářské soutěže;</w:t>
      </w:r>
    </w:p>
    <w:p w14:paraId="5A5005BE" w14:textId="77777777" w:rsidR="00DF276C" w:rsidRDefault="005F117D">
      <w:pPr>
        <w:pStyle w:val="Odstavecseseznamem"/>
        <w:numPr>
          <w:ilvl w:val="0"/>
          <w:numId w:val="6"/>
        </w:numPr>
        <w:tabs>
          <w:tab w:val="left" w:pos="1409"/>
          <w:tab w:val="left" w:pos="1411"/>
        </w:tabs>
        <w:spacing w:before="119" w:line="312" w:lineRule="auto"/>
        <w:ind w:right="1224"/>
        <w:jc w:val="both"/>
      </w:pPr>
      <w:r>
        <w:rPr>
          <w:color w:val="404040"/>
        </w:rPr>
        <w:t>není</w:t>
      </w:r>
      <w:r>
        <w:rPr>
          <w:color w:val="404040"/>
          <w:spacing w:val="-4"/>
        </w:rPr>
        <w:t xml:space="preserve"> </w:t>
      </w:r>
      <w:r>
        <w:rPr>
          <w:color w:val="404040"/>
        </w:rPr>
        <w:t>si</w:t>
      </w:r>
      <w:r>
        <w:rPr>
          <w:color w:val="404040"/>
          <w:spacing w:val="-4"/>
        </w:rPr>
        <w:t xml:space="preserve"> </w:t>
      </w:r>
      <w:r>
        <w:rPr>
          <w:color w:val="404040"/>
        </w:rPr>
        <w:t>s</w:t>
      </w:r>
      <w:r>
        <w:rPr>
          <w:color w:val="404040"/>
          <w:spacing w:val="-4"/>
        </w:rPr>
        <w:t xml:space="preserve"> </w:t>
      </w:r>
      <w:r>
        <w:rPr>
          <w:color w:val="404040"/>
        </w:rPr>
        <w:t>vynaložením</w:t>
      </w:r>
      <w:r>
        <w:rPr>
          <w:color w:val="404040"/>
          <w:spacing w:val="-5"/>
        </w:rPr>
        <w:t xml:space="preserve"> </w:t>
      </w:r>
      <w:r>
        <w:rPr>
          <w:color w:val="404040"/>
        </w:rPr>
        <w:t>odborné</w:t>
      </w:r>
      <w:r>
        <w:rPr>
          <w:color w:val="404040"/>
          <w:spacing w:val="-4"/>
        </w:rPr>
        <w:t xml:space="preserve"> </w:t>
      </w:r>
      <w:r>
        <w:rPr>
          <w:color w:val="404040"/>
        </w:rPr>
        <w:t>péče</w:t>
      </w:r>
      <w:r>
        <w:rPr>
          <w:color w:val="404040"/>
          <w:spacing w:val="-6"/>
        </w:rPr>
        <w:t xml:space="preserve"> </w:t>
      </w:r>
      <w:r>
        <w:rPr>
          <w:color w:val="404040"/>
        </w:rPr>
        <w:t>vědom</w:t>
      </w:r>
      <w:r>
        <w:rPr>
          <w:color w:val="404040"/>
          <w:spacing w:val="-5"/>
        </w:rPr>
        <w:t xml:space="preserve"> </w:t>
      </w:r>
      <w:r>
        <w:rPr>
          <w:color w:val="404040"/>
        </w:rPr>
        <w:t>žádné</w:t>
      </w:r>
      <w:r>
        <w:rPr>
          <w:color w:val="404040"/>
          <w:spacing w:val="-4"/>
        </w:rPr>
        <w:t xml:space="preserve"> </w:t>
      </w:r>
      <w:r>
        <w:rPr>
          <w:color w:val="404040"/>
        </w:rPr>
        <w:t>překážky,</w:t>
      </w:r>
      <w:r>
        <w:rPr>
          <w:color w:val="404040"/>
          <w:spacing w:val="-6"/>
        </w:rPr>
        <w:t xml:space="preserve"> </w:t>
      </w:r>
      <w:r>
        <w:rPr>
          <w:color w:val="404040"/>
        </w:rPr>
        <w:t>týkající</w:t>
      </w:r>
      <w:r>
        <w:rPr>
          <w:color w:val="404040"/>
          <w:spacing w:val="-4"/>
        </w:rPr>
        <w:t xml:space="preserve"> </w:t>
      </w:r>
      <w:r>
        <w:rPr>
          <w:color w:val="404040"/>
        </w:rPr>
        <w:t>se</w:t>
      </w:r>
      <w:r>
        <w:rPr>
          <w:color w:val="404040"/>
          <w:spacing w:val="-4"/>
        </w:rPr>
        <w:t xml:space="preserve"> </w:t>
      </w:r>
      <w:r>
        <w:rPr>
          <w:color w:val="404040"/>
        </w:rPr>
        <w:t>Předmětu plnění, nebo místa či prostředí Objednatele, která by znemožňovala nebo znesnadňovala</w:t>
      </w:r>
      <w:r>
        <w:rPr>
          <w:color w:val="404040"/>
          <w:spacing w:val="-16"/>
        </w:rPr>
        <w:t xml:space="preserve"> </w:t>
      </w:r>
      <w:r>
        <w:rPr>
          <w:color w:val="404040"/>
        </w:rPr>
        <w:t>poskytnout</w:t>
      </w:r>
      <w:r>
        <w:rPr>
          <w:color w:val="404040"/>
          <w:spacing w:val="-15"/>
        </w:rPr>
        <w:t xml:space="preserve"> </w:t>
      </w:r>
      <w:r>
        <w:rPr>
          <w:color w:val="404040"/>
        </w:rPr>
        <w:t>Předmětu</w:t>
      </w:r>
      <w:r>
        <w:rPr>
          <w:color w:val="404040"/>
          <w:spacing w:val="-15"/>
        </w:rPr>
        <w:t xml:space="preserve"> </w:t>
      </w:r>
      <w:r>
        <w:rPr>
          <w:color w:val="404040"/>
        </w:rPr>
        <w:t>plnění</w:t>
      </w:r>
      <w:r>
        <w:rPr>
          <w:color w:val="404040"/>
          <w:spacing w:val="-16"/>
        </w:rPr>
        <w:t xml:space="preserve"> </w:t>
      </w:r>
      <w:r>
        <w:rPr>
          <w:color w:val="404040"/>
        </w:rPr>
        <w:t>způsobem</w:t>
      </w:r>
      <w:r>
        <w:rPr>
          <w:color w:val="404040"/>
          <w:spacing w:val="-15"/>
        </w:rPr>
        <w:t xml:space="preserve"> </w:t>
      </w:r>
      <w:r>
        <w:rPr>
          <w:color w:val="404040"/>
        </w:rPr>
        <w:t>sjednaným</w:t>
      </w:r>
      <w:r>
        <w:rPr>
          <w:color w:val="404040"/>
          <w:spacing w:val="-15"/>
        </w:rPr>
        <w:t xml:space="preserve"> </w:t>
      </w:r>
      <w:r>
        <w:rPr>
          <w:color w:val="404040"/>
        </w:rPr>
        <w:t>podle</w:t>
      </w:r>
      <w:r>
        <w:rPr>
          <w:color w:val="404040"/>
          <w:spacing w:val="-15"/>
        </w:rPr>
        <w:t xml:space="preserve"> </w:t>
      </w:r>
      <w:r>
        <w:rPr>
          <w:color w:val="404040"/>
        </w:rPr>
        <w:t>Smlouvy;</w:t>
      </w:r>
    </w:p>
    <w:p w14:paraId="4AF93625" w14:textId="77777777" w:rsidR="00DF276C" w:rsidRDefault="005F117D">
      <w:pPr>
        <w:pStyle w:val="Odstavecseseznamem"/>
        <w:numPr>
          <w:ilvl w:val="0"/>
          <w:numId w:val="6"/>
        </w:numPr>
        <w:tabs>
          <w:tab w:val="left" w:pos="1409"/>
          <w:tab w:val="left" w:pos="1411"/>
        </w:tabs>
        <w:spacing w:line="312" w:lineRule="auto"/>
        <w:ind w:right="1223"/>
        <w:jc w:val="both"/>
      </w:pPr>
      <w:r>
        <w:rPr>
          <w:color w:val="404040"/>
        </w:rPr>
        <w:t>je v</w:t>
      </w:r>
      <w:r>
        <w:rPr>
          <w:color w:val="404040"/>
          <w:spacing w:val="-2"/>
        </w:rPr>
        <w:t xml:space="preserve"> </w:t>
      </w:r>
      <w:r>
        <w:rPr>
          <w:color w:val="404040"/>
        </w:rPr>
        <w:t>okamžiku předání hmotných složek Předmětu plnění Objednateli výlučným vlastníkem hmotných složek Předmětu plnění a není jakkoliv smluvně či zákonně omezen v</w:t>
      </w:r>
      <w:r>
        <w:rPr>
          <w:color w:val="404040"/>
          <w:spacing w:val="-3"/>
        </w:rPr>
        <w:t xml:space="preserve"> </w:t>
      </w:r>
      <w:r>
        <w:rPr>
          <w:color w:val="404040"/>
        </w:rPr>
        <w:t>dispozici s</w:t>
      </w:r>
      <w:r>
        <w:rPr>
          <w:color w:val="404040"/>
          <w:spacing w:val="-3"/>
        </w:rPr>
        <w:t xml:space="preserve"> </w:t>
      </w:r>
      <w:r>
        <w:rPr>
          <w:color w:val="404040"/>
        </w:rPr>
        <w:t>hmotnými složkami Předmětu plnění, jeho nabývací právní tituly k</w:t>
      </w:r>
      <w:r>
        <w:rPr>
          <w:color w:val="404040"/>
          <w:spacing w:val="-3"/>
        </w:rPr>
        <w:t xml:space="preserve"> </w:t>
      </w:r>
      <w:r>
        <w:rPr>
          <w:color w:val="404040"/>
        </w:rPr>
        <w:t>hmotným složkám Předmětu plnění jsou platné, účinné a</w:t>
      </w:r>
      <w:r>
        <w:rPr>
          <w:color w:val="404040"/>
          <w:spacing w:val="-1"/>
        </w:rPr>
        <w:t xml:space="preserve"> </w:t>
      </w:r>
      <w:r>
        <w:rPr>
          <w:color w:val="404040"/>
        </w:rPr>
        <w:t>vymahatelné, a že</w:t>
      </w:r>
      <w:r>
        <w:rPr>
          <w:color w:val="404040"/>
          <w:spacing w:val="-16"/>
        </w:rPr>
        <w:t xml:space="preserve"> </w:t>
      </w:r>
      <w:r>
        <w:rPr>
          <w:color w:val="404040"/>
        </w:rPr>
        <w:t>je</w:t>
      </w:r>
      <w:r>
        <w:rPr>
          <w:color w:val="404040"/>
          <w:spacing w:val="-15"/>
        </w:rPr>
        <w:t xml:space="preserve"> </w:t>
      </w:r>
      <w:r>
        <w:rPr>
          <w:color w:val="404040"/>
        </w:rPr>
        <w:t>oprávněn</w:t>
      </w:r>
      <w:r>
        <w:rPr>
          <w:color w:val="404040"/>
          <w:spacing w:val="-15"/>
        </w:rPr>
        <w:t xml:space="preserve"> </w:t>
      </w:r>
      <w:r>
        <w:rPr>
          <w:color w:val="404040"/>
        </w:rPr>
        <w:t>převést</w:t>
      </w:r>
      <w:r>
        <w:rPr>
          <w:color w:val="404040"/>
          <w:spacing w:val="-16"/>
        </w:rPr>
        <w:t xml:space="preserve"> </w:t>
      </w:r>
      <w:r>
        <w:rPr>
          <w:color w:val="404040"/>
        </w:rPr>
        <w:t>bez</w:t>
      </w:r>
      <w:r>
        <w:rPr>
          <w:color w:val="404040"/>
          <w:spacing w:val="-15"/>
        </w:rPr>
        <w:t xml:space="preserve"> </w:t>
      </w:r>
      <w:r>
        <w:rPr>
          <w:color w:val="404040"/>
        </w:rPr>
        <w:t>dalšího</w:t>
      </w:r>
      <w:r>
        <w:rPr>
          <w:color w:val="404040"/>
          <w:spacing w:val="-15"/>
        </w:rPr>
        <w:t xml:space="preserve"> </w:t>
      </w:r>
      <w:r>
        <w:rPr>
          <w:color w:val="404040"/>
        </w:rPr>
        <w:t>vlastnické</w:t>
      </w:r>
      <w:r>
        <w:rPr>
          <w:color w:val="404040"/>
          <w:spacing w:val="-15"/>
        </w:rPr>
        <w:t xml:space="preserve"> </w:t>
      </w:r>
      <w:r>
        <w:rPr>
          <w:color w:val="404040"/>
        </w:rPr>
        <w:t>právo</w:t>
      </w:r>
      <w:r>
        <w:rPr>
          <w:color w:val="404040"/>
          <w:spacing w:val="-15"/>
        </w:rPr>
        <w:t xml:space="preserve"> </w:t>
      </w:r>
      <w:r>
        <w:rPr>
          <w:color w:val="404040"/>
        </w:rPr>
        <w:t>k</w:t>
      </w:r>
      <w:r>
        <w:rPr>
          <w:color w:val="404040"/>
          <w:spacing w:val="-3"/>
        </w:rPr>
        <w:t xml:space="preserve"> </w:t>
      </w:r>
      <w:r>
        <w:rPr>
          <w:color w:val="404040"/>
        </w:rPr>
        <w:t>hmotným</w:t>
      </w:r>
      <w:r>
        <w:rPr>
          <w:color w:val="404040"/>
          <w:spacing w:val="-16"/>
        </w:rPr>
        <w:t xml:space="preserve"> </w:t>
      </w:r>
      <w:r>
        <w:rPr>
          <w:color w:val="404040"/>
        </w:rPr>
        <w:t>složkám</w:t>
      </w:r>
      <w:r>
        <w:rPr>
          <w:color w:val="404040"/>
          <w:spacing w:val="-15"/>
        </w:rPr>
        <w:t xml:space="preserve"> </w:t>
      </w:r>
      <w:r>
        <w:rPr>
          <w:color w:val="404040"/>
        </w:rPr>
        <w:t>Předmětu plnění na Objednatele, že neuzavřel ohledně hmotných složek Předmětu plnění žádnou</w:t>
      </w:r>
      <w:r>
        <w:rPr>
          <w:color w:val="404040"/>
          <w:spacing w:val="27"/>
        </w:rPr>
        <w:t xml:space="preserve"> </w:t>
      </w:r>
      <w:r>
        <w:rPr>
          <w:color w:val="404040"/>
        </w:rPr>
        <w:t>smlouvu,</w:t>
      </w:r>
      <w:r>
        <w:rPr>
          <w:color w:val="404040"/>
          <w:spacing w:val="27"/>
        </w:rPr>
        <w:t xml:space="preserve"> </w:t>
      </w:r>
      <w:r>
        <w:rPr>
          <w:color w:val="404040"/>
        </w:rPr>
        <w:t>kterou</w:t>
      </w:r>
      <w:r>
        <w:rPr>
          <w:color w:val="404040"/>
          <w:spacing w:val="27"/>
        </w:rPr>
        <w:t xml:space="preserve"> </w:t>
      </w:r>
      <w:r>
        <w:rPr>
          <w:color w:val="404040"/>
        </w:rPr>
        <w:t>by</w:t>
      </w:r>
      <w:r>
        <w:rPr>
          <w:color w:val="404040"/>
          <w:spacing w:val="27"/>
        </w:rPr>
        <w:t xml:space="preserve"> </w:t>
      </w:r>
      <w:r>
        <w:rPr>
          <w:color w:val="404040"/>
        </w:rPr>
        <w:t>převáděl</w:t>
      </w:r>
      <w:r>
        <w:rPr>
          <w:color w:val="404040"/>
          <w:spacing w:val="27"/>
        </w:rPr>
        <w:t xml:space="preserve"> </w:t>
      </w:r>
      <w:r>
        <w:rPr>
          <w:color w:val="404040"/>
        </w:rPr>
        <w:t>na</w:t>
      </w:r>
      <w:r>
        <w:rPr>
          <w:color w:val="404040"/>
          <w:spacing w:val="27"/>
        </w:rPr>
        <w:t xml:space="preserve"> </w:t>
      </w:r>
      <w:r>
        <w:rPr>
          <w:color w:val="404040"/>
        </w:rPr>
        <w:t>jinou</w:t>
      </w:r>
      <w:r>
        <w:rPr>
          <w:color w:val="404040"/>
          <w:spacing w:val="26"/>
        </w:rPr>
        <w:t xml:space="preserve"> </w:t>
      </w:r>
      <w:r>
        <w:rPr>
          <w:color w:val="404040"/>
        </w:rPr>
        <w:t>osobu</w:t>
      </w:r>
      <w:r>
        <w:rPr>
          <w:color w:val="404040"/>
          <w:spacing w:val="28"/>
        </w:rPr>
        <w:t xml:space="preserve"> </w:t>
      </w:r>
      <w:r>
        <w:rPr>
          <w:color w:val="404040"/>
        </w:rPr>
        <w:t>vlastnická</w:t>
      </w:r>
      <w:r>
        <w:rPr>
          <w:color w:val="404040"/>
          <w:spacing w:val="27"/>
        </w:rPr>
        <w:t xml:space="preserve"> </w:t>
      </w:r>
      <w:r>
        <w:rPr>
          <w:color w:val="404040"/>
        </w:rPr>
        <w:t>nebo</w:t>
      </w:r>
      <w:r>
        <w:rPr>
          <w:color w:val="404040"/>
          <w:spacing w:val="26"/>
        </w:rPr>
        <w:t xml:space="preserve"> </w:t>
      </w:r>
      <w:r>
        <w:rPr>
          <w:color w:val="404040"/>
        </w:rPr>
        <w:t>jiná</w:t>
      </w:r>
      <w:r>
        <w:rPr>
          <w:color w:val="404040"/>
          <w:spacing w:val="27"/>
        </w:rPr>
        <w:t xml:space="preserve"> </w:t>
      </w:r>
      <w:r>
        <w:rPr>
          <w:color w:val="404040"/>
        </w:rPr>
        <w:t>práva k</w:t>
      </w:r>
      <w:r>
        <w:rPr>
          <w:color w:val="404040"/>
          <w:spacing w:val="-3"/>
        </w:rPr>
        <w:t xml:space="preserve"> </w:t>
      </w:r>
      <w:r>
        <w:rPr>
          <w:color w:val="404040"/>
        </w:rPr>
        <w:t>hmotným složkám Předmětu plnění, ani smlouvu o smlouvě budoucí obsahující závazek k budoucímu převodu hmotných složek Předmětu plnění;</w:t>
      </w:r>
    </w:p>
    <w:p w14:paraId="559F150A" w14:textId="77777777" w:rsidR="00DF276C" w:rsidRDefault="005F117D">
      <w:pPr>
        <w:pStyle w:val="Odstavecseseznamem"/>
        <w:numPr>
          <w:ilvl w:val="0"/>
          <w:numId w:val="6"/>
        </w:numPr>
        <w:tabs>
          <w:tab w:val="left" w:pos="1410"/>
          <w:tab w:val="left" w:pos="1412"/>
        </w:tabs>
        <w:spacing w:line="312" w:lineRule="auto"/>
        <w:ind w:left="1412" w:right="1223"/>
        <w:jc w:val="both"/>
      </w:pPr>
      <w:r>
        <w:rPr>
          <w:color w:val="404040"/>
        </w:rPr>
        <w:t>hmotné složky Předmětu plnění nejsou zatíženy zástavními, předkupními, nájemními</w:t>
      </w:r>
      <w:r>
        <w:rPr>
          <w:color w:val="404040"/>
          <w:spacing w:val="-8"/>
        </w:rPr>
        <w:t xml:space="preserve"> </w:t>
      </w:r>
      <w:r>
        <w:rPr>
          <w:color w:val="404040"/>
        </w:rPr>
        <w:t>či</w:t>
      </w:r>
      <w:r>
        <w:rPr>
          <w:color w:val="404040"/>
          <w:spacing w:val="-8"/>
        </w:rPr>
        <w:t xml:space="preserve"> </w:t>
      </w:r>
      <w:r>
        <w:rPr>
          <w:color w:val="404040"/>
        </w:rPr>
        <w:t>jinými</w:t>
      </w:r>
      <w:r>
        <w:rPr>
          <w:color w:val="404040"/>
          <w:spacing w:val="-8"/>
        </w:rPr>
        <w:t xml:space="preserve"> </w:t>
      </w:r>
      <w:r>
        <w:rPr>
          <w:color w:val="404040"/>
        </w:rPr>
        <w:t>právy</w:t>
      </w:r>
      <w:r>
        <w:rPr>
          <w:color w:val="404040"/>
          <w:spacing w:val="-8"/>
        </w:rPr>
        <w:t xml:space="preserve"> </w:t>
      </w:r>
      <w:r>
        <w:rPr>
          <w:color w:val="404040"/>
        </w:rPr>
        <w:t>třetích</w:t>
      </w:r>
      <w:r>
        <w:rPr>
          <w:color w:val="404040"/>
          <w:spacing w:val="-8"/>
        </w:rPr>
        <w:t xml:space="preserve"> </w:t>
      </w:r>
      <w:r>
        <w:rPr>
          <w:color w:val="404040"/>
        </w:rPr>
        <w:t>osob,</w:t>
      </w:r>
      <w:r>
        <w:rPr>
          <w:color w:val="404040"/>
          <w:spacing w:val="-8"/>
        </w:rPr>
        <w:t xml:space="preserve"> </w:t>
      </w:r>
      <w:r>
        <w:rPr>
          <w:color w:val="404040"/>
        </w:rPr>
        <w:t>jinými</w:t>
      </w:r>
      <w:r>
        <w:rPr>
          <w:color w:val="404040"/>
          <w:spacing w:val="-8"/>
        </w:rPr>
        <w:t xml:space="preserve"> </w:t>
      </w:r>
      <w:r>
        <w:rPr>
          <w:color w:val="404040"/>
        </w:rPr>
        <w:t>věcnými</w:t>
      </w:r>
      <w:r>
        <w:rPr>
          <w:color w:val="404040"/>
          <w:spacing w:val="-8"/>
        </w:rPr>
        <w:t xml:space="preserve"> </w:t>
      </w:r>
      <w:r>
        <w:rPr>
          <w:color w:val="404040"/>
        </w:rPr>
        <w:t>právy</w:t>
      </w:r>
      <w:r>
        <w:rPr>
          <w:color w:val="404040"/>
          <w:spacing w:val="-8"/>
        </w:rPr>
        <w:t xml:space="preserve"> </w:t>
      </w:r>
      <w:r>
        <w:rPr>
          <w:color w:val="404040"/>
        </w:rPr>
        <w:t>ani</w:t>
      </w:r>
      <w:r>
        <w:rPr>
          <w:color w:val="404040"/>
          <w:spacing w:val="-8"/>
        </w:rPr>
        <w:t xml:space="preserve"> </w:t>
      </w:r>
      <w:r>
        <w:rPr>
          <w:color w:val="404040"/>
        </w:rPr>
        <w:t>jinými</w:t>
      </w:r>
      <w:r>
        <w:rPr>
          <w:color w:val="404040"/>
          <w:spacing w:val="-8"/>
        </w:rPr>
        <w:t xml:space="preserve"> </w:t>
      </w:r>
      <w:r>
        <w:rPr>
          <w:color w:val="404040"/>
        </w:rPr>
        <w:t>omezeními;</w:t>
      </w:r>
    </w:p>
    <w:p w14:paraId="52F6F42D" w14:textId="77777777" w:rsidR="00DF276C" w:rsidRDefault="005F117D">
      <w:pPr>
        <w:pStyle w:val="Odstavecseseznamem"/>
        <w:numPr>
          <w:ilvl w:val="0"/>
          <w:numId w:val="6"/>
        </w:numPr>
        <w:tabs>
          <w:tab w:val="left" w:pos="1411"/>
        </w:tabs>
        <w:ind w:hanging="396"/>
        <w:jc w:val="both"/>
      </w:pPr>
      <w:r>
        <w:rPr>
          <w:color w:val="404040"/>
        </w:rPr>
        <w:t>žádná</w:t>
      </w:r>
      <w:r>
        <w:rPr>
          <w:color w:val="404040"/>
          <w:spacing w:val="25"/>
        </w:rPr>
        <w:t xml:space="preserve"> </w:t>
      </w:r>
      <w:r>
        <w:rPr>
          <w:color w:val="404040"/>
        </w:rPr>
        <w:t>třetí</w:t>
      </w:r>
      <w:r>
        <w:rPr>
          <w:color w:val="404040"/>
          <w:spacing w:val="25"/>
        </w:rPr>
        <w:t xml:space="preserve"> </w:t>
      </w:r>
      <w:r>
        <w:rPr>
          <w:color w:val="404040"/>
        </w:rPr>
        <w:t>osoba</w:t>
      </w:r>
      <w:r>
        <w:rPr>
          <w:color w:val="404040"/>
          <w:spacing w:val="26"/>
        </w:rPr>
        <w:t xml:space="preserve"> </w:t>
      </w:r>
      <w:r>
        <w:rPr>
          <w:color w:val="404040"/>
        </w:rPr>
        <w:t>nevznesla</w:t>
      </w:r>
      <w:r>
        <w:rPr>
          <w:color w:val="404040"/>
          <w:spacing w:val="25"/>
        </w:rPr>
        <w:t xml:space="preserve"> </w:t>
      </w:r>
      <w:r>
        <w:rPr>
          <w:color w:val="404040"/>
        </w:rPr>
        <w:t>nárok,</w:t>
      </w:r>
      <w:r>
        <w:rPr>
          <w:color w:val="404040"/>
          <w:spacing w:val="26"/>
        </w:rPr>
        <w:t xml:space="preserve"> </w:t>
      </w:r>
      <w:r>
        <w:rPr>
          <w:color w:val="404040"/>
        </w:rPr>
        <w:t>v</w:t>
      </w:r>
      <w:r>
        <w:rPr>
          <w:color w:val="404040"/>
          <w:spacing w:val="-3"/>
        </w:rPr>
        <w:t xml:space="preserve"> </w:t>
      </w:r>
      <w:r>
        <w:rPr>
          <w:color w:val="404040"/>
        </w:rPr>
        <w:t>jehož</w:t>
      </w:r>
      <w:r>
        <w:rPr>
          <w:color w:val="404040"/>
          <w:spacing w:val="25"/>
        </w:rPr>
        <w:t xml:space="preserve"> </w:t>
      </w:r>
      <w:r>
        <w:rPr>
          <w:color w:val="404040"/>
        </w:rPr>
        <w:t>důsledku</w:t>
      </w:r>
      <w:r>
        <w:rPr>
          <w:color w:val="404040"/>
          <w:spacing w:val="26"/>
        </w:rPr>
        <w:t xml:space="preserve"> </w:t>
      </w:r>
      <w:r>
        <w:rPr>
          <w:color w:val="404040"/>
        </w:rPr>
        <w:t>by</w:t>
      </w:r>
      <w:r>
        <w:rPr>
          <w:color w:val="404040"/>
          <w:spacing w:val="24"/>
        </w:rPr>
        <w:t xml:space="preserve"> </w:t>
      </w:r>
      <w:r>
        <w:rPr>
          <w:color w:val="404040"/>
        </w:rPr>
        <w:t>mohlo</w:t>
      </w:r>
      <w:r>
        <w:rPr>
          <w:color w:val="404040"/>
          <w:spacing w:val="25"/>
        </w:rPr>
        <w:t xml:space="preserve"> </w:t>
      </w:r>
      <w:r>
        <w:rPr>
          <w:color w:val="404040"/>
        </w:rPr>
        <w:t>dojít</w:t>
      </w:r>
      <w:r>
        <w:rPr>
          <w:color w:val="404040"/>
          <w:spacing w:val="27"/>
        </w:rPr>
        <w:t xml:space="preserve"> </w:t>
      </w:r>
      <w:r>
        <w:rPr>
          <w:color w:val="404040"/>
        </w:rPr>
        <w:t>k</w:t>
      </w:r>
      <w:r>
        <w:rPr>
          <w:color w:val="404040"/>
          <w:spacing w:val="-3"/>
        </w:rPr>
        <w:t xml:space="preserve"> </w:t>
      </w:r>
      <w:r>
        <w:rPr>
          <w:color w:val="404040"/>
          <w:spacing w:val="-2"/>
        </w:rPr>
        <w:t>omezení</w:t>
      </w:r>
    </w:p>
    <w:p w14:paraId="6702507D" w14:textId="77777777" w:rsidR="00DF276C" w:rsidRDefault="005F117D">
      <w:pPr>
        <w:pStyle w:val="Zkladntext"/>
        <w:spacing w:before="76"/>
        <w:ind w:left="1412"/>
        <w:jc w:val="both"/>
      </w:pPr>
      <w:r>
        <w:rPr>
          <w:color w:val="404040"/>
        </w:rPr>
        <w:t>práva</w:t>
      </w:r>
      <w:r>
        <w:rPr>
          <w:color w:val="404040"/>
          <w:spacing w:val="-8"/>
        </w:rPr>
        <w:t xml:space="preserve"> </w:t>
      </w:r>
      <w:r>
        <w:rPr>
          <w:color w:val="404040"/>
        </w:rPr>
        <w:t>Dodavatele</w:t>
      </w:r>
      <w:r>
        <w:rPr>
          <w:color w:val="404040"/>
          <w:spacing w:val="-8"/>
        </w:rPr>
        <w:t xml:space="preserve"> </w:t>
      </w:r>
      <w:r>
        <w:rPr>
          <w:color w:val="404040"/>
        </w:rPr>
        <w:t>hmotné</w:t>
      </w:r>
      <w:r>
        <w:rPr>
          <w:color w:val="404040"/>
          <w:spacing w:val="-8"/>
        </w:rPr>
        <w:t xml:space="preserve"> </w:t>
      </w:r>
      <w:r>
        <w:rPr>
          <w:color w:val="404040"/>
        </w:rPr>
        <w:t>složky</w:t>
      </w:r>
      <w:r>
        <w:rPr>
          <w:color w:val="404040"/>
          <w:spacing w:val="-8"/>
        </w:rPr>
        <w:t xml:space="preserve"> </w:t>
      </w:r>
      <w:r>
        <w:rPr>
          <w:color w:val="404040"/>
        </w:rPr>
        <w:t>Předmětu</w:t>
      </w:r>
      <w:r>
        <w:rPr>
          <w:color w:val="404040"/>
          <w:spacing w:val="-8"/>
        </w:rPr>
        <w:t xml:space="preserve"> </w:t>
      </w:r>
      <w:r>
        <w:rPr>
          <w:color w:val="404040"/>
        </w:rPr>
        <w:t>plnění</w:t>
      </w:r>
      <w:r>
        <w:rPr>
          <w:color w:val="404040"/>
          <w:spacing w:val="-8"/>
        </w:rPr>
        <w:t xml:space="preserve"> </w:t>
      </w:r>
      <w:r>
        <w:rPr>
          <w:color w:val="404040"/>
        </w:rPr>
        <w:t>převést</w:t>
      </w:r>
      <w:r>
        <w:rPr>
          <w:color w:val="404040"/>
          <w:spacing w:val="-8"/>
        </w:rPr>
        <w:t xml:space="preserve"> </w:t>
      </w:r>
      <w:r>
        <w:rPr>
          <w:color w:val="404040"/>
        </w:rPr>
        <w:t>na</w:t>
      </w:r>
      <w:r>
        <w:rPr>
          <w:color w:val="404040"/>
          <w:spacing w:val="-8"/>
        </w:rPr>
        <w:t xml:space="preserve"> </w:t>
      </w:r>
      <w:r>
        <w:rPr>
          <w:color w:val="404040"/>
          <w:spacing w:val="-2"/>
        </w:rPr>
        <w:t>Objednatele;</w:t>
      </w:r>
    </w:p>
    <w:p w14:paraId="5ED6CC0F" w14:textId="77777777" w:rsidR="00DF276C" w:rsidRDefault="005F117D">
      <w:pPr>
        <w:pStyle w:val="Odstavecseseznamem"/>
        <w:numPr>
          <w:ilvl w:val="0"/>
          <w:numId w:val="6"/>
        </w:numPr>
        <w:tabs>
          <w:tab w:val="left" w:pos="1412"/>
        </w:tabs>
        <w:spacing w:before="196" w:line="312" w:lineRule="auto"/>
        <w:ind w:left="1412" w:right="1222" w:hanging="397"/>
        <w:jc w:val="both"/>
      </w:pPr>
      <w:r>
        <w:rPr>
          <w:color w:val="404040"/>
        </w:rPr>
        <w:t>je</w:t>
      </w:r>
      <w:r>
        <w:rPr>
          <w:color w:val="404040"/>
          <w:spacing w:val="-16"/>
        </w:rPr>
        <w:t xml:space="preserve"> </w:t>
      </w:r>
      <w:r>
        <w:rPr>
          <w:color w:val="404040"/>
        </w:rPr>
        <w:t>nositelem</w:t>
      </w:r>
      <w:r>
        <w:rPr>
          <w:color w:val="404040"/>
          <w:spacing w:val="-15"/>
        </w:rPr>
        <w:t xml:space="preserve"> </w:t>
      </w:r>
      <w:r>
        <w:rPr>
          <w:color w:val="404040"/>
        </w:rPr>
        <w:t>veškerých</w:t>
      </w:r>
      <w:r>
        <w:rPr>
          <w:color w:val="404040"/>
          <w:spacing w:val="-15"/>
        </w:rPr>
        <w:t xml:space="preserve"> </w:t>
      </w:r>
      <w:r>
        <w:rPr>
          <w:color w:val="404040"/>
        </w:rPr>
        <w:t>potřebných</w:t>
      </w:r>
      <w:r>
        <w:rPr>
          <w:color w:val="404040"/>
          <w:spacing w:val="-16"/>
        </w:rPr>
        <w:t xml:space="preserve"> </w:t>
      </w:r>
      <w:r>
        <w:rPr>
          <w:color w:val="404040"/>
        </w:rPr>
        <w:t>oprávnění</w:t>
      </w:r>
      <w:r>
        <w:rPr>
          <w:color w:val="404040"/>
          <w:spacing w:val="-15"/>
        </w:rPr>
        <w:t xml:space="preserve"> </w:t>
      </w:r>
      <w:r>
        <w:rPr>
          <w:color w:val="404040"/>
        </w:rPr>
        <w:t>a</w:t>
      </w:r>
      <w:r>
        <w:rPr>
          <w:color w:val="404040"/>
          <w:spacing w:val="-15"/>
        </w:rPr>
        <w:t xml:space="preserve"> </w:t>
      </w:r>
      <w:r>
        <w:rPr>
          <w:color w:val="404040"/>
        </w:rPr>
        <w:t>souhlasů</w:t>
      </w:r>
      <w:r>
        <w:rPr>
          <w:color w:val="404040"/>
          <w:spacing w:val="-15"/>
        </w:rPr>
        <w:t xml:space="preserve"> </w:t>
      </w:r>
      <w:r>
        <w:rPr>
          <w:color w:val="404040"/>
        </w:rPr>
        <w:t>pro</w:t>
      </w:r>
      <w:r>
        <w:rPr>
          <w:color w:val="404040"/>
          <w:spacing w:val="-16"/>
        </w:rPr>
        <w:t xml:space="preserve"> </w:t>
      </w:r>
      <w:r>
        <w:rPr>
          <w:color w:val="404040"/>
        </w:rPr>
        <w:t>nakládání</w:t>
      </w:r>
      <w:r>
        <w:rPr>
          <w:color w:val="404040"/>
          <w:spacing w:val="-15"/>
        </w:rPr>
        <w:t xml:space="preserve"> </w:t>
      </w:r>
      <w:r>
        <w:rPr>
          <w:color w:val="404040"/>
        </w:rPr>
        <w:t>s</w:t>
      </w:r>
      <w:r>
        <w:rPr>
          <w:color w:val="404040"/>
          <w:spacing w:val="-6"/>
        </w:rPr>
        <w:t xml:space="preserve"> </w:t>
      </w:r>
      <w:r>
        <w:rPr>
          <w:color w:val="404040"/>
        </w:rPr>
        <w:t>osobními údaji v</w:t>
      </w:r>
      <w:r>
        <w:rPr>
          <w:color w:val="404040"/>
          <w:spacing w:val="-1"/>
        </w:rPr>
        <w:t xml:space="preserve"> </w:t>
      </w:r>
      <w:r>
        <w:rPr>
          <w:color w:val="404040"/>
        </w:rPr>
        <w:t>souladu s</w:t>
      </w:r>
      <w:r>
        <w:rPr>
          <w:color w:val="404040"/>
          <w:spacing w:val="-1"/>
        </w:rPr>
        <w:t xml:space="preserve"> </w:t>
      </w:r>
      <w:r>
        <w:rPr>
          <w:color w:val="404040"/>
        </w:rPr>
        <w:t>příslušnými právními předpisy České republiky na ochranu osobních údajů k těm složkám Předmětu plnění, které obsahují osobní údaje;</w:t>
      </w:r>
    </w:p>
    <w:p w14:paraId="715F56EE" w14:textId="77777777" w:rsidR="00DF276C" w:rsidRDefault="005F117D">
      <w:pPr>
        <w:pStyle w:val="Odstavecseseznamem"/>
        <w:numPr>
          <w:ilvl w:val="0"/>
          <w:numId w:val="6"/>
        </w:numPr>
        <w:tabs>
          <w:tab w:val="left" w:pos="1410"/>
          <w:tab w:val="left" w:pos="1412"/>
        </w:tabs>
        <w:spacing w:line="312" w:lineRule="auto"/>
        <w:ind w:left="1412" w:right="1223"/>
        <w:jc w:val="both"/>
      </w:pPr>
      <w:r>
        <w:rPr>
          <w:color w:val="404040"/>
        </w:rPr>
        <w:t>Smlouva představuje platný a</w:t>
      </w:r>
      <w:r>
        <w:rPr>
          <w:color w:val="404040"/>
          <w:spacing w:val="-3"/>
        </w:rPr>
        <w:t xml:space="preserve"> </w:t>
      </w:r>
      <w:r>
        <w:rPr>
          <w:color w:val="404040"/>
        </w:rPr>
        <w:t>právně závazný závazek Dodavatele, který je vůči Dodavateli vynutitelný v souladu s podmínkami Smlouvy;</w:t>
      </w:r>
    </w:p>
    <w:p w14:paraId="7196CF7C" w14:textId="77777777" w:rsidR="00DF276C" w:rsidRDefault="005F117D">
      <w:pPr>
        <w:pStyle w:val="Odstavecseseznamem"/>
        <w:numPr>
          <w:ilvl w:val="0"/>
          <w:numId w:val="6"/>
        </w:numPr>
        <w:tabs>
          <w:tab w:val="left" w:pos="1410"/>
          <w:tab w:val="left" w:pos="1412"/>
        </w:tabs>
        <w:spacing w:line="312" w:lineRule="auto"/>
        <w:ind w:left="1412" w:right="1225"/>
        <w:jc w:val="both"/>
      </w:pPr>
      <w:r>
        <w:rPr>
          <w:color w:val="404040"/>
        </w:rPr>
        <w:t>Dodavateli není známa žádná skutečnost, okolnost či událost, která by měla za následek</w:t>
      </w:r>
      <w:r>
        <w:rPr>
          <w:color w:val="404040"/>
          <w:spacing w:val="-12"/>
        </w:rPr>
        <w:t xml:space="preserve"> </w:t>
      </w:r>
      <w:r>
        <w:rPr>
          <w:color w:val="404040"/>
        </w:rPr>
        <w:t>nebo</w:t>
      </w:r>
      <w:r>
        <w:rPr>
          <w:color w:val="404040"/>
          <w:spacing w:val="-11"/>
        </w:rPr>
        <w:t xml:space="preserve"> </w:t>
      </w:r>
      <w:r>
        <w:rPr>
          <w:color w:val="404040"/>
        </w:rPr>
        <w:t>by</w:t>
      </w:r>
      <w:r>
        <w:rPr>
          <w:color w:val="404040"/>
          <w:spacing w:val="-12"/>
        </w:rPr>
        <w:t xml:space="preserve"> </w:t>
      </w:r>
      <w:r>
        <w:rPr>
          <w:color w:val="404040"/>
        </w:rPr>
        <w:t>mohla</w:t>
      </w:r>
      <w:r>
        <w:rPr>
          <w:color w:val="404040"/>
          <w:spacing w:val="-11"/>
        </w:rPr>
        <w:t xml:space="preserve"> </w:t>
      </w:r>
      <w:r>
        <w:rPr>
          <w:color w:val="404040"/>
        </w:rPr>
        <w:t>mít</w:t>
      </w:r>
      <w:r>
        <w:rPr>
          <w:color w:val="404040"/>
          <w:spacing w:val="-11"/>
        </w:rPr>
        <w:t xml:space="preserve"> </w:t>
      </w:r>
      <w:r>
        <w:rPr>
          <w:color w:val="404040"/>
        </w:rPr>
        <w:t>za</w:t>
      </w:r>
      <w:r>
        <w:rPr>
          <w:color w:val="404040"/>
          <w:spacing w:val="-11"/>
        </w:rPr>
        <w:t xml:space="preserve"> </w:t>
      </w:r>
      <w:r>
        <w:rPr>
          <w:color w:val="404040"/>
        </w:rPr>
        <w:t>následek</w:t>
      </w:r>
      <w:r>
        <w:rPr>
          <w:color w:val="404040"/>
          <w:spacing w:val="-11"/>
        </w:rPr>
        <w:t xml:space="preserve"> </w:t>
      </w:r>
      <w:r>
        <w:rPr>
          <w:color w:val="404040"/>
        </w:rPr>
        <w:t>absolutní</w:t>
      </w:r>
      <w:r>
        <w:rPr>
          <w:color w:val="404040"/>
          <w:spacing w:val="-11"/>
        </w:rPr>
        <w:t xml:space="preserve"> </w:t>
      </w:r>
      <w:r>
        <w:rPr>
          <w:color w:val="404040"/>
        </w:rPr>
        <w:t>či</w:t>
      </w:r>
      <w:r>
        <w:rPr>
          <w:color w:val="404040"/>
          <w:spacing w:val="-12"/>
        </w:rPr>
        <w:t xml:space="preserve"> </w:t>
      </w:r>
      <w:r>
        <w:rPr>
          <w:color w:val="404040"/>
        </w:rPr>
        <w:t>relativní</w:t>
      </w:r>
      <w:r>
        <w:rPr>
          <w:color w:val="404040"/>
          <w:spacing w:val="-13"/>
        </w:rPr>
        <w:t xml:space="preserve"> </w:t>
      </w:r>
      <w:r>
        <w:rPr>
          <w:color w:val="404040"/>
        </w:rPr>
        <w:t>neplatnost</w:t>
      </w:r>
      <w:r>
        <w:rPr>
          <w:color w:val="404040"/>
          <w:spacing w:val="-13"/>
        </w:rPr>
        <w:t xml:space="preserve"> </w:t>
      </w:r>
      <w:r>
        <w:rPr>
          <w:color w:val="404040"/>
        </w:rPr>
        <w:t>Smlouvy;</w:t>
      </w:r>
    </w:p>
    <w:p w14:paraId="41A2BEF5" w14:textId="77777777" w:rsidR="00DF276C" w:rsidRDefault="005F117D">
      <w:pPr>
        <w:pStyle w:val="Odstavecseseznamem"/>
        <w:numPr>
          <w:ilvl w:val="0"/>
          <w:numId w:val="6"/>
        </w:numPr>
        <w:tabs>
          <w:tab w:val="left" w:pos="1410"/>
        </w:tabs>
        <w:spacing w:before="119"/>
        <w:ind w:left="1410" w:hanging="396"/>
        <w:jc w:val="both"/>
      </w:pPr>
      <w:r>
        <w:rPr>
          <w:color w:val="404040"/>
        </w:rPr>
        <w:t>Dodavatel</w:t>
      </w:r>
      <w:r>
        <w:rPr>
          <w:color w:val="404040"/>
          <w:spacing w:val="-16"/>
        </w:rPr>
        <w:t xml:space="preserve"> </w:t>
      </w:r>
      <w:r>
        <w:rPr>
          <w:color w:val="404040"/>
        </w:rPr>
        <w:t>je</w:t>
      </w:r>
      <w:r>
        <w:rPr>
          <w:color w:val="404040"/>
          <w:spacing w:val="-15"/>
        </w:rPr>
        <w:t xml:space="preserve"> </w:t>
      </w:r>
      <w:r>
        <w:rPr>
          <w:color w:val="404040"/>
        </w:rPr>
        <w:t>oprávněn</w:t>
      </w:r>
      <w:r>
        <w:rPr>
          <w:color w:val="404040"/>
          <w:spacing w:val="-15"/>
        </w:rPr>
        <w:t xml:space="preserve"> </w:t>
      </w:r>
      <w:r>
        <w:rPr>
          <w:color w:val="404040"/>
        </w:rPr>
        <w:t>zajistit</w:t>
      </w:r>
      <w:r>
        <w:rPr>
          <w:color w:val="404040"/>
          <w:spacing w:val="-16"/>
        </w:rPr>
        <w:t xml:space="preserve"> </w:t>
      </w:r>
      <w:r>
        <w:rPr>
          <w:color w:val="404040"/>
        </w:rPr>
        <w:t>a</w:t>
      </w:r>
      <w:r>
        <w:rPr>
          <w:color w:val="404040"/>
          <w:spacing w:val="-15"/>
        </w:rPr>
        <w:t xml:space="preserve"> </w:t>
      </w:r>
      <w:r>
        <w:rPr>
          <w:color w:val="404040"/>
        </w:rPr>
        <w:t>udělit</w:t>
      </w:r>
      <w:r>
        <w:rPr>
          <w:color w:val="404040"/>
          <w:spacing w:val="-15"/>
        </w:rPr>
        <w:t xml:space="preserve"> </w:t>
      </w:r>
      <w:r>
        <w:rPr>
          <w:color w:val="404040"/>
        </w:rPr>
        <w:t>veškerá</w:t>
      </w:r>
      <w:r>
        <w:rPr>
          <w:color w:val="404040"/>
          <w:spacing w:val="-15"/>
        </w:rPr>
        <w:t xml:space="preserve"> </w:t>
      </w:r>
      <w:r>
        <w:rPr>
          <w:color w:val="404040"/>
        </w:rPr>
        <w:t>práva</w:t>
      </w:r>
      <w:r>
        <w:rPr>
          <w:color w:val="404040"/>
          <w:spacing w:val="-16"/>
        </w:rPr>
        <w:t xml:space="preserve"> </w:t>
      </w:r>
      <w:r>
        <w:rPr>
          <w:color w:val="404040"/>
        </w:rPr>
        <w:t>Objednateli</w:t>
      </w:r>
      <w:r>
        <w:rPr>
          <w:color w:val="404040"/>
          <w:spacing w:val="-15"/>
        </w:rPr>
        <w:t xml:space="preserve"> </w:t>
      </w:r>
      <w:r>
        <w:rPr>
          <w:color w:val="404040"/>
        </w:rPr>
        <w:t>uvedená</w:t>
      </w:r>
      <w:r>
        <w:rPr>
          <w:color w:val="404040"/>
          <w:spacing w:val="-15"/>
        </w:rPr>
        <w:t xml:space="preserve"> </w:t>
      </w:r>
      <w:r>
        <w:rPr>
          <w:color w:val="404040"/>
        </w:rPr>
        <w:t>v</w:t>
      </w:r>
      <w:r>
        <w:rPr>
          <w:color w:val="404040"/>
          <w:spacing w:val="-10"/>
        </w:rPr>
        <w:t xml:space="preserve"> </w:t>
      </w:r>
      <w:r>
        <w:rPr>
          <w:color w:val="404040"/>
          <w:spacing w:val="-2"/>
        </w:rPr>
        <w:t>článku</w:t>
      </w:r>
    </w:p>
    <w:p w14:paraId="1B84A109" w14:textId="77777777" w:rsidR="00DF276C" w:rsidRDefault="005F117D">
      <w:pPr>
        <w:pStyle w:val="Zkladntext"/>
        <w:spacing w:before="76"/>
        <w:ind w:left="1412"/>
      </w:pPr>
      <w:r>
        <w:rPr>
          <w:color w:val="404040"/>
        </w:rPr>
        <w:t>9.</w:t>
      </w:r>
      <w:r>
        <w:rPr>
          <w:color w:val="404040"/>
          <w:spacing w:val="-2"/>
        </w:rPr>
        <w:t xml:space="preserve"> </w:t>
      </w:r>
      <w:r>
        <w:rPr>
          <w:color w:val="404040"/>
          <w:spacing w:val="-5"/>
        </w:rPr>
        <w:t>OP.</w:t>
      </w:r>
    </w:p>
    <w:p w14:paraId="4A229C8D" w14:textId="77777777" w:rsidR="00DF276C" w:rsidRDefault="005F117D">
      <w:pPr>
        <w:pStyle w:val="Odstavecseseznamem"/>
        <w:numPr>
          <w:ilvl w:val="1"/>
          <w:numId w:val="1"/>
        </w:numPr>
        <w:tabs>
          <w:tab w:val="left" w:pos="1015"/>
        </w:tabs>
        <w:spacing w:before="196" w:line="312" w:lineRule="auto"/>
        <w:ind w:left="1015" w:right="1224"/>
        <w:jc w:val="both"/>
        <w:rPr>
          <w:color w:val="00AFEF"/>
        </w:rPr>
      </w:pPr>
      <w:r>
        <w:rPr>
          <w:color w:val="404040"/>
        </w:rPr>
        <w:t>Dodavatel se zavazuje zajistit, aby jeho prohlášení dle tohoto článku 11. OP zůstala pravdivá</w:t>
      </w:r>
      <w:r>
        <w:rPr>
          <w:color w:val="404040"/>
          <w:spacing w:val="-8"/>
        </w:rPr>
        <w:t xml:space="preserve"> </w:t>
      </w:r>
      <w:r>
        <w:rPr>
          <w:color w:val="404040"/>
        </w:rPr>
        <w:t>a</w:t>
      </w:r>
      <w:r>
        <w:rPr>
          <w:color w:val="404040"/>
          <w:spacing w:val="-3"/>
        </w:rPr>
        <w:t xml:space="preserve"> </w:t>
      </w:r>
      <w:r>
        <w:rPr>
          <w:color w:val="404040"/>
        </w:rPr>
        <w:t>v</w:t>
      </w:r>
      <w:r>
        <w:rPr>
          <w:color w:val="404040"/>
          <w:spacing w:val="-4"/>
        </w:rPr>
        <w:t xml:space="preserve"> </w:t>
      </w:r>
      <w:r>
        <w:rPr>
          <w:color w:val="404040"/>
        </w:rPr>
        <w:t>platnosti</w:t>
      </w:r>
      <w:r>
        <w:rPr>
          <w:color w:val="404040"/>
          <w:spacing w:val="-8"/>
        </w:rPr>
        <w:t xml:space="preserve"> </w:t>
      </w:r>
      <w:r>
        <w:rPr>
          <w:color w:val="404040"/>
        </w:rPr>
        <w:t>po</w:t>
      </w:r>
      <w:r>
        <w:rPr>
          <w:color w:val="404040"/>
          <w:spacing w:val="-9"/>
        </w:rPr>
        <w:t xml:space="preserve"> </w:t>
      </w:r>
      <w:r>
        <w:rPr>
          <w:color w:val="404040"/>
        </w:rPr>
        <w:t>celou</w:t>
      </w:r>
      <w:r>
        <w:rPr>
          <w:color w:val="404040"/>
          <w:spacing w:val="-8"/>
        </w:rPr>
        <w:t xml:space="preserve"> </w:t>
      </w:r>
      <w:r>
        <w:rPr>
          <w:color w:val="404040"/>
        </w:rPr>
        <w:t>dobu</w:t>
      </w:r>
      <w:r>
        <w:rPr>
          <w:color w:val="404040"/>
          <w:spacing w:val="-8"/>
        </w:rPr>
        <w:t xml:space="preserve"> </w:t>
      </w:r>
      <w:r>
        <w:rPr>
          <w:color w:val="404040"/>
        </w:rPr>
        <w:t>účinnosti</w:t>
      </w:r>
      <w:r>
        <w:rPr>
          <w:color w:val="404040"/>
          <w:spacing w:val="-8"/>
        </w:rPr>
        <w:t xml:space="preserve"> </w:t>
      </w:r>
      <w:r>
        <w:rPr>
          <w:color w:val="404040"/>
        </w:rPr>
        <w:t>Smlouvy.</w:t>
      </w:r>
      <w:r>
        <w:rPr>
          <w:color w:val="404040"/>
          <w:spacing w:val="-7"/>
        </w:rPr>
        <w:t xml:space="preserve"> </w:t>
      </w:r>
      <w:r>
        <w:rPr>
          <w:color w:val="404040"/>
        </w:rPr>
        <w:t>V</w:t>
      </w:r>
      <w:r>
        <w:rPr>
          <w:color w:val="404040"/>
          <w:spacing w:val="-4"/>
        </w:rPr>
        <w:t xml:space="preserve"> </w:t>
      </w:r>
      <w:r>
        <w:rPr>
          <w:color w:val="404040"/>
        </w:rPr>
        <w:t>případě,</w:t>
      </w:r>
      <w:r>
        <w:rPr>
          <w:color w:val="404040"/>
          <w:spacing w:val="-8"/>
        </w:rPr>
        <w:t xml:space="preserve"> </w:t>
      </w:r>
      <w:r>
        <w:rPr>
          <w:color w:val="404040"/>
        </w:rPr>
        <w:t>že</w:t>
      </w:r>
      <w:r>
        <w:rPr>
          <w:color w:val="404040"/>
          <w:spacing w:val="-8"/>
        </w:rPr>
        <w:t xml:space="preserve"> </w:t>
      </w:r>
      <w:r>
        <w:rPr>
          <w:color w:val="404040"/>
        </w:rPr>
        <w:t>Dodavatel</w:t>
      </w:r>
      <w:r>
        <w:rPr>
          <w:color w:val="404040"/>
          <w:spacing w:val="-7"/>
        </w:rPr>
        <w:t xml:space="preserve"> </w:t>
      </w:r>
      <w:r>
        <w:rPr>
          <w:color w:val="404040"/>
        </w:rPr>
        <w:t>zjistí, že pravdivost jeho prohlášení je byť jen ohrožena, je povinen o tom Objednatele bezodkladně písemně vyrozumět.</w:t>
      </w:r>
    </w:p>
    <w:p w14:paraId="2CDCB599" w14:textId="77777777" w:rsidR="00DF276C" w:rsidRDefault="00DF276C">
      <w:pPr>
        <w:pStyle w:val="Zkladntext"/>
        <w:spacing w:before="0"/>
      </w:pPr>
    </w:p>
    <w:p w14:paraId="2A2F8966" w14:textId="77777777" w:rsidR="00DF276C" w:rsidRDefault="00DF276C">
      <w:pPr>
        <w:pStyle w:val="Zkladntext"/>
        <w:spacing w:before="65"/>
      </w:pPr>
    </w:p>
    <w:p w14:paraId="7CB6C739" w14:textId="77777777" w:rsidR="00DF276C" w:rsidRDefault="005F117D">
      <w:pPr>
        <w:pStyle w:val="Nadpis4"/>
        <w:numPr>
          <w:ilvl w:val="0"/>
          <w:numId w:val="1"/>
        </w:numPr>
        <w:tabs>
          <w:tab w:val="left" w:pos="729"/>
        </w:tabs>
        <w:ind w:left="729" w:hanging="452"/>
        <w:rPr>
          <w:color w:val="00AFEF"/>
          <w:sz w:val="24"/>
        </w:rPr>
      </w:pPr>
      <w:r>
        <w:rPr>
          <w:color w:val="404040"/>
        </w:rPr>
        <w:t>DŮVĚRNÉ</w:t>
      </w:r>
      <w:r>
        <w:rPr>
          <w:color w:val="404040"/>
          <w:spacing w:val="-14"/>
        </w:rPr>
        <w:t xml:space="preserve"> </w:t>
      </w:r>
      <w:r>
        <w:rPr>
          <w:color w:val="404040"/>
        </w:rPr>
        <w:t>INFORMACE,</w:t>
      </w:r>
      <w:r>
        <w:rPr>
          <w:color w:val="404040"/>
          <w:spacing w:val="-13"/>
        </w:rPr>
        <w:t xml:space="preserve"> </w:t>
      </w:r>
      <w:r>
        <w:rPr>
          <w:color w:val="404040"/>
        </w:rPr>
        <w:t>OSOBNÍ</w:t>
      </w:r>
      <w:r>
        <w:rPr>
          <w:color w:val="404040"/>
          <w:spacing w:val="-12"/>
        </w:rPr>
        <w:t xml:space="preserve"> </w:t>
      </w:r>
      <w:r>
        <w:rPr>
          <w:color w:val="404040"/>
        </w:rPr>
        <w:t>ÚDAJE,</w:t>
      </w:r>
      <w:r>
        <w:rPr>
          <w:color w:val="404040"/>
          <w:spacing w:val="-13"/>
        </w:rPr>
        <w:t xml:space="preserve"> </w:t>
      </w:r>
      <w:r>
        <w:rPr>
          <w:color w:val="404040"/>
          <w:spacing w:val="-2"/>
        </w:rPr>
        <w:t>REKLAMA</w:t>
      </w:r>
    </w:p>
    <w:p w14:paraId="0B05C641" w14:textId="77777777" w:rsidR="00DF276C" w:rsidRDefault="00DF276C">
      <w:pPr>
        <w:rPr>
          <w:sz w:val="24"/>
        </w:rPr>
        <w:sectPr w:rsidR="00DF276C">
          <w:pgSz w:w="11910" w:h="16840"/>
          <w:pgMar w:top="1600" w:right="180" w:bottom="1360" w:left="1140" w:header="680" w:footer="1167" w:gutter="0"/>
          <w:cols w:space="708"/>
        </w:sectPr>
      </w:pPr>
    </w:p>
    <w:p w14:paraId="7793587E" w14:textId="77777777" w:rsidR="00DF276C" w:rsidRDefault="005F117D">
      <w:pPr>
        <w:pStyle w:val="Odstavecseseznamem"/>
        <w:numPr>
          <w:ilvl w:val="1"/>
          <w:numId w:val="1"/>
        </w:numPr>
        <w:tabs>
          <w:tab w:val="left" w:pos="1013"/>
        </w:tabs>
        <w:spacing w:before="82"/>
        <w:ind w:left="1013" w:hanging="736"/>
        <w:jc w:val="both"/>
        <w:rPr>
          <w:color w:val="00AFEF"/>
        </w:rPr>
      </w:pPr>
      <w:r>
        <w:rPr>
          <w:color w:val="404040"/>
        </w:rPr>
        <w:lastRenderedPageBreak/>
        <w:t>Důvěrné</w:t>
      </w:r>
      <w:r>
        <w:rPr>
          <w:color w:val="404040"/>
          <w:spacing w:val="-10"/>
        </w:rPr>
        <w:t xml:space="preserve"> </w:t>
      </w:r>
      <w:r>
        <w:rPr>
          <w:color w:val="404040"/>
          <w:spacing w:val="-2"/>
        </w:rPr>
        <w:t>informace.</w:t>
      </w:r>
    </w:p>
    <w:p w14:paraId="6AB6D268" w14:textId="77777777" w:rsidR="00DF276C" w:rsidRDefault="005F117D">
      <w:pPr>
        <w:pStyle w:val="Odstavecseseznamem"/>
        <w:numPr>
          <w:ilvl w:val="2"/>
          <w:numId w:val="1"/>
        </w:numPr>
        <w:tabs>
          <w:tab w:val="left" w:pos="1835"/>
        </w:tabs>
        <w:spacing w:before="196"/>
        <w:ind w:left="1835" w:hanging="849"/>
        <w:jc w:val="both"/>
      </w:pPr>
      <w:r>
        <w:rPr>
          <w:color w:val="404040"/>
        </w:rPr>
        <w:t>Smluvní</w:t>
      </w:r>
      <w:r>
        <w:rPr>
          <w:color w:val="404040"/>
          <w:spacing w:val="-8"/>
        </w:rPr>
        <w:t xml:space="preserve"> </w:t>
      </w:r>
      <w:r>
        <w:rPr>
          <w:color w:val="404040"/>
        </w:rPr>
        <w:t>strany</w:t>
      </w:r>
      <w:r>
        <w:rPr>
          <w:color w:val="404040"/>
          <w:spacing w:val="-8"/>
        </w:rPr>
        <w:t xml:space="preserve"> </w:t>
      </w:r>
      <w:r>
        <w:rPr>
          <w:color w:val="404040"/>
        </w:rPr>
        <w:t>se</w:t>
      </w:r>
      <w:r>
        <w:rPr>
          <w:color w:val="404040"/>
          <w:spacing w:val="-8"/>
        </w:rPr>
        <w:t xml:space="preserve"> </w:t>
      </w:r>
      <w:r>
        <w:rPr>
          <w:color w:val="404040"/>
        </w:rPr>
        <w:t>zavazují</w:t>
      </w:r>
      <w:r>
        <w:rPr>
          <w:color w:val="404040"/>
          <w:spacing w:val="-8"/>
        </w:rPr>
        <w:t xml:space="preserve"> </w:t>
      </w:r>
      <w:r>
        <w:rPr>
          <w:color w:val="404040"/>
        </w:rPr>
        <w:t>zachovat</w:t>
      </w:r>
      <w:r>
        <w:rPr>
          <w:color w:val="404040"/>
          <w:spacing w:val="-9"/>
        </w:rPr>
        <w:t xml:space="preserve"> </w:t>
      </w:r>
      <w:r>
        <w:rPr>
          <w:color w:val="404040"/>
        </w:rPr>
        <w:t>mlčenlivost</w:t>
      </w:r>
      <w:r>
        <w:rPr>
          <w:color w:val="404040"/>
          <w:spacing w:val="-9"/>
        </w:rPr>
        <w:t xml:space="preserve"> </w:t>
      </w:r>
      <w:r>
        <w:rPr>
          <w:color w:val="404040"/>
        </w:rPr>
        <w:t>o</w:t>
      </w:r>
      <w:r>
        <w:rPr>
          <w:color w:val="404040"/>
          <w:spacing w:val="-8"/>
        </w:rPr>
        <w:t xml:space="preserve"> </w:t>
      </w:r>
      <w:r>
        <w:rPr>
          <w:color w:val="404040"/>
        </w:rPr>
        <w:t>Důvěrných</w:t>
      </w:r>
      <w:r>
        <w:rPr>
          <w:color w:val="404040"/>
          <w:spacing w:val="-8"/>
        </w:rPr>
        <w:t xml:space="preserve"> </w:t>
      </w:r>
      <w:r>
        <w:rPr>
          <w:color w:val="404040"/>
          <w:spacing w:val="-2"/>
        </w:rPr>
        <w:t>informacích.</w:t>
      </w:r>
    </w:p>
    <w:p w14:paraId="02B2CAB5" w14:textId="77777777" w:rsidR="00DF276C" w:rsidRDefault="005F117D">
      <w:pPr>
        <w:pStyle w:val="Odstavecseseznamem"/>
        <w:numPr>
          <w:ilvl w:val="2"/>
          <w:numId w:val="1"/>
        </w:numPr>
        <w:tabs>
          <w:tab w:val="left" w:pos="1835"/>
          <w:tab w:val="left" w:pos="1837"/>
        </w:tabs>
        <w:spacing w:before="196" w:line="312" w:lineRule="auto"/>
        <w:ind w:left="1837" w:right="1221" w:hanging="851"/>
        <w:jc w:val="both"/>
      </w:pPr>
      <w:r>
        <w:rPr>
          <w:color w:val="404040"/>
        </w:rPr>
        <w:t>Smluvní strany se zavazují, že Důvěrné informace nesdělí ani nezpřístupní třetím osobám a nevyužijí je pro sebe nebo pro třetí osobu. Smluvní strany zachovají Důvěrné informace v</w:t>
      </w:r>
      <w:r>
        <w:rPr>
          <w:color w:val="404040"/>
          <w:spacing w:val="-1"/>
        </w:rPr>
        <w:t xml:space="preserve"> </w:t>
      </w:r>
      <w:r>
        <w:rPr>
          <w:color w:val="404040"/>
        </w:rPr>
        <w:t>tajnosti a sdělí je výlučně těm svým zaměstnancům</w:t>
      </w:r>
      <w:r>
        <w:rPr>
          <w:color w:val="404040"/>
          <w:spacing w:val="-12"/>
        </w:rPr>
        <w:t xml:space="preserve"> </w:t>
      </w:r>
      <w:r>
        <w:rPr>
          <w:color w:val="404040"/>
        </w:rPr>
        <w:t>nebo</w:t>
      </w:r>
      <w:r>
        <w:rPr>
          <w:color w:val="404040"/>
          <w:spacing w:val="-11"/>
        </w:rPr>
        <w:t xml:space="preserve"> </w:t>
      </w:r>
      <w:r>
        <w:rPr>
          <w:color w:val="404040"/>
        </w:rPr>
        <w:t>poddodavatelům,</w:t>
      </w:r>
      <w:r>
        <w:rPr>
          <w:color w:val="404040"/>
          <w:spacing w:val="-11"/>
        </w:rPr>
        <w:t xml:space="preserve"> </w:t>
      </w:r>
      <w:r>
        <w:rPr>
          <w:color w:val="404040"/>
        </w:rPr>
        <w:t>kteří</w:t>
      </w:r>
      <w:r>
        <w:rPr>
          <w:color w:val="404040"/>
          <w:spacing w:val="-10"/>
        </w:rPr>
        <w:t xml:space="preserve"> </w:t>
      </w:r>
      <w:r>
        <w:rPr>
          <w:color w:val="404040"/>
        </w:rPr>
        <w:t>jsou</w:t>
      </w:r>
      <w:r>
        <w:rPr>
          <w:color w:val="404040"/>
          <w:spacing w:val="-13"/>
        </w:rPr>
        <w:t xml:space="preserve"> </w:t>
      </w:r>
      <w:r>
        <w:rPr>
          <w:color w:val="404040"/>
        </w:rPr>
        <w:t>pověřeni</w:t>
      </w:r>
      <w:r>
        <w:rPr>
          <w:color w:val="404040"/>
          <w:spacing w:val="-11"/>
        </w:rPr>
        <w:t xml:space="preserve"> </w:t>
      </w:r>
      <w:r>
        <w:rPr>
          <w:color w:val="404040"/>
        </w:rPr>
        <w:t>plněním</w:t>
      </w:r>
      <w:r>
        <w:rPr>
          <w:color w:val="404040"/>
          <w:spacing w:val="-12"/>
        </w:rPr>
        <w:t xml:space="preserve"> </w:t>
      </w:r>
      <w:r>
        <w:rPr>
          <w:color w:val="404040"/>
        </w:rPr>
        <w:t>Smlouvy</w:t>
      </w:r>
      <w:r>
        <w:rPr>
          <w:color w:val="404040"/>
          <w:spacing w:val="-11"/>
        </w:rPr>
        <w:t xml:space="preserve"> </w:t>
      </w:r>
      <w:r>
        <w:rPr>
          <w:color w:val="404040"/>
        </w:rPr>
        <w:t>a za</w:t>
      </w:r>
      <w:r>
        <w:rPr>
          <w:color w:val="404040"/>
          <w:spacing w:val="-10"/>
        </w:rPr>
        <w:t xml:space="preserve"> </w:t>
      </w:r>
      <w:r>
        <w:rPr>
          <w:color w:val="404040"/>
        </w:rPr>
        <w:t>tímto</w:t>
      </w:r>
      <w:r>
        <w:rPr>
          <w:color w:val="404040"/>
          <w:spacing w:val="-10"/>
        </w:rPr>
        <w:t xml:space="preserve"> </w:t>
      </w:r>
      <w:r>
        <w:rPr>
          <w:color w:val="404040"/>
        </w:rPr>
        <w:t>účelem</w:t>
      </w:r>
      <w:r>
        <w:rPr>
          <w:color w:val="404040"/>
          <w:spacing w:val="-10"/>
        </w:rPr>
        <w:t xml:space="preserve"> </w:t>
      </w:r>
      <w:r>
        <w:rPr>
          <w:color w:val="404040"/>
        </w:rPr>
        <w:t>jsou</w:t>
      </w:r>
      <w:r>
        <w:rPr>
          <w:color w:val="404040"/>
          <w:spacing w:val="-10"/>
        </w:rPr>
        <w:t xml:space="preserve"> </w:t>
      </w:r>
      <w:r>
        <w:rPr>
          <w:color w:val="404040"/>
        </w:rPr>
        <w:t>oprávněni</w:t>
      </w:r>
      <w:r>
        <w:rPr>
          <w:color w:val="404040"/>
          <w:spacing w:val="-10"/>
        </w:rPr>
        <w:t xml:space="preserve"> </w:t>
      </w:r>
      <w:r>
        <w:rPr>
          <w:color w:val="404040"/>
        </w:rPr>
        <w:t>se</w:t>
      </w:r>
      <w:r>
        <w:rPr>
          <w:color w:val="404040"/>
          <w:spacing w:val="-10"/>
        </w:rPr>
        <w:t xml:space="preserve"> </w:t>
      </w:r>
      <w:r>
        <w:rPr>
          <w:color w:val="404040"/>
        </w:rPr>
        <w:t>s</w:t>
      </w:r>
      <w:r>
        <w:rPr>
          <w:color w:val="404040"/>
          <w:spacing w:val="-3"/>
        </w:rPr>
        <w:t xml:space="preserve"> </w:t>
      </w:r>
      <w:r>
        <w:rPr>
          <w:color w:val="404040"/>
        </w:rPr>
        <w:t>těmito</w:t>
      </w:r>
      <w:r>
        <w:rPr>
          <w:color w:val="404040"/>
          <w:spacing w:val="-10"/>
        </w:rPr>
        <w:t xml:space="preserve"> </w:t>
      </w:r>
      <w:r>
        <w:rPr>
          <w:color w:val="404040"/>
        </w:rPr>
        <w:t>informacemi</w:t>
      </w:r>
      <w:r>
        <w:rPr>
          <w:color w:val="404040"/>
          <w:spacing w:val="-10"/>
        </w:rPr>
        <w:t xml:space="preserve"> </w:t>
      </w:r>
      <w:r>
        <w:rPr>
          <w:color w:val="404040"/>
        </w:rPr>
        <w:t>v</w:t>
      </w:r>
      <w:r>
        <w:rPr>
          <w:color w:val="404040"/>
          <w:spacing w:val="-3"/>
        </w:rPr>
        <w:t xml:space="preserve"> </w:t>
      </w:r>
      <w:r>
        <w:rPr>
          <w:color w:val="404040"/>
        </w:rPr>
        <w:t>nezbytném</w:t>
      </w:r>
      <w:r>
        <w:rPr>
          <w:color w:val="404040"/>
          <w:spacing w:val="-10"/>
        </w:rPr>
        <w:t xml:space="preserve"> </w:t>
      </w:r>
      <w:r>
        <w:rPr>
          <w:color w:val="404040"/>
        </w:rPr>
        <w:t>rozsahu seznámit.</w:t>
      </w:r>
      <w:r>
        <w:rPr>
          <w:color w:val="404040"/>
          <w:spacing w:val="-6"/>
        </w:rPr>
        <w:t xml:space="preserve"> </w:t>
      </w:r>
      <w:r>
        <w:rPr>
          <w:color w:val="404040"/>
        </w:rPr>
        <w:t>Smluvní</w:t>
      </w:r>
      <w:r>
        <w:rPr>
          <w:color w:val="404040"/>
          <w:spacing w:val="-6"/>
        </w:rPr>
        <w:t xml:space="preserve"> </w:t>
      </w:r>
      <w:r>
        <w:rPr>
          <w:color w:val="404040"/>
        </w:rPr>
        <w:t>strany</w:t>
      </w:r>
      <w:r>
        <w:rPr>
          <w:color w:val="404040"/>
          <w:spacing w:val="-5"/>
        </w:rPr>
        <w:t xml:space="preserve"> </w:t>
      </w:r>
      <w:r>
        <w:rPr>
          <w:color w:val="404040"/>
        </w:rPr>
        <w:t>se</w:t>
      </w:r>
      <w:r>
        <w:rPr>
          <w:color w:val="404040"/>
          <w:spacing w:val="-6"/>
        </w:rPr>
        <w:t xml:space="preserve"> </w:t>
      </w:r>
      <w:r>
        <w:rPr>
          <w:color w:val="404040"/>
        </w:rPr>
        <w:t>zavazují</w:t>
      </w:r>
      <w:r>
        <w:rPr>
          <w:color w:val="404040"/>
          <w:spacing w:val="-6"/>
        </w:rPr>
        <w:t xml:space="preserve"> </w:t>
      </w:r>
      <w:r>
        <w:rPr>
          <w:color w:val="404040"/>
        </w:rPr>
        <w:t>zabezpečit,</w:t>
      </w:r>
      <w:r>
        <w:rPr>
          <w:color w:val="404040"/>
          <w:spacing w:val="-6"/>
        </w:rPr>
        <w:t xml:space="preserve"> </w:t>
      </w:r>
      <w:r>
        <w:rPr>
          <w:color w:val="404040"/>
        </w:rPr>
        <w:t>aby</w:t>
      </w:r>
      <w:r>
        <w:rPr>
          <w:color w:val="404040"/>
          <w:spacing w:val="-5"/>
        </w:rPr>
        <w:t xml:space="preserve"> </w:t>
      </w:r>
      <w:r>
        <w:rPr>
          <w:color w:val="404040"/>
        </w:rPr>
        <w:t>i</w:t>
      </w:r>
      <w:r>
        <w:rPr>
          <w:color w:val="404040"/>
          <w:spacing w:val="-5"/>
        </w:rPr>
        <w:t xml:space="preserve"> </w:t>
      </w:r>
      <w:r>
        <w:rPr>
          <w:color w:val="404040"/>
        </w:rPr>
        <w:t>tyto</w:t>
      </w:r>
      <w:r>
        <w:rPr>
          <w:color w:val="404040"/>
          <w:spacing w:val="-6"/>
        </w:rPr>
        <w:t xml:space="preserve"> </w:t>
      </w:r>
      <w:r>
        <w:rPr>
          <w:color w:val="404040"/>
        </w:rPr>
        <w:t>osoby</w:t>
      </w:r>
      <w:r>
        <w:rPr>
          <w:color w:val="404040"/>
          <w:spacing w:val="-5"/>
        </w:rPr>
        <w:t xml:space="preserve"> </w:t>
      </w:r>
      <w:r>
        <w:rPr>
          <w:color w:val="404040"/>
        </w:rPr>
        <w:t>považovaly uvedené informace za důvěrné a zachovávaly o nich mlčenlivost.</w:t>
      </w:r>
    </w:p>
    <w:p w14:paraId="20173CF3" w14:textId="77777777" w:rsidR="00DF276C" w:rsidRDefault="005F117D">
      <w:pPr>
        <w:pStyle w:val="Odstavecseseznamem"/>
        <w:numPr>
          <w:ilvl w:val="2"/>
          <w:numId w:val="1"/>
        </w:numPr>
        <w:tabs>
          <w:tab w:val="left" w:pos="1835"/>
        </w:tabs>
        <w:spacing w:before="119"/>
        <w:ind w:left="1835" w:hanging="849"/>
        <w:jc w:val="both"/>
      </w:pPr>
      <w:r>
        <w:rPr>
          <w:color w:val="404040"/>
        </w:rPr>
        <w:t>Zákaz</w:t>
      </w:r>
      <w:r>
        <w:rPr>
          <w:color w:val="404040"/>
          <w:spacing w:val="-10"/>
        </w:rPr>
        <w:t xml:space="preserve"> </w:t>
      </w:r>
      <w:r>
        <w:rPr>
          <w:color w:val="404040"/>
        </w:rPr>
        <w:t>zpřístupnění</w:t>
      </w:r>
      <w:r>
        <w:rPr>
          <w:color w:val="404040"/>
          <w:spacing w:val="-9"/>
        </w:rPr>
        <w:t xml:space="preserve"> </w:t>
      </w:r>
      <w:r>
        <w:rPr>
          <w:color w:val="404040"/>
        </w:rPr>
        <w:t>Důvěrných</w:t>
      </w:r>
      <w:r>
        <w:rPr>
          <w:color w:val="404040"/>
          <w:spacing w:val="-9"/>
        </w:rPr>
        <w:t xml:space="preserve"> </w:t>
      </w:r>
      <w:r>
        <w:rPr>
          <w:color w:val="404040"/>
        </w:rPr>
        <w:t>informací</w:t>
      </w:r>
      <w:r>
        <w:rPr>
          <w:color w:val="404040"/>
          <w:spacing w:val="-9"/>
        </w:rPr>
        <w:t xml:space="preserve"> </w:t>
      </w:r>
      <w:r>
        <w:rPr>
          <w:color w:val="404040"/>
        </w:rPr>
        <w:t>se</w:t>
      </w:r>
      <w:r>
        <w:rPr>
          <w:color w:val="404040"/>
          <w:spacing w:val="-9"/>
        </w:rPr>
        <w:t xml:space="preserve"> </w:t>
      </w:r>
      <w:r>
        <w:rPr>
          <w:color w:val="404040"/>
        </w:rPr>
        <w:t>nevztahuje</w:t>
      </w:r>
      <w:r>
        <w:rPr>
          <w:color w:val="404040"/>
          <w:spacing w:val="-9"/>
        </w:rPr>
        <w:t xml:space="preserve"> </w:t>
      </w:r>
      <w:r>
        <w:rPr>
          <w:color w:val="404040"/>
        </w:rPr>
        <w:t>na</w:t>
      </w:r>
      <w:r>
        <w:rPr>
          <w:color w:val="404040"/>
          <w:spacing w:val="-10"/>
        </w:rPr>
        <w:t xml:space="preserve"> </w:t>
      </w:r>
      <w:r>
        <w:rPr>
          <w:color w:val="404040"/>
        </w:rPr>
        <w:t>informace,</w:t>
      </w:r>
      <w:r>
        <w:rPr>
          <w:color w:val="404040"/>
          <w:spacing w:val="-9"/>
        </w:rPr>
        <w:t xml:space="preserve"> </w:t>
      </w:r>
      <w:r>
        <w:rPr>
          <w:color w:val="404040"/>
          <w:spacing w:val="-2"/>
        </w:rPr>
        <w:t>které:</w:t>
      </w:r>
    </w:p>
    <w:p w14:paraId="3689FCCA" w14:textId="77777777" w:rsidR="00DF276C" w:rsidRDefault="005F117D">
      <w:pPr>
        <w:pStyle w:val="Odstavecseseznamem"/>
        <w:numPr>
          <w:ilvl w:val="3"/>
          <w:numId w:val="1"/>
        </w:numPr>
        <w:tabs>
          <w:tab w:val="left" w:pos="2404"/>
        </w:tabs>
        <w:spacing w:before="196"/>
        <w:ind w:hanging="567"/>
      </w:pPr>
      <w:r>
        <w:rPr>
          <w:color w:val="404040"/>
        </w:rPr>
        <w:t>mohou</w:t>
      </w:r>
      <w:r>
        <w:rPr>
          <w:color w:val="404040"/>
          <w:spacing w:val="-7"/>
        </w:rPr>
        <w:t xml:space="preserve"> </w:t>
      </w:r>
      <w:r>
        <w:rPr>
          <w:color w:val="404040"/>
        </w:rPr>
        <w:t>být</w:t>
      </w:r>
      <w:r>
        <w:rPr>
          <w:color w:val="404040"/>
          <w:spacing w:val="-7"/>
        </w:rPr>
        <w:t xml:space="preserve"> </w:t>
      </w:r>
      <w:r>
        <w:rPr>
          <w:color w:val="404040"/>
        </w:rPr>
        <w:t>zveřejněny</w:t>
      </w:r>
      <w:r>
        <w:rPr>
          <w:color w:val="404040"/>
          <w:spacing w:val="-7"/>
        </w:rPr>
        <w:t xml:space="preserve"> </w:t>
      </w:r>
      <w:r>
        <w:rPr>
          <w:color w:val="404040"/>
        </w:rPr>
        <w:t>bez</w:t>
      </w:r>
      <w:r>
        <w:rPr>
          <w:color w:val="404040"/>
          <w:spacing w:val="-7"/>
        </w:rPr>
        <w:t xml:space="preserve"> </w:t>
      </w:r>
      <w:r>
        <w:rPr>
          <w:color w:val="404040"/>
        </w:rPr>
        <w:t>porušení</w:t>
      </w:r>
      <w:r>
        <w:rPr>
          <w:color w:val="404040"/>
          <w:spacing w:val="-8"/>
        </w:rPr>
        <w:t xml:space="preserve"> </w:t>
      </w:r>
      <w:r>
        <w:rPr>
          <w:color w:val="404040"/>
          <w:spacing w:val="-2"/>
        </w:rPr>
        <w:t>Smlouvy;</w:t>
      </w:r>
    </w:p>
    <w:p w14:paraId="66B398F0" w14:textId="77777777" w:rsidR="00DF276C" w:rsidRDefault="005F117D">
      <w:pPr>
        <w:pStyle w:val="Odstavecseseznamem"/>
        <w:numPr>
          <w:ilvl w:val="3"/>
          <w:numId w:val="1"/>
        </w:numPr>
        <w:tabs>
          <w:tab w:val="left" w:pos="2404"/>
        </w:tabs>
        <w:spacing w:before="196" w:line="312" w:lineRule="auto"/>
        <w:ind w:right="1222" w:hanging="568"/>
      </w:pPr>
      <w:r>
        <w:rPr>
          <w:color w:val="404040"/>
        </w:rPr>
        <w:t>byly</w:t>
      </w:r>
      <w:r>
        <w:rPr>
          <w:color w:val="404040"/>
          <w:spacing w:val="-7"/>
        </w:rPr>
        <w:t xml:space="preserve"> </w:t>
      </w:r>
      <w:r>
        <w:rPr>
          <w:color w:val="404040"/>
        </w:rPr>
        <w:t>písemným</w:t>
      </w:r>
      <w:r>
        <w:rPr>
          <w:color w:val="404040"/>
          <w:spacing w:val="-8"/>
        </w:rPr>
        <w:t xml:space="preserve"> </w:t>
      </w:r>
      <w:r>
        <w:rPr>
          <w:color w:val="404040"/>
        </w:rPr>
        <w:t>souhlasem</w:t>
      </w:r>
      <w:r>
        <w:rPr>
          <w:color w:val="404040"/>
          <w:spacing w:val="-8"/>
        </w:rPr>
        <w:t xml:space="preserve"> </w:t>
      </w:r>
      <w:r>
        <w:rPr>
          <w:color w:val="404040"/>
        </w:rPr>
        <w:t>obou</w:t>
      </w:r>
      <w:r>
        <w:rPr>
          <w:color w:val="404040"/>
          <w:spacing w:val="-7"/>
        </w:rPr>
        <w:t xml:space="preserve"> </w:t>
      </w:r>
      <w:r>
        <w:rPr>
          <w:color w:val="404040"/>
        </w:rPr>
        <w:t>Smluvních</w:t>
      </w:r>
      <w:r>
        <w:rPr>
          <w:color w:val="404040"/>
          <w:spacing w:val="-7"/>
        </w:rPr>
        <w:t xml:space="preserve"> </w:t>
      </w:r>
      <w:r>
        <w:rPr>
          <w:color w:val="404040"/>
        </w:rPr>
        <w:t>stran</w:t>
      </w:r>
      <w:r>
        <w:rPr>
          <w:color w:val="404040"/>
          <w:spacing w:val="-7"/>
        </w:rPr>
        <w:t xml:space="preserve"> </w:t>
      </w:r>
      <w:r>
        <w:rPr>
          <w:color w:val="404040"/>
        </w:rPr>
        <w:t>zproštěny</w:t>
      </w:r>
      <w:r>
        <w:rPr>
          <w:color w:val="404040"/>
          <w:spacing w:val="-7"/>
        </w:rPr>
        <w:t xml:space="preserve"> </w:t>
      </w:r>
      <w:r>
        <w:rPr>
          <w:color w:val="404040"/>
        </w:rPr>
        <w:t xml:space="preserve">příslušných </w:t>
      </w:r>
      <w:r>
        <w:rPr>
          <w:color w:val="404040"/>
          <w:spacing w:val="-2"/>
        </w:rPr>
        <w:t>omezení;</w:t>
      </w:r>
    </w:p>
    <w:p w14:paraId="12FF1AF0" w14:textId="77777777" w:rsidR="00DF276C" w:rsidRDefault="005F117D">
      <w:pPr>
        <w:pStyle w:val="Odstavecseseznamem"/>
        <w:numPr>
          <w:ilvl w:val="3"/>
          <w:numId w:val="1"/>
        </w:numPr>
        <w:tabs>
          <w:tab w:val="left" w:pos="2404"/>
        </w:tabs>
        <w:spacing w:line="312" w:lineRule="auto"/>
        <w:ind w:right="1222" w:hanging="568"/>
      </w:pPr>
      <w:r>
        <w:rPr>
          <w:color w:val="404040"/>
        </w:rPr>
        <w:t>jsou</w:t>
      </w:r>
      <w:r>
        <w:rPr>
          <w:color w:val="404040"/>
          <w:spacing w:val="-16"/>
        </w:rPr>
        <w:t xml:space="preserve"> </w:t>
      </w:r>
      <w:r>
        <w:rPr>
          <w:color w:val="404040"/>
        </w:rPr>
        <w:t>veřejně</w:t>
      </w:r>
      <w:r>
        <w:rPr>
          <w:color w:val="404040"/>
          <w:spacing w:val="-15"/>
        </w:rPr>
        <w:t xml:space="preserve"> </w:t>
      </w:r>
      <w:r>
        <w:rPr>
          <w:color w:val="404040"/>
        </w:rPr>
        <w:t>známé</w:t>
      </w:r>
      <w:r>
        <w:rPr>
          <w:color w:val="404040"/>
          <w:spacing w:val="-15"/>
        </w:rPr>
        <w:t xml:space="preserve"> </w:t>
      </w:r>
      <w:r>
        <w:rPr>
          <w:color w:val="404040"/>
        </w:rPr>
        <w:t>nebo</w:t>
      </w:r>
      <w:r>
        <w:rPr>
          <w:color w:val="404040"/>
          <w:spacing w:val="-16"/>
        </w:rPr>
        <w:t xml:space="preserve"> </w:t>
      </w:r>
      <w:r>
        <w:rPr>
          <w:color w:val="404040"/>
        </w:rPr>
        <w:t>byly</w:t>
      </w:r>
      <w:r>
        <w:rPr>
          <w:color w:val="404040"/>
          <w:spacing w:val="-15"/>
        </w:rPr>
        <w:t xml:space="preserve"> </w:t>
      </w:r>
      <w:r>
        <w:rPr>
          <w:color w:val="404040"/>
        </w:rPr>
        <w:t>zveřejněny</w:t>
      </w:r>
      <w:r>
        <w:rPr>
          <w:color w:val="404040"/>
          <w:spacing w:val="-15"/>
        </w:rPr>
        <w:t xml:space="preserve"> </w:t>
      </w:r>
      <w:r>
        <w:rPr>
          <w:color w:val="404040"/>
        </w:rPr>
        <w:t>jinak,</w:t>
      </w:r>
      <w:r>
        <w:rPr>
          <w:color w:val="404040"/>
          <w:spacing w:val="-15"/>
        </w:rPr>
        <w:t xml:space="preserve"> </w:t>
      </w:r>
      <w:r>
        <w:rPr>
          <w:color w:val="404040"/>
        </w:rPr>
        <w:t>než</w:t>
      </w:r>
      <w:r>
        <w:rPr>
          <w:color w:val="404040"/>
          <w:spacing w:val="-16"/>
        </w:rPr>
        <w:t xml:space="preserve"> </w:t>
      </w:r>
      <w:r>
        <w:rPr>
          <w:color w:val="404040"/>
        </w:rPr>
        <w:t>následkem</w:t>
      </w:r>
      <w:r>
        <w:rPr>
          <w:color w:val="404040"/>
          <w:spacing w:val="-15"/>
        </w:rPr>
        <w:t xml:space="preserve"> </w:t>
      </w:r>
      <w:r>
        <w:rPr>
          <w:color w:val="404040"/>
        </w:rPr>
        <w:t>porušení povinnosti jedné ze Smluvních stran;</w:t>
      </w:r>
    </w:p>
    <w:p w14:paraId="5FB9244E" w14:textId="77777777" w:rsidR="00DF276C" w:rsidRDefault="005F117D">
      <w:pPr>
        <w:pStyle w:val="Odstavecseseznamem"/>
        <w:numPr>
          <w:ilvl w:val="3"/>
          <w:numId w:val="1"/>
        </w:numPr>
        <w:tabs>
          <w:tab w:val="left" w:pos="2404"/>
        </w:tabs>
        <w:ind w:hanging="567"/>
      </w:pPr>
      <w:r>
        <w:rPr>
          <w:color w:val="404040"/>
        </w:rPr>
        <w:t>příjemce</w:t>
      </w:r>
      <w:r>
        <w:rPr>
          <w:color w:val="404040"/>
          <w:spacing w:val="-6"/>
        </w:rPr>
        <w:t xml:space="preserve"> </w:t>
      </w:r>
      <w:r>
        <w:rPr>
          <w:color w:val="404040"/>
        </w:rPr>
        <w:t>je</w:t>
      </w:r>
      <w:r>
        <w:rPr>
          <w:color w:val="404040"/>
          <w:spacing w:val="-5"/>
        </w:rPr>
        <w:t xml:space="preserve"> </w:t>
      </w:r>
      <w:r>
        <w:rPr>
          <w:color w:val="404040"/>
        </w:rPr>
        <w:t>zná</w:t>
      </w:r>
      <w:r>
        <w:rPr>
          <w:color w:val="404040"/>
          <w:spacing w:val="-6"/>
        </w:rPr>
        <w:t xml:space="preserve"> </w:t>
      </w:r>
      <w:r>
        <w:rPr>
          <w:color w:val="404040"/>
        </w:rPr>
        <w:t>dříve,</w:t>
      </w:r>
      <w:r>
        <w:rPr>
          <w:color w:val="404040"/>
          <w:spacing w:val="-5"/>
        </w:rPr>
        <w:t xml:space="preserve"> </w:t>
      </w:r>
      <w:r>
        <w:rPr>
          <w:color w:val="404040"/>
        </w:rPr>
        <w:t>než</w:t>
      </w:r>
      <w:r>
        <w:rPr>
          <w:color w:val="404040"/>
          <w:spacing w:val="-6"/>
        </w:rPr>
        <w:t xml:space="preserve"> </w:t>
      </w:r>
      <w:r>
        <w:rPr>
          <w:color w:val="404040"/>
        </w:rPr>
        <w:t>je</w:t>
      </w:r>
      <w:r>
        <w:rPr>
          <w:color w:val="404040"/>
          <w:spacing w:val="-5"/>
        </w:rPr>
        <w:t xml:space="preserve"> </w:t>
      </w:r>
      <w:r>
        <w:rPr>
          <w:color w:val="404040"/>
        </w:rPr>
        <w:t>sdělí</w:t>
      </w:r>
      <w:r>
        <w:rPr>
          <w:color w:val="404040"/>
          <w:spacing w:val="-5"/>
        </w:rPr>
        <w:t xml:space="preserve"> </w:t>
      </w:r>
      <w:r>
        <w:rPr>
          <w:color w:val="404040"/>
        </w:rPr>
        <w:t>druhá</w:t>
      </w:r>
      <w:r>
        <w:rPr>
          <w:color w:val="404040"/>
          <w:spacing w:val="-6"/>
        </w:rPr>
        <w:t xml:space="preserve"> </w:t>
      </w:r>
      <w:r>
        <w:rPr>
          <w:color w:val="404040"/>
        </w:rPr>
        <w:t>Smluvní</w:t>
      </w:r>
      <w:r>
        <w:rPr>
          <w:color w:val="404040"/>
          <w:spacing w:val="-5"/>
        </w:rPr>
        <w:t xml:space="preserve"> </w:t>
      </w:r>
      <w:r>
        <w:rPr>
          <w:color w:val="404040"/>
          <w:spacing w:val="-2"/>
        </w:rPr>
        <w:t>strana;</w:t>
      </w:r>
    </w:p>
    <w:p w14:paraId="5CB2AA3D" w14:textId="77777777" w:rsidR="00DF276C" w:rsidRDefault="005F117D">
      <w:pPr>
        <w:pStyle w:val="Odstavecseseznamem"/>
        <w:numPr>
          <w:ilvl w:val="3"/>
          <w:numId w:val="1"/>
        </w:numPr>
        <w:tabs>
          <w:tab w:val="left" w:pos="2404"/>
        </w:tabs>
        <w:spacing w:before="195" w:line="312" w:lineRule="auto"/>
        <w:ind w:right="1223" w:hanging="568"/>
        <w:jc w:val="both"/>
      </w:pPr>
      <w:r>
        <w:rPr>
          <w:color w:val="404040"/>
        </w:rPr>
        <w:t>jsou vyžádány soudem, státním zastupitelstvím nebo příslušným správním orgánem či zakladatelem Objednatele na základě zákona;</w:t>
      </w:r>
    </w:p>
    <w:p w14:paraId="4D39C133" w14:textId="77777777" w:rsidR="00DF276C" w:rsidRDefault="005F117D">
      <w:pPr>
        <w:pStyle w:val="Odstavecseseznamem"/>
        <w:numPr>
          <w:ilvl w:val="3"/>
          <w:numId w:val="1"/>
        </w:numPr>
        <w:tabs>
          <w:tab w:val="left" w:pos="2405"/>
        </w:tabs>
        <w:spacing w:before="122" w:line="312" w:lineRule="auto"/>
        <w:ind w:left="2405" w:right="1223" w:hanging="568"/>
        <w:jc w:val="both"/>
      </w:pPr>
      <w:r>
        <w:rPr>
          <w:color w:val="404040"/>
        </w:rPr>
        <w:t>Smluvní</w:t>
      </w:r>
      <w:r>
        <w:rPr>
          <w:color w:val="404040"/>
          <w:spacing w:val="-1"/>
        </w:rPr>
        <w:t xml:space="preserve"> </w:t>
      </w:r>
      <w:r>
        <w:rPr>
          <w:color w:val="404040"/>
        </w:rPr>
        <w:t>strana</w:t>
      </w:r>
      <w:r>
        <w:rPr>
          <w:color w:val="404040"/>
          <w:spacing w:val="-1"/>
        </w:rPr>
        <w:t xml:space="preserve"> </w:t>
      </w:r>
      <w:r>
        <w:rPr>
          <w:color w:val="404040"/>
        </w:rPr>
        <w:t>je</w:t>
      </w:r>
      <w:r>
        <w:rPr>
          <w:color w:val="404040"/>
          <w:spacing w:val="-2"/>
        </w:rPr>
        <w:t xml:space="preserve"> </w:t>
      </w:r>
      <w:r>
        <w:rPr>
          <w:color w:val="404040"/>
        </w:rPr>
        <w:t>sdělí</w:t>
      </w:r>
      <w:r>
        <w:rPr>
          <w:color w:val="404040"/>
          <w:spacing w:val="-2"/>
        </w:rPr>
        <w:t xml:space="preserve"> </w:t>
      </w:r>
      <w:r>
        <w:rPr>
          <w:color w:val="404040"/>
        </w:rPr>
        <w:t>osobě</w:t>
      </w:r>
      <w:r>
        <w:rPr>
          <w:color w:val="404040"/>
          <w:spacing w:val="-1"/>
        </w:rPr>
        <w:t xml:space="preserve"> </w:t>
      </w:r>
      <w:r>
        <w:rPr>
          <w:color w:val="404040"/>
        </w:rPr>
        <w:t>vázané</w:t>
      </w:r>
      <w:r>
        <w:rPr>
          <w:color w:val="404040"/>
          <w:spacing w:val="-1"/>
        </w:rPr>
        <w:t xml:space="preserve"> </w:t>
      </w:r>
      <w:r>
        <w:rPr>
          <w:color w:val="404040"/>
        </w:rPr>
        <w:t>zákonnou</w:t>
      </w:r>
      <w:r>
        <w:rPr>
          <w:color w:val="404040"/>
          <w:spacing w:val="-2"/>
        </w:rPr>
        <w:t xml:space="preserve"> </w:t>
      </w:r>
      <w:r>
        <w:rPr>
          <w:color w:val="404040"/>
        </w:rPr>
        <w:t>povinností</w:t>
      </w:r>
      <w:r>
        <w:rPr>
          <w:color w:val="404040"/>
          <w:spacing w:val="-3"/>
        </w:rPr>
        <w:t xml:space="preserve"> </w:t>
      </w:r>
      <w:r>
        <w:rPr>
          <w:color w:val="404040"/>
        </w:rPr>
        <w:t>mlčenlivosti (např.</w:t>
      </w:r>
      <w:r>
        <w:rPr>
          <w:color w:val="404040"/>
          <w:spacing w:val="-3"/>
        </w:rPr>
        <w:t xml:space="preserve"> </w:t>
      </w:r>
      <w:r>
        <w:rPr>
          <w:color w:val="404040"/>
        </w:rPr>
        <w:t>advokátovi nebo daňovému poradci) za účelem uplatňování svých práv;</w:t>
      </w:r>
    </w:p>
    <w:p w14:paraId="3BB58F9A" w14:textId="77777777" w:rsidR="00DF276C" w:rsidRDefault="005F117D">
      <w:pPr>
        <w:pStyle w:val="Odstavecseseznamem"/>
        <w:numPr>
          <w:ilvl w:val="3"/>
          <w:numId w:val="1"/>
        </w:numPr>
        <w:tabs>
          <w:tab w:val="left" w:pos="2404"/>
        </w:tabs>
        <w:spacing w:before="119"/>
        <w:ind w:hanging="567"/>
        <w:jc w:val="both"/>
      </w:pPr>
      <w:r>
        <w:rPr>
          <w:color w:val="404040"/>
        </w:rPr>
        <w:t>je</w:t>
      </w:r>
      <w:r>
        <w:rPr>
          <w:color w:val="404040"/>
          <w:spacing w:val="-7"/>
        </w:rPr>
        <w:t xml:space="preserve"> </w:t>
      </w:r>
      <w:r>
        <w:rPr>
          <w:color w:val="404040"/>
        </w:rPr>
        <w:t>Objednatel</w:t>
      </w:r>
      <w:r>
        <w:rPr>
          <w:color w:val="404040"/>
          <w:spacing w:val="-7"/>
        </w:rPr>
        <w:t xml:space="preserve"> </w:t>
      </w:r>
      <w:r>
        <w:rPr>
          <w:color w:val="404040"/>
        </w:rPr>
        <w:t>povinen</w:t>
      </w:r>
      <w:r>
        <w:rPr>
          <w:color w:val="404040"/>
          <w:spacing w:val="-8"/>
        </w:rPr>
        <w:t xml:space="preserve"> </w:t>
      </w:r>
      <w:r>
        <w:rPr>
          <w:color w:val="404040"/>
        </w:rPr>
        <w:t>sdělit</w:t>
      </w:r>
      <w:r>
        <w:rPr>
          <w:color w:val="404040"/>
          <w:spacing w:val="-7"/>
        </w:rPr>
        <w:t xml:space="preserve"> </w:t>
      </w:r>
      <w:r>
        <w:rPr>
          <w:color w:val="404040"/>
        </w:rPr>
        <w:t>svému</w:t>
      </w:r>
      <w:r>
        <w:rPr>
          <w:color w:val="404040"/>
          <w:spacing w:val="-8"/>
        </w:rPr>
        <w:t xml:space="preserve"> </w:t>
      </w:r>
      <w:r>
        <w:rPr>
          <w:color w:val="404040"/>
          <w:spacing w:val="-2"/>
        </w:rPr>
        <w:t>Zakladateli;</w:t>
      </w:r>
    </w:p>
    <w:p w14:paraId="3F52EB20" w14:textId="77777777" w:rsidR="00DF276C" w:rsidRDefault="005F117D">
      <w:pPr>
        <w:pStyle w:val="Odstavecseseznamem"/>
        <w:numPr>
          <w:ilvl w:val="3"/>
          <w:numId w:val="1"/>
        </w:numPr>
        <w:tabs>
          <w:tab w:val="left" w:pos="2404"/>
        </w:tabs>
        <w:spacing w:before="196"/>
        <w:ind w:hanging="567"/>
        <w:jc w:val="both"/>
      </w:pPr>
      <w:r>
        <w:rPr>
          <w:color w:val="404040"/>
        </w:rPr>
        <w:t>je</w:t>
      </w:r>
      <w:r>
        <w:rPr>
          <w:color w:val="404040"/>
          <w:spacing w:val="-7"/>
        </w:rPr>
        <w:t xml:space="preserve"> </w:t>
      </w:r>
      <w:r>
        <w:rPr>
          <w:color w:val="404040"/>
        </w:rPr>
        <w:t>Objednatel</w:t>
      </w:r>
      <w:r>
        <w:rPr>
          <w:color w:val="404040"/>
          <w:spacing w:val="-7"/>
        </w:rPr>
        <w:t xml:space="preserve"> </w:t>
      </w:r>
      <w:r>
        <w:rPr>
          <w:color w:val="404040"/>
        </w:rPr>
        <w:t>povinen</w:t>
      </w:r>
      <w:r>
        <w:rPr>
          <w:color w:val="404040"/>
          <w:spacing w:val="-7"/>
        </w:rPr>
        <w:t xml:space="preserve"> </w:t>
      </w:r>
      <w:r>
        <w:rPr>
          <w:color w:val="404040"/>
        </w:rPr>
        <w:t>sdělit</w:t>
      </w:r>
      <w:r>
        <w:rPr>
          <w:color w:val="404040"/>
          <w:spacing w:val="-7"/>
        </w:rPr>
        <w:t xml:space="preserve"> </w:t>
      </w:r>
      <w:r>
        <w:rPr>
          <w:color w:val="404040"/>
        </w:rPr>
        <w:t>jakékoli</w:t>
      </w:r>
      <w:r>
        <w:rPr>
          <w:color w:val="404040"/>
          <w:spacing w:val="-7"/>
        </w:rPr>
        <w:t xml:space="preserve"> </w:t>
      </w:r>
      <w:r>
        <w:rPr>
          <w:color w:val="404040"/>
        </w:rPr>
        <w:t>třetí</w:t>
      </w:r>
      <w:r>
        <w:rPr>
          <w:color w:val="404040"/>
          <w:spacing w:val="-7"/>
        </w:rPr>
        <w:t xml:space="preserve"> </w:t>
      </w:r>
      <w:r>
        <w:rPr>
          <w:color w:val="404040"/>
          <w:spacing w:val="-2"/>
        </w:rPr>
        <w:t>osobě.</w:t>
      </w:r>
    </w:p>
    <w:p w14:paraId="6B12FED8" w14:textId="77777777" w:rsidR="00DF276C" w:rsidRDefault="005F117D">
      <w:pPr>
        <w:pStyle w:val="Odstavecseseznamem"/>
        <w:numPr>
          <w:ilvl w:val="2"/>
          <w:numId w:val="1"/>
        </w:numPr>
        <w:tabs>
          <w:tab w:val="left" w:pos="1835"/>
          <w:tab w:val="left" w:pos="1837"/>
        </w:tabs>
        <w:spacing w:before="196" w:line="312" w:lineRule="auto"/>
        <w:ind w:left="1837" w:right="1223" w:hanging="851"/>
        <w:jc w:val="both"/>
      </w:pPr>
      <w:r>
        <w:rPr>
          <w:color w:val="404040"/>
        </w:rPr>
        <w:t>Povinnost</w:t>
      </w:r>
      <w:r>
        <w:rPr>
          <w:color w:val="404040"/>
          <w:spacing w:val="-11"/>
        </w:rPr>
        <w:t xml:space="preserve"> </w:t>
      </w:r>
      <w:r>
        <w:rPr>
          <w:color w:val="404040"/>
        </w:rPr>
        <w:t>mlčenlivosti</w:t>
      </w:r>
      <w:r>
        <w:rPr>
          <w:color w:val="404040"/>
          <w:spacing w:val="-12"/>
        </w:rPr>
        <w:t xml:space="preserve"> </w:t>
      </w:r>
      <w:r>
        <w:rPr>
          <w:color w:val="404040"/>
        </w:rPr>
        <w:t>trvá</w:t>
      </w:r>
      <w:r>
        <w:rPr>
          <w:color w:val="404040"/>
          <w:spacing w:val="-11"/>
        </w:rPr>
        <w:t xml:space="preserve"> </w:t>
      </w:r>
      <w:r>
        <w:rPr>
          <w:color w:val="404040"/>
        </w:rPr>
        <w:t>bez</w:t>
      </w:r>
      <w:r>
        <w:rPr>
          <w:color w:val="404040"/>
          <w:spacing w:val="-11"/>
        </w:rPr>
        <w:t xml:space="preserve"> </w:t>
      </w:r>
      <w:r>
        <w:rPr>
          <w:color w:val="404040"/>
        </w:rPr>
        <w:t>ohledu</w:t>
      </w:r>
      <w:r>
        <w:rPr>
          <w:color w:val="404040"/>
          <w:spacing w:val="-11"/>
        </w:rPr>
        <w:t xml:space="preserve"> </w:t>
      </w:r>
      <w:r>
        <w:rPr>
          <w:color w:val="404040"/>
        </w:rPr>
        <w:t>na</w:t>
      </w:r>
      <w:r>
        <w:rPr>
          <w:color w:val="404040"/>
          <w:spacing w:val="-11"/>
        </w:rPr>
        <w:t xml:space="preserve"> </w:t>
      </w:r>
      <w:r>
        <w:rPr>
          <w:color w:val="404040"/>
        </w:rPr>
        <w:t>ukončení</w:t>
      </w:r>
      <w:r>
        <w:rPr>
          <w:color w:val="404040"/>
          <w:spacing w:val="-11"/>
        </w:rPr>
        <w:t xml:space="preserve"> </w:t>
      </w:r>
      <w:r>
        <w:rPr>
          <w:color w:val="404040"/>
        </w:rPr>
        <w:t>účinnosti</w:t>
      </w:r>
      <w:r>
        <w:rPr>
          <w:color w:val="404040"/>
          <w:spacing w:val="-12"/>
        </w:rPr>
        <w:t xml:space="preserve"> </w:t>
      </w:r>
      <w:r>
        <w:rPr>
          <w:color w:val="404040"/>
        </w:rPr>
        <w:t>Smlouvy,</w:t>
      </w:r>
      <w:r>
        <w:rPr>
          <w:color w:val="404040"/>
          <w:spacing w:val="-11"/>
        </w:rPr>
        <w:t xml:space="preserve"> </w:t>
      </w:r>
      <w:r>
        <w:rPr>
          <w:color w:val="404040"/>
        </w:rPr>
        <w:t>a</w:t>
      </w:r>
      <w:r>
        <w:rPr>
          <w:color w:val="404040"/>
          <w:spacing w:val="-12"/>
        </w:rPr>
        <w:t xml:space="preserve"> </w:t>
      </w:r>
      <w:r>
        <w:rPr>
          <w:color w:val="404040"/>
        </w:rPr>
        <w:t>to</w:t>
      </w:r>
      <w:r>
        <w:rPr>
          <w:color w:val="404040"/>
          <w:spacing w:val="-11"/>
        </w:rPr>
        <w:t xml:space="preserve"> </w:t>
      </w:r>
      <w:r>
        <w:rPr>
          <w:color w:val="404040"/>
        </w:rPr>
        <w:t>až do</w:t>
      </w:r>
      <w:r>
        <w:rPr>
          <w:color w:val="404040"/>
          <w:spacing w:val="-5"/>
        </w:rPr>
        <w:t xml:space="preserve"> </w:t>
      </w:r>
      <w:r>
        <w:rPr>
          <w:color w:val="404040"/>
        </w:rPr>
        <w:t>doby,</w:t>
      </w:r>
      <w:r>
        <w:rPr>
          <w:color w:val="404040"/>
          <w:spacing w:val="-5"/>
        </w:rPr>
        <w:t xml:space="preserve"> </w:t>
      </w:r>
      <w:r>
        <w:rPr>
          <w:color w:val="404040"/>
        </w:rPr>
        <w:t>kdy</w:t>
      </w:r>
      <w:r>
        <w:rPr>
          <w:color w:val="404040"/>
          <w:spacing w:val="-5"/>
        </w:rPr>
        <w:t xml:space="preserve"> </w:t>
      </w:r>
      <w:r>
        <w:rPr>
          <w:color w:val="404040"/>
        </w:rPr>
        <w:t>se</w:t>
      </w:r>
      <w:r>
        <w:rPr>
          <w:color w:val="404040"/>
          <w:spacing w:val="-5"/>
        </w:rPr>
        <w:t xml:space="preserve"> </w:t>
      </w:r>
      <w:r>
        <w:rPr>
          <w:color w:val="404040"/>
        </w:rPr>
        <w:t>Důvěrné</w:t>
      </w:r>
      <w:r>
        <w:rPr>
          <w:color w:val="404040"/>
          <w:spacing w:val="-5"/>
        </w:rPr>
        <w:t xml:space="preserve"> </w:t>
      </w:r>
      <w:r>
        <w:rPr>
          <w:color w:val="404040"/>
        </w:rPr>
        <w:t>informace</w:t>
      </w:r>
      <w:r>
        <w:rPr>
          <w:color w:val="404040"/>
          <w:spacing w:val="-5"/>
        </w:rPr>
        <w:t xml:space="preserve"> </w:t>
      </w:r>
      <w:r>
        <w:rPr>
          <w:color w:val="404040"/>
        </w:rPr>
        <w:t>stanou</w:t>
      </w:r>
      <w:r>
        <w:rPr>
          <w:color w:val="404040"/>
          <w:spacing w:val="-5"/>
        </w:rPr>
        <w:t xml:space="preserve"> </w:t>
      </w:r>
      <w:r>
        <w:rPr>
          <w:color w:val="404040"/>
        </w:rPr>
        <w:t>obecně</w:t>
      </w:r>
      <w:r>
        <w:rPr>
          <w:color w:val="404040"/>
          <w:spacing w:val="-5"/>
        </w:rPr>
        <w:t xml:space="preserve"> </w:t>
      </w:r>
      <w:r>
        <w:rPr>
          <w:color w:val="404040"/>
        </w:rPr>
        <w:t>známými</w:t>
      </w:r>
      <w:r>
        <w:rPr>
          <w:color w:val="404040"/>
          <w:spacing w:val="-4"/>
        </w:rPr>
        <w:t xml:space="preserve"> </w:t>
      </w:r>
      <w:r>
        <w:rPr>
          <w:color w:val="404040"/>
        </w:rPr>
        <w:t>za</w:t>
      </w:r>
      <w:r>
        <w:rPr>
          <w:color w:val="404040"/>
          <w:spacing w:val="-5"/>
        </w:rPr>
        <w:t xml:space="preserve"> </w:t>
      </w:r>
      <w:r>
        <w:rPr>
          <w:color w:val="404040"/>
        </w:rPr>
        <w:t>předpokladu, že se tak nestane porušením povinnosti mlčenlivosti Smluvní strany.</w:t>
      </w:r>
    </w:p>
    <w:p w14:paraId="52C7849A" w14:textId="77777777" w:rsidR="00DF276C" w:rsidRDefault="005F117D">
      <w:pPr>
        <w:pStyle w:val="Odstavecseseznamem"/>
        <w:numPr>
          <w:ilvl w:val="1"/>
          <w:numId w:val="1"/>
        </w:numPr>
        <w:tabs>
          <w:tab w:val="left" w:pos="1013"/>
        </w:tabs>
        <w:ind w:left="1013" w:hanging="736"/>
        <w:jc w:val="both"/>
        <w:rPr>
          <w:color w:val="00AFEF"/>
        </w:rPr>
      </w:pPr>
      <w:r>
        <w:rPr>
          <w:color w:val="404040"/>
        </w:rPr>
        <w:t>Osobní</w:t>
      </w:r>
      <w:r>
        <w:rPr>
          <w:color w:val="404040"/>
          <w:spacing w:val="-9"/>
        </w:rPr>
        <w:t xml:space="preserve"> </w:t>
      </w:r>
      <w:r>
        <w:rPr>
          <w:color w:val="404040"/>
          <w:spacing w:val="-2"/>
        </w:rPr>
        <w:t>údaje.</w:t>
      </w:r>
    </w:p>
    <w:p w14:paraId="4B36E395" w14:textId="77777777" w:rsidR="00DF276C" w:rsidRDefault="005F117D">
      <w:pPr>
        <w:pStyle w:val="Odstavecseseznamem"/>
        <w:numPr>
          <w:ilvl w:val="2"/>
          <w:numId w:val="1"/>
        </w:numPr>
        <w:tabs>
          <w:tab w:val="left" w:pos="1835"/>
          <w:tab w:val="left" w:pos="1837"/>
        </w:tabs>
        <w:spacing w:before="196" w:line="312" w:lineRule="auto"/>
        <w:ind w:left="1837" w:right="1223" w:hanging="851"/>
        <w:jc w:val="both"/>
      </w:pPr>
      <w:r>
        <w:rPr>
          <w:color w:val="404040"/>
        </w:rPr>
        <w:t>Objednatel jako správce zpracovává osobní údaje Dodavatele, je-li Dodavatelem fyzická osoba, a obě Smluvní strany jako správci zpracovávají osobní údaje kontaktních osob poskytnuté ve Smlouvě, popřípadě osobní údaje</w:t>
      </w:r>
      <w:r>
        <w:rPr>
          <w:color w:val="404040"/>
          <w:spacing w:val="-8"/>
        </w:rPr>
        <w:t xml:space="preserve"> </w:t>
      </w:r>
      <w:r>
        <w:rPr>
          <w:color w:val="404040"/>
        </w:rPr>
        <w:t>dalších</w:t>
      </w:r>
      <w:r>
        <w:rPr>
          <w:color w:val="404040"/>
          <w:spacing w:val="-8"/>
        </w:rPr>
        <w:t xml:space="preserve"> </w:t>
      </w:r>
      <w:r>
        <w:rPr>
          <w:color w:val="404040"/>
        </w:rPr>
        <w:t>osob,</w:t>
      </w:r>
      <w:r>
        <w:rPr>
          <w:color w:val="404040"/>
          <w:spacing w:val="-8"/>
        </w:rPr>
        <w:t xml:space="preserve"> </w:t>
      </w:r>
      <w:r>
        <w:rPr>
          <w:color w:val="404040"/>
        </w:rPr>
        <w:t>které</w:t>
      </w:r>
      <w:r>
        <w:rPr>
          <w:color w:val="404040"/>
          <w:spacing w:val="-3"/>
        </w:rPr>
        <w:t xml:space="preserve"> </w:t>
      </w:r>
      <w:r>
        <w:rPr>
          <w:color w:val="404040"/>
        </w:rPr>
        <w:t>jsou</w:t>
      </w:r>
      <w:r>
        <w:rPr>
          <w:color w:val="404040"/>
          <w:spacing w:val="-8"/>
        </w:rPr>
        <w:t xml:space="preserve"> </w:t>
      </w:r>
      <w:r>
        <w:rPr>
          <w:color w:val="404040"/>
        </w:rPr>
        <w:t>poskytnuty</w:t>
      </w:r>
      <w:r>
        <w:rPr>
          <w:color w:val="404040"/>
          <w:spacing w:val="-8"/>
        </w:rPr>
        <w:t xml:space="preserve"> </w:t>
      </w:r>
      <w:r>
        <w:rPr>
          <w:color w:val="404040"/>
        </w:rPr>
        <w:t>v</w:t>
      </w:r>
      <w:r>
        <w:rPr>
          <w:color w:val="404040"/>
          <w:spacing w:val="-8"/>
        </w:rPr>
        <w:t xml:space="preserve"> </w:t>
      </w:r>
      <w:r>
        <w:rPr>
          <w:color w:val="404040"/>
        </w:rPr>
        <w:t>rámci</w:t>
      </w:r>
      <w:r>
        <w:rPr>
          <w:color w:val="404040"/>
          <w:spacing w:val="-8"/>
        </w:rPr>
        <w:t xml:space="preserve"> </w:t>
      </w:r>
      <w:r>
        <w:rPr>
          <w:color w:val="404040"/>
        </w:rPr>
        <w:t>Smlouvy,</w:t>
      </w:r>
      <w:r>
        <w:rPr>
          <w:color w:val="404040"/>
          <w:spacing w:val="-8"/>
        </w:rPr>
        <w:t xml:space="preserve"> </w:t>
      </w:r>
      <w:r>
        <w:rPr>
          <w:color w:val="404040"/>
        </w:rPr>
        <w:t>pouze</w:t>
      </w:r>
      <w:r>
        <w:rPr>
          <w:color w:val="404040"/>
          <w:spacing w:val="-8"/>
        </w:rPr>
        <w:t xml:space="preserve"> </w:t>
      </w:r>
      <w:r>
        <w:rPr>
          <w:color w:val="404040"/>
        </w:rPr>
        <w:t>a</w:t>
      </w:r>
      <w:r>
        <w:rPr>
          <w:color w:val="404040"/>
          <w:spacing w:val="-8"/>
        </w:rPr>
        <w:t xml:space="preserve"> </w:t>
      </w:r>
      <w:r>
        <w:rPr>
          <w:color w:val="404040"/>
        </w:rPr>
        <w:t>výhradně pro</w:t>
      </w:r>
      <w:r>
        <w:rPr>
          <w:color w:val="404040"/>
          <w:spacing w:val="-4"/>
        </w:rPr>
        <w:t xml:space="preserve"> </w:t>
      </w:r>
      <w:r>
        <w:rPr>
          <w:color w:val="404040"/>
        </w:rPr>
        <w:t>účely</w:t>
      </w:r>
      <w:r>
        <w:rPr>
          <w:color w:val="404040"/>
          <w:spacing w:val="-4"/>
        </w:rPr>
        <w:t xml:space="preserve"> </w:t>
      </w:r>
      <w:r>
        <w:rPr>
          <w:color w:val="404040"/>
        </w:rPr>
        <w:t>související</w:t>
      </w:r>
      <w:r>
        <w:rPr>
          <w:color w:val="404040"/>
          <w:spacing w:val="-4"/>
        </w:rPr>
        <w:t xml:space="preserve"> </w:t>
      </w:r>
      <w:r>
        <w:rPr>
          <w:color w:val="404040"/>
        </w:rPr>
        <w:t>s</w:t>
      </w:r>
      <w:r>
        <w:rPr>
          <w:color w:val="404040"/>
          <w:spacing w:val="-2"/>
        </w:rPr>
        <w:t xml:space="preserve"> </w:t>
      </w:r>
      <w:r>
        <w:rPr>
          <w:color w:val="404040"/>
        </w:rPr>
        <w:t>plněním</w:t>
      </w:r>
      <w:r>
        <w:rPr>
          <w:color w:val="404040"/>
          <w:spacing w:val="-5"/>
        </w:rPr>
        <w:t xml:space="preserve"> </w:t>
      </w:r>
      <w:r>
        <w:rPr>
          <w:color w:val="404040"/>
        </w:rPr>
        <w:t>Smlouvy,</w:t>
      </w:r>
      <w:r>
        <w:rPr>
          <w:color w:val="404040"/>
          <w:spacing w:val="-4"/>
        </w:rPr>
        <w:t xml:space="preserve"> </w:t>
      </w:r>
      <w:r>
        <w:rPr>
          <w:color w:val="404040"/>
        </w:rPr>
        <w:t>a</w:t>
      </w:r>
      <w:r>
        <w:rPr>
          <w:color w:val="404040"/>
          <w:spacing w:val="-4"/>
        </w:rPr>
        <w:t xml:space="preserve"> </w:t>
      </w:r>
      <w:r>
        <w:rPr>
          <w:color w:val="404040"/>
        </w:rPr>
        <w:t>to</w:t>
      </w:r>
      <w:r>
        <w:rPr>
          <w:color w:val="404040"/>
          <w:spacing w:val="-4"/>
        </w:rPr>
        <w:t xml:space="preserve"> </w:t>
      </w:r>
      <w:r>
        <w:rPr>
          <w:color w:val="404040"/>
        </w:rPr>
        <w:t>po</w:t>
      </w:r>
      <w:r>
        <w:rPr>
          <w:color w:val="404040"/>
          <w:spacing w:val="-4"/>
        </w:rPr>
        <w:t xml:space="preserve"> </w:t>
      </w:r>
      <w:r>
        <w:rPr>
          <w:color w:val="404040"/>
        </w:rPr>
        <w:t>dobu</w:t>
      </w:r>
      <w:r>
        <w:rPr>
          <w:color w:val="404040"/>
          <w:spacing w:val="-4"/>
        </w:rPr>
        <w:t xml:space="preserve"> </w:t>
      </w:r>
      <w:r>
        <w:rPr>
          <w:color w:val="404040"/>
        </w:rPr>
        <w:t>trvání</w:t>
      </w:r>
      <w:r>
        <w:rPr>
          <w:color w:val="404040"/>
          <w:spacing w:val="-4"/>
        </w:rPr>
        <w:t xml:space="preserve"> </w:t>
      </w:r>
      <w:r>
        <w:rPr>
          <w:color w:val="404040"/>
        </w:rPr>
        <w:t>takové</w:t>
      </w:r>
      <w:r>
        <w:rPr>
          <w:color w:val="404040"/>
          <w:spacing w:val="-4"/>
        </w:rPr>
        <w:t xml:space="preserve"> </w:t>
      </w:r>
      <w:r>
        <w:rPr>
          <w:color w:val="404040"/>
        </w:rPr>
        <w:t>Smlouvy, resp. pro účely vyplývající z</w:t>
      </w:r>
      <w:r>
        <w:rPr>
          <w:color w:val="404040"/>
          <w:spacing w:val="-2"/>
        </w:rPr>
        <w:t xml:space="preserve"> </w:t>
      </w:r>
      <w:r>
        <w:rPr>
          <w:color w:val="404040"/>
        </w:rPr>
        <w:t>právních předpisů po dobu delší, která je těmito právními předpisy odůvodněna. Dodavatel je povinen informovat obdobně fyzické osoby, jejichž osobní údaje pro</w:t>
      </w:r>
      <w:r>
        <w:rPr>
          <w:color w:val="404040"/>
          <w:spacing w:val="-2"/>
        </w:rPr>
        <w:t xml:space="preserve"> </w:t>
      </w:r>
      <w:r>
        <w:rPr>
          <w:color w:val="404040"/>
        </w:rPr>
        <w:t>účely související s plněním Smlouvy Objednateli předává.</w:t>
      </w:r>
    </w:p>
    <w:p w14:paraId="13C5AA97" w14:textId="77777777" w:rsidR="00DF276C" w:rsidRDefault="00DF276C">
      <w:pPr>
        <w:spacing w:line="312" w:lineRule="auto"/>
        <w:jc w:val="both"/>
        <w:sectPr w:rsidR="00DF276C">
          <w:pgSz w:w="11910" w:h="16840"/>
          <w:pgMar w:top="1600" w:right="180" w:bottom="1360" w:left="1140" w:header="680" w:footer="1167" w:gutter="0"/>
          <w:cols w:space="708"/>
        </w:sectPr>
      </w:pPr>
    </w:p>
    <w:p w14:paraId="212E2611" w14:textId="77777777" w:rsidR="00DF276C" w:rsidRDefault="005F117D">
      <w:pPr>
        <w:pStyle w:val="Odstavecseseznamem"/>
        <w:numPr>
          <w:ilvl w:val="2"/>
          <w:numId w:val="1"/>
        </w:numPr>
        <w:tabs>
          <w:tab w:val="left" w:pos="1834"/>
          <w:tab w:val="left" w:pos="1836"/>
        </w:tabs>
        <w:spacing w:before="82" w:line="312" w:lineRule="auto"/>
        <w:ind w:left="1836" w:right="1223" w:hanging="851"/>
        <w:jc w:val="both"/>
      </w:pPr>
      <w:r>
        <w:rPr>
          <w:color w:val="404040"/>
        </w:rPr>
        <w:lastRenderedPageBreak/>
        <w:t xml:space="preserve">Dodavatel nepředává Objednateli v rámci poskytnutí Předmětu plnění kromě případu uvedeného v odstavci </w:t>
      </w:r>
      <w:r>
        <w:rPr>
          <w:b/>
          <w:color w:val="404040"/>
        </w:rPr>
        <w:t xml:space="preserve">Chyba! Nenalezen zdroj odkazů. </w:t>
      </w:r>
      <w:r>
        <w:rPr>
          <w:color w:val="404040"/>
        </w:rPr>
        <w:t>tohoto článku</w:t>
      </w:r>
      <w:r>
        <w:rPr>
          <w:color w:val="404040"/>
          <w:spacing w:val="-2"/>
        </w:rPr>
        <w:t xml:space="preserve"> </w:t>
      </w:r>
      <w:r>
        <w:rPr>
          <w:color w:val="404040"/>
        </w:rPr>
        <w:t>OP</w:t>
      </w:r>
      <w:r>
        <w:rPr>
          <w:color w:val="404040"/>
          <w:spacing w:val="-2"/>
        </w:rPr>
        <w:t xml:space="preserve"> </w:t>
      </w:r>
      <w:r>
        <w:rPr>
          <w:color w:val="404040"/>
        </w:rPr>
        <w:t>žádné</w:t>
      </w:r>
      <w:r>
        <w:rPr>
          <w:color w:val="404040"/>
          <w:spacing w:val="-2"/>
        </w:rPr>
        <w:t xml:space="preserve"> </w:t>
      </w:r>
      <w:r>
        <w:rPr>
          <w:color w:val="404040"/>
        </w:rPr>
        <w:t>další</w:t>
      </w:r>
      <w:r>
        <w:rPr>
          <w:color w:val="404040"/>
          <w:spacing w:val="-2"/>
        </w:rPr>
        <w:t xml:space="preserve"> </w:t>
      </w:r>
      <w:r>
        <w:rPr>
          <w:color w:val="404040"/>
        </w:rPr>
        <w:t>osobní</w:t>
      </w:r>
      <w:r>
        <w:rPr>
          <w:color w:val="404040"/>
          <w:spacing w:val="-2"/>
        </w:rPr>
        <w:t xml:space="preserve"> </w:t>
      </w:r>
      <w:r>
        <w:rPr>
          <w:color w:val="404040"/>
        </w:rPr>
        <w:t>údaje.</w:t>
      </w:r>
      <w:r>
        <w:rPr>
          <w:color w:val="404040"/>
          <w:spacing w:val="-3"/>
        </w:rPr>
        <w:t xml:space="preserve"> </w:t>
      </w:r>
      <w:r>
        <w:rPr>
          <w:color w:val="404040"/>
        </w:rPr>
        <w:t>V</w:t>
      </w:r>
      <w:r>
        <w:rPr>
          <w:color w:val="404040"/>
          <w:spacing w:val="-2"/>
        </w:rPr>
        <w:t xml:space="preserve"> </w:t>
      </w:r>
      <w:r>
        <w:rPr>
          <w:color w:val="404040"/>
        </w:rPr>
        <w:t>případě,</w:t>
      </w:r>
      <w:r>
        <w:rPr>
          <w:color w:val="404040"/>
          <w:spacing w:val="-2"/>
        </w:rPr>
        <w:t xml:space="preserve"> </w:t>
      </w:r>
      <w:r>
        <w:rPr>
          <w:color w:val="404040"/>
        </w:rPr>
        <w:t>že</w:t>
      </w:r>
      <w:r>
        <w:rPr>
          <w:color w:val="404040"/>
          <w:spacing w:val="-2"/>
        </w:rPr>
        <w:t xml:space="preserve"> </w:t>
      </w:r>
      <w:r>
        <w:rPr>
          <w:color w:val="404040"/>
        </w:rPr>
        <w:t>součástí</w:t>
      </w:r>
      <w:r>
        <w:rPr>
          <w:color w:val="404040"/>
          <w:spacing w:val="-3"/>
        </w:rPr>
        <w:t xml:space="preserve"> </w:t>
      </w:r>
      <w:r>
        <w:rPr>
          <w:color w:val="404040"/>
        </w:rPr>
        <w:t>Předmětu</w:t>
      </w:r>
      <w:r>
        <w:rPr>
          <w:color w:val="404040"/>
          <w:spacing w:val="-2"/>
        </w:rPr>
        <w:t xml:space="preserve"> </w:t>
      </w:r>
      <w:r>
        <w:rPr>
          <w:color w:val="404040"/>
        </w:rPr>
        <w:t>plnění bude</w:t>
      </w:r>
      <w:r>
        <w:rPr>
          <w:color w:val="404040"/>
          <w:spacing w:val="-1"/>
        </w:rPr>
        <w:t xml:space="preserve"> </w:t>
      </w:r>
      <w:r>
        <w:rPr>
          <w:color w:val="404040"/>
        </w:rPr>
        <w:t>předání</w:t>
      </w:r>
      <w:r>
        <w:rPr>
          <w:color w:val="404040"/>
          <w:spacing w:val="-1"/>
        </w:rPr>
        <w:t xml:space="preserve"> </w:t>
      </w:r>
      <w:r>
        <w:rPr>
          <w:color w:val="404040"/>
        </w:rPr>
        <w:t>osobních</w:t>
      </w:r>
      <w:r>
        <w:rPr>
          <w:color w:val="404040"/>
          <w:spacing w:val="-3"/>
        </w:rPr>
        <w:t xml:space="preserve"> </w:t>
      </w:r>
      <w:r>
        <w:rPr>
          <w:color w:val="404040"/>
        </w:rPr>
        <w:t>údajů</w:t>
      </w:r>
      <w:r>
        <w:rPr>
          <w:color w:val="404040"/>
          <w:spacing w:val="-1"/>
        </w:rPr>
        <w:t xml:space="preserve"> </w:t>
      </w:r>
      <w:r>
        <w:rPr>
          <w:color w:val="404040"/>
        </w:rPr>
        <w:t>podléhajících</w:t>
      </w:r>
      <w:r>
        <w:rPr>
          <w:color w:val="404040"/>
          <w:spacing w:val="-2"/>
        </w:rPr>
        <w:t xml:space="preserve"> </w:t>
      </w:r>
      <w:r>
        <w:rPr>
          <w:color w:val="404040"/>
        </w:rPr>
        <w:t>ochraně</w:t>
      </w:r>
      <w:r>
        <w:rPr>
          <w:color w:val="404040"/>
          <w:spacing w:val="-1"/>
        </w:rPr>
        <w:t xml:space="preserve"> </w:t>
      </w:r>
      <w:r>
        <w:rPr>
          <w:color w:val="404040"/>
        </w:rPr>
        <w:t>dle</w:t>
      </w:r>
      <w:r>
        <w:rPr>
          <w:color w:val="404040"/>
          <w:spacing w:val="-1"/>
        </w:rPr>
        <w:t xml:space="preserve"> </w:t>
      </w:r>
      <w:r>
        <w:rPr>
          <w:color w:val="404040"/>
        </w:rPr>
        <w:t>příslušných</w:t>
      </w:r>
      <w:r>
        <w:rPr>
          <w:color w:val="404040"/>
          <w:spacing w:val="-1"/>
        </w:rPr>
        <w:t xml:space="preserve"> </w:t>
      </w:r>
      <w:r>
        <w:rPr>
          <w:color w:val="404040"/>
        </w:rPr>
        <w:t>právních předpisů</w:t>
      </w:r>
      <w:r>
        <w:rPr>
          <w:color w:val="404040"/>
          <w:spacing w:val="-10"/>
        </w:rPr>
        <w:t xml:space="preserve"> </w:t>
      </w:r>
      <w:r>
        <w:rPr>
          <w:color w:val="404040"/>
        </w:rPr>
        <w:t>na</w:t>
      </w:r>
      <w:r>
        <w:rPr>
          <w:color w:val="404040"/>
          <w:spacing w:val="-10"/>
        </w:rPr>
        <w:t xml:space="preserve"> </w:t>
      </w:r>
      <w:r>
        <w:rPr>
          <w:color w:val="404040"/>
        </w:rPr>
        <w:t>ochranu</w:t>
      </w:r>
      <w:r>
        <w:rPr>
          <w:color w:val="404040"/>
          <w:spacing w:val="-10"/>
        </w:rPr>
        <w:t xml:space="preserve"> </w:t>
      </w:r>
      <w:r>
        <w:rPr>
          <w:color w:val="404040"/>
        </w:rPr>
        <w:t>osobních</w:t>
      </w:r>
      <w:r>
        <w:rPr>
          <w:color w:val="404040"/>
          <w:spacing w:val="-10"/>
        </w:rPr>
        <w:t xml:space="preserve"> </w:t>
      </w:r>
      <w:r>
        <w:rPr>
          <w:color w:val="404040"/>
        </w:rPr>
        <w:t>údajů,</w:t>
      </w:r>
      <w:r>
        <w:rPr>
          <w:color w:val="404040"/>
          <w:spacing w:val="-10"/>
        </w:rPr>
        <w:t xml:space="preserve"> </w:t>
      </w:r>
      <w:r>
        <w:rPr>
          <w:color w:val="404040"/>
        </w:rPr>
        <w:t>je</w:t>
      </w:r>
      <w:r>
        <w:rPr>
          <w:color w:val="404040"/>
          <w:spacing w:val="-9"/>
        </w:rPr>
        <w:t xml:space="preserve"> </w:t>
      </w:r>
      <w:r>
        <w:rPr>
          <w:color w:val="404040"/>
        </w:rPr>
        <w:t>Dodavatel</w:t>
      </w:r>
      <w:r>
        <w:rPr>
          <w:color w:val="404040"/>
          <w:spacing w:val="-10"/>
        </w:rPr>
        <w:t xml:space="preserve"> </w:t>
      </w:r>
      <w:r>
        <w:rPr>
          <w:color w:val="404040"/>
        </w:rPr>
        <w:t>povinen</w:t>
      </w:r>
      <w:r>
        <w:rPr>
          <w:color w:val="404040"/>
          <w:spacing w:val="-10"/>
        </w:rPr>
        <w:t xml:space="preserve"> </w:t>
      </w:r>
      <w:r>
        <w:rPr>
          <w:color w:val="404040"/>
        </w:rPr>
        <w:t>na</w:t>
      </w:r>
      <w:r>
        <w:rPr>
          <w:color w:val="404040"/>
          <w:spacing w:val="-10"/>
        </w:rPr>
        <w:t xml:space="preserve"> </w:t>
      </w:r>
      <w:r>
        <w:rPr>
          <w:color w:val="404040"/>
        </w:rPr>
        <w:t>tuto</w:t>
      </w:r>
      <w:r>
        <w:rPr>
          <w:color w:val="404040"/>
          <w:spacing w:val="-10"/>
        </w:rPr>
        <w:t xml:space="preserve"> </w:t>
      </w:r>
      <w:r>
        <w:rPr>
          <w:color w:val="404040"/>
        </w:rPr>
        <w:t>skutečnost Objednatele předem písemně upozornit a Objednatel je oprávněn dle svého uvážení převzetí osobních údajů odmítnout.</w:t>
      </w:r>
    </w:p>
    <w:p w14:paraId="02773165" w14:textId="77777777" w:rsidR="00DF276C" w:rsidRDefault="005F117D">
      <w:pPr>
        <w:pStyle w:val="Odstavecseseznamem"/>
        <w:numPr>
          <w:ilvl w:val="2"/>
          <w:numId w:val="1"/>
        </w:numPr>
        <w:tabs>
          <w:tab w:val="left" w:pos="1834"/>
          <w:tab w:val="left" w:pos="1836"/>
        </w:tabs>
        <w:spacing w:before="119" w:line="312" w:lineRule="auto"/>
        <w:ind w:left="1836" w:right="1223" w:hanging="851"/>
        <w:jc w:val="both"/>
      </w:pPr>
      <w:r>
        <w:rPr>
          <w:color w:val="404040"/>
        </w:rPr>
        <w:t>Pro</w:t>
      </w:r>
      <w:r>
        <w:rPr>
          <w:color w:val="404040"/>
          <w:spacing w:val="40"/>
        </w:rPr>
        <w:t xml:space="preserve"> </w:t>
      </w:r>
      <w:r>
        <w:rPr>
          <w:color w:val="404040"/>
        </w:rPr>
        <w:t>případ,</w:t>
      </w:r>
      <w:r>
        <w:rPr>
          <w:color w:val="404040"/>
          <w:spacing w:val="40"/>
        </w:rPr>
        <w:t xml:space="preserve"> </w:t>
      </w:r>
      <w:r>
        <w:rPr>
          <w:color w:val="404040"/>
        </w:rPr>
        <w:t>že</w:t>
      </w:r>
      <w:r>
        <w:rPr>
          <w:color w:val="404040"/>
          <w:spacing w:val="40"/>
        </w:rPr>
        <w:t xml:space="preserve"> </w:t>
      </w:r>
      <w:r>
        <w:rPr>
          <w:color w:val="404040"/>
        </w:rPr>
        <w:t>Dodavatel</w:t>
      </w:r>
      <w:r>
        <w:rPr>
          <w:color w:val="404040"/>
          <w:spacing w:val="40"/>
        </w:rPr>
        <w:t xml:space="preserve"> </w:t>
      </w:r>
      <w:r>
        <w:rPr>
          <w:color w:val="404040"/>
        </w:rPr>
        <w:t>v</w:t>
      </w:r>
      <w:r>
        <w:rPr>
          <w:color w:val="404040"/>
          <w:spacing w:val="40"/>
        </w:rPr>
        <w:t xml:space="preserve"> </w:t>
      </w:r>
      <w:r>
        <w:rPr>
          <w:color w:val="404040"/>
        </w:rPr>
        <w:t>rámci</w:t>
      </w:r>
      <w:r>
        <w:rPr>
          <w:color w:val="404040"/>
          <w:spacing w:val="40"/>
        </w:rPr>
        <w:t xml:space="preserve"> </w:t>
      </w:r>
      <w:r>
        <w:rPr>
          <w:color w:val="404040"/>
        </w:rPr>
        <w:t>plnění</w:t>
      </w:r>
      <w:r>
        <w:rPr>
          <w:color w:val="404040"/>
          <w:spacing w:val="40"/>
        </w:rPr>
        <w:t xml:space="preserve"> </w:t>
      </w:r>
      <w:r>
        <w:rPr>
          <w:color w:val="404040"/>
        </w:rPr>
        <w:t>Smlouvy</w:t>
      </w:r>
      <w:r>
        <w:rPr>
          <w:color w:val="404040"/>
          <w:spacing w:val="40"/>
        </w:rPr>
        <w:t xml:space="preserve"> </w:t>
      </w:r>
      <w:r>
        <w:rPr>
          <w:color w:val="404040"/>
        </w:rPr>
        <w:t>získá</w:t>
      </w:r>
      <w:r>
        <w:rPr>
          <w:color w:val="404040"/>
          <w:spacing w:val="40"/>
        </w:rPr>
        <w:t xml:space="preserve"> </w:t>
      </w:r>
      <w:r>
        <w:rPr>
          <w:color w:val="404040"/>
        </w:rPr>
        <w:t>nahodilý</w:t>
      </w:r>
      <w:r>
        <w:rPr>
          <w:color w:val="404040"/>
          <w:spacing w:val="40"/>
        </w:rPr>
        <w:t xml:space="preserve"> </w:t>
      </w:r>
      <w:r>
        <w:rPr>
          <w:color w:val="404040"/>
        </w:rPr>
        <w:t>přístup</w:t>
      </w:r>
      <w:r>
        <w:rPr>
          <w:color w:val="404040"/>
          <w:spacing w:val="80"/>
        </w:rPr>
        <w:t xml:space="preserve"> </w:t>
      </w:r>
      <w:r>
        <w:rPr>
          <w:color w:val="404040"/>
        </w:rPr>
        <w:t>k</w:t>
      </w:r>
      <w:r>
        <w:rPr>
          <w:color w:val="404040"/>
          <w:spacing w:val="-4"/>
        </w:rPr>
        <w:t xml:space="preserve"> </w:t>
      </w:r>
      <w:r>
        <w:rPr>
          <w:color w:val="404040"/>
        </w:rPr>
        <w:t>takovým</w:t>
      </w:r>
      <w:r>
        <w:rPr>
          <w:color w:val="404040"/>
          <w:spacing w:val="-13"/>
        </w:rPr>
        <w:t xml:space="preserve"> </w:t>
      </w:r>
      <w:r>
        <w:rPr>
          <w:color w:val="404040"/>
        </w:rPr>
        <w:t>informacím,</w:t>
      </w:r>
      <w:r>
        <w:rPr>
          <w:color w:val="404040"/>
          <w:spacing w:val="-13"/>
        </w:rPr>
        <w:t xml:space="preserve"> </w:t>
      </w:r>
      <w:r>
        <w:rPr>
          <w:color w:val="404040"/>
        </w:rPr>
        <w:t>jež</w:t>
      </w:r>
      <w:r>
        <w:rPr>
          <w:color w:val="404040"/>
          <w:spacing w:val="-12"/>
        </w:rPr>
        <w:t xml:space="preserve"> </w:t>
      </w:r>
      <w:r>
        <w:rPr>
          <w:color w:val="404040"/>
        </w:rPr>
        <w:t>budou</w:t>
      </w:r>
      <w:r>
        <w:rPr>
          <w:color w:val="404040"/>
          <w:spacing w:val="-14"/>
        </w:rPr>
        <w:t xml:space="preserve"> </w:t>
      </w:r>
      <w:r>
        <w:rPr>
          <w:color w:val="404040"/>
        </w:rPr>
        <w:t>obsahovat</w:t>
      </w:r>
      <w:r>
        <w:rPr>
          <w:color w:val="404040"/>
          <w:spacing w:val="-13"/>
        </w:rPr>
        <w:t xml:space="preserve"> </w:t>
      </w:r>
      <w:r>
        <w:rPr>
          <w:color w:val="404040"/>
        </w:rPr>
        <w:t>osobní</w:t>
      </w:r>
      <w:r>
        <w:rPr>
          <w:color w:val="404040"/>
          <w:spacing w:val="-13"/>
        </w:rPr>
        <w:t xml:space="preserve"> </w:t>
      </w:r>
      <w:r>
        <w:rPr>
          <w:color w:val="404040"/>
        </w:rPr>
        <w:t>údaje</w:t>
      </w:r>
      <w:r>
        <w:rPr>
          <w:color w:val="404040"/>
          <w:spacing w:val="-14"/>
        </w:rPr>
        <w:t xml:space="preserve"> </w:t>
      </w:r>
      <w:r>
        <w:rPr>
          <w:color w:val="404040"/>
        </w:rPr>
        <w:t>podléhající</w:t>
      </w:r>
      <w:r>
        <w:rPr>
          <w:color w:val="404040"/>
          <w:spacing w:val="-14"/>
        </w:rPr>
        <w:t xml:space="preserve"> </w:t>
      </w:r>
      <w:r>
        <w:rPr>
          <w:color w:val="404040"/>
        </w:rPr>
        <w:t>ochraně dle</w:t>
      </w:r>
      <w:r>
        <w:rPr>
          <w:color w:val="404040"/>
          <w:spacing w:val="-4"/>
        </w:rPr>
        <w:t xml:space="preserve"> </w:t>
      </w:r>
      <w:r>
        <w:rPr>
          <w:color w:val="404040"/>
        </w:rPr>
        <w:t>právních</w:t>
      </w:r>
      <w:r>
        <w:rPr>
          <w:color w:val="404040"/>
          <w:spacing w:val="-5"/>
        </w:rPr>
        <w:t xml:space="preserve"> </w:t>
      </w:r>
      <w:r>
        <w:rPr>
          <w:color w:val="404040"/>
        </w:rPr>
        <w:t>předpisů,</w:t>
      </w:r>
      <w:r>
        <w:rPr>
          <w:color w:val="404040"/>
          <w:spacing w:val="-4"/>
        </w:rPr>
        <w:t xml:space="preserve"> </w:t>
      </w:r>
      <w:r>
        <w:rPr>
          <w:color w:val="404040"/>
        </w:rPr>
        <w:t>je</w:t>
      </w:r>
      <w:r>
        <w:rPr>
          <w:color w:val="404040"/>
          <w:spacing w:val="-5"/>
        </w:rPr>
        <w:t xml:space="preserve"> </w:t>
      </w:r>
      <w:r>
        <w:rPr>
          <w:color w:val="404040"/>
        </w:rPr>
        <w:t>Dodavatel</w:t>
      </w:r>
      <w:r>
        <w:rPr>
          <w:color w:val="404040"/>
          <w:spacing w:val="-3"/>
        </w:rPr>
        <w:t xml:space="preserve"> </w:t>
      </w:r>
      <w:r>
        <w:rPr>
          <w:color w:val="404040"/>
        </w:rPr>
        <w:t>oprávněn</w:t>
      </w:r>
      <w:r>
        <w:rPr>
          <w:color w:val="404040"/>
          <w:spacing w:val="-4"/>
        </w:rPr>
        <w:t xml:space="preserve"> </w:t>
      </w:r>
      <w:r>
        <w:rPr>
          <w:color w:val="404040"/>
        </w:rPr>
        <w:t>přistupovat</w:t>
      </w:r>
      <w:r>
        <w:rPr>
          <w:color w:val="404040"/>
          <w:spacing w:val="-4"/>
        </w:rPr>
        <w:t xml:space="preserve"> </w:t>
      </w:r>
      <w:r>
        <w:rPr>
          <w:color w:val="404040"/>
        </w:rPr>
        <w:t>k</w:t>
      </w:r>
      <w:r>
        <w:rPr>
          <w:color w:val="404040"/>
          <w:spacing w:val="-4"/>
        </w:rPr>
        <w:t xml:space="preserve"> </w:t>
      </w:r>
      <w:r>
        <w:rPr>
          <w:color w:val="404040"/>
        </w:rPr>
        <w:t>takovým</w:t>
      </w:r>
      <w:r>
        <w:rPr>
          <w:color w:val="404040"/>
          <w:spacing w:val="-5"/>
        </w:rPr>
        <w:t xml:space="preserve"> </w:t>
      </w:r>
      <w:r>
        <w:rPr>
          <w:color w:val="404040"/>
        </w:rPr>
        <w:t>osobním údajům</w:t>
      </w:r>
      <w:r>
        <w:rPr>
          <w:color w:val="404040"/>
          <w:spacing w:val="-12"/>
        </w:rPr>
        <w:t xml:space="preserve"> </w:t>
      </w:r>
      <w:r>
        <w:rPr>
          <w:color w:val="404040"/>
        </w:rPr>
        <w:t>pouze</w:t>
      </w:r>
      <w:r>
        <w:rPr>
          <w:color w:val="404040"/>
          <w:spacing w:val="-11"/>
        </w:rPr>
        <w:t xml:space="preserve"> </w:t>
      </w:r>
      <w:r>
        <w:rPr>
          <w:color w:val="404040"/>
        </w:rPr>
        <w:t>v</w:t>
      </w:r>
      <w:r>
        <w:rPr>
          <w:color w:val="404040"/>
          <w:spacing w:val="-4"/>
        </w:rPr>
        <w:t xml:space="preserve"> </w:t>
      </w:r>
      <w:r>
        <w:rPr>
          <w:color w:val="404040"/>
        </w:rPr>
        <w:t>rozsahu</w:t>
      </w:r>
      <w:r>
        <w:rPr>
          <w:color w:val="404040"/>
          <w:spacing w:val="-11"/>
        </w:rPr>
        <w:t xml:space="preserve"> </w:t>
      </w:r>
      <w:r>
        <w:rPr>
          <w:color w:val="404040"/>
        </w:rPr>
        <w:t>nezbytném</w:t>
      </w:r>
      <w:r>
        <w:rPr>
          <w:color w:val="404040"/>
          <w:spacing w:val="-12"/>
        </w:rPr>
        <w:t xml:space="preserve"> </w:t>
      </w:r>
      <w:r>
        <w:rPr>
          <w:color w:val="404040"/>
        </w:rPr>
        <w:t>pro</w:t>
      </w:r>
      <w:r>
        <w:rPr>
          <w:color w:val="404040"/>
          <w:spacing w:val="-11"/>
        </w:rPr>
        <w:t xml:space="preserve"> </w:t>
      </w:r>
      <w:r>
        <w:rPr>
          <w:color w:val="404040"/>
        </w:rPr>
        <w:t>plnění</w:t>
      </w:r>
      <w:r>
        <w:rPr>
          <w:color w:val="404040"/>
          <w:spacing w:val="-11"/>
        </w:rPr>
        <w:t xml:space="preserve"> </w:t>
      </w:r>
      <w:r>
        <w:rPr>
          <w:color w:val="404040"/>
        </w:rPr>
        <w:t>předmětu</w:t>
      </w:r>
      <w:r>
        <w:rPr>
          <w:color w:val="404040"/>
          <w:spacing w:val="-11"/>
        </w:rPr>
        <w:t xml:space="preserve"> </w:t>
      </w:r>
      <w:r>
        <w:rPr>
          <w:color w:val="404040"/>
        </w:rPr>
        <w:t>Smlouvy.</w:t>
      </w:r>
      <w:r>
        <w:rPr>
          <w:color w:val="404040"/>
          <w:spacing w:val="-10"/>
        </w:rPr>
        <w:t xml:space="preserve"> </w:t>
      </w:r>
      <w:r>
        <w:rPr>
          <w:color w:val="404040"/>
        </w:rPr>
        <w:t>Dodavatel se zavazuje nakládat se zpřístupněnými osobními údaji pouze na základě pokynů Objednatele jako</w:t>
      </w:r>
      <w:r>
        <w:rPr>
          <w:color w:val="404040"/>
          <w:spacing w:val="-2"/>
        </w:rPr>
        <w:t xml:space="preserve"> </w:t>
      </w:r>
      <w:r>
        <w:rPr>
          <w:color w:val="404040"/>
        </w:rPr>
        <w:t>správce osobních údajů, pouze pro účely plnění Smlouvy, zachovat o nich mlčenlivost a zajistit jejich bezpečnost proti úniku, náhodnému nebo neoprávněnému zničení, ztrátě, pozměňování nebo neoprávněnému zpřístupnění třetím osobám.</w:t>
      </w:r>
    </w:p>
    <w:p w14:paraId="31AEB3A7" w14:textId="77777777" w:rsidR="00DF276C" w:rsidRDefault="005F117D">
      <w:pPr>
        <w:pStyle w:val="Odstavecseseznamem"/>
        <w:numPr>
          <w:ilvl w:val="2"/>
          <w:numId w:val="1"/>
        </w:numPr>
        <w:tabs>
          <w:tab w:val="left" w:pos="1835"/>
          <w:tab w:val="left" w:pos="1837"/>
        </w:tabs>
        <w:spacing w:before="119" w:line="312" w:lineRule="auto"/>
        <w:ind w:left="1837" w:right="1224" w:hanging="851"/>
        <w:jc w:val="both"/>
      </w:pPr>
      <w:r>
        <w:rPr>
          <w:color w:val="404040"/>
        </w:rPr>
        <w:t>Vznikne-li v souvislosti s předáváním osobních údajů povinnost uzavřít mezi Smluvními stranami smlouvu o zpracování osobních údajů a není-li taková smlouva mezi Smluvními stranami dosud uzavřena, zavazují se Smluvní strany smlouvu o zpracování osobních údajů neprodleně uzavřít v souladu s požadavky Nařízení</w:t>
      </w:r>
      <w:r>
        <w:rPr>
          <w:color w:val="404040"/>
          <w:spacing w:val="21"/>
        </w:rPr>
        <w:t xml:space="preserve"> </w:t>
      </w:r>
      <w:r>
        <w:rPr>
          <w:color w:val="404040"/>
        </w:rPr>
        <w:t>Evropského</w:t>
      </w:r>
      <w:r>
        <w:rPr>
          <w:color w:val="404040"/>
          <w:spacing w:val="21"/>
        </w:rPr>
        <w:t xml:space="preserve"> </w:t>
      </w:r>
      <w:r>
        <w:rPr>
          <w:color w:val="404040"/>
        </w:rPr>
        <w:t>parlamentu</w:t>
      </w:r>
      <w:r>
        <w:rPr>
          <w:color w:val="404040"/>
          <w:spacing w:val="21"/>
        </w:rPr>
        <w:t xml:space="preserve"> </w:t>
      </w:r>
      <w:r>
        <w:rPr>
          <w:color w:val="404040"/>
        </w:rPr>
        <w:t>a</w:t>
      </w:r>
      <w:r>
        <w:rPr>
          <w:color w:val="404040"/>
          <w:spacing w:val="21"/>
        </w:rPr>
        <w:t xml:space="preserve"> </w:t>
      </w:r>
      <w:r>
        <w:rPr>
          <w:color w:val="404040"/>
        </w:rPr>
        <w:t>Rady</w:t>
      </w:r>
      <w:r>
        <w:rPr>
          <w:color w:val="404040"/>
          <w:spacing w:val="21"/>
        </w:rPr>
        <w:t xml:space="preserve"> </w:t>
      </w:r>
      <w:r>
        <w:rPr>
          <w:color w:val="404040"/>
        </w:rPr>
        <w:t>(EU) 2016/679</w:t>
      </w:r>
      <w:r>
        <w:rPr>
          <w:color w:val="404040"/>
          <w:spacing w:val="21"/>
        </w:rPr>
        <w:t xml:space="preserve"> </w:t>
      </w:r>
      <w:r>
        <w:rPr>
          <w:color w:val="404040"/>
        </w:rPr>
        <w:t>ze</w:t>
      </w:r>
      <w:r>
        <w:rPr>
          <w:color w:val="404040"/>
          <w:spacing w:val="21"/>
        </w:rPr>
        <w:t xml:space="preserve"> </w:t>
      </w:r>
      <w:r>
        <w:rPr>
          <w:color w:val="404040"/>
        </w:rPr>
        <w:t>dne</w:t>
      </w:r>
    </w:p>
    <w:p w14:paraId="162EDDD9" w14:textId="77777777" w:rsidR="00DF276C" w:rsidRDefault="005F117D">
      <w:pPr>
        <w:pStyle w:val="Zkladntext"/>
        <w:spacing w:before="1" w:line="312" w:lineRule="auto"/>
        <w:ind w:left="1837" w:right="1224"/>
        <w:jc w:val="both"/>
      </w:pPr>
      <w:r>
        <w:rPr>
          <w:color w:val="404040"/>
        </w:rPr>
        <w:t>27. dubna 2016 o ochraně fyzických osob v</w:t>
      </w:r>
      <w:r>
        <w:rPr>
          <w:color w:val="404040"/>
          <w:spacing w:val="-2"/>
        </w:rPr>
        <w:t xml:space="preserve"> </w:t>
      </w:r>
      <w:r>
        <w:rPr>
          <w:color w:val="404040"/>
        </w:rPr>
        <w:t>souvislosti se zpracováním osobních údajů a o volném pohybu těchto údajů a o zrušení směrnice 95/46/ES (obecné nařízení o ochraně osobních údajů).</w:t>
      </w:r>
    </w:p>
    <w:p w14:paraId="1F017F96" w14:textId="77777777" w:rsidR="00DF276C" w:rsidRDefault="005F117D">
      <w:pPr>
        <w:pStyle w:val="Odstavecseseznamem"/>
        <w:numPr>
          <w:ilvl w:val="1"/>
          <w:numId w:val="1"/>
        </w:numPr>
        <w:tabs>
          <w:tab w:val="left" w:pos="1013"/>
        </w:tabs>
        <w:spacing w:line="312" w:lineRule="auto"/>
        <w:ind w:left="1013" w:right="1222"/>
        <w:jc w:val="both"/>
        <w:rPr>
          <w:color w:val="00AFEF"/>
        </w:rPr>
      </w:pPr>
      <w:r>
        <w:rPr>
          <w:color w:val="404040"/>
        </w:rPr>
        <w:t>Dodavatel</w:t>
      </w:r>
      <w:r>
        <w:rPr>
          <w:color w:val="404040"/>
          <w:spacing w:val="-6"/>
        </w:rPr>
        <w:t xml:space="preserve"> </w:t>
      </w:r>
      <w:r>
        <w:rPr>
          <w:color w:val="404040"/>
        </w:rPr>
        <w:t>není</w:t>
      </w:r>
      <w:r>
        <w:rPr>
          <w:color w:val="404040"/>
          <w:spacing w:val="-7"/>
        </w:rPr>
        <w:t xml:space="preserve"> </w:t>
      </w:r>
      <w:r>
        <w:rPr>
          <w:color w:val="404040"/>
        </w:rPr>
        <w:t>oprávněn</w:t>
      </w:r>
      <w:r>
        <w:rPr>
          <w:color w:val="404040"/>
          <w:spacing w:val="-7"/>
        </w:rPr>
        <w:t xml:space="preserve"> </w:t>
      </w:r>
      <w:r>
        <w:rPr>
          <w:color w:val="404040"/>
        </w:rPr>
        <w:t>bez</w:t>
      </w:r>
      <w:r>
        <w:rPr>
          <w:color w:val="404040"/>
          <w:spacing w:val="-6"/>
        </w:rPr>
        <w:t xml:space="preserve"> </w:t>
      </w:r>
      <w:r>
        <w:rPr>
          <w:color w:val="404040"/>
        </w:rPr>
        <w:t>předchozího</w:t>
      </w:r>
      <w:r>
        <w:rPr>
          <w:color w:val="404040"/>
          <w:spacing w:val="-7"/>
        </w:rPr>
        <w:t xml:space="preserve"> </w:t>
      </w:r>
      <w:r>
        <w:rPr>
          <w:color w:val="404040"/>
        </w:rPr>
        <w:t>písemného</w:t>
      </w:r>
      <w:r>
        <w:rPr>
          <w:color w:val="404040"/>
          <w:spacing w:val="-7"/>
        </w:rPr>
        <w:t xml:space="preserve"> </w:t>
      </w:r>
      <w:r>
        <w:rPr>
          <w:color w:val="404040"/>
        </w:rPr>
        <w:t>souhlasu</w:t>
      </w:r>
      <w:r>
        <w:rPr>
          <w:color w:val="404040"/>
          <w:spacing w:val="-7"/>
        </w:rPr>
        <w:t xml:space="preserve"> </w:t>
      </w:r>
      <w:r>
        <w:rPr>
          <w:color w:val="404040"/>
        </w:rPr>
        <w:t>Objednatele</w:t>
      </w:r>
      <w:r>
        <w:rPr>
          <w:color w:val="404040"/>
          <w:spacing w:val="-7"/>
        </w:rPr>
        <w:t xml:space="preserve"> </w:t>
      </w:r>
      <w:r>
        <w:rPr>
          <w:color w:val="404040"/>
        </w:rPr>
        <w:t>zveřejnit informaci o spolupráci s</w:t>
      </w:r>
      <w:r>
        <w:rPr>
          <w:color w:val="404040"/>
          <w:spacing w:val="-1"/>
        </w:rPr>
        <w:t xml:space="preserve"> </w:t>
      </w:r>
      <w:r>
        <w:rPr>
          <w:color w:val="404040"/>
        </w:rPr>
        <w:t>Objednatelem, ať již formou sdělení informace, tiskovým prohlášením, užitím v</w:t>
      </w:r>
      <w:r>
        <w:rPr>
          <w:color w:val="404040"/>
          <w:spacing w:val="-3"/>
        </w:rPr>
        <w:t xml:space="preserve"> </w:t>
      </w:r>
      <w:r>
        <w:rPr>
          <w:color w:val="404040"/>
        </w:rPr>
        <w:t xml:space="preserve">reklamě, prezentaci, prodejních materiálech nebo jiným </w:t>
      </w:r>
      <w:r>
        <w:rPr>
          <w:color w:val="404040"/>
          <w:spacing w:val="-2"/>
        </w:rPr>
        <w:t>způsobem.</w:t>
      </w:r>
    </w:p>
    <w:p w14:paraId="17886859" w14:textId="77777777" w:rsidR="00DF276C" w:rsidRDefault="00DF276C">
      <w:pPr>
        <w:pStyle w:val="Zkladntext"/>
        <w:spacing w:before="0"/>
      </w:pPr>
    </w:p>
    <w:p w14:paraId="6717E36A" w14:textId="77777777" w:rsidR="00DF276C" w:rsidRDefault="00DF276C">
      <w:pPr>
        <w:pStyle w:val="Zkladntext"/>
        <w:spacing w:before="63"/>
      </w:pPr>
    </w:p>
    <w:p w14:paraId="1A7C457B" w14:textId="77777777" w:rsidR="00DF276C" w:rsidRDefault="005F117D">
      <w:pPr>
        <w:pStyle w:val="Nadpis4"/>
        <w:numPr>
          <w:ilvl w:val="0"/>
          <w:numId w:val="1"/>
        </w:numPr>
        <w:tabs>
          <w:tab w:val="left" w:pos="729"/>
        </w:tabs>
        <w:spacing w:before="1"/>
        <w:ind w:left="729" w:hanging="452"/>
        <w:rPr>
          <w:color w:val="00AFEF"/>
          <w:sz w:val="24"/>
        </w:rPr>
      </w:pPr>
      <w:r>
        <w:rPr>
          <w:color w:val="404040"/>
        </w:rPr>
        <w:t>SMLUVNÍ</w:t>
      </w:r>
      <w:r>
        <w:rPr>
          <w:color w:val="404040"/>
          <w:spacing w:val="-8"/>
        </w:rPr>
        <w:t xml:space="preserve"> </w:t>
      </w:r>
      <w:r>
        <w:rPr>
          <w:color w:val="404040"/>
        </w:rPr>
        <w:t>POKUTY,</w:t>
      </w:r>
      <w:r>
        <w:rPr>
          <w:color w:val="404040"/>
          <w:spacing w:val="-8"/>
        </w:rPr>
        <w:t xml:space="preserve"> </w:t>
      </w:r>
      <w:r>
        <w:rPr>
          <w:color w:val="404040"/>
        </w:rPr>
        <w:t>NÁHRADA</w:t>
      </w:r>
      <w:r>
        <w:rPr>
          <w:color w:val="404040"/>
          <w:spacing w:val="-9"/>
        </w:rPr>
        <w:t xml:space="preserve"> </w:t>
      </w:r>
      <w:r>
        <w:rPr>
          <w:color w:val="404040"/>
        </w:rPr>
        <w:t>ÚJMY</w:t>
      </w:r>
      <w:r>
        <w:rPr>
          <w:color w:val="404040"/>
          <w:spacing w:val="-8"/>
        </w:rPr>
        <w:t xml:space="preserve"> </w:t>
      </w:r>
      <w:r>
        <w:rPr>
          <w:color w:val="404040"/>
        </w:rPr>
        <w:t>A</w:t>
      </w:r>
      <w:r>
        <w:rPr>
          <w:color w:val="404040"/>
          <w:spacing w:val="-8"/>
        </w:rPr>
        <w:t xml:space="preserve"> </w:t>
      </w:r>
      <w:r>
        <w:rPr>
          <w:color w:val="404040"/>
        </w:rPr>
        <w:t>ÚROK</w:t>
      </w:r>
      <w:r>
        <w:rPr>
          <w:color w:val="404040"/>
          <w:spacing w:val="-9"/>
        </w:rPr>
        <w:t xml:space="preserve"> </w:t>
      </w:r>
      <w:r>
        <w:rPr>
          <w:color w:val="404040"/>
        </w:rPr>
        <w:t>Z</w:t>
      </w:r>
      <w:r>
        <w:rPr>
          <w:color w:val="404040"/>
          <w:spacing w:val="-8"/>
        </w:rPr>
        <w:t xml:space="preserve"> </w:t>
      </w:r>
      <w:r>
        <w:rPr>
          <w:color w:val="404040"/>
          <w:spacing w:val="-2"/>
        </w:rPr>
        <w:t>PRODLENÍ</w:t>
      </w:r>
    </w:p>
    <w:p w14:paraId="2C824FB5" w14:textId="77777777" w:rsidR="00DF276C" w:rsidRDefault="00DF276C">
      <w:pPr>
        <w:pStyle w:val="Zkladntext"/>
        <w:spacing w:before="18"/>
        <w:rPr>
          <w:b/>
        </w:rPr>
      </w:pPr>
    </w:p>
    <w:p w14:paraId="1E38AC4C" w14:textId="77777777" w:rsidR="00DF276C" w:rsidRDefault="005F117D">
      <w:pPr>
        <w:pStyle w:val="Odstavecseseznamem"/>
        <w:numPr>
          <w:ilvl w:val="1"/>
          <w:numId w:val="1"/>
        </w:numPr>
        <w:tabs>
          <w:tab w:val="left" w:pos="1013"/>
        </w:tabs>
        <w:spacing w:before="1"/>
        <w:ind w:left="1013" w:hanging="736"/>
        <w:rPr>
          <w:color w:val="00AFEF"/>
        </w:rPr>
      </w:pPr>
      <w:r>
        <w:rPr>
          <w:color w:val="404040"/>
        </w:rPr>
        <w:t>Dodavatel</w:t>
      </w:r>
      <w:r>
        <w:rPr>
          <w:color w:val="404040"/>
          <w:spacing w:val="30"/>
        </w:rPr>
        <w:t xml:space="preserve"> </w:t>
      </w:r>
      <w:r>
        <w:rPr>
          <w:color w:val="404040"/>
        </w:rPr>
        <w:t>je</w:t>
      </w:r>
      <w:r>
        <w:rPr>
          <w:color w:val="404040"/>
          <w:spacing w:val="30"/>
        </w:rPr>
        <w:t xml:space="preserve"> </w:t>
      </w:r>
      <w:r>
        <w:rPr>
          <w:color w:val="404040"/>
        </w:rPr>
        <w:t>povinen</w:t>
      </w:r>
      <w:r>
        <w:rPr>
          <w:color w:val="404040"/>
          <w:spacing w:val="30"/>
        </w:rPr>
        <w:t xml:space="preserve"> </w:t>
      </w:r>
      <w:r>
        <w:rPr>
          <w:color w:val="404040"/>
        </w:rPr>
        <w:t>uhradit</w:t>
      </w:r>
      <w:r>
        <w:rPr>
          <w:color w:val="404040"/>
          <w:spacing w:val="31"/>
        </w:rPr>
        <w:t xml:space="preserve"> </w:t>
      </w:r>
      <w:r>
        <w:rPr>
          <w:color w:val="404040"/>
        </w:rPr>
        <w:t>Objednateli</w:t>
      </w:r>
      <w:r>
        <w:rPr>
          <w:color w:val="404040"/>
          <w:spacing w:val="29"/>
        </w:rPr>
        <w:t xml:space="preserve"> </w:t>
      </w:r>
      <w:r>
        <w:rPr>
          <w:color w:val="404040"/>
        </w:rPr>
        <w:t>v</w:t>
      </w:r>
      <w:r>
        <w:rPr>
          <w:color w:val="404040"/>
          <w:spacing w:val="-3"/>
        </w:rPr>
        <w:t xml:space="preserve"> </w:t>
      </w:r>
      <w:r>
        <w:rPr>
          <w:color w:val="404040"/>
        </w:rPr>
        <w:t>případě</w:t>
      </w:r>
      <w:r>
        <w:rPr>
          <w:color w:val="404040"/>
          <w:spacing w:val="30"/>
        </w:rPr>
        <w:t xml:space="preserve"> </w:t>
      </w:r>
      <w:r>
        <w:rPr>
          <w:color w:val="404040"/>
        </w:rPr>
        <w:t>porušení</w:t>
      </w:r>
      <w:r>
        <w:rPr>
          <w:color w:val="404040"/>
          <w:spacing w:val="31"/>
        </w:rPr>
        <w:t xml:space="preserve"> </w:t>
      </w:r>
      <w:r>
        <w:rPr>
          <w:color w:val="404040"/>
        </w:rPr>
        <w:t>povinností</w:t>
      </w:r>
      <w:r>
        <w:rPr>
          <w:color w:val="404040"/>
          <w:spacing w:val="30"/>
        </w:rPr>
        <w:t xml:space="preserve"> </w:t>
      </w:r>
      <w:r>
        <w:rPr>
          <w:color w:val="404040"/>
          <w:spacing w:val="-2"/>
        </w:rPr>
        <w:t>plynoucích</w:t>
      </w:r>
    </w:p>
    <w:p w14:paraId="7F369568" w14:textId="77777777" w:rsidR="00DF276C" w:rsidRDefault="005F117D">
      <w:pPr>
        <w:pStyle w:val="Zkladntext"/>
        <w:spacing w:before="75"/>
        <w:ind w:left="1014"/>
      </w:pPr>
      <w:r>
        <w:rPr>
          <w:color w:val="404040"/>
        </w:rPr>
        <w:t>ze</w:t>
      </w:r>
      <w:r>
        <w:rPr>
          <w:color w:val="404040"/>
          <w:spacing w:val="-9"/>
        </w:rPr>
        <w:t xml:space="preserve"> </w:t>
      </w:r>
      <w:r>
        <w:rPr>
          <w:color w:val="404040"/>
        </w:rPr>
        <w:t>Smlouvy</w:t>
      </w:r>
      <w:r>
        <w:rPr>
          <w:color w:val="404040"/>
          <w:spacing w:val="-9"/>
        </w:rPr>
        <w:t xml:space="preserve"> </w:t>
      </w:r>
      <w:r>
        <w:rPr>
          <w:color w:val="404040"/>
        </w:rPr>
        <w:t>následující</w:t>
      </w:r>
      <w:r>
        <w:rPr>
          <w:color w:val="404040"/>
          <w:spacing w:val="-9"/>
        </w:rPr>
        <w:t xml:space="preserve"> </w:t>
      </w:r>
      <w:r>
        <w:rPr>
          <w:color w:val="404040"/>
        </w:rPr>
        <w:t>smluvní</w:t>
      </w:r>
      <w:r>
        <w:rPr>
          <w:color w:val="404040"/>
          <w:spacing w:val="-8"/>
        </w:rPr>
        <w:t xml:space="preserve"> </w:t>
      </w:r>
      <w:r>
        <w:rPr>
          <w:color w:val="404040"/>
          <w:spacing w:val="-2"/>
        </w:rPr>
        <w:t>pokuty:</w:t>
      </w:r>
    </w:p>
    <w:p w14:paraId="6C0EA0A7" w14:textId="77777777" w:rsidR="00DF276C" w:rsidRDefault="005F117D">
      <w:pPr>
        <w:pStyle w:val="Odstavecseseznamem"/>
        <w:numPr>
          <w:ilvl w:val="0"/>
          <w:numId w:val="5"/>
        </w:numPr>
        <w:tabs>
          <w:tab w:val="left" w:pos="1550"/>
          <w:tab w:val="left" w:pos="1552"/>
        </w:tabs>
        <w:spacing w:before="196" w:line="312" w:lineRule="auto"/>
        <w:ind w:right="1221"/>
        <w:jc w:val="both"/>
      </w:pPr>
      <w:r>
        <w:rPr>
          <w:color w:val="404040"/>
        </w:rPr>
        <w:t>V</w:t>
      </w:r>
      <w:r>
        <w:rPr>
          <w:color w:val="404040"/>
          <w:spacing w:val="-3"/>
        </w:rPr>
        <w:t xml:space="preserve"> </w:t>
      </w:r>
      <w:r>
        <w:rPr>
          <w:color w:val="404040"/>
        </w:rPr>
        <w:t>případě prodlení Dodavatele s</w:t>
      </w:r>
      <w:r>
        <w:rPr>
          <w:color w:val="404040"/>
          <w:spacing w:val="-1"/>
        </w:rPr>
        <w:t xml:space="preserve"> </w:t>
      </w:r>
      <w:r>
        <w:rPr>
          <w:color w:val="404040"/>
        </w:rPr>
        <w:t>poskytnutím Předmětu plnění je Dodavatel povinen uhradit Objednateli smluvní pokutu ve výši 0,5 % z</w:t>
      </w:r>
      <w:r>
        <w:rPr>
          <w:color w:val="404040"/>
          <w:spacing w:val="-3"/>
        </w:rPr>
        <w:t xml:space="preserve"> </w:t>
      </w:r>
      <w:r>
        <w:rPr>
          <w:color w:val="404040"/>
        </w:rPr>
        <w:t xml:space="preserve">Ceny za každý den </w:t>
      </w:r>
      <w:r>
        <w:rPr>
          <w:color w:val="404040"/>
          <w:spacing w:val="-2"/>
        </w:rPr>
        <w:t>prodlení.</w:t>
      </w:r>
    </w:p>
    <w:p w14:paraId="083619D6" w14:textId="77777777" w:rsidR="00DF276C" w:rsidRDefault="005F117D">
      <w:pPr>
        <w:pStyle w:val="Odstavecseseznamem"/>
        <w:numPr>
          <w:ilvl w:val="0"/>
          <w:numId w:val="5"/>
        </w:numPr>
        <w:tabs>
          <w:tab w:val="left" w:pos="1550"/>
          <w:tab w:val="left" w:pos="1552"/>
        </w:tabs>
        <w:spacing w:line="312" w:lineRule="auto"/>
        <w:ind w:right="1221"/>
        <w:jc w:val="both"/>
      </w:pPr>
      <w:r>
        <w:rPr>
          <w:color w:val="404040"/>
        </w:rPr>
        <w:t>V</w:t>
      </w:r>
      <w:r>
        <w:rPr>
          <w:color w:val="404040"/>
          <w:spacing w:val="-3"/>
        </w:rPr>
        <w:t xml:space="preserve"> </w:t>
      </w:r>
      <w:r>
        <w:rPr>
          <w:color w:val="404040"/>
        </w:rPr>
        <w:t>případě prodlení Dodavatele s</w:t>
      </w:r>
      <w:r>
        <w:rPr>
          <w:color w:val="404040"/>
          <w:spacing w:val="-1"/>
        </w:rPr>
        <w:t xml:space="preserve"> </w:t>
      </w:r>
      <w:r>
        <w:rPr>
          <w:color w:val="404040"/>
        </w:rPr>
        <w:t>opětovným poskytnutím Předmětu plnění, je Objednatel oprávněn požadovat smluvní pokutu ve výši 0,1 % z</w:t>
      </w:r>
      <w:r>
        <w:rPr>
          <w:color w:val="404040"/>
          <w:spacing w:val="-1"/>
        </w:rPr>
        <w:t xml:space="preserve"> </w:t>
      </w:r>
      <w:r>
        <w:rPr>
          <w:color w:val="404040"/>
        </w:rPr>
        <w:t>Ceny za každý den prodlení.</w:t>
      </w:r>
    </w:p>
    <w:p w14:paraId="1E89E143" w14:textId="77777777" w:rsidR="00DF276C" w:rsidRDefault="00DF276C">
      <w:pPr>
        <w:spacing w:line="312" w:lineRule="auto"/>
        <w:jc w:val="both"/>
        <w:sectPr w:rsidR="00DF276C">
          <w:pgSz w:w="11910" w:h="16840"/>
          <w:pgMar w:top="1600" w:right="180" w:bottom="1360" w:left="1140" w:header="680" w:footer="1167" w:gutter="0"/>
          <w:cols w:space="708"/>
        </w:sectPr>
      </w:pPr>
    </w:p>
    <w:p w14:paraId="2A939BDC" w14:textId="77777777" w:rsidR="00DF276C" w:rsidRDefault="005F117D">
      <w:pPr>
        <w:pStyle w:val="Odstavecseseznamem"/>
        <w:numPr>
          <w:ilvl w:val="0"/>
          <w:numId w:val="5"/>
        </w:numPr>
        <w:tabs>
          <w:tab w:val="left" w:pos="1550"/>
          <w:tab w:val="left" w:pos="1552"/>
        </w:tabs>
        <w:spacing w:before="82" w:line="312" w:lineRule="auto"/>
        <w:ind w:right="1222"/>
        <w:jc w:val="both"/>
      </w:pPr>
      <w:r>
        <w:rPr>
          <w:color w:val="404040"/>
        </w:rPr>
        <w:lastRenderedPageBreak/>
        <w:t>V případě, že dojde k porušení povinnosti Dodavatele, která zakládá nárok Objednatele k odstoupení od Smlouvy, je Objednatel bez ohledu na skutečnost, zda</w:t>
      </w:r>
      <w:r>
        <w:rPr>
          <w:color w:val="404040"/>
          <w:spacing w:val="-16"/>
        </w:rPr>
        <w:t xml:space="preserve"> </w:t>
      </w:r>
      <w:r>
        <w:rPr>
          <w:color w:val="404040"/>
        </w:rPr>
        <w:t>využije</w:t>
      </w:r>
      <w:r>
        <w:rPr>
          <w:color w:val="404040"/>
          <w:spacing w:val="-15"/>
        </w:rPr>
        <w:t xml:space="preserve"> </w:t>
      </w:r>
      <w:r>
        <w:rPr>
          <w:color w:val="404040"/>
        </w:rPr>
        <w:t>svého</w:t>
      </w:r>
      <w:r>
        <w:rPr>
          <w:color w:val="404040"/>
          <w:spacing w:val="-15"/>
        </w:rPr>
        <w:t xml:space="preserve"> </w:t>
      </w:r>
      <w:r>
        <w:rPr>
          <w:color w:val="404040"/>
        </w:rPr>
        <w:t>práva</w:t>
      </w:r>
      <w:r>
        <w:rPr>
          <w:color w:val="404040"/>
          <w:spacing w:val="-15"/>
        </w:rPr>
        <w:t xml:space="preserve"> </w:t>
      </w:r>
      <w:r>
        <w:rPr>
          <w:color w:val="404040"/>
        </w:rPr>
        <w:t>na</w:t>
      </w:r>
      <w:r>
        <w:rPr>
          <w:color w:val="404040"/>
          <w:spacing w:val="-15"/>
        </w:rPr>
        <w:t xml:space="preserve"> </w:t>
      </w:r>
      <w:r>
        <w:rPr>
          <w:color w:val="404040"/>
        </w:rPr>
        <w:t>odstoupení</w:t>
      </w:r>
      <w:r>
        <w:rPr>
          <w:color w:val="404040"/>
          <w:spacing w:val="-15"/>
        </w:rPr>
        <w:t xml:space="preserve"> </w:t>
      </w:r>
      <w:r>
        <w:rPr>
          <w:color w:val="404040"/>
        </w:rPr>
        <w:t>od</w:t>
      </w:r>
      <w:r>
        <w:rPr>
          <w:color w:val="404040"/>
          <w:spacing w:val="-15"/>
        </w:rPr>
        <w:t xml:space="preserve"> </w:t>
      </w:r>
      <w:r>
        <w:rPr>
          <w:color w:val="404040"/>
        </w:rPr>
        <w:t>Smlouvy,</w:t>
      </w:r>
      <w:r>
        <w:rPr>
          <w:color w:val="404040"/>
          <w:spacing w:val="-15"/>
        </w:rPr>
        <w:t xml:space="preserve"> </w:t>
      </w:r>
      <w:r>
        <w:rPr>
          <w:color w:val="404040"/>
        </w:rPr>
        <w:t>oprávněn</w:t>
      </w:r>
      <w:r>
        <w:rPr>
          <w:color w:val="404040"/>
          <w:spacing w:val="-15"/>
        </w:rPr>
        <w:t xml:space="preserve"> </w:t>
      </w:r>
      <w:r>
        <w:rPr>
          <w:color w:val="404040"/>
        </w:rPr>
        <w:t>účtovat</w:t>
      </w:r>
      <w:r>
        <w:rPr>
          <w:color w:val="404040"/>
          <w:spacing w:val="-15"/>
        </w:rPr>
        <w:t xml:space="preserve"> </w:t>
      </w:r>
      <w:r>
        <w:rPr>
          <w:color w:val="404040"/>
        </w:rPr>
        <w:t>Dodavateli smluvní pokutu ve výši 5 % z</w:t>
      </w:r>
      <w:r>
        <w:rPr>
          <w:color w:val="404040"/>
          <w:spacing w:val="-2"/>
        </w:rPr>
        <w:t xml:space="preserve"> </w:t>
      </w:r>
      <w:r>
        <w:rPr>
          <w:color w:val="404040"/>
        </w:rPr>
        <w:t xml:space="preserve">Ceny za každý jednotlivý případ porušení takové </w:t>
      </w:r>
      <w:r>
        <w:rPr>
          <w:color w:val="404040"/>
          <w:spacing w:val="-2"/>
        </w:rPr>
        <w:t>povinnosti.</w:t>
      </w:r>
    </w:p>
    <w:p w14:paraId="7BCF1C90" w14:textId="77777777" w:rsidR="00DF276C" w:rsidRDefault="005F117D">
      <w:pPr>
        <w:pStyle w:val="Odstavecseseznamem"/>
        <w:numPr>
          <w:ilvl w:val="0"/>
          <w:numId w:val="5"/>
        </w:numPr>
        <w:tabs>
          <w:tab w:val="left" w:pos="1550"/>
          <w:tab w:val="left" w:pos="1552"/>
        </w:tabs>
        <w:spacing w:line="312" w:lineRule="auto"/>
        <w:ind w:right="1224"/>
        <w:jc w:val="both"/>
      </w:pPr>
      <w:r>
        <w:rPr>
          <w:color w:val="404040"/>
        </w:rPr>
        <w:t>Za</w:t>
      </w:r>
      <w:r>
        <w:rPr>
          <w:color w:val="404040"/>
          <w:spacing w:val="-13"/>
        </w:rPr>
        <w:t xml:space="preserve"> </w:t>
      </w:r>
      <w:r>
        <w:rPr>
          <w:color w:val="404040"/>
        </w:rPr>
        <w:t>každé</w:t>
      </w:r>
      <w:r>
        <w:rPr>
          <w:color w:val="404040"/>
          <w:spacing w:val="-14"/>
        </w:rPr>
        <w:t xml:space="preserve"> </w:t>
      </w:r>
      <w:r>
        <w:rPr>
          <w:color w:val="404040"/>
        </w:rPr>
        <w:t>jednotlivé</w:t>
      </w:r>
      <w:r>
        <w:rPr>
          <w:color w:val="404040"/>
          <w:spacing w:val="-13"/>
        </w:rPr>
        <w:t xml:space="preserve"> </w:t>
      </w:r>
      <w:r>
        <w:rPr>
          <w:color w:val="404040"/>
        </w:rPr>
        <w:t>porušení</w:t>
      </w:r>
      <w:r>
        <w:rPr>
          <w:color w:val="404040"/>
          <w:spacing w:val="-13"/>
        </w:rPr>
        <w:t xml:space="preserve"> </w:t>
      </w:r>
      <w:r>
        <w:rPr>
          <w:color w:val="404040"/>
        </w:rPr>
        <w:t>povinnosti</w:t>
      </w:r>
      <w:r>
        <w:rPr>
          <w:color w:val="404040"/>
          <w:spacing w:val="-12"/>
        </w:rPr>
        <w:t xml:space="preserve"> </w:t>
      </w:r>
      <w:r>
        <w:rPr>
          <w:color w:val="404040"/>
        </w:rPr>
        <w:t>týkající</w:t>
      </w:r>
      <w:r>
        <w:rPr>
          <w:color w:val="404040"/>
          <w:spacing w:val="-14"/>
        </w:rPr>
        <w:t xml:space="preserve"> </w:t>
      </w:r>
      <w:r>
        <w:rPr>
          <w:color w:val="404040"/>
        </w:rPr>
        <w:t>se</w:t>
      </w:r>
      <w:r>
        <w:rPr>
          <w:color w:val="404040"/>
          <w:spacing w:val="-13"/>
        </w:rPr>
        <w:t xml:space="preserve"> </w:t>
      </w:r>
      <w:r>
        <w:rPr>
          <w:color w:val="404040"/>
        </w:rPr>
        <w:t>ochrany</w:t>
      </w:r>
      <w:r>
        <w:rPr>
          <w:color w:val="404040"/>
          <w:spacing w:val="-13"/>
        </w:rPr>
        <w:t xml:space="preserve"> </w:t>
      </w:r>
      <w:r>
        <w:rPr>
          <w:color w:val="404040"/>
        </w:rPr>
        <w:t>Důvěrných</w:t>
      </w:r>
      <w:r>
        <w:rPr>
          <w:color w:val="404040"/>
          <w:spacing w:val="-13"/>
        </w:rPr>
        <w:t xml:space="preserve"> </w:t>
      </w:r>
      <w:r>
        <w:rPr>
          <w:color w:val="404040"/>
        </w:rPr>
        <w:t>informací, je</w:t>
      </w:r>
      <w:r>
        <w:rPr>
          <w:color w:val="404040"/>
          <w:spacing w:val="40"/>
        </w:rPr>
        <w:t xml:space="preserve"> </w:t>
      </w:r>
      <w:r>
        <w:rPr>
          <w:color w:val="404040"/>
        </w:rPr>
        <w:t>Objednatel</w:t>
      </w:r>
      <w:r>
        <w:rPr>
          <w:color w:val="404040"/>
          <w:spacing w:val="40"/>
        </w:rPr>
        <w:t xml:space="preserve"> </w:t>
      </w:r>
      <w:r>
        <w:rPr>
          <w:color w:val="404040"/>
        </w:rPr>
        <w:t>oprávněn</w:t>
      </w:r>
      <w:r>
        <w:rPr>
          <w:color w:val="404040"/>
          <w:spacing w:val="40"/>
        </w:rPr>
        <w:t xml:space="preserve"> </w:t>
      </w:r>
      <w:r>
        <w:rPr>
          <w:color w:val="404040"/>
        </w:rPr>
        <w:t>požadovat</w:t>
      </w:r>
      <w:r>
        <w:rPr>
          <w:color w:val="404040"/>
          <w:spacing w:val="40"/>
        </w:rPr>
        <w:t xml:space="preserve"> </w:t>
      </w:r>
      <w:r>
        <w:rPr>
          <w:color w:val="404040"/>
        </w:rPr>
        <w:t>od</w:t>
      </w:r>
      <w:r>
        <w:rPr>
          <w:color w:val="404040"/>
          <w:spacing w:val="40"/>
        </w:rPr>
        <w:t xml:space="preserve"> </w:t>
      </w:r>
      <w:r>
        <w:rPr>
          <w:color w:val="404040"/>
        </w:rPr>
        <w:t>Dodavatele</w:t>
      </w:r>
      <w:r>
        <w:rPr>
          <w:color w:val="404040"/>
          <w:spacing w:val="40"/>
        </w:rPr>
        <w:t xml:space="preserve"> </w:t>
      </w:r>
      <w:r>
        <w:rPr>
          <w:color w:val="404040"/>
        </w:rPr>
        <w:t>zaplacení</w:t>
      </w:r>
      <w:r>
        <w:rPr>
          <w:color w:val="404040"/>
          <w:spacing w:val="40"/>
        </w:rPr>
        <w:t xml:space="preserve"> </w:t>
      </w:r>
      <w:r>
        <w:rPr>
          <w:color w:val="404040"/>
        </w:rPr>
        <w:t>smluvní</w:t>
      </w:r>
      <w:r>
        <w:rPr>
          <w:color w:val="404040"/>
          <w:spacing w:val="40"/>
        </w:rPr>
        <w:t xml:space="preserve"> </w:t>
      </w:r>
      <w:r>
        <w:rPr>
          <w:color w:val="404040"/>
        </w:rPr>
        <w:t>pokuty ve výši 100.000,- Kč (slovy: jednostotisíckorunčeských).</w:t>
      </w:r>
    </w:p>
    <w:p w14:paraId="5387B1C1" w14:textId="77777777" w:rsidR="00DF276C" w:rsidRDefault="005F117D">
      <w:pPr>
        <w:pStyle w:val="Odstavecseseznamem"/>
        <w:numPr>
          <w:ilvl w:val="0"/>
          <w:numId w:val="5"/>
        </w:numPr>
        <w:tabs>
          <w:tab w:val="left" w:pos="1551"/>
          <w:tab w:val="left" w:pos="1553"/>
        </w:tabs>
        <w:spacing w:before="119" w:line="312" w:lineRule="auto"/>
        <w:ind w:left="1553" w:right="1221"/>
        <w:jc w:val="both"/>
      </w:pPr>
      <w:r>
        <w:rPr>
          <w:color w:val="404040"/>
        </w:rPr>
        <w:t>V</w:t>
      </w:r>
      <w:r>
        <w:rPr>
          <w:color w:val="404040"/>
          <w:spacing w:val="-4"/>
        </w:rPr>
        <w:t xml:space="preserve"> </w:t>
      </w:r>
      <w:r>
        <w:rPr>
          <w:color w:val="404040"/>
        </w:rPr>
        <w:t>případě porušení prohlášení Dodavatele dle odstavce 11.1 OP je Dodavatel povinen uhradit Objednateli smluvní pokutu ve výši 0,5 % z Ceny za</w:t>
      </w:r>
      <w:r>
        <w:rPr>
          <w:color w:val="404040"/>
          <w:spacing w:val="-2"/>
        </w:rPr>
        <w:t xml:space="preserve"> </w:t>
      </w:r>
      <w:r>
        <w:rPr>
          <w:color w:val="404040"/>
        </w:rPr>
        <w:t>každé jednotlivé porušení.</w:t>
      </w:r>
    </w:p>
    <w:p w14:paraId="17BB1341" w14:textId="77777777" w:rsidR="00DF276C" w:rsidRDefault="005F117D">
      <w:pPr>
        <w:pStyle w:val="Odstavecseseznamem"/>
        <w:numPr>
          <w:ilvl w:val="0"/>
          <w:numId w:val="5"/>
        </w:numPr>
        <w:tabs>
          <w:tab w:val="left" w:pos="1551"/>
          <w:tab w:val="left" w:pos="1553"/>
        </w:tabs>
        <w:spacing w:line="312" w:lineRule="auto"/>
        <w:ind w:left="1553" w:right="1221"/>
        <w:jc w:val="both"/>
      </w:pPr>
      <w:r>
        <w:rPr>
          <w:color w:val="404040"/>
        </w:rPr>
        <w:t>V</w:t>
      </w:r>
      <w:r>
        <w:rPr>
          <w:color w:val="404040"/>
          <w:spacing w:val="-4"/>
        </w:rPr>
        <w:t xml:space="preserve"> </w:t>
      </w:r>
      <w:r>
        <w:rPr>
          <w:color w:val="404040"/>
        </w:rPr>
        <w:t>případě porušení povinností plynoucích z</w:t>
      </w:r>
      <w:r>
        <w:rPr>
          <w:color w:val="404040"/>
          <w:spacing w:val="-2"/>
        </w:rPr>
        <w:t xml:space="preserve"> </w:t>
      </w:r>
      <w:r>
        <w:rPr>
          <w:color w:val="404040"/>
        </w:rPr>
        <w:t>článku 8. OP je Dodavatel povinen uhradit Objednateli smluvní pokutu ve výši 0,5 % z</w:t>
      </w:r>
      <w:r>
        <w:rPr>
          <w:color w:val="404040"/>
          <w:spacing w:val="-1"/>
        </w:rPr>
        <w:t xml:space="preserve"> </w:t>
      </w:r>
      <w:r>
        <w:rPr>
          <w:color w:val="404040"/>
        </w:rPr>
        <w:t xml:space="preserve">Ceny za každé jednotlivé </w:t>
      </w:r>
      <w:r>
        <w:rPr>
          <w:color w:val="404040"/>
          <w:spacing w:val="-2"/>
        </w:rPr>
        <w:t>porušení.</w:t>
      </w:r>
    </w:p>
    <w:p w14:paraId="7EDE6BCB" w14:textId="77777777" w:rsidR="00DF276C" w:rsidRDefault="005F117D">
      <w:pPr>
        <w:pStyle w:val="Odstavecseseznamem"/>
        <w:numPr>
          <w:ilvl w:val="0"/>
          <w:numId w:val="5"/>
        </w:numPr>
        <w:tabs>
          <w:tab w:val="left" w:pos="1551"/>
          <w:tab w:val="left" w:pos="1553"/>
        </w:tabs>
        <w:spacing w:line="312" w:lineRule="auto"/>
        <w:ind w:left="1553" w:right="1221"/>
        <w:jc w:val="both"/>
      </w:pPr>
      <w:r>
        <w:rPr>
          <w:color w:val="404040"/>
        </w:rPr>
        <w:t>V</w:t>
      </w:r>
      <w:r>
        <w:rPr>
          <w:color w:val="404040"/>
          <w:spacing w:val="-4"/>
        </w:rPr>
        <w:t xml:space="preserve"> </w:t>
      </w:r>
      <w:r>
        <w:rPr>
          <w:color w:val="404040"/>
        </w:rPr>
        <w:t>případě porušení povinností plynoucích z</w:t>
      </w:r>
      <w:r>
        <w:rPr>
          <w:color w:val="404040"/>
          <w:spacing w:val="-2"/>
        </w:rPr>
        <w:t xml:space="preserve"> </w:t>
      </w:r>
      <w:r>
        <w:rPr>
          <w:color w:val="404040"/>
        </w:rPr>
        <w:t>článku 9. OP je Dodavatel povinen uhradit Objednateli smluvní pokutu ve výši 0,5 % z</w:t>
      </w:r>
      <w:r>
        <w:rPr>
          <w:color w:val="404040"/>
          <w:spacing w:val="-1"/>
        </w:rPr>
        <w:t xml:space="preserve"> </w:t>
      </w:r>
      <w:r>
        <w:rPr>
          <w:color w:val="404040"/>
        </w:rPr>
        <w:t xml:space="preserve">Ceny za každé jednotlivé </w:t>
      </w:r>
      <w:r>
        <w:rPr>
          <w:color w:val="404040"/>
          <w:spacing w:val="-2"/>
        </w:rPr>
        <w:t>porušení.</w:t>
      </w:r>
    </w:p>
    <w:p w14:paraId="35DA3A04" w14:textId="77777777" w:rsidR="00DF276C" w:rsidRDefault="005F117D">
      <w:pPr>
        <w:pStyle w:val="Odstavecseseznamem"/>
        <w:numPr>
          <w:ilvl w:val="0"/>
          <w:numId w:val="5"/>
        </w:numPr>
        <w:tabs>
          <w:tab w:val="left" w:pos="1551"/>
          <w:tab w:val="left" w:pos="1553"/>
        </w:tabs>
        <w:spacing w:before="121" w:line="312" w:lineRule="auto"/>
        <w:ind w:left="1553" w:right="1223" w:hanging="398"/>
        <w:jc w:val="both"/>
      </w:pPr>
      <w:r>
        <w:rPr>
          <w:color w:val="404040"/>
        </w:rPr>
        <w:t>V</w:t>
      </w:r>
      <w:r>
        <w:rPr>
          <w:color w:val="404040"/>
          <w:spacing w:val="-5"/>
        </w:rPr>
        <w:t xml:space="preserve"> </w:t>
      </w:r>
      <w:r>
        <w:rPr>
          <w:color w:val="404040"/>
        </w:rPr>
        <w:t>případě</w:t>
      </w:r>
      <w:r>
        <w:rPr>
          <w:color w:val="404040"/>
          <w:spacing w:val="-12"/>
        </w:rPr>
        <w:t xml:space="preserve"> </w:t>
      </w:r>
      <w:r>
        <w:rPr>
          <w:color w:val="404040"/>
        </w:rPr>
        <w:t>porušení</w:t>
      </w:r>
      <w:r>
        <w:rPr>
          <w:color w:val="404040"/>
          <w:spacing w:val="-12"/>
        </w:rPr>
        <w:t xml:space="preserve"> </w:t>
      </w:r>
      <w:r>
        <w:rPr>
          <w:color w:val="404040"/>
        </w:rPr>
        <w:t>povinností</w:t>
      </w:r>
      <w:r>
        <w:rPr>
          <w:color w:val="404040"/>
          <w:spacing w:val="-12"/>
        </w:rPr>
        <w:t xml:space="preserve"> </w:t>
      </w:r>
      <w:r>
        <w:rPr>
          <w:color w:val="404040"/>
        </w:rPr>
        <w:t>plynoucích</w:t>
      </w:r>
      <w:r>
        <w:rPr>
          <w:color w:val="404040"/>
          <w:spacing w:val="-13"/>
        </w:rPr>
        <w:t xml:space="preserve"> </w:t>
      </w:r>
      <w:r>
        <w:rPr>
          <w:color w:val="404040"/>
        </w:rPr>
        <w:t>z</w:t>
      </w:r>
      <w:r>
        <w:rPr>
          <w:color w:val="404040"/>
          <w:spacing w:val="-3"/>
        </w:rPr>
        <w:t xml:space="preserve"> </w:t>
      </w:r>
      <w:r>
        <w:rPr>
          <w:color w:val="404040"/>
        </w:rPr>
        <w:t>oblasti</w:t>
      </w:r>
      <w:r>
        <w:rPr>
          <w:color w:val="404040"/>
          <w:spacing w:val="-11"/>
        </w:rPr>
        <w:t xml:space="preserve"> </w:t>
      </w:r>
      <w:r>
        <w:rPr>
          <w:color w:val="404040"/>
        </w:rPr>
        <w:t>bezpečnosti</w:t>
      </w:r>
      <w:r>
        <w:rPr>
          <w:color w:val="404040"/>
          <w:spacing w:val="-11"/>
        </w:rPr>
        <w:t xml:space="preserve"> </w:t>
      </w:r>
      <w:r>
        <w:rPr>
          <w:color w:val="404040"/>
        </w:rPr>
        <w:t>dle</w:t>
      </w:r>
      <w:r>
        <w:rPr>
          <w:color w:val="404040"/>
          <w:spacing w:val="-13"/>
        </w:rPr>
        <w:t xml:space="preserve"> </w:t>
      </w:r>
      <w:r>
        <w:rPr>
          <w:color w:val="404040"/>
        </w:rPr>
        <w:t>článku</w:t>
      </w:r>
      <w:r>
        <w:rPr>
          <w:color w:val="404040"/>
          <w:spacing w:val="-12"/>
        </w:rPr>
        <w:t xml:space="preserve"> </w:t>
      </w:r>
      <w:r>
        <w:rPr>
          <w:color w:val="404040"/>
        </w:rPr>
        <w:t>10</w:t>
      </w:r>
      <w:r>
        <w:rPr>
          <w:color w:val="404040"/>
          <w:spacing w:val="-12"/>
        </w:rPr>
        <w:t xml:space="preserve"> </w:t>
      </w:r>
      <w:r>
        <w:rPr>
          <w:color w:val="404040"/>
        </w:rPr>
        <w:t>OP je Objednatel oprávněn požadovat Pokutu ve výši xxx Kč.</w:t>
      </w:r>
    </w:p>
    <w:p w14:paraId="0FF07B41" w14:textId="77777777" w:rsidR="00DF276C" w:rsidRDefault="00DF276C">
      <w:pPr>
        <w:pStyle w:val="Zkladntext"/>
        <w:spacing w:before="26"/>
      </w:pPr>
    </w:p>
    <w:p w14:paraId="17B53140" w14:textId="77777777" w:rsidR="00DF276C" w:rsidRDefault="005F117D">
      <w:pPr>
        <w:pStyle w:val="Odstavecseseznamem"/>
        <w:numPr>
          <w:ilvl w:val="1"/>
          <w:numId w:val="1"/>
        </w:numPr>
        <w:tabs>
          <w:tab w:val="left" w:pos="985"/>
          <w:tab w:val="left" w:pos="987"/>
        </w:tabs>
        <w:spacing w:before="0" w:line="276" w:lineRule="auto"/>
        <w:ind w:left="987" w:right="1234" w:hanging="710"/>
        <w:jc w:val="both"/>
        <w:rPr>
          <w:color w:val="00AFEF"/>
        </w:rPr>
      </w:pPr>
      <w:r>
        <w:rPr>
          <w:color w:val="404040"/>
        </w:rPr>
        <w:t xml:space="preserve">Vyúčtování smluvní pokuty / úroků z prodlení podle příslušných ustanovení této smlouvy – penalizační faktura, musí být druhé smluvní straně zasláno </w:t>
      </w:r>
      <w:r>
        <w:rPr>
          <w:color w:val="7E7E7E"/>
        </w:rPr>
        <w:t>způsobem prokazujícím doručení, nejlépe datovou zprávou dle zákona č. 300/2008 Sb., o elektronických úkonech a autorizované konverzi dokumentů</w:t>
      </w:r>
      <w:r>
        <w:rPr>
          <w:color w:val="404040"/>
        </w:rPr>
        <w:t>. Smluvní pokuta / úroky</w:t>
      </w:r>
      <w:r>
        <w:rPr>
          <w:color w:val="404040"/>
          <w:spacing w:val="80"/>
        </w:rPr>
        <w:t xml:space="preserve"> </w:t>
      </w:r>
      <w:r>
        <w:rPr>
          <w:color w:val="404040"/>
        </w:rPr>
        <w:t>z</w:t>
      </w:r>
      <w:r>
        <w:rPr>
          <w:color w:val="404040"/>
          <w:spacing w:val="-1"/>
        </w:rPr>
        <w:t xml:space="preserve"> </w:t>
      </w:r>
      <w:r>
        <w:rPr>
          <w:color w:val="404040"/>
        </w:rPr>
        <w:t>prodlení jsou splatné ve lhůtě třiceti (30) kalendářních dnů ode dne doručení penalizační faktury. Úhrada smluvní pokuty / úroků z prodlení se provádí bankovním převodem</w:t>
      </w:r>
      <w:r>
        <w:rPr>
          <w:color w:val="404040"/>
          <w:spacing w:val="-9"/>
        </w:rPr>
        <w:t xml:space="preserve"> </w:t>
      </w:r>
      <w:r>
        <w:rPr>
          <w:color w:val="404040"/>
        </w:rPr>
        <w:t>na</w:t>
      </w:r>
      <w:r>
        <w:rPr>
          <w:color w:val="404040"/>
          <w:spacing w:val="-8"/>
        </w:rPr>
        <w:t xml:space="preserve"> </w:t>
      </w:r>
      <w:r>
        <w:rPr>
          <w:color w:val="404040"/>
        </w:rPr>
        <w:t>účet</w:t>
      </w:r>
      <w:r>
        <w:rPr>
          <w:color w:val="404040"/>
          <w:spacing w:val="-8"/>
        </w:rPr>
        <w:t xml:space="preserve"> </w:t>
      </w:r>
      <w:r>
        <w:rPr>
          <w:color w:val="404040"/>
        </w:rPr>
        <w:t>oprávněné</w:t>
      </w:r>
      <w:r>
        <w:rPr>
          <w:color w:val="404040"/>
          <w:spacing w:val="-8"/>
        </w:rPr>
        <w:t xml:space="preserve"> </w:t>
      </w:r>
      <w:r>
        <w:rPr>
          <w:color w:val="404040"/>
        </w:rPr>
        <w:t>smluvní</w:t>
      </w:r>
      <w:r>
        <w:rPr>
          <w:color w:val="404040"/>
          <w:spacing w:val="-8"/>
        </w:rPr>
        <w:t xml:space="preserve"> </w:t>
      </w:r>
      <w:r>
        <w:rPr>
          <w:color w:val="404040"/>
        </w:rPr>
        <w:t>strany</w:t>
      </w:r>
      <w:r>
        <w:rPr>
          <w:color w:val="404040"/>
          <w:spacing w:val="-8"/>
        </w:rPr>
        <w:t xml:space="preserve"> </w:t>
      </w:r>
      <w:r>
        <w:rPr>
          <w:color w:val="404040"/>
        </w:rPr>
        <w:t>uvedený</w:t>
      </w:r>
      <w:r>
        <w:rPr>
          <w:color w:val="404040"/>
          <w:spacing w:val="-8"/>
        </w:rPr>
        <w:t xml:space="preserve"> </w:t>
      </w:r>
      <w:r>
        <w:rPr>
          <w:color w:val="404040"/>
        </w:rPr>
        <w:t>v</w:t>
      </w:r>
      <w:r>
        <w:rPr>
          <w:color w:val="404040"/>
          <w:spacing w:val="-8"/>
        </w:rPr>
        <w:t xml:space="preserve"> </w:t>
      </w:r>
      <w:r>
        <w:rPr>
          <w:color w:val="404040"/>
        </w:rPr>
        <w:t>penalizační</w:t>
      </w:r>
      <w:r>
        <w:rPr>
          <w:color w:val="404040"/>
          <w:spacing w:val="-8"/>
        </w:rPr>
        <w:t xml:space="preserve"> </w:t>
      </w:r>
      <w:r>
        <w:rPr>
          <w:color w:val="404040"/>
        </w:rPr>
        <w:t>faktuře.</w:t>
      </w:r>
      <w:r>
        <w:rPr>
          <w:color w:val="404040"/>
          <w:spacing w:val="-8"/>
        </w:rPr>
        <w:t xml:space="preserve"> </w:t>
      </w:r>
      <w:r>
        <w:rPr>
          <w:color w:val="404040"/>
        </w:rPr>
        <w:t>Částka</w:t>
      </w:r>
      <w:r>
        <w:rPr>
          <w:color w:val="404040"/>
          <w:spacing w:val="-8"/>
        </w:rPr>
        <w:t xml:space="preserve"> </w:t>
      </w:r>
      <w:r>
        <w:rPr>
          <w:color w:val="404040"/>
        </w:rPr>
        <w:t>se považuje za zaplacenou okamžikem jejího připsání ve prospěch účtu oprávněné smluvní strany.</w:t>
      </w:r>
    </w:p>
    <w:p w14:paraId="1D2F266A" w14:textId="77777777" w:rsidR="00DF276C" w:rsidRDefault="00DF276C">
      <w:pPr>
        <w:pStyle w:val="Zkladntext"/>
        <w:spacing w:before="26"/>
      </w:pPr>
    </w:p>
    <w:p w14:paraId="34E172E5" w14:textId="77777777" w:rsidR="00DF276C" w:rsidRDefault="005F117D">
      <w:pPr>
        <w:pStyle w:val="Odstavecseseznamem"/>
        <w:numPr>
          <w:ilvl w:val="1"/>
          <w:numId w:val="1"/>
        </w:numPr>
        <w:tabs>
          <w:tab w:val="left" w:pos="1014"/>
        </w:tabs>
        <w:spacing w:before="0"/>
        <w:ind w:hanging="736"/>
        <w:rPr>
          <w:color w:val="00AFEF"/>
        </w:rPr>
      </w:pPr>
      <w:r>
        <w:rPr>
          <w:color w:val="404040"/>
          <w:spacing w:val="-2"/>
        </w:rPr>
        <w:t>Uplatněním</w:t>
      </w:r>
      <w:r>
        <w:rPr>
          <w:color w:val="404040"/>
          <w:spacing w:val="-6"/>
        </w:rPr>
        <w:t xml:space="preserve"> </w:t>
      </w:r>
      <w:r>
        <w:rPr>
          <w:color w:val="404040"/>
          <w:spacing w:val="-2"/>
        </w:rPr>
        <w:t>jakékoliv</w:t>
      </w:r>
      <w:r>
        <w:rPr>
          <w:color w:val="404040"/>
          <w:spacing w:val="-4"/>
        </w:rPr>
        <w:t xml:space="preserve"> </w:t>
      </w:r>
      <w:r>
        <w:rPr>
          <w:color w:val="404040"/>
          <w:spacing w:val="-2"/>
        </w:rPr>
        <w:t>smluvní</w:t>
      </w:r>
      <w:r>
        <w:rPr>
          <w:color w:val="404040"/>
          <w:spacing w:val="-5"/>
        </w:rPr>
        <w:t xml:space="preserve"> </w:t>
      </w:r>
      <w:r>
        <w:rPr>
          <w:color w:val="404040"/>
          <w:spacing w:val="-2"/>
        </w:rPr>
        <w:t>pokuty</w:t>
      </w:r>
      <w:r>
        <w:rPr>
          <w:color w:val="404040"/>
          <w:spacing w:val="-6"/>
        </w:rPr>
        <w:t xml:space="preserve"> </w:t>
      </w:r>
      <w:r>
        <w:rPr>
          <w:color w:val="404040"/>
          <w:spacing w:val="-2"/>
        </w:rPr>
        <w:t>není</w:t>
      </w:r>
      <w:r>
        <w:rPr>
          <w:color w:val="404040"/>
          <w:spacing w:val="-4"/>
        </w:rPr>
        <w:t xml:space="preserve"> </w:t>
      </w:r>
      <w:r>
        <w:rPr>
          <w:color w:val="404040"/>
          <w:spacing w:val="-2"/>
        </w:rPr>
        <w:t>nijak</w:t>
      </w:r>
      <w:r>
        <w:rPr>
          <w:color w:val="404040"/>
          <w:spacing w:val="-4"/>
        </w:rPr>
        <w:t xml:space="preserve"> </w:t>
      </w:r>
      <w:r>
        <w:rPr>
          <w:color w:val="404040"/>
          <w:spacing w:val="-2"/>
        </w:rPr>
        <w:t>dotčeno</w:t>
      </w:r>
      <w:r>
        <w:rPr>
          <w:color w:val="404040"/>
          <w:spacing w:val="-5"/>
        </w:rPr>
        <w:t xml:space="preserve"> </w:t>
      </w:r>
      <w:r>
        <w:rPr>
          <w:color w:val="404040"/>
          <w:spacing w:val="-2"/>
        </w:rPr>
        <w:t>právo</w:t>
      </w:r>
      <w:r>
        <w:rPr>
          <w:color w:val="404040"/>
          <w:spacing w:val="-4"/>
        </w:rPr>
        <w:t xml:space="preserve"> </w:t>
      </w:r>
      <w:r>
        <w:rPr>
          <w:color w:val="404040"/>
          <w:spacing w:val="-2"/>
        </w:rPr>
        <w:t>na</w:t>
      </w:r>
      <w:r>
        <w:rPr>
          <w:color w:val="404040"/>
          <w:spacing w:val="-5"/>
        </w:rPr>
        <w:t xml:space="preserve"> </w:t>
      </w:r>
      <w:r>
        <w:rPr>
          <w:color w:val="404040"/>
          <w:spacing w:val="-2"/>
        </w:rPr>
        <w:t>náhradu</w:t>
      </w:r>
      <w:r>
        <w:rPr>
          <w:color w:val="404040"/>
          <w:spacing w:val="-5"/>
        </w:rPr>
        <w:t xml:space="preserve"> </w:t>
      </w:r>
      <w:r>
        <w:rPr>
          <w:color w:val="404040"/>
          <w:spacing w:val="-2"/>
        </w:rPr>
        <w:t>vzniklé</w:t>
      </w:r>
      <w:r>
        <w:rPr>
          <w:color w:val="404040"/>
          <w:spacing w:val="-5"/>
        </w:rPr>
        <w:t xml:space="preserve"> </w:t>
      </w:r>
      <w:r>
        <w:rPr>
          <w:color w:val="404040"/>
          <w:spacing w:val="-4"/>
        </w:rPr>
        <w:t>újmy</w:t>
      </w:r>
    </w:p>
    <w:p w14:paraId="4801927C" w14:textId="77777777" w:rsidR="00DF276C" w:rsidRDefault="005F117D">
      <w:pPr>
        <w:pStyle w:val="Zkladntext"/>
        <w:spacing w:before="76"/>
        <w:ind w:left="1014"/>
      </w:pPr>
      <w:r>
        <w:rPr>
          <w:color w:val="404040"/>
        </w:rPr>
        <w:t>v</w:t>
      </w:r>
      <w:r>
        <w:rPr>
          <w:color w:val="404040"/>
          <w:spacing w:val="-7"/>
        </w:rPr>
        <w:t xml:space="preserve"> </w:t>
      </w:r>
      <w:r>
        <w:rPr>
          <w:color w:val="404040"/>
        </w:rPr>
        <w:t>celém</w:t>
      </w:r>
      <w:r>
        <w:rPr>
          <w:color w:val="404040"/>
          <w:spacing w:val="-8"/>
        </w:rPr>
        <w:t xml:space="preserve"> </w:t>
      </w:r>
      <w:r>
        <w:rPr>
          <w:color w:val="404040"/>
        </w:rPr>
        <w:t>rozsahu</w:t>
      </w:r>
      <w:r>
        <w:rPr>
          <w:color w:val="404040"/>
          <w:spacing w:val="-7"/>
        </w:rPr>
        <w:t xml:space="preserve"> </w:t>
      </w:r>
      <w:r>
        <w:rPr>
          <w:color w:val="404040"/>
        </w:rPr>
        <w:t>způsobené</w:t>
      </w:r>
      <w:r>
        <w:rPr>
          <w:color w:val="404040"/>
          <w:spacing w:val="-7"/>
        </w:rPr>
        <w:t xml:space="preserve"> </w:t>
      </w:r>
      <w:r>
        <w:rPr>
          <w:color w:val="404040"/>
        </w:rPr>
        <w:t>újmy,</w:t>
      </w:r>
      <w:r>
        <w:rPr>
          <w:color w:val="404040"/>
          <w:spacing w:val="-7"/>
        </w:rPr>
        <w:t xml:space="preserve"> </w:t>
      </w:r>
      <w:r>
        <w:rPr>
          <w:color w:val="404040"/>
        </w:rPr>
        <w:t>včetně</w:t>
      </w:r>
      <w:r>
        <w:rPr>
          <w:color w:val="404040"/>
          <w:spacing w:val="-7"/>
        </w:rPr>
        <w:t xml:space="preserve"> </w:t>
      </w:r>
      <w:r>
        <w:rPr>
          <w:color w:val="404040"/>
        </w:rPr>
        <w:t>ušlého</w:t>
      </w:r>
      <w:r>
        <w:rPr>
          <w:color w:val="404040"/>
          <w:spacing w:val="-7"/>
        </w:rPr>
        <w:t xml:space="preserve"> </w:t>
      </w:r>
      <w:r>
        <w:rPr>
          <w:color w:val="404040"/>
          <w:spacing w:val="-2"/>
        </w:rPr>
        <w:t>zisku.</w:t>
      </w:r>
    </w:p>
    <w:p w14:paraId="7F5D69F9" w14:textId="77777777" w:rsidR="00DF276C" w:rsidRDefault="005F117D">
      <w:pPr>
        <w:pStyle w:val="Odstavecseseznamem"/>
        <w:numPr>
          <w:ilvl w:val="1"/>
          <w:numId w:val="1"/>
        </w:numPr>
        <w:tabs>
          <w:tab w:val="left" w:pos="1015"/>
        </w:tabs>
        <w:spacing w:before="196" w:line="312" w:lineRule="auto"/>
        <w:ind w:left="1015" w:right="1223"/>
        <w:jc w:val="both"/>
        <w:rPr>
          <w:color w:val="00AFEF"/>
        </w:rPr>
      </w:pPr>
      <w:r>
        <w:rPr>
          <w:color w:val="404040"/>
        </w:rPr>
        <w:t>V</w:t>
      </w:r>
      <w:r>
        <w:rPr>
          <w:color w:val="404040"/>
          <w:spacing w:val="-3"/>
        </w:rPr>
        <w:t xml:space="preserve"> </w:t>
      </w:r>
      <w:r>
        <w:rPr>
          <w:color w:val="404040"/>
        </w:rPr>
        <w:t>případě prodlení Smluvní strany s</w:t>
      </w:r>
      <w:r>
        <w:rPr>
          <w:color w:val="404040"/>
          <w:spacing w:val="-1"/>
        </w:rPr>
        <w:t xml:space="preserve"> </w:t>
      </w:r>
      <w:r>
        <w:rPr>
          <w:color w:val="404040"/>
        </w:rPr>
        <w:t>úhradou jejích peněžitých závazků je</w:t>
      </w:r>
      <w:r>
        <w:rPr>
          <w:color w:val="404040"/>
          <w:spacing w:val="-1"/>
        </w:rPr>
        <w:t xml:space="preserve"> </w:t>
      </w:r>
      <w:r>
        <w:rPr>
          <w:color w:val="404040"/>
        </w:rPr>
        <w:t>druhá Smluvní strana oprávněna požadovat zaplacení úroku z</w:t>
      </w:r>
      <w:r>
        <w:rPr>
          <w:color w:val="404040"/>
          <w:spacing w:val="-2"/>
        </w:rPr>
        <w:t xml:space="preserve"> </w:t>
      </w:r>
      <w:r>
        <w:rPr>
          <w:color w:val="404040"/>
        </w:rPr>
        <w:t>prodlení ve výši stanovené právními předpisy.</w:t>
      </w:r>
    </w:p>
    <w:p w14:paraId="3DB767DF" w14:textId="77777777" w:rsidR="00DF276C" w:rsidRDefault="00DF276C">
      <w:pPr>
        <w:pStyle w:val="Zkladntext"/>
        <w:spacing w:before="0"/>
      </w:pPr>
    </w:p>
    <w:p w14:paraId="4018BDF0" w14:textId="77777777" w:rsidR="00DF276C" w:rsidRDefault="00DF276C">
      <w:pPr>
        <w:pStyle w:val="Zkladntext"/>
        <w:spacing w:before="65"/>
      </w:pPr>
    </w:p>
    <w:p w14:paraId="103B778F" w14:textId="77777777" w:rsidR="00DF276C" w:rsidRDefault="005F117D">
      <w:pPr>
        <w:pStyle w:val="Nadpis4"/>
        <w:numPr>
          <w:ilvl w:val="0"/>
          <w:numId w:val="1"/>
        </w:numPr>
        <w:tabs>
          <w:tab w:val="left" w:pos="729"/>
        </w:tabs>
        <w:ind w:left="729" w:hanging="452"/>
        <w:rPr>
          <w:color w:val="00AFEF"/>
          <w:sz w:val="24"/>
        </w:rPr>
      </w:pPr>
      <w:r>
        <w:rPr>
          <w:color w:val="404040"/>
        </w:rPr>
        <w:t>UKONČENÍ</w:t>
      </w:r>
      <w:r>
        <w:rPr>
          <w:color w:val="404040"/>
          <w:spacing w:val="-15"/>
        </w:rPr>
        <w:t xml:space="preserve"> </w:t>
      </w:r>
      <w:r>
        <w:rPr>
          <w:color w:val="404040"/>
          <w:spacing w:val="-2"/>
        </w:rPr>
        <w:t>SMLOUVY</w:t>
      </w:r>
    </w:p>
    <w:p w14:paraId="5466547B" w14:textId="77777777" w:rsidR="00DF276C" w:rsidRDefault="00DF276C">
      <w:pPr>
        <w:pStyle w:val="Zkladntext"/>
        <w:spacing w:before="18"/>
        <w:rPr>
          <w:b/>
        </w:rPr>
      </w:pPr>
    </w:p>
    <w:p w14:paraId="74C3E0FA" w14:textId="77777777" w:rsidR="00DF276C" w:rsidRDefault="005F117D">
      <w:pPr>
        <w:pStyle w:val="Odstavecseseznamem"/>
        <w:numPr>
          <w:ilvl w:val="1"/>
          <w:numId w:val="4"/>
        </w:numPr>
        <w:tabs>
          <w:tab w:val="left" w:pos="1013"/>
        </w:tabs>
        <w:spacing w:before="0"/>
        <w:ind w:left="1013" w:hanging="736"/>
      </w:pPr>
      <w:r>
        <w:rPr>
          <w:color w:val="404040"/>
        </w:rPr>
        <w:t>Objednatel</w:t>
      </w:r>
      <w:r>
        <w:rPr>
          <w:color w:val="404040"/>
          <w:spacing w:val="-7"/>
        </w:rPr>
        <w:t xml:space="preserve"> </w:t>
      </w:r>
      <w:r>
        <w:rPr>
          <w:color w:val="404040"/>
        </w:rPr>
        <w:t>je</w:t>
      </w:r>
      <w:r>
        <w:rPr>
          <w:color w:val="404040"/>
          <w:spacing w:val="-7"/>
        </w:rPr>
        <w:t xml:space="preserve"> </w:t>
      </w:r>
      <w:r>
        <w:rPr>
          <w:color w:val="404040"/>
        </w:rPr>
        <w:t>oprávněn</w:t>
      </w:r>
      <w:r>
        <w:rPr>
          <w:color w:val="404040"/>
          <w:spacing w:val="-8"/>
        </w:rPr>
        <w:t xml:space="preserve"> </w:t>
      </w:r>
      <w:r>
        <w:rPr>
          <w:color w:val="404040"/>
        </w:rPr>
        <w:t>od</w:t>
      </w:r>
      <w:r>
        <w:rPr>
          <w:color w:val="404040"/>
          <w:spacing w:val="-7"/>
        </w:rPr>
        <w:t xml:space="preserve"> </w:t>
      </w:r>
      <w:r>
        <w:rPr>
          <w:color w:val="404040"/>
        </w:rPr>
        <w:t>Smlouvy</w:t>
      </w:r>
      <w:r>
        <w:rPr>
          <w:color w:val="404040"/>
          <w:spacing w:val="-7"/>
        </w:rPr>
        <w:t xml:space="preserve"> </w:t>
      </w:r>
      <w:r>
        <w:rPr>
          <w:color w:val="404040"/>
        </w:rPr>
        <w:t>odstoupit</w:t>
      </w:r>
      <w:r>
        <w:rPr>
          <w:color w:val="404040"/>
          <w:spacing w:val="-6"/>
        </w:rPr>
        <w:t xml:space="preserve"> </w:t>
      </w:r>
      <w:r>
        <w:rPr>
          <w:color w:val="404040"/>
        </w:rPr>
        <w:t>v</w:t>
      </w:r>
      <w:r>
        <w:rPr>
          <w:color w:val="404040"/>
          <w:spacing w:val="-8"/>
        </w:rPr>
        <w:t xml:space="preserve"> </w:t>
      </w:r>
      <w:r>
        <w:rPr>
          <w:color w:val="404040"/>
        </w:rPr>
        <w:t>případě,</w:t>
      </w:r>
      <w:r>
        <w:rPr>
          <w:color w:val="404040"/>
          <w:spacing w:val="-7"/>
        </w:rPr>
        <w:t xml:space="preserve"> </w:t>
      </w:r>
      <w:r>
        <w:rPr>
          <w:color w:val="404040"/>
          <w:spacing w:val="-5"/>
        </w:rPr>
        <w:t>že:</w:t>
      </w:r>
    </w:p>
    <w:p w14:paraId="199ABF0C" w14:textId="77777777" w:rsidR="00DF276C" w:rsidRDefault="00DF276C">
      <w:pPr>
        <w:sectPr w:rsidR="00DF276C">
          <w:pgSz w:w="11910" w:h="16840"/>
          <w:pgMar w:top="1600" w:right="180" w:bottom="1360" w:left="1140" w:header="680" w:footer="1167" w:gutter="0"/>
          <w:cols w:space="708"/>
        </w:sectPr>
      </w:pPr>
    </w:p>
    <w:p w14:paraId="609FFC4F" w14:textId="77777777" w:rsidR="00DF276C" w:rsidRDefault="005F117D">
      <w:pPr>
        <w:pStyle w:val="Odstavecseseznamem"/>
        <w:numPr>
          <w:ilvl w:val="2"/>
          <w:numId w:val="4"/>
        </w:numPr>
        <w:tabs>
          <w:tab w:val="left" w:pos="1409"/>
          <w:tab w:val="left" w:pos="1411"/>
        </w:tabs>
        <w:spacing w:before="82" w:line="312" w:lineRule="auto"/>
        <w:ind w:right="1223"/>
        <w:jc w:val="both"/>
      </w:pPr>
      <w:r>
        <w:rPr>
          <w:color w:val="404040"/>
        </w:rPr>
        <w:lastRenderedPageBreak/>
        <w:t>Dodavatel</w:t>
      </w:r>
      <w:r>
        <w:rPr>
          <w:color w:val="404040"/>
          <w:spacing w:val="-10"/>
        </w:rPr>
        <w:t xml:space="preserve"> </w:t>
      </w:r>
      <w:r>
        <w:rPr>
          <w:color w:val="404040"/>
        </w:rPr>
        <w:t>bude</w:t>
      </w:r>
      <w:r>
        <w:rPr>
          <w:color w:val="404040"/>
          <w:spacing w:val="-11"/>
        </w:rPr>
        <w:t xml:space="preserve"> </w:t>
      </w:r>
      <w:r>
        <w:rPr>
          <w:color w:val="404040"/>
        </w:rPr>
        <w:t>déle</w:t>
      </w:r>
      <w:r>
        <w:rPr>
          <w:color w:val="404040"/>
          <w:spacing w:val="-11"/>
        </w:rPr>
        <w:t xml:space="preserve"> </w:t>
      </w:r>
      <w:r>
        <w:rPr>
          <w:color w:val="404040"/>
        </w:rPr>
        <w:t>než</w:t>
      </w:r>
      <w:r>
        <w:rPr>
          <w:color w:val="404040"/>
          <w:spacing w:val="-10"/>
        </w:rPr>
        <w:t xml:space="preserve"> </w:t>
      </w:r>
      <w:r>
        <w:rPr>
          <w:color w:val="404040"/>
        </w:rPr>
        <w:t>pět</w:t>
      </w:r>
      <w:r>
        <w:rPr>
          <w:color w:val="404040"/>
          <w:spacing w:val="-11"/>
        </w:rPr>
        <w:t xml:space="preserve"> </w:t>
      </w:r>
      <w:r>
        <w:rPr>
          <w:color w:val="404040"/>
        </w:rPr>
        <w:t>(5)</w:t>
      </w:r>
      <w:r>
        <w:rPr>
          <w:color w:val="404040"/>
          <w:spacing w:val="-11"/>
        </w:rPr>
        <w:t xml:space="preserve"> </w:t>
      </w:r>
      <w:r>
        <w:rPr>
          <w:color w:val="404040"/>
        </w:rPr>
        <w:t>dnů</w:t>
      </w:r>
      <w:r>
        <w:rPr>
          <w:color w:val="404040"/>
          <w:spacing w:val="-10"/>
        </w:rPr>
        <w:t xml:space="preserve"> </w:t>
      </w:r>
      <w:r>
        <w:rPr>
          <w:color w:val="404040"/>
        </w:rPr>
        <w:t>v</w:t>
      </w:r>
      <w:r>
        <w:rPr>
          <w:color w:val="404040"/>
          <w:spacing w:val="-1"/>
        </w:rPr>
        <w:t xml:space="preserve"> </w:t>
      </w:r>
      <w:r>
        <w:rPr>
          <w:color w:val="404040"/>
        </w:rPr>
        <w:t>prodlení</w:t>
      </w:r>
      <w:r>
        <w:rPr>
          <w:color w:val="404040"/>
          <w:spacing w:val="-11"/>
        </w:rPr>
        <w:t xml:space="preserve"> </w:t>
      </w:r>
      <w:r>
        <w:rPr>
          <w:color w:val="404040"/>
        </w:rPr>
        <w:t>s</w:t>
      </w:r>
      <w:r>
        <w:rPr>
          <w:color w:val="404040"/>
          <w:spacing w:val="-3"/>
        </w:rPr>
        <w:t xml:space="preserve"> </w:t>
      </w:r>
      <w:r>
        <w:rPr>
          <w:color w:val="404040"/>
        </w:rPr>
        <w:t>poskytnutím</w:t>
      </w:r>
      <w:r>
        <w:rPr>
          <w:color w:val="404040"/>
          <w:spacing w:val="-11"/>
        </w:rPr>
        <w:t xml:space="preserve"> </w:t>
      </w:r>
      <w:r>
        <w:rPr>
          <w:color w:val="404040"/>
        </w:rPr>
        <w:t>Předmětu</w:t>
      </w:r>
      <w:r>
        <w:rPr>
          <w:color w:val="404040"/>
          <w:spacing w:val="-10"/>
        </w:rPr>
        <w:t xml:space="preserve"> </w:t>
      </w:r>
      <w:r>
        <w:rPr>
          <w:color w:val="404040"/>
        </w:rPr>
        <w:t>plnění</w:t>
      </w:r>
      <w:r>
        <w:rPr>
          <w:color w:val="404040"/>
          <w:spacing w:val="-11"/>
        </w:rPr>
        <w:t xml:space="preserve"> </w:t>
      </w:r>
      <w:r>
        <w:rPr>
          <w:color w:val="404040"/>
        </w:rPr>
        <w:t xml:space="preserve">dle </w:t>
      </w:r>
      <w:r>
        <w:rPr>
          <w:color w:val="404040"/>
          <w:spacing w:val="-2"/>
        </w:rPr>
        <w:t>Smlouvy;</w:t>
      </w:r>
    </w:p>
    <w:p w14:paraId="749F5171" w14:textId="77777777" w:rsidR="00DF276C" w:rsidRDefault="005F117D">
      <w:pPr>
        <w:pStyle w:val="Odstavecseseznamem"/>
        <w:numPr>
          <w:ilvl w:val="2"/>
          <w:numId w:val="4"/>
        </w:numPr>
        <w:tabs>
          <w:tab w:val="left" w:pos="1409"/>
          <w:tab w:val="left" w:pos="1411"/>
        </w:tabs>
        <w:spacing w:line="312" w:lineRule="auto"/>
        <w:ind w:right="1222"/>
        <w:jc w:val="both"/>
      </w:pPr>
      <w:r>
        <w:rPr>
          <w:color w:val="404040"/>
        </w:rPr>
        <w:t>Dodavatel bude déle než pět (5) dnů v</w:t>
      </w:r>
      <w:r>
        <w:rPr>
          <w:color w:val="404040"/>
          <w:spacing w:val="-1"/>
        </w:rPr>
        <w:t xml:space="preserve"> </w:t>
      </w:r>
      <w:r>
        <w:rPr>
          <w:color w:val="404040"/>
        </w:rPr>
        <w:t>prodlení s</w:t>
      </w:r>
      <w:r>
        <w:rPr>
          <w:color w:val="404040"/>
          <w:spacing w:val="-1"/>
        </w:rPr>
        <w:t xml:space="preserve"> </w:t>
      </w:r>
      <w:r>
        <w:rPr>
          <w:color w:val="404040"/>
        </w:rPr>
        <w:t>opětovným poskytnutím Předmětu plnění nebo Dodavatel opakovaně, tj. nejméně dvakrát (2 x), bude v prodlení s</w:t>
      </w:r>
      <w:r>
        <w:rPr>
          <w:color w:val="404040"/>
          <w:spacing w:val="-4"/>
        </w:rPr>
        <w:t xml:space="preserve"> </w:t>
      </w:r>
      <w:r>
        <w:rPr>
          <w:color w:val="404040"/>
        </w:rPr>
        <w:t>opětovným poskytnutím Předmětu plnění; ustanovení odstavce 13.1.1. písm. c) tímto zůstává nedotčeno;</w:t>
      </w:r>
    </w:p>
    <w:p w14:paraId="1F0447BA" w14:textId="77777777" w:rsidR="00DF276C" w:rsidRDefault="005F117D">
      <w:pPr>
        <w:pStyle w:val="Odstavecseseznamem"/>
        <w:numPr>
          <w:ilvl w:val="2"/>
          <w:numId w:val="4"/>
        </w:numPr>
        <w:tabs>
          <w:tab w:val="left" w:pos="1409"/>
          <w:tab w:val="left" w:pos="1411"/>
        </w:tabs>
        <w:spacing w:line="312" w:lineRule="auto"/>
        <w:ind w:right="1224"/>
        <w:jc w:val="both"/>
      </w:pPr>
      <w:r>
        <w:rPr>
          <w:color w:val="404040"/>
        </w:rPr>
        <w:t>Kvalita</w:t>
      </w:r>
      <w:r>
        <w:rPr>
          <w:color w:val="404040"/>
          <w:spacing w:val="-2"/>
        </w:rPr>
        <w:t xml:space="preserve"> </w:t>
      </w:r>
      <w:r>
        <w:rPr>
          <w:color w:val="404040"/>
        </w:rPr>
        <w:t>či</w:t>
      </w:r>
      <w:r>
        <w:rPr>
          <w:color w:val="404040"/>
          <w:spacing w:val="-3"/>
        </w:rPr>
        <w:t xml:space="preserve"> </w:t>
      </w:r>
      <w:r>
        <w:rPr>
          <w:color w:val="404040"/>
        </w:rPr>
        <w:t>jakost</w:t>
      </w:r>
      <w:r>
        <w:rPr>
          <w:color w:val="404040"/>
          <w:spacing w:val="-2"/>
        </w:rPr>
        <w:t xml:space="preserve"> </w:t>
      </w:r>
      <w:r>
        <w:rPr>
          <w:color w:val="404040"/>
        </w:rPr>
        <w:t>poskytnutého</w:t>
      </w:r>
      <w:r>
        <w:rPr>
          <w:color w:val="404040"/>
          <w:spacing w:val="-2"/>
        </w:rPr>
        <w:t xml:space="preserve"> </w:t>
      </w:r>
      <w:r>
        <w:rPr>
          <w:color w:val="404040"/>
        </w:rPr>
        <w:t>Předmětu</w:t>
      </w:r>
      <w:r>
        <w:rPr>
          <w:color w:val="404040"/>
          <w:spacing w:val="-2"/>
        </w:rPr>
        <w:t xml:space="preserve"> </w:t>
      </w:r>
      <w:r>
        <w:rPr>
          <w:color w:val="404040"/>
        </w:rPr>
        <w:t>plnění</w:t>
      </w:r>
      <w:r>
        <w:rPr>
          <w:color w:val="404040"/>
          <w:spacing w:val="-2"/>
        </w:rPr>
        <w:t xml:space="preserve"> </w:t>
      </w:r>
      <w:r>
        <w:rPr>
          <w:color w:val="404040"/>
        </w:rPr>
        <w:t>opakovaně,</w:t>
      </w:r>
      <w:r>
        <w:rPr>
          <w:color w:val="404040"/>
          <w:spacing w:val="-3"/>
        </w:rPr>
        <w:t xml:space="preserve"> </w:t>
      </w:r>
      <w:r>
        <w:rPr>
          <w:color w:val="404040"/>
        </w:rPr>
        <w:t>tj.</w:t>
      </w:r>
      <w:r>
        <w:rPr>
          <w:color w:val="404040"/>
          <w:spacing w:val="-2"/>
        </w:rPr>
        <w:t xml:space="preserve"> </w:t>
      </w:r>
      <w:r>
        <w:rPr>
          <w:color w:val="404040"/>
        </w:rPr>
        <w:t>nejméně</w:t>
      </w:r>
      <w:r>
        <w:rPr>
          <w:color w:val="404040"/>
          <w:spacing w:val="-2"/>
        </w:rPr>
        <w:t xml:space="preserve"> </w:t>
      </w:r>
      <w:r>
        <w:rPr>
          <w:color w:val="404040"/>
        </w:rPr>
        <w:t>dvakrát</w:t>
      </w:r>
      <w:r>
        <w:rPr>
          <w:color w:val="404040"/>
          <w:spacing w:val="-2"/>
        </w:rPr>
        <w:t xml:space="preserve"> </w:t>
      </w:r>
      <w:r>
        <w:rPr>
          <w:color w:val="404040"/>
        </w:rPr>
        <w:t>(2 x), vykáže nižší než</w:t>
      </w:r>
      <w:r>
        <w:rPr>
          <w:color w:val="404040"/>
          <w:spacing w:val="-3"/>
        </w:rPr>
        <w:t xml:space="preserve"> </w:t>
      </w:r>
      <w:r>
        <w:rPr>
          <w:color w:val="404040"/>
        </w:rPr>
        <w:t>smluvenou kvalitu či jakost,</w:t>
      </w:r>
      <w:r>
        <w:rPr>
          <w:color w:val="404040"/>
          <w:spacing w:val="-1"/>
        </w:rPr>
        <w:t xml:space="preserve"> </w:t>
      </w:r>
      <w:r>
        <w:rPr>
          <w:color w:val="404040"/>
        </w:rPr>
        <w:t>není-li kvalita či jakost</w:t>
      </w:r>
      <w:r>
        <w:rPr>
          <w:color w:val="404040"/>
          <w:spacing w:val="-1"/>
        </w:rPr>
        <w:t xml:space="preserve"> </w:t>
      </w:r>
      <w:r>
        <w:rPr>
          <w:color w:val="404040"/>
        </w:rPr>
        <w:t xml:space="preserve">smluvena, pak kvalitu či jakost obvyklou; ustanovení odstavce 13.1.1 písm. c) tímto zůstává </w:t>
      </w:r>
      <w:r>
        <w:rPr>
          <w:color w:val="404040"/>
          <w:spacing w:val="-2"/>
        </w:rPr>
        <w:t>nedotčeno;</w:t>
      </w:r>
    </w:p>
    <w:p w14:paraId="02405ECD" w14:textId="77777777" w:rsidR="00DF276C" w:rsidRDefault="005F117D">
      <w:pPr>
        <w:pStyle w:val="Odstavecseseznamem"/>
        <w:numPr>
          <w:ilvl w:val="2"/>
          <w:numId w:val="4"/>
        </w:numPr>
        <w:tabs>
          <w:tab w:val="left" w:pos="1410"/>
        </w:tabs>
        <w:spacing w:before="119"/>
        <w:ind w:left="1410" w:hanging="396"/>
        <w:jc w:val="both"/>
      </w:pPr>
      <w:r>
        <w:rPr>
          <w:color w:val="404040"/>
        </w:rPr>
        <w:t>Dodavatel</w:t>
      </w:r>
      <w:r>
        <w:rPr>
          <w:color w:val="404040"/>
          <w:spacing w:val="-8"/>
        </w:rPr>
        <w:t xml:space="preserve"> </w:t>
      </w:r>
      <w:r>
        <w:rPr>
          <w:color w:val="404040"/>
        </w:rPr>
        <w:t>poruší</w:t>
      </w:r>
      <w:r>
        <w:rPr>
          <w:color w:val="404040"/>
          <w:spacing w:val="-8"/>
        </w:rPr>
        <w:t xml:space="preserve"> </w:t>
      </w:r>
      <w:r>
        <w:rPr>
          <w:color w:val="404040"/>
        </w:rPr>
        <w:t>kterékoliv</w:t>
      </w:r>
      <w:r>
        <w:rPr>
          <w:color w:val="404040"/>
          <w:spacing w:val="-7"/>
        </w:rPr>
        <w:t xml:space="preserve"> </w:t>
      </w:r>
      <w:r>
        <w:rPr>
          <w:color w:val="404040"/>
        </w:rPr>
        <w:t>z</w:t>
      </w:r>
      <w:r>
        <w:rPr>
          <w:color w:val="404040"/>
          <w:spacing w:val="-7"/>
        </w:rPr>
        <w:t xml:space="preserve"> </w:t>
      </w:r>
      <w:r>
        <w:rPr>
          <w:color w:val="404040"/>
        </w:rPr>
        <w:t>prohlášení</w:t>
      </w:r>
      <w:r>
        <w:rPr>
          <w:color w:val="404040"/>
          <w:spacing w:val="-8"/>
        </w:rPr>
        <w:t xml:space="preserve"> </w:t>
      </w:r>
      <w:r>
        <w:rPr>
          <w:color w:val="404040"/>
        </w:rPr>
        <w:t>uvedených</w:t>
      </w:r>
      <w:r>
        <w:rPr>
          <w:color w:val="404040"/>
          <w:spacing w:val="-7"/>
        </w:rPr>
        <w:t xml:space="preserve"> </w:t>
      </w:r>
      <w:r>
        <w:rPr>
          <w:color w:val="404040"/>
        </w:rPr>
        <w:t>v</w:t>
      </w:r>
      <w:r>
        <w:rPr>
          <w:color w:val="404040"/>
          <w:spacing w:val="-7"/>
        </w:rPr>
        <w:t xml:space="preserve"> </w:t>
      </w:r>
      <w:r>
        <w:rPr>
          <w:color w:val="404040"/>
        </w:rPr>
        <w:t>odstavci</w:t>
      </w:r>
      <w:r>
        <w:rPr>
          <w:color w:val="404040"/>
          <w:spacing w:val="-8"/>
        </w:rPr>
        <w:t xml:space="preserve"> </w:t>
      </w:r>
      <w:r>
        <w:rPr>
          <w:color w:val="404040"/>
        </w:rPr>
        <w:t>11.1</w:t>
      </w:r>
      <w:r>
        <w:rPr>
          <w:color w:val="404040"/>
          <w:spacing w:val="-7"/>
        </w:rPr>
        <w:t xml:space="preserve"> </w:t>
      </w:r>
      <w:r>
        <w:rPr>
          <w:color w:val="404040"/>
          <w:spacing w:val="-5"/>
        </w:rPr>
        <w:t>OP.</w:t>
      </w:r>
    </w:p>
    <w:p w14:paraId="7A8182BC" w14:textId="77777777" w:rsidR="00DF276C" w:rsidRDefault="005F117D">
      <w:pPr>
        <w:pStyle w:val="Odstavecseseznamem"/>
        <w:numPr>
          <w:ilvl w:val="1"/>
          <w:numId w:val="4"/>
        </w:numPr>
        <w:tabs>
          <w:tab w:val="left" w:pos="1014"/>
        </w:tabs>
        <w:spacing w:before="196" w:line="312" w:lineRule="auto"/>
        <w:ind w:right="1223"/>
        <w:jc w:val="both"/>
      </w:pPr>
      <w:r>
        <w:rPr>
          <w:color w:val="404040"/>
        </w:rPr>
        <w:t>Dodavatel</w:t>
      </w:r>
      <w:r>
        <w:rPr>
          <w:color w:val="404040"/>
          <w:spacing w:val="59"/>
        </w:rPr>
        <w:t xml:space="preserve"> </w:t>
      </w:r>
      <w:r>
        <w:rPr>
          <w:color w:val="404040"/>
        </w:rPr>
        <w:t>je</w:t>
      </w:r>
      <w:r>
        <w:rPr>
          <w:color w:val="404040"/>
          <w:spacing w:val="59"/>
        </w:rPr>
        <w:t xml:space="preserve"> </w:t>
      </w:r>
      <w:r>
        <w:rPr>
          <w:color w:val="404040"/>
        </w:rPr>
        <w:t>oprávněn</w:t>
      </w:r>
      <w:r>
        <w:rPr>
          <w:color w:val="404040"/>
          <w:spacing w:val="59"/>
        </w:rPr>
        <w:t xml:space="preserve"> </w:t>
      </w:r>
      <w:r>
        <w:rPr>
          <w:color w:val="404040"/>
        </w:rPr>
        <w:t>od</w:t>
      </w:r>
      <w:r>
        <w:rPr>
          <w:color w:val="404040"/>
          <w:spacing w:val="59"/>
        </w:rPr>
        <w:t xml:space="preserve"> </w:t>
      </w:r>
      <w:r>
        <w:rPr>
          <w:color w:val="404040"/>
        </w:rPr>
        <w:t>Smlouvy</w:t>
      </w:r>
      <w:r>
        <w:rPr>
          <w:color w:val="404040"/>
          <w:spacing w:val="59"/>
        </w:rPr>
        <w:t xml:space="preserve"> </w:t>
      </w:r>
      <w:r>
        <w:rPr>
          <w:color w:val="404040"/>
        </w:rPr>
        <w:t>odstoupit</w:t>
      </w:r>
      <w:r>
        <w:rPr>
          <w:color w:val="404040"/>
          <w:spacing w:val="58"/>
        </w:rPr>
        <w:t xml:space="preserve"> </w:t>
      </w:r>
      <w:r>
        <w:rPr>
          <w:color w:val="404040"/>
        </w:rPr>
        <w:t>pouze</w:t>
      </w:r>
      <w:r>
        <w:rPr>
          <w:color w:val="404040"/>
          <w:spacing w:val="59"/>
        </w:rPr>
        <w:t xml:space="preserve"> </w:t>
      </w:r>
      <w:r>
        <w:rPr>
          <w:color w:val="404040"/>
        </w:rPr>
        <w:t>v případě,</w:t>
      </w:r>
      <w:r>
        <w:rPr>
          <w:color w:val="404040"/>
          <w:spacing w:val="59"/>
        </w:rPr>
        <w:t xml:space="preserve"> </w:t>
      </w:r>
      <w:r>
        <w:rPr>
          <w:color w:val="404040"/>
        </w:rPr>
        <w:t>že</w:t>
      </w:r>
      <w:r>
        <w:rPr>
          <w:color w:val="404040"/>
          <w:spacing w:val="59"/>
        </w:rPr>
        <w:t xml:space="preserve"> </w:t>
      </w:r>
      <w:r>
        <w:rPr>
          <w:color w:val="404040"/>
        </w:rPr>
        <w:t>je</w:t>
      </w:r>
      <w:r>
        <w:rPr>
          <w:color w:val="404040"/>
          <w:spacing w:val="59"/>
        </w:rPr>
        <w:t xml:space="preserve"> </w:t>
      </w:r>
      <w:r>
        <w:rPr>
          <w:color w:val="404040"/>
        </w:rPr>
        <w:t>Objednatel v</w:t>
      </w:r>
      <w:r>
        <w:rPr>
          <w:color w:val="404040"/>
          <w:spacing w:val="-2"/>
        </w:rPr>
        <w:t xml:space="preserve"> </w:t>
      </w:r>
      <w:r>
        <w:rPr>
          <w:color w:val="404040"/>
        </w:rPr>
        <w:t>prodlení se splněním své platební povinnosti vůči Dodavateli déle</w:t>
      </w:r>
      <w:r>
        <w:rPr>
          <w:color w:val="404040"/>
          <w:spacing w:val="-2"/>
        </w:rPr>
        <w:t xml:space="preserve"> </w:t>
      </w:r>
      <w:r>
        <w:rPr>
          <w:color w:val="404040"/>
        </w:rPr>
        <w:t>než dvacet (20) dnů a Dodavatel Objednatele předem písemně upozornil na porušení povinností a stanovil Objednateli lhůtu k nápravě ne kratší dvacet (20) dnů.</w:t>
      </w:r>
    </w:p>
    <w:p w14:paraId="55816334" w14:textId="77777777" w:rsidR="00DF276C" w:rsidRDefault="005F117D">
      <w:pPr>
        <w:pStyle w:val="Odstavecseseznamem"/>
        <w:numPr>
          <w:ilvl w:val="1"/>
          <w:numId w:val="4"/>
        </w:numPr>
        <w:tabs>
          <w:tab w:val="left" w:pos="1014"/>
        </w:tabs>
        <w:spacing w:line="312" w:lineRule="auto"/>
        <w:ind w:right="1223"/>
        <w:jc w:val="both"/>
      </w:pPr>
      <w:r>
        <w:rPr>
          <w:color w:val="404040"/>
        </w:rPr>
        <w:t>Odstoupení</w:t>
      </w:r>
      <w:r>
        <w:rPr>
          <w:color w:val="404040"/>
          <w:spacing w:val="-16"/>
        </w:rPr>
        <w:t xml:space="preserve"> </w:t>
      </w:r>
      <w:r>
        <w:rPr>
          <w:color w:val="404040"/>
        </w:rPr>
        <w:t>od</w:t>
      </w:r>
      <w:r>
        <w:rPr>
          <w:color w:val="404040"/>
          <w:spacing w:val="-15"/>
        </w:rPr>
        <w:t xml:space="preserve"> </w:t>
      </w:r>
      <w:r>
        <w:rPr>
          <w:color w:val="404040"/>
        </w:rPr>
        <w:t>Smlouvy</w:t>
      </w:r>
      <w:r>
        <w:rPr>
          <w:color w:val="404040"/>
          <w:spacing w:val="-15"/>
        </w:rPr>
        <w:t xml:space="preserve"> </w:t>
      </w:r>
      <w:r>
        <w:rPr>
          <w:color w:val="404040"/>
        </w:rPr>
        <w:t>musí</w:t>
      </w:r>
      <w:r>
        <w:rPr>
          <w:color w:val="404040"/>
          <w:spacing w:val="-16"/>
        </w:rPr>
        <w:t xml:space="preserve"> </w:t>
      </w:r>
      <w:r>
        <w:rPr>
          <w:color w:val="404040"/>
        </w:rPr>
        <w:t>být</w:t>
      </w:r>
      <w:r>
        <w:rPr>
          <w:color w:val="404040"/>
          <w:spacing w:val="-15"/>
        </w:rPr>
        <w:t xml:space="preserve"> </w:t>
      </w:r>
      <w:r>
        <w:rPr>
          <w:color w:val="404040"/>
        </w:rPr>
        <w:t>učiněno</w:t>
      </w:r>
      <w:r>
        <w:rPr>
          <w:color w:val="404040"/>
          <w:spacing w:val="-15"/>
        </w:rPr>
        <w:t xml:space="preserve"> </w:t>
      </w:r>
      <w:r>
        <w:rPr>
          <w:color w:val="404040"/>
        </w:rPr>
        <w:t>písemně</w:t>
      </w:r>
      <w:r>
        <w:rPr>
          <w:color w:val="404040"/>
          <w:spacing w:val="-15"/>
        </w:rPr>
        <w:t xml:space="preserve"> </w:t>
      </w:r>
      <w:r>
        <w:rPr>
          <w:color w:val="404040"/>
        </w:rPr>
        <w:t>a</w:t>
      </w:r>
      <w:r>
        <w:rPr>
          <w:color w:val="404040"/>
          <w:spacing w:val="-16"/>
        </w:rPr>
        <w:t xml:space="preserve"> </w:t>
      </w:r>
      <w:r>
        <w:rPr>
          <w:color w:val="404040"/>
        </w:rPr>
        <w:t>musí</w:t>
      </w:r>
      <w:r>
        <w:rPr>
          <w:color w:val="404040"/>
          <w:spacing w:val="-15"/>
        </w:rPr>
        <w:t xml:space="preserve"> </w:t>
      </w:r>
      <w:r>
        <w:rPr>
          <w:color w:val="404040"/>
        </w:rPr>
        <w:t>být</w:t>
      </w:r>
      <w:r>
        <w:rPr>
          <w:color w:val="404040"/>
          <w:spacing w:val="-15"/>
        </w:rPr>
        <w:t xml:space="preserve"> </w:t>
      </w:r>
      <w:r>
        <w:rPr>
          <w:color w:val="404040"/>
        </w:rPr>
        <w:t>doručeno</w:t>
      </w:r>
      <w:r>
        <w:rPr>
          <w:color w:val="404040"/>
          <w:spacing w:val="-16"/>
        </w:rPr>
        <w:t xml:space="preserve"> </w:t>
      </w:r>
      <w:r>
        <w:rPr>
          <w:color w:val="404040"/>
        </w:rPr>
        <w:t>druhé</w:t>
      </w:r>
      <w:r>
        <w:rPr>
          <w:color w:val="404040"/>
          <w:spacing w:val="-15"/>
        </w:rPr>
        <w:t xml:space="preserve"> </w:t>
      </w:r>
      <w:r>
        <w:rPr>
          <w:color w:val="404040"/>
        </w:rPr>
        <w:t>Smluvní straně.</w:t>
      </w:r>
      <w:r>
        <w:rPr>
          <w:color w:val="404040"/>
          <w:spacing w:val="-3"/>
        </w:rPr>
        <w:t xml:space="preserve"> </w:t>
      </w:r>
      <w:r>
        <w:rPr>
          <w:color w:val="404040"/>
        </w:rPr>
        <w:t>V</w:t>
      </w:r>
      <w:r>
        <w:rPr>
          <w:color w:val="404040"/>
          <w:spacing w:val="-3"/>
        </w:rPr>
        <w:t xml:space="preserve"> </w:t>
      </w:r>
      <w:r>
        <w:rPr>
          <w:color w:val="404040"/>
        </w:rPr>
        <w:t>případě</w:t>
      </w:r>
      <w:r>
        <w:rPr>
          <w:color w:val="404040"/>
          <w:spacing w:val="-3"/>
        </w:rPr>
        <w:t xml:space="preserve"> </w:t>
      </w:r>
      <w:r>
        <w:rPr>
          <w:color w:val="404040"/>
        </w:rPr>
        <w:t>odstoupení</w:t>
      </w:r>
      <w:r>
        <w:rPr>
          <w:color w:val="404040"/>
          <w:spacing w:val="-3"/>
        </w:rPr>
        <w:t xml:space="preserve"> </w:t>
      </w:r>
      <w:r>
        <w:rPr>
          <w:color w:val="404040"/>
        </w:rPr>
        <w:t>od</w:t>
      </w:r>
      <w:r>
        <w:rPr>
          <w:color w:val="404040"/>
          <w:spacing w:val="-4"/>
        </w:rPr>
        <w:t xml:space="preserve"> </w:t>
      </w:r>
      <w:r>
        <w:rPr>
          <w:color w:val="404040"/>
        </w:rPr>
        <w:t>Smlouvy</w:t>
      </w:r>
      <w:r>
        <w:rPr>
          <w:color w:val="404040"/>
          <w:spacing w:val="-4"/>
        </w:rPr>
        <w:t xml:space="preserve"> </w:t>
      </w:r>
      <w:r>
        <w:rPr>
          <w:color w:val="404040"/>
        </w:rPr>
        <w:t>zaniká</w:t>
      </w:r>
      <w:r>
        <w:rPr>
          <w:color w:val="404040"/>
          <w:spacing w:val="-5"/>
        </w:rPr>
        <w:t xml:space="preserve"> </w:t>
      </w:r>
      <w:r>
        <w:rPr>
          <w:color w:val="404040"/>
        </w:rPr>
        <w:t>Smlouva</w:t>
      </w:r>
      <w:r>
        <w:rPr>
          <w:color w:val="404040"/>
          <w:spacing w:val="-3"/>
        </w:rPr>
        <w:t xml:space="preserve"> </w:t>
      </w:r>
      <w:r>
        <w:rPr>
          <w:color w:val="404040"/>
        </w:rPr>
        <w:t>dnem</w:t>
      </w:r>
      <w:r>
        <w:rPr>
          <w:color w:val="404040"/>
          <w:spacing w:val="-4"/>
        </w:rPr>
        <w:t xml:space="preserve"> </w:t>
      </w:r>
      <w:r>
        <w:rPr>
          <w:color w:val="404040"/>
        </w:rPr>
        <w:t>doručení</w:t>
      </w:r>
      <w:r>
        <w:rPr>
          <w:color w:val="404040"/>
          <w:spacing w:val="-3"/>
        </w:rPr>
        <w:t xml:space="preserve"> </w:t>
      </w:r>
      <w:r>
        <w:rPr>
          <w:color w:val="404040"/>
        </w:rPr>
        <w:t>písemného odstoupení</w:t>
      </w:r>
      <w:r>
        <w:rPr>
          <w:color w:val="404040"/>
          <w:spacing w:val="-13"/>
        </w:rPr>
        <w:t xml:space="preserve"> </w:t>
      </w:r>
      <w:r>
        <w:rPr>
          <w:color w:val="404040"/>
        </w:rPr>
        <w:t>druhé</w:t>
      </w:r>
      <w:r>
        <w:rPr>
          <w:color w:val="404040"/>
          <w:spacing w:val="-12"/>
        </w:rPr>
        <w:t xml:space="preserve"> </w:t>
      </w:r>
      <w:r>
        <w:rPr>
          <w:color w:val="404040"/>
        </w:rPr>
        <w:t>Smluvní</w:t>
      </w:r>
      <w:r>
        <w:rPr>
          <w:color w:val="404040"/>
          <w:spacing w:val="-12"/>
        </w:rPr>
        <w:t xml:space="preserve"> </w:t>
      </w:r>
      <w:r>
        <w:rPr>
          <w:color w:val="404040"/>
        </w:rPr>
        <w:t>straně.</w:t>
      </w:r>
      <w:r>
        <w:rPr>
          <w:color w:val="404040"/>
          <w:spacing w:val="-12"/>
        </w:rPr>
        <w:t xml:space="preserve"> </w:t>
      </w:r>
      <w:r>
        <w:rPr>
          <w:color w:val="404040"/>
        </w:rPr>
        <w:t>Smluvní</w:t>
      </w:r>
      <w:r>
        <w:rPr>
          <w:color w:val="404040"/>
          <w:spacing w:val="-12"/>
        </w:rPr>
        <w:t xml:space="preserve"> </w:t>
      </w:r>
      <w:r>
        <w:rPr>
          <w:color w:val="404040"/>
        </w:rPr>
        <w:t>strany</w:t>
      </w:r>
      <w:r>
        <w:rPr>
          <w:color w:val="404040"/>
          <w:spacing w:val="-11"/>
        </w:rPr>
        <w:t xml:space="preserve"> </w:t>
      </w:r>
      <w:r>
        <w:rPr>
          <w:color w:val="404040"/>
        </w:rPr>
        <w:t>se</w:t>
      </w:r>
      <w:r>
        <w:rPr>
          <w:color w:val="404040"/>
          <w:spacing w:val="-12"/>
        </w:rPr>
        <w:t xml:space="preserve"> </w:t>
      </w:r>
      <w:r>
        <w:rPr>
          <w:color w:val="404040"/>
        </w:rPr>
        <w:t>dohodly,</w:t>
      </w:r>
      <w:r>
        <w:rPr>
          <w:color w:val="404040"/>
          <w:spacing w:val="-12"/>
        </w:rPr>
        <w:t xml:space="preserve"> </w:t>
      </w:r>
      <w:r>
        <w:rPr>
          <w:color w:val="404040"/>
        </w:rPr>
        <w:t>že</w:t>
      </w:r>
      <w:r>
        <w:rPr>
          <w:color w:val="404040"/>
          <w:spacing w:val="-12"/>
        </w:rPr>
        <w:t xml:space="preserve"> </w:t>
      </w:r>
      <w:r>
        <w:rPr>
          <w:color w:val="404040"/>
        </w:rPr>
        <w:t>v</w:t>
      </w:r>
      <w:r>
        <w:rPr>
          <w:color w:val="404040"/>
          <w:spacing w:val="-2"/>
        </w:rPr>
        <w:t xml:space="preserve"> </w:t>
      </w:r>
      <w:r>
        <w:rPr>
          <w:color w:val="404040"/>
        </w:rPr>
        <w:t>případě</w:t>
      </w:r>
      <w:r>
        <w:rPr>
          <w:color w:val="404040"/>
          <w:spacing w:val="-12"/>
        </w:rPr>
        <w:t xml:space="preserve"> </w:t>
      </w:r>
      <w:r>
        <w:rPr>
          <w:color w:val="404040"/>
        </w:rPr>
        <w:t>odstoupení od</w:t>
      </w:r>
      <w:r>
        <w:rPr>
          <w:color w:val="404040"/>
          <w:spacing w:val="-16"/>
        </w:rPr>
        <w:t xml:space="preserve"> </w:t>
      </w:r>
      <w:r>
        <w:rPr>
          <w:color w:val="404040"/>
        </w:rPr>
        <w:t>Smlouvy</w:t>
      </w:r>
      <w:r>
        <w:rPr>
          <w:color w:val="404040"/>
          <w:spacing w:val="-15"/>
        </w:rPr>
        <w:t xml:space="preserve"> </w:t>
      </w:r>
      <w:r>
        <w:rPr>
          <w:color w:val="404040"/>
        </w:rPr>
        <w:t>kteroukoliv</w:t>
      </w:r>
      <w:r>
        <w:rPr>
          <w:color w:val="404040"/>
          <w:spacing w:val="-15"/>
        </w:rPr>
        <w:t xml:space="preserve"> </w:t>
      </w:r>
      <w:r>
        <w:rPr>
          <w:color w:val="404040"/>
        </w:rPr>
        <w:t>Smluvní</w:t>
      </w:r>
      <w:r>
        <w:rPr>
          <w:color w:val="404040"/>
          <w:spacing w:val="-16"/>
        </w:rPr>
        <w:t xml:space="preserve"> </w:t>
      </w:r>
      <w:r>
        <w:rPr>
          <w:color w:val="404040"/>
        </w:rPr>
        <w:t>stranou</w:t>
      </w:r>
      <w:r>
        <w:rPr>
          <w:color w:val="404040"/>
          <w:spacing w:val="-15"/>
        </w:rPr>
        <w:t xml:space="preserve"> </w:t>
      </w:r>
      <w:r>
        <w:rPr>
          <w:color w:val="404040"/>
        </w:rPr>
        <w:t>není</w:t>
      </w:r>
      <w:r>
        <w:rPr>
          <w:color w:val="404040"/>
          <w:spacing w:val="-15"/>
        </w:rPr>
        <w:t xml:space="preserve"> </w:t>
      </w:r>
      <w:r>
        <w:rPr>
          <w:color w:val="404040"/>
        </w:rPr>
        <w:t>žádná</w:t>
      </w:r>
      <w:r>
        <w:rPr>
          <w:color w:val="404040"/>
          <w:spacing w:val="-15"/>
        </w:rPr>
        <w:t xml:space="preserve"> </w:t>
      </w:r>
      <w:r>
        <w:rPr>
          <w:color w:val="404040"/>
        </w:rPr>
        <w:t>ze</w:t>
      </w:r>
      <w:r>
        <w:rPr>
          <w:color w:val="404040"/>
          <w:spacing w:val="-16"/>
        </w:rPr>
        <w:t xml:space="preserve"> </w:t>
      </w:r>
      <w:r>
        <w:rPr>
          <w:color w:val="404040"/>
        </w:rPr>
        <w:t>Smluvních</w:t>
      </w:r>
      <w:r>
        <w:rPr>
          <w:color w:val="404040"/>
          <w:spacing w:val="-15"/>
        </w:rPr>
        <w:t xml:space="preserve"> </w:t>
      </w:r>
      <w:r>
        <w:rPr>
          <w:color w:val="404040"/>
        </w:rPr>
        <w:t>stran</w:t>
      </w:r>
      <w:r>
        <w:rPr>
          <w:color w:val="404040"/>
          <w:spacing w:val="-15"/>
        </w:rPr>
        <w:t xml:space="preserve"> </w:t>
      </w:r>
      <w:r>
        <w:rPr>
          <w:color w:val="404040"/>
        </w:rPr>
        <w:t>povinna</w:t>
      </w:r>
      <w:r>
        <w:rPr>
          <w:color w:val="404040"/>
          <w:spacing w:val="-16"/>
        </w:rPr>
        <w:t xml:space="preserve"> </w:t>
      </w:r>
      <w:r>
        <w:rPr>
          <w:color w:val="404040"/>
        </w:rPr>
        <w:t>vracet druhé Smluvní straně Předmět plnění nebo jeho část, které byly poskytnuty před odstoupením od Smlouvy.</w:t>
      </w:r>
    </w:p>
    <w:p w14:paraId="5FC7AADD" w14:textId="77777777" w:rsidR="00DF276C" w:rsidRDefault="005F117D">
      <w:pPr>
        <w:pStyle w:val="Odstavecseseznamem"/>
        <w:numPr>
          <w:ilvl w:val="1"/>
          <w:numId w:val="4"/>
        </w:numPr>
        <w:tabs>
          <w:tab w:val="left" w:pos="1014"/>
        </w:tabs>
        <w:spacing w:line="312" w:lineRule="auto"/>
        <w:ind w:right="1225"/>
        <w:jc w:val="both"/>
      </w:pPr>
      <w:r>
        <w:rPr>
          <w:color w:val="404040"/>
        </w:rPr>
        <w:t>Smluvní</w:t>
      </w:r>
      <w:r>
        <w:rPr>
          <w:color w:val="404040"/>
          <w:spacing w:val="-1"/>
        </w:rPr>
        <w:t xml:space="preserve"> </w:t>
      </w:r>
      <w:r>
        <w:rPr>
          <w:color w:val="404040"/>
        </w:rPr>
        <w:t>strany se</w:t>
      </w:r>
      <w:r>
        <w:rPr>
          <w:color w:val="404040"/>
          <w:spacing w:val="-1"/>
        </w:rPr>
        <w:t xml:space="preserve"> </w:t>
      </w:r>
      <w:r>
        <w:rPr>
          <w:color w:val="404040"/>
        </w:rPr>
        <w:t>mohou</w:t>
      </w:r>
      <w:r>
        <w:rPr>
          <w:color w:val="404040"/>
          <w:spacing w:val="-1"/>
        </w:rPr>
        <w:t xml:space="preserve"> </w:t>
      </w:r>
      <w:r>
        <w:rPr>
          <w:color w:val="404040"/>
        </w:rPr>
        <w:t>dohodnout</w:t>
      </w:r>
      <w:r>
        <w:rPr>
          <w:color w:val="404040"/>
          <w:spacing w:val="-1"/>
        </w:rPr>
        <w:t xml:space="preserve"> </w:t>
      </w:r>
      <w:r>
        <w:rPr>
          <w:color w:val="404040"/>
        </w:rPr>
        <w:t>na ukončení</w:t>
      </w:r>
      <w:r>
        <w:rPr>
          <w:color w:val="404040"/>
          <w:spacing w:val="-1"/>
        </w:rPr>
        <w:t xml:space="preserve"> </w:t>
      </w:r>
      <w:r>
        <w:rPr>
          <w:color w:val="404040"/>
        </w:rPr>
        <w:t>Smlouvy.</w:t>
      </w:r>
      <w:r>
        <w:rPr>
          <w:color w:val="404040"/>
          <w:spacing w:val="-1"/>
        </w:rPr>
        <w:t xml:space="preserve"> </w:t>
      </w:r>
      <w:r>
        <w:rPr>
          <w:color w:val="404040"/>
        </w:rPr>
        <w:t>Dohoda</w:t>
      </w:r>
      <w:r>
        <w:rPr>
          <w:color w:val="404040"/>
          <w:spacing w:val="-1"/>
        </w:rPr>
        <w:t xml:space="preserve"> </w:t>
      </w:r>
      <w:r>
        <w:rPr>
          <w:color w:val="404040"/>
        </w:rPr>
        <w:t>o</w:t>
      </w:r>
      <w:r>
        <w:rPr>
          <w:color w:val="404040"/>
          <w:spacing w:val="-1"/>
        </w:rPr>
        <w:t xml:space="preserve"> </w:t>
      </w:r>
      <w:r>
        <w:rPr>
          <w:color w:val="404040"/>
        </w:rPr>
        <w:t>ukončení</w:t>
      </w:r>
      <w:r>
        <w:rPr>
          <w:color w:val="404040"/>
          <w:spacing w:val="-1"/>
        </w:rPr>
        <w:t xml:space="preserve"> </w:t>
      </w:r>
      <w:r>
        <w:rPr>
          <w:color w:val="404040"/>
        </w:rPr>
        <w:t>musí být uzavřena v písemné formě.</w:t>
      </w:r>
    </w:p>
    <w:p w14:paraId="09F2CC7C" w14:textId="77777777" w:rsidR="00DF276C" w:rsidRDefault="005F117D">
      <w:pPr>
        <w:pStyle w:val="Odstavecseseznamem"/>
        <w:numPr>
          <w:ilvl w:val="1"/>
          <w:numId w:val="4"/>
        </w:numPr>
        <w:tabs>
          <w:tab w:val="left" w:pos="1014"/>
        </w:tabs>
        <w:spacing w:line="312" w:lineRule="auto"/>
        <w:ind w:right="1225"/>
        <w:jc w:val="both"/>
      </w:pPr>
      <w:r>
        <w:rPr>
          <w:color w:val="404040"/>
        </w:rPr>
        <w:t>Objednatel je oprávněn Smlouvu vypovědět z jakéhokoliv důvodu i bez udání důvodu s</w:t>
      </w:r>
      <w:r>
        <w:rPr>
          <w:color w:val="404040"/>
          <w:spacing w:val="-16"/>
        </w:rPr>
        <w:t xml:space="preserve"> </w:t>
      </w:r>
      <w:r>
        <w:rPr>
          <w:color w:val="404040"/>
        </w:rPr>
        <w:t>výpovědní</w:t>
      </w:r>
      <w:r>
        <w:rPr>
          <w:color w:val="404040"/>
          <w:spacing w:val="-15"/>
        </w:rPr>
        <w:t xml:space="preserve"> </w:t>
      </w:r>
      <w:r>
        <w:rPr>
          <w:color w:val="404040"/>
        </w:rPr>
        <w:t>dobou</w:t>
      </w:r>
      <w:r>
        <w:rPr>
          <w:color w:val="404040"/>
          <w:spacing w:val="-15"/>
        </w:rPr>
        <w:t xml:space="preserve"> </w:t>
      </w:r>
      <w:r>
        <w:rPr>
          <w:color w:val="404040"/>
        </w:rPr>
        <w:t>v</w:t>
      </w:r>
      <w:r>
        <w:rPr>
          <w:color w:val="404040"/>
          <w:spacing w:val="-5"/>
        </w:rPr>
        <w:t xml:space="preserve"> </w:t>
      </w:r>
      <w:r>
        <w:rPr>
          <w:color w:val="404040"/>
        </w:rPr>
        <w:t>délce</w:t>
      </w:r>
      <w:r>
        <w:rPr>
          <w:color w:val="404040"/>
          <w:spacing w:val="-15"/>
        </w:rPr>
        <w:t xml:space="preserve"> </w:t>
      </w:r>
      <w:r>
        <w:rPr>
          <w:color w:val="404040"/>
        </w:rPr>
        <w:t>šest</w:t>
      </w:r>
      <w:r>
        <w:rPr>
          <w:color w:val="404040"/>
          <w:spacing w:val="-15"/>
        </w:rPr>
        <w:t xml:space="preserve"> </w:t>
      </w:r>
      <w:r>
        <w:rPr>
          <w:color w:val="404040"/>
        </w:rPr>
        <w:t>(6)</w:t>
      </w:r>
      <w:r>
        <w:rPr>
          <w:color w:val="404040"/>
          <w:spacing w:val="-15"/>
        </w:rPr>
        <w:t xml:space="preserve"> </w:t>
      </w:r>
      <w:r>
        <w:rPr>
          <w:color w:val="404040"/>
        </w:rPr>
        <w:t>měsíců.</w:t>
      </w:r>
      <w:r>
        <w:rPr>
          <w:color w:val="404040"/>
          <w:spacing w:val="-16"/>
        </w:rPr>
        <w:t xml:space="preserve"> </w:t>
      </w:r>
      <w:r>
        <w:rPr>
          <w:color w:val="404040"/>
        </w:rPr>
        <w:t>Výpověď</w:t>
      </w:r>
      <w:r>
        <w:rPr>
          <w:color w:val="404040"/>
          <w:spacing w:val="-15"/>
        </w:rPr>
        <w:t xml:space="preserve"> </w:t>
      </w:r>
      <w:r>
        <w:rPr>
          <w:color w:val="404040"/>
        </w:rPr>
        <w:t>musí</w:t>
      </w:r>
      <w:r>
        <w:rPr>
          <w:color w:val="404040"/>
          <w:spacing w:val="-15"/>
        </w:rPr>
        <w:t xml:space="preserve"> </w:t>
      </w:r>
      <w:r>
        <w:rPr>
          <w:color w:val="404040"/>
        </w:rPr>
        <w:t>být</w:t>
      </w:r>
      <w:r>
        <w:rPr>
          <w:color w:val="404040"/>
          <w:spacing w:val="-15"/>
        </w:rPr>
        <w:t xml:space="preserve"> </w:t>
      </w:r>
      <w:r>
        <w:rPr>
          <w:color w:val="404040"/>
        </w:rPr>
        <w:t>učiněna</w:t>
      </w:r>
      <w:r>
        <w:rPr>
          <w:color w:val="404040"/>
          <w:spacing w:val="-16"/>
        </w:rPr>
        <w:t xml:space="preserve"> </w:t>
      </w:r>
      <w:r>
        <w:rPr>
          <w:color w:val="404040"/>
        </w:rPr>
        <w:t>písemně</w:t>
      </w:r>
      <w:r>
        <w:rPr>
          <w:color w:val="404040"/>
          <w:spacing w:val="-15"/>
        </w:rPr>
        <w:t xml:space="preserve"> </w:t>
      </w:r>
      <w:r>
        <w:rPr>
          <w:color w:val="404040"/>
        </w:rPr>
        <w:t>a</w:t>
      </w:r>
      <w:r>
        <w:rPr>
          <w:color w:val="404040"/>
          <w:spacing w:val="-14"/>
        </w:rPr>
        <w:t xml:space="preserve"> </w:t>
      </w:r>
      <w:r>
        <w:rPr>
          <w:color w:val="404040"/>
        </w:rPr>
        <w:t>musí být doručena Dodavateli. Výpovědní doba započne běžet od prvního dne měsíce následujícího po dni doručení výpovědi Dodavateli.</w:t>
      </w:r>
    </w:p>
    <w:p w14:paraId="429B6F9D" w14:textId="77777777" w:rsidR="00DF276C" w:rsidRDefault="005F117D">
      <w:pPr>
        <w:pStyle w:val="Odstavecseseznamem"/>
        <w:numPr>
          <w:ilvl w:val="1"/>
          <w:numId w:val="4"/>
        </w:numPr>
        <w:tabs>
          <w:tab w:val="left" w:pos="1014"/>
        </w:tabs>
        <w:spacing w:line="312" w:lineRule="auto"/>
        <w:ind w:right="1223"/>
        <w:jc w:val="both"/>
      </w:pPr>
      <w:r>
        <w:rPr>
          <w:color w:val="404040"/>
        </w:rPr>
        <w:t>Smluvní</w:t>
      </w:r>
      <w:r>
        <w:rPr>
          <w:color w:val="404040"/>
          <w:spacing w:val="-9"/>
        </w:rPr>
        <w:t xml:space="preserve"> </w:t>
      </w:r>
      <w:r>
        <w:rPr>
          <w:color w:val="404040"/>
        </w:rPr>
        <w:t>strany</w:t>
      </w:r>
      <w:r>
        <w:rPr>
          <w:color w:val="404040"/>
          <w:spacing w:val="-9"/>
        </w:rPr>
        <w:t xml:space="preserve"> </w:t>
      </w:r>
      <w:r>
        <w:rPr>
          <w:color w:val="404040"/>
        </w:rPr>
        <w:t>sjednávají,</w:t>
      </w:r>
      <w:r>
        <w:rPr>
          <w:color w:val="404040"/>
          <w:spacing w:val="-9"/>
        </w:rPr>
        <w:t xml:space="preserve"> </w:t>
      </w:r>
      <w:r>
        <w:rPr>
          <w:color w:val="404040"/>
        </w:rPr>
        <w:t>že</w:t>
      </w:r>
      <w:r>
        <w:rPr>
          <w:color w:val="404040"/>
          <w:spacing w:val="-9"/>
        </w:rPr>
        <w:t xml:space="preserve"> </w:t>
      </w:r>
      <w:r>
        <w:rPr>
          <w:color w:val="404040"/>
        </w:rPr>
        <w:t>i</w:t>
      </w:r>
      <w:r>
        <w:rPr>
          <w:color w:val="404040"/>
          <w:spacing w:val="-9"/>
        </w:rPr>
        <w:t xml:space="preserve"> </w:t>
      </w:r>
      <w:r>
        <w:rPr>
          <w:color w:val="404040"/>
        </w:rPr>
        <w:t>po</w:t>
      </w:r>
      <w:r>
        <w:rPr>
          <w:color w:val="404040"/>
          <w:spacing w:val="-10"/>
        </w:rPr>
        <w:t xml:space="preserve"> </w:t>
      </w:r>
      <w:r>
        <w:rPr>
          <w:color w:val="404040"/>
        </w:rPr>
        <w:t>ukončení</w:t>
      </w:r>
      <w:r>
        <w:rPr>
          <w:color w:val="404040"/>
          <w:spacing w:val="-9"/>
        </w:rPr>
        <w:t xml:space="preserve"> </w:t>
      </w:r>
      <w:r>
        <w:rPr>
          <w:color w:val="404040"/>
        </w:rPr>
        <w:t>Smlouvy</w:t>
      </w:r>
      <w:r>
        <w:rPr>
          <w:color w:val="404040"/>
          <w:spacing w:val="-9"/>
        </w:rPr>
        <w:t xml:space="preserve"> </w:t>
      </w:r>
      <w:r>
        <w:rPr>
          <w:color w:val="404040"/>
        </w:rPr>
        <w:t>některým</w:t>
      </w:r>
      <w:r>
        <w:rPr>
          <w:color w:val="404040"/>
          <w:spacing w:val="-10"/>
        </w:rPr>
        <w:t xml:space="preserve"> </w:t>
      </w:r>
      <w:r>
        <w:rPr>
          <w:color w:val="404040"/>
        </w:rPr>
        <w:t>ze</w:t>
      </w:r>
      <w:r>
        <w:rPr>
          <w:color w:val="404040"/>
          <w:spacing w:val="-9"/>
        </w:rPr>
        <w:t xml:space="preserve"> </w:t>
      </w:r>
      <w:r>
        <w:rPr>
          <w:color w:val="404040"/>
        </w:rPr>
        <w:t>způsobů</w:t>
      </w:r>
      <w:r>
        <w:rPr>
          <w:color w:val="404040"/>
          <w:spacing w:val="-10"/>
        </w:rPr>
        <w:t xml:space="preserve"> </w:t>
      </w:r>
      <w:r>
        <w:rPr>
          <w:color w:val="404040"/>
        </w:rPr>
        <w:t>uvedených ve</w:t>
      </w:r>
      <w:r>
        <w:rPr>
          <w:color w:val="404040"/>
          <w:spacing w:val="63"/>
        </w:rPr>
        <w:t xml:space="preserve"> </w:t>
      </w:r>
      <w:r>
        <w:rPr>
          <w:color w:val="404040"/>
        </w:rPr>
        <w:t>Smlouvě,</w:t>
      </w:r>
      <w:r>
        <w:rPr>
          <w:color w:val="404040"/>
          <w:spacing w:val="63"/>
        </w:rPr>
        <w:t xml:space="preserve"> </w:t>
      </w:r>
      <w:r>
        <w:rPr>
          <w:color w:val="404040"/>
        </w:rPr>
        <w:t>OP</w:t>
      </w:r>
      <w:r>
        <w:rPr>
          <w:color w:val="404040"/>
          <w:spacing w:val="63"/>
        </w:rPr>
        <w:t xml:space="preserve"> </w:t>
      </w:r>
      <w:r>
        <w:rPr>
          <w:color w:val="404040"/>
        </w:rPr>
        <w:t>či</w:t>
      </w:r>
      <w:r>
        <w:rPr>
          <w:color w:val="404040"/>
          <w:spacing w:val="62"/>
        </w:rPr>
        <w:t xml:space="preserve"> </w:t>
      </w:r>
      <w:r>
        <w:rPr>
          <w:color w:val="404040"/>
        </w:rPr>
        <w:t>v</w:t>
      </w:r>
      <w:r>
        <w:rPr>
          <w:color w:val="404040"/>
          <w:spacing w:val="62"/>
        </w:rPr>
        <w:t xml:space="preserve"> </w:t>
      </w:r>
      <w:r>
        <w:rPr>
          <w:color w:val="404040"/>
        </w:rPr>
        <w:t>platných</w:t>
      </w:r>
      <w:r>
        <w:rPr>
          <w:color w:val="404040"/>
          <w:spacing w:val="62"/>
        </w:rPr>
        <w:t xml:space="preserve"> </w:t>
      </w:r>
      <w:r>
        <w:rPr>
          <w:color w:val="404040"/>
        </w:rPr>
        <w:t>právních</w:t>
      </w:r>
      <w:r>
        <w:rPr>
          <w:color w:val="404040"/>
          <w:spacing w:val="63"/>
        </w:rPr>
        <w:t xml:space="preserve"> </w:t>
      </w:r>
      <w:r>
        <w:rPr>
          <w:color w:val="404040"/>
        </w:rPr>
        <w:t>předpisech</w:t>
      </w:r>
      <w:r>
        <w:rPr>
          <w:color w:val="404040"/>
          <w:spacing w:val="62"/>
        </w:rPr>
        <w:t xml:space="preserve"> </w:t>
      </w:r>
      <w:r>
        <w:rPr>
          <w:color w:val="404040"/>
        </w:rPr>
        <w:t>zůstává</w:t>
      </w:r>
      <w:r>
        <w:rPr>
          <w:color w:val="404040"/>
          <w:spacing w:val="63"/>
        </w:rPr>
        <w:t xml:space="preserve"> </w:t>
      </w:r>
      <w:r>
        <w:rPr>
          <w:color w:val="404040"/>
        </w:rPr>
        <w:t>zachována</w:t>
      </w:r>
      <w:r>
        <w:rPr>
          <w:color w:val="404040"/>
          <w:spacing w:val="63"/>
        </w:rPr>
        <w:t xml:space="preserve"> </w:t>
      </w:r>
      <w:r>
        <w:rPr>
          <w:color w:val="404040"/>
        </w:rPr>
        <w:t>platnost a</w:t>
      </w:r>
      <w:r>
        <w:rPr>
          <w:color w:val="404040"/>
          <w:spacing w:val="-3"/>
        </w:rPr>
        <w:t xml:space="preserve"> </w:t>
      </w:r>
      <w:r>
        <w:rPr>
          <w:color w:val="404040"/>
        </w:rPr>
        <w:t>účinnost ustanovení Smlouvy týkajících se odpovědnosti za vady Předmětu plnění, ustanovení</w:t>
      </w:r>
      <w:r>
        <w:rPr>
          <w:color w:val="404040"/>
          <w:spacing w:val="-13"/>
        </w:rPr>
        <w:t xml:space="preserve"> </w:t>
      </w:r>
      <w:r>
        <w:rPr>
          <w:color w:val="404040"/>
        </w:rPr>
        <w:t>článku</w:t>
      </w:r>
      <w:r>
        <w:rPr>
          <w:color w:val="404040"/>
          <w:spacing w:val="-12"/>
        </w:rPr>
        <w:t xml:space="preserve"> </w:t>
      </w:r>
      <w:r>
        <w:rPr>
          <w:color w:val="404040"/>
        </w:rPr>
        <w:t>9.</w:t>
      </w:r>
      <w:r>
        <w:rPr>
          <w:color w:val="404040"/>
          <w:spacing w:val="-12"/>
        </w:rPr>
        <w:t xml:space="preserve"> </w:t>
      </w:r>
      <w:r>
        <w:rPr>
          <w:color w:val="404040"/>
        </w:rPr>
        <w:t>týkající</w:t>
      </w:r>
      <w:r>
        <w:rPr>
          <w:color w:val="404040"/>
          <w:spacing w:val="-12"/>
        </w:rPr>
        <w:t xml:space="preserve"> </w:t>
      </w:r>
      <w:r>
        <w:rPr>
          <w:color w:val="404040"/>
        </w:rPr>
        <w:t>se</w:t>
      </w:r>
      <w:r>
        <w:rPr>
          <w:color w:val="404040"/>
          <w:spacing w:val="-12"/>
        </w:rPr>
        <w:t xml:space="preserve"> </w:t>
      </w:r>
      <w:r>
        <w:rPr>
          <w:color w:val="404040"/>
        </w:rPr>
        <w:t>duševního</w:t>
      </w:r>
      <w:r>
        <w:rPr>
          <w:color w:val="404040"/>
          <w:spacing w:val="-12"/>
        </w:rPr>
        <w:t xml:space="preserve"> </w:t>
      </w:r>
      <w:r>
        <w:rPr>
          <w:color w:val="404040"/>
        </w:rPr>
        <w:t>vlastnictví,</w:t>
      </w:r>
      <w:r>
        <w:rPr>
          <w:color w:val="404040"/>
          <w:spacing w:val="-12"/>
        </w:rPr>
        <w:t xml:space="preserve"> </w:t>
      </w:r>
      <w:r>
        <w:rPr>
          <w:color w:val="404040"/>
        </w:rPr>
        <w:t>článku</w:t>
      </w:r>
      <w:r>
        <w:rPr>
          <w:color w:val="404040"/>
          <w:spacing w:val="-13"/>
        </w:rPr>
        <w:t xml:space="preserve"> </w:t>
      </w:r>
      <w:r>
        <w:rPr>
          <w:color w:val="404040"/>
        </w:rPr>
        <w:t>12.</w:t>
      </w:r>
      <w:r>
        <w:rPr>
          <w:color w:val="404040"/>
          <w:spacing w:val="-12"/>
        </w:rPr>
        <w:t xml:space="preserve"> </w:t>
      </w:r>
      <w:r>
        <w:rPr>
          <w:color w:val="404040"/>
        </w:rPr>
        <w:t>týkající</w:t>
      </w:r>
      <w:r>
        <w:rPr>
          <w:color w:val="404040"/>
          <w:spacing w:val="-12"/>
        </w:rPr>
        <w:t xml:space="preserve"> </w:t>
      </w:r>
      <w:r>
        <w:rPr>
          <w:color w:val="404040"/>
        </w:rPr>
        <w:t>se</w:t>
      </w:r>
      <w:r>
        <w:rPr>
          <w:color w:val="404040"/>
          <w:spacing w:val="-12"/>
        </w:rPr>
        <w:t xml:space="preserve"> </w:t>
      </w:r>
      <w:r>
        <w:rPr>
          <w:color w:val="404040"/>
        </w:rPr>
        <w:t>Důvěrných informací, osobních údajů a reklamy, jakož i ustanovení o smluvních pokutách a ustanovení o vlastnictví hmotných složek Předmětu plnění či oprávnění užít Předmět plnění a náhradě újmy obsažená ve Smlouvě.</w:t>
      </w:r>
    </w:p>
    <w:p w14:paraId="6015A736" w14:textId="77777777" w:rsidR="00DF276C" w:rsidRDefault="00DF276C">
      <w:pPr>
        <w:pStyle w:val="Zkladntext"/>
        <w:spacing w:before="0"/>
      </w:pPr>
    </w:p>
    <w:p w14:paraId="39BC9FE7" w14:textId="77777777" w:rsidR="00DF276C" w:rsidRDefault="00DF276C">
      <w:pPr>
        <w:pStyle w:val="Zkladntext"/>
        <w:spacing w:before="64"/>
      </w:pPr>
    </w:p>
    <w:p w14:paraId="144F403B" w14:textId="77777777" w:rsidR="00DF276C" w:rsidRDefault="005F117D">
      <w:pPr>
        <w:ind w:left="277"/>
        <w:rPr>
          <w:b/>
        </w:rPr>
      </w:pPr>
      <w:r>
        <w:rPr>
          <w:b/>
          <w:color w:val="00AFEF"/>
          <w:sz w:val="24"/>
        </w:rPr>
        <w:t>14.</w:t>
      </w:r>
      <w:r>
        <w:rPr>
          <w:b/>
          <w:color w:val="00AFEF"/>
          <w:spacing w:val="47"/>
          <w:sz w:val="24"/>
        </w:rPr>
        <w:t xml:space="preserve"> </w:t>
      </w:r>
      <w:r>
        <w:rPr>
          <w:b/>
          <w:color w:val="404040"/>
        </w:rPr>
        <w:t>JINÁ</w:t>
      </w:r>
      <w:r>
        <w:rPr>
          <w:b/>
          <w:color w:val="404040"/>
          <w:spacing w:val="-4"/>
        </w:rPr>
        <w:t xml:space="preserve"> </w:t>
      </w:r>
      <w:r>
        <w:rPr>
          <w:b/>
          <w:color w:val="404040"/>
          <w:spacing w:val="-2"/>
        </w:rPr>
        <w:t>UJEDNÁNÍ</w:t>
      </w:r>
    </w:p>
    <w:p w14:paraId="3F5FCCB5" w14:textId="77777777" w:rsidR="00DF276C" w:rsidRDefault="00DF276C">
      <w:pPr>
        <w:sectPr w:rsidR="00DF276C">
          <w:pgSz w:w="11910" w:h="16840"/>
          <w:pgMar w:top="1600" w:right="180" w:bottom="1360" w:left="1140" w:header="680" w:footer="1167" w:gutter="0"/>
          <w:cols w:space="708"/>
        </w:sectPr>
      </w:pPr>
    </w:p>
    <w:p w14:paraId="593D1B36" w14:textId="77777777" w:rsidR="00DF276C" w:rsidRDefault="005F117D">
      <w:pPr>
        <w:pStyle w:val="Odstavecseseznamem"/>
        <w:numPr>
          <w:ilvl w:val="1"/>
          <w:numId w:val="3"/>
        </w:numPr>
        <w:tabs>
          <w:tab w:val="left" w:pos="1014"/>
        </w:tabs>
        <w:spacing w:before="82" w:line="312" w:lineRule="auto"/>
        <w:ind w:right="1223"/>
        <w:jc w:val="both"/>
      </w:pPr>
      <w:r>
        <w:rPr>
          <w:color w:val="404040"/>
        </w:rPr>
        <w:lastRenderedPageBreak/>
        <w:t>Pro případné postoupení se sjednává, že</w:t>
      </w:r>
      <w:r>
        <w:rPr>
          <w:noProof/>
          <w:color w:val="404040"/>
          <w:spacing w:val="1"/>
          <w:position w:val="-3"/>
        </w:rPr>
        <w:drawing>
          <wp:inline distT="0" distB="0" distL="0" distR="0" wp14:anchorId="03D4ED3D" wp14:editId="1A9DE7CC">
            <wp:extent cx="70865" cy="9905"/>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9" cstate="print"/>
                    <a:stretch>
                      <a:fillRect/>
                    </a:stretch>
                  </pic:blipFill>
                  <pic:spPr>
                    <a:xfrm>
                      <a:off x="0" y="0"/>
                      <a:ext cx="70865" cy="9905"/>
                    </a:xfrm>
                    <a:prstGeom prst="rect">
                      <a:avLst/>
                    </a:prstGeom>
                  </pic:spPr>
                </pic:pic>
              </a:graphicData>
            </a:graphic>
          </wp:inline>
        </w:drawing>
      </w:r>
      <w:r>
        <w:rPr>
          <w:color w:val="404040"/>
        </w:rPr>
        <w:t>Dodavatel není oprávněn postoupit ani převést jakákoliv svá práva či povinnosti vyplývající ze Smlouvy bez předchozího písemného souhlasu Objednatele.</w:t>
      </w:r>
    </w:p>
    <w:p w14:paraId="1849D032" w14:textId="77777777" w:rsidR="00DF276C" w:rsidRDefault="005F117D">
      <w:pPr>
        <w:pStyle w:val="Odstavecseseznamem"/>
        <w:numPr>
          <w:ilvl w:val="1"/>
          <w:numId w:val="3"/>
        </w:numPr>
        <w:tabs>
          <w:tab w:val="left" w:pos="1013"/>
        </w:tabs>
        <w:spacing w:line="312" w:lineRule="auto"/>
        <w:ind w:left="1013" w:right="1220"/>
        <w:jc w:val="both"/>
      </w:pPr>
      <w:r>
        <w:rPr>
          <w:color w:val="404040"/>
        </w:rPr>
        <w:t>Dodavatel</w:t>
      </w:r>
      <w:r>
        <w:rPr>
          <w:color w:val="404040"/>
          <w:spacing w:val="-11"/>
        </w:rPr>
        <w:t xml:space="preserve"> </w:t>
      </w:r>
      <w:r>
        <w:rPr>
          <w:color w:val="404040"/>
        </w:rPr>
        <w:t>je</w:t>
      </w:r>
      <w:r>
        <w:rPr>
          <w:color w:val="404040"/>
          <w:spacing w:val="-12"/>
        </w:rPr>
        <w:t xml:space="preserve"> </w:t>
      </w:r>
      <w:r>
        <w:rPr>
          <w:color w:val="404040"/>
        </w:rPr>
        <w:t>oprávněn</w:t>
      </w:r>
      <w:r>
        <w:rPr>
          <w:color w:val="404040"/>
          <w:spacing w:val="-11"/>
        </w:rPr>
        <w:t xml:space="preserve"> </w:t>
      </w:r>
      <w:r>
        <w:rPr>
          <w:color w:val="404040"/>
        </w:rPr>
        <w:t>pověřit</w:t>
      </w:r>
      <w:r>
        <w:rPr>
          <w:color w:val="404040"/>
          <w:spacing w:val="-12"/>
        </w:rPr>
        <w:t xml:space="preserve"> </w:t>
      </w:r>
      <w:r>
        <w:rPr>
          <w:color w:val="404040"/>
        </w:rPr>
        <w:t>plněním</w:t>
      </w:r>
      <w:r>
        <w:rPr>
          <w:color w:val="404040"/>
          <w:spacing w:val="-11"/>
        </w:rPr>
        <w:t xml:space="preserve"> </w:t>
      </w:r>
      <w:r>
        <w:rPr>
          <w:color w:val="404040"/>
        </w:rPr>
        <w:t>závazků</w:t>
      </w:r>
      <w:r>
        <w:rPr>
          <w:color w:val="404040"/>
          <w:spacing w:val="-12"/>
        </w:rPr>
        <w:t xml:space="preserve"> </w:t>
      </w:r>
      <w:r>
        <w:rPr>
          <w:color w:val="404040"/>
        </w:rPr>
        <w:t>plynoucích</w:t>
      </w:r>
      <w:r>
        <w:rPr>
          <w:color w:val="404040"/>
          <w:spacing w:val="-11"/>
        </w:rPr>
        <w:t xml:space="preserve"> </w:t>
      </w:r>
      <w:r>
        <w:rPr>
          <w:color w:val="404040"/>
        </w:rPr>
        <w:t>ze</w:t>
      </w:r>
      <w:r>
        <w:rPr>
          <w:color w:val="404040"/>
          <w:spacing w:val="-12"/>
        </w:rPr>
        <w:t xml:space="preserve"> </w:t>
      </w:r>
      <w:r>
        <w:rPr>
          <w:color w:val="404040"/>
        </w:rPr>
        <w:t>Smlouvy</w:t>
      </w:r>
      <w:r>
        <w:rPr>
          <w:color w:val="404040"/>
          <w:spacing w:val="-11"/>
        </w:rPr>
        <w:t xml:space="preserve"> </w:t>
      </w:r>
      <w:r>
        <w:rPr>
          <w:color w:val="404040"/>
        </w:rPr>
        <w:t>jiné</w:t>
      </w:r>
      <w:r>
        <w:rPr>
          <w:color w:val="404040"/>
          <w:spacing w:val="-11"/>
        </w:rPr>
        <w:t xml:space="preserve"> </w:t>
      </w:r>
      <w:r>
        <w:rPr>
          <w:color w:val="404040"/>
        </w:rPr>
        <w:t>třetí</w:t>
      </w:r>
      <w:r>
        <w:rPr>
          <w:color w:val="404040"/>
          <w:spacing w:val="-12"/>
        </w:rPr>
        <w:t xml:space="preserve"> </w:t>
      </w:r>
      <w:r>
        <w:rPr>
          <w:color w:val="404040"/>
        </w:rPr>
        <w:t>osoby (poddodavatele),</w:t>
      </w:r>
      <w:r>
        <w:rPr>
          <w:color w:val="404040"/>
          <w:spacing w:val="-6"/>
        </w:rPr>
        <w:t xml:space="preserve"> </w:t>
      </w:r>
      <w:r>
        <w:rPr>
          <w:color w:val="404040"/>
        </w:rPr>
        <w:t>nebo</w:t>
      </w:r>
      <w:r>
        <w:rPr>
          <w:color w:val="404040"/>
          <w:spacing w:val="-6"/>
        </w:rPr>
        <w:t xml:space="preserve"> </w:t>
      </w:r>
      <w:r>
        <w:rPr>
          <w:color w:val="404040"/>
        </w:rPr>
        <w:t>takové</w:t>
      </w:r>
      <w:r>
        <w:rPr>
          <w:color w:val="404040"/>
          <w:spacing w:val="-6"/>
        </w:rPr>
        <w:t xml:space="preserve"> </w:t>
      </w:r>
      <w:r>
        <w:rPr>
          <w:color w:val="404040"/>
        </w:rPr>
        <w:t>třetí</w:t>
      </w:r>
      <w:r>
        <w:rPr>
          <w:color w:val="404040"/>
          <w:spacing w:val="-7"/>
        </w:rPr>
        <w:t xml:space="preserve"> </w:t>
      </w:r>
      <w:r>
        <w:rPr>
          <w:color w:val="404040"/>
        </w:rPr>
        <w:t>osoby</w:t>
      </w:r>
      <w:r>
        <w:rPr>
          <w:color w:val="404040"/>
          <w:spacing w:val="-5"/>
        </w:rPr>
        <w:t xml:space="preserve"> </w:t>
      </w:r>
      <w:r>
        <w:rPr>
          <w:color w:val="404040"/>
        </w:rPr>
        <w:t>(poddodavatele)</w:t>
      </w:r>
      <w:r>
        <w:rPr>
          <w:color w:val="404040"/>
          <w:spacing w:val="-6"/>
        </w:rPr>
        <w:t xml:space="preserve"> </w:t>
      </w:r>
      <w:r>
        <w:rPr>
          <w:color w:val="404040"/>
        </w:rPr>
        <w:t>změnit,</w:t>
      </w:r>
      <w:r>
        <w:rPr>
          <w:color w:val="404040"/>
          <w:spacing w:val="-6"/>
        </w:rPr>
        <w:t xml:space="preserve"> </w:t>
      </w:r>
      <w:r>
        <w:rPr>
          <w:color w:val="404040"/>
        </w:rPr>
        <w:t>uvedl-li</w:t>
      </w:r>
      <w:r>
        <w:rPr>
          <w:color w:val="404040"/>
          <w:spacing w:val="-7"/>
        </w:rPr>
        <w:t xml:space="preserve"> </w:t>
      </w:r>
      <w:r>
        <w:rPr>
          <w:color w:val="404040"/>
        </w:rPr>
        <w:t>je</w:t>
      </w:r>
      <w:r>
        <w:rPr>
          <w:color w:val="404040"/>
          <w:spacing w:val="-5"/>
        </w:rPr>
        <w:t xml:space="preserve"> </w:t>
      </w:r>
      <w:r>
        <w:rPr>
          <w:color w:val="404040"/>
        </w:rPr>
        <w:t>již</w:t>
      </w:r>
      <w:r>
        <w:rPr>
          <w:color w:val="404040"/>
          <w:spacing w:val="-5"/>
        </w:rPr>
        <w:t xml:space="preserve"> </w:t>
      </w:r>
      <w:r>
        <w:rPr>
          <w:color w:val="404040"/>
        </w:rPr>
        <w:t>ve</w:t>
      </w:r>
      <w:r>
        <w:rPr>
          <w:color w:val="404040"/>
          <w:spacing w:val="-7"/>
        </w:rPr>
        <w:t xml:space="preserve"> </w:t>
      </w:r>
      <w:r>
        <w:rPr>
          <w:color w:val="404040"/>
        </w:rPr>
        <w:t>své nabídce</w:t>
      </w:r>
      <w:r>
        <w:rPr>
          <w:color w:val="404040"/>
          <w:spacing w:val="-1"/>
        </w:rPr>
        <w:t xml:space="preserve"> </w:t>
      </w:r>
      <w:r>
        <w:rPr>
          <w:color w:val="404040"/>
        </w:rPr>
        <w:t>v</w:t>
      </w:r>
      <w:r>
        <w:rPr>
          <w:color w:val="404040"/>
          <w:spacing w:val="-2"/>
        </w:rPr>
        <w:t xml:space="preserve"> </w:t>
      </w:r>
      <w:r>
        <w:rPr>
          <w:color w:val="404040"/>
        </w:rPr>
        <w:t>Zadávacím</w:t>
      </w:r>
      <w:r>
        <w:rPr>
          <w:color w:val="404040"/>
          <w:spacing w:val="-2"/>
        </w:rPr>
        <w:t xml:space="preserve"> </w:t>
      </w:r>
      <w:r>
        <w:rPr>
          <w:color w:val="404040"/>
        </w:rPr>
        <w:t>řízení,</w:t>
      </w:r>
      <w:r>
        <w:rPr>
          <w:color w:val="404040"/>
          <w:spacing w:val="-1"/>
        </w:rPr>
        <w:t xml:space="preserve"> </w:t>
      </w:r>
      <w:r>
        <w:rPr>
          <w:color w:val="404040"/>
        </w:rPr>
        <w:t>pouze</w:t>
      </w:r>
      <w:r>
        <w:rPr>
          <w:color w:val="404040"/>
          <w:spacing w:val="-1"/>
        </w:rPr>
        <w:t xml:space="preserve"> </w:t>
      </w:r>
      <w:r>
        <w:rPr>
          <w:color w:val="404040"/>
        </w:rPr>
        <w:t>s</w:t>
      </w:r>
      <w:r>
        <w:rPr>
          <w:color w:val="404040"/>
          <w:spacing w:val="-2"/>
        </w:rPr>
        <w:t xml:space="preserve"> </w:t>
      </w:r>
      <w:r>
        <w:rPr>
          <w:color w:val="404040"/>
        </w:rPr>
        <w:t>předchozím</w:t>
      </w:r>
      <w:r>
        <w:rPr>
          <w:color w:val="404040"/>
          <w:spacing w:val="-2"/>
        </w:rPr>
        <w:t xml:space="preserve"> </w:t>
      </w:r>
      <w:r>
        <w:rPr>
          <w:color w:val="404040"/>
        </w:rPr>
        <w:t>písemným</w:t>
      </w:r>
      <w:r>
        <w:rPr>
          <w:color w:val="404040"/>
          <w:spacing w:val="-2"/>
        </w:rPr>
        <w:t xml:space="preserve"> </w:t>
      </w:r>
      <w:r>
        <w:rPr>
          <w:color w:val="404040"/>
        </w:rPr>
        <w:t>souhlasem Objednatele. Pokud se jedná o takové třetí osoby (poddodavatele), kterými Dodavatel prokazoval kvalifikaci, tak musí tato nová třetí osoba (poddodavatel) splňovat kvalifikační předpoklady minimálně v rozsahu stanoveném v Zadávacím řízení. Pokud byla tato třetí</w:t>
      </w:r>
      <w:r>
        <w:rPr>
          <w:color w:val="404040"/>
          <w:spacing w:val="-7"/>
        </w:rPr>
        <w:t xml:space="preserve"> </w:t>
      </w:r>
      <w:r>
        <w:rPr>
          <w:color w:val="404040"/>
        </w:rPr>
        <w:t>osoba</w:t>
      </w:r>
      <w:r>
        <w:rPr>
          <w:color w:val="404040"/>
          <w:spacing w:val="-7"/>
        </w:rPr>
        <w:t xml:space="preserve"> </w:t>
      </w:r>
      <w:r>
        <w:rPr>
          <w:color w:val="404040"/>
        </w:rPr>
        <w:t>(poddodavatel)</w:t>
      </w:r>
      <w:r>
        <w:rPr>
          <w:color w:val="404040"/>
          <w:spacing w:val="-7"/>
        </w:rPr>
        <w:t xml:space="preserve"> </w:t>
      </w:r>
      <w:r>
        <w:rPr>
          <w:color w:val="404040"/>
        </w:rPr>
        <w:t>taktéž</w:t>
      </w:r>
      <w:r>
        <w:rPr>
          <w:color w:val="404040"/>
          <w:spacing w:val="-6"/>
        </w:rPr>
        <w:t xml:space="preserve"> </w:t>
      </w:r>
      <w:r>
        <w:rPr>
          <w:color w:val="404040"/>
        </w:rPr>
        <w:t>součástí</w:t>
      </w:r>
      <w:r>
        <w:rPr>
          <w:color w:val="404040"/>
          <w:spacing w:val="-7"/>
        </w:rPr>
        <w:t xml:space="preserve"> </w:t>
      </w:r>
      <w:r>
        <w:rPr>
          <w:color w:val="404040"/>
        </w:rPr>
        <w:t>hodnocení</w:t>
      </w:r>
      <w:r>
        <w:rPr>
          <w:color w:val="404040"/>
          <w:spacing w:val="-7"/>
        </w:rPr>
        <w:t xml:space="preserve"> </w:t>
      </w:r>
      <w:r>
        <w:rPr>
          <w:color w:val="404040"/>
        </w:rPr>
        <w:t>nabídek</w:t>
      </w:r>
      <w:r>
        <w:rPr>
          <w:color w:val="404040"/>
          <w:spacing w:val="-6"/>
        </w:rPr>
        <w:t xml:space="preserve"> </w:t>
      </w:r>
      <w:r>
        <w:rPr>
          <w:color w:val="404040"/>
        </w:rPr>
        <w:t>v</w:t>
      </w:r>
      <w:r>
        <w:rPr>
          <w:color w:val="404040"/>
          <w:spacing w:val="-2"/>
        </w:rPr>
        <w:t xml:space="preserve"> </w:t>
      </w:r>
      <w:r>
        <w:rPr>
          <w:color w:val="404040"/>
        </w:rPr>
        <w:t>Zadávacím</w:t>
      </w:r>
      <w:r>
        <w:rPr>
          <w:color w:val="404040"/>
          <w:spacing w:val="-8"/>
        </w:rPr>
        <w:t xml:space="preserve"> </w:t>
      </w:r>
      <w:r>
        <w:rPr>
          <w:color w:val="404040"/>
        </w:rPr>
        <w:t>řízení,</w:t>
      </w:r>
      <w:r>
        <w:rPr>
          <w:color w:val="404040"/>
          <w:spacing w:val="-7"/>
        </w:rPr>
        <w:t xml:space="preserve"> </w:t>
      </w:r>
      <w:r>
        <w:rPr>
          <w:color w:val="404040"/>
        </w:rPr>
        <w:t>tak musí taktéž splňovat kvalifikační předpoklady minimálně v</w:t>
      </w:r>
      <w:r>
        <w:rPr>
          <w:color w:val="404040"/>
          <w:spacing w:val="-2"/>
        </w:rPr>
        <w:t xml:space="preserve"> </w:t>
      </w:r>
      <w:r>
        <w:rPr>
          <w:color w:val="404040"/>
        </w:rPr>
        <w:t>takovém rozsahu, v</w:t>
      </w:r>
      <w:r>
        <w:rPr>
          <w:color w:val="404040"/>
          <w:spacing w:val="-4"/>
        </w:rPr>
        <w:t xml:space="preserve"> </w:t>
      </w:r>
      <w:r>
        <w:rPr>
          <w:color w:val="404040"/>
        </w:rPr>
        <w:t>jakém byly</w:t>
      </w:r>
      <w:r>
        <w:rPr>
          <w:color w:val="404040"/>
          <w:spacing w:val="-9"/>
        </w:rPr>
        <w:t xml:space="preserve"> </w:t>
      </w:r>
      <w:r>
        <w:rPr>
          <w:color w:val="404040"/>
        </w:rPr>
        <w:t>započteny</w:t>
      </w:r>
      <w:r>
        <w:rPr>
          <w:color w:val="404040"/>
          <w:spacing w:val="-9"/>
        </w:rPr>
        <w:t xml:space="preserve"> </w:t>
      </w:r>
      <w:r>
        <w:rPr>
          <w:color w:val="404040"/>
        </w:rPr>
        <w:t>do</w:t>
      </w:r>
      <w:r>
        <w:rPr>
          <w:color w:val="404040"/>
          <w:spacing w:val="-9"/>
        </w:rPr>
        <w:t xml:space="preserve"> </w:t>
      </w:r>
      <w:r>
        <w:rPr>
          <w:color w:val="404040"/>
        </w:rPr>
        <w:t>tohoto</w:t>
      </w:r>
      <w:r>
        <w:rPr>
          <w:color w:val="404040"/>
          <w:spacing w:val="-10"/>
        </w:rPr>
        <w:t xml:space="preserve"> </w:t>
      </w:r>
      <w:r>
        <w:rPr>
          <w:color w:val="404040"/>
        </w:rPr>
        <w:t>hodnocení</w:t>
      </w:r>
      <w:r>
        <w:rPr>
          <w:color w:val="404040"/>
          <w:spacing w:val="-10"/>
        </w:rPr>
        <w:t xml:space="preserve"> </w:t>
      </w:r>
      <w:r>
        <w:rPr>
          <w:color w:val="404040"/>
        </w:rPr>
        <w:t>nabídek</w:t>
      </w:r>
      <w:r>
        <w:rPr>
          <w:color w:val="404040"/>
          <w:spacing w:val="-9"/>
        </w:rPr>
        <w:t xml:space="preserve"> </w:t>
      </w:r>
      <w:r>
        <w:rPr>
          <w:color w:val="404040"/>
        </w:rPr>
        <w:t>v</w:t>
      </w:r>
      <w:r>
        <w:rPr>
          <w:color w:val="404040"/>
          <w:spacing w:val="-2"/>
        </w:rPr>
        <w:t xml:space="preserve"> </w:t>
      </w:r>
      <w:r>
        <w:rPr>
          <w:color w:val="404040"/>
        </w:rPr>
        <w:t>Zadávacím</w:t>
      </w:r>
      <w:r>
        <w:rPr>
          <w:color w:val="404040"/>
          <w:spacing w:val="-10"/>
        </w:rPr>
        <w:t xml:space="preserve"> </w:t>
      </w:r>
      <w:r>
        <w:rPr>
          <w:color w:val="404040"/>
        </w:rPr>
        <w:t>řízení</w:t>
      </w:r>
      <w:r>
        <w:rPr>
          <w:color w:val="404040"/>
          <w:spacing w:val="-9"/>
        </w:rPr>
        <w:t xml:space="preserve"> </w:t>
      </w:r>
      <w:r>
        <w:rPr>
          <w:color w:val="404040"/>
        </w:rPr>
        <w:t>u</w:t>
      </w:r>
      <w:r>
        <w:rPr>
          <w:color w:val="404040"/>
          <w:spacing w:val="-9"/>
        </w:rPr>
        <w:t xml:space="preserve"> </w:t>
      </w:r>
      <w:r>
        <w:rPr>
          <w:color w:val="404040"/>
        </w:rPr>
        <w:t>původní</w:t>
      </w:r>
      <w:r>
        <w:rPr>
          <w:color w:val="404040"/>
          <w:spacing w:val="-9"/>
        </w:rPr>
        <w:t xml:space="preserve"> </w:t>
      </w:r>
      <w:r>
        <w:rPr>
          <w:color w:val="404040"/>
        </w:rPr>
        <w:t>třetí</w:t>
      </w:r>
      <w:r>
        <w:rPr>
          <w:color w:val="404040"/>
          <w:spacing w:val="-9"/>
        </w:rPr>
        <w:t xml:space="preserve"> </w:t>
      </w:r>
      <w:r>
        <w:rPr>
          <w:color w:val="404040"/>
        </w:rPr>
        <w:t>osoby (poddodavatele). Dodavatel je</w:t>
      </w:r>
      <w:r>
        <w:rPr>
          <w:color w:val="404040"/>
          <w:spacing w:val="-2"/>
        </w:rPr>
        <w:t xml:space="preserve"> </w:t>
      </w:r>
      <w:r>
        <w:rPr>
          <w:color w:val="404040"/>
        </w:rPr>
        <w:t>povinen splnění náležitostí dle předchozí věty doložit před odsouhlasením této změny Objednatelem, a to stejnou formou, jaká byla vyžadována v</w:t>
      </w:r>
      <w:r>
        <w:rPr>
          <w:color w:val="404040"/>
          <w:spacing w:val="-1"/>
        </w:rPr>
        <w:t xml:space="preserve"> </w:t>
      </w:r>
      <w:r>
        <w:rPr>
          <w:color w:val="404040"/>
        </w:rPr>
        <w:t>Zadávacím řízení. Udělí-li Objednatel s</w:t>
      </w:r>
      <w:r>
        <w:rPr>
          <w:color w:val="404040"/>
          <w:spacing w:val="-1"/>
        </w:rPr>
        <w:t xml:space="preserve"> </w:t>
      </w:r>
      <w:r>
        <w:rPr>
          <w:color w:val="404040"/>
        </w:rPr>
        <w:t>využitím nebo změnou třetí osoby</w:t>
      </w:r>
      <w:r>
        <w:rPr>
          <w:color w:val="404040"/>
          <w:spacing w:val="79"/>
          <w:w w:val="150"/>
        </w:rPr>
        <w:t xml:space="preserve"> </w:t>
      </w:r>
      <w:r>
        <w:rPr>
          <w:color w:val="404040"/>
        </w:rPr>
        <w:t>(poddodavatele)</w:t>
      </w:r>
      <w:r>
        <w:rPr>
          <w:color w:val="404040"/>
          <w:spacing w:val="77"/>
          <w:w w:val="150"/>
        </w:rPr>
        <w:t xml:space="preserve"> </w:t>
      </w:r>
      <w:r>
        <w:rPr>
          <w:color w:val="404040"/>
        </w:rPr>
        <w:t>souhlas,</w:t>
      </w:r>
      <w:r>
        <w:rPr>
          <w:color w:val="404040"/>
          <w:spacing w:val="77"/>
          <w:w w:val="150"/>
        </w:rPr>
        <w:t xml:space="preserve"> </w:t>
      </w:r>
      <w:r>
        <w:rPr>
          <w:color w:val="404040"/>
        </w:rPr>
        <w:t>je</w:t>
      </w:r>
      <w:r>
        <w:rPr>
          <w:color w:val="404040"/>
          <w:spacing w:val="78"/>
          <w:w w:val="150"/>
        </w:rPr>
        <w:t xml:space="preserve"> </w:t>
      </w:r>
      <w:r>
        <w:rPr>
          <w:color w:val="404040"/>
        </w:rPr>
        <w:t>Dodavatel</w:t>
      </w:r>
      <w:r>
        <w:rPr>
          <w:color w:val="404040"/>
          <w:spacing w:val="79"/>
          <w:w w:val="150"/>
        </w:rPr>
        <w:t xml:space="preserve"> </w:t>
      </w:r>
      <w:r>
        <w:rPr>
          <w:color w:val="404040"/>
        </w:rPr>
        <w:t>povinen</w:t>
      </w:r>
      <w:r>
        <w:rPr>
          <w:color w:val="404040"/>
          <w:spacing w:val="77"/>
          <w:w w:val="150"/>
        </w:rPr>
        <w:t xml:space="preserve"> </w:t>
      </w:r>
      <w:r>
        <w:rPr>
          <w:color w:val="404040"/>
        </w:rPr>
        <w:t>zavázat</w:t>
      </w:r>
      <w:r>
        <w:rPr>
          <w:color w:val="404040"/>
          <w:spacing w:val="77"/>
          <w:w w:val="150"/>
        </w:rPr>
        <w:t xml:space="preserve"> </w:t>
      </w:r>
      <w:r>
        <w:rPr>
          <w:color w:val="404040"/>
        </w:rPr>
        <w:t>poddodavatele k</w:t>
      </w:r>
      <w:r>
        <w:rPr>
          <w:color w:val="404040"/>
          <w:spacing w:val="-1"/>
        </w:rPr>
        <w:t xml:space="preserve"> </w:t>
      </w:r>
      <w:r>
        <w:rPr>
          <w:color w:val="404040"/>
        </w:rPr>
        <w:t>zachování důvěrných informací a k ochraně osobních údajů a k zajištění bezpečnostních požadavků ve</w:t>
      </w:r>
      <w:r>
        <w:rPr>
          <w:color w:val="404040"/>
          <w:spacing w:val="-2"/>
        </w:rPr>
        <w:t xml:space="preserve"> </w:t>
      </w:r>
      <w:r>
        <w:rPr>
          <w:color w:val="404040"/>
        </w:rPr>
        <w:t>stejném rozsahu, v</w:t>
      </w:r>
      <w:r>
        <w:rPr>
          <w:color w:val="404040"/>
          <w:spacing w:val="-3"/>
        </w:rPr>
        <w:t xml:space="preserve"> </w:t>
      </w:r>
      <w:r>
        <w:rPr>
          <w:color w:val="404040"/>
        </w:rPr>
        <w:t>jakém je k</w:t>
      </w:r>
      <w:r>
        <w:rPr>
          <w:color w:val="404040"/>
          <w:spacing w:val="-3"/>
        </w:rPr>
        <w:t xml:space="preserve"> </w:t>
      </w:r>
      <w:r>
        <w:rPr>
          <w:color w:val="404040"/>
        </w:rPr>
        <w:t>této povinnosti zavázán sám těmito OP. Dodavatel odpovídá za své poddodavatele jako za plnění vlastní, včetně odpovědnosti za</w:t>
      </w:r>
      <w:r>
        <w:rPr>
          <w:color w:val="404040"/>
          <w:spacing w:val="-5"/>
        </w:rPr>
        <w:t xml:space="preserve"> </w:t>
      </w:r>
      <w:r>
        <w:rPr>
          <w:color w:val="404040"/>
        </w:rPr>
        <w:t>způsobenou újmu. Dodavatel se zavazuje neprodleně doložit Objednateli na základě jeho výzvy smluvní dokumenty se svými poddodavateli, ze kterých</w:t>
      </w:r>
      <w:r>
        <w:rPr>
          <w:color w:val="404040"/>
          <w:spacing w:val="40"/>
        </w:rPr>
        <w:t xml:space="preserve">  </w:t>
      </w:r>
      <w:r>
        <w:rPr>
          <w:color w:val="404040"/>
        </w:rPr>
        <w:t>bude</w:t>
      </w:r>
      <w:r>
        <w:rPr>
          <w:color w:val="404040"/>
          <w:spacing w:val="40"/>
        </w:rPr>
        <w:t xml:space="preserve">  </w:t>
      </w:r>
      <w:r>
        <w:rPr>
          <w:color w:val="404040"/>
        </w:rPr>
        <w:t>vyplývat</w:t>
      </w:r>
      <w:r>
        <w:rPr>
          <w:color w:val="404040"/>
          <w:spacing w:val="40"/>
        </w:rPr>
        <w:t xml:space="preserve">  </w:t>
      </w:r>
      <w:r>
        <w:rPr>
          <w:color w:val="404040"/>
        </w:rPr>
        <w:t>závazek</w:t>
      </w:r>
      <w:r>
        <w:rPr>
          <w:color w:val="404040"/>
          <w:spacing w:val="40"/>
        </w:rPr>
        <w:t xml:space="preserve">  </w:t>
      </w:r>
      <w:r>
        <w:rPr>
          <w:color w:val="404040"/>
        </w:rPr>
        <w:t>poddodavatele</w:t>
      </w:r>
      <w:r>
        <w:rPr>
          <w:color w:val="404040"/>
          <w:spacing w:val="40"/>
        </w:rPr>
        <w:t xml:space="preserve">  </w:t>
      </w:r>
      <w:r>
        <w:rPr>
          <w:color w:val="404040"/>
        </w:rPr>
        <w:t>poskytovat</w:t>
      </w:r>
      <w:r>
        <w:rPr>
          <w:color w:val="404040"/>
          <w:spacing w:val="40"/>
        </w:rPr>
        <w:t xml:space="preserve">  </w:t>
      </w:r>
      <w:r>
        <w:rPr>
          <w:color w:val="404040"/>
        </w:rPr>
        <w:t>plnění</w:t>
      </w:r>
      <w:r>
        <w:rPr>
          <w:color w:val="404040"/>
          <w:spacing w:val="40"/>
        </w:rPr>
        <w:t xml:space="preserve">  </w:t>
      </w:r>
      <w:r>
        <w:rPr>
          <w:color w:val="404040"/>
        </w:rPr>
        <w:t>v souladu s</w:t>
      </w:r>
      <w:r>
        <w:rPr>
          <w:color w:val="404040"/>
          <w:spacing w:val="-2"/>
        </w:rPr>
        <w:t xml:space="preserve"> </w:t>
      </w:r>
      <w:r>
        <w:rPr>
          <w:color w:val="404040"/>
        </w:rPr>
        <w:t>požadavky na ochranu důvěrných informac</w:t>
      </w:r>
      <w:r>
        <w:rPr>
          <w:color w:val="404040"/>
        </w:rPr>
        <w:t>í a osobních údajů a bezpečnostními požadavky vyplývajícími z těchto OP.</w:t>
      </w:r>
    </w:p>
    <w:p w14:paraId="62C4BF04" w14:textId="77777777" w:rsidR="00DF276C" w:rsidRDefault="005F117D">
      <w:pPr>
        <w:pStyle w:val="Odstavecseseznamem"/>
        <w:numPr>
          <w:ilvl w:val="1"/>
          <w:numId w:val="3"/>
        </w:numPr>
        <w:tabs>
          <w:tab w:val="left" w:pos="1015"/>
        </w:tabs>
        <w:spacing w:before="119" w:line="312" w:lineRule="auto"/>
        <w:ind w:left="1015" w:right="1220"/>
        <w:jc w:val="both"/>
      </w:pPr>
      <w:r>
        <w:rPr>
          <w:color w:val="404040"/>
        </w:rPr>
        <w:t>Dodavatel</w:t>
      </w:r>
      <w:r>
        <w:rPr>
          <w:color w:val="404040"/>
          <w:spacing w:val="-4"/>
        </w:rPr>
        <w:t xml:space="preserve"> </w:t>
      </w:r>
      <w:r>
        <w:rPr>
          <w:color w:val="404040"/>
        </w:rPr>
        <w:t>je</w:t>
      </w:r>
      <w:r>
        <w:rPr>
          <w:color w:val="404040"/>
          <w:spacing w:val="-6"/>
        </w:rPr>
        <w:t xml:space="preserve"> </w:t>
      </w:r>
      <w:r>
        <w:rPr>
          <w:color w:val="404040"/>
        </w:rPr>
        <w:t>povinen</w:t>
      </w:r>
      <w:r>
        <w:rPr>
          <w:color w:val="404040"/>
          <w:spacing w:val="-5"/>
        </w:rPr>
        <w:t xml:space="preserve"> </w:t>
      </w:r>
      <w:r>
        <w:rPr>
          <w:color w:val="404040"/>
        </w:rPr>
        <w:t>zajistit,</w:t>
      </w:r>
      <w:r>
        <w:rPr>
          <w:color w:val="404040"/>
          <w:spacing w:val="-5"/>
        </w:rPr>
        <w:t xml:space="preserve"> </w:t>
      </w:r>
      <w:r>
        <w:rPr>
          <w:color w:val="404040"/>
        </w:rPr>
        <w:t>že</w:t>
      </w:r>
      <w:r>
        <w:rPr>
          <w:color w:val="404040"/>
          <w:spacing w:val="-5"/>
        </w:rPr>
        <w:t xml:space="preserve"> </w:t>
      </w:r>
      <w:r>
        <w:rPr>
          <w:color w:val="404040"/>
        </w:rPr>
        <w:t>i</w:t>
      </w:r>
      <w:r>
        <w:rPr>
          <w:color w:val="404040"/>
          <w:spacing w:val="-6"/>
        </w:rPr>
        <w:t xml:space="preserve"> </w:t>
      </w:r>
      <w:r>
        <w:rPr>
          <w:color w:val="404040"/>
        </w:rPr>
        <w:t>jeho</w:t>
      </w:r>
      <w:r>
        <w:rPr>
          <w:color w:val="404040"/>
          <w:spacing w:val="-6"/>
        </w:rPr>
        <w:t xml:space="preserve"> </w:t>
      </w:r>
      <w:r>
        <w:rPr>
          <w:color w:val="404040"/>
        </w:rPr>
        <w:t>poddodavatelé,</w:t>
      </w:r>
      <w:r>
        <w:rPr>
          <w:color w:val="404040"/>
          <w:spacing w:val="-5"/>
        </w:rPr>
        <w:t xml:space="preserve"> </w:t>
      </w:r>
      <w:r>
        <w:rPr>
          <w:color w:val="404040"/>
        </w:rPr>
        <w:t>kteří</w:t>
      </w:r>
      <w:r>
        <w:rPr>
          <w:color w:val="404040"/>
          <w:spacing w:val="-5"/>
        </w:rPr>
        <w:t xml:space="preserve"> </w:t>
      </w:r>
      <w:r>
        <w:rPr>
          <w:color w:val="404040"/>
        </w:rPr>
        <w:t>se</w:t>
      </w:r>
      <w:r>
        <w:rPr>
          <w:color w:val="404040"/>
          <w:spacing w:val="-6"/>
        </w:rPr>
        <w:t xml:space="preserve"> </w:t>
      </w:r>
      <w:r>
        <w:rPr>
          <w:color w:val="404040"/>
        </w:rPr>
        <w:t>budou</w:t>
      </w:r>
      <w:r>
        <w:rPr>
          <w:color w:val="404040"/>
          <w:spacing w:val="-5"/>
        </w:rPr>
        <w:t xml:space="preserve"> </w:t>
      </w:r>
      <w:r>
        <w:rPr>
          <w:color w:val="404040"/>
        </w:rPr>
        <w:t>podílet</w:t>
      </w:r>
      <w:r>
        <w:rPr>
          <w:color w:val="404040"/>
          <w:spacing w:val="-5"/>
        </w:rPr>
        <w:t xml:space="preserve"> </w:t>
      </w:r>
      <w:r>
        <w:rPr>
          <w:color w:val="404040"/>
        </w:rPr>
        <w:t>na</w:t>
      </w:r>
      <w:r>
        <w:rPr>
          <w:color w:val="404040"/>
          <w:spacing w:val="-5"/>
        </w:rPr>
        <w:t xml:space="preserve"> </w:t>
      </w:r>
      <w:r>
        <w:rPr>
          <w:color w:val="404040"/>
        </w:rPr>
        <w:t>plnění ze Smlouvy, se zaváží dodržovat v</w:t>
      </w:r>
      <w:r>
        <w:rPr>
          <w:color w:val="404040"/>
          <w:spacing w:val="-1"/>
        </w:rPr>
        <w:t xml:space="preserve"> </w:t>
      </w:r>
      <w:r>
        <w:rPr>
          <w:color w:val="404040"/>
        </w:rPr>
        <w:t>plném rozsahu ujednání mezi Dodavatelem a Objednatelem</w:t>
      </w:r>
      <w:r>
        <w:rPr>
          <w:color w:val="404040"/>
          <w:spacing w:val="-8"/>
        </w:rPr>
        <w:t xml:space="preserve"> </w:t>
      </w:r>
      <w:r>
        <w:rPr>
          <w:color w:val="404040"/>
        </w:rPr>
        <w:t>a</w:t>
      </w:r>
      <w:r>
        <w:rPr>
          <w:color w:val="404040"/>
          <w:spacing w:val="-7"/>
        </w:rPr>
        <w:t xml:space="preserve"> </w:t>
      </w:r>
      <w:r>
        <w:rPr>
          <w:color w:val="404040"/>
        </w:rPr>
        <w:t>nebudou</w:t>
      </w:r>
      <w:r>
        <w:rPr>
          <w:color w:val="404040"/>
          <w:spacing w:val="-7"/>
        </w:rPr>
        <w:t xml:space="preserve"> </w:t>
      </w:r>
      <w:r>
        <w:rPr>
          <w:color w:val="404040"/>
        </w:rPr>
        <w:t>v</w:t>
      </w:r>
      <w:r>
        <w:rPr>
          <w:color w:val="404040"/>
          <w:spacing w:val="-1"/>
        </w:rPr>
        <w:t xml:space="preserve"> </w:t>
      </w:r>
      <w:r>
        <w:rPr>
          <w:color w:val="404040"/>
        </w:rPr>
        <w:t>rozporu</w:t>
      </w:r>
      <w:r>
        <w:rPr>
          <w:color w:val="404040"/>
          <w:spacing w:val="-8"/>
        </w:rPr>
        <w:t xml:space="preserve"> </w:t>
      </w:r>
      <w:r>
        <w:rPr>
          <w:color w:val="404040"/>
        </w:rPr>
        <w:t>s</w:t>
      </w:r>
      <w:r>
        <w:rPr>
          <w:color w:val="404040"/>
          <w:spacing w:val="-3"/>
        </w:rPr>
        <w:t xml:space="preserve"> </w:t>
      </w:r>
      <w:r>
        <w:rPr>
          <w:color w:val="404040"/>
        </w:rPr>
        <w:t>požadavky</w:t>
      </w:r>
      <w:r>
        <w:rPr>
          <w:color w:val="404040"/>
          <w:spacing w:val="-8"/>
        </w:rPr>
        <w:t xml:space="preserve"> </w:t>
      </w:r>
      <w:r>
        <w:rPr>
          <w:color w:val="404040"/>
        </w:rPr>
        <w:t>Objednatele</w:t>
      </w:r>
      <w:r>
        <w:rPr>
          <w:color w:val="404040"/>
          <w:spacing w:val="-7"/>
        </w:rPr>
        <w:t xml:space="preserve"> </w:t>
      </w:r>
      <w:r>
        <w:rPr>
          <w:color w:val="404040"/>
        </w:rPr>
        <w:t>uvedenými</w:t>
      </w:r>
      <w:r>
        <w:rPr>
          <w:color w:val="404040"/>
          <w:spacing w:val="-7"/>
        </w:rPr>
        <w:t xml:space="preserve"> </w:t>
      </w:r>
      <w:r>
        <w:rPr>
          <w:color w:val="404040"/>
        </w:rPr>
        <w:t>v</w:t>
      </w:r>
      <w:r>
        <w:rPr>
          <w:color w:val="404040"/>
          <w:spacing w:val="-2"/>
        </w:rPr>
        <w:t xml:space="preserve"> </w:t>
      </w:r>
      <w:r>
        <w:rPr>
          <w:color w:val="404040"/>
        </w:rPr>
        <w:t>těchto</w:t>
      </w:r>
      <w:r>
        <w:rPr>
          <w:color w:val="404040"/>
          <w:spacing w:val="-8"/>
        </w:rPr>
        <w:t xml:space="preserve"> </w:t>
      </w:r>
      <w:r>
        <w:rPr>
          <w:color w:val="404040"/>
        </w:rPr>
        <w:t>OP.</w:t>
      </w:r>
    </w:p>
    <w:p w14:paraId="30E0E6C7" w14:textId="77777777" w:rsidR="00DF276C" w:rsidRDefault="00DF276C">
      <w:pPr>
        <w:pStyle w:val="Zkladntext"/>
        <w:spacing w:before="0"/>
      </w:pPr>
    </w:p>
    <w:p w14:paraId="3F023077" w14:textId="77777777" w:rsidR="00DF276C" w:rsidRDefault="00DF276C">
      <w:pPr>
        <w:pStyle w:val="Zkladntext"/>
        <w:spacing w:before="0"/>
      </w:pPr>
    </w:p>
    <w:p w14:paraId="520A2CB5" w14:textId="77777777" w:rsidR="00DF276C" w:rsidRDefault="00DF276C">
      <w:pPr>
        <w:pStyle w:val="Zkladntext"/>
        <w:spacing w:before="0"/>
      </w:pPr>
    </w:p>
    <w:p w14:paraId="6B61EFAC" w14:textId="77777777" w:rsidR="00DF276C" w:rsidRDefault="00DF276C">
      <w:pPr>
        <w:pStyle w:val="Zkladntext"/>
        <w:spacing w:before="6"/>
      </w:pPr>
    </w:p>
    <w:p w14:paraId="2734841C" w14:textId="77777777" w:rsidR="00DF276C" w:rsidRDefault="005F117D">
      <w:pPr>
        <w:pStyle w:val="Nadpis4"/>
        <w:spacing w:before="1"/>
        <w:ind w:left="277" w:firstLine="0"/>
      </w:pPr>
      <w:r>
        <w:rPr>
          <w:color w:val="00AFEF"/>
          <w:sz w:val="24"/>
        </w:rPr>
        <w:t>15.</w:t>
      </w:r>
      <w:r>
        <w:rPr>
          <w:color w:val="00AFEF"/>
          <w:spacing w:val="40"/>
          <w:sz w:val="24"/>
        </w:rPr>
        <w:t xml:space="preserve"> </w:t>
      </w:r>
      <w:r>
        <w:rPr>
          <w:color w:val="404040"/>
        </w:rPr>
        <w:t>ZÁVĚREČNÁ</w:t>
      </w:r>
      <w:r>
        <w:rPr>
          <w:color w:val="404040"/>
          <w:spacing w:val="-7"/>
        </w:rPr>
        <w:t xml:space="preserve"> </w:t>
      </w:r>
      <w:r>
        <w:rPr>
          <w:color w:val="404040"/>
          <w:spacing w:val="-2"/>
        </w:rPr>
        <w:t>USTANOVENÍ</w:t>
      </w:r>
    </w:p>
    <w:p w14:paraId="24BCEBEF" w14:textId="77777777" w:rsidR="00DF276C" w:rsidRDefault="00DF276C">
      <w:pPr>
        <w:pStyle w:val="Zkladntext"/>
        <w:spacing w:before="18"/>
        <w:rPr>
          <w:b/>
        </w:rPr>
      </w:pPr>
    </w:p>
    <w:p w14:paraId="7EB3E76B" w14:textId="77777777" w:rsidR="00DF276C" w:rsidRDefault="005F117D">
      <w:pPr>
        <w:pStyle w:val="Odstavecseseznamem"/>
        <w:numPr>
          <w:ilvl w:val="1"/>
          <w:numId w:val="2"/>
        </w:numPr>
        <w:tabs>
          <w:tab w:val="left" w:pos="1013"/>
        </w:tabs>
        <w:spacing w:before="1" w:line="312" w:lineRule="auto"/>
        <w:ind w:right="1223"/>
        <w:jc w:val="both"/>
      </w:pPr>
      <w:r>
        <w:rPr>
          <w:color w:val="404040"/>
        </w:rPr>
        <w:t xml:space="preserve">Pro případ změny okolností Dodavatel prohlašuje a potvrzuje, že na sebe přebírá nebezpečí změny okolností ve smyslu ustanovení § 1765 odst. 2 Občanského </w:t>
      </w:r>
      <w:r>
        <w:rPr>
          <w:color w:val="404040"/>
          <w:spacing w:val="-2"/>
        </w:rPr>
        <w:t>zákoníku.</w:t>
      </w:r>
    </w:p>
    <w:p w14:paraId="56C1EB88" w14:textId="77777777" w:rsidR="00DF276C" w:rsidRDefault="005F117D">
      <w:pPr>
        <w:pStyle w:val="Odstavecseseznamem"/>
        <w:numPr>
          <w:ilvl w:val="1"/>
          <w:numId w:val="2"/>
        </w:numPr>
        <w:tabs>
          <w:tab w:val="left" w:pos="1013"/>
        </w:tabs>
        <w:spacing w:before="119" w:line="312" w:lineRule="auto"/>
        <w:ind w:right="1222"/>
        <w:jc w:val="both"/>
      </w:pPr>
      <w:r>
        <w:rPr>
          <w:color w:val="404040"/>
        </w:rPr>
        <w:t>Doba účinnosti je stanovena shodně se Smlouvou, tj. tyto OP nabývají účinnosti ve stejný den, kdy nabude účinnosti Smlouva. V případě ukončení účinnosti Smlouvy skončí</w:t>
      </w:r>
      <w:r>
        <w:rPr>
          <w:color w:val="404040"/>
          <w:spacing w:val="-4"/>
        </w:rPr>
        <w:t xml:space="preserve"> </w:t>
      </w:r>
      <w:r>
        <w:rPr>
          <w:color w:val="404040"/>
        </w:rPr>
        <w:t>i</w:t>
      </w:r>
      <w:r>
        <w:rPr>
          <w:color w:val="404040"/>
          <w:spacing w:val="-3"/>
        </w:rPr>
        <w:t xml:space="preserve"> </w:t>
      </w:r>
      <w:r>
        <w:rPr>
          <w:color w:val="404040"/>
        </w:rPr>
        <w:t>účinnost</w:t>
      </w:r>
      <w:r>
        <w:rPr>
          <w:color w:val="404040"/>
          <w:spacing w:val="-3"/>
        </w:rPr>
        <w:t xml:space="preserve"> </w:t>
      </w:r>
      <w:r>
        <w:rPr>
          <w:color w:val="404040"/>
        </w:rPr>
        <w:t>OP</w:t>
      </w:r>
      <w:r>
        <w:rPr>
          <w:color w:val="404040"/>
          <w:spacing w:val="-3"/>
        </w:rPr>
        <w:t xml:space="preserve"> </w:t>
      </w:r>
      <w:r>
        <w:rPr>
          <w:color w:val="404040"/>
        </w:rPr>
        <w:t>ke</w:t>
      </w:r>
      <w:r>
        <w:rPr>
          <w:color w:val="404040"/>
          <w:spacing w:val="-4"/>
        </w:rPr>
        <w:t xml:space="preserve"> </w:t>
      </w:r>
      <w:r>
        <w:rPr>
          <w:color w:val="404040"/>
        </w:rPr>
        <w:t>stejnému</w:t>
      </w:r>
      <w:r>
        <w:rPr>
          <w:color w:val="404040"/>
          <w:spacing w:val="-3"/>
        </w:rPr>
        <w:t xml:space="preserve"> </w:t>
      </w:r>
      <w:r>
        <w:rPr>
          <w:color w:val="404040"/>
        </w:rPr>
        <w:t>dni</w:t>
      </w:r>
      <w:r>
        <w:rPr>
          <w:color w:val="404040"/>
          <w:spacing w:val="-3"/>
        </w:rPr>
        <w:t xml:space="preserve"> </w:t>
      </w:r>
      <w:r>
        <w:rPr>
          <w:color w:val="404040"/>
        </w:rPr>
        <w:t>s</w:t>
      </w:r>
      <w:r>
        <w:rPr>
          <w:color w:val="404040"/>
          <w:spacing w:val="-4"/>
        </w:rPr>
        <w:t xml:space="preserve"> </w:t>
      </w:r>
      <w:r>
        <w:rPr>
          <w:color w:val="404040"/>
        </w:rPr>
        <w:t>výjimkou</w:t>
      </w:r>
      <w:r>
        <w:rPr>
          <w:color w:val="404040"/>
          <w:spacing w:val="-4"/>
        </w:rPr>
        <w:t xml:space="preserve"> </w:t>
      </w:r>
      <w:r>
        <w:rPr>
          <w:color w:val="404040"/>
        </w:rPr>
        <w:t>uvedenou</w:t>
      </w:r>
      <w:r>
        <w:rPr>
          <w:color w:val="404040"/>
          <w:spacing w:val="-3"/>
        </w:rPr>
        <w:t xml:space="preserve"> </w:t>
      </w:r>
      <w:r>
        <w:rPr>
          <w:color w:val="404040"/>
        </w:rPr>
        <w:t>v</w:t>
      </w:r>
      <w:r>
        <w:rPr>
          <w:color w:val="404040"/>
          <w:spacing w:val="-5"/>
        </w:rPr>
        <w:t xml:space="preserve"> </w:t>
      </w:r>
      <w:r>
        <w:rPr>
          <w:color w:val="404040"/>
        </w:rPr>
        <w:t>odstavci</w:t>
      </w:r>
      <w:r>
        <w:rPr>
          <w:color w:val="404040"/>
          <w:spacing w:val="-4"/>
        </w:rPr>
        <w:t xml:space="preserve"> </w:t>
      </w:r>
      <w:r>
        <w:rPr>
          <w:color w:val="404040"/>
        </w:rPr>
        <w:t>14.6</w:t>
      </w:r>
      <w:r>
        <w:rPr>
          <w:color w:val="404040"/>
          <w:spacing w:val="-3"/>
        </w:rPr>
        <w:t xml:space="preserve"> </w:t>
      </w:r>
      <w:r>
        <w:rPr>
          <w:color w:val="404040"/>
        </w:rPr>
        <w:t>těchto</w:t>
      </w:r>
      <w:r>
        <w:rPr>
          <w:color w:val="404040"/>
          <w:spacing w:val="-3"/>
        </w:rPr>
        <w:t xml:space="preserve"> </w:t>
      </w:r>
      <w:r>
        <w:rPr>
          <w:color w:val="404040"/>
        </w:rPr>
        <w:t>OP.</w:t>
      </w:r>
    </w:p>
    <w:p w14:paraId="68759D64" w14:textId="77777777" w:rsidR="00DF276C" w:rsidRDefault="005F117D">
      <w:pPr>
        <w:pStyle w:val="Odstavecseseznamem"/>
        <w:numPr>
          <w:ilvl w:val="1"/>
          <w:numId w:val="2"/>
        </w:numPr>
        <w:tabs>
          <w:tab w:val="left" w:pos="1013"/>
        </w:tabs>
        <w:spacing w:line="312" w:lineRule="auto"/>
        <w:ind w:right="1224"/>
        <w:jc w:val="both"/>
      </w:pPr>
      <w:r>
        <w:rPr>
          <w:color w:val="404040"/>
        </w:rPr>
        <w:t>Smlouva</w:t>
      </w:r>
      <w:r>
        <w:rPr>
          <w:color w:val="404040"/>
          <w:spacing w:val="-8"/>
        </w:rPr>
        <w:t xml:space="preserve"> </w:t>
      </w:r>
      <w:r>
        <w:rPr>
          <w:color w:val="404040"/>
        </w:rPr>
        <w:t>může</w:t>
      </w:r>
      <w:r>
        <w:rPr>
          <w:color w:val="404040"/>
          <w:spacing w:val="-8"/>
        </w:rPr>
        <w:t xml:space="preserve"> </w:t>
      </w:r>
      <w:r>
        <w:rPr>
          <w:color w:val="404040"/>
        </w:rPr>
        <w:t>být</w:t>
      </w:r>
      <w:r>
        <w:rPr>
          <w:color w:val="404040"/>
          <w:spacing w:val="-8"/>
        </w:rPr>
        <w:t xml:space="preserve"> </w:t>
      </w:r>
      <w:r>
        <w:rPr>
          <w:color w:val="404040"/>
        </w:rPr>
        <w:t>měněna</w:t>
      </w:r>
      <w:r>
        <w:rPr>
          <w:color w:val="404040"/>
          <w:spacing w:val="-8"/>
        </w:rPr>
        <w:t xml:space="preserve"> </w:t>
      </w:r>
      <w:r>
        <w:rPr>
          <w:color w:val="404040"/>
        </w:rPr>
        <w:t>a</w:t>
      </w:r>
      <w:r>
        <w:rPr>
          <w:color w:val="404040"/>
          <w:spacing w:val="-8"/>
        </w:rPr>
        <w:t xml:space="preserve"> </w:t>
      </w:r>
      <w:r>
        <w:rPr>
          <w:color w:val="404040"/>
        </w:rPr>
        <w:t>doplňována</w:t>
      </w:r>
      <w:r>
        <w:rPr>
          <w:color w:val="404040"/>
          <w:spacing w:val="-8"/>
        </w:rPr>
        <w:t xml:space="preserve"> </w:t>
      </w:r>
      <w:r>
        <w:rPr>
          <w:color w:val="404040"/>
        </w:rPr>
        <w:t>pouze</w:t>
      </w:r>
      <w:r>
        <w:rPr>
          <w:color w:val="404040"/>
          <w:spacing w:val="-8"/>
        </w:rPr>
        <w:t xml:space="preserve"> </w:t>
      </w:r>
      <w:r>
        <w:rPr>
          <w:color w:val="404040"/>
        </w:rPr>
        <w:t>prostřednictvím</w:t>
      </w:r>
      <w:r>
        <w:rPr>
          <w:color w:val="404040"/>
          <w:spacing w:val="-8"/>
        </w:rPr>
        <w:t xml:space="preserve"> </w:t>
      </w:r>
      <w:r>
        <w:rPr>
          <w:color w:val="404040"/>
        </w:rPr>
        <w:t>písemných</w:t>
      </w:r>
      <w:r>
        <w:rPr>
          <w:color w:val="404040"/>
          <w:spacing w:val="-8"/>
        </w:rPr>
        <w:t xml:space="preserve"> </w:t>
      </w:r>
      <w:r>
        <w:rPr>
          <w:color w:val="404040"/>
        </w:rPr>
        <w:t>průběžně číslovaných dodatků podepsaných oběma Smluvními stranami.</w:t>
      </w:r>
    </w:p>
    <w:p w14:paraId="0323EF22" w14:textId="77777777" w:rsidR="00DF276C" w:rsidRDefault="00DF276C">
      <w:pPr>
        <w:spacing w:line="312" w:lineRule="auto"/>
        <w:jc w:val="both"/>
        <w:sectPr w:rsidR="00DF276C">
          <w:pgSz w:w="11910" w:h="16840"/>
          <w:pgMar w:top="1600" w:right="180" w:bottom="1360" w:left="1140" w:header="680" w:footer="1167" w:gutter="0"/>
          <w:cols w:space="708"/>
        </w:sectPr>
      </w:pPr>
    </w:p>
    <w:p w14:paraId="14998AC0" w14:textId="77777777" w:rsidR="00DF276C" w:rsidRDefault="005F117D">
      <w:pPr>
        <w:pStyle w:val="Odstavecseseznamem"/>
        <w:numPr>
          <w:ilvl w:val="1"/>
          <w:numId w:val="2"/>
        </w:numPr>
        <w:tabs>
          <w:tab w:val="left" w:pos="1013"/>
        </w:tabs>
        <w:spacing w:before="82" w:line="312" w:lineRule="auto"/>
        <w:ind w:right="1223"/>
        <w:jc w:val="both"/>
      </w:pPr>
      <w:r>
        <w:rPr>
          <w:color w:val="404040"/>
        </w:rPr>
        <w:lastRenderedPageBreak/>
        <w:t>Veškeré</w:t>
      </w:r>
      <w:r>
        <w:rPr>
          <w:color w:val="404040"/>
          <w:spacing w:val="-4"/>
        </w:rPr>
        <w:t xml:space="preserve"> </w:t>
      </w:r>
      <w:r>
        <w:rPr>
          <w:color w:val="404040"/>
        </w:rPr>
        <w:t>spory,</w:t>
      </w:r>
      <w:r>
        <w:rPr>
          <w:color w:val="404040"/>
          <w:spacing w:val="-4"/>
        </w:rPr>
        <w:t xml:space="preserve"> </w:t>
      </w:r>
      <w:r>
        <w:rPr>
          <w:color w:val="404040"/>
        </w:rPr>
        <w:t>které</w:t>
      </w:r>
      <w:r>
        <w:rPr>
          <w:color w:val="404040"/>
          <w:spacing w:val="-4"/>
        </w:rPr>
        <w:t xml:space="preserve"> </w:t>
      </w:r>
      <w:r>
        <w:rPr>
          <w:color w:val="404040"/>
        </w:rPr>
        <w:t>vzniknou</w:t>
      </w:r>
      <w:r>
        <w:rPr>
          <w:color w:val="404040"/>
          <w:spacing w:val="-4"/>
        </w:rPr>
        <w:t xml:space="preserve"> </w:t>
      </w:r>
      <w:r>
        <w:rPr>
          <w:color w:val="404040"/>
        </w:rPr>
        <w:t>ze</w:t>
      </w:r>
      <w:r>
        <w:rPr>
          <w:color w:val="404040"/>
          <w:spacing w:val="-4"/>
        </w:rPr>
        <w:t xml:space="preserve"> </w:t>
      </w:r>
      <w:r>
        <w:rPr>
          <w:color w:val="404040"/>
        </w:rPr>
        <w:t>Smlouvy</w:t>
      </w:r>
      <w:r>
        <w:rPr>
          <w:color w:val="404040"/>
          <w:spacing w:val="-5"/>
        </w:rPr>
        <w:t xml:space="preserve"> </w:t>
      </w:r>
      <w:r>
        <w:rPr>
          <w:color w:val="404040"/>
        </w:rPr>
        <w:t>včetně</w:t>
      </w:r>
      <w:r>
        <w:rPr>
          <w:color w:val="404040"/>
          <w:spacing w:val="-6"/>
        </w:rPr>
        <w:t xml:space="preserve"> </w:t>
      </w:r>
      <w:r>
        <w:rPr>
          <w:color w:val="404040"/>
        </w:rPr>
        <w:t>OP</w:t>
      </w:r>
      <w:r>
        <w:rPr>
          <w:color w:val="404040"/>
          <w:spacing w:val="-5"/>
        </w:rPr>
        <w:t xml:space="preserve"> </w:t>
      </w:r>
      <w:r>
        <w:rPr>
          <w:color w:val="404040"/>
        </w:rPr>
        <w:t>nebo</w:t>
      </w:r>
      <w:r>
        <w:rPr>
          <w:color w:val="404040"/>
          <w:spacing w:val="-4"/>
        </w:rPr>
        <w:t xml:space="preserve"> </w:t>
      </w:r>
      <w:r>
        <w:rPr>
          <w:color w:val="404040"/>
        </w:rPr>
        <w:t>v</w:t>
      </w:r>
      <w:r>
        <w:rPr>
          <w:color w:val="404040"/>
          <w:spacing w:val="-4"/>
        </w:rPr>
        <w:t xml:space="preserve"> </w:t>
      </w:r>
      <w:r>
        <w:rPr>
          <w:color w:val="404040"/>
        </w:rPr>
        <w:t>souvislosti</w:t>
      </w:r>
      <w:r>
        <w:rPr>
          <w:color w:val="404040"/>
          <w:spacing w:val="-5"/>
        </w:rPr>
        <w:t xml:space="preserve"> </w:t>
      </w:r>
      <w:r>
        <w:rPr>
          <w:color w:val="404040"/>
        </w:rPr>
        <w:t>se</w:t>
      </w:r>
      <w:r>
        <w:rPr>
          <w:color w:val="404040"/>
          <w:spacing w:val="-4"/>
        </w:rPr>
        <w:t xml:space="preserve"> </w:t>
      </w:r>
      <w:r>
        <w:rPr>
          <w:color w:val="404040"/>
        </w:rPr>
        <w:t>Smlouvou včetně</w:t>
      </w:r>
      <w:r>
        <w:rPr>
          <w:color w:val="404040"/>
          <w:spacing w:val="-13"/>
        </w:rPr>
        <w:t xml:space="preserve"> </w:t>
      </w:r>
      <w:r>
        <w:rPr>
          <w:color w:val="404040"/>
        </w:rPr>
        <w:t>OP,</w:t>
      </w:r>
      <w:r>
        <w:rPr>
          <w:color w:val="404040"/>
          <w:spacing w:val="-13"/>
        </w:rPr>
        <w:t xml:space="preserve"> </w:t>
      </w:r>
      <w:r>
        <w:rPr>
          <w:color w:val="404040"/>
        </w:rPr>
        <w:t>budou</w:t>
      </w:r>
      <w:r>
        <w:rPr>
          <w:color w:val="404040"/>
          <w:spacing w:val="-13"/>
        </w:rPr>
        <w:t xml:space="preserve"> </w:t>
      </w:r>
      <w:r>
        <w:rPr>
          <w:color w:val="404040"/>
        </w:rPr>
        <w:t>předloženy</w:t>
      </w:r>
      <w:r>
        <w:rPr>
          <w:color w:val="404040"/>
          <w:spacing w:val="-12"/>
        </w:rPr>
        <w:t xml:space="preserve"> </w:t>
      </w:r>
      <w:r>
        <w:rPr>
          <w:color w:val="404040"/>
        </w:rPr>
        <w:t>ve</w:t>
      </w:r>
      <w:r>
        <w:rPr>
          <w:color w:val="404040"/>
          <w:spacing w:val="-13"/>
        </w:rPr>
        <w:t xml:space="preserve"> </w:t>
      </w:r>
      <w:r>
        <w:rPr>
          <w:color w:val="404040"/>
        </w:rPr>
        <w:t>smyslu</w:t>
      </w:r>
      <w:r>
        <w:rPr>
          <w:color w:val="404040"/>
          <w:spacing w:val="-13"/>
        </w:rPr>
        <w:t xml:space="preserve"> </w:t>
      </w:r>
      <w:r>
        <w:rPr>
          <w:color w:val="404040"/>
        </w:rPr>
        <w:t>ustanovení</w:t>
      </w:r>
      <w:r>
        <w:rPr>
          <w:color w:val="404040"/>
          <w:spacing w:val="-13"/>
        </w:rPr>
        <w:t xml:space="preserve"> </w:t>
      </w:r>
      <w:r>
        <w:rPr>
          <w:color w:val="404040"/>
        </w:rPr>
        <w:t>§</w:t>
      </w:r>
      <w:r>
        <w:rPr>
          <w:color w:val="404040"/>
          <w:spacing w:val="-13"/>
        </w:rPr>
        <w:t xml:space="preserve"> </w:t>
      </w:r>
      <w:r>
        <w:rPr>
          <w:color w:val="404040"/>
        </w:rPr>
        <w:t>89a</w:t>
      </w:r>
      <w:r>
        <w:rPr>
          <w:color w:val="404040"/>
          <w:spacing w:val="-13"/>
        </w:rPr>
        <w:t xml:space="preserve"> </w:t>
      </w:r>
      <w:r>
        <w:rPr>
          <w:color w:val="404040"/>
        </w:rPr>
        <w:t>Občanského</w:t>
      </w:r>
      <w:r>
        <w:rPr>
          <w:color w:val="404040"/>
          <w:spacing w:val="-13"/>
        </w:rPr>
        <w:t xml:space="preserve"> </w:t>
      </w:r>
      <w:r>
        <w:rPr>
          <w:color w:val="404040"/>
        </w:rPr>
        <w:t>soudního</w:t>
      </w:r>
      <w:r>
        <w:rPr>
          <w:color w:val="404040"/>
          <w:spacing w:val="-13"/>
        </w:rPr>
        <w:t xml:space="preserve"> </w:t>
      </w:r>
      <w:r>
        <w:rPr>
          <w:color w:val="404040"/>
        </w:rPr>
        <w:t>řádu soudu České republiky místně příslušného dle sídla Objednatele.</w:t>
      </w:r>
    </w:p>
    <w:p w14:paraId="616C9F59" w14:textId="77777777" w:rsidR="00DF276C" w:rsidRDefault="005F117D">
      <w:pPr>
        <w:pStyle w:val="Odstavecseseznamem"/>
        <w:numPr>
          <w:ilvl w:val="1"/>
          <w:numId w:val="2"/>
        </w:numPr>
        <w:tabs>
          <w:tab w:val="left" w:pos="1013"/>
        </w:tabs>
        <w:spacing w:line="312" w:lineRule="auto"/>
        <w:ind w:right="1223"/>
        <w:jc w:val="both"/>
      </w:pPr>
      <w:r>
        <w:rPr>
          <w:color w:val="404040"/>
        </w:rPr>
        <w:t>Smlouva jakož i OP se řídí českým právním řádem, zejména Občanským zákoníkem, s vyloučením kolizních norem.</w:t>
      </w:r>
    </w:p>
    <w:p w14:paraId="1F2A01A2" w14:textId="77777777" w:rsidR="00DF276C" w:rsidRDefault="005F117D">
      <w:pPr>
        <w:pStyle w:val="Odstavecseseznamem"/>
        <w:numPr>
          <w:ilvl w:val="1"/>
          <w:numId w:val="2"/>
        </w:numPr>
        <w:tabs>
          <w:tab w:val="left" w:pos="1013"/>
        </w:tabs>
        <w:spacing w:line="312" w:lineRule="auto"/>
        <w:ind w:right="1223"/>
        <w:jc w:val="both"/>
      </w:pPr>
      <w:r>
        <w:rPr>
          <w:color w:val="404040"/>
        </w:rPr>
        <w:t>Tyto</w:t>
      </w:r>
      <w:r>
        <w:rPr>
          <w:color w:val="404040"/>
          <w:spacing w:val="-10"/>
        </w:rPr>
        <w:t xml:space="preserve"> </w:t>
      </w:r>
      <w:r>
        <w:rPr>
          <w:color w:val="404040"/>
        </w:rPr>
        <w:t>OP</w:t>
      </w:r>
      <w:r>
        <w:rPr>
          <w:color w:val="404040"/>
          <w:spacing w:val="-11"/>
        </w:rPr>
        <w:t xml:space="preserve"> </w:t>
      </w:r>
      <w:r>
        <w:rPr>
          <w:color w:val="404040"/>
        </w:rPr>
        <w:t>jsou</w:t>
      </w:r>
      <w:r>
        <w:rPr>
          <w:color w:val="404040"/>
          <w:spacing w:val="-10"/>
        </w:rPr>
        <w:t xml:space="preserve"> </w:t>
      </w:r>
      <w:r>
        <w:rPr>
          <w:color w:val="404040"/>
        </w:rPr>
        <w:t>vyhotoveny</w:t>
      </w:r>
      <w:r>
        <w:rPr>
          <w:color w:val="404040"/>
          <w:spacing w:val="-10"/>
        </w:rPr>
        <w:t xml:space="preserve"> </w:t>
      </w:r>
      <w:r>
        <w:rPr>
          <w:color w:val="404040"/>
        </w:rPr>
        <w:t>v</w:t>
      </w:r>
      <w:r>
        <w:rPr>
          <w:color w:val="404040"/>
          <w:spacing w:val="-10"/>
        </w:rPr>
        <w:t xml:space="preserve"> </w:t>
      </w:r>
      <w:r>
        <w:rPr>
          <w:color w:val="404040"/>
        </w:rPr>
        <w:t>českém</w:t>
      </w:r>
      <w:r>
        <w:rPr>
          <w:color w:val="404040"/>
          <w:spacing w:val="-11"/>
        </w:rPr>
        <w:t xml:space="preserve"> </w:t>
      </w:r>
      <w:r>
        <w:rPr>
          <w:color w:val="404040"/>
        </w:rPr>
        <w:t>jazyce.</w:t>
      </w:r>
      <w:r>
        <w:rPr>
          <w:color w:val="404040"/>
          <w:spacing w:val="-10"/>
        </w:rPr>
        <w:t xml:space="preserve"> </w:t>
      </w:r>
      <w:r>
        <w:rPr>
          <w:color w:val="404040"/>
        </w:rPr>
        <w:t>V</w:t>
      </w:r>
      <w:r>
        <w:rPr>
          <w:color w:val="404040"/>
          <w:spacing w:val="-3"/>
        </w:rPr>
        <w:t xml:space="preserve"> </w:t>
      </w:r>
      <w:r>
        <w:rPr>
          <w:color w:val="404040"/>
        </w:rPr>
        <w:t>případě</w:t>
      </w:r>
      <w:r>
        <w:rPr>
          <w:color w:val="404040"/>
          <w:spacing w:val="-10"/>
        </w:rPr>
        <w:t xml:space="preserve"> </w:t>
      </w:r>
      <w:r>
        <w:rPr>
          <w:color w:val="404040"/>
        </w:rPr>
        <w:t>rozporu</w:t>
      </w:r>
      <w:r>
        <w:rPr>
          <w:color w:val="404040"/>
          <w:spacing w:val="-10"/>
        </w:rPr>
        <w:t xml:space="preserve"> </w:t>
      </w:r>
      <w:r>
        <w:rPr>
          <w:color w:val="404040"/>
        </w:rPr>
        <w:t>mezi</w:t>
      </w:r>
      <w:r>
        <w:rPr>
          <w:color w:val="404040"/>
          <w:spacing w:val="-10"/>
        </w:rPr>
        <w:t xml:space="preserve"> </w:t>
      </w:r>
      <w:r>
        <w:rPr>
          <w:color w:val="404040"/>
        </w:rPr>
        <w:t>českým</w:t>
      </w:r>
      <w:r>
        <w:rPr>
          <w:color w:val="404040"/>
          <w:spacing w:val="-11"/>
        </w:rPr>
        <w:t xml:space="preserve"> </w:t>
      </w:r>
      <w:r>
        <w:rPr>
          <w:color w:val="404040"/>
        </w:rPr>
        <w:t>jazykovým zněním OP a překladem OP do jiného jazyka platí české jazykové znění OP, bez ohledu na důvod, pro který byl překlad pořízen.</w:t>
      </w:r>
    </w:p>
    <w:p w14:paraId="298D77B3" w14:textId="77777777" w:rsidR="00DF276C" w:rsidRDefault="005F117D">
      <w:pPr>
        <w:pStyle w:val="Odstavecseseznamem"/>
        <w:numPr>
          <w:ilvl w:val="1"/>
          <w:numId w:val="2"/>
        </w:numPr>
        <w:tabs>
          <w:tab w:val="left" w:pos="1013"/>
        </w:tabs>
        <w:spacing w:before="119" w:line="312" w:lineRule="auto"/>
        <w:ind w:right="1223"/>
        <w:jc w:val="both"/>
      </w:pPr>
      <w:r>
        <w:rPr>
          <w:color w:val="404040"/>
        </w:rPr>
        <w:t>Stane-li se nebo bude-li shledáno některé ustanovení Smlouvy či OP neplatným, nevymahatelným nebo neúčinným, nedotýká se tato neplatnost, nevymahatelnost či neúčinnost ostatních ustanovení Smlouvy a OP. Smluvní strany se zavazují nahradit do patnácti (15) Pracovních dnů po doručení výzvy jakékoliv ze Smluvních stran neplatné, nevymahatelné nebo neúčinné ustanovení ustanovením platným, vymahatelným</w:t>
      </w:r>
      <w:r>
        <w:rPr>
          <w:color w:val="404040"/>
          <w:spacing w:val="-11"/>
        </w:rPr>
        <w:t xml:space="preserve"> </w:t>
      </w:r>
      <w:r>
        <w:rPr>
          <w:color w:val="404040"/>
        </w:rPr>
        <w:t>a</w:t>
      </w:r>
      <w:r>
        <w:rPr>
          <w:color w:val="404040"/>
          <w:spacing w:val="-10"/>
        </w:rPr>
        <w:t xml:space="preserve"> </w:t>
      </w:r>
      <w:r>
        <w:rPr>
          <w:color w:val="404040"/>
        </w:rPr>
        <w:t>účinným</w:t>
      </w:r>
      <w:r>
        <w:rPr>
          <w:color w:val="404040"/>
          <w:spacing w:val="-11"/>
        </w:rPr>
        <w:t xml:space="preserve"> </w:t>
      </w:r>
      <w:r>
        <w:rPr>
          <w:color w:val="404040"/>
        </w:rPr>
        <w:t>se</w:t>
      </w:r>
      <w:r>
        <w:rPr>
          <w:color w:val="404040"/>
          <w:spacing w:val="-10"/>
        </w:rPr>
        <w:t xml:space="preserve"> </w:t>
      </w:r>
      <w:r>
        <w:rPr>
          <w:color w:val="404040"/>
        </w:rPr>
        <w:t>stejným</w:t>
      </w:r>
      <w:r>
        <w:rPr>
          <w:color w:val="404040"/>
          <w:spacing w:val="-11"/>
        </w:rPr>
        <w:t xml:space="preserve"> </w:t>
      </w:r>
      <w:r>
        <w:rPr>
          <w:color w:val="404040"/>
        </w:rPr>
        <w:t>nebo</w:t>
      </w:r>
      <w:r>
        <w:rPr>
          <w:color w:val="404040"/>
          <w:spacing w:val="-10"/>
        </w:rPr>
        <w:t xml:space="preserve"> </w:t>
      </w:r>
      <w:r>
        <w:rPr>
          <w:color w:val="404040"/>
        </w:rPr>
        <w:t>obdobným</w:t>
      </w:r>
      <w:r>
        <w:rPr>
          <w:color w:val="404040"/>
          <w:spacing w:val="-11"/>
        </w:rPr>
        <w:t xml:space="preserve"> </w:t>
      </w:r>
      <w:r>
        <w:rPr>
          <w:color w:val="404040"/>
        </w:rPr>
        <w:t>obchodním</w:t>
      </w:r>
      <w:r>
        <w:rPr>
          <w:color w:val="404040"/>
          <w:spacing w:val="-11"/>
        </w:rPr>
        <w:t xml:space="preserve"> </w:t>
      </w:r>
      <w:r>
        <w:rPr>
          <w:color w:val="404040"/>
        </w:rPr>
        <w:t>a</w:t>
      </w:r>
      <w:r>
        <w:rPr>
          <w:color w:val="404040"/>
          <w:spacing w:val="-10"/>
        </w:rPr>
        <w:t xml:space="preserve"> </w:t>
      </w:r>
      <w:r>
        <w:rPr>
          <w:color w:val="404040"/>
        </w:rPr>
        <w:t>právním</w:t>
      </w:r>
      <w:r>
        <w:rPr>
          <w:color w:val="404040"/>
          <w:spacing w:val="-11"/>
        </w:rPr>
        <w:t xml:space="preserve"> </w:t>
      </w:r>
      <w:r>
        <w:rPr>
          <w:color w:val="404040"/>
        </w:rPr>
        <w:t>smyslem, případně uzavřít novou smlouvu.</w:t>
      </w:r>
    </w:p>
    <w:p w14:paraId="3335CB52" w14:textId="77777777" w:rsidR="00DF276C" w:rsidRDefault="005F117D">
      <w:pPr>
        <w:pStyle w:val="Odstavecseseznamem"/>
        <w:numPr>
          <w:ilvl w:val="1"/>
          <w:numId w:val="2"/>
        </w:numPr>
        <w:tabs>
          <w:tab w:val="left" w:pos="1013"/>
        </w:tabs>
        <w:spacing w:line="312" w:lineRule="auto"/>
        <w:ind w:right="1222"/>
        <w:jc w:val="both"/>
      </w:pPr>
      <w:r>
        <w:rPr>
          <w:color w:val="404040"/>
        </w:rPr>
        <w:t>Pro doručování jsou stanoveny následující podmínky. Jakékoliv oznámení, žádost či jiné sdělení, jež má být učiněno či dáno Smluvní straně dle Smlouvy bude učiněno či dáno písemně. Toto oznámení, žádost či jiné sdělení bude, pokud z této Smlouvy nevyplývá jinak, považováno za řádně učiněné či dané druhé Smluvní straně, bude-li doručeno</w:t>
      </w:r>
      <w:r>
        <w:rPr>
          <w:color w:val="404040"/>
          <w:spacing w:val="-14"/>
        </w:rPr>
        <w:t xml:space="preserve"> </w:t>
      </w:r>
      <w:r>
        <w:rPr>
          <w:color w:val="404040"/>
        </w:rPr>
        <w:t>osobně,</w:t>
      </w:r>
      <w:r>
        <w:rPr>
          <w:color w:val="404040"/>
          <w:spacing w:val="-14"/>
        </w:rPr>
        <w:t xml:space="preserve"> </w:t>
      </w:r>
      <w:r>
        <w:rPr>
          <w:color w:val="404040"/>
        </w:rPr>
        <w:t>doporučenou</w:t>
      </w:r>
      <w:r>
        <w:rPr>
          <w:color w:val="404040"/>
          <w:spacing w:val="-14"/>
        </w:rPr>
        <w:t xml:space="preserve"> </w:t>
      </w:r>
      <w:r>
        <w:rPr>
          <w:color w:val="404040"/>
        </w:rPr>
        <w:t>poštou,</w:t>
      </w:r>
      <w:r>
        <w:rPr>
          <w:color w:val="404040"/>
          <w:spacing w:val="-14"/>
        </w:rPr>
        <w:t xml:space="preserve"> </w:t>
      </w:r>
      <w:r>
        <w:rPr>
          <w:color w:val="404040"/>
        </w:rPr>
        <w:t>kurýrní</w:t>
      </w:r>
      <w:r>
        <w:rPr>
          <w:color w:val="404040"/>
          <w:spacing w:val="-15"/>
        </w:rPr>
        <w:t xml:space="preserve"> </w:t>
      </w:r>
      <w:r>
        <w:rPr>
          <w:color w:val="404040"/>
        </w:rPr>
        <w:t>službou,</w:t>
      </w:r>
      <w:r>
        <w:rPr>
          <w:color w:val="404040"/>
          <w:spacing w:val="-14"/>
        </w:rPr>
        <w:t xml:space="preserve"> </w:t>
      </w:r>
      <w:r>
        <w:rPr>
          <w:color w:val="404040"/>
        </w:rPr>
        <w:t>nebo</w:t>
      </w:r>
      <w:r>
        <w:rPr>
          <w:color w:val="404040"/>
          <w:spacing w:val="-14"/>
        </w:rPr>
        <w:t xml:space="preserve"> </w:t>
      </w:r>
      <w:r>
        <w:rPr>
          <w:color w:val="404040"/>
        </w:rPr>
        <w:t>elektronickou</w:t>
      </w:r>
      <w:r>
        <w:rPr>
          <w:color w:val="404040"/>
          <w:spacing w:val="-14"/>
        </w:rPr>
        <w:t xml:space="preserve"> </w:t>
      </w:r>
      <w:r>
        <w:rPr>
          <w:color w:val="404040"/>
        </w:rPr>
        <w:t>poštou</w:t>
      </w:r>
      <w:r>
        <w:rPr>
          <w:color w:val="404040"/>
          <w:spacing w:val="-15"/>
        </w:rPr>
        <w:t xml:space="preserve"> </w:t>
      </w:r>
      <w:r>
        <w:rPr>
          <w:color w:val="404040"/>
        </w:rPr>
        <w:t>na adresu příslušné Smluvní strany uvedenou v záhlaví Smlouvy nebo na</w:t>
      </w:r>
      <w:r>
        <w:rPr>
          <w:color w:val="404040"/>
          <w:spacing w:val="-3"/>
        </w:rPr>
        <w:t xml:space="preserve"> </w:t>
      </w:r>
      <w:r>
        <w:rPr>
          <w:color w:val="404040"/>
        </w:rPr>
        <w:t>takovou jinou adresu,</w:t>
      </w:r>
      <w:r>
        <w:rPr>
          <w:color w:val="404040"/>
          <w:spacing w:val="-11"/>
        </w:rPr>
        <w:t xml:space="preserve"> </w:t>
      </w:r>
      <w:r>
        <w:rPr>
          <w:color w:val="404040"/>
        </w:rPr>
        <w:t>kterou</w:t>
      </w:r>
      <w:r>
        <w:rPr>
          <w:color w:val="404040"/>
          <w:spacing w:val="-11"/>
        </w:rPr>
        <w:t xml:space="preserve"> </w:t>
      </w:r>
      <w:r>
        <w:rPr>
          <w:color w:val="404040"/>
        </w:rPr>
        <w:t>tato</w:t>
      </w:r>
      <w:r>
        <w:rPr>
          <w:color w:val="404040"/>
          <w:spacing w:val="-11"/>
        </w:rPr>
        <w:t xml:space="preserve"> </w:t>
      </w:r>
      <w:r>
        <w:rPr>
          <w:color w:val="404040"/>
        </w:rPr>
        <w:t>příslušná</w:t>
      </w:r>
      <w:r>
        <w:rPr>
          <w:color w:val="404040"/>
          <w:spacing w:val="-11"/>
        </w:rPr>
        <w:t xml:space="preserve"> </w:t>
      </w:r>
      <w:r>
        <w:rPr>
          <w:color w:val="404040"/>
        </w:rPr>
        <w:t>Smluvní</w:t>
      </w:r>
      <w:r>
        <w:rPr>
          <w:color w:val="404040"/>
          <w:spacing w:val="-11"/>
        </w:rPr>
        <w:t xml:space="preserve"> </w:t>
      </w:r>
      <w:r>
        <w:rPr>
          <w:color w:val="404040"/>
        </w:rPr>
        <w:t>strana</w:t>
      </w:r>
      <w:r>
        <w:rPr>
          <w:color w:val="404040"/>
          <w:spacing w:val="-13"/>
        </w:rPr>
        <w:t xml:space="preserve"> </w:t>
      </w:r>
      <w:r>
        <w:rPr>
          <w:color w:val="404040"/>
        </w:rPr>
        <w:t>určí</w:t>
      </w:r>
      <w:r>
        <w:rPr>
          <w:color w:val="404040"/>
          <w:spacing w:val="-11"/>
        </w:rPr>
        <w:t xml:space="preserve"> </w:t>
      </w:r>
      <w:r>
        <w:rPr>
          <w:color w:val="404040"/>
        </w:rPr>
        <w:t>v</w:t>
      </w:r>
      <w:r>
        <w:rPr>
          <w:color w:val="404040"/>
          <w:spacing w:val="-3"/>
        </w:rPr>
        <w:t xml:space="preserve"> </w:t>
      </w:r>
      <w:r>
        <w:rPr>
          <w:color w:val="404040"/>
        </w:rPr>
        <w:t>oznámení</w:t>
      </w:r>
      <w:r>
        <w:rPr>
          <w:color w:val="404040"/>
          <w:spacing w:val="-11"/>
        </w:rPr>
        <w:t xml:space="preserve"> </w:t>
      </w:r>
      <w:r>
        <w:rPr>
          <w:color w:val="404040"/>
        </w:rPr>
        <w:t>zaslaném</w:t>
      </w:r>
      <w:r>
        <w:rPr>
          <w:color w:val="404040"/>
          <w:spacing w:val="-12"/>
        </w:rPr>
        <w:t xml:space="preserve"> </w:t>
      </w:r>
      <w:r>
        <w:rPr>
          <w:color w:val="404040"/>
        </w:rPr>
        <w:t>druhé</w:t>
      </w:r>
      <w:r>
        <w:rPr>
          <w:color w:val="404040"/>
          <w:spacing w:val="-11"/>
        </w:rPr>
        <w:t xml:space="preserve"> </w:t>
      </w:r>
      <w:r>
        <w:rPr>
          <w:color w:val="404040"/>
        </w:rPr>
        <w:t xml:space="preserve">Smluvní </w:t>
      </w:r>
      <w:r>
        <w:rPr>
          <w:color w:val="404040"/>
          <w:spacing w:val="-2"/>
        </w:rPr>
        <w:t>straně.</w:t>
      </w:r>
    </w:p>
    <w:p w14:paraId="31C5D298" w14:textId="77777777" w:rsidR="00DF276C" w:rsidRDefault="005F117D">
      <w:pPr>
        <w:pStyle w:val="Odstavecseseznamem"/>
        <w:numPr>
          <w:ilvl w:val="1"/>
          <w:numId w:val="2"/>
        </w:numPr>
        <w:tabs>
          <w:tab w:val="left" w:pos="1013"/>
        </w:tabs>
        <w:ind w:hanging="736"/>
        <w:jc w:val="both"/>
      </w:pPr>
      <w:r>
        <w:rPr>
          <w:color w:val="404040"/>
        </w:rPr>
        <w:t>Jakékoliv</w:t>
      </w:r>
      <w:r>
        <w:rPr>
          <w:color w:val="404040"/>
          <w:spacing w:val="-8"/>
        </w:rPr>
        <w:t xml:space="preserve"> </w:t>
      </w:r>
      <w:r>
        <w:rPr>
          <w:color w:val="404040"/>
        </w:rPr>
        <w:t>oznámení</w:t>
      </w:r>
      <w:r>
        <w:rPr>
          <w:color w:val="404040"/>
          <w:spacing w:val="-8"/>
        </w:rPr>
        <w:t xml:space="preserve"> </w:t>
      </w:r>
      <w:r>
        <w:rPr>
          <w:color w:val="404040"/>
        </w:rPr>
        <w:t>podle</w:t>
      </w:r>
      <w:r>
        <w:rPr>
          <w:color w:val="404040"/>
          <w:spacing w:val="-8"/>
        </w:rPr>
        <w:t xml:space="preserve"> </w:t>
      </w:r>
      <w:r>
        <w:rPr>
          <w:color w:val="404040"/>
        </w:rPr>
        <w:t>této</w:t>
      </w:r>
      <w:r>
        <w:rPr>
          <w:color w:val="404040"/>
          <w:spacing w:val="-8"/>
        </w:rPr>
        <w:t xml:space="preserve"> </w:t>
      </w:r>
      <w:r>
        <w:rPr>
          <w:color w:val="404040"/>
        </w:rPr>
        <w:t>Smlouvy</w:t>
      </w:r>
      <w:r>
        <w:rPr>
          <w:color w:val="404040"/>
          <w:spacing w:val="-7"/>
        </w:rPr>
        <w:t xml:space="preserve"> </w:t>
      </w:r>
      <w:r>
        <w:rPr>
          <w:color w:val="404040"/>
        </w:rPr>
        <w:t>bude</w:t>
      </w:r>
      <w:r>
        <w:rPr>
          <w:color w:val="404040"/>
          <w:spacing w:val="-8"/>
        </w:rPr>
        <w:t xml:space="preserve"> </w:t>
      </w:r>
      <w:r>
        <w:rPr>
          <w:color w:val="404040"/>
        </w:rPr>
        <w:t>považováno</w:t>
      </w:r>
      <w:r>
        <w:rPr>
          <w:color w:val="404040"/>
          <w:spacing w:val="-9"/>
        </w:rPr>
        <w:t xml:space="preserve"> </w:t>
      </w:r>
      <w:r>
        <w:rPr>
          <w:color w:val="404040"/>
        </w:rPr>
        <w:t>za</w:t>
      </w:r>
      <w:r>
        <w:rPr>
          <w:color w:val="404040"/>
          <w:spacing w:val="-8"/>
        </w:rPr>
        <w:t xml:space="preserve"> </w:t>
      </w:r>
      <w:r>
        <w:rPr>
          <w:color w:val="404040"/>
          <w:spacing w:val="-2"/>
        </w:rPr>
        <w:t>doručené:</w:t>
      </w:r>
    </w:p>
    <w:p w14:paraId="0D2CE7D7" w14:textId="77777777" w:rsidR="00DF276C" w:rsidRDefault="005F117D">
      <w:pPr>
        <w:pStyle w:val="Odstavecseseznamem"/>
        <w:numPr>
          <w:ilvl w:val="2"/>
          <w:numId w:val="2"/>
        </w:numPr>
        <w:tabs>
          <w:tab w:val="left" w:pos="1411"/>
        </w:tabs>
        <w:spacing w:before="196"/>
      </w:pPr>
      <w:r>
        <w:rPr>
          <w:color w:val="404040"/>
        </w:rPr>
        <w:t>dnem</w:t>
      </w:r>
      <w:r>
        <w:rPr>
          <w:color w:val="404040"/>
          <w:spacing w:val="-13"/>
        </w:rPr>
        <w:t xml:space="preserve"> </w:t>
      </w:r>
      <w:r>
        <w:rPr>
          <w:color w:val="404040"/>
        </w:rPr>
        <w:t>fyzického</w:t>
      </w:r>
      <w:r>
        <w:rPr>
          <w:color w:val="404040"/>
          <w:spacing w:val="-13"/>
        </w:rPr>
        <w:t xml:space="preserve"> </w:t>
      </w:r>
      <w:r>
        <w:rPr>
          <w:color w:val="404040"/>
        </w:rPr>
        <w:t>předání</w:t>
      </w:r>
      <w:r>
        <w:rPr>
          <w:color w:val="404040"/>
          <w:spacing w:val="-13"/>
        </w:rPr>
        <w:t xml:space="preserve"> </w:t>
      </w:r>
      <w:r>
        <w:rPr>
          <w:color w:val="404040"/>
        </w:rPr>
        <w:t>oznámení,</w:t>
      </w:r>
      <w:r>
        <w:rPr>
          <w:color w:val="404040"/>
          <w:spacing w:val="-13"/>
        </w:rPr>
        <w:t xml:space="preserve"> </w:t>
      </w:r>
      <w:r>
        <w:rPr>
          <w:color w:val="404040"/>
        </w:rPr>
        <w:t>je-li</w:t>
      </w:r>
      <w:r>
        <w:rPr>
          <w:color w:val="404040"/>
          <w:spacing w:val="-12"/>
        </w:rPr>
        <w:t xml:space="preserve"> </w:t>
      </w:r>
      <w:r>
        <w:rPr>
          <w:color w:val="404040"/>
        </w:rPr>
        <w:t>oznámení</w:t>
      </w:r>
      <w:r>
        <w:rPr>
          <w:color w:val="404040"/>
          <w:spacing w:val="-12"/>
        </w:rPr>
        <w:t xml:space="preserve"> </w:t>
      </w:r>
      <w:r>
        <w:rPr>
          <w:color w:val="404040"/>
        </w:rPr>
        <w:t>zasíláno</w:t>
      </w:r>
      <w:r>
        <w:rPr>
          <w:color w:val="404040"/>
          <w:spacing w:val="-14"/>
        </w:rPr>
        <w:t xml:space="preserve"> </w:t>
      </w:r>
      <w:r>
        <w:rPr>
          <w:color w:val="404040"/>
        </w:rPr>
        <w:t>prostřednictvím</w:t>
      </w:r>
      <w:r>
        <w:rPr>
          <w:color w:val="404040"/>
          <w:spacing w:val="-12"/>
        </w:rPr>
        <w:t xml:space="preserve"> </w:t>
      </w:r>
      <w:r>
        <w:rPr>
          <w:color w:val="404040"/>
          <w:spacing w:val="-2"/>
        </w:rPr>
        <w:t>kurýra</w:t>
      </w:r>
    </w:p>
    <w:p w14:paraId="0EC6D5AF" w14:textId="77777777" w:rsidR="00DF276C" w:rsidRDefault="005F117D">
      <w:pPr>
        <w:pStyle w:val="Zkladntext"/>
        <w:spacing w:before="76"/>
        <w:ind w:left="1411"/>
      </w:pPr>
      <w:r>
        <w:rPr>
          <w:color w:val="404040"/>
        </w:rPr>
        <w:t>nebo</w:t>
      </w:r>
      <w:r>
        <w:rPr>
          <w:color w:val="404040"/>
          <w:spacing w:val="-9"/>
        </w:rPr>
        <w:t xml:space="preserve"> </w:t>
      </w:r>
      <w:r>
        <w:rPr>
          <w:color w:val="404040"/>
        </w:rPr>
        <w:t>doručováno</w:t>
      </w:r>
      <w:r>
        <w:rPr>
          <w:color w:val="404040"/>
          <w:spacing w:val="-9"/>
        </w:rPr>
        <w:t xml:space="preserve"> </w:t>
      </w:r>
      <w:r>
        <w:rPr>
          <w:color w:val="404040"/>
        </w:rPr>
        <w:t>osobně;</w:t>
      </w:r>
      <w:r>
        <w:rPr>
          <w:color w:val="404040"/>
          <w:spacing w:val="-9"/>
        </w:rPr>
        <w:t xml:space="preserve"> </w:t>
      </w:r>
      <w:r>
        <w:rPr>
          <w:color w:val="404040"/>
          <w:spacing w:val="-4"/>
        </w:rPr>
        <w:t>nebo</w:t>
      </w:r>
    </w:p>
    <w:p w14:paraId="7D006559" w14:textId="77777777" w:rsidR="00DF276C" w:rsidRDefault="005F117D">
      <w:pPr>
        <w:pStyle w:val="Odstavecseseznamem"/>
        <w:numPr>
          <w:ilvl w:val="2"/>
          <w:numId w:val="2"/>
        </w:numPr>
        <w:tabs>
          <w:tab w:val="left" w:pos="1409"/>
          <w:tab w:val="left" w:pos="1411"/>
        </w:tabs>
        <w:spacing w:before="196" w:line="312" w:lineRule="auto"/>
        <w:ind w:right="1223"/>
        <w:jc w:val="both"/>
      </w:pPr>
      <w:r>
        <w:rPr>
          <w:color w:val="404040"/>
        </w:rPr>
        <w:t>dnem doručení potvrzeným na doručence, je-li oznámení zasíláno doporučenou poštou; nebo</w:t>
      </w:r>
    </w:p>
    <w:p w14:paraId="133D122D" w14:textId="77777777" w:rsidR="00DF276C" w:rsidRDefault="005F117D">
      <w:pPr>
        <w:pStyle w:val="Odstavecseseznamem"/>
        <w:numPr>
          <w:ilvl w:val="2"/>
          <w:numId w:val="2"/>
        </w:numPr>
        <w:tabs>
          <w:tab w:val="left" w:pos="1409"/>
          <w:tab w:val="left" w:pos="1411"/>
        </w:tabs>
        <w:spacing w:before="119" w:line="312" w:lineRule="auto"/>
        <w:ind w:right="1222"/>
        <w:jc w:val="both"/>
      </w:pPr>
      <w:r>
        <w:rPr>
          <w:color w:val="404040"/>
        </w:rPr>
        <w:t>dnem, kdy bude, v případě, že doručení výše uvedeným způsobem nebude z jakéhokoliv důvodu možné, oznámení zasláno doporučenou poštou na adresu určenou shora uvedeným způsobem anebo na adresu zapsaného sídla příslušné Smluvní strany (bude-li odlišná), avšak k jeho převzetí z jakéhokoliv důvodu nedojde, a to ani ve lhůtě patnácti (15) Pracovních dnů od jeho uložení na příslušném poštovním úřadu.</w:t>
      </w:r>
    </w:p>
    <w:p w14:paraId="28EF1227" w14:textId="77777777" w:rsidR="00DF276C" w:rsidRDefault="005F117D">
      <w:pPr>
        <w:pStyle w:val="Odstavecseseznamem"/>
        <w:numPr>
          <w:ilvl w:val="1"/>
          <w:numId w:val="2"/>
        </w:numPr>
        <w:tabs>
          <w:tab w:val="left" w:pos="1011"/>
          <w:tab w:val="left" w:pos="1013"/>
        </w:tabs>
        <w:spacing w:before="121" w:line="312" w:lineRule="auto"/>
        <w:ind w:right="1222"/>
        <w:jc w:val="both"/>
      </w:pPr>
      <w:r>
        <w:rPr>
          <w:color w:val="404040"/>
        </w:rPr>
        <w:t>Adresy a telekomunikační spojení, jakož i kontaktní osoby ve Smlouvě mohou být měněny</w:t>
      </w:r>
      <w:r>
        <w:rPr>
          <w:color w:val="404040"/>
          <w:spacing w:val="-16"/>
        </w:rPr>
        <w:t xml:space="preserve"> </w:t>
      </w:r>
      <w:r>
        <w:rPr>
          <w:color w:val="404040"/>
        </w:rPr>
        <w:t>jednostranným</w:t>
      </w:r>
      <w:r>
        <w:rPr>
          <w:color w:val="404040"/>
          <w:spacing w:val="-15"/>
        </w:rPr>
        <w:t xml:space="preserve"> </w:t>
      </w:r>
      <w:r>
        <w:rPr>
          <w:color w:val="404040"/>
        </w:rPr>
        <w:t>písemným</w:t>
      </w:r>
      <w:r>
        <w:rPr>
          <w:color w:val="404040"/>
          <w:spacing w:val="-15"/>
        </w:rPr>
        <w:t xml:space="preserve"> </w:t>
      </w:r>
      <w:r>
        <w:rPr>
          <w:color w:val="404040"/>
        </w:rPr>
        <w:t>oznámením</w:t>
      </w:r>
      <w:r>
        <w:rPr>
          <w:color w:val="404040"/>
          <w:spacing w:val="-16"/>
        </w:rPr>
        <w:t xml:space="preserve"> </w:t>
      </w:r>
      <w:r>
        <w:rPr>
          <w:color w:val="404040"/>
        </w:rPr>
        <w:t>doručeným</w:t>
      </w:r>
      <w:r>
        <w:rPr>
          <w:color w:val="404040"/>
          <w:spacing w:val="-15"/>
        </w:rPr>
        <w:t xml:space="preserve"> </w:t>
      </w:r>
      <w:r>
        <w:rPr>
          <w:color w:val="404040"/>
        </w:rPr>
        <w:t>příslušnou</w:t>
      </w:r>
      <w:r>
        <w:rPr>
          <w:color w:val="404040"/>
          <w:spacing w:val="-15"/>
        </w:rPr>
        <w:t xml:space="preserve"> </w:t>
      </w:r>
      <w:r>
        <w:rPr>
          <w:color w:val="404040"/>
        </w:rPr>
        <w:t>Smluvní</w:t>
      </w:r>
      <w:r>
        <w:rPr>
          <w:color w:val="404040"/>
          <w:spacing w:val="-15"/>
        </w:rPr>
        <w:t xml:space="preserve"> </w:t>
      </w:r>
      <w:r>
        <w:rPr>
          <w:color w:val="404040"/>
        </w:rPr>
        <w:t>stranou druhé</w:t>
      </w:r>
      <w:r>
        <w:rPr>
          <w:color w:val="404040"/>
          <w:spacing w:val="-10"/>
        </w:rPr>
        <w:t xml:space="preserve"> </w:t>
      </w:r>
      <w:r>
        <w:rPr>
          <w:color w:val="404040"/>
        </w:rPr>
        <w:t>Smluvní</w:t>
      </w:r>
      <w:r>
        <w:rPr>
          <w:color w:val="404040"/>
          <w:spacing w:val="-10"/>
        </w:rPr>
        <w:t xml:space="preserve"> </w:t>
      </w:r>
      <w:r>
        <w:rPr>
          <w:color w:val="404040"/>
        </w:rPr>
        <w:t>straně</w:t>
      </w:r>
      <w:r>
        <w:rPr>
          <w:color w:val="404040"/>
          <w:spacing w:val="-10"/>
        </w:rPr>
        <w:t xml:space="preserve"> </w:t>
      </w:r>
      <w:r>
        <w:rPr>
          <w:color w:val="404040"/>
        </w:rPr>
        <w:t>s</w:t>
      </w:r>
      <w:r>
        <w:rPr>
          <w:color w:val="404040"/>
          <w:spacing w:val="-10"/>
        </w:rPr>
        <w:t xml:space="preserve"> </w:t>
      </w:r>
      <w:r>
        <w:rPr>
          <w:color w:val="404040"/>
        </w:rPr>
        <w:t>tím,</w:t>
      </w:r>
      <w:r>
        <w:rPr>
          <w:color w:val="404040"/>
          <w:spacing w:val="-10"/>
        </w:rPr>
        <w:t xml:space="preserve"> </w:t>
      </w:r>
      <w:r>
        <w:rPr>
          <w:color w:val="404040"/>
        </w:rPr>
        <w:t>že</w:t>
      </w:r>
      <w:r>
        <w:rPr>
          <w:color w:val="404040"/>
          <w:spacing w:val="-10"/>
        </w:rPr>
        <w:t xml:space="preserve"> </w:t>
      </w:r>
      <w:r>
        <w:rPr>
          <w:color w:val="404040"/>
        </w:rPr>
        <w:t>takováto</w:t>
      </w:r>
      <w:r>
        <w:rPr>
          <w:color w:val="404040"/>
          <w:spacing w:val="-10"/>
        </w:rPr>
        <w:t xml:space="preserve"> </w:t>
      </w:r>
      <w:r>
        <w:rPr>
          <w:color w:val="404040"/>
        </w:rPr>
        <w:t>změna</w:t>
      </w:r>
      <w:r>
        <w:rPr>
          <w:color w:val="404040"/>
          <w:spacing w:val="-10"/>
        </w:rPr>
        <w:t xml:space="preserve"> </w:t>
      </w:r>
      <w:r>
        <w:rPr>
          <w:color w:val="404040"/>
        </w:rPr>
        <w:t>se</w:t>
      </w:r>
      <w:r>
        <w:rPr>
          <w:color w:val="404040"/>
          <w:spacing w:val="-10"/>
        </w:rPr>
        <w:t xml:space="preserve"> </w:t>
      </w:r>
      <w:r>
        <w:rPr>
          <w:color w:val="404040"/>
        </w:rPr>
        <w:t>stane</w:t>
      </w:r>
      <w:r>
        <w:rPr>
          <w:color w:val="404040"/>
          <w:spacing w:val="-10"/>
        </w:rPr>
        <w:t xml:space="preserve"> </w:t>
      </w:r>
      <w:r>
        <w:rPr>
          <w:color w:val="404040"/>
        </w:rPr>
        <w:t>účinnou</w:t>
      </w:r>
      <w:r>
        <w:rPr>
          <w:color w:val="404040"/>
          <w:spacing w:val="-10"/>
        </w:rPr>
        <w:t xml:space="preserve"> </w:t>
      </w:r>
      <w:r>
        <w:rPr>
          <w:color w:val="404040"/>
        </w:rPr>
        <w:t>uplynutím</w:t>
      </w:r>
      <w:r>
        <w:rPr>
          <w:color w:val="404040"/>
          <w:spacing w:val="-11"/>
        </w:rPr>
        <w:t xml:space="preserve"> </w:t>
      </w:r>
      <w:r>
        <w:rPr>
          <w:color w:val="404040"/>
        </w:rPr>
        <w:t>deseti</w:t>
      </w:r>
      <w:r>
        <w:rPr>
          <w:color w:val="404040"/>
          <w:spacing w:val="-10"/>
        </w:rPr>
        <w:t xml:space="preserve"> </w:t>
      </w:r>
      <w:r>
        <w:rPr>
          <w:color w:val="404040"/>
        </w:rPr>
        <w:t>(10) Pracovních dnů od doručení takového oznámení druhé Smluvní straně.</w:t>
      </w:r>
    </w:p>
    <w:sectPr w:rsidR="00DF276C">
      <w:pgSz w:w="11910" w:h="16840"/>
      <w:pgMar w:top="1600" w:right="180" w:bottom="1360" w:left="1140" w:header="680" w:footer="11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265F0" w14:textId="77777777" w:rsidR="005F117D" w:rsidRDefault="005F117D">
      <w:r>
        <w:separator/>
      </w:r>
    </w:p>
  </w:endnote>
  <w:endnote w:type="continuationSeparator" w:id="0">
    <w:p w14:paraId="1941B6CB" w14:textId="77777777" w:rsidR="005F117D" w:rsidRDefault="005F1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15975" w14:textId="77777777" w:rsidR="00DF276C" w:rsidRDefault="005F117D">
    <w:pPr>
      <w:pStyle w:val="Zkladntext"/>
      <w:spacing w:before="0" w:line="14" w:lineRule="auto"/>
      <w:rPr>
        <w:sz w:val="20"/>
      </w:rPr>
    </w:pPr>
    <w:r>
      <w:rPr>
        <w:noProof/>
      </w:rPr>
      <mc:AlternateContent>
        <mc:Choice Requires="wpg">
          <w:drawing>
            <wp:anchor distT="0" distB="0" distL="0" distR="0" simplePos="0" relativeHeight="485646336" behindDoc="1" locked="0" layoutInCell="1" allowOverlap="1" wp14:anchorId="781733A8" wp14:editId="2D25A746">
              <wp:simplePos x="0" y="0"/>
              <wp:positionH relativeFrom="page">
                <wp:posOffset>1168400</wp:posOffset>
              </wp:positionH>
              <wp:positionV relativeFrom="page">
                <wp:posOffset>9970799</wp:posOffset>
              </wp:positionV>
              <wp:extent cx="6299835" cy="127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835" cy="12700"/>
                        <a:chOff x="0" y="0"/>
                        <a:chExt cx="6299835" cy="12700"/>
                      </a:xfrm>
                    </wpg:grpSpPr>
                    <wps:wsp>
                      <wps:cNvPr id="4" name="Graphic 4"/>
                      <wps:cNvSpPr/>
                      <wps:spPr>
                        <a:xfrm>
                          <a:off x="5884671" y="3780"/>
                          <a:ext cx="243840" cy="6350"/>
                        </a:xfrm>
                        <a:custGeom>
                          <a:avLst/>
                          <a:gdLst/>
                          <a:ahLst/>
                          <a:cxnLst/>
                          <a:rect l="l" t="t" r="r" b="b"/>
                          <a:pathLst>
                            <a:path w="243840" h="6350">
                              <a:moveTo>
                                <a:pt x="243840" y="0"/>
                              </a:moveTo>
                              <a:lnTo>
                                <a:pt x="0" y="0"/>
                              </a:lnTo>
                              <a:lnTo>
                                <a:pt x="0" y="6095"/>
                              </a:lnTo>
                              <a:lnTo>
                                <a:pt x="243840" y="6095"/>
                              </a:lnTo>
                              <a:lnTo>
                                <a:pt x="243840" y="0"/>
                              </a:lnTo>
                              <a:close/>
                            </a:path>
                          </a:pathLst>
                        </a:custGeom>
                        <a:solidFill>
                          <a:srgbClr val="BEBEBE"/>
                        </a:solidFill>
                      </wps:spPr>
                      <wps:bodyPr wrap="square" lIns="0" tIns="0" rIns="0" bIns="0" rtlCol="0">
                        <a:prstTxWarp prst="textNoShape">
                          <a:avLst/>
                        </a:prstTxWarp>
                        <a:noAutofit/>
                      </wps:bodyPr>
                    </wps:wsp>
                    <wps:wsp>
                      <wps:cNvPr id="5" name="Graphic 5"/>
                      <wps:cNvSpPr/>
                      <wps:spPr>
                        <a:xfrm>
                          <a:off x="0" y="635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wpg:wgp>
                </a:graphicData>
              </a:graphic>
            </wp:anchor>
          </w:drawing>
        </mc:Choice>
        <mc:Fallback>
          <w:pict>
            <v:group w14:anchorId="6A6EBC67" id="Group 3" o:spid="_x0000_s1026" style="position:absolute;margin-left:92pt;margin-top:785.1pt;width:496.05pt;height:1pt;z-index:-17670144;mso-wrap-distance-left:0;mso-wrap-distance-right:0;mso-position-horizontal-relative:page;mso-position-vertical-relative:page" coordsize="6299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">
              <v:shape id="Graphic 4" o:spid="_x0000_s1027" style="position:absolute;left:58846;top:37;width:2439;height:64;visibility:visible;mso-wrap-style:square;v-text-anchor:top" coordsize="2438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" path="m243840,l,,,6095r243840,l243840,xe" fillcolor="#bebebe" stroked="f">
                <v:path arrowok="t"/>
              </v:shape>
              <v:shape id="Graphic 5" o:spid="_x0000_s1028" style="position:absolute;top:63;width:62998;height:13;visibility:visible;mso-wrap-style:square;v-text-anchor:top" coordsize="6299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" path="m,l6299835,e" filled="f" strokecolor="#00afef" strokeweight="1pt">
                <v:path arrowok="t"/>
              </v:shape>
              <w10:wrap anchorx="page" anchory="page"/>
            </v:group>
          </w:pict>
        </mc:Fallback>
      </mc:AlternateContent>
    </w:r>
    <w:r>
      <w:rPr>
        <w:noProof/>
      </w:rPr>
      <mc:AlternateContent>
        <mc:Choice Requires="wps">
          <w:drawing>
            <wp:anchor distT="0" distB="0" distL="0" distR="0" simplePos="0" relativeHeight="485646848" behindDoc="1" locked="0" layoutInCell="1" allowOverlap="1" wp14:anchorId="188EE9FF" wp14:editId="3DB38CA4">
              <wp:simplePos x="0" y="0"/>
              <wp:positionH relativeFrom="page">
                <wp:posOffset>7034021</wp:posOffset>
              </wp:positionH>
              <wp:positionV relativeFrom="page">
                <wp:posOffset>9984995</wp:posOffset>
              </wp:positionV>
              <wp:extent cx="206375" cy="1816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 cy="181610"/>
                      </a:xfrm>
                      <a:prstGeom prst="rect">
                        <a:avLst/>
                      </a:prstGeom>
                    </wps:spPr>
                    <wps:txbx>
                      <w:txbxContent>
                        <w:p w14:paraId="4646591A" w14:textId="77777777" w:rsidR="00DF276C" w:rsidRDefault="005F117D">
                          <w:pPr>
                            <w:pStyle w:val="Zkladntext"/>
                            <w:spacing w:before="12"/>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10</w:t>
                          </w:r>
                          <w:r>
                            <w:rPr>
                              <w:color w:val="696969"/>
                              <w:spacing w:val="-5"/>
                            </w:rPr>
                            <w:fldChar w:fldCharType="end"/>
                          </w:r>
                        </w:p>
                      </w:txbxContent>
                    </wps:txbx>
                    <wps:bodyPr wrap="square" lIns="0" tIns="0" rIns="0" bIns="0" rtlCol="0">
                      <a:noAutofit/>
                    </wps:bodyPr>
                  </wps:wsp>
                </a:graphicData>
              </a:graphic>
            </wp:anchor>
          </w:drawing>
        </mc:Choice>
        <mc:Fallback>
          <w:pict>
            <v:shapetype w14:anchorId="188EE9FF" id="_x0000_t202" coordsize="21600,21600" o:spt="202" path="m,l,21600r21600,l21600,xe">
              <v:stroke joinstyle="miter"/>
              <v:path gradientshapeok="t" o:connecttype="rect"/>
            </v:shapetype>
            <v:shape id="Textbox 6" o:spid="_x0000_s1031" type="#_x0000_t202" style="position:absolute;margin-left:553.85pt;margin-top:786.2pt;width:16.25pt;height:14.3pt;z-index:-1766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" filled="f" stroked="f">
              <v:textbox inset="0,0,0,0">
                <w:txbxContent>
                  <w:p w14:paraId="4646591A" w14:textId="77777777" w:rsidR="00DF276C" w:rsidRDefault="005F117D">
                    <w:pPr>
                      <w:pStyle w:val="Zkladntext"/>
                      <w:spacing w:before="12"/>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10</w:t>
                    </w:r>
                    <w:r>
                      <w:rPr>
                        <w:color w:val="696969"/>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5647360" behindDoc="1" locked="0" layoutInCell="1" allowOverlap="1" wp14:anchorId="2C27417A" wp14:editId="7907AD40">
              <wp:simplePos x="0" y="0"/>
              <wp:positionH relativeFrom="page">
                <wp:posOffset>1157732</wp:posOffset>
              </wp:positionH>
              <wp:positionV relativeFrom="page">
                <wp:posOffset>10080445</wp:posOffset>
              </wp:positionV>
              <wp:extent cx="4953000" cy="3727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0" cy="372745"/>
                      </a:xfrm>
                      <a:prstGeom prst="rect">
                        <a:avLst/>
                      </a:prstGeom>
                    </wps:spPr>
                    <wps:txbx>
                      <w:txbxContent>
                        <w:p w14:paraId="716C5B32" w14:textId="77777777" w:rsidR="00DF276C" w:rsidRDefault="005F117D">
                          <w:pPr>
                            <w:spacing w:before="14" w:line="184" w:lineRule="exact"/>
                            <w:ind w:left="20"/>
                            <w:rPr>
                              <w:b/>
                              <w:sz w:val="16"/>
                            </w:rPr>
                          </w:pPr>
                          <w:r>
                            <w:rPr>
                              <w:b/>
                              <w:color w:val="696969"/>
                              <w:sz w:val="16"/>
                            </w:rPr>
                            <w:t>Národní</w:t>
                          </w:r>
                          <w:r>
                            <w:rPr>
                              <w:b/>
                              <w:color w:val="696969"/>
                              <w:spacing w:val="-8"/>
                              <w:sz w:val="16"/>
                            </w:rPr>
                            <w:t xml:space="preserve"> </w:t>
                          </w:r>
                          <w:r>
                            <w:rPr>
                              <w:b/>
                              <w:color w:val="696969"/>
                              <w:sz w:val="16"/>
                            </w:rPr>
                            <w:t>agentura</w:t>
                          </w:r>
                          <w:r>
                            <w:rPr>
                              <w:b/>
                              <w:color w:val="696969"/>
                              <w:spacing w:val="-8"/>
                              <w:sz w:val="16"/>
                            </w:rPr>
                            <w:t xml:space="preserve"> </w:t>
                          </w:r>
                          <w:r>
                            <w:rPr>
                              <w:b/>
                              <w:color w:val="696969"/>
                              <w:sz w:val="16"/>
                            </w:rPr>
                            <w:t>pro</w:t>
                          </w:r>
                          <w:r>
                            <w:rPr>
                              <w:b/>
                              <w:color w:val="696969"/>
                              <w:spacing w:val="-7"/>
                              <w:sz w:val="16"/>
                            </w:rPr>
                            <w:t xml:space="preserve"> </w:t>
                          </w:r>
                          <w:r>
                            <w:rPr>
                              <w:b/>
                              <w:color w:val="696969"/>
                              <w:sz w:val="16"/>
                            </w:rPr>
                            <w:t>komunikační</w:t>
                          </w:r>
                          <w:r>
                            <w:rPr>
                              <w:b/>
                              <w:color w:val="696969"/>
                              <w:spacing w:val="-8"/>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8"/>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8"/>
                              <w:sz w:val="16"/>
                            </w:rPr>
                            <w:t xml:space="preserve"> </w:t>
                          </w:r>
                          <w:r>
                            <w:rPr>
                              <w:b/>
                              <w:color w:val="696969"/>
                              <w:sz w:val="16"/>
                            </w:rPr>
                            <w:t>p.,</w:t>
                          </w:r>
                          <w:r>
                            <w:rPr>
                              <w:b/>
                              <w:color w:val="696969"/>
                              <w:spacing w:val="-7"/>
                              <w:sz w:val="16"/>
                            </w:rPr>
                            <w:t xml:space="preserve"> </w:t>
                          </w:r>
                          <w:r>
                            <w:rPr>
                              <w:b/>
                              <w:color w:val="696969"/>
                              <w:sz w:val="16"/>
                            </w:rPr>
                            <w:t>Kodaňská</w:t>
                          </w:r>
                          <w:r>
                            <w:rPr>
                              <w:b/>
                              <w:color w:val="696969"/>
                              <w:spacing w:val="-6"/>
                              <w:sz w:val="16"/>
                            </w:rPr>
                            <w:t xml:space="preserve"> </w:t>
                          </w:r>
                          <w:r>
                            <w:rPr>
                              <w:b/>
                              <w:color w:val="696969"/>
                              <w:sz w:val="16"/>
                            </w:rPr>
                            <w:t>1441/46,</w:t>
                          </w:r>
                          <w:r>
                            <w:rPr>
                              <w:b/>
                              <w:color w:val="696969"/>
                              <w:spacing w:val="-8"/>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6"/>
                              <w:sz w:val="16"/>
                            </w:rPr>
                            <w:t xml:space="preserve"> </w:t>
                          </w:r>
                          <w:r>
                            <w:rPr>
                              <w:b/>
                              <w:color w:val="696969"/>
                              <w:sz w:val="16"/>
                            </w:rPr>
                            <w:t>Praha</w:t>
                          </w:r>
                          <w:r>
                            <w:rPr>
                              <w:b/>
                              <w:color w:val="696969"/>
                              <w:spacing w:val="-7"/>
                              <w:sz w:val="16"/>
                            </w:rPr>
                            <w:t xml:space="preserve"> </w:t>
                          </w:r>
                          <w:r>
                            <w:rPr>
                              <w:b/>
                              <w:color w:val="696969"/>
                              <w:spacing w:val="-5"/>
                              <w:sz w:val="16"/>
                            </w:rPr>
                            <w:t>10</w:t>
                          </w:r>
                        </w:p>
                        <w:p w14:paraId="64F387E5" w14:textId="77777777" w:rsidR="00DF276C" w:rsidRDefault="005F117D">
                          <w:pPr>
                            <w:ind w:left="20" w:right="759"/>
                            <w:rPr>
                              <w:sz w:val="16"/>
                            </w:rPr>
                          </w:pPr>
                          <w:r>
                            <w:rPr>
                              <w:color w:val="696969"/>
                              <w:sz w:val="16"/>
                            </w:rPr>
                            <w:t>Zapsaná</w:t>
                          </w:r>
                          <w:r>
                            <w:rPr>
                              <w:color w:val="696969"/>
                              <w:spacing w:val="-4"/>
                              <w:sz w:val="16"/>
                            </w:rPr>
                            <w:t xml:space="preserve"> </w:t>
                          </w:r>
                          <w:r>
                            <w:rPr>
                              <w:color w:val="696969"/>
                              <w:sz w:val="16"/>
                            </w:rPr>
                            <w:t>v</w:t>
                          </w:r>
                          <w:r>
                            <w:rPr>
                              <w:color w:val="696969"/>
                              <w:spacing w:val="-3"/>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4"/>
                              <w:sz w:val="16"/>
                            </w:rPr>
                            <w:t xml:space="preserve"> </w:t>
                          </w:r>
                          <w:r>
                            <w:rPr>
                              <w:color w:val="696969"/>
                              <w:sz w:val="16"/>
                            </w:rPr>
                            <w:t>u</w:t>
                          </w:r>
                          <w:r>
                            <w:rPr>
                              <w:color w:val="696969"/>
                              <w:spacing w:val="-2"/>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2"/>
                              <w:sz w:val="16"/>
                            </w:rPr>
                            <w:t xml:space="preserve"> </w:t>
                          </w:r>
                          <w:r>
                            <w:rPr>
                              <w:color w:val="696969"/>
                              <w:sz w:val="16"/>
                            </w:rPr>
                            <w:t>Praze,</w:t>
                          </w:r>
                          <w:r>
                            <w:rPr>
                              <w:color w:val="696969"/>
                              <w:spacing w:val="-4"/>
                              <w:sz w:val="16"/>
                            </w:rPr>
                            <w:t xml:space="preserve"> </w:t>
                          </w:r>
                          <w:r>
                            <w:rPr>
                              <w:color w:val="696969"/>
                              <w:sz w:val="16"/>
                            </w:rPr>
                            <w:t>spisová</w:t>
                          </w:r>
                          <w:r>
                            <w:rPr>
                              <w:color w:val="696969"/>
                              <w:spacing w:val="-4"/>
                              <w:sz w:val="16"/>
                            </w:rPr>
                            <w:t xml:space="preserve"> </w:t>
                          </w:r>
                          <w:r>
                            <w:rPr>
                              <w:color w:val="696969"/>
                              <w:sz w:val="16"/>
                            </w:rPr>
                            <w:t>značka</w:t>
                          </w:r>
                          <w:r>
                            <w:rPr>
                              <w:color w:val="696969"/>
                              <w:spacing w:val="-4"/>
                              <w:sz w:val="16"/>
                            </w:rPr>
                            <w:t xml:space="preserve"> </w:t>
                          </w:r>
                          <w:r>
                            <w:rPr>
                              <w:color w:val="696969"/>
                              <w:sz w:val="16"/>
                            </w:rPr>
                            <w:t>A</w:t>
                          </w:r>
                          <w:r>
                            <w:rPr>
                              <w:color w:val="696969"/>
                              <w:spacing w:val="-3"/>
                              <w:sz w:val="16"/>
                            </w:rPr>
                            <w:t xml:space="preserve"> </w:t>
                          </w:r>
                          <w:r>
                            <w:rPr>
                              <w:color w:val="696969"/>
                              <w:sz w:val="16"/>
                            </w:rPr>
                            <w:t xml:space="preserve">77322 </w:t>
                          </w:r>
                          <w:hyperlink r:id="rId1">
                            <w:r>
                              <w:rPr>
                                <w:color w:val="696969"/>
                                <w:sz w:val="16"/>
                              </w:rPr>
                              <w:t>info@nakit.cz,</w:t>
                            </w:r>
                          </w:hyperlink>
                          <w:r>
                            <w:rPr>
                              <w:color w:val="696969"/>
                              <w:sz w:val="16"/>
                            </w:rPr>
                            <w:t xml:space="preserve"> +420 234 066 500, </w:t>
                          </w:r>
                          <w:hyperlink r:id="rId2">
                            <w:r>
                              <w:rPr>
                                <w:color w:val="696969"/>
                                <w:sz w:val="16"/>
                              </w:rPr>
                              <w:t>www.nakit.cz</w:t>
                            </w:r>
                          </w:hyperlink>
                        </w:p>
                      </w:txbxContent>
                    </wps:txbx>
                    <wps:bodyPr wrap="square" lIns="0" tIns="0" rIns="0" bIns="0" rtlCol="0">
                      <a:noAutofit/>
                    </wps:bodyPr>
                  </wps:wsp>
                </a:graphicData>
              </a:graphic>
            </wp:anchor>
          </w:drawing>
        </mc:Choice>
        <mc:Fallback>
          <w:pict>
            <v:shape w14:anchorId="2C27417A" id="Textbox 7" o:spid="_x0000_s1032" type="#_x0000_t202" style="position:absolute;margin-left:91.15pt;margin-top:793.75pt;width:390pt;height:29.35pt;z-index:-1766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" filled="f" stroked="f">
              <v:textbox inset="0,0,0,0">
                <w:txbxContent>
                  <w:p w14:paraId="716C5B32" w14:textId="77777777" w:rsidR="00DF276C" w:rsidRDefault="005F117D">
                    <w:pPr>
                      <w:spacing w:before="14" w:line="184" w:lineRule="exact"/>
                      <w:ind w:left="20"/>
                      <w:rPr>
                        <w:b/>
                        <w:sz w:val="16"/>
                      </w:rPr>
                    </w:pPr>
                    <w:r>
                      <w:rPr>
                        <w:b/>
                        <w:color w:val="696969"/>
                        <w:sz w:val="16"/>
                      </w:rPr>
                      <w:t>Národní</w:t>
                    </w:r>
                    <w:r>
                      <w:rPr>
                        <w:b/>
                        <w:color w:val="696969"/>
                        <w:spacing w:val="-8"/>
                        <w:sz w:val="16"/>
                      </w:rPr>
                      <w:t xml:space="preserve"> </w:t>
                    </w:r>
                    <w:r>
                      <w:rPr>
                        <w:b/>
                        <w:color w:val="696969"/>
                        <w:sz w:val="16"/>
                      </w:rPr>
                      <w:t>agentura</w:t>
                    </w:r>
                    <w:r>
                      <w:rPr>
                        <w:b/>
                        <w:color w:val="696969"/>
                        <w:spacing w:val="-8"/>
                        <w:sz w:val="16"/>
                      </w:rPr>
                      <w:t xml:space="preserve"> </w:t>
                    </w:r>
                    <w:r>
                      <w:rPr>
                        <w:b/>
                        <w:color w:val="696969"/>
                        <w:sz w:val="16"/>
                      </w:rPr>
                      <w:t>pro</w:t>
                    </w:r>
                    <w:r>
                      <w:rPr>
                        <w:b/>
                        <w:color w:val="696969"/>
                        <w:spacing w:val="-7"/>
                        <w:sz w:val="16"/>
                      </w:rPr>
                      <w:t xml:space="preserve"> </w:t>
                    </w:r>
                    <w:r>
                      <w:rPr>
                        <w:b/>
                        <w:color w:val="696969"/>
                        <w:sz w:val="16"/>
                      </w:rPr>
                      <w:t>komunikační</w:t>
                    </w:r>
                    <w:r>
                      <w:rPr>
                        <w:b/>
                        <w:color w:val="696969"/>
                        <w:spacing w:val="-8"/>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8"/>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8"/>
                        <w:sz w:val="16"/>
                      </w:rPr>
                      <w:t xml:space="preserve"> </w:t>
                    </w:r>
                    <w:r>
                      <w:rPr>
                        <w:b/>
                        <w:color w:val="696969"/>
                        <w:sz w:val="16"/>
                      </w:rPr>
                      <w:t>p.,</w:t>
                    </w:r>
                    <w:r>
                      <w:rPr>
                        <w:b/>
                        <w:color w:val="696969"/>
                        <w:spacing w:val="-7"/>
                        <w:sz w:val="16"/>
                      </w:rPr>
                      <w:t xml:space="preserve"> </w:t>
                    </w:r>
                    <w:r>
                      <w:rPr>
                        <w:b/>
                        <w:color w:val="696969"/>
                        <w:sz w:val="16"/>
                      </w:rPr>
                      <w:t>Kodaňská</w:t>
                    </w:r>
                    <w:r>
                      <w:rPr>
                        <w:b/>
                        <w:color w:val="696969"/>
                        <w:spacing w:val="-6"/>
                        <w:sz w:val="16"/>
                      </w:rPr>
                      <w:t xml:space="preserve"> </w:t>
                    </w:r>
                    <w:r>
                      <w:rPr>
                        <w:b/>
                        <w:color w:val="696969"/>
                        <w:sz w:val="16"/>
                      </w:rPr>
                      <w:t>1441/46,</w:t>
                    </w:r>
                    <w:r>
                      <w:rPr>
                        <w:b/>
                        <w:color w:val="696969"/>
                        <w:spacing w:val="-8"/>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6"/>
                        <w:sz w:val="16"/>
                      </w:rPr>
                      <w:t xml:space="preserve"> </w:t>
                    </w:r>
                    <w:r>
                      <w:rPr>
                        <w:b/>
                        <w:color w:val="696969"/>
                        <w:sz w:val="16"/>
                      </w:rPr>
                      <w:t>Praha</w:t>
                    </w:r>
                    <w:r>
                      <w:rPr>
                        <w:b/>
                        <w:color w:val="696969"/>
                        <w:spacing w:val="-7"/>
                        <w:sz w:val="16"/>
                      </w:rPr>
                      <w:t xml:space="preserve"> </w:t>
                    </w:r>
                    <w:r>
                      <w:rPr>
                        <w:b/>
                        <w:color w:val="696969"/>
                        <w:spacing w:val="-5"/>
                        <w:sz w:val="16"/>
                      </w:rPr>
                      <w:t>10</w:t>
                    </w:r>
                  </w:p>
                  <w:p w14:paraId="64F387E5" w14:textId="77777777" w:rsidR="00DF276C" w:rsidRDefault="005F117D">
                    <w:pPr>
                      <w:ind w:left="20" w:right="759"/>
                      <w:rPr>
                        <w:sz w:val="16"/>
                      </w:rPr>
                    </w:pPr>
                    <w:r>
                      <w:rPr>
                        <w:color w:val="696969"/>
                        <w:sz w:val="16"/>
                      </w:rPr>
                      <w:t>Zapsaná</w:t>
                    </w:r>
                    <w:r>
                      <w:rPr>
                        <w:color w:val="696969"/>
                        <w:spacing w:val="-4"/>
                        <w:sz w:val="16"/>
                      </w:rPr>
                      <w:t xml:space="preserve"> </w:t>
                    </w:r>
                    <w:r>
                      <w:rPr>
                        <w:color w:val="696969"/>
                        <w:sz w:val="16"/>
                      </w:rPr>
                      <w:t>v</w:t>
                    </w:r>
                    <w:r>
                      <w:rPr>
                        <w:color w:val="696969"/>
                        <w:spacing w:val="-3"/>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4"/>
                        <w:sz w:val="16"/>
                      </w:rPr>
                      <w:t xml:space="preserve"> </w:t>
                    </w:r>
                    <w:r>
                      <w:rPr>
                        <w:color w:val="696969"/>
                        <w:sz w:val="16"/>
                      </w:rPr>
                      <w:t>u</w:t>
                    </w:r>
                    <w:r>
                      <w:rPr>
                        <w:color w:val="696969"/>
                        <w:spacing w:val="-2"/>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2"/>
                        <w:sz w:val="16"/>
                      </w:rPr>
                      <w:t xml:space="preserve"> </w:t>
                    </w:r>
                    <w:r>
                      <w:rPr>
                        <w:color w:val="696969"/>
                        <w:sz w:val="16"/>
                      </w:rPr>
                      <w:t>Praze,</w:t>
                    </w:r>
                    <w:r>
                      <w:rPr>
                        <w:color w:val="696969"/>
                        <w:spacing w:val="-4"/>
                        <w:sz w:val="16"/>
                      </w:rPr>
                      <w:t xml:space="preserve"> </w:t>
                    </w:r>
                    <w:r>
                      <w:rPr>
                        <w:color w:val="696969"/>
                        <w:sz w:val="16"/>
                      </w:rPr>
                      <w:t>spisová</w:t>
                    </w:r>
                    <w:r>
                      <w:rPr>
                        <w:color w:val="696969"/>
                        <w:spacing w:val="-4"/>
                        <w:sz w:val="16"/>
                      </w:rPr>
                      <w:t xml:space="preserve"> </w:t>
                    </w:r>
                    <w:r>
                      <w:rPr>
                        <w:color w:val="696969"/>
                        <w:sz w:val="16"/>
                      </w:rPr>
                      <w:t>značka</w:t>
                    </w:r>
                    <w:r>
                      <w:rPr>
                        <w:color w:val="696969"/>
                        <w:spacing w:val="-4"/>
                        <w:sz w:val="16"/>
                      </w:rPr>
                      <w:t xml:space="preserve"> </w:t>
                    </w:r>
                    <w:r>
                      <w:rPr>
                        <w:color w:val="696969"/>
                        <w:sz w:val="16"/>
                      </w:rPr>
                      <w:t>A</w:t>
                    </w:r>
                    <w:r>
                      <w:rPr>
                        <w:color w:val="696969"/>
                        <w:spacing w:val="-3"/>
                        <w:sz w:val="16"/>
                      </w:rPr>
                      <w:t xml:space="preserve"> </w:t>
                    </w:r>
                    <w:r>
                      <w:rPr>
                        <w:color w:val="696969"/>
                        <w:sz w:val="16"/>
                      </w:rPr>
                      <w:t xml:space="preserve">77322 </w:t>
                    </w:r>
                    <w:hyperlink r:id="rId3">
                      <w:r>
                        <w:rPr>
                          <w:color w:val="696969"/>
                          <w:sz w:val="16"/>
                        </w:rPr>
                        <w:t>info@nakit.cz,</w:t>
                      </w:r>
                    </w:hyperlink>
                    <w:r>
                      <w:rPr>
                        <w:color w:val="696969"/>
                        <w:sz w:val="16"/>
                      </w:rPr>
                      <w:t xml:space="preserve"> +420 234 066 500, </w:t>
                    </w:r>
                    <w:hyperlink r:id="rId4">
                      <w:r>
                        <w:rPr>
                          <w:color w:val="696969"/>
                          <w:sz w:val="16"/>
                        </w:rPr>
                        <w:t>www.nakit.cz</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9C353" w14:textId="77777777" w:rsidR="00DF276C" w:rsidRDefault="005F117D">
    <w:pPr>
      <w:pStyle w:val="Zkladntext"/>
      <w:spacing w:before="0" w:line="14" w:lineRule="auto"/>
      <w:rPr>
        <w:sz w:val="20"/>
      </w:rPr>
    </w:pPr>
    <w:r>
      <w:rPr>
        <w:noProof/>
      </w:rPr>
      <mc:AlternateContent>
        <mc:Choice Requires="wpg">
          <w:drawing>
            <wp:anchor distT="0" distB="0" distL="0" distR="0" simplePos="0" relativeHeight="485648896" behindDoc="1" locked="0" layoutInCell="1" allowOverlap="1" wp14:anchorId="5C9BE386" wp14:editId="637475B4">
              <wp:simplePos x="0" y="0"/>
              <wp:positionH relativeFrom="page">
                <wp:posOffset>1168400</wp:posOffset>
              </wp:positionH>
              <wp:positionV relativeFrom="page">
                <wp:posOffset>9970799</wp:posOffset>
              </wp:positionV>
              <wp:extent cx="6299835" cy="127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835" cy="12700"/>
                        <a:chOff x="0" y="0"/>
                        <a:chExt cx="6299835" cy="12700"/>
                      </a:xfrm>
                    </wpg:grpSpPr>
                    <wps:wsp>
                      <wps:cNvPr id="18" name="Graphic 18"/>
                      <wps:cNvSpPr/>
                      <wps:spPr>
                        <a:xfrm>
                          <a:off x="5884671" y="3780"/>
                          <a:ext cx="243840" cy="6350"/>
                        </a:xfrm>
                        <a:custGeom>
                          <a:avLst/>
                          <a:gdLst/>
                          <a:ahLst/>
                          <a:cxnLst/>
                          <a:rect l="l" t="t" r="r" b="b"/>
                          <a:pathLst>
                            <a:path w="243840" h="6350">
                              <a:moveTo>
                                <a:pt x="243840" y="0"/>
                              </a:moveTo>
                              <a:lnTo>
                                <a:pt x="0" y="0"/>
                              </a:lnTo>
                              <a:lnTo>
                                <a:pt x="0" y="6095"/>
                              </a:lnTo>
                              <a:lnTo>
                                <a:pt x="243840" y="6095"/>
                              </a:lnTo>
                              <a:lnTo>
                                <a:pt x="243840" y="0"/>
                              </a:lnTo>
                              <a:close/>
                            </a:path>
                          </a:pathLst>
                        </a:custGeom>
                        <a:solidFill>
                          <a:srgbClr val="BEBEBE"/>
                        </a:solidFill>
                      </wps:spPr>
                      <wps:bodyPr wrap="square" lIns="0" tIns="0" rIns="0" bIns="0" rtlCol="0">
                        <a:prstTxWarp prst="textNoShape">
                          <a:avLst/>
                        </a:prstTxWarp>
                        <a:noAutofit/>
                      </wps:bodyPr>
                    </wps:wsp>
                    <wps:wsp>
                      <wps:cNvPr id="19" name="Graphic 19"/>
                      <wps:cNvSpPr/>
                      <wps:spPr>
                        <a:xfrm>
                          <a:off x="0" y="635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wpg:wgp>
                </a:graphicData>
              </a:graphic>
            </wp:anchor>
          </w:drawing>
        </mc:Choice>
        <mc:Fallback>
          <w:pict>
            <v:group w14:anchorId="54793E2E" id="Group 17" o:spid="_x0000_s1026" style="position:absolute;margin-left:92pt;margin-top:785.1pt;width:496.05pt;height:1pt;z-index:-17667584;mso-wrap-distance-left:0;mso-wrap-distance-right:0;mso-position-horizontal-relative:page;mso-position-vertical-relative:page" coordsize="6299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">
              <v:shape id="Graphic 18" o:spid="_x0000_s1027" style="position:absolute;left:58846;top:37;width:2439;height:64;visibility:visible;mso-wrap-style:square;v-text-anchor:top" coordsize="2438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" path="m243840,l,,,6095r243840,l243840,xe" fillcolor="#bebebe" stroked="f">
                <v:path arrowok="t"/>
              </v:shape>
              <v:shape id="Graphic 19" o:spid="_x0000_s1028" style="position:absolute;top:63;width:62998;height:13;visibility:visible;mso-wrap-style:square;v-text-anchor:top" coordsize="6299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" path="m,l6299835,e" filled="f" strokecolor="#00afef" strokeweight="1pt">
                <v:path arrowok="t"/>
              </v:shape>
              <w10:wrap anchorx="page" anchory="page"/>
            </v:group>
          </w:pict>
        </mc:Fallback>
      </mc:AlternateContent>
    </w:r>
    <w:r>
      <w:rPr>
        <w:noProof/>
      </w:rPr>
      <mc:AlternateContent>
        <mc:Choice Requires="wps">
          <w:drawing>
            <wp:anchor distT="0" distB="0" distL="0" distR="0" simplePos="0" relativeHeight="485649408" behindDoc="1" locked="0" layoutInCell="1" allowOverlap="1" wp14:anchorId="05D4550F" wp14:editId="3DCFCBAF">
              <wp:simplePos x="0" y="0"/>
              <wp:positionH relativeFrom="page">
                <wp:posOffset>7059421</wp:posOffset>
              </wp:positionH>
              <wp:positionV relativeFrom="page">
                <wp:posOffset>9984995</wp:posOffset>
              </wp:positionV>
              <wp:extent cx="103505" cy="1816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 cy="181610"/>
                      </a:xfrm>
                      <a:prstGeom prst="rect">
                        <a:avLst/>
                      </a:prstGeom>
                    </wps:spPr>
                    <wps:txbx>
                      <w:txbxContent>
                        <w:p w14:paraId="568C80A6" w14:textId="77777777" w:rsidR="00DF276C" w:rsidRDefault="005F117D">
                          <w:pPr>
                            <w:pStyle w:val="Zkladntext"/>
                            <w:spacing w:before="12"/>
                            <w:ind w:left="20"/>
                          </w:pPr>
                          <w:r>
                            <w:rPr>
                              <w:color w:val="696969"/>
                              <w:spacing w:val="-10"/>
                            </w:rPr>
                            <w:t>1</w:t>
                          </w:r>
                        </w:p>
                      </w:txbxContent>
                    </wps:txbx>
                    <wps:bodyPr wrap="square" lIns="0" tIns="0" rIns="0" bIns="0" rtlCol="0">
                      <a:noAutofit/>
                    </wps:bodyPr>
                  </wps:wsp>
                </a:graphicData>
              </a:graphic>
            </wp:anchor>
          </w:drawing>
        </mc:Choice>
        <mc:Fallback>
          <w:pict>
            <v:shapetype w14:anchorId="05D4550F" id="_x0000_t202" coordsize="21600,21600" o:spt="202" path="m,l,21600r21600,l21600,xe">
              <v:stroke joinstyle="miter"/>
              <v:path gradientshapeok="t" o:connecttype="rect"/>
            </v:shapetype>
            <v:shape id="Textbox 20" o:spid="_x0000_s1034" type="#_x0000_t202" style="position:absolute;margin-left:555.85pt;margin-top:786.2pt;width:8.15pt;height:14.3pt;z-index:-1766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" filled="f" stroked="f">
              <v:textbox inset="0,0,0,0">
                <w:txbxContent>
                  <w:p w14:paraId="568C80A6" w14:textId="77777777" w:rsidR="00DF276C" w:rsidRDefault="005F117D">
                    <w:pPr>
                      <w:pStyle w:val="Zkladntext"/>
                      <w:spacing w:before="12"/>
                      <w:ind w:left="20"/>
                    </w:pPr>
                    <w:r>
                      <w:rPr>
                        <w:color w:val="696969"/>
                        <w:spacing w:val="-10"/>
                      </w:rPr>
                      <w:t>1</w:t>
                    </w:r>
                  </w:p>
                </w:txbxContent>
              </v:textbox>
              <w10:wrap anchorx="page" anchory="page"/>
            </v:shape>
          </w:pict>
        </mc:Fallback>
      </mc:AlternateContent>
    </w:r>
    <w:r>
      <w:rPr>
        <w:noProof/>
      </w:rPr>
      <mc:AlternateContent>
        <mc:Choice Requires="wps">
          <w:drawing>
            <wp:anchor distT="0" distB="0" distL="0" distR="0" simplePos="0" relativeHeight="485649920" behindDoc="1" locked="0" layoutInCell="1" allowOverlap="1" wp14:anchorId="67C5CAFE" wp14:editId="2A096AFC">
              <wp:simplePos x="0" y="0"/>
              <wp:positionH relativeFrom="page">
                <wp:posOffset>1157732</wp:posOffset>
              </wp:positionH>
              <wp:positionV relativeFrom="page">
                <wp:posOffset>10080445</wp:posOffset>
              </wp:positionV>
              <wp:extent cx="4953000" cy="37274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0" cy="372745"/>
                      </a:xfrm>
                      <a:prstGeom prst="rect">
                        <a:avLst/>
                      </a:prstGeom>
                    </wps:spPr>
                    <wps:txbx>
                      <w:txbxContent>
                        <w:p w14:paraId="42CE511C" w14:textId="77777777" w:rsidR="00DF276C" w:rsidRDefault="005F117D">
                          <w:pPr>
                            <w:spacing w:before="14" w:line="184" w:lineRule="exact"/>
                            <w:ind w:left="20"/>
                            <w:rPr>
                              <w:b/>
                              <w:sz w:val="16"/>
                            </w:rPr>
                          </w:pPr>
                          <w:r>
                            <w:rPr>
                              <w:b/>
                              <w:color w:val="696969"/>
                              <w:sz w:val="16"/>
                            </w:rPr>
                            <w:t>Národní</w:t>
                          </w:r>
                          <w:r>
                            <w:rPr>
                              <w:b/>
                              <w:color w:val="696969"/>
                              <w:spacing w:val="-8"/>
                              <w:sz w:val="16"/>
                            </w:rPr>
                            <w:t xml:space="preserve"> </w:t>
                          </w:r>
                          <w:r>
                            <w:rPr>
                              <w:b/>
                              <w:color w:val="696969"/>
                              <w:sz w:val="16"/>
                            </w:rPr>
                            <w:t>agentura</w:t>
                          </w:r>
                          <w:r>
                            <w:rPr>
                              <w:b/>
                              <w:color w:val="696969"/>
                              <w:spacing w:val="-8"/>
                              <w:sz w:val="16"/>
                            </w:rPr>
                            <w:t xml:space="preserve"> </w:t>
                          </w:r>
                          <w:r>
                            <w:rPr>
                              <w:b/>
                              <w:color w:val="696969"/>
                              <w:sz w:val="16"/>
                            </w:rPr>
                            <w:t>pro</w:t>
                          </w:r>
                          <w:r>
                            <w:rPr>
                              <w:b/>
                              <w:color w:val="696969"/>
                              <w:spacing w:val="-7"/>
                              <w:sz w:val="16"/>
                            </w:rPr>
                            <w:t xml:space="preserve"> </w:t>
                          </w:r>
                          <w:r>
                            <w:rPr>
                              <w:b/>
                              <w:color w:val="696969"/>
                              <w:sz w:val="16"/>
                            </w:rPr>
                            <w:t>komunikační</w:t>
                          </w:r>
                          <w:r>
                            <w:rPr>
                              <w:b/>
                              <w:color w:val="696969"/>
                              <w:spacing w:val="-8"/>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8"/>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8"/>
                              <w:sz w:val="16"/>
                            </w:rPr>
                            <w:t xml:space="preserve"> </w:t>
                          </w:r>
                          <w:r>
                            <w:rPr>
                              <w:b/>
                              <w:color w:val="696969"/>
                              <w:sz w:val="16"/>
                            </w:rPr>
                            <w:t>p.,</w:t>
                          </w:r>
                          <w:r>
                            <w:rPr>
                              <w:b/>
                              <w:color w:val="696969"/>
                              <w:spacing w:val="-7"/>
                              <w:sz w:val="16"/>
                            </w:rPr>
                            <w:t xml:space="preserve"> </w:t>
                          </w:r>
                          <w:r>
                            <w:rPr>
                              <w:b/>
                              <w:color w:val="696969"/>
                              <w:sz w:val="16"/>
                            </w:rPr>
                            <w:t>Kodaňská</w:t>
                          </w:r>
                          <w:r>
                            <w:rPr>
                              <w:b/>
                              <w:color w:val="696969"/>
                              <w:spacing w:val="-6"/>
                              <w:sz w:val="16"/>
                            </w:rPr>
                            <w:t xml:space="preserve"> </w:t>
                          </w:r>
                          <w:r>
                            <w:rPr>
                              <w:b/>
                              <w:color w:val="696969"/>
                              <w:sz w:val="16"/>
                            </w:rPr>
                            <w:t>1441/46,</w:t>
                          </w:r>
                          <w:r>
                            <w:rPr>
                              <w:b/>
                              <w:color w:val="696969"/>
                              <w:spacing w:val="-8"/>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6"/>
                              <w:sz w:val="16"/>
                            </w:rPr>
                            <w:t xml:space="preserve"> </w:t>
                          </w:r>
                          <w:r>
                            <w:rPr>
                              <w:b/>
                              <w:color w:val="696969"/>
                              <w:sz w:val="16"/>
                            </w:rPr>
                            <w:t>Praha</w:t>
                          </w:r>
                          <w:r>
                            <w:rPr>
                              <w:b/>
                              <w:color w:val="696969"/>
                              <w:spacing w:val="-7"/>
                              <w:sz w:val="16"/>
                            </w:rPr>
                            <w:t xml:space="preserve"> </w:t>
                          </w:r>
                          <w:r>
                            <w:rPr>
                              <w:b/>
                              <w:color w:val="696969"/>
                              <w:spacing w:val="-5"/>
                              <w:sz w:val="16"/>
                            </w:rPr>
                            <w:t>10</w:t>
                          </w:r>
                        </w:p>
                        <w:p w14:paraId="000A7B90" w14:textId="77777777" w:rsidR="00DF276C" w:rsidRDefault="005F117D">
                          <w:pPr>
                            <w:ind w:left="20" w:right="759"/>
                            <w:rPr>
                              <w:sz w:val="16"/>
                            </w:rPr>
                          </w:pPr>
                          <w:r>
                            <w:rPr>
                              <w:color w:val="696969"/>
                              <w:sz w:val="16"/>
                            </w:rPr>
                            <w:t>Zapsaná</w:t>
                          </w:r>
                          <w:r>
                            <w:rPr>
                              <w:color w:val="696969"/>
                              <w:spacing w:val="-4"/>
                              <w:sz w:val="16"/>
                            </w:rPr>
                            <w:t xml:space="preserve"> </w:t>
                          </w:r>
                          <w:r>
                            <w:rPr>
                              <w:color w:val="696969"/>
                              <w:sz w:val="16"/>
                            </w:rPr>
                            <w:t>v</w:t>
                          </w:r>
                          <w:r>
                            <w:rPr>
                              <w:color w:val="696969"/>
                              <w:spacing w:val="-3"/>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4"/>
                              <w:sz w:val="16"/>
                            </w:rPr>
                            <w:t xml:space="preserve"> </w:t>
                          </w:r>
                          <w:r>
                            <w:rPr>
                              <w:color w:val="696969"/>
                              <w:sz w:val="16"/>
                            </w:rPr>
                            <w:t>u</w:t>
                          </w:r>
                          <w:r>
                            <w:rPr>
                              <w:color w:val="696969"/>
                              <w:spacing w:val="-2"/>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2"/>
                              <w:sz w:val="16"/>
                            </w:rPr>
                            <w:t xml:space="preserve"> </w:t>
                          </w:r>
                          <w:r>
                            <w:rPr>
                              <w:color w:val="696969"/>
                              <w:sz w:val="16"/>
                            </w:rPr>
                            <w:t>Praze,</w:t>
                          </w:r>
                          <w:r>
                            <w:rPr>
                              <w:color w:val="696969"/>
                              <w:spacing w:val="-4"/>
                              <w:sz w:val="16"/>
                            </w:rPr>
                            <w:t xml:space="preserve"> </w:t>
                          </w:r>
                          <w:r>
                            <w:rPr>
                              <w:color w:val="696969"/>
                              <w:sz w:val="16"/>
                            </w:rPr>
                            <w:t>spisová</w:t>
                          </w:r>
                          <w:r>
                            <w:rPr>
                              <w:color w:val="696969"/>
                              <w:spacing w:val="-4"/>
                              <w:sz w:val="16"/>
                            </w:rPr>
                            <w:t xml:space="preserve"> </w:t>
                          </w:r>
                          <w:r>
                            <w:rPr>
                              <w:color w:val="696969"/>
                              <w:sz w:val="16"/>
                            </w:rPr>
                            <w:t>značka</w:t>
                          </w:r>
                          <w:r>
                            <w:rPr>
                              <w:color w:val="696969"/>
                              <w:spacing w:val="-4"/>
                              <w:sz w:val="16"/>
                            </w:rPr>
                            <w:t xml:space="preserve"> </w:t>
                          </w:r>
                          <w:r>
                            <w:rPr>
                              <w:color w:val="696969"/>
                              <w:sz w:val="16"/>
                            </w:rPr>
                            <w:t>A</w:t>
                          </w:r>
                          <w:r>
                            <w:rPr>
                              <w:color w:val="696969"/>
                              <w:spacing w:val="-3"/>
                              <w:sz w:val="16"/>
                            </w:rPr>
                            <w:t xml:space="preserve"> </w:t>
                          </w:r>
                          <w:r>
                            <w:rPr>
                              <w:color w:val="696969"/>
                              <w:sz w:val="16"/>
                            </w:rPr>
                            <w:t xml:space="preserve">77322 </w:t>
                          </w:r>
                          <w:hyperlink r:id="rId1">
                            <w:r>
                              <w:rPr>
                                <w:color w:val="696969"/>
                                <w:sz w:val="16"/>
                              </w:rPr>
                              <w:t>info@nakit.cz,</w:t>
                            </w:r>
                          </w:hyperlink>
                          <w:r>
                            <w:rPr>
                              <w:color w:val="696969"/>
                              <w:sz w:val="16"/>
                            </w:rPr>
                            <w:t xml:space="preserve"> +420 234 066 500, </w:t>
                          </w:r>
                          <w:hyperlink r:id="rId2">
                            <w:r>
                              <w:rPr>
                                <w:color w:val="696969"/>
                                <w:sz w:val="16"/>
                              </w:rPr>
                              <w:t>www.nakit.cz</w:t>
                            </w:r>
                          </w:hyperlink>
                        </w:p>
                      </w:txbxContent>
                    </wps:txbx>
                    <wps:bodyPr wrap="square" lIns="0" tIns="0" rIns="0" bIns="0" rtlCol="0">
                      <a:noAutofit/>
                    </wps:bodyPr>
                  </wps:wsp>
                </a:graphicData>
              </a:graphic>
            </wp:anchor>
          </w:drawing>
        </mc:Choice>
        <mc:Fallback>
          <w:pict>
            <v:shape w14:anchorId="67C5CAFE" id="Textbox 21" o:spid="_x0000_s1035" type="#_x0000_t202" style="position:absolute;margin-left:91.15pt;margin-top:793.75pt;width:390pt;height:29.35pt;z-index:-1766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" filled="f" stroked="f">
              <v:textbox inset="0,0,0,0">
                <w:txbxContent>
                  <w:p w14:paraId="42CE511C" w14:textId="77777777" w:rsidR="00DF276C" w:rsidRDefault="005F117D">
                    <w:pPr>
                      <w:spacing w:before="14" w:line="184" w:lineRule="exact"/>
                      <w:ind w:left="20"/>
                      <w:rPr>
                        <w:b/>
                        <w:sz w:val="16"/>
                      </w:rPr>
                    </w:pPr>
                    <w:r>
                      <w:rPr>
                        <w:b/>
                        <w:color w:val="696969"/>
                        <w:sz w:val="16"/>
                      </w:rPr>
                      <w:t>Národní</w:t>
                    </w:r>
                    <w:r>
                      <w:rPr>
                        <w:b/>
                        <w:color w:val="696969"/>
                        <w:spacing w:val="-8"/>
                        <w:sz w:val="16"/>
                      </w:rPr>
                      <w:t xml:space="preserve"> </w:t>
                    </w:r>
                    <w:r>
                      <w:rPr>
                        <w:b/>
                        <w:color w:val="696969"/>
                        <w:sz w:val="16"/>
                      </w:rPr>
                      <w:t>agentura</w:t>
                    </w:r>
                    <w:r>
                      <w:rPr>
                        <w:b/>
                        <w:color w:val="696969"/>
                        <w:spacing w:val="-8"/>
                        <w:sz w:val="16"/>
                      </w:rPr>
                      <w:t xml:space="preserve"> </w:t>
                    </w:r>
                    <w:r>
                      <w:rPr>
                        <w:b/>
                        <w:color w:val="696969"/>
                        <w:sz w:val="16"/>
                      </w:rPr>
                      <w:t>pro</w:t>
                    </w:r>
                    <w:r>
                      <w:rPr>
                        <w:b/>
                        <w:color w:val="696969"/>
                        <w:spacing w:val="-7"/>
                        <w:sz w:val="16"/>
                      </w:rPr>
                      <w:t xml:space="preserve"> </w:t>
                    </w:r>
                    <w:r>
                      <w:rPr>
                        <w:b/>
                        <w:color w:val="696969"/>
                        <w:sz w:val="16"/>
                      </w:rPr>
                      <w:t>komunikační</w:t>
                    </w:r>
                    <w:r>
                      <w:rPr>
                        <w:b/>
                        <w:color w:val="696969"/>
                        <w:spacing w:val="-8"/>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8"/>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8"/>
                        <w:sz w:val="16"/>
                      </w:rPr>
                      <w:t xml:space="preserve"> </w:t>
                    </w:r>
                    <w:r>
                      <w:rPr>
                        <w:b/>
                        <w:color w:val="696969"/>
                        <w:sz w:val="16"/>
                      </w:rPr>
                      <w:t>p.,</w:t>
                    </w:r>
                    <w:r>
                      <w:rPr>
                        <w:b/>
                        <w:color w:val="696969"/>
                        <w:spacing w:val="-7"/>
                        <w:sz w:val="16"/>
                      </w:rPr>
                      <w:t xml:space="preserve"> </w:t>
                    </w:r>
                    <w:r>
                      <w:rPr>
                        <w:b/>
                        <w:color w:val="696969"/>
                        <w:sz w:val="16"/>
                      </w:rPr>
                      <w:t>Kodaňská</w:t>
                    </w:r>
                    <w:r>
                      <w:rPr>
                        <w:b/>
                        <w:color w:val="696969"/>
                        <w:spacing w:val="-6"/>
                        <w:sz w:val="16"/>
                      </w:rPr>
                      <w:t xml:space="preserve"> </w:t>
                    </w:r>
                    <w:r>
                      <w:rPr>
                        <w:b/>
                        <w:color w:val="696969"/>
                        <w:sz w:val="16"/>
                      </w:rPr>
                      <w:t>1441/46,</w:t>
                    </w:r>
                    <w:r>
                      <w:rPr>
                        <w:b/>
                        <w:color w:val="696969"/>
                        <w:spacing w:val="-8"/>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6"/>
                        <w:sz w:val="16"/>
                      </w:rPr>
                      <w:t xml:space="preserve"> </w:t>
                    </w:r>
                    <w:r>
                      <w:rPr>
                        <w:b/>
                        <w:color w:val="696969"/>
                        <w:sz w:val="16"/>
                      </w:rPr>
                      <w:t>Praha</w:t>
                    </w:r>
                    <w:r>
                      <w:rPr>
                        <w:b/>
                        <w:color w:val="696969"/>
                        <w:spacing w:val="-7"/>
                        <w:sz w:val="16"/>
                      </w:rPr>
                      <w:t xml:space="preserve"> </w:t>
                    </w:r>
                    <w:r>
                      <w:rPr>
                        <w:b/>
                        <w:color w:val="696969"/>
                        <w:spacing w:val="-5"/>
                        <w:sz w:val="16"/>
                      </w:rPr>
                      <w:t>10</w:t>
                    </w:r>
                  </w:p>
                  <w:p w14:paraId="000A7B90" w14:textId="77777777" w:rsidR="00DF276C" w:rsidRDefault="005F117D">
                    <w:pPr>
                      <w:ind w:left="20" w:right="759"/>
                      <w:rPr>
                        <w:sz w:val="16"/>
                      </w:rPr>
                    </w:pPr>
                    <w:r>
                      <w:rPr>
                        <w:color w:val="696969"/>
                        <w:sz w:val="16"/>
                      </w:rPr>
                      <w:t>Zapsaná</w:t>
                    </w:r>
                    <w:r>
                      <w:rPr>
                        <w:color w:val="696969"/>
                        <w:spacing w:val="-4"/>
                        <w:sz w:val="16"/>
                      </w:rPr>
                      <w:t xml:space="preserve"> </w:t>
                    </w:r>
                    <w:r>
                      <w:rPr>
                        <w:color w:val="696969"/>
                        <w:sz w:val="16"/>
                      </w:rPr>
                      <w:t>v</w:t>
                    </w:r>
                    <w:r>
                      <w:rPr>
                        <w:color w:val="696969"/>
                        <w:spacing w:val="-3"/>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4"/>
                        <w:sz w:val="16"/>
                      </w:rPr>
                      <w:t xml:space="preserve"> </w:t>
                    </w:r>
                    <w:r>
                      <w:rPr>
                        <w:color w:val="696969"/>
                        <w:sz w:val="16"/>
                      </w:rPr>
                      <w:t>u</w:t>
                    </w:r>
                    <w:r>
                      <w:rPr>
                        <w:color w:val="696969"/>
                        <w:spacing w:val="-2"/>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2"/>
                        <w:sz w:val="16"/>
                      </w:rPr>
                      <w:t xml:space="preserve"> </w:t>
                    </w:r>
                    <w:r>
                      <w:rPr>
                        <w:color w:val="696969"/>
                        <w:sz w:val="16"/>
                      </w:rPr>
                      <w:t>Praze,</w:t>
                    </w:r>
                    <w:r>
                      <w:rPr>
                        <w:color w:val="696969"/>
                        <w:spacing w:val="-4"/>
                        <w:sz w:val="16"/>
                      </w:rPr>
                      <w:t xml:space="preserve"> </w:t>
                    </w:r>
                    <w:r>
                      <w:rPr>
                        <w:color w:val="696969"/>
                        <w:sz w:val="16"/>
                      </w:rPr>
                      <w:t>spisová</w:t>
                    </w:r>
                    <w:r>
                      <w:rPr>
                        <w:color w:val="696969"/>
                        <w:spacing w:val="-4"/>
                        <w:sz w:val="16"/>
                      </w:rPr>
                      <w:t xml:space="preserve"> </w:t>
                    </w:r>
                    <w:r>
                      <w:rPr>
                        <w:color w:val="696969"/>
                        <w:sz w:val="16"/>
                      </w:rPr>
                      <w:t>značka</w:t>
                    </w:r>
                    <w:r>
                      <w:rPr>
                        <w:color w:val="696969"/>
                        <w:spacing w:val="-4"/>
                        <w:sz w:val="16"/>
                      </w:rPr>
                      <w:t xml:space="preserve"> </w:t>
                    </w:r>
                    <w:r>
                      <w:rPr>
                        <w:color w:val="696969"/>
                        <w:sz w:val="16"/>
                      </w:rPr>
                      <w:t>A</w:t>
                    </w:r>
                    <w:r>
                      <w:rPr>
                        <w:color w:val="696969"/>
                        <w:spacing w:val="-3"/>
                        <w:sz w:val="16"/>
                      </w:rPr>
                      <w:t xml:space="preserve"> </w:t>
                    </w:r>
                    <w:r>
                      <w:rPr>
                        <w:color w:val="696969"/>
                        <w:sz w:val="16"/>
                      </w:rPr>
                      <w:t xml:space="preserve">77322 </w:t>
                    </w:r>
                    <w:hyperlink r:id="rId3">
                      <w:r>
                        <w:rPr>
                          <w:color w:val="696969"/>
                          <w:sz w:val="16"/>
                        </w:rPr>
                        <w:t>info@nakit.cz,</w:t>
                      </w:r>
                    </w:hyperlink>
                    <w:r>
                      <w:rPr>
                        <w:color w:val="696969"/>
                        <w:sz w:val="16"/>
                      </w:rPr>
                      <w:t xml:space="preserve"> +420 234 066 500, </w:t>
                    </w:r>
                    <w:hyperlink r:id="rId4">
                      <w:r>
                        <w:rPr>
                          <w:color w:val="696969"/>
                          <w:sz w:val="16"/>
                        </w:rPr>
                        <w:t>www.nakit.cz</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317D4" w14:textId="77777777" w:rsidR="00DF276C" w:rsidRDefault="005F117D">
    <w:pPr>
      <w:pStyle w:val="Zkladntext"/>
      <w:spacing w:before="0" w:line="14" w:lineRule="auto"/>
      <w:rPr>
        <w:sz w:val="20"/>
      </w:rPr>
    </w:pPr>
    <w:r>
      <w:rPr>
        <w:noProof/>
      </w:rPr>
      <mc:AlternateContent>
        <mc:Choice Requires="wpg">
          <w:drawing>
            <wp:anchor distT="0" distB="0" distL="0" distR="0" simplePos="0" relativeHeight="485651456" behindDoc="1" locked="0" layoutInCell="1" allowOverlap="1" wp14:anchorId="3926654E" wp14:editId="110946B8">
              <wp:simplePos x="0" y="0"/>
              <wp:positionH relativeFrom="page">
                <wp:posOffset>897892</wp:posOffset>
              </wp:positionH>
              <wp:positionV relativeFrom="page">
                <wp:posOffset>9773314</wp:posOffset>
              </wp:positionV>
              <wp:extent cx="6299835" cy="2730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835" cy="27305"/>
                        <a:chOff x="0" y="0"/>
                        <a:chExt cx="6299835" cy="27305"/>
                      </a:xfrm>
                    </wpg:grpSpPr>
                    <wps:wsp>
                      <wps:cNvPr id="25" name="Graphic 25"/>
                      <wps:cNvSpPr/>
                      <wps:spPr>
                        <a:xfrm>
                          <a:off x="5795515" y="20671"/>
                          <a:ext cx="243840" cy="6350"/>
                        </a:xfrm>
                        <a:custGeom>
                          <a:avLst/>
                          <a:gdLst/>
                          <a:ahLst/>
                          <a:cxnLst/>
                          <a:rect l="l" t="t" r="r" b="b"/>
                          <a:pathLst>
                            <a:path w="243840" h="6350">
                              <a:moveTo>
                                <a:pt x="243840" y="0"/>
                              </a:moveTo>
                              <a:lnTo>
                                <a:pt x="0" y="0"/>
                              </a:lnTo>
                              <a:lnTo>
                                <a:pt x="0" y="6096"/>
                              </a:lnTo>
                              <a:lnTo>
                                <a:pt x="243840" y="6096"/>
                              </a:lnTo>
                              <a:lnTo>
                                <a:pt x="243840" y="0"/>
                              </a:lnTo>
                              <a:close/>
                            </a:path>
                          </a:pathLst>
                        </a:custGeom>
                        <a:solidFill>
                          <a:srgbClr val="BEBEBE"/>
                        </a:solidFill>
                      </wps:spPr>
                      <wps:bodyPr wrap="square" lIns="0" tIns="0" rIns="0" bIns="0" rtlCol="0">
                        <a:prstTxWarp prst="textNoShape">
                          <a:avLst/>
                        </a:prstTxWarp>
                        <a:noAutofit/>
                      </wps:bodyPr>
                    </wps:wsp>
                    <wps:wsp>
                      <wps:cNvPr id="26" name="Graphic 26"/>
                      <wps:cNvSpPr/>
                      <wps:spPr>
                        <a:xfrm>
                          <a:off x="0" y="635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wpg:wgp>
                </a:graphicData>
              </a:graphic>
            </wp:anchor>
          </w:drawing>
        </mc:Choice>
        <mc:Fallback>
          <w:pict>
            <v:group w14:anchorId="58316A8E" id="Group 24" o:spid="_x0000_s1026" style="position:absolute;margin-left:70.7pt;margin-top:769.55pt;width:496.05pt;height:2.15pt;z-index:-17665024;mso-wrap-distance-left:0;mso-wrap-distance-right:0;mso-position-horizontal-relative:page;mso-position-vertical-relative:page" coordsize="62998,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">
              <v:shape id="Graphic 25" o:spid="_x0000_s1027" style="position:absolute;left:57955;top:206;width:2438;height:64;visibility:visible;mso-wrap-style:square;v-text-anchor:top" coordsize="2438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" path="m243840,l,,,6096r243840,l243840,xe" fillcolor="#bebebe" stroked="f">
                <v:path arrowok="t"/>
              </v:shape>
              <v:shape id="Graphic 26" o:spid="_x0000_s1028" style="position:absolute;top:63;width:62998;height:13;visibility:visible;mso-wrap-style:square;v-text-anchor:top" coordsize="6299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" path="m,l6299835,e" filled="f" strokecolor="#00afef" strokeweight="1pt">
                <v:path arrowok="t"/>
              </v:shape>
              <w10:wrap anchorx="page" anchory="page"/>
            </v:group>
          </w:pict>
        </mc:Fallback>
      </mc:AlternateContent>
    </w:r>
    <w:r>
      <w:rPr>
        <w:noProof/>
      </w:rPr>
      <mc:AlternateContent>
        <mc:Choice Requires="wps">
          <w:drawing>
            <wp:anchor distT="0" distB="0" distL="0" distR="0" simplePos="0" relativeHeight="485651968" behindDoc="1" locked="0" layoutInCell="1" allowOverlap="1" wp14:anchorId="2BEAAB1B" wp14:editId="64B2EF5E">
              <wp:simplePos x="0" y="0"/>
              <wp:positionH relativeFrom="page">
                <wp:posOffset>6674357</wp:posOffset>
              </wp:positionH>
              <wp:positionV relativeFrom="page">
                <wp:posOffset>9804400</wp:posOffset>
              </wp:positionV>
              <wp:extent cx="167005" cy="1816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2CD91228" w14:textId="77777777" w:rsidR="00DF276C" w:rsidRDefault="005F117D">
                          <w:pPr>
                            <w:pStyle w:val="Zkladntext"/>
                            <w:spacing w:before="12"/>
                            <w:ind w:left="60"/>
                          </w:pPr>
                          <w:r>
                            <w:rPr>
                              <w:color w:val="696969"/>
                              <w:spacing w:val="-10"/>
                            </w:rPr>
                            <w:fldChar w:fldCharType="begin"/>
                          </w:r>
                          <w:r>
                            <w:rPr>
                              <w:color w:val="696969"/>
                              <w:spacing w:val="-10"/>
                            </w:rPr>
                            <w:instrText xml:space="preserve"> PAGE </w:instrText>
                          </w:r>
                          <w:r>
                            <w:rPr>
                              <w:color w:val="696969"/>
                              <w:spacing w:val="-10"/>
                            </w:rPr>
                            <w:fldChar w:fldCharType="separate"/>
                          </w:r>
                          <w:r>
                            <w:rPr>
                              <w:color w:val="696969"/>
                              <w:spacing w:val="-10"/>
                            </w:rPr>
                            <w:t>2</w:t>
                          </w:r>
                          <w:r>
                            <w:rPr>
                              <w:color w:val="696969"/>
                              <w:spacing w:val="-10"/>
                            </w:rPr>
                            <w:fldChar w:fldCharType="end"/>
                          </w:r>
                        </w:p>
                      </w:txbxContent>
                    </wps:txbx>
                    <wps:bodyPr wrap="square" lIns="0" tIns="0" rIns="0" bIns="0" rtlCol="0">
                      <a:noAutofit/>
                    </wps:bodyPr>
                  </wps:wsp>
                </a:graphicData>
              </a:graphic>
            </wp:anchor>
          </w:drawing>
        </mc:Choice>
        <mc:Fallback>
          <w:pict>
            <v:shapetype w14:anchorId="2BEAAB1B" id="_x0000_t202" coordsize="21600,21600" o:spt="202" path="m,l,21600r21600,l21600,xe">
              <v:stroke joinstyle="miter"/>
              <v:path gradientshapeok="t" o:connecttype="rect"/>
            </v:shapetype>
            <v:shape id="Textbox 27" o:spid="_x0000_s1037" type="#_x0000_t202" style="position:absolute;margin-left:525.55pt;margin-top:772pt;width:13.15pt;height:14.3pt;z-index:-1766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" filled="f" stroked="f">
              <v:textbox inset="0,0,0,0">
                <w:txbxContent>
                  <w:p w14:paraId="2CD91228" w14:textId="77777777" w:rsidR="00DF276C" w:rsidRDefault="005F117D">
                    <w:pPr>
                      <w:pStyle w:val="Zkladntext"/>
                      <w:spacing w:before="12"/>
                      <w:ind w:left="60"/>
                    </w:pPr>
                    <w:r>
                      <w:rPr>
                        <w:color w:val="696969"/>
                        <w:spacing w:val="-10"/>
                      </w:rPr>
                      <w:fldChar w:fldCharType="begin"/>
                    </w:r>
                    <w:r>
                      <w:rPr>
                        <w:color w:val="696969"/>
                        <w:spacing w:val="-10"/>
                      </w:rPr>
                      <w:instrText xml:space="preserve"> PAGE </w:instrText>
                    </w:r>
                    <w:r>
                      <w:rPr>
                        <w:color w:val="696969"/>
                        <w:spacing w:val="-10"/>
                      </w:rPr>
                      <w:fldChar w:fldCharType="separate"/>
                    </w:r>
                    <w:r>
                      <w:rPr>
                        <w:color w:val="696969"/>
                        <w:spacing w:val="-10"/>
                      </w:rPr>
                      <w:t>2</w:t>
                    </w:r>
                    <w:r>
                      <w:rPr>
                        <w:color w:val="696969"/>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5652480" behindDoc="1" locked="0" layoutInCell="1" allowOverlap="1" wp14:anchorId="3F95CAB5" wp14:editId="708E4842">
              <wp:simplePos x="0" y="0"/>
              <wp:positionH relativeFrom="page">
                <wp:posOffset>887222</wp:posOffset>
              </wp:positionH>
              <wp:positionV relativeFrom="page">
                <wp:posOffset>9883088</wp:posOffset>
              </wp:positionV>
              <wp:extent cx="4953000" cy="37211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0" cy="372110"/>
                      </a:xfrm>
                      <a:prstGeom prst="rect">
                        <a:avLst/>
                      </a:prstGeom>
                    </wps:spPr>
                    <wps:txbx>
                      <w:txbxContent>
                        <w:p w14:paraId="22BCD3B2" w14:textId="77777777" w:rsidR="00DF276C" w:rsidRDefault="005F117D">
                          <w:pPr>
                            <w:spacing w:before="14" w:line="184" w:lineRule="exact"/>
                            <w:ind w:left="20"/>
                            <w:rPr>
                              <w:b/>
                              <w:sz w:val="16"/>
                            </w:rPr>
                          </w:pPr>
                          <w:r>
                            <w:rPr>
                              <w:b/>
                              <w:color w:val="696969"/>
                              <w:sz w:val="16"/>
                            </w:rPr>
                            <w:t>Národní</w:t>
                          </w:r>
                          <w:r>
                            <w:rPr>
                              <w:b/>
                              <w:color w:val="696969"/>
                              <w:spacing w:val="-8"/>
                              <w:sz w:val="16"/>
                            </w:rPr>
                            <w:t xml:space="preserve"> </w:t>
                          </w:r>
                          <w:r>
                            <w:rPr>
                              <w:b/>
                              <w:color w:val="696969"/>
                              <w:sz w:val="16"/>
                            </w:rPr>
                            <w:t>agentura</w:t>
                          </w:r>
                          <w:r>
                            <w:rPr>
                              <w:b/>
                              <w:color w:val="696969"/>
                              <w:spacing w:val="-8"/>
                              <w:sz w:val="16"/>
                            </w:rPr>
                            <w:t xml:space="preserve"> </w:t>
                          </w:r>
                          <w:r>
                            <w:rPr>
                              <w:b/>
                              <w:color w:val="696969"/>
                              <w:sz w:val="16"/>
                            </w:rPr>
                            <w:t>pro</w:t>
                          </w:r>
                          <w:r>
                            <w:rPr>
                              <w:b/>
                              <w:color w:val="696969"/>
                              <w:spacing w:val="-7"/>
                              <w:sz w:val="16"/>
                            </w:rPr>
                            <w:t xml:space="preserve"> </w:t>
                          </w:r>
                          <w:r>
                            <w:rPr>
                              <w:b/>
                              <w:color w:val="696969"/>
                              <w:sz w:val="16"/>
                            </w:rPr>
                            <w:t>komunikační</w:t>
                          </w:r>
                          <w:r>
                            <w:rPr>
                              <w:b/>
                              <w:color w:val="696969"/>
                              <w:spacing w:val="-8"/>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8"/>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8"/>
                              <w:sz w:val="16"/>
                            </w:rPr>
                            <w:t xml:space="preserve"> </w:t>
                          </w:r>
                          <w:r>
                            <w:rPr>
                              <w:b/>
                              <w:color w:val="696969"/>
                              <w:sz w:val="16"/>
                            </w:rPr>
                            <w:t>p.,</w:t>
                          </w:r>
                          <w:r>
                            <w:rPr>
                              <w:b/>
                              <w:color w:val="696969"/>
                              <w:spacing w:val="-7"/>
                              <w:sz w:val="16"/>
                            </w:rPr>
                            <w:t xml:space="preserve"> </w:t>
                          </w:r>
                          <w:r>
                            <w:rPr>
                              <w:b/>
                              <w:color w:val="696969"/>
                              <w:sz w:val="16"/>
                            </w:rPr>
                            <w:t>Kodaňská</w:t>
                          </w:r>
                          <w:r>
                            <w:rPr>
                              <w:b/>
                              <w:color w:val="696969"/>
                              <w:spacing w:val="-6"/>
                              <w:sz w:val="16"/>
                            </w:rPr>
                            <w:t xml:space="preserve"> </w:t>
                          </w:r>
                          <w:r>
                            <w:rPr>
                              <w:b/>
                              <w:color w:val="696969"/>
                              <w:sz w:val="16"/>
                            </w:rPr>
                            <w:t>1441/46,</w:t>
                          </w:r>
                          <w:r>
                            <w:rPr>
                              <w:b/>
                              <w:color w:val="696969"/>
                              <w:spacing w:val="-8"/>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6"/>
                              <w:sz w:val="16"/>
                            </w:rPr>
                            <w:t xml:space="preserve"> </w:t>
                          </w:r>
                          <w:r>
                            <w:rPr>
                              <w:b/>
                              <w:color w:val="696969"/>
                              <w:sz w:val="16"/>
                            </w:rPr>
                            <w:t>Praha</w:t>
                          </w:r>
                          <w:r>
                            <w:rPr>
                              <w:b/>
                              <w:color w:val="696969"/>
                              <w:spacing w:val="-7"/>
                              <w:sz w:val="16"/>
                            </w:rPr>
                            <w:t xml:space="preserve"> </w:t>
                          </w:r>
                          <w:r>
                            <w:rPr>
                              <w:b/>
                              <w:color w:val="696969"/>
                              <w:spacing w:val="-5"/>
                              <w:sz w:val="16"/>
                            </w:rPr>
                            <w:t>10</w:t>
                          </w:r>
                        </w:p>
                        <w:p w14:paraId="41121C32" w14:textId="77777777" w:rsidR="00DF276C" w:rsidRDefault="005F117D">
                          <w:pPr>
                            <w:ind w:left="20" w:right="759"/>
                            <w:rPr>
                              <w:sz w:val="16"/>
                            </w:rPr>
                          </w:pPr>
                          <w:r>
                            <w:rPr>
                              <w:color w:val="696969"/>
                              <w:sz w:val="16"/>
                            </w:rPr>
                            <w:t>Zapsaná</w:t>
                          </w:r>
                          <w:r>
                            <w:rPr>
                              <w:color w:val="696969"/>
                              <w:spacing w:val="-4"/>
                              <w:sz w:val="16"/>
                            </w:rPr>
                            <w:t xml:space="preserve"> </w:t>
                          </w:r>
                          <w:r>
                            <w:rPr>
                              <w:color w:val="696969"/>
                              <w:sz w:val="16"/>
                            </w:rPr>
                            <w:t>v</w:t>
                          </w:r>
                          <w:r>
                            <w:rPr>
                              <w:color w:val="696969"/>
                              <w:spacing w:val="-3"/>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4"/>
                              <w:sz w:val="16"/>
                            </w:rPr>
                            <w:t xml:space="preserve"> </w:t>
                          </w:r>
                          <w:r>
                            <w:rPr>
                              <w:color w:val="696969"/>
                              <w:sz w:val="16"/>
                            </w:rPr>
                            <w:t>u</w:t>
                          </w:r>
                          <w:r>
                            <w:rPr>
                              <w:color w:val="696969"/>
                              <w:spacing w:val="-2"/>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2"/>
                              <w:sz w:val="16"/>
                            </w:rPr>
                            <w:t xml:space="preserve"> </w:t>
                          </w:r>
                          <w:r>
                            <w:rPr>
                              <w:color w:val="696969"/>
                              <w:sz w:val="16"/>
                            </w:rPr>
                            <w:t>Praze,</w:t>
                          </w:r>
                          <w:r>
                            <w:rPr>
                              <w:color w:val="696969"/>
                              <w:spacing w:val="-4"/>
                              <w:sz w:val="16"/>
                            </w:rPr>
                            <w:t xml:space="preserve"> </w:t>
                          </w:r>
                          <w:r>
                            <w:rPr>
                              <w:color w:val="696969"/>
                              <w:sz w:val="16"/>
                            </w:rPr>
                            <w:t>spisová</w:t>
                          </w:r>
                          <w:r>
                            <w:rPr>
                              <w:color w:val="696969"/>
                              <w:spacing w:val="-4"/>
                              <w:sz w:val="16"/>
                            </w:rPr>
                            <w:t xml:space="preserve"> </w:t>
                          </w:r>
                          <w:r>
                            <w:rPr>
                              <w:color w:val="696969"/>
                              <w:sz w:val="16"/>
                            </w:rPr>
                            <w:t>značka</w:t>
                          </w:r>
                          <w:r>
                            <w:rPr>
                              <w:color w:val="696969"/>
                              <w:spacing w:val="-4"/>
                              <w:sz w:val="16"/>
                            </w:rPr>
                            <w:t xml:space="preserve"> </w:t>
                          </w:r>
                          <w:r>
                            <w:rPr>
                              <w:color w:val="696969"/>
                              <w:sz w:val="16"/>
                            </w:rPr>
                            <w:t>A</w:t>
                          </w:r>
                          <w:r>
                            <w:rPr>
                              <w:color w:val="696969"/>
                              <w:spacing w:val="-3"/>
                              <w:sz w:val="16"/>
                            </w:rPr>
                            <w:t xml:space="preserve"> </w:t>
                          </w:r>
                          <w:r>
                            <w:rPr>
                              <w:color w:val="696969"/>
                              <w:sz w:val="16"/>
                            </w:rPr>
                            <w:t xml:space="preserve">77322 </w:t>
                          </w:r>
                          <w:hyperlink r:id="rId1">
                            <w:r>
                              <w:rPr>
                                <w:color w:val="696969"/>
                                <w:sz w:val="16"/>
                              </w:rPr>
                              <w:t>info@nakit.cz,</w:t>
                            </w:r>
                          </w:hyperlink>
                          <w:r>
                            <w:rPr>
                              <w:color w:val="696969"/>
                              <w:sz w:val="16"/>
                            </w:rPr>
                            <w:t xml:space="preserve"> +420 234 066 500, </w:t>
                          </w:r>
                          <w:hyperlink r:id="rId2">
                            <w:r>
                              <w:rPr>
                                <w:color w:val="696969"/>
                                <w:sz w:val="16"/>
                              </w:rPr>
                              <w:t>www.nakit.cz</w:t>
                            </w:r>
                          </w:hyperlink>
                        </w:p>
                      </w:txbxContent>
                    </wps:txbx>
                    <wps:bodyPr wrap="square" lIns="0" tIns="0" rIns="0" bIns="0" rtlCol="0">
                      <a:noAutofit/>
                    </wps:bodyPr>
                  </wps:wsp>
                </a:graphicData>
              </a:graphic>
            </wp:anchor>
          </w:drawing>
        </mc:Choice>
        <mc:Fallback>
          <w:pict>
            <v:shape w14:anchorId="3F95CAB5" id="Textbox 28" o:spid="_x0000_s1038" type="#_x0000_t202" style="position:absolute;margin-left:69.85pt;margin-top:778.2pt;width:390pt;height:29.3pt;z-index:-1766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" filled="f" stroked="f">
              <v:textbox inset="0,0,0,0">
                <w:txbxContent>
                  <w:p w14:paraId="22BCD3B2" w14:textId="77777777" w:rsidR="00DF276C" w:rsidRDefault="005F117D">
                    <w:pPr>
                      <w:spacing w:before="14" w:line="184" w:lineRule="exact"/>
                      <w:ind w:left="20"/>
                      <w:rPr>
                        <w:b/>
                        <w:sz w:val="16"/>
                      </w:rPr>
                    </w:pPr>
                    <w:r>
                      <w:rPr>
                        <w:b/>
                        <w:color w:val="696969"/>
                        <w:sz w:val="16"/>
                      </w:rPr>
                      <w:t>Národní</w:t>
                    </w:r>
                    <w:r>
                      <w:rPr>
                        <w:b/>
                        <w:color w:val="696969"/>
                        <w:spacing w:val="-8"/>
                        <w:sz w:val="16"/>
                      </w:rPr>
                      <w:t xml:space="preserve"> </w:t>
                    </w:r>
                    <w:r>
                      <w:rPr>
                        <w:b/>
                        <w:color w:val="696969"/>
                        <w:sz w:val="16"/>
                      </w:rPr>
                      <w:t>agentura</w:t>
                    </w:r>
                    <w:r>
                      <w:rPr>
                        <w:b/>
                        <w:color w:val="696969"/>
                        <w:spacing w:val="-8"/>
                        <w:sz w:val="16"/>
                      </w:rPr>
                      <w:t xml:space="preserve"> </w:t>
                    </w:r>
                    <w:r>
                      <w:rPr>
                        <w:b/>
                        <w:color w:val="696969"/>
                        <w:sz w:val="16"/>
                      </w:rPr>
                      <w:t>pro</w:t>
                    </w:r>
                    <w:r>
                      <w:rPr>
                        <w:b/>
                        <w:color w:val="696969"/>
                        <w:spacing w:val="-7"/>
                        <w:sz w:val="16"/>
                      </w:rPr>
                      <w:t xml:space="preserve"> </w:t>
                    </w:r>
                    <w:r>
                      <w:rPr>
                        <w:b/>
                        <w:color w:val="696969"/>
                        <w:sz w:val="16"/>
                      </w:rPr>
                      <w:t>komunikační</w:t>
                    </w:r>
                    <w:r>
                      <w:rPr>
                        <w:b/>
                        <w:color w:val="696969"/>
                        <w:spacing w:val="-8"/>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8"/>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8"/>
                        <w:sz w:val="16"/>
                      </w:rPr>
                      <w:t xml:space="preserve"> </w:t>
                    </w:r>
                    <w:r>
                      <w:rPr>
                        <w:b/>
                        <w:color w:val="696969"/>
                        <w:sz w:val="16"/>
                      </w:rPr>
                      <w:t>p.,</w:t>
                    </w:r>
                    <w:r>
                      <w:rPr>
                        <w:b/>
                        <w:color w:val="696969"/>
                        <w:spacing w:val="-7"/>
                        <w:sz w:val="16"/>
                      </w:rPr>
                      <w:t xml:space="preserve"> </w:t>
                    </w:r>
                    <w:r>
                      <w:rPr>
                        <w:b/>
                        <w:color w:val="696969"/>
                        <w:sz w:val="16"/>
                      </w:rPr>
                      <w:t>Kodaňská</w:t>
                    </w:r>
                    <w:r>
                      <w:rPr>
                        <w:b/>
                        <w:color w:val="696969"/>
                        <w:spacing w:val="-6"/>
                        <w:sz w:val="16"/>
                      </w:rPr>
                      <w:t xml:space="preserve"> </w:t>
                    </w:r>
                    <w:r>
                      <w:rPr>
                        <w:b/>
                        <w:color w:val="696969"/>
                        <w:sz w:val="16"/>
                      </w:rPr>
                      <w:t>1441/46,</w:t>
                    </w:r>
                    <w:r>
                      <w:rPr>
                        <w:b/>
                        <w:color w:val="696969"/>
                        <w:spacing w:val="-8"/>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6"/>
                        <w:sz w:val="16"/>
                      </w:rPr>
                      <w:t xml:space="preserve"> </w:t>
                    </w:r>
                    <w:r>
                      <w:rPr>
                        <w:b/>
                        <w:color w:val="696969"/>
                        <w:sz w:val="16"/>
                      </w:rPr>
                      <w:t>Praha</w:t>
                    </w:r>
                    <w:r>
                      <w:rPr>
                        <w:b/>
                        <w:color w:val="696969"/>
                        <w:spacing w:val="-7"/>
                        <w:sz w:val="16"/>
                      </w:rPr>
                      <w:t xml:space="preserve"> </w:t>
                    </w:r>
                    <w:r>
                      <w:rPr>
                        <w:b/>
                        <w:color w:val="696969"/>
                        <w:spacing w:val="-5"/>
                        <w:sz w:val="16"/>
                      </w:rPr>
                      <w:t>10</w:t>
                    </w:r>
                  </w:p>
                  <w:p w14:paraId="41121C32" w14:textId="77777777" w:rsidR="00DF276C" w:rsidRDefault="005F117D">
                    <w:pPr>
                      <w:ind w:left="20" w:right="759"/>
                      <w:rPr>
                        <w:sz w:val="16"/>
                      </w:rPr>
                    </w:pPr>
                    <w:r>
                      <w:rPr>
                        <w:color w:val="696969"/>
                        <w:sz w:val="16"/>
                      </w:rPr>
                      <w:t>Zapsaná</w:t>
                    </w:r>
                    <w:r>
                      <w:rPr>
                        <w:color w:val="696969"/>
                        <w:spacing w:val="-4"/>
                        <w:sz w:val="16"/>
                      </w:rPr>
                      <w:t xml:space="preserve"> </w:t>
                    </w:r>
                    <w:r>
                      <w:rPr>
                        <w:color w:val="696969"/>
                        <w:sz w:val="16"/>
                      </w:rPr>
                      <w:t>v</w:t>
                    </w:r>
                    <w:r>
                      <w:rPr>
                        <w:color w:val="696969"/>
                        <w:spacing w:val="-3"/>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4"/>
                        <w:sz w:val="16"/>
                      </w:rPr>
                      <w:t xml:space="preserve"> </w:t>
                    </w:r>
                    <w:r>
                      <w:rPr>
                        <w:color w:val="696969"/>
                        <w:sz w:val="16"/>
                      </w:rPr>
                      <w:t>u</w:t>
                    </w:r>
                    <w:r>
                      <w:rPr>
                        <w:color w:val="696969"/>
                        <w:spacing w:val="-2"/>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2"/>
                        <w:sz w:val="16"/>
                      </w:rPr>
                      <w:t xml:space="preserve"> </w:t>
                    </w:r>
                    <w:r>
                      <w:rPr>
                        <w:color w:val="696969"/>
                        <w:sz w:val="16"/>
                      </w:rPr>
                      <w:t>Praze,</w:t>
                    </w:r>
                    <w:r>
                      <w:rPr>
                        <w:color w:val="696969"/>
                        <w:spacing w:val="-4"/>
                        <w:sz w:val="16"/>
                      </w:rPr>
                      <w:t xml:space="preserve"> </w:t>
                    </w:r>
                    <w:r>
                      <w:rPr>
                        <w:color w:val="696969"/>
                        <w:sz w:val="16"/>
                      </w:rPr>
                      <w:t>spisová</w:t>
                    </w:r>
                    <w:r>
                      <w:rPr>
                        <w:color w:val="696969"/>
                        <w:spacing w:val="-4"/>
                        <w:sz w:val="16"/>
                      </w:rPr>
                      <w:t xml:space="preserve"> </w:t>
                    </w:r>
                    <w:r>
                      <w:rPr>
                        <w:color w:val="696969"/>
                        <w:sz w:val="16"/>
                      </w:rPr>
                      <w:t>značka</w:t>
                    </w:r>
                    <w:r>
                      <w:rPr>
                        <w:color w:val="696969"/>
                        <w:spacing w:val="-4"/>
                        <w:sz w:val="16"/>
                      </w:rPr>
                      <w:t xml:space="preserve"> </w:t>
                    </w:r>
                    <w:r>
                      <w:rPr>
                        <w:color w:val="696969"/>
                        <w:sz w:val="16"/>
                      </w:rPr>
                      <w:t>A</w:t>
                    </w:r>
                    <w:r>
                      <w:rPr>
                        <w:color w:val="696969"/>
                        <w:spacing w:val="-3"/>
                        <w:sz w:val="16"/>
                      </w:rPr>
                      <w:t xml:space="preserve"> </w:t>
                    </w:r>
                    <w:r>
                      <w:rPr>
                        <w:color w:val="696969"/>
                        <w:sz w:val="16"/>
                      </w:rPr>
                      <w:t xml:space="preserve">77322 </w:t>
                    </w:r>
                    <w:hyperlink r:id="rId3">
                      <w:r>
                        <w:rPr>
                          <w:color w:val="696969"/>
                          <w:sz w:val="16"/>
                        </w:rPr>
                        <w:t>info@nakit.cz,</w:t>
                      </w:r>
                    </w:hyperlink>
                    <w:r>
                      <w:rPr>
                        <w:color w:val="696969"/>
                        <w:sz w:val="16"/>
                      </w:rPr>
                      <w:t xml:space="preserve"> +420 234 066 500, </w:t>
                    </w:r>
                    <w:hyperlink r:id="rId4">
                      <w:r>
                        <w:rPr>
                          <w:color w:val="696969"/>
                          <w:sz w:val="16"/>
                        </w:rPr>
                        <w:t>www.nakit.cz</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BDB9F" w14:textId="77777777" w:rsidR="00DF276C" w:rsidRDefault="005F117D">
    <w:pPr>
      <w:pStyle w:val="Zkladntext"/>
      <w:spacing w:before="0" w:line="14" w:lineRule="auto"/>
      <w:rPr>
        <w:sz w:val="20"/>
      </w:rPr>
    </w:pPr>
    <w:r>
      <w:rPr>
        <w:noProof/>
      </w:rPr>
      <mc:AlternateContent>
        <mc:Choice Requires="wps">
          <w:drawing>
            <wp:anchor distT="0" distB="0" distL="0" distR="0" simplePos="0" relativeHeight="485654016" behindDoc="1" locked="0" layoutInCell="1" allowOverlap="1" wp14:anchorId="7EB0B299" wp14:editId="5BC0A605">
              <wp:simplePos x="0" y="0"/>
              <wp:positionH relativeFrom="page">
                <wp:posOffset>6674357</wp:posOffset>
              </wp:positionH>
              <wp:positionV relativeFrom="page">
                <wp:posOffset>9804400</wp:posOffset>
              </wp:positionV>
              <wp:extent cx="244475" cy="1816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14:paraId="1DFDC585" w14:textId="77777777" w:rsidR="00DF276C" w:rsidRDefault="005F117D">
                          <w:pPr>
                            <w:pStyle w:val="Zkladntext"/>
                            <w:spacing w:before="12"/>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10</w:t>
                          </w:r>
                          <w:r>
                            <w:rPr>
                              <w:color w:val="696969"/>
                              <w:spacing w:val="-5"/>
                            </w:rPr>
                            <w:fldChar w:fldCharType="end"/>
                          </w:r>
                        </w:p>
                      </w:txbxContent>
                    </wps:txbx>
                    <wps:bodyPr wrap="square" lIns="0" tIns="0" rIns="0" bIns="0" rtlCol="0">
                      <a:noAutofit/>
                    </wps:bodyPr>
                  </wps:wsp>
                </a:graphicData>
              </a:graphic>
            </wp:anchor>
          </w:drawing>
        </mc:Choice>
        <mc:Fallback>
          <w:pict>
            <v:shapetype w14:anchorId="7EB0B299" id="_x0000_t202" coordsize="21600,21600" o:spt="202" path="m,l,21600r21600,l21600,xe">
              <v:stroke joinstyle="miter"/>
              <v:path gradientshapeok="t" o:connecttype="rect"/>
            </v:shapetype>
            <v:shape id="Textbox 31" o:spid="_x0000_s1040" type="#_x0000_t202" style="position:absolute;margin-left:525.55pt;margin-top:772pt;width:19.25pt;height:14.3pt;z-index:-1766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" filled="f" stroked="f">
              <v:textbox inset="0,0,0,0">
                <w:txbxContent>
                  <w:p w14:paraId="1DFDC585" w14:textId="77777777" w:rsidR="00DF276C" w:rsidRDefault="005F117D">
                    <w:pPr>
                      <w:pStyle w:val="Zkladntext"/>
                      <w:spacing w:before="12"/>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10</w:t>
                    </w:r>
                    <w:r>
                      <w:rPr>
                        <w:color w:val="696969"/>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5654528" behindDoc="1" locked="0" layoutInCell="1" allowOverlap="1" wp14:anchorId="08ADF333" wp14:editId="145795CA">
              <wp:simplePos x="0" y="0"/>
              <wp:positionH relativeFrom="page">
                <wp:posOffset>887222</wp:posOffset>
              </wp:positionH>
              <wp:positionV relativeFrom="page">
                <wp:posOffset>9883088</wp:posOffset>
              </wp:positionV>
              <wp:extent cx="4953000" cy="37211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0" cy="372110"/>
                      </a:xfrm>
                      <a:prstGeom prst="rect">
                        <a:avLst/>
                      </a:prstGeom>
                    </wps:spPr>
                    <wps:txbx>
                      <w:txbxContent>
                        <w:p w14:paraId="32768692" w14:textId="77777777" w:rsidR="00DF276C" w:rsidRDefault="005F117D">
                          <w:pPr>
                            <w:spacing w:before="14" w:line="184" w:lineRule="exact"/>
                            <w:ind w:left="20"/>
                            <w:rPr>
                              <w:b/>
                              <w:sz w:val="16"/>
                            </w:rPr>
                          </w:pPr>
                          <w:r>
                            <w:rPr>
                              <w:b/>
                              <w:color w:val="696969"/>
                              <w:sz w:val="16"/>
                            </w:rPr>
                            <w:t>Národní</w:t>
                          </w:r>
                          <w:r>
                            <w:rPr>
                              <w:b/>
                              <w:color w:val="696969"/>
                              <w:spacing w:val="-8"/>
                              <w:sz w:val="16"/>
                            </w:rPr>
                            <w:t xml:space="preserve"> </w:t>
                          </w:r>
                          <w:r>
                            <w:rPr>
                              <w:b/>
                              <w:color w:val="696969"/>
                              <w:sz w:val="16"/>
                            </w:rPr>
                            <w:t>agentura</w:t>
                          </w:r>
                          <w:r>
                            <w:rPr>
                              <w:b/>
                              <w:color w:val="696969"/>
                              <w:spacing w:val="-8"/>
                              <w:sz w:val="16"/>
                            </w:rPr>
                            <w:t xml:space="preserve"> </w:t>
                          </w:r>
                          <w:r>
                            <w:rPr>
                              <w:b/>
                              <w:color w:val="696969"/>
                              <w:sz w:val="16"/>
                            </w:rPr>
                            <w:t>pro</w:t>
                          </w:r>
                          <w:r>
                            <w:rPr>
                              <w:b/>
                              <w:color w:val="696969"/>
                              <w:spacing w:val="-7"/>
                              <w:sz w:val="16"/>
                            </w:rPr>
                            <w:t xml:space="preserve"> </w:t>
                          </w:r>
                          <w:r>
                            <w:rPr>
                              <w:b/>
                              <w:color w:val="696969"/>
                              <w:sz w:val="16"/>
                            </w:rPr>
                            <w:t>komunikační</w:t>
                          </w:r>
                          <w:r>
                            <w:rPr>
                              <w:b/>
                              <w:color w:val="696969"/>
                              <w:spacing w:val="-8"/>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8"/>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8"/>
                              <w:sz w:val="16"/>
                            </w:rPr>
                            <w:t xml:space="preserve"> </w:t>
                          </w:r>
                          <w:r>
                            <w:rPr>
                              <w:b/>
                              <w:color w:val="696969"/>
                              <w:sz w:val="16"/>
                            </w:rPr>
                            <w:t>p.,</w:t>
                          </w:r>
                          <w:r>
                            <w:rPr>
                              <w:b/>
                              <w:color w:val="696969"/>
                              <w:spacing w:val="-7"/>
                              <w:sz w:val="16"/>
                            </w:rPr>
                            <w:t xml:space="preserve"> </w:t>
                          </w:r>
                          <w:r>
                            <w:rPr>
                              <w:b/>
                              <w:color w:val="696969"/>
                              <w:sz w:val="16"/>
                            </w:rPr>
                            <w:t>Kodaňská</w:t>
                          </w:r>
                          <w:r>
                            <w:rPr>
                              <w:b/>
                              <w:color w:val="696969"/>
                              <w:spacing w:val="-6"/>
                              <w:sz w:val="16"/>
                            </w:rPr>
                            <w:t xml:space="preserve"> </w:t>
                          </w:r>
                          <w:r>
                            <w:rPr>
                              <w:b/>
                              <w:color w:val="696969"/>
                              <w:sz w:val="16"/>
                            </w:rPr>
                            <w:t>1441/46,</w:t>
                          </w:r>
                          <w:r>
                            <w:rPr>
                              <w:b/>
                              <w:color w:val="696969"/>
                              <w:spacing w:val="-8"/>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6"/>
                              <w:sz w:val="16"/>
                            </w:rPr>
                            <w:t xml:space="preserve"> </w:t>
                          </w:r>
                          <w:r>
                            <w:rPr>
                              <w:b/>
                              <w:color w:val="696969"/>
                              <w:sz w:val="16"/>
                            </w:rPr>
                            <w:t>Praha</w:t>
                          </w:r>
                          <w:r>
                            <w:rPr>
                              <w:b/>
                              <w:color w:val="696969"/>
                              <w:spacing w:val="-7"/>
                              <w:sz w:val="16"/>
                            </w:rPr>
                            <w:t xml:space="preserve"> </w:t>
                          </w:r>
                          <w:r>
                            <w:rPr>
                              <w:b/>
                              <w:color w:val="696969"/>
                              <w:spacing w:val="-5"/>
                              <w:sz w:val="16"/>
                            </w:rPr>
                            <w:t>10</w:t>
                          </w:r>
                        </w:p>
                        <w:p w14:paraId="08155D7E" w14:textId="77777777" w:rsidR="00DF276C" w:rsidRDefault="005F117D">
                          <w:pPr>
                            <w:ind w:left="20" w:right="759"/>
                            <w:rPr>
                              <w:sz w:val="16"/>
                            </w:rPr>
                          </w:pPr>
                          <w:r>
                            <w:rPr>
                              <w:color w:val="696969"/>
                              <w:sz w:val="16"/>
                            </w:rPr>
                            <w:t>Zapsaná</w:t>
                          </w:r>
                          <w:r>
                            <w:rPr>
                              <w:color w:val="696969"/>
                              <w:spacing w:val="-4"/>
                              <w:sz w:val="16"/>
                            </w:rPr>
                            <w:t xml:space="preserve"> </w:t>
                          </w:r>
                          <w:r>
                            <w:rPr>
                              <w:color w:val="696969"/>
                              <w:sz w:val="16"/>
                            </w:rPr>
                            <w:t>v</w:t>
                          </w:r>
                          <w:r>
                            <w:rPr>
                              <w:color w:val="696969"/>
                              <w:spacing w:val="-3"/>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4"/>
                              <w:sz w:val="16"/>
                            </w:rPr>
                            <w:t xml:space="preserve"> </w:t>
                          </w:r>
                          <w:r>
                            <w:rPr>
                              <w:color w:val="696969"/>
                              <w:sz w:val="16"/>
                            </w:rPr>
                            <w:t>u</w:t>
                          </w:r>
                          <w:r>
                            <w:rPr>
                              <w:color w:val="696969"/>
                              <w:spacing w:val="-2"/>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2"/>
                              <w:sz w:val="16"/>
                            </w:rPr>
                            <w:t xml:space="preserve"> </w:t>
                          </w:r>
                          <w:r>
                            <w:rPr>
                              <w:color w:val="696969"/>
                              <w:sz w:val="16"/>
                            </w:rPr>
                            <w:t>Praze,</w:t>
                          </w:r>
                          <w:r>
                            <w:rPr>
                              <w:color w:val="696969"/>
                              <w:spacing w:val="-4"/>
                              <w:sz w:val="16"/>
                            </w:rPr>
                            <w:t xml:space="preserve"> </w:t>
                          </w:r>
                          <w:r>
                            <w:rPr>
                              <w:color w:val="696969"/>
                              <w:sz w:val="16"/>
                            </w:rPr>
                            <w:t>spisová</w:t>
                          </w:r>
                          <w:r>
                            <w:rPr>
                              <w:color w:val="696969"/>
                              <w:spacing w:val="-4"/>
                              <w:sz w:val="16"/>
                            </w:rPr>
                            <w:t xml:space="preserve"> </w:t>
                          </w:r>
                          <w:r>
                            <w:rPr>
                              <w:color w:val="696969"/>
                              <w:sz w:val="16"/>
                            </w:rPr>
                            <w:t>značka</w:t>
                          </w:r>
                          <w:r>
                            <w:rPr>
                              <w:color w:val="696969"/>
                              <w:spacing w:val="-4"/>
                              <w:sz w:val="16"/>
                            </w:rPr>
                            <w:t xml:space="preserve"> </w:t>
                          </w:r>
                          <w:r>
                            <w:rPr>
                              <w:color w:val="696969"/>
                              <w:sz w:val="16"/>
                            </w:rPr>
                            <w:t>A</w:t>
                          </w:r>
                          <w:r>
                            <w:rPr>
                              <w:color w:val="696969"/>
                              <w:spacing w:val="-3"/>
                              <w:sz w:val="16"/>
                            </w:rPr>
                            <w:t xml:space="preserve"> </w:t>
                          </w:r>
                          <w:r>
                            <w:rPr>
                              <w:color w:val="696969"/>
                              <w:sz w:val="16"/>
                            </w:rPr>
                            <w:t xml:space="preserve">77322 </w:t>
                          </w:r>
                          <w:hyperlink r:id="rId1">
                            <w:r>
                              <w:rPr>
                                <w:color w:val="696969"/>
                                <w:sz w:val="16"/>
                              </w:rPr>
                              <w:t>info@nakit.cz,</w:t>
                            </w:r>
                          </w:hyperlink>
                          <w:r>
                            <w:rPr>
                              <w:color w:val="696969"/>
                              <w:sz w:val="16"/>
                            </w:rPr>
                            <w:t xml:space="preserve"> +420 234 066 500, </w:t>
                          </w:r>
                          <w:hyperlink r:id="rId2">
                            <w:r>
                              <w:rPr>
                                <w:color w:val="696969"/>
                                <w:sz w:val="16"/>
                              </w:rPr>
                              <w:t>www.nakit.cz</w:t>
                            </w:r>
                          </w:hyperlink>
                        </w:p>
                      </w:txbxContent>
                    </wps:txbx>
                    <wps:bodyPr wrap="square" lIns="0" tIns="0" rIns="0" bIns="0" rtlCol="0">
                      <a:noAutofit/>
                    </wps:bodyPr>
                  </wps:wsp>
                </a:graphicData>
              </a:graphic>
            </wp:anchor>
          </w:drawing>
        </mc:Choice>
        <mc:Fallback>
          <w:pict>
            <v:shape w14:anchorId="08ADF333" id="Textbox 32" o:spid="_x0000_s1041" type="#_x0000_t202" style="position:absolute;margin-left:69.85pt;margin-top:778.2pt;width:390pt;height:29.3pt;z-index:-1766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" filled="f" stroked="f">
              <v:textbox inset="0,0,0,0">
                <w:txbxContent>
                  <w:p w14:paraId="32768692" w14:textId="77777777" w:rsidR="00DF276C" w:rsidRDefault="005F117D">
                    <w:pPr>
                      <w:spacing w:before="14" w:line="184" w:lineRule="exact"/>
                      <w:ind w:left="20"/>
                      <w:rPr>
                        <w:b/>
                        <w:sz w:val="16"/>
                      </w:rPr>
                    </w:pPr>
                    <w:r>
                      <w:rPr>
                        <w:b/>
                        <w:color w:val="696969"/>
                        <w:sz w:val="16"/>
                      </w:rPr>
                      <w:t>Národní</w:t>
                    </w:r>
                    <w:r>
                      <w:rPr>
                        <w:b/>
                        <w:color w:val="696969"/>
                        <w:spacing w:val="-8"/>
                        <w:sz w:val="16"/>
                      </w:rPr>
                      <w:t xml:space="preserve"> </w:t>
                    </w:r>
                    <w:r>
                      <w:rPr>
                        <w:b/>
                        <w:color w:val="696969"/>
                        <w:sz w:val="16"/>
                      </w:rPr>
                      <w:t>agentura</w:t>
                    </w:r>
                    <w:r>
                      <w:rPr>
                        <w:b/>
                        <w:color w:val="696969"/>
                        <w:spacing w:val="-8"/>
                        <w:sz w:val="16"/>
                      </w:rPr>
                      <w:t xml:space="preserve"> </w:t>
                    </w:r>
                    <w:r>
                      <w:rPr>
                        <w:b/>
                        <w:color w:val="696969"/>
                        <w:sz w:val="16"/>
                      </w:rPr>
                      <w:t>pro</w:t>
                    </w:r>
                    <w:r>
                      <w:rPr>
                        <w:b/>
                        <w:color w:val="696969"/>
                        <w:spacing w:val="-7"/>
                        <w:sz w:val="16"/>
                      </w:rPr>
                      <w:t xml:space="preserve"> </w:t>
                    </w:r>
                    <w:r>
                      <w:rPr>
                        <w:b/>
                        <w:color w:val="696969"/>
                        <w:sz w:val="16"/>
                      </w:rPr>
                      <w:t>komunikační</w:t>
                    </w:r>
                    <w:r>
                      <w:rPr>
                        <w:b/>
                        <w:color w:val="696969"/>
                        <w:spacing w:val="-8"/>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8"/>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8"/>
                        <w:sz w:val="16"/>
                      </w:rPr>
                      <w:t xml:space="preserve"> </w:t>
                    </w:r>
                    <w:r>
                      <w:rPr>
                        <w:b/>
                        <w:color w:val="696969"/>
                        <w:sz w:val="16"/>
                      </w:rPr>
                      <w:t>p.,</w:t>
                    </w:r>
                    <w:r>
                      <w:rPr>
                        <w:b/>
                        <w:color w:val="696969"/>
                        <w:spacing w:val="-7"/>
                        <w:sz w:val="16"/>
                      </w:rPr>
                      <w:t xml:space="preserve"> </w:t>
                    </w:r>
                    <w:r>
                      <w:rPr>
                        <w:b/>
                        <w:color w:val="696969"/>
                        <w:sz w:val="16"/>
                      </w:rPr>
                      <w:t>Kodaňská</w:t>
                    </w:r>
                    <w:r>
                      <w:rPr>
                        <w:b/>
                        <w:color w:val="696969"/>
                        <w:spacing w:val="-6"/>
                        <w:sz w:val="16"/>
                      </w:rPr>
                      <w:t xml:space="preserve"> </w:t>
                    </w:r>
                    <w:r>
                      <w:rPr>
                        <w:b/>
                        <w:color w:val="696969"/>
                        <w:sz w:val="16"/>
                      </w:rPr>
                      <w:t>1441/46,</w:t>
                    </w:r>
                    <w:r>
                      <w:rPr>
                        <w:b/>
                        <w:color w:val="696969"/>
                        <w:spacing w:val="-8"/>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6"/>
                        <w:sz w:val="16"/>
                      </w:rPr>
                      <w:t xml:space="preserve"> </w:t>
                    </w:r>
                    <w:r>
                      <w:rPr>
                        <w:b/>
                        <w:color w:val="696969"/>
                        <w:sz w:val="16"/>
                      </w:rPr>
                      <w:t>Praha</w:t>
                    </w:r>
                    <w:r>
                      <w:rPr>
                        <w:b/>
                        <w:color w:val="696969"/>
                        <w:spacing w:val="-7"/>
                        <w:sz w:val="16"/>
                      </w:rPr>
                      <w:t xml:space="preserve"> </w:t>
                    </w:r>
                    <w:r>
                      <w:rPr>
                        <w:b/>
                        <w:color w:val="696969"/>
                        <w:spacing w:val="-5"/>
                        <w:sz w:val="16"/>
                      </w:rPr>
                      <w:t>10</w:t>
                    </w:r>
                  </w:p>
                  <w:p w14:paraId="08155D7E" w14:textId="77777777" w:rsidR="00DF276C" w:rsidRDefault="005F117D">
                    <w:pPr>
                      <w:ind w:left="20" w:right="759"/>
                      <w:rPr>
                        <w:sz w:val="16"/>
                      </w:rPr>
                    </w:pPr>
                    <w:r>
                      <w:rPr>
                        <w:color w:val="696969"/>
                        <w:sz w:val="16"/>
                      </w:rPr>
                      <w:t>Zapsaná</w:t>
                    </w:r>
                    <w:r>
                      <w:rPr>
                        <w:color w:val="696969"/>
                        <w:spacing w:val="-4"/>
                        <w:sz w:val="16"/>
                      </w:rPr>
                      <w:t xml:space="preserve"> </w:t>
                    </w:r>
                    <w:r>
                      <w:rPr>
                        <w:color w:val="696969"/>
                        <w:sz w:val="16"/>
                      </w:rPr>
                      <w:t>v</w:t>
                    </w:r>
                    <w:r>
                      <w:rPr>
                        <w:color w:val="696969"/>
                        <w:spacing w:val="-3"/>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4"/>
                        <w:sz w:val="16"/>
                      </w:rPr>
                      <w:t xml:space="preserve"> </w:t>
                    </w:r>
                    <w:r>
                      <w:rPr>
                        <w:color w:val="696969"/>
                        <w:sz w:val="16"/>
                      </w:rPr>
                      <w:t>u</w:t>
                    </w:r>
                    <w:r>
                      <w:rPr>
                        <w:color w:val="696969"/>
                        <w:spacing w:val="-2"/>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2"/>
                        <w:sz w:val="16"/>
                      </w:rPr>
                      <w:t xml:space="preserve"> </w:t>
                    </w:r>
                    <w:r>
                      <w:rPr>
                        <w:color w:val="696969"/>
                        <w:sz w:val="16"/>
                      </w:rPr>
                      <w:t>Praze,</w:t>
                    </w:r>
                    <w:r>
                      <w:rPr>
                        <w:color w:val="696969"/>
                        <w:spacing w:val="-4"/>
                        <w:sz w:val="16"/>
                      </w:rPr>
                      <w:t xml:space="preserve"> </w:t>
                    </w:r>
                    <w:r>
                      <w:rPr>
                        <w:color w:val="696969"/>
                        <w:sz w:val="16"/>
                      </w:rPr>
                      <w:t>spisová</w:t>
                    </w:r>
                    <w:r>
                      <w:rPr>
                        <w:color w:val="696969"/>
                        <w:spacing w:val="-4"/>
                        <w:sz w:val="16"/>
                      </w:rPr>
                      <w:t xml:space="preserve"> </w:t>
                    </w:r>
                    <w:r>
                      <w:rPr>
                        <w:color w:val="696969"/>
                        <w:sz w:val="16"/>
                      </w:rPr>
                      <w:t>značka</w:t>
                    </w:r>
                    <w:r>
                      <w:rPr>
                        <w:color w:val="696969"/>
                        <w:spacing w:val="-4"/>
                        <w:sz w:val="16"/>
                      </w:rPr>
                      <w:t xml:space="preserve"> </w:t>
                    </w:r>
                    <w:r>
                      <w:rPr>
                        <w:color w:val="696969"/>
                        <w:sz w:val="16"/>
                      </w:rPr>
                      <w:t>A</w:t>
                    </w:r>
                    <w:r>
                      <w:rPr>
                        <w:color w:val="696969"/>
                        <w:spacing w:val="-3"/>
                        <w:sz w:val="16"/>
                      </w:rPr>
                      <w:t xml:space="preserve"> </w:t>
                    </w:r>
                    <w:r>
                      <w:rPr>
                        <w:color w:val="696969"/>
                        <w:sz w:val="16"/>
                      </w:rPr>
                      <w:t xml:space="preserve">77322 </w:t>
                    </w:r>
                    <w:hyperlink r:id="rId3">
                      <w:r>
                        <w:rPr>
                          <w:color w:val="696969"/>
                          <w:sz w:val="16"/>
                        </w:rPr>
                        <w:t>info@nakit.cz,</w:t>
                      </w:r>
                    </w:hyperlink>
                    <w:r>
                      <w:rPr>
                        <w:color w:val="696969"/>
                        <w:sz w:val="16"/>
                      </w:rPr>
                      <w:t xml:space="preserve"> +420 234 066 500, </w:t>
                    </w:r>
                    <w:hyperlink r:id="rId4">
                      <w:r>
                        <w:rPr>
                          <w:color w:val="696969"/>
                          <w:sz w:val="16"/>
                        </w:rPr>
                        <w:t>www.nakit.cz</w:t>
                      </w:r>
                    </w:hyperlink>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A515B" w14:textId="77777777" w:rsidR="00DF276C" w:rsidRDefault="005F117D">
    <w:pPr>
      <w:pStyle w:val="Zkladntext"/>
      <w:spacing w:before="0" w:line="14" w:lineRule="auto"/>
      <w:rPr>
        <w:sz w:val="20"/>
      </w:rPr>
    </w:pPr>
    <w:r>
      <w:rPr>
        <w:noProof/>
      </w:rPr>
      <mc:AlternateContent>
        <mc:Choice Requires="wpg">
          <w:drawing>
            <wp:anchor distT="0" distB="0" distL="0" distR="0" simplePos="0" relativeHeight="485656064" behindDoc="1" locked="0" layoutInCell="1" allowOverlap="1" wp14:anchorId="72579337" wp14:editId="24B7ACC1">
              <wp:simplePos x="0" y="0"/>
              <wp:positionH relativeFrom="page">
                <wp:posOffset>897892</wp:posOffset>
              </wp:positionH>
              <wp:positionV relativeFrom="page">
                <wp:posOffset>9773314</wp:posOffset>
              </wp:positionV>
              <wp:extent cx="6299835" cy="2730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835" cy="27305"/>
                        <a:chOff x="0" y="0"/>
                        <a:chExt cx="6299835" cy="27305"/>
                      </a:xfrm>
                    </wpg:grpSpPr>
                    <wps:wsp>
                      <wps:cNvPr id="37" name="Graphic 37"/>
                      <wps:cNvSpPr/>
                      <wps:spPr>
                        <a:xfrm>
                          <a:off x="5795515" y="20671"/>
                          <a:ext cx="243840" cy="6350"/>
                        </a:xfrm>
                        <a:custGeom>
                          <a:avLst/>
                          <a:gdLst/>
                          <a:ahLst/>
                          <a:cxnLst/>
                          <a:rect l="l" t="t" r="r" b="b"/>
                          <a:pathLst>
                            <a:path w="243840" h="6350">
                              <a:moveTo>
                                <a:pt x="243840" y="0"/>
                              </a:moveTo>
                              <a:lnTo>
                                <a:pt x="0" y="0"/>
                              </a:lnTo>
                              <a:lnTo>
                                <a:pt x="0" y="6096"/>
                              </a:lnTo>
                              <a:lnTo>
                                <a:pt x="243840" y="6096"/>
                              </a:lnTo>
                              <a:lnTo>
                                <a:pt x="243840" y="0"/>
                              </a:lnTo>
                              <a:close/>
                            </a:path>
                          </a:pathLst>
                        </a:custGeom>
                        <a:solidFill>
                          <a:srgbClr val="BEBEBE"/>
                        </a:solidFill>
                      </wps:spPr>
                      <wps:bodyPr wrap="square" lIns="0" tIns="0" rIns="0" bIns="0" rtlCol="0">
                        <a:prstTxWarp prst="textNoShape">
                          <a:avLst/>
                        </a:prstTxWarp>
                        <a:noAutofit/>
                      </wps:bodyPr>
                    </wps:wsp>
                    <wps:wsp>
                      <wps:cNvPr id="38" name="Graphic 38"/>
                      <wps:cNvSpPr/>
                      <wps:spPr>
                        <a:xfrm>
                          <a:off x="0" y="635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wpg:wgp>
                </a:graphicData>
              </a:graphic>
            </wp:anchor>
          </w:drawing>
        </mc:Choice>
        <mc:Fallback>
          <w:pict>
            <v:group w14:anchorId="3749A807" id="Group 36" o:spid="_x0000_s1026" style="position:absolute;margin-left:70.7pt;margin-top:769.55pt;width:496.05pt;height:2.15pt;z-index:-17660416;mso-wrap-distance-left:0;mso-wrap-distance-right:0;mso-position-horizontal-relative:page;mso-position-vertical-relative:page" coordsize="62998,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">
              <v:shape id="Graphic 37" o:spid="_x0000_s1027" style="position:absolute;left:57955;top:206;width:2438;height:64;visibility:visible;mso-wrap-style:square;v-text-anchor:top" coordsize="2438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" path="m243840,l,,,6096r243840,l243840,xe" fillcolor="#bebebe" stroked="f">
                <v:path arrowok="t"/>
              </v:shape>
              <v:shape id="Graphic 38" o:spid="_x0000_s1028" style="position:absolute;top:63;width:62998;height:13;visibility:visible;mso-wrap-style:square;v-text-anchor:top" coordsize="6299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" path="m,l6299835,e" filled="f" strokecolor="#00afef" strokeweight="1pt">
                <v:path arrowok="t"/>
              </v:shape>
              <w10:wrap anchorx="page" anchory="page"/>
            </v:group>
          </w:pict>
        </mc:Fallback>
      </mc:AlternateContent>
    </w:r>
    <w:r>
      <w:rPr>
        <w:noProof/>
      </w:rPr>
      <mc:AlternateContent>
        <mc:Choice Requires="wps">
          <w:drawing>
            <wp:anchor distT="0" distB="0" distL="0" distR="0" simplePos="0" relativeHeight="485656576" behindDoc="1" locked="0" layoutInCell="1" allowOverlap="1" wp14:anchorId="356B20AF" wp14:editId="69D1B8BB">
              <wp:simplePos x="0" y="0"/>
              <wp:positionH relativeFrom="page">
                <wp:posOffset>6674357</wp:posOffset>
              </wp:positionH>
              <wp:positionV relativeFrom="page">
                <wp:posOffset>9804400</wp:posOffset>
              </wp:positionV>
              <wp:extent cx="244475" cy="18161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14:paraId="0C21954E" w14:textId="77777777" w:rsidR="00DF276C" w:rsidRDefault="005F117D">
                          <w:pPr>
                            <w:pStyle w:val="Zkladntext"/>
                            <w:spacing w:before="12"/>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11</w:t>
                          </w:r>
                          <w:r>
                            <w:rPr>
                              <w:color w:val="696969"/>
                              <w:spacing w:val="-5"/>
                            </w:rPr>
                            <w:fldChar w:fldCharType="end"/>
                          </w:r>
                        </w:p>
                      </w:txbxContent>
                    </wps:txbx>
                    <wps:bodyPr wrap="square" lIns="0" tIns="0" rIns="0" bIns="0" rtlCol="0">
                      <a:noAutofit/>
                    </wps:bodyPr>
                  </wps:wsp>
                </a:graphicData>
              </a:graphic>
            </wp:anchor>
          </w:drawing>
        </mc:Choice>
        <mc:Fallback>
          <w:pict>
            <v:shapetype w14:anchorId="356B20AF" id="_x0000_t202" coordsize="21600,21600" o:spt="202" path="m,l,21600r21600,l21600,xe">
              <v:stroke joinstyle="miter"/>
              <v:path gradientshapeok="t" o:connecttype="rect"/>
            </v:shapetype>
            <v:shape id="Textbox 39" o:spid="_x0000_s1043" type="#_x0000_t202" style="position:absolute;margin-left:525.55pt;margin-top:772pt;width:19.25pt;height:14.3pt;z-index:-1765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" filled="f" stroked="f">
              <v:textbox inset="0,0,0,0">
                <w:txbxContent>
                  <w:p w14:paraId="0C21954E" w14:textId="77777777" w:rsidR="00DF276C" w:rsidRDefault="005F117D">
                    <w:pPr>
                      <w:pStyle w:val="Zkladntext"/>
                      <w:spacing w:before="12"/>
                      <w:ind w:left="60"/>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11</w:t>
                    </w:r>
                    <w:r>
                      <w:rPr>
                        <w:color w:val="696969"/>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5657088" behindDoc="1" locked="0" layoutInCell="1" allowOverlap="1" wp14:anchorId="2DA8D200" wp14:editId="408D0B56">
              <wp:simplePos x="0" y="0"/>
              <wp:positionH relativeFrom="page">
                <wp:posOffset>887222</wp:posOffset>
              </wp:positionH>
              <wp:positionV relativeFrom="page">
                <wp:posOffset>9883088</wp:posOffset>
              </wp:positionV>
              <wp:extent cx="4953000" cy="37211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0" cy="372110"/>
                      </a:xfrm>
                      <a:prstGeom prst="rect">
                        <a:avLst/>
                      </a:prstGeom>
                    </wps:spPr>
                    <wps:txbx>
                      <w:txbxContent>
                        <w:p w14:paraId="0FB3FEBE" w14:textId="77777777" w:rsidR="00DF276C" w:rsidRDefault="005F117D">
                          <w:pPr>
                            <w:spacing w:before="14" w:line="184" w:lineRule="exact"/>
                            <w:ind w:left="20"/>
                            <w:rPr>
                              <w:b/>
                              <w:sz w:val="16"/>
                            </w:rPr>
                          </w:pPr>
                          <w:r>
                            <w:rPr>
                              <w:b/>
                              <w:color w:val="696969"/>
                              <w:sz w:val="16"/>
                            </w:rPr>
                            <w:t>Národní</w:t>
                          </w:r>
                          <w:r>
                            <w:rPr>
                              <w:b/>
                              <w:color w:val="696969"/>
                              <w:spacing w:val="-8"/>
                              <w:sz w:val="16"/>
                            </w:rPr>
                            <w:t xml:space="preserve"> </w:t>
                          </w:r>
                          <w:r>
                            <w:rPr>
                              <w:b/>
                              <w:color w:val="696969"/>
                              <w:sz w:val="16"/>
                            </w:rPr>
                            <w:t>agentura</w:t>
                          </w:r>
                          <w:r>
                            <w:rPr>
                              <w:b/>
                              <w:color w:val="696969"/>
                              <w:spacing w:val="-8"/>
                              <w:sz w:val="16"/>
                            </w:rPr>
                            <w:t xml:space="preserve"> </w:t>
                          </w:r>
                          <w:r>
                            <w:rPr>
                              <w:b/>
                              <w:color w:val="696969"/>
                              <w:sz w:val="16"/>
                            </w:rPr>
                            <w:t>pro</w:t>
                          </w:r>
                          <w:r>
                            <w:rPr>
                              <w:b/>
                              <w:color w:val="696969"/>
                              <w:spacing w:val="-7"/>
                              <w:sz w:val="16"/>
                            </w:rPr>
                            <w:t xml:space="preserve"> </w:t>
                          </w:r>
                          <w:r>
                            <w:rPr>
                              <w:b/>
                              <w:color w:val="696969"/>
                              <w:sz w:val="16"/>
                            </w:rPr>
                            <w:t>komunikační</w:t>
                          </w:r>
                          <w:r>
                            <w:rPr>
                              <w:b/>
                              <w:color w:val="696969"/>
                              <w:spacing w:val="-8"/>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8"/>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8"/>
                              <w:sz w:val="16"/>
                            </w:rPr>
                            <w:t xml:space="preserve"> </w:t>
                          </w:r>
                          <w:r>
                            <w:rPr>
                              <w:b/>
                              <w:color w:val="696969"/>
                              <w:sz w:val="16"/>
                            </w:rPr>
                            <w:t>p.,</w:t>
                          </w:r>
                          <w:r>
                            <w:rPr>
                              <w:b/>
                              <w:color w:val="696969"/>
                              <w:spacing w:val="-7"/>
                              <w:sz w:val="16"/>
                            </w:rPr>
                            <w:t xml:space="preserve"> </w:t>
                          </w:r>
                          <w:r>
                            <w:rPr>
                              <w:b/>
                              <w:color w:val="696969"/>
                              <w:sz w:val="16"/>
                            </w:rPr>
                            <w:t>Kodaňská</w:t>
                          </w:r>
                          <w:r>
                            <w:rPr>
                              <w:b/>
                              <w:color w:val="696969"/>
                              <w:spacing w:val="-6"/>
                              <w:sz w:val="16"/>
                            </w:rPr>
                            <w:t xml:space="preserve"> </w:t>
                          </w:r>
                          <w:r>
                            <w:rPr>
                              <w:b/>
                              <w:color w:val="696969"/>
                              <w:sz w:val="16"/>
                            </w:rPr>
                            <w:t>1441/46,</w:t>
                          </w:r>
                          <w:r>
                            <w:rPr>
                              <w:b/>
                              <w:color w:val="696969"/>
                              <w:spacing w:val="-8"/>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6"/>
                              <w:sz w:val="16"/>
                            </w:rPr>
                            <w:t xml:space="preserve"> </w:t>
                          </w:r>
                          <w:r>
                            <w:rPr>
                              <w:b/>
                              <w:color w:val="696969"/>
                              <w:sz w:val="16"/>
                            </w:rPr>
                            <w:t>Praha</w:t>
                          </w:r>
                          <w:r>
                            <w:rPr>
                              <w:b/>
                              <w:color w:val="696969"/>
                              <w:spacing w:val="-7"/>
                              <w:sz w:val="16"/>
                            </w:rPr>
                            <w:t xml:space="preserve"> </w:t>
                          </w:r>
                          <w:r>
                            <w:rPr>
                              <w:b/>
                              <w:color w:val="696969"/>
                              <w:spacing w:val="-5"/>
                              <w:sz w:val="16"/>
                            </w:rPr>
                            <w:t>10</w:t>
                          </w:r>
                        </w:p>
                        <w:p w14:paraId="07408AA1" w14:textId="77777777" w:rsidR="00DF276C" w:rsidRDefault="005F117D">
                          <w:pPr>
                            <w:ind w:left="20" w:right="759"/>
                            <w:rPr>
                              <w:sz w:val="16"/>
                            </w:rPr>
                          </w:pPr>
                          <w:r>
                            <w:rPr>
                              <w:color w:val="696969"/>
                              <w:sz w:val="16"/>
                            </w:rPr>
                            <w:t>Zapsaná</w:t>
                          </w:r>
                          <w:r>
                            <w:rPr>
                              <w:color w:val="696969"/>
                              <w:spacing w:val="-4"/>
                              <w:sz w:val="16"/>
                            </w:rPr>
                            <w:t xml:space="preserve"> </w:t>
                          </w:r>
                          <w:r>
                            <w:rPr>
                              <w:color w:val="696969"/>
                              <w:sz w:val="16"/>
                            </w:rPr>
                            <w:t>v</w:t>
                          </w:r>
                          <w:r>
                            <w:rPr>
                              <w:color w:val="696969"/>
                              <w:spacing w:val="-3"/>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4"/>
                              <w:sz w:val="16"/>
                            </w:rPr>
                            <w:t xml:space="preserve"> </w:t>
                          </w:r>
                          <w:r>
                            <w:rPr>
                              <w:color w:val="696969"/>
                              <w:sz w:val="16"/>
                            </w:rPr>
                            <w:t>u</w:t>
                          </w:r>
                          <w:r>
                            <w:rPr>
                              <w:color w:val="696969"/>
                              <w:spacing w:val="-2"/>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2"/>
                              <w:sz w:val="16"/>
                            </w:rPr>
                            <w:t xml:space="preserve"> </w:t>
                          </w:r>
                          <w:r>
                            <w:rPr>
                              <w:color w:val="696969"/>
                              <w:sz w:val="16"/>
                            </w:rPr>
                            <w:t>Praze,</w:t>
                          </w:r>
                          <w:r>
                            <w:rPr>
                              <w:color w:val="696969"/>
                              <w:spacing w:val="-4"/>
                              <w:sz w:val="16"/>
                            </w:rPr>
                            <w:t xml:space="preserve"> </w:t>
                          </w:r>
                          <w:r>
                            <w:rPr>
                              <w:color w:val="696969"/>
                              <w:sz w:val="16"/>
                            </w:rPr>
                            <w:t>spisová</w:t>
                          </w:r>
                          <w:r>
                            <w:rPr>
                              <w:color w:val="696969"/>
                              <w:spacing w:val="-4"/>
                              <w:sz w:val="16"/>
                            </w:rPr>
                            <w:t xml:space="preserve"> </w:t>
                          </w:r>
                          <w:r>
                            <w:rPr>
                              <w:color w:val="696969"/>
                              <w:sz w:val="16"/>
                            </w:rPr>
                            <w:t>značka</w:t>
                          </w:r>
                          <w:r>
                            <w:rPr>
                              <w:color w:val="696969"/>
                              <w:spacing w:val="-4"/>
                              <w:sz w:val="16"/>
                            </w:rPr>
                            <w:t xml:space="preserve"> </w:t>
                          </w:r>
                          <w:r>
                            <w:rPr>
                              <w:color w:val="696969"/>
                              <w:sz w:val="16"/>
                            </w:rPr>
                            <w:t>A</w:t>
                          </w:r>
                          <w:r>
                            <w:rPr>
                              <w:color w:val="696969"/>
                              <w:spacing w:val="-3"/>
                              <w:sz w:val="16"/>
                            </w:rPr>
                            <w:t xml:space="preserve"> </w:t>
                          </w:r>
                          <w:r>
                            <w:rPr>
                              <w:color w:val="696969"/>
                              <w:sz w:val="16"/>
                            </w:rPr>
                            <w:t xml:space="preserve">77322 </w:t>
                          </w:r>
                          <w:hyperlink r:id="rId1">
                            <w:r>
                              <w:rPr>
                                <w:color w:val="696969"/>
                                <w:sz w:val="16"/>
                              </w:rPr>
                              <w:t>info@nakit.cz,</w:t>
                            </w:r>
                          </w:hyperlink>
                          <w:r>
                            <w:rPr>
                              <w:color w:val="696969"/>
                              <w:sz w:val="16"/>
                            </w:rPr>
                            <w:t xml:space="preserve"> +420 234 066 500, </w:t>
                          </w:r>
                          <w:hyperlink r:id="rId2">
                            <w:r>
                              <w:rPr>
                                <w:color w:val="696969"/>
                                <w:sz w:val="16"/>
                              </w:rPr>
                              <w:t>www.nakit.cz</w:t>
                            </w:r>
                          </w:hyperlink>
                        </w:p>
                      </w:txbxContent>
                    </wps:txbx>
                    <wps:bodyPr wrap="square" lIns="0" tIns="0" rIns="0" bIns="0" rtlCol="0">
                      <a:noAutofit/>
                    </wps:bodyPr>
                  </wps:wsp>
                </a:graphicData>
              </a:graphic>
            </wp:anchor>
          </w:drawing>
        </mc:Choice>
        <mc:Fallback>
          <w:pict>
            <v:shape w14:anchorId="2DA8D200" id="Textbox 40" o:spid="_x0000_s1044" type="#_x0000_t202" style="position:absolute;margin-left:69.85pt;margin-top:778.2pt;width:390pt;height:29.3pt;z-index:-176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" filled="f" stroked="f">
              <v:textbox inset="0,0,0,0">
                <w:txbxContent>
                  <w:p w14:paraId="0FB3FEBE" w14:textId="77777777" w:rsidR="00DF276C" w:rsidRDefault="005F117D">
                    <w:pPr>
                      <w:spacing w:before="14" w:line="184" w:lineRule="exact"/>
                      <w:ind w:left="20"/>
                      <w:rPr>
                        <w:b/>
                        <w:sz w:val="16"/>
                      </w:rPr>
                    </w:pPr>
                    <w:r>
                      <w:rPr>
                        <w:b/>
                        <w:color w:val="696969"/>
                        <w:sz w:val="16"/>
                      </w:rPr>
                      <w:t>Národní</w:t>
                    </w:r>
                    <w:r>
                      <w:rPr>
                        <w:b/>
                        <w:color w:val="696969"/>
                        <w:spacing w:val="-8"/>
                        <w:sz w:val="16"/>
                      </w:rPr>
                      <w:t xml:space="preserve"> </w:t>
                    </w:r>
                    <w:r>
                      <w:rPr>
                        <w:b/>
                        <w:color w:val="696969"/>
                        <w:sz w:val="16"/>
                      </w:rPr>
                      <w:t>agentura</w:t>
                    </w:r>
                    <w:r>
                      <w:rPr>
                        <w:b/>
                        <w:color w:val="696969"/>
                        <w:spacing w:val="-8"/>
                        <w:sz w:val="16"/>
                      </w:rPr>
                      <w:t xml:space="preserve"> </w:t>
                    </w:r>
                    <w:r>
                      <w:rPr>
                        <w:b/>
                        <w:color w:val="696969"/>
                        <w:sz w:val="16"/>
                      </w:rPr>
                      <w:t>pro</w:t>
                    </w:r>
                    <w:r>
                      <w:rPr>
                        <w:b/>
                        <w:color w:val="696969"/>
                        <w:spacing w:val="-7"/>
                        <w:sz w:val="16"/>
                      </w:rPr>
                      <w:t xml:space="preserve"> </w:t>
                    </w:r>
                    <w:r>
                      <w:rPr>
                        <w:b/>
                        <w:color w:val="696969"/>
                        <w:sz w:val="16"/>
                      </w:rPr>
                      <w:t>komunikační</w:t>
                    </w:r>
                    <w:r>
                      <w:rPr>
                        <w:b/>
                        <w:color w:val="696969"/>
                        <w:spacing w:val="-8"/>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8"/>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8"/>
                        <w:sz w:val="16"/>
                      </w:rPr>
                      <w:t xml:space="preserve"> </w:t>
                    </w:r>
                    <w:r>
                      <w:rPr>
                        <w:b/>
                        <w:color w:val="696969"/>
                        <w:sz w:val="16"/>
                      </w:rPr>
                      <w:t>p.,</w:t>
                    </w:r>
                    <w:r>
                      <w:rPr>
                        <w:b/>
                        <w:color w:val="696969"/>
                        <w:spacing w:val="-7"/>
                        <w:sz w:val="16"/>
                      </w:rPr>
                      <w:t xml:space="preserve"> </w:t>
                    </w:r>
                    <w:r>
                      <w:rPr>
                        <w:b/>
                        <w:color w:val="696969"/>
                        <w:sz w:val="16"/>
                      </w:rPr>
                      <w:t>Kodaňská</w:t>
                    </w:r>
                    <w:r>
                      <w:rPr>
                        <w:b/>
                        <w:color w:val="696969"/>
                        <w:spacing w:val="-6"/>
                        <w:sz w:val="16"/>
                      </w:rPr>
                      <w:t xml:space="preserve"> </w:t>
                    </w:r>
                    <w:r>
                      <w:rPr>
                        <w:b/>
                        <w:color w:val="696969"/>
                        <w:sz w:val="16"/>
                      </w:rPr>
                      <w:t>1441/46,</w:t>
                    </w:r>
                    <w:r>
                      <w:rPr>
                        <w:b/>
                        <w:color w:val="696969"/>
                        <w:spacing w:val="-8"/>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6"/>
                        <w:sz w:val="16"/>
                      </w:rPr>
                      <w:t xml:space="preserve"> </w:t>
                    </w:r>
                    <w:r>
                      <w:rPr>
                        <w:b/>
                        <w:color w:val="696969"/>
                        <w:sz w:val="16"/>
                      </w:rPr>
                      <w:t>Praha</w:t>
                    </w:r>
                    <w:r>
                      <w:rPr>
                        <w:b/>
                        <w:color w:val="696969"/>
                        <w:spacing w:val="-7"/>
                        <w:sz w:val="16"/>
                      </w:rPr>
                      <w:t xml:space="preserve"> </w:t>
                    </w:r>
                    <w:r>
                      <w:rPr>
                        <w:b/>
                        <w:color w:val="696969"/>
                        <w:spacing w:val="-5"/>
                        <w:sz w:val="16"/>
                      </w:rPr>
                      <w:t>10</w:t>
                    </w:r>
                  </w:p>
                  <w:p w14:paraId="07408AA1" w14:textId="77777777" w:rsidR="00DF276C" w:rsidRDefault="005F117D">
                    <w:pPr>
                      <w:ind w:left="20" w:right="759"/>
                      <w:rPr>
                        <w:sz w:val="16"/>
                      </w:rPr>
                    </w:pPr>
                    <w:r>
                      <w:rPr>
                        <w:color w:val="696969"/>
                        <w:sz w:val="16"/>
                      </w:rPr>
                      <w:t>Zapsaná</w:t>
                    </w:r>
                    <w:r>
                      <w:rPr>
                        <w:color w:val="696969"/>
                        <w:spacing w:val="-4"/>
                        <w:sz w:val="16"/>
                      </w:rPr>
                      <w:t xml:space="preserve"> </w:t>
                    </w:r>
                    <w:r>
                      <w:rPr>
                        <w:color w:val="696969"/>
                        <w:sz w:val="16"/>
                      </w:rPr>
                      <w:t>v</w:t>
                    </w:r>
                    <w:r>
                      <w:rPr>
                        <w:color w:val="696969"/>
                        <w:spacing w:val="-3"/>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4"/>
                        <w:sz w:val="16"/>
                      </w:rPr>
                      <w:t xml:space="preserve"> </w:t>
                    </w:r>
                    <w:r>
                      <w:rPr>
                        <w:color w:val="696969"/>
                        <w:sz w:val="16"/>
                      </w:rPr>
                      <w:t>u</w:t>
                    </w:r>
                    <w:r>
                      <w:rPr>
                        <w:color w:val="696969"/>
                        <w:spacing w:val="-2"/>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2"/>
                        <w:sz w:val="16"/>
                      </w:rPr>
                      <w:t xml:space="preserve"> </w:t>
                    </w:r>
                    <w:r>
                      <w:rPr>
                        <w:color w:val="696969"/>
                        <w:sz w:val="16"/>
                      </w:rPr>
                      <w:t>Praze,</w:t>
                    </w:r>
                    <w:r>
                      <w:rPr>
                        <w:color w:val="696969"/>
                        <w:spacing w:val="-4"/>
                        <w:sz w:val="16"/>
                      </w:rPr>
                      <w:t xml:space="preserve"> </w:t>
                    </w:r>
                    <w:r>
                      <w:rPr>
                        <w:color w:val="696969"/>
                        <w:sz w:val="16"/>
                      </w:rPr>
                      <w:t>spisová</w:t>
                    </w:r>
                    <w:r>
                      <w:rPr>
                        <w:color w:val="696969"/>
                        <w:spacing w:val="-4"/>
                        <w:sz w:val="16"/>
                      </w:rPr>
                      <w:t xml:space="preserve"> </w:t>
                    </w:r>
                    <w:r>
                      <w:rPr>
                        <w:color w:val="696969"/>
                        <w:sz w:val="16"/>
                      </w:rPr>
                      <w:t>značka</w:t>
                    </w:r>
                    <w:r>
                      <w:rPr>
                        <w:color w:val="696969"/>
                        <w:spacing w:val="-4"/>
                        <w:sz w:val="16"/>
                      </w:rPr>
                      <w:t xml:space="preserve"> </w:t>
                    </w:r>
                    <w:r>
                      <w:rPr>
                        <w:color w:val="696969"/>
                        <w:sz w:val="16"/>
                      </w:rPr>
                      <w:t>A</w:t>
                    </w:r>
                    <w:r>
                      <w:rPr>
                        <w:color w:val="696969"/>
                        <w:spacing w:val="-3"/>
                        <w:sz w:val="16"/>
                      </w:rPr>
                      <w:t xml:space="preserve"> </w:t>
                    </w:r>
                    <w:r>
                      <w:rPr>
                        <w:color w:val="696969"/>
                        <w:sz w:val="16"/>
                      </w:rPr>
                      <w:t xml:space="preserve">77322 </w:t>
                    </w:r>
                    <w:hyperlink r:id="rId3">
                      <w:r>
                        <w:rPr>
                          <w:color w:val="696969"/>
                          <w:sz w:val="16"/>
                        </w:rPr>
                        <w:t>info@nakit.cz,</w:t>
                      </w:r>
                    </w:hyperlink>
                    <w:r>
                      <w:rPr>
                        <w:color w:val="696969"/>
                        <w:sz w:val="16"/>
                      </w:rPr>
                      <w:t xml:space="preserve"> +420 234 066 500, </w:t>
                    </w:r>
                    <w:hyperlink r:id="rId4">
                      <w:r>
                        <w:rPr>
                          <w:color w:val="696969"/>
                          <w:sz w:val="16"/>
                        </w:rPr>
                        <w:t>www.nakit.cz</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704C2" w14:textId="77777777" w:rsidR="005F117D" w:rsidRDefault="005F117D">
      <w:r>
        <w:separator/>
      </w:r>
    </w:p>
  </w:footnote>
  <w:footnote w:type="continuationSeparator" w:id="0">
    <w:p w14:paraId="06D4133C" w14:textId="77777777" w:rsidR="005F117D" w:rsidRDefault="005F1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2AFF9" w14:textId="77777777" w:rsidR="00DF276C" w:rsidRDefault="005F117D">
    <w:pPr>
      <w:pStyle w:val="Zkladntext"/>
      <w:spacing w:before="0" w:line="14" w:lineRule="auto"/>
      <w:rPr>
        <w:sz w:val="20"/>
      </w:rPr>
    </w:pPr>
    <w:r>
      <w:rPr>
        <w:noProof/>
      </w:rPr>
      <w:drawing>
        <wp:anchor distT="0" distB="0" distL="0" distR="0" simplePos="0" relativeHeight="485645312" behindDoc="1" locked="0" layoutInCell="1" allowOverlap="1" wp14:anchorId="31A7BCFD" wp14:editId="0B0A0D48">
          <wp:simplePos x="0" y="0"/>
          <wp:positionH relativeFrom="page">
            <wp:posOffset>431800</wp:posOffset>
          </wp:positionH>
          <wp:positionV relativeFrom="page">
            <wp:posOffset>431800</wp:posOffset>
          </wp:positionV>
          <wp:extent cx="1799589" cy="5326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99589" cy="532675"/>
                  </a:xfrm>
                  <a:prstGeom prst="rect">
                    <a:avLst/>
                  </a:prstGeom>
                </pic:spPr>
              </pic:pic>
            </a:graphicData>
          </a:graphic>
        </wp:anchor>
      </w:drawing>
    </w:r>
    <w:r>
      <w:rPr>
        <w:noProof/>
      </w:rPr>
      <mc:AlternateContent>
        <mc:Choice Requires="wps">
          <w:drawing>
            <wp:anchor distT="0" distB="0" distL="0" distR="0" simplePos="0" relativeHeight="485645824" behindDoc="1" locked="0" layoutInCell="1" allowOverlap="1" wp14:anchorId="1BAC2EB1" wp14:editId="3788043C">
              <wp:simplePos x="0" y="0"/>
              <wp:positionH relativeFrom="page">
                <wp:posOffset>3855211</wp:posOffset>
              </wp:positionH>
              <wp:positionV relativeFrom="page">
                <wp:posOffset>532850</wp:posOffset>
              </wp:positionV>
              <wp:extent cx="275145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196215"/>
                      </a:xfrm>
                      <a:prstGeom prst="rect">
                        <a:avLst/>
                      </a:prstGeom>
                    </wps:spPr>
                    <wps:txbx>
                      <w:txbxContent>
                        <w:p w14:paraId="3F479E43" w14:textId="77777777" w:rsidR="00DF276C" w:rsidRDefault="005F117D">
                          <w:pPr>
                            <w:spacing w:before="12"/>
                            <w:ind w:left="20"/>
                            <w:rPr>
                              <w:b/>
                              <w:sz w:val="24"/>
                            </w:rPr>
                          </w:pPr>
                          <w:r>
                            <w:rPr>
                              <w:b/>
                              <w:color w:val="00AFEF"/>
                              <w:sz w:val="24"/>
                            </w:rPr>
                            <w:t>SMLOUVA</w:t>
                          </w:r>
                          <w:r>
                            <w:rPr>
                              <w:b/>
                              <w:color w:val="00AFEF"/>
                              <w:spacing w:val="-3"/>
                              <w:sz w:val="24"/>
                            </w:rPr>
                            <w:t xml:space="preserve"> </w:t>
                          </w:r>
                          <w:r>
                            <w:rPr>
                              <w:b/>
                              <w:color w:val="00AFEF"/>
                              <w:sz w:val="24"/>
                            </w:rPr>
                            <w:t>O</w:t>
                          </w:r>
                          <w:r>
                            <w:rPr>
                              <w:b/>
                              <w:color w:val="00AFEF"/>
                              <w:spacing w:val="-2"/>
                              <w:sz w:val="24"/>
                            </w:rPr>
                            <w:t xml:space="preserve"> </w:t>
                          </w:r>
                          <w:r>
                            <w:rPr>
                              <w:b/>
                              <w:color w:val="00AFEF"/>
                              <w:sz w:val="24"/>
                            </w:rPr>
                            <w:t>POSKYTOVÁNÍ</w:t>
                          </w:r>
                          <w:r>
                            <w:rPr>
                              <w:b/>
                              <w:color w:val="00AFEF"/>
                              <w:spacing w:val="-3"/>
                              <w:sz w:val="24"/>
                            </w:rPr>
                            <w:t xml:space="preserve"> </w:t>
                          </w:r>
                          <w:r>
                            <w:rPr>
                              <w:b/>
                              <w:color w:val="00AFEF"/>
                              <w:spacing w:val="-2"/>
                              <w:sz w:val="24"/>
                            </w:rPr>
                            <w:t>SLUŽEB</w:t>
                          </w:r>
                        </w:p>
                      </w:txbxContent>
                    </wps:txbx>
                    <wps:bodyPr wrap="square" lIns="0" tIns="0" rIns="0" bIns="0" rtlCol="0">
                      <a:noAutofit/>
                    </wps:bodyPr>
                  </wps:wsp>
                </a:graphicData>
              </a:graphic>
            </wp:anchor>
          </w:drawing>
        </mc:Choice>
        <mc:Fallback>
          <w:pict>
            <v:shapetype w14:anchorId="1BAC2EB1" id="_x0000_t202" coordsize="21600,21600" o:spt="202" path="m,l,21600r21600,l21600,xe">
              <v:stroke joinstyle="miter"/>
              <v:path gradientshapeok="t" o:connecttype="rect"/>
            </v:shapetype>
            <v:shape id="Textbox 2" o:spid="_x0000_s1030" type="#_x0000_t202" style="position:absolute;margin-left:303.55pt;margin-top:41.95pt;width:216.65pt;height:15.45pt;z-index:-1767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" filled="f" stroked="f">
              <v:textbox inset="0,0,0,0">
                <w:txbxContent>
                  <w:p w14:paraId="3F479E43" w14:textId="77777777" w:rsidR="00DF276C" w:rsidRDefault="005F117D">
                    <w:pPr>
                      <w:spacing w:before="12"/>
                      <w:ind w:left="20"/>
                      <w:rPr>
                        <w:b/>
                        <w:sz w:val="24"/>
                      </w:rPr>
                    </w:pPr>
                    <w:r>
                      <w:rPr>
                        <w:b/>
                        <w:color w:val="00AFEF"/>
                        <w:sz w:val="24"/>
                      </w:rPr>
                      <w:t>SMLOUVA</w:t>
                    </w:r>
                    <w:r>
                      <w:rPr>
                        <w:b/>
                        <w:color w:val="00AFEF"/>
                        <w:spacing w:val="-3"/>
                        <w:sz w:val="24"/>
                      </w:rPr>
                      <w:t xml:space="preserve"> </w:t>
                    </w:r>
                    <w:r>
                      <w:rPr>
                        <w:b/>
                        <w:color w:val="00AFEF"/>
                        <w:sz w:val="24"/>
                      </w:rPr>
                      <w:t>O</w:t>
                    </w:r>
                    <w:r>
                      <w:rPr>
                        <w:b/>
                        <w:color w:val="00AFEF"/>
                        <w:spacing w:val="-2"/>
                        <w:sz w:val="24"/>
                      </w:rPr>
                      <w:t xml:space="preserve"> </w:t>
                    </w:r>
                    <w:r>
                      <w:rPr>
                        <w:b/>
                        <w:color w:val="00AFEF"/>
                        <w:sz w:val="24"/>
                      </w:rPr>
                      <w:t>POSKYTOVÁNÍ</w:t>
                    </w:r>
                    <w:r>
                      <w:rPr>
                        <w:b/>
                        <w:color w:val="00AFEF"/>
                        <w:spacing w:val="-3"/>
                        <w:sz w:val="24"/>
                      </w:rPr>
                      <w:t xml:space="preserve"> </w:t>
                    </w:r>
                    <w:r>
                      <w:rPr>
                        <w:b/>
                        <w:color w:val="00AFEF"/>
                        <w:spacing w:val="-2"/>
                        <w:sz w:val="24"/>
                      </w:rPr>
                      <w:t>SLUŽEB</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86F23" w14:textId="77777777" w:rsidR="00DF276C" w:rsidRDefault="005F117D">
    <w:pPr>
      <w:pStyle w:val="Zkladntext"/>
      <w:spacing w:before="0" w:line="14" w:lineRule="auto"/>
      <w:rPr>
        <w:sz w:val="20"/>
      </w:rPr>
    </w:pPr>
    <w:r>
      <w:rPr>
        <w:noProof/>
      </w:rPr>
      <w:drawing>
        <wp:anchor distT="0" distB="0" distL="0" distR="0" simplePos="0" relativeHeight="485647872" behindDoc="1" locked="0" layoutInCell="1" allowOverlap="1" wp14:anchorId="368E587A" wp14:editId="0DE50D46">
          <wp:simplePos x="0" y="0"/>
          <wp:positionH relativeFrom="page">
            <wp:posOffset>431800</wp:posOffset>
          </wp:positionH>
          <wp:positionV relativeFrom="page">
            <wp:posOffset>431800</wp:posOffset>
          </wp:positionV>
          <wp:extent cx="1799589" cy="53267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1799589" cy="532675"/>
                  </a:xfrm>
                  <a:prstGeom prst="rect">
                    <a:avLst/>
                  </a:prstGeom>
                </pic:spPr>
              </pic:pic>
            </a:graphicData>
          </a:graphic>
        </wp:anchor>
      </w:drawing>
    </w:r>
    <w:r>
      <w:rPr>
        <w:noProof/>
      </w:rPr>
      <mc:AlternateContent>
        <mc:Choice Requires="wps">
          <w:drawing>
            <wp:anchor distT="0" distB="0" distL="0" distR="0" simplePos="0" relativeHeight="485648384" behindDoc="1" locked="0" layoutInCell="1" allowOverlap="1" wp14:anchorId="273AFED0" wp14:editId="1D4E36E0">
              <wp:simplePos x="0" y="0"/>
              <wp:positionH relativeFrom="page">
                <wp:posOffset>3855211</wp:posOffset>
              </wp:positionH>
              <wp:positionV relativeFrom="page">
                <wp:posOffset>532850</wp:posOffset>
              </wp:positionV>
              <wp:extent cx="2751455" cy="1962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196215"/>
                      </a:xfrm>
                      <a:prstGeom prst="rect">
                        <a:avLst/>
                      </a:prstGeom>
                    </wps:spPr>
                    <wps:txbx>
                      <w:txbxContent>
                        <w:p w14:paraId="45807F67" w14:textId="77777777" w:rsidR="00DF276C" w:rsidRDefault="005F117D">
                          <w:pPr>
                            <w:spacing w:before="12"/>
                            <w:ind w:left="20"/>
                            <w:rPr>
                              <w:b/>
                              <w:sz w:val="24"/>
                            </w:rPr>
                          </w:pPr>
                          <w:r>
                            <w:rPr>
                              <w:b/>
                              <w:color w:val="00AFEF"/>
                              <w:sz w:val="24"/>
                            </w:rPr>
                            <w:t>SMLOUVA</w:t>
                          </w:r>
                          <w:r>
                            <w:rPr>
                              <w:b/>
                              <w:color w:val="00AFEF"/>
                              <w:spacing w:val="-3"/>
                              <w:sz w:val="24"/>
                            </w:rPr>
                            <w:t xml:space="preserve"> </w:t>
                          </w:r>
                          <w:r>
                            <w:rPr>
                              <w:b/>
                              <w:color w:val="00AFEF"/>
                              <w:sz w:val="24"/>
                            </w:rPr>
                            <w:t>O</w:t>
                          </w:r>
                          <w:r>
                            <w:rPr>
                              <w:b/>
                              <w:color w:val="00AFEF"/>
                              <w:spacing w:val="-2"/>
                              <w:sz w:val="24"/>
                            </w:rPr>
                            <w:t xml:space="preserve"> </w:t>
                          </w:r>
                          <w:r>
                            <w:rPr>
                              <w:b/>
                              <w:color w:val="00AFEF"/>
                              <w:sz w:val="24"/>
                            </w:rPr>
                            <w:t>POSKYTOVÁNÍ</w:t>
                          </w:r>
                          <w:r>
                            <w:rPr>
                              <w:b/>
                              <w:color w:val="00AFEF"/>
                              <w:spacing w:val="-3"/>
                              <w:sz w:val="24"/>
                            </w:rPr>
                            <w:t xml:space="preserve"> </w:t>
                          </w:r>
                          <w:r>
                            <w:rPr>
                              <w:b/>
                              <w:color w:val="00AFEF"/>
                              <w:spacing w:val="-2"/>
                              <w:sz w:val="24"/>
                            </w:rPr>
                            <w:t>SLUŽEB</w:t>
                          </w:r>
                        </w:p>
                      </w:txbxContent>
                    </wps:txbx>
                    <wps:bodyPr wrap="square" lIns="0" tIns="0" rIns="0" bIns="0" rtlCol="0">
                      <a:noAutofit/>
                    </wps:bodyPr>
                  </wps:wsp>
                </a:graphicData>
              </a:graphic>
            </wp:anchor>
          </w:drawing>
        </mc:Choice>
        <mc:Fallback>
          <w:pict>
            <v:shapetype w14:anchorId="273AFED0" id="_x0000_t202" coordsize="21600,21600" o:spt="202" path="m,l,21600r21600,l21600,xe">
              <v:stroke joinstyle="miter"/>
              <v:path gradientshapeok="t" o:connecttype="rect"/>
            </v:shapetype>
            <v:shape id="Textbox 16" o:spid="_x0000_s1033" type="#_x0000_t202" style="position:absolute;margin-left:303.55pt;margin-top:41.95pt;width:216.65pt;height:15.45pt;z-index:-1766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" filled="f" stroked="f">
              <v:textbox inset="0,0,0,0">
                <w:txbxContent>
                  <w:p w14:paraId="45807F67" w14:textId="77777777" w:rsidR="00DF276C" w:rsidRDefault="005F117D">
                    <w:pPr>
                      <w:spacing w:before="12"/>
                      <w:ind w:left="20"/>
                      <w:rPr>
                        <w:b/>
                        <w:sz w:val="24"/>
                      </w:rPr>
                    </w:pPr>
                    <w:r>
                      <w:rPr>
                        <w:b/>
                        <w:color w:val="00AFEF"/>
                        <w:sz w:val="24"/>
                      </w:rPr>
                      <w:t>SMLOUVA</w:t>
                    </w:r>
                    <w:r>
                      <w:rPr>
                        <w:b/>
                        <w:color w:val="00AFEF"/>
                        <w:spacing w:val="-3"/>
                        <w:sz w:val="24"/>
                      </w:rPr>
                      <w:t xml:space="preserve"> </w:t>
                    </w:r>
                    <w:r>
                      <w:rPr>
                        <w:b/>
                        <w:color w:val="00AFEF"/>
                        <w:sz w:val="24"/>
                      </w:rPr>
                      <w:t>O</w:t>
                    </w:r>
                    <w:r>
                      <w:rPr>
                        <w:b/>
                        <w:color w:val="00AFEF"/>
                        <w:spacing w:val="-2"/>
                        <w:sz w:val="24"/>
                      </w:rPr>
                      <w:t xml:space="preserve"> </w:t>
                    </w:r>
                    <w:r>
                      <w:rPr>
                        <w:b/>
                        <w:color w:val="00AFEF"/>
                        <w:sz w:val="24"/>
                      </w:rPr>
                      <w:t>POSKYTOVÁNÍ</w:t>
                    </w:r>
                    <w:r>
                      <w:rPr>
                        <w:b/>
                        <w:color w:val="00AFEF"/>
                        <w:spacing w:val="-3"/>
                        <w:sz w:val="24"/>
                      </w:rPr>
                      <w:t xml:space="preserve"> </w:t>
                    </w:r>
                    <w:r>
                      <w:rPr>
                        <w:b/>
                        <w:color w:val="00AFEF"/>
                        <w:spacing w:val="-2"/>
                        <w:sz w:val="24"/>
                      </w:rPr>
                      <w:t>SLUŽEB</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AD1BA" w14:textId="77777777" w:rsidR="00DF276C" w:rsidRDefault="005F117D">
    <w:pPr>
      <w:pStyle w:val="Zkladntext"/>
      <w:spacing w:before="0" w:line="14" w:lineRule="auto"/>
      <w:rPr>
        <w:sz w:val="20"/>
      </w:rPr>
    </w:pPr>
    <w:r>
      <w:rPr>
        <w:noProof/>
      </w:rPr>
      <w:drawing>
        <wp:anchor distT="0" distB="0" distL="0" distR="0" simplePos="0" relativeHeight="485650432" behindDoc="1" locked="0" layoutInCell="1" allowOverlap="1" wp14:anchorId="465A10ED" wp14:editId="0848239A">
          <wp:simplePos x="0" y="0"/>
          <wp:positionH relativeFrom="page">
            <wp:posOffset>431800</wp:posOffset>
          </wp:positionH>
          <wp:positionV relativeFrom="page">
            <wp:posOffset>431800</wp:posOffset>
          </wp:positionV>
          <wp:extent cx="1799589" cy="532675"/>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1799589" cy="532675"/>
                  </a:xfrm>
                  <a:prstGeom prst="rect">
                    <a:avLst/>
                  </a:prstGeom>
                </pic:spPr>
              </pic:pic>
            </a:graphicData>
          </a:graphic>
        </wp:anchor>
      </w:drawing>
    </w:r>
    <w:r>
      <w:rPr>
        <w:noProof/>
      </w:rPr>
      <mc:AlternateContent>
        <mc:Choice Requires="wps">
          <w:drawing>
            <wp:anchor distT="0" distB="0" distL="0" distR="0" simplePos="0" relativeHeight="485650944" behindDoc="1" locked="0" layoutInCell="1" allowOverlap="1" wp14:anchorId="528A73B5" wp14:editId="2485B967">
              <wp:simplePos x="0" y="0"/>
              <wp:positionH relativeFrom="page">
                <wp:posOffset>3584702</wp:posOffset>
              </wp:positionH>
              <wp:positionV relativeFrom="page">
                <wp:posOffset>442172</wp:posOffset>
              </wp:positionV>
              <wp:extent cx="2751455" cy="1962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196215"/>
                      </a:xfrm>
                      <a:prstGeom prst="rect">
                        <a:avLst/>
                      </a:prstGeom>
                    </wps:spPr>
                    <wps:txbx>
                      <w:txbxContent>
                        <w:p w14:paraId="16FBD784" w14:textId="77777777" w:rsidR="00DF276C" w:rsidRDefault="005F117D">
                          <w:pPr>
                            <w:spacing w:before="12"/>
                            <w:ind w:left="20"/>
                            <w:rPr>
                              <w:b/>
                              <w:sz w:val="24"/>
                            </w:rPr>
                          </w:pPr>
                          <w:r>
                            <w:rPr>
                              <w:b/>
                              <w:color w:val="00AFEF"/>
                              <w:sz w:val="24"/>
                            </w:rPr>
                            <w:t>SMLOUVA</w:t>
                          </w:r>
                          <w:r>
                            <w:rPr>
                              <w:b/>
                              <w:color w:val="00AFEF"/>
                              <w:spacing w:val="-3"/>
                              <w:sz w:val="24"/>
                            </w:rPr>
                            <w:t xml:space="preserve"> </w:t>
                          </w:r>
                          <w:r>
                            <w:rPr>
                              <w:b/>
                              <w:color w:val="00AFEF"/>
                              <w:sz w:val="24"/>
                            </w:rPr>
                            <w:t>O</w:t>
                          </w:r>
                          <w:r>
                            <w:rPr>
                              <w:b/>
                              <w:color w:val="00AFEF"/>
                              <w:spacing w:val="-2"/>
                              <w:sz w:val="24"/>
                            </w:rPr>
                            <w:t xml:space="preserve"> </w:t>
                          </w:r>
                          <w:r>
                            <w:rPr>
                              <w:b/>
                              <w:color w:val="00AFEF"/>
                              <w:sz w:val="24"/>
                            </w:rPr>
                            <w:t>POSKYTOVÁNÍ</w:t>
                          </w:r>
                          <w:r>
                            <w:rPr>
                              <w:b/>
                              <w:color w:val="00AFEF"/>
                              <w:spacing w:val="-3"/>
                              <w:sz w:val="24"/>
                            </w:rPr>
                            <w:t xml:space="preserve"> </w:t>
                          </w:r>
                          <w:r>
                            <w:rPr>
                              <w:b/>
                              <w:color w:val="00AFEF"/>
                              <w:spacing w:val="-2"/>
                              <w:sz w:val="24"/>
                            </w:rPr>
                            <w:t>SLUŽEB</w:t>
                          </w:r>
                        </w:p>
                      </w:txbxContent>
                    </wps:txbx>
                    <wps:bodyPr wrap="square" lIns="0" tIns="0" rIns="0" bIns="0" rtlCol="0">
                      <a:noAutofit/>
                    </wps:bodyPr>
                  </wps:wsp>
                </a:graphicData>
              </a:graphic>
            </wp:anchor>
          </w:drawing>
        </mc:Choice>
        <mc:Fallback>
          <w:pict>
            <v:shapetype w14:anchorId="528A73B5" id="_x0000_t202" coordsize="21600,21600" o:spt="202" path="m,l,21600r21600,l21600,xe">
              <v:stroke joinstyle="miter"/>
              <v:path gradientshapeok="t" o:connecttype="rect"/>
            </v:shapetype>
            <v:shape id="Textbox 23" o:spid="_x0000_s1036" type="#_x0000_t202" style="position:absolute;margin-left:282.25pt;margin-top:34.8pt;width:216.65pt;height:15.45pt;z-index:-1766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" filled="f" stroked="f">
              <v:textbox inset="0,0,0,0">
                <w:txbxContent>
                  <w:p w14:paraId="16FBD784" w14:textId="77777777" w:rsidR="00DF276C" w:rsidRDefault="005F117D">
                    <w:pPr>
                      <w:spacing w:before="12"/>
                      <w:ind w:left="20"/>
                      <w:rPr>
                        <w:b/>
                        <w:sz w:val="24"/>
                      </w:rPr>
                    </w:pPr>
                    <w:r>
                      <w:rPr>
                        <w:b/>
                        <w:color w:val="00AFEF"/>
                        <w:sz w:val="24"/>
                      </w:rPr>
                      <w:t>SMLOUVA</w:t>
                    </w:r>
                    <w:r>
                      <w:rPr>
                        <w:b/>
                        <w:color w:val="00AFEF"/>
                        <w:spacing w:val="-3"/>
                        <w:sz w:val="24"/>
                      </w:rPr>
                      <w:t xml:space="preserve"> </w:t>
                    </w:r>
                    <w:r>
                      <w:rPr>
                        <w:b/>
                        <w:color w:val="00AFEF"/>
                        <w:sz w:val="24"/>
                      </w:rPr>
                      <w:t>O</w:t>
                    </w:r>
                    <w:r>
                      <w:rPr>
                        <w:b/>
                        <w:color w:val="00AFEF"/>
                        <w:spacing w:val="-2"/>
                        <w:sz w:val="24"/>
                      </w:rPr>
                      <w:t xml:space="preserve"> </w:t>
                    </w:r>
                    <w:r>
                      <w:rPr>
                        <w:b/>
                        <w:color w:val="00AFEF"/>
                        <w:sz w:val="24"/>
                      </w:rPr>
                      <w:t>POSKYTOVÁNÍ</w:t>
                    </w:r>
                    <w:r>
                      <w:rPr>
                        <w:b/>
                        <w:color w:val="00AFEF"/>
                        <w:spacing w:val="-3"/>
                        <w:sz w:val="24"/>
                      </w:rPr>
                      <w:t xml:space="preserve"> </w:t>
                    </w:r>
                    <w:r>
                      <w:rPr>
                        <w:b/>
                        <w:color w:val="00AFEF"/>
                        <w:spacing w:val="-2"/>
                        <w:sz w:val="24"/>
                      </w:rPr>
                      <w:t>SLUŽEB</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82592" w14:textId="77777777" w:rsidR="00DF276C" w:rsidRDefault="005F117D">
    <w:pPr>
      <w:pStyle w:val="Zkladntext"/>
      <w:spacing w:before="0" w:line="14" w:lineRule="auto"/>
      <w:rPr>
        <w:sz w:val="20"/>
      </w:rPr>
    </w:pPr>
    <w:r>
      <w:rPr>
        <w:noProof/>
      </w:rPr>
      <w:drawing>
        <wp:anchor distT="0" distB="0" distL="0" distR="0" simplePos="0" relativeHeight="485652992" behindDoc="1" locked="0" layoutInCell="1" allowOverlap="1" wp14:anchorId="1D770942" wp14:editId="7AAAF76C">
          <wp:simplePos x="0" y="0"/>
          <wp:positionH relativeFrom="page">
            <wp:posOffset>431800</wp:posOffset>
          </wp:positionH>
          <wp:positionV relativeFrom="page">
            <wp:posOffset>431800</wp:posOffset>
          </wp:positionV>
          <wp:extent cx="1799589" cy="532675"/>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cstate="print"/>
                  <a:stretch>
                    <a:fillRect/>
                  </a:stretch>
                </pic:blipFill>
                <pic:spPr>
                  <a:xfrm>
                    <a:off x="0" y="0"/>
                    <a:ext cx="1799589" cy="532675"/>
                  </a:xfrm>
                  <a:prstGeom prst="rect">
                    <a:avLst/>
                  </a:prstGeom>
                </pic:spPr>
              </pic:pic>
            </a:graphicData>
          </a:graphic>
        </wp:anchor>
      </w:drawing>
    </w:r>
    <w:r>
      <w:rPr>
        <w:noProof/>
      </w:rPr>
      <mc:AlternateContent>
        <mc:Choice Requires="wps">
          <w:drawing>
            <wp:anchor distT="0" distB="0" distL="0" distR="0" simplePos="0" relativeHeight="485653504" behindDoc="1" locked="0" layoutInCell="1" allowOverlap="1" wp14:anchorId="0BE2F142" wp14:editId="1C4E30BE">
              <wp:simplePos x="0" y="0"/>
              <wp:positionH relativeFrom="page">
                <wp:posOffset>3584702</wp:posOffset>
              </wp:positionH>
              <wp:positionV relativeFrom="page">
                <wp:posOffset>442172</wp:posOffset>
              </wp:positionV>
              <wp:extent cx="2751455" cy="19621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196215"/>
                      </a:xfrm>
                      <a:prstGeom prst="rect">
                        <a:avLst/>
                      </a:prstGeom>
                    </wps:spPr>
                    <wps:txbx>
                      <w:txbxContent>
                        <w:p w14:paraId="4F67F76A" w14:textId="77777777" w:rsidR="00DF276C" w:rsidRDefault="005F117D">
                          <w:pPr>
                            <w:spacing w:before="12"/>
                            <w:ind w:left="20"/>
                            <w:rPr>
                              <w:b/>
                              <w:sz w:val="24"/>
                            </w:rPr>
                          </w:pPr>
                          <w:r>
                            <w:rPr>
                              <w:b/>
                              <w:color w:val="00AFEF"/>
                              <w:sz w:val="24"/>
                            </w:rPr>
                            <w:t>SMLOUVA</w:t>
                          </w:r>
                          <w:r>
                            <w:rPr>
                              <w:b/>
                              <w:color w:val="00AFEF"/>
                              <w:spacing w:val="-3"/>
                              <w:sz w:val="24"/>
                            </w:rPr>
                            <w:t xml:space="preserve"> </w:t>
                          </w:r>
                          <w:r>
                            <w:rPr>
                              <w:b/>
                              <w:color w:val="00AFEF"/>
                              <w:sz w:val="24"/>
                            </w:rPr>
                            <w:t>O</w:t>
                          </w:r>
                          <w:r>
                            <w:rPr>
                              <w:b/>
                              <w:color w:val="00AFEF"/>
                              <w:spacing w:val="-2"/>
                              <w:sz w:val="24"/>
                            </w:rPr>
                            <w:t xml:space="preserve"> </w:t>
                          </w:r>
                          <w:r>
                            <w:rPr>
                              <w:b/>
                              <w:color w:val="00AFEF"/>
                              <w:sz w:val="24"/>
                            </w:rPr>
                            <w:t>POSKYTOVÁNÍ</w:t>
                          </w:r>
                          <w:r>
                            <w:rPr>
                              <w:b/>
                              <w:color w:val="00AFEF"/>
                              <w:spacing w:val="-3"/>
                              <w:sz w:val="24"/>
                            </w:rPr>
                            <w:t xml:space="preserve"> </w:t>
                          </w:r>
                          <w:r>
                            <w:rPr>
                              <w:b/>
                              <w:color w:val="00AFEF"/>
                              <w:spacing w:val="-2"/>
                              <w:sz w:val="24"/>
                            </w:rPr>
                            <w:t>SLUŽEB</w:t>
                          </w:r>
                        </w:p>
                      </w:txbxContent>
                    </wps:txbx>
                    <wps:bodyPr wrap="square" lIns="0" tIns="0" rIns="0" bIns="0" rtlCol="0">
                      <a:noAutofit/>
                    </wps:bodyPr>
                  </wps:wsp>
                </a:graphicData>
              </a:graphic>
            </wp:anchor>
          </w:drawing>
        </mc:Choice>
        <mc:Fallback>
          <w:pict>
            <v:shapetype w14:anchorId="0BE2F142" id="_x0000_t202" coordsize="21600,21600" o:spt="202" path="m,l,21600r21600,l21600,xe">
              <v:stroke joinstyle="miter"/>
              <v:path gradientshapeok="t" o:connecttype="rect"/>
            </v:shapetype>
            <v:shape id="Textbox 30" o:spid="_x0000_s1039" type="#_x0000_t202" style="position:absolute;margin-left:282.25pt;margin-top:34.8pt;width:216.65pt;height:15.45pt;z-index:-1766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" filled="f" stroked="f">
              <v:textbox inset="0,0,0,0">
                <w:txbxContent>
                  <w:p w14:paraId="4F67F76A" w14:textId="77777777" w:rsidR="00DF276C" w:rsidRDefault="005F117D">
                    <w:pPr>
                      <w:spacing w:before="12"/>
                      <w:ind w:left="20"/>
                      <w:rPr>
                        <w:b/>
                        <w:sz w:val="24"/>
                      </w:rPr>
                    </w:pPr>
                    <w:r>
                      <w:rPr>
                        <w:b/>
                        <w:color w:val="00AFEF"/>
                        <w:sz w:val="24"/>
                      </w:rPr>
                      <w:t>SMLOUVA</w:t>
                    </w:r>
                    <w:r>
                      <w:rPr>
                        <w:b/>
                        <w:color w:val="00AFEF"/>
                        <w:spacing w:val="-3"/>
                        <w:sz w:val="24"/>
                      </w:rPr>
                      <w:t xml:space="preserve"> </w:t>
                    </w:r>
                    <w:r>
                      <w:rPr>
                        <w:b/>
                        <w:color w:val="00AFEF"/>
                        <w:sz w:val="24"/>
                      </w:rPr>
                      <w:t>O</w:t>
                    </w:r>
                    <w:r>
                      <w:rPr>
                        <w:b/>
                        <w:color w:val="00AFEF"/>
                        <w:spacing w:val="-2"/>
                        <w:sz w:val="24"/>
                      </w:rPr>
                      <w:t xml:space="preserve"> </w:t>
                    </w:r>
                    <w:r>
                      <w:rPr>
                        <w:b/>
                        <w:color w:val="00AFEF"/>
                        <w:sz w:val="24"/>
                      </w:rPr>
                      <w:t>POSKYTOVÁNÍ</w:t>
                    </w:r>
                    <w:r>
                      <w:rPr>
                        <w:b/>
                        <w:color w:val="00AFEF"/>
                        <w:spacing w:val="-3"/>
                        <w:sz w:val="24"/>
                      </w:rPr>
                      <w:t xml:space="preserve"> </w:t>
                    </w:r>
                    <w:r>
                      <w:rPr>
                        <w:b/>
                        <w:color w:val="00AFEF"/>
                        <w:spacing w:val="-2"/>
                        <w:sz w:val="24"/>
                      </w:rPr>
                      <w:t>SLUŽEB</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ACEB3" w14:textId="77777777" w:rsidR="00DF276C" w:rsidRDefault="005F117D">
    <w:pPr>
      <w:pStyle w:val="Zkladntext"/>
      <w:spacing w:before="0" w:line="14" w:lineRule="auto"/>
      <w:rPr>
        <w:sz w:val="20"/>
      </w:rPr>
    </w:pPr>
    <w:r>
      <w:rPr>
        <w:noProof/>
      </w:rPr>
      <w:drawing>
        <wp:anchor distT="0" distB="0" distL="0" distR="0" simplePos="0" relativeHeight="485655040" behindDoc="1" locked="0" layoutInCell="1" allowOverlap="1" wp14:anchorId="7F1A2AF0" wp14:editId="29EE411C">
          <wp:simplePos x="0" y="0"/>
          <wp:positionH relativeFrom="page">
            <wp:posOffset>431800</wp:posOffset>
          </wp:positionH>
          <wp:positionV relativeFrom="page">
            <wp:posOffset>431800</wp:posOffset>
          </wp:positionV>
          <wp:extent cx="1799589" cy="532675"/>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 cstate="print"/>
                  <a:stretch>
                    <a:fillRect/>
                  </a:stretch>
                </pic:blipFill>
                <pic:spPr>
                  <a:xfrm>
                    <a:off x="0" y="0"/>
                    <a:ext cx="1799589" cy="532675"/>
                  </a:xfrm>
                  <a:prstGeom prst="rect">
                    <a:avLst/>
                  </a:prstGeom>
                </pic:spPr>
              </pic:pic>
            </a:graphicData>
          </a:graphic>
        </wp:anchor>
      </w:drawing>
    </w:r>
    <w:r>
      <w:rPr>
        <w:noProof/>
      </w:rPr>
      <mc:AlternateContent>
        <mc:Choice Requires="wps">
          <w:drawing>
            <wp:anchor distT="0" distB="0" distL="0" distR="0" simplePos="0" relativeHeight="485655552" behindDoc="1" locked="0" layoutInCell="1" allowOverlap="1" wp14:anchorId="344495D5" wp14:editId="4634CADE">
              <wp:simplePos x="0" y="0"/>
              <wp:positionH relativeFrom="page">
                <wp:posOffset>3584702</wp:posOffset>
              </wp:positionH>
              <wp:positionV relativeFrom="page">
                <wp:posOffset>442172</wp:posOffset>
              </wp:positionV>
              <wp:extent cx="2751455" cy="19621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1455" cy="196215"/>
                      </a:xfrm>
                      <a:prstGeom prst="rect">
                        <a:avLst/>
                      </a:prstGeom>
                    </wps:spPr>
                    <wps:txbx>
                      <w:txbxContent>
                        <w:p w14:paraId="28222328" w14:textId="77777777" w:rsidR="00DF276C" w:rsidRDefault="005F117D">
                          <w:pPr>
                            <w:spacing w:before="12"/>
                            <w:ind w:left="20"/>
                            <w:rPr>
                              <w:b/>
                              <w:sz w:val="24"/>
                            </w:rPr>
                          </w:pPr>
                          <w:r>
                            <w:rPr>
                              <w:b/>
                              <w:color w:val="00AFEF"/>
                              <w:sz w:val="24"/>
                            </w:rPr>
                            <w:t>SMLOUVA</w:t>
                          </w:r>
                          <w:r>
                            <w:rPr>
                              <w:b/>
                              <w:color w:val="00AFEF"/>
                              <w:spacing w:val="-3"/>
                              <w:sz w:val="24"/>
                            </w:rPr>
                            <w:t xml:space="preserve"> </w:t>
                          </w:r>
                          <w:r>
                            <w:rPr>
                              <w:b/>
                              <w:color w:val="00AFEF"/>
                              <w:sz w:val="24"/>
                            </w:rPr>
                            <w:t>O</w:t>
                          </w:r>
                          <w:r>
                            <w:rPr>
                              <w:b/>
                              <w:color w:val="00AFEF"/>
                              <w:spacing w:val="-2"/>
                              <w:sz w:val="24"/>
                            </w:rPr>
                            <w:t xml:space="preserve"> </w:t>
                          </w:r>
                          <w:r>
                            <w:rPr>
                              <w:b/>
                              <w:color w:val="00AFEF"/>
                              <w:sz w:val="24"/>
                            </w:rPr>
                            <w:t>POSKYTOVÁNÍ</w:t>
                          </w:r>
                          <w:r>
                            <w:rPr>
                              <w:b/>
                              <w:color w:val="00AFEF"/>
                              <w:spacing w:val="-3"/>
                              <w:sz w:val="24"/>
                            </w:rPr>
                            <w:t xml:space="preserve"> </w:t>
                          </w:r>
                          <w:r>
                            <w:rPr>
                              <w:b/>
                              <w:color w:val="00AFEF"/>
                              <w:spacing w:val="-2"/>
                              <w:sz w:val="24"/>
                            </w:rPr>
                            <w:t>SLUŽEB</w:t>
                          </w:r>
                        </w:p>
                      </w:txbxContent>
                    </wps:txbx>
                    <wps:bodyPr wrap="square" lIns="0" tIns="0" rIns="0" bIns="0" rtlCol="0">
                      <a:noAutofit/>
                    </wps:bodyPr>
                  </wps:wsp>
                </a:graphicData>
              </a:graphic>
            </wp:anchor>
          </w:drawing>
        </mc:Choice>
        <mc:Fallback>
          <w:pict>
            <v:shapetype w14:anchorId="344495D5" id="_x0000_t202" coordsize="21600,21600" o:spt="202" path="m,l,21600r21600,l21600,xe">
              <v:stroke joinstyle="miter"/>
              <v:path gradientshapeok="t" o:connecttype="rect"/>
            </v:shapetype>
            <v:shape id="Textbox 35" o:spid="_x0000_s1042" type="#_x0000_t202" style="position:absolute;margin-left:282.25pt;margin-top:34.8pt;width:216.65pt;height:15.45pt;z-index:-1766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" filled="f" stroked="f">
              <v:textbox inset="0,0,0,0">
                <w:txbxContent>
                  <w:p w14:paraId="28222328" w14:textId="77777777" w:rsidR="00DF276C" w:rsidRDefault="005F117D">
                    <w:pPr>
                      <w:spacing w:before="12"/>
                      <w:ind w:left="20"/>
                      <w:rPr>
                        <w:b/>
                        <w:sz w:val="24"/>
                      </w:rPr>
                    </w:pPr>
                    <w:r>
                      <w:rPr>
                        <w:b/>
                        <w:color w:val="00AFEF"/>
                        <w:sz w:val="24"/>
                      </w:rPr>
                      <w:t>SMLOUVA</w:t>
                    </w:r>
                    <w:r>
                      <w:rPr>
                        <w:b/>
                        <w:color w:val="00AFEF"/>
                        <w:spacing w:val="-3"/>
                        <w:sz w:val="24"/>
                      </w:rPr>
                      <w:t xml:space="preserve"> </w:t>
                    </w:r>
                    <w:r>
                      <w:rPr>
                        <w:b/>
                        <w:color w:val="00AFEF"/>
                        <w:sz w:val="24"/>
                      </w:rPr>
                      <w:t>O</w:t>
                    </w:r>
                    <w:r>
                      <w:rPr>
                        <w:b/>
                        <w:color w:val="00AFEF"/>
                        <w:spacing w:val="-2"/>
                        <w:sz w:val="24"/>
                      </w:rPr>
                      <w:t xml:space="preserve"> </w:t>
                    </w:r>
                    <w:r>
                      <w:rPr>
                        <w:b/>
                        <w:color w:val="00AFEF"/>
                        <w:sz w:val="24"/>
                      </w:rPr>
                      <w:t>POSKYTOVÁNÍ</w:t>
                    </w:r>
                    <w:r>
                      <w:rPr>
                        <w:b/>
                        <w:color w:val="00AFEF"/>
                        <w:spacing w:val="-3"/>
                        <w:sz w:val="24"/>
                      </w:rPr>
                      <w:t xml:space="preserve"> </w:t>
                    </w:r>
                    <w:r>
                      <w:rPr>
                        <w:b/>
                        <w:color w:val="00AFEF"/>
                        <w:spacing w:val="-2"/>
                        <w:sz w:val="24"/>
                      </w:rPr>
                      <w:t>SLUŽEB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94A33"/>
    <w:multiLevelType w:val="multilevel"/>
    <w:tmpl w:val="B54497E0"/>
    <w:lvl w:ilvl="0">
      <w:start w:val="16"/>
      <w:numFmt w:val="decimal"/>
      <w:lvlText w:val="%1"/>
      <w:lvlJc w:val="left"/>
      <w:pPr>
        <w:ind w:left="1013" w:hanging="737"/>
        <w:jc w:val="left"/>
      </w:pPr>
      <w:rPr>
        <w:rFonts w:hint="default"/>
        <w:lang w:val="cs-CZ" w:eastAsia="en-US" w:bidi="ar-SA"/>
      </w:rPr>
    </w:lvl>
    <w:lvl w:ilvl="1">
      <w:start w:val="1"/>
      <w:numFmt w:val="decimal"/>
      <w:lvlText w:val="%1.%2"/>
      <w:lvlJc w:val="left"/>
      <w:pPr>
        <w:ind w:left="1013" w:hanging="737"/>
        <w:jc w:val="left"/>
      </w:pPr>
      <w:rPr>
        <w:rFonts w:ascii="Arial" w:eastAsia="Arial" w:hAnsi="Arial" w:cs="Arial" w:hint="default"/>
        <w:b w:val="0"/>
        <w:bCs w:val="0"/>
        <w:i w:val="0"/>
        <w:iCs w:val="0"/>
        <w:color w:val="00AFEF"/>
        <w:spacing w:val="0"/>
        <w:w w:val="99"/>
        <w:sz w:val="22"/>
        <w:szCs w:val="22"/>
        <w:lang w:val="cs-CZ" w:eastAsia="en-US" w:bidi="ar-SA"/>
      </w:rPr>
    </w:lvl>
    <w:lvl w:ilvl="2">
      <w:start w:val="1"/>
      <w:numFmt w:val="lowerLetter"/>
      <w:lvlText w:val="%3)"/>
      <w:lvlJc w:val="left"/>
      <w:pPr>
        <w:ind w:left="1411" w:hanging="398"/>
        <w:jc w:val="left"/>
      </w:pPr>
      <w:rPr>
        <w:rFonts w:ascii="Arial" w:eastAsia="Arial" w:hAnsi="Arial" w:cs="Arial" w:hint="default"/>
        <w:b w:val="0"/>
        <w:bCs w:val="0"/>
        <w:i w:val="0"/>
        <w:iCs w:val="0"/>
        <w:color w:val="00AFEF"/>
        <w:spacing w:val="0"/>
        <w:w w:val="99"/>
        <w:sz w:val="22"/>
        <w:szCs w:val="22"/>
        <w:lang w:val="cs-CZ" w:eastAsia="en-US" w:bidi="ar-SA"/>
      </w:rPr>
    </w:lvl>
    <w:lvl w:ilvl="3">
      <w:numFmt w:val="bullet"/>
      <w:lvlText w:val="•"/>
      <w:lvlJc w:val="left"/>
      <w:pPr>
        <w:ind w:left="3456" w:hanging="398"/>
      </w:pPr>
      <w:rPr>
        <w:rFonts w:hint="default"/>
        <w:lang w:val="cs-CZ" w:eastAsia="en-US" w:bidi="ar-SA"/>
      </w:rPr>
    </w:lvl>
    <w:lvl w:ilvl="4">
      <w:numFmt w:val="bullet"/>
      <w:lvlText w:val="•"/>
      <w:lvlJc w:val="left"/>
      <w:pPr>
        <w:ind w:left="4475" w:hanging="398"/>
      </w:pPr>
      <w:rPr>
        <w:rFonts w:hint="default"/>
        <w:lang w:val="cs-CZ" w:eastAsia="en-US" w:bidi="ar-SA"/>
      </w:rPr>
    </w:lvl>
    <w:lvl w:ilvl="5">
      <w:numFmt w:val="bullet"/>
      <w:lvlText w:val="•"/>
      <w:lvlJc w:val="left"/>
      <w:pPr>
        <w:ind w:left="5493" w:hanging="398"/>
      </w:pPr>
      <w:rPr>
        <w:rFonts w:hint="default"/>
        <w:lang w:val="cs-CZ" w:eastAsia="en-US" w:bidi="ar-SA"/>
      </w:rPr>
    </w:lvl>
    <w:lvl w:ilvl="6">
      <w:numFmt w:val="bullet"/>
      <w:lvlText w:val="•"/>
      <w:lvlJc w:val="left"/>
      <w:pPr>
        <w:ind w:left="6512" w:hanging="398"/>
      </w:pPr>
      <w:rPr>
        <w:rFonts w:hint="default"/>
        <w:lang w:val="cs-CZ" w:eastAsia="en-US" w:bidi="ar-SA"/>
      </w:rPr>
    </w:lvl>
    <w:lvl w:ilvl="7">
      <w:numFmt w:val="bullet"/>
      <w:lvlText w:val="•"/>
      <w:lvlJc w:val="left"/>
      <w:pPr>
        <w:ind w:left="7530" w:hanging="398"/>
      </w:pPr>
      <w:rPr>
        <w:rFonts w:hint="default"/>
        <w:lang w:val="cs-CZ" w:eastAsia="en-US" w:bidi="ar-SA"/>
      </w:rPr>
    </w:lvl>
    <w:lvl w:ilvl="8">
      <w:numFmt w:val="bullet"/>
      <w:lvlText w:val="•"/>
      <w:lvlJc w:val="left"/>
      <w:pPr>
        <w:ind w:left="8549" w:hanging="398"/>
      </w:pPr>
      <w:rPr>
        <w:rFonts w:hint="default"/>
        <w:lang w:val="cs-CZ" w:eastAsia="en-US" w:bidi="ar-SA"/>
      </w:rPr>
    </w:lvl>
  </w:abstractNum>
  <w:abstractNum w:abstractNumId="1" w15:restartNumberingAfterBreak="0">
    <w:nsid w:val="0DAD58C7"/>
    <w:multiLevelType w:val="hybridMultilevel"/>
    <w:tmpl w:val="0384412C"/>
    <w:lvl w:ilvl="0" w:tplc="99886F70">
      <w:start w:val="1"/>
      <w:numFmt w:val="lowerLetter"/>
      <w:lvlText w:val="%1)"/>
      <w:lvlJc w:val="left"/>
      <w:pPr>
        <w:ind w:left="1837" w:hanging="425"/>
        <w:jc w:val="left"/>
      </w:pPr>
      <w:rPr>
        <w:rFonts w:ascii="Arial" w:eastAsia="Arial" w:hAnsi="Arial" w:cs="Arial" w:hint="default"/>
        <w:b w:val="0"/>
        <w:bCs w:val="0"/>
        <w:i w:val="0"/>
        <w:iCs w:val="0"/>
        <w:color w:val="00AFEF"/>
        <w:spacing w:val="0"/>
        <w:w w:val="99"/>
        <w:sz w:val="22"/>
        <w:szCs w:val="22"/>
        <w:lang w:val="cs-CZ" w:eastAsia="en-US" w:bidi="ar-SA"/>
      </w:rPr>
    </w:lvl>
    <w:lvl w:ilvl="1" w:tplc="8D9E6C4A">
      <w:numFmt w:val="bullet"/>
      <w:lvlText w:val="•"/>
      <w:lvlJc w:val="left"/>
      <w:pPr>
        <w:ind w:left="2714" w:hanging="425"/>
      </w:pPr>
      <w:rPr>
        <w:rFonts w:hint="default"/>
        <w:lang w:val="cs-CZ" w:eastAsia="en-US" w:bidi="ar-SA"/>
      </w:rPr>
    </w:lvl>
    <w:lvl w:ilvl="2" w:tplc="BA862C0C">
      <w:numFmt w:val="bullet"/>
      <w:lvlText w:val="•"/>
      <w:lvlJc w:val="left"/>
      <w:pPr>
        <w:ind w:left="3589" w:hanging="425"/>
      </w:pPr>
      <w:rPr>
        <w:rFonts w:hint="default"/>
        <w:lang w:val="cs-CZ" w:eastAsia="en-US" w:bidi="ar-SA"/>
      </w:rPr>
    </w:lvl>
    <w:lvl w:ilvl="3" w:tplc="28269E0E">
      <w:numFmt w:val="bullet"/>
      <w:lvlText w:val="•"/>
      <w:lvlJc w:val="left"/>
      <w:pPr>
        <w:ind w:left="4463" w:hanging="425"/>
      </w:pPr>
      <w:rPr>
        <w:rFonts w:hint="default"/>
        <w:lang w:val="cs-CZ" w:eastAsia="en-US" w:bidi="ar-SA"/>
      </w:rPr>
    </w:lvl>
    <w:lvl w:ilvl="4" w:tplc="E8189480">
      <w:numFmt w:val="bullet"/>
      <w:lvlText w:val="•"/>
      <w:lvlJc w:val="left"/>
      <w:pPr>
        <w:ind w:left="5338" w:hanging="425"/>
      </w:pPr>
      <w:rPr>
        <w:rFonts w:hint="default"/>
        <w:lang w:val="cs-CZ" w:eastAsia="en-US" w:bidi="ar-SA"/>
      </w:rPr>
    </w:lvl>
    <w:lvl w:ilvl="5" w:tplc="717C38EE">
      <w:numFmt w:val="bullet"/>
      <w:lvlText w:val="•"/>
      <w:lvlJc w:val="left"/>
      <w:pPr>
        <w:ind w:left="6213" w:hanging="425"/>
      </w:pPr>
      <w:rPr>
        <w:rFonts w:hint="default"/>
        <w:lang w:val="cs-CZ" w:eastAsia="en-US" w:bidi="ar-SA"/>
      </w:rPr>
    </w:lvl>
    <w:lvl w:ilvl="6" w:tplc="8EE4505E">
      <w:numFmt w:val="bullet"/>
      <w:lvlText w:val="•"/>
      <w:lvlJc w:val="left"/>
      <w:pPr>
        <w:ind w:left="7087" w:hanging="425"/>
      </w:pPr>
      <w:rPr>
        <w:rFonts w:hint="default"/>
        <w:lang w:val="cs-CZ" w:eastAsia="en-US" w:bidi="ar-SA"/>
      </w:rPr>
    </w:lvl>
    <w:lvl w:ilvl="7" w:tplc="8A7A0096">
      <w:numFmt w:val="bullet"/>
      <w:lvlText w:val="•"/>
      <w:lvlJc w:val="left"/>
      <w:pPr>
        <w:ind w:left="7962" w:hanging="425"/>
      </w:pPr>
      <w:rPr>
        <w:rFonts w:hint="default"/>
        <w:lang w:val="cs-CZ" w:eastAsia="en-US" w:bidi="ar-SA"/>
      </w:rPr>
    </w:lvl>
    <w:lvl w:ilvl="8" w:tplc="E8FE103C">
      <w:numFmt w:val="bullet"/>
      <w:lvlText w:val="•"/>
      <w:lvlJc w:val="left"/>
      <w:pPr>
        <w:ind w:left="8837" w:hanging="425"/>
      </w:pPr>
      <w:rPr>
        <w:rFonts w:hint="default"/>
        <w:lang w:val="cs-CZ" w:eastAsia="en-US" w:bidi="ar-SA"/>
      </w:rPr>
    </w:lvl>
  </w:abstractNum>
  <w:abstractNum w:abstractNumId="2" w15:restartNumberingAfterBreak="0">
    <w:nsid w:val="10C45BFC"/>
    <w:multiLevelType w:val="multilevel"/>
    <w:tmpl w:val="18C824E0"/>
    <w:lvl w:ilvl="0">
      <w:start w:val="6"/>
      <w:numFmt w:val="decimal"/>
      <w:lvlText w:val="%1"/>
      <w:lvlJc w:val="left"/>
      <w:pPr>
        <w:ind w:left="731" w:hanging="364"/>
        <w:jc w:val="left"/>
      </w:pPr>
      <w:rPr>
        <w:rFonts w:hint="default"/>
        <w:lang w:val="cs-CZ" w:eastAsia="en-US" w:bidi="ar-SA"/>
      </w:rPr>
    </w:lvl>
    <w:lvl w:ilvl="1">
      <w:start w:val="3"/>
      <w:numFmt w:val="decimal"/>
      <w:lvlText w:val="%1.%2"/>
      <w:lvlJc w:val="left"/>
      <w:pPr>
        <w:ind w:left="731" w:hanging="364"/>
        <w:jc w:val="left"/>
      </w:pPr>
      <w:rPr>
        <w:rFonts w:ascii="Arial" w:eastAsia="Arial" w:hAnsi="Arial" w:cs="Arial" w:hint="default"/>
        <w:b w:val="0"/>
        <w:bCs w:val="0"/>
        <w:i w:val="0"/>
        <w:iCs w:val="0"/>
        <w:color w:val="404040"/>
        <w:spacing w:val="0"/>
        <w:w w:val="99"/>
        <w:sz w:val="22"/>
        <w:szCs w:val="22"/>
        <w:lang w:val="cs-CZ" w:eastAsia="en-US" w:bidi="ar-SA"/>
      </w:rPr>
    </w:lvl>
    <w:lvl w:ilvl="2">
      <w:numFmt w:val="bullet"/>
      <w:lvlText w:val="•"/>
      <w:lvlJc w:val="left"/>
      <w:pPr>
        <w:ind w:left="2709" w:hanging="364"/>
      </w:pPr>
      <w:rPr>
        <w:rFonts w:hint="default"/>
        <w:lang w:val="cs-CZ" w:eastAsia="en-US" w:bidi="ar-SA"/>
      </w:rPr>
    </w:lvl>
    <w:lvl w:ilvl="3">
      <w:numFmt w:val="bullet"/>
      <w:lvlText w:val="•"/>
      <w:lvlJc w:val="left"/>
      <w:pPr>
        <w:ind w:left="3693" w:hanging="364"/>
      </w:pPr>
      <w:rPr>
        <w:rFonts w:hint="default"/>
        <w:lang w:val="cs-CZ" w:eastAsia="en-US" w:bidi="ar-SA"/>
      </w:rPr>
    </w:lvl>
    <w:lvl w:ilvl="4">
      <w:numFmt w:val="bullet"/>
      <w:lvlText w:val="•"/>
      <w:lvlJc w:val="left"/>
      <w:pPr>
        <w:ind w:left="4678" w:hanging="364"/>
      </w:pPr>
      <w:rPr>
        <w:rFonts w:hint="default"/>
        <w:lang w:val="cs-CZ" w:eastAsia="en-US" w:bidi="ar-SA"/>
      </w:rPr>
    </w:lvl>
    <w:lvl w:ilvl="5">
      <w:numFmt w:val="bullet"/>
      <w:lvlText w:val="•"/>
      <w:lvlJc w:val="left"/>
      <w:pPr>
        <w:ind w:left="5663" w:hanging="364"/>
      </w:pPr>
      <w:rPr>
        <w:rFonts w:hint="default"/>
        <w:lang w:val="cs-CZ" w:eastAsia="en-US" w:bidi="ar-SA"/>
      </w:rPr>
    </w:lvl>
    <w:lvl w:ilvl="6">
      <w:numFmt w:val="bullet"/>
      <w:lvlText w:val="•"/>
      <w:lvlJc w:val="left"/>
      <w:pPr>
        <w:ind w:left="6647" w:hanging="364"/>
      </w:pPr>
      <w:rPr>
        <w:rFonts w:hint="default"/>
        <w:lang w:val="cs-CZ" w:eastAsia="en-US" w:bidi="ar-SA"/>
      </w:rPr>
    </w:lvl>
    <w:lvl w:ilvl="7">
      <w:numFmt w:val="bullet"/>
      <w:lvlText w:val="•"/>
      <w:lvlJc w:val="left"/>
      <w:pPr>
        <w:ind w:left="7632" w:hanging="364"/>
      </w:pPr>
      <w:rPr>
        <w:rFonts w:hint="default"/>
        <w:lang w:val="cs-CZ" w:eastAsia="en-US" w:bidi="ar-SA"/>
      </w:rPr>
    </w:lvl>
    <w:lvl w:ilvl="8">
      <w:numFmt w:val="bullet"/>
      <w:lvlText w:val="•"/>
      <w:lvlJc w:val="left"/>
      <w:pPr>
        <w:ind w:left="8617" w:hanging="364"/>
      </w:pPr>
      <w:rPr>
        <w:rFonts w:hint="default"/>
        <w:lang w:val="cs-CZ" w:eastAsia="en-US" w:bidi="ar-SA"/>
      </w:rPr>
    </w:lvl>
  </w:abstractNum>
  <w:abstractNum w:abstractNumId="3" w15:restartNumberingAfterBreak="0">
    <w:nsid w:val="15551B9E"/>
    <w:multiLevelType w:val="hybridMultilevel"/>
    <w:tmpl w:val="80E44EA0"/>
    <w:lvl w:ilvl="0" w:tplc="CF0CAA68">
      <w:start w:val="1"/>
      <w:numFmt w:val="lowerLetter"/>
      <w:lvlText w:val="%1)"/>
      <w:lvlJc w:val="left"/>
      <w:pPr>
        <w:ind w:left="1101" w:hanging="257"/>
        <w:jc w:val="left"/>
      </w:pPr>
      <w:rPr>
        <w:rFonts w:hint="default"/>
        <w:spacing w:val="0"/>
        <w:w w:val="99"/>
        <w:lang w:val="cs-CZ" w:eastAsia="en-US" w:bidi="ar-SA"/>
      </w:rPr>
    </w:lvl>
    <w:lvl w:ilvl="1" w:tplc="CF720202">
      <w:numFmt w:val="bullet"/>
      <w:lvlText w:val="•"/>
      <w:lvlJc w:val="left"/>
      <w:pPr>
        <w:ind w:left="2048" w:hanging="257"/>
      </w:pPr>
      <w:rPr>
        <w:rFonts w:hint="default"/>
        <w:lang w:val="cs-CZ" w:eastAsia="en-US" w:bidi="ar-SA"/>
      </w:rPr>
    </w:lvl>
    <w:lvl w:ilvl="2" w:tplc="749CFE56">
      <w:numFmt w:val="bullet"/>
      <w:lvlText w:val="•"/>
      <w:lvlJc w:val="left"/>
      <w:pPr>
        <w:ind w:left="2997" w:hanging="257"/>
      </w:pPr>
      <w:rPr>
        <w:rFonts w:hint="default"/>
        <w:lang w:val="cs-CZ" w:eastAsia="en-US" w:bidi="ar-SA"/>
      </w:rPr>
    </w:lvl>
    <w:lvl w:ilvl="3" w:tplc="EE223A70">
      <w:numFmt w:val="bullet"/>
      <w:lvlText w:val="•"/>
      <w:lvlJc w:val="left"/>
      <w:pPr>
        <w:ind w:left="3945" w:hanging="257"/>
      </w:pPr>
      <w:rPr>
        <w:rFonts w:hint="default"/>
        <w:lang w:val="cs-CZ" w:eastAsia="en-US" w:bidi="ar-SA"/>
      </w:rPr>
    </w:lvl>
    <w:lvl w:ilvl="4" w:tplc="591A974C">
      <w:numFmt w:val="bullet"/>
      <w:lvlText w:val="•"/>
      <w:lvlJc w:val="left"/>
      <w:pPr>
        <w:ind w:left="4894" w:hanging="257"/>
      </w:pPr>
      <w:rPr>
        <w:rFonts w:hint="default"/>
        <w:lang w:val="cs-CZ" w:eastAsia="en-US" w:bidi="ar-SA"/>
      </w:rPr>
    </w:lvl>
    <w:lvl w:ilvl="5" w:tplc="BBEE51E4">
      <w:numFmt w:val="bullet"/>
      <w:lvlText w:val="•"/>
      <w:lvlJc w:val="left"/>
      <w:pPr>
        <w:ind w:left="5843" w:hanging="257"/>
      </w:pPr>
      <w:rPr>
        <w:rFonts w:hint="default"/>
        <w:lang w:val="cs-CZ" w:eastAsia="en-US" w:bidi="ar-SA"/>
      </w:rPr>
    </w:lvl>
    <w:lvl w:ilvl="6" w:tplc="2E6A092E">
      <w:numFmt w:val="bullet"/>
      <w:lvlText w:val="•"/>
      <w:lvlJc w:val="left"/>
      <w:pPr>
        <w:ind w:left="6791" w:hanging="257"/>
      </w:pPr>
      <w:rPr>
        <w:rFonts w:hint="default"/>
        <w:lang w:val="cs-CZ" w:eastAsia="en-US" w:bidi="ar-SA"/>
      </w:rPr>
    </w:lvl>
    <w:lvl w:ilvl="7" w:tplc="9996778E">
      <w:numFmt w:val="bullet"/>
      <w:lvlText w:val="•"/>
      <w:lvlJc w:val="left"/>
      <w:pPr>
        <w:ind w:left="7740" w:hanging="257"/>
      </w:pPr>
      <w:rPr>
        <w:rFonts w:hint="default"/>
        <w:lang w:val="cs-CZ" w:eastAsia="en-US" w:bidi="ar-SA"/>
      </w:rPr>
    </w:lvl>
    <w:lvl w:ilvl="8" w:tplc="05AC1B86">
      <w:numFmt w:val="bullet"/>
      <w:lvlText w:val="•"/>
      <w:lvlJc w:val="left"/>
      <w:pPr>
        <w:ind w:left="8689" w:hanging="257"/>
      </w:pPr>
      <w:rPr>
        <w:rFonts w:hint="default"/>
        <w:lang w:val="cs-CZ" w:eastAsia="en-US" w:bidi="ar-SA"/>
      </w:rPr>
    </w:lvl>
  </w:abstractNum>
  <w:abstractNum w:abstractNumId="4" w15:restartNumberingAfterBreak="0">
    <w:nsid w:val="15F80092"/>
    <w:multiLevelType w:val="hybridMultilevel"/>
    <w:tmpl w:val="3D64ADB4"/>
    <w:lvl w:ilvl="0" w:tplc="8890A144">
      <w:start w:val="1"/>
      <w:numFmt w:val="lowerLetter"/>
      <w:lvlText w:val="%1)"/>
      <w:lvlJc w:val="left"/>
      <w:pPr>
        <w:ind w:left="1385" w:hanging="398"/>
        <w:jc w:val="left"/>
      </w:pPr>
      <w:rPr>
        <w:rFonts w:hint="default"/>
        <w:spacing w:val="0"/>
        <w:w w:val="99"/>
        <w:lang w:val="cs-CZ" w:eastAsia="en-US" w:bidi="ar-SA"/>
      </w:rPr>
    </w:lvl>
    <w:lvl w:ilvl="1" w:tplc="52526510">
      <w:numFmt w:val="bullet"/>
      <w:lvlText w:val="•"/>
      <w:lvlJc w:val="left"/>
      <w:pPr>
        <w:ind w:left="2300" w:hanging="398"/>
      </w:pPr>
      <w:rPr>
        <w:rFonts w:hint="default"/>
        <w:lang w:val="cs-CZ" w:eastAsia="en-US" w:bidi="ar-SA"/>
      </w:rPr>
    </w:lvl>
    <w:lvl w:ilvl="2" w:tplc="78C8FF78">
      <w:numFmt w:val="bullet"/>
      <w:lvlText w:val="•"/>
      <w:lvlJc w:val="left"/>
      <w:pPr>
        <w:ind w:left="3221" w:hanging="398"/>
      </w:pPr>
      <w:rPr>
        <w:rFonts w:hint="default"/>
        <w:lang w:val="cs-CZ" w:eastAsia="en-US" w:bidi="ar-SA"/>
      </w:rPr>
    </w:lvl>
    <w:lvl w:ilvl="3" w:tplc="2AE0339C">
      <w:numFmt w:val="bullet"/>
      <w:lvlText w:val="•"/>
      <w:lvlJc w:val="left"/>
      <w:pPr>
        <w:ind w:left="4141" w:hanging="398"/>
      </w:pPr>
      <w:rPr>
        <w:rFonts w:hint="default"/>
        <w:lang w:val="cs-CZ" w:eastAsia="en-US" w:bidi="ar-SA"/>
      </w:rPr>
    </w:lvl>
    <w:lvl w:ilvl="4" w:tplc="2DF68F72">
      <w:numFmt w:val="bullet"/>
      <w:lvlText w:val="•"/>
      <w:lvlJc w:val="left"/>
      <w:pPr>
        <w:ind w:left="5062" w:hanging="398"/>
      </w:pPr>
      <w:rPr>
        <w:rFonts w:hint="default"/>
        <w:lang w:val="cs-CZ" w:eastAsia="en-US" w:bidi="ar-SA"/>
      </w:rPr>
    </w:lvl>
    <w:lvl w:ilvl="5" w:tplc="735897F6">
      <w:numFmt w:val="bullet"/>
      <w:lvlText w:val="•"/>
      <w:lvlJc w:val="left"/>
      <w:pPr>
        <w:ind w:left="5983" w:hanging="398"/>
      </w:pPr>
      <w:rPr>
        <w:rFonts w:hint="default"/>
        <w:lang w:val="cs-CZ" w:eastAsia="en-US" w:bidi="ar-SA"/>
      </w:rPr>
    </w:lvl>
    <w:lvl w:ilvl="6" w:tplc="33BC3518">
      <w:numFmt w:val="bullet"/>
      <w:lvlText w:val="•"/>
      <w:lvlJc w:val="left"/>
      <w:pPr>
        <w:ind w:left="6903" w:hanging="398"/>
      </w:pPr>
      <w:rPr>
        <w:rFonts w:hint="default"/>
        <w:lang w:val="cs-CZ" w:eastAsia="en-US" w:bidi="ar-SA"/>
      </w:rPr>
    </w:lvl>
    <w:lvl w:ilvl="7" w:tplc="51D6EB3E">
      <w:numFmt w:val="bullet"/>
      <w:lvlText w:val="•"/>
      <w:lvlJc w:val="left"/>
      <w:pPr>
        <w:ind w:left="7824" w:hanging="398"/>
      </w:pPr>
      <w:rPr>
        <w:rFonts w:hint="default"/>
        <w:lang w:val="cs-CZ" w:eastAsia="en-US" w:bidi="ar-SA"/>
      </w:rPr>
    </w:lvl>
    <w:lvl w:ilvl="8" w:tplc="344A8596">
      <w:numFmt w:val="bullet"/>
      <w:lvlText w:val="•"/>
      <w:lvlJc w:val="left"/>
      <w:pPr>
        <w:ind w:left="8745" w:hanging="398"/>
      </w:pPr>
      <w:rPr>
        <w:rFonts w:hint="default"/>
        <w:lang w:val="cs-CZ" w:eastAsia="en-US" w:bidi="ar-SA"/>
      </w:rPr>
    </w:lvl>
  </w:abstractNum>
  <w:abstractNum w:abstractNumId="5" w15:restartNumberingAfterBreak="0">
    <w:nsid w:val="1C7F6807"/>
    <w:multiLevelType w:val="multilevel"/>
    <w:tmpl w:val="3A4AA892"/>
    <w:lvl w:ilvl="0">
      <w:start w:val="14"/>
      <w:numFmt w:val="decimal"/>
      <w:lvlText w:val="%1"/>
      <w:lvlJc w:val="left"/>
      <w:pPr>
        <w:ind w:left="1014" w:hanging="737"/>
        <w:jc w:val="left"/>
      </w:pPr>
      <w:rPr>
        <w:rFonts w:hint="default"/>
        <w:lang w:val="cs-CZ" w:eastAsia="en-US" w:bidi="ar-SA"/>
      </w:rPr>
    </w:lvl>
    <w:lvl w:ilvl="1">
      <w:start w:val="2"/>
      <w:numFmt w:val="decimal"/>
      <w:lvlText w:val="%1.%2"/>
      <w:lvlJc w:val="left"/>
      <w:pPr>
        <w:ind w:left="1014" w:hanging="737"/>
        <w:jc w:val="left"/>
      </w:pPr>
      <w:rPr>
        <w:rFonts w:ascii="Arial" w:eastAsia="Arial" w:hAnsi="Arial" w:cs="Arial" w:hint="default"/>
        <w:b w:val="0"/>
        <w:bCs w:val="0"/>
        <w:i w:val="0"/>
        <w:iCs w:val="0"/>
        <w:color w:val="00AFEF"/>
        <w:spacing w:val="0"/>
        <w:w w:val="99"/>
        <w:sz w:val="22"/>
        <w:szCs w:val="22"/>
        <w:lang w:val="cs-CZ" w:eastAsia="en-US" w:bidi="ar-SA"/>
      </w:rPr>
    </w:lvl>
    <w:lvl w:ilvl="2">
      <w:start w:val="1"/>
      <w:numFmt w:val="lowerLetter"/>
      <w:lvlText w:val="%3)"/>
      <w:lvlJc w:val="left"/>
      <w:pPr>
        <w:ind w:left="1411" w:hanging="398"/>
        <w:jc w:val="left"/>
      </w:pPr>
      <w:rPr>
        <w:rFonts w:ascii="Arial" w:eastAsia="Arial" w:hAnsi="Arial" w:cs="Arial" w:hint="default"/>
        <w:b w:val="0"/>
        <w:bCs w:val="0"/>
        <w:i w:val="0"/>
        <w:iCs w:val="0"/>
        <w:color w:val="00AFEF"/>
        <w:spacing w:val="0"/>
        <w:w w:val="99"/>
        <w:sz w:val="22"/>
        <w:szCs w:val="22"/>
        <w:lang w:val="cs-CZ" w:eastAsia="en-US" w:bidi="ar-SA"/>
      </w:rPr>
    </w:lvl>
    <w:lvl w:ilvl="3">
      <w:numFmt w:val="bullet"/>
      <w:lvlText w:val="•"/>
      <w:lvlJc w:val="left"/>
      <w:pPr>
        <w:ind w:left="3456" w:hanging="398"/>
      </w:pPr>
      <w:rPr>
        <w:rFonts w:hint="default"/>
        <w:lang w:val="cs-CZ" w:eastAsia="en-US" w:bidi="ar-SA"/>
      </w:rPr>
    </w:lvl>
    <w:lvl w:ilvl="4">
      <w:numFmt w:val="bullet"/>
      <w:lvlText w:val="•"/>
      <w:lvlJc w:val="left"/>
      <w:pPr>
        <w:ind w:left="4475" w:hanging="398"/>
      </w:pPr>
      <w:rPr>
        <w:rFonts w:hint="default"/>
        <w:lang w:val="cs-CZ" w:eastAsia="en-US" w:bidi="ar-SA"/>
      </w:rPr>
    </w:lvl>
    <w:lvl w:ilvl="5">
      <w:numFmt w:val="bullet"/>
      <w:lvlText w:val="•"/>
      <w:lvlJc w:val="left"/>
      <w:pPr>
        <w:ind w:left="5493" w:hanging="398"/>
      </w:pPr>
      <w:rPr>
        <w:rFonts w:hint="default"/>
        <w:lang w:val="cs-CZ" w:eastAsia="en-US" w:bidi="ar-SA"/>
      </w:rPr>
    </w:lvl>
    <w:lvl w:ilvl="6">
      <w:numFmt w:val="bullet"/>
      <w:lvlText w:val="•"/>
      <w:lvlJc w:val="left"/>
      <w:pPr>
        <w:ind w:left="6512" w:hanging="398"/>
      </w:pPr>
      <w:rPr>
        <w:rFonts w:hint="default"/>
        <w:lang w:val="cs-CZ" w:eastAsia="en-US" w:bidi="ar-SA"/>
      </w:rPr>
    </w:lvl>
    <w:lvl w:ilvl="7">
      <w:numFmt w:val="bullet"/>
      <w:lvlText w:val="•"/>
      <w:lvlJc w:val="left"/>
      <w:pPr>
        <w:ind w:left="7530" w:hanging="398"/>
      </w:pPr>
      <w:rPr>
        <w:rFonts w:hint="default"/>
        <w:lang w:val="cs-CZ" w:eastAsia="en-US" w:bidi="ar-SA"/>
      </w:rPr>
    </w:lvl>
    <w:lvl w:ilvl="8">
      <w:numFmt w:val="bullet"/>
      <w:lvlText w:val="•"/>
      <w:lvlJc w:val="left"/>
      <w:pPr>
        <w:ind w:left="8549" w:hanging="398"/>
      </w:pPr>
      <w:rPr>
        <w:rFonts w:hint="default"/>
        <w:lang w:val="cs-CZ" w:eastAsia="en-US" w:bidi="ar-SA"/>
      </w:rPr>
    </w:lvl>
  </w:abstractNum>
  <w:abstractNum w:abstractNumId="6" w15:restartNumberingAfterBreak="0">
    <w:nsid w:val="26735580"/>
    <w:multiLevelType w:val="multilevel"/>
    <w:tmpl w:val="973C7658"/>
    <w:lvl w:ilvl="0">
      <w:start w:val="15"/>
      <w:numFmt w:val="decimal"/>
      <w:lvlText w:val="%1"/>
      <w:lvlJc w:val="left"/>
      <w:pPr>
        <w:ind w:left="1014" w:hanging="737"/>
        <w:jc w:val="left"/>
      </w:pPr>
      <w:rPr>
        <w:rFonts w:hint="default"/>
        <w:lang w:val="cs-CZ" w:eastAsia="en-US" w:bidi="ar-SA"/>
      </w:rPr>
    </w:lvl>
    <w:lvl w:ilvl="1">
      <w:start w:val="1"/>
      <w:numFmt w:val="decimal"/>
      <w:lvlText w:val="%1.%2"/>
      <w:lvlJc w:val="left"/>
      <w:pPr>
        <w:ind w:left="1014" w:hanging="737"/>
        <w:jc w:val="left"/>
      </w:pPr>
      <w:rPr>
        <w:rFonts w:ascii="Arial" w:eastAsia="Arial" w:hAnsi="Arial" w:cs="Arial" w:hint="default"/>
        <w:b w:val="0"/>
        <w:bCs w:val="0"/>
        <w:i w:val="0"/>
        <w:iCs w:val="0"/>
        <w:color w:val="00AFEF"/>
        <w:spacing w:val="0"/>
        <w:w w:val="99"/>
        <w:sz w:val="22"/>
        <w:szCs w:val="22"/>
        <w:lang w:val="cs-CZ" w:eastAsia="en-US" w:bidi="ar-SA"/>
      </w:rPr>
    </w:lvl>
    <w:lvl w:ilvl="2">
      <w:numFmt w:val="bullet"/>
      <w:lvlText w:val="•"/>
      <w:lvlJc w:val="left"/>
      <w:pPr>
        <w:ind w:left="2933" w:hanging="737"/>
      </w:pPr>
      <w:rPr>
        <w:rFonts w:hint="default"/>
        <w:lang w:val="cs-CZ" w:eastAsia="en-US" w:bidi="ar-SA"/>
      </w:rPr>
    </w:lvl>
    <w:lvl w:ilvl="3">
      <w:numFmt w:val="bullet"/>
      <w:lvlText w:val="•"/>
      <w:lvlJc w:val="left"/>
      <w:pPr>
        <w:ind w:left="3889" w:hanging="737"/>
      </w:pPr>
      <w:rPr>
        <w:rFonts w:hint="default"/>
        <w:lang w:val="cs-CZ" w:eastAsia="en-US" w:bidi="ar-SA"/>
      </w:rPr>
    </w:lvl>
    <w:lvl w:ilvl="4">
      <w:numFmt w:val="bullet"/>
      <w:lvlText w:val="•"/>
      <w:lvlJc w:val="left"/>
      <w:pPr>
        <w:ind w:left="4846" w:hanging="737"/>
      </w:pPr>
      <w:rPr>
        <w:rFonts w:hint="default"/>
        <w:lang w:val="cs-CZ" w:eastAsia="en-US" w:bidi="ar-SA"/>
      </w:rPr>
    </w:lvl>
    <w:lvl w:ilvl="5">
      <w:numFmt w:val="bullet"/>
      <w:lvlText w:val="•"/>
      <w:lvlJc w:val="left"/>
      <w:pPr>
        <w:ind w:left="5803" w:hanging="737"/>
      </w:pPr>
      <w:rPr>
        <w:rFonts w:hint="default"/>
        <w:lang w:val="cs-CZ" w:eastAsia="en-US" w:bidi="ar-SA"/>
      </w:rPr>
    </w:lvl>
    <w:lvl w:ilvl="6">
      <w:numFmt w:val="bullet"/>
      <w:lvlText w:val="•"/>
      <w:lvlJc w:val="left"/>
      <w:pPr>
        <w:ind w:left="6759" w:hanging="737"/>
      </w:pPr>
      <w:rPr>
        <w:rFonts w:hint="default"/>
        <w:lang w:val="cs-CZ" w:eastAsia="en-US" w:bidi="ar-SA"/>
      </w:rPr>
    </w:lvl>
    <w:lvl w:ilvl="7">
      <w:numFmt w:val="bullet"/>
      <w:lvlText w:val="•"/>
      <w:lvlJc w:val="left"/>
      <w:pPr>
        <w:ind w:left="7716" w:hanging="737"/>
      </w:pPr>
      <w:rPr>
        <w:rFonts w:hint="default"/>
        <w:lang w:val="cs-CZ" w:eastAsia="en-US" w:bidi="ar-SA"/>
      </w:rPr>
    </w:lvl>
    <w:lvl w:ilvl="8">
      <w:numFmt w:val="bullet"/>
      <w:lvlText w:val="•"/>
      <w:lvlJc w:val="left"/>
      <w:pPr>
        <w:ind w:left="8673" w:hanging="737"/>
      </w:pPr>
      <w:rPr>
        <w:rFonts w:hint="default"/>
        <w:lang w:val="cs-CZ" w:eastAsia="en-US" w:bidi="ar-SA"/>
      </w:rPr>
    </w:lvl>
  </w:abstractNum>
  <w:abstractNum w:abstractNumId="7" w15:restartNumberingAfterBreak="0">
    <w:nsid w:val="2DCE05B3"/>
    <w:multiLevelType w:val="hybridMultilevel"/>
    <w:tmpl w:val="A2C28F4E"/>
    <w:lvl w:ilvl="0" w:tplc="433825B8">
      <w:start w:val="1"/>
      <w:numFmt w:val="lowerLetter"/>
      <w:lvlText w:val="%1)"/>
      <w:lvlJc w:val="left"/>
      <w:pPr>
        <w:ind w:left="1552" w:hanging="425"/>
        <w:jc w:val="left"/>
      </w:pPr>
      <w:rPr>
        <w:rFonts w:ascii="Arial" w:eastAsia="Arial" w:hAnsi="Arial" w:cs="Arial" w:hint="default"/>
        <w:b w:val="0"/>
        <w:bCs w:val="0"/>
        <w:i w:val="0"/>
        <w:iCs w:val="0"/>
        <w:color w:val="00AFEF"/>
        <w:spacing w:val="0"/>
        <w:w w:val="99"/>
        <w:sz w:val="22"/>
        <w:szCs w:val="22"/>
        <w:lang w:val="cs-CZ" w:eastAsia="en-US" w:bidi="ar-SA"/>
      </w:rPr>
    </w:lvl>
    <w:lvl w:ilvl="1" w:tplc="7070DEE8">
      <w:numFmt w:val="bullet"/>
      <w:lvlText w:val="•"/>
      <w:lvlJc w:val="left"/>
      <w:pPr>
        <w:ind w:left="2462" w:hanging="425"/>
      </w:pPr>
      <w:rPr>
        <w:rFonts w:hint="default"/>
        <w:lang w:val="cs-CZ" w:eastAsia="en-US" w:bidi="ar-SA"/>
      </w:rPr>
    </w:lvl>
    <w:lvl w:ilvl="2" w:tplc="23CCC272">
      <w:numFmt w:val="bullet"/>
      <w:lvlText w:val="•"/>
      <w:lvlJc w:val="left"/>
      <w:pPr>
        <w:ind w:left="3365" w:hanging="425"/>
      </w:pPr>
      <w:rPr>
        <w:rFonts w:hint="default"/>
        <w:lang w:val="cs-CZ" w:eastAsia="en-US" w:bidi="ar-SA"/>
      </w:rPr>
    </w:lvl>
    <w:lvl w:ilvl="3" w:tplc="094AB266">
      <w:numFmt w:val="bullet"/>
      <w:lvlText w:val="•"/>
      <w:lvlJc w:val="left"/>
      <w:pPr>
        <w:ind w:left="4267" w:hanging="425"/>
      </w:pPr>
      <w:rPr>
        <w:rFonts w:hint="default"/>
        <w:lang w:val="cs-CZ" w:eastAsia="en-US" w:bidi="ar-SA"/>
      </w:rPr>
    </w:lvl>
    <w:lvl w:ilvl="4" w:tplc="62A27058">
      <w:numFmt w:val="bullet"/>
      <w:lvlText w:val="•"/>
      <w:lvlJc w:val="left"/>
      <w:pPr>
        <w:ind w:left="5170" w:hanging="425"/>
      </w:pPr>
      <w:rPr>
        <w:rFonts w:hint="default"/>
        <w:lang w:val="cs-CZ" w:eastAsia="en-US" w:bidi="ar-SA"/>
      </w:rPr>
    </w:lvl>
    <w:lvl w:ilvl="5" w:tplc="68E0C23C">
      <w:numFmt w:val="bullet"/>
      <w:lvlText w:val="•"/>
      <w:lvlJc w:val="left"/>
      <w:pPr>
        <w:ind w:left="6073" w:hanging="425"/>
      </w:pPr>
      <w:rPr>
        <w:rFonts w:hint="default"/>
        <w:lang w:val="cs-CZ" w:eastAsia="en-US" w:bidi="ar-SA"/>
      </w:rPr>
    </w:lvl>
    <w:lvl w:ilvl="6" w:tplc="FC446A5A">
      <w:numFmt w:val="bullet"/>
      <w:lvlText w:val="•"/>
      <w:lvlJc w:val="left"/>
      <w:pPr>
        <w:ind w:left="6975" w:hanging="425"/>
      </w:pPr>
      <w:rPr>
        <w:rFonts w:hint="default"/>
        <w:lang w:val="cs-CZ" w:eastAsia="en-US" w:bidi="ar-SA"/>
      </w:rPr>
    </w:lvl>
    <w:lvl w:ilvl="7" w:tplc="6206E952">
      <w:numFmt w:val="bullet"/>
      <w:lvlText w:val="•"/>
      <w:lvlJc w:val="left"/>
      <w:pPr>
        <w:ind w:left="7878" w:hanging="425"/>
      </w:pPr>
      <w:rPr>
        <w:rFonts w:hint="default"/>
        <w:lang w:val="cs-CZ" w:eastAsia="en-US" w:bidi="ar-SA"/>
      </w:rPr>
    </w:lvl>
    <w:lvl w:ilvl="8" w:tplc="926C9D18">
      <w:numFmt w:val="bullet"/>
      <w:lvlText w:val="•"/>
      <w:lvlJc w:val="left"/>
      <w:pPr>
        <w:ind w:left="8781" w:hanging="425"/>
      </w:pPr>
      <w:rPr>
        <w:rFonts w:hint="default"/>
        <w:lang w:val="cs-CZ" w:eastAsia="en-US" w:bidi="ar-SA"/>
      </w:rPr>
    </w:lvl>
  </w:abstractNum>
  <w:abstractNum w:abstractNumId="8" w15:restartNumberingAfterBreak="0">
    <w:nsid w:val="2F7D1B05"/>
    <w:multiLevelType w:val="hybridMultilevel"/>
    <w:tmpl w:val="A34AF6B6"/>
    <w:lvl w:ilvl="0" w:tplc="5E4CE804">
      <w:start w:val="1"/>
      <w:numFmt w:val="lowerLetter"/>
      <w:lvlText w:val="%1)"/>
      <w:lvlJc w:val="left"/>
      <w:pPr>
        <w:ind w:left="1837" w:hanging="398"/>
        <w:jc w:val="left"/>
      </w:pPr>
      <w:rPr>
        <w:rFonts w:ascii="Arial" w:eastAsia="Arial" w:hAnsi="Arial" w:cs="Arial" w:hint="default"/>
        <w:b w:val="0"/>
        <w:bCs w:val="0"/>
        <w:i w:val="0"/>
        <w:iCs w:val="0"/>
        <w:color w:val="00AFEF"/>
        <w:spacing w:val="0"/>
        <w:w w:val="99"/>
        <w:sz w:val="22"/>
        <w:szCs w:val="22"/>
        <w:lang w:val="cs-CZ" w:eastAsia="en-US" w:bidi="ar-SA"/>
      </w:rPr>
    </w:lvl>
    <w:lvl w:ilvl="1" w:tplc="79B8F712">
      <w:numFmt w:val="bullet"/>
      <w:lvlText w:val="•"/>
      <w:lvlJc w:val="left"/>
      <w:pPr>
        <w:ind w:left="2714" w:hanging="398"/>
      </w:pPr>
      <w:rPr>
        <w:rFonts w:hint="default"/>
        <w:lang w:val="cs-CZ" w:eastAsia="en-US" w:bidi="ar-SA"/>
      </w:rPr>
    </w:lvl>
    <w:lvl w:ilvl="2" w:tplc="1C3473CC">
      <w:numFmt w:val="bullet"/>
      <w:lvlText w:val="•"/>
      <w:lvlJc w:val="left"/>
      <w:pPr>
        <w:ind w:left="3589" w:hanging="398"/>
      </w:pPr>
      <w:rPr>
        <w:rFonts w:hint="default"/>
        <w:lang w:val="cs-CZ" w:eastAsia="en-US" w:bidi="ar-SA"/>
      </w:rPr>
    </w:lvl>
    <w:lvl w:ilvl="3" w:tplc="BC28C626">
      <w:numFmt w:val="bullet"/>
      <w:lvlText w:val="•"/>
      <w:lvlJc w:val="left"/>
      <w:pPr>
        <w:ind w:left="4463" w:hanging="398"/>
      </w:pPr>
      <w:rPr>
        <w:rFonts w:hint="default"/>
        <w:lang w:val="cs-CZ" w:eastAsia="en-US" w:bidi="ar-SA"/>
      </w:rPr>
    </w:lvl>
    <w:lvl w:ilvl="4" w:tplc="24622EB8">
      <w:numFmt w:val="bullet"/>
      <w:lvlText w:val="•"/>
      <w:lvlJc w:val="left"/>
      <w:pPr>
        <w:ind w:left="5338" w:hanging="398"/>
      </w:pPr>
      <w:rPr>
        <w:rFonts w:hint="default"/>
        <w:lang w:val="cs-CZ" w:eastAsia="en-US" w:bidi="ar-SA"/>
      </w:rPr>
    </w:lvl>
    <w:lvl w:ilvl="5" w:tplc="D8DE64BA">
      <w:numFmt w:val="bullet"/>
      <w:lvlText w:val="•"/>
      <w:lvlJc w:val="left"/>
      <w:pPr>
        <w:ind w:left="6213" w:hanging="398"/>
      </w:pPr>
      <w:rPr>
        <w:rFonts w:hint="default"/>
        <w:lang w:val="cs-CZ" w:eastAsia="en-US" w:bidi="ar-SA"/>
      </w:rPr>
    </w:lvl>
    <w:lvl w:ilvl="6" w:tplc="B3E87FC4">
      <w:numFmt w:val="bullet"/>
      <w:lvlText w:val="•"/>
      <w:lvlJc w:val="left"/>
      <w:pPr>
        <w:ind w:left="7087" w:hanging="398"/>
      </w:pPr>
      <w:rPr>
        <w:rFonts w:hint="default"/>
        <w:lang w:val="cs-CZ" w:eastAsia="en-US" w:bidi="ar-SA"/>
      </w:rPr>
    </w:lvl>
    <w:lvl w:ilvl="7" w:tplc="0DA26736">
      <w:numFmt w:val="bullet"/>
      <w:lvlText w:val="•"/>
      <w:lvlJc w:val="left"/>
      <w:pPr>
        <w:ind w:left="7962" w:hanging="398"/>
      </w:pPr>
      <w:rPr>
        <w:rFonts w:hint="default"/>
        <w:lang w:val="cs-CZ" w:eastAsia="en-US" w:bidi="ar-SA"/>
      </w:rPr>
    </w:lvl>
    <w:lvl w:ilvl="8" w:tplc="ED2E8C96">
      <w:numFmt w:val="bullet"/>
      <w:lvlText w:val="•"/>
      <w:lvlJc w:val="left"/>
      <w:pPr>
        <w:ind w:left="8837" w:hanging="398"/>
      </w:pPr>
      <w:rPr>
        <w:rFonts w:hint="default"/>
        <w:lang w:val="cs-CZ" w:eastAsia="en-US" w:bidi="ar-SA"/>
      </w:rPr>
    </w:lvl>
  </w:abstractNum>
  <w:abstractNum w:abstractNumId="9" w15:restartNumberingAfterBreak="0">
    <w:nsid w:val="360B7850"/>
    <w:multiLevelType w:val="hybridMultilevel"/>
    <w:tmpl w:val="E6A285D0"/>
    <w:lvl w:ilvl="0" w:tplc="0EC4FB00">
      <w:start w:val="1"/>
      <w:numFmt w:val="lowerLetter"/>
      <w:lvlText w:val="%1)"/>
      <w:lvlJc w:val="left"/>
      <w:pPr>
        <w:ind w:left="1411" w:hanging="398"/>
        <w:jc w:val="left"/>
      </w:pPr>
      <w:rPr>
        <w:rFonts w:hint="default"/>
        <w:spacing w:val="0"/>
        <w:w w:val="99"/>
        <w:lang w:val="cs-CZ" w:eastAsia="en-US" w:bidi="ar-SA"/>
      </w:rPr>
    </w:lvl>
    <w:lvl w:ilvl="1" w:tplc="B6824492">
      <w:numFmt w:val="bullet"/>
      <w:lvlText w:val="•"/>
      <w:lvlJc w:val="left"/>
      <w:pPr>
        <w:ind w:left="2336" w:hanging="398"/>
      </w:pPr>
      <w:rPr>
        <w:rFonts w:hint="default"/>
        <w:lang w:val="cs-CZ" w:eastAsia="en-US" w:bidi="ar-SA"/>
      </w:rPr>
    </w:lvl>
    <w:lvl w:ilvl="2" w:tplc="0CB25BA4">
      <w:numFmt w:val="bullet"/>
      <w:lvlText w:val="•"/>
      <w:lvlJc w:val="left"/>
      <w:pPr>
        <w:ind w:left="3253" w:hanging="398"/>
      </w:pPr>
      <w:rPr>
        <w:rFonts w:hint="default"/>
        <w:lang w:val="cs-CZ" w:eastAsia="en-US" w:bidi="ar-SA"/>
      </w:rPr>
    </w:lvl>
    <w:lvl w:ilvl="3" w:tplc="2648FB64">
      <w:numFmt w:val="bullet"/>
      <w:lvlText w:val="•"/>
      <w:lvlJc w:val="left"/>
      <w:pPr>
        <w:ind w:left="4169" w:hanging="398"/>
      </w:pPr>
      <w:rPr>
        <w:rFonts w:hint="default"/>
        <w:lang w:val="cs-CZ" w:eastAsia="en-US" w:bidi="ar-SA"/>
      </w:rPr>
    </w:lvl>
    <w:lvl w:ilvl="4" w:tplc="F40858F4">
      <w:numFmt w:val="bullet"/>
      <w:lvlText w:val="•"/>
      <w:lvlJc w:val="left"/>
      <w:pPr>
        <w:ind w:left="5086" w:hanging="398"/>
      </w:pPr>
      <w:rPr>
        <w:rFonts w:hint="default"/>
        <w:lang w:val="cs-CZ" w:eastAsia="en-US" w:bidi="ar-SA"/>
      </w:rPr>
    </w:lvl>
    <w:lvl w:ilvl="5" w:tplc="09B60FF2">
      <w:numFmt w:val="bullet"/>
      <w:lvlText w:val="•"/>
      <w:lvlJc w:val="left"/>
      <w:pPr>
        <w:ind w:left="6003" w:hanging="398"/>
      </w:pPr>
      <w:rPr>
        <w:rFonts w:hint="default"/>
        <w:lang w:val="cs-CZ" w:eastAsia="en-US" w:bidi="ar-SA"/>
      </w:rPr>
    </w:lvl>
    <w:lvl w:ilvl="6" w:tplc="FBA69640">
      <w:numFmt w:val="bullet"/>
      <w:lvlText w:val="•"/>
      <w:lvlJc w:val="left"/>
      <w:pPr>
        <w:ind w:left="6919" w:hanging="398"/>
      </w:pPr>
      <w:rPr>
        <w:rFonts w:hint="default"/>
        <w:lang w:val="cs-CZ" w:eastAsia="en-US" w:bidi="ar-SA"/>
      </w:rPr>
    </w:lvl>
    <w:lvl w:ilvl="7" w:tplc="85440B14">
      <w:numFmt w:val="bullet"/>
      <w:lvlText w:val="•"/>
      <w:lvlJc w:val="left"/>
      <w:pPr>
        <w:ind w:left="7836" w:hanging="398"/>
      </w:pPr>
      <w:rPr>
        <w:rFonts w:hint="default"/>
        <w:lang w:val="cs-CZ" w:eastAsia="en-US" w:bidi="ar-SA"/>
      </w:rPr>
    </w:lvl>
    <w:lvl w:ilvl="8" w:tplc="55D656F0">
      <w:numFmt w:val="bullet"/>
      <w:lvlText w:val="•"/>
      <w:lvlJc w:val="left"/>
      <w:pPr>
        <w:ind w:left="8753" w:hanging="398"/>
      </w:pPr>
      <w:rPr>
        <w:rFonts w:hint="default"/>
        <w:lang w:val="cs-CZ" w:eastAsia="en-US" w:bidi="ar-SA"/>
      </w:rPr>
    </w:lvl>
  </w:abstractNum>
  <w:abstractNum w:abstractNumId="10" w15:restartNumberingAfterBreak="0">
    <w:nsid w:val="46915C8A"/>
    <w:multiLevelType w:val="hybridMultilevel"/>
    <w:tmpl w:val="A3ACA104"/>
    <w:lvl w:ilvl="0" w:tplc="843678E8">
      <w:start w:val="1"/>
      <w:numFmt w:val="lowerLetter"/>
      <w:lvlText w:val="%1)"/>
      <w:lvlJc w:val="left"/>
      <w:pPr>
        <w:ind w:left="1837" w:hanging="398"/>
        <w:jc w:val="left"/>
      </w:pPr>
      <w:rPr>
        <w:rFonts w:ascii="Arial" w:eastAsia="Arial" w:hAnsi="Arial" w:cs="Arial" w:hint="default"/>
        <w:b w:val="0"/>
        <w:bCs w:val="0"/>
        <w:i w:val="0"/>
        <w:iCs w:val="0"/>
        <w:color w:val="00AFEF"/>
        <w:spacing w:val="0"/>
        <w:w w:val="99"/>
        <w:sz w:val="22"/>
        <w:szCs w:val="22"/>
        <w:lang w:val="cs-CZ" w:eastAsia="en-US" w:bidi="ar-SA"/>
      </w:rPr>
    </w:lvl>
    <w:lvl w:ilvl="1" w:tplc="D5F01766">
      <w:numFmt w:val="bullet"/>
      <w:lvlText w:val="•"/>
      <w:lvlJc w:val="left"/>
      <w:pPr>
        <w:ind w:left="2714" w:hanging="398"/>
      </w:pPr>
      <w:rPr>
        <w:rFonts w:hint="default"/>
        <w:lang w:val="cs-CZ" w:eastAsia="en-US" w:bidi="ar-SA"/>
      </w:rPr>
    </w:lvl>
    <w:lvl w:ilvl="2" w:tplc="E1980EEA">
      <w:numFmt w:val="bullet"/>
      <w:lvlText w:val="•"/>
      <w:lvlJc w:val="left"/>
      <w:pPr>
        <w:ind w:left="3589" w:hanging="398"/>
      </w:pPr>
      <w:rPr>
        <w:rFonts w:hint="default"/>
        <w:lang w:val="cs-CZ" w:eastAsia="en-US" w:bidi="ar-SA"/>
      </w:rPr>
    </w:lvl>
    <w:lvl w:ilvl="3" w:tplc="883E43FA">
      <w:numFmt w:val="bullet"/>
      <w:lvlText w:val="•"/>
      <w:lvlJc w:val="left"/>
      <w:pPr>
        <w:ind w:left="4463" w:hanging="398"/>
      </w:pPr>
      <w:rPr>
        <w:rFonts w:hint="default"/>
        <w:lang w:val="cs-CZ" w:eastAsia="en-US" w:bidi="ar-SA"/>
      </w:rPr>
    </w:lvl>
    <w:lvl w:ilvl="4" w:tplc="442E2D1A">
      <w:numFmt w:val="bullet"/>
      <w:lvlText w:val="•"/>
      <w:lvlJc w:val="left"/>
      <w:pPr>
        <w:ind w:left="5338" w:hanging="398"/>
      </w:pPr>
      <w:rPr>
        <w:rFonts w:hint="default"/>
        <w:lang w:val="cs-CZ" w:eastAsia="en-US" w:bidi="ar-SA"/>
      </w:rPr>
    </w:lvl>
    <w:lvl w:ilvl="5" w:tplc="958ED4FC">
      <w:numFmt w:val="bullet"/>
      <w:lvlText w:val="•"/>
      <w:lvlJc w:val="left"/>
      <w:pPr>
        <w:ind w:left="6213" w:hanging="398"/>
      </w:pPr>
      <w:rPr>
        <w:rFonts w:hint="default"/>
        <w:lang w:val="cs-CZ" w:eastAsia="en-US" w:bidi="ar-SA"/>
      </w:rPr>
    </w:lvl>
    <w:lvl w:ilvl="6" w:tplc="4F0E3AE2">
      <w:numFmt w:val="bullet"/>
      <w:lvlText w:val="•"/>
      <w:lvlJc w:val="left"/>
      <w:pPr>
        <w:ind w:left="7087" w:hanging="398"/>
      </w:pPr>
      <w:rPr>
        <w:rFonts w:hint="default"/>
        <w:lang w:val="cs-CZ" w:eastAsia="en-US" w:bidi="ar-SA"/>
      </w:rPr>
    </w:lvl>
    <w:lvl w:ilvl="7" w:tplc="8380627A">
      <w:numFmt w:val="bullet"/>
      <w:lvlText w:val="•"/>
      <w:lvlJc w:val="left"/>
      <w:pPr>
        <w:ind w:left="7962" w:hanging="398"/>
      </w:pPr>
      <w:rPr>
        <w:rFonts w:hint="default"/>
        <w:lang w:val="cs-CZ" w:eastAsia="en-US" w:bidi="ar-SA"/>
      </w:rPr>
    </w:lvl>
    <w:lvl w:ilvl="8" w:tplc="62420DE0">
      <w:numFmt w:val="bullet"/>
      <w:lvlText w:val="•"/>
      <w:lvlJc w:val="left"/>
      <w:pPr>
        <w:ind w:left="8837" w:hanging="398"/>
      </w:pPr>
      <w:rPr>
        <w:rFonts w:hint="default"/>
        <w:lang w:val="cs-CZ" w:eastAsia="en-US" w:bidi="ar-SA"/>
      </w:rPr>
    </w:lvl>
  </w:abstractNum>
  <w:abstractNum w:abstractNumId="11" w15:restartNumberingAfterBreak="0">
    <w:nsid w:val="55944C79"/>
    <w:multiLevelType w:val="hybridMultilevel"/>
    <w:tmpl w:val="ED64AB10"/>
    <w:lvl w:ilvl="0" w:tplc="2FAE9BD0">
      <w:numFmt w:val="bullet"/>
      <w:lvlText w:val=""/>
      <w:lvlJc w:val="left"/>
      <w:pPr>
        <w:ind w:left="1978" w:hanging="360"/>
      </w:pPr>
      <w:rPr>
        <w:rFonts w:ascii="Symbol" w:eastAsia="Symbol" w:hAnsi="Symbol" w:cs="Symbol" w:hint="default"/>
        <w:b w:val="0"/>
        <w:bCs w:val="0"/>
        <w:i w:val="0"/>
        <w:iCs w:val="0"/>
        <w:color w:val="00AFEF"/>
        <w:spacing w:val="0"/>
        <w:w w:val="99"/>
        <w:sz w:val="22"/>
        <w:szCs w:val="22"/>
        <w:lang w:val="cs-CZ" w:eastAsia="en-US" w:bidi="ar-SA"/>
      </w:rPr>
    </w:lvl>
    <w:lvl w:ilvl="1" w:tplc="E7008AA0">
      <w:numFmt w:val="bullet"/>
      <w:lvlText w:val="•"/>
      <w:lvlJc w:val="left"/>
      <w:pPr>
        <w:ind w:left="2840" w:hanging="360"/>
      </w:pPr>
      <w:rPr>
        <w:rFonts w:hint="default"/>
        <w:lang w:val="cs-CZ" w:eastAsia="en-US" w:bidi="ar-SA"/>
      </w:rPr>
    </w:lvl>
    <w:lvl w:ilvl="2" w:tplc="9A740498">
      <w:numFmt w:val="bullet"/>
      <w:lvlText w:val="•"/>
      <w:lvlJc w:val="left"/>
      <w:pPr>
        <w:ind w:left="3701" w:hanging="360"/>
      </w:pPr>
      <w:rPr>
        <w:rFonts w:hint="default"/>
        <w:lang w:val="cs-CZ" w:eastAsia="en-US" w:bidi="ar-SA"/>
      </w:rPr>
    </w:lvl>
    <w:lvl w:ilvl="3" w:tplc="9A44A5D4">
      <w:numFmt w:val="bullet"/>
      <w:lvlText w:val="•"/>
      <w:lvlJc w:val="left"/>
      <w:pPr>
        <w:ind w:left="4561" w:hanging="360"/>
      </w:pPr>
      <w:rPr>
        <w:rFonts w:hint="default"/>
        <w:lang w:val="cs-CZ" w:eastAsia="en-US" w:bidi="ar-SA"/>
      </w:rPr>
    </w:lvl>
    <w:lvl w:ilvl="4" w:tplc="474EF96E">
      <w:numFmt w:val="bullet"/>
      <w:lvlText w:val="•"/>
      <w:lvlJc w:val="left"/>
      <w:pPr>
        <w:ind w:left="5422" w:hanging="360"/>
      </w:pPr>
      <w:rPr>
        <w:rFonts w:hint="default"/>
        <w:lang w:val="cs-CZ" w:eastAsia="en-US" w:bidi="ar-SA"/>
      </w:rPr>
    </w:lvl>
    <w:lvl w:ilvl="5" w:tplc="B1384420">
      <w:numFmt w:val="bullet"/>
      <w:lvlText w:val="•"/>
      <w:lvlJc w:val="left"/>
      <w:pPr>
        <w:ind w:left="6283" w:hanging="360"/>
      </w:pPr>
      <w:rPr>
        <w:rFonts w:hint="default"/>
        <w:lang w:val="cs-CZ" w:eastAsia="en-US" w:bidi="ar-SA"/>
      </w:rPr>
    </w:lvl>
    <w:lvl w:ilvl="6" w:tplc="D48C7CD8">
      <w:numFmt w:val="bullet"/>
      <w:lvlText w:val="•"/>
      <w:lvlJc w:val="left"/>
      <w:pPr>
        <w:ind w:left="7143" w:hanging="360"/>
      </w:pPr>
      <w:rPr>
        <w:rFonts w:hint="default"/>
        <w:lang w:val="cs-CZ" w:eastAsia="en-US" w:bidi="ar-SA"/>
      </w:rPr>
    </w:lvl>
    <w:lvl w:ilvl="7" w:tplc="F2983E60">
      <w:numFmt w:val="bullet"/>
      <w:lvlText w:val="•"/>
      <w:lvlJc w:val="left"/>
      <w:pPr>
        <w:ind w:left="8004" w:hanging="360"/>
      </w:pPr>
      <w:rPr>
        <w:rFonts w:hint="default"/>
        <w:lang w:val="cs-CZ" w:eastAsia="en-US" w:bidi="ar-SA"/>
      </w:rPr>
    </w:lvl>
    <w:lvl w:ilvl="8" w:tplc="365A6974">
      <w:numFmt w:val="bullet"/>
      <w:lvlText w:val="•"/>
      <w:lvlJc w:val="left"/>
      <w:pPr>
        <w:ind w:left="8865" w:hanging="360"/>
      </w:pPr>
      <w:rPr>
        <w:rFonts w:hint="default"/>
        <w:lang w:val="cs-CZ" w:eastAsia="en-US" w:bidi="ar-SA"/>
      </w:rPr>
    </w:lvl>
  </w:abstractNum>
  <w:abstractNum w:abstractNumId="12" w15:restartNumberingAfterBreak="0">
    <w:nsid w:val="57396437"/>
    <w:multiLevelType w:val="hybridMultilevel"/>
    <w:tmpl w:val="A34AFF30"/>
    <w:lvl w:ilvl="0" w:tplc="678841C8">
      <w:start w:val="1"/>
      <w:numFmt w:val="lowerLetter"/>
      <w:lvlText w:val="%1)"/>
      <w:lvlJc w:val="left"/>
      <w:pPr>
        <w:ind w:left="1411" w:hanging="398"/>
        <w:jc w:val="left"/>
      </w:pPr>
      <w:rPr>
        <w:rFonts w:ascii="Arial" w:eastAsia="Arial" w:hAnsi="Arial" w:cs="Arial" w:hint="default"/>
        <w:b w:val="0"/>
        <w:bCs w:val="0"/>
        <w:i w:val="0"/>
        <w:iCs w:val="0"/>
        <w:color w:val="00AFEF"/>
        <w:spacing w:val="0"/>
        <w:w w:val="99"/>
        <w:sz w:val="22"/>
        <w:szCs w:val="22"/>
        <w:lang w:val="cs-CZ" w:eastAsia="en-US" w:bidi="ar-SA"/>
      </w:rPr>
    </w:lvl>
    <w:lvl w:ilvl="1" w:tplc="F558F450">
      <w:numFmt w:val="bullet"/>
      <w:lvlText w:val="•"/>
      <w:lvlJc w:val="left"/>
      <w:pPr>
        <w:ind w:left="2336" w:hanging="398"/>
      </w:pPr>
      <w:rPr>
        <w:rFonts w:hint="default"/>
        <w:lang w:val="cs-CZ" w:eastAsia="en-US" w:bidi="ar-SA"/>
      </w:rPr>
    </w:lvl>
    <w:lvl w:ilvl="2" w:tplc="50F2A530">
      <w:numFmt w:val="bullet"/>
      <w:lvlText w:val="•"/>
      <w:lvlJc w:val="left"/>
      <w:pPr>
        <w:ind w:left="3253" w:hanging="398"/>
      </w:pPr>
      <w:rPr>
        <w:rFonts w:hint="default"/>
        <w:lang w:val="cs-CZ" w:eastAsia="en-US" w:bidi="ar-SA"/>
      </w:rPr>
    </w:lvl>
    <w:lvl w:ilvl="3" w:tplc="C6C4C628">
      <w:numFmt w:val="bullet"/>
      <w:lvlText w:val="•"/>
      <w:lvlJc w:val="left"/>
      <w:pPr>
        <w:ind w:left="4169" w:hanging="398"/>
      </w:pPr>
      <w:rPr>
        <w:rFonts w:hint="default"/>
        <w:lang w:val="cs-CZ" w:eastAsia="en-US" w:bidi="ar-SA"/>
      </w:rPr>
    </w:lvl>
    <w:lvl w:ilvl="4" w:tplc="8F4272E6">
      <w:numFmt w:val="bullet"/>
      <w:lvlText w:val="•"/>
      <w:lvlJc w:val="left"/>
      <w:pPr>
        <w:ind w:left="5086" w:hanging="398"/>
      </w:pPr>
      <w:rPr>
        <w:rFonts w:hint="default"/>
        <w:lang w:val="cs-CZ" w:eastAsia="en-US" w:bidi="ar-SA"/>
      </w:rPr>
    </w:lvl>
    <w:lvl w:ilvl="5" w:tplc="745C6710">
      <w:numFmt w:val="bullet"/>
      <w:lvlText w:val="•"/>
      <w:lvlJc w:val="left"/>
      <w:pPr>
        <w:ind w:left="6003" w:hanging="398"/>
      </w:pPr>
      <w:rPr>
        <w:rFonts w:hint="default"/>
        <w:lang w:val="cs-CZ" w:eastAsia="en-US" w:bidi="ar-SA"/>
      </w:rPr>
    </w:lvl>
    <w:lvl w:ilvl="6" w:tplc="6B424F76">
      <w:numFmt w:val="bullet"/>
      <w:lvlText w:val="•"/>
      <w:lvlJc w:val="left"/>
      <w:pPr>
        <w:ind w:left="6919" w:hanging="398"/>
      </w:pPr>
      <w:rPr>
        <w:rFonts w:hint="default"/>
        <w:lang w:val="cs-CZ" w:eastAsia="en-US" w:bidi="ar-SA"/>
      </w:rPr>
    </w:lvl>
    <w:lvl w:ilvl="7" w:tplc="C6D2E776">
      <w:numFmt w:val="bullet"/>
      <w:lvlText w:val="•"/>
      <w:lvlJc w:val="left"/>
      <w:pPr>
        <w:ind w:left="7836" w:hanging="398"/>
      </w:pPr>
      <w:rPr>
        <w:rFonts w:hint="default"/>
        <w:lang w:val="cs-CZ" w:eastAsia="en-US" w:bidi="ar-SA"/>
      </w:rPr>
    </w:lvl>
    <w:lvl w:ilvl="8" w:tplc="4370767E">
      <w:numFmt w:val="bullet"/>
      <w:lvlText w:val="•"/>
      <w:lvlJc w:val="left"/>
      <w:pPr>
        <w:ind w:left="8753" w:hanging="398"/>
      </w:pPr>
      <w:rPr>
        <w:rFonts w:hint="default"/>
        <w:lang w:val="cs-CZ" w:eastAsia="en-US" w:bidi="ar-SA"/>
      </w:rPr>
    </w:lvl>
  </w:abstractNum>
  <w:abstractNum w:abstractNumId="13" w15:restartNumberingAfterBreak="0">
    <w:nsid w:val="593F0A9E"/>
    <w:multiLevelType w:val="multilevel"/>
    <w:tmpl w:val="17EE4D94"/>
    <w:lvl w:ilvl="0">
      <w:start w:val="1"/>
      <w:numFmt w:val="decimal"/>
      <w:lvlText w:val="%1."/>
      <w:lvlJc w:val="left"/>
      <w:pPr>
        <w:ind w:left="703" w:hanging="427"/>
        <w:jc w:val="left"/>
      </w:pPr>
      <w:rPr>
        <w:rFonts w:hint="default"/>
        <w:spacing w:val="0"/>
        <w:w w:val="99"/>
        <w:lang w:val="cs-CZ" w:eastAsia="en-US" w:bidi="ar-SA"/>
      </w:rPr>
    </w:lvl>
    <w:lvl w:ilvl="1">
      <w:start w:val="1"/>
      <w:numFmt w:val="decimal"/>
      <w:lvlText w:val="%1.%2"/>
      <w:lvlJc w:val="left"/>
      <w:pPr>
        <w:ind w:left="1014" w:hanging="737"/>
        <w:jc w:val="left"/>
      </w:pPr>
      <w:rPr>
        <w:rFonts w:hint="default"/>
        <w:spacing w:val="0"/>
        <w:w w:val="99"/>
        <w:lang w:val="cs-CZ" w:eastAsia="en-US" w:bidi="ar-SA"/>
      </w:rPr>
    </w:lvl>
    <w:lvl w:ilvl="2">
      <w:start w:val="1"/>
      <w:numFmt w:val="decimal"/>
      <w:lvlText w:val="%1.%2.%3"/>
      <w:lvlJc w:val="left"/>
      <w:pPr>
        <w:ind w:left="1552" w:hanging="737"/>
        <w:jc w:val="left"/>
      </w:pPr>
      <w:rPr>
        <w:rFonts w:ascii="Arial" w:eastAsia="Arial" w:hAnsi="Arial" w:cs="Arial" w:hint="default"/>
        <w:b w:val="0"/>
        <w:bCs w:val="0"/>
        <w:i w:val="0"/>
        <w:iCs w:val="0"/>
        <w:color w:val="00AFEF"/>
        <w:spacing w:val="0"/>
        <w:w w:val="99"/>
        <w:sz w:val="22"/>
        <w:szCs w:val="22"/>
        <w:lang w:val="cs-CZ" w:eastAsia="en-US" w:bidi="ar-SA"/>
      </w:rPr>
    </w:lvl>
    <w:lvl w:ilvl="3">
      <w:start w:val="1"/>
      <w:numFmt w:val="lowerLetter"/>
      <w:lvlText w:val="%4)"/>
      <w:lvlJc w:val="left"/>
      <w:pPr>
        <w:ind w:left="2404" w:hanging="737"/>
        <w:jc w:val="left"/>
      </w:pPr>
      <w:rPr>
        <w:rFonts w:ascii="Arial" w:eastAsia="Arial" w:hAnsi="Arial" w:cs="Arial" w:hint="default"/>
        <w:b w:val="0"/>
        <w:bCs w:val="0"/>
        <w:i w:val="0"/>
        <w:iCs w:val="0"/>
        <w:color w:val="00AFEF"/>
        <w:spacing w:val="0"/>
        <w:w w:val="99"/>
        <w:sz w:val="22"/>
        <w:szCs w:val="22"/>
        <w:lang w:val="cs-CZ" w:eastAsia="en-US" w:bidi="ar-SA"/>
      </w:rPr>
    </w:lvl>
    <w:lvl w:ilvl="4">
      <w:numFmt w:val="bullet"/>
      <w:lvlText w:val="•"/>
      <w:lvlJc w:val="left"/>
      <w:pPr>
        <w:ind w:left="1560" w:hanging="737"/>
      </w:pPr>
      <w:rPr>
        <w:rFonts w:hint="default"/>
        <w:lang w:val="cs-CZ" w:eastAsia="en-US" w:bidi="ar-SA"/>
      </w:rPr>
    </w:lvl>
    <w:lvl w:ilvl="5">
      <w:numFmt w:val="bullet"/>
      <w:lvlText w:val="•"/>
      <w:lvlJc w:val="left"/>
      <w:pPr>
        <w:ind w:left="1840" w:hanging="737"/>
      </w:pPr>
      <w:rPr>
        <w:rFonts w:hint="default"/>
        <w:lang w:val="cs-CZ" w:eastAsia="en-US" w:bidi="ar-SA"/>
      </w:rPr>
    </w:lvl>
    <w:lvl w:ilvl="6">
      <w:numFmt w:val="bullet"/>
      <w:lvlText w:val="•"/>
      <w:lvlJc w:val="left"/>
      <w:pPr>
        <w:ind w:left="2400" w:hanging="737"/>
      </w:pPr>
      <w:rPr>
        <w:rFonts w:hint="default"/>
        <w:lang w:val="cs-CZ" w:eastAsia="en-US" w:bidi="ar-SA"/>
      </w:rPr>
    </w:lvl>
    <w:lvl w:ilvl="7">
      <w:numFmt w:val="bullet"/>
      <w:lvlText w:val="•"/>
      <w:lvlJc w:val="left"/>
      <w:pPr>
        <w:ind w:left="4446" w:hanging="737"/>
      </w:pPr>
      <w:rPr>
        <w:rFonts w:hint="default"/>
        <w:lang w:val="cs-CZ" w:eastAsia="en-US" w:bidi="ar-SA"/>
      </w:rPr>
    </w:lvl>
    <w:lvl w:ilvl="8">
      <w:numFmt w:val="bullet"/>
      <w:lvlText w:val="•"/>
      <w:lvlJc w:val="left"/>
      <w:pPr>
        <w:ind w:left="6493" w:hanging="737"/>
      </w:pPr>
      <w:rPr>
        <w:rFonts w:hint="default"/>
        <w:lang w:val="cs-CZ" w:eastAsia="en-US" w:bidi="ar-SA"/>
      </w:rPr>
    </w:lvl>
  </w:abstractNum>
  <w:abstractNum w:abstractNumId="14" w15:restartNumberingAfterBreak="0">
    <w:nsid w:val="61000559"/>
    <w:multiLevelType w:val="multilevel"/>
    <w:tmpl w:val="916C76F0"/>
    <w:lvl w:ilvl="0">
      <w:start w:val="5"/>
      <w:numFmt w:val="decimal"/>
      <w:lvlText w:val="%1"/>
      <w:lvlJc w:val="left"/>
      <w:pPr>
        <w:ind w:left="1440" w:hanging="737"/>
        <w:jc w:val="left"/>
      </w:pPr>
      <w:rPr>
        <w:rFonts w:hint="default"/>
        <w:lang w:val="cs-CZ" w:eastAsia="en-US" w:bidi="ar-SA"/>
      </w:rPr>
    </w:lvl>
    <w:lvl w:ilvl="1">
      <w:start w:val="18"/>
      <w:numFmt w:val="decimal"/>
      <w:lvlText w:val="%1.%2"/>
      <w:lvlJc w:val="left"/>
      <w:pPr>
        <w:ind w:left="1440" w:hanging="737"/>
        <w:jc w:val="left"/>
      </w:pPr>
      <w:rPr>
        <w:rFonts w:ascii="Arial" w:eastAsia="Arial" w:hAnsi="Arial" w:cs="Arial" w:hint="default"/>
        <w:b w:val="0"/>
        <w:bCs w:val="0"/>
        <w:i w:val="0"/>
        <w:iCs w:val="0"/>
        <w:color w:val="00AFEF"/>
        <w:spacing w:val="0"/>
        <w:w w:val="99"/>
        <w:sz w:val="22"/>
        <w:szCs w:val="22"/>
        <w:lang w:val="cs-CZ" w:eastAsia="en-US" w:bidi="ar-SA"/>
      </w:rPr>
    </w:lvl>
    <w:lvl w:ilvl="2">
      <w:numFmt w:val="bullet"/>
      <w:lvlText w:val=""/>
      <w:lvlJc w:val="left"/>
      <w:pPr>
        <w:ind w:left="2478" w:hanging="360"/>
      </w:pPr>
      <w:rPr>
        <w:rFonts w:ascii="Symbol" w:eastAsia="Symbol" w:hAnsi="Symbol" w:cs="Symbol" w:hint="default"/>
        <w:b w:val="0"/>
        <w:bCs w:val="0"/>
        <w:i w:val="0"/>
        <w:iCs w:val="0"/>
        <w:color w:val="00AFEF"/>
        <w:spacing w:val="0"/>
        <w:w w:val="99"/>
        <w:sz w:val="22"/>
        <w:szCs w:val="22"/>
        <w:lang w:val="cs-CZ" w:eastAsia="en-US" w:bidi="ar-SA"/>
      </w:rPr>
    </w:lvl>
    <w:lvl w:ilvl="3">
      <w:numFmt w:val="bullet"/>
      <w:lvlText w:val="•"/>
      <w:lvlJc w:val="left"/>
      <w:pPr>
        <w:ind w:left="4281" w:hanging="360"/>
      </w:pPr>
      <w:rPr>
        <w:rFonts w:hint="default"/>
        <w:lang w:val="cs-CZ" w:eastAsia="en-US" w:bidi="ar-SA"/>
      </w:rPr>
    </w:lvl>
    <w:lvl w:ilvl="4">
      <w:numFmt w:val="bullet"/>
      <w:lvlText w:val="•"/>
      <w:lvlJc w:val="left"/>
      <w:pPr>
        <w:ind w:left="5182" w:hanging="360"/>
      </w:pPr>
      <w:rPr>
        <w:rFonts w:hint="default"/>
        <w:lang w:val="cs-CZ" w:eastAsia="en-US" w:bidi="ar-SA"/>
      </w:rPr>
    </w:lvl>
    <w:lvl w:ilvl="5">
      <w:numFmt w:val="bullet"/>
      <w:lvlText w:val="•"/>
      <w:lvlJc w:val="left"/>
      <w:pPr>
        <w:ind w:left="6082" w:hanging="360"/>
      </w:pPr>
      <w:rPr>
        <w:rFonts w:hint="default"/>
        <w:lang w:val="cs-CZ" w:eastAsia="en-US" w:bidi="ar-SA"/>
      </w:rPr>
    </w:lvl>
    <w:lvl w:ilvl="6">
      <w:numFmt w:val="bullet"/>
      <w:lvlText w:val="•"/>
      <w:lvlJc w:val="left"/>
      <w:pPr>
        <w:ind w:left="6983" w:hanging="360"/>
      </w:pPr>
      <w:rPr>
        <w:rFonts w:hint="default"/>
        <w:lang w:val="cs-CZ" w:eastAsia="en-US" w:bidi="ar-SA"/>
      </w:rPr>
    </w:lvl>
    <w:lvl w:ilvl="7">
      <w:numFmt w:val="bullet"/>
      <w:lvlText w:val="•"/>
      <w:lvlJc w:val="left"/>
      <w:pPr>
        <w:ind w:left="7884" w:hanging="360"/>
      </w:pPr>
      <w:rPr>
        <w:rFonts w:hint="default"/>
        <w:lang w:val="cs-CZ" w:eastAsia="en-US" w:bidi="ar-SA"/>
      </w:rPr>
    </w:lvl>
    <w:lvl w:ilvl="8">
      <w:numFmt w:val="bullet"/>
      <w:lvlText w:val="•"/>
      <w:lvlJc w:val="left"/>
      <w:pPr>
        <w:ind w:left="8784" w:hanging="360"/>
      </w:pPr>
      <w:rPr>
        <w:rFonts w:hint="default"/>
        <w:lang w:val="cs-CZ" w:eastAsia="en-US" w:bidi="ar-SA"/>
      </w:rPr>
    </w:lvl>
  </w:abstractNum>
  <w:abstractNum w:abstractNumId="15" w15:restartNumberingAfterBreak="0">
    <w:nsid w:val="69E8334C"/>
    <w:multiLevelType w:val="multilevel"/>
    <w:tmpl w:val="5E488E32"/>
    <w:lvl w:ilvl="0">
      <w:start w:val="1"/>
      <w:numFmt w:val="decimal"/>
      <w:lvlText w:val="%1."/>
      <w:lvlJc w:val="left"/>
      <w:pPr>
        <w:ind w:left="4400" w:hanging="358"/>
        <w:jc w:val="right"/>
      </w:pPr>
      <w:rPr>
        <w:rFonts w:ascii="Arial" w:eastAsia="Arial" w:hAnsi="Arial" w:cs="Arial" w:hint="default"/>
        <w:b/>
        <w:bCs/>
        <w:i w:val="0"/>
        <w:iCs w:val="0"/>
        <w:color w:val="00AFEF"/>
        <w:spacing w:val="0"/>
        <w:w w:val="99"/>
        <w:sz w:val="22"/>
        <w:szCs w:val="22"/>
        <w:lang w:val="cs-CZ" w:eastAsia="en-US" w:bidi="ar-SA"/>
      </w:rPr>
    </w:lvl>
    <w:lvl w:ilvl="1">
      <w:start w:val="1"/>
      <w:numFmt w:val="decimal"/>
      <w:lvlText w:val="%1.%2"/>
      <w:lvlJc w:val="left"/>
      <w:pPr>
        <w:ind w:left="1439" w:hanging="737"/>
        <w:jc w:val="left"/>
      </w:pPr>
      <w:rPr>
        <w:rFonts w:ascii="Arial" w:eastAsia="Arial" w:hAnsi="Arial" w:cs="Arial" w:hint="default"/>
        <w:b w:val="0"/>
        <w:bCs w:val="0"/>
        <w:i w:val="0"/>
        <w:iCs w:val="0"/>
        <w:color w:val="00AFEF"/>
        <w:spacing w:val="0"/>
        <w:w w:val="99"/>
        <w:sz w:val="22"/>
        <w:szCs w:val="22"/>
        <w:lang w:val="cs-CZ" w:eastAsia="en-US" w:bidi="ar-SA"/>
      </w:rPr>
    </w:lvl>
    <w:lvl w:ilvl="2">
      <w:start w:val="1"/>
      <w:numFmt w:val="decimal"/>
      <w:lvlText w:val="%1.%2.%3"/>
      <w:lvlJc w:val="left"/>
      <w:pPr>
        <w:ind w:left="2263" w:hanging="851"/>
        <w:jc w:val="left"/>
      </w:pPr>
      <w:rPr>
        <w:rFonts w:ascii="Arial" w:eastAsia="Arial" w:hAnsi="Arial" w:cs="Arial" w:hint="default"/>
        <w:b w:val="0"/>
        <w:bCs w:val="0"/>
        <w:i w:val="0"/>
        <w:iCs w:val="0"/>
        <w:color w:val="00AFEF"/>
        <w:spacing w:val="0"/>
        <w:w w:val="99"/>
        <w:sz w:val="22"/>
        <w:szCs w:val="22"/>
        <w:lang w:val="cs-CZ" w:eastAsia="en-US" w:bidi="ar-SA"/>
      </w:rPr>
    </w:lvl>
    <w:lvl w:ilvl="3">
      <w:start w:val="1"/>
      <w:numFmt w:val="lowerLetter"/>
      <w:lvlText w:val="%4)"/>
      <w:lvlJc w:val="left"/>
      <w:pPr>
        <w:ind w:left="2545" w:hanging="425"/>
        <w:jc w:val="left"/>
      </w:pPr>
      <w:rPr>
        <w:rFonts w:ascii="Arial" w:eastAsia="Arial" w:hAnsi="Arial" w:cs="Arial" w:hint="default"/>
        <w:b w:val="0"/>
        <w:bCs w:val="0"/>
        <w:i w:val="0"/>
        <w:iCs w:val="0"/>
        <w:color w:val="00AFEF"/>
        <w:spacing w:val="0"/>
        <w:w w:val="99"/>
        <w:sz w:val="22"/>
        <w:szCs w:val="22"/>
        <w:lang w:val="cs-CZ" w:eastAsia="en-US" w:bidi="ar-SA"/>
      </w:rPr>
    </w:lvl>
    <w:lvl w:ilvl="4">
      <w:numFmt w:val="bullet"/>
      <w:lvlText w:val="•"/>
      <w:lvlJc w:val="left"/>
      <w:pPr>
        <w:ind w:left="2540" w:hanging="425"/>
      </w:pPr>
      <w:rPr>
        <w:rFonts w:hint="default"/>
        <w:lang w:val="cs-CZ" w:eastAsia="en-US" w:bidi="ar-SA"/>
      </w:rPr>
    </w:lvl>
    <w:lvl w:ilvl="5">
      <w:numFmt w:val="bullet"/>
      <w:lvlText w:val="•"/>
      <w:lvlJc w:val="left"/>
      <w:pPr>
        <w:ind w:left="4400" w:hanging="425"/>
      </w:pPr>
      <w:rPr>
        <w:rFonts w:hint="default"/>
        <w:lang w:val="cs-CZ" w:eastAsia="en-US" w:bidi="ar-SA"/>
      </w:rPr>
    </w:lvl>
    <w:lvl w:ilvl="6">
      <w:numFmt w:val="bullet"/>
      <w:lvlText w:val="•"/>
      <w:lvlJc w:val="left"/>
      <w:pPr>
        <w:ind w:left="5637" w:hanging="425"/>
      </w:pPr>
      <w:rPr>
        <w:rFonts w:hint="default"/>
        <w:lang w:val="cs-CZ" w:eastAsia="en-US" w:bidi="ar-SA"/>
      </w:rPr>
    </w:lvl>
    <w:lvl w:ilvl="7">
      <w:numFmt w:val="bullet"/>
      <w:lvlText w:val="•"/>
      <w:lvlJc w:val="left"/>
      <w:pPr>
        <w:ind w:left="6874" w:hanging="425"/>
      </w:pPr>
      <w:rPr>
        <w:rFonts w:hint="default"/>
        <w:lang w:val="cs-CZ" w:eastAsia="en-US" w:bidi="ar-SA"/>
      </w:rPr>
    </w:lvl>
    <w:lvl w:ilvl="8">
      <w:numFmt w:val="bullet"/>
      <w:lvlText w:val="•"/>
      <w:lvlJc w:val="left"/>
      <w:pPr>
        <w:ind w:left="8111" w:hanging="425"/>
      </w:pPr>
      <w:rPr>
        <w:rFonts w:hint="default"/>
        <w:lang w:val="cs-CZ" w:eastAsia="en-US" w:bidi="ar-SA"/>
      </w:rPr>
    </w:lvl>
  </w:abstractNum>
  <w:abstractNum w:abstractNumId="16" w15:restartNumberingAfterBreak="0">
    <w:nsid w:val="6A2C60D9"/>
    <w:multiLevelType w:val="hybridMultilevel"/>
    <w:tmpl w:val="53764660"/>
    <w:lvl w:ilvl="0" w:tplc="50B4A252">
      <w:start w:val="1"/>
      <w:numFmt w:val="lowerLetter"/>
      <w:lvlText w:val="%1)"/>
      <w:lvlJc w:val="left"/>
      <w:pPr>
        <w:ind w:left="2160" w:hanging="361"/>
        <w:jc w:val="left"/>
      </w:pPr>
      <w:rPr>
        <w:rFonts w:ascii="Arial" w:eastAsia="Arial" w:hAnsi="Arial" w:cs="Arial" w:hint="default"/>
        <w:b w:val="0"/>
        <w:bCs w:val="0"/>
        <w:i w:val="0"/>
        <w:iCs w:val="0"/>
        <w:color w:val="00AFEF"/>
        <w:spacing w:val="0"/>
        <w:w w:val="99"/>
        <w:sz w:val="22"/>
        <w:szCs w:val="22"/>
        <w:lang w:val="cs-CZ" w:eastAsia="en-US" w:bidi="ar-SA"/>
      </w:rPr>
    </w:lvl>
    <w:lvl w:ilvl="1" w:tplc="B3C89F3C">
      <w:numFmt w:val="bullet"/>
      <w:lvlText w:val="•"/>
      <w:lvlJc w:val="left"/>
      <w:pPr>
        <w:ind w:left="3002" w:hanging="361"/>
      </w:pPr>
      <w:rPr>
        <w:rFonts w:hint="default"/>
        <w:lang w:val="cs-CZ" w:eastAsia="en-US" w:bidi="ar-SA"/>
      </w:rPr>
    </w:lvl>
    <w:lvl w:ilvl="2" w:tplc="2BACF2E0">
      <w:numFmt w:val="bullet"/>
      <w:lvlText w:val="•"/>
      <w:lvlJc w:val="left"/>
      <w:pPr>
        <w:ind w:left="3845" w:hanging="361"/>
      </w:pPr>
      <w:rPr>
        <w:rFonts w:hint="default"/>
        <w:lang w:val="cs-CZ" w:eastAsia="en-US" w:bidi="ar-SA"/>
      </w:rPr>
    </w:lvl>
    <w:lvl w:ilvl="3" w:tplc="0218A5DE">
      <w:numFmt w:val="bullet"/>
      <w:lvlText w:val="•"/>
      <w:lvlJc w:val="left"/>
      <w:pPr>
        <w:ind w:left="4687" w:hanging="361"/>
      </w:pPr>
      <w:rPr>
        <w:rFonts w:hint="default"/>
        <w:lang w:val="cs-CZ" w:eastAsia="en-US" w:bidi="ar-SA"/>
      </w:rPr>
    </w:lvl>
    <w:lvl w:ilvl="4" w:tplc="9EB0462C">
      <w:numFmt w:val="bullet"/>
      <w:lvlText w:val="•"/>
      <w:lvlJc w:val="left"/>
      <w:pPr>
        <w:ind w:left="5530" w:hanging="361"/>
      </w:pPr>
      <w:rPr>
        <w:rFonts w:hint="default"/>
        <w:lang w:val="cs-CZ" w:eastAsia="en-US" w:bidi="ar-SA"/>
      </w:rPr>
    </w:lvl>
    <w:lvl w:ilvl="5" w:tplc="7F401746">
      <w:numFmt w:val="bullet"/>
      <w:lvlText w:val="•"/>
      <w:lvlJc w:val="left"/>
      <w:pPr>
        <w:ind w:left="6373" w:hanging="361"/>
      </w:pPr>
      <w:rPr>
        <w:rFonts w:hint="default"/>
        <w:lang w:val="cs-CZ" w:eastAsia="en-US" w:bidi="ar-SA"/>
      </w:rPr>
    </w:lvl>
    <w:lvl w:ilvl="6" w:tplc="502AAC6A">
      <w:numFmt w:val="bullet"/>
      <w:lvlText w:val="•"/>
      <w:lvlJc w:val="left"/>
      <w:pPr>
        <w:ind w:left="7215" w:hanging="361"/>
      </w:pPr>
      <w:rPr>
        <w:rFonts w:hint="default"/>
        <w:lang w:val="cs-CZ" w:eastAsia="en-US" w:bidi="ar-SA"/>
      </w:rPr>
    </w:lvl>
    <w:lvl w:ilvl="7" w:tplc="EE2CABBE">
      <w:numFmt w:val="bullet"/>
      <w:lvlText w:val="•"/>
      <w:lvlJc w:val="left"/>
      <w:pPr>
        <w:ind w:left="8058" w:hanging="361"/>
      </w:pPr>
      <w:rPr>
        <w:rFonts w:hint="default"/>
        <w:lang w:val="cs-CZ" w:eastAsia="en-US" w:bidi="ar-SA"/>
      </w:rPr>
    </w:lvl>
    <w:lvl w:ilvl="8" w:tplc="3EF25BA8">
      <w:numFmt w:val="bullet"/>
      <w:lvlText w:val="•"/>
      <w:lvlJc w:val="left"/>
      <w:pPr>
        <w:ind w:left="8901" w:hanging="361"/>
      </w:pPr>
      <w:rPr>
        <w:rFonts w:hint="default"/>
        <w:lang w:val="cs-CZ" w:eastAsia="en-US" w:bidi="ar-SA"/>
      </w:rPr>
    </w:lvl>
  </w:abstractNum>
  <w:abstractNum w:abstractNumId="17" w15:restartNumberingAfterBreak="0">
    <w:nsid w:val="73031288"/>
    <w:multiLevelType w:val="hybridMultilevel"/>
    <w:tmpl w:val="58041890"/>
    <w:lvl w:ilvl="0" w:tplc="BF98AE44">
      <w:start w:val="1"/>
      <w:numFmt w:val="lowerLetter"/>
      <w:lvlText w:val="%1)"/>
      <w:lvlJc w:val="left"/>
      <w:pPr>
        <w:ind w:left="2196" w:hanging="358"/>
        <w:jc w:val="left"/>
      </w:pPr>
      <w:rPr>
        <w:rFonts w:ascii="Arial" w:eastAsia="Arial" w:hAnsi="Arial" w:cs="Arial" w:hint="default"/>
        <w:b w:val="0"/>
        <w:bCs w:val="0"/>
        <w:i w:val="0"/>
        <w:iCs w:val="0"/>
        <w:color w:val="00AFEF"/>
        <w:spacing w:val="0"/>
        <w:w w:val="99"/>
        <w:sz w:val="22"/>
        <w:szCs w:val="22"/>
        <w:lang w:val="cs-CZ" w:eastAsia="en-US" w:bidi="ar-SA"/>
      </w:rPr>
    </w:lvl>
    <w:lvl w:ilvl="1" w:tplc="039CCDFC">
      <w:numFmt w:val="bullet"/>
      <w:lvlText w:val="•"/>
      <w:lvlJc w:val="left"/>
      <w:pPr>
        <w:ind w:left="3038" w:hanging="358"/>
      </w:pPr>
      <w:rPr>
        <w:rFonts w:hint="default"/>
        <w:lang w:val="cs-CZ" w:eastAsia="en-US" w:bidi="ar-SA"/>
      </w:rPr>
    </w:lvl>
    <w:lvl w:ilvl="2" w:tplc="C0925A08">
      <w:numFmt w:val="bullet"/>
      <w:lvlText w:val="•"/>
      <w:lvlJc w:val="left"/>
      <w:pPr>
        <w:ind w:left="3877" w:hanging="358"/>
      </w:pPr>
      <w:rPr>
        <w:rFonts w:hint="default"/>
        <w:lang w:val="cs-CZ" w:eastAsia="en-US" w:bidi="ar-SA"/>
      </w:rPr>
    </w:lvl>
    <w:lvl w:ilvl="3" w:tplc="626C59EC">
      <w:numFmt w:val="bullet"/>
      <w:lvlText w:val="•"/>
      <w:lvlJc w:val="left"/>
      <w:pPr>
        <w:ind w:left="4715" w:hanging="358"/>
      </w:pPr>
      <w:rPr>
        <w:rFonts w:hint="default"/>
        <w:lang w:val="cs-CZ" w:eastAsia="en-US" w:bidi="ar-SA"/>
      </w:rPr>
    </w:lvl>
    <w:lvl w:ilvl="4" w:tplc="05C0E39C">
      <w:numFmt w:val="bullet"/>
      <w:lvlText w:val="•"/>
      <w:lvlJc w:val="left"/>
      <w:pPr>
        <w:ind w:left="5554" w:hanging="358"/>
      </w:pPr>
      <w:rPr>
        <w:rFonts w:hint="default"/>
        <w:lang w:val="cs-CZ" w:eastAsia="en-US" w:bidi="ar-SA"/>
      </w:rPr>
    </w:lvl>
    <w:lvl w:ilvl="5" w:tplc="5FA49550">
      <w:numFmt w:val="bullet"/>
      <w:lvlText w:val="•"/>
      <w:lvlJc w:val="left"/>
      <w:pPr>
        <w:ind w:left="6393" w:hanging="358"/>
      </w:pPr>
      <w:rPr>
        <w:rFonts w:hint="default"/>
        <w:lang w:val="cs-CZ" w:eastAsia="en-US" w:bidi="ar-SA"/>
      </w:rPr>
    </w:lvl>
    <w:lvl w:ilvl="6" w:tplc="A00A4EC0">
      <w:numFmt w:val="bullet"/>
      <w:lvlText w:val="•"/>
      <w:lvlJc w:val="left"/>
      <w:pPr>
        <w:ind w:left="7231" w:hanging="358"/>
      </w:pPr>
      <w:rPr>
        <w:rFonts w:hint="default"/>
        <w:lang w:val="cs-CZ" w:eastAsia="en-US" w:bidi="ar-SA"/>
      </w:rPr>
    </w:lvl>
    <w:lvl w:ilvl="7" w:tplc="96D04A9C">
      <w:numFmt w:val="bullet"/>
      <w:lvlText w:val="•"/>
      <w:lvlJc w:val="left"/>
      <w:pPr>
        <w:ind w:left="8070" w:hanging="358"/>
      </w:pPr>
      <w:rPr>
        <w:rFonts w:hint="default"/>
        <w:lang w:val="cs-CZ" w:eastAsia="en-US" w:bidi="ar-SA"/>
      </w:rPr>
    </w:lvl>
    <w:lvl w:ilvl="8" w:tplc="9CEEF7EC">
      <w:numFmt w:val="bullet"/>
      <w:lvlText w:val="•"/>
      <w:lvlJc w:val="left"/>
      <w:pPr>
        <w:ind w:left="8909" w:hanging="358"/>
      </w:pPr>
      <w:rPr>
        <w:rFonts w:hint="default"/>
        <w:lang w:val="cs-CZ" w:eastAsia="en-US" w:bidi="ar-SA"/>
      </w:rPr>
    </w:lvl>
  </w:abstractNum>
  <w:abstractNum w:abstractNumId="18" w15:restartNumberingAfterBreak="0">
    <w:nsid w:val="751028C5"/>
    <w:multiLevelType w:val="multilevel"/>
    <w:tmpl w:val="A150FEB0"/>
    <w:lvl w:ilvl="0">
      <w:start w:val="1"/>
      <w:numFmt w:val="decimal"/>
      <w:lvlText w:val="%1"/>
      <w:lvlJc w:val="left"/>
      <w:pPr>
        <w:ind w:left="1439" w:hanging="737"/>
        <w:jc w:val="left"/>
      </w:pPr>
      <w:rPr>
        <w:rFonts w:hint="default"/>
        <w:lang w:val="cs-CZ" w:eastAsia="en-US" w:bidi="ar-SA"/>
      </w:rPr>
    </w:lvl>
    <w:lvl w:ilvl="1">
      <w:start w:val="1"/>
      <w:numFmt w:val="decimal"/>
      <w:lvlText w:val="%1.%2"/>
      <w:lvlJc w:val="left"/>
      <w:pPr>
        <w:ind w:left="1439" w:hanging="737"/>
        <w:jc w:val="left"/>
      </w:pPr>
      <w:rPr>
        <w:rFonts w:ascii="Arial" w:eastAsia="Arial" w:hAnsi="Arial" w:cs="Arial" w:hint="default"/>
        <w:b w:val="0"/>
        <w:bCs w:val="0"/>
        <w:i w:val="0"/>
        <w:iCs w:val="0"/>
        <w:color w:val="00AFEF"/>
        <w:spacing w:val="0"/>
        <w:w w:val="99"/>
        <w:sz w:val="22"/>
        <w:szCs w:val="22"/>
        <w:lang w:val="cs-CZ" w:eastAsia="en-US" w:bidi="ar-SA"/>
      </w:rPr>
    </w:lvl>
    <w:lvl w:ilvl="2">
      <w:start w:val="1"/>
      <w:numFmt w:val="lowerLetter"/>
      <w:lvlText w:val="%3)"/>
      <w:lvlJc w:val="left"/>
      <w:pPr>
        <w:ind w:left="2160" w:hanging="361"/>
        <w:jc w:val="left"/>
      </w:pPr>
      <w:rPr>
        <w:rFonts w:ascii="Arial" w:eastAsia="Arial" w:hAnsi="Arial" w:cs="Arial" w:hint="default"/>
        <w:b w:val="0"/>
        <w:bCs w:val="0"/>
        <w:i w:val="0"/>
        <w:iCs w:val="0"/>
        <w:color w:val="00AFEF"/>
        <w:spacing w:val="0"/>
        <w:w w:val="99"/>
        <w:sz w:val="22"/>
        <w:szCs w:val="22"/>
        <w:lang w:val="cs-CZ" w:eastAsia="en-US" w:bidi="ar-SA"/>
      </w:rPr>
    </w:lvl>
    <w:lvl w:ilvl="3">
      <w:numFmt w:val="bullet"/>
      <w:lvlText w:val="•"/>
      <w:lvlJc w:val="left"/>
      <w:pPr>
        <w:ind w:left="4032" w:hanging="361"/>
      </w:pPr>
      <w:rPr>
        <w:rFonts w:hint="default"/>
        <w:lang w:val="cs-CZ" w:eastAsia="en-US" w:bidi="ar-SA"/>
      </w:rPr>
    </w:lvl>
    <w:lvl w:ilvl="4">
      <w:numFmt w:val="bullet"/>
      <w:lvlText w:val="•"/>
      <w:lvlJc w:val="left"/>
      <w:pPr>
        <w:ind w:left="4968" w:hanging="361"/>
      </w:pPr>
      <w:rPr>
        <w:rFonts w:hint="default"/>
        <w:lang w:val="cs-CZ" w:eastAsia="en-US" w:bidi="ar-SA"/>
      </w:rPr>
    </w:lvl>
    <w:lvl w:ilvl="5">
      <w:numFmt w:val="bullet"/>
      <w:lvlText w:val="•"/>
      <w:lvlJc w:val="left"/>
      <w:pPr>
        <w:ind w:left="5905" w:hanging="361"/>
      </w:pPr>
      <w:rPr>
        <w:rFonts w:hint="default"/>
        <w:lang w:val="cs-CZ" w:eastAsia="en-US" w:bidi="ar-SA"/>
      </w:rPr>
    </w:lvl>
    <w:lvl w:ilvl="6">
      <w:numFmt w:val="bullet"/>
      <w:lvlText w:val="•"/>
      <w:lvlJc w:val="left"/>
      <w:pPr>
        <w:ind w:left="6841" w:hanging="361"/>
      </w:pPr>
      <w:rPr>
        <w:rFonts w:hint="default"/>
        <w:lang w:val="cs-CZ" w:eastAsia="en-US" w:bidi="ar-SA"/>
      </w:rPr>
    </w:lvl>
    <w:lvl w:ilvl="7">
      <w:numFmt w:val="bullet"/>
      <w:lvlText w:val="•"/>
      <w:lvlJc w:val="left"/>
      <w:pPr>
        <w:ind w:left="7777" w:hanging="361"/>
      </w:pPr>
      <w:rPr>
        <w:rFonts w:hint="default"/>
        <w:lang w:val="cs-CZ" w:eastAsia="en-US" w:bidi="ar-SA"/>
      </w:rPr>
    </w:lvl>
    <w:lvl w:ilvl="8">
      <w:numFmt w:val="bullet"/>
      <w:lvlText w:val="•"/>
      <w:lvlJc w:val="left"/>
      <w:pPr>
        <w:ind w:left="8713" w:hanging="361"/>
      </w:pPr>
      <w:rPr>
        <w:rFonts w:hint="default"/>
        <w:lang w:val="cs-CZ" w:eastAsia="en-US" w:bidi="ar-SA"/>
      </w:rPr>
    </w:lvl>
  </w:abstractNum>
  <w:abstractNum w:abstractNumId="19" w15:restartNumberingAfterBreak="0">
    <w:nsid w:val="75D96834"/>
    <w:multiLevelType w:val="hybridMultilevel"/>
    <w:tmpl w:val="C42C8230"/>
    <w:lvl w:ilvl="0" w:tplc="E816173E">
      <w:start w:val="1"/>
      <w:numFmt w:val="lowerLetter"/>
      <w:lvlText w:val="%1)"/>
      <w:lvlJc w:val="left"/>
      <w:pPr>
        <w:ind w:left="2546" w:hanging="425"/>
        <w:jc w:val="left"/>
      </w:pPr>
      <w:rPr>
        <w:rFonts w:ascii="Arial" w:eastAsia="Arial" w:hAnsi="Arial" w:cs="Arial" w:hint="default"/>
        <w:b w:val="0"/>
        <w:bCs w:val="0"/>
        <w:i w:val="0"/>
        <w:iCs w:val="0"/>
        <w:color w:val="00AFEF"/>
        <w:spacing w:val="0"/>
        <w:w w:val="99"/>
        <w:sz w:val="22"/>
        <w:szCs w:val="22"/>
        <w:lang w:val="cs-CZ" w:eastAsia="en-US" w:bidi="ar-SA"/>
      </w:rPr>
    </w:lvl>
    <w:lvl w:ilvl="1" w:tplc="F982A1FA">
      <w:numFmt w:val="bullet"/>
      <w:lvlText w:val="•"/>
      <w:lvlJc w:val="left"/>
      <w:pPr>
        <w:ind w:left="3344" w:hanging="425"/>
      </w:pPr>
      <w:rPr>
        <w:rFonts w:hint="default"/>
        <w:lang w:val="cs-CZ" w:eastAsia="en-US" w:bidi="ar-SA"/>
      </w:rPr>
    </w:lvl>
    <w:lvl w:ilvl="2" w:tplc="6EE60BE6">
      <w:numFmt w:val="bullet"/>
      <w:lvlText w:val="•"/>
      <w:lvlJc w:val="left"/>
      <w:pPr>
        <w:ind w:left="4149" w:hanging="425"/>
      </w:pPr>
      <w:rPr>
        <w:rFonts w:hint="default"/>
        <w:lang w:val="cs-CZ" w:eastAsia="en-US" w:bidi="ar-SA"/>
      </w:rPr>
    </w:lvl>
    <w:lvl w:ilvl="3" w:tplc="F5EE388E">
      <w:numFmt w:val="bullet"/>
      <w:lvlText w:val="•"/>
      <w:lvlJc w:val="left"/>
      <w:pPr>
        <w:ind w:left="4953" w:hanging="425"/>
      </w:pPr>
      <w:rPr>
        <w:rFonts w:hint="default"/>
        <w:lang w:val="cs-CZ" w:eastAsia="en-US" w:bidi="ar-SA"/>
      </w:rPr>
    </w:lvl>
    <w:lvl w:ilvl="4" w:tplc="12BE4522">
      <w:numFmt w:val="bullet"/>
      <w:lvlText w:val="•"/>
      <w:lvlJc w:val="left"/>
      <w:pPr>
        <w:ind w:left="5758" w:hanging="425"/>
      </w:pPr>
      <w:rPr>
        <w:rFonts w:hint="default"/>
        <w:lang w:val="cs-CZ" w:eastAsia="en-US" w:bidi="ar-SA"/>
      </w:rPr>
    </w:lvl>
    <w:lvl w:ilvl="5" w:tplc="9454EC2C">
      <w:numFmt w:val="bullet"/>
      <w:lvlText w:val="•"/>
      <w:lvlJc w:val="left"/>
      <w:pPr>
        <w:ind w:left="6563" w:hanging="425"/>
      </w:pPr>
      <w:rPr>
        <w:rFonts w:hint="default"/>
        <w:lang w:val="cs-CZ" w:eastAsia="en-US" w:bidi="ar-SA"/>
      </w:rPr>
    </w:lvl>
    <w:lvl w:ilvl="6" w:tplc="11A2F6A0">
      <w:numFmt w:val="bullet"/>
      <w:lvlText w:val="•"/>
      <w:lvlJc w:val="left"/>
      <w:pPr>
        <w:ind w:left="7367" w:hanging="425"/>
      </w:pPr>
      <w:rPr>
        <w:rFonts w:hint="default"/>
        <w:lang w:val="cs-CZ" w:eastAsia="en-US" w:bidi="ar-SA"/>
      </w:rPr>
    </w:lvl>
    <w:lvl w:ilvl="7" w:tplc="F74A6E1E">
      <w:numFmt w:val="bullet"/>
      <w:lvlText w:val="•"/>
      <w:lvlJc w:val="left"/>
      <w:pPr>
        <w:ind w:left="8172" w:hanging="425"/>
      </w:pPr>
      <w:rPr>
        <w:rFonts w:hint="default"/>
        <w:lang w:val="cs-CZ" w:eastAsia="en-US" w:bidi="ar-SA"/>
      </w:rPr>
    </w:lvl>
    <w:lvl w:ilvl="8" w:tplc="E4FA108A">
      <w:numFmt w:val="bullet"/>
      <w:lvlText w:val="•"/>
      <w:lvlJc w:val="left"/>
      <w:pPr>
        <w:ind w:left="8977" w:hanging="425"/>
      </w:pPr>
      <w:rPr>
        <w:rFonts w:hint="default"/>
        <w:lang w:val="cs-CZ" w:eastAsia="en-US" w:bidi="ar-SA"/>
      </w:rPr>
    </w:lvl>
  </w:abstractNum>
  <w:abstractNum w:abstractNumId="20" w15:restartNumberingAfterBreak="0">
    <w:nsid w:val="79823021"/>
    <w:multiLevelType w:val="hybridMultilevel"/>
    <w:tmpl w:val="35E04056"/>
    <w:lvl w:ilvl="0" w:tplc="8674AE4E">
      <w:start w:val="1"/>
      <w:numFmt w:val="lowerLetter"/>
      <w:lvlText w:val="%1)"/>
      <w:lvlJc w:val="left"/>
      <w:pPr>
        <w:ind w:left="1411" w:hanging="398"/>
        <w:jc w:val="left"/>
      </w:pPr>
      <w:rPr>
        <w:rFonts w:hint="default"/>
        <w:spacing w:val="0"/>
        <w:w w:val="99"/>
        <w:lang w:val="cs-CZ" w:eastAsia="en-US" w:bidi="ar-SA"/>
      </w:rPr>
    </w:lvl>
    <w:lvl w:ilvl="1" w:tplc="72BC08EC">
      <w:numFmt w:val="bullet"/>
      <w:lvlText w:val="•"/>
      <w:lvlJc w:val="left"/>
      <w:pPr>
        <w:ind w:left="2336" w:hanging="398"/>
      </w:pPr>
      <w:rPr>
        <w:rFonts w:hint="default"/>
        <w:lang w:val="cs-CZ" w:eastAsia="en-US" w:bidi="ar-SA"/>
      </w:rPr>
    </w:lvl>
    <w:lvl w:ilvl="2" w:tplc="9B10246C">
      <w:numFmt w:val="bullet"/>
      <w:lvlText w:val="•"/>
      <w:lvlJc w:val="left"/>
      <w:pPr>
        <w:ind w:left="3253" w:hanging="398"/>
      </w:pPr>
      <w:rPr>
        <w:rFonts w:hint="default"/>
        <w:lang w:val="cs-CZ" w:eastAsia="en-US" w:bidi="ar-SA"/>
      </w:rPr>
    </w:lvl>
    <w:lvl w:ilvl="3" w:tplc="B4163B9A">
      <w:numFmt w:val="bullet"/>
      <w:lvlText w:val="•"/>
      <w:lvlJc w:val="left"/>
      <w:pPr>
        <w:ind w:left="4169" w:hanging="398"/>
      </w:pPr>
      <w:rPr>
        <w:rFonts w:hint="default"/>
        <w:lang w:val="cs-CZ" w:eastAsia="en-US" w:bidi="ar-SA"/>
      </w:rPr>
    </w:lvl>
    <w:lvl w:ilvl="4" w:tplc="15744402">
      <w:numFmt w:val="bullet"/>
      <w:lvlText w:val="•"/>
      <w:lvlJc w:val="left"/>
      <w:pPr>
        <w:ind w:left="5086" w:hanging="398"/>
      </w:pPr>
      <w:rPr>
        <w:rFonts w:hint="default"/>
        <w:lang w:val="cs-CZ" w:eastAsia="en-US" w:bidi="ar-SA"/>
      </w:rPr>
    </w:lvl>
    <w:lvl w:ilvl="5" w:tplc="873A2C4C">
      <w:numFmt w:val="bullet"/>
      <w:lvlText w:val="•"/>
      <w:lvlJc w:val="left"/>
      <w:pPr>
        <w:ind w:left="6003" w:hanging="398"/>
      </w:pPr>
      <w:rPr>
        <w:rFonts w:hint="default"/>
        <w:lang w:val="cs-CZ" w:eastAsia="en-US" w:bidi="ar-SA"/>
      </w:rPr>
    </w:lvl>
    <w:lvl w:ilvl="6" w:tplc="C2C6C136">
      <w:numFmt w:val="bullet"/>
      <w:lvlText w:val="•"/>
      <w:lvlJc w:val="left"/>
      <w:pPr>
        <w:ind w:left="6919" w:hanging="398"/>
      </w:pPr>
      <w:rPr>
        <w:rFonts w:hint="default"/>
        <w:lang w:val="cs-CZ" w:eastAsia="en-US" w:bidi="ar-SA"/>
      </w:rPr>
    </w:lvl>
    <w:lvl w:ilvl="7" w:tplc="BAF02464">
      <w:numFmt w:val="bullet"/>
      <w:lvlText w:val="•"/>
      <w:lvlJc w:val="left"/>
      <w:pPr>
        <w:ind w:left="7836" w:hanging="398"/>
      </w:pPr>
      <w:rPr>
        <w:rFonts w:hint="default"/>
        <w:lang w:val="cs-CZ" w:eastAsia="en-US" w:bidi="ar-SA"/>
      </w:rPr>
    </w:lvl>
    <w:lvl w:ilvl="8" w:tplc="853A6F64">
      <w:numFmt w:val="bullet"/>
      <w:lvlText w:val="•"/>
      <w:lvlJc w:val="left"/>
      <w:pPr>
        <w:ind w:left="8753" w:hanging="398"/>
      </w:pPr>
      <w:rPr>
        <w:rFonts w:hint="default"/>
        <w:lang w:val="cs-CZ" w:eastAsia="en-US" w:bidi="ar-SA"/>
      </w:rPr>
    </w:lvl>
  </w:abstractNum>
  <w:num w:numId="1" w16cid:durableId="1358118340">
    <w:abstractNumId w:val="13"/>
  </w:num>
  <w:num w:numId="2" w16cid:durableId="327947836">
    <w:abstractNumId w:val="0"/>
  </w:num>
  <w:num w:numId="3" w16cid:durableId="406996427">
    <w:abstractNumId w:val="6"/>
  </w:num>
  <w:num w:numId="4" w16cid:durableId="777873505">
    <w:abstractNumId w:val="5"/>
  </w:num>
  <w:num w:numId="5" w16cid:durableId="1747998164">
    <w:abstractNumId w:val="7"/>
  </w:num>
  <w:num w:numId="6" w16cid:durableId="1424108888">
    <w:abstractNumId w:val="12"/>
  </w:num>
  <w:num w:numId="7" w16cid:durableId="1653636516">
    <w:abstractNumId w:val="3"/>
  </w:num>
  <w:num w:numId="8" w16cid:durableId="684988026">
    <w:abstractNumId w:val="9"/>
  </w:num>
  <w:num w:numId="9" w16cid:durableId="725761392">
    <w:abstractNumId w:val="4"/>
  </w:num>
  <w:num w:numId="10" w16cid:durableId="2120560538">
    <w:abstractNumId w:val="20"/>
  </w:num>
  <w:num w:numId="11" w16cid:durableId="1142574062">
    <w:abstractNumId w:val="2"/>
  </w:num>
  <w:num w:numId="12" w16cid:durableId="1319728392">
    <w:abstractNumId w:val="18"/>
  </w:num>
  <w:num w:numId="13" w16cid:durableId="68112870">
    <w:abstractNumId w:val="11"/>
  </w:num>
  <w:num w:numId="14" w16cid:durableId="952319568">
    <w:abstractNumId w:val="19"/>
  </w:num>
  <w:num w:numId="15" w16cid:durableId="1990015934">
    <w:abstractNumId w:val="14"/>
  </w:num>
  <w:num w:numId="16" w16cid:durableId="1206867961">
    <w:abstractNumId w:val="1"/>
  </w:num>
  <w:num w:numId="17" w16cid:durableId="1138297716">
    <w:abstractNumId w:val="17"/>
  </w:num>
  <w:num w:numId="18" w16cid:durableId="515969730">
    <w:abstractNumId w:val="16"/>
  </w:num>
  <w:num w:numId="19" w16cid:durableId="824317003">
    <w:abstractNumId w:val="10"/>
  </w:num>
  <w:num w:numId="20" w16cid:durableId="441075577">
    <w:abstractNumId w:val="8"/>
  </w:num>
  <w:num w:numId="21" w16cid:durableId="13305253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F276C"/>
    <w:rsid w:val="005F117D"/>
    <w:rsid w:val="00D5729E"/>
    <w:rsid w:val="00DF27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2E03"/>
  <w15:docId w15:val="{C8BF2F59-E1F1-4DC3-B610-E4DF82C69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outlineLvl w:val="0"/>
    </w:pPr>
    <w:rPr>
      <w:rFonts w:ascii="Trebuchet MS" w:eastAsia="Trebuchet MS" w:hAnsi="Trebuchet MS" w:cs="Trebuchet MS"/>
      <w:sz w:val="39"/>
      <w:szCs w:val="39"/>
    </w:rPr>
  </w:style>
  <w:style w:type="paragraph" w:styleId="Nadpis2">
    <w:name w:val="heading 2"/>
    <w:basedOn w:val="Normln"/>
    <w:uiPriority w:val="9"/>
    <w:unhideWhenUsed/>
    <w:qFormat/>
    <w:pPr>
      <w:outlineLvl w:val="1"/>
    </w:pPr>
    <w:rPr>
      <w:rFonts w:ascii="Trebuchet MS" w:eastAsia="Trebuchet MS" w:hAnsi="Trebuchet MS" w:cs="Trebuchet MS"/>
      <w:sz w:val="30"/>
      <w:szCs w:val="30"/>
    </w:rPr>
  </w:style>
  <w:style w:type="paragraph" w:styleId="Nadpis3">
    <w:name w:val="heading 3"/>
    <w:basedOn w:val="Normln"/>
    <w:uiPriority w:val="9"/>
    <w:unhideWhenUsed/>
    <w:qFormat/>
    <w:pPr>
      <w:ind w:left="703"/>
      <w:outlineLvl w:val="2"/>
    </w:pPr>
    <w:rPr>
      <w:sz w:val="28"/>
      <w:szCs w:val="28"/>
    </w:rPr>
  </w:style>
  <w:style w:type="paragraph" w:styleId="Nadpis4">
    <w:name w:val="heading 4"/>
    <w:basedOn w:val="Normln"/>
    <w:uiPriority w:val="9"/>
    <w:unhideWhenUsed/>
    <w:qFormat/>
    <w:pPr>
      <w:ind w:left="730" w:hanging="453"/>
      <w:outlineLvl w:val="3"/>
    </w:pPr>
    <w:rPr>
      <w:b/>
      <w:bCs/>
    </w:rPr>
  </w:style>
  <w:style w:type="paragraph" w:styleId="Nadpis5">
    <w:name w:val="heading 5"/>
    <w:basedOn w:val="Normln"/>
    <w:uiPriority w:val="9"/>
    <w:unhideWhenUsed/>
    <w:qFormat/>
    <w:pPr>
      <w:ind w:left="135" w:hanging="356"/>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pPr>
  </w:style>
  <w:style w:type="paragraph" w:styleId="Odstavecseseznamem">
    <w:name w:val="List Paragraph"/>
    <w:basedOn w:val="Normln"/>
    <w:uiPriority w:val="1"/>
    <w:qFormat/>
    <w:pPr>
      <w:spacing w:before="120"/>
      <w:ind w:left="1440" w:hanging="737"/>
      <w:jc w:val="both"/>
    </w:pPr>
  </w:style>
  <w:style w:type="paragraph" w:customStyle="1" w:styleId="TableParagraph">
    <w:name w:val="Table Paragraph"/>
    <w:basedOn w:val="Normln"/>
    <w:uiPriority w:val="1"/>
    <w:qFormat/>
    <w:pPr>
      <w:spacing w:before="31" w:line="248" w:lineRule="exact"/>
      <w:jc w:val="righ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alwil.com/" TargetMode="External"/><Relationship Id="rId14" Type="http://schemas.openxmlformats.org/officeDocument/2006/relationships/hyperlink" Target="mailto:faktury@nakit.cz"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5.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f9fa430-3d57-4d4f-983d-cb804f30e44e}" enabled="1" method="Privileged" siteId="{1db41d6f-1f37-46db-bd3e-c483abb8105d}" contentBits="0" removed="0"/>
  <clbl:label id="{9cc168b4-0267-4bd6-8e85-481e0b7f64cb}" enabled="1" method="Privileged" siteId="{1db41d6f-1f37-46db-bd3e-c483abb8105d}"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43</Pages>
  <Words>13496</Words>
  <Characters>79629</Characters>
  <Application>Microsoft Office Word</Application>
  <DocSecurity>0</DocSecurity>
  <Lines>663</Lines>
  <Paragraphs>185</Paragraphs>
  <ScaleCrop>false</ScaleCrop>
  <Company/>
  <LinksUpToDate>false</LinksUpToDate>
  <CharactersWithSpaces>92940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Pardusová Sabina</dc:creator>
  <dc:description/>
  <cp:lastModifiedBy>Benešová Kristýna</cp:lastModifiedBy>
  <cp:revision>2</cp:revision>
  <dcterms:created xsi:type="dcterms:W3CDTF">2024-12-31T19:22:00Z</dcterms:created>
  <dcterms:modified xsi:type="dcterms:W3CDTF">2024-12-31T19:28:00Z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0x010100185DCB7ED404AA40A4B9DE32CE43213E</vt:lpwstr>
  </property>
  <property fmtid="{D5CDD505-2E9C-101B-9397-08002B2CF9AE}" pid="3" name="Created">
    <vt:filetime>2024-12-20T00:00:00Z</vt:filetime>
  </property>
  <property fmtid="{D5CDD505-2E9C-101B-9397-08002B2CF9AE}" pid="4" name="Creator">
    <vt:lpwstr>Acrobat PDFMaker 24 pro Word</vt:lpwstr>
  </property>
  <property fmtid="{D5CDD505-2E9C-101B-9397-08002B2CF9AE}" pid="5" name="LastSaved">
    <vt:filetime>2024-12-31T00:00:00Z</vt:filetime>
  </property>
  <property fmtid="{D5CDD505-2E9C-101B-9397-08002B2CF9AE}" pid="6" name="MSIP_Label_1f9fa430-3d57-4d4f-983d-cb804f30e44e_ActionId">
    <vt:lpwstr>dd573c30-f29f-4c82-9477-0eba9d26dc05</vt:lpwstr>
  </property>
  <property fmtid="{D5CDD505-2E9C-101B-9397-08002B2CF9AE}" pid="7" name="MSIP_Label_1f9fa430-3d57-4d4f-983d-cb804f30e44e_ContentBits">
    <vt:lpwstr>0</vt:lpwstr>
  </property>
  <property fmtid="{D5CDD505-2E9C-101B-9397-08002B2CF9AE}" pid="8" name="MSIP_Label_1f9fa430-3d57-4d4f-983d-cb804f30e44e_Enabled">
    <vt:lpwstr>true</vt:lpwstr>
  </property>
  <property fmtid="{D5CDD505-2E9C-101B-9397-08002B2CF9AE}" pid="9" name="MSIP_Label_1f9fa430-3d57-4d4f-983d-cb804f30e44e_Method">
    <vt:lpwstr>Privileged</vt:lpwstr>
  </property>
  <property fmtid="{D5CDD505-2E9C-101B-9397-08002B2CF9AE}" pid="10" name="MSIP_Label_1f9fa430-3d57-4d4f-983d-cb804f30e44e_Name">
    <vt:lpwstr>1f9fa430-3d57-4d4f-983d-cb804f30e44e</vt:lpwstr>
  </property>
  <property fmtid="{D5CDD505-2E9C-101B-9397-08002B2CF9AE}" pid="11" name="MSIP_Label_1f9fa430-3d57-4d4f-983d-cb804f30e44e_SetDate">
    <vt:lpwstr>2021-10-01T08:29:53Z</vt:lpwstr>
  </property>
  <property fmtid="{D5CDD505-2E9C-101B-9397-08002B2CF9AE}" pid="12" name="MSIP_Label_1f9fa430-3d57-4d4f-983d-cb804f30e44e_SiteId">
    <vt:lpwstr>1db41d6f-1f37-46db-bd3e-c483abb8105d</vt:lpwstr>
  </property>
  <property fmtid="{D5CDD505-2E9C-101B-9397-08002B2CF9AE}" pid="13" name="MSIP_Label_9cc168b4-0267-4bd6-8e85-481e0b7f64cb_ActionId">
    <vt:lpwstr>dbcbe12b-7813-4318-810f-3f56dfd1f78a</vt:lpwstr>
  </property>
  <property fmtid="{D5CDD505-2E9C-101B-9397-08002B2CF9AE}" pid="14" name="MSIP_Label_9cc168b4-0267-4bd6-8e85-481e0b7f64cb_ContentBits">
    <vt:lpwstr>0</vt:lpwstr>
  </property>
  <property fmtid="{D5CDD505-2E9C-101B-9397-08002B2CF9AE}" pid="15" name="MSIP_Label_9cc168b4-0267-4bd6-8e85-481e0b7f64cb_Enabled">
    <vt:lpwstr>true</vt:lpwstr>
  </property>
  <property fmtid="{D5CDD505-2E9C-101B-9397-08002B2CF9AE}" pid="16" name="MSIP_Label_9cc168b4-0267-4bd6-8e85-481e0b7f64cb_Method">
    <vt:lpwstr>Privileged</vt:lpwstr>
  </property>
  <property fmtid="{D5CDD505-2E9C-101B-9397-08002B2CF9AE}" pid="17" name="MSIP_Label_9cc168b4-0267-4bd6-8e85-481e0b7f64cb_Name">
    <vt:lpwstr>POC_interni</vt:lpwstr>
  </property>
  <property fmtid="{D5CDD505-2E9C-101B-9397-08002B2CF9AE}" pid="18" name="MSIP_Label_9cc168b4-0267-4bd6-8e85-481e0b7f64cb_SetDate">
    <vt:lpwstr>2023-01-27T07:22:56Z</vt:lpwstr>
  </property>
  <property fmtid="{D5CDD505-2E9C-101B-9397-08002B2CF9AE}" pid="19" name="MSIP_Label_9cc168b4-0267-4bd6-8e85-481e0b7f64cb_SiteId">
    <vt:lpwstr>1db41d6f-1f37-46db-bd3e-c483abb8105d</vt:lpwstr>
  </property>
  <property fmtid="{D5CDD505-2E9C-101B-9397-08002B2CF9AE}" pid="20" name="MediaServiceImageTags">
    <vt:lpwstr/>
  </property>
  <property fmtid="{D5CDD505-2E9C-101B-9397-08002B2CF9AE}" pid="21" name="Producer">
    <vt:lpwstr>Adobe PDF Library 24.3.144</vt:lpwstr>
  </property>
  <property fmtid="{D5CDD505-2E9C-101B-9397-08002B2CF9AE}" pid="22" name="SourceModified">
    <vt:lpwstr>D:20241220120447</vt:lpwstr>
  </property>
</Properties>
</file>