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7D760" w14:textId="07B7BA34" w:rsidR="00D02D47" w:rsidRPr="00DC5FCE" w:rsidRDefault="00C6198A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Smlouva o dílo</w:t>
      </w:r>
    </w:p>
    <w:p w14:paraId="52C7D761" w14:textId="77777777" w:rsidR="00D02D47" w:rsidRPr="00DC5FCE" w:rsidRDefault="00D02D47" w:rsidP="00D02D47">
      <w:pPr>
        <w:spacing w:after="60" w:line="240" w:lineRule="auto"/>
        <w:jc w:val="center"/>
        <w:rPr>
          <w:rFonts w:ascii="Arial" w:hAnsi="Arial" w:cs="Arial"/>
          <w:sz w:val="22"/>
          <w:szCs w:val="22"/>
        </w:rPr>
      </w:pPr>
      <w:r w:rsidRPr="00DC5FCE">
        <w:rPr>
          <w:rFonts w:ascii="Arial" w:hAnsi="Arial" w:cs="Arial"/>
          <w:sz w:val="22"/>
          <w:szCs w:val="22"/>
        </w:rPr>
        <w:t>uzavřená podle § 2586 a násl. Občanského zákoníku č. 89/2012 Sb.</w:t>
      </w:r>
    </w:p>
    <w:p w14:paraId="52C7D762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3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4" w14:textId="755A9729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1</w:t>
      </w:r>
    </w:p>
    <w:p w14:paraId="52C7D76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Smluvní strany</w:t>
      </w:r>
    </w:p>
    <w:p w14:paraId="52C7D76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67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Objednatel</w:t>
      </w:r>
      <w:r w:rsidRPr="00D95EEC">
        <w:rPr>
          <w:rFonts w:ascii="Arial" w:hAnsi="Arial" w:cs="Arial"/>
          <w:b/>
          <w:sz w:val="22"/>
          <w:szCs w:val="22"/>
        </w:rPr>
        <w:t xml:space="preserve">:   </w:t>
      </w:r>
    </w:p>
    <w:p w14:paraId="52C7D768" w14:textId="77777777" w:rsidR="00D02D47" w:rsidRPr="00D95EEC" w:rsidRDefault="00D02D47" w:rsidP="00D02D47">
      <w:pPr>
        <w:rPr>
          <w:rFonts w:ascii="Arial" w:hAnsi="Arial" w:cs="Arial"/>
          <w:b/>
          <w:bCs/>
          <w:sz w:val="22"/>
          <w:szCs w:val="22"/>
        </w:rPr>
      </w:pPr>
    </w:p>
    <w:p w14:paraId="52C7D769" w14:textId="1F896C8E" w:rsidR="00D02D47" w:rsidRPr="00D95EEC" w:rsidRDefault="00BC3735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Fakultní </w:t>
      </w:r>
      <w:r w:rsidR="00D02D47" w:rsidRPr="00D95EEC">
        <w:rPr>
          <w:rFonts w:ascii="Arial" w:hAnsi="Arial" w:cs="Arial"/>
          <w:b/>
          <w:bCs/>
          <w:sz w:val="22"/>
          <w:szCs w:val="22"/>
        </w:rPr>
        <w:t>Thomayerova nemocnice  </w:t>
      </w:r>
    </w:p>
    <w:p w14:paraId="52C7D76A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Vídeňská 800</w:t>
      </w:r>
    </w:p>
    <w:p w14:paraId="52C7D76B" w14:textId="188B21EE" w:rsidR="00D02D47" w:rsidRPr="00D95EEC" w:rsidRDefault="00D02D47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140 </w:t>
      </w:r>
      <w:r w:rsidR="00C81B31" w:rsidRPr="00D95EEC">
        <w:rPr>
          <w:rFonts w:ascii="Arial" w:hAnsi="Arial" w:cs="Arial"/>
          <w:sz w:val="22"/>
          <w:szCs w:val="22"/>
        </w:rPr>
        <w:t>59 Praha</w:t>
      </w:r>
      <w:r w:rsidRPr="00D95EEC">
        <w:rPr>
          <w:rFonts w:ascii="Arial" w:hAnsi="Arial" w:cs="Arial"/>
          <w:sz w:val="22"/>
          <w:szCs w:val="22"/>
        </w:rPr>
        <w:t xml:space="preserve"> 4 - Krč</w:t>
      </w:r>
    </w:p>
    <w:p w14:paraId="52C7D76C" w14:textId="4B2C2409" w:rsidR="00D02D47" w:rsidRPr="00587DAB" w:rsidRDefault="000E0790" w:rsidP="00D02D47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D02D47" w:rsidRPr="00587DAB">
        <w:rPr>
          <w:rFonts w:ascii="Arial" w:hAnsi="Arial" w:cs="Arial"/>
          <w:sz w:val="22"/>
          <w:szCs w:val="22"/>
        </w:rPr>
        <w:t>:</w:t>
      </w:r>
      <w:r w:rsidR="0061584E" w:rsidRPr="00587DAB">
        <w:rPr>
          <w:rFonts w:ascii="Arial" w:hAnsi="Arial" w:cs="Arial"/>
          <w:sz w:val="22"/>
          <w:szCs w:val="22"/>
        </w:rPr>
        <w:t xml:space="preserve"> </w:t>
      </w:r>
      <w:r w:rsidR="00587DAB" w:rsidRPr="00587DAB">
        <w:rPr>
          <w:rFonts w:ascii="Arial" w:hAnsi="Arial" w:cs="Arial"/>
          <w:color w:val="000000"/>
          <w:sz w:val="22"/>
          <w:szCs w:val="22"/>
        </w:rPr>
        <w:t>I</w:t>
      </w:r>
      <w:r w:rsidR="00587DAB" w:rsidRPr="00587DAB">
        <w:rPr>
          <w:rFonts w:ascii="Arial" w:hAnsi="Arial" w:cs="Arial"/>
          <w:sz w:val="22"/>
          <w:szCs w:val="22"/>
        </w:rPr>
        <w:t>ng</w:t>
      </w:r>
      <w:r w:rsidR="00587DAB" w:rsidRPr="00587DAB">
        <w:rPr>
          <w:rFonts w:ascii="Arial" w:hAnsi="Arial" w:cs="Arial"/>
          <w:color w:val="000000"/>
          <w:sz w:val="22"/>
          <w:szCs w:val="22"/>
        </w:rPr>
        <w:t>. Jan Halíř, náměstek pro e</w:t>
      </w:r>
      <w:r w:rsidR="00587DAB" w:rsidRPr="00587DAB">
        <w:rPr>
          <w:rFonts w:ascii="Arial" w:hAnsi="Arial" w:cs="Arial"/>
          <w:sz w:val="22"/>
          <w:szCs w:val="22"/>
        </w:rPr>
        <w:t xml:space="preserve">konomiku, </w:t>
      </w:r>
      <w:r w:rsidR="00587DAB" w:rsidRPr="00587DAB">
        <w:rPr>
          <w:rFonts w:ascii="Arial" w:hAnsi="Arial" w:cs="Arial"/>
          <w:color w:val="000000"/>
          <w:sz w:val="22"/>
          <w:szCs w:val="22"/>
        </w:rPr>
        <w:t>techniku a provoz</w:t>
      </w:r>
    </w:p>
    <w:p w14:paraId="52C7D76D" w14:textId="77777777" w:rsidR="00D02D47" w:rsidRPr="00587DAB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587DAB"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52C7D76E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zapsaná v obchodním rejstříku u Městského soudu v Praze, oddíl Pr, vl. 1043</w:t>
      </w:r>
    </w:p>
    <w:p w14:paraId="52C7D76F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IČ: 00064190</w:t>
      </w:r>
    </w:p>
    <w:p w14:paraId="52C7D770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DIČ: CZ00064190</w:t>
      </w:r>
    </w:p>
    <w:p w14:paraId="52C7D771" w14:textId="2C302D9E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Bankovní spojení: </w:t>
      </w:r>
      <w:r w:rsidR="00F40871">
        <w:rPr>
          <w:rFonts w:ascii="Arial" w:hAnsi="Arial" w:cs="Arial"/>
          <w:sz w:val="22"/>
          <w:szCs w:val="22"/>
        </w:rPr>
        <w:t>XXX</w:t>
      </w:r>
    </w:p>
    <w:p w14:paraId="52C7D772" w14:textId="73E7EA80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Ve věcech technických a ve věcech předání a převzetí díla, resp. jeho jednotlivých částí, oprávněn za objednatele jednat a podepisovat: </w:t>
      </w:r>
      <w:r w:rsidR="00F40871">
        <w:rPr>
          <w:rFonts w:ascii="Arial" w:hAnsi="Arial" w:cs="Arial"/>
          <w:sz w:val="22"/>
          <w:szCs w:val="22"/>
        </w:rPr>
        <w:t>[OU   OU]</w:t>
      </w:r>
      <w:r w:rsidR="002E4FDA">
        <w:rPr>
          <w:rFonts w:ascii="Arial" w:hAnsi="Arial" w:cs="Arial"/>
          <w:sz w:val="22"/>
          <w:szCs w:val="22"/>
        </w:rPr>
        <w:t>.</w:t>
      </w:r>
    </w:p>
    <w:p w14:paraId="52C7D773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4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5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Zhotovitel:</w:t>
      </w:r>
    </w:p>
    <w:p w14:paraId="52C7D777" w14:textId="77777777" w:rsidR="00D02D47" w:rsidRPr="00D95EEC" w:rsidRDefault="00D02D47" w:rsidP="00D02D47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52C7D778" w14:textId="2AD6A31F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b/>
          <w:sz w:val="22"/>
          <w:szCs w:val="22"/>
          <w:lang w:eastAsia="en-US"/>
        </w:rPr>
        <w:t xml:space="preserve">Název </w:t>
      </w:r>
      <w:r w:rsidR="008D380F">
        <w:rPr>
          <w:rFonts w:ascii="Arial" w:hAnsi="Arial" w:cs="Arial"/>
          <w:b/>
          <w:sz w:val="22"/>
          <w:szCs w:val="22"/>
          <w:lang w:eastAsia="en-US"/>
        </w:rPr>
        <w:t>Energo-MYKOV s.r.o.</w:t>
      </w:r>
    </w:p>
    <w:p w14:paraId="52C7D779" w14:textId="779E8533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Adresa </w:t>
      </w:r>
      <w:r w:rsidR="008D380F">
        <w:rPr>
          <w:rFonts w:ascii="Arial" w:hAnsi="Arial" w:cs="Arial"/>
          <w:b/>
          <w:sz w:val="22"/>
          <w:szCs w:val="22"/>
          <w:lang w:eastAsia="en-US"/>
        </w:rPr>
        <w:t>Kyslíková 1974/4, Praha</w:t>
      </w:r>
    </w:p>
    <w:p w14:paraId="52C7D77A" w14:textId="7844CEB2" w:rsidR="009A2D6F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Zastoupená </w:t>
      </w:r>
      <w:r w:rsidR="008D380F">
        <w:rPr>
          <w:rFonts w:ascii="Arial" w:hAnsi="Arial" w:cs="Arial"/>
          <w:b/>
          <w:sz w:val="22"/>
          <w:szCs w:val="22"/>
          <w:lang w:eastAsia="en-US"/>
        </w:rPr>
        <w:t>Rostislavem Málkem</w:t>
      </w:r>
    </w:p>
    <w:p w14:paraId="52C7D77B" w14:textId="316245E0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Společnost zapsaná </w:t>
      </w:r>
      <w:r w:rsidR="008D380F">
        <w:rPr>
          <w:rFonts w:ascii="Arial" w:hAnsi="Arial" w:cs="Arial"/>
          <w:b/>
          <w:sz w:val="22"/>
          <w:szCs w:val="22"/>
          <w:lang w:eastAsia="en-US"/>
        </w:rPr>
        <w:t>v OR u MS v Praze,spis.zn.65632</w:t>
      </w:r>
    </w:p>
    <w:p w14:paraId="52C7D77C" w14:textId="085C6399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IČ: </w:t>
      </w:r>
      <w:r w:rsidR="008D380F">
        <w:rPr>
          <w:rFonts w:ascii="Arial" w:hAnsi="Arial" w:cs="Arial"/>
          <w:b/>
          <w:sz w:val="22"/>
          <w:szCs w:val="22"/>
          <w:lang w:eastAsia="en-US"/>
        </w:rPr>
        <w:t>25736914</w:t>
      </w:r>
    </w:p>
    <w:p w14:paraId="52C7D77D" w14:textId="6E9F5BC1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8D380F">
        <w:rPr>
          <w:rFonts w:ascii="Arial" w:hAnsi="Arial" w:cs="Arial"/>
          <w:b/>
          <w:sz w:val="22"/>
          <w:szCs w:val="22"/>
          <w:lang w:eastAsia="en-US"/>
        </w:rPr>
        <w:t>CZ25736914</w:t>
      </w:r>
    </w:p>
    <w:p w14:paraId="1D94298C" w14:textId="2407ECD5" w:rsidR="008D380F" w:rsidRDefault="00D02D47" w:rsidP="00F40871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Bankovní spojení: </w:t>
      </w:r>
      <w:r w:rsidR="00F40871">
        <w:rPr>
          <w:rFonts w:ascii="Arial" w:hAnsi="Arial" w:cs="Arial"/>
          <w:sz w:val="22"/>
          <w:szCs w:val="22"/>
          <w:lang w:eastAsia="en-US"/>
        </w:rPr>
        <w:t>XXX</w:t>
      </w:r>
    </w:p>
    <w:p w14:paraId="52C7D780" w14:textId="5AAF45C2" w:rsidR="00D02D47" w:rsidRPr="00D95EEC" w:rsidRDefault="00D02D47" w:rsidP="008D380F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Technický dozor zhotovitele: </w:t>
      </w:r>
      <w:r w:rsidR="008D380F">
        <w:rPr>
          <w:rFonts w:ascii="Arial" w:hAnsi="Arial" w:cs="Arial"/>
          <w:sz w:val="22"/>
          <w:szCs w:val="22"/>
        </w:rPr>
        <w:t>Rostislav Málek</w:t>
      </w:r>
    </w:p>
    <w:p w14:paraId="52C7D781" w14:textId="77777777" w:rsidR="006A51FF" w:rsidRPr="00D95EEC" w:rsidRDefault="006A51FF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2" w14:textId="77777777" w:rsidR="00D02D47" w:rsidRPr="000C2E3F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3" w14:textId="7721E8E2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F01FDC" w14:textId="19031B35" w:rsidR="005F25A5" w:rsidRDefault="005F25A5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378377" w14:textId="77777777" w:rsidR="005F25A5" w:rsidRDefault="005F25A5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2C7D787" w14:textId="1C987FF8" w:rsidR="00D02D47" w:rsidRPr="003F1355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Tato smlouva </w:t>
      </w:r>
      <w:r w:rsidR="00C02115">
        <w:rPr>
          <w:rFonts w:ascii="Arial" w:hAnsi="Arial" w:cs="Arial"/>
          <w:sz w:val="22"/>
          <w:szCs w:val="22"/>
        </w:rPr>
        <w:t xml:space="preserve">o dílo </w:t>
      </w:r>
      <w:r w:rsidR="00681FFB">
        <w:rPr>
          <w:rFonts w:ascii="Arial" w:hAnsi="Arial" w:cs="Arial"/>
          <w:sz w:val="22"/>
          <w:szCs w:val="22"/>
        </w:rPr>
        <w:t>se</w:t>
      </w:r>
      <w:r w:rsidRPr="000C2E3F">
        <w:rPr>
          <w:rFonts w:ascii="Arial" w:hAnsi="Arial" w:cs="Arial"/>
          <w:sz w:val="22"/>
          <w:szCs w:val="22"/>
        </w:rPr>
        <w:t xml:space="preserve"> </w:t>
      </w:r>
      <w:r w:rsidR="00681FFB">
        <w:rPr>
          <w:rFonts w:ascii="Arial" w:hAnsi="Arial" w:cs="Arial"/>
          <w:sz w:val="22"/>
          <w:szCs w:val="22"/>
        </w:rPr>
        <w:t>uzavírá</w:t>
      </w:r>
      <w:r w:rsidRPr="000C2E3F">
        <w:rPr>
          <w:rFonts w:ascii="Arial" w:hAnsi="Arial" w:cs="Arial"/>
          <w:sz w:val="22"/>
          <w:szCs w:val="22"/>
        </w:rPr>
        <w:t xml:space="preserve"> na </w:t>
      </w:r>
      <w:r w:rsidR="00681FFB">
        <w:rPr>
          <w:rFonts w:ascii="Arial" w:hAnsi="Arial" w:cs="Arial"/>
          <w:sz w:val="22"/>
          <w:szCs w:val="22"/>
        </w:rPr>
        <w:t xml:space="preserve">základě </w:t>
      </w:r>
      <w:r w:rsidR="002E2422">
        <w:rPr>
          <w:rFonts w:ascii="Arial" w:hAnsi="Arial" w:cs="Arial"/>
          <w:sz w:val="22"/>
          <w:szCs w:val="22"/>
        </w:rPr>
        <w:t>výběrového řízení</w:t>
      </w:r>
      <w:r w:rsidR="00681FFB">
        <w:rPr>
          <w:rFonts w:ascii="Arial" w:hAnsi="Arial" w:cs="Arial"/>
          <w:sz w:val="22"/>
          <w:szCs w:val="22"/>
        </w:rPr>
        <w:t xml:space="preserve"> </w:t>
      </w:r>
      <w:r w:rsidRPr="005E12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od názvem: </w:t>
      </w:r>
      <w:r w:rsidRPr="003F1355">
        <w:rPr>
          <w:rFonts w:ascii="Arial" w:hAnsi="Arial" w:cs="Arial"/>
          <w:b/>
          <w:sz w:val="22"/>
          <w:szCs w:val="22"/>
        </w:rPr>
        <w:t>„</w:t>
      </w:r>
      <w:r w:rsidR="00891A16">
        <w:rPr>
          <w:rFonts w:ascii="Arial" w:hAnsi="Arial" w:cs="Arial"/>
          <w:b/>
          <w:sz w:val="22"/>
          <w:szCs w:val="22"/>
        </w:rPr>
        <w:t>Rekonstrukce dvou koupelen pro pacienty pavilon B2</w:t>
      </w:r>
      <w:r w:rsidRPr="003F1355">
        <w:rPr>
          <w:rFonts w:ascii="Arial" w:hAnsi="Arial" w:cs="Arial"/>
          <w:b/>
          <w:sz w:val="22"/>
          <w:szCs w:val="22"/>
        </w:rPr>
        <w:t>“</w:t>
      </w:r>
      <w:r w:rsidR="003F1355">
        <w:rPr>
          <w:rFonts w:ascii="Arial" w:hAnsi="Arial" w:cs="Arial"/>
          <w:sz w:val="22"/>
          <w:szCs w:val="22"/>
        </w:rPr>
        <w:t>.</w:t>
      </w:r>
    </w:p>
    <w:p w14:paraId="52C7D788" w14:textId="77777777" w:rsidR="00D02D47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9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A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B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C" w14:textId="77777777" w:rsidR="00D95EEC" w:rsidRPr="000C2E3F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D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574D34" w14:textId="77777777" w:rsidR="00254083" w:rsidRDefault="00254083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E" w14:textId="6FBA4789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80BAB">
        <w:rPr>
          <w:rFonts w:ascii="Arial" w:hAnsi="Arial" w:cs="Arial"/>
          <w:b/>
          <w:bCs/>
          <w:sz w:val="22"/>
          <w:szCs w:val="22"/>
        </w:rPr>
        <w:t>2</w:t>
      </w:r>
    </w:p>
    <w:p w14:paraId="52C7D78F" w14:textId="2255352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lastRenderedPageBreak/>
        <w:t>Předmět plnění</w:t>
      </w:r>
    </w:p>
    <w:p w14:paraId="52C7D790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00E68D" w14:textId="58953D0E" w:rsidR="005F13CF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21DA3">
        <w:rPr>
          <w:rFonts w:ascii="Arial" w:hAnsi="Arial" w:cs="Arial"/>
          <w:sz w:val="22"/>
          <w:szCs w:val="22"/>
        </w:rPr>
        <w:t xml:space="preserve">Předmětem této smlouvy </w:t>
      </w:r>
      <w:r w:rsidR="00891A16">
        <w:rPr>
          <w:rFonts w:ascii="Arial" w:hAnsi="Arial" w:cs="Arial"/>
          <w:sz w:val="22"/>
          <w:szCs w:val="22"/>
        </w:rPr>
        <w:t xml:space="preserve">je rekonstrukce koupelen </w:t>
      </w:r>
      <w:r w:rsidR="006045E8">
        <w:rPr>
          <w:rFonts w:ascii="Arial" w:hAnsi="Arial" w:cs="Arial"/>
          <w:sz w:val="22"/>
          <w:szCs w:val="22"/>
        </w:rPr>
        <w:t>pro pacienty na pokojích č.9 a č.10</w:t>
      </w:r>
      <w:r w:rsidRPr="00B21DA3">
        <w:rPr>
          <w:rFonts w:ascii="Arial" w:hAnsi="Arial" w:cs="Arial"/>
          <w:b/>
          <w:sz w:val="22"/>
          <w:szCs w:val="22"/>
        </w:rPr>
        <w:t xml:space="preserve"> </w:t>
      </w:r>
      <w:r w:rsidRPr="00B21DA3">
        <w:rPr>
          <w:rFonts w:ascii="Arial" w:hAnsi="Arial" w:cs="Arial"/>
          <w:sz w:val="22"/>
          <w:szCs w:val="22"/>
        </w:rPr>
        <w:t xml:space="preserve">v areálu </w:t>
      </w:r>
      <w:r w:rsidR="00C73AAC" w:rsidRPr="00B21DA3">
        <w:rPr>
          <w:rFonts w:ascii="Arial" w:hAnsi="Arial" w:cs="Arial"/>
          <w:sz w:val="22"/>
          <w:szCs w:val="22"/>
        </w:rPr>
        <w:t xml:space="preserve">Fakultní </w:t>
      </w:r>
      <w:r w:rsidRPr="00B21DA3">
        <w:rPr>
          <w:rFonts w:ascii="Arial" w:hAnsi="Arial" w:cs="Arial"/>
          <w:color w:val="000000" w:themeColor="text1"/>
          <w:sz w:val="22"/>
          <w:szCs w:val="22"/>
        </w:rPr>
        <w:t>Thomayerovy nemocnice, Vídeňská 800, Praha 4 – Krč</w:t>
      </w:r>
      <w:r w:rsidR="00B21DA3" w:rsidRPr="00B21DA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B21D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21DA3">
        <w:rPr>
          <w:rFonts w:ascii="Arial" w:hAnsi="Arial" w:cs="Arial"/>
          <w:sz w:val="22"/>
          <w:szCs w:val="22"/>
        </w:rPr>
        <w:t>Zhotovi</w:t>
      </w:r>
      <w:r w:rsidR="00B21DA3" w:rsidRPr="000C2E3F">
        <w:rPr>
          <w:rFonts w:ascii="Arial" w:hAnsi="Arial" w:cs="Arial"/>
          <w:sz w:val="22"/>
          <w:szCs w:val="22"/>
        </w:rPr>
        <w:t>tel prohlašuje, že je k plnění podle této smlouvy odborně způsobilý a bude provádět práce v rozsahu a způsobem, v dohodnutých termínech a za podmínek sjednaných v této smlouvě.</w:t>
      </w:r>
    </w:p>
    <w:p w14:paraId="52C7D797" w14:textId="2E9B72D4" w:rsidR="00D02D47" w:rsidRPr="00D57B32" w:rsidRDefault="00D02D47" w:rsidP="00CD3FC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45503">
        <w:rPr>
          <w:rFonts w:ascii="Arial" w:hAnsi="Arial" w:cs="Arial"/>
          <w:sz w:val="22"/>
          <w:szCs w:val="22"/>
        </w:rPr>
        <w:t>Předmět smlouvy zahrnuje</w:t>
      </w:r>
      <w:r w:rsidR="00016DE2" w:rsidRPr="00945503">
        <w:rPr>
          <w:rFonts w:ascii="Arial" w:hAnsi="Arial" w:cs="Arial"/>
          <w:sz w:val="22"/>
          <w:szCs w:val="22"/>
        </w:rPr>
        <w:t xml:space="preserve"> rozsah</w:t>
      </w:r>
      <w:r w:rsidR="001A4F34" w:rsidRPr="00945503">
        <w:rPr>
          <w:rFonts w:ascii="Arial" w:hAnsi="Arial" w:cs="Arial"/>
          <w:sz w:val="22"/>
          <w:szCs w:val="22"/>
        </w:rPr>
        <w:t xml:space="preserve"> bouracích, zednických a ostatních</w:t>
      </w:r>
      <w:r w:rsidR="00016DE2" w:rsidRPr="00945503">
        <w:rPr>
          <w:rFonts w:ascii="Arial" w:hAnsi="Arial" w:cs="Arial"/>
          <w:sz w:val="22"/>
          <w:szCs w:val="22"/>
        </w:rPr>
        <w:t xml:space="preserve"> prací</w:t>
      </w:r>
      <w:r w:rsidR="00156BE7" w:rsidRPr="00945503">
        <w:rPr>
          <w:rFonts w:ascii="Arial" w:hAnsi="Arial" w:cs="Arial"/>
          <w:sz w:val="22"/>
          <w:szCs w:val="22"/>
        </w:rPr>
        <w:t xml:space="preserve"> dle položkového      ceníku v příloze č.1.</w:t>
      </w:r>
      <w:r w:rsidR="001A4F34" w:rsidRPr="00945503">
        <w:rPr>
          <w:rFonts w:ascii="Arial" w:hAnsi="Arial" w:cs="Arial"/>
          <w:sz w:val="22"/>
          <w:szCs w:val="22"/>
        </w:rPr>
        <w:t xml:space="preserve"> </w:t>
      </w:r>
    </w:p>
    <w:p w14:paraId="52C7D798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456D8A" w14:textId="77777777" w:rsidR="00254083" w:rsidRDefault="00254083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9" w14:textId="6EE646F6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80BAB">
        <w:rPr>
          <w:rFonts w:ascii="Arial" w:hAnsi="Arial" w:cs="Arial"/>
          <w:b/>
          <w:bCs/>
          <w:sz w:val="22"/>
          <w:szCs w:val="22"/>
        </w:rPr>
        <w:t>3</w:t>
      </w:r>
    </w:p>
    <w:p w14:paraId="52C7D79A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Doba plnění</w:t>
      </w:r>
    </w:p>
    <w:p w14:paraId="52C7D79B" w14:textId="77777777" w:rsidR="00D02D47" w:rsidRPr="000C2E3F" w:rsidRDefault="00D02D47" w:rsidP="00D02D47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727A1" w14:textId="38B44C07" w:rsidR="00FD644C" w:rsidRDefault="00B05F5C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zahájí realizaci díla </w:t>
      </w:r>
      <w:r w:rsidR="00803C11">
        <w:rPr>
          <w:rFonts w:ascii="Arial" w:hAnsi="Arial" w:cs="Arial"/>
          <w:sz w:val="22"/>
          <w:szCs w:val="22"/>
        </w:rPr>
        <w:t xml:space="preserve">do </w:t>
      </w:r>
      <w:r w:rsidR="00DA18B6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dní</w:t>
      </w:r>
      <w:r w:rsidR="00803C11">
        <w:rPr>
          <w:rFonts w:ascii="Arial" w:hAnsi="Arial" w:cs="Arial"/>
          <w:sz w:val="22"/>
          <w:szCs w:val="22"/>
        </w:rPr>
        <w:t xml:space="preserve"> od podpisu smlouvy.</w:t>
      </w:r>
    </w:p>
    <w:p w14:paraId="52C7D79D" w14:textId="32872EC6" w:rsidR="00D02D47" w:rsidRPr="000906D6" w:rsidRDefault="000976C4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76C4">
        <w:rPr>
          <w:rFonts w:ascii="Arial" w:hAnsi="Arial" w:cs="Arial"/>
          <w:sz w:val="22"/>
          <w:szCs w:val="22"/>
        </w:rPr>
        <w:t xml:space="preserve">Ukončení </w:t>
      </w:r>
      <w:r w:rsidRPr="000906D6">
        <w:rPr>
          <w:rFonts w:ascii="Arial" w:hAnsi="Arial" w:cs="Arial"/>
          <w:sz w:val="22"/>
          <w:szCs w:val="22"/>
        </w:rPr>
        <w:t xml:space="preserve">a předání díla proběhne </w:t>
      </w:r>
      <w:r w:rsidRPr="000906D6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B359E3">
        <w:rPr>
          <w:rFonts w:ascii="Arial" w:hAnsi="Arial" w:cs="Arial"/>
          <w:color w:val="000000" w:themeColor="text1"/>
          <w:sz w:val="22"/>
          <w:szCs w:val="22"/>
        </w:rPr>
        <w:t>100</w:t>
      </w:r>
      <w:r w:rsidRPr="000906D6">
        <w:rPr>
          <w:rFonts w:ascii="Arial" w:hAnsi="Arial" w:cs="Arial"/>
          <w:color w:val="000000" w:themeColor="text1"/>
          <w:sz w:val="22"/>
          <w:szCs w:val="22"/>
        </w:rPr>
        <w:t xml:space="preserve"> dnů od uzavření smlouvy</w:t>
      </w:r>
      <w:r w:rsidRPr="000906D6">
        <w:rPr>
          <w:rFonts w:ascii="Arial" w:hAnsi="Arial" w:cs="Arial"/>
          <w:sz w:val="22"/>
          <w:szCs w:val="22"/>
        </w:rPr>
        <w:t>.</w:t>
      </w:r>
    </w:p>
    <w:p w14:paraId="52C7D79F" w14:textId="1FB2E169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A0" w14:textId="24A3C86C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1DD913FA" w14:textId="77777777" w:rsidR="00254083" w:rsidRDefault="00254083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3A4CA8AF" w14:textId="65FFF194" w:rsidR="009B4D7D" w:rsidRPr="00FF1C42" w:rsidRDefault="00FF1C42" w:rsidP="00FF1C42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FF1C42">
        <w:rPr>
          <w:rFonts w:ascii="Arial" w:hAnsi="Arial" w:cs="Arial"/>
          <w:b/>
          <w:bCs/>
          <w:sz w:val="22"/>
          <w:szCs w:val="22"/>
        </w:rPr>
        <w:t>Čl. 4</w:t>
      </w:r>
    </w:p>
    <w:p w14:paraId="26E39C40" w14:textId="37228CBE" w:rsidR="00FF1C42" w:rsidRDefault="00FF1C42" w:rsidP="00FF1C42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FF1C42">
        <w:rPr>
          <w:rFonts w:ascii="Arial" w:hAnsi="Arial" w:cs="Arial"/>
          <w:b/>
          <w:bCs/>
          <w:sz w:val="22"/>
          <w:szCs w:val="22"/>
        </w:rPr>
        <w:t>Místo plnění</w:t>
      </w:r>
    </w:p>
    <w:p w14:paraId="437E317C" w14:textId="17A2E7B1" w:rsidR="00FF1C42" w:rsidRPr="00F54E64" w:rsidRDefault="00181A7D" w:rsidP="007376C6">
      <w:pPr>
        <w:pStyle w:val="Odstavecseseznamem"/>
        <w:keepLines/>
        <w:numPr>
          <w:ilvl w:val="0"/>
          <w:numId w:val="17"/>
        </w:numPr>
        <w:suppressLineNumbers/>
        <w:spacing w:before="120" w:after="24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Pokoje č.9 a č.10</w:t>
      </w:r>
      <w:r w:rsidR="007D0EBA" w:rsidRPr="00F54E64">
        <w:rPr>
          <w:rFonts w:ascii="Arial" w:hAnsi="Arial" w:cs="Arial"/>
          <w:sz w:val="22"/>
          <w:szCs w:val="22"/>
        </w:rPr>
        <w:t xml:space="preserve"> pavilon </w:t>
      </w:r>
      <w:r w:rsidR="00734EE9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2</w:t>
      </w:r>
      <w:r w:rsidR="007D0EBA" w:rsidRPr="00F54E64">
        <w:rPr>
          <w:rFonts w:ascii="Arial" w:hAnsi="Arial" w:cs="Arial"/>
          <w:sz w:val="22"/>
          <w:szCs w:val="22"/>
        </w:rPr>
        <w:t>, Fakultní Thomayerova nemocnice, Vídeňská 800, Praha 4</w:t>
      </w:r>
      <w:r w:rsidR="007D0EBA" w:rsidRPr="00F54E64">
        <w:rPr>
          <w:rFonts w:ascii="Arial" w:hAnsi="Arial" w:cs="Arial"/>
          <w:b/>
          <w:bCs/>
          <w:sz w:val="22"/>
          <w:szCs w:val="22"/>
        </w:rPr>
        <w:t>.</w:t>
      </w:r>
    </w:p>
    <w:p w14:paraId="21B14AE2" w14:textId="77777777" w:rsidR="009B4D7D" w:rsidRDefault="009B4D7D" w:rsidP="007D0EB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B02C7B" w14:textId="77777777" w:rsidR="00254083" w:rsidRPr="000C2E3F" w:rsidRDefault="00254083" w:rsidP="007D0EB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A1" w14:textId="779C121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5</w:t>
      </w:r>
    </w:p>
    <w:p w14:paraId="29660D52" w14:textId="77777777" w:rsidR="00CB707C" w:rsidRPr="00CB707C" w:rsidRDefault="00CB707C" w:rsidP="00CB707C">
      <w:pPr>
        <w:pStyle w:val="Odstavecseseznamem"/>
        <w:keepLines/>
        <w:suppressLineNumbers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CB707C">
        <w:rPr>
          <w:rFonts w:ascii="Arial" w:hAnsi="Arial" w:cs="Arial"/>
          <w:b/>
          <w:sz w:val="22"/>
          <w:szCs w:val="22"/>
        </w:rPr>
        <w:t>Cena plnění a fakturace</w:t>
      </w:r>
    </w:p>
    <w:p w14:paraId="602914C5" w14:textId="77777777" w:rsidR="00AF03C6" w:rsidRDefault="00AF03C6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21BF0E" w14:textId="4C5301D3" w:rsidR="006F2E31" w:rsidRPr="00413087" w:rsidRDefault="006F2E31" w:rsidP="006F2E31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413087">
        <w:rPr>
          <w:rFonts w:ascii="Arial" w:hAnsi="Arial" w:cs="Arial"/>
          <w:bCs/>
          <w:sz w:val="22"/>
          <w:szCs w:val="22"/>
        </w:rPr>
        <w:t>Cena prováděného díla vychází z ceny uvedené zhotovitelem v nabídce z poptávkového řízení.</w:t>
      </w:r>
      <w:r w:rsidR="00E23E80" w:rsidRPr="00E23E80">
        <w:rPr>
          <w:rFonts w:ascii="Arial" w:hAnsi="Arial" w:cs="Arial"/>
          <w:bCs/>
          <w:sz w:val="22"/>
          <w:szCs w:val="22"/>
        </w:rPr>
        <w:t xml:space="preserve"> </w:t>
      </w:r>
      <w:r w:rsidR="00E23E80" w:rsidRPr="00413087">
        <w:rPr>
          <w:rFonts w:ascii="Arial" w:hAnsi="Arial" w:cs="Arial"/>
          <w:bCs/>
          <w:sz w:val="22"/>
          <w:szCs w:val="22"/>
        </w:rPr>
        <w:t>Cena je neměnná po celou dobu platnosti této smlouvy</w:t>
      </w:r>
    </w:p>
    <w:p w14:paraId="06318FF3" w14:textId="4BD5F2F4" w:rsidR="00A40322" w:rsidRPr="00A40322" w:rsidRDefault="00A40322" w:rsidP="003F079A">
      <w:pPr>
        <w:pStyle w:val="Normlnweb"/>
        <w:spacing w:before="0" w:beforeAutospacing="0" w:after="0" w:afterAutospacing="0"/>
        <w:ind w:left="283" w:right="686" w:firstLine="392"/>
        <w:jc w:val="both"/>
        <w:rPr>
          <w:sz w:val="22"/>
          <w:szCs w:val="22"/>
        </w:rPr>
      </w:pPr>
    </w:p>
    <w:p w14:paraId="366C04EA" w14:textId="5F1562DF" w:rsidR="00A40322" w:rsidRPr="00A40322" w:rsidRDefault="00BA2D2A" w:rsidP="00BA2D2A">
      <w:pPr>
        <w:pStyle w:val="Normlnweb"/>
        <w:spacing w:before="0" w:beforeAutospacing="0" w:after="0" w:afterAutospacing="0"/>
        <w:ind w:right="686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40322" w:rsidRPr="00A40322">
        <w:rPr>
          <w:rFonts w:ascii="Arial" w:hAnsi="Arial" w:cs="Arial"/>
          <w:sz w:val="22"/>
          <w:szCs w:val="22"/>
        </w:rPr>
        <w:t xml:space="preserve">Cena </w:t>
      </w:r>
      <w:r w:rsidR="00EE0648">
        <w:rPr>
          <w:rFonts w:ascii="Arial" w:hAnsi="Arial" w:cs="Arial"/>
          <w:sz w:val="22"/>
          <w:szCs w:val="22"/>
        </w:rPr>
        <w:t xml:space="preserve">díla </w:t>
      </w:r>
      <w:r w:rsidR="00A40322" w:rsidRPr="00A40322">
        <w:rPr>
          <w:rFonts w:ascii="Arial" w:hAnsi="Arial" w:cs="Arial"/>
          <w:sz w:val="22"/>
          <w:szCs w:val="22"/>
        </w:rPr>
        <w:t xml:space="preserve">bez DPH                                                                   </w:t>
      </w:r>
      <w:r w:rsidR="008D380F">
        <w:rPr>
          <w:rFonts w:ascii="Arial" w:hAnsi="Arial" w:cs="Arial"/>
          <w:sz w:val="22"/>
          <w:szCs w:val="22"/>
        </w:rPr>
        <w:t>278</w:t>
      </w:r>
      <w:r w:rsidR="00F40871">
        <w:rPr>
          <w:rFonts w:ascii="Arial" w:hAnsi="Arial" w:cs="Arial"/>
          <w:sz w:val="22"/>
          <w:szCs w:val="22"/>
        </w:rPr>
        <w:t xml:space="preserve"> </w:t>
      </w:r>
      <w:r w:rsidR="008D380F">
        <w:rPr>
          <w:rFonts w:ascii="Arial" w:hAnsi="Arial" w:cs="Arial"/>
          <w:sz w:val="22"/>
          <w:szCs w:val="22"/>
        </w:rPr>
        <w:t>560</w:t>
      </w:r>
      <w:r w:rsidR="00A40322" w:rsidRPr="00A40322">
        <w:rPr>
          <w:rFonts w:ascii="Arial" w:hAnsi="Arial" w:cs="Arial"/>
          <w:sz w:val="22"/>
          <w:szCs w:val="22"/>
        </w:rPr>
        <w:t xml:space="preserve">,- Kč </w:t>
      </w:r>
    </w:p>
    <w:p w14:paraId="52C7D7A3" w14:textId="3BE7527E" w:rsidR="00D02D47" w:rsidRPr="00CB707C" w:rsidRDefault="00BA2D2A" w:rsidP="00BA2D2A">
      <w:pPr>
        <w:pStyle w:val="Normlnweb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40322" w:rsidRPr="00A40322">
        <w:rPr>
          <w:rFonts w:ascii="Arial" w:hAnsi="Arial" w:cs="Arial"/>
          <w:sz w:val="22"/>
          <w:szCs w:val="22"/>
        </w:rPr>
        <w:t>(</w:t>
      </w:r>
      <w:r w:rsidR="003B395B" w:rsidRPr="00A40322">
        <w:rPr>
          <w:rFonts w:ascii="Arial" w:hAnsi="Arial" w:cs="Arial"/>
          <w:sz w:val="22"/>
          <w:szCs w:val="22"/>
        </w:rPr>
        <w:t xml:space="preserve">slovy: </w:t>
      </w:r>
      <w:r w:rsidR="008D380F">
        <w:rPr>
          <w:rFonts w:ascii="Arial" w:hAnsi="Arial" w:cs="Arial"/>
          <w:sz w:val="22"/>
          <w:szCs w:val="22"/>
        </w:rPr>
        <w:t>dvěstěsedmdesátosmtisícpětsetšedesátkoručeských</w:t>
      </w:r>
      <w:r w:rsidR="00A40322" w:rsidRPr="00A40322">
        <w:rPr>
          <w:rFonts w:ascii="Arial" w:hAnsi="Arial" w:cs="Arial"/>
          <w:sz w:val="22"/>
          <w:szCs w:val="22"/>
        </w:rPr>
        <w:t>)         </w:t>
      </w:r>
    </w:p>
    <w:p w14:paraId="4D07DFE4" w14:textId="77777777" w:rsidR="00CB707C" w:rsidRPr="00CB707C" w:rsidRDefault="00CB707C" w:rsidP="00CB707C">
      <w:pPr>
        <w:pStyle w:val="Normlnweb"/>
        <w:ind w:left="360"/>
        <w:jc w:val="both"/>
        <w:rPr>
          <w:sz w:val="22"/>
          <w:szCs w:val="22"/>
        </w:rPr>
      </w:pPr>
    </w:p>
    <w:p w14:paraId="52C7D7A5" w14:textId="7D3CBA2E" w:rsidR="00D02D47" w:rsidRPr="00D120C8" w:rsidRDefault="00AF03C6" w:rsidP="003F079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D120C8">
        <w:rPr>
          <w:rFonts w:ascii="Arial" w:hAnsi="Arial" w:cs="Arial"/>
          <w:sz w:val="22"/>
          <w:szCs w:val="22"/>
        </w:rPr>
        <w:t>K této ceně bude režim a sazba DPH stanovena v souladu se zákonem č.235/2004 Sb</w:t>
      </w:r>
      <w:r w:rsidR="00CF517F" w:rsidRPr="00D120C8">
        <w:rPr>
          <w:rFonts w:ascii="Arial" w:hAnsi="Arial" w:cs="Arial"/>
          <w:bCs/>
          <w:sz w:val="22"/>
          <w:szCs w:val="22"/>
        </w:rPr>
        <w:t>.</w:t>
      </w:r>
    </w:p>
    <w:p w14:paraId="52C7D7A6" w14:textId="2D3A7586" w:rsidR="00D02D47" w:rsidRPr="00F05EE4" w:rsidRDefault="00D120C8" w:rsidP="00F05EE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120C8">
        <w:rPr>
          <w:rFonts w:ascii="Arial" w:hAnsi="Arial" w:cs="Arial"/>
          <w:sz w:val="22"/>
          <w:szCs w:val="22"/>
        </w:rPr>
        <w:t>Cena díla je konečná a obsahuje veškeré nákladové položky na řádné zhotovení díla, náklady na pracovní sílu, materiály, stroje, zařízení staveniště, odvoz a likvidaci odpadů, poplatky a zajištění veškerých dokladů, které je zhotovitel povinen zajistit pro úspěšný průběh přejímacího řízení díla v souladu s příslušnými právními předpisy.</w:t>
      </w:r>
    </w:p>
    <w:p w14:paraId="52C7D7B0" w14:textId="3BCD0F5D" w:rsidR="00D02D47" w:rsidRPr="005937B8" w:rsidRDefault="002A2FF0" w:rsidP="005937B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A2FF0">
        <w:rPr>
          <w:rFonts w:ascii="Arial" w:hAnsi="Arial" w:cs="Arial"/>
          <w:sz w:val="22"/>
          <w:szCs w:val="22"/>
        </w:rPr>
        <w:t>Fakturace díla bude zhotovitelem účtována</w:t>
      </w:r>
      <w:r w:rsidR="00157887">
        <w:rPr>
          <w:rFonts w:ascii="Arial" w:hAnsi="Arial" w:cs="Arial"/>
          <w:sz w:val="22"/>
          <w:szCs w:val="22"/>
        </w:rPr>
        <w:t xml:space="preserve"> </w:t>
      </w:r>
      <w:r w:rsidR="000E4DE1">
        <w:rPr>
          <w:rFonts w:ascii="Arial" w:hAnsi="Arial" w:cs="Arial"/>
          <w:sz w:val="22"/>
          <w:szCs w:val="22"/>
        </w:rPr>
        <w:t>fakturou</w:t>
      </w:r>
      <w:r w:rsidR="00D31C4E">
        <w:rPr>
          <w:rFonts w:ascii="Arial" w:hAnsi="Arial" w:cs="Arial"/>
          <w:sz w:val="22"/>
          <w:szCs w:val="22"/>
        </w:rPr>
        <w:t xml:space="preserve"> </w:t>
      </w:r>
      <w:r w:rsidRPr="002A2FF0">
        <w:rPr>
          <w:rFonts w:ascii="Arial" w:hAnsi="Arial" w:cs="Arial"/>
          <w:sz w:val="22"/>
          <w:szCs w:val="22"/>
        </w:rPr>
        <w:t xml:space="preserve">po předání díla bez závad se splatností do 60 dnů </w:t>
      </w:r>
      <w:r w:rsidR="00930297">
        <w:rPr>
          <w:rFonts w:ascii="Arial" w:hAnsi="Arial" w:cs="Arial"/>
          <w:sz w:val="22"/>
          <w:szCs w:val="22"/>
        </w:rPr>
        <w:t>(</w:t>
      </w:r>
      <w:r w:rsidRPr="002A2FF0">
        <w:rPr>
          <w:rFonts w:ascii="Arial" w:hAnsi="Arial" w:cs="Arial"/>
          <w:sz w:val="22"/>
          <w:szCs w:val="22"/>
        </w:rPr>
        <w:t>+ 60 kalendářních dnů bez penalizace po splatnosti faktury</w:t>
      </w:r>
      <w:r w:rsidR="005937B8">
        <w:rPr>
          <w:rFonts w:ascii="Arial" w:hAnsi="Arial" w:cs="Arial"/>
          <w:sz w:val="22"/>
          <w:szCs w:val="22"/>
        </w:rPr>
        <w:t>)</w:t>
      </w:r>
      <w:r w:rsidRPr="002A2FF0">
        <w:rPr>
          <w:rFonts w:ascii="Arial" w:hAnsi="Arial" w:cs="Arial"/>
          <w:sz w:val="22"/>
          <w:szCs w:val="22"/>
        </w:rPr>
        <w:t>.</w:t>
      </w:r>
      <w:r w:rsidR="005937B8">
        <w:rPr>
          <w:rFonts w:ascii="Arial" w:hAnsi="Arial" w:cs="Arial"/>
          <w:sz w:val="22"/>
          <w:szCs w:val="22"/>
        </w:rPr>
        <w:t xml:space="preserve"> </w:t>
      </w:r>
      <w:r w:rsidR="00D02D47" w:rsidRPr="005937B8">
        <w:rPr>
          <w:rFonts w:ascii="Arial" w:hAnsi="Arial" w:cs="Arial"/>
          <w:sz w:val="22"/>
          <w:szCs w:val="22"/>
        </w:rPr>
        <w:t xml:space="preserve">K faktuře musí být přiložen objednatelem odsouhlasený a schválený předávací protokol. </w:t>
      </w:r>
    </w:p>
    <w:p w14:paraId="52C7D7B1" w14:textId="0B7EAF85" w:rsidR="00D02D47" w:rsidRPr="00F05EE4" w:rsidRDefault="00D02D47" w:rsidP="00F05EE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05EE4">
        <w:rPr>
          <w:rFonts w:ascii="Arial" w:hAnsi="Arial" w:cs="Arial"/>
          <w:sz w:val="22"/>
          <w:szCs w:val="22"/>
        </w:rPr>
        <w:t>V případě, že faktura nebude obsahovat náležitosti uvedené v této smlouvě, objednatel je oprávněn vrátit fakturu do 15 dnů po jejím obdržení k opravě. V takovém případě začíná běžet nová lhůta splatnosti, a to od doručení opravené faktury objednateli.</w:t>
      </w:r>
    </w:p>
    <w:p w14:paraId="52C7D7B2" w14:textId="77777777" w:rsidR="00D02D47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C7D7B3" w14:textId="77777777" w:rsidR="00D02D47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CB7466F" w14:textId="77777777" w:rsidR="00254083" w:rsidRDefault="00254083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C548185" w14:textId="77777777" w:rsidR="00254083" w:rsidRPr="000C2E3F" w:rsidRDefault="00254083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C7D7B4" w14:textId="7D7AB1A6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B3124">
        <w:rPr>
          <w:rFonts w:ascii="Arial" w:hAnsi="Arial" w:cs="Arial"/>
          <w:b/>
          <w:bCs/>
          <w:sz w:val="22"/>
          <w:szCs w:val="22"/>
        </w:rPr>
        <w:t>6</w:t>
      </w:r>
    </w:p>
    <w:p w14:paraId="52C7D7B5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Provádění díla</w:t>
      </w:r>
    </w:p>
    <w:p w14:paraId="52C7D7B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B7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bude při plnění předmětu díla této smlouvy postupovat s odbornou péčí a zavazuje se dodržovat obecně závazné právní předpisy, technické normy a podmínky této smlouvy.</w:t>
      </w:r>
    </w:p>
    <w:p w14:paraId="52C7D7BA" w14:textId="66ACEC0E" w:rsidR="00D02D47" w:rsidRPr="006807D5" w:rsidRDefault="00D02D47" w:rsidP="006807D5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hanging="780"/>
        <w:jc w:val="both"/>
        <w:rPr>
          <w:rFonts w:ascii="Arial" w:hAnsi="Arial" w:cs="Arial"/>
          <w:sz w:val="22"/>
          <w:szCs w:val="22"/>
        </w:rPr>
      </w:pPr>
      <w:r w:rsidRPr="004F522E">
        <w:rPr>
          <w:rFonts w:ascii="Arial" w:hAnsi="Arial" w:cs="Arial"/>
          <w:sz w:val="22"/>
          <w:szCs w:val="22"/>
        </w:rPr>
        <w:t xml:space="preserve">Zhotovitel je povinen při provádění díla provádět požární dohled na pracovišti. </w:t>
      </w:r>
    </w:p>
    <w:p w14:paraId="768F2205" w14:textId="77777777" w:rsidR="00254083" w:rsidRDefault="00254083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50DC99" w14:textId="77777777" w:rsidR="00254083" w:rsidRDefault="00254083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67768B" w14:textId="77777777" w:rsidR="00254083" w:rsidRDefault="00254083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BB" w14:textId="4F471F78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B3124">
        <w:rPr>
          <w:rFonts w:ascii="Arial" w:hAnsi="Arial" w:cs="Arial"/>
          <w:b/>
          <w:bCs/>
          <w:sz w:val="22"/>
          <w:szCs w:val="22"/>
        </w:rPr>
        <w:t>7</w:t>
      </w:r>
    </w:p>
    <w:p w14:paraId="52C7D7BC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Předání díla</w:t>
      </w:r>
    </w:p>
    <w:p w14:paraId="52C7D7BD" w14:textId="77777777" w:rsidR="00D02D47" w:rsidRPr="000C2E3F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BF" w14:textId="69D97940" w:rsidR="00D02D47" w:rsidRPr="00254C12" w:rsidRDefault="00D02D47" w:rsidP="00254C12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54C12">
        <w:rPr>
          <w:rFonts w:ascii="Arial" w:hAnsi="Arial" w:cs="Arial"/>
          <w:sz w:val="22"/>
          <w:szCs w:val="22"/>
        </w:rPr>
        <w:t>Dokončením díla se rozumí</w:t>
      </w:r>
      <w:r w:rsidR="00805631" w:rsidRPr="00254C12">
        <w:rPr>
          <w:rFonts w:ascii="Arial" w:hAnsi="Arial" w:cs="Arial"/>
          <w:sz w:val="22"/>
          <w:szCs w:val="22"/>
        </w:rPr>
        <w:t xml:space="preserve"> předání díla objednateli bez vad a nedodělků a v místě plnění provedené v plném rozsahu dle čl. 2.</w:t>
      </w:r>
      <w:r w:rsidR="00581F6F" w:rsidRPr="00254C12">
        <w:rPr>
          <w:rFonts w:ascii="Arial" w:hAnsi="Arial" w:cs="Arial"/>
          <w:sz w:val="22"/>
          <w:szCs w:val="22"/>
        </w:rPr>
        <w:t xml:space="preserve"> </w:t>
      </w:r>
      <w:r w:rsidRPr="00254C12">
        <w:rPr>
          <w:rFonts w:ascii="Arial" w:hAnsi="Arial" w:cs="Arial"/>
          <w:sz w:val="22"/>
          <w:szCs w:val="22"/>
        </w:rPr>
        <w:t xml:space="preserve">O předání a převzetí prací sepíše zhotovitel předávací protokol, který </w:t>
      </w:r>
      <w:r w:rsidR="00E479A1" w:rsidRPr="00254C12">
        <w:rPr>
          <w:rFonts w:ascii="Arial" w:hAnsi="Arial" w:cs="Arial"/>
          <w:sz w:val="22"/>
          <w:szCs w:val="22"/>
        </w:rPr>
        <w:t>podepíšou</w:t>
      </w:r>
      <w:r w:rsidRPr="00254C12">
        <w:rPr>
          <w:rFonts w:ascii="Arial" w:hAnsi="Arial" w:cs="Arial"/>
          <w:sz w:val="22"/>
          <w:szCs w:val="22"/>
        </w:rPr>
        <w:t xml:space="preserve"> zástupci smluvních stran oprávněni jednat a podepisovat ve věcech předání a převzetí předmětu díla. </w:t>
      </w:r>
    </w:p>
    <w:p w14:paraId="52C7D7C0" w14:textId="77777777" w:rsidR="00D02D47" w:rsidRPr="000C2E3F" w:rsidRDefault="00D02D47" w:rsidP="00D02D47">
      <w:pPr>
        <w:numPr>
          <w:ilvl w:val="1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se zavazuje dílo převzít, pokud je řádně a včas provedeno. </w:t>
      </w:r>
    </w:p>
    <w:p w14:paraId="52C7D7C1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2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13DD03EE" w14:textId="77777777" w:rsidR="00254083" w:rsidRPr="000C2E3F" w:rsidRDefault="00254083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3" w14:textId="3327D4FA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B3124">
        <w:rPr>
          <w:rFonts w:ascii="Arial" w:hAnsi="Arial" w:cs="Arial"/>
          <w:b/>
          <w:bCs/>
          <w:sz w:val="22"/>
          <w:szCs w:val="22"/>
        </w:rPr>
        <w:t>8</w:t>
      </w:r>
    </w:p>
    <w:p w14:paraId="52C7D7C4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Odpovědnost za vady, záruky, reklamace</w:t>
      </w:r>
    </w:p>
    <w:p w14:paraId="5AC5A96F" w14:textId="77777777" w:rsidR="009F6EDB" w:rsidRDefault="009F6EDB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C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C6" w14:textId="77777777" w:rsidR="00D02D47" w:rsidRPr="00211F2B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11F2B">
        <w:rPr>
          <w:rFonts w:ascii="Arial" w:hAnsi="Arial" w:cs="Arial"/>
          <w:sz w:val="22"/>
          <w:szCs w:val="22"/>
        </w:rPr>
        <w:t>Zhotovitel se zavazuje, že po dobu trvání této smlouvy bude pojištěn proti škodám, které svou činností může způsobit objednateli nebo jiným osobám.</w:t>
      </w:r>
    </w:p>
    <w:p w14:paraId="52C7D7C7" w14:textId="77777777" w:rsidR="00D02D47" w:rsidRPr="000C2E3F" w:rsidRDefault="00D02D47" w:rsidP="00D02D47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poskytuje zá</w:t>
      </w:r>
      <w:r>
        <w:rPr>
          <w:rFonts w:ascii="Arial" w:hAnsi="Arial" w:cs="Arial"/>
          <w:sz w:val="22"/>
          <w:szCs w:val="22"/>
        </w:rPr>
        <w:t>ruku za jakost provedeného díla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 měsíců.</w:t>
      </w:r>
      <w:r w:rsidRPr="000C2E3F">
        <w:rPr>
          <w:rFonts w:ascii="Arial" w:hAnsi="Arial" w:cs="Arial"/>
          <w:sz w:val="22"/>
          <w:szCs w:val="22"/>
        </w:rPr>
        <w:t xml:space="preserve"> Záruční doba počín</w:t>
      </w:r>
      <w:r>
        <w:rPr>
          <w:rFonts w:ascii="Arial" w:hAnsi="Arial" w:cs="Arial"/>
          <w:sz w:val="22"/>
          <w:szCs w:val="22"/>
        </w:rPr>
        <w:t xml:space="preserve">á plynout ode dne </w:t>
      </w:r>
      <w:r w:rsidRPr="000C2E3F">
        <w:rPr>
          <w:rFonts w:ascii="Arial" w:hAnsi="Arial" w:cs="Arial"/>
          <w:sz w:val="22"/>
          <w:szCs w:val="22"/>
        </w:rPr>
        <w:t xml:space="preserve">předání a převzetí díla. </w:t>
      </w:r>
    </w:p>
    <w:p w14:paraId="52C7D7C8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je povinen vady písemně reklamovat 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 bez zbytečného odkladu po jejich zjištění.</w:t>
      </w:r>
    </w:p>
    <w:p w14:paraId="52C7D7C9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Smluvní strany se dohodly pro případ vady díla, že po dobu záruční lhůty </w:t>
      </w:r>
      <w:r>
        <w:rPr>
          <w:rFonts w:ascii="Arial" w:hAnsi="Arial" w:cs="Arial"/>
          <w:sz w:val="22"/>
          <w:szCs w:val="22"/>
        </w:rPr>
        <w:t>má zhotovi</w:t>
      </w:r>
      <w:r w:rsidRPr="000C2E3F">
        <w:rPr>
          <w:rFonts w:ascii="Arial" w:hAnsi="Arial" w:cs="Arial"/>
          <w:sz w:val="22"/>
          <w:szCs w:val="22"/>
        </w:rPr>
        <w:t xml:space="preserve">tel povinnost bezplatně odstranit vadu po jejím uplatnění v termínu </w:t>
      </w:r>
      <w:r w:rsidRPr="007B6F7C">
        <w:rPr>
          <w:rFonts w:ascii="Arial" w:hAnsi="Arial" w:cs="Arial"/>
          <w:b/>
          <w:sz w:val="22"/>
          <w:szCs w:val="22"/>
        </w:rPr>
        <w:t>do 14 dnů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CA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Jestliže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neodstraní vady v dohodnutém termínu, má objednatel právo odstranit vady sám na náklady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tele. V takovém případě bude objednatel účtovat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teli vzniklé náklady vynaložené na odstranění vady v cenách obvyklých, které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objednateli </w:t>
      </w:r>
      <w:r>
        <w:rPr>
          <w:rFonts w:ascii="Arial" w:hAnsi="Arial" w:cs="Arial"/>
          <w:sz w:val="22"/>
          <w:szCs w:val="22"/>
        </w:rPr>
        <w:t>povinen uhradit v</w:t>
      </w:r>
      <w:r w:rsidRPr="000C2E3F">
        <w:rPr>
          <w:rFonts w:ascii="Arial" w:hAnsi="Arial" w:cs="Arial"/>
          <w:sz w:val="22"/>
          <w:szCs w:val="22"/>
        </w:rPr>
        <w:t xml:space="preserve"> do 30 kalendářních dnů po obdržení daňového dokladu (faktury).</w:t>
      </w:r>
    </w:p>
    <w:p w14:paraId="52C7D7CB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se zavazuje v den odstranění vady dodat objednateli veškeré nové, případně opravené doklady vztahující se k opravené, případně vyměněné části potřebné k provozování díla. U odstraněných va</w:t>
      </w:r>
      <w:r>
        <w:rPr>
          <w:rFonts w:ascii="Arial" w:hAnsi="Arial" w:cs="Arial"/>
          <w:sz w:val="22"/>
          <w:szCs w:val="22"/>
        </w:rPr>
        <w:t>d běží znovu záruka podle bodu 2 tohoto odstavce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CC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290A1B7A" w14:textId="77777777" w:rsidR="00254083" w:rsidRDefault="00254083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D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E" w14:textId="26F059C3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B3124">
        <w:rPr>
          <w:rFonts w:ascii="Arial" w:hAnsi="Arial" w:cs="Arial"/>
          <w:b/>
          <w:bCs/>
          <w:sz w:val="22"/>
          <w:szCs w:val="22"/>
        </w:rPr>
        <w:t>9</w:t>
      </w:r>
    </w:p>
    <w:p w14:paraId="7ED2FC93" w14:textId="356F1B53" w:rsidR="00EA3551" w:rsidRDefault="00D02D47" w:rsidP="00EA3551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Ostatní ujednání</w:t>
      </w:r>
    </w:p>
    <w:p w14:paraId="0278000B" w14:textId="77777777" w:rsidR="00EA3551" w:rsidRPr="00EA3551" w:rsidRDefault="00EA3551" w:rsidP="00EA3551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09B2B" w14:textId="77777777" w:rsidR="00EA3551" w:rsidRPr="00413087" w:rsidRDefault="00EA3551" w:rsidP="00EA3551">
      <w:pPr>
        <w:numPr>
          <w:ilvl w:val="0"/>
          <w:numId w:val="6"/>
        </w:numPr>
        <w:tabs>
          <w:tab w:val="num" w:pos="360"/>
        </w:tabs>
        <w:spacing w:after="6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413087">
        <w:rPr>
          <w:rFonts w:ascii="Arial" w:hAnsi="Arial" w:cs="Arial"/>
          <w:sz w:val="22"/>
          <w:szCs w:val="22"/>
        </w:rPr>
        <w:t>Veškerá zařízení pro provedení prací dle smlouvy si zabezpečuje zhotovitel.</w:t>
      </w:r>
    </w:p>
    <w:p w14:paraId="06BDC5EC" w14:textId="77777777" w:rsidR="00EA3551" w:rsidRPr="00413087" w:rsidRDefault="00EA3551" w:rsidP="00EA3551">
      <w:pPr>
        <w:numPr>
          <w:ilvl w:val="0"/>
          <w:numId w:val="6"/>
        </w:numPr>
        <w:tabs>
          <w:tab w:val="num" w:pos="360"/>
        </w:tabs>
        <w:spacing w:after="6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413087">
        <w:rPr>
          <w:rFonts w:ascii="Arial" w:hAnsi="Arial" w:cs="Arial"/>
          <w:sz w:val="22"/>
          <w:szCs w:val="22"/>
        </w:rPr>
        <w:t>Zhotovitel na sebe přejímá zodpovědnost za škody způsobené svojí činností nebo činností svých subdodavatelů po celou dobu provádění prací do převzetí protokolem objednatelem.</w:t>
      </w:r>
    </w:p>
    <w:p w14:paraId="52C7D7D7" w14:textId="77777777" w:rsidR="00D02D47" w:rsidRDefault="00D02D47" w:rsidP="00D02D47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63479D60" w14:textId="77777777" w:rsidR="00254083" w:rsidRDefault="00254083" w:rsidP="00D02D47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1F30798B" w14:textId="77777777" w:rsidR="009F6EDB" w:rsidRDefault="009F6EDB" w:rsidP="00D02D47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01A541E7" w14:textId="77777777" w:rsidR="009F6EDB" w:rsidRDefault="009F6EDB" w:rsidP="00D02D47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4D7F59CF" w14:textId="77777777" w:rsidR="009F6EDB" w:rsidRDefault="009F6EDB" w:rsidP="00D02D47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2ABE6743" w14:textId="77777777" w:rsidR="00FB64D5" w:rsidRPr="00F1055F" w:rsidRDefault="00FB64D5" w:rsidP="00D02D47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52C7D7D8" w14:textId="1E4ACC2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</w:t>
      </w:r>
      <w:r w:rsidR="00FB3124">
        <w:rPr>
          <w:rFonts w:ascii="Arial" w:hAnsi="Arial" w:cs="Arial"/>
          <w:b/>
          <w:bCs/>
          <w:sz w:val="22"/>
          <w:szCs w:val="22"/>
        </w:rPr>
        <w:t>0</w:t>
      </w:r>
    </w:p>
    <w:p w14:paraId="52C7D7D9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52C7D7DA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DB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má právo od smlouvy odstoupit v případě podstatného porušení povinností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tele, za které se považuje opakované neplnění sjednaných termínů nebo provádění díla i přes opakované písemné upozornění objednatele na nekvalitní či vadné provedení díla. </w:t>
      </w:r>
      <w:r>
        <w:rPr>
          <w:rFonts w:ascii="Arial" w:hAnsi="Arial" w:cs="Arial"/>
          <w:sz w:val="22"/>
          <w:szCs w:val="22"/>
        </w:rPr>
        <w:t>Odstoupení musí být provedeno písemnou formou.</w:t>
      </w:r>
    </w:p>
    <w:p w14:paraId="52C7D7DC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odstoupení objednatele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povinen předat objednateli nedokončené dílo, včetně věcí, které jsou so</w:t>
      </w:r>
      <w:r>
        <w:rPr>
          <w:rFonts w:ascii="Arial" w:hAnsi="Arial" w:cs="Arial"/>
          <w:sz w:val="22"/>
          <w:szCs w:val="22"/>
        </w:rPr>
        <w:t>učástí díla a byly jím opatřeny</w:t>
      </w:r>
      <w:r w:rsidRPr="000C2E3F">
        <w:rPr>
          <w:rFonts w:ascii="Arial" w:hAnsi="Arial" w:cs="Arial"/>
          <w:sz w:val="22"/>
          <w:szCs w:val="22"/>
        </w:rPr>
        <w:t xml:space="preserve"> a uhradit objednateli případnou škodu vzniklou prodloužením termínu dokončení díla ve sjednaném rozsahu a vícenáklady vynaložené objednatelem na dokončení díla sjednáním jiného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tele.</w:t>
      </w:r>
    </w:p>
    <w:p w14:paraId="52C7D7DD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E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2B4C9CC3" w14:textId="77777777" w:rsidR="00FB64D5" w:rsidRDefault="00FB64D5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1A3EA12F" w14:textId="77777777" w:rsidR="00254083" w:rsidRPr="000C2E3F" w:rsidRDefault="00254083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F" w14:textId="671F3382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</w:t>
      </w:r>
      <w:r w:rsidR="00FB3124">
        <w:rPr>
          <w:rFonts w:ascii="Arial" w:hAnsi="Arial" w:cs="Arial"/>
          <w:b/>
          <w:bCs/>
          <w:sz w:val="22"/>
          <w:szCs w:val="22"/>
        </w:rPr>
        <w:t>1</w:t>
      </w:r>
    </w:p>
    <w:p w14:paraId="52C7D7E0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sankce</w:t>
      </w:r>
    </w:p>
    <w:p w14:paraId="52C7D7E1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2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nedodrží termín dokončení díla z důvodů na jeho straně, zaplatí objednateli smluvní pokutu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 z ceny díla za každý den prodlení.</w:t>
      </w:r>
    </w:p>
    <w:p w14:paraId="52C7D7E3" w14:textId="1EA9FB11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nedodržení termínu k odstranění vad v záruční době dle </w:t>
      </w:r>
      <w:r>
        <w:rPr>
          <w:rFonts w:ascii="Arial" w:hAnsi="Arial" w:cs="Arial"/>
          <w:sz w:val="22"/>
          <w:szCs w:val="22"/>
        </w:rPr>
        <w:t>Č</w:t>
      </w:r>
      <w:r w:rsidRPr="000C2E3F">
        <w:rPr>
          <w:rFonts w:ascii="Arial" w:hAnsi="Arial" w:cs="Arial"/>
          <w:sz w:val="22"/>
          <w:szCs w:val="22"/>
        </w:rPr>
        <w:t xml:space="preserve">l. </w:t>
      </w:r>
      <w:r w:rsidR="00C73D9B">
        <w:rPr>
          <w:rFonts w:ascii="Arial" w:hAnsi="Arial" w:cs="Arial"/>
          <w:sz w:val="22"/>
          <w:szCs w:val="22"/>
        </w:rPr>
        <w:t>8</w:t>
      </w:r>
      <w:r w:rsidRPr="000C2E3F">
        <w:rPr>
          <w:rFonts w:ascii="Arial" w:hAnsi="Arial" w:cs="Arial"/>
          <w:sz w:val="22"/>
          <w:szCs w:val="22"/>
        </w:rPr>
        <w:t xml:space="preserve"> této smlouvy,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objed</w:t>
      </w:r>
      <w:r>
        <w:rPr>
          <w:rFonts w:ascii="Arial" w:hAnsi="Arial" w:cs="Arial"/>
          <w:sz w:val="22"/>
          <w:szCs w:val="22"/>
        </w:rPr>
        <w:t xml:space="preserve">nateli smluvní pokutu ve výši </w:t>
      </w:r>
      <w:r w:rsidR="00A95A3A">
        <w:rPr>
          <w:rFonts w:ascii="Arial" w:hAnsi="Arial" w:cs="Arial"/>
          <w:sz w:val="22"/>
          <w:szCs w:val="22"/>
        </w:rPr>
        <w:t>2.0</w:t>
      </w:r>
      <w:r w:rsidR="00A95A3A" w:rsidRPr="000C2E3F">
        <w:rPr>
          <w:rFonts w:ascii="Arial" w:hAnsi="Arial" w:cs="Arial"/>
          <w:sz w:val="22"/>
          <w:szCs w:val="22"/>
        </w:rPr>
        <w:t>00,</w:t>
      </w:r>
      <w:r w:rsidR="00A95A3A">
        <w:rPr>
          <w:rFonts w:ascii="Arial" w:hAnsi="Arial" w:cs="Arial"/>
          <w:sz w:val="22"/>
          <w:szCs w:val="22"/>
        </w:rPr>
        <w:t xml:space="preserve"> -</w:t>
      </w:r>
      <w:r w:rsidRPr="000C2E3F">
        <w:rPr>
          <w:rFonts w:ascii="Arial" w:hAnsi="Arial" w:cs="Arial"/>
          <w:sz w:val="22"/>
          <w:szCs w:val="22"/>
        </w:rPr>
        <w:t xml:space="preserve"> Kč za každý den prodlení.</w:t>
      </w:r>
    </w:p>
    <w:p w14:paraId="52C7D7E4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Pokud objednatel neuhradí fakturu za provedené práce ve stanoveném termínu,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teli úrok z prodlení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</w:t>
      </w:r>
      <w:r w:rsidRPr="000C2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Kč dlužné částky za každý den prodlení s tím, že se </w:t>
      </w:r>
      <w:r w:rsidRPr="009F131B">
        <w:rPr>
          <w:rFonts w:ascii="Arial" w:hAnsi="Arial" w:cs="Arial"/>
          <w:sz w:val="22"/>
          <w:szCs w:val="22"/>
          <w:u w:val="single"/>
        </w:rPr>
        <w:t xml:space="preserve">prvních </w:t>
      </w:r>
      <w:r>
        <w:rPr>
          <w:rFonts w:ascii="Arial" w:hAnsi="Arial" w:cs="Arial"/>
          <w:sz w:val="22"/>
          <w:szCs w:val="22"/>
          <w:u w:val="single"/>
        </w:rPr>
        <w:t>60</w:t>
      </w:r>
      <w:r w:rsidRPr="009F131B">
        <w:rPr>
          <w:rFonts w:ascii="Arial" w:hAnsi="Arial" w:cs="Arial"/>
          <w:sz w:val="22"/>
          <w:szCs w:val="22"/>
          <w:u w:val="single"/>
        </w:rPr>
        <w:t xml:space="preserve"> dnů po splatnosti nepenalizuje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E5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Sankce spočívající v dohodnutých smluvních pokutách nezbavují smluvní strany práva na vymáhání případné škody.</w:t>
      </w:r>
    </w:p>
    <w:p w14:paraId="52C7D7E6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7420EEC3" w14:textId="77777777" w:rsidR="00254083" w:rsidRDefault="00254083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7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8" w14:textId="51EDEEB0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32A3A">
        <w:rPr>
          <w:rFonts w:ascii="Arial" w:hAnsi="Arial" w:cs="Arial"/>
          <w:b/>
          <w:bCs/>
          <w:sz w:val="22"/>
          <w:szCs w:val="22"/>
        </w:rPr>
        <w:t>1</w:t>
      </w:r>
      <w:r w:rsidR="00FB3124">
        <w:rPr>
          <w:rFonts w:ascii="Arial" w:hAnsi="Arial" w:cs="Arial"/>
          <w:b/>
          <w:bCs/>
          <w:sz w:val="22"/>
          <w:szCs w:val="22"/>
        </w:rPr>
        <w:t>2</w:t>
      </w:r>
    </w:p>
    <w:p w14:paraId="52C7D7E9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Závěrečná ustanovení</w:t>
      </w:r>
    </w:p>
    <w:p w14:paraId="52C7D7EA" w14:textId="77777777" w:rsidR="00D02D47" w:rsidRPr="00FE4F00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B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45250E">
        <w:rPr>
          <w:rFonts w:ascii="Arial" w:eastAsia="Calibri" w:hAnsi="Arial" w:cs="Arial"/>
          <w:sz w:val="22"/>
          <w:szCs w:val="22"/>
        </w:rPr>
        <w:t>Zveřejnění smlouvy do registru smluv provede objednatel a zhotoviteli odešle informaci o zveřejnění této smlouvy.</w:t>
      </w:r>
    </w:p>
    <w:p w14:paraId="52C7D7EC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>V případě sporů vyplývajících z této smlouvy nebo v souvislosti s ní budou tyto řešeny u příslušných soudů.</w:t>
      </w:r>
    </w:p>
    <w:p w14:paraId="52C7D7ED" w14:textId="77777777" w:rsidR="00D02D47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vztahy touto smlouvou neupravené se řídí ustanoveními zákona č. 89/2012 Sb. občanského zákoníku ve znění pozdějších změn a doplňků</w:t>
      </w:r>
    </w:p>
    <w:p w14:paraId="52C7D7EE" w14:textId="77777777" w:rsidR="00D02D47" w:rsidRPr="00FB506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06E">
        <w:rPr>
          <w:rFonts w:ascii="Arial" w:hAnsi="Arial" w:cs="Arial"/>
          <w:sz w:val="22"/>
          <w:szCs w:val="22"/>
        </w:rPr>
        <w:t xml:space="preserve">Zhotovitel nesmí </w:t>
      </w:r>
      <w:r w:rsidRPr="00FB506E">
        <w:rPr>
          <w:rFonts w:ascii="Arial" w:hAnsi="Arial" w:cs="Arial"/>
          <w:bCs/>
          <w:iCs/>
          <w:sz w:val="22"/>
          <w:szCs w:val="22"/>
        </w:rPr>
        <w:t xml:space="preserve">bez předchozího výslovného písemného souhlasu objednatele postoupit či převést třetí straně tuto smlouvu nebo jakoukoli její část nebo jakékoli právo, závazek nebo zájem z této smlouvy vyplývající. </w:t>
      </w:r>
      <w:r w:rsidRPr="00FB506E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dle této smlouvy v plném rozsahu.</w:t>
      </w:r>
    </w:p>
    <w:p w14:paraId="52C7D7EF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Tato smlouva může být změněna pouze písemnými dodatky, které budou vzestupně číslovány a podepsány oprávněnými zástupci smluvních stran.</w:t>
      </w:r>
    </w:p>
    <w:p w14:paraId="52C7D7F0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p w14:paraId="52C7D7F1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Případná neplatnost některého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 xml:space="preserve">této smlouvy nemá za následek neplatnost ostatních ustanovení. V případě, že kterékoliv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>této smlouvy se stane neúčinným nebo neplatným, smluvní strany se zavazují bez zbytečných odkladů nahradit takové ustanovení novým.</w:t>
      </w:r>
    </w:p>
    <w:p w14:paraId="52C7D7F2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lastRenderedPageBreak/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52C7D7F3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Tato smlouva je vyhotovena ve dvou stejnopisech s platností originálu, každá smluvní strana obdrží po jednom vyhotovení.</w:t>
      </w:r>
    </w:p>
    <w:p w14:paraId="52C7D7F4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5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8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9" w14:textId="6B370BD0" w:rsidR="00D02D47" w:rsidRPr="000C2E3F" w:rsidRDefault="00254083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 – Položkový ceník</w:t>
      </w:r>
    </w:p>
    <w:p w14:paraId="52C7D7FD" w14:textId="335EE6B5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AC57994" w14:textId="64D61C13" w:rsidR="00272671" w:rsidRDefault="00272671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4FFE1AB" w14:textId="77777777" w:rsidR="00272671" w:rsidRDefault="00272671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E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F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800" w14:textId="1CB45255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Praze </w:t>
      </w:r>
      <w:r w:rsidR="00932F8D" w:rsidRPr="000C2E3F">
        <w:rPr>
          <w:rFonts w:ascii="Arial" w:hAnsi="Arial" w:cs="Arial"/>
          <w:sz w:val="22"/>
          <w:szCs w:val="22"/>
        </w:rPr>
        <w:t xml:space="preserve">dne:  </w:t>
      </w:r>
      <w:r w:rsidR="00E13C45">
        <w:rPr>
          <w:rFonts w:ascii="Arial" w:hAnsi="Arial" w:cs="Arial"/>
          <w:sz w:val="22"/>
          <w:szCs w:val="22"/>
        </w:rPr>
        <w:t>19.12.2024</w:t>
      </w:r>
      <w:r w:rsidRPr="000C2E3F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>V Praze dne:</w:t>
      </w:r>
    </w:p>
    <w:p w14:paraId="52C7D801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4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5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6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7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0C2E3F">
        <w:rPr>
          <w:rFonts w:ascii="Arial" w:hAnsi="Arial" w:cs="Arial"/>
          <w:sz w:val="22"/>
          <w:szCs w:val="22"/>
        </w:rPr>
        <w:t>:</w:t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  <w:t xml:space="preserve">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Zhotovitel</w:t>
      </w:r>
      <w:r w:rsidRPr="000C2E3F">
        <w:rPr>
          <w:rFonts w:ascii="Arial" w:hAnsi="Arial" w:cs="Arial"/>
          <w:sz w:val="22"/>
          <w:szCs w:val="22"/>
        </w:rPr>
        <w:t xml:space="preserve">: </w:t>
      </w:r>
    </w:p>
    <w:p w14:paraId="52C7D808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9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A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B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C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     </w:t>
      </w:r>
    </w:p>
    <w:p w14:paraId="52C7D80D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</w:t>
      </w:r>
    </w:p>
    <w:p w14:paraId="52C7D80E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__________________________________                     __________________________________</w:t>
      </w:r>
    </w:p>
    <w:p w14:paraId="5C6FB683" w14:textId="77777777" w:rsidR="00A710EE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F564CA5" w14:textId="0C34A46E" w:rsidR="00272671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72671">
        <w:rPr>
          <w:rFonts w:ascii="Arial" w:hAnsi="Arial" w:cs="Arial"/>
          <w:sz w:val="22"/>
          <w:szCs w:val="22"/>
        </w:rPr>
        <w:tab/>
      </w:r>
      <w:r w:rsidR="00272671">
        <w:rPr>
          <w:rFonts w:ascii="Arial" w:hAnsi="Arial" w:cs="Arial"/>
          <w:sz w:val="22"/>
          <w:szCs w:val="22"/>
        </w:rPr>
        <w:tab/>
        <w:t>Ing. Jan Halíř</w:t>
      </w:r>
      <w:r w:rsidR="008D380F">
        <w:rPr>
          <w:rFonts w:ascii="Arial" w:hAnsi="Arial" w:cs="Arial"/>
          <w:sz w:val="22"/>
          <w:szCs w:val="22"/>
        </w:rPr>
        <w:t xml:space="preserve">                                                     Rostislav Málek</w:t>
      </w:r>
    </w:p>
    <w:p w14:paraId="52C7D80F" w14:textId="0ADAE840" w:rsidR="00D02D47" w:rsidRDefault="00272671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87DAB">
        <w:rPr>
          <w:rFonts w:ascii="Arial" w:hAnsi="Arial" w:cs="Arial"/>
          <w:color w:val="000000"/>
          <w:sz w:val="22"/>
          <w:szCs w:val="22"/>
        </w:rPr>
        <w:t>náměstek pro e</w:t>
      </w:r>
      <w:r w:rsidRPr="00587DAB">
        <w:rPr>
          <w:rFonts w:ascii="Arial" w:hAnsi="Arial" w:cs="Arial"/>
          <w:sz w:val="22"/>
          <w:szCs w:val="22"/>
        </w:rPr>
        <w:t xml:space="preserve">konomiku, </w:t>
      </w:r>
      <w:r w:rsidRPr="00587DAB">
        <w:rPr>
          <w:rFonts w:ascii="Arial" w:hAnsi="Arial" w:cs="Arial"/>
          <w:color w:val="000000"/>
          <w:sz w:val="22"/>
          <w:szCs w:val="22"/>
        </w:rPr>
        <w:t>techniku a provoz</w:t>
      </w:r>
      <w:r w:rsidR="008D380F">
        <w:rPr>
          <w:rFonts w:ascii="Arial" w:hAnsi="Arial" w:cs="Arial"/>
          <w:color w:val="000000"/>
          <w:sz w:val="22"/>
          <w:szCs w:val="22"/>
        </w:rPr>
        <w:t xml:space="preserve">                            jednatel</w:t>
      </w:r>
    </w:p>
    <w:p w14:paraId="52C7D811" w14:textId="472E10F8" w:rsidR="00D02D47" w:rsidRPr="000C2E3F" w:rsidRDefault="00585D9B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Fakultní Thomayerova nemocnice</w:t>
      </w:r>
      <w:r w:rsidR="008D380F">
        <w:rPr>
          <w:rFonts w:ascii="Arial" w:hAnsi="Arial" w:cs="Arial"/>
          <w:sz w:val="22"/>
          <w:szCs w:val="22"/>
        </w:rPr>
        <w:t xml:space="preserve">                                    Energo-MYKOV s.r.o.</w:t>
      </w:r>
    </w:p>
    <w:p w14:paraId="52C7D812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3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4" w14:textId="77777777" w:rsidR="00BD0680" w:rsidRDefault="00BD0680"/>
    <w:sectPr w:rsidR="00BD0680" w:rsidSect="000D6FBD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94661" w14:textId="77777777" w:rsidR="00675B2B" w:rsidRDefault="00675B2B">
      <w:pPr>
        <w:spacing w:after="0" w:line="240" w:lineRule="auto"/>
      </w:pPr>
      <w:r>
        <w:separator/>
      </w:r>
    </w:p>
  </w:endnote>
  <w:endnote w:type="continuationSeparator" w:id="0">
    <w:p w14:paraId="48D8D6D3" w14:textId="77777777" w:rsidR="00675B2B" w:rsidRDefault="0067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7D81B" w14:textId="77777777" w:rsidR="00932F8D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52C7D81C" w14:textId="77777777" w:rsidR="00932F8D" w:rsidRDefault="00932F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7D81D" w14:textId="77777777" w:rsidR="00932F8D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0152">
      <w:rPr>
        <w:rStyle w:val="slostrnky"/>
        <w:noProof/>
      </w:rPr>
      <w:t>2</w:t>
    </w:r>
    <w:r>
      <w:rPr>
        <w:rStyle w:val="slostrnky"/>
      </w:rPr>
      <w:fldChar w:fldCharType="end"/>
    </w:r>
  </w:p>
  <w:p w14:paraId="52C7D81E" w14:textId="77777777" w:rsidR="00932F8D" w:rsidRDefault="00932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8C298" w14:textId="77777777" w:rsidR="00675B2B" w:rsidRDefault="00675B2B">
      <w:pPr>
        <w:spacing w:after="0" w:line="240" w:lineRule="auto"/>
      </w:pPr>
      <w:r>
        <w:separator/>
      </w:r>
    </w:p>
  </w:footnote>
  <w:footnote w:type="continuationSeparator" w:id="0">
    <w:p w14:paraId="6BEEC318" w14:textId="77777777" w:rsidR="00675B2B" w:rsidRDefault="0067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7D819" w14:textId="77777777" w:rsidR="00932F8D" w:rsidRDefault="00E74CFC" w:rsidP="00E841C7">
    <w:pPr>
      <w:pStyle w:val="Nadpis1"/>
    </w:pPr>
    <w:r>
      <w:t xml:space="preserve">                                              </w:t>
    </w:r>
  </w:p>
  <w:p w14:paraId="52C7D81A" w14:textId="77777777" w:rsidR="00932F8D" w:rsidRPr="007E43AF" w:rsidRDefault="00932F8D" w:rsidP="007E43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1678"/>
    <w:multiLevelType w:val="hybridMultilevel"/>
    <w:tmpl w:val="CDF24050"/>
    <w:lvl w:ilvl="0" w:tplc="60A8A17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DC2562"/>
    <w:multiLevelType w:val="hybridMultilevel"/>
    <w:tmpl w:val="5E1E2AC0"/>
    <w:lvl w:ilvl="0" w:tplc="7CC64C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87A40"/>
    <w:multiLevelType w:val="hybridMultilevel"/>
    <w:tmpl w:val="0DDE3840"/>
    <w:lvl w:ilvl="0" w:tplc="DE62E7BE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BA1254D"/>
    <w:multiLevelType w:val="hybridMultilevel"/>
    <w:tmpl w:val="FCB8BA50"/>
    <w:lvl w:ilvl="0" w:tplc="3614F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00167"/>
    <w:multiLevelType w:val="hybridMultilevel"/>
    <w:tmpl w:val="E01A063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F2D37E8"/>
    <w:multiLevelType w:val="hybridMultilevel"/>
    <w:tmpl w:val="1E2A86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3E12C5"/>
    <w:multiLevelType w:val="hybridMultilevel"/>
    <w:tmpl w:val="EB70DC00"/>
    <w:lvl w:ilvl="0" w:tplc="8C5AD98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C4D3826"/>
    <w:multiLevelType w:val="hybridMultilevel"/>
    <w:tmpl w:val="A1D047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B0E9D"/>
    <w:multiLevelType w:val="hybridMultilevel"/>
    <w:tmpl w:val="6426662A"/>
    <w:lvl w:ilvl="0" w:tplc="EAB01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FE1E5A"/>
    <w:multiLevelType w:val="hybridMultilevel"/>
    <w:tmpl w:val="464A0D4E"/>
    <w:lvl w:ilvl="0" w:tplc="4774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291D93"/>
    <w:multiLevelType w:val="hybridMultilevel"/>
    <w:tmpl w:val="62B427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3479EC"/>
    <w:multiLevelType w:val="hybridMultilevel"/>
    <w:tmpl w:val="451246B2"/>
    <w:lvl w:ilvl="0" w:tplc="A078913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363BC1"/>
    <w:multiLevelType w:val="hybridMultilevel"/>
    <w:tmpl w:val="B8623B36"/>
    <w:lvl w:ilvl="0" w:tplc="D1985F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FC31DC"/>
    <w:multiLevelType w:val="hybridMultilevel"/>
    <w:tmpl w:val="33F82FAE"/>
    <w:lvl w:ilvl="0" w:tplc="6F2697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</w:rPr>
    </w:lvl>
    <w:lvl w:ilvl="1" w:tplc="7E3A121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758E6"/>
    <w:multiLevelType w:val="multilevel"/>
    <w:tmpl w:val="C9E87F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5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A745569"/>
    <w:multiLevelType w:val="hybridMultilevel"/>
    <w:tmpl w:val="AB16F6A6"/>
    <w:lvl w:ilvl="0" w:tplc="CC406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2801E9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DE12DCC"/>
    <w:multiLevelType w:val="hybridMultilevel"/>
    <w:tmpl w:val="BFF00DA6"/>
    <w:lvl w:ilvl="0" w:tplc="FAA88FA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AB6040"/>
    <w:multiLevelType w:val="hybridMultilevel"/>
    <w:tmpl w:val="475625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43277C"/>
    <w:multiLevelType w:val="hybridMultilevel"/>
    <w:tmpl w:val="7EB8F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85778">
    <w:abstractNumId w:val="8"/>
  </w:num>
  <w:num w:numId="2" w16cid:durableId="1353262859">
    <w:abstractNumId w:val="11"/>
  </w:num>
  <w:num w:numId="3" w16cid:durableId="577639264">
    <w:abstractNumId w:val="13"/>
  </w:num>
  <w:num w:numId="4" w16cid:durableId="1444416456">
    <w:abstractNumId w:val="9"/>
  </w:num>
  <w:num w:numId="5" w16cid:durableId="192110517">
    <w:abstractNumId w:val="15"/>
  </w:num>
  <w:num w:numId="6" w16cid:durableId="1772165468">
    <w:abstractNumId w:val="0"/>
  </w:num>
  <w:num w:numId="7" w16cid:durableId="1871722817">
    <w:abstractNumId w:val="2"/>
  </w:num>
  <w:num w:numId="8" w16cid:durableId="569923470">
    <w:abstractNumId w:val="16"/>
  </w:num>
  <w:num w:numId="9" w16cid:durableId="1574856649">
    <w:abstractNumId w:val="10"/>
  </w:num>
  <w:num w:numId="10" w16cid:durableId="234051080">
    <w:abstractNumId w:val="1"/>
  </w:num>
  <w:num w:numId="11" w16cid:durableId="2049599076">
    <w:abstractNumId w:val="12"/>
  </w:num>
  <w:num w:numId="12" w16cid:durableId="1881014997">
    <w:abstractNumId w:val="17"/>
  </w:num>
  <w:num w:numId="13" w16cid:durableId="1760827371">
    <w:abstractNumId w:val="4"/>
  </w:num>
  <w:num w:numId="14" w16cid:durableId="1097628616">
    <w:abstractNumId w:val="6"/>
  </w:num>
  <w:num w:numId="15" w16cid:durableId="213123426">
    <w:abstractNumId w:val="14"/>
  </w:num>
  <w:num w:numId="16" w16cid:durableId="1792744019">
    <w:abstractNumId w:val="18"/>
  </w:num>
  <w:num w:numId="17" w16cid:durableId="996613833">
    <w:abstractNumId w:val="3"/>
  </w:num>
  <w:num w:numId="18" w16cid:durableId="84425632">
    <w:abstractNumId w:val="7"/>
  </w:num>
  <w:num w:numId="19" w16cid:durableId="1781684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47"/>
    <w:rsid w:val="00016DE2"/>
    <w:rsid w:val="00030152"/>
    <w:rsid w:val="00063764"/>
    <w:rsid w:val="00072780"/>
    <w:rsid w:val="000906D6"/>
    <w:rsid w:val="000976C4"/>
    <w:rsid w:val="000E0790"/>
    <w:rsid w:val="000E4DE1"/>
    <w:rsid w:val="00116064"/>
    <w:rsid w:val="00120663"/>
    <w:rsid w:val="00123F0B"/>
    <w:rsid w:val="0013654D"/>
    <w:rsid w:val="0015320B"/>
    <w:rsid w:val="00156BE7"/>
    <w:rsid w:val="00157887"/>
    <w:rsid w:val="00167355"/>
    <w:rsid w:val="00181A7D"/>
    <w:rsid w:val="001A4F34"/>
    <w:rsid w:val="001B7264"/>
    <w:rsid w:val="001D2707"/>
    <w:rsid w:val="00211F2B"/>
    <w:rsid w:val="00232A3A"/>
    <w:rsid w:val="0023534E"/>
    <w:rsid w:val="00243F04"/>
    <w:rsid w:val="00254083"/>
    <w:rsid w:val="00254C12"/>
    <w:rsid w:val="00272671"/>
    <w:rsid w:val="002969B9"/>
    <w:rsid w:val="002A11A2"/>
    <w:rsid w:val="002A2FF0"/>
    <w:rsid w:val="002A709A"/>
    <w:rsid w:val="002B1D1B"/>
    <w:rsid w:val="002B3266"/>
    <w:rsid w:val="002E2422"/>
    <w:rsid w:val="002E4FDA"/>
    <w:rsid w:val="0034085C"/>
    <w:rsid w:val="003533BB"/>
    <w:rsid w:val="00360D2C"/>
    <w:rsid w:val="003A39B8"/>
    <w:rsid w:val="003B395B"/>
    <w:rsid w:val="003B4D73"/>
    <w:rsid w:val="003E5D3D"/>
    <w:rsid w:val="003F079A"/>
    <w:rsid w:val="003F1355"/>
    <w:rsid w:val="003F5602"/>
    <w:rsid w:val="00404CEF"/>
    <w:rsid w:val="00406097"/>
    <w:rsid w:val="00435899"/>
    <w:rsid w:val="00451C76"/>
    <w:rsid w:val="00473199"/>
    <w:rsid w:val="00484463"/>
    <w:rsid w:val="00486438"/>
    <w:rsid w:val="004E35BC"/>
    <w:rsid w:val="004F0875"/>
    <w:rsid w:val="004F522E"/>
    <w:rsid w:val="00515488"/>
    <w:rsid w:val="005421B8"/>
    <w:rsid w:val="00555263"/>
    <w:rsid w:val="005637BE"/>
    <w:rsid w:val="00581F6F"/>
    <w:rsid w:val="00582916"/>
    <w:rsid w:val="00585D9B"/>
    <w:rsid w:val="00587DAB"/>
    <w:rsid w:val="005937B8"/>
    <w:rsid w:val="005B01DC"/>
    <w:rsid w:val="005E5174"/>
    <w:rsid w:val="005F13CF"/>
    <w:rsid w:val="005F25A5"/>
    <w:rsid w:val="005F5282"/>
    <w:rsid w:val="006045E8"/>
    <w:rsid w:val="006074D9"/>
    <w:rsid w:val="0061584E"/>
    <w:rsid w:val="00636120"/>
    <w:rsid w:val="00663A10"/>
    <w:rsid w:val="0067324E"/>
    <w:rsid w:val="0067594C"/>
    <w:rsid w:val="00675B2B"/>
    <w:rsid w:val="006807D5"/>
    <w:rsid w:val="00681FFB"/>
    <w:rsid w:val="006A51FF"/>
    <w:rsid w:val="006F2E31"/>
    <w:rsid w:val="00734EE9"/>
    <w:rsid w:val="007376C6"/>
    <w:rsid w:val="007528EE"/>
    <w:rsid w:val="007C72DC"/>
    <w:rsid w:val="007D0EBA"/>
    <w:rsid w:val="007D5031"/>
    <w:rsid w:val="007F2629"/>
    <w:rsid w:val="007F2E42"/>
    <w:rsid w:val="00803B77"/>
    <w:rsid w:val="00803C11"/>
    <w:rsid w:val="00805631"/>
    <w:rsid w:val="0083149F"/>
    <w:rsid w:val="0085146E"/>
    <w:rsid w:val="00891A16"/>
    <w:rsid w:val="008C7111"/>
    <w:rsid w:val="008D2BE2"/>
    <w:rsid w:val="008D380F"/>
    <w:rsid w:val="008D4529"/>
    <w:rsid w:val="008E45D7"/>
    <w:rsid w:val="008F1476"/>
    <w:rsid w:val="00930297"/>
    <w:rsid w:val="00932F8D"/>
    <w:rsid w:val="00945503"/>
    <w:rsid w:val="009514B3"/>
    <w:rsid w:val="00962F82"/>
    <w:rsid w:val="009858D5"/>
    <w:rsid w:val="009A2D6F"/>
    <w:rsid w:val="009B4D7D"/>
    <w:rsid w:val="009C00E7"/>
    <w:rsid w:val="009C3D0E"/>
    <w:rsid w:val="009F6EDB"/>
    <w:rsid w:val="00A00742"/>
    <w:rsid w:val="00A40322"/>
    <w:rsid w:val="00A61CD4"/>
    <w:rsid w:val="00A710EE"/>
    <w:rsid w:val="00A93D31"/>
    <w:rsid w:val="00A956AD"/>
    <w:rsid w:val="00A95A3A"/>
    <w:rsid w:val="00AA42C2"/>
    <w:rsid w:val="00AC3A40"/>
    <w:rsid w:val="00AE3941"/>
    <w:rsid w:val="00AF03C6"/>
    <w:rsid w:val="00B02DAF"/>
    <w:rsid w:val="00B05F5C"/>
    <w:rsid w:val="00B21DA3"/>
    <w:rsid w:val="00B359E3"/>
    <w:rsid w:val="00B46C64"/>
    <w:rsid w:val="00B522AF"/>
    <w:rsid w:val="00B563CF"/>
    <w:rsid w:val="00B71721"/>
    <w:rsid w:val="00B844C2"/>
    <w:rsid w:val="00BA2D2A"/>
    <w:rsid w:val="00BC3735"/>
    <w:rsid w:val="00BD0680"/>
    <w:rsid w:val="00BE4AF9"/>
    <w:rsid w:val="00C02115"/>
    <w:rsid w:val="00C56526"/>
    <w:rsid w:val="00C6198A"/>
    <w:rsid w:val="00C73AAC"/>
    <w:rsid w:val="00C73D9B"/>
    <w:rsid w:val="00C757C6"/>
    <w:rsid w:val="00C81B31"/>
    <w:rsid w:val="00CB6D18"/>
    <w:rsid w:val="00CB707C"/>
    <w:rsid w:val="00CC0155"/>
    <w:rsid w:val="00CD3FC7"/>
    <w:rsid w:val="00CF517F"/>
    <w:rsid w:val="00D02D47"/>
    <w:rsid w:val="00D120C8"/>
    <w:rsid w:val="00D31C4E"/>
    <w:rsid w:val="00D43D72"/>
    <w:rsid w:val="00D52872"/>
    <w:rsid w:val="00D57B32"/>
    <w:rsid w:val="00D64D63"/>
    <w:rsid w:val="00D70A01"/>
    <w:rsid w:val="00D9596D"/>
    <w:rsid w:val="00D95EEC"/>
    <w:rsid w:val="00DA18B6"/>
    <w:rsid w:val="00DA61E4"/>
    <w:rsid w:val="00DA772D"/>
    <w:rsid w:val="00DF458A"/>
    <w:rsid w:val="00E04B23"/>
    <w:rsid w:val="00E13C45"/>
    <w:rsid w:val="00E20009"/>
    <w:rsid w:val="00E207AF"/>
    <w:rsid w:val="00E23E80"/>
    <w:rsid w:val="00E301D2"/>
    <w:rsid w:val="00E45EE3"/>
    <w:rsid w:val="00E479A1"/>
    <w:rsid w:val="00E74CFC"/>
    <w:rsid w:val="00E80BAB"/>
    <w:rsid w:val="00E82CD4"/>
    <w:rsid w:val="00EA3551"/>
    <w:rsid w:val="00EA5945"/>
    <w:rsid w:val="00EE0648"/>
    <w:rsid w:val="00EE11C3"/>
    <w:rsid w:val="00F05EE4"/>
    <w:rsid w:val="00F10CC7"/>
    <w:rsid w:val="00F2394E"/>
    <w:rsid w:val="00F40871"/>
    <w:rsid w:val="00F54CEF"/>
    <w:rsid w:val="00F54E64"/>
    <w:rsid w:val="00F573D4"/>
    <w:rsid w:val="00F63C18"/>
    <w:rsid w:val="00F8252F"/>
    <w:rsid w:val="00F90603"/>
    <w:rsid w:val="00F91358"/>
    <w:rsid w:val="00FB3124"/>
    <w:rsid w:val="00FB506E"/>
    <w:rsid w:val="00FB64D5"/>
    <w:rsid w:val="00FD644C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D760"/>
  <w15:docId w15:val="{A6FD071E-50A2-41C3-BA63-04319AA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2D4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35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D02D47"/>
    <w:pPr>
      <w:keepNext/>
      <w:ind w:left="540"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2D47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02D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D02D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02D47"/>
  </w:style>
  <w:style w:type="paragraph" w:styleId="Zkladntext">
    <w:name w:val="Body Text"/>
    <w:basedOn w:val="Normln"/>
    <w:link w:val="ZkladntextChar"/>
    <w:rsid w:val="00D02D4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02D4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2D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96D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A40322"/>
    <w:pPr>
      <w:spacing w:before="100" w:beforeAutospacing="1" w:after="100" w:afterAutospacing="1" w:line="240" w:lineRule="auto"/>
    </w:pPr>
    <w:rPr>
      <w:rFonts w:eastAsiaTheme="minorHAns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35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78031-26FF-45DB-9C28-18A77CF4A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FE14EE-89FC-4815-8137-7C8CE5F7B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1E09B-6872-4CC9-9880-63E4FA5E0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1325</Words>
  <Characters>7824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Gabriela</dc:creator>
  <cp:lastModifiedBy>Mašterová Hana</cp:lastModifiedBy>
  <cp:revision>2</cp:revision>
  <cp:lastPrinted>2020-12-08T09:34:00Z</cp:lastPrinted>
  <dcterms:created xsi:type="dcterms:W3CDTF">2024-12-31T07:24:00Z</dcterms:created>
  <dcterms:modified xsi:type="dcterms:W3CDTF">2024-12-31T07:24:00Z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2022-11-03T07:05:03Z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e89cd959-9e75-4187-bdc8-7d07063ef11a</vt:lpwstr>
  </property>
  <property fmtid="{D5CDD505-2E9C-101B-9397-08002B2CF9AE}" pid="8" name="MSIP_Label_c93be096-951f-40f1-830d-c27b8a8c2c27_ContentBits">
    <vt:lpwstr>0</vt:lpwstr>
  </property>
</Properties>
</file>