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6A35F225"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82442C">
              <w:rPr>
                <w:rFonts w:ascii="Arial" w:eastAsia="Times New Roman" w:hAnsi="Arial" w:cs="Arial"/>
                <w:b/>
                <w:sz w:val="20"/>
                <w:szCs w:val="20"/>
                <w:lang w:eastAsia="cs-CZ"/>
              </w:rPr>
              <w:t>a platební pravidla pro rok 2025</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00503</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Obchodní akademie, vyšší odborná škola cestovního ruchu a jazyková škola s právem státní jazykové zkoušky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Bezručova 1312/17</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 01 Karlovy Vary</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63553597</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CZ63553597</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2DA8F8EB" w:rsidR="00C86C89" w:rsidRPr="00FF1B09" w:rsidRDefault="00C86C89" w:rsidP="008A53E4">
            <w:pPr>
              <w:spacing w:after="0" w:line="240" w:lineRule="auto"/>
              <w:rPr>
                <w:rFonts w:ascii="Arial" w:eastAsia="Times New Roman" w:hAnsi="Arial" w:cs="Arial"/>
                <w:sz w:val="16"/>
                <w:szCs w:val="16"/>
                <w:lang w:eastAsia="cs-CZ"/>
              </w:rPr>
            </w:pP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0FEDB798" w:rsidR="00C86C89" w:rsidRPr="00FF1B09" w:rsidRDefault="00C86C89" w:rsidP="008A53E4">
            <w:pPr>
              <w:spacing w:after="0" w:line="240" w:lineRule="auto"/>
              <w:rPr>
                <w:rFonts w:ascii="Arial" w:eastAsia="Times New Roman" w:hAnsi="Arial" w:cs="Arial"/>
                <w:sz w:val="16"/>
                <w:szCs w:val="16"/>
                <w:lang w:eastAsia="cs-CZ"/>
              </w:rPr>
            </w:pP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Obchodní akademie, VOŠ CR a JŠ s právem státní jazykové zkoušky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Bezručova 1312/17</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 01 Karlovy Vary</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P-0200-046</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Bezručova 1312/17</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749,00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01.01.2025</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17.12.2024</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14:paraId="7D39325F" w14:textId="77777777" w:rsidR="00E37ACF" w:rsidRPr="00032082" w:rsidRDefault="00E37ACF" w:rsidP="00E37ACF">
            <w:pPr>
              <w:keepNext/>
              <w:spacing w:after="0"/>
              <w:ind w:right="-426"/>
              <w:jc w:val="center"/>
              <w:rPr>
                <w:rFonts w:ascii="Arial" w:hAnsi="Arial" w:cs="Arial"/>
                <w:sz w:val="16"/>
                <w:szCs w:val="16"/>
              </w:rPr>
            </w:pPr>
            <w:r w:rsidRPr="00032082">
              <w:rPr>
                <w:rFonts w:ascii="Arial" w:hAnsi="Arial" w:cs="Arial"/>
                <w:sz w:val="16"/>
                <w:szCs w:val="16"/>
              </w:rPr>
              <w:t>.................................................................</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5004"/>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358FC"/>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2442C"/>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817</Words>
  <Characters>4824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Frišová Soňa</cp:lastModifiedBy>
  <cp:revision>110</cp:revision>
  <dcterms:created xsi:type="dcterms:W3CDTF">2015-09-22T13:31:00Z</dcterms:created>
  <dcterms:modified xsi:type="dcterms:W3CDTF">2024-12-31T07:23:00Z</dcterms:modified>
</cp:coreProperties>
</file>