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4155F" w14:textId="77777777" w:rsidR="00803F73" w:rsidRPr="00107579" w:rsidRDefault="00C75B46" w:rsidP="00107579">
      <w:r w:rsidRPr="00107579">
        <w:t>Níže uvedené dne, měsíce a roku uzavřely</w:t>
      </w:r>
    </w:p>
    <w:p w14:paraId="71B48E96" w14:textId="77777777" w:rsidR="00803F73" w:rsidRPr="00107579" w:rsidRDefault="00803F73" w:rsidP="00107579">
      <w:pPr>
        <w:ind w:left="720"/>
      </w:pPr>
    </w:p>
    <w:p w14:paraId="36CF0FB9" w14:textId="77777777" w:rsidR="00803F73" w:rsidRPr="00107579" w:rsidRDefault="00C75B46" w:rsidP="00107579">
      <w:r w:rsidRPr="00107579">
        <w:rPr>
          <w:b/>
        </w:rPr>
        <w:t>Kralupská sportovní, spol. s r.o.</w:t>
      </w:r>
    </w:p>
    <w:p w14:paraId="409B0718" w14:textId="488C2C0E" w:rsidR="00803F73" w:rsidRPr="00107579" w:rsidRDefault="00C75B46" w:rsidP="00107579">
      <w:r w:rsidRPr="00107579">
        <w:t xml:space="preserve">se sídlem Mostní 812, 278 01 Kralupy nad Vltavou </w:t>
      </w:r>
      <w:r w:rsidR="00107579">
        <w:t>–</w:t>
      </w:r>
      <w:r w:rsidRPr="00107579">
        <w:t xml:space="preserve"> </w:t>
      </w:r>
      <w:proofErr w:type="spellStart"/>
      <w:r w:rsidRPr="00107579">
        <w:t>Lobeček</w:t>
      </w:r>
      <w:proofErr w:type="spellEnd"/>
    </w:p>
    <w:p w14:paraId="166C0A39" w14:textId="77777777" w:rsidR="00803F73" w:rsidRPr="00107579" w:rsidRDefault="00C75B46" w:rsidP="00107579">
      <w:r w:rsidRPr="00107579">
        <w:t>IČO: 290 21 731</w:t>
      </w:r>
    </w:p>
    <w:p w14:paraId="6FFE1CAC" w14:textId="6CB05BCE" w:rsidR="00803F73" w:rsidRPr="00107579" w:rsidRDefault="00C75B46" w:rsidP="00107579">
      <w:r w:rsidRPr="00107579">
        <w:t>zastoupená jednateli společnosti Vladimírem Lánským a Ing. Lubošem Truhlářem</w:t>
      </w:r>
    </w:p>
    <w:p w14:paraId="029ED9AA" w14:textId="77777777" w:rsidR="00803F73" w:rsidRPr="00107579" w:rsidRDefault="00C75B46" w:rsidP="00107579">
      <w:r w:rsidRPr="00107579">
        <w:t xml:space="preserve">dále také jako „provozovatel“ na straně jedné </w:t>
      </w:r>
    </w:p>
    <w:p w14:paraId="231106E2" w14:textId="77777777" w:rsidR="00803F73" w:rsidRPr="00107579" w:rsidRDefault="00803F73" w:rsidP="00107579"/>
    <w:p w14:paraId="5F41C174" w14:textId="77777777" w:rsidR="00803F73" w:rsidRPr="00107579" w:rsidRDefault="00C75B46" w:rsidP="00107579">
      <w:r w:rsidRPr="00107579">
        <w:t>a</w:t>
      </w:r>
    </w:p>
    <w:p w14:paraId="78A75634" w14:textId="77777777" w:rsidR="00803F73" w:rsidRPr="00107579" w:rsidRDefault="00803F73" w:rsidP="00107579"/>
    <w:p w14:paraId="46A30BA4" w14:textId="2C973D83" w:rsidR="00803F73" w:rsidRPr="00107579" w:rsidRDefault="00C75B46" w:rsidP="00107579">
      <w:pPr>
        <w:rPr>
          <w:b/>
        </w:rPr>
      </w:pPr>
      <w:r w:rsidRPr="00107579">
        <w:rPr>
          <w:b/>
        </w:rPr>
        <w:t xml:space="preserve">TJ KRALUPY, </w:t>
      </w:r>
      <w:proofErr w:type="spellStart"/>
      <w:r w:rsidRPr="00107579">
        <w:rPr>
          <w:b/>
        </w:rPr>
        <w:t>z.s</w:t>
      </w:r>
      <w:proofErr w:type="spellEnd"/>
      <w:r w:rsidRPr="00107579">
        <w:rPr>
          <w:b/>
        </w:rPr>
        <w:t>., oddíl Krasob</w:t>
      </w:r>
      <w:r w:rsidR="00475D8A">
        <w:rPr>
          <w:b/>
        </w:rPr>
        <w:t>r</w:t>
      </w:r>
      <w:r w:rsidRPr="00107579">
        <w:rPr>
          <w:b/>
        </w:rPr>
        <w:t>uslení</w:t>
      </w:r>
    </w:p>
    <w:p w14:paraId="78026B11" w14:textId="77777777" w:rsidR="00803F73" w:rsidRPr="00107579" w:rsidRDefault="00C75B46" w:rsidP="00107579">
      <w:proofErr w:type="spellStart"/>
      <w:r w:rsidRPr="00107579">
        <w:t>sídl.Hůrka</w:t>
      </w:r>
      <w:proofErr w:type="spellEnd"/>
      <w:r w:rsidRPr="00107579">
        <w:t xml:space="preserve"> 1046,  278 01 Kralupy nad Vltavou</w:t>
      </w:r>
    </w:p>
    <w:p w14:paraId="0FD258E0" w14:textId="77777777" w:rsidR="00803F73" w:rsidRPr="00107579" w:rsidRDefault="00C75B46" w:rsidP="00107579">
      <w:r w:rsidRPr="00107579">
        <w:t>IČO: 147 99 146</w:t>
      </w:r>
    </w:p>
    <w:p w14:paraId="13A839DB" w14:textId="67C53529" w:rsidR="00803F73" w:rsidRPr="00107579" w:rsidRDefault="00C75B46" w:rsidP="00107579">
      <w:r w:rsidRPr="00107579">
        <w:t xml:space="preserve">zastoupené předsedou spolku </w:t>
      </w:r>
      <w:r w:rsidR="00107579">
        <w:t>I</w:t>
      </w:r>
      <w:r w:rsidRPr="00107579">
        <w:t>ng. Zdeňkem Vejrostou</w:t>
      </w:r>
    </w:p>
    <w:p w14:paraId="37C04E0A" w14:textId="77777777" w:rsidR="00803F73" w:rsidRPr="00107579" w:rsidRDefault="00C75B46" w:rsidP="00107579">
      <w:r w:rsidRPr="00107579">
        <w:t>dále též „uživatel“ na straně druhé</w:t>
      </w:r>
    </w:p>
    <w:p w14:paraId="677EBA69" w14:textId="77777777" w:rsidR="00803F73" w:rsidRPr="00107579" w:rsidRDefault="00C75B46" w:rsidP="00107579">
      <w:pPr>
        <w:jc w:val="both"/>
      </w:pPr>
      <w:r w:rsidRPr="00107579">
        <w:t xml:space="preserve"> </w:t>
      </w:r>
    </w:p>
    <w:p w14:paraId="4C480BEA" w14:textId="41445B4D" w:rsidR="00803F73" w:rsidRPr="00107579" w:rsidRDefault="00C75B46" w:rsidP="00107579">
      <w:r w:rsidRPr="00107579">
        <w:t>tuto:</w:t>
      </w:r>
    </w:p>
    <w:p w14:paraId="02FDEE92" w14:textId="77777777" w:rsidR="00803F73" w:rsidRPr="00107579" w:rsidRDefault="00803F73" w:rsidP="00107579"/>
    <w:p w14:paraId="62B6135B" w14:textId="77777777" w:rsidR="00803F73" w:rsidRPr="00107579" w:rsidRDefault="00C75B46" w:rsidP="00107579">
      <w:pPr>
        <w:jc w:val="center"/>
        <w:rPr>
          <w:b/>
          <w:bCs/>
          <w:sz w:val="28"/>
          <w:szCs w:val="28"/>
          <w:u w:val="single"/>
        </w:rPr>
      </w:pPr>
      <w:r w:rsidRPr="00107579">
        <w:rPr>
          <w:b/>
          <w:bCs/>
          <w:sz w:val="32"/>
          <w:szCs w:val="32"/>
          <w:u w:val="single"/>
        </w:rPr>
        <w:t>SMLOUVU O UŽÍVÁNÍ HOKEJOVÉ HALY</w:t>
      </w:r>
    </w:p>
    <w:p w14:paraId="7E116C5D" w14:textId="1A684631" w:rsidR="00803F73" w:rsidRPr="00107579" w:rsidRDefault="00C75B46" w:rsidP="00107579">
      <w:pPr>
        <w:jc w:val="center"/>
      </w:pPr>
      <w:r w:rsidRPr="00107579">
        <w:rPr>
          <w:b/>
          <w:bCs/>
          <w:sz w:val="28"/>
          <w:szCs w:val="28"/>
        </w:rPr>
        <w:t xml:space="preserve">č. </w:t>
      </w:r>
      <w:r w:rsidR="00EF0277">
        <w:rPr>
          <w:b/>
          <w:bCs/>
          <w:sz w:val="28"/>
          <w:szCs w:val="28"/>
        </w:rPr>
        <w:t>3</w:t>
      </w:r>
      <w:r w:rsidR="007E5E1F">
        <w:rPr>
          <w:b/>
          <w:bCs/>
          <w:sz w:val="28"/>
          <w:szCs w:val="28"/>
        </w:rPr>
        <w:t>8</w:t>
      </w:r>
      <w:r w:rsidRPr="00107579">
        <w:rPr>
          <w:b/>
          <w:bCs/>
          <w:sz w:val="28"/>
          <w:szCs w:val="28"/>
        </w:rPr>
        <w:t>/202</w:t>
      </w:r>
      <w:r w:rsidR="00EF0277">
        <w:rPr>
          <w:b/>
          <w:bCs/>
          <w:sz w:val="28"/>
          <w:szCs w:val="28"/>
        </w:rPr>
        <w:t>4</w:t>
      </w:r>
      <w:r w:rsidRPr="00107579">
        <w:rPr>
          <w:b/>
          <w:bCs/>
          <w:sz w:val="28"/>
          <w:szCs w:val="28"/>
        </w:rPr>
        <w:t>/ZS-LP</w:t>
      </w:r>
    </w:p>
    <w:p w14:paraId="7D77289D" w14:textId="77777777" w:rsidR="00803F73" w:rsidRPr="00107579" w:rsidRDefault="00803F73" w:rsidP="00107579">
      <w:pPr>
        <w:jc w:val="center"/>
        <w:rPr>
          <w:b/>
          <w:bCs/>
        </w:rPr>
      </w:pPr>
    </w:p>
    <w:p w14:paraId="5F5E008D" w14:textId="77777777" w:rsidR="00803F73" w:rsidRPr="00107579" w:rsidRDefault="00803F73" w:rsidP="00107579">
      <w:pPr>
        <w:jc w:val="center"/>
        <w:rPr>
          <w:b/>
          <w:bCs/>
        </w:rPr>
      </w:pPr>
    </w:p>
    <w:p w14:paraId="34480241" w14:textId="77777777" w:rsidR="00803F73" w:rsidRPr="00107579" w:rsidRDefault="00C75B46" w:rsidP="00107579">
      <w:pPr>
        <w:jc w:val="both"/>
      </w:pPr>
      <w:r w:rsidRPr="00107579">
        <w:t xml:space="preserve">dle zákona č. 89/2012 Sb., občanského zákoníku v platném a účinném znění. </w:t>
      </w:r>
    </w:p>
    <w:p w14:paraId="498B5A12" w14:textId="77777777" w:rsidR="00803F73" w:rsidRPr="00107579" w:rsidRDefault="00803F73" w:rsidP="00107579">
      <w:pPr>
        <w:jc w:val="both"/>
      </w:pPr>
    </w:p>
    <w:p w14:paraId="020B31F2" w14:textId="77777777" w:rsidR="00803F73" w:rsidRPr="00107579" w:rsidRDefault="00C75B46" w:rsidP="00107579">
      <w:pPr>
        <w:jc w:val="center"/>
        <w:rPr>
          <w:b/>
        </w:rPr>
      </w:pPr>
      <w:r w:rsidRPr="00107579">
        <w:rPr>
          <w:b/>
        </w:rPr>
        <w:t>Preambule:</w:t>
      </w:r>
    </w:p>
    <w:p w14:paraId="0287B662" w14:textId="77777777" w:rsidR="00803F73" w:rsidRPr="00107579" w:rsidRDefault="00C75B46" w:rsidP="00107579">
      <w:pPr>
        <w:jc w:val="both"/>
      </w:pPr>
      <w:r w:rsidRPr="00107579">
        <w:t>Smluvní strany, shodné ve svém úmyslu napomáhat rozvoji ledního hokeje a krasobruslení v České republice a umožnit co nejširšímu počtu hráčů a sportovců zapojit se aktivně do organizovaných soutěží nejrůznějších výkonnostních úrovní, uzavírají tuto smlouvu za účelem co nejlepšího a všestranně výhodného využití víceúčelové hokejové haly v Kralupech nad Vltavou.</w:t>
      </w:r>
    </w:p>
    <w:p w14:paraId="2B6C7A30" w14:textId="77777777" w:rsidR="00803F73" w:rsidRPr="00107579" w:rsidRDefault="00803F73" w:rsidP="00107579">
      <w:pPr>
        <w:jc w:val="both"/>
      </w:pPr>
    </w:p>
    <w:p w14:paraId="7B9850D5" w14:textId="77777777" w:rsidR="00803F73" w:rsidRPr="00107579" w:rsidRDefault="00C75B46" w:rsidP="00107579">
      <w:pPr>
        <w:jc w:val="center"/>
        <w:rPr>
          <w:b/>
        </w:rPr>
      </w:pPr>
      <w:r w:rsidRPr="00107579">
        <w:rPr>
          <w:b/>
        </w:rPr>
        <w:t>I.</w:t>
      </w:r>
    </w:p>
    <w:p w14:paraId="1D61E5EE" w14:textId="77777777" w:rsidR="00803F73" w:rsidRPr="00107579" w:rsidRDefault="00C75B46" w:rsidP="00107579">
      <w:pPr>
        <w:jc w:val="center"/>
        <w:rPr>
          <w:b/>
        </w:rPr>
      </w:pPr>
      <w:r w:rsidRPr="00107579">
        <w:rPr>
          <w:b/>
        </w:rPr>
        <w:t>Úvodní ustanovení</w:t>
      </w:r>
    </w:p>
    <w:p w14:paraId="5D0E3C6B" w14:textId="6F953E16" w:rsidR="00A25440" w:rsidRPr="004F68CA" w:rsidRDefault="00A25440" w:rsidP="00A25440">
      <w:pPr>
        <w:jc w:val="both"/>
      </w:pPr>
      <w:r w:rsidRPr="004F68CA">
        <w:t>1.1 Společnost Kralupská sportovní spol. s r.o. Mostní 812 Kralupy nad Vltavou 278 01 IČO:29021731, je obchodní společností založenou mimo jiné za účelem provozování</w:t>
      </w:r>
      <w:r w:rsidR="007E5E1F">
        <w:t xml:space="preserve"> </w:t>
      </w:r>
      <w:r w:rsidRPr="004F68CA">
        <w:t xml:space="preserve">víceúčelové a hokejové haly v Kralupech nad Vltavou umístěné na pozemcích </w:t>
      </w:r>
      <w:proofErr w:type="spellStart"/>
      <w:r w:rsidRPr="004F68CA">
        <w:t>parc</w:t>
      </w:r>
      <w:proofErr w:type="spellEnd"/>
      <w:r w:rsidRPr="004F68CA">
        <w:t xml:space="preserve"> č.  2186 v k.</w:t>
      </w:r>
      <w:r w:rsidR="007E5E1F">
        <w:t xml:space="preserve"> </w:t>
      </w:r>
      <w:proofErr w:type="spellStart"/>
      <w:r w:rsidRPr="004F68CA">
        <w:t>ú.</w:t>
      </w:r>
      <w:proofErr w:type="spellEnd"/>
      <w:r w:rsidRPr="004F68CA">
        <w:t xml:space="preserve"> </w:t>
      </w:r>
      <w:proofErr w:type="spellStart"/>
      <w:r w:rsidRPr="004F68CA">
        <w:t>Lobeček</w:t>
      </w:r>
      <w:proofErr w:type="spellEnd"/>
      <w:r w:rsidRPr="004F68CA">
        <w:t xml:space="preserve"> (dále také „hokejová hala“), jejíž součástí je mimo jiné ledová plocha určena a způsobilá k pořádání tréninků a zápasů v ledním hokeji. Společnost Kralupská sportovní spol. s r.o. je obchodní společností řádně zapsanou v obchodním rejstříků vedeném Městským soudem v Praze v oddílu C, vložka 160535.</w:t>
      </w:r>
    </w:p>
    <w:p w14:paraId="0630B89B" w14:textId="77777777" w:rsidR="00A25440" w:rsidRPr="004F68CA" w:rsidRDefault="00A25440" w:rsidP="00A25440">
      <w:pPr>
        <w:jc w:val="both"/>
      </w:pPr>
    </w:p>
    <w:p w14:paraId="1626BCB9" w14:textId="77777777" w:rsidR="00A25440" w:rsidRPr="004F68CA" w:rsidRDefault="00A25440" w:rsidP="00A25440">
      <w:pPr>
        <w:pStyle w:val="Odstavecseseznamem"/>
        <w:numPr>
          <w:ilvl w:val="1"/>
          <w:numId w:val="4"/>
        </w:numPr>
        <w:jc w:val="both"/>
      </w:pPr>
      <w:r w:rsidRPr="004F68CA">
        <w:t>Uživatel, je právním subjektem po všech stránkách způsobilým k uzavírání této smlouvy a ke</w:t>
      </w:r>
    </w:p>
    <w:p w14:paraId="6722B156" w14:textId="77777777" w:rsidR="00A25440" w:rsidRPr="004F68CA" w:rsidRDefault="00A25440" w:rsidP="00A25440">
      <w:pPr>
        <w:jc w:val="both"/>
      </w:pPr>
      <w:r w:rsidRPr="004F68CA">
        <w:t>splnění všech povinností z této smlouvy vyplývajících.</w:t>
      </w:r>
    </w:p>
    <w:p w14:paraId="38FA2FEC" w14:textId="77777777" w:rsidR="00A25440" w:rsidRPr="004F68CA" w:rsidRDefault="00A25440" w:rsidP="00A25440">
      <w:pPr>
        <w:pStyle w:val="Odstavecseseznamem"/>
        <w:ind w:left="360"/>
        <w:jc w:val="both"/>
      </w:pPr>
    </w:p>
    <w:p w14:paraId="710D37FD" w14:textId="77777777" w:rsidR="00A25440" w:rsidRPr="004F68CA" w:rsidRDefault="00A25440" w:rsidP="00A25440">
      <w:pPr>
        <w:pStyle w:val="Odstavecseseznamem"/>
        <w:numPr>
          <w:ilvl w:val="1"/>
          <w:numId w:val="4"/>
        </w:numPr>
        <w:jc w:val="both"/>
      </w:pPr>
      <w:r w:rsidRPr="004F68CA">
        <w:t>Uživatel prohlašuje, že má vážný zájem na pravidelném užívání předmětné hokejové haly</w:t>
      </w:r>
    </w:p>
    <w:p w14:paraId="2329DB26" w14:textId="77777777" w:rsidR="00A25440" w:rsidRDefault="00A25440" w:rsidP="00A25440">
      <w:pPr>
        <w:jc w:val="both"/>
      </w:pPr>
      <w:r w:rsidRPr="004F68CA">
        <w:t>v Kralupech nad Vltavou, a že mu nejsou známy žádné důvody, které by bránily nebo mohly bránit splnění této smlouvy o užívání hokejové haly.</w:t>
      </w:r>
    </w:p>
    <w:p w14:paraId="15F5C44F" w14:textId="77777777" w:rsidR="005B1D4C" w:rsidRDefault="005B1D4C" w:rsidP="00A25440">
      <w:pPr>
        <w:jc w:val="both"/>
      </w:pPr>
    </w:p>
    <w:p w14:paraId="03B72F6E" w14:textId="77777777" w:rsidR="005B1D4C" w:rsidRPr="004F68CA" w:rsidRDefault="005B1D4C" w:rsidP="00A25440">
      <w:pPr>
        <w:jc w:val="both"/>
      </w:pPr>
    </w:p>
    <w:p w14:paraId="2BE970B9" w14:textId="77777777" w:rsidR="00803F73" w:rsidRPr="00107579" w:rsidRDefault="00C75B46" w:rsidP="00107579">
      <w:pPr>
        <w:ind w:left="4536"/>
        <w:rPr>
          <w:b/>
        </w:rPr>
      </w:pPr>
      <w:r w:rsidRPr="00107579">
        <w:rPr>
          <w:b/>
        </w:rPr>
        <w:lastRenderedPageBreak/>
        <w:t>II.</w:t>
      </w:r>
    </w:p>
    <w:p w14:paraId="359642F9" w14:textId="77777777" w:rsidR="00803F73" w:rsidRPr="00107579" w:rsidRDefault="00C75B46" w:rsidP="00107579">
      <w:pPr>
        <w:jc w:val="center"/>
        <w:rPr>
          <w:b/>
        </w:rPr>
      </w:pPr>
      <w:r w:rsidRPr="00107579">
        <w:rPr>
          <w:b/>
        </w:rPr>
        <w:t>Předmět smlouvy, předmět užívání</w:t>
      </w:r>
    </w:p>
    <w:p w14:paraId="60941529" w14:textId="77777777" w:rsidR="00803F73" w:rsidRPr="00107579" w:rsidRDefault="00C75B46" w:rsidP="00107579">
      <w:pPr>
        <w:jc w:val="both"/>
      </w:pPr>
      <w:r w:rsidRPr="00107579">
        <w:t>2.1 Předmětem této smlouvy je závazek provozovatele poskytnout uživateli ledovou plochu v hokejové hale v Kralupech nad Vltavou a s tím související prostory k pravidelnému krátkodobému užívání a závazek uživatele platit za to provozovateli úhradu, to vše za podmínek sjednaných dále v této smlouvě.</w:t>
      </w:r>
    </w:p>
    <w:p w14:paraId="2BFCA368" w14:textId="77777777" w:rsidR="00803F73" w:rsidRPr="00107579" w:rsidRDefault="00803F73" w:rsidP="00107579">
      <w:pPr>
        <w:jc w:val="both"/>
      </w:pPr>
    </w:p>
    <w:p w14:paraId="2256406C" w14:textId="44C212E0" w:rsidR="00A25440" w:rsidRPr="004F68CA" w:rsidRDefault="00C75B46" w:rsidP="00A25440">
      <w:pPr>
        <w:jc w:val="both"/>
      </w:pPr>
      <w:r w:rsidRPr="00107579">
        <w:t xml:space="preserve">2.2 Předmětem užívání je ledová plocha v hokejové hale Kralupech nad Vltavou vybavená mantinely. Předmětem užívání jsou dále šatny a jejich příslušenství. </w:t>
      </w:r>
      <w:r w:rsidR="00A25440" w:rsidRPr="004F68CA">
        <w:t>Smluvní strany konstatují, že vymezení předmětu užívání považují za zcela určité a přesné.</w:t>
      </w:r>
    </w:p>
    <w:p w14:paraId="55DA0820" w14:textId="77777777" w:rsidR="00803F73" w:rsidRPr="00107579" w:rsidRDefault="00803F73" w:rsidP="00107579">
      <w:pPr>
        <w:jc w:val="center"/>
        <w:rPr>
          <w:b/>
        </w:rPr>
      </w:pPr>
    </w:p>
    <w:p w14:paraId="28769436" w14:textId="77777777" w:rsidR="00803F73" w:rsidRPr="00107579" w:rsidRDefault="00C75B46" w:rsidP="00107579">
      <w:pPr>
        <w:jc w:val="center"/>
        <w:rPr>
          <w:b/>
        </w:rPr>
      </w:pPr>
      <w:r w:rsidRPr="00107579">
        <w:rPr>
          <w:b/>
        </w:rPr>
        <w:t>III.</w:t>
      </w:r>
    </w:p>
    <w:p w14:paraId="68209443" w14:textId="77777777" w:rsidR="00803F73" w:rsidRPr="00107579" w:rsidRDefault="00C75B46" w:rsidP="00107579">
      <w:pPr>
        <w:jc w:val="center"/>
        <w:rPr>
          <w:b/>
        </w:rPr>
      </w:pPr>
      <w:r w:rsidRPr="00107579">
        <w:rPr>
          <w:b/>
        </w:rPr>
        <w:t>Rozsah užívání ledové plochy</w:t>
      </w:r>
    </w:p>
    <w:p w14:paraId="6EB8D9EF" w14:textId="77777777" w:rsidR="00A25440" w:rsidRDefault="00C75B46" w:rsidP="00107579">
      <w:pPr>
        <w:jc w:val="both"/>
      </w:pPr>
      <w:r w:rsidRPr="00107579">
        <w:t>3.1 Smluvní strany sjednávají, že na základě této smlouvy se provozovatel zavazuje dát uživateli do užívání ledovou plochu, a to</w:t>
      </w:r>
      <w:r w:rsidR="00A25440">
        <w:t>:</w:t>
      </w:r>
    </w:p>
    <w:p w14:paraId="04CEBE45" w14:textId="77777777" w:rsidR="00A25440" w:rsidRDefault="00C75B46" w:rsidP="00107579">
      <w:pPr>
        <w:jc w:val="both"/>
      </w:pPr>
      <w:r w:rsidRPr="00107579">
        <w:t xml:space="preserve"> </w:t>
      </w:r>
    </w:p>
    <w:p w14:paraId="39D2733B" w14:textId="1880D452" w:rsidR="00A25440" w:rsidRDefault="00C75B46" w:rsidP="00107579">
      <w:pPr>
        <w:jc w:val="both"/>
        <w:rPr>
          <w:b/>
        </w:rPr>
      </w:pPr>
      <w:r w:rsidRPr="00107579">
        <w:rPr>
          <w:b/>
        </w:rPr>
        <w:t>každé pondělí v týdnu</w:t>
      </w:r>
      <w:r w:rsidR="00A25440">
        <w:rPr>
          <w:b/>
        </w:rPr>
        <w:tab/>
      </w:r>
      <w:r w:rsidR="00A25440">
        <w:rPr>
          <w:b/>
        </w:rPr>
        <w:tab/>
      </w:r>
      <w:r w:rsidRPr="00107579">
        <w:rPr>
          <w:b/>
        </w:rPr>
        <w:t>17</w:t>
      </w:r>
      <w:r w:rsidR="007E5E1F">
        <w:rPr>
          <w:b/>
        </w:rPr>
        <w:t>:</w:t>
      </w:r>
      <w:r w:rsidRPr="00107579">
        <w:rPr>
          <w:b/>
        </w:rPr>
        <w:t xml:space="preserve">00 </w:t>
      </w:r>
      <w:r w:rsidR="007E5E1F">
        <w:rPr>
          <w:b/>
        </w:rPr>
        <w:t xml:space="preserve">– </w:t>
      </w:r>
      <w:r w:rsidRPr="00107579">
        <w:rPr>
          <w:b/>
        </w:rPr>
        <w:t>19</w:t>
      </w:r>
      <w:r w:rsidR="007E5E1F">
        <w:rPr>
          <w:b/>
        </w:rPr>
        <w:t>:</w:t>
      </w:r>
      <w:r w:rsidRPr="00107579">
        <w:rPr>
          <w:b/>
        </w:rPr>
        <w:t>00</w:t>
      </w:r>
      <w:r w:rsidR="007E5E1F">
        <w:rPr>
          <w:b/>
        </w:rPr>
        <w:tab/>
      </w:r>
      <w:r w:rsidR="007E5E1F">
        <w:rPr>
          <w:b/>
        </w:rPr>
        <w:tab/>
      </w:r>
      <w:r w:rsidR="007E5E1F">
        <w:rPr>
          <w:b/>
        </w:rPr>
        <w:tab/>
      </w:r>
      <w:r w:rsidR="007E5E1F">
        <w:rPr>
          <w:b/>
        </w:rPr>
        <w:tab/>
        <w:t>ledová plocha</w:t>
      </w:r>
    </w:p>
    <w:p w14:paraId="487E52B3" w14:textId="3FBDCD07" w:rsidR="00A25440" w:rsidRDefault="00C75B46" w:rsidP="00107579">
      <w:pPr>
        <w:jc w:val="both"/>
        <w:rPr>
          <w:b/>
        </w:rPr>
      </w:pPr>
      <w:r w:rsidRPr="00107579">
        <w:rPr>
          <w:b/>
        </w:rPr>
        <w:t>každou středu v týdnu</w:t>
      </w:r>
      <w:r w:rsidR="00A25440">
        <w:rPr>
          <w:b/>
        </w:rPr>
        <w:tab/>
      </w:r>
      <w:r w:rsidR="00A25440">
        <w:rPr>
          <w:b/>
        </w:rPr>
        <w:tab/>
      </w:r>
      <w:r w:rsidR="007E5E1F">
        <w:rPr>
          <w:b/>
        </w:rPr>
        <w:t>0</w:t>
      </w:r>
      <w:r w:rsidRPr="00107579">
        <w:rPr>
          <w:b/>
        </w:rPr>
        <w:t>6</w:t>
      </w:r>
      <w:r w:rsidR="007E5E1F">
        <w:rPr>
          <w:b/>
        </w:rPr>
        <w:t>:</w:t>
      </w:r>
      <w:r w:rsidRPr="00107579">
        <w:rPr>
          <w:b/>
        </w:rPr>
        <w:t>00</w:t>
      </w:r>
      <w:r w:rsidR="007E5E1F">
        <w:rPr>
          <w:b/>
        </w:rPr>
        <w:t xml:space="preserve"> –</w:t>
      </w:r>
      <w:r w:rsidRPr="00107579">
        <w:rPr>
          <w:b/>
        </w:rPr>
        <w:t xml:space="preserve"> </w:t>
      </w:r>
      <w:r w:rsidR="007E5E1F">
        <w:rPr>
          <w:b/>
        </w:rPr>
        <w:t>0</w:t>
      </w:r>
      <w:r w:rsidRPr="00107579">
        <w:rPr>
          <w:b/>
        </w:rPr>
        <w:t>7</w:t>
      </w:r>
      <w:r w:rsidR="007E5E1F">
        <w:rPr>
          <w:b/>
        </w:rPr>
        <w:t>:</w:t>
      </w:r>
      <w:r w:rsidRPr="00107579">
        <w:rPr>
          <w:b/>
        </w:rPr>
        <w:t>15</w:t>
      </w:r>
      <w:r w:rsidR="007E5E1F">
        <w:rPr>
          <w:b/>
        </w:rPr>
        <w:tab/>
      </w:r>
      <w:r w:rsidR="007E5E1F">
        <w:rPr>
          <w:b/>
        </w:rPr>
        <w:tab/>
      </w:r>
      <w:r w:rsidR="007E5E1F">
        <w:rPr>
          <w:b/>
        </w:rPr>
        <w:tab/>
      </w:r>
      <w:r w:rsidR="007E5E1F">
        <w:rPr>
          <w:b/>
        </w:rPr>
        <w:tab/>
        <w:t>ledová plocha</w:t>
      </w:r>
      <w:r w:rsidRPr="00107579">
        <w:rPr>
          <w:b/>
        </w:rPr>
        <w:t xml:space="preserve"> </w:t>
      </w:r>
    </w:p>
    <w:p w14:paraId="38AF8A9F" w14:textId="4CED478D" w:rsidR="00A25440" w:rsidRDefault="00C75B46" w:rsidP="00107579">
      <w:pPr>
        <w:jc w:val="both"/>
        <w:rPr>
          <w:b/>
        </w:rPr>
      </w:pPr>
      <w:r w:rsidRPr="00107579">
        <w:rPr>
          <w:b/>
        </w:rPr>
        <w:t>každý čtvrtek v</w:t>
      </w:r>
      <w:r w:rsidR="007E5E1F">
        <w:rPr>
          <w:b/>
        </w:rPr>
        <w:t> </w:t>
      </w:r>
      <w:r w:rsidRPr="00107579">
        <w:rPr>
          <w:b/>
        </w:rPr>
        <w:t>týdnu</w:t>
      </w:r>
      <w:r w:rsidR="007E5E1F">
        <w:rPr>
          <w:b/>
        </w:rPr>
        <w:tab/>
      </w:r>
      <w:r w:rsidR="00A25440">
        <w:rPr>
          <w:b/>
        </w:rPr>
        <w:tab/>
      </w:r>
      <w:r w:rsidRPr="00107579">
        <w:rPr>
          <w:b/>
        </w:rPr>
        <w:t>17</w:t>
      </w:r>
      <w:r w:rsidR="007E5E1F">
        <w:rPr>
          <w:b/>
        </w:rPr>
        <w:t>:</w:t>
      </w:r>
      <w:r w:rsidR="00EF0277">
        <w:rPr>
          <w:b/>
        </w:rPr>
        <w:t>45</w:t>
      </w:r>
      <w:r w:rsidRPr="00107579">
        <w:rPr>
          <w:b/>
        </w:rPr>
        <w:t xml:space="preserve"> </w:t>
      </w:r>
      <w:r w:rsidR="007E5E1F">
        <w:rPr>
          <w:b/>
        </w:rPr>
        <w:t xml:space="preserve">– </w:t>
      </w:r>
      <w:r w:rsidRPr="00107579">
        <w:rPr>
          <w:b/>
        </w:rPr>
        <w:t>1</w:t>
      </w:r>
      <w:r w:rsidR="00EF0277">
        <w:rPr>
          <w:b/>
        </w:rPr>
        <w:t>9</w:t>
      </w:r>
      <w:r w:rsidR="007E5E1F">
        <w:rPr>
          <w:b/>
        </w:rPr>
        <w:t>:</w:t>
      </w:r>
      <w:r w:rsidRPr="00107579">
        <w:rPr>
          <w:b/>
        </w:rPr>
        <w:t>45</w:t>
      </w:r>
      <w:r w:rsidR="007E5E1F">
        <w:rPr>
          <w:b/>
        </w:rPr>
        <w:tab/>
      </w:r>
      <w:r w:rsidR="007E5E1F">
        <w:rPr>
          <w:b/>
        </w:rPr>
        <w:tab/>
      </w:r>
      <w:r w:rsidR="007E5E1F">
        <w:rPr>
          <w:b/>
        </w:rPr>
        <w:tab/>
      </w:r>
      <w:r w:rsidR="007E5E1F">
        <w:rPr>
          <w:b/>
        </w:rPr>
        <w:tab/>
        <w:t>ledová plocha</w:t>
      </w:r>
    </w:p>
    <w:p w14:paraId="4770D0B0" w14:textId="03B6A54C" w:rsidR="00A25440" w:rsidRDefault="00C75B46" w:rsidP="00107579">
      <w:pPr>
        <w:jc w:val="both"/>
        <w:rPr>
          <w:b/>
        </w:rPr>
      </w:pPr>
      <w:r w:rsidRPr="00107579">
        <w:rPr>
          <w:b/>
        </w:rPr>
        <w:t>každou sobotu</w:t>
      </w:r>
      <w:r w:rsidR="00A25440">
        <w:rPr>
          <w:b/>
        </w:rPr>
        <w:tab/>
      </w:r>
      <w:r w:rsidR="00A25440">
        <w:rPr>
          <w:b/>
        </w:rPr>
        <w:tab/>
      </w:r>
      <w:r w:rsidR="00A25440">
        <w:rPr>
          <w:b/>
        </w:rPr>
        <w:tab/>
      </w:r>
      <w:r w:rsidR="007E5E1F">
        <w:rPr>
          <w:b/>
        </w:rPr>
        <w:t>0</w:t>
      </w:r>
      <w:r w:rsidR="00B849D5">
        <w:rPr>
          <w:b/>
        </w:rPr>
        <w:t>6</w:t>
      </w:r>
      <w:r w:rsidR="007E5E1F">
        <w:rPr>
          <w:b/>
        </w:rPr>
        <w:t>:</w:t>
      </w:r>
      <w:r w:rsidR="00B849D5">
        <w:rPr>
          <w:b/>
        </w:rPr>
        <w:t>45</w:t>
      </w:r>
      <w:r w:rsidRPr="00107579">
        <w:rPr>
          <w:b/>
        </w:rPr>
        <w:t xml:space="preserve"> </w:t>
      </w:r>
      <w:r w:rsidR="007E5E1F">
        <w:rPr>
          <w:b/>
        </w:rPr>
        <w:t>– 0</w:t>
      </w:r>
      <w:r w:rsidR="00B849D5">
        <w:rPr>
          <w:b/>
        </w:rPr>
        <w:t>8</w:t>
      </w:r>
      <w:r w:rsidR="007E5E1F">
        <w:rPr>
          <w:b/>
        </w:rPr>
        <w:t>:</w:t>
      </w:r>
      <w:r w:rsidR="00B849D5">
        <w:rPr>
          <w:b/>
        </w:rPr>
        <w:t>45</w:t>
      </w:r>
      <w:r w:rsidR="007E5E1F">
        <w:rPr>
          <w:b/>
        </w:rPr>
        <w:tab/>
      </w:r>
      <w:r w:rsidR="007E5E1F">
        <w:rPr>
          <w:b/>
        </w:rPr>
        <w:tab/>
      </w:r>
      <w:r w:rsidR="007E5E1F">
        <w:rPr>
          <w:b/>
        </w:rPr>
        <w:tab/>
      </w:r>
      <w:r w:rsidR="007E5E1F">
        <w:rPr>
          <w:b/>
        </w:rPr>
        <w:tab/>
        <w:t>ledová plocha</w:t>
      </w:r>
      <w:r w:rsidRPr="00107579">
        <w:rPr>
          <w:b/>
        </w:rPr>
        <w:t xml:space="preserve"> </w:t>
      </w:r>
    </w:p>
    <w:p w14:paraId="5CD85F65" w14:textId="77777777" w:rsidR="00A25440" w:rsidRDefault="00A25440" w:rsidP="00A25440">
      <w:pPr>
        <w:jc w:val="both"/>
        <w:rPr>
          <w:b/>
        </w:rPr>
      </w:pPr>
    </w:p>
    <w:p w14:paraId="2B4EC49E" w14:textId="6085D75D" w:rsidR="00A25440" w:rsidRPr="00A25440" w:rsidRDefault="00C75B46" w:rsidP="00107579">
      <w:pPr>
        <w:jc w:val="both"/>
        <w:rPr>
          <w:b/>
        </w:rPr>
      </w:pPr>
      <w:r w:rsidRPr="00107579">
        <w:rPr>
          <w:b/>
        </w:rPr>
        <w:t>každou neděli</w:t>
      </w:r>
      <w:r w:rsidR="007E5E1F">
        <w:rPr>
          <w:b/>
        </w:rPr>
        <w:t>:</w:t>
      </w:r>
    </w:p>
    <w:p w14:paraId="14EC292D" w14:textId="0E447DC9" w:rsidR="00803F73" w:rsidRPr="00107579" w:rsidRDefault="00C75B46" w:rsidP="00107579">
      <w:pPr>
        <w:jc w:val="both"/>
      </w:pPr>
      <w:r w:rsidRPr="00107579">
        <w:rPr>
          <w:b/>
        </w:rPr>
        <w:t>v měsících září a listopad 202</w:t>
      </w:r>
      <w:r w:rsidR="00EF0277">
        <w:rPr>
          <w:b/>
        </w:rPr>
        <w:t>4</w:t>
      </w:r>
      <w:r w:rsidR="00E673BC">
        <w:rPr>
          <w:b/>
        </w:rPr>
        <w:tab/>
      </w:r>
      <w:r w:rsidR="007E5E1F">
        <w:rPr>
          <w:b/>
        </w:rPr>
        <w:t>0</w:t>
      </w:r>
      <w:r w:rsidR="00863943">
        <w:rPr>
          <w:b/>
        </w:rPr>
        <w:t>8</w:t>
      </w:r>
      <w:r w:rsidR="007E5E1F">
        <w:rPr>
          <w:b/>
        </w:rPr>
        <w:t>:</w:t>
      </w:r>
      <w:r w:rsidR="00863943">
        <w:rPr>
          <w:b/>
        </w:rPr>
        <w:t>00</w:t>
      </w:r>
      <w:r w:rsidRPr="00107579">
        <w:rPr>
          <w:b/>
        </w:rPr>
        <w:t xml:space="preserve"> </w:t>
      </w:r>
      <w:r w:rsidR="007E5E1F">
        <w:rPr>
          <w:b/>
        </w:rPr>
        <w:t xml:space="preserve">– </w:t>
      </w:r>
      <w:r w:rsidR="00863943">
        <w:rPr>
          <w:b/>
        </w:rPr>
        <w:t>10</w:t>
      </w:r>
      <w:r w:rsidR="007E5E1F">
        <w:rPr>
          <w:b/>
        </w:rPr>
        <w:t>:</w:t>
      </w:r>
      <w:r w:rsidR="00863943">
        <w:rPr>
          <w:b/>
        </w:rPr>
        <w:t>00</w:t>
      </w:r>
      <w:r w:rsidR="007E5E1F">
        <w:rPr>
          <w:b/>
        </w:rPr>
        <w:tab/>
      </w:r>
      <w:r w:rsidR="007E5E1F">
        <w:rPr>
          <w:b/>
        </w:rPr>
        <w:tab/>
      </w:r>
      <w:r w:rsidR="007E5E1F">
        <w:rPr>
          <w:b/>
        </w:rPr>
        <w:tab/>
      </w:r>
      <w:r w:rsidR="007E5E1F">
        <w:rPr>
          <w:b/>
        </w:rPr>
        <w:tab/>
        <w:t>ledová plocha</w:t>
      </w:r>
    </w:p>
    <w:p w14:paraId="42F4650F" w14:textId="5AE97451" w:rsidR="00803F73" w:rsidRDefault="00C75B46" w:rsidP="00107579">
      <w:pPr>
        <w:jc w:val="both"/>
        <w:rPr>
          <w:b/>
        </w:rPr>
      </w:pPr>
      <w:r w:rsidRPr="00107579">
        <w:rPr>
          <w:b/>
        </w:rPr>
        <w:t>v měsících říjen a prosinec 202</w:t>
      </w:r>
      <w:r w:rsidR="00EF0277">
        <w:rPr>
          <w:b/>
        </w:rPr>
        <w:t>4</w:t>
      </w:r>
      <w:r w:rsidR="00E673BC">
        <w:rPr>
          <w:b/>
        </w:rPr>
        <w:tab/>
      </w:r>
      <w:r w:rsidR="007E5E1F">
        <w:rPr>
          <w:b/>
        </w:rPr>
        <w:t>0</w:t>
      </w:r>
      <w:r w:rsidRPr="00107579">
        <w:rPr>
          <w:b/>
        </w:rPr>
        <w:t>6</w:t>
      </w:r>
      <w:r w:rsidR="007E5E1F">
        <w:rPr>
          <w:b/>
        </w:rPr>
        <w:t>:</w:t>
      </w:r>
      <w:r w:rsidRPr="00107579">
        <w:rPr>
          <w:b/>
        </w:rPr>
        <w:t xml:space="preserve">30 </w:t>
      </w:r>
      <w:r w:rsidR="007E5E1F">
        <w:rPr>
          <w:b/>
        </w:rPr>
        <w:t>– 0</w:t>
      </w:r>
      <w:r w:rsidRPr="00107579">
        <w:rPr>
          <w:b/>
        </w:rPr>
        <w:t>8</w:t>
      </w:r>
      <w:r w:rsidR="007E5E1F">
        <w:rPr>
          <w:b/>
        </w:rPr>
        <w:t>:</w:t>
      </w:r>
      <w:r w:rsidRPr="00107579">
        <w:rPr>
          <w:b/>
        </w:rPr>
        <w:t>30</w:t>
      </w:r>
      <w:r w:rsidR="007E5E1F">
        <w:rPr>
          <w:b/>
        </w:rPr>
        <w:tab/>
      </w:r>
      <w:r w:rsidR="007E5E1F">
        <w:rPr>
          <w:b/>
        </w:rPr>
        <w:tab/>
      </w:r>
      <w:r w:rsidR="007E5E1F">
        <w:rPr>
          <w:b/>
        </w:rPr>
        <w:tab/>
      </w:r>
      <w:r w:rsidR="007E5E1F">
        <w:rPr>
          <w:b/>
        </w:rPr>
        <w:tab/>
        <w:t>ledová plocha</w:t>
      </w:r>
    </w:p>
    <w:p w14:paraId="2F56AE5B" w14:textId="77777777" w:rsidR="00A25440" w:rsidRPr="00107579" w:rsidRDefault="00A25440" w:rsidP="00107579">
      <w:pPr>
        <w:jc w:val="both"/>
      </w:pPr>
    </w:p>
    <w:p w14:paraId="34D5D5C1" w14:textId="2EE54A49" w:rsidR="00803F73" w:rsidRPr="00107579" w:rsidRDefault="00C75B46" w:rsidP="00107579">
      <w:pPr>
        <w:jc w:val="both"/>
      </w:pPr>
      <w:r w:rsidRPr="00107579">
        <w:t xml:space="preserve">s tím, že si provozovatel vyhrazuje právo výluky v užívání pro akce organizované provozovatelem (zápasy, soustředění), o čemž bude uživatel s předstihem, minimálně 2 měsíců předem, písemně vyrozuměn, tak, aby nedošlo k narušení soutěží organizovaných oddílem krasobruslení. Konkrétní užívání ledové plochy může být upraveno přiměřeně způsobu uvedenému v první větě tohoto odstavce dle dohody smluvních stran. Uživatel se zavazuje takto k užívání poskytnutou ledovou plochu užívat a řádně za její užívání hradit úhradu dle této smlouvy. </w:t>
      </w:r>
    </w:p>
    <w:p w14:paraId="0A7616C5" w14:textId="77777777" w:rsidR="00803F73" w:rsidRPr="00107579" w:rsidRDefault="00803F73" w:rsidP="00107579">
      <w:pPr>
        <w:jc w:val="both"/>
      </w:pPr>
    </w:p>
    <w:p w14:paraId="4574A920" w14:textId="7B7D7372" w:rsidR="005B1D4C" w:rsidRDefault="00C75B46" w:rsidP="00107579">
      <w:pPr>
        <w:jc w:val="both"/>
      </w:pPr>
      <w:r w:rsidRPr="00107579">
        <w:t>3.2 Smluvní strany sjednávají, že pro účely uživatele poskytne provozovatel uživateli spolu s ledovou plochou jednu šatnu, vybavenou sprchami a WC, a to vždy 30 minut před začátkem sjednaného užívání ledové plochy. Uživatel je povinen šatnu vyklidit do 30 minut po skončení sjednaného užívání ledové plochy. Úhrada za užívání jedné šatny a její příslušenství je zahrnuta v ceně za užívání ledové plochy.</w:t>
      </w:r>
    </w:p>
    <w:p w14:paraId="0B2DEA2D" w14:textId="15F698B5" w:rsidR="00863943" w:rsidRPr="00107579" w:rsidRDefault="00863943" w:rsidP="005B1D4C"/>
    <w:p w14:paraId="0FFDEE12" w14:textId="77777777" w:rsidR="00803F73" w:rsidRPr="00107579" w:rsidRDefault="00C75B46" w:rsidP="00107579">
      <w:pPr>
        <w:jc w:val="center"/>
        <w:rPr>
          <w:b/>
        </w:rPr>
      </w:pPr>
      <w:r w:rsidRPr="00107579">
        <w:rPr>
          <w:b/>
        </w:rPr>
        <w:t>IV.</w:t>
      </w:r>
    </w:p>
    <w:p w14:paraId="1BA2F2A5" w14:textId="77777777" w:rsidR="00803F73" w:rsidRPr="00107579" w:rsidRDefault="00C75B46" w:rsidP="00107579">
      <w:pPr>
        <w:jc w:val="center"/>
        <w:rPr>
          <w:b/>
        </w:rPr>
      </w:pPr>
      <w:r w:rsidRPr="00107579">
        <w:rPr>
          <w:b/>
        </w:rPr>
        <w:t>Úhrada za užívání ledové plochy, způsob úhrady</w:t>
      </w:r>
    </w:p>
    <w:p w14:paraId="55437011" w14:textId="13533E92" w:rsidR="00803F73" w:rsidRPr="00107579" w:rsidRDefault="00C75B46" w:rsidP="00107579">
      <w:r w:rsidRPr="00107579">
        <w:t>4.1 Smluvní strany sjednávají úhradu za užívání ledové plochy dle této smlouvy ve výši:</w:t>
      </w:r>
    </w:p>
    <w:p w14:paraId="7F33E44E" w14:textId="77777777" w:rsidR="0005146C" w:rsidRPr="00107579" w:rsidRDefault="0005146C" w:rsidP="00107579"/>
    <w:p w14:paraId="1AE75B30" w14:textId="714996C1" w:rsidR="00EF0277" w:rsidRPr="005B1D4C" w:rsidRDefault="00C75B46" w:rsidP="005B1D4C">
      <w:pPr>
        <w:ind w:left="2124" w:hanging="2124"/>
        <w:jc w:val="both"/>
        <w:rPr>
          <w:b/>
          <w:bCs/>
        </w:rPr>
      </w:pPr>
      <w:r w:rsidRPr="00107579">
        <w:rPr>
          <w:b/>
          <w:bCs/>
        </w:rPr>
        <w:t>Zóna 1</w:t>
      </w:r>
      <w:r w:rsidR="00E673BC">
        <w:rPr>
          <w:b/>
          <w:bCs/>
        </w:rPr>
        <w:t>A</w:t>
      </w:r>
      <w:r w:rsidRPr="00107579">
        <w:rPr>
          <w:b/>
          <w:bCs/>
        </w:rPr>
        <w:t>:</w:t>
      </w:r>
      <w:r w:rsidRPr="00107579">
        <w:rPr>
          <w:b/>
          <w:bCs/>
        </w:rPr>
        <w:tab/>
      </w:r>
      <w:r w:rsidR="00241038">
        <w:rPr>
          <w:b/>
          <w:bCs/>
        </w:rPr>
        <w:t>1</w:t>
      </w:r>
      <w:r w:rsidR="005B1D4C">
        <w:rPr>
          <w:b/>
          <w:bCs/>
        </w:rPr>
        <w:t xml:space="preserve"> </w:t>
      </w:r>
      <w:r w:rsidR="00241038">
        <w:rPr>
          <w:b/>
          <w:bCs/>
        </w:rPr>
        <w:t>210</w:t>
      </w:r>
      <w:r w:rsidRPr="00107579">
        <w:rPr>
          <w:b/>
          <w:bCs/>
        </w:rPr>
        <w:t>,- Kč včetně DPH dle platného aktuálního právního předpisu za 60 minut čistého hracího času</w:t>
      </w:r>
    </w:p>
    <w:p w14:paraId="6B0D9B66" w14:textId="5B4D6168" w:rsidR="00803F73" w:rsidRDefault="00C75B46" w:rsidP="005B1D4C">
      <w:pPr>
        <w:ind w:left="2124" w:hanging="2124"/>
        <w:jc w:val="both"/>
        <w:rPr>
          <w:b/>
          <w:bCs/>
        </w:rPr>
      </w:pPr>
      <w:r w:rsidRPr="00107579">
        <w:rPr>
          <w:b/>
          <w:bCs/>
        </w:rPr>
        <w:t>Zóna 2:</w:t>
      </w:r>
      <w:r w:rsidR="005B1D4C">
        <w:rPr>
          <w:b/>
          <w:bCs/>
        </w:rPr>
        <w:tab/>
      </w:r>
      <w:r w:rsidRPr="00107579">
        <w:rPr>
          <w:b/>
          <w:bCs/>
        </w:rPr>
        <w:t>1</w:t>
      </w:r>
      <w:r w:rsidR="005B1D4C">
        <w:rPr>
          <w:b/>
          <w:bCs/>
        </w:rPr>
        <w:t xml:space="preserve"> </w:t>
      </w:r>
      <w:r w:rsidR="00241038">
        <w:rPr>
          <w:b/>
          <w:bCs/>
        </w:rPr>
        <w:t>650</w:t>
      </w:r>
      <w:r w:rsidRPr="00107579">
        <w:rPr>
          <w:b/>
          <w:bCs/>
        </w:rPr>
        <w:t>,- Kč vče</w:t>
      </w:r>
      <w:r w:rsidR="00B80516">
        <w:rPr>
          <w:b/>
          <w:bCs/>
        </w:rPr>
        <w:t>t</w:t>
      </w:r>
      <w:r w:rsidRPr="00107579">
        <w:rPr>
          <w:b/>
          <w:bCs/>
        </w:rPr>
        <w:t>ně</w:t>
      </w:r>
      <w:bookmarkStart w:id="0" w:name="__DdeLink__1018_2108451728"/>
      <w:r w:rsidRPr="00107579">
        <w:rPr>
          <w:b/>
          <w:bCs/>
        </w:rPr>
        <w:t xml:space="preserve"> DPH dle platného aktuálního právního předpisu </w:t>
      </w:r>
      <w:bookmarkEnd w:id="0"/>
      <w:r w:rsidRPr="00107579">
        <w:rPr>
          <w:b/>
          <w:bCs/>
        </w:rPr>
        <w:t>za 60 minut</w:t>
      </w:r>
      <w:r w:rsidR="00E673BC">
        <w:rPr>
          <w:b/>
          <w:bCs/>
        </w:rPr>
        <w:t xml:space="preserve"> </w:t>
      </w:r>
      <w:r w:rsidRPr="00107579">
        <w:rPr>
          <w:b/>
          <w:bCs/>
        </w:rPr>
        <w:t>čistého hracího času</w:t>
      </w:r>
    </w:p>
    <w:p w14:paraId="2585B286" w14:textId="006714D3" w:rsidR="005B1D4C" w:rsidRPr="005B1D4C" w:rsidRDefault="00EF0277" w:rsidP="005B1D4C">
      <w:pPr>
        <w:ind w:left="2124" w:hanging="2124"/>
        <w:jc w:val="both"/>
        <w:rPr>
          <w:b/>
          <w:bCs/>
        </w:rPr>
      </w:pPr>
      <w:r w:rsidRPr="005B1D4C">
        <w:rPr>
          <w:b/>
          <w:bCs/>
        </w:rPr>
        <w:t>Zóna 3:</w:t>
      </w:r>
      <w:r>
        <w:tab/>
      </w:r>
      <w:r w:rsidR="005B1D4C" w:rsidRPr="005B1D4C">
        <w:rPr>
          <w:b/>
          <w:bCs/>
        </w:rPr>
        <w:t xml:space="preserve">3 400,- Kč </w:t>
      </w:r>
      <w:r w:rsidR="005B1D4C" w:rsidRPr="005B1D4C">
        <w:rPr>
          <w:b/>
          <w:bCs/>
        </w:rPr>
        <w:t>včetně</w:t>
      </w:r>
      <w:r w:rsidR="005B1D4C" w:rsidRPr="00107579">
        <w:rPr>
          <w:b/>
          <w:bCs/>
        </w:rPr>
        <w:t xml:space="preserve"> DPH dle platného aktuálního právního předpisu za 60 minut čistého hracího času</w:t>
      </w:r>
    </w:p>
    <w:p w14:paraId="7208E26E" w14:textId="2F29660C" w:rsidR="00153801" w:rsidRPr="00153801" w:rsidRDefault="00C75B46" w:rsidP="00153801">
      <w:pPr>
        <w:ind w:left="2124" w:hanging="2124"/>
        <w:jc w:val="both"/>
        <w:rPr>
          <w:b/>
          <w:bCs/>
        </w:rPr>
      </w:pPr>
      <w:r w:rsidRPr="00107579">
        <w:rPr>
          <w:b/>
          <w:bCs/>
        </w:rPr>
        <w:lastRenderedPageBreak/>
        <w:t>Víkendová cena</w:t>
      </w:r>
      <w:r w:rsidR="0005146C">
        <w:rPr>
          <w:rStyle w:val="Znakapoznpodarou"/>
          <w:b/>
          <w:bCs/>
        </w:rPr>
        <w:footnoteReference w:id="1"/>
      </w:r>
      <w:r w:rsidRPr="00107579">
        <w:rPr>
          <w:b/>
          <w:bCs/>
        </w:rPr>
        <w:t xml:space="preserve">: </w:t>
      </w:r>
      <w:r w:rsidR="005B1D4C">
        <w:rPr>
          <w:b/>
          <w:bCs/>
        </w:rPr>
        <w:tab/>
      </w:r>
      <w:r w:rsidR="00241038">
        <w:rPr>
          <w:b/>
          <w:bCs/>
        </w:rPr>
        <w:t>2</w:t>
      </w:r>
      <w:r w:rsidR="005B1D4C">
        <w:rPr>
          <w:b/>
          <w:bCs/>
        </w:rPr>
        <w:t xml:space="preserve"> </w:t>
      </w:r>
      <w:r w:rsidR="00241038">
        <w:rPr>
          <w:b/>
          <w:bCs/>
        </w:rPr>
        <w:t>750</w:t>
      </w:r>
      <w:r w:rsidRPr="00107579">
        <w:rPr>
          <w:b/>
          <w:bCs/>
        </w:rPr>
        <w:t>,-</w:t>
      </w:r>
      <w:r w:rsidR="00B80516">
        <w:rPr>
          <w:b/>
          <w:bCs/>
        </w:rPr>
        <w:t xml:space="preserve"> </w:t>
      </w:r>
      <w:r w:rsidRPr="00107579">
        <w:rPr>
          <w:b/>
          <w:bCs/>
        </w:rPr>
        <w:t>Kč vče</w:t>
      </w:r>
      <w:r w:rsidR="00E673BC">
        <w:rPr>
          <w:b/>
          <w:bCs/>
        </w:rPr>
        <w:t>t</w:t>
      </w:r>
      <w:r w:rsidRPr="00107579">
        <w:rPr>
          <w:b/>
          <w:bCs/>
        </w:rPr>
        <w:t>ně</w:t>
      </w:r>
      <w:bookmarkStart w:id="1" w:name="__DdeLink__1018_21084517281"/>
      <w:r w:rsidRPr="00107579">
        <w:rPr>
          <w:b/>
          <w:bCs/>
        </w:rPr>
        <w:t xml:space="preserve"> DPH dle platného aktuálního právního předpisu </w:t>
      </w:r>
      <w:bookmarkEnd w:id="1"/>
      <w:r w:rsidRPr="00107579">
        <w:rPr>
          <w:b/>
          <w:bCs/>
        </w:rPr>
        <w:t>za 60 minut čistého hracího času</w:t>
      </w:r>
    </w:p>
    <w:p w14:paraId="7BC7FE62" w14:textId="77777777" w:rsidR="00153801" w:rsidRPr="00107579" w:rsidRDefault="00153801" w:rsidP="00153801">
      <w:pPr>
        <w:jc w:val="both"/>
      </w:pPr>
    </w:p>
    <w:p w14:paraId="620C7348" w14:textId="779F9FA3" w:rsidR="00803F73" w:rsidRDefault="00C75B46" w:rsidP="00107579">
      <w:pPr>
        <w:jc w:val="both"/>
      </w:pPr>
      <w:r w:rsidRPr="00107579">
        <w:t>4.2 Úhrady dle odst. 4.1 této smlouvy budou uživatelem hrazeny na základě daňových dokladů do 15. dne kalendářního měsíce</w:t>
      </w:r>
      <w:r w:rsidR="00E673BC">
        <w:t>,</w:t>
      </w:r>
      <w:r w:rsidRPr="00107579">
        <w:t xml:space="preserve"> a to na účet provozovatele, vedený u </w:t>
      </w:r>
      <w:r w:rsidR="005B1D4C">
        <w:t>MONETA</w:t>
      </w:r>
      <w:r w:rsidRPr="00107579">
        <w:t xml:space="preserve"> Money Bank, č.</w:t>
      </w:r>
      <w:r w:rsidR="00E673BC">
        <w:t xml:space="preserve"> </w:t>
      </w:r>
      <w:proofErr w:type="spellStart"/>
      <w:r w:rsidRPr="00107579">
        <w:t>ú.</w:t>
      </w:r>
      <w:proofErr w:type="spellEnd"/>
      <w:r w:rsidRPr="00107579">
        <w:t xml:space="preserve"> 203687746/0600.</w:t>
      </w:r>
    </w:p>
    <w:p w14:paraId="19C9DC64" w14:textId="77777777" w:rsidR="00E673BC" w:rsidRPr="00107579" w:rsidRDefault="00E673BC" w:rsidP="00107579">
      <w:pPr>
        <w:jc w:val="both"/>
      </w:pPr>
    </w:p>
    <w:p w14:paraId="12AF7484" w14:textId="7C996E6F" w:rsidR="00803F73" w:rsidRDefault="00C75B46" w:rsidP="00107579">
      <w:pPr>
        <w:jc w:val="both"/>
      </w:pPr>
      <w:r w:rsidRPr="00107579">
        <w:t>4.3 Smluvní strany výslovně sjednávají, že výše úhrady za jednu tréninkovou jednotku užívání ledové plochy může být změněna pouze na základě dohody smluvních stran.</w:t>
      </w:r>
    </w:p>
    <w:p w14:paraId="252E9156" w14:textId="77777777" w:rsidR="00E673BC" w:rsidRPr="00107579" w:rsidRDefault="00E673BC" w:rsidP="00107579">
      <w:pPr>
        <w:jc w:val="both"/>
      </w:pPr>
    </w:p>
    <w:p w14:paraId="701599E2" w14:textId="77777777" w:rsidR="00803F73" w:rsidRPr="00107579" w:rsidRDefault="00C75B46" w:rsidP="00107579">
      <w:pPr>
        <w:jc w:val="center"/>
        <w:rPr>
          <w:b/>
        </w:rPr>
      </w:pPr>
      <w:r w:rsidRPr="00107579">
        <w:rPr>
          <w:b/>
        </w:rPr>
        <w:t>V.</w:t>
      </w:r>
    </w:p>
    <w:p w14:paraId="07BD5A35" w14:textId="77777777" w:rsidR="00803F73" w:rsidRPr="00107579" w:rsidRDefault="00C75B46" w:rsidP="00107579">
      <w:pPr>
        <w:jc w:val="center"/>
        <w:rPr>
          <w:b/>
        </w:rPr>
      </w:pPr>
      <w:r w:rsidRPr="00107579">
        <w:rPr>
          <w:b/>
        </w:rPr>
        <w:t>Doba platnosti a účinnosti smlouvy</w:t>
      </w:r>
    </w:p>
    <w:p w14:paraId="063A5456" w14:textId="105A707B" w:rsidR="00803F73" w:rsidRPr="00107579" w:rsidRDefault="00C75B46" w:rsidP="00107579">
      <w:r w:rsidRPr="00107579">
        <w:t xml:space="preserve">5.1 Smlouva se uzavírá na dobu určitou </w:t>
      </w:r>
      <w:r w:rsidRPr="00107579">
        <w:rPr>
          <w:b/>
        </w:rPr>
        <w:t>od 1.</w:t>
      </w:r>
      <w:r w:rsidR="007E5E1F">
        <w:rPr>
          <w:b/>
        </w:rPr>
        <w:t xml:space="preserve"> 9.</w:t>
      </w:r>
      <w:r w:rsidRPr="00107579">
        <w:rPr>
          <w:b/>
        </w:rPr>
        <w:t xml:space="preserve"> 202</w:t>
      </w:r>
      <w:r w:rsidR="005B1D4C">
        <w:rPr>
          <w:b/>
        </w:rPr>
        <w:t>4</w:t>
      </w:r>
      <w:r w:rsidRPr="00107579">
        <w:rPr>
          <w:b/>
        </w:rPr>
        <w:t xml:space="preserve"> do </w:t>
      </w:r>
      <w:r w:rsidR="005B1D4C">
        <w:rPr>
          <w:b/>
        </w:rPr>
        <w:t>25</w:t>
      </w:r>
      <w:r w:rsidR="007E5E1F">
        <w:rPr>
          <w:b/>
        </w:rPr>
        <w:t xml:space="preserve">. </w:t>
      </w:r>
      <w:r w:rsidR="005B1D4C">
        <w:rPr>
          <w:b/>
        </w:rPr>
        <w:t>4</w:t>
      </w:r>
      <w:r w:rsidRPr="00107579">
        <w:rPr>
          <w:b/>
        </w:rPr>
        <w:t>. 202</w:t>
      </w:r>
      <w:r w:rsidR="005B1D4C">
        <w:rPr>
          <w:b/>
        </w:rPr>
        <w:t>5</w:t>
      </w:r>
      <w:r w:rsidRPr="00107579">
        <w:rPr>
          <w:b/>
        </w:rPr>
        <w:t>.</w:t>
      </w:r>
    </w:p>
    <w:p w14:paraId="06C219BF" w14:textId="77777777" w:rsidR="00803F73" w:rsidRPr="00107579" w:rsidRDefault="00803F73" w:rsidP="00107579"/>
    <w:p w14:paraId="5F627832" w14:textId="77777777" w:rsidR="00803F73" w:rsidRPr="00107579" w:rsidRDefault="00C75B46" w:rsidP="00107579">
      <w:r w:rsidRPr="00107579">
        <w:t>5.2 Tato smlouva nabývá platnosti a účinnosti dnem jejího podpisu.</w:t>
      </w:r>
    </w:p>
    <w:p w14:paraId="5FA9FEC3" w14:textId="77777777" w:rsidR="00803F73" w:rsidRPr="00107579" w:rsidRDefault="00803F73" w:rsidP="00107579"/>
    <w:p w14:paraId="179F6E90" w14:textId="77777777" w:rsidR="00803F73" w:rsidRPr="00107579" w:rsidRDefault="00C75B46" w:rsidP="00107579">
      <w:pPr>
        <w:jc w:val="center"/>
        <w:rPr>
          <w:b/>
        </w:rPr>
      </w:pPr>
      <w:r w:rsidRPr="00107579">
        <w:rPr>
          <w:b/>
        </w:rPr>
        <w:t>VI.</w:t>
      </w:r>
    </w:p>
    <w:p w14:paraId="5A61371E" w14:textId="77777777" w:rsidR="00803F73" w:rsidRPr="00107579" w:rsidRDefault="00C75B46" w:rsidP="00107579">
      <w:pPr>
        <w:jc w:val="center"/>
        <w:rPr>
          <w:b/>
        </w:rPr>
      </w:pPr>
      <w:r w:rsidRPr="00107579">
        <w:rPr>
          <w:b/>
        </w:rPr>
        <w:t>Práva a povinnosti smluvních stran</w:t>
      </w:r>
    </w:p>
    <w:p w14:paraId="5E8C6B90" w14:textId="77777777" w:rsidR="00803F73" w:rsidRPr="00107579" w:rsidRDefault="00C75B46" w:rsidP="00107579">
      <w:pPr>
        <w:jc w:val="both"/>
      </w:pPr>
      <w:r w:rsidRPr="00107579">
        <w:t>6.1 Provozovatel předá uživateli předmět užívání ve stavu způsobilém k užívání ve sjednaném čase. V případě, kdy by z jakýchkoliv důvodů, a to zejména důvodů provozních, předání nemohlo být zrealizováno či užívání umožněno, bude tato skutečnost řešena po dohodě smluvních stran poskytnutím ledové plochy v náhradním termínu nebo slevou z úhrady.</w:t>
      </w:r>
    </w:p>
    <w:p w14:paraId="4C076235" w14:textId="77777777" w:rsidR="00803F73" w:rsidRPr="00107579" w:rsidRDefault="00803F73" w:rsidP="00107579">
      <w:pPr>
        <w:jc w:val="both"/>
      </w:pPr>
    </w:p>
    <w:p w14:paraId="524F5E80" w14:textId="77777777" w:rsidR="00803F73" w:rsidRPr="00107579" w:rsidRDefault="00C75B46" w:rsidP="00107579">
      <w:pPr>
        <w:jc w:val="both"/>
      </w:pPr>
      <w:r w:rsidRPr="00107579">
        <w:t>6.2 Uživatel je oprávněn užívat hokejovou halu, tj. zejména ledovou plochu, střídačky a šatnu včetně příslušenství atd. pouze v rozsahu sjednaném ve smlouvě, s tím, že se zavazuje respektovat platné právní předpisy, ustanovení této smlouvy, předpisy upravující režim hokejové haly a její provozní řád a pokyny provozovatele, nebo jím pověřené osoby. Uživatel se zavazuje neobtěžovat svým užíváním hokejové haly její ostatní uživatele.</w:t>
      </w:r>
    </w:p>
    <w:p w14:paraId="49E926C5" w14:textId="77777777" w:rsidR="00803F73" w:rsidRPr="00107579" w:rsidRDefault="00803F73" w:rsidP="00107579">
      <w:pPr>
        <w:jc w:val="both"/>
      </w:pPr>
    </w:p>
    <w:p w14:paraId="10813E58" w14:textId="77777777" w:rsidR="00803F73" w:rsidRPr="00107579" w:rsidRDefault="00C75B46" w:rsidP="00107579">
      <w:pPr>
        <w:jc w:val="both"/>
      </w:pPr>
      <w:r w:rsidRPr="00107579">
        <w:t>6.3 Uživatel se zavazuje učinit veškerá nezbytná opatření k zamezení výskytu nečistot a odpadů, které by jeho užíváním hokejové haly mohly vzniknout.</w:t>
      </w:r>
    </w:p>
    <w:p w14:paraId="4941633A" w14:textId="77777777" w:rsidR="00803F73" w:rsidRPr="00107579" w:rsidRDefault="00803F73" w:rsidP="00107579">
      <w:pPr>
        <w:jc w:val="both"/>
      </w:pPr>
    </w:p>
    <w:p w14:paraId="614D0F23" w14:textId="0C8BA595" w:rsidR="00972696" w:rsidRPr="00107579" w:rsidRDefault="00C75B46" w:rsidP="00107579">
      <w:pPr>
        <w:jc w:val="both"/>
      </w:pPr>
      <w:r w:rsidRPr="00107579">
        <w:t xml:space="preserve">6.4 Smluvní strany výslovně sjednávají, že veškerou činnost v prostorách hokejové haly provozuje uživatel a všechny osoby, jimž na základě této smlouvy bude umožněn vstup do hokejové haly a její užívání, činí na vlastní nebezpečí. </w:t>
      </w:r>
    </w:p>
    <w:p w14:paraId="4A432C75" w14:textId="5B73A9BA" w:rsidR="00803F73" w:rsidRDefault="00C75B46" w:rsidP="00107579">
      <w:pPr>
        <w:jc w:val="both"/>
      </w:pPr>
      <w:r w:rsidRPr="00107579">
        <w:t>6.5 Uživatel není oprávněn bez předchozího písemného souhlasu provozovatele přenechat ve sjednaném období ledovou plochu a přidělení šatny s příslušenstvím k užívání jiné osobě.</w:t>
      </w:r>
    </w:p>
    <w:p w14:paraId="1CC56300" w14:textId="77777777" w:rsidR="00972696" w:rsidRPr="00107579" w:rsidRDefault="00972696" w:rsidP="00107579">
      <w:pPr>
        <w:jc w:val="both"/>
      </w:pPr>
    </w:p>
    <w:p w14:paraId="0E0D5A26" w14:textId="4CC755C1" w:rsidR="00803F73" w:rsidRDefault="00C75B46" w:rsidP="00107579">
      <w:pPr>
        <w:jc w:val="both"/>
      </w:pPr>
      <w:r w:rsidRPr="00107579">
        <w:t>6.6 Vždy po skončení každého ze sjednaných užívání ledové plochy, šaten a dalších částí hokejové haly je uživatel povinen vrátit předmětné prostory provozovateli ve stavu, v jakém je převzal</w:t>
      </w:r>
      <w:r w:rsidR="00972696">
        <w:t>,</w:t>
      </w:r>
      <w:r w:rsidRPr="00107579">
        <w:t xml:space="preserve"> a to pověřené osobě provozovatele, které budou současně předány klíče od šatny.</w:t>
      </w:r>
    </w:p>
    <w:p w14:paraId="1631BE08" w14:textId="77777777" w:rsidR="00972696" w:rsidRPr="00107579" w:rsidRDefault="00972696" w:rsidP="00107579">
      <w:pPr>
        <w:jc w:val="both"/>
      </w:pPr>
    </w:p>
    <w:p w14:paraId="31482EE2" w14:textId="620A1C63" w:rsidR="00972696" w:rsidRDefault="00C75B46" w:rsidP="00107579">
      <w:pPr>
        <w:jc w:val="both"/>
      </w:pPr>
      <w:r w:rsidRPr="00107579">
        <w:lastRenderedPageBreak/>
        <w:t>6.</w:t>
      </w:r>
      <w:r w:rsidR="00972696">
        <w:t>7</w:t>
      </w:r>
      <w:r w:rsidRPr="00107579">
        <w:t xml:space="preserve"> Uživatel se zavazuje, že zajistí splnění povinností stanovených touto smlouvou</w:t>
      </w:r>
      <w:r w:rsidR="00972696">
        <w:t>,</w:t>
      </w:r>
      <w:r w:rsidRPr="00107579">
        <w:t xml:space="preserve"> a to především pokud jde o způsob užívání hokejové haly těmi osobami, které budou na základě této smlouvy hokejovou halu užívat.</w:t>
      </w:r>
    </w:p>
    <w:p w14:paraId="424DE77A" w14:textId="77777777" w:rsidR="005B1D4C" w:rsidRDefault="005B1D4C" w:rsidP="00107579">
      <w:pPr>
        <w:jc w:val="both"/>
      </w:pPr>
    </w:p>
    <w:p w14:paraId="2CFA2B35" w14:textId="77777777" w:rsidR="005B1D4C" w:rsidRDefault="005B1D4C" w:rsidP="005B1D4C">
      <w:pPr>
        <w:autoSpaceDE w:val="0"/>
        <w:autoSpaceDN w:val="0"/>
        <w:adjustRightInd w:val="0"/>
        <w:jc w:val="both"/>
      </w:pPr>
      <w:r w:rsidRPr="00DE56AF">
        <w:t>6.</w:t>
      </w:r>
      <w:r>
        <w:t>8</w:t>
      </w:r>
      <w:r w:rsidRPr="00DE56AF">
        <w:t xml:space="preserve"> Uživatel se seznámil s aktuálním změním provozního a návštěvního řádu sportoviště </w:t>
      </w:r>
      <w:r>
        <w:t>zimní stadion a zavazuje se jej dodržovat.</w:t>
      </w:r>
    </w:p>
    <w:p w14:paraId="14585617" w14:textId="77777777" w:rsidR="005B1D4C" w:rsidRDefault="005B1D4C" w:rsidP="005B1D4C">
      <w:pPr>
        <w:autoSpaceDE w:val="0"/>
        <w:autoSpaceDN w:val="0"/>
        <w:adjustRightInd w:val="0"/>
        <w:jc w:val="both"/>
      </w:pPr>
    </w:p>
    <w:p w14:paraId="1BEB6EEC" w14:textId="77777777" w:rsidR="005B1D4C" w:rsidRDefault="005B1D4C" w:rsidP="005B1D4C">
      <w:pPr>
        <w:autoSpaceDE w:val="0"/>
        <w:autoSpaceDN w:val="0"/>
        <w:adjustRightInd w:val="0"/>
        <w:jc w:val="both"/>
      </w:pPr>
      <w:r>
        <w:t xml:space="preserve">6.9 Uživatel není oprávněn </w:t>
      </w:r>
      <w:r w:rsidRPr="00EB616F">
        <w:t>zajišťovat při akcích prodej občerstvení, a to v celém areálu objektu.</w:t>
      </w:r>
    </w:p>
    <w:p w14:paraId="0B47F18B" w14:textId="6B04C97B" w:rsidR="00803F73" w:rsidRDefault="00803F73" w:rsidP="00972696"/>
    <w:p w14:paraId="6036794D" w14:textId="77777777" w:rsidR="0005146C" w:rsidRPr="00107579" w:rsidRDefault="0005146C" w:rsidP="00972696"/>
    <w:p w14:paraId="393B6E17" w14:textId="77777777" w:rsidR="00803F73" w:rsidRPr="00107579" w:rsidRDefault="00C75B46" w:rsidP="00107579">
      <w:pPr>
        <w:jc w:val="center"/>
        <w:rPr>
          <w:b/>
        </w:rPr>
      </w:pPr>
      <w:r w:rsidRPr="00107579">
        <w:rPr>
          <w:b/>
        </w:rPr>
        <w:t>VII.</w:t>
      </w:r>
    </w:p>
    <w:p w14:paraId="37FB47F7" w14:textId="77777777" w:rsidR="00803F73" w:rsidRPr="00107579" w:rsidRDefault="00C75B46" w:rsidP="00107579">
      <w:pPr>
        <w:jc w:val="center"/>
        <w:rPr>
          <w:b/>
          <w:bCs/>
        </w:rPr>
      </w:pPr>
      <w:r w:rsidRPr="00107579">
        <w:rPr>
          <w:b/>
          <w:bCs/>
        </w:rPr>
        <w:t>Povinnosti a práva uživatele hokejových šaten</w:t>
      </w:r>
    </w:p>
    <w:p w14:paraId="3E049FE1" w14:textId="5C803089" w:rsidR="00803F73" w:rsidRPr="00107579" w:rsidRDefault="00C75B46" w:rsidP="00107579">
      <w:pPr>
        <w:jc w:val="both"/>
      </w:pPr>
      <w:r w:rsidRPr="00107579">
        <w:t xml:space="preserve">7.1 Uživatel je povinen užívat předmět užívání tak, aby provozovateli nevznikla škoda a neprodleně oznámit provozovateli potřebu oprav, které má provozovatel provést a jejich provedení umožnit. </w:t>
      </w:r>
    </w:p>
    <w:p w14:paraId="527649B6" w14:textId="77777777" w:rsidR="00803F73" w:rsidRPr="00107579" w:rsidRDefault="00803F73" w:rsidP="00107579">
      <w:pPr>
        <w:jc w:val="both"/>
        <w:rPr>
          <w:bCs/>
        </w:rPr>
      </w:pPr>
    </w:p>
    <w:p w14:paraId="1EF6B631" w14:textId="5A3CB3DA" w:rsidR="00803F73" w:rsidRPr="00107579" w:rsidRDefault="00C75B46" w:rsidP="00107579">
      <w:pPr>
        <w:tabs>
          <w:tab w:val="left" w:pos="360"/>
        </w:tabs>
        <w:jc w:val="both"/>
      </w:pPr>
      <w:r w:rsidRPr="00107579">
        <w:t>7.</w:t>
      </w:r>
      <w:r w:rsidR="00972696">
        <w:t>2</w:t>
      </w:r>
      <w:r w:rsidRPr="00107579">
        <w:t xml:space="preserve"> Uživatel je povinen dodržovat obecně závazné předpisy, především normy bezpečnostní, hygienické, požární a ekologické.</w:t>
      </w:r>
    </w:p>
    <w:p w14:paraId="79B83EED" w14:textId="77777777" w:rsidR="00803F73" w:rsidRPr="00107579" w:rsidRDefault="00803F73" w:rsidP="00107579">
      <w:pPr>
        <w:tabs>
          <w:tab w:val="left" w:pos="360"/>
        </w:tabs>
        <w:jc w:val="both"/>
      </w:pPr>
    </w:p>
    <w:p w14:paraId="2C531517" w14:textId="217DBC52" w:rsidR="00803F73" w:rsidRPr="00107579" w:rsidRDefault="00C75B46" w:rsidP="00107579">
      <w:pPr>
        <w:tabs>
          <w:tab w:val="left" w:pos="360"/>
        </w:tabs>
        <w:jc w:val="both"/>
      </w:pPr>
      <w:r w:rsidRPr="00107579">
        <w:t>7.</w:t>
      </w:r>
      <w:r w:rsidR="00972696">
        <w:t>3</w:t>
      </w:r>
      <w:r w:rsidRPr="00107579">
        <w:t xml:space="preserve"> Uživatel je povinen, pokud používá v prostorách šaten elektrick</w:t>
      </w:r>
      <w:r w:rsidR="0005146C">
        <w:t>á zařízení</w:t>
      </w:r>
      <w:r w:rsidRPr="00107579">
        <w:t xml:space="preserve">, zajistit </w:t>
      </w:r>
      <w:proofErr w:type="spellStart"/>
      <w:r w:rsidRPr="00107579">
        <w:t>eletrorevizi</w:t>
      </w:r>
      <w:proofErr w:type="spellEnd"/>
      <w:r w:rsidRPr="00107579">
        <w:t xml:space="preserve"> těchto elektrických spotřebičů.</w:t>
      </w:r>
    </w:p>
    <w:p w14:paraId="0A5CEB1A" w14:textId="77777777" w:rsidR="00803F73" w:rsidRPr="00107579" w:rsidRDefault="00803F73" w:rsidP="00107579">
      <w:pPr>
        <w:tabs>
          <w:tab w:val="left" w:pos="360"/>
        </w:tabs>
        <w:jc w:val="both"/>
      </w:pPr>
    </w:p>
    <w:p w14:paraId="76831E31" w14:textId="55AEAC9A" w:rsidR="00803F73" w:rsidRPr="00107579" w:rsidRDefault="00C75B46" w:rsidP="00107579">
      <w:pPr>
        <w:tabs>
          <w:tab w:val="left" w:pos="360"/>
        </w:tabs>
        <w:jc w:val="both"/>
      </w:pPr>
      <w:r w:rsidRPr="00107579">
        <w:t>7.</w:t>
      </w:r>
      <w:r w:rsidR="00972696">
        <w:t>4</w:t>
      </w:r>
      <w:r w:rsidRPr="00107579">
        <w:t xml:space="preserve"> Uživatel odpovídá za škody způsobené v souvislosti s užíváním a provozováním předmětu užívání dle této smlouvy, ať už je způsobena jím samým, nebo třetími osobami, které se zdržují v předmětu užívání v souvislosti s činností provozovatele.</w:t>
      </w:r>
    </w:p>
    <w:p w14:paraId="1F2A27E7" w14:textId="77777777" w:rsidR="00803F73" w:rsidRDefault="00803F73" w:rsidP="00107579">
      <w:pPr>
        <w:tabs>
          <w:tab w:val="left" w:pos="360"/>
        </w:tabs>
        <w:jc w:val="both"/>
      </w:pPr>
    </w:p>
    <w:p w14:paraId="1E3DCDEC" w14:textId="77777777" w:rsidR="0005146C" w:rsidRPr="00107579" w:rsidRDefault="0005146C" w:rsidP="00107579">
      <w:pPr>
        <w:tabs>
          <w:tab w:val="left" w:pos="360"/>
        </w:tabs>
        <w:jc w:val="both"/>
      </w:pPr>
    </w:p>
    <w:p w14:paraId="2F498430" w14:textId="77777777" w:rsidR="00803F73" w:rsidRPr="00107579" w:rsidRDefault="00C75B46" w:rsidP="00107579">
      <w:pPr>
        <w:jc w:val="center"/>
        <w:rPr>
          <w:b/>
        </w:rPr>
      </w:pPr>
      <w:r w:rsidRPr="00107579">
        <w:rPr>
          <w:b/>
        </w:rPr>
        <w:t>VIII.</w:t>
      </w:r>
    </w:p>
    <w:p w14:paraId="3260F2EA" w14:textId="77777777" w:rsidR="00803F73" w:rsidRPr="00107579" w:rsidRDefault="00C75B46" w:rsidP="00107579">
      <w:pPr>
        <w:jc w:val="center"/>
        <w:rPr>
          <w:b/>
        </w:rPr>
      </w:pPr>
      <w:r w:rsidRPr="00107579">
        <w:rPr>
          <w:b/>
        </w:rPr>
        <w:t>Skončení užívání haly</w:t>
      </w:r>
    </w:p>
    <w:p w14:paraId="68B9603D" w14:textId="77777777" w:rsidR="00972696" w:rsidRPr="004F68CA" w:rsidRDefault="00972696" w:rsidP="00972696">
      <w:pPr>
        <w:jc w:val="both"/>
      </w:pPr>
      <w:bookmarkStart w:id="2" w:name="__DdeLink__723_3906607414"/>
      <w:r w:rsidRPr="004F68CA">
        <w:t xml:space="preserve">8.1 Smlouva končí uplynutím doby, na niž byla sjednána, pokud nedojde k prodloužení smlouvy nebo k jejímu vypovězení. </w:t>
      </w:r>
      <w:r>
        <w:t>Smluvní strany výslovně vylučují tzv. automatickou prolongaci – prodloužení smlouvy, a výslovně sjednávají, že k prodloužení smlouvy může dojít pouze dodatku k této smlouvě.</w:t>
      </w:r>
    </w:p>
    <w:p w14:paraId="2AAE0530" w14:textId="77777777" w:rsidR="00972696" w:rsidRPr="004F68CA" w:rsidRDefault="00972696" w:rsidP="00972696">
      <w:pPr>
        <w:jc w:val="both"/>
      </w:pPr>
    </w:p>
    <w:p w14:paraId="7109D408" w14:textId="77777777" w:rsidR="00972696" w:rsidRPr="004F68CA" w:rsidRDefault="00972696" w:rsidP="00972696">
      <w:pPr>
        <w:jc w:val="both"/>
      </w:pPr>
      <w:r w:rsidRPr="004F68CA">
        <w:t>8.2 Strany jsou oprávněny tuto smlouvu vypovědět před ukončením doby užívání z důvodů dle zákona č. 89/2012 Sb., občanského zákoníku a dále z důvodů, že:</w:t>
      </w:r>
    </w:p>
    <w:p w14:paraId="21182FB1" w14:textId="77777777" w:rsidR="00972696" w:rsidRPr="004F68CA" w:rsidRDefault="00972696" w:rsidP="00972696">
      <w:pPr>
        <w:numPr>
          <w:ilvl w:val="0"/>
          <w:numId w:val="5"/>
        </w:numPr>
        <w:jc w:val="both"/>
      </w:pPr>
      <w:r w:rsidRPr="004F68CA">
        <w:t>uživatel nebo osoby, které užívají hokejovou halu s jeho souhlasem, přes písemné upozornění hrubě opakovaně porušují klid nebo pořádek v hokejové hale a jejím okolí, či opakovaně nerespektují provozní řád zimního stadionu volně přístupný v prostorách zimního stadionu, v němž se nachází předmětu užívání;</w:t>
      </w:r>
    </w:p>
    <w:p w14:paraId="37EA6BA6" w14:textId="77777777" w:rsidR="00972696" w:rsidRPr="004F68CA" w:rsidRDefault="00972696" w:rsidP="00972696">
      <w:pPr>
        <w:numPr>
          <w:ilvl w:val="0"/>
          <w:numId w:val="5"/>
        </w:numPr>
        <w:jc w:val="both"/>
      </w:pPr>
      <w:r w:rsidRPr="004F68CA">
        <w:t>uživatel je o více než 12 kalendářních dní v prodlení s placením úhrady za užívání hokejové haly nebo s placením jakékoliv její části;</w:t>
      </w:r>
    </w:p>
    <w:p w14:paraId="37308AAF" w14:textId="77777777" w:rsidR="00972696" w:rsidRPr="004F68CA" w:rsidRDefault="00972696" w:rsidP="00972696">
      <w:pPr>
        <w:numPr>
          <w:ilvl w:val="0"/>
          <w:numId w:val="5"/>
        </w:numPr>
        <w:jc w:val="both"/>
      </w:pPr>
      <w:r w:rsidRPr="004F68CA">
        <w:t>bylo pravomocně rozhodnuto příslušným státním úřadem o provedení nutných oprav hokejové haly nebo její části tak, že brání v užívání nebo provozování hokejové haly uživatelem;</w:t>
      </w:r>
    </w:p>
    <w:p w14:paraId="5C452B12" w14:textId="77777777" w:rsidR="00972696" w:rsidRPr="004F68CA" w:rsidRDefault="00972696" w:rsidP="00972696">
      <w:pPr>
        <w:numPr>
          <w:ilvl w:val="0"/>
          <w:numId w:val="5"/>
        </w:numPr>
        <w:jc w:val="both"/>
      </w:pPr>
      <w:r w:rsidRPr="004F68CA">
        <w:t>Uživatel přenechá ledovou plochu, šatny a jejich příslušenství nebo jejich část třetí osobně bez předchozího souhlasu provozovatele;</w:t>
      </w:r>
    </w:p>
    <w:p w14:paraId="64924706" w14:textId="77777777" w:rsidR="00972696" w:rsidRPr="004F68CA" w:rsidRDefault="00972696" w:rsidP="00972696">
      <w:pPr>
        <w:numPr>
          <w:ilvl w:val="0"/>
          <w:numId w:val="5"/>
        </w:numPr>
        <w:jc w:val="both"/>
      </w:pPr>
      <w:r w:rsidRPr="004F68CA">
        <w:t>Uživatel hrubě anebo opakovaně porušuje své povinnosti vyplývající z právních předpisů nebo smlouvy, zejména článku IV. a VI. této smlouvy.</w:t>
      </w:r>
    </w:p>
    <w:p w14:paraId="5ABBAA30" w14:textId="77777777" w:rsidR="00972696" w:rsidRPr="004F68CA" w:rsidRDefault="00972696" w:rsidP="00972696">
      <w:pPr>
        <w:ind w:left="720"/>
        <w:jc w:val="both"/>
      </w:pPr>
    </w:p>
    <w:p w14:paraId="6C7CDAB0" w14:textId="77777777" w:rsidR="00972696" w:rsidRPr="004F68CA" w:rsidRDefault="00972696" w:rsidP="00972696">
      <w:pPr>
        <w:jc w:val="both"/>
      </w:pPr>
      <w:r w:rsidRPr="004F68CA">
        <w:t>8.3 Uživatel může smlouvu dále vypovědět, pokud se ledová plocha nebo hokejová hala stanou bez zavinění uživatele dlouhodobě, tj. alespoň po dobu dvou (2) po sobě následujících kalendářních měsíců nezpůsobilými ke smluvenému užívání.</w:t>
      </w:r>
    </w:p>
    <w:p w14:paraId="5928CA20" w14:textId="31B25E02" w:rsidR="00972696" w:rsidRPr="004F68CA" w:rsidRDefault="00972696" w:rsidP="00972696"/>
    <w:p w14:paraId="4D942F20" w14:textId="77777777" w:rsidR="00972696" w:rsidRDefault="00972696" w:rsidP="00972696">
      <w:pPr>
        <w:jc w:val="both"/>
      </w:pPr>
      <w:r w:rsidRPr="004F68CA">
        <w:t xml:space="preserve">8.4 </w:t>
      </w:r>
      <w:r>
        <w:t xml:space="preserve">Provozovatel může smlouvu dále vypovědět, pokud se ledová plocha nebo hokejová hala stanou dlouhodobě, tj. alespoň po dobu dvou (2) po sobě jdoucích kalendářních měsíců nezpůsobilými ke smluvenému užívání. </w:t>
      </w:r>
    </w:p>
    <w:p w14:paraId="48E0AA27" w14:textId="77777777" w:rsidR="00972696" w:rsidRDefault="00972696" w:rsidP="00972696">
      <w:pPr>
        <w:jc w:val="both"/>
      </w:pPr>
    </w:p>
    <w:p w14:paraId="6DEC779A" w14:textId="77777777" w:rsidR="00972696" w:rsidRDefault="00972696" w:rsidP="00972696">
      <w:pPr>
        <w:jc w:val="both"/>
      </w:pPr>
      <w:r>
        <w:t xml:space="preserve">8.5 Provozovatel může smlouvu dále vypovědět z důvodu, pokud bude muset z důvodu vyšší moci nebo zásadní změny okolností oproti okamžiku uzavření této smlouvy ukončit nebo omezit provoz na předmětu užívání, jakož pokud bude muset ukončit nebo omezit provoz na předmětu užívání z důvodu jeho nerentability, zejména pro výrazné zvýšení provozních nákladů, jakož pokud se smluvní strany nedohodnou na zvýšení úhrady z důvodu zvýšených provozních nákladů. </w:t>
      </w:r>
    </w:p>
    <w:p w14:paraId="23B53C31" w14:textId="77777777" w:rsidR="00972696" w:rsidRDefault="00972696" w:rsidP="00972696">
      <w:pPr>
        <w:jc w:val="both"/>
      </w:pPr>
    </w:p>
    <w:p w14:paraId="7AD2F758" w14:textId="77777777" w:rsidR="00972696" w:rsidRDefault="00972696" w:rsidP="00972696">
      <w:pPr>
        <w:jc w:val="both"/>
      </w:pPr>
      <w:r>
        <w:t xml:space="preserve">8.6. </w:t>
      </w:r>
      <w:r w:rsidRPr="004F68CA">
        <w:t>Výpovědní lhůta je pro všechny výše uvedené důvody stejná, a to v délce trvání jednoho měsíce o doručení výpovědní druhé straně.</w:t>
      </w:r>
    </w:p>
    <w:p w14:paraId="0A67D91E" w14:textId="77777777" w:rsidR="00972696" w:rsidRDefault="00972696" w:rsidP="00972696">
      <w:pPr>
        <w:jc w:val="both"/>
      </w:pPr>
    </w:p>
    <w:p w14:paraId="4D0107F9" w14:textId="77777777" w:rsidR="00972696" w:rsidRPr="004F68CA" w:rsidRDefault="00972696" w:rsidP="00972696">
      <w:pPr>
        <w:jc w:val="both"/>
      </w:pPr>
      <w:r>
        <w:t xml:space="preserve">8.7 Smluvní strany si dále ujednaly, že provozovatel může odstoupit od smlouvy z důvodu dle zákona č. 89/2012 Sb., občanského zákoníku a dále z důvodu prodlení uživatele s placením jakéhokoliv peněžitého plnění dle této smlouvy delší než třicet (30) dní, jakož z důvodu že na majetek uživatele je prohlášen úpadek, uživatel sám podá dlužnický návrh na zahájení insolvenčního řízení nebo insolvenční návrh je zamítnut proto, že majetek nepostačuje k úhradě nákladů insolvenčního řízení, nebo uživatel vstoupí do likvidace. </w:t>
      </w:r>
    </w:p>
    <w:p w14:paraId="3B9BBE83" w14:textId="77777777" w:rsidR="00972696" w:rsidRDefault="00972696" w:rsidP="00972696">
      <w:pPr>
        <w:jc w:val="both"/>
      </w:pPr>
    </w:p>
    <w:p w14:paraId="118CCF82" w14:textId="77777777" w:rsidR="0005146C" w:rsidRPr="004F68CA" w:rsidRDefault="0005146C" w:rsidP="00972696">
      <w:pPr>
        <w:jc w:val="both"/>
      </w:pPr>
    </w:p>
    <w:p w14:paraId="60E8865F" w14:textId="77777777" w:rsidR="00972696" w:rsidRPr="004F68CA" w:rsidRDefault="00972696" w:rsidP="00972696">
      <w:pPr>
        <w:jc w:val="center"/>
        <w:rPr>
          <w:b/>
        </w:rPr>
      </w:pPr>
      <w:r w:rsidRPr="004F68CA">
        <w:rPr>
          <w:b/>
        </w:rPr>
        <w:t>IX.</w:t>
      </w:r>
    </w:p>
    <w:p w14:paraId="5377E219" w14:textId="77777777" w:rsidR="00972696" w:rsidRPr="004F68CA" w:rsidRDefault="00972696" w:rsidP="00972696">
      <w:pPr>
        <w:jc w:val="center"/>
        <w:rPr>
          <w:b/>
        </w:rPr>
      </w:pPr>
      <w:r w:rsidRPr="004F68CA">
        <w:rPr>
          <w:b/>
        </w:rPr>
        <w:t>Prodlení</w:t>
      </w:r>
    </w:p>
    <w:p w14:paraId="3929AF07" w14:textId="77777777" w:rsidR="00972696" w:rsidRPr="004F68CA" w:rsidRDefault="00972696" w:rsidP="00972696">
      <w:pPr>
        <w:jc w:val="both"/>
      </w:pPr>
      <w:r w:rsidRPr="004F68CA">
        <w:t xml:space="preserve">9.1 V případě prodlení s placením úhrady za užívání ledové plochy sjednávají smluvní strany smluvní úrok z prodlení ve výši </w:t>
      </w:r>
      <w:r>
        <w:t>0,1 %</w:t>
      </w:r>
      <w:r w:rsidRPr="004F68CA">
        <w:t xml:space="preserve"> </w:t>
      </w:r>
      <w:r>
        <w:t>z dlužné částky na faktuře</w:t>
      </w:r>
      <w:r w:rsidRPr="004F68CA">
        <w:t xml:space="preserve"> za každý den prodlení.</w:t>
      </w:r>
    </w:p>
    <w:p w14:paraId="0F2C6022" w14:textId="77777777" w:rsidR="00972696" w:rsidRPr="004F68CA" w:rsidRDefault="00972696" w:rsidP="00972696">
      <w:pPr>
        <w:jc w:val="both"/>
      </w:pPr>
    </w:p>
    <w:p w14:paraId="37462504" w14:textId="26CDDE84" w:rsidR="00972696" w:rsidRPr="004F68CA" w:rsidRDefault="00972696" w:rsidP="0005146C">
      <w:pPr>
        <w:jc w:val="both"/>
      </w:pPr>
      <w:r w:rsidRPr="004F68CA">
        <w:t>9.2 Po dobu prodlení s placením úhrady za užívání ledové plochy se staví veškerá práva uživatele dle této smlouvy, tj. uživatel zejména není oprávněn užívat ledovou plochu a s tím související části hokejové haly.</w:t>
      </w:r>
    </w:p>
    <w:p w14:paraId="6CFF262D" w14:textId="77777777" w:rsidR="0005146C" w:rsidRDefault="0005146C" w:rsidP="00972696">
      <w:pPr>
        <w:ind w:left="3828" w:firstLine="708"/>
        <w:rPr>
          <w:b/>
        </w:rPr>
      </w:pPr>
    </w:p>
    <w:p w14:paraId="64C9CFAA" w14:textId="62017555" w:rsidR="00972696" w:rsidRPr="004F68CA" w:rsidRDefault="00972696" w:rsidP="00972696">
      <w:pPr>
        <w:ind w:left="3828" w:firstLine="708"/>
        <w:rPr>
          <w:b/>
        </w:rPr>
      </w:pPr>
      <w:r w:rsidRPr="004F68CA">
        <w:rPr>
          <w:b/>
        </w:rPr>
        <w:t xml:space="preserve"> X.</w:t>
      </w:r>
    </w:p>
    <w:p w14:paraId="2D30962F" w14:textId="77777777" w:rsidR="00972696" w:rsidRPr="004F68CA" w:rsidRDefault="00972696" w:rsidP="00972696">
      <w:pPr>
        <w:jc w:val="center"/>
        <w:rPr>
          <w:b/>
        </w:rPr>
      </w:pPr>
      <w:r w:rsidRPr="004F68CA">
        <w:rPr>
          <w:b/>
        </w:rPr>
        <w:t>Změny smlouvy</w:t>
      </w:r>
    </w:p>
    <w:p w14:paraId="3BFE525B" w14:textId="77777777" w:rsidR="00972696" w:rsidRDefault="00972696" w:rsidP="00972696">
      <w:pPr>
        <w:jc w:val="both"/>
      </w:pPr>
      <w:r w:rsidRPr="004F68CA">
        <w:t>10.1 Smlouva může být měněna za souhlasu obou smluvních stran, a to formou písemného dodatku této smlouvy podepsaného jak provozovatelem, tak uživatelem, není-li ve smlouvě stanoveno jinak.</w:t>
      </w:r>
    </w:p>
    <w:p w14:paraId="2BFED951" w14:textId="77777777" w:rsidR="0005146C" w:rsidRPr="004F68CA" w:rsidRDefault="0005146C" w:rsidP="00972696">
      <w:pPr>
        <w:jc w:val="both"/>
      </w:pPr>
    </w:p>
    <w:p w14:paraId="26AA3943" w14:textId="77777777" w:rsidR="00972696" w:rsidRPr="004F68CA" w:rsidRDefault="00972696" w:rsidP="00972696">
      <w:pPr>
        <w:jc w:val="center"/>
        <w:rPr>
          <w:b/>
        </w:rPr>
      </w:pPr>
      <w:r w:rsidRPr="004F68CA">
        <w:rPr>
          <w:b/>
        </w:rPr>
        <w:t>XI.</w:t>
      </w:r>
    </w:p>
    <w:p w14:paraId="6B638EC3" w14:textId="77777777" w:rsidR="00972696" w:rsidRPr="004F68CA" w:rsidRDefault="00972696" w:rsidP="00972696">
      <w:pPr>
        <w:jc w:val="center"/>
        <w:rPr>
          <w:b/>
        </w:rPr>
      </w:pPr>
      <w:r w:rsidRPr="004F68CA">
        <w:rPr>
          <w:b/>
        </w:rPr>
        <w:t>Závěrečná ustanovení</w:t>
      </w:r>
    </w:p>
    <w:p w14:paraId="6568BD5B" w14:textId="77777777" w:rsidR="00972696" w:rsidRPr="004F68CA" w:rsidRDefault="00972696" w:rsidP="00972696">
      <w:pPr>
        <w:jc w:val="both"/>
      </w:pPr>
      <w:r w:rsidRPr="004F68CA">
        <w:t>11.1 Obě smluvní strany prohlašují, že veškeré údaje, které uvedly do smlouvy, jsou pravdivé, a že jsou osobami plně způsobilými takovou smlouvu uzavřít. Smluvní strany se nejsou vědomy toho, že by tato smlouva jakýmkoli způsobem odporovala zákonu nebo jej obcházela anebo se příčila dobrým mravům.</w:t>
      </w:r>
    </w:p>
    <w:p w14:paraId="7E354943" w14:textId="77777777" w:rsidR="00972696" w:rsidRPr="004F68CA" w:rsidRDefault="00972696" w:rsidP="00972696">
      <w:pPr>
        <w:jc w:val="both"/>
      </w:pPr>
    </w:p>
    <w:p w14:paraId="5D487D2F" w14:textId="77777777" w:rsidR="00972696" w:rsidRPr="004F68CA" w:rsidRDefault="00972696" w:rsidP="00972696">
      <w:pPr>
        <w:jc w:val="both"/>
      </w:pPr>
      <w:r w:rsidRPr="004F68CA">
        <w:lastRenderedPageBreak/>
        <w:t>11.2 Uživatel bere na vědomí, že provozovatel zpracovává jeho osobní údaje v rozsahu identifikačních osobních údajů (jméno, příjmení</w:t>
      </w:r>
      <w:r w:rsidRPr="004F68CA">
        <w:rPr>
          <w:color w:val="000000"/>
        </w:rPr>
        <w:t xml:space="preserve">, adresa bydliště) z důvodu </w:t>
      </w:r>
      <w:r w:rsidRPr="004F68CA">
        <w:t xml:space="preserve">uzavření této smlouvy a jejího plnění ze strany provozovatele, </w:t>
      </w:r>
      <w:r w:rsidRPr="004F68CA">
        <w:rPr>
          <w:color w:val="000000"/>
        </w:rPr>
        <w:t xml:space="preserve">z důvodu plnění zákonem stanovených povinností (např. vedení účetnictví provozovatele) a pro ochranu svých oprávněných zájmů – zejména vedení sporů s uživatelem. Dále provozovatel zpracovává osobní údaje uživatele kontaktního charakteru (telefonní číslo, e-mailová adresa), jelikož jsou důležité pro </w:t>
      </w:r>
      <w:r w:rsidRPr="004F68CA">
        <w:t xml:space="preserve">uzavření smlouvy a její plnění (komunikaci s uživatelem, informování o nečekané nemožnosti </w:t>
      </w:r>
      <w:r w:rsidRPr="004F68CA">
        <w:rPr>
          <w:color w:val="000000"/>
        </w:rPr>
        <w:t xml:space="preserve">předmět užívání užívat). K osobním údajům mají přístup pracovníci </w:t>
      </w:r>
      <w:r w:rsidRPr="004F68CA">
        <w:t>provozovatele</w:t>
      </w:r>
      <w:r w:rsidRPr="004F68CA">
        <w:rPr>
          <w:color w:val="000000"/>
        </w:rPr>
        <w:t xml:space="preserve"> a další jeho spolupracující osoby, zejména subjekty poskytující právní a účetní služby. Osobní údaje uživatele provozovatel zpracovává po dobu trvání smluvního vztahu s uživatelem. Po uplynutí doby trvání smluvního vztahu je provozovatel může zpracovávat pro účely ochrany svých oprávněných zájmů (např. vymáhání pohledávek, vedení sporů s uživatelem). Dále osobní údaje uživatele provozovatel zpracovává pro účely plnění zákonných povinností (např. § 31 zákona </w:t>
      </w:r>
      <w:r w:rsidRPr="004F68CA">
        <w:rPr>
          <w:bCs/>
        </w:rPr>
        <w:t xml:space="preserve">563/1991 Sb., </w:t>
      </w:r>
      <w:r w:rsidRPr="004F68CA">
        <w:rPr>
          <w:color w:val="000000"/>
        </w:rPr>
        <w:t xml:space="preserve">o účetnictví, nebo § 35 zákona č. 235/2004 Sb., o dani z přidané hodnoty). Osobní údaje nebudou předávány do státu, který není členským státem Evropské unie, nebo mezinárodní organizaci. Uživatel má právo na přístup k osobním údajům, právo na opravu svých osobních údajů, jejich výmaz, omezení jejich zpracování a jejich přenositelnost, vznést námitku proti zpracování osobních údajů a podat stížnost proti zpracování osobních údajů k Úřadu pro ochranu osobních údajů, to vše za podmínek stanovených </w:t>
      </w:r>
      <w:r w:rsidRPr="004F68CA">
        <w:t xml:space="preserve">nařízením Evropského parlamentu a Rady (EU) 2016/679, o ochraně fyzických osob v souvislosti se zpracováním osobních údajů a o volném pohybu těchto údajů a o zrušení směrnice 95/46/ES (obecné nařízení o ochraně osobních údajů). Podrobnosti ke zpracování a ochraně osobních údajů, včetně </w:t>
      </w:r>
      <w:bookmarkStart w:id="3" w:name="_Hlk513565545"/>
      <w:r w:rsidRPr="004F68CA">
        <w:t>o právech</w:t>
      </w:r>
      <w:bookmarkEnd w:id="3"/>
      <w:r w:rsidRPr="004F68CA">
        <w:t xml:space="preserve"> uživatele, jsou uvedeny v prohlášení provozovatele, které bylo uživateli předloženo před podpisem této smlouvy.</w:t>
      </w:r>
    </w:p>
    <w:p w14:paraId="40F75901" w14:textId="77777777" w:rsidR="00972696" w:rsidRPr="004F68CA" w:rsidRDefault="00972696" w:rsidP="00972696">
      <w:pPr>
        <w:jc w:val="both"/>
      </w:pPr>
    </w:p>
    <w:p w14:paraId="6C1E4889" w14:textId="77777777" w:rsidR="00972696" w:rsidRPr="004F68CA" w:rsidRDefault="00972696" w:rsidP="00972696">
      <w:pPr>
        <w:jc w:val="both"/>
      </w:pPr>
      <w:r w:rsidRPr="004F68CA">
        <w:t>11.3 Tato smlouva je závazná pro smluvní strany, jejich právní nástupce a poplyne v jejich prospěch s tím, že ani jedna ze stran nesmí postoupit jakákoli svá práva nebo závazky z této smlouvy třetí straně bez předchozího písemného souhlasu druhé strany.</w:t>
      </w:r>
    </w:p>
    <w:p w14:paraId="60D1B36B" w14:textId="77777777" w:rsidR="00972696" w:rsidRPr="004F68CA" w:rsidRDefault="00972696" w:rsidP="00972696">
      <w:pPr>
        <w:jc w:val="both"/>
      </w:pPr>
    </w:p>
    <w:p w14:paraId="67DCEF41" w14:textId="77777777" w:rsidR="00972696" w:rsidRPr="004F68CA" w:rsidRDefault="00972696" w:rsidP="00972696">
      <w:pPr>
        <w:jc w:val="both"/>
      </w:pPr>
      <w:r w:rsidRPr="004F68CA">
        <w:t>11.4 Pokud by se kterékoli ustanovení této smlouvy ukázalo být neplatným z důvodu rozporu s kogentním ustanovením obecně závazných právních předpisů, pak se má pro účely této smlouvy za to, že se jedná o oddělitelné ustanovení smlouvy a ostatních ustanovení tak zůstávají v platnosti. Smluvní strany se zavazují takové neplatné ustanovení nahradit dohodou svým obsahem nejbližší duchu takového neplatného ustanovení respektující požadavky kogentních ustanovení právních předpisů.</w:t>
      </w:r>
    </w:p>
    <w:p w14:paraId="21D37339" w14:textId="77777777" w:rsidR="00972696" w:rsidRPr="004F68CA" w:rsidRDefault="00972696" w:rsidP="00972696">
      <w:pPr>
        <w:jc w:val="both"/>
      </w:pPr>
    </w:p>
    <w:p w14:paraId="47F806AE" w14:textId="77777777" w:rsidR="00972696" w:rsidRPr="004F68CA" w:rsidRDefault="00972696" w:rsidP="00972696">
      <w:pPr>
        <w:jc w:val="both"/>
      </w:pPr>
      <w:r w:rsidRPr="004F68CA">
        <w:t>11.5 Tato smlouva, včetně jejích příloh a dodatků, na které se zde odkazuje, představuje úplnou smlouvu mezi stranami ohledně této smlouvy a nahrazuje veškerá předchozí jednání, závazky a písemná ujednání ohledně tohoto předmětu smlouvy, pokud nejsou některé z předchozích dokumentů v této smlouvě výslovně uvedeny jako platné dokumenty a součásti této smlouvy.</w:t>
      </w:r>
    </w:p>
    <w:p w14:paraId="11252B2A" w14:textId="77777777" w:rsidR="00972696" w:rsidRPr="004F68CA" w:rsidRDefault="00972696" w:rsidP="00972696">
      <w:pPr>
        <w:jc w:val="both"/>
      </w:pPr>
    </w:p>
    <w:p w14:paraId="59F59797" w14:textId="77777777" w:rsidR="00972696" w:rsidRPr="004F68CA" w:rsidRDefault="00972696" w:rsidP="00972696">
      <w:pPr>
        <w:jc w:val="both"/>
      </w:pPr>
      <w:r w:rsidRPr="004F68CA">
        <w:t>11.6 Práva a povinnosti obou smluvních stran, které nejsou stanoveny v této smlouvě, se řídí příslušnými ustanoveními občanského zákoníku.</w:t>
      </w:r>
    </w:p>
    <w:p w14:paraId="3DC55193" w14:textId="77777777" w:rsidR="00972696" w:rsidRPr="004F68CA" w:rsidRDefault="00972696" w:rsidP="00972696">
      <w:pPr>
        <w:jc w:val="both"/>
      </w:pPr>
    </w:p>
    <w:p w14:paraId="55D74673" w14:textId="77777777" w:rsidR="00972696" w:rsidRDefault="00972696" w:rsidP="00972696">
      <w:pPr>
        <w:jc w:val="both"/>
      </w:pPr>
      <w:r w:rsidRPr="004F68CA">
        <w:t>11.</w:t>
      </w:r>
      <w:r>
        <w:t>7</w:t>
      </w:r>
      <w:r w:rsidRPr="004F68CA">
        <w:t xml:space="preserve"> Smlouva byla sepsána ve dvojím vyhotovení, přičemž každé má platnost originálu. Provozovatel i uživatel obdrží po jednom vyhotovení, obě s originálními podpisy.</w:t>
      </w:r>
    </w:p>
    <w:p w14:paraId="3EB67FA5" w14:textId="77777777" w:rsidR="00972696" w:rsidRDefault="00972696" w:rsidP="00972696">
      <w:pPr>
        <w:jc w:val="both"/>
      </w:pPr>
    </w:p>
    <w:p w14:paraId="78436808" w14:textId="0D969442" w:rsidR="00972696" w:rsidRPr="005B1D4C" w:rsidRDefault="00972696" w:rsidP="005B1D4C">
      <w:pPr>
        <w:jc w:val="both"/>
        <w:rPr>
          <w:b/>
          <w:bCs/>
        </w:rPr>
      </w:pPr>
      <w:r w:rsidRPr="008720B6">
        <w:rPr>
          <w:b/>
          <w:bCs/>
        </w:rPr>
        <w:t xml:space="preserve">Obě smluvní strany potvrzují svým podpisem, že celému obsahu této smlouvy přesně rozumějí, a že jejich vůle směřující k jejímu uzavření a podpisu bez dalších podmínek je </w:t>
      </w:r>
      <w:r w:rsidRPr="008720B6">
        <w:rPr>
          <w:b/>
          <w:bCs/>
        </w:rPr>
        <w:lastRenderedPageBreak/>
        <w:t>svobodná a vážná, prosta omylu a že smlouva je prosta jakýchkoli neurčitostí a nejasností. Na důkaz souhlasu s touto smlouvou a s jejím zněním připojují smluvní strany svoje podpisy.</w:t>
      </w:r>
    </w:p>
    <w:p w14:paraId="41179A67" w14:textId="77777777" w:rsidR="00972696" w:rsidRDefault="00972696" w:rsidP="00107579"/>
    <w:p w14:paraId="779762DC" w14:textId="575FF660" w:rsidR="00803F73" w:rsidRPr="00107579" w:rsidRDefault="00C75B46" w:rsidP="00107579">
      <w:r w:rsidRPr="00107579">
        <w:t>V Kralupech nad Vltavou dne:</w:t>
      </w:r>
      <w:bookmarkEnd w:id="2"/>
      <w:r w:rsidRPr="00107579">
        <w:t xml:space="preserve">          </w:t>
      </w:r>
      <w:r w:rsidRPr="00107579">
        <w:tab/>
      </w:r>
      <w:r w:rsidRPr="00107579">
        <w:tab/>
      </w:r>
      <w:r w:rsidRPr="00107579">
        <w:tab/>
      </w:r>
      <w:r w:rsidRPr="00107579">
        <w:tab/>
        <w:t xml:space="preserve">V Kralupech nad Vltavou dne:     </w:t>
      </w:r>
    </w:p>
    <w:p w14:paraId="17EF00AA" w14:textId="77777777" w:rsidR="00972696" w:rsidRDefault="00972696" w:rsidP="00107579"/>
    <w:p w14:paraId="05B8980C" w14:textId="25B12541" w:rsidR="00803F73" w:rsidRPr="00107579" w:rsidRDefault="00C75B46" w:rsidP="00107579">
      <w:r w:rsidRPr="00107579">
        <w:t>Za provozovatele:</w:t>
      </w:r>
      <w:r w:rsidRPr="00107579">
        <w:tab/>
      </w:r>
      <w:r w:rsidRPr="00107579">
        <w:tab/>
      </w:r>
      <w:r w:rsidRPr="00107579">
        <w:tab/>
      </w:r>
      <w:r w:rsidRPr="00107579">
        <w:tab/>
      </w:r>
      <w:r w:rsidRPr="00107579">
        <w:tab/>
      </w:r>
      <w:r w:rsidRPr="00107579">
        <w:tab/>
      </w:r>
      <w:r w:rsidRPr="00107579">
        <w:tab/>
        <w:t xml:space="preserve">Za provozovatele: </w:t>
      </w:r>
    </w:p>
    <w:p w14:paraId="318DABA8" w14:textId="295BE87B" w:rsidR="00972696" w:rsidRDefault="00972696" w:rsidP="00107579"/>
    <w:p w14:paraId="24B0D907" w14:textId="77777777" w:rsidR="00153801" w:rsidRDefault="00153801" w:rsidP="00107579"/>
    <w:p w14:paraId="3FF4CE7B" w14:textId="77777777" w:rsidR="00153801" w:rsidRDefault="00153801" w:rsidP="00107579"/>
    <w:p w14:paraId="4541551A" w14:textId="6497E088" w:rsidR="00803F73" w:rsidRPr="00107579" w:rsidRDefault="00C75B46" w:rsidP="00107579">
      <w:r w:rsidRPr="00107579">
        <w:tab/>
      </w:r>
      <w:r w:rsidRPr="00107579">
        <w:tab/>
      </w:r>
      <w:r w:rsidRPr="00107579">
        <w:tab/>
      </w:r>
      <w:r w:rsidRPr="00107579">
        <w:tab/>
      </w:r>
      <w:r w:rsidRPr="00107579">
        <w:tab/>
      </w:r>
      <w:r w:rsidRPr="00107579">
        <w:tab/>
        <w:t xml:space="preserve"> </w:t>
      </w:r>
      <w:r w:rsidRPr="00107579">
        <w:tab/>
        <w:t xml:space="preserve"> </w:t>
      </w:r>
      <w:r w:rsidRPr="00107579">
        <w:tab/>
      </w:r>
      <w:r w:rsidRPr="00107579">
        <w:tab/>
      </w:r>
      <w:r w:rsidRPr="00107579">
        <w:tab/>
      </w:r>
      <w:r w:rsidRPr="00107579">
        <w:tab/>
      </w:r>
    </w:p>
    <w:p w14:paraId="766AAA06" w14:textId="77777777" w:rsidR="00803F73" w:rsidRPr="00107579" w:rsidRDefault="00C75B46" w:rsidP="00107579">
      <w:pPr>
        <w:pStyle w:val="Standard"/>
        <w:rPr>
          <w:rFonts w:cs="Times New Roman"/>
        </w:rPr>
      </w:pPr>
      <w:r w:rsidRPr="00107579">
        <w:rPr>
          <w:rFonts w:cs="Times New Roman"/>
        </w:rPr>
        <w:t>Vladimír Lánský</w:t>
      </w:r>
      <w:r w:rsidRPr="00107579">
        <w:rPr>
          <w:rFonts w:cs="Times New Roman"/>
        </w:rPr>
        <w:tab/>
      </w:r>
      <w:r w:rsidRPr="00107579">
        <w:rPr>
          <w:rFonts w:cs="Times New Roman"/>
        </w:rPr>
        <w:tab/>
      </w:r>
      <w:r w:rsidRPr="00107579">
        <w:rPr>
          <w:rFonts w:cs="Times New Roman"/>
        </w:rPr>
        <w:tab/>
      </w:r>
      <w:r w:rsidRPr="00107579">
        <w:rPr>
          <w:rFonts w:cs="Times New Roman"/>
        </w:rPr>
        <w:tab/>
        <w:t xml:space="preserve">  </w:t>
      </w:r>
      <w:r w:rsidRPr="00107579">
        <w:rPr>
          <w:rFonts w:cs="Times New Roman"/>
        </w:rPr>
        <w:tab/>
      </w:r>
      <w:r w:rsidRPr="00107579">
        <w:rPr>
          <w:rFonts w:cs="Times New Roman"/>
        </w:rPr>
        <w:tab/>
      </w:r>
      <w:r w:rsidRPr="00107579">
        <w:rPr>
          <w:rFonts w:cs="Times New Roman"/>
        </w:rPr>
        <w:tab/>
        <w:t xml:space="preserve"> Ing. Luboš Truhlář</w:t>
      </w:r>
    </w:p>
    <w:p w14:paraId="75099160" w14:textId="77777777" w:rsidR="00803F73" w:rsidRPr="00107579" w:rsidRDefault="00C75B46" w:rsidP="00107579">
      <w:r w:rsidRPr="00107579">
        <w:t>jednatel společnosti</w:t>
      </w:r>
      <w:r w:rsidRPr="00107579">
        <w:tab/>
      </w:r>
      <w:r w:rsidRPr="00107579">
        <w:tab/>
      </w:r>
      <w:r w:rsidRPr="00107579">
        <w:tab/>
      </w:r>
      <w:r w:rsidRPr="00107579">
        <w:tab/>
        <w:t xml:space="preserve">  </w:t>
      </w:r>
      <w:r w:rsidRPr="00107579">
        <w:tab/>
      </w:r>
      <w:r w:rsidRPr="00107579">
        <w:tab/>
      </w:r>
      <w:r w:rsidRPr="00107579">
        <w:tab/>
        <w:t xml:space="preserve"> jednatel společnosti</w:t>
      </w:r>
    </w:p>
    <w:p w14:paraId="78B73234" w14:textId="77777777" w:rsidR="00153801" w:rsidRDefault="00153801" w:rsidP="00107579"/>
    <w:p w14:paraId="5A83CDDD" w14:textId="77777777" w:rsidR="00153801" w:rsidRPr="00107579" w:rsidRDefault="00153801" w:rsidP="00107579"/>
    <w:p w14:paraId="55916431" w14:textId="77777777" w:rsidR="00972696" w:rsidRPr="00107579" w:rsidRDefault="00972696" w:rsidP="00107579"/>
    <w:p w14:paraId="172EC723" w14:textId="77777777" w:rsidR="00803F73" w:rsidRPr="00107579" w:rsidRDefault="00C75B46" w:rsidP="00107579">
      <w:r w:rsidRPr="00107579">
        <w:t xml:space="preserve">V Kralupech nad Vltavou dne:     </w:t>
      </w:r>
    </w:p>
    <w:p w14:paraId="7C21CDB1" w14:textId="77777777" w:rsidR="007E5E1F" w:rsidRDefault="007E5E1F" w:rsidP="00107579"/>
    <w:p w14:paraId="789A5850" w14:textId="177B9C24" w:rsidR="00803F73" w:rsidRPr="00107579" w:rsidRDefault="00C75B46" w:rsidP="00107579">
      <w:r w:rsidRPr="00107579">
        <w:t>Za uživatele:</w:t>
      </w:r>
    </w:p>
    <w:p w14:paraId="1FE25F8C" w14:textId="4A7849E9" w:rsidR="00972696" w:rsidRDefault="00972696" w:rsidP="00107579"/>
    <w:p w14:paraId="03B85780" w14:textId="77777777" w:rsidR="00972696" w:rsidRDefault="00972696" w:rsidP="00107579"/>
    <w:p w14:paraId="3D82C2FC" w14:textId="77777777" w:rsidR="00153801" w:rsidRDefault="00153801" w:rsidP="00107579"/>
    <w:p w14:paraId="1177B0BD" w14:textId="77777777" w:rsidR="00153801" w:rsidRPr="00107579" w:rsidRDefault="00153801" w:rsidP="00107579"/>
    <w:p w14:paraId="5AEF866D" w14:textId="77777777" w:rsidR="00803F73" w:rsidRPr="00107579" w:rsidRDefault="00C75B46" w:rsidP="00107579">
      <w:r w:rsidRPr="00107579">
        <w:t>Ing. Zdeněk Vejrosta</w:t>
      </w:r>
    </w:p>
    <w:p w14:paraId="3204F33E" w14:textId="77777777" w:rsidR="00803F73" w:rsidRPr="00107579" w:rsidRDefault="00C75B46" w:rsidP="00107579">
      <w:r w:rsidRPr="00107579">
        <w:t>předseda spolku</w:t>
      </w:r>
    </w:p>
    <w:sectPr w:rsidR="00803F73" w:rsidRPr="00107579" w:rsidSect="0005146C">
      <w:footerReference w:type="default" r:id="rId8"/>
      <w:pgSz w:w="12240" w:h="15840"/>
      <w:pgMar w:top="993" w:right="1418" w:bottom="1276" w:left="1418" w:header="0"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00D2A" w14:textId="77777777" w:rsidR="00EF636C" w:rsidRDefault="00EF636C">
      <w:r>
        <w:separator/>
      </w:r>
    </w:p>
  </w:endnote>
  <w:endnote w:type="continuationSeparator" w:id="0">
    <w:p w14:paraId="259A2A57" w14:textId="77777777" w:rsidR="00EF636C" w:rsidRDefault="00EF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C8628" w14:textId="77777777" w:rsidR="00803F73" w:rsidRDefault="00C75B46">
    <w:pPr>
      <w:pStyle w:val="Zpat"/>
    </w:pPr>
    <w:r>
      <w:rPr>
        <w:rStyle w:val="slostrnky"/>
      </w:rPr>
      <w:tab/>
    </w:r>
    <w:r>
      <w:rPr>
        <w:rStyle w:val="slostrnky"/>
      </w:rPr>
      <w:fldChar w:fldCharType="begin"/>
    </w:r>
    <w:r>
      <w:rPr>
        <w:rStyle w:val="slostrnky"/>
      </w:rPr>
      <w:instrText>PAGE</w:instrText>
    </w:r>
    <w:r>
      <w:rPr>
        <w:rStyle w:val="slostrnky"/>
      </w:rPr>
      <w:fldChar w:fldCharType="separate"/>
    </w:r>
    <w:r>
      <w:rPr>
        <w:rStyle w:val="slostrnky"/>
      </w:rPr>
      <w:t>6</w:t>
    </w:r>
    <w:r>
      <w:rPr>
        <w:rStyle w:val="slostrnky"/>
      </w:rPr>
      <w:fldChar w:fldCharType="end"/>
    </w:r>
  </w:p>
  <w:p w14:paraId="676374FC" w14:textId="77777777" w:rsidR="00803F73" w:rsidRDefault="00803F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2E060" w14:textId="77777777" w:rsidR="00EF636C" w:rsidRDefault="00EF636C">
      <w:r>
        <w:separator/>
      </w:r>
    </w:p>
  </w:footnote>
  <w:footnote w:type="continuationSeparator" w:id="0">
    <w:p w14:paraId="61538DE7" w14:textId="77777777" w:rsidR="00EF636C" w:rsidRDefault="00EF636C">
      <w:r>
        <w:continuationSeparator/>
      </w:r>
    </w:p>
  </w:footnote>
  <w:footnote w:id="1">
    <w:p w14:paraId="18EB90BD" w14:textId="77777777" w:rsidR="0005146C" w:rsidRDefault="0005146C" w:rsidP="0005146C">
      <w:pPr>
        <w:pStyle w:val="Textpoznpodarou"/>
      </w:pPr>
      <w:r>
        <w:rPr>
          <w:rStyle w:val="Znakapoznpodarou"/>
        </w:rPr>
        <w:footnoteRef/>
      </w:r>
      <w:r>
        <w:t xml:space="preserve"> </w:t>
      </w:r>
    </w:p>
    <w:p w14:paraId="62535E33" w14:textId="587B9AB9" w:rsidR="0005146C" w:rsidRDefault="0005146C" w:rsidP="0005146C">
      <w:pPr>
        <w:pStyle w:val="Textpoznpodarou"/>
      </w:pPr>
      <w:r>
        <w:t xml:space="preserve">Zóna 1A = </w:t>
      </w:r>
      <w:r w:rsidRPr="00153801">
        <w:t>Pondělí – pátek: od 06:00 do 10:00</w:t>
      </w:r>
    </w:p>
    <w:p w14:paraId="3351A711" w14:textId="77777777" w:rsidR="0005146C" w:rsidRDefault="0005146C" w:rsidP="0005146C">
      <w:pPr>
        <w:pStyle w:val="Textpoznpodarou"/>
      </w:pPr>
      <w:r>
        <w:t xml:space="preserve">Zóna 2 = </w:t>
      </w:r>
      <w:r w:rsidRPr="00153801">
        <w:t xml:space="preserve">Pondělí – pátek: </w:t>
      </w:r>
      <w:r>
        <w:t xml:space="preserve">od </w:t>
      </w:r>
      <w:r w:rsidRPr="00153801">
        <w:t>10</w:t>
      </w:r>
      <w:r>
        <w:t>:</w:t>
      </w:r>
      <w:r w:rsidRPr="00153801">
        <w:t xml:space="preserve">00 </w:t>
      </w:r>
      <w:r>
        <w:t xml:space="preserve">do </w:t>
      </w:r>
      <w:r w:rsidRPr="00153801">
        <w:t>18</w:t>
      </w:r>
      <w:r>
        <w:t>:</w:t>
      </w:r>
      <w:r w:rsidRPr="00153801">
        <w:t xml:space="preserve">30 </w:t>
      </w:r>
      <w:r>
        <w:t>(</w:t>
      </w:r>
      <w:r w:rsidRPr="00153801">
        <w:t>tréninková činnost</w:t>
      </w:r>
      <w:r>
        <w:t>)</w:t>
      </w:r>
    </w:p>
    <w:p w14:paraId="5E82F72A" w14:textId="77777777" w:rsidR="0005146C" w:rsidRDefault="0005146C" w:rsidP="0005146C">
      <w:pPr>
        <w:pStyle w:val="Textpoznpodarou"/>
      </w:pPr>
      <w:r>
        <w:t xml:space="preserve">Zóna 3 = </w:t>
      </w:r>
      <w:r w:rsidRPr="00153801">
        <w:t>Pondělí – pátek: od 18</w:t>
      </w:r>
      <w:r>
        <w:t>:</w:t>
      </w:r>
      <w:r w:rsidRPr="00153801">
        <w:t xml:space="preserve">30 </w:t>
      </w:r>
      <w:r>
        <w:t>do</w:t>
      </w:r>
      <w:r w:rsidRPr="00153801">
        <w:t xml:space="preserve"> 22</w:t>
      </w:r>
      <w:r>
        <w:t>:</w:t>
      </w:r>
      <w:r w:rsidRPr="00153801">
        <w:t>00</w:t>
      </w:r>
    </w:p>
    <w:p w14:paraId="6150E4BE" w14:textId="77777777" w:rsidR="0005146C" w:rsidRDefault="0005146C" w:rsidP="0005146C">
      <w:pPr>
        <w:pStyle w:val="Textpoznpodarou"/>
      </w:pPr>
      <w:r>
        <w:t xml:space="preserve">Víkendová cena: </w:t>
      </w:r>
      <w:r w:rsidRPr="00153801">
        <w:t xml:space="preserve">Sobota, neděle a svátky: od </w:t>
      </w:r>
      <w:r>
        <w:t>0</w:t>
      </w:r>
      <w:r w:rsidRPr="00153801">
        <w:t>6</w:t>
      </w:r>
      <w:r>
        <w:t>:</w:t>
      </w:r>
      <w:r w:rsidRPr="00153801">
        <w:t xml:space="preserve">00 </w:t>
      </w:r>
      <w:r>
        <w:t>do</w:t>
      </w:r>
      <w:r w:rsidRPr="00153801">
        <w:t xml:space="preserve"> 22</w:t>
      </w:r>
      <w:r>
        <w:t>:0</w:t>
      </w:r>
      <w:r w:rsidRPr="00153801">
        <w:t>0</w:t>
      </w:r>
    </w:p>
    <w:p w14:paraId="623C9E9E" w14:textId="776428BC" w:rsidR="0005146C" w:rsidRDefault="0005146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05957"/>
    <w:multiLevelType w:val="multilevel"/>
    <w:tmpl w:val="D528E6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667729"/>
    <w:multiLevelType w:val="multilevel"/>
    <w:tmpl w:val="89D668B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5AB166D"/>
    <w:multiLevelType w:val="multilevel"/>
    <w:tmpl w:val="FC969C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624341B"/>
    <w:multiLevelType w:val="multilevel"/>
    <w:tmpl w:val="4B926F34"/>
    <w:lvl w:ilvl="0">
      <w:start w:val="1"/>
      <w:numFmt w:val="bullet"/>
      <w:lvlText w:val=""/>
      <w:lvlJc w:val="left"/>
      <w:pPr>
        <w:ind w:left="0" w:firstLine="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6B35BEC"/>
    <w:multiLevelType w:val="multilevel"/>
    <w:tmpl w:val="662C196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36398312">
    <w:abstractNumId w:val="3"/>
  </w:num>
  <w:num w:numId="2" w16cid:durableId="1442534092">
    <w:abstractNumId w:val="1"/>
  </w:num>
  <w:num w:numId="3" w16cid:durableId="653946948">
    <w:abstractNumId w:val="2"/>
  </w:num>
  <w:num w:numId="4" w16cid:durableId="521825535">
    <w:abstractNumId w:val="0"/>
  </w:num>
  <w:num w:numId="5" w16cid:durableId="1022584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73"/>
    <w:rsid w:val="0005146C"/>
    <w:rsid w:val="00107579"/>
    <w:rsid w:val="001301FC"/>
    <w:rsid w:val="00153801"/>
    <w:rsid w:val="001D5DBA"/>
    <w:rsid w:val="00241038"/>
    <w:rsid w:val="003C4510"/>
    <w:rsid w:val="00411936"/>
    <w:rsid w:val="00475D8A"/>
    <w:rsid w:val="0053025E"/>
    <w:rsid w:val="005B1D4C"/>
    <w:rsid w:val="006D4EBF"/>
    <w:rsid w:val="007E5E1F"/>
    <w:rsid w:val="00803F73"/>
    <w:rsid w:val="00863943"/>
    <w:rsid w:val="00972696"/>
    <w:rsid w:val="00A25440"/>
    <w:rsid w:val="00B80516"/>
    <w:rsid w:val="00B849D5"/>
    <w:rsid w:val="00C33C72"/>
    <w:rsid w:val="00C75B46"/>
    <w:rsid w:val="00DE7191"/>
    <w:rsid w:val="00E27A25"/>
    <w:rsid w:val="00E673BC"/>
    <w:rsid w:val="00EF0277"/>
    <w:rsid w:val="00EF636C"/>
    <w:rsid w:val="00F54EAE"/>
    <w:rsid w:val="00F9719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ED84"/>
  <w15:docId w15:val="{64012DE7-D7A5-4EB2-AFE0-AD250DE0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A42A7"/>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97241D"/>
  </w:style>
  <w:style w:type="character" w:styleId="Odkaznakoment">
    <w:name w:val="annotation reference"/>
    <w:basedOn w:val="Standardnpsmoodstavce"/>
    <w:qFormat/>
    <w:rsid w:val="004D6C5B"/>
    <w:rPr>
      <w:sz w:val="16"/>
      <w:szCs w:val="16"/>
    </w:rPr>
  </w:style>
  <w:style w:type="character" w:customStyle="1" w:styleId="TextkomenteChar">
    <w:name w:val="Text komentáře Char"/>
    <w:basedOn w:val="Standardnpsmoodstavce"/>
    <w:link w:val="Textkomente"/>
    <w:qFormat/>
    <w:rsid w:val="004D6C5B"/>
  </w:style>
  <w:style w:type="character" w:customStyle="1" w:styleId="PedmtkomenteChar">
    <w:name w:val="Předmět komentáře Char"/>
    <w:basedOn w:val="TextkomenteChar"/>
    <w:link w:val="Pedmtkomente"/>
    <w:qFormat/>
    <w:rsid w:val="004D6C5B"/>
    <w:rPr>
      <w:b/>
      <w:bCs/>
    </w:rPr>
  </w:style>
  <w:style w:type="character" w:customStyle="1" w:styleId="ListLabel1">
    <w:name w:val="ListLabel 1"/>
    <w:qFormat/>
    <w:rPr>
      <w:rFonts w:cs="Tahom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cs="Symbol"/>
      <w:sz w:val="22"/>
    </w:rPr>
  </w:style>
  <w:style w:type="character" w:customStyle="1" w:styleId="ListLabel6">
    <w:name w:val="ListLabel 6"/>
    <w:qFormat/>
    <w:rPr>
      <w:rFonts w:ascii="Arial" w:hAnsi="Arial" w:cs="Symbol"/>
      <w:sz w:val="22"/>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ascii="Arial" w:hAnsi="Arial" w:cs="Symbol"/>
      <w:sz w:val="22"/>
    </w:rPr>
  </w:style>
  <w:style w:type="character" w:customStyle="1" w:styleId="ListLabel16">
    <w:name w:val="ListLabel 16"/>
    <w:qFormat/>
    <w:rPr>
      <w:rFonts w:ascii="Arial" w:hAnsi="Arial" w:cs="Symbol"/>
      <w:sz w:val="22"/>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Arial" w:hAnsi="Arial" w:cs="Symbol"/>
      <w:sz w:val="22"/>
    </w:rPr>
  </w:style>
  <w:style w:type="character" w:customStyle="1" w:styleId="ListLabel26">
    <w:name w:val="ListLabel 26"/>
    <w:qFormat/>
    <w:rPr>
      <w:rFonts w:ascii="Arial" w:hAnsi="Aria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Arial" w:hAnsi="Arial" w:cs="Symbol"/>
      <w:sz w:val="22"/>
    </w:rPr>
  </w:style>
  <w:style w:type="character" w:customStyle="1" w:styleId="ListLabel36">
    <w:name w:val="ListLabel 36"/>
    <w:qFormat/>
    <w:rPr>
      <w:rFonts w:ascii="Arial" w:hAnsi="Arial" w:cs="Symbol"/>
      <w:sz w:val="22"/>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Arial" w:hAnsi="Arial" w:cs="Symbol"/>
      <w:sz w:val="22"/>
    </w:rPr>
  </w:style>
  <w:style w:type="character" w:customStyle="1" w:styleId="ListLabel46">
    <w:name w:val="ListLabel 46"/>
    <w:qFormat/>
    <w:rPr>
      <w:rFonts w:ascii="Arial" w:hAnsi="Arial" w:cs="Symbol"/>
      <w:sz w:val="22"/>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Arial" w:hAnsi="Arial" w:cs="Symbol"/>
      <w:sz w:val="22"/>
    </w:rPr>
  </w:style>
  <w:style w:type="character" w:customStyle="1" w:styleId="ListLabel56">
    <w:name w:val="ListLabel 56"/>
    <w:qFormat/>
    <w:rPr>
      <w:rFonts w:ascii="Arial" w:hAnsi="Arial" w:cs="Symbol"/>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Arial" w:hAnsi="Arial" w:cs="Symbol"/>
      <w:sz w:val="22"/>
    </w:rPr>
  </w:style>
  <w:style w:type="character" w:customStyle="1" w:styleId="ListLabel66">
    <w:name w:val="ListLabel 66"/>
    <w:qFormat/>
    <w:rPr>
      <w:rFonts w:ascii="Arial" w:hAnsi="Arial" w:cs="Symbol"/>
      <w:sz w:val="22"/>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Arial" w:hAnsi="Arial" w:cs="Symbol"/>
      <w:sz w:val="22"/>
    </w:rPr>
  </w:style>
  <w:style w:type="character" w:customStyle="1" w:styleId="ListLabel76">
    <w:name w:val="ListLabel 76"/>
    <w:qFormat/>
    <w:rPr>
      <w:rFonts w:ascii="Arial" w:hAnsi="Arial" w:cs="Symbol"/>
      <w:sz w:val="22"/>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Arial" w:hAnsi="Arial" w:cs="Symbol"/>
      <w:sz w:val="22"/>
    </w:rPr>
  </w:style>
  <w:style w:type="character" w:customStyle="1" w:styleId="ListLabel86">
    <w:name w:val="ListLabel 86"/>
    <w:qFormat/>
    <w:rPr>
      <w:rFonts w:ascii="Arial" w:hAnsi="Arial" w:cs="Symbol"/>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semiHidden/>
    <w:qFormat/>
    <w:rsid w:val="00584A2C"/>
    <w:rPr>
      <w:rFonts w:ascii="Tahoma" w:hAnsi="Tahoma" w:cs="Tahoma"/>
      <w:sz w:val="16"/>
      <w:szCs w:val="16"/>
    </w:rPr>
  </w:style>
  <w:style w:type="paragraph" w:styleId="Zhlav">
    <w:name w:val="header"/>
    <w:basedOn w:val="Normln"/>
    <w:rsid w:val="0097241D"/>
    <w:pPr>
      <w:tabs>
        <w:tab w:val="center" w:pos="4536"/>
        <w:tab w:val="right" w:pos="9072"/>
      </w:tabs>
    </w:pPr>
  </w:style>
  <w:style w:type="paragraph" w:styleId="Zpat">
    <w:name w:val="footer"/>
    <w:basedOn w:val="Normln"/>
    <w:rsid w:val="0097241D"/>
    <w:pPr>
      <w:tabs>
        <w:tab w:val="center" w:pos="4536"/>
        <w:tab w:val="right" w:pos="9072"/>
      </w:tabs>
    </w:pPr>
  </w:style>
  <w:style w:type="paragraph" w:styleId="Textkomente">
    <w:name w:val="annotation text"/>
    <w:basedOn w:val="Normln"/>
    <w:link w:val="TextkomenteChar"/>
    <w:qFormat/>
    <w:rsid w:val="004D6C5B"/>
    <w:rPr>
      <w:sz w:val="20"/>
      <w:szCs w:val="20"/>
    </w:rPr>
  </w:style>
  <w:style w:type="paragraph" w:styleId="Pedmtkomente">
    <w:name w:val="annotation subject"/>
    <w:basedOn w:val="Textkomente"/>
    <w:next w:val="Textkomente"/>
    <w:link w:val="PedmtkomenteChar"/>
    <w:qFormat/>
    <w:rsid w:val="004D6C5B"/>
    <w:rPr>
      <w:b/>
      <w:bCs/>
    </w:rPr>
  </w:style>
  <w:style w:type="paragraph" w:customStyle="1" w:styleId="Standard">
    <w:name w:val="Standard"/>
    <w:qFormat/>
    <w:rsid w:val="005C55AA"/>
    <w:pPr>
      <w:suppressAutoHyphens/>
      <w:textAlignment w:val="baseline"/>
    </w:pPr>
    <w:rPr>
      <w:rFonts w:eastAsia="SimSun" w:cs="Mangal"/>
      <w:kern w:val="2"/>
      <w:sz w:val="24"/>
      <w:szCs w:val="24"/>
      <w:lang w:eastAsia="zh-CN" w:bidi="hi-IN"/>
    </w:rPr>
  </w:style>
  <w:style w:type="paragraph" w:styleId="Odstavecseseznamem">
    <w:name w:val="List Paragraph"/>
    <w:basedOn w:val="Normln"/>
    <w:uiPriority w:val="34"/>
    <w:qFormat/>
    <w:rsid w:val="00A25440"/>
    <w:pPr>
      <w:ind w:left="720"/>
      <w:contextualSpacing/>
    </w:pPr>
  </w:style>
  <w:style w:type="paragraph" w:styleId="Textpoznpodarou">
    <w:name w:val="footnote text"/>
    <w:basedOn w:val="Normln"/>
    <w:link w:val="TextpoznpodarouChar"/>
    <w:semiHidden/>
    <w:unhideWhenUsed/>
    <w:rsid w:val="00153801"/>
    <w:rPr>
      <w:sz w:val="20"/>
      <w:szCs w:val="20"/>
    </w:rPr>
  </w:style>
  <w:style w:type="character" w:customStyle="1" w:styleId="TextpoznpodarouChar">
    <w:name w:val="Text pozn. pod čarou Char"/>
    <w:basedOn w:val="Standardnpsmoodstavce"/>
    <w:link w:val="Textpoznpodarou"/>
    <w:semiHidden/>
    <w:rsid w:val="00153801"/>
  </w:style>
  <w:style w:type="character" w:styleId="Znakapoznpodarou">
    <w:name w:val="footnote reference"/>
    <w:basedOn w:val="Standardnpsmoodstavce"/>
    <w:semiHidden/>
    <w:unhideWhenUsed/>
    <w:rsid w:val="001538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994DE-19AF-4BE9-ADBE-D8815A55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2317</Words>
  <Characters>13676</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Níže uvedené dne, měsíce a roku uzavřely</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 dne, měsíce a roku uzavřely</dc:title>
  <dc:subject/>
  <dc:creator>Roubíková;AK VSP</dc:creator>
  <dc:description/>
  <cp:lastModifiedBy>Kralupská sportovní</cp:lastModifiedBy>
  <cp:revision>4</cp:revision>
  <cp:lastPrinted>2021-08-30T08:50:00Z</cp:lastPrinted>
  <dcterms:created xsi:type="dcterms:W3CDTF">2024-09-03T09:17:00Z</dcterms:created>
  <dcterms:modified xsi:type="dcterms:W3CDTF">2024-09-03T09:45:00Z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