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9B1" w:rsidRDefault="009F2EC2">
      <w:pPr>
        <w:pStyle w:val="Style2"/>
        <w:keepNext/>
        <w:keepLines/>
        <w:shd w:val="clear" w:color="auto" w:fill="auto"/>
      </w:pPr>
      <w:bookmarkStart w:id="0" w:name="bookmark0"/>
      <w:r>
        <w:t>REKAPITULACE ČLENĚNÍ SOUPISU PRACÍ</w:t>
      </w:r>
      <w:bookmarkEnd w:id="0"/>
    </w:p>
    <w:p w:rsidR="006B49B1" w:rsidRDefault="009F2EC2">
      <w:pPr>
        <w:pStyle w:val="Style4"/>
        <w:framePr w:w="10289" w:wrap="notBeside" w:vAnchor="text" w:hAnchor="text" w:xAlign="center" w:y="1"/>
        <w:shd w:val="clear" w:color="auto" w:fill="auto"/>
      </w:pPr>
      <w:r>
        <w:t>Stavba: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6"/>
        <w:gridCol w:w="1793"/>
      </w:tblGrid>
      <w:tr w:rsidR="006B49B1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8496" w:type="dxa"/>
            <w:shd w:val="clear" w:color="auto" w:fill="FFFFFF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after="60" w:line="224" w:lineRule="exact"/>
              <w:ind w:left="660"/>
              <w:jc w:val="left"/>
            </w:pPr>
            <w:r>
              <w:rPr>
                <w:rStyle w:val="CharStyle8"/>
              </w:rPr>
              <w:t xml:space="preserve">DS </w:t>
            </w:r>
            <w:proofErr w:type="gramStart"/>
            <w:r>
              <w:rPr>
                <w:rStyle w:val="CharStyle8"/>
              </w:rPr>
              <w:t>Háje - K</w:t>
            </w:r>
            <w:proofErr w:type="gramEnd"/>
            <w:r>
              <w:rPr>
                <w:rStyle w:val="CharStyle8"/>
              </w:rPr>
              <w:t xml:space="preserve"> Milíčovu 1 - Výměna dveří sklepních prostor budovy B</w:t>
            </w:r>
          </w:p>
          <w:p w:rsidR="006B49B1" w:rsidRDefault="006B49B1">
            <w:pPr>
              <w:pStyle w:val="Style6"/>
              <w:framePr w:w="10289" w:wrap="notBeside" w:vAnchor="text" w:hAnchor="text" w:xAlign="center" w:y="1"/>
              <w:shd w:val="clear" w:color="auto" w:fill="auto"/>
              <w:tabs>
                <w:tab w:val="left" w:leader="underscore" w:pos="7966"/>
              </w:tabs>
              <w:spacing w:before="60" w:line="134" w:lineRule="exact"/>
              <w:ind w:left="7440"/>
              <w:jc w:val="both"/>
            </w:pPr>
          </w:p>
        </w:tc>
        <w:tc>
          <w:tcPr>
            <w:tcW w:w="1793" w:type="dxa"/>
            <w:shd w:val="clear" w:color="auto" w:fill="FFFFFF"/>
            <w:vAlign w:val="bottom"/>
          </w:tcPr>
          <w:p w:rsidR="006B49B1" w:rsidRDefault="006B49B1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134" w:lineRule="exact"/>
              <w:jc w:val="left"/>
            </w:pPr>
          </w:p>
        </w:tc>
      </w:tr>
      <w:tr w:rsidR="006B49B1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8496" w:type="dxa"/>
            <w:shd w:val="clear" w:color="auto" w:fill="FFFFFF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tabs>
                <w:tab w:val="left" w:pos="1883"/>
              </w:tabs>
              <w:spacing w:before="0" w:line="241" w:lineRule="exact"/>
              <w:jc w:val="both"/>
            </w:pPr>
            <w:r>
              <w:rPr>
                <w:rStyle w:val="CharStyle10"/>
              </w:rPr>
              <w:t>Zadavatel:</w:t>
            </w:r>
            <w:r>
              <w:rPr>
                <w:rStyle w:val="CharStyle10"/>
              </w:rPr>
              <w:tab/>
              <w:t>Domov pro seniory Háje, příspěvková organizace, K Milíčovu 734/1, 14 Projektant;</w:t>
            </w:r>
          </w:p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tabs>
                <w:tab w:val="left" w:pos="1876"/>
                <w:tab w:val="left" w:pos="7398"/>
              </w:tabs>
              <w:spacing w:before="0" w:line="241" w:lineRule="exact"/>
              <w:jc w:val="both"/>
            </w:pPr>
            <w:r>
              <w:rPr>
                <w:rStyle w:val="CharStyle10"/>
              </w:rPr>
              <w:t>Zhotovitel:</w:t>
            </w:r>
            <w:r>
              <w:rPr>
                <w:rStyle w:val="CharStyle10"/>
              </w:rPr>
              <w:tab/>
              <w:t xml:space="preserve">HANSA 2, s.r.o., Pod </w:t>
            </w:r>
            <w:r>
              <w:rPr>
                <w:rStyle w:val="CharStyle10"/>
              </w:rPr>
              <w:t>Čertovou skalou 848/8, 180 00 Praha 8</w:t>
            </w:r>
            <w:r>
              <w:rPr>
                <w:rStyle w:val="CharStyle10"/>
              </w:rPr>
              <w:tab/>
              <w:t>Zpracovatel:</w:t>
            </w:r>
          </w:p>
        </w:tc>
        <w:tc>
          <w:tcPr>
            <w:tcW w:w="1793" w:type="dxa"/>
            <w:shd w:val="clear" w:color="auto" w:fill="FFFFFF"/>
            <w:vAlign w:val="center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CharStyle10"/>
              </w:rPr>
              <w:t>xxxxxxxxxxx</w:t>
            </w:r>
            <w:bookmarkStart w:id="1" w:name="_GoBack"/>
            <w:bookmarkEnd w:id="1"/>
          </w:p>
        </w:tc>
      </w:tr>
      <w:tr w:rsidR="006B49B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496" w:type="dxa"/>
            <w:shd w:val="clear" w:color="auto" w:fill="FFFFFF"/>
            <w:vAlign w:val="center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CharStyle10"/>
              </w:rPr>
              <w:t xml:space="preserve">Kód </w:t>
            </w:r>
            <w:proofErr w:type="gramStart"/>
            <w:r>
              <w:rPr>
                <w:rStyle w:val="CharStyle10"/>
              </w:rPr>
              <w:t>dílu - Popis</w:t>
            </w:r>
            <w:proofErr w:type="gramEnd"/>
          </w:p>
        </w:tc>
        <w:tc>
          <w:tcPr>
            <w:tcW w:w="1793" w:type="dxa"/>
            <w:shd w:val="clear" w:color="auto" w:fill="FFFFFF"/>
            <w:vAlign w:val="center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10"/>
              </w:rPr>
              <w:t>- Cena celkem [CZK]</w:t>
            </w:r>
          </w:p>
        </w:tc>
      </w:tr>
      <w:tr w:rsidR="006B49B1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84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224" w:lineRule="exact"/>
              <w:jc w:val="both"/>
            </w:pPr>
            <w:r>
              <w:rPr>
                <w:rStyle w:val="CharStyle8"/>
              </w:rPr>
              <w:t>Náklady ze soupisu prací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CharStyle8"/>
              </w:rPr>
              <w:t>406 766,80</w:t>
            </w:r>
          </w:p>
        </w:tc>
      </w:tr>
      <w:tr w:rsidR="006B49B1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8496" w:type="dxa"/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224" w:lineRule="exact"/>
              <w:ind w:left="340"/>
              <w:jc w:val="left"/>
            </w:pPr>
            <w:proofErr w:type="gramStart"/>
            <w:r>
              <w:rPr>
                <w:rStyle w:val="CharStyle8"/>
              </w:rPr>
              <w:t>HSV - Práce</w:t>
            </w:r>
            <w:proofErr w:type="gramEnd"/>
            <w:r>
              <w:rPr>
                <w:rStyle w:val="CharStyle8"/>
              </w:rPr>
              <w:t xml:space="preserve"> a dodávky HSV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CharStyle8"/>
              </w:rPr>
              <w:t>120 331,00</w:t>
            </w:r>
          </w:p>
        </w:tc>
      </w:tr>
      <w:tr w:rsidR="006B49B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4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190" w:lineRule="exact"/>
              <w:ind w:left="520"/>
              <w:jc w:val="left"/>
            </w:pPr>
            <w:r>
              <w:rPr>
                <w:rStyle w:val="CharStyle10"/>
              </w:rPr>
              <w:t>64 - Osazování výplní otvorů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10"/>
              </w:rPr>
              <w:t>114 093,00</w:t>
            </w:r>
          </w:p>
        </w:tc>
      </w:tr>
      <w:tr w:rsidR="006B49B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4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190" w:lineRule="exact"/>
              <w:ind w:left="520"/>
              <w:jc w:val="left"/>
            </w:pPr>
            <w:r>
              <w:rPr>
                <w:rStyle w:val="CharStyle10"/>
              </w:rPr>
              <w:t>9 - Ostatní konstrukce a práce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10"/>
              </w:rPr>
              <w:t xml:space="preserve">1 </w:t>
            </w:r>
            <w:r>
              <w:rPr>
                <w:rStyle w:val="CharStyle10"/>
              </w:rPr>
              <w:t>300,00</w:t>
            </w:r>
          </w:p>
        </w:tc>
      </w:tr>
      <w:tr w:rsidR="006B49B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4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190" w:lineRule="exact"/>
              <w:ind w:left="520"/>
              <w:jc w:val="left"/>
            </w:pPr>
            <w:r>
              <w:rPr>
                <w:rStyle w:val="CharStyle10"/>
              </w:rPr>
              <w:t>96 - Bourání konstrukcí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10"/>
              </w:rPr>
              <w:t>4 938,00</w:t>
            </w:r>
          </w:p>
        </w:tc>
      </w:tr>
      <w:tr w:rsidR="006B49B1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84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224" w:lineRule="exact"/>
              <w:ind w:left="340"/>
              <w:jc w:val="left"/>
            </w:pPr>
            <w:proofErr w:type="gramStart"/>
            <w:r>
              <w:rPr>
                <w:rStyle w:val="CharStyle8"/>
              </w:rPr>
              <w:t>PSV - Práce</w:t>
            </w:r>
            <w:proofErr w:type="gramEnd"/>
            <w:r>
              <w:rPr>
                <w:rStyle w:val="CharStyle8"/>
              </w:rPr>
              <w:t xml:space="preserve"> a dodávky PSV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CharStyle8"/>
              </w:rPr>
              <w:t>247 783,75</w:t>
            </w:r>
          </w:p>
        </w:tc>
      </w:tr>
      <w:tr w:rsidR="006B49B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4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190" w:lineRule="exact"/>
              <w:ind w:left="520"/>
              <w:jc w:val="left"/>
            </w:pPr>
            <w:r>
              <w:rPr>
                <w:rStyle w:val="CharStyle10"/>
              </w:rPr>
              <w:t>766 - Konstrukce truhlářské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10"/>
              </w:rPr>
              <w:t>236 789,53</w:t>
            </w:r>
          </w:p>
        </w:tc>
      </w:tr>
      <w:tr w:rsidR="006B49B1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4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190" w:lineRule="exact"/>
              <w:ind w:left="520"/>
              <w:jc w:val="left"/>
            </w:pPr>
            <w:r>
              <w:rPr>
                <w:rStyle w:val="CharStyle10"/>
              </w:rPr>
              <w:t xml:space="preserve">783 - Dokončovací </w:t>
            </w:r>
            <w:proofErr w:type="gramStart"/>
            <w:r>
              <w:rPr>
                <w:rStyle w:val="CharStyle10"/>
              </w:rPr>
              <w:t>práce - nátěry</w:t>
            </w:r>
            <w:proofErr w:type="gramEnd"/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10"/>
              </w:rPr>
              <w:t>10 994,22</w:t>
            </w:r>
          </w:p>
        </w:tc>
      </w:tr>
      <w:tr w:rsidR="006B49B1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224" w:lineRule="exact"/>
              <w:ind w:left="340"/>
              <w:jc w:val="left"/>
            </w:pPr>
            <w:proofErr w:type="gramStart"/>
            <w:r>
              <w:rPr>
                <w:rStyle w:val="CharStyle8"/>
              </w:rPr>
              <w:t>VRN - Vedlejší</w:t>
            </w:r>
            <w:proofErr w:type="gramEnd"/>
            <w:r>
              <w:rPr>
                <w:rStyle w:val="CharStyle8"/>
              </w:rPr>
              <w:t xml:space="preserve"> rozpočtové náklady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49B1" w:rsidRDefault="009F2EC2">
            <w:pPr>
              <w:pStyle w:val="Style6"/>
              <w:framePr w:w="10289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CharStyle8"/>
              </w:rPr>
              <w:t>38 652,05</w:t>
            </w:r>
          </w:p>
        </w:tc>
      </w:tr>
    </w:tbl>
    <w:p w:rsidR="006B49B1" w:rsidRDefault="006B49B1">
      <w:pPr>
        <w:framePr w:w="10289" w:wrap="notBeside" w:vAnchor="text" w:hAnchor="text" w:xAlign="center" w:y="1"/>
        <w:rPr>
          <w:sz w:val="2"/>
          <w:szCs w:val="2"/>
        </w:rPr>
      </w:pPr>
    </w:p>
    <w:p w:rsidR="006B49B1" w:rsidRDefault="006B49B1">
      <w:pPr>
        <w:rPr>
          <w:sz w:val="2"/>
          <w:szCs w:val="2"/>
        </w:rPr>
      </w:pPr>
    </w:p>
    <w:p w:rsidR="006B49B1" w:rsidRDefault="009F2EC2">
      <w:pPr>
        <w:pStyle w:val="Style6"/>
        <w:shd w:val="clear" w:color="auto" w:fill="auto"/>
        <w:spacing w:before="10063"/>
      </w:pPr>
      <w:r>
        <w:t>Strana 2 z 4</w:t>
      </w:r>
    </w:p>
    <w:sectPr w:rsidR="006B49B1">
      <w:pgSz w:w="11909" w:h="16841"/>
      <w:pgMar w:top="694" w:right="906" w:bottom="82" w:left="7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F2EC2">
      <w:r>
        <w:separator/>
      </w:r>
    </w:p>
  </w:endnote>
  <w:endnote w:type="continuationSeparator" w:id="0">
    <w:p w:rsidR="00000000" w:rsidRDefault="009F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9B1" w:rsidRDefault="006B49B1"/>
  </w:footnote>
  <w:footnote w:type="continuationSeparator" w:id="0">
    <w:p w:rsidR="006B49B1" w:rsidRDefault="006B49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B1"/>
    <w:rsid w:val="005F1AED"/>
    <w:rsid w:val="006B49B1"/>
    <w:rsid w:val="009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0311"/>
  <w15:docId w15:val="{A2225BA9-0DDF-4D29-8E6F-98BFA437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0">
    <w:name w:val="Char Style 10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10080" w:line="156" w:lineRule="exact"/>
      <w:jc w:val="center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Houdek Petr</cp:lastModifiedBy>
  <cp:revision>2</cp:revision>
  <dcterms:created xsi:type="dcterms:W3CDTF">2024-12-30T15:57:00Z</dcterms:created>
  <dcterms:modified xsi:type="dcterms:W3CDTF">2024-12-30T15:57:00Z</dcterms:modified>
</cp:coreProperties>
</file>