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9800B" w14:textId="1808B73B" w:rsidR="000517F2" w:rsidRPr="00B60DF9" w:rsidRDefault="00EC24C9" w:rsidP="00DD1212">
      <w:pPr>
        <w:pStyle w:val="Nzev"/>
        <w:spacing w:line="276" w:lineRule="auto"/>
        <w:rPr>
          <w:rFonts w:ascii="Cambria" w:hAnsi="Cambria"/>
          <w:sz w:val="23"/>
          <w:szCs w:val="23"/>
        </w:rPr>
      </w:pPr>
      <w:bookmarkStart w:id="0" w:name="_Hlk94536878"/>
      <w:r w:rsidRPr="00B60DF9">
        <w:rPr>
          <w:rFonts w:ascii="Cambria" w:hAnsi="Cambria"/>
          <w:sz w:val="23"/>
          <w:szCs w:val="23"/>
        </w:rPr>
        <w:t>Darovací smlouva</w:t>
      </w:r>
    </w:p>
    <w:p w14:paraId="0AC9800D" w14:textId="03C0CE2C" w:rsidR="000517F2" w:rsidRPr="00B60DF9" w:rsidRDefault="000517F2" w:rsidP="00DD1212">
      <w:pPr>
        <w:spacing w:line="276" w:lineRule="auto"/>
        <w:jc w:val="center"/>
        <w:rPr>
          <w:sz w:val="23"/>
          <w:szCs w:val="23"/>
        </w:rPr>
      </w:pPr>
      <w:r w:rsidRPr="00B60DF9">
        <w:rPr>
          <w:sz w:val="23"/>
          <w:szCs w:val="23"/>
        </w:rPr>
        <w:t xml:space="preserve">uzavřená podle § </w:t>
      </w:r>
      <w:r w:rsidR="00063FBC" w:rsidRPr="00B60DF9">
        <w:rPr>
          <w:sz w:val="23"/>
          <w:szCs w:val="23"/>
        </w:rPr>
        <w:t xml:space="preserve">2055 </w:t>
      </w:r>
      <w:r w:rsidRPr="00B60DF9">
        <w:rPr>
          <w:sz w:val="23"/>
          <w:szCs w:val="23"/>
        </w:rPr>
        <w:t xml:space="preserve">a následujících zákona č. </w:t>
      </w:r>
      <w:r w:rsidR="00063FBC" w:rsidRPr="00B60DF9">
        <w:rPr>
          <w:sz w:val="23"/>
          <w:szCs w:val="23"/>
        </w:rPr>
        <w:t>89</w:t>
      </w:r>
      <w:r w:rsidRPr="00B60DF9">
        <w:rPr>
          <w:sz w:val="23"/>
          <w:szCs w:val="23"/>
        </w:rPr>
        <w:t>/</w:t>
      </w:r>
      <w:r w:rsidR="00063FBC" w:rsidRPr="00B60DF9">
        <w:rPr>
          <w:sz w:val="23"/>
          <w:szCs w:val="23"/>
        </w:rPr>
        <w:t xml:space="preserve">2012 </w:t>
      </w:r>
      <w:r w:rsidR="000F65D1" w:rsidRPr="00B60DF9">
        <w:rPr>
          <w:sz w:val="23"/>
          <w:szCs w:val="23"/>
        </w:rPr>
        <w:t>Sb., o</w:t>
      </w:r>
      <w:r w:rsidRPr="00B60DF9">
        <w:rPr>
          <w:sz w:val="23"/>
          <w:szCs w:val="23"/>
        </w:rPr>
        <w:t>bčansk</w:t>
      </w:r>
      <w:r w:rsidR="00740B91" w:rsidRPr="00B60DF9">
        <w:rPr>
          <w:sz w:val="23"/>
          <w:szCs w:val="23"/>
        </w:rPr>
        <w:t>ý</w:t>
      </w:r>
      <w:r w:rsidRPr="00B60DF9">
        <w:rPr>
          <w:sz w:val="23"/>
          <w:szCs w:val="23"/>
        </w:rPr>
        <w:t xml:space="preserve"> zákoník</w:t>
      </w:r>
      <w:r w:rsidR="00740B91" w:rsidRPr="00B60DF9">
        <w:rPr>
          <w:sz w:val="23"/>
          <w:szCs w:val="23"/>
        </w:rPr>
        <w:t>, ve znění pozdějších předpisů</w:t>
      </w:r>
    </w:p>
    <w:p w14:paraId="718A279E" w14:textId="77777777" w:rsidR="007F392B" w:rsidRPr="00B60DF9" w:rsidRDefault="007F392B" w:rsidP="00DD1212">
      <w:pPr>
        <w:spacing w:line="276" w:lineRule="auto"/>
        <w:rPr>
          <w:sz w:val="23"/>
          <w:szCs w:val="23"/>
        </w:rPr>
      </w:pPr>
    </w:p>
    <w:p w14:paraId="78A6FD70" w14:textId="7B42B2D5" w:rsidR="00996B26" w:rsidRPr="00B60DF9" w:rsidRDefault="00996B26" w:rsidP="00DD1212">
      <w:pPr>
        <w:spacing w:line="276" w:lineRule="auto"/>
        <w:rPr>
          <w:sz w:val="23"/>
          <w:szCs w:val="23"/>
        </w:rPr>
      </w:pPr>
      <w:r w:rsidRPr="00B60DF9">
        <w:rPr>
          <w:b/>
          <w:sz w:val="23"/>
          <w:szCs w:val="23"/>
        </w:rPr>
        <w:t>Univerzita Karlova, Filozofická fakulta</w:t>
      </w:r>
      <w:r w:rsidR="00950D89" w:rsidRPr="00B60DF9">
        <w:rPr>
          <w:b/>
          <w:sz w:val="23"/>
          <w:szCs w:val="23"/>
        </w:rPr>
        <w:t xml:space="preserve">, </w:t>
      </w:r>
    </w:p>
    <w:p w14:paraId="46EB86F6" w14:textId="6B19920A" w:rsidR="00950D89" w:rsidRPr="00B60DF9" w:rsidRDefault="00950D89" w:rsidP="00DD1212">
      <w:pPr>
        <w:spacing w:line="276" w:lineRule="auto"/>
        <w:rPr>
          <w:sz w:val="23"/>
          <w:szCs w:val="23"/>
        </w:rPr>
      </w:pPr>
      <w:r w:rsidRPr="00B60DF9">
        <w:rPr>
          <w:sz w:val="23"/>
          <w:szCs w:val="23"/>
        </w:rPr>
        <w:t xml:space="preserve">IČO: 00216208, DIČ: CZ00216208, </w:t>
      </w:r>
    </w:p>
    <w:p w14:paraId="3955B6D6" w14:textId="2E37F2C8" w:rsidR="00996B26" w:rsidRPr="00484C96" w:rsidRDefault="00996B26" w:rsidP="00DD1212">
      <w:pPr>
        <w:spacing w:line="276" w:lineRule="auto"/>
        <w:rPr>
          <w:sz w:val="23"/>
          <w:szCs w:val="23"/>
        </w:rPr>
      </w:pPr>
      <w:r w:rsidRPr="00B60DF9">
        <w:rPr>
          <w:sz w:val="23"/>
          <w:szCs w:val="23"/>
        </w:rPr>
        <w:t xml:space="preserve">se sídlem: nám. </w:t>
      </w:r>
      <w:r w:rsidRPr="00484C96">
        <w:rPr>
          <w:sz w:val="23"/>
          <w:szCs w:val="23"/>
        </w:rPr>
        <w:t xml:space="preserve">Jana Palacha </w:t>
      </w:r>
      <w:r w:rsidR="00B22599" w:rsidRPr="00484C96">
        <w:rPr>
          <w:sz w:val="23"/>
          <w:szCs w:val="23"/>
        </w:rPr>
        <w:t>1/</w:t>
      </w:r>
      <w:r w:rsidRPr="00484C96">
        <w:rPr>
          <w:sz w:val="23"/>
          <w:szCs w:val="23"/>
        </w:rPr>
        <w:t>2, 116 38 Praha 1</w:t>
      </w:r>
      <w:r w:rsidR="00950D89" w:rsidRPr="00484C96">
        <w:rPr>
          <w:sz w:val="23"/>
          <w:szCs w:val="23"/>
        </w:rPr>
        <w:t xml:space="preserve">, </w:t>
      </w:r>
    </w:p>
    <w:p w14:paraId="4A6068E6" w14:textId="59E0A092" w:rsidR="5939A020" w:rsidRPr="004D6B19" w:rsidRDefault="5939A020" w:rsidP="00CB5202">
      <w:pPr>
        <w:spacing w:line="276" w:lineRule="auto"/>
        <w:rPr>
          <w:rFonts w:eastAsia="Cambria" w:cs="Cambria"/>
          <w:color w:val="000000" w:themeColor="text1"/>
          <w:sz w:val="23"/>
          <w:szCs w:val="23"/>
        </w:rPr>
      </w:pPr>
      <w:r w:rsidRPr="00484C96">
        <w:rPr>
          <w:sz w:val="23"/>
          <w:szCs w:val="23"/>
        </w:rPr>
        <w:t xml:space="preserve">zastoupena: </w:t>
      </w:r>
      <w:r w:rsidR="004D6B19">
        <w:rPr>
          <w:rFonts w:eastAsia="Cambria" w:cs="Cambria"/>
          <w:color w:val="000000" w:themeColor="text1"/>
          <w:sz w:val="23"/>
          <w:szCs w:val="23"/>
        </w:rPr>
        <w:t xml:space="preserve">Mgr. Evou Lehečkovou, Ph.D., </w:t>
      </w:r>
      <w:r w:rsidR="004D6B19" w:rsidRPr="004D6B19">
        <w:rPr>
          <w:rFonts w:eastAsia="Cambria" w:cs="Cambria"/>
          <w:color w:val="000000" w:themeColor="text1"/>
          <w:sz w:val="23"/>
          <w:szCs w:val="23"/>
        </w:rPr>
        <w:t>děkankou</w:t>
      </w:r>
      <w:r w:rsidR="00CB5202" w:rsidRPr="004D6B19">
        <w:rPr>
          <w:rFonts w:eastAsia="Cambria" w:cs="Cambria"/>
          <w:color w:val="000000" w:themeColor="text1"/>
          <w:sz w:val="23"/>
          <w:szCs w:val="23"/>
        </w:rPr>
        <w:t xml:space="preserve"> fakulty</w:t>
      </w:r>
      <w:r w:rsidR="00950D89" w:rsidRPr="004D6B19">
        <w:rPr>
          <w:rFonts w:eastAsia="Cambria" w:cs="Cambria"/>
          <w:color w:val="000000" w:themeColor="text1"/>
          <w:sz w:val="23"/>
          <w:szCs w:val="23"/>
        </w:rPr>
        <w:t xml:space="preserve">, </w:t>
      </w:r>
    </w:p>
    <w:p w14:paraId="317B9EC7" w14:textId="5E430BE1" w:rsidR="00F55A1B" w:rsidRPr="004D6B19" w:rsidRDefault="00F55A1B" w:rsidP="00DD1212">
      <w:pPr>
        <w:pStyle w:val="xmsolistparagraph"/>
        <w:spacing w:line="276" w:lineRule="auto"/>
        <w:ind w:left="0"/>
        <w:rPr>
          <w:rFonts w:ascii="Cambria" w:hAnsi="Cambria"/>
          <w:sz w:val="23"/>
          <w:szCs w:val="23"/>
        </w:rPr>
      </w:pPr>
      <w:r w:rsidRPr="004D6B19">
        <w:rPr>
          <w:rFonts w:ascii="Cambria" w:hAnsi="Cambria"/>
          <w:sz w:val="23"/>
          <w:szCs w:val="23"/>
        </w:rPr>
        <w:t xml:space="preserve">osoba odpovědná za </w:t>
      </w:r>
      <w:r w:rsidRPr="004D6B19">
        <w:rPr>
          <w:rFonts w:ascii="Cambria" w:eastAsia="Cambria" w:hAnsi="Cambria" w:cs="Cambria"/>
          <w:color w:val="000000" w:themeColor="text1"/>
          <w:sz w:val="23"/>
          <w:szCs w:val="23"/>
        </w:rPr>
        <w:t>realizaci smlouvy:</w:t>
      </w:r>
      <w:r w:rsidR="00484C96" w:rsidRPr="004D6B19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</w:t>
      </w:r>
      <w:r w:rsidR="0030514C">
        <w:rPr>
          <w:rFonts w:ascii="Cambria" w:eastAsia="Cambria" w:hAnsi="Cambria" w:cs="Cambria"/>
          <w:color w:val="000000" w:themeColor="text1"/>
          <w:sz w:val="23"/>
          <w:szCs w:val="23"/>
        </w:rPr>
        <w:t>x</w:t>
      </w:r>
      <w:r w:rsidR="00484C96" w:rsidRPr="004D6B19">
        <w:rPr>
          <w:rFonts w:ascii="Cambria" w:eastAsia="Cambria" w:hAnsi="Cambria" w:cs="Cambria"/>
          <w:color w:val="000000" w:themeColor="text1"/>
          <w:sz w:val="23"/>
          <w:szCs w:val="23"/>
        </w:rPr>
        <w:t>,</w:t>
      </w:r>
      <w:r w:rsidRPr="004D6B19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pracoviště:</w:t>
      </w:r>
      <w:r w:rsidR="00484C96" w:rsidRPr="004D6B19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ÚFAR, </w:t>
      </w:r>
      <w:r w:rsidRPr="004D6B19">
        <w:rPr>
          <w:rFonts w:ascii="Cambria" w:eastAsia="Cambria" w:hAnsi="Cambria" w:cs="Cambria"/>
          <w:color w:val="000000" w:themeColor="text1"/>
          <w:sz w:val="23"/>
          <w:szCs w:val="23"/>
        </w:rPr>
        <w:t>tel.:</w:t>
      </w:r>
      <w:r w:rsidR="00484C96" w:rsidRPr="004D6B19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</w:t>
      </w:r>
      <w:r w:rsidR="0030514C">
        <w:rPr>
          <w:rFonts w:ascii="Cambria" w:eastAsia="Cambria" w:hAnsi="Cambria" w:cs="Cambria"/>
          <w:color w:val="000000" w:themeColor="text1"/>
          <w:sz w:val="23"/>
          <w:szCs w:val="23"/>
        </w:rPr>
        <w:t>x</w:t>
      </w:r>
      <w:r w:rsidR="00484C96" w:rsidRPr="004D6B19">
        <w:rPr>
          <w:rFonts w:ascii="Cambria" w:eastAsia="Cambria" w:hAnsi="Cambria" w:cs="Cambria"/>
          <w:color w:val="000000" w:themeColor="text1"/>
          <w:sz w:val="23"/>
          <w:szCs w:val="23"/>
        </w:rPr>
        <w:t>,</w:t>
      </w:r>
      <w:r w:rsidRPr="004D6B19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e-mail:</w:t>
      </w:r>
      <w:r w:rsidR="00484C96" w:rsidRPr="004D6B19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</w:t>
      </w:r>
      <w:r w:rsidR="0030514C">
        <w:rPr>
          <w:rFonts w:ascii="Cambria" w:eastAsia="Cambria" w:hAnsi="Cambria" w:cs="Cambria"/>
          <w:color w:val="000000" w:themeColor="text1"/>
          <w:sz w:val="23"/>
          <w:szCs w:val="23"/>
        </w:rPr>
        <w:t>x</w:t>
      </w:r>
      <w:r w:rsidRPr="004D6B19">
        <w:rPr>
          <w:rFonts w:ascii="Cambria" w:hAnsi="Cambria"/>
          <w:sz w:val="23"/>
          <w:szCs w:val="23"/>
        </w:rPr>
        <w:t>,</w:t>
      </w:r>
    </w:p>
    <w:p w14:paraId="6E870F48" w14:textId="77777777" w:rsidR="00F55A1B" w:rsidRPr="00484C96" w:rsidRDefault="00F55A1B" w:rsidP="00DD1212">
      <w:pPr>
        <w:pStyle w:val="xmsonormal"/>
        <w:spacing w:line="276" w:lineRule="auto"/>
        <w:rPr>
          <w:rFonts w:ascii="Cambria" w:hAnsi="Cambria"/>
          <w:sz w:val="23"/>
          <w:szCs w:val="23"/>
        </w:rPr>
      </w:pPr>
      <w:r w:rsidRPr="004D6B19">
        <w:rPr>
          <w:rFonts w:ascii="Cambria" w:hAnsi="Cambria"/>
          <w:sz w:val="23"/>
          <w:szCs w:val="23"/>
        </w:rPr>
        <w:t>bankovní spojení: účet č. 85631011/0100, vedený</w:t>
      </w:r>
      <w:r w:rsidRPr="00484C96">
        <w:rPr>
          <w:rFonts w:ascii="Cambria" w:hAnsi="Cambria"/>
          <w:sz w:val="23"/>
          <w:szCs w:val="23"/>
        </w:rPr>
        <w:t xml:space="preserve"> u Komerční banky, a.s.,</w:t>
      </w:r>
    </w:p>
    <w:p w14:paraId="50DADAEF" w14:textId="3069FBAE" w:rsidR="00244FBB" w:rsidRPr="00B60DF9" w:rsidRDefault="000F65D1" w:rsidP="00DD1212">
      <w:pPr>
        <w:spacing w:line="276" w:lineRule="auto"/>
        <w:rPr>
          <w:sz w:val="23"/>
          <w:szCs w:val="23"/>
        </w:rPr>
      </w:pPr>
      <w:r w:rsidRPr="00484C96">
        <w:rPr>
          <w:sz w:val="23"/>
          <w:szCs w:val="23"/>
        </w:rPr>
        <w:t>(</w:t>
      </w:r>
      <w:r w:rsidR="000517F2" w:rsidRPr="00484C96">
        <w:rPr>
          <w:sz w:val="23"/>
          <w:szCs w:val="23"/>
        </w:rPr>
        <w:t xml:space="preserve">dále jen </w:t>
      </w:r>
      <w:r w:rsidRPr="00484C96">
        <w:rPr>
          <w:sz w:val="23"/>
          <w:szCs w:val="23"/>
        </w:rPr>
        <w:t>„</w:t>
      </w:r>
      <w:r w:rsidR="000517F2" w:rsidRPr="00484C96">
        <w:rPr>
          <w:sz w:val="23"/>
          <w:szCs w:val="23"/>
        </w:rPr>
        <w:t>obdarovaný</w:t>
      </w:r>
      <w:r w:rsidRPr="00484C96">
        <w:rPr>
          <w:sz w:val="23"/>
          <w:szCs w:val="23"/>
        </w:rPr>
        <w:t>“)</w:t>
      </w:r>
    </w:p>
    <w:p w14:paraId="26F53748" w14:textId="77777777" w:rsidR="007F392B" w:rsidRPr="00B60DF9" w:rsidRDefault="007F392B" w:rsidP="00DD1212">
      <w:pPr>
        <w:spacing w:line="276" w:lineRule="auto"/>
        <w:rPr>
          <w:sz w:val="23"/>
          <w:szCs w:val="23"/>
        </w:rPr>
      </w:pPr>
    </w:p>
    <w:p w14:paraId="40E85FF4" w14:textId="14B5FA7C" w:rsidR="005B0983" w:rsidRPr="00B60DF9" w:rsidRDefault="005B0983" w:rsidP="00DD1212">
      <w:pPr>
        <w:spacing w:line="276" w:lineRule="auto"/>
        <w:rPr>
          <w:sz w:val="23"/>
          <w:szCs w:val="23"/>
        </w:rPr>
      </w:pPr>
      <w:r w:rsidRPr="00B60DF9">
        <w:rPr>
          <w:sz w:val="23"/>
          <w:szCs w:val="23"/>
        </w:rPr>
        <w:t>a</w:t>
      </w:r>
    </w:p>
    <w:p w14:paraId="6C7AB909" w14:textId="2856946F" w:rsidR="00244FBB" w:rsidRPr="00B60DF9" w:rsidRDefault="00244FBB" w:rsidP="00DD1212">
      <w:pPr>
        <w:spacing w:line="276" w:lineRule="auto"/>
        <w:rPr>
          <w:sz w:val="23"/>
          <w:szCs w:val="23"/>
        </w:rPr>
      </w:pPr>
    </w:p>
    <w:p w14:paraId="58B36AA9" w14:textId="213C0196" w:rsidR="00EA7470" w:rsidRPr="00A6493B" w:rsidRDefault="002B7E76" w:rsidP="002B7E76">
      <w:pPr>
        <w:pStyle w:val="xmsolistparagraph"/>
        <w:spacing w:line="276" w:lineRule="auto"/>
        <w:ind w:left="0"/>
        <w:rPr>
          <w:rFonts w:asciiTheme="majorHAnsi" w:hAnsiTheme="majorHAnsi"/>
          <w:b/>
          <w:bCs/>
          <w:sz w:val="23"/>
          <w:szCs w:val="23"/>
        </w:rPr>
      </w:pPr>
      <w:r w:rsidRPr="00A6493B">
        <w:rPr>
          <w:rFonts w:asciiTheme="majorHAnsi" w:hAnsiTheme="majorHAnsi"/>
          <w:b/>
          <w:bCs/>
          <w:sz w:val="23"/>
          <w:szCs w:val="23"/>
        </w:rPr>
        <w:t xml:space="preserve">JUDr. Jan </w:t>
      </w:r>
      <w:proofErr w:type="spellStart"/>
      <w:r w:rsidRPr="00A6493B">
        <w:rPr>
          <w:rFonts w:asciiTheme="majorHAnsi" w:hAnsiTheme="majorHAnsi"/>
          <w:b/>
          <w:bCs/>
          <w:sz w:val="23"/>
          <w:szCs w:val="23"/>
        </w:rPr>
        <w:t>Pavlok</w:t>
      </w:r>
      <w:proofErr w:type="spellEnd"/>
      <w:r w:rsidRPr="00A6493B">
        <w:rPr>
          <w:rFonts w:asciiTheme="majorHAnsi" w:hAnsiTheme="majorHAnsi"/>
          <w:b/>
          <w:bCs/>
          <w:sz w:val="23"/>
          <w:szCs w:val="23"/>
        </w:rPr>
        <w:t>, Ph.D.</w:t>
      </w:r>
      <w:r w:rsidR="00EA7470" w:rsidRPr="00A6493B">
        <w:rPr>
          <w:rFonts w:asciiTheme="majorHAnsi" w:hAnsiTheme="majorHAnsi"/>
          <w:b/>
          <w:bCs/>
          <w:sz w:val="23"/>
          <w:szCs w:val="23"/>
        </w:rPr>
        <w:t>,</w:t>
      </w:r>
      <w:r w:rsidR="007553B1" w:rsidRPr="00A6493B">
        <w:rPr>
          <w:rFonts w:asciiTheme="majorHAnsi" w:hAnsiTheme="majorHAnsi"/>
          <w:b/>
          <w:bCs/>
          <w:sz w:val="23"/>
          <w:szCs w:val="23"/>
        </w:rPr>
        <w:t xml:space="preserve"> advokát</w:t>
      </w:r>
    </w:p>
    <w:p w14:paraId="7FA20FF0" w14:textId="06016904" w:rsidR="00A6493B" w:rsidRPr="00A6493B" w:rsidRDefault="00A6493B" w:rsidP="00DD1212">
      <w:pPr>
        <w:pStyle w:val="xmsonormal"/>
        <w:spacing w:line="276" w:lineRule="auto"/>
        <w:rPr>
          <w:rFonts w:asciiTheme="majorHAnsi" w:hAnsiTheme="majorHAnsi" w:cs="Times New Roman"/>
          <w:sz w:val="23"/>
          <w:szCs w:val="23"/>
        </w:rPr>
      </w:pPr>
      <w:r w:rsidRPr="00A6493B">
        <w:rPr>
          <w:rFonts w:asciiTheme="majorHAnsi" w:hAnsiTheme="majorHAnsi" w:cs="Times New Roman"/>
          <w:sz w:val="23"/>
          <w:szCs w:val="23"/>
        </w:rPr>
        <w:t xml:space="preserve">Datum narození: </w:t>
      </w:r>
      <w:r w:rsidR="0030514C">
        <w:rPr>
          <w:rFonts w:asciiTheme="majorHAnsi" w:hAnsiTheme="majorHAnsi"/>
          <w:sz w:val="23"/>
          <w:szCs w:val="23"/>
        </w:rPr>
        <w:t>x</w:t>
      </w:r>
    </w:p>
    <w:p w14:paraId="4C356355" w14:textId="5DEA3F43" w:rsidR="007553B1" w:rsidRPr="00A6493B" w:rsidRDefault="007553B1" w:rsidP="00DD1212">
      <w:pPr>
        <w:pStyle w:val="xmsonormal"/>
        <w:spacing w:line="276" w:lineRule="auto"/>
        <w:rPr>
          <w:rFonts w:asciiTheme="majorHAnsi" w:hAnsiTheme="majorHAnsi" w:cs="Times New Roman"/>
          <w:sz w:val="23"/>
          <w:szCs w:val="23"/>
        </w:rPr>
      </w:pPr>
      <w:r w:rsidRPr="00A6493B">
        <w:rPr>
          <w:rFonts w:asciiTheme="majorHAnsi" w:hAnsiTheme="majorHAnsi" w:cs="Times New Roman"/>
          <w:sz w:val="23"/>
          <w:szCs w:val="23"/>
        </w:rPr>
        <w:t xml:space="preserve">IČO: </w:t>
      </w:r>
      <w:r w:rsidR="00056499" w:rsidRPr="00056499">
        <w:rPr>
          <w:rFonts w:asciiTheme="majorHAnsi" w:hAnsiTheme="majorHAnsi" w:cs="Times New Roman"/>
          <w:sz w:val="23"/>
          <w:szCs w:val="23"/>
        </w:rPr>
        <w:t>66198836</w:t>
      </w:r>
      <w:r w:rsidRPr="00A6493B">
        <w:rPr>
          <w:rFonts w:asciiTheme="majorHAnsi" w:hAnsiTheme="majorHAnsi" w:cs="Times New Roman"/>
          <w:sz w:val="23"/>
          <w:szCs w:val="23"/>
        </w:rPr>
        <w:t xml:space="preserve">, DIČ: </w:t>
      </w:r>
      <w:r w:rsidR="0030514C">
        <w:rPr>
          <w:rFonts w:asciiTheme="majorHAnsi" w:hAnsiTheme="majorHAnsi" w:cs="Times New Roman"/>
          <w:sz w:val="23"/>
          <w:szCs w:val="23"/>
        </w:rPr>
        <w:t>x</w:t>
      </w:r>
    </w:p>
    <w:p w14:paraId="760FB394" w14:textId="02D07369" w:rsidR="00EA7470" w:rsidRPr="00A6493B" w:rsidRDefault="007553B1" w:rsidP="00DD1212">
      <w:pPr>
        <w:pStyle w:val="xmsolistparagraph"/>
        <w:spacing w:line="276" w:lineRule="auto"/>
        <w:ind w:left="0"/>
        <w:rPr>
          <w:rFonts w:asciiTheme="majorHAnsi" w:hAnsiTheme="majorHAnsi"/>
          <w:sz w:val="23"/>
          <w:szCs w:val="23"/>
        </w:rPr>
      </w:pPr>
      <w:r w:rsidRPr="00A6493B">
        <w:rPr>
          <w:rFonts w:asciiTheme="majorHAnsi" w:hAnsiTheme="majorHAnsi"/>
          <w:sz w:val="23"/>
          <w:szCs w:val="23"/>
        </w:rPr>
        <w:t>místem výkonu advokacie</w:t>
      </w:r>
      <w:r w:rsidR="00EA7470" w:rsidRPr="00A6493B">
        <w:rPr>
          <w:rFonts w:asciiTheme="majorHAnsi" w:hAnsiTheme="majorHAnsi"/>
          <w:sz w:val="23"/>
          <w:szCs w:val="23"/>
        </w:rPr>
        <w:t>:</w:t>
      </w:r>
      <w:r w:rsidR="004F5CBE" w:rsidRPr="00A6493B">
        <w:rPr>
          <w:rFonts w:asciiTheme="majorHAnsi" w:hAnsiTheme="majorHAnsi"/>
          <w:sz w:val="23"/>
          <w:szCs w:val="23"/>
        </w:rPr>
        <w:t xml:space="preserve"> </w:t>
      </w:r>
      <w:r w:rsidR="0030514C">
        <w:rPr>
          <w:rFonts w:asciiTheme="majorHAnsi" w:hAnsiTheme="majorHAnsi"/>
          <w:sz w:val="23"/>
          <w:szCs w:val="23"/>
        </w:rPr>
        <w:t>x</w:t>
      </w:r>
      <w:r w:rsidR="004F5CBE" w:rsidRPr="00A6493B">
        <w:rPr>
          <w:rFonts w:asciiTheme="majorHAnsi" w:hAnsiTheme="majorHAnsi"/>
          <w:sz w:val="23"/>
          <w:szCs w:val="23"/>
        </w:rPr>
        <w:t xml:space="preserve"> Praha 6 - Hradčany</w:t>
      </w:r>
    </w:p>
    <w:p w14:paraId="6320B388" w14:textId="1433C70F" w:rsidR="00EA7470" w:rsidRPr="00A6493B" w:rsidRDefault="00EA7470" w:rsidP="00DD1212">
      <w:pPr>
        <w:pStyle w:val="xmsonormal"/>
        <w:spacing w:line="276" w:lineRule="auto"/>
        <w:rPr>
          <w:rFonts w:asciiTheme="majorHAnsi" w:hAnsiTheme="majorHAnsi"/>
          <w:sz w:val="23"/>
          <w:szCs w:val="23"/>
        </w:rPr>
      </w:pPr>
      <w:r w:rsidRPr="00A6493B">
        <w:rPr>
          <w:rFonts w:asciiTheme="majorHAnsi" w:hAnsiTheme="majorHAnsi"/>
          <w:sz w:val="23"/>
          <w:szCs w:val="23"/>
        </w:rPr>
        <w:t>bankovní spojení: účet č.</w:t>
      </w:r>
      <w:r w:rsidR="002B7E76" w:rsidRPr="00A6493B">
        <w:rPr>
          <w:rFonts w:asciiTheme="majorHAnsi" w:hAnsiTheme="majorHAnsi"/>
          <w:sz w:val="23"/>
          <w:szCs w:val="23"/>
        </w:rPr>
        <w:t xml:space="preserve"> </w:t>
      </w:r>
      <w:r w:rsidR="0030514C">
        <w:rPr>
          <w:rFonts w:asciiTheme="majorHAnsi" w:hAnsiTheme="majorHAnsi"/>
          <w:sz w:val="23"/>
          <w:szCs w:val="23"/>
        </w:rPr>
        <w:t>x</w:t>
      </w:r>
    </w:p>
    <w:p w14:paraId="7B3A61FD" w14:textId="0520A889" w:rsidR="007F392B" w:rsidRPr="004D6B19" w:rsidRDefault="005B0983" w:rsidP="00DD1212">
      <w:pPr>
        <w:spacing w:line="276" w:lineRule="auto"/>
        <w:rPr>
          <w:rFonts w:asciiTheme="majorHAnsi" w:hAnsiTheme="majorHAnsi"/>
          <w:sz w:val="23"/>
          <w:szCs w:val="23"/>
        </w:rPr>
      </w:pPr>
      <w:r w:rsidRPr="00A6493B">
        <w:rPr>
          <w:rFonts w:asciiTheme="majorHAnsi" w:hAnsiTheme="majorHAnsi"/>
          <w:sz w:val="23"/>
          <w:szCs w:val="23"/>
        </w:rPr>
        <w:t>(dále jen „dárce“)</w:t>
      </w:r>
    </w:p>
    <w:p w14:paraId="0AC98027" w14:textId="19AFCA60" w:rsidR="000517F2" w:rsidRPr="00B60DF9" w:rsidRDefault="000517F2" w:rsidP="00DD1212">
      <w:pPr>
        <w:spacing w:line="276" w:lineRule="auto"/>
        <w:jc w:val="center"/>
        <w:rPr>
          <w:b/>
          <w:bCs/>
          <w:sz w:val="23"/>
          <w:szCs w:val="23"/>
        </w:rPr>
      </w:pPr>
      <w:r w:rsidRPr="00B60DF9">
        <w:rPr>
          <w:b/>
          <w:bCs/>
          <w:sz w:val="23"/>
          <w:szCs w:val="23"/>
        </w:rPr>
        <w:t>I.</w:t>
      </w:r>
    </w:p>
    <w:p w14:paraId="0AC98028" w14:textId="77777777" w:rsidR="000517F2" w:rsidRPr="00B60DF9" w:rsidRDefault="000517F2" w:rsidP="00DD1212">
      <w:pPr>
        <w:spacing w:line="276" w:lineRule="auto"/>
        <w:jc w:val="center"/>
        <w:rPr>
          <w:sz w:val="23"/>
          <w:szCs w:val="23"/>
        </w:rPr>
      </w:pPr>
      <w:r w:rsidRPr="00B60DF9">
        <w:rPr>
          <w:b/>
          <w:bCs/>
          <w:sz w:val="23"/>
          <w:szCs w:val="23"/>
        </w:rPr>
        <w:t>Předmět smlouvy</w:t>
      </w:r>
    </w:p>
    <w:p w14:paraId="0AC98029" w14:textId="77777777" w:rsidR="000517F2" w:rsidRPr="00B60DF9" w:rsidRDefault="000517F2" w:rsidP="00DD1212">
      <w:pPr>
        <w:spacing w:line="276" w:lineRule="auto"/>
        <w:rPr>
          <w:sz w:val="23"/>
          <w:szCs w:val="23"/>
        </w:rPr>
      </w:pPr>
    </w:p>
    <w:p w14:paraId="0AC9802A" w14:textId="1E117F25" w:rsidR="000517F2" w:rsidRPr="00B60DF9" w:rsidRDefault="000517F2" w:rsidP="00DD1212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B60DF9">
        <w:rPr>
          <w:rFonts w:eastAsia="Calibri"/>
          <w:sz w:val="23"/>
          <w:szCs w:val="23"/>
        </w:rPr>
        <w:t>Dárce</w:t>
      </w:r>
      <w:r w:rsidRPr="00B60DF9">
        <w:rPr>
          <w:sz w:val="23"/>
          <w:szCs w:val="23"/>
        </w:rPr>
        <w:t xml:space="preserve"> dobrovolně přenechává na základě této smlouvy obdarovanému finanční částku</w:t>
      </w:r>
      <w:r w:rsidR="00265FE8" w:rsidRPr="00B60DF9">
        <w:rPr>
          <w:sz w:val="23"/>
          <w:szCs w:val="23"/>
        </w:rPr>
        <w:t xml:space="preserve"> </w:t>
      </w:r>
      <w:proofErr w:type="gramStart"/>
      <w:r w:rsidR="00484C96">
        <w:rPr>
          <w:sz w:val="23"/>
          <w:szCs w:val="23"/>
        </w:rPr>
        <w:t>125</w:t>
      </w:r>
      <w:r w:rsidR="004F5CBE">
        <w:rPr>
          <w:sz w:val="23"/>
          <w:szCs w:val="23"/>
        </w:rPr>
        <w:t>.000,-</w:t>
      </w:r>
      <w:proofErr w:type="gramEnd"/>
      <w:r w:rsidR="004F5CBE">
        <w:rPr>
          <w:sz w:val="23"/>
          <w:szCs w:val="23"/>
        </w:rPr>
        <w:t xml:space="preserve"> </w:t>
      </w:r>
      <w:r w:rsidRPr="00B60DF9">
        <w:rPr>
          <w:sz w:val="23"/>
          <w:szCs w:val="23"/>
        </w:rPr>
        <w:t>Kč, slovy</w:t>
      </w:r>
      <w:r w:rsidR="00265FE8" w:rsidRPr="00B60DF9">
        <w:rPr>
          <w:sz w:val="23"/>
          <w:szCs w:val="23"/>
        </w:rPr>
        <w:t>:</w:t>
      </w:r>
      <w:r w:rsidR="004F5CBE">
        <w:rPr>
          <w:sz w:val="23"/>
          <w:szCs w:val="23"/>
        </w:rPr>
        <w:t xml:space="preserve"> </w:t>
      </w:r>
      <w:r w:rsidR="00484C96">
        <w:rPr>
          <w:sz w:val="23"/>
          <w:szCs w:val="23"/>
        </w:rPr>
        <w:t>jedno sto dvacet pět</w:t>
      </w:r>
      <w:r w:rsidR="004F5CBE">
        <w:rPr>
          <w:sz w:val="23"/>
          <w:szCs w:val="23"/>
        </w:rPr>
        <w:t xml:space="preserve"> tisíc </w:t>
      </w:r>
      <w:r w:rsidR="00265FE8" w:rsidRPr="00B60DF9">
        <w:rPr>
          <w:sz w:val="23"/>
          <w:szCs w:val="23"/>
        </w:rPr>
        <w:t>korun českých</w:t>
      </w:r>
      <w:r w:rsidR="001273A4" w:rsidRPr="00B60DF9">
        <w:rPr>
          <w:sz w:val="23"/>
          <w:szCs w:val="23"/>
        </w:rPr>
        <w:t xml:space="preserve">, </w:t>
      </w:r>
      <w:r w:rsidRPr="00B60DF9">
        <w:rPr>
          <w:sz w:val="23"/>
          <w:szCs w:val="23"/>
        </w:rPr>
        <w:t>a obdarovaný tento dar dobrovolně přijímá.</w:t>
      </w:r>
    </w:p>
    <w:p w14:paraId="0AC9802B" w14:textId="60539F9A" w:rsidR="000517F2" w:rsidRPr="00B60DF9" w:rsidRDefault="000517F2" w:rsidP="00DD1212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B60DF9">
        <w:rPr>
          <w:rFonts w:eastAsia="Calibri"/>
          <w:sz w:val="23"/>
          <w:szCs w:val="23"/>
        </w:rPr>
        <w:t>Výše</w:t>
      </w:r>
      <w:r w:rsidRPr="00B60DF9">
        <w:rPr>
          <w:sz w:val="23"/>
          <w:szCs w:val="23"/>
        </w:rPr>
        <w:t xml:space="preserve"> uvedená finanční částka bude převedena z bankovního účtu dárce na bankovní účet obdarovaného vedený u </w:t>
      </w:r>
      <w:r w:rsidR="001273A4" w:rsidRPr="00B60DF9">
        <w:rPr>
          <w:sz w:val="23"/>
          <w:szCs w:val="23"/>
        </w:rPr>
        <w:t>Komerční banky a.s.</w:t>
      </w:r>
      <w:r w:rsidRPr="00B60DF9">
        <w:rPr>
          <w:sz w:val="23"/>
          <w:szCs w:val="23"/>
        </w:rPr>
        <w:t xml:space="preserve">, č. </w:t>
      </w:r>
      <w:r w:rsidR="00063FBC" w:rsidRPr="00B60DF9">
        <w:rPr>
          <w:sz w:val="23"/>
          <w:szCs w:val="23"/>
        </w:rPr>
        <w:t xml:space="preserve">85631011 </w:t>
      </w:r>
      <w:r w:rsidR="001273A4" w:rsidRPr="00B60DF9">
        <w:rPr>
          <w:sz w:val="23"/>
          <w:szCs w:val="23"/>
        </w:rPr>
        <w:t>/ 0100</w:t>
      </w:r>
      <w:r w:rsidRPr="00B60DF9">
        <w:rPr>
          <w:sz w:val="23"/>
          <w:szCs w:val="23"/>
        </w:rPr>
        <w:t>, variabilní symbol</w:t>
      </w:r>
      <w:r w:rsidR="001273A4" w:rsidRPr="00B60DF9">
        <w:rPr>
          <w:sz w:val="23"/>
          <w:szCs w:val="23"/>
        </w:rPr>
        <w:t xml:space="preserve"> </w:t>
      </w:r>
      <w:r w:rsidR="002B7E76">
        <w:rPr>
          <w:sz w:val="23"/>
          <w:szCs w:val="23"/>
        </w:rPr>
        <w:t xml:space="preserve">810 115 </w:t>
      </w:r>
      <w:r w:rsidRPr="00B60DF9">
        <w:rPr>
          <w:sz w:val="23"/>
          <w:szCs w:val="23"/>
        </w:rPr>
        <w:t xml:space="preserve">do </w:t>
      </w:r>
      <w:proofErr w:type="gramStart"/>
      <w:r w:rsidR="002B7E76">
        <w:rPr>
          <w:sz w:val="23"/>
          <w:szCs w:val="23"/>
        </w:rPr>
        <w:t>14ti</w:t>
      </w:r>
      <w:proofErr w:type="gramEnd"/>
      <w:r w:rsidRPr="00B60DF9">
        <w:rPr>
          <w:sz w:val="23"/>
          <w:szCs w:val="23"/>
        </w:rPr>
        <w:t xml:space="preserve"> dnů </w:t>
      </w:r>
      <w:r w:rsidR="00265FE8" w:rsidRPr="00B60DF9">
        <w:rPr>
          <w:sz w:val="23"/>
          <w:szCs w:val="23"/>
        </w:rPr>
        <w:t>od nabytí účinnosti</w:t>
      </w:r>
      <w:r w:rsidRPr="00B60DF9">
        <w:rPr>
          <w:sz w:val="23"/>
          <w:szCs w:val="23"/>
        </w:rPr>
        <w:t xml:space="preserve"> této smlouvy. </w:t>
      </w:r>
    </w:p>
    <w:p w14:paraId="424F916C" w14:textId="77777777" w:rsidR="007F392B" w:rsidRPr="00B60DF9" w:rsidRDefault="007F392B" w:rsidP="00DD1212">
      <w:pPr>
        <w:spacing w:line="276" w:lineRule="auto"/>
        <w:rPr>
          <w:sz w:val="23"/>
          <w:szCs w:val="23"/>
        </w:rPr>
      </w:pPr>
    </w:p>
    <w:p w14:paraId="0AC9802D" w14:textId="07F376EE" w:rsidR="000517F2" w:rsidRPr="00B60DF9" w:rsidRDefault="000517F2" w:rsidP="00DD1212">
      <w:pPr>
        <w:spacing w:line="276" w:lineRule="auto"/>
        <w:jc w:val="center"/>
        <w:rPr>
          <w:b/>
          <w:bCs/>
          <w:sz w:val="23"/>
          <w:szCs w:val="23"/>
        </w:rPr>
      </w:pPr>
      <w:r w:rsidRPr="00B60DF9">
        <w:rPr>
          <w:b/>
          <w:bCs/>
          <w:sz w:val="23"/>
          <w:szCs w:val="23"/>
        </w:rPr>
        <w:t>II.</w:t>
      </w:r>
    </w:p>
    <w:p w14:paraId="0AC9802E" w14:textId="77777777" w:rsidR="000517F2" w:rsidRPr="00B60DF9" w:rsidRDefault="000517F2" w:rsidP="00DD1212">
      <w:pPr>
        <w:spacing w:line="276" w:lineRule="auto"/>
        <w:jc w:val="center"/>
        <w:rPr>
          <w:sz w:val="23"/>
          <w:szCs w:val="23"/>
        </w:rPr>
      </w:pPr>
      <w:r w:rsidRPr="00B60DF9">
        <w:rPr>
          <w:b/>
          <w:bCs/>
          <w:sz w:val="23"/>
          <w:szCs w:val="23"/>
        </w:rPr>
        <w:t>Účel smlouvy</w:t>
      </w:r>
    </w:p>
    <w:p w14:paraId="0AC9802F" w14:textId="75AC7750" w:rsidR="000517F2" w:rsidRPr="00562E4B" w:rsidRDefault="000517F2" w:rsidP="00DD1212">
      <w:pPr>
        <w:numPr>
          <w:ilvl w:val="0"/>
          <w:numId w:val="11"/>
        </w:numPr>
        <w:spacing w:line="276" w:lineRule="auto"/>
        <w:jc w:val="both"/>
        <w:rPr>
          <w:sz w:val="23"/>
          <w:szCs w:val="23"/>
        </w:rPr>
      </w:pPr>
      <w:r w:rsidRPr="00B60DF9">
        <w:rPr>
          <w:rFonts w:eastAsia="Calibri"/>
          <w:sz w:val="23"/>
          <w:szCs w:val="23"/>
        </w:rPr>
        <w:t>Dárce</w:t>
      </w:r>
      <w:r w:rsidRPr="00B60DF9">
        <w:rPr>
          <w:sz w:val="23"/>
          <w:szCs w:val="23"/>
        </w:rPr>
        <w:t xml:space="preserve"> přenechává dar </w:t>
      </w:r>
      <w:r w:rsidRPr="00562E4B">
        <w:rPr>
          <w:sz w:val="23"/>
          <w:szCs w:val="23"/>
        </w:rPr>
        <w:t xml:space="preserve">obdarovanému </w:t>
      </w:r>
      <w:r w:rsidR="009B0528" w:rsidRPr="00562E4B">
        <w:rPr>
          <w:sz w:val="23"/>
          <w:szCs w:val="23"/>
        </w:rPr>
        <w:t>na</w:t>
      </w:r>
      <w:r w:rsidR="00740B91" w:rsidRPr="00562E4B">
        <w:rPr>
          <w:sz w:val="23"/>
          <w:szCs w:val="23"/>
        </w:rPr>
        <w:t xml:space="preserve"> věd</w:t>
      </w:r>
      <w:r w:rsidR="009B0528" w:rsidRPr="00562E4B">
        <w:rPr>
          <w:sz w:val="23"/>
          <w:szCs w:val="23"/>
        </w:rPr>
        <w:t>u</w:t>
      </w:r>
      <w:r w:rsidR="00740B91" w:rsidRPr="00562E4B">
        <w:rPr>
          <w:sz w:val="23"/>
          <w:szCs w:val="23"/>
        </w:rPr>
        <w:t xml:space="preserve"> a vzdělávání na Filozofické fakultě, a to konkrétně</w:t>
      </w:r>
      <w:r w:rsidRPr="00562E4B">
        <w:rPr>
          <w:sz w:val="23"/>
          <w:szCs w:val="23"/>
        </w:rPr>
        <w:t xml:space="preserve"> </w:t>
      </w:r>
      <w:r w:rsidR="004B7AA9" w:rsidRPr="00562E4B">
        <w:rPr>
          <w:sz w:val="23"/>
          <w:szCs w:val="23"/>
        </w:rPr>
        <w:t xml:space="preserve">Ústavu </w:t>
      </w:r>
      <w:proofErr w:type="gramStart"/>
      <w:r w:rsidR="004B7AA9" w:rsidRPr="00562E4B">
        <w:rPr>
          <w:sz w:val="23"/>
          <w:szCs w:val="23"/>
        </w:rPr>
        <w:t>filosofie</w:t>
      </w:r>
      <w:proofErr w:type="gramEnd"/>
      <w:r w:rsidR="004B7AA9" w:rsidRPr="00562E4B">
        <w:rPr>
          <w:sz w:val="23"/>
          <w:szCs w:val="23"/>
        </w:rPr>
        <w:t xml:space="preserve"> a religionistiky na </w:t>
      </w:r>
      <w:r w:rsidR="00423354" w:rsidRPr="00562E4B">
        <w:rPr>
          <w:sz w:val="23"/>
          <w:szCs w:val="23"/>
        </w:rPr>
        <w:t>podporu studentských aktivit</w:t>
      </w:r>
      <w:r w:rsidR="004B7AA9" w:rsidRPr="00562E4B">
        <w:rPr>
          <w:sz w:val="23"/>
          <w:szCs w:val="23"/>
        </w:rPr>
        <w:t>,</w:t>
      </w:r>
      <w:r w:rsidR="00423354" w:rsidRPr="00562E4B">
        <w:rPr>
          <w:sz w:val="23"/>
          <w:szCs w:val="23"/>
        </w:rPr>
        <w:t xml:space="preserve"> vědeckých výstupů,</w:t>
      </w:r>
      <w:r w:rsidR="004B7AA9" w:rsidRPr="00562E4B">
        <w:rPr>
          <w:sz w:val="23"/>
          <w:szCs w:val="23"/>
        </w:rPr>
        <w:t xml:space="preserve"> výuky a provoz</w:t>
      </w:r>
      <w:r w:rsidR="00423354" w:rsidRPr="00562E4B">
        <w:rPr>
          <w:sz w:val="23"/>
          <w:szCs w:val="23"/>
        </w:rPr>
        <w:t>u</w:t>
      </w:r>
      <w:r w:rsidR="004B7AA9" w:rsidRPr="00562E4B">
        <w:rPr>
          <w:sz w:val="23"/>
          <w:szCs w:val="23"/>
        </w:rPr>
        <w:t xml:space="preserve"> základní součásti</w:t>
      </w:r>
      <w:r w:rsidR="001273A4" w:rsidRPr="00562E4B">
        <w:rPr>
          <w:sz w:val="23"/>
          <w:szCs w:val="23"/>
        </w:rPr>
        <w:t>.</w:t>
      </w:r>
    </w:p>
    <w:p w14:paraId="4FCF3CE0" w14:textId="25FFFBBE" w:rsidR="00FD3EAF" w:rsidRPr="007553B1" w:rsidRDefault="000517F2" w:rsidP="00DD1212">
      <w:pPr>
        <w:numPr>
          <w:ilvl w:val="0"/>
          <w:numId w:val="11"/>
        </w:numPr>
        <w:spacing w:line="276" w:lineRule="auto"/>
        <w:jc w:val="both"/>
        <w:rPr>
          <w:sz w:val="23"/>
          <w:szCs w:val="23"/>
        </w:rPr>
      </w:pPr>
      <w:r w:rsidRPr="00562E4B">
        <w:rPr>
          <w:sz w:val="23"/>
          <w:szCs w:val="23"/>
        </w:rPr>
        <w:t xml:space="preserve">Obdarovaný se zavazuje, že použije dar výhradně ke stanovenému účelu v tomto bodu uvedeném. V případě, že obdarovaný </w:t>
      </w:r>
      <w:r w:rsidRPr="00B60DF9">
        <w:rPr>
          <w:sz w:val="23"/>
          <w:szCs w:val="23"/>
        </w:rPr>
        <w:t>dar nevyužije k účelu v tomto bodě uvedenému, má dárce právo žádat o vrácení daru</w:t>
      </w:r>
      <w:r w:rsidR="001273A4" w:rsidRPr="00B60DF9">
        <w:rPr>
          <w:sz w:val="23"/>
          <w:szCs w:val="23"/>
        </w:rPr>
        <w:t>.</w:t>
      </w:r>
    </w:p>
    <w:p w14:paraId="081EEA37" w14:textId="77777777" w:rsidR="00244FBB" w:rsidRPr="00B60DF9" w:rsidRDefault="00244FBB" w:rsidP="00DD1212">
      <w:pPr>
        <w:spacing w:line="276" w:lineRule="auto"/>
        <w:rPr>
          <w:b/>
          <w:bCs/>
          <w:sz w:val="23"/>
          <w:szCs w:val="23"/>
        </w:rPr>
      </w:pPr>
    </w:p>
    <w:p w14:paraId="0AC98036" w14:textId="5F78F181" w:rsidR="000517F2" w:rsidRPr="00B60DF9" w:rsidRDefault="000517F2" w:rsidP="00DD1212">
      <w:pPr>
        <w:spacing w:line="276" w:lineRule="auto"/>
        <w:jc w:val="center"/>
        <w:rPr>
          <w:b/>
          <w:bCs/>
          <w:sz w:val="23"/>
          <w:szCs w:val="23"/>
        </w:rPr>
      </w:pPr>
      <w:r w:rsidRPr="00B60DF9">
        <w:rPr>
          <w:b/>
          <w:bCs/>
          <w:sz w:val="23"/>
          <w:szCs w:val="23"/>
        </w:rPr>
        <w:t>I</w:t>
      </w:r>
      <w:r w:rsidR="00063828" w:rsidRPr="00B60DF9">
        <w:rPr>
          <w:b/>
          <w:bCs/>
          <w:sz w:val="23"/>
          <w:szCs w:val="23"/>
        </w:rPr>
        <w:t>II</w:t>
      </w:r>
      <w:r w:rsidRPr="00B60DF9">
        <w:rPr>
          <w:b/>
          <w:bCs/>
          <w:sz w:val="23"/>
          <w:szCs w:val="23"/>
        </w:rPr>
        <w:t>.</w:t>
      </w:r>
    </w:p>
    <w:p w14:paraId="0AC98037" w14:textId="723CD9F0" w:rsidR="000517F2" w:rsidRPr="00B60DF9" w:rsidRDefault="000517F2" w:rsidP="00DD1212">
      <w:pPr>
        <w:spacing w:line="276" w:lineRule="auto"/>
        <w:jc w:val="center"/>
        <w:rPr>
          <w:sz w:val="23"/>
          <w:szCs w:val="23"/>
        </w:rPr>
      </w:pPr>
      <w:r w:rsidRPr="00B60DF9">
        <w:rPr>
          <w:b/>
          <w:bCs/>
          <w:sz w:val="23"/>
          <w:szCs w:val="23"/>
        </w:rPr>
        <w:t>Závěrečná ustanovení</w:t>
      </w:r>
    </w:p>
    <w:p w14:paraId="7E73B91A" w14:textId="77777777" w:rsidR="004D6B19" w:rsidRPr="00B60DF9" w:rsidRDefault="004D6B19" w:rsidP="004D6B19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 xml:space="preserve">Smluvní strany berou na vědomí a souhlasí s tím, že obdarovaný uveřejní smlouvu v souladu se zákonem č. 340/2015 Sb., o zvláštních podmínkách účinnosti některých smluv, uveřejňování těchto smluv a o registru smluv (zákon o registru smluv), ve znění </w:t>
      </w:r>
      <w:r w:rsidRPr="00B60DF9">
        <w:rPr>
          <w:sz w:val="23"/>
          <w:szCs w:val="23"/>
        </w:rPr>
        <w:lastRenderedPageBreak/>
        <w:t>pozdějších předpisů (dále jen „zákon o registru smluv“), a to neprodleně po podpisu smlouvy.</w:t>
      </w:r>
    </w:p>
    <w:p w14:paraId="389109B7" w14:textId="77777777" w:rsidR="004D6B19" w:rsidRPr="00B60DF9" w:rsidRDefault="004D6B19" w:rsidP="004D6B19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 uveřejněním smlouvy jako celku. Obdarovaný je nicméně oprávněn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5B6E00AF" w14:textId="52ED392E" w:rsidR="000344EC" w:rsidRPr="00B60DF9" w:rsidRDefault="000517F2" w:rsidP="00DD1212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>Právní vztahy vyplývající z této smlouvy, které nejsou zvlášť touto smlouvou upraveny</w:t>
      </w:r>
      <w:r w:rsidR="0015295D" w:rsidRPr="00B60DF9">
        <w:rPr>
          <w:sz w:val="23"/>
          <w:szCs w:val="23"/>
        </w:rPr>
        <w:t>,</w:t>
      </w:r>
      <w:r w:rsidRPr="00B60DF9">
        <w:rPr>
          <w:sz w:val="23"/>
          <w:szCs w:val="23"/>
        </w:rPr>
        <w:t xml:space="preserve"> se</w:t>
      </w:r>
      <w:r w:rsidR="000F65D1" w:rsidRPr="00B60DF9">
        <w:rPr>
          <w:sz w:val="23"/>
          <w:szCs w:val="23"/>
        </w:rPr>
        <w:t xml:space="preserve"> řídí </w:t>
      </w:r>
      <w:r w:rsidR="000344EC" w:rsidRPr="00B60DF9">
        <w:rPr>
          <w:sz w:val="23"/>
          <w:szCs w:val="23"/>
        </w:rPr>
        <w:t>právním řádem České republiky, především příslušnými ustanoveními zákona č. 89/2012 Sb., občanský zákoník, ve znění pozdějších předpisů.</w:t>
      </w:r>
    </w:p>
    <w:p w14:paraId="3DF13E1F" w14:textId="2338F280" w:rsidR="00C63CE5" w:rsidRPr="00B60DF9" w:rsidRDefault="00C63CE5" w:rsidP="00DD1212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>Uzavírá-li se smlouva v listinné podobě, vyhotovují se dvě vyhotovení s platností originálu, z nichž každá smluvní strana obdrží po jednom. Uzavírá-li se smlouva v elektronické podobě, sdílejí smluvní strany originální vyhotovení, ke kterému jsou připojeny elektronické podpisy obou smluvních stran, a to podpisy zaručené založené na kvalifikovaném certifikátu nebo podpisy kvalifikované</w:t>
      </w:r>
      <w:r w:rsidR="000517F2" w:rsidRPr="00B60DF9">
        <w:rPr>
          <w:sz w:val="23"/>
          <w:szCs w:val="23"/>
        </w:rPr>
        <w:t>.</w:t>
      </w:r>
    </w:p>
    <w:p w14:paraId="19A2DD73" w14:textId="77777777" w:rsidR="007553B1" w:rsidRDefault="004F6806" w:rsidP="007553B1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>Změny této smlouvy lze provádět výhradně formou číslovaných písemných dodatků podepsaných oběma smluvními stranami.</w:t>
      </w:r>
    </w:p>
    <w:p w14:paraId="65D99B05" w14:textId="04057400" w:rsidR="00DD5054" w:rsidRPr="007553B1" w:rsidRDefault="007553B1" w:rsidP="007553B1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7553B1">
        <w:rPr>
          <w:szCs w:val="18"/>
        </w:rPr>
        <w:t xml:space="preserve"> </w:t>
      </w:r>
      <w:r w:rsidRPr="007553B1">
        <w:rPr>
          <w:sz w:val="23"/>
          <w:szCs w:val="23"/>
        </w:rPr>
        <w:t>Tato smlouva nabývá platnosti dnem podpisu oběma smluvními stranami</w:t>
      </w:r>
      <w:r w:rsidR="004D6B19">
        <w:rPr>
          <w:sz w:val="23"/>
          <w:szCs w:val="23"/>
        </w:rPr>
        <w:t xml:space="preserve"> </w:t>
      </w:r>
      <w:r w:rsidR="004D6B19" w:rsidRPr="00B60DF9">
        <w:rPr>
          <w:sz w:val="23"/>
          <w:szCs w:val="23"/>
        </w:rPr>
        <w:t>a nabývá účinnosti dnem uveřejnění v registru smluv podle zákona o registru smluv. Smluvní strany berou výslovně na vědomí a souhlasí s tím, že plnění smlouvy může nastat až po nabytí její účinnosti. Obdarovaný se zavazuje informovat druhou smluvní stranu o provedení registrace smlouvy zasláním kopie potvrzení správce registru smluv na e-mailovou adresu uvedenou v záhlaví této smlouvy.</w:t>
      </w:r>
    </w:p>
    <w:p w14:paraId="4FF32EA8" w14:textId="77777777" w:rsidR="004F6806" w:rsidRPr="00B60DF9" w:rsidRDefault="004F6806" w:rsidP="00DD1212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>Smluvní strany prohlašují, že souhlasí s obsahem smlouvy, který tvoří úplnou dohodu smluvních stran, a že smlouva byla sepsána na základě pravdivých údajů, jejich pravé, svobodné a vážné vůle a při jejich plném vědomí. Na důkaz toho připojuji své podpisy.</w:t>
      </w:r>
    </w:p>
    <w:p w14:paraId="0AC9803C" w14:textId="018AA91D" w:rsidR="000517F2" w:rsidRPr="00B60DF9" w:rsidRDefault="000517F2" w:rsidP="00DD1212">
      <w:pPr>
        <w:spacing w:line="276" w:lineRule="auto"/>
        <w:rPr>
          <w:sz w:val="23"/>
          <w:szCs w:val="23"/>
          <w:vertAlign w:val="superscript"/>
        </w:rPr>
      </w:pPr>
    </w:p>
    <w:p w14:paraId="3F867EF3" w14:textId="77777777" w:rsidR="007F392B" w:rsidRPr="00B60DF9" w:rsidRDefault="007F392B" w:rsidP="00DD1212">
      <w:pPr>
        <w:spacing w:line="276" w:lineRule="auto"/>
        <w:rPr>
          <w:sz w:val="23"/>
          <w:szCs w:val="23"/>
          <w:vertAlign w:val="superscript"/>
        </w:rPr>
      </w:pPr>
    </w:p>
    <w:p w14:paraId="0AC98040" w14:textId="41D413C5" w:rsidR="000517F2" w:rsidRPr="00B60DF9" w:rsidRDefault="00F867FA" w:rsidP="00DD1212">
      <w:pPr>
        <w:spacing w:line="276" w:lineRule="auto"/>
        <w:rPr>
          <w:rFonts w:eastAsia="Cambria" w:cs="Cambria"/>
          <w:sz w:val="23"/>
          <w:szCs w:val="23"/>
        </w:rPr>
      </w:pPr>
      <w:r w:rsidRPr="00B60DF9">
        <w:rPr>
          <w:rFonts w:eastAsia="Cambria" w:cs="Cambria"/>
          <w:sz w:val="23"/>
          <w:szCs w:val="23"/>
        </w:rPr>
        <w:t>V </w:t>
      </w:r>
      <w:r w:rsidR="004D6B19">
        <w:rPr>
          <w:rFonts w:eastAsia="Cambria" w:cs="Cambria"/>
          <w:sz w:val="23"/>
          <w:szCs w:val="23"/>
        </w:rPr>
        <w:t>Praze</w:t>
      </w:r>
      <w:r w:rsidRPr="00B60DF9">
        <w:rPr>
          <w:rFonts w:eastAsia="Cambria" w:cs="Cambria"/>
          <w:sz w:val="23"/>
          <w:szCs w:val="23"/>
        </w:rPr>
        <w:t xml:space="preserve"> dne </w:t>
      </w:r>
      <w:r w:rsidR="00B84484">
        <w:rPr>
          <w:rFonts w:eastAsia="Cambria" w:cs="Cambria"/>
          <w:sz w:val="23"/>
          <w:szCs w:val="23"/>
        </w:rPr>
        <w:t>29.12.2024</w:t>
      </w:r>
      <w:r w:rsidR="004D6B19">
        <w:rPr>
          <w:rFonts w:eastAsia="Cambria" w:cs="Cambria"/>
          <w:sz w:val="23"/>
          <w:szCs w:val="23"/>
        </w:rPr>
        <w:tab/>
      </w:r>
      <w:r w:rsidR="004D6B19">
        <w:rPr>
          <w:rFonts w:eastAsia="Cambria" w:cs="Cambria"/>
          <w:sz w:val="23"/>
          <w:szCs w:val="23"/>
        </w:rPr>
        <w:tab/>
      </w:r>
      <w:r w:rsidR="004D6B19">
        <w:rPr>
          <w:rFonts w:eastAsia="Cambria" w:cs="Cambria"/>
          <w:sz w:val="23"/>
          <w:szCs w:val="23"/>
        </w:rPr>
        <w:tab/>
      </w:r>
      <w:r w:rsidRPr="00B60DF9">
        <w:rPr>
          <w:sz w:val="23"/>
          <w:szCs w:val="23"/>
        </w:rPr>
        <w:tab/>
      </w:r>
      <w:r w:rsidR="000517F2" w:rsidRPr="00B60DF9">
        <w:rPr>
          <w:rFonts w:eastAsia="Cambria" w:cs="Cambria"/>
          <w:sz w:val="23"/>
          <w:szCs w:val="23"/>
        </w:rPr>
        <w:t xml:space="preserve">V Praze dne </w:t>
      </w:r>
      <w:r w:rsidR="00B80663">
        <w:rPr>
          <w:rFonts w:eastAsia="Cambria" w:cs="Cambria"/>
          <w:sz w:val="23"/>
          <w:szCs w:val="23"/>
        </w:rPr>
        <w:t>20.12.2024</w:t>
      </w:r>
    </w:p>
    <w:p w14:paraId="23CAC72E" w14:textId="5C0CE8C2" w:rsidR="001F347B" w:rsidRPr="00B60DF9" w:rsidRDefault="001F347B" w:rsidP="00DD1212">
      <w:pPr>
        <w:spacing w:line="276" w:lineRule="auto"/>
        <w:rPr>
          <w:rFonts w:eastAsia="Cambria" w:cs="Cambria"/>
          <w:sz w:val="23"/>
          <w:szCs w:val="23"/>
        </w:rPr>
      </w:pPr>
    </w:p>
    <w:p w14:paraId="77387A5B" w14:textId="77777777" w:rsidR="007F392B" w:rsidRPr="00B60DF9" w:rsidRDefault="007F392B" w:rsidP="00DD1212">
      <w:pPr>
        <w:spacing w:line="276" w:lineRule="auto"/>
        <w:rPr>
          <w:rFonts w:eastAsia="Cambria" w:cs="Cambria"/>
          <w:sz w:val="23"/>
          <w:szCs w:val="23"/>
        </w:rPr>
      </w:pPr>
    </w:p>
    <w:p w14:paraId="7C683415" w14:textId="77777777" w:rsidR="00244FBB" w:rsidRPr="00562E4B" w:rsidRDefault="00244FBB" w:rsidP="00DD1212">
      <w:pPr>
        <w:spacing w:line="276" w:lineRule="auto"/>
        <w:rPr>
          <w:rFonts w:eastAsia="Cambria" w:cs="Cambria"/>
          <w:sz w:val="23"/>
          <w:szCs w:val="23"/>
        </w:rPr>
      </w:pPr>
    </w:p>
    <w:p w14:paraId="4CF7074B" w14:textId="39516B83" w:rsidR="00703086" w:rsidRPr="00B60DF9" w:rsidRDefault="00532ECE" w:rsidP="00DD1212">
      <w:pPr>
        <w:spacing w:line="276" w:lineRule="auto"/>
        <w:rPr>
          <w:rFonts w:eastAsia="Cambria" w:cs="Cambria"/>
          <w:color w:val="000000" w:themeColor="text1"/>
          <w:sz w:val="23"/>
          <w:szCs w:val="23"/>
        </w:rPr>
      </w:pPr>
      <w:r w:rsidRPr="00562E4B">
        <w:rPr>
          <w:rFonts w:eastAsia="Cambria" w:cs="Cambria"/>
          <w:sz w:val="23"/>
          <w:szCs w:val="23"/>
        </w:rPr>
        <w:t xml:space="preserve">…………………………………                                </w:t>
      </w:r>
      <w:r w:rsidR="004D6B19">
        <w:rPr>
          <w:rFonts w:eastAsia="Cambria" w:cs="Cambria"/>
          <w:sz w:val="23"/>
          <w:szCs w:val="23"/>
        </w:rPr>
        <w:tab/>
      </w:r>
      <w:r w:rsidR="004D6B19">
        <w:rPr>
          <w:rFonts w:eastAsia="Cambria" w:cs="Cambria"/>
          <w:sz w:val="23"/>
          <w:szCs w:val="23"/>
        </w:rPr>
        <w:tab/>
      </w:r>
      <w:r w:rsidRPr="00562E4B">
        <w:rPr>
          <w:rFonts w:eastAsia="Cambria" w:cs="Cambria"/>
          <w:sz w:val="23"/>
          <w:szCs w:val="23"/>
        </w:rPr>
        <w:t xml:space="preserve">…………………………………                                                     </w:t>
      </w:r>
      <w:r w:rsidR="003F5EB6">
        <w:rPr>
          <w:bCs/>
          <w:sz w:val="23"/>
          <w:szCs w:val="23"/>
        </w:rPr>
        <w:t xml:space="preserve">JUDr. Jan </w:t>
      </w:r>
      <w:proofErr w:type="spellStart"/>
      <w:r w:rsidR="003F5EB6">
        <w:rPr>
          <w:bCs/>
          <w:sz w:val="23"/>
          <w:szCs w:val="23"/>
        </w:rPr>
        <w:t>Pavlok</w:t>
      </w:r>
      <w:proofErr w:type="spellEnd"/>
      <w:r w:rsidR="003F5EB6">
        <w:rPr>
          <w:bCs/>
          <w:sz w:val="23"/>
          <w:szCs w:val="23"/>
        </w:rPr>
        <w:t>, PhD</w:t>
      </w:r>
      <w:r w:rsidR="0AFC9248" w:rsidRPr="00562E4B">
        <w:rPr>
          <w:rFonts w:eastAsia="Cambria" w:cs="Cambria"/>
          <w:sz w:val="23"/>
          <w:szCs w:val="23"/>
        </w:rPr>
        <w:t xml:space="preserve">                                              </w:t>
      </w:r>
      <w:r w:rsidR="004D6B19">
        <w:rPr>
          <w:rFonts w:eastAsia="Cambria" w:cs="Cambria"/>
          <w:sz w:val="23"/>
          <w:szCs w:val="23"/>
        </w:rPr>
        <w:tab/>
      </w:r>
      <w:r w:rsidR="00CB5202" w:rsidRPr="00562E4B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Mgr. </w:t>
      </w:r>
      <w:r w:rsidR="004D6B19">
        <w:rPr>
          <w:rStyle w:val="normaltextrun"/>
          <w:color w:val="000000"/>
          <w:sz w:val="23"/>
          <w:szCs w:val="23"/>
          <w:bdr w:val="none" w:sz="0" w:space="0" w:color="auto" w:frame="1"/>
        </w:rPr>
        <w:t>Eva Lehečková, Ph.D.</w:t>
      </w:r>
      <w:r w:rsidR="00CB5202" w:rsidRPr="00CB5202">
        <w:rPr>
          <w:rStyle w:val="normaltextrun"/>
          <w:color w:val="000000"/>
          <w:sz w:val="23"/>
          <w:szCs w:val="23"/>
          <w:bdr w:val="none" w:sz="0" w:space="0" w:color="auto" w:frame="1"/>
        </w:rPr>
        <w:t>,</w:t>
      </w:r>
      <w:r w:rsidR="00703086" w:rsidRPr="00B60DF9">
        <w:rPr>
          <w:i/>
          <w:iCs/>
          <w:sz w:val="23"/>
          <w:szCs w:val="23"/>
        </w:rPr>
        <w:tab/>
      </w:r>
    </w:p>
    <w:p w14:paraId="68F2C87E" w14:textId="37B3BB2E" w:rsidR="00F867FA" w:rsidRPr="00B60DF9" w:rsidRDefault="00562E4B" w:rsidP="00DD1212">
      <w:pPr>
        <w:spacing w:line="276" w:lineRule="auto"/>
        <w:rPr>
          <w:rFonts w:eastAsia="Cambria" w:cs="Cambria"/>
          <w:sz w:val="23"/>
          <w:szCs w:val="23"/>
        </w:rPr>
      </w:pPr>
      <w:r>
        <w:rPr>
          <w:rFonts w:eastAsia="Cambria" w:cs="Cambria"/>
          <w:i/>
          <w:iCs/>
          <w:sz w:val="23"/>
          <w:szCs w:val="23"/>
        </w:rPr>
        <w:tab/>
      </w:r>
      <w:r>
        <w:rPr>
          <w:rFonts w:eastAsia="Cambria" w:cs="Cambria"/>
          <w:i/>
          <w:iCs/>
          <w:sz w:val="23"/>
          <w:szCs w:val="23"/>
        </w:rPr>
        <w:tab/>
      </w:r>
      <w:r>
        <w:rPr>
          <w:rFonts w:eastAsia="Cambria" w:cs="Cambria"/>
          <w:i/>
          <w:iCs/>
          <w:sz w:val="23"/>
          <w:szCs w:val="23"/>
        </w:rPr>
        <w:tab/>
      </w:r>
      <w:r>
        <w:rPr>
          <w:rFonts w:eastAsia="Cambria" w:cs="Cambria"/>
          <w:i/>
          <w:iCs/>
          <w:sz w:val="23"/>
          <w:szCs w:val="23"/>
        </w:rPr>
        <w:tab/>
      </w:r>
      <w:r>
        <w:rPr>
          <w:rFonts w:eastAsia="Cambria" w:cs="Cambria"/>
          <w:i/>
          <w:iCs/>
          <w:sz w:val="23"/>
          <w:szCs w:val="23"/>
        </w:rPr>
        <w:tab/>
      </w:r>
      <w:r>
        <w:rPr>
          <w:rFonts w:eastAsia="Cambria" w:cs="Cambria"/>
          <w:i/>
          <w:iCs/>
          <w:sz w:val="23"/>
          <w:szCs w:val="23"/>
        </w:rPr>
        <w:tab/>
      </w:r>
      <w:bookmarkEnd w:id="0"/>
      <w:r w:rsidR="004D6B19">
        <w:rPr>
          <w:rFonts w:eastAsia="Cambria" w:cs="Cambria"/>
          <w:i/>
          <w:iCs/>
          <w:sz w:val="23"/>
          <w:szCs w:val="23"/>
        </w:rPr>
        <w:tab/>
      </w:r>
      <w:r w:rsidR="004D6B19">
        <w:rPr>
          <w:rStyle w:val="normaltextrun"/>
          <w:color w:val="000000"/>
          <w:sz w:val="23"/>
          <w:szCs w:val="23"/>
          <w:bdr w:val="none" w:sz="0" w:space="0" w:color="auto" w:frame="1"/>
        </w:rPr>
        <w:t>děkanka</w:t>
      </w:r>
      <w:r w:rsidR="00CB5202" w:rsidRPr="00CB5202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 fakulty</w:t>
      </w:r>
    </w:p>
    <w:sectPr w:rsidR="00F867FA" w:rsidRPr="00B60DF9" w:rsidSect="00A81E5F">
      <w:footerReference w:type="default" r:id="rId8"/>
      <w:headerReference w:type="first" r:id="rId9"/>
      <w:footerReference w:type="first" r:id="rId10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C1488" w14:textId="77777777" w:rsidR="00474D37" w:rsidRDefault="00474D37">
      <w:r>
        <w:separator/>
      </w:r>
    </w:p>
  </w:endnote>
  <w:endnote w:type="continuationSeparator" w:id="0">
    <w:p w14:paraId="39CD3921" w14:textId="77777777" w:rsidR="00474D37" w:rsidRDefault="0047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1354401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AC9804D" w14:textId="0FBDE74C" w:rsidR="00740B91" w:rsidRPr="00A81E5F" w:rsidRDefault="00740B91" w:rsidP="00A81E5F">
            <w:pPr>
              <w:pStyle w:val="Zpat"/>
              <w:jc w:val="center"/>
              <w:rPr>
                <w:sz w:val="20"/>
              </w:rPr>
            </w:pPr>
            <w:r w:rsidRPr="00B040EE">
              <w:rPr>
                <w:sz w:val="20"/>
              </w:rPr>
              <w:t xml:space="preserve">Stránka </w:t>
            </w:r>
            <w:r w:rsidRPr="00B040EE">
              <w:rPr>
                <w:b/>
                <w:bCs/>
                <w:sz w:val="20"/>
              </w:rPr>
              <w:fldChar w:fldCharType="begin"/>
            </w:r>
            <w:r w:rsidRPr="00B040EE">
              <w:rPr>
                <w:b/>
                <w:bCs/>
                <w:sz w:val="20"/>
              </w:rPr>
              <w:instrText>PAGE</w:instrText>
            </w:r>
            <w:r w:rsidRPr="00B040EE">
              <w:rPr>
                <w:b/>
                <w:bCs/>
                <w:sz w:val="20"/>
              </w:rPr>
              <w:fldChar w:fldCharType="separate"/>
            </w:r>
            <w:r w:rsidR="00484C96">
              <w:rPr>
                <w:b/>
                <w:bCs/>
                <w:noProof/>
                <w:sz w:val="20"/>
              </w:rPr>
              <w:t>1</w:t>
            </w:r>
            <w:r w:rsidRPr="00B040EE">
              <w:rPr>
                <w:b/>
                <w:bCs/>
                <w:sz w:val="20"/>
              </w:rPr>
              <w:fldChar w:fldCharType="end"/>
            </w:r>
            <w:r w:rsidRPr="00B040EE">
              <w:rPr>
                <w:sz w:val="20"/>
              </w:rPr>
              <w:t xml:space="preserve"> z </w:t>
            </w:r>
            <w:r w:rsidRPr="00B040EE">
              <w:rPr>
                <w:b/>
                <w:bCs/>
                <w:sz w:val="20"/>
              </w:rPr>
              <w:fldChar w:fldCharType="begin"/>
            </w:r>
            <w:r w:rsidRPr="00B040EE">
              <w:rPr>
                <w:b/>
                <w:bCs/>
                <w:sz w:val="20"/>
              </w:rPr>
              <w:instrText>NUMPAGES</w:instrText>
            </w:r>
            <w:r w:rsidRPr="00B040EE">
              <w:rPr>
                <w:b/>
                <w:bCs/>
                <w:sz w:val="20"/>
              </w:rPr>
              <w:fldChar w:fldCharType="separate"/>
            </w:r>
            <w:r w:rsidR="00484C96">
              <w:rPr>
                <w:b/>
                <w:bCs/>
                <w:noProof/>
                <w:sz w:val="20"/>
              </w:rPr>
              <w:t>2</w:t>
            </w:r>
            <w:r w:rsidRPr="00B040EE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3232681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606852414"/>
          <w:docPartObj>
            <w:docPartGallery w:val="Page Numbers (Top of Page)"/>
            <w:docPartUnique/>
          </w:docPartObj>
        </w:sdtPr>
        <w:sdtEndPr/>
        <w:sdtContent>
          <w:p w14:paraId="7ED38D5A" w14:textId="606AF686" w:rsidR="00A81E5F" w:rsidRPr="00A81E5F" w:rsidRDefault="00A81E5F" w:rsidP="00A81E5F">
            <w:pPr>
              <w:pStyle w:val="Zpat"/>
              <w:jc w:val="center"/>
              <w:rPr>
                <w:sz w:val="20"/>
              </w:rPr>
            </w:pPr>
            <w:r w:rsidRPr="00B040EE">
              <w:rPr>
                <w:sz w:val="20"/>
              </w:rPr>
              <w:t xml:space="preserve">Stránka </w:t>
            </w:r>
            <w:r w:rsidRPr="00B040EE">
              <w:rPr>
                <w:b/>
                <w:bCs/>
                <w:sz w:val="20"/>
              </w:rPr>
              <w:fldChar w:fldCharType="begin"/>
            </w:r>
            <w:r w:rsidRPr="00B040EE">
              <w:rPr>
                <w:b/>
                <w:bCs/>
                <w:sz w:val="20"/>
              </w:rPr>
              <w:instrText>PAGE</w:instrText>
            </w:r>
            <w:r w:rsidRPr="00B040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t>2</w:t>
            </w:r>
            <w:r w:rsidRPr="00B040EE">
              <w:rPr>
                <w:b/>
                <w:bCs/>
                <w:sz w:val="20"/>
              </w:rPr>
              <w:fldChar w:fldCharType="end"/>
            </w:r>
            <w:r w:rsidRPr="00B040EE">
              <w:rPr>
                <w:sz w:val="20"/>
              </w:rPr>
              <w:t xml:space="preserve"> z </w:t>
            </w:r>
            <w:r w:rsidRPr="00B040EE">
              <w:rPr>
                <w:b/>
                <w:bCs/>
                <w:sz w:val="20"/>
              </w:rPr>
              <w:fldChar w:fldCharType="begin"/>
            </w:r>
            <w:r w:rsidRPr="00B040EE">
              <w:rPr>
                <w:b/>
                <w:bCs/>
                <w:sz w:val="20"/>
              </w:rPr>
              <w:instrText>NUMPAGES</w:instrText>
            </w:r>
            <w:r w:rsidRPr="00B040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t>2</w:t>
            </w:r>
            <w:r w:rsidRPr="00B040EE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358E3" w14:textId="77777777" w:rsidR="00474D37" w:rsidRDefault="00474D37">
      <w:r>
        <w:separator/>
      </w:r>
    </w:p>
  </w:footnote>
  <w:footnote w:type="continuationSeparator" w:id="0">
    <w:p w14:paraId="247838F5" w14:textId="77777777" w:rsidR="00474D37" w:rsidRDefault="0047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7B2E9" w14:textId="11A045F2" w:rsidR="00A81E5F" w:rsidRPr="00A81E5F" w:rsidRDefault="00A81E5F" w:rsidP="00A81E5F">
    <w:pPr>
      <w:pStyle w:val="Zhlav"/>
      <w:jc w:val="right"/>
      <w:rPr>
        <w:sz w:val="22"/>
        <w:szCs w:val="24"/>
      </w:rPr>
    </w:pPr>
    <w:r w:rsidRPr="00A81E5F">
      <w:rPr>
        <w:sz w:val="22"/>
        <w:szCs w:val="24"/>
      </w:rPr>
      <w:t>UKFFS/1741/2024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270B"/>
    <w:multiLevelType w:val="hybridMultilevel"/>
    <w:tmpl w:val="737A7D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12852"/>
    <w:multiLevelType w:val="hybridMultilevel"/>
    <w:tmpl w:val="035C3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027BC"/>
    <w:multiLevelType w:val="hybridMultilevel"/>
    <w:tmpl w:val="8C448742"/>
    <w:lvl w:ilvl="0" w:tplc="0254B1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501A6"/>
    <w:multiLevelType w:val="hybridMultilevel"/>
    <w:tmpl w:val="F884726E"/>
    <w:lvl w:ilvl="0" w:tplc="6F20B3C0">
      <w:start w:val="1"/>
      <w:numFmt w:val="decimal"/>
      <w:lvlText w:val="%1."/>
      <w:lvlJc w:val="right"/>
      <w:pPr>
        <w:ind w:left="360" w:hanging="360"/>
      </w:pPr>
      <w:rPr>
        <w:rFonts w:ascii="Cambria" w:hAnsi="Cambria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935A6"/>
    <w:multiLevelType w:val="hybridMultilevel"/>
    <w:tmpl w:val="9FA61AB4"/>
    <w:lvl w:ilvl="0" w:tplc="C2EC59EE">
      <w:start w:val="1"/>
      <w:numFmt w:val="decimal"/>
      <w:lvlText w:val="%1."/>
      <w:lvlJc w:val="right"/>
      <w:pPr>
        <w:ind w:left="360" w:hanging="360"/>
      </w:pPr>
      <w:rPr>
        <w:rFonts w:ascii="Cambria" w:hAnsi="Cambria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1898"/>
    <w:multiLevelType w:val="hybridMultilevel"/>
    <w:tmpl w:val="D35ACE4C"/>
    <w:lvl w:ilvl="0" w:tplc="3A705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243A7"/>
    <w:multiLevelType w:val="hybridMultilevel"/>
    <w:tmpl w:val="184ED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9033B"/>
    <w:multiLevelType w:val="hybridMultilevel"/>
    <w:tmpl w:val="D71283EE"/>
    <w:lvl w:ilvl="0" w:tplc="CF6AC1DE">
      <w:start w:val="1"/>
      <w:numFmt w:val="decimal"/>
      <w:lvlText w:val="%1."/>
      <w:lvlJc w:val="right"/>
      <w:pPr>
        <w:ind w:left="360" w:hanging="360"/>
      </w:pPr>
      <w:rPr>
        <w:rFonts w:ascii="Cambria" w:hAnsi="Cambria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54FAF"/>
    <w:multiLevelType w:val="hybridMultilevel"/>
    <w:tmpl w:val="2ED4CEF6"/>
    <w:lvl w:ilvl="0" w:tplc="8FC04E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A65FDB"/>
    <w:multiLevelType w:val="hybridMultilevel"/>
    <w:tmpl w:val="C44C215C"/>
    <w:lvl w:ilvl="0" w:tplc="C832B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E19E5"/>
    <w:multiLevelType w:val="hybridMultilevel"/>
    <w:tmpl w:val="A71087A0"/>
    <w:lvl w:ilvl="0" w:tplc="41663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590227">
    <w:abstractNumId w:val="1"/>
  </w:num>
  <w:num w:numId="2" w16cid:durableId="478613075">
    <w:abstractNumId w:val="7"/>
  </w:num>
  <w:num w:numId="3" w16cid:durableId="116485679">
    <w:abstractNumId w:val="6"/>
  </w:num>
  <w:num w:numId="4" w16cid:durableId="1817722227">
    <w:abstractNumId w:val="11"/>
  </w:num>
  <w:num w:numId="5" w16cid:durableId="299386635">
    <w:abstractNumId w:val="9"/>
  </w:num>
  <w:num w:numId="6" w16cid:durableId="1910114860">
    <w:abstractNumId w:val="2"/>
  </w:num>
  <w:num w:numId="7" w16cid:durableId="1826818893">
    <w:abstractNumId w:val="10"/>
  </w:num>
  <w:num w:numId="8" w16cid:durableId="1573469787">
    <w:abstractNumId w:val="0"/>
  </w:num>
  <w:num w:numId="9" w16cid:durableId="1709329317">
    <w:abstractNumId w:val="3"/>
  </w:num>
  <w:num w:numId="10" w16cid:durableId="1551303585">
    <w:abstractNumId w:val="8"/>
  </w:num>
  <w:num w:numId="11" w16cid:durableId="1852910848">
    <w:abstractNumId w:val="5"/>
  </w:num>
  <w:num w:numId="12" w16cid:durableId="103096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F2"/>
    <w:rsid w:val="000344EC"/>
    <w:rsid w:val="00037593"/>
    <w:rsid w:val="00046D59"/>
    <w:rsid w:val="000517F2"/>
    <w:rsid w:val="00056499"/>
    <w:rsid w:val="00063828"/>
    <w:rsid w:val="00063FBC"/>
    <w:rsid w:val="00095A1B"/>
    <w:rsid w:val="00095D0C"/>
    <w:rsid w:val="000F65D1"/>
    <w:rsid w:val="001273A4"/>
    <w:rsid w:val="00146D9F"/>
    <w:rsid w:val="0015295D"/>
    <w:rsid w:val="0016266F"/>
    <w:rsid w:val="0018544D"/>
    <w:rsid w:val="001867CC"/>
    <w:rsid w:val="001B5D36"/>
    <w:rsid w:val="001F347B"/>
    <w:rsid w:val="00244FBB"/>
    <w:rsid w:val="00265FE8"/>
    <w:rsid w:val="002740A5"/>
    <w:rsid w:val="00282E2A"/>
    <w:rsid w:val="002845E5"/>
    <w:rsid w:val="002A1FEC"/>
    <w:rsid w:val="002A6C09"/>
    <w:rsid w:val="002B7E76"/>
    <w:rsid w:val="002C2750"/>
    <w:rsid w:val="002D3F7B"/>
    <w:rsid w:val="002F4A7A"/>
    <w:rsid w:val="0030514C"/>
    <w:rsid w:val="003403EE"/>
    <w:rsid w:val="003563A2"/>
    <w:rsid w:val="003B2189"/>
    <w:rsid w:val="003C772B"/>
    <w:rsid w:val="003D04B2"/>
    <w:rsid w:val="003F5EB6"/>
    <w:rsid w:val="00423354"/>
    <w:rsid w:val="0042481F"/>
    <w:rsid w:val="004318CD"/>
    <w:rsid w:val="004410EA"/>
    <w:rsid w:val="00474D37"/>
    <w:rsid w:val="00484C96"/>
    <w:rsid w:val="004A5469"/>
    <w:rsid w:val="004B2381"/>
    <w:rsid w:val="004B7AA9"/>
    <w:rsid w:val="004D6B19"/>
    <w:rsid w:val="004F10CD"/>
    <w:rsid w:val="004F4BAA"/>
    <w:rsid w:val="004F5CBE"/>
    <w:rsid w:val="004F6806"/>
    <w:rsid w:val="005003C9"/>
    <w:rsid w:val="005048D5"/>
    <w:rsid w:val="00517809"/>
    <w:rsid w:val="00517EE0"/>
    <w:rsid w:val="00521F8C"/>
    <w:rsid w:val="00532ECE"/>
    <w:rsid w:val="00543076"/>
    <w:rsid w:val="0054349C"/>
    <w:rsid w:val="00553A43"/>
    <w:rsid w:val="00562E4B"/>
    <w:rsid w:val="00567F00"/>
    <w:rsid w:val="00590505"/>
    <w:rsid w:val="00594DFC"/>
    <w:rsid w:val="00597336"/>
    <w:rsid w:val="005B0983"/>
    <w:rsid w:val="005D33FB"/>
    <w:rsid w:val="00641624"/>
    <w:rsid w:val="00654F40"/>
    <w:rsid w:val="0065698A"/>
    <w:rsid w:val="006569EA"/>
    <w:rsid w:val="006963E9"/>
    <w:rsid w:val="006F70F9"/>
    <w:rsid w:val="00703086"/>
    <w:rsid w:val="00703C87"/>
    <w:rsid w:val="007114F7"/>
    <w:rsid w:val="00716834"/>
    <w:rsid w:val="00725AD5"/>
    <w:rsid w:val="00735674"/>
    <w:rsid w:val="00740B91"/>
    <w:rsid w:val="00741409"/>
    <w:rsid w:val="00742A01"/>
    <w:rsid w:val="00746A55"/>
    <w:rsid w:val="00753BA4"/>
    <w:rsid w:val="007553B1"/>
    <w:rsid w:val="007D6122"/>
    <w:rsid w:val="007D767E"/>
    <w:rsid w:val="007E1018"/>
    <w:rsid w:val="007F392B"/>
    <w:rsid w:val="008227D2"/>
    <w:rsid w:val="008F141F"/>
    <w:rsid w:val="00950D89"/>
    <w:rsid w:val="00996B26"/>
    <w:rsid w:val="009A02EB"/>
    <w:rsid w:val="009A2306"/>
    <w:rsid w:val="009A685F"/>
    <w:rsid w:val="009B0528"/>
    <w:rsid w:val="009B4472"/>
    <w:rsid w:val="00A2706D"/>
    <w:rsid w:val="00A6493B"/>
    <w:rsid w:val="00A81472"/>
    <w:rsid w:val="00A81E5F"/>
    <w:rsid w:val="00A9541E"/>
    <w:rsid w:val="00AA55BE"/>
    <w:rsid w:val="00B040EE"/>
    <w:rsid w:val="00B22599"/>
    <w:rsid w:val="00B25918"/>
    <w:rsid w:val="00B319F6"/>
    <w:rsid w:val="00B32F5B"/>
    <w:rsid w:val="00B546DB"/>
    <w:rsid w:val="00B60DF9"/>
    <w:rsid w:val="00B80663"/>
    <w:rsid w:val="00B84484"/>
    <w:rsid w:val="00BB4015"/>
    <w:rsid w:val="00BC0172"/>
    <w:rsid w:val="00BC3B10"/>
    <w:rsid w:val="00BD3BCC"/>
    <w:rsid w:val="00BD7938"/>
    <w:rsid w:val="00BE5494"/>
    <w:rsid w:val="00C01A39"/>
    <w:rsid w:val="00C30F18"/>
    <w:rsid w:val="00C4375E"/>
    <w:rsid w:val="00C51C76"/>
    <w:rsid w:val="00C60047"/>
    <w:rsid w:val="00C63CE5"/>
    <w:rsid w:val="00C77ABF"/>
    <w:rsid w:val="00CB5202"/>
    <w:rsid w:val="00CD219F"/>
    <w:rsid w:val="00D72E1D"/>
    <w:rsid w:val="00DA0AD4"/>
    <w:rsid w:val="00DA2281"/>
    <w:rsid w:val="00DD1212"/>
    <w:rsid w:val="00DD491B"/>
    <w:rsid w:val="00DD5054"/>
    <w:rsid w:val="00EA7470"/>
    <w:rsid w:val="00EA7DDE"/>
    <w:rsid w:val="00EB5212"/>
    <w:rsid w:val="00EC24C9"/>
    <w:rsid w:val="00F043B8"/>
    <w:rsid w:val="00F14E01"/>
    <w:rsid w:val="00F31AFF"/>
    <w:rsid w:val="00F55A1B"/>
    <w:rsid w:val="00F72137"/>
    <w:rsid w:val="00F867FA"/>
    <w:rsid w:val="00FB7C7A"/>
    <w:rsid w:val="00FC29E1"/>
    <w:rsid w:val="00FD3EAF"/>
    <w:rsid w:val="010765EF"/>
    <w:rsid w:val="06BCC24D"/>
    <w:rsid w:val="0AFC9248"/>
    <w:rsid w:val="0E07DEC6"/>
    <w:rsid w:val="14137605"/>
    <w:rsid w:val="20454E25"/>
    <w:rsid w:val="2A1A4670"/>
    <w:rsid w:val="2F4C3FEE"/>
    <w:rsid w:val="3163B3A5"/>
    <w:rsid w:val="5611B898"/>
    <w:rsid w:val="5939A020"/>
    <w:rsid w:val="6D76F693"/>
    <w:rsid w:val="6FD5BA1C"/>
    <w:rsid w:val="7016ADFE"/>
    <w:rsid w:val="7DC1A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98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sz w:val="18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bCs/>
      <w:sz w:val="28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127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73A4"/>
  </w:style>
  <w:style w:type="character" w:customStyle="1" w:styleId="TextkomenteChar">
    <w:name w:val="Text komentáře Char"/>
    <w:link w:val="Textkomente"/>
    <w:uiPriority w:val="99"/>
    <w:rsid w:val="001273A4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1273A4"/>
    <w:rPr>
      <w:b/>
      <w:bCs/>
    </w:rPr>
  </w:style>
  <w:style w:type="character" w:customStyle="1" w:styleId="PedmtkomenteChar">
    <w:name w:val="Předmět komentáře Char"/>
    <w:link w:val="Pedmtkomente"/>
    <w:rsid w:val="001273A4"/>
    <w:rPr>
      <w:rFonts w:ascii="Tahoma" w:hAnsi="Tahoma"/>
      <w:b/>
      <w:bCs/>
    </w:rPr>
  </w:style>
  <w:style w:type="paragraph" w:styleId="Textbubliny">
    <w:name w:val="Balloon Text"/>
    <w:basedOn w:val="Normln"/>
    <w:link w:val="TextbublinyChar"/>
    <w:rsid w:val="001273A4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1273A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3086"/>
    <w:rPr>
      <w:rFonts w:ascii="Tahoma" w:hAnsi="Tahoma"/>
      <w:szCs w:val="24"/>
    </w:rPr>
  </w:style>
  <w:style w:type="paragraph" w:styleId="Odstavecseseznamem">
    <w:name w:val="List Paragraph"/>
    <w:basedOn w:val="Normln"/>
    <w:uiPriority w:val="34"/>
    <w:qFormat/>
    <w:rsid w:val="00EC24C9"/>
    <w:pPr>
      <w:ind w:left="720"/>
      <w:contextualSpacing/>
    </w:pPr>
  </w:style>
  <w:style w:type="paragraph" w:styleId="Revize">
    <w:name w:val="Revision"/>
    <w:hidden/>
    <w:uiPriority w:val="99"/>
    <w:semiHidden/>
    <w:rsid w:val="00282E2A"/>
  </w:style>
  <w:style w:type="character" w:styleId="Hypertextovodkaz">
    <w:name w:val="Hyperlink"/>
    <w:basedOn w:val="Standardnpsmoodstavce"/>
    <w:unhideWhenUsed/>
    <w:rsid w:val="00063828"/>
    <w:rPr>
      <w:color w:val="0000FF" w:themeColor="hyperlink"/>
      <w:u w:val="single"/>
    </w:rPr>
  </w:style>
  <w:style w:type="paragraph" w:customStyle="1" w:styleId="xmsonormal">
    <w:name w:val="x_msonormal"/>
    <w:basedOn w:val="Normln"/>
    <w:rsid w:val="00EA7470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"/>
    <w:rsid w:val="00EA7470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C3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9133-8D73-4E4F-84B5-235D9270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3726</Characters>
  <Application>Microsoft Office Word</Application>
  <DocSecurity>2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2024-12-30T14:12:00Z</dcterms:created>
  <dcterms:modified xsi:type="dcterms:W3CDTF">2024-12-30T14:12:00Z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