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9DFE" w14:textId="20C17E33" w:rsidR="00182B3B" w:rsidRPr="008F779F" w:rsidRDefault="00182B3B" w:rsidP="00182B3B">
      <w:pPr>
        <w:outlineLvl w:val="0"/>
        <w:rPr>
          <w:rFonts w:asciiTheme="majorHAnsi" w:hAnsiTheme="majorHAnsi" w:cstheme="majorHAnsi"/>
        </w:rPr>
      </w:pPr>
    </w:p>
    <w:p w14:paraId="3A132473" w14:textId="0B6A12EB" w:rsidR="00730D2C" w:rsidRPr="008F779F" w:rsidRDefault="00730D2C" w:rsidP="00182B3B">
      <w:pPr>
        <w:outlineLvl w:val="0"/>
        <w:rPr>
          <w:rFonts w:asciiTheme="majorHAnsi" w:hAnsiTheme="majorHAnsi" w:cstheme="majorHAnsi"/>
        </w:rPr>
      </w:pPr>
    </w:p>
    <w:p w14:paraId="7CF9D2F3" w14:textId="63102CCB" w:rsidR="00730D2C" w:rsidRDefault="0011354F" w:rsidP="00730D2C">
      <w:pPr>
        <w:rPr>
          <w:rFonts w:asciiTheme="majorHAnsi" w:hAnsiTheme="majorHAnsi" w:cstheme="majorHAnsi"/>
          <w:color w:val="000000"/>
          <w:lang w:val="en"/>
        </w:rPr>
      </w:pPr>
      <w:r>
        <w:rPr>
          <w:rFonts w:asciiTheme="majorHAnsi" w:hAnsiTheme="majorHAnsi" w:cstheme="majorHAnsi"/>
          <w:color w:val="000000"/>
          <w:lang w:val="en"/>
        </w:rPr>
        <w:t xml:space="preserve">ČVUT v </w:t>
      </w:r>
      <w:proofErr w:type="spellStart"/>
      <w:r>
        <w:rPr>
          <w:rFonts w:asciiTheme="majorHAnsi" w:hAnsiTheme="majorHAnsi" w:cstheme="majorHAnsi"/>
          <w:color w:val="000000"/>
          <w:lang w:val="en"/>
        </w:rPr>
        <w:t>Praze</w:t>
      </w:r>
      <w:proofErr w:type="spellEnd"/>
    </w:p>
    <w:p w14:paraId="763BBBA3" w14:textId="57198CCB" w:rsidR="0011354F" w:rsidRDefault="0011354F" w:rsidP="00730D2C">
      <w:pPr>
        <w:rPr>
          <w:rFonts w:asciiTheme="majorHAnsi" w:hAnsiTheme="majorHAnsi" w:cstheme="majorHAnsi"/>
          <w:color w:val="000000"/>
          <w:lang w:val="en"/>
        </w:rPr>
      </w:pPr>
      <w:proofErr w:type="spellStart"/>
      <w:r>
        <w:rPr>
          <w:rFonts w:asciiTheme="majorHAnsi" w:hAnsiTheme="majorHAnsi" w:cstheme="majorHAnsi"/>
          <w:color w:val="000000"/>
          <w:lang w:val="en"/>
        </w:rPr>
        <w:t>Kloknerův</w:t>
      </w:r>
      <w:proofErr w:type="spellEnd"/>
      <w:r>
        <w:rPr>
          <w:rFonts w:asciiTheme="majorHAnsi" w:hAnsiTheme="majorHAnsi" w:cstheme="majorHAnsi"/>
          <w:color w:val="000000"/>
          <w:lang w:val="e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lang w:val="en"/>
        </w:rPr>
        <w:t>ústav</w:t>
      </w:r>
      <w:proofErr w:type="spellEnd"/>
    </w:p>
    <w:p w14:paraId="1C86A682" w14:textId="6501FCE1" w:rsidR="0011354F" w:rsidRDefault="0011354F" w:rsidP="00730D2C">
      <w:pPr>
        <w:rPr>
          <w:rFonts w:asciiTheme="majorHAnsi" w:hAnsiTheme="majorHAnsi" w:cstheme="majorHAnsi"/>
          <w:color w:val="000000"/>
          <w:lang w:val="en"/>
        </w:rPr>
      </w:pPr>
      <w:r>
        <w:rPr>
          <w:rFonts w:asciiTheme="majorHAnsi" w:hAnsiTheme="majorHAnsi" w:cstheme="majorHAnsi"/>
          <w:color w:val="000000"/>
          <w:lang w:val="en"/>
        </w:rPr>
        <w:t xml:space="preserve">Ing. Lukáš </w:t>
      </w:r>
      <w:proofErr w:type="spellStart"/>
      <w:r>
        <w:rPr>
          <w:rFonts w:asciiTheme="majorHAnsi" w:hAnsiTheme="majorHAnsi" w:cstheme="majorHAnsi"/>
          <w:color w:val="000000"/>
          <w:lang w:val="en"/>
        </w:rPr>
        <w:t>Balík</w:t>
      </w:r>
      <w:proofErr w:type="spellEnd"/>
      <w:r>
        <w:rPr>
          <w:rFonts w:asciiTheme="majorHAnsi" w:hAnsiTheme="majorHAnsi" w:cstheme="majorHAnsi"/>
          <w:color w:val="000000"/>
          <w:lang w:val="en"/>
        </w:rPr>
        <w:t>, Ph.D.</w:t>
      </w:r>
    </w:p>
    <w:p w14:paraId="324D78FA" w14:textId="6DE0CCCA" w:rsidR="0011354F" w:rsidRDefault="0011354F" w:rsidP="00730D2C">
      <w:pPr>
        <w:rPr>
          <w:rFonts w:asciiTheme="majorHAnsi" w:hAnsiTheme="majorHAnsi" w:cstheme="majorHAnsi"/>
          <w:color w:val="000000"/>
          <w:lang w:val="en"/>
        </w:rPr>
      </w:pPr>
      <w:proofErr w:type="spellStart"/>
      <w:r>
        <w:rPr>
          <w:rFonts w:asciiTheme="majorHAnsi" w:hAnsiTheme="majorHAnsi" w:cstheme="majorHAnsi"/>
          <w:color w:val="000000"/>
          <w:lang w:val="en"/>
        </w:rPr>
        <w:t>Šolínova</w:t>
      </w:r>
      <w:proofErr w:type="spellEnd"/>
      <w:r>
        <w:rPr>
          <w:rFonts w:asciiTheme="majorHAnsi" w:hAnsiTheme="majorHAnsi" w:cstheme="majorHAnsi"/>
          <w:color w:val="000000"/>
          <w:lang w:val="en"/>
        </w:rPr>
        <w:t xml:space="preserve"> 1903/7</w:t>
      </w:r>
    </w:p>
    <w:p w14:paraId="29FC93E2" w14:textId="6D4D2446" w:rsidR="0026516B" w:rsidRPr="004C2FF6" w:rsidRDefault="0011354F" w:rsidP="00730D2C">
      <w:pPr>
        <w:rPr>
          <w:rFonts w:asciiTheme="majorHAnsi" w:hAnsiTheme="majorHAnsi" w:cstheme="majorHAnsi"/>
          <w:color w:val="000000"/>
          <w:lang w:val="en"/>
        </w:rPr>
      </w:pPr>
      <w:r>
        <w:rPr>
          <w:rFonts w:asciiTheme="majorHAnsi" w:hAnsiTheme="majorHAnsi" w:cstheme="majorHAnsi"/>
          <w:color w:val="000000"/>
          <w:lang w:val="en"/>
        </w:rPr>
        <w:t>166 08 Praha 6</w:t>
      </w:r>
    </w:p>
    <w:p w14:paraId="171EC185" w14:textId="77777777" w:rsidR="00730D2C" w:rsidRPr="008F779F" w:rsidRDefault="00730D2C" w:rsidP="00730D2C">
      <w:pPr>
        <w:rPr>
          <w:rFonts w:asciiTheme="majorHAnsi" w:hAnsiTheme="majorHAnsi" w:cstheme="majorHAnsi"/>
        </w:rPr>
      </w:pPr>
    </w:p>
    <w:p w14:paraId="11F2CDEE" w14:textId="775E86B2" w:rsidR="00730D2C" w:rsidRPr="008F779F" w:rsidRDefault="004C2FF6" w:rsidP="00730D2C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č. j. 307-2/2024</w:t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</w:t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  <w:t xml:space="preserve">              V Dačicích </w:t>
      </w:r>
      <w:r w:rsidR="0011354F">
        <w:rPr>
          <w:rFonts w:asciiTheme="majorHAnsi" w:hAnsiTheme="majorHAnsi" w:cstheme="majorHAnsi"/>
        </w:rPr>
        <w:t>2</w:t>
      </w:r>
      <w:r w:rsidR="00730D2C" w:rsidRPr="008F779F">
        <w:rPr>
          <w:rFonts w:asciiTheme="majorHAnsi" w:hAnsiTheme="majorHAnsi" w:cstheme="majorHAnsi"/>
        </w:rPr>
        <w:t>. 12. 202</w:t>
      </w:r>
      <w:r w:rsidR="0011354F">
        <w:rPr>
          <w:rFonts w:asciiTheme="majorHAnsi" w:hAnsiTheme="majorHAnsi" w:cstheme="majorHAnsi"/>
        </w:rPr>
        <w:t>4</w:t>
      </w:r>
      <w:r w:rsidR="00730D2C" w:rsidRPr="008F779F">
        <w:rPr>
          <w:rFonts w:asciiTheme="majorHAnsi" w:hAnsiTheme="majorHAnsi" w:cstheme="majorHAnsi"/>
        </w:rPr>
        <w:t xml:space="preserve"> </w:t>
      </w:r>
    </w:p>
    <w:p w14:paraId="06551ECC" w14:textId="77777777" w:rsidR="0026516B" w:rsidRDefault="0026516B" w:rsidP="00730D2C">
      <w:pPr>
        <w:rPr>
          <w:rFonts w:asciiTheme="majorHAnsi" w:hAnsiTheme="majorHAnsi" w:cstheme="majorHAnsi"/>
        </w:rPr>
      </w:pPr>
    </w:p>
    <w:p w14:paraId="65374BAC" w14:textId="07273D71" w:rsidR="00730D2C" w:rsidRPr="0011354F" w:rsidRDefault="0011354F" w:rsidP="00730D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Věc: </w:t>
      </w:r>
      <w:r w:rsidRPr="0011354F">
        <w:rPr>
          <w:rFonts w:asciiTheme="majorHAnsi" w:hAnsiTheme="majorHAnsi" w:cstheme="majorHAnsi"/>
        </w:rPr>
        <w:t>Objednávka vypracování znaleckého posudku</w:t>
      </w:r>
    </w:p>
    <w:p w14:paraId="155EDFC7" w14:textId="71F9EC54" w:rsidR="00730D2C" w:rsidRDefault="00730D2C" w:rsidP="00730D2C">
      <w:pPr>
        <w:rPr>
          <w:rFonts w:asciiTheme="majorHAnsi" w:hAnsiTheme="majorHAnsi" w:cstheme="majorHAnsi"/>
        </w:rPr>
      </w:pPr>
    </w:p>
    <w:p w14:paraId="534DF8AD" w14:textId="59363D88" w:rsidR="00054600" w:rsidRDefault="00054600" w:rsidP="0005460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Dobrý den, na základě naší poptávky a </w:t>
      </w:r>
      <w:r w:rsidR="004C2FF6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>ámi zaslané cenové nabídky ze dne 29. 11. 2024 u Vás objednáváme vypracování znaleckého posudku k technickému stavu železobetonové konstrukce přístavby školy, která zdokumentuje současný stav, stavební vývoj konstrukčního systému a vyjádří se k možnému pokračování a podmínkám následné výstavby.</w:t>
      </w:r>
    </w:p>
    <w:p w14:paraId="2056C291" w14:textId="77777777" w:rsidR="00054600" w:rsidRDefault="00054600" w:rsidP="00054600">
      <w:pPr>
        <w:jc w:val="both"/>
        <w:rPr>
          <w:rFonts w:asciiTheme="majorHAnsi" w:hAnsiTheme="majorHAnsi" w:cstheme="majorHAnsi"/>
        </w:rPr>
      </w:pPr>
    </w:p>
    <w:p w14:paraId="6BBA1921" w14:textId="77777777" w:rsidR="00054600" w:rsidRPr="00054600" w:rsidRDefault="00054600" w:rsidP="0005460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Výstupem bude zpráva ve formě znaleckého posudku.</w:t>
      </w:r>
    </w:p>
    <w:p w14:paraId="56D4860B" w14:textId="5D62F462" w:rsidR="00054600" w:rsidRPr="00054600" w:rsidRDefault="00054600" w:rsidP="0005460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Znalecký posudek se vyjádří k:</w:t>
      </w:r>
    </w:p>
    <w:p w14:paraId="32272BAA" w14:textId="3AB123D4" w:rsidR="00054600" w:rsidRPr="00054600" w:rsidRDefault="00054600" w:rsidP="00054600">
      <w:pPr>
        <w:pStyle w:val="Odstavecseseznamem"/>
        <w:numPr>
          <w:ilvl w:val="1"/>
          <w:numId w:val="6"/>
        </w:numPr>
        <w:ind w:left="1134"/>
        <w:rPr>
          <w:rFonts w:asciiTheme="majorHAnsi" w:hAnsiTheme="majorHAnsi" w:cstheme="majorHAnsi"/>
        </w:rPr>
      </w:pPr>
      <w:proofErr w:type="spellStart"/>
      <w:r w:rsidRPr="00054600">
        <w:rPr>
          <w:rFonts w:asciiTheme="majorHAnsi" w:hAnsiTheme="majorHAnsi" w:cstheme="majorHAnsi"/>
        </w:rPr>
        <w:t>pohledovosti</w:t>
      </w:r>
      <w:proofErr w:type="spellEnd"/>
      <w:r w:rsidRPr="00054600">
        <w:rPr>
          <w:rFonts w:asciiTheme="majorHAnsi" w:hAnsiTheme="majorHAnsi" w:cstheme="majorHAnsi"/>
        </w:rPr>
        <w:t xml:space="preserve"> betonu,</w:t>
      </w:r>
    </w:p>
    <w:p w14:paraId="23C2E02B" w14:textId="5C1DABF8" w:rsidR="00054600" w:rsidRPr="00054600" w:rsidRDefault="00054600" w:rsidP="00054600">
      <w:pPr>
        <w:pStyle w:val="Odstavecseseznamem"/>
        <w:numPr>
          <w:ilvl w:val="1"/>
          <w:numId w:val="6"/>
        </w:numPr>
        <w:ind w:left="1134"/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 xml:space="preserve">geometrii skutečného provedení </w:t>
      </w:r>
      <w:proofErr w:type="spellStart"/>
      <w:r w:rsidRPr="00054600">
        <w:rPr>
          <w:rFonts w:asciiTheme="majorHAnsi" w:hAnsiTheme="majorHAnsi" w:cstheme="majorHAnsi"/>
        </w:rPr>
        <w:t>vers</w:t>
      </w:r>
      <w:proofErr w:type="spellEnd"/>
      <w:r w:rsidRPr="00054600">
        <w:rPr>
          <w:rFonts w:asciiTheme="majorHAnsi" w:hAnsiTheme="majorHAnsi" w:cstheme="majorHAnsi"/>
        </w:rPr>
        <w:t>. návrh,</w:t>
      </w:r>
    </w:p>
    <w:p w14:paraId="061E8912" w14:textId="72A2AEE9" w:rsidR="00054600" w:rsidRPr="00054600" w:rsidRDefault="00054600" w:rsidP="00054600">
      <w:pPr>
        <w:pStyle w:val="Odstavecseseznamem"/>
        <w:numPr>
          <w:ilvl w:val="1"/>
          <w:numId w:val="6"/>
        </w:numPr>
        <w:ind w:left="1134"/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vyjádření ke statickým konsekvencím.</w:t>
      </w:r>
    </w:p>
    <w:p w14:paraId="5C7D3AE6" w14:textId="39DB2650" w:rsidR="00054600" w:rsidRPr="00054600" w:rsidRDefault="00054600" w:rsidP="00054600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Vypracování posudku zahrnuje:</w:t>
      </w:r>
    </w:p>
    <w:p w14:paraId="4B496EB5" w14:textId="3175D6F1" w:rsidR="00054600" w:rsidRPr="00054600" w:rsidRDefault="00054600" w:rsidP="00054600">
      <w:pPr>
        <w:pStyle w:val="Odstavecseseznamem"/>
        <w:numPr>
          <w:ilvl w:val="0"/>
          <w:numId w:val="4"/>
        </w:numPr>
        <w:ind w:left="1134"/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místní šetření</w:t>
      </w:r>
      <w:r w:rsidR="004C2FF6">
        <w:rPr>
          <w:rFonts w:asciiTheme="majorHAnsi" w:hAnsiTheme="majorHAnsi" w:cstheme="majorHAnsi"/>
        </w:rPr>
        <w:t>,</w:t>
      </w:r>
    </w:p>
    <w:p w14:paraId="5B28F7D5" w14:textId="3D356478" w:rsidR="00054600" w:rsidRPr="00054600" w:rsidRDefault="00054600" w:rsidP="00054600">
      <w:pPr>
        <w:pStyle w:val="Odstavecseseznamem"/>
        <w:numPr>
          <w:ilvl w:val="0"/>
          <w:numId w:val="4"/>
        </w:numPr>
        <w:ind w:left="1134"/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analýzu poskytnutých dokumentů (zaměření, zápisy z provádění, vyjádření statika a projektanta)</w:t>
      </w:r>
      <w:r w:rsidR="004C2FF6">
        <w:rPr>
          <w:rFonts w:asciiTheme="majorHAnsi" w:hAnsiTheme="majorHAnsi" w:cstheme="majorHAnsi"/>
        </w:rPr>
        <w:t>,</w:t>
      </w:r>
    </w:p>
    <w:p w14:paraId="4DB89DAA" w14:textId="1DA5E4E5" w:rsidR="00054600" w:rsidRPr="00054600" w:rsidRDefault="00054600" w:rsidP="00054600">
      <w:pPr>
        <w:pStyle w:val="Odstavecseseznamem"/>
        <w:numPr>
          <w:ilvl w:val="0"/>
          <w:numId w:val="4"/>
        </w:numPr>
        <w:ind w:left="1134"/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analýzu skutečností zjištěných z místního šetření</w:t>
      </w:r>
      <w:r w:rsidR="004C2FF6">
        <w:rPr>
          <w:rFonts w:asciiTheme="majorHAnsi" w:hAnsiTheme="majorHAnsi" w:cstheme="majorHAnsi"/>
        </w:rPr>
        <w:t>,</w:t>
      </w:r>
    </w:p>
    <w:p w14:paraId="3E856331" w14:textId="4FB71DA1" w:rsidR="00054600" w:rsidRPr="00054600" w:rsidRDefault="00054600" w:rsidP="00054600">
      <w:pPr>
        <w:pStyle w:val="Odstavecseseznamem"/>
        <w:numPr>
          <w:ilvl w:val="0"/>
          <w:numId w:val="4"/>
        </w:numPr>
        <w:ind w:left="1134"/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konzultaci s dotčenými stranami.</w:t>
      </w:r>
    </w:p>
    <w:p w14:paraId="1E3B1FE0" w14:textId="545C811C" w:rsidR="00054600" w:rsidRDefault="00054600" w:rsidP="00054600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054600">
        <w:rPr>
          <w:rFonts w:asciiTheme="majorHAnsi" w:hAnsiTheme="majorHAnsi" w:cstheme="majorHAnsi"/>
        </w:rPr>
        <w:t>Vyhotovení zprávy bude provedeno do 31. 12. 2024.</w:t>
      </w:r>
    </w:p>
    <w:p w14:paraId="226AF127" w14:textId="77777777" w:rsidR="00054600" w:rsidRPr="00054600" w:rsidRDefault="00054600" w:rsidP="00054600">
      <w:pPr>
        <w:pStyle w:val="Odstavecseseznamem"/>
        <w:ind w:left="780"/>
        <w:rPr>
          <w:rFonts w:asciiTheme="majorHAnsi" w:hAnsiTheme="majorHAnsi" w:cstheme="majorHAnsi"/>
        </w:rPr>
      </w:pPr>
    </w:p>
    <w:p w14:paraId="5D429C61" w14:textId="77777777" w:rsidR="00054600" w:rsidRPr="00054600" w:rsidRDefault="00054600" w:rsidP="00054600">
      <w:pPr>
        <w:rPr>
          <w:rFonts w:asciiTheme="majorHAnsi" w:hAnsiTheme="majorHAnsi" w:cstheme="majorHAnsi"/>
          <w:b/>
          <w:bCs/>
        </w:rPr>
      </w:pPr>
      <w:r w:rsidRPr="00054600">
        <w:rPr>
          <w:rFonts w:asciiTheme="majorHAnsi" w:hAnsiTheme="majorHAnsi" w:cstheme="majorHAnsi"/>
          <w:b/>
          <w:bCs/>
        </w:rPr>
        <w:t>Cena znaleckého posudku bez DPH ………... 60 000,- Kč</w:t>
      </w:r>
    </w:p>
    <w:p w14:paraId="5C2F9F79" w14:textId="5F76246E" w:rsidR="00054600" w:rsidRPr="00054600" w:rsidRDefault="00054600" w:rsidP="00054600">
      <w:pPr>
        <w:rPr>
          <w:rFonts w:asciiTheme="majorHAnsi" w:hAnsiTheme="majorHAnsi" w:cstheme="majorHAnsi"/>
          <w:b/>
          <w:bCs/>
        </w:rPr>
      </w:pPr>
      <w:r w:rsidRPr="00054600">
        <w:rPr>
          <w:rFonts w:asciiTheme="majorHAnsi" w:hAnsiTheme="majorHAnsi" w:cstheme="majorHAnsi"/>
          <w:b/>
          <w:bCs/>
        </w:rPr>
        <w:t>Cena znaleckého posudku vč. DPH (21 %) … 72 600,- Kč</w:t>
      </w:r>
    </w:p>
    <w:p w14:paraId="46518564" w14:textId="77777777" w:rsidR="004C2FF6" w:rsidRDefault="004C2FF6" w:rsidP="00730D2C">
      <w:pPr>
        <w:rPr>
          <w:rFonts w:asciiTheme="majorHAnsi" w:hAnsiTheme="majorHAnsi" w:cstheme="majorHAnsi"/>
        </w:rPr>
      </w:pPr>
    </w:p>
    <w:p w14:paraId="5768F01D" w14:textId="20BC1CEC" w:rsidR="004C2FF6" w:rsidRPr="008F779F" w:rsidRDefault="004C2FF6" w:rsidP="00730D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Žádáme o vyfakturování na adresu:</w:t>
      </w:r>
    </w:p>
    <w:p w14:paraId="73BB840C" w14:textId="77777777" w:rsidR="00730D2C" w:rsidRPr="008F779F" w:rsidRDefault="00730D2C" w:rsidP="00730D2C">
      <w:pPr>
        <w:outlineLvl w:val="0"/>
        <w:rPr>
          <w:rFonts w:asciiTheme="majorHAnsi" w:hAnsiTheme="majorHAnsi" w:cstheme="majorHAnsi"/>
        </w:rPr>
      </w:pPr>
      <w:r w:rsidRPr="008F779F">
        <w:rPr>
          <w:rFonts w:asciiTheme="majorHAnsi" w:hAnsiTheme="majorHAnsi" w:cstheme="majorHAnsi"/>
        </w:rPr>
        <w:t>Gymnázium, Dačice, Boženy Němcové 213</w:t>
      </w:r>
    </w:p>
    <w:p w14:paraId="7BC5A762" w14:textId="77777777" w:rsidR="00730D2C" w:rsidRPr="008F779F" w:rsidRDefault="00730D2C" w:rsidP="00730D2C">
      <w:pPr>
        <w:rPr>
          <w:rFonts w:asciiTheme="majorHAnsi" w:hAnsiTheme="majorHAnsi" w:cstheme="majorHAnsi"/>
        </w:rPr>
      </w:pPr>
      <w:r w:rsidRPr="008F779F">
        <w:rPr>
          <w:rFonts w:asciiTheme="majorHAnsi" w:hAnsiTheme="majorHAnsi" w:cstheme="majorHAnsi"/>
        </w:rPr>
        <w:t>ul. B. Němcové 213/V</w:t>
      </w:r>
    </w:p>
    <w:p w14:paraId="68B35183" w14:textId="368829E6" w:rsidR="00730D2C" w:rsidRPr="008F779F" w:rsidRDefault="00730D2C" w:rsidP="00730D2C">
      <w:pPr>
        <w:rPr>
          <w:rFonts w:asciiTheme="majorHAnsi" w:hAnsiTheme="majorHAnsi" w:cstheme="majorHAnsi"/>
        </w:rPr>
      </w:pPr>
      <w:r w:rsidRPr="008F779F">
        <w:rPr>
          <w:rFonts w:asciiTheme="majorHAnsi" w:hAnsiTheme="majorHAnsi" w:cstheme="majorHAnsi"/>
        </w:rPr>
        <w:t xml:space="preserve">380 </w:t>
      </w:r>
      <w:r w:rsidR="004C2FF6">
        <w:rPr>
          <w:rFonts w:asciiTheme="majorHAnsi" w:hAnsiTheme="majorHAnsi" w:cstheme="majorHAnsi"/>
        </w:rPr>
        <w:t>0</w:t>
      </w:r>
      <w:r w:rsidRPr="008F779F">
        <w:rPr>
          <w:rFonts w:asciiTheme="majorHAnsi" w:hAnsiTheme="majorHAnsi" w:cstheme="majorHAnsi"/>
        </w:rPr>
        <w:t>1 Dačice</w:t>
      </w:r>
    </w:p>
    <w:p w14:paraId="424AF29F" w14:textId="77777777" w:rsidR="00730D2C" w:rsidRPr="008F779F" w:rsidRDefault="00730D2C" w:rsidP="00730D2C">
      <w:pPr>
        <w:rPr>
          <w:rFonts w:asciiTheme="majorHAnsi" w:hAnsiTheme="majorHAnsi" w:cstheme="majorHAnsi"/>
        </w:rPr>
      </w:pPr>
      <w:r w:rsidRPr="008F779F">
        <w:rPr>
          <w:rFonts w:asciiTheme="majorHAnsi" w:hAnsiTheme="majorHAnsi" w:cstheme="majorHAnsi"/>
        </w:rPr>
        <w:t>IČO 60816929</w:t>
      </w:r>
    </w:p>
    <w:p w14:paraId="504A840B" w14:textId="77777777" w:rsidR="00730D2C" w:rsidRPr="008F779F" w:rsidRDefault="00730D2C" w:rsidP="00730D2C">
      <w:pPr>
        <w:rPr>
          <w:rFonts w:asciiTheme="majorHAnsi" w:hAnsiTheme="majorHAnsi" w:cstheme="majorHAnsi"/>
        </w:rPr>
      </w:pPr>
    </w:p>
    <w:p w14:paraId="1E7D761E" w14:textId="47A80A36" w:rsidR="00730D2C" w:rsidRPr="008F779F" w:rsidRDefault="00730D2C" w:rsidP="00730D2C">
      <w:pPr>
        <w:outlineLvl w:val="0"/>
        <w:rPr>
          <w:rFonts w:asciiTheme="majorHAnsi" w:hAnsiTheme="majorHAnsi" w:cstheme="majorHAnsi"/>
        </w:rPr>
      </w:pPr>
      <w:r w:rsidRPr="008F779F">
        <w:rPr>
          <w:rFonts w:asciiTheme="majorHAnsi" w:hAnsiTheme="majorHAnsi" w:cstheme="majorHAnsi"/>
        </w:rPr>
        <w:t>Děkujeme</w:t>
      </w:r>
    </w:p>
    <w:p w14:paraId="4168A9E4" w14:textId="0A8B2931" w:rsidR="00730D2C" w:rsidRDefault="00730D2C" w:rsidP="00730D2C">
      <w:pPr>
        <w:rPr>
          <w:rFonts w:asciiTheme="majorHAnsi" w:hAnsiTheme="majorHAnsi" w:cstheme="majorHAnsi"/>
        </w:rPr>
      </w:pPr>
    </w:p>
    <w:p w14:paraId="17B7EF4E" w14:textId="77777777" w:rsidR="0026516B" w:rsidRPr="008F779F" w:rsidRDefault="0026516B" w:rsidP="00730D2C">
      <w:pPr>
        <w:rPr>
          <w:rFonts w:asciiTheme="majorHAnsi" w:hAnsiTheme="majorHAnsi" w:cstheme="majorHAnsi"/>
        </w:rPr>
      </w:pPr>
    </w:p>
    <w:p w14:paraId="674A6372" w14:textId="0ABB3F38" w:rsidR="00730D2C" w:rsidRPr="008F779F" w:rsidRDefault="00730D2C" w:rsidP="00730D2C">
      <w:pPr>
        <w:outlineLvl w:val="0"/>
        <w:rPr>
          <w:rFonts w:asciiTheme="majorHAnsi" w:hAnsiTheme="majorHAnsi" w:cstheme="majorHAnsi"/>
        </w:rPr>
      </w:pP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</w:r>
      <w:r w:rsidRPr="008F779F">
        <w:rPr>
          <w:rFonts w:asciiTheme="majorHAnsi" w:hAnsiTheme="majorHAnsi" w:cstheme="majorHAnsi"/>
        </w:rPr>
        <w:tab/>
        <w:t xml:space="preserve">   Mgr. Milan Točík</w:t>
      </w:r>
    </w:p>
    <w:p w14:paraId="6AE5B85E" w14:textId="7C89E7AA" w:rsidR="00182B3B" w:rsidRDefault="004C2FF6" w:rsidP="004C2F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</w:r>
      <w:r w:rsidR="00730D2C" w:rsidRPr="008F779F">
        <w:rPr>
          <w:rFonts w:asciiTheme="majorHAnsi" w:hAnsiTheme="majorHAnsi" w:cstheme="majorHAnsi"/>
        </w:rPr>
        <w:tab/>
        <w:t xml:space="preserve">        ředitel školy</w:t>
      </w:r>
    </w:p>
    <w:p w14:paraId="7A572BB7" w14:textId="77777777" w:rsidR="004C2FF6" w:rsidRDefault="004C2FF6" w:rsidP="004C2FF6">
      <w:pPr>
        <w:rPr>
          <w:rFonts w:asciiTheme="majorHAnsi" w:hAnsiTheme="majorHAnsi" w:cstheme="majorHAnsi"/>
        </w:rPr>
      </w:pPr>
    </w:p>
    <w:p w14:paraId="1F2C8088" w14:textId="1602893A" w:rsidR="004C2FF6" w:rsidRDefault="004C2FF6" w:rsidP="004C2F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Potvrzení dodavatele: s objednávkou souhlasím</w:t>
      </w:r>
    </w:p>
    <w:p w14:paraId="2546539E" w14:textId="77777777" w:rsidR="004C2FF6" w:rsidRDefault="004C2FF6" w:rsidP="004C2FF6">
      <w:pPr>
        <w:rPr>
          <w:rFonts w:asciiTheme="majorHAnsi" w:hAnsiTheme="majorHAnsi" w:cstheme="majorHAnsi"/>
        </w:rPr>
      </w:pPr>
    </w:p>
    <w:p w14:paraId="135C1B83" w14:textId="1EF8B853" w:rsidR="004C2FF6" w:rsidRPr="004C2FF6" w:rsidRDefault="004C2FF6" w:rsidP="004C2F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Datum </w:t>
      </w:r>
      <w:r w:rsidR="00CD4BEA">
        <w:rPr>
          <w:rFonts w:asciiTheme="majorHAnsi" w:hAnsiTheme="majorHAnsi" w:cstheme="majorHAnsi"/>
        </w:rPr>
        <w:t xml:space="preserve">30.12.2024           </w:t>
      </w:r>
      <w:r>
        <w:rPr>
          <w:rFonts w:asciiTheme="majorHAnsi" w:hAnsiTheme="majorHAnsi" w:cstheme="majorHAnsi"/>
        </w:rPr>
        <w:t xml:space="preserve">  Podpis ………………………</w:t>
      </w:r>
    </w:p>
    <w:sectPr w:rsidR="004C2FF6" w:rsidRPr="004C2FF6" w:rsidSect="004C2FF6">
      <w:headerReference w:type="default" r:id="rId8"/>
      <w:footerReference w:type="default" r:id="rId9"/>
      <w:pgSz w:w="11900" w:h="16840"/>
      <w:pgMar w:top="1135" w:right="1127" w:bottom="1560" w:left="1560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5C9F2" w14:textId="77777777" w:rsidR="005E270C" w:rsidRDefault="005E270C" w:rsidP="0042413E">
      <w:r>
        <w:separator/>
      </w:r>
    </w:p>
  </w:endnote>
  <w:endnote w:type="continuationSeparator" w:id="0">
    <w:p w14:paraId="6A67D881" w14:textId="77777777" w:rsidR="005E270C" w:rsidRDefault="005E270C" w:rsidP="0042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5605" w14:textId="1D538E59" w:rsidR="005E270C" w:rsidRDefault="007800AC" w:rsidP="0042413E">
    <w:pPr>
      <w:pStyle w:val="Odstavecseseznamem"/>
      <w:spacing w:line="276" w:lineRule="auto"/>
      <w:ind w:left="-851"/>
      <w:rPr>
        <w:rFonts w:ascii="Times New Roman" w:hAnsi="Times New Roman" w:cs="Times New Roman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805E35" wp14:editId="6F0E9413">
              <wp:simplePos x="0" y="0"/>
              <wp:positionH relativeFrom="column">
                <wp:posOffset>226695</wp:posOffset>
              </wp:positionH>
              <wp:positionV relativeFrom="paragraph">
                <wp:posOffset>139065</wp:posOffset>
              </wp:positionV>
              <wp:extent cx="5600700" cy="0"/>
              <wp:effectExtent l="7620" t="5715" r="11430" b="13335"/>
              <wp:wrapNone/>
              <wp:docPr id="1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B30A9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0.95pt" to="458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" strokecolor="black [3213]" strokeweight=".5pt">
              <v:shadow opacity="24903f" origin=",.5" offset="0,.55556mm"/>
            </v:line>
          </w:pict>
        </mc:Fallback>
      </mc:AlternateContent>
    </w:r>
    <w:r w:rsidR="005E270C">
      <w:rPr>
        <w:rFonts w:ascii="Monotype Corsiva" w:hAnsi="Monotype Corsiva"/>
        <w:b/>
        <w:noProof/>
        <w:color w:val="000000"/>
        <w:sz w:val="40"/>
        <w:szCs w:val="40"/>
        <w:lang w:eastAsia="cs-CZ"/>
      </w:rPr>
      <w:drawing>
        <wp:anchor distT="0" distB="0" distL="114300" distR="114300" simplePos="0" relativeHeight="251660288" behindDoc="0" locked="0" layoutInCell="1" allowOverlap="1" wp14:anchorId="7EAB0A7D" wp14:editId="02BE6B8E">
          <wp:simplePos x="0" y="0"/>
          <wp:positionH relativeFrom="column">
            <wp:posOffset>-490220</wp:posOffset>
          </wp:positionH>
          <wp:positionV relativeFrom="paragraph">
            <wp:posOffset>114935</wp:posOffset>
          </wp:positionV>
          <wp:extent cx="457200" cy="457200"/>
          <wp:effectExtent l="0" t="0" r="0" b="0"/>
          <wp:wrapSquare wrapText="bothSides"/>
          <wp:docPr id="62920509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_prijima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3B0B2" w14:textId="77777777" w:rsidR="005E270C" w:rsidRPr="005E270C" w:rsidRDefault="005E270C" w:rsidP="0046156C">
    <w:pPr>
      <w:pStyle w:val="Odstavecseseznamem"/>
      <w:spacing w:before="60"/>
      <w:ind w:left="284"/>
      <w:contextualSpacing w:val="0"/>
      <w:jc w:val="right"/>
      <w:rPr>
        <w:rFonts w:ascii="Times New Roman" w:hAnsi="Times New Roman" w:cs="Times New Roman"/>
        <w:sz w:val="10"/>
        <w:szCs w:val="10"/>
      </w:rPr>
    </w:pPr>
  </w:p>
  <w:p w14:paraId="4F7E5CF4" w14:textId="77777777" w:rsidR="005E270C" w:rsidRPr="0046156C" w:rsidRDefault="005E270C" w:rsidP="0046156C">
    <w:pPr>
      <w:pStyle w:val="Odstavecseseznamem"/>
      <w:spacing w:before="60"/>
      <w:ind w:left="284"/>
      <w:contextualSpacing w:val="0"/>
      <w:jc w:val="right"/>
      <w:rPr>
        <w:color w:val="365F91" w:themeColor="accent1" w:themeShade="BF"/>
        <w:sz w:val="16"/>
        <w:szCs w:val="16"/>
      </w:rPr>
    </w:pPr>
    <w:r w:rsidRPr="0046156C">
      <w:rPr>
        <w:rFonts w:ascii="Avenir Book" w:hAnsi="Avenir Book"/>
        <w:sz w:val="16"/>
        <w:szCs w:val="16"/>
      </w:rPr>
      <w:t xml:space="preserve">Gymnázium Dačice </w:t>
    </w:r>
    <w:r w:rsidRPr="0046156C">
      <w:rPr>
        <w:rFonts w:ascii="Times New Roman" w:hAnsi="Times New Roman" w:cs="Times New Roman"/>
        <w:color w:val="1F497D" w:themeColor="text2"/>
        <w:sz w:val="16"/>
        <w:szCs w:val="16"/>
      </w:rPr>
      <w:t>|</w:t>
    </w:r>
    <w:r w:rsidRPr="0046156C">
      <w:rPr>
        <w:rFonts w:ascii="Avenir Book" w:hAnsi="Avenir Book"/>
        <w:sz w:val="16"/>
        <w:szCs w:val="16"/>
      </w:rPr>
      <w:t xml:space="preserve"> B. Němcové 213/V </w:t>
    </w:r>
    <w:r w:rsidRPr="0046156C">
      <w:rPr>
        <w:rFonts w:ascii="Times New Roman" w:hAnsi="Times New Roman" w:cs="Times New Roman"/>
        <w:color w:val="1F497D" w:themeColor="text2"/>
        <w:sz w:val="16"/>
        <w:szCs w:val="16"/>
      </w:rPr>
      <w:t>|</w:t>
    </w:r>
    <w:r w:rsidRPr="0046156C">
      <w:rPr>
        <w:rFonts w:ascii="Avenir Book" w:hAnsi="Avenir Book"/>
        <w:sz w:val="16"/>
        <w:szCs w:val="16"/>
      </w:rPr>
      <w:t xml:space="preserve"> 380 11 Dačice</w:t>
    </w:r>
  </w:p>
  <w:p w14:paraId="3DC0D0A3" w14:textId="77777777" w:rsidR="005E270C" w:rsidRPr="0046156C" w:rsidRDefault="005E270C" w:rsidP="0046156C">
    <w:pPr>
      <w:pStyle w:val="Odstavecseseznamem"/>
      <w:spacing w:line="276" w:lineRule="auto"/>
      <w:ind w:left="284"/>
      <w:jc w:val="right"/>
      <w:rPr>
        <w:color w:val="365F91" w:themeColor="accent1" w:themeShade="BF"/>
        <w:sz w:val="16"/>
        <w:szCs w:val="16"/>
      </w:rPr>
    </w:pPr>
    <w:r w:rsidRPr="0046156C">
      <w:rPr>
        <w:rFonts w:ascii="Avenir Book" w:hAnsi="Avenir Book"/>
        <w:sz w:val="16"/>
        <w:szCs w:val="16"/>
      </w:rPr>
      <w:t xml:space="preserve">T +420 384 420 432 </w:t>
    </w:r>
    <w:r w:rsidRPr="0046156C">
      <w:rPr>
        <w:rFonts w:ascii="Times New Roman" w:hAnsi="Times New Roman" w:cs="Times New Roman"/>
        <w:color w:val="1F497D" w:themeColor="text2"/>
        <w:sz w:val="16"/>
        <w:szCs w:val="16"/>
      </w:rPr>
      <w:t>|</w:t>
    </w:r>
    <w:r w:rsidRPr="0046156C">
      <w:rPr>
        <w:rFonts w:ascii="Avenir Book" w:hAnsi="Avenir Book"/>
        <w:sz w:val="16"/>
        <w:szCs w:val="16"/>
      </w:rPr>
      <w:t xml:space="preserve"> E reditel@gymn-dacice.cz </w:t>
    </w:r>
    <w:r w:rsidRPr="0046156C">
      <w:rPr>
        <w:rFonts w:ascii="Times New Roman" w:hAnsi="Times New Roman" w:cs="Times New Roman"/>
        <w:color w:val="1F497D" w:themeColor="text2"/>
        <w:sz w:val="16"/>
        <w:szCs w:val="16"/>
      </w:rPr>
      <w:t>|</w:t>
    </w:r>
    <w:r w:rsidRPr="0046156C">
      <w:rPr>
        <w:rFonts w:ascii="Avenir Book" w:hAnsi="Avenir Book"/>
        <w:sz w:val="16"/>
        <w:szCs w:val="16"/>
      </w:rPr>
      <w:t xml:space="preserve"> </w:t>
    </w:r>
    <w:r w:rsidRPr="0046156C">
      <w:rPr>
        <w:rFonts w:ascii="Avenir Next Demi Bold" w:hAnsi="Avenir Next Demi Bold"/>
        <w:color w:val="172680"/>
        <w:sz w:val="16"/>
        <w:szCs w:val="16"/>
      </w:rPr>
      <w:t>www.gymn-dacice.cz</w:t>
    </w:r>
  </w:p>
  <w:p w14:paraId="2910C872" w14:textId="77777777" w:rsidR="005E270C" w:rsidRDefault="005E27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21547" w14:textId="77777777" w:rsidR="005E270C" w:rsidRDefault="005E270C" w:rsidP="0042413E">
      <w:r>
        <w:separator/>
      </w:r>
    </w:p>
  </w:footnote>
  <w:footnote w:type="continuationSeparator" w:id="0">
    <w:p w14:paraId="374A4E3F" w14:textId="77777777" w:rsidR="005E270C" w:rsidRDefault="005E270C" w:rsidP="0042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6E13" w14:textId="77777777" w:rsidR="005E270C" w:rsidRDefault="005E270C" w:rsidP="0042413E">
    <w:pPr>
      <w:pStyle w:val="Zhlav"/>
      <w:ind w:left="-993"/>
    </w:pPr>
    <w:r w:rsidRPr="0042413E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0ED4756" wp14:editId="19D6762D">
          <wp:simplePos x="0" y="0"/>
          <wp:positionH relativeFrom="column">
            <wp:posOffset>-685800</wp:posOffset>
          </wp:positionH>
          <wp:positionV relativeFrom="paragraph">
            <wp:posOffset>57150</wp:posOffset>
          </wp:positionV>
          <wp:extent cx="2029460" cy="831215"/>
          <wp:effectExtent l="0" t="0" r="0" b="0"/>
          <wp:wrapNone/>
          <wp:docPr id="1232124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1B087CE9" w14:textId="77777777" w:rsidR="005E270C" w:rsidRPr="0042413E" w:rsidRDefault="005E270C" w:rsidP="0046156C">
    <w:pPr>
      <w:pStyle w:val="Zhlav"/>
      <w:ind w:left="-1276" w:right="-6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F60"/>
    <w:multiLevelType w:val="hybridMultilevel"/>
    <w:tmpl w:val="13F27C1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74070"/>
    <w:multiLevelType w:val="hybridMultilevel"/>
    <w:tmpl w:val="39C25A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FA24B8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B27"/>
    <w:multiLevelType w:val="hybridMultilevel"/>
    <w:tmpl w:val="D93EAE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71D7"/>
    <w:multiLevelType w:val="hybridMultilevel"/>
    <w:tmpl w:val="44BC516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71628D"/>
    <w:multiLevelType w:val="hybridMultilevel"/>
    <w:tmpl w:val="2E1C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D579C"/>
    <w:multiLevelType w:val="hybridMultilevel"/>
    <w:tmpl w:val="69D22424"/>
    <w:lvl w:ilvl="0" w:tplc="4B9615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047095">
    <w:abstractNumId w:val="4"/>
  </w:num>
  <w:num w:numId="2" w16cid:durableId="1064374329">
    <w:abstractNumId w:val="1"/>
  </w:num>
  <w:num w:numId="3" w16cid:durableId="1584953670">
    <w:abstractNumId w:val="3"/>
  </w:num>
  <w:num w:numId="4" w16cid:durableId="1344211397">
    <w:abstractNumId w:val="2"/>
  </w:num>
  <w:num w:numId="5" w16cid:durableId="1953004729">
    <w:abstractNumId w:val="5"/>
  </w:num>
  <w:num w:numId="6" w16cid:durableId="167294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enu v:ext="edit" strokecolor="none [3213]" extrusion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3E"/>
    <w:rsid w:val="000107F8"/>
    <w:rsid w:val="00054600"/>
    <w:rsid w:val="0011354F"/>
    <w:rsid w:val="0015239F"/>
    <w:rsid w:val="00182B3B"/>
    <w:rsid w:val="002011CB"/>
    <w:rsid w:val="0026516B"/>
    <w:rsid w:val="0027143C"/>
    <w:rsid w:val="0033352E"/>
    <w:rsid w:val="003F3F2F"/>
    <w:rsid w:val="0042413E"/>
    <w:rsid w:val="0046156C"/>
    <w:rsid w:val="004B5928"/>
    <w:rsid w:val="004C2FF6"/>
    <w:rsid w:val="00552EC8"/>
    <w:rsid w:val="005A6FC6"/>
    <w:rsid w:val="005E270C"/>
    <w:rsid w:val="007010D1"/>
    <w:rsid w:val="00730D2C"/>
    <w:rsid w:val="007800AC"/>
    <w:rsid w:val="007C535C"/>
    <w:rsid w:val="008F779F"/>
    <w:rsid w:val="00B413B0"/>
    <w:rsid w:val="00B62459"/>
    <w:rsid w:val="00BE2D28"/>
    <w:rsid w:val="00C12BBF"/>
    <w:rsid w:val="00CD4BEA"/>
    <w:rsid w:val="00D947CF"/>
    <w:rsid w:val="00DE0DE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3213]" extrusioncolor="none"/>
    </o:shapedefaults>
    <o:shapelayout v:ext="edit">
      <o:idmap v:ext="edit" data="2"/>
    </o:shapelayout>
  </w:shapeDefaults>
  <w:decimalSymbol w:val=","/>
  <w:listSeparator w:val=";"/>
  <w14:docId w14:val="10B7C5AF"/>
  <w15:docId w15:val="{7F1CCC71-D67B-4EE0-BC0C-55B3E60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13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13E"/>
  </w:style>
  <w:style w:type="paragraph" w:styleId="Zpat">
    <w:name w:val="footer"/>
    <w:basedOn w:val="Normln"/>
    <w:link w:val="ZpatChar"/>
    <w:uiPriority w:val="99"/>
    <w:unhideWhenUsed/>
    <w:rsid w:val="0042413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13E"/>
  </w:style>
  <w:style w:type="paragraph" w:styleId="Textbubliny">
    <w:name w:val="Balloon Text"/>
    <w:basedOn w:val="Normln"/>
    <w:link w:val="TextbublinyChar"/>
    <w:uiPriority w:val="99"/>
    <w:semiHidden/>
    <w:unhideWhenUsed/>
    <w:rsid w:val="0042413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13E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413E"/>
    <w:pPr>
      <w:ind w:left="720"/>
      <w:contextualSpacing/>
    </w:pPr>
  </w:style>
  <w:style w:type="table" w:styleId="Mkatabulky">
    <w:name w:val="Table Grid"/>
    <w:basedOn w:val="Normlntabulka"/>
    <w:uiPriority w:val="39"/>
    <w:rsid w:val="0026516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B4F8E2-6142-4471-A17E-87C6C27C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Eva Samková</cp:lastModifiedBy>
  <cp:revision>3</cp:revision>
  <cp:lastPrinted>2024-12-02T08:54:00Z</cp:lastPrinted>
  <dcterms:created xsi:type="dcterms:W3CDTF">2024-12-02T08:55:00Z</dcterms:created>
  <dcterms:modified xsi:type="dcterms:W3CDTF">2024-12-30T12:05:00Z</dcterms:modified>
</cp:coreProperties>
</file>