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Třída Míru 447, 347 </w:t>
      </w:r>
      <w:proofErr w:type="gramStart"/>
      <w:r>
        <w:rPr>
          <w:rFonts w:ascii="Times New Roman" w:hAnsi="Times New Roman" w:cs="Times New Roman"/>
        </w:rPr>
        <w:t>01  Tachov</w:t>
      </w:r>
      <w:proofErr w:type="gramEnd"/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TC GARDEN s.r.o.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Americká 279, 347 01 Tachov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IČO 08484091, DIČ CZ08484091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č. ú.: 5743907319/0800, Česká spořitelna, a.s.</w:t>
      </w:r>
    </w:p>
    <w:p w:rsidR="00FF29B9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zastoupena jednatelem Bc. Vítem Nuhlíčkem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Pronajímatel se zavazuje přenechat nájemci k dočasnému užívání předmět nájmu, kterým je sklad č.</w:t>
      </w:r>
      <w:r w:rsidR="009C5E0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při objektu čp. 502 v Zahradní ulici v </w:t>
      </w:r>
      <w:proofErr w:type="gramStart"/>
      <w:r>
        <w:rPr>
          <w:rFonts w:ascii="Times New Roman" w:hAnsi="Times New Roman" w:cs="Times New Roman"/>
        </w:rPr>
        <w:t>Tachově  dle</w:t>
      </w:r>
      <w:proofErr w:type="gramEnd"/>
      <w:r>
        <w:rPr>
          <w:rFonts w:ascii="Times New Roman" w:hAnsi="Times New Roman" w:cs="Times New Roman"/>
        </w:rPr>
        <w:t xml:space="preserve"> mapy v příloze č.1 této smlouvy.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Výše a splatnost nájmu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Nájemce se zavazuje </w:t>
      </w:r>
      <w:r w:rsidR="00B663FF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>platit p</w:t>
      </w:r>
      <w:r w:rsidR="00071A5D">
        <w:rPr>
          <w:rFonts w:ascii="Times New Roman" w:hAnsi="Times New Roman" w:cs="Times New Roman"/>
        </w:rPr>
        <w:t>ronajímateli nájemné ve v</w:t>
      </w:r>
      <w:r w:rsidR="00024006">
        <w:rPr>
          <w:rFonts w:ascii="Times New Roman" w:hAnsi="Times New Roman" w:cs="Times New Roman"/>
        </w:rPr>
        <w:t xml:space="preserve">ýši </w:t>
      </w:r>
      <w:r w:rsidR="00273006">
        <w:rPr>
          <w:rFonts w:ascii="Times New Roman" w:hAnsi="Times New Roman" w:cs="Times New Roman"/>
        </w:rPr>
        <w:t>69 6</w:t>
      </w:r>
      <w:r w:rsidR="00113192">
        <w:rPr>
          <w:rFonts w:ascii="Times New Roman" w:hAnsi="Times New Roman" w:cs="Times New Roman"/>
        </w:rPr>
        <w:t>00,--</w:t>
      </w:r>
      <w:r w:rsidR="009E6955">
        <w:rPr>
          <w:rFonts w:ascii="Times New Roman" w:hAnsi="Times New Roman" w:cs="Times New Roman"/>
        </w:rPr>
        <w:t xml:space="preserve"> </w:t>
      </w:r>
      <w:proofErr w:type="gramStart"/>
      <w:r w:rsidR="009E6955">
        <w:rPr>
          <w:rFonts w:ascii="Times New Roman" w:hAnsi="Times New Roman" w:cs="Times New Roman"/>
        </w:rPr>
        <w:t>Kč  (</w:t>
      </w:r>
      <w:proofErr w:type="gramEnd"/>
      <w:r w:rsidR="009E6955">
        <w:rPr>
          <w:rFonts w:ascii="Times New Roman" w:hAnsi="Times New Roman" w:cs="Times New Roman"/>
        </w:rPr>
        <w:t>slovy</w:t>
      </w:r>
      <w:r w:rsidR="00273006">
        <w:rPr>
          <w:rFonts w:ascii="Times New Roman" w:hAnsi="Times New Roman" w:cs="Times New Roman"/>
        </w:rPr>
        <w:t xml:space="preserve"> Šedesátdevěttisícšestsetkorun</w:t>
      </w:r>
      <w:r>
        <w:rPr>
          <w:rFonts w:ascii="Times New Roman" w:hAnsi="Times New Roman" w:cs="Times New Roman"/>
        </w:rPr>
        <w:t>).</w:t>
      </w:r>
    </w:p>
    <w:p w:rsidR="00071A5D" w:rsidRDefault="00071A5D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Nájemné je splat</w:t>
      </w:r>
      <w:r w:rsidR="00273006">
        <w:rPr>
          <w:rFonts w:ascii="Times New Roman" w:hAnsi="Times New Roman" w:cs="Times New Roman"/>
        </w:rPr>
        <w:t>né do konce ledna 202</w:t>
      </w:r>
      <w:r w:rsidR="008F339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</w:p>
    <w:p w:rsidR="00071A5D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Platba bude uskutečněna převodem na účet pronajímatele</w:t>
      </w:r>
      <w:r w:rsidR="008F3398">
        <w:rPr>
          <w:rFonts w:ascii="Times New Roman" w:hAnsi="Times New Roman" w:cs="Times New Roman"/>
        </w:rPr>
        <w:t xml:space="preserve"> na základě vystavené faktury.</w:t>
      </w:r>
    </w:p>
    <w:p w:rsidR="00071A5D" w:rsidRDefault="00071A5D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spotřebovanou elektrickou energii a vodu (dále jen e</w:t>
      </w:r>
      <w:r w:rsidR="00B663FF">
        <w:rPr>
          <w:rFonts w:ascii="Times New Roman" w:hAnsi="Times New Roman" w:cs="Times New Roman"/>
        </w:rPr>
        <w:t>nergie).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energii a 100,-- Kč na vodné, celkem tedy záloha ve výši 200,-- Kč</w:t>
      </w:r>
      <w:r w:rsidR="00113192">
        <w:rPr>
          <w:rFonts w:ascii="Times New Roman" w:hAnsi="Times New Roman" w:cs="Times New Roman"/>
        </w:rPr>
        <w:t xml:space="preserve"> (slovy Dvěstěkorun)</w:t>
      </w:r>
      <w:r w:rsidR="00B663FF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>
        <w:rPr>
          <w:rFonts w:ascii="Times New Roman" w:hAnsi="Times New Roman" w:cs="Times New Roman"/>
        </w:rPr>
        <w:t>. Zálohu na energie</w:t>
      </w:r>
      <w:r w:rsidR="00F302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lze </w:t>
      </w:r>
      <w:r w:rsidR="00113192">
        <w:rPr>
          <w:rFonts w:ascii="Times New Roman" w:hAnsi="Times New Roman" w:cs="Times New Roman"/>
        </w:rPr>
        <w:t>uhr</w:t>
      </w:r>
      <w:r w:rsidR="00273006">
        <w:rPr>
          <w:rFonts w:ascii="Times New Roman" w:hAnsi="Times New Roman" w:cs="Times New Roman"/>
        </w:rPr>
        <w:t>adit jednorázově do konce ledna</w:t>
      </w:r>
      <w:r w:rsidR="00113192">
        <w:rPr>
          <w:rFonts w:ascii="Times New Roman" w:hAnsi="Times New Roman" w:cs="Times New Roman"/>
        </w:rPr>
        <w:t xml:space="preserve"> </w:t>
      </w:r>
      <w:r w:rsidR="00273006">
        <w:rPr>
          <w:rFonts w:ascii="Times New Roman" w:hAnsi="Times New Roman" w:cs="Times New Roman"/>
        </w:rPr>
        <w:t>202</w:t>
      </w:r>
      <w:r w:rsidR="008F3398">
        <w:rPr>
          <w:rFonts w:ascii="Times New Roman" w:hAnsi="Times New Roman" w:cs="Times New Roman"/>
        </w:rPr>
        <w:t>5</w:t>
      </w:r>
      <w:r w:rsidR="00B663FF">
        <w:rPr>
          <w:rFonts w:ascii="Times New Roman" w:hAnsi="Times New Roman" w:cs="Times New Roman"/>
        </w:rPr>
        <w:t>.</w:t>
      </w:r>
    </w:p>
    <w:p w:rsidR="00113192" w:rsidRDefault="00792F65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113192">
        <w:rPr>
          <w:rFonts w:ascii="Times New Roman" w:hAnsi="Times New Roman" w:cs="Times New Roman"/>
        </w:rPr>
        <w:t xml:space="preserve">ce </w:t>
      </w:r>
      <w:r w:rsidR="009C5E05" w:rsidRPr="009C5E05">
        <w:rPr>
          <w:rFonts w:ascii="Times New Roman" w:hAnsi="Times New Roman" w:cs="Times New Roman"/>
        </w:rPr>
        <w:t>5743907319/0800</w:t>
      </w:r>
      <w:r w:rsidR="00113192">
        <w:rPr>
          <w:rFonts w:ascii="Times New Roman" w:hAnsi="Times New Roman" w:cs="Times New Roman"/>
        </w:rPr>
        <w:t xml:space="preserve"> </w:t>
      </w:r>
    </w:p>
    <w:p w:rsidR="009E6955" w:rsidRDefault="00113192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jakém je převzal do užívání s tím, že veškeré provedené úpravy zůstávají po ukončení nájmu </w:t>
      </w:r>
      <w:r>
        <w:rPr>
          <w:rFonts w:ascii="Times New Roman" w:hAnsi="Times New Roman" w:cs="Times New Roman"/>
        </w:rPr>
        <w:lastRenderedPageBreak/>
        <w:t>vlastnictvím pronajímatele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5. Nájemce je povinen umožnit pronajímateli každý měsíc odečet vodoměru a</w:t>
      </w:r>
      <w:r w:rsidR="00792F65" w:rsidRPr="00273006">
        <w:rPr>
          <w:rFonts w:ascii="Times New Roman" w:hAnsi="Times New Roman" w:cs="Times New Roman"/>
        </w:rPr>
        <w:t xml:space="preserve"> elektroměru.  Dle odstavce II.  je</w:t>
      </w:r>
      <w:r w:rsidRPr="00273006">
        <w:rPr>
          <w:rFonts w:ascii="Times New Roman" w:hAnsi="Times New Roman" w:cs="Times New Roman"/>
        </w:rPr>
        <w:t xml:space="preserve"> povinen uhradit pronajímateli náklady na spotřebu vody</w:t>
      </w:r>
      <w:r w:rsidR="00792F65" w:rsidRPr="00273006">
        <w:rPr>
          <w:rFonts w:ascii="Times New Roman" w:hAnsi="Times New Roman" w:cs="Times New Roman"/>
        </w:rPr>
        <w:t xml:space="preserve"> a elektrické energie.</w:t>
      </w:r>
      <w:r w:rsidRPr="00273006">
        <w:rPr>
          <w:rFonts w:ascii="Times New Roman" w:hAnsi="Times New Roman" w:cs="Times New Roman"/>
        </w:rPr>
        <w:t xml:space="preserve"> Pokud by v následujícím měsíci nájemní vztah nepokračoval, uhradí nájemce spotřebovanou vodu dle odečtu a vystavené faktury.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273006">
        <w:rPr>
          <w:rFonts w:ascii="Times New Roman" w:hAnsi="Times New Roman" w:cs="Times New Roman"/>
        </w:rPr>
        <w:t xml:space="preserve"> dobu určitou s počátkem od 1. 1. 202</w:t>
      </w:r>
      <w:r w:rsidR="008F3398">
        <w:rPr>
          <w:rFonts w:ascii="Times New Roman" w:hAnsi="Times New Roman" w:cs="Times New Roman"/>
        </w:rPr>
        <w:t>5</w:t>
      </w:r>
      <w:r w:rsidR="00273006">
        <w:rPr>
          <w:rFonts w:ascii="Times New Roman" w:hAnsi="Times New Roman" w:cs="Times New Roman"/>
        </w:rPr>
        <w:t xml:space="preserve"> do 31. 12. 202</w:t>
      </w:r>
      <w:r w:rsidR="008F3398">
        <w:rPr>
          <w:rFonts w:ascii="Times New Roman" w:hAnsi="Times New Roman" w:cs="Times New Roman"/>
        </w:rPr>
        <w:t>5.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Smluvní </w:t>
      </w:r>
      <w:proofErr w:type="gramStart"/>
      <w:r>
        <w:rPr>
          <w:rFonts w:ascii="Times New Roman" w:hAnsi="Times New Roman" w:cs="Times New Roman"/>
        </w:rPr>
        <w:t>strany  dále</w:t>
      </w:r>
      <w:proofErr w:type="gramEnd"/>
      <w:r>
        <w:rPr>
          <w:rFonts w:ascii="Times New Roman" w:hAnsi="Times New Roman" w:cs="Times New Roman"/>
        </w:rPr>
        <w:t xml:space="preserve"> sjednávají možnost smlouvu vypovědět z těchto důvodů: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pokud nájemce poruší podmínky stanovené v článku </w:t>
      </w:r>
      <w:proofErr w:type="gramStart"/>
      <w:r>
        <w:rPr>
          <w:rFonts w:ascii="Times New Roman" w:hAnsi="Times New Roman" w:cs="Times New Roman"/>
        </w:rPr>
        <w:t>I,  II</w:t>
      </w:r>
      <w:proofErr w:type="gramEnd"/>
      <w:r>
        <w:rPr>
          <w:rFonts w:ascii="Times New Roman" w:hAnsi="Times New Roman" w:cs="Times New Roman"/>
        </w:rPr>
        <w:t xml:space="preserve"> a III této smlouvy,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AE4DE6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teré má pronajímatel provést, a následně umožnit jejich </w:t>
      </w:r>
      <w:proofErr w:type="gramStart"/>
      <w:r>
        <w:rPr>
          <w:rFonts w:ascii="Times New Roman" w:hAnsi="Times New Roman" w:cs="Times New Roman"/>
        </w:rPr>
        <w:t>provedení ,</w:t>
      </w:r>
      <w:proofErr w:type="gramEnd"/>
      <w:r>
        <w:rPr>
          <w:rFonts w:ascii="Times New Roman" w:hAnsi="Times New Roman" w:cs="Times New Roman"/>
        </w:rPr>
        <w:t xml:space="preserve"> jinak nájemce odpovídá za škodu, která nesplněním této povinnosti vznikla.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27300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</w:t>
      </w:r>
      <w:r w:rsidR="00273006">
        <w:rPr>
          <w:rFonts w:ascii="Times New Roman" w:hAnsi="Times New Roman" w:cs="Times New Roman"/>
          <w:bCs/>
        </w:rPr>
        <w:t xml:space="preserve"> </w:t>
      </w:r>
      <w:r w:rsidRPr="00F302EF">
        <w:rPr>
          <w:rFonts w:ascii="Times New Roman" w:hAnsi="Times New Roman" w:cs="Times New Roman"/>
          <w:bCs/>
        </w:rPr>
        <w:t>aby žádným způsobem neomezoval stejná práva vlastníků a nájemců sousedních prostor vyznačených v příloze č.4</w:t>
      </w:r>
      <w:r w:rsidR="00273006">
        <w:rPr>
          <w:rFonts w:ascii="Times New Roman" w:hAnsi="Times New Roman" w:cs="Times New Roman"/>
          <w:bCs/>
        </w:rPr>
        <w:t>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Tato smlouva je vyhotovena ve dvou stejnopisech opatřených podpisy obou smluvních stran, z nichž každý stejnopis má platnost originálu.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Příloha č. 1 – mapa objektu.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EE5181" w:rsidRDefault="00EE5181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FF29B9" w:rsidRDefault="000435BA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1</w:t>
      </w:r>
      <w:r w:rsidR="00C4519C">
        <w:rPr>
          <w:rFonts w:ascii="Times New Roman" w:hAnsi="Times New Roman" w:cs="Times New Roman"/>
        </w:rPr>
        <w:t>7</w:t>
      </w:r>
      <w:r w:rsidR="00273006">
        <w:rPr>
          <w:rFonts w:ascii="Times New Roman" w:hAnsi="Times New Roman" w:cs="Times New Roman"/>
        </w:rPr>
        <w:t>.12</w:t>
      </w:r>
      <w:r>
        <w:rPr>
          <w:rFonts w:ascii="Times New Roman" w:hAnsi="Times New Roman" w:cs="Times New Roman"/>
        </w:rPr>
        <w:t>.202</w:t>
      </w:r>
      <w:r w:rsidR="008F3398">
        <w:rPr>
          <w:rFonts w:ascii="Times New Roman" w:hAnsi="Times New Roman" w:cs="Times New Roman"/>
        </w:rPr>
        <w:t>4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                       ………………………………………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>za nájemce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pronajímatele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9B9"/>
    <w:rsid w:val="00000970"/>
    <w:rsid w:val="00024006"/>
    <w:rsid w:val="000435BA"/>
    <w:rsid w:val="00071A5D"/>
    <w:rsid w:val="00113192"/>
    <w:rsid w:val="00273006"/>
    <w:rsid w:val="0045537B"/>
    <w:rsid w:val="006263F7"/>
    <w:rsid w:val="00792F65"/>
    <w:rsid w:val="008C31DD"/>
    <w:rsid w:val="008F3398"/>
    <w:rsid w:val="00980079"/>
    <w:rsid w:val="009C5E05"/>
    <w:rsid w:val="009E6955"/>
    <w:rsid w:val="00A6728E"/>
    <w:rsid w:val="00AE4DE6"/>
    <w:rsid w:val="00B25713"/>
    <w:rsid w:val="00B663FF"/>
    <w:rsid w:val="00BE7265"/>
    <w:rsid w:val="00C4519C"/>
    <w:rsid w:val="00C75711"/>
    <w:rsid w:val="00CC009B"/>
    <w:rsid w:val="00EE5181"/>
    <w:rsid w:val="00F302EF"/>
    <w:rsid w:val="00FF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6B372"/>
  <w15:docId w15:val="{4AB2A0F3-4F91-4136-81DA-33B76C89E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9477C-D808-4824-B204-614ED4EB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736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admin</cp:lastModifiedBy>
  <cp:revision>10</cp:revision>
  <cp:lastPrinted>2024-12-17T07:26:00Z</cp:lastPrinted>
  <dcterms:created xsi:type="dcterms:W3CDTF">2021-02-22T07:54:00Z</dcterms:created>
  <dcterms:modified xsi:type="dcterms:W3CDTF">2024-12-17T08:50:00Z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