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keepLines/>
        <w:widowControl w:val="0"/>
        <w:shd w:val="clear" w:color="auto" w:fill="auto"/>
        <w:bidi w:val="0"/>
        <w:spacing w:before="0" w:after="180" w:line="240" w:lineRule="auto"/>
        <w:ind w:left="0" w:right="0" w:firstLine="0"/>
        <w:jc w:val="center"/>
        <w:rPr>
          <w:sz w:val="36"/>
          <w:szCs w:val="36"/>
        </w:rPr>
      </w:pPr>
      <w:bookmarkStart w:id="21" w:name="bookmark21"/>
      <w:bookmarkStart w:id="22" w:name="bookmark22"/>
      <w:bookmarkStart w:id="23" w:name="bookmark23"/>
      <w:r>
        <w:rPr>
          <w:b/>
          <w:bCs/>
          <w:color w:val="000000"/>
          <w:spacing w:val="0"/>
          <w:w w:val="100"/>
          <w:position w:val="0"/>
          <w:sz w:val="36"/>
          <w:szCs w:val="36"/>
          <w:shd w:val="clear" w:color="auto" w:fill="auto"/>
          <w:lang w:val="cs-CZ" w:eastAsia="cs-CZ" w:bidi="cs-CZ"/>
        </w:rPr>
        <w:t>SMLOUVA O DÍLO</w:t>
      </w:r>
      <w:bookmarkEnd w:id="21"/>
      <w:bookmarkEnd w:id="22"/>
      <w:bookmarkEnd w:id="23"/>
    </w:p>
    <w:p>
      <w:pPr>
        <w:pStyle w:val="Style5"/>
        <w:keepNext/>
        <w:keepLines/>
        <w:widowControl w:val="0"/>
        <w:shd w:val="clear" w:color="auto" w:fill="auto"/>
        <w:bidi w:val="0"/>
        <w:spacing w:before="0" w:after="18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24"/>
      <w:bookmarkEnd w:id="25"/>
      <w:bookmarkEnd w:id="26"/>
    </w:p>
    <w:p>
      <w:pPr>
        <w:pStyle w:val="Style5"/>
        <w:keepNext/>
        <w:keepLines/>
        <w:widowControl w:val="0"/>
        <w:shd w:val="clear" w:color="auto" w:fill="auto"/>
        <w:bidi w:val="0"/>
        <w:spacing w:before="0" w:after="0" w:line="240" w:lineRule="auto"/>
        <w:ind w:left="286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Číslo smlouvy objednatele: 1303/2024</w:t>
      </w:r>
      <w:bookmarkEnd w:id="27"/>
      <w:bookmarkEnd w:id="28"/>
      <w:bookmarkEnd w:id="29"/>
    </w:p>
    <w:p>
      <w:pPr>
        <w:pStyle w:val="Style2"/>
        <w:keepNext w:val="0"/>
        <w:keepLines w:val="0"/>
        <w:widowControl w:val="0"/>
        <w:shd w:val="clear" w:color="auto" w:fill="auto"/>
        <w:bidi w:val="0"/>
        <w:spacing w:before="0" w:after="180" w:line="240" w:lineRule="auto"/>
        <w:ind w:left="0" w:right="0" w:firstLine="0"/>
        <w:jc w:val="center"/>
      </w:pPr>
      <w:bookmarkStart w:id="30" w:name="bookmark30"/>
      <w:r>
        <w:rPr>
          <w:color w:val="000000"/>
          <w:spacing w:val="0"/>
          <w:w w:val="100"/>
          <w:position w:val="0"/>
          <w:shd w:val="clear" w:color="auto" w:fill="auto"/>
          <w:lang w:val="cs-CZ" w:eastAsia="cs-CZ" w:bidi="cs-CZ"/>
        </w:rPr>
        <w:t>Číslo smlouvy zhotovitele:</w:t>
        <w:br/>
        <w:t>Název díla:</w:t>
      </w:r>
      <w:bookmarkEnd w:id="30"/>
    </w:p>
    <w:p>
      <w:pPr>
        <w:pStyle w:val="Style2"/>
        <w:keepNext w:val="0"/>
        <w:keepLines w:val="0"/>
        <w:widowControl w:val="0"/>
        <w:shd w:val="clear" w:color="auto" w:fill="auto"/>
        <w:bidi w:val="0"/>
        <w:spacing w:before="0" w:after="180" w:line="240" w:lineRule="auto"/>
        <w:ind w:left="0" w:right="0" w:firstLine="0"/>
        <w:jc w:val="center"/>
        <w:rPr>
          <w:sz w:val="24"/>
          <w:szCs w:val="24"/>
        </w:rPr>
      </w:pPr>
      <w:r>
        <w:rPr>
          <w:b/>
          <w:bCs/>
          <w:color w:val="000000"/>
          <w:spacing w:val="0"/>
          <w:w w:val="100"/>
          <w:position w:val="0"/>
          <w:sz w:val="22"/>
          <w:szCs w:val="22"/>
          <w:shd w:val="clear" w:color="auto" w:fill="auto"/>
          <w:lang w:val="cs-CZ" w:eastAsia="cs-CZ" w:bidi="cs-CZ"/>
        </w:rPr>
        <w:t>„MVE Újezd – odstranění závad</w:t>
      </w:r>
      <w:r>
        <w:rPr>
          <w:b/>
          <w:bCs/>
          <w:color w:val="000000"/>
          <w:spacing w:val="0"/>
          <w:w w:val="100"/>
          <w:position w:val="0"/>
          <w:sz w:val="24"/>
          <w:szCs w:val="24"/>
          <w:shd w:val="clear" w:color="auto" w:fill="auto"/>
          <w:lang w:val="cs-CZ" w:eastAsia="cs-CZ" w:bidi="cs-CZ"/>
        </w:rPr>
        <w:t>“</w:t>
      </w:r>
    </w:p>
    <w:p>
      <w:pPr>
        <w:pStyle w:val="Style5"/>
        <w:keepNext/>
        <w:keepLines/>
        <w:widowControl w:val="0"/>
        <w:shd w:val="clear" w:color="auto" w:fill="auto"/>
        <w:bidi w:val="0"/>
        <w:spacing w:before="0" w:after="0" w:line="240" w:lineRule="auto"/>
        <w:ind w:left="0" w:right="0" w:firstLine="0"/>
        <w:jc w:val="left"/>
      </w:pPr>
      <w:bookmarkStart w:id="31" w:name="bookmark31"/>
      <w:bookmarkStart w:id="32" w:name="bookmark32"/>
      <w:bookmarkStart w:id="33" w:name="bookmark33"/>
      <w:r>
        <w:rPr>
          <w:b/>
          <w:bCs/>
          <w:color w:val="000000"/>
          <w:spacing w:val="0"/>
          <w:w w:val="100"/>
          <w:position w:val="0"/>
          <w:shd w:val="clear" w:color="auto" w:fill="auto"/>
          <w:lang w:val="cs-CZ" w:eastAsia="cs-CZ" w:bidi="cs-CZ"/>
        </w:rPr>
        <w:t>Smluvní strany:</w:t>
      </w:r>
      <w:bookmarkEnd w:id="31"/>
      <w:bookmarkEnd w:id="32"/>
      <w:bookmarkEnd w:id="33"/>
    </w:p>
    <w:p>
      <w:pPr>
        <w:widowControl w:val="0"/>
        <w:spacing w:line="1" w:lineRule="exact"/>
      </w:pPr>
      <w:r>
        <mc:AlternateContent>
          <mc:Choice Requires="wps">
            <w:drawing>
              <wp:anchor distT="12700" distB="1950720" distL="0" distR="0" simplePos="0" relativeHeight="125829378" behindDoc="0" locked="0" layoutInCell="1" allowOverlap="1">
                <wp:simplePos x="0" y="0"/>
                <wp:positionH relativeFrom="page">
                  <wp:posOffset>888365</wp:posOffset>
                </wp:positionH>
                <wp:positionV relativeFrom="paragraph">
                  <wp:posOffset>12700</wp:posOffset>
                </wp:positionV>
                <wp:extent cx="2441575" cy="1033145"/>
                <wp:wrapTopAndBottom/>
                <wp:docPr id="1" name="Shape 1"/>
                <a:graphic xmlns:a="http://schemas.openxmlformats.org/drawingml/2006/main">
                  <a:graphicData uri="http://schemas.microsoft.com/office/word/2010/wordprocessingShape">
                    <wps:wsp>
                      <wps:cNvSpPr txBox="1"/>
                      <wps:spPr>
                        <a:xfrm>
                          <a:ext cx="2441575" cy="10331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bookmarkStart w:id="0" w:name="bookmark0"/>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sídlo: statutární orgán: oprávněn k podpisu smlouvy a k jednání o věcech smluvních: oprávněn jednat o věcech technických:</w:t>
                            </w:r>
                            <w:bookmarkEnd w:id="0"/>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950000000000003pt;margin-top:1.pt;width:192.25pt;height:81.350000000000009pt;z-index:-125829375;mso-wrap-distance-left:0;mso-wrap-distance-top:1.pt;mso-wrap-distance-right:0;mso-wrap-distance-bottom:153.5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bookmarkStart w:id="0" w:name="bookmark0"/>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sídlo: statutární orgán: oprávněn k podpisu smlouvy a k jednání o věcech smluvních: oprávněn jednat o věcech technických:</w:t>
                      </w:r>
                      <w:bookmarkEnd w:id="0"/>
                    </w:p>
                  </w:txbxContent>
                </v:textbox>
                <w10:wrap type="topAndBottom" anchorx="page"/>
              </v:shape>
            </w:pict>
          </mc:Fallback>
        </mc:AlternateContent>
      </w:r>
      <w:r>
        <mc:AlternateContent>
          <mc:Choice Requires="wps">
            <w:drawing>
              <wp:anchor distT="12700" distB="2432050" distL="0" distR="0" simplePos="0" relativeHeight="125829380" behindDoc="0" locked="0" layoutInCell="1" allowOverlap="1">
                <wp:simplePos x="0" y="0"/>
                <wp:positionH relativeFrom="page">
                  <wp:posOffset>2689860</wp:posOffset>
                </wp:positionH>
                <wp:positionV relativeFrom="paragraph">
                  <wp:posOffset>12700</wp:posOffset>
                </wp:positionV>
                <wp:extent cx="2225040" cy="551815"/>
                <wp:wrapTopAndBottom/>
                <wp:docPr id="3" name="Shape 3"/>
                <a:graphic xmlns:a="http://schemas.openxmlformats.org/drawingml/2006/main">
                  <a:graphicData uri="http://schemas.microsoft.com/office/word/2010/wordprocessingShape">
                    <wps:wsp>
                      <wps:cNvSpPr txBox="1"/>
                      <wps:spPr>
                        <a:xfrm>
                          <a:ext cx="2225040" cy="5518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bookmarkStart w:id="1" w:name="bookmark1"/>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 , generální ředitel</w:t>
                            </w:r>
                            <w:bookmarkEnd w:id="1"/>
                          </w:p>
                        </w:txbxContent>
                      </wps:txbx>
                      <wps:bodyPr lIns="0" tIns="0" rIns="0" bIns="0">
                        <a:noAutoFit/>
                      </wps:bodyPr>
                    </wps:wsp>
                  </a:graphicData>
                </a:graphic>
              </wp:anchor>
            </w:drawing>
          </mc:Choice>
          <mc:Fallback>
            <w:pict>
              <v:shape id="_x0000_s1029" type="#_x0000_t202" style="position:absolute;margin-left:211.80000000000001pt;margin-top:1.pt;width:175.20000000000002pt;height:43.450000000000003pt;z-index:-125829373;mso-wrap-distance-left:0;mso-wrap-distance-top:1.pt;mso-wrap-distance-right:0;mso-wrap-distance-bottom:191.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bookmarkStart w:id="1" w:name="bookmark1"/>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 , generální ředitel</w:t>
                      </w:r>
                      <w:bookmarkEnd w:id="1"/>
                    </w:p>
                  </w:txbxContent>
                </v:textbox>
                <w10:wrap type="topAndBottom" anchorx="page"/>
              </v:shape>
            </w:pict>
          </mc:Fallback>
        </mc:AlternateContent>
      </w:r>
      <w:r>
        <mc:AlternateContent>
          <mc:Choice Requires="wps">
            <w:drawing>
              <wp:anchor distT="1299210" distB="1468755" distL="0" distR="0" simplePos="0" relativeHeight="125829382" behindDoc="0" locked="0" layoutInCell="1" allowOverlap="1">
                <wp:simplePos x="0" y="0"/>
                <wp:positionH relativeFrom="page">
                  <wp:posOffset>888365</wp:posOffset>
                </wp:positionH>
                <wp:positionV relativeFrom="paragraph">
                  <wp:posOffset>1299210</wp:posOffset>
                </wp:positionV>
                <wp:extent cx="1804670" cy="228600"/>
                <wp:wrapTopAndBottom/>
                <wp:docPr id="5" name="Shape 5"/>
                <a:graphic xmlns:a="http://schemas.openxmlformats.org/drawingml/2006/main">
                  <a:graphicData uri="http://schemas.microsoft.com/office/word/2010/wordprocessingShape">
                    <wps:wsp>
                      <wps:cNvSpPr txBox="1"/>
                      <wps:spPr>
                        <a:xfrm>
                          <a:ext cx="1804670"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 dozor objednatele:</w:t>
                            </w:r>
                          </w:p>
                        </w:txbxContent>
                      </wps:txbx>
                      <wps:bodyPr wrap="none" lIns="0" tIns="0" rIns="0" bIns="0">
                        <a:noAutoFit/>
                      </wps:bodyPr>
                    </wps:wsp>
                  </a:graphicData>
                </a:graphic>
              </wp:anchor>
            </w:drawing>
          </mc:Choice>
          <mc:Fallback>
            <w:pict>
              <v:shape id="_x0000_s1031" type="#_x0000_t202" style="position:absolute;margin-left:69.950000000000003pt;margin-top:102.3pt;width:142.09999999999999pt;height:18.pt;z-index:-125829371;mso-wrap-distance-left:0;mso-wrap-distance-top:102.3pt;mso-wrap-distance-right:0;mso-wrap-distance-bottom:115.65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 dozor objednatele:</w:t>
                      </w:r>
                    </w:p>
                  </w:txbxContent>
                </v:textbox>
                <w10:wrap type="topAndBottom" anchorx="page"/>
              </v:shape>
            </w:pict>
          </mc:Fallback>
        </mc:AlternateContent>
      </w:r>
      <w:r>
        <mc:AlternateContent>
          <mc:Choice Requires="wps">
            <w:drawing>
              <wp:anchor distT="1783715" distB="0" distL="0" distR="0" simplePos="0" relativeHeight="125829384" behindDoc="0" locked="0" layoutInCell="1" allowOverlap="1">
                <wp:simplePos x="0" y="0"/>
                <wp:positionH relativeFrom="page">
                  <wp:posOffset>888365</wp:posOffset>
                </wp:positionH>
                <wp:positionV relativeFrom="paragraph">
                  <wp:posOffset>1783715</wp:posOffset>
                </wp:positionV>
                <wp:extent cx="1831975" cy="1212850"/>
                <wp:wrapTopAndBottom/>
                <wp:docPr id="7" name="Shape 7"/>
                <a:graphic xmlns:a="http://schemas.openxmlformats.org/drawingml/2006/main">
                  <a:graphicData uri="http://schemas.microsoft.com/office/word/2010/wordprocessingShape">
                    <wps:wsp>
                      <wps:cNvSpPr txBox="1"/>
                      <wps:spPr>
                        <a:xfrm>
                          <a:ext cx="1831975" cy="12128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bookmarkStart w:id="2" w:name="bookmark2"/>
                            <w:r>
                              <w:rPr>
                                <w:color w:val="000000"/>
                                <w:spacing w:val="0"/>
                                <w:w w:val="100"/>
                                <w:position w:val="0"/>
                                <w:shd w:val="clear" w:color="auto" w:fill="auto"/>
                                <w:lang w:val="cs-CZ" w:eastAsia="cs-CZ" w:bidi="cs-CZ"/>
                              </w:rPr>
                              <w:t>IČO:</w:t>
                            </w:r>
                            <w:bookmarkEnd w:id="2"/>
                          </w:p>
                          <w:p>
                            <w:pPr>
                              <w:pStyle w:val="Style2"/>
                              <w:keepNext w:val="0"/>
                              <w:keepLines w:val="0"/>
                              <w:widowControl w:val="0"/>
                              <w:shd w:val="clear" w:color="auto" w:fill="auto"/>
                              <w:bidi w:val="0"/>
                              <w:spacing w:before="0" w:after="0" w:line="240" w:lineRule="auto"/>
                              <w:ind w:left="0" w:right="0" w:firstLine="0"/>
                              <w:jc w:val="left"/>
                            </w:pPr>
                            <w:bookmarkStart w:id="3" w:name="bookmark3"/>
                            <w:bookmarkStart w:id="4" w:name="bookmark4"/>
                            <w:r>
                              <w:rPr>
                                <w:color w:val="000000"/>
                                <w:spacing w:val="0"/>
                                <w:w w:val="100"/>
                                <w:position w:val="0"/>
                                <w:shd w:val="clear" w:color="auto" w:fill="auto"/>
                                <w:lang w:val="cs-CZ" w:eastAsia="cs-CZ" w:bidi="cs-CZ"/>
                              </w:rPr>
                              <w:t>DIČ: bankovní spojení: číslo účtu:</w:t>
                            </w:r>
                            <w:bookmarkEnd w:id="3"/>
                            <w:bookmarkEnd w:id="4"/>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13052</w:t>
                            </w:r>
                          </w:p>
                          <w:p>
                            <w:pPr>
                              <w:pStyle w:val="Style5"/>
                              <w:keepNext/>
                              <w:keepLines/>
                              <w:widowControl w:val="0"/>
                              <w:shd w:val="clear" w:color="auto" w:fill="auto"/>
                              <w:bidi w:val="0"/>
                              <w:spacing w:before="0" w:after="0" w:line="240" w:lineRule="auto"/>
                              <w:ind w:left="0" w:right="0" w:firstLine="0"/>
                              <w:jc w:val="left"/>
                            </w:pPr>
                            <w:bookmarkStart w:id="5" w:name="bookmark5"/>
                            <w:bookmarkStart w:id="6" w:name="bookmark6"/>
                            <w:bookmarkStart w:id="7" w:name="bookmark7"/>
                            <w:r>
                              <w:rPr>
                                <w:color w:val="000000"/>
                                <w:spacing w:val="0"/>
                                <w:w w:val="100"/>
                                <w:position w:val="0"/>
                                <w:shd w:val="clear" w:color="auto" w:fill="auto"/>
                                <w:lang w:val="cs-CZ" w:eastAsia="cs-CZ" w:bidi="cs-CZ"/>
                              </w:rPr>
                              <w:t>(dále jen „objednatel“)</w:t>
                            </w:r>
                            <w:bookmarkEnd w:id="5"/>
                            <w:bookmarkEnd w:id="6"/>
                            <w:bookmarkEnd w:id="7"/>
                          </w:p>
                        </w:txbxContent>
                      </wps:txbx>
                      <wps:bodyPr lIns="0" tIns="0" rIns="0" bIns="0">
                        <a:noAutoFit/>
                      </wps:bodyPr>
                    </wps:wsp>
                  </a:graphicData>
                </a:graphic>
              </wp:anchor>
            </w:drawing>
          </mc:Choice>
          <mc:Fallback>
            <w:pict>
              <v:shape id="_x0000_s1033" type="#_x0000_t202" style="position:absolute;margin-left:69.950000000000003pt;margin-top:140.45000000000002pt;width:144.25pt;height:95.5pt;z-index:-125829369;mso-wrap-distance-left:0;mso-wrap-distance-top:140.45000000000002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bookmarkStart w:id="2" w:name="bookmark2"/>
                      <w:r>
                        <w:rPr>
                          <w:color w:val="000000"/>
                          <w:spacing w:val="0"/>
                          <w:w w:val="100"/>
                          <w:position w:val="0"/>
                          <w:shd w:val="clear" w:color="auto" w:fill="auto"/>
                          <w:lang w:val="cs-CZ" w:eastAsia="cs-CZ" w:bidi="cs-CZ"/>
                        </w:rPr>
                        <w:t>IČO:</w:t>
                      </w:r>
                      <w:bookmarkEnd w:id="2"/>
                    </w:p>
                    <w:p>
                      <w:pPr>
                        <w:pStyle w:val="Style2"/>
                        <w:keepNext w:val="0"/>
                        <w:keepLines w:val="0"/>
                        <w:widowControl w:val="0"/>
                        <w:shd w:val="clear" w:color="auto" w:fill="auto"/>
                        <w:bidi w:val="0"/>
                        <w:spacing w:before="0" w:after="0" w:line="240" w:lineRule="auto"/>
                        <w:ind w:left="0" w:right="0" w:firstLine="0"/>
                        <w:jc w:val="left"/>
                      </w:pPr>
                      <w:bookmarkStart w:id="3" w:name="bookmark3"/>
                      <w:bookmarkStart w:id="4" w:name="bookmark4"/>
                      <w:r>
                        <w:rPr>
                          <w:color w:val="000000"/>
                          <w:spacing w:val="0"/>
                          <w:w w:val="100"/>
                          <w:position w:val="0"/>
                          <w:shd w:val="clear" w:color="auto" w:fill="auto"/>
                          <w:lang w:val="cs-CZ" w:eastAsia="cs-CZ" w:bidi="cs-CZ"/>
                        </w:rPr>
                        <w:t>DIČ: bankovní spojení: číslo účtu:</w:t>
                      </w:r>
                      <w:bookmarkEnd w:id="3"/>
                      <w:bookmarkEnd w:id="4"/>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13052</w:t>
                      </w:r>
                    </w:p>
                    <w:p>
                      <w:pPr>
                        <w:pStyle w:val="Style5"/>
                        <w:keepNext/>
                        <w:keepLines/>
                        <w:widowControl w:val="0"/>
                        <w:shd w:val="clear" w:color="auto" w:fill="auto"/>
                        <w:bidi w:val="0"/>
                        <w:spacing w:before="0" w:after="0" w:line="240" w:lineRule="auto"/>
                        <w:ind w:left="0" w:right="0" w:firstLine="0"/>
                        <w:jc w:val="left"/>
                      </w:pPr>
                      <w:bookmarkStart w:id="5" w:name="bookmark5"/>
                      <w:bookmarkStart w:id="6" w:name="bookmark6"/>
                      <w:bookmarkStart w:id="7" w:name="bookmark7"/>
                      <w:r>
                        <w:rPr>
                          <w:color w:val="000000"/>
                          <w:spacing w:val="0"/>
                          <w:w w:val="100"/>
                          <w:position w:val="0"/>
                          <w:shd w:val="clear" w:color="auto" w:fill="auto"/>
                          <w:lang w:val="cs-CZ" w:eastAsia="cs-CZ" w:bidi="cs-CZ"/>
                        </w:rPr>
                        <w:t>(dále jen „objednatel“)</w:t>
                      </w:r>
                      <w:bookmarkEnd w:id="5"/>
                      <w:bookmarkEnd w:id="6"/>
                      <w:bookmarkEnd w:id="7"/>
                    </w:p>
                  </w:txbxContent>
                </v:textbox>
                <w10:wrap type="topAndBottom" anchorx="page"/>
              </v:shape>
            </w:pict>
          </mc:Fallback>
        </mc:AlternateContent>
      </w:r>
      <w:r>
        <mc:AlternateContent>
          <mc:Choice Requires="wps">
            <w:drawing>
              <wp:anchor distT="335915" distB="1148715" distL="0" distR="0" simplePos="0" relativeHeight="125829386" behindDoc="0" locked="0" layoutInCell="1" allowOverlap="1">
                <wp:simplePos x="0" y="0"/>
                <wp:positionH relativeFrom="page">
                  <wp:posOffset>3387725</wp:posOffset>
                </wp:positionH>
                <wp:positionV relativeFrom="paragraph">
                  <wp:posOffset>335915</wp:posOffset>
                </wp:positionV>
                <wp:extent cx="3295015" cy="1511935"/>
                <wp:wrapTopAndBottom/>
                <wp:docPr id="9" name="Shape 9"/>
                <a:graphic xmlns:a="http://schemas.openxmlformats.org/drawingml/2006/main">
                  <a:graphicData uri="http://schemas.microsoft.com/office/word/2010/wordprocessingShape">
                    <wps:wsp>
                      <wps:cNvSpPr txBox="1"/>
                      <wps:spPr>
                        <a:xfrm>
                          <a:ext cx="3295015" cy="1511935"/>
                        </a:xfrm>
                        <a:prstGeom prst="rect"/>
                        <a:noFill/>
                      </wps:spPr>
                      <wps:txbx>
                        <w:txbxContent>
                          <w:p>
                            <w:pPr>
                              <w:pStyle w:val="Style2"/>
                              <w:keepNext w:val="0"/>
                              <w:keepLines w:val="0"/>
                              <w:widowControl w:val="0"/>
                              <w:shd w:val="clear" w:color="auto" w:fill="auto"/>
                              <w:bidi w:val="0"/>
                              <w:spacing w:before="0" w:after="200" w:line="240" w:lineRule="auto"/>
                              <w:ind w:left="0" w:right="0" w:firstLine="0"/>
                              <w:jc w:val="left"/>
                            </w:pPr>
                            <w:bookmarkStart w:id="8" w:name="bookmark8"/>
                            <w:r>
                              <w:rPr>
                                <w:color w:val="000000"/>
                                <w:spacing w:val="0"/>
                                <w:w w:val="100"/>
                                <w:position w:val="0"/>
                                <w:shd w:val="clear" w:color="auto" w:fill="auto"/>
                                <w:lang w:val="cs-CZ" w:eastAsia="cs-CZ" w:bidi="cs-CZ"/>
                              </w:rPr>
                              <w:t>ředitel</w:t>
                            </w:r>
                            <w:bookmarkEnd w:id="8"/>
                          </w:p>
                          <w:p>
                            <w:pPr>
                              <w:pStyle w:val="Style2"/>
                              <w:keepNext w:val="0"/>
                              <w:keepLines w:val="0"/>
                              <w:widowControl w:val="0"/>
                              <w:shd w:val="clear" w:color="auto" w:fill="auto"/>
                              <w:bidi w:val="0"/>
                              <w:spacing w:before="0" w:after="0" w:line="240" w:lineRule="auto"/>
                              <w:ind w:left="0" w:right="0" w:firstLine="340"/>
                              <w:jc w:val="left"/>
                            </w:pPr>
                            <w:bookmarkStart w:id="10" w:name="bookmark10"/>
                            <w:bookmarkStart w:id="9" w:name="bookmark9"/>
                            <w:r>
                              <w:rPr>
                                <w:color w:val="000000"/>
                                <w:spacing w:val="0"/>
                                <w:w w:val="100"/>
                                <w:position w:val="0"/>
                                <w:shd w:val="clear" w:color="auto" w:fill="auto"/>
                                <w:lang w:val="cs-CZ" w:eastAsia="cs-CZ" w:bidi="cs-CZ"/>
                              </w:rPr>
                              <w:t>, ředitel závodu</w:t>
                            </w:r>
                            <w:bookmarkEnd w:id="10"/>
                            <w:bookmarkEnd w:id="9"/>
                          </w:p>
                          <w:p>
                            <w:pPr>
                              <w:pStyle w:val="Style5"/>
                              <w:keepNext/>
                              <w:keepLines/>
                              <w:widowControl w:val="0"/>
                              <w:shd w:val="clear" w:color="auto" w:fill="auto"/>
                              <w:bidi w:val="0"/>
                              <w:spacing w:before="0" w:after="200" w:line="240" w:lineRule="auto"/>
                              <w:ind w:left="340" w:right="0" w:firstLine="0"/>
                              <w:jc w:val="left"/>
                            </w:pPr>
                            <w:bookmarkStart w:id="11" w:name="bookmark11"/>
                            <w:bookmarkStart w:id="12" w:name="bookmark12"/>
                            <w:bookmarkStart w:id="13" w:name="bookmark13"/>
                            <w:bookmarkStart w:id="14" w:name="bookmark14"/>
                            <w:bookmarkStart w:id="15" w:name="bookmark15"/>
                            <w:r>
                              <w:rPr>
                                <w:color w:val="000000"/>
                                <w:spacing w:val="0"/>
                                <w:w w:val="100"/>
                                <w:position w:val="0"/>
                                <w:shd w:val="clear" w:color="auto" w:fill="auto"/>
                                <w:lang w:val="cs-CZ" w:eastAsia="cs-CZ" w:bidi="cs-CZ"/>
                              </w:rPr>
                              <w:t>, vedoucí TS, zástupce ředitele závodu Chomutov</w:t>
                            </w:r>
                            <w:bookmarkEnd w:id="11"/>
                            <w:bookmarkEnd w:id="12"/>
                            <w:bookmarkEnd w:id="13"/>
                            <w:bookmarkEnd w:id="14"/>
                            <w:bookmarkEnd w:id="15"/>
                          </w:p>
                          <w:p>
                            <w:pPr>
                              <w:pStyle w:val="Style2"/>
                              <w:keepNext w:val="0"/>
                              <w:keepLines w:val="0"/>
                              <w:widowControl w:val="0"/>
                              <w:shd w:val="clear" w:color="auto" w:fill="auto"/>
                              <w:bidi w:val="0"/>
                              <w:spacing w:before="0" w:after="200" w:line="240" w:lineRule="auto"/>
                              <w:ind w:left="340" w:right="0" w:firstLine="0"/>
                              <w:jc w:val="left"/>
                            </w:pPr>
                            <w:bookmarkStart w:id="16" w:name="bookmark16"/>
                            <w:r>
                              <w:rPr>
                                <w:color w:val="000000"/>
                                <w:spacing w:val="0"/>
                                <w:w w:val="100"/>
                                <w:position w:val="0"/>
                                <w:shd w:val="clear" w:color="auto" w:fill="auto"/>
                                <w:lang w:val="cs-CZ" w:eastAsia="cs-CZ" w:bidi="cs-CZ"/>
                              </w:rPr>
                              <w:t>, technolog závodu Chomutov tel: e-mail:</w:t>
                            </w:r>
                            <w:bookmarkEnd w:id="16"/>
                          </w:p>
                        </w:txbxContent>
                      </wps:txbx>
                      <wps:bodyPr lIns="0" tIns="0" rIns="0" bIns="0">
                        <a:noAutoFit/>
                      </wps:bodyPr>
                    </wps:wsp>
                  </a:graphicData>
                </a:graphic>
              </wp:anchor>
            </w:drawing>
          </mc:Choice>
          <mc:Fallback>
            <w:pict>
              <v:shape id="_x0000_s1035" type="#_x0000_t202" style="position:absolute;margin-left:266.75pt;margin-top:26.449999999999999pt;width:259.44999999999999pt;height:119.05pt;z-index:-125829367;mso-wrap-distance-left:0;mso-wrap-distance-top:26.449999999999999pt;mso-wrap-distance-right:0;mso-wrap-distance-bottom:90.450000000000003pt;mso-position-horizontal-relative:page" filled="f" stroked="f">
                <v:textbox inset="0,0,0,0">
                  <w:txbxContent>
                    <w:p>
                      <w:pPr>
                        <w:pStyle w:val="Style2"/>
                        <w:keepNext w:val="0"/>
                        <w:keepLines w:val="0"/>
                        <w:widowControl w:val="0"/>
                        <w:shd w:val="clear" w:color="auto" w:fill="auto"/>
                        <w:bidi w:val="0"/>
                        <w:spacing w:before="0" w:after="200" w:line="240" w:lineRule="auto"/>
                        <w:ind w:left="0" w:right="0" w:firstLine="0"/>
                        <w:jc w:val="left"/>
                      </w:pPr>
                      <w:bookmarkStart w:id="8" w:name="bookmark8"/>
                      <w:r>
                        <w:rPr>
                          <w:color w:val="000000"/>
                          <w:spacing w:val="0"/>
                          <w:w w:val="100"/>
                          <w:position w:val="0"/>
                          <w:shd w:val="clear" w:color="auto" w:fill="auto"/>
                          <w:lang w:val="cs-CZ" w:eastAsia="cs-CZ" w:bidi="cs-CZ"/>
                        </w:rPr>
                        <w:t>ředitel</w:t>
                      </w:r>
                      <w:bookmarkEnd w:id="8"/>
                    </w:p>
                    <w:p>
                      <w:pPr>
                        <w:pStyle w:val="Style2"/>
                        <w:keepNext w:val="0"/>
                        <w:keepLines w:val="0"/>
                        <w:widowControl w:val="0"/>
                        <w:shd w:val="clear" w:color="auto" w:fill="auto"/>
                        <w:bidi w:val="0"/>
                        <w:spacing w:before="0" w:after="0" w:line="240" w:lineRule="auto"/>
                        <w:ind w:left="0" w:right="0" w:firstLine="340"/>
                        <w:jc w:val="left"/>
                      </w:pPr>
                      <w:bookmarkStart w:id="10" w:name="bookmark10"/>
                      <w:bookmarkStart w:id="9" w:name="bookmark9"/>
                      <w:r>
                        <w:rPr>
                          <w:color w:val="000000"/>
                          <w:spacing w:val="0"/>
                          <w:w w:val="100"/>
                          <w:position w:val="0"/>
                          <w:shd w:val="clear" w:color="auto" w:fill="auto"/>
                          <w:lang w:val="cs-CZ" w:eastAsia="cs-CZ" w:bidi="cs-CZ"/>
                        </w:rPr>
                        <w:t>, ředitel závodu</w:t>
                      </w:r>
                      <w:bookmarkEnd w:id="10"/>
                      <w:bookmarkEnd w:id="9"/>
                    </w:p>
                    <w:p>
                      <w:pPr>
                        <w:pStyle w:val="Style5"/>
                        <w:keepNext/>
                        <w:keepLines/>
                        <w:widowControl w:val="0"/>
                        <w:shd w:val="clear" w:color="auto" w:fill="auto"/>
                        <w:bidi w:val="0"/>
                        <w:spacing w:before="0" w:after="200" w:line="240" w:lineRule="auto"/>
                        <w:ind w:left="340" w:right="0" w:firstLine="0"/>
                        <w:jc w:val="left"/>
                      </w:pPr>
                      <w:bookmarkStart w:id="11" w:name="bookmark11"/>
                      <w:bookmarkStart w:id="12" w:name="bookmark12"/>
                      <w:bookmarkStart w:id="13" w:name="bookmark13"/>
                      <w:bookmarkStart w:id="14" w:name="bookmark14"/>
                      <w:bookmarkStart w:id="15" w:name="bookmark15"/>
                      <w:r>
                        <w:rPr>
                          <w:color w:val="000000"/>
                          <w:spacing w:val="0"/>
                          <w:w w:val="100"/>
                          <w:position w:val="0"/>
                          <w:shd w:val="clear" w:color="auto" w:fill="auto"/>
                          <w:lang w:val="cs-CZ" w:eastAsia="cs-CZ" w:bidi="cs-CZ"/>
                        </w:rPr>
                        <w:t>, vedoucí TS, zástupce ředitele závodu Chomutov</w:t>
                      </w:r>
                      <w:bookmarkEnd w:id="11"/>
                      <w:bookmarkEnd w:id="12"/>
                      <w:bookmarkEnd w:id="13"/>
                      <w:bookmarkEnd w:id="14"/>
                      <w:bookmarkEnd w:id="15"/>
                    </w:p>
                    <w:p>
                      <w:pPr>
                        <w:pStyle w:val="Style2"/>
                        <w:keepNext w:val="0"/>
                        <w:keepLines w:val="0"/>
                        <w:widowControl w:val="0"/>
                        <w:shd w:val="clear" w:color="auto" w:fill="auto"/>
                        <w:bidi w:val="0"/>
                        <w:spacing w:before="0" w:after="200" w:line="240" w:lineRule="auto"/>
                        <w:ind w:left="340" w:right="0" w:firstLine="0"/>
                        <w:jc w:val="left"/>
                      </w:pPr>
                      <w:bookmarkStart w:id="16" w:name="bookmark16"/>
                      <w:r>
                        <w:rPr>
                          <w:color w:val="000000"/>
                          <w:spacing w:val="0"/>
                          <w:w w:val="100"/>
                          <w:position w:val="0"/>
                          <w:shd w:val="clear" w:color="auto" w:fill="auto"/>
                          <w:lang w:val="cs-CZ" w:eastAsia="cs-CZ" w:bidi="cs-CZ"/>
                        </w:rPr>
                        <w:t>, technolog závodu Chomutov tel: e-mail:</w:t>
                      </w:r>
                      <w:bookmarkEnd w:id="16"/>
                    </w:p>
                  </w:txbxContent>
                </v:textbox>
                <w10:wrap type="topAndBottom" anchorx="page"/>
              </v:shape>
            </w:pict>
          </mc:Fallback>
        </mc:AlternateContent>
      </w:r>
      <w:r>
        <mc:AlternateContent>
          <mc:Choice Requires="wps">
            <w:drawing>
              <wp:anchor distT="1783715" distB="322580" distL="0" distR="0" simplePos="0" relativeHeight="125829388" behindDoc="0" locked="0" layoutInCell="1" allowOverlap="1">
                <wp:simplePos x="0" y="0"/>
                <wp:positionH relativeFrom="page">
                  <wp:posOffset>2689860</wp:posOffset>
                </wp:positionH>
                <wp:positionV relativeFrom="paragraph">
                  <wp:posOffset>1783715</wp:posOffset>
                </wp:positionV>
                <wp:extent cx="3992880" cy="890270"/>
                <wp:wrapTopAndBottom/>
                <wp:docPr id="11" name="Shape 11"/>
                <a:graphic xmlns:a="http://schemas.openxmlformats.org/drawingml/2006/main">
                  <a:graphicData uri="http://schemas.microsoft.com/office/word/2010/wordprocessingShape">
                    <wps:wsp>
                      <wps:cNvSpPr txBox="1"/>
                      <wps:spPr>
                        <a:xfrm>
                          <a:ext cx="3992880" cy="8902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CZ70889988</w:t>
                            </w:r>
                          </w:p>
                          <w:p>
                            <w:pPr>
                              <w:pStyle w:val="Style5"/>
                              <w:keepNext/>
                              <w:keepLines/>
                              <w:widowControl w:val="0"/>
                              <w:shd w:val="clear" w:color="auto" w:fill="auto"/>
                              <w:bidi w:val="0"/>
                              <w:spacing w:before="0" w:after="200" w:line="240" w:lineRule="auto"/>
                              <w:ind w:left="0" w:right="0" w:firstLine="0"/>
                              <w:jc w:val="left"/>
                            </w:pPr>
                            <w:bookmarkStart w:id="17" w:name="bookmark17"/>
                            <w:bookmarkStart w:id="18" w:name="bookmark18"/>
                            <w:bookmarkStart w:id="19" w:name="bookmark19"/>
                            <w:r>
                              <w:rPr>
                                <w:color w:val="000000"/>
                                <w:spacing w:val="0"/>
                                <w:w w:val="100"/>
                                <w:position w:val="0"/>
                                <w:shd w:val="clear" w:color="auto" w:fill="auto"/>
                                <w:lang w:val="cs-CZ" w:eastAsia="cs-CZ" w:bidi="cs-CZ"/>
                              </w:rPr>
                              <w:t>Komerční banka, a.s., pobočka Chomutov</w:t>
                            </w:r>
                            <w:bookmarkEnd w:id="17"/>
                            <w:bookmarkEnd w:id="18"/>
                            <w:bookmarkEnd w:id="19"/>
                          </w:p>
                          <w:p>
                            <w:pPr>
                              <w:pStyle w:val="Style2"/>
                              <w:keepNext w:val="0"/>
                              <w:keepLines w:val="0"/>
                              <w:widowControl w:val="0"/>
                              <w:shd w:val="clear" w:color="auto" w:fill="auto"/>
                              <w:bidi w:val="0"/>
                              <w:spacing w:before="0" w:after="0" w:line="240" w:lineRule="auto"/>
                              <w:ind w:left="0" w:right="0" w:firstLine="0"/>
                              <w:jc w:val="left"/>
                            </w:pPr>
                            <w:bookmarkStart w:id="20" w:name="bookmark20"/>
                            <w:r>
                              <w:rPr>
                                <w:color w:val="000000"/>
                                <w:spacing w:val="0"/>
                                <w:w w:val="100"/>
                                <w:position w:val="0"/>
                                <w:shd w:val="clear" w:color="auto" w:fill="auto"/>
                                <w:lang w:val="cs-CZ" w:eastAsia="cs-CZ" w:bidi="cs-CZ"/>
                              </w:rPr>
                              <w:t>u Krajského soudu v Ústí nad Labem v oddílu A, vložce č.</w:t>
                            </w:r>
                            <w:bookmarkEnd w:id="20"/>
                          </w:p>
                        </w:txbxContent>
                      </wps:txbx>
                      <wps:bodyPr lIns="0" tIns="0" rIns="0" bIns="0">
                        <a:noAutoFit/>
                      </wps:bodyPr>
                    </wps:wsp>
                  </a:graphicData>
                </a:graphic>
              </wp:anchor>
            </w:drawing>
          </mc:Choice>
          <mc:Fallback>
            <w:pict>
              <v:shape id="_x0000_s1037" type="#_x0000_t202" style="position:absolute;margin-left:211.80000000000001pt;margin-top:140.45000000000002pt;width:314.40000000000003pt;height:70.100000000000009pt;z-index:-125829365;mso-wrap-distance-left:0;mso-wrap-distance-top:140.45000000000002pt;mso-wrap-distance-right:0;mso-wrap-distance-bottom:25.4000000000000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CZ70889988</w:t>
                      </w:r>
                    </w:p>
                    <w:p>
                      <w:pPr>
                        <w:pStyle w:val="Style5"/>
                        <w:keepNext/>
                        <w:keepLines/>
                        <w:widowControl w:val="0"/>
                        <w:shd w:val="clear" w:color="auto" w:fill="auto"/>
                        <w:bidi w:val="0"/>
                        <w:spacing w:before="0" w:after="200" w:line="240" w:lineRule="auto"/>
                        <w:ind w:left="0" w:right="0" w:firstLine="0"/>
                        <w:jc w:val="left"/>
                      </w:pPr>
                      <w:bookmarkStart w:id="17" w:name="bookmark17"/>
                      <w:bookmarkStart w:id="18" w:name="bookmark18"/>
                      <w:bookmarkStart w:id="19" w:name="bookmark19"/>
                      <w:r>
                        <w:rPr>
                          <w:color w:val="000000"/>
                          <w:spacing w:val="0"/>
                          <w:w w:val="100"/>
                          <w:position w:val="0"/>
                          <w:shd w:val="clear" w:color="auto" w:fill="auto"/>
                          <w:lang w:val="cs-CZ" w:eastAsia="cs-CZ" w:bidi="cs-CZ"/>
                        </w:rPr>
                        <w:t>Komerční banka, a.s., pobočka Chomutov</w:t>
                      </w:r>
                      <w:bookmarkEnd w:id="17"/>
                      <w:bookmarkEnd w:id="18"/>
                      <w:bookmarkEnd w:id="19"/>
                    </w:p>
                    <w:p>
                      <w:pPr>
                        <w:pStyle w:val="Style2"/>
                        <w:keepNext w:val="0"/>
                        <w:keepLines w:val="0"/>
                        <w:widowControl w:val="0"/>
                        <w:shd w:val="clear" w:color="auto" w:fill="auto"/>
                        <w:bidi w:val="0"/>
                        <w:spacing w:before="0" w:after="0" w:line="240" w:lineRule="auto"/>
                        <w:ind w:left="0" w:right="0" w:firstLine="0"/>
                        <w:jc w:val="left"/>
                      </w:pPr>
                      <w:bookmarkStart w:id="20" w:name="bookmark20"/>
                      <w:r>
                        <w:rPr>
                          <w:color w:val="000000"/>
                          <w:spacing w:val="0"/>
                          <w:w w:val="100"/>
                          <w:position w:val="0"/>
                          <w:shd w:val="clear" w:color="auto" w:fill="auto"/>
                          <w:lang w:val="cs-CZ" w:eastAsia="cs-CZ" w:bidi="cs-CZ"/>
                        </w:rPr>
                        <w:t>u Krajského soudu v Ústí nad Labem v oddílu A, vložce č.</w:t>
                      </w:r>
                      <w:bookmarkEnd w:id="20"/>
                    </w:p>
                  </w:txbxContent>
                </v:textbox>
                <w10:wrap type="topAndBottom" anchorx="page"/>
              </v:shape>
            </w:pict>
          </mc:Fallback>
        </mc:AlternateContent>
      </w:r>
    </w:p>
    <w:p>
      <w:pPr>
        <w:pStyle w:val="Style5"/>
        <w:keepNext/>
        <w:keepLines/>
        <w:widowControl w:val="0"/>
        <w:shd w:val="clear" w:color="auto" w:fill="auto"/>
        <w:bidi w:val="0"/>
        <w:spacing w:before="0" w:after="180" w:line="254" w:lineRule="auto"/>
        <w:ind w:left="0" w:right="0" w:firstLine="0"/>
        <w:jc w:val="left"/>
      </w:pPr>
      <w:bookmarkStart w:id="34" w:name="bookmark34"/>
      <w:bookmarkStart w:id="35" w:name="bookmark35"/>
      <w:bookmarkStart w:id="36" w:name="bookmark36"/>
      <w:r>
        <w:rPr>
          <w:b/>
          <w:bCs/>
          <w:color w:val="000000"/>
          <w:spacing w:val="0"/>
          <w:w w:val="100"/>
          <w:position w:val="0"/>
          <w:shd w:val="clear" w:color="auto" w:fill="auto"/>
          <w:lang w:val="cs-CZ" w:eastAsia="cs-CZ" w:bidi="cs-CZ"/>
        </w:rPr>
        <w:t>a</w:t>
      </w:r>
      <w:bookmarkEnd w:id="34"/>
      <w:bookmarkEnd w:id="35"/>
      <w:bookmarkEnd w:id="36"/>
    </w:p>
    <w:p>
      <w:pPr>
        <w:pStyle w:val="Style5"/>
        <w:keepNext/>
        <w:keepLines/>
        <w:widowControl w:val="0"/>
        <w:shd w:val="clear" w:color="auto" w:fill="auto"/>
        <w:tabs>
          <w:tab w:pos="2779" w:val="left"/>
        </w:tabs>
        <w:bidi w:val="0"/>
        <w:spacing w:before="0" w:after="0" w:line="254" w:lineRule="auto"/>
        <w:ind w:left="0" w:right="0" w:firstLine="0"/>
        <w:jc w:val="left"/>
      </w:pPr>
      <w:bookmarkStart w:id="34" w:name="bookmark34"/>
      <w:bookmarkStart w:id="35" w:name="bookmark35"/>
      <w:r>
        <w:rPr>
          <w:color w:val="000000"/>
          <w:spacing w:val="0"/>
          <w:w w:val="100"/>
          <w:position w:val="0"/>
          <w:shd w:val="clear" w:color="auto" w:fill="auto"/>
          <w:lang w:val="cs-CZ" w:eastAsia="cs-CZ" w:bidi="cs-CZ"/>
        </w:rPr>
        <w:t>Zhotovitel:</w:t>
        <w:tab/>
      </w:r>
      <w:r>
        <w:rPr>
          <w:b/>
          <w:bCs/>
          <w:color w:val="000000"/>
          <w:spacing w:val="0"/>
          <w:w w:val="100"/>
          <w:position w:val="0"/>
          <w:shd w:val="clear" w:color="auto" w:fill="auto"/>
          <w:lang w:val="cs-CZ" w:eastAsia="cs-CZ" w:bidi="cs-CZ"/>
        </w:rPr>
        <w:t>Strojírny Brno, a.s.</w:t>
      </w:r>
      <w:bookmarkEnd w:id="34"/>
      <w:bookmarkEnd w:id="35"/>
    </w:p>
    <w:p>
      <w:pPr>
        <w:pStyle w:val="Style2"/>
        <w:keepNext w:val="0"/>
        <w:keepLines w:val="0"/>
        <w:widowControl w:val="0"/>
        <w:shd w:val="clear" w:color="auto" w:fill="auto"/>
        <w:tabs>
          <w:tab w:pos="2779" w:val="left"/>
        </w:tabs>
        <w:bidi w:val="0"/>
        <w:spacing w:before="0" w:after="0" w:line="254" w:lineRule="auto"/>
        <w:ind w:left="0" w:right="0" w:firstLine="0"/>
        <w:jc w:val="left"/>
      </w:pPr>
      <w:r>
        <w:rPr>
          <w:color w:val="000000"/>
          <w:spacing w:val="0"/>
          <w:w w:val="100"/>
          <w:position w:val="0"/>
          <w:shd w:val="clear" w:color="auto" w:fill="auto"/>
          <w:lang w:val="cs-CZ" w:eastAsia="cs-CZ" w:bidi="cs-CZ"/>
        </w:rPr>
        <w:t>Sídlo:</w:t>
        <w:tab/>
        <w:t>Blanenská 1278/55, 664 34 Kuřim</w:t>
      </w:r>
    </w:p>
    <w:p>
      <w:pPr>
        <w:pStyle w:val="Style2"/>
        <w:keepNext w:val="0"/>
        <w:keepLines w:val="0"/>
        <w:widowControl w:val="0"/>
        <w:shd w:val="clear" w:color="auto" w:fill="auto"/>
        <w:tabs>
          <w:tab w:pos="4248" w:val="left"/>
        </w:tabs>
        <w:bidi w:val="0"/>
        <w:spacing w:before="0" w:after="0" w:line="276" w:lineRule="auto"/>
        <w:ind w:left="0" w:right="0" w:firstLine="0"/>
        <w:jc w:val="left"/>
      </w:pPr>
      <w:bookmarkStart w:id="37" w:name="bookmark37"/>
      <w:bookmarkStart w:id="38" w:name="bookmark38"/>
      <w:r>
        <w:rPr>
          <w:color w:val="000000"/>
          <w:spacing w:val="0"/>
          <w:w w:val="100"/>
          <w:position w:val="0"/>
          <w:shd w:val="clear" w:color="auto" w:fill="auto"/>
          <w:lang w:val="cs-CZ" w:eastAsia="cs-CZ" w:bidi="cs-CZ"/>
        </w:rPr>
        <w:t>oprávněn k podpisu smlouvy:</w:t>
        <w:tab/>
        <w:t>, předseda představenstva</w:t>
      </w:r>
      <w:bookmarkEnd w:id="37"/>
      <w:bookmarkEnd w:id="38"/>
    </w:p>
    <w:p>
      <w:pPr>
        <w:pStyle w:val="Style5"/>
        <w:keepNext/>
        <w:keepLines/>
        <w:widowControl w:val="0"/>
        <w:shd w:val="clear" w:color="auto" w:fill="auto"/>
        <w:tabs>
          <w:tab w:pos="4248" w:val="left"/>
        </w:tabs>
        <w:bidi w:val="0"/>
        <w:spacing w:before="0" w:after="0" w:line="276" w:lineRule="auto"/>
        <w:ind w:left="0" w:right="0" w:firstLine="0"/>
        <w:jc w:val="left"/>
      </w:pPr>
      <w:bookmarkStart w:id="39" w:name="bookmark39"/>
      <w:bookmarkStart w:id="40" w:name="bookmark40"/>
      <w:bookmarkStart w:id="41" w:name="bookmark41"/>
      <w:r>
        <w:rPr>
          <w:color w:val="000000"/>
          <w:spacing w:val="0"/>
          <w:w w:val="100"/>
          <w:position w:val="0"/>
          <w:shd w:val="clear" w:color="auto" w:fill="auto"/>
          <w:lang w:val="cs-CZ" w:eastAsia="cs-CZ" w:bidi="cs-CZ"/>
        </w:rPr>
        <w:t>oprávněn jednat o věcech smluvních:</w:t>
        <w:tab/>
        <w:t>, předseda představenstva</w:t>
      </w:r>
      <w:bookmarkEnd w:id="39"/>
      <w:bookmarkEnd w:id="40"/>
      <w:bookmarkEnd w:id="41"/>
    </w:p>
    <w:p>
      <w:pPr>
        <w:pStyle w:val="Style2"/>
        <w:keepNext w:val="0"/>
        <w:keepLines w:val="0"/>
        <w:widowControl w:val="0"/>
        <w:shd w:val="clear" w:color="auto" w:fill="auto"/>
        <w:tabs>
          <w:tab w:pos="4248" w:val="left"/>
        </w:tabs>
        <w:bidi w:val="0"/>
        <w:spacing w:before="0" w:after="0" w:line="276" w:lineRule="auto"/>
        <w:ind w:left="0" w:right="0" w:firstLine="0"/>
        <w:jc w:val="left"/>
      </w:pPr>
      <w:bookmarkStart w:id="42" w:name="bookmark42"/>
      <w:bookmarkStart w:id="43" w:name="bookmark43"/>
      <w:r>
        <w:rPr>
          <w:color w:val="000000"/>
          <w:spacing w:val="0"/>
          <w:w w:val="100"/>
          <w:position w:val="0"/>
          <w:shd w:val="clear" w:color="auto" w:fill="auto"/>
          <w:lang w:val="cs-CZ" w:eastAsia="cs-CZ" w:bidi="cs-CZ"/>
        </w:rPr>
        <w:t>oprávněn(i) jednat o věcech technických: , člen představenstva stavbyvedoucí:</w:t>
        <w:tab/>
        <w:t>, člen představenstva</w:t>
      </w:r>
      <w:bookmarkEnd w:id="42"/>
      <w:bookmarkEnd w:id="43"/>
    </w:p>
    <w:p>
      <w:pPr>
        <w:pStyle w:val="Style2"/>
        <w:keepNext w:val="0"/>
        <w:keepLines w:val="0"/>
        <w:widowControl w:val="0"/>
        <w:shd w:val="clear" w:color="auto" w:fill="auto"/>
        <w:bidi w:val="0"/>
        <w:spacing w:before="0" w:after="0" w:line="276" w:lineRule="auto"/>
        <w:ind w:left="0" w:right="0" w:firstLine="0"/>
        <w:jc w:val="center"/>
      </w:pPr>
      <w:r>
        <w:rPr>
          <w:color w:val="000000"/>
          <w:spacing w:val="0"/>
          <w:w w:val="100"/>
          <w:position w:val="0"/>
          <w:shd w:val="clear" w:color="auto" w:fill="auto"/>
          <w:lang w:val="cs-CZ" w:eastAsia="cs-CZ" w:bidi="cs-CZ"/>
        </w:rPr>
        <w:t>tel.:</w:t>
      </w:r>
    </w:p>
    <w:p>
      <w:pPr>
        <w:pStyle w:val="Style2"/>
        <w:keepNext w:val="0"/>
        <w:keepLines w:val="0"/>
        <w:widowControl w:val="0"/>
        <w:shd w:val="clear" w:color="auto" w:fill="auto"/>
        <w:bidi w:val="0"/>
        <w:spacing w:before="0" w:after="0" w:line="254" w:lineRule="auto"/>
        <w:ind w:left="0" w:right="0" w:firstLine="0"/>
        <w:jc w:val="center"/>
      </w:pPr>
      <w:r>
        <w:rPr>
          <w:color w:val="000000"/>
          <w:spacing w:val="0"/>
          <w:w w:val="100"/>
          <w:position w:val="0"/>
          <w:shd w:val="clear" w:color="auto" w:fill="auto"/>
          <w:lang w:val="cs-CZ" w:eastAsia="cs-CZ" w:bidi="cs-CZ"/>
        </w:rPr>
        <w:t>e-mail:, ´</w:t>
      </w:r>
    </w:p>
    <w:p>
      <w:pPr>
        <w:pStyle w:val="Style5"/>
        <w:keepNext/>
        <w:keepLines/>
        <w:widowControl w:val="0"/>
        <w:shd w:val="clear" w:color="auto" w:fill="auto"/>
        <w:tabs>
          <w:tab w:pos="2779" w:val="left"/>
        </w:tabs>
        <w:bidi w:val="0"/>
        <w:spacing w:before="0" w:after="0" w:line="254" w:lineRule="auto"/>
        <w:ind w:left="0" w:right="0" w:firstLine="0"/>
        <w:jc w:val="both"/>
      </w:pPr>
      <w:bookmarkStart w:id="44" w:name="bookmark44"/>
      <w:bookmarkStart w:id="45" w:name="bookmark45"/>
      <w:bookmarkStart w:id="46" w:name="bookmark46"/>
      <w:r>
        <w:rPr>
          <w:color w:val="000000"/>
          <w:spacing w:val="0"/>
          <w:w w:val="100"/>
          <w:position w:val="0"/>
          <w:shd w:val="clear" w:color="auto" w:fill="auto"/>
          <w:lang w:val="cs-CZ" w:eastAsia="cs-CZ" w:bidi="cs-CZ"/>
        </w:rPr>
        <w:t>IČO:</w:t>
        <w:tab/>
        <w:t>25543512</w:t>
      </w:r>
      <w:bookmarkEnd w:id="44"/>
      <w:bookmarkEnd w:id="45"/>
      <w:bookmarkEnd w:id="46"/>
    </w:p>
    <w:p>
      <w:pPr>
        <w:pStyle w:val="Style5"/>
        <w:keepNext/>
        <w:keepLines/>
        <w:widowControl w:val="0"/>
        <w:shd w:val="clear" w:color="auto" w:fill="auto"/>
        <w:tabs>
          <w:tab w:pos="2779" w:val="left"/>
        </w:tabs>
        <w:bidi w:val="0"/>
        <w:spacing w:before="0" w:after="0" w:line="240" w:lineRule="auto"/>
        <w:ind w:left="0" w:right="0" w:firstLine="0"/>
        <w:jc w:val="both"/>
      </w:pPr>
      <w:bookmarkStart w:id="47" w:name="bookmark47"/>
      <w:bookmarkStart w:id="48" w:name="bookmark48"/>
      <w:bookmarkStart w:id="49" w:name="bookmark49"/>
      <w:r>
        <w:rPr>
          <w:color w:val="000000"/>
          <w:spacing w:val="0"/>
          <w:w w:val="100"/>
          <w:position w:val="0"/>
          <w:shd w:val="clear" w:color="auto" w:fill="auto"/>
          <w:lang w:val="cs-CZ" w:eastAsia="cs-CZ" w:bidi="cs-CZ"/>
        </w:rPr>
        <w:t>DIČ:</w:t>
        <w:tab/>
        <w:t>CZ25543512</w:t>
      </w:r>
      <w:bookmarkEnd w:id="47"/>
      <w:bookmarkEnd w:id="48"/>
      <w:bookmarkEnd w:id="49"/>
    </w:p>
    <w:p>
      <w:pPr>
        <w:pStyle w:val="Style5"/>
        <w:keepNext/>
        <w:keepLines/>
        <w:widowControl w:val="0"/>
        <w:shd w:val="clear" w:color="auto" w:fill="auto"/>
        <w:tabs>
          <w:tab w:pos="2779" w:val="left"/>
        </w:tabs>
        <w:bidi w:val="0"/>
        <w:spacing w:before="0" w:after="0" w:line="240" w:lineRule="auto"/>
        <w:ind w:left="0" w:right="0" w:firstLine="0"/>
        <w:jc w:val="both"/>
      </w:pPr>
      <w:bookmarkStart w:id="50" w:name="bookmark50"/>
      <w:bookmarkStart w:id="51" w:name="bookmark51"/>
      <w:bookmarkStart w:id="52" w:name="bookmark52"/>
      <w:r>
        <w:rPr>
          <w:color w:val="000000"/>
          <w:spacing w:val="0"/>
          <w:w w:val="100"/>
          <w:position w:val="0"/>
          <w:shd w:val="clear" w:color="auto" w:fill="auto"/>
          <w:lang w:val="cs-CZ" w:eastAsia="cs-CZ" w:bidi="cs-CZ"/>
        </w:rPr>
        <w:t>bankovní spojení:</w:t>
        <w:tab/>
        <w:t>ČSOB, a.s.</w:t>
      </w:r>
      <w:bookmarkEnd w:id="50"/>
      <w:bookmarkEnd w:id="51"/>
      <w:bookmarkEnd w:id="52"/>
    </w:p>
    <w:p>
      <w:pPr>
        <w:pStyle w:val="Style5"/>
        <w:keepNext/>
        <w:keepLines/>
        <w:widowControl w:val="0"/>
        <w:shd w:val="clear" w:color="auto" w:fill="auto"/>
        <w:bidi w:val="0"/>
        <w:spacing w:before="0" w:after="0" w:line="240" w:lineRule="auto"/>
        <w:ind w:left="0" w:right="0" w:firstLine="0"/>
        <w:jc w:val="both"/>
      </w:pPr>
      <w:bookmarkStart w:id="53" w:name="bookmark53"/>
      <w:bookmarkStart w:id="54" w:name="bookmark54"/>
      <w:bookmarkStart w:id="55" w:name="bookmark55"/>
      <w:bookmarkStart w:id="56" w:name="bookmark56"/>
      <w:r>
        <w:rPr>
          <w:color w:val="000000"/>
          <w:spacing w:val="0"/>
          <w:w w:val="100"/>
          <w:position w:val="0"/>
          <w:shd w:val="clear" w:color="auto" w:fill="auto"/>
          <w:lang w:val="cs-CZ" w:eastAsia="cs-CZ" w:bidi="cs-CZ"/>
        </w:rPr>
        <w:t>číslo účtu:</w:t>
      </w:r>
      <w:bookmarkEnd w:id="53"/>
      <w:bookmarkEnd w:id="54"/>
      <w:bookmarkEnd w:id="55"/>
      <w:bookmarkEnd w:id="56"/>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zápis v obchodním rejstříku: u Krajského soudu v Brně, v oddílu B, vložce č. 2778. (dále jen „zhotovitel“)</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5"/>
        <w:keepNext/>
        <w:keepLines/>
        <w:widowControl w:val="0"/>
        <w:numPr>
          <w:ilvl w:val="0"/>
          <w:numId w:val="1"/>
        </w:numPr>
        <w:shd w:val="clear" w:color="auto" w:fill="auto"/>
        <w:tabs>
          <w:tab w:pos="382" w:val="left"/>
        </w:tabs>
        <w:bidi w:val="0"/>
        <w:spacing w:before="0" w:after="180" w:line="240" w:lineRule="auto"/>
        <w:ind w:right="0"/>
        <w:jc w:val="both"/>
      </w:pPr>
      <w:bookmarkStart w:id="57" w:name="bookmark57"/>
      <w:bookmarkStart w:id="58" w:name="bookmark58"/>
      <w:bookmarkStart w:id="59" w:name="bookmark59"/>
      <w:bookmarkStart w:id="60" w:name="bookmark60"/>
      <w:bookmarkEnd w:id="59"/>
      <w:r>
        <w:rPr>
          <w:color w:val="000000"/>
          <w:spacing w:val="0"/>
          <w:w w:val="100"/>
          <w:position w:val="0"/>
          <w:shd w:val="clear" w:color="auto" w:fill="auto"/>
          <w:lang w:val="cs-CZ" w:eastAsia="cs-CZ" w:bidi="cs-CZ"/>
        </w:rPr>
        <w:t>Tato smlouva je uzavřena na základě předložené cenové nabídky zhotovitele na zakázku s názvem „</w:t>
      </w:r>
      <w:r>
        <w:rPr>
          <w:b/>
          <w:bCs/>
          <w:color w:val="000000"/>
          <w:spacing w:val="0"/>
          <w:w w:val="100"/>
          <w:position w:val="0"/>
          <w:shd w:val="clear" w:color="auto" w:fill="auto"/>
          <w:lang w:val="cs-CZ" w:eastAsia="cs-CZ" w:bidi="cs-CZ"/>
        </w:rPr>
        <w:t>MVE Újezd – odstranění závady</w:t>
      </w: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která tvoří přílohu č.1 této smlouvy</w:t>
      </w:r>
      <w:r>
        <w:rPr>
          <w:b/>
          <w:bCs/>
          <w:color w:val="000000"/>
          <w:spacing w:val="0"/>
          <w:w w:val="100"/>
          <w:position w:val="0"/>
          <w:shd w:val="clear" w:color="auto" w:fill="auto"/>
          <w:lang w:val="cs-CZ" w:eastAsia="cs-CZ" w:bidi="cs-CZ"/>
        </w:rPr>
        <w:t>.</w:t>
      </w:r>
      <w:bookmarkEnd w:id="57"/>
      <w:bookmarkEnd w:id="58"/>
      <w:bookmarkEnd w:id="60"/>
    </w:p>
    <w:p>
      <w:pPr>
        <w:pStyle w:val="Style5"/>
        <w:keepNext/>
        <w:keepLines/>
        <w:widowControl w:val="0"/>
        <w:numPr>
          <w:ilvl w:val="0"/>
          <w:numId w:val="1"/>
        </w:numPr>
        <w:shd w:val="clear" w:color="auto" w:fill="auto"/>
        <w:tabs>
          <w:tab w:pos="382" w:val="left"/>
        </w:tabs>
        <w:bidi w:val="0"/>
        <w:spacing w:before="0" w:after="0" w:line="240" w:lineRule="auto"/>
        <w:ind w:left="0" w:right="0" w:firstLine="0"/>
        <w:jc w:val="both"/>
      </w:pPr>
      <w:bookmarkStart w:id="61" w:name="bookmark61"/>
      <w:bookmarkStart w:id="62" w:name="bookmark62"/>
      <w:bookmarkStart w:id="63" w:name="bookmark63"/>
      <w:bookmarkStart w:id="64" w:name="bookmark64"/>
      <w:bookmarkEnd w:id="63"/>
      <w:r>
        <w:rPr>
          <w:color w:val="000000"/>
          <w:spacing w:val="0"/>
          <w:w w:val="100"/>
          <w:position w:val="0"/>
          <w:shd w:val="clear" w:color="auto" w:fill="auto"/>
          <w:lang w:val="cs-CZ" w:eastAsia="cs-CZ" w:bidi="cs-CZ"/>
        </w:rPr>
        <w:t>Předmětem díla je:</w:t>
      </w:r>
      <w:bookmarkEnd w:id="61"/>
      <w:bookmarkEnd w:id="62"/>
      <w:bookmarkEnd w:id="64"/>
    </w:p>
    <w:p>
      <w:pPr>
        <w:pStyle w:val="Style5"/>
        <w:keepNext/>
        <w:keepLines/>
        <w:widowControl w:val="0"/>
        <w:shd w:val="clear" w:color="auto" w:fill="auto"/>
        <w:bidi w:val="0"/>
        <w:spacing w:before="0" w:line="240" w:lineRule="auto"/>
        <w:ind w:left="0" w:right="0" w:firstLine="380"/>
        <w:jc w:val="both"/>
      </w:pPr>
      <w:bookmarkStart w:id="65" w:name="bookmark65"/>
      <w:bookmarkStart w:id="66" w:name="bookmark66"/>
      <w:bookmarkStart w:id="67" w:name="bookmark67"/>
      <w:r>
        <w:rPr>
          <w:color w:val="000000"/>
          <w:spacing w:val="0"/>
          <w:w w:val="100"/>
          <w:position w:val="0"/>
          <w:shd w:val="clear" w:color="auto" w:fill="auto"/>
          <w:lang w:val="cs-CZ" w:eastAsia="cs-CZ" w:bidi="cs-CZ"/>
        </w:rPr>
        <w:t>Oprava turbíny MVE Újezd.</w:t>
      </w:r>
      <w:bookmarkEnd w:id="65"/>
      <w:bookmarkEnd w:id="66"/>
      <w:bookmarkEnd w:id="67"/>
    </w:p>
    <w:p>
      <w:pPr>
        <w:pStyle w:val="Style5"/>
        <w:keepNext/>
        <w:keepLines/>
        <w:widowControl w:val="0"/>
        <w:shd w:val="clear" w:color="auto" w:fill="auto"/>
        <w:bidi w:val="0"/>
        <w:spacing w:before="0" w:line="240" w:lineRule="auto"/>
        <w:ind w:left="0" w:right="0" w:firstLine="380"/>
        <w:jc w:val="both"/>
      </w:pPr>
      <w:bookmarkStart w:id="68" w:name="bookmark68"/>
      <w:bookmarkStart w:id="69" w:name="bookmark69"/>
      <w:bookmarkStart w:id="70" w:name="bookmark70"/>
      <w:r>
        <w:rPr>
          <w:color w:val="000000"/>
          <w:spacing w:val="0"/>
          <w:w w:val="100"/>
          <w:position w:val="0"/>
          <w:shd w:val="clear" w:color="auto" w:fill="auto"/>
          <w:lang w:val="cs-CZ" w:eastAsia="cs-CZ" w:bidi="cs-CZ"/>
        </w:rPr>
        <w:t>Místo provádění díla: VD Újezd, věžový objekt</w:t>
      </w:r>
      <w:bookmarkEnd w:id="68"/>
      <w:bookmarkEnd w:id="69"/>
      <w:bookmarkEnd w:id="70"/>
    </w:p>
    <w:p>
      <w:pPr>
        <w:pStyle w:val="Style5"/>
        <w:keepNext/>
        <w:keepLines/>
        <w:widowControl w:val="0"/>
        <w:numPr>
          <w:ilvl w:val="0"/>
          <w:numId w:val="1"/>
        </w:numPr>
        <w:shd w:val="clear" w:color="auto" w:fill="auto"/>
        <w:tabs>
          <w:tab w:pos="382" w:val="left"/>
        </w:tabs>
        <w:bidi w:val="0"/>
        <w:spacing w:before="0" w:after="180" w:line="240" w:lineRule="auto"/>
        <w:ind w:right="0"/>
        <w:jc w:val="both"/>
      </w:pPr>
      <w:bookmarkStart w:id="71" w:name="bookmark71"/>
      <w:bookmarkStart w:id="72" w:name="bookmark72"/>
      <w:bookmarkStart w:id="73" w:name="bookmark73"/>
      <w:bookmarkStart w:id="74" w:name="bookmark74"/>
      <w:bookmarkEnd w:id="73"/>
      <w:r>
        <w:rPr>
          <w:color w:val="000000"/>
          <w:spacing w:val="0"/>
          <w:w w:val="100"/>
          <w:position w:val="0"/>
          <w:shd w:val="clear" w:color="auto" w:fill="auto"/>
          <w:lang w:val="cs-CZ" w:eastAsia="cs-CZ" w:bidi="cs-CZ"/>
        </w:rPr>
        <w:t>Zhotovitel se zavazuje provést výše uvedené dílo v rozsahu cenové nabídky, která tvoří přílohu č. 1 této smlouvy.</w:t>
      </w:r>
      <w:bookmarkEnd w:id="71"/>
      <w:bookmarkEnd w:id="72"/>
      <w:bookmarkEnd w:id="74"/>
    </w:p>
    <w:p>
      <w:pPr>
        <w:pStyle w:val="Style5"/>
        <w:keepNext/>
        <w:keepLines/>
        <w:widowControl w:val="0"/>
        <w:shd w:val="clear" w:color="auto" w:fill="auto"/>
        <w:bidi w:val="0"/>
        <w:spacing w:before="0" w:after="0" w:line="240" w:lineRule="auto"/>
        <w:ind w:left="0" w:right="0" w:firstLine="380"/>
        <w:jc w:val="both"/>
      </w:pPr>
      <w:bookmarkStart w:id="75" w:name="bookmark75"/>
      <w:bookmarkStart w:id="76" w:name="bookmark76"/>
      <w:bookmarkStart w:id="77" w:name="bookmark77"/>
      <w:r>
        <w:rPr>
          <w:b/>
          <w:bCs/>
          <w:i/>
          <w:iCs/>
          <w:color w:val="000000"/>
          <w:spacing w:val="0"/>
          <w:w w:val="100"/>
          <w:position w:val="0"/>
          <w:shd w:val="clear" w:color="auto" w:fill="auto"/>
          <w:lang w:val="cs-CZ" w:eastAsia="cs-CZ" w:bidi="cs-CZ"/>
        </w:rPr>
        <w:t>Rozsah prací:</w:t>
      </w:r>
      <w:bookmarkEnd w:id="75"/>
      <w:bookmarkEnd w:id="76"/>
      <w:bookmarkEnd w:id="77"/>
    </w:p>
    <w:p>
      <w:pPr>
        <w:pStyle w:val="Style2"/>
        <w:keepNext w:val="0"/>
        <w:keepLines w:val="0"/>
        <w:widowControl w:val="0"/>
        <w:numPr>
          <w:ilvl w:val="0"/>
          <w:numId w:val="3"/>
        </w:numPr>
        <w:shd w:val="clear" w:color="auto" w:fill="auto"/>
        <w:tabs>
          <w:tab w:pos="360" w:val="left"/>
        </w:tabs>
        <w:bidi w:val="0"/>
        <w:spacing w:before="0" w:after="0" w:line="288" w:lineRule="auto"/>
        <w:ind w:left="380" w:right="0" w:hanging="380"/>
        <w:jc w:val="both"/>
      </w:pPr>
      <w:bookmarkStart w:id="78" w:name="bookmark78"/>
      <w:bookmarkEnd w:id="78"/>
      <w:r>
        <w:rPr>
          <w:color w:val="000000"/>
          <w:spacing w:val="0"/>
          <w:w w:val="100"/>
          <w:position w:val="0"/>
          <w:shd w:val="clear" w:color="auto" w:fill="auto"/>
          <w:lang w:val="cs-CZ" w:eastAsia="cs-CZ" w:bidi="cs-CZ"/>
        </w:rPr>
        <w:t>Dojde k rozspojkování a demontáži generátoru, generátor bude vyzdvižen jeřábem a uložen v horním patře strojovny (odpojení generátoru a el. přístrojů na turbíně zajistí objednatel).</w:t>
      </w:r>
    </w:p>
    <w:p>
      <w:pPr>
        <w:pStyle w:val="Style2"/>
        <w:keepNext w:val="0"/>
        <w:keepLines w:val="0"/>
        <w:widowControl w:val="0"/>
        <w:numPr>
          <w:ilvl w:val="0"/>
          <w:numId w:val="3"/>
        </w:numPr>
        <w:shd w:val="clear" w:color="auto" w:fill="auto"/>
        <w:tabs>
          <w:tab w:pos="360" w:val="left"/>
        </w:tabs>
        <w:bidi w:val="0"/>
        <w:spacing w:before="0" w:after="0" w:line="288" w:lineRule="auto"/>
        <w:ind w:left="0" w:right="0" w:firstLine="0"/>
        <w:jc w:val="both"/>
      </w:pPr>
      <w:bookmarkStart w:id="79" w:name="bookmark79"/>
      <w:bookmarkEnd w:id="79"/>
      <w:r>
        <w:rPr>
          <w:color w:val="000000"/>
          <w:spacing w:val="0"/>
          <w:w w:val="100"/>
          <w:position w:val="0"/>
          <w:shd w:val="clear" w:color="auto" w:fill="auto"/>
          <w:lang w:val="cs-CZ" w:eastAsia="cs-CZ" w:bidi="cs-CZ"/>
        </w:rPr>
        <w:t>Turbína bude demontována a dovzena do prostor zhotovitele.</w:t>
      </w:r>
    </w:p>
    <w:p>
      <w:pPr>
        <w:pStyle w:val="Style2"/>
        <w:keepNext w:val="0"/>
        <w:keepLines w:val="0"/>
        <w:widowControl w:val="0"/>
        <w:numPr>
          <w:ilvl w:val="0"/>
          <w:numId w:val="3"/>
        </w:numPr>
        <w:shd w:val="clear" w:color="auto" w:fill="auto"/>
        <w:tabs>
          <w:tab w:pos="360" w:val="left"/>
        </w:tabs>
        <w:bidi w:val="0"/>
        <w:spacing w:before="0" w:after="0" w:line="288" w:lineRule="auto"/>
        <w:ind w:left="380" w:right="0" w:hanging="380"/>
        <w:jc w:val="both"/>
      </w:pPr>
      <w:bookmarkStart w:id="80" w:name="bookmark80"/>
      <w:bookmarkEnd w:id="80"/>
      <w:r>
        <w:rPr>
          <w:color w:val="000000"/>
          <w:spacing w:val="0"/>
          <w:w w:val="100"/>
          <w:position w:val="0"/>
          <w:shd w:val="clear" w:color="auto" w:fill="auto"/>
          <w:lang w:val="cs-CZ" w:eastAsia="cs-CZ" w:bidi="cs-CZ"/>
        </w:rPr>
        <w:t>Bude provedena dílenská demontáž turbíny + zpracování nálezové zprávy – minimální rozsah opravy:</w:t>
      </w:r>
    </w:p>
    <w:p>
      <w:pPr>
        <w:pStyle w:val="Style2"/>
        <w:keepNext w:val="0"/>
        <w:keepLines w:val="0"/>
        <w:widowControl w:val="0"/>
        <w:shd w:val="clear" w:color="auto" w:fill="auto"/>
        <w:bidi w:val="0"/>
        <w:spacing w:before="0" w:after="0" w:line="266" w:lineRule="auto"/>
        <w:ind w:left="1440" w:right="0" w:firstLine="0"/>
        <w:jc w:val="both"/>
      </w:pPr>
      <w:r>
        <w:rPr>
          <w:rFonts w:ascii="Courier New" w:eastAsia="Courier New" w:hAnsi="Courier New" w:cs="Courier New"/>
          <w:color w:val="000000"/>
          <w:spacing w:val="0"/>
          <w:w w:val="100"/>
          <w:position w:val="0"/>
          <w:shd w:val="clear" w:color="auto" w:fill="auto"/>
          <w:lang w:val="cs-CZ" w:eastAsia="cs-CZ" w:bidi="cs-CZ"/>
        </w:rPr>
        <w:t xml:space="preserve">o </w:t>
      </w:r>
      <w:r>
        <w:rPr>
          <w:color w:val="000000"/>
          <w:spacing w:val="0"/>
          <w:w w:val="100"/>
          <w:position w:val="0"/>
          <w:shd w:val="clear" w:color="auto" w:fill="auto"/>
          <w:lang w:val="cs-CZ" w:eastAsia="cs-CZ" w:bidi="cs-CZ"/>
        </w:rPr>
        <w:t>Výměna tesnění ucpávky (3 ks guero AP 95x127x12,5)</w:t>
      </w:r>
    </w:p>
    <w:p>
      <w:pPr>
        <w:pStyle w:val="Style2"/>
        <w:keepNext w:val="0"/>
        <w:keepLines w:val="0"/>
        <w:widowControl w:val="0"/>
        <w:shd w:val="clear" w:color="auto" w:fill="auto"/>
        <w:bidi w:val="0"/>
        <w:spacing w:before="0" w:after="0" w:line="223" w:lineRule="auto"/>
        <w:ind w:left="1440" w:right="0" w:firstLine="0"/>
        <w:jc w:val="both"/>
      </w:pPr>
      <w:r>
        <w:rPr>
          <w:rFonts w:ascii="Courier New" w:eastAsia="Courier New" w:hAnsi="Courier New" w:cs="Courier New"/>
          <w:color w:val="000000"/>
          <w:spacing w:val="0"/>
          <w:w w:val="100"/>
          <w:position w:val="0"/>
          <w:shd w:val="clear" w:color="auto" w:fill="auto"/>
          <w:lang w:val="cs-CZ" w:eastAsia="cs-CZ" w:bidi="cs-CZ"/>
        </w:rPr>
        <w:t xml:space="preserve">o </w:t>
      </w:r>
      <w:r>
        <w:rPr>
          <w:color w:val="000000"/>
          <w:spacing w:val="0"/>
          <w:w w:val="100"/>
          <w:position w:val="0"/>
          <w:shd w:val="clear" w:color="auto" w:fill="auto"/>
          <w:lang w:val="cs-CZ" w:eastAsia="cs-CZ" w:bidi="cs-CZ"/>
        </w:rPr>
        <w:t>Výměna těsnění pod ložisko (2 ks gufero G 90x110x13)</w:t>
      </w:r>
    </w:p>
    <w:p>
      <w:pPr>
        <w:pStyle w:val="Style2"/>
        <w:keepNext w:val="0"/>
        <w:keepLines w:val="0"/>
        <w:widowControl w:val="0"/>
        <w:shd w:val="clear" w:color="auto" w:fill="auto"/>
        <w:bidi w:val="0"/>
        <w:spacing w:before="0" w:after="0" w:line="223" w:lineRule="auto"/>
        <w:ind w:left="1440" w:right="0" w:firstLine="0"/>
        <w:jc w:val="both"/>
      </w:pPr>
      <w:r>
        <w:rPr>
          <w:rFonts w:ascii="Courier New" w:eastAsia="Courier New" w:hAnsi="Courier New" w:cs="Courier New"/>
          <w:color w:val="000000"/>
          <w:spacing w:val="0"/>
          <w:w w:val="100"/>
          <w:position w:val="0"/>
          <w:shd w:val="clear" w:color="auto" w:fill="auto"/>
          <w:lang w:val="cs-CZ" w:eastAsia="cs-CZ" w:bidi="cs-CZ"/>
        </w:rPr>
        <w:t xml:space="preserve">o </w:t>
      </w:r>
      <w:r>
        <w:rPr>
          <w:color w:val="000000"/>
          <w:spacing w:val="0"/>
          <w:w w:val="100"/>
          <w:position w:val="0"/>
          <w:shd w:val="clear" w:color="auto" w:fill="auto"/>
          <w:lang w:val="cs-CZ" w:eastAsia="cs-CZ" w:bidi="cs-CZ"/>
        </w:rPr>
        <w:t>Výměna O – kroužků (1 ks 150x3 a 1 ks 155x3)</w:t>
      </w:r>
    </w:p>
    <w:p>
      <w:pPr>
        <w:pStyle w:val="Style2"/>
        <w:keepNext w:val="0"/>
        <w:keepLines w:val="0"/>
        <w:widowControl w:val="0"/>
        <w:shd w:val="clear" w:color="auto" w:fill="auto"/>
        <w:bidi w:val="0"/>
        <w:spacing w:before="0" w:after="0" w:line="223" w:lineRule="auto"/>
        <w:ind w:left="1440" w:right="0" w:firstLine="0"/>
        <w:jc w:val="both"/>
      </w:pPr>
      <w:r>
        <w:rPr>
          <w:rFonts w:ascii="Courier New" w:eastAsia="Courier New" w:hAnsi="Courier New" w:cs="Courier New"/>
          <w:color w:val="000000"/>
          <w:spacing w:val="0"/>
          <w:w w:val="100"/>
          <w:position w:val="0"/>
          <w:shd w:val="clear" w:color="auto" w:fill="auto"/>
          <w:lang w:val="cs-CZ" w:eastAsia="cs-CZ" w:bidi="cs-CZ"/>
        </w:rPr>
        <w:t xml:space="preserve">o </w:t>
      </w:r>
      <w:r>
        <w:rPr>
          <w:color w:val="000000"/>
          <w:spacing w:val="0"/>
          <w:w w:val="100"/>
          <w:position w:val="0"/>
          <w:shd w:val="clear" w:color="auto" w:fill="auto"/>
          <w:lang w:val="cs-CZ" w:eastAsia="cs-CZ" w:bidi="cs-CZ"/>
        </w:rPr>
        <w:t>Dodávka a montáž nového ložiska typu 23120 CCK/W33 + H3120</w:t>
      </w:r>
    </w:p>
    <w:p>
      <w:pPr>
        <w:pStyle w:val="Style2"/>
        <w:keepNext w:val="0"/>
        <w:keepLines w:val="0"/>
        <w:widowControl w:val="0"/>
        <w:shd w:val="clear" w:color="auto" w:fill="auto"/>
        <w:bidi w:val="0"/>
        <w:spacing w:before="0" w:after="0" w:line="283" w:lineRule="auto"/>
        <w:ind w:left="1800" w:right="0" w:hanging="360"/>
        <w:jc w:val="both"/>
      </w:pPr>
      <w:r>
        <w:rPr>
          <w:rFonts w:ascii="Courier New" w:eastAsia="Courier New" w:hAnsi="Courier New" w:cs="Courier New"/>
          <w:color w:val="000000"/>
          <w:spacing w:val="0"/>
          <w:w w:val="100"/>
          <w:position w:val="0"/>
          <w:shd w:val="clear" w:color="auto" w:fill="auto"/>
          <w:lang w:val="cs-CZ" w:eastAsia="cs-CZ" w:bidi="cs-CZ"/>
        </w:rPr>
        <w:t xml:space="preserve">o </w:t>
      </w:r>
      <w:r>
        <w:rPr>
          <w:color w:val="000000"/>
          <w:spacing w:val="0"/>
          <w:w w:val="100"/>
          <w:position w:val="0"/>
          <w:shd w:val="clear" w:color="auto" w:fill="auto"/>
          <w:lang w:val="cs-CZ" w:eastAsia="cs-CZ" w:bidi="cs-CZ"/>
        </w:rPr>
        <w:t>Výměna labyrintu nad OK DIMER R04-A 95x112x22 a těsnění DIMER R01-F 95x11x9</w:t>
      </w:r>
    </w:p>
    <w:p>
      <w:pPr>
        <w:pStyle w:val="Style2"/>
        <w:keepNext w:val="0"/>
        <w:keepLines w:val="0"/>
        <w:widowControl w:val="0"/>
        <w:numPr>
          <w:ilvl w:val="0"/>
          <w:numId w:val="3"/>
        </w:numPr>
        <w:shd w:val="clear" w:color="auto" w:fill="auto"/>
        <w:tabs>
          <w:tab w:pos="360" w:val="left"/>
        </w:tabs>
        <w:bidi w:val="0"/>
        <w:spacing w:before="0" w:after="0" w:line="295" w:lineRule="auto"/>
        <w:ind w:left="0" w:right="0" w:firstLine="0"/>
        <w:jc w:val="both"/>
      </w:pPr>
      <w:bookmarkStart w:id="81" w:name="bookmark81"/>
      <w:bookmarkEnd w:id="81"/>
      <w:r>
        <w:rPr>
          <w:color w:val="000000"/>
          <w:spacing w:val="0"/>
          <w:w w:val="100"/>
          <w:position w:val="0"/>
          <w:shd w:val="clear" w:color="auto" w:fill="auto"/>
          <w:lang w:val="cs-CZ" w:eastAsia="cs-CZ" w:bidi="cs-CZ"/>
        </w:rPr>
        <w:t>Bude provedena dílenská montáž bloku turbíny.</w:t>
      </w:r>
    </w:p>
    <w:p>
      <w:pPr>
        <w:pStyle w:val="Style2"/>
        <w:keepNext w:val="0"/>
        <w:keepLines w:val="0"/>
        <w:widowControl w:val="0"/>
        <w:numPr>
          <w:ilvl w:val="0"/>
          <w:numId w:val="3"/>
        </w:numPr>
        <w:shd w:val="clear" w:color="auto" w:fill="auto"/>
        <w:tabs>
          <w:tab w:pos="360" w:val="left"/>
        </w:tabs>
        <w:bidi w:val="0"/>
        <w:spacing w:before="0" w:after="0" w:line="295" w:lineRule="auto"/>
        <w:ind w:left="380" w:right="0" w:hanging="380"/>
        <w:jc w:val="both"/>
      </w:pPr>
      <w:bookmarkStart w:id="82" w:name="bookmark82"/>
      <w:bookmarkEnd w:id="82"/>
      <w:r>
        <w:rPr>
          <w:color w:val="000000"/>
          <w:spacing w:val="0"/>
          <w:w w:val="100"/>
          <w:position w:val="0"/>
          <w:shd w:val="clear" w:color="auto" w:fill="auto"/>
          <w:lang w:val="cs-CZ" w:eastAsia="cs-CZ" w:bidi="cs-CZ"/>
        </w:rPr>
        <w:t>Blok turbíny bude odvezen zpět na místo stavby, bude provedena zpětná montáž turbíny a zpětná instalace generátoru (zpětné zapojení generátoru a el. přístrojů na turbíně zajistí objednatel).</w:t>
      </w:r>
    </w:p>
    <w:p>
      <w:pPr>
        <w:pStyle w:val="Style2"/>
        <w:keepNext w:val="0"/>
        <w:keepLines w:val="0"/>
        <w:widowControl w:val="0"/>
        <w:numPr>
          <w:ilvl w:val="0"/>
          <w:numId w:val="3"/>
        </w:numPr>
        <w:shd w:val="clear" w:color="auto" w:fill="auto"/>
        <w:tabs>
          <w:tab w:pos="360" w:val="left"/>
        </w:tabs>
        <w:bidi w:val="0"/>
        <w:spacing w:before="0" w:after="100" w:line="295" w:lineRule="auto"/>
        <w:ind w:left="0" w:right="0" w:firstLine="0"/>
        <w:jc w:val="both"/>
      </w:pPr>
      <w:bookmarkStart w:id="83" w:name="bookmark83"/>
      <w:bookmarkEnd w:id="83"/>
      <w:r>
        <w:rPr>
          <w:color w:val="000000"/>
          <w:spacing w:val="0"/>
          <w:w w:val="100"/>
          <w:position w:val="0"/>
          <w:shd w:val="clear" w:color="auto" w:fill="auto"/>
          <w:lang w:val="cs-CZ" w:eastAsia="cs-CZ" w:bidi="cs-CZ"/>
        </w:rPr>
        <w:t>MVE bude uvedena do provozu a budou provedeny zkoušky.</w:t>
      </w:r>
    </w:p>
    <w:p>
      <w:pPr>
        <w:pStyle w:val="Style2"/>
        <w:keepNext w:val="0"/>
        <w:keepLines w:val="0"/>
        <w:widowControl w:val="0"/>
        <w:numPr>
          <w:ilvl w:val="0"/>
          <w:numId w:val="3"/>
        </w:numPr>
        <w:shd w:val="clear" w:color="auto" w:fill="auto"/>
        <w:tabs>
          <w:tab w:pos="360" w:val="left"/>
        </w:tabs>
        <w:bidi w:val="0"/>
        <w:spacing w:before="0" w:after="0" w:line="240" w:lineRule="auto"/>
        <w:ind w:left="380" w:right="0" w:hanging="380"/>
        <w:jc w:val="both"/>
      </w:pPr>
      <w:bookmarkStart w:id="84" w:name="bookmark84"/>
      <w:bookmarkEnd w:id="84"/>
      <w:r>
        <w:rPr>
          <w:color w:val="000000"/>
          <w:spacing w:val="0"/>
          <w:w w:val="100"/>
          <w:position w:val="0"/>
          <w:shd w:val="clear" w:color="auto" w:fill="auto"/>
          <w:lang w:val="cs-CZ" w:eastAsia="cs-CZ" w:bidi="cs-CZ"/>
        </w:rPr>
        <w:t>Při prováděných pracích v prostorách a pozemcích objednatele příp. třetích stran (demontáž, transport, montáž atd.) musí zhotovitel zajistit opatření před znečištěním okolních prostor, látkami závadnými životnímu prostředí (odmašťovadla, oleje, tuky atd.), poškození objektů a technologického vybavení objektů.</w:t>
      </w:r>
    </w:p>
    <w:p>
      <w:pPr>
        <w:pStyle w:val="Style2"/>
        <w:keepNext w:val="0"/>
        <w:keepLines w:val="0"/>
        <w:widowControl w:val="0"/>
        <w:numPr>
          <w:ilvl w:val="0"/>
          <w:numId w:val="3"/>
        </w:numPr>
        <w:shd w:val="clear" w:color="auto" w:fill="auto"/>
        <w:tabs>
          <w:tab w:pos="360" w:val="left"/>
        </w:tabs>
        <w:bidi w:val="0"/>
        <w:spacing w:before="0" w:after="0" w:line="240" w:lineRule="auto"/>
        <w:ind w:left="380" w:right="0" w:hanging="380"/>
        <w:jc w:val="both"/>
      </w:pPr>
      <w:bookmarkStart w:id="85" w:name="bookmark85"/>
      <w:bookmarkEnd w:id="85"/>
      <w:r>
        <w:rPr>
          <w:color w:val="000000"/>
          <w:spacing w:val="0"/>
          <w:w w:val="100"/>
          <w:position w:val="0"/>
          <w:shd w:val="clear" w:color="auto" w:fill="auto"/>
          <w:lang w:val="cs-CZ" w:eastAsia="cs-CZ" w:bidi="cs-CZ"/>
        </w:rPr>
        <w:t>Před zahájením stavby bude zdokumentován současný stav, pro pozdější porovnání se stavem po dokončení stavby.</w:t>
      </w:r>
    </w:p>
    <w:p>
      <w:pPr>
        <w:pStyle w:val="Style2"/>
        <w:keepNext w:val="0"/>
        <w:keepLines w:val="0"/>
        <w:widowControl w:val="0"/>
        <w:numPr>
          <w:ilvl w:val="0"/>
          <w:numId w:val="3"/>
        </w:numPr>
        <w:shd w:val="clear" w:color="auto" w:fill="auto"/>
        <w:tabs>
          <w:tab w:pos="360" w:val="left"/>
        </w:tabs>
        <w:bidi w:val="0"/>
        <w:spacing w:before="0" w:after="0" w:line="240" w:lineRule="auto"/>
        <w:ind w:left="380" w:right="0" w:hanging="380"/>
        <w:jc w:val="both"/>
      </w:pPr>
      <w:bookmarkStart w:id="86" w:name="bookmark86"/>
      <w:bookmarkEnd w:id="86"/>
      <w:r>
        <w:rPr>
          <w:b/>
          <w:bCs/>
          <w:color w:val="000000"/>
          <w:spacing w:val="0"/>
          <w:w w:val="100"/>
          <w:position w:val="0"/>
          <w:shd w:val="clear" w:color="auto" w:fill="auto"/>
          <w:lang w:val="cs-CZ" w:eastAsia="cs-CZ" w:bidi="cs-CZ"/>
        </w:rPr>
        <w:t>Zařízení staveniště, opatření na zabezpečení staveniště, skladování materiálu, zvláštní užívání silnic, převod vody a vstup na pozemky, dovoz nového a odvoz přebytečného a vybouraného materiálu na skládku jsou plně záležitostí zhotovitele.</w:t>
      </w:r>
    </w:p>
    <w:p>
      <w:pPr>
        <w:pStyle w:val="Style2"/>
        <w:keepNext w:val="0"/>
        <w:keepLines w:val="0"/>
        <w:widowControl w:val="0"/>
        <w:numPr>
          <w:ilvl w:val="0"/>
          <w:numId w:val="3"/>
        </w:numPr>
        <w:shd w:val="clear" w:color="auto" w:fill="auto"/>
        <w:tabs>
          <w:tab w:pos="360" w:val="left"/>
        </w:tabs>
        <w:bidi w:val="0"/>
        <w:spacing w:before="0" w:after="0" w:line="240" w:lineRule="auto"/>
        <w:ind w:left="380" w:right="0" w:hanging="380"/>
        <w:jc w:val="both"/>
      </w:pPr>
      <w:bookmarkStart w:id="87" w:name="bookmark87"/>
      <w:bookmarkEnd w:id="87"/>
      <w:r>
        <w:rPr>
          <w:color w:val="000000"/>
          <w:spacing w:val="0"/>
          <w:w w:val="100"/>
          <w:position w:val="0"/>
          <w:shd w:val="clear" w:color="auto" w:fill="auto"/>
          <w:lang w:val="cs-CZ" w:eastAsia="cs-CZ" w:bidi="cs-CZ"/>
        </w:rPr>
        <w:t>Veškeré odpady vzniklé v průběhu stavby budou řádně zneškodňovány vytříděné podle druhů a kategorizace odpadů.</w:t>
      </w:r>
    </w:p>
    <w:p>
      <w:pPr>
        <w:pStyle w:val="Style2"/>
        <w:keepNext w:val="0"/>
        <w:keepLines w:val="0"/>
        <w:widowControl w:val="0"/>
        <w:numPr>
          <w:ilvl w:val="0"/>
          <w:numId w:val="3"/>
        </w:numPr>
        <w:shd w:val="clear" w:color="auto" w:fill="auto"/>
        <w:tabs>
          <w:tab w:pos="360" w:val="left"/>
        </w:tabs>
        <w:bidi w:val="0"/>
        <w:spacing w:before="0" w:after="0" w:line="240" w:lineRule="auto"/>
        <w:ind w:left="380" w:right="0" w:hanging="380"/>
        <w:jc w:val="both"/>
      </w:pPr>
      <w:bookmarkStart w:id="88" w:name="bookmark88"/>
      <w:bookmarkEnd w:id="88"/>
      <w:r>
        <w:rPr>
          <w:color w:val="000000"/>
          <w:spacing w:val="0"/>
          <w:w w:val="100"/>
          <w:position w:val="0"/>
          <w:shd w:val="clear" w:color="auto" w:fill="auto"/>
          <w:lang w:val="cs-CZ" w:eastAsia="cs-CZ" w:bidi="cs-CZ"/>
        </w:rPr>
        <w:t>Veškeré demontované ocelové prvky (ocelové prvky, spoj. materiál atd.) v rámci realizace zakázky, dále jen kov. šrot, zůstávají i nadále majetkem České republiky s právem hospodařit pro objednatele. Demontované ocelové prvky budou převezeny na místo určené objednatelem.</w:t>
      </w:r>
    </w:p>
    <w:p>
      <w:pPr>
        <w:pStyle w:val="Style2"/>
        <w:keepNext w:val="0"/>
        <w:keepLines w:val="0"/>
        <w:widowControl w:val="0"/>
        <w:numPr>
          <w:ilvl w:val="0"/>
          <w:numId w:val="3"/>
        </w:numPr>
        <w:shd w:val="clear" w:color="auto" w:fill="auto"/>
        <w:tabs>
          <w:tab w:pos="360" w:val="left"/>
        </w:tabs>
        <w:bidi w:val="0"/>
        <w:spacing w:before="0" w:after="0" w:line="240" w:lineRule="auto"/>
        <w:ind w:left="0" w:right="0" w:firstLine="0"/>
        <w:jc w:val="both"/>
      </w:pPr>
      <w:bookmarkStart w:id="89" w:name="bookmark89"/>
      <w:bookmarkEnd w:id="89"/>
      <w:r>
        <w:rPr>
          <w:color w:val="000000"/>
          <w:spacing w:val="0"/>
          <w:w w:val="100"/>
          <w:position w:val="0"/>
          <w:shd w:val="clear" w:color="auto" w:fill="auto"/>
          <w:lang w:val="cs-CZ" w:eastAsia="cs-CZ" w:bidi="cs-CZ"/>
        </w:rPr>
        <w:t>Po skončení stavebních prací budou dotčené pozemky uvedeny do původního stavu.</w:t>
      </w:r>
    </w:p>
    <w:p>
      <w:pPr>
        <w:pStyle w:val="Style2"/>
        <w:keepNext w:val="0"/>
        <w:keepLines w:val="0"/>
        <w:widowControl w:val="0"/>
        <w:numPr>
          <w:ilvl w:val="0"/>
          <w:numId w:val="3"/>
        </w:numPr>
        <w:shd w:val="clear" w:color="auto" w:fill="auto"/>
        <w:tabs>
          <w:tab w:pos="360" w:val="left"/>
        </w:tabs>
        <w:bidi w:val="0"/>
        <w:spacing w:before="0" w:after="140" w:line="240" w:lineRule="auto"/>
        <w:ind w:left="380" w:right="0" w:hanging="380"/>
        <w:jc w:val="both"/>
      </w:pPr>
      <w:bookmarkStart w:id="90" w:name="bookmark90"/>
      <w:bookmarkEnd w:id="90"/>
      <w:r>
        <w:rPr>
          <w:color w:val="000000"/>
          <w:spacing w:val="0"/>
          <w:w w:val="100"/>
          <w:position w:val="0"/>
          <w:shd w:val="clear" w:color="auto" w:fill="auto"/>
          <w:lang w:val="cs-CZ" w:eastAsia="cs-CZ" w:bidi="cs-CZ"/>
        </w:rPr>
        <w:t>Po ukončení stavby je zhotovitel povinen předat objednateli všechny podklady potřebné pro řádné převzetí díla (dokumentace skutečného provedení, fotodokumentace, atesty materiálů, prohlášení o shodě, kopie dokladů o uložení odpadů na skládku atd.).</w:t>
      </w:r>
    </w:p>
    <w:p>
      <w:pPr>
        <w:pStyle w:val="Style2"/>
        <w:keepNext w:val="0"/>
        <w:keepLines w:val="0"/>
        <w:widowControl w:val="0"/>
        <w:shd w:val="clear" w:color="auto" w:fill="auto"/>
        <w:bidi w:val="0"/>
        <w:spacing w:before="0" w:after="180" w:line="240" w:lineRule="auto"/>
        <w:ind w:left="380" w:right="0" w:hanging="380"/>
        <w:jc w:val="both"/>
      </w:pPr>
      <w:r>
        <w:rPr>
          <w:color w:val="000000"/>
          <w:spacing w:val="0"/>
          <w:w w:val="100"/>
          <w:position w:val="0"/>
          <w:shd w:val="clear" w:color="auto" w:fill="auto"/>
          <w:lang w:val="cs-CZ" w:eastAsia="cs-CZ" w:bidi="cs-CZ"/>
        </w:rPr>
        <w:t>-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pPr>
        <w:pStyle w:val="Style5"/>
        <w:keepNext/>
        <w:keepLines/>
        <w:widowControl w:val="0"/>
        <w:numPr>
          <w:ilvl w:val="0"/>
          <w:numId w:val="1"/>
        </w:numPr>
        <w:shd w:val="clear" w:color="auto" w:fill="auto"/>
        <w:tabs>
          <w:tab w:pos="357" w:val="left"/>
        </w:tabs>
        <w:bidi w:val="0"/>
        <w:spacing w:before="0" w:after="180" w:line="240" w:lineRule="auto"/>
        <w:ind w:left="0" w:right="0" w:firstLine="0"/>
        <w:jc w:val="both"/>
      </w:pPr>
      <w:bookmarkStart w:id="91" w:name="bookmark91"/>
      <w:bookmarkStart w:id="92" w:name="bookmark92"/>
      <w:bookmarkStart w:id="93" w:name="bookmark93"/>
      <w:bookmarkStart w:id="94" w:name="bookmark94"/>
      <w:bookmarkEnd w:id="93"/>
      <w:r>
        <w:rPr>
          <w:color w:val="000000"/>
          <w:spacing w:val="0"/>
          <w:w w:val="100"/>
          <w:position w:val="0"/>
          <w:shd w:val="clear" w:color="auto" w:fill="auto"/>
          <w:lang w:val="cs-CZ" w:eastAsia="cs-CZ" w:bidi="cs-CZ"/>
        </w:rPr>
        <w:t>Za předmět díla se dále považuje:</w:t>
      </w:r>
      <w:bookmarkEnd w:id="91"/>
      <w:bookmarkEnd w:id="92"/>
      <w:bookmarkEnd w:id="94"/>
    </w:p>
    <w:p>
      <w:pPr>
        <w:pStyle w:val="Style5"/>
        <w:keepNext/>
        <w:keepLines/>
        <w:widowControl w:val="0"/>
        <w:numPr>
          <w:ilvl w:val="0"/>
          <w:numId w:val="5"/>
        </w:numPr>
        <w:shd w:val="clear" w:color="auto" w:fill="auto"/>
        <w:tabs>
          <w:tab w:pos="1054" w:val="left"/>
        </w:tabs>
        <w:bidi w:val="0"/>
        <w:spacing w:before="0" w:after="0" w:line="240" w:lineRule="auto"/>
        <w:ind w:left="980" w:right="0" w:hanging="560"/>
        <w:jc w:val="both"/>
      </w:pPr>
      <w:bookmarkStart w:id="95" w:name="bookmark95"/>
      <w:bookmarkStart w:id="96" w:name="bookmark96"/>
      <w:bookmarkStart w:id="97" w:name="bookmark97"/>
      <w:bookmarkStart w:id="98" w:name="bookmark98"/>
      <w:bookmarkEnd w:id="97"/>
      <w:r>
        <w:rPr>
          <w:color w:val="000000"/>
          <w:spacing w:val="0"/>
          <w:w w:val="100"/>
          <w:position w:val="0"/>
          <w:shd w:val="clear" w:color="auto" w:fill="auto"/>
          <w:lang w:val="cs-CZ" w:eastAsia="cs-CZ" w:bidi="cs-CZ"/>
        </w:rPr>
        <w:t>zdokumentování současného stavu, pro pozdější porovnání stavu po dokončení díla. V případě poškození bude vše uvedeno do původního stavu.</w:t>
      </w:r>
      <w:bookmarkEnd w:id="95"/>
      <w:bookmarkEnd w:id="96"/>
      <w:bookmarkEnd w:id="98"/>
    </w:p>
    <w:p>
      <w:pPr>
        <w:pStyle w:val="Style5"/>
        <w:keepNext/>
        <w:keepLines/>
        <w:widowControl w:val="0"/>
        <w:numPr>
          <w:ilvl w:val="0"/>
          <w:numId w:val="5"/>
        </w:numPr>
        <w:shd w:val="clear" w:color="auto" w:fill="auto"/>
        <w:tabs>
          <w:tab w:pos="1054" w:val="left"/>
        </w:tabs>
        <w:bidi w:val="0"/>
        <w:spacing w:before="0" w:after="0" w:line="240" w:lineRule="auto"/>
        <w:ind w:left="980" w:right="0" w:hanging="560"/>
        <w:jc w:val="both"/>
      </w:pPr>
      <w:bookmarkStart w:id="100" w:name="bookmark100"/>
      <w:bookmarkStart w:id="101" w:name="bookmark101"/>
      <w:bookmarkStart w:id="102" w:name="bookmark102"/>
      <w:bookmarkStart w:id="99" w:name="bookmark99"/>
      <w:bookmarkEnd w:id="101"/>
      <w:r>
        <w:rPr>
          <w:color w:val="000000"/>
          <w:spacing w:val="0"/>
          <w:w w:val="100"/>
          <w:position w:val="0"/>
          <w:shd w:val="clear" w:color="auto" w:fill="auto"/>
          <w:lang w:val="cs-CZ" w:eastAsia="cs-CZ" w:bidi="cs-CZ"/>
        </w:rPr>
        <w:t>dodání návrhu technologického postupu prací (harmonogramu) (bude odsouhlasen TD objednatele před zahájením prací)</w:t>
      </w:r>
      <w:bookmarkEnd w:id="100"/>
      <w:bookmarkEnd w:id="102"/>
      <w:bookmarkEnd w:id="99"/>
    </w:p>
    <w:p>
      <w:pPr>
        <w:pStyle w:val="Style5"/>
        <w:keepNext/>
        <w:keepLines/>
        <w:widowControl w:val="0"/>
        <w:numPr>
          <w:ilvl w:val="0"/>
          <w:numId w:val="5"/>
        </w:numPr>
        <w:shd w:val="clear" w:color="auto" w:fill="auto"/>
        <w:tabs>
          <w:tab w:pos="1054" w:val="left"/>
        </w:tabs>
        <w:bidi w:val="0"/>
        <w:spacing w:before="0" w:after="0" w:line="240" w:lineRule="auto"/>
        <w:ind w:left="980" w:right="0" w:hanging="560"/>
        <w:jc w:val="both"/>
      </w:pPr>
      <w:bookmarkStart w:id="103" w:name="bookmark103"/>
      <w:bookmarkStart w:id="104" w:name="bookmark104"/>
      <w:bookmarkStart w:id="105" w:name="bookmark105"/>
      <w:bookmarkStart w:id="106" w:name="bookmark106"/>
      <w:bookmarkEnd w:id="105"/>
      <w:r>
        <w:rPr>
          <w:color w:val="000000"/>
          <w:spacing w:val="0"/>
          <w:w w:val="100"/>
          <w:position w:val="0"/>
          <w:shd w:val="clear" w:color="auto" w:fill="auto"/>
          <w:lang w:val="cs-CZ" w:eastAsia="cs-CZ" w:bidi="cs-CZ"/>
        </w:rPr>
        <w:t>průběžné čištění komunikace od nečistot, které vozidla na komunikaci z prostoru pracoviště vynesou</w:t>
      </w:r>
      <w:bookmarkEnd w:id="103"/>
      <w:bookmarkEnd w:id="104"/>
      <w:bookmarkEnd w:id="106"/>
    </w:p>
    <w:p>
      <w:pPr>
        <w:pStyle w:val="Style5"/>
        <w:keepNext/>
        <w:keepLines/>
        <w:widowControl w:val="0"/>
        <w:numPr>
          <w:ilvl w:val="0"/>
          <w:numId w:val="5"/>
        </w:numPr>
        <w:shd w:val="clear" w:color="auto" w:fill="auto"/>
        <w:tabs>
          <w:tab w:pos="1054" w:val="left"/>
        </w:tabs>
        <w:bidi w:val="0"/>
        <w:spacing w:before="0" w:after="0" w:line="240" w:lineRule="auto"/>
        <w:ind w:left="980" w:right="0" w:hanging="560"/>
        <w:jc w:val="both"/>
      </w:pPr>
      <w:bookmarkStart w:id="107" w:name="bookmark107"/>
      <w:bookmarkStart w:id="108" w:name="bookmark108"/>
      <w:bookmarkStart w:id="109" w:name="bookmark109"/>
      <w:bookmarkStart w:id="110" w:name="bookmark110"/>
      <w:bookmarkEnd w:id="109"/>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pracoviště,</w:t>
      </w:r>
      <w:bookmarkEnd w:id="107"/>
      <w:bookmarkEnd w:id="108"/>
      <w:bookmarkEnd w:id="110"/>
    </w:p>
    <w:p>
      <w:pPr>
        <w:pStyle w:val="Style5"/>
        <w:keepNext/>
        <w:keepLines/>
        <w:widowControl w:val="0"/>
        <w:numPr>
          <w:ilvl w:val="0"/>
          <w:numId w:val="5"/>
        </w:numPr>
        <w:shd w:val="clear" w:color="auto" w:fill="auto"/>
        <w:tabs>
          <w:tab w:pos="1054" w:val="left"/>
        </w:tabs>
        <w:bidi w:val="0"/>
        <w:spacing w:before="0" w:after="0" w:line="240" w:lineRule="auto"/>
        <w:ind w:left="980" w:right="0" w:hanging="560"/>
        <w:jc w:val="both"/>
      </w:pPr>
      <w:bookmarkStart w:id="111" w:name="bookmark111"/>
      <w:bookmarkStart w:id="112" w:name="bookmark112"/>
      <w:bookmarkStart w:id="113" w:name="bookmark113"/>
      <w:bookmarkStart w:id="114" w:name="bookmark114"/>
      <w:bookmarkEnd w:id="113"/>
      <w:r>
        <w:rPr>
          <w:color w:val="000000"/>
          <w:spacing w:val="0"/>
          <w:w w:val="100"/>
          <w:position w:val="0"/>
          <w:shd w:val="clear" w:color="auto" w:fill="auto"/>
          <w:lang w:val="cs-CZ" w:eastAsia="cs-CZ" w:bidi="cs-CZ"/>
        </w:rPr>
        <w:t>vybudování pracoviště tak, aby byly splněny požadavky a podmínky všech dotčených vlastníků pozemků,</w:t>
      </w:r>
      <w:bookmarkEnd w:id="111"/>
      <w:bookmarkEnd w:id="112"/>
      <w:bookmarkEnd w:id="114"/>
    </w:p>
    <w:p>
      <w:pPr>
        <w:pStyle w:val="Style5"/>
        <w:keepNext/>
        <w:keepLines/>
        <w:widowControl w:val="0"/>
        <w:numPr>
          <w:ilvl w:val="0"/>
          <w:numId w:val="5"/>
        </w:numPr>
        <w:shd w:val="clear" w:color="auto" w:fill="auto"/>
        <w:tabs>
          <w:tab w:pos="1054" w:val="left"/>
        </w:tabs>
        <w:bidi w:val="0"/>
        <w:spacing w:before="0" w:after="0" w:line="240" w:lineRule="auto"/>
        <w:ind w:left="980" w:right="0" w:hanging="560"/>
        <w:jc w:val="both"/>
      </w:pPr>
      <w:bookmarkStart w:id="115" w:name="bookmark115"/>
      <w:bookmarkStart w:id="116" w:name="bookmark116"/>
      <w:bookmarkStart w:id="117" w:name="bookmark117"/>
      <w:bookmarkStart w:id="118" w:name="bookmark118"/>
      <w:bookmarkEnd w:id="117"/>
      <w:r>
        <w:rPr>
          <w:color w:val="000000"/>
          <w:spacing w:val="0"/>
          <w:w w:val="100"/>
          <w:position w:val="0"/>
          <w:shd w:val="clear" w:color="auto" w:fill="auto"/>
          <w:lang w:val="cs-CZ" w:eastAsia="cs-CZ" w:bidi="cs-CZ"/>
        </w:rPr>
        <w:t>zajištění případného dopravního řešení a jejich projednání s příslušnými orgány státní správy a dotčenými organizacemi,</w:t>
      </w:r>
      <w:bookmarkEnd w:id="115"/>
      <w:bookmarkEnd w:id="116"/>
      <w:bookmarkEnd w:id="118"/>
    </w:p>
    <w:p>
      <w:pPr>
        <w:pStyle w:val="Style5"/>
        <w:keepNext/>
        <w:keepLines/>
        <w:widowControl w:val="0"/>
        <w:numPr>
          <w:ilvl w:val="0"/>
          <w:numId w:val="5"/>
        </w:numPr>
        <w:shd w:val="clear" w:color="auto" w:fill="auto"/>
        <w:tabs>
          <w:tab w:pos="1231" w:val="left"/>
        </w:tabs>
        <w:bidi w:val="0"/>
        <w:spacing w:before="0" w:after="0" w:line="240" w:lineRule="auto"/>
        <w:ind w:left="980" w:right="0" w:hanging="560"/>
        <w:jc w:val="both"/>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odstranění případných škod na místních komunikacích a dalších plochách dotčených plněním zakázky, způsobených provozem zhotovitele při realizaci díla a jejich čištění v průběhu provádění díla,</w:t>
      </w:r>
      <w:bookmarkEnd w:id="119"/>
      <w:bookmarkEnd w:id="120"/>
      <w:bookmarkEnd w:id="122"/>
    </w:p>
    <w:p>
      <w:pPr>
        <w:pStyle w:val="Style5"/>
        <w:keepNext/>
        <w:keepLines/>
        <w:widowControl w:val="0"/>
        <w:numPr>
          <w:ilvl w:val="0"/>
          <w:numId w:val="5"/>
        </w:numPr>
        <w:shd w:val="clear" w:color="auto" w:fill="auto"/>
        <w:tabs>
          <w:tab w:pos="1054" w:val="left"/>
        </w:tabs>
        <w:bidi w:val="0"/>
        <w:spacing w:before="0" w:after="0" w:line="240" w:lineRule="auto"/>
        <w:ind w:left="980" w:right="0" w:hanging="56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plnění podmínek Plánu bezpečnosti a ochrany zdraví při práci na pracovišti dle § 15, odst. 2, zákona č. 309/2006 Sb., zákon o zajištění dalších podmínek bezpečnosti a ochrany zdraví při práci, ve znění pozdějších předpisů, zpracovaného koordinátorem bezpečnosti a ochrany zdraví při práci na pracovišti určeným objednatelem,</w:t>
      </w:r>
      <w:bookmarkEnd w:id="123"/>
      <w:bookmarkEnd w:id="124"/>
      <w:bookmarkEnd w:id="126"/>
    </w:p>
    <w:p>
      <w:pPr>
        <w:pStyle w:val="Style5"/>
        <w:keepNext/>
        <w:keepLines/>
        <w:widowControl w:val="0"/>
        <w:numPr>
          <w:ilvl w:val="0"/>
          <w:numId w:val="5"/>
        </w:numPr>
        <w:shd w:val="clear" w:color="auto" w:fill="auto"/>
        <w:tabs>
          <w:tab w:pos="1231" w:val="left"/>
        </w:tabs>
        <w:bidi w:val="0"/>
        <w:spacing w:before="0" w:after="0" w:line="240" w:lineRule="auto"/>
        <w:ind w:left="800" w:right="0"/>
        <w:jc w:val="both"/>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zpracování identifikace a vyhodnocení rizik vztahujících se k bezpečnosti a ochraně</w:t>
      </w:r>
      <w:bookmarkEnd w:id="127"/>
      <w:bookmarkEnd w:id="128"/>
      <w:bookmarkEnd w:id="130"/>
    </w:p>
    <w:p>
      <w:pPr>
        <w:pStyle w:val="Style2"/>
        <w:keepNext w:val="0"/>
        <w:keepLines w:val="0"/>
        <w:widowControl w:val="0"/>
        <w:shd w:val="clear" w:color="auto" w:fill="auto"/>
        <w:bidi w:val="0"/>
        <w:spacing w:before="0" w:after="0" w:line="240" w:lineRule="auto"/>
        <w:ind w:left="980" w:right="0" w:firstLine="40"/>
        <w:jc w:val="both"/>
      </w:pPr>
      <w:bookmarkStart w:id="131" w:name="bookmark131"/>
      <w:bookmarkStart w:id="132" w:name="bookmark132"/>
      <w:r>
        <w:rPr>
          <w:color w:val="000000"/>
          <w:spacing w:val="0"/>
          <w:w w:val="100"/>
          <w:position w:val="0"/>
          <w:shd w:val="clear" w:color="auto" w:fill="auto"/>
          <w:lang w:val="cs-CZ" w:eastAsia="cs-CZ" w:bidi="cs-CZ"/>
        </w:rPr>
        <w:t>zdraví osob na pracovišti vyplývajících z prací a technologických postupů prováděných zhotovitelem i všemi podzhotoviteli, v souladu s § 101 odst. 3 zákona č. 262/2006 Sb., zákoník práce, ve znění pozdějších předpisů a součinnost zhotovitele s tvorbou plánu BOZP</w:t>
      </w:r>
      <w:bookmarkEnd w:id="131"/>
      <w:bookmarkEnd w:id="132"/>
    </w:p>
    <w:p>
      <w:pPr>
        <w:pStyle w:val="Style2"/>
        <w:keepNext w:val="0"/>
        <w:keepLines w:val="0"/>
        <w:widowControl w:val="0"/>
        <w:numPr>
          <w:ilvl w:val="0"/>
          <w:numId w:val="5"/>
        </w:numPr>
        <w:shd w:val="clear" w:color="auto" w:fill="auto"/>
        <w:tabs>
          <w:tab w:pos="1054" w:val="left"/>
        </w:tabs>
        <w:bidi w:val="0"/>
        <w:spacing w:before="0" w:after="180" w:line="240" w:lineRule="auto"/>
        <w:ind w:left="980" w:right="0" w:hanging="560"/>
        <w:jc w:val="both"/>
      </w:pPr>
      <w:bookmarkStart w:id="133" w:name="bookmark133"/>
      <w:bookmarkStart w:id="134" w:name="bookmark134"/>
      <w:bookmarkStart w:id="135" w:name="bookmark135"/>
      <w:bookmarkEnd w:id="133"/>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 na pracovištích, ve znění pozdějších předpisů, nařízení vlády č. 362/2005 Sb., o bližších požadavcích na bezpečnost a ochranu zdraví při práci na pracovištích s nebezpečím pádu z výšky nebo do hloubky) a podle Plánu bezpečnosti a ochrany zdraví při práci na pracovišti.</w:t>
      </w:r>
      <w:bookmarkEnd w:id="134"/>
      <w:bookmarkEnd w:id="135"/>
    </w:p>
    <w:p>
      <w:pPr>
        <w:pStyle w:val="Style5"/>
        <w:keepNext/>
        <w:keepLines/>
        <w:widowControl w:val="0"/>
        <w:numPr>
          <w:ilvl w:val="0"/>
          <w:numId w:val="1"/>
        </w:numPr>
        <w:shd w:val="clear" w:color="auto" w:fill="auto"/>
        <w:tabs>
          <w:tab w:pos="357" w:val="left"/>
        </w:tabs>
        <w:bidi w:val="0"/>
        <w:spacing w:before="0" w:line="240" w:lineRule="auto"/>
        <w:ind w:right="0"/>
        <w:jc w:val="both"/>
      </w:pPr>
      <w:bookmarkStart w:id="136" w:name="bookmark136"/>
      <w:bookmarkStart w:id="137" w:name="bookmark137"/>
      <w:bookmarkStart w:id="138" w:name="bookmark138"/>
      <w:bookmarkStart w:id="139" w:name="bookmark139"/>
      <w:bookmarkEnd w:id="138"/>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36"/>
      <w:bookmarkEnd w:id="137"/>
      <w:bookmarkEnd w:id="139"/>
    </w:p>
    <w:p>
      <w:pPr>
        <w:pStyle w:val="Style5"/>
        <w:keepNext/>
        <w:keepLines/>
        <w:widowControl w:val="0"/>
        <w:numPr>
          <w:ilvl w:val="0"/>
          <w:numId w:val="1"/>
        </w:numPr>
        <w:shd w:val="clear" w:color="auto" w:fill="auto"/>
        <w:tabs>
          <w:tab w:pos="357" w:val="left"/>
        </w:tabs>
        <w:bidi w:val="0"/>
        <w:spacing w:before="0" w:line="240" w:lineRule="auto"/>
        <w:ind w:right="0"/>
        <w:jc w:val="both"/>
      </w:pPr>
      <w:bookmarkStart w:id="140" w:name="bookmark140"/>
      <w:bookmarkStart w:id="141" w:name="bookmark141"/>
      <w:bookmarkStart w:id="142" w:name="bookmark142"/>
      <w:bookmarkStart w:id="143" w:name="bookmark143"/>
      <w:bookmarkEnd w:id="142"/>
      <w:r>
        <w:rPr>
          <w:color w:val="000000"/>
          <w:spacing w:val="0"/>
          <w:w w:val="100"/>
          <w:position w:val="0"/>
          <w:shd w:val="clear" w:color="auto" w:fill="auto"/>
          <w:lang w:val="cs-CZ" w:eastAsia="cs-CZ" w:bidi="cs-CZ"/>
        </w:rPr>
        <w:t>Zhotovitel dále prohlašuje, že si prohlédl pracoviště a že se přesvědčil o jeho skutečném stavu a že jsou mu známé všechny okolnosti pro řádné plnění díla.</w:t>
      </w:r>
      <w:bookmarkEnd w:id="140"/>
      <w:bookmarkEnd w:id="141"/>
      <w:bookmarkEnd w:id="143"/>
    </w:p>
    <w:p>
      <w:pPr>
        <w:pStyle w:val="Style5"/>
        <w:keepNext/>
        <w:keepLines/>
        <w:widowControl w:val="0"/>
        <w:numPr>
          <w:ilvl w:val="0"/>
          <w:numId w:val="1"/>
        </w:numPr>
        <w:shd w:val="clear" w:color="auto" w:fill="auto"/>
        <w:tabs>
          <w:tab w:pos="357" w:val="left"/>
        </w:tabs>
        <w:bidi w:val="0"/>
        <w:spacing w:before="0" w:after="0" w:line="240" w:lineRule="auto"/>
        <w:ind w:right="0"/>
        <w:jc w:val="both"/>
      </w:pPr>
      <w:bookmarkStart w:id="144" w:name="bookmark144"/>
      <w:bookmarkStart w:id="145" w:name="bookmark145"/>
      <w:bookmarkStart w:id="146" w:name="bookmark146"/>
      <w:bookmarkStart w:id="147" w:name="bookmark147"/>
      <w:bookmarkEnd w:id="146"/>
      <w:r>
        <w:rPr>
          <w:color w:val="000000"/>
          <w:spacing w:val="0"/>
          <w:w w:val="100"/>
          <w:position w:val="0"/>
          <w:shd w:val="clear" w:color="auto" w:fill="auto"/>
          <w:lang w:val="cs-CZ" w:eastAsia="cs-CZ" w:bidi="cs-CZ"/>
        </w:rPr>
        <w:t>Objednatel předá zhotoviteli pracoviště (nebo jeho ucelenou část) prosté práv třetích osob.</w:t>
      </w:r>
      <w:bookmarkEnd w:id="144"/>
      <w:bookmarkEnd w:id="145"/>
      <w:bookmarkEnd w:id="147"/>
    </w:p>
    <w:p>
      <w:pPr>
        <w:pStyle w:val="Style5"/>
        <w:keepNext/>
        <w:keepLines/>
        <w:widowControl w:val="0"/>
        <w:shd w:val="clear" w:color="auto" w:fill="auto"/>
        <w:bidi w:val="0"/>
        <w:spacing w:before="0" w:line="240" w:lineRule="auto"/>
        <w:ind w:right="0" w:firstLine="40"/>
        <w:jc w:val="left"/>
      </w:pPr>
      <w:bookmarkStart w:id="148" w:name="bookmark148"/>
      <w:bookmarkStart w:id="149" w:name="bookmark149"/>
      <w:bookmarkStart w:id="150" w:name="bookmark150"/>
      <w:r>
        <w:rPr>
          <w:color w:val="000000"/>
          <w:spacing w:val="0"/>
          <w:w w:val="100"/>
          <w:position w:val="0"/>
          <w:shd w:val="clear" w:color="auto" w:fill="auto"/>
          <w:lang w:val="cs-CZ" w:eastAsia="cs-CZ" w:bidi="cs-CZ"/>
        </w:rPr>
        <w:t>Předání pracoviště zhotoviteli bude objednatelem provedeno až po splnění, a prokazatelném doložení, všech potřebných legislativních povinností zhotovitele, nutných k zajištění před předáním pracoviště.</w:t>
      </w:r>
      <w:bookmarkEnd w:id="148"/>
      <w:bookmarkEnd w:id="149"/>
      <w:bookmarkEnd w:id="150"/>
    </w:p>
    <w:p>
      <w:pPr>
        <w:pStyle w:val="Style2"/>
        <w:keepNext w:val="0"/>
        <w:keepLines w:val="0"/>
        <w:widowControl w:val="0"/>
        <w:numPr>
          <w:ilvl w:val="0"/>
          <w:numId w:val="1"/>
        </w:numPr>
        <w:shd w:val="clear" w:color="auto" w:fill="auto"/>
        <w:tabs>
          <w:tab w:pos="357" w:val="left"/>
        </w:tabs>
        <w:bidi w:val="0"/>
        <w:spacing w:before="0" w:after="180" w:line="240" w:lineRule="auto"/>
        <w:ind w:left="380" w:right="0" w:hanging="380"/>
        <w:jc w:val="both"/>
      </w:pPr>
      <w:bookmarkStart w:id="151" w:name="bookmark151"/>
      <w:bookmarkStart w:id="152" w:name="bookmark152"/>
      <w:bookmarkEnd w:id="151"/>
      <w:r>
        <w:rPr>
          <w:color w:val="000000"/>
          <w:spacing w:val="0"/>
          <w:w w:val="100"/>
          <w:position w:val="0"/>
          <w:shd w:val="clear" w:color="auto" w:fill="auto"/>
          <w:lang w:val="cs-CZ" w:eastAsia="cs-CZ" w:bidi="cs-CZ"/>
        </w:rPr>
        <w:t>Zhotovitel prohlašuje, že dílo provede řádně a s odbornou péčí podle platných právních předpisů (ČSN, ČSN EN, ČSN ISO) vztahujících se k předmětné činnosti. V případě, že</w:t>
      </w:r>
      <w:bookmarkEnd w:id="152"/>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využije k provádění díla nebo jeho části externí zhotovitele, nese odpovědnost za provedené práce stejně jako by prováděl dílo sám.</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2"/>
        <w:keepNext w:val="0"/>
        <w:keepLines w:val="0"/>
        <w:widowControl w:val="0"/>
        <w:numPr>
          <w:ilvl w:val="0"/>
          <w:numId w:val="7"/>
        </w:numPr>
        <w:shd w:val="clear" w:color="auto" w:fill="auto"/>
        <w:tabs>
          <w:tab w:pos="383" w:val="left"/>
        </w:tabs>
        <w:bidi w:val="0"/>
        <w:spacing w:before="0" w:after="180" w:line="240" w:lineRule="auto"/>
        <w:ind w:left="0" w:right="0" w:firstLine="0"/>
        <w:jc w:val="both"/>
      </w:pPr>
      <w:bookmarkStart w:id="153" w:name="bookmark153"/>
      <w:bookmarkEnd w:id="153"/>
      <w:r>
        <w:rPr>
          <w:color w:val="000000"/>
          <w:spacing w:val="0"/>
          <w:w w:val="100"/>
          <w:position w:val="0"/>
          <w:shd w:val="clear" w:color="auto" w:fill="auto"/>
          <w:lang w:val="cs-CZ" w:eastAsia="cs-CZ" w:bidi="cs-CZ"/>
        </w:rPr>
        <w:t>Smluvní strany se dohodly na následujících lhůtách a podmínkách pro realizaci díla.</w:t>
      </w:r>
    </w:p>
    <w:p>
      <w:pPr>
        <w:pStyle w:val="Style2"/>
        <w:keepNext w:val="0"/>
        <w:keepLines w:val="0"/>
        <w:widowControl w:val="0"/>
        <w:shd w:val="clear" w:color="auto" w:fill="auto"/>
        <w:bidi w:val="0"/>
        <w:spacing w:before="0" w:after="18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val="0"/>
        <w:keepLines w:val="0"/>
        <w:widowControl w:val="0"/>
        <w:numPr>
          <w:ilvl w:val="0"/>
          <w:numId w:val="9"/>
        </w:numPr>
        <w:shd w:val="clear" w:color="auto" w:fill="auto"/>
        <w:tabs>
          <w:tab w:pos="777" w:val="left"/>
        </w:tabs>
        <w:bidi w:val="0"/>
        <w:spacing w:before="0" w:after="0" w:line="240" w:lineRule="auto"/>
        <w:ind w:left="0" w:right="0" w:firstLine="380"/>
        <w:jc w:val="both"/>
      </w:pPr>
      <w:bookmarkStart w:id="154" w:name="bookmark154"/>
      <w:bookmarkEnd w:id="154"/>
      <w:r>
        <w:rPr>
          <w:b/>
          <w:bCs/>
          <w:color w:val="000000"/>
          <w:spacing w:val="0"/>
          <w:w w:val="100"/>
          <w:position w:val="0"/>
          <w:shd w:val="clear" w:color="auto" w:fill="auto"/>
          <w:lang w:val="cs-CZ" w:eastAsia="cs-CZ" w:bidi="cs-CZ"/>
        </w:rPr>
        <w:t>převzetí pracoviště:</w:t>
      </w:r>
    </w:p>
    <w:p>
      <w:pPr>
        <w:pStyle w:val="Style2"/>
        <w:keepNext w:val="0"/>
        <w:keepLines w:val="0"/>
        <w:widowControl w:val="0"/>
        <w:shd w:val="clear" w:color="auto" w:fill="auto"/>
        <w:bidi w:val="0"/>
        <w:spacing w:before="0" w:after="180" w:line="240" w:lineRule="auto"/>
        <w:ind w:left="0" w:right="0" w:firstLine="720"/>
        <w:jc w:val="both"/>
      </w:pPr>
      <w:r>
        <w:rPr>
          <w:color w:val="000000"/>
          <w:spacing w:val="0"/>
          <w:w w:val="100"/>
          <w:position w:val="0"/>
          <w:shd w:val="clear" w:color="auto" w:fill="auto"/>
          <w:lang w:val="cs-CZ" w:eastAsia="cs-CZ" w:bidi="cs-CZ"/>
        </w:rPr>
        <w:t>Na výzvu objednatele – leden 2025, nejpozději však 31.01.2025.</w:t>
      </w:r>
    </w:p>
    <w:p>
      <w:pPr>
        <w:pStyle w:val="Style2"/>
        <w:keepNext w:val="0"/>
        <w:keepLines w:val="0"/>
        <w:widowControl w:val="0"/>
        <w:numPr>
          <w:ilvl w:val="0"/>
          <w:numId w:val="9"/>
        </w:numPr>
        <w:shd w:val="clear" w:color="auto" w:fill="auto"/>
        <w:tabs>
          <w:tab w:pos="777" w:val="left"/>
        </w:tabs>
        <w:bidi w:val="0"/>
        <w:spacing w:before="0" w:after="0" w:line="240" w:lineRule="auto"/>
        <w:ind w:left="0" w:right="0" w:firstLine="380"/>
        <w:jc w:val="both"/>
      </w:pPr>
      <w:bookmarkStart w:id="155" w:name="bookmark155"/>
      <w:bookmarkEnd w:id="155"/>
      <w:r>
        <w:rPr>
          <w:b/>
          <w:bCs/>
          <w:color w:val="000000"/>
          <w:spacing w:val="0"/>
          <w:w w:val="100"/>
          <w:position w:val="0"/>
          <w:shd w:val="clear" w:color="auto" w:fill="auto"/>
          <w:lang w:val="cs-CZ" w:eastAsia="cs-CZ" w:bidi="cs-CZ"/>
        </w:rPr>
        <w:t>zahájení prací – zahájení provádění prvního zásahu:</w:t>
      </w:r>
    </w:p>
    <w:p>
      <w:pPr>
        <w:pStyle w:val="Style2"/>
        <w:keepNext w:val="0"/>
        <w:keepLines w:val="0"/>
        <w:widowControl w:val="0"/>
        <w:shd w:val="clear" w:color="auto" w:fill="auto"/>
        <w:bidi w:val="0"/>
        <w:spacing w:before="0" w:after="180" w:line="240" w:lineRule="auto"/>
        <w:ind w:left="0" w:right="0" w:firstLine="720"/>
        <w:jc w:val="both"/>
      </w:pPr>
      <w:r>
        <w:rPr>
          <w:color w:val="000000"/>
          <w:spacing w:val="0"/>
          <w:w w:val="100"/>
          <w:position w:val="0"/>
          <w:shd w:val="clear" w:color="auto" w:fill="auto"/>
          <w:lang w:val="cs-CZ" w:eastAsia="cs-CZ" w:bidi="cs-CZ"/>
        </w:rPr>
        <w:t>Bez odkladu po převzetí pracoviště.</w:t>
      </w:r>
    </w:p>
    <w:p>
      <w:pPr>
        <w:pStyle w:val="Style2"/>
        <w:keepNext w:val="0"/>
        <w:keepLines w:val="0"/>
        <w:widowControl w:val="0"/>
        <w:numPr>
          <w:ilvl w:val="0"/>
          <w:numId w:val="9"/>
        </w:numPr>
        <w:shd w:val="clear" w:color="auto" w:fill="auto"/>
        <w:tabs>
          <w:tab w:pos="777" w:val="left"/>
        </w:tabs>
        <w:bidi w:val="0"/>
        <w:spacing w:before="0" w:after="0" w:line="240" w:lineRule="auto"/>
        <w:ind w:left="0" w:right="0" w:firstLine="380"/>
        <w:jc w:val="both"/>
      </w:pPr>
      <w:bookmarkStart w:id="156" w:name="bookmark156"/>
      <w:bookmarkEnd w:id="156"/>
      <w:r>
        <w:rPr>
          <w:b/>
          <w:bCs/>
          <w:color w:val="000000"/>
          <w:spacing w:val="0"/>
          <w:w w:val="100"/>
          <w:position w:val="0"/>
          <w:shd w:val="clear" w:color="auto" w:fill="auto"/>
          <w:lang w:val="cs-CZ" w:eastAsia="cs-CZ" w:bidi="cs-CZ"/>
        </w:rPr>
        <w:t>předání a převzetí dokončeného díla:</w:t>
      </w:r>
    </w:p>
    <w:p>
      <w:pPr>
        <w:pStyle w:val="Style2"/>
        <w:keepNext w:val="0"/>
        <w:keepLines w:val="0"/>
        <w:widowControl w:val="0"/>
        <w:shd w:val="clear" w:color="auto" w:fill="auto"/>
        <w:bidi w:val="0"/>
        <w:spacing w:before="0" w:after="180" w:line="240" w:lineRule="auto"/>
        <w:ind w:left="0" w:right="0" w:firstLine="720"/>
        <w:jc w:val="both"/>
      </w:pPr>
      <w:r>
        <w:rPr>
          <w:color w:val="000000"/>
          <w:spacing w:val="0"/>
          <w:w w:val="100"/>
          <w:position w:val="0"/>
          <w:shd w:val="clear" w:color="auto" w:fill="auto"/>
          <w:lang w:val="cs-CZ" w:eastAsia="cs-CZ" w:bidi="cs-CZ"/>
        </w:rPr>
        <w:t>Nejpozději do 31.3.2025.</w:t>
      </w:r>
    </w:p>
    <w:p>
      <w:pPr>
        <w:pStyle w:val="Style2"/>
        <w:keepNext w:val="0"/>
        <w:keepLines w:val="0"/>
        <w:widowControl w:val="0"/>
        <w:numPr>
          <w:ilvl w:val="0"/>
          <w:numId w:val="9"/>
        </w:numPr>
        <w:shd w:val="clear" w:color="auto" w:fill="auto"/>
        <w:tabs>
          <w:tab w:pos="777" w:val="left"/>
        </w:tabs>
        <w:bidi w:val="0"/>
        <w:spacing w:before="0" w:after="0" w:line="240" w:lineRule="auto"/>
        <w:ind w:left="0" w:right="0" w:firstLine="380"/>
        <w:jc w:val="both"/>
      </w:pPr>
      <w:bookmarkStart w:id="157" w:name="bookmark157"/>
      <w:bookmarkEnd w:id="157"/>
      <w:r>
        <w:rPr>
          <w:b/>
          <w:bCs/>
          <w:color w:val="000000"/>
          <w:spacing w:val="0"/>
          <w:w w:val="100"/>
          <w:position w:val="0"/>
          <w:shd w:val="clear" w:color="auto" w:fill="auto"/>
          <w:lang w:val="cs-CZ" w:eastAsia="cs-CZ" w:bidi="cs-CZ"/>
        </w:rPr>
        <w:t>vyklizení pracoviště:</w:t>
      </w:r>
    </w:p>
    <w:p>
      <w:pPr>
        <w:pStyle w:val="Style2"/>
        <w:keepNext w:val="0"/>
        <w:keepLines w:val="0"/>
        <w:widowControl w:val="0"/>
        <w:shd w:val="clear" w:color="auto" w:fill="auto"/>
        <w:bidi w:val="0"/>
        <w:spacing w:before="0" w:after="180" w:line="240" w:lineRule="auto"/>
        <w:ind w:left="720" w:right="0" w:firstLine="20"/>
        <w:jc w:val="both"/>
      </w:pPr>
      <w:r>
        <w:rPr>
          <w:color w:val="000000"/>
          <w:spacing w:val="0"/>
          <w:w w:val="100"/>
          <w:position w:val="0"/>
          <w:shd w:val="clear" w:color="auto" w:fill="auto"/>
          <w:lang w:val="cs-CZ" w:eastAsia="cs-CZ" w:bidi="cs-CZ"/>
        </w:rPr>
        <w:t>Zhotovitel je povinen ke dni předání a převzetí dokončeného díla vyklidit pracoviště a upravit ho do původního stavu.</w:t>
      </w:r>
    </w:p>
    <w:p>
      <w:pPr>
        <w:pStyle w:val="Style5"/>
        <w:keepNext/>
        <w:keepLines/>
        <w:widowControl w:val="0"/>
        <w:numPr>
          <w:ilvl w:val="0"/>
          <w:numId w:val="7"/>
        </w:numPr>
        <w:shd w:val="clear" w:color="auto" w:fill="auto"/>
        <w:tabs>
          <w:tab w:pos="383" w:val="left"/>
        </w:tabs>
        <w:bidi w:val="0"/>
        <w:spacing w:before="0" w:after="420" w:line="240" w:lineRule="auto"/>
        <w:ind w:right="0"/>
        <w:jc w:val="both"/>
      </w:pPr>
      <w:bookmarkStart w:id="158" w:name="bookmark158"/>
      <w:bookmarkStart w:id="159" w:name="bookmark159"/>
      <w:bookmarkStart w:id="160" w:name="bookmark160"/>
      <w:bookmarkStart w:id="161" w:name="bookmark161"/>
      <w:bookmarkEnd w:id="160"/>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158"/>
      <w:bookmarkEnd w:id="159"/>
      <w:bookmarkEnd w:id="161"/>
    </w:p>
    <w:p>
      <w:pPr>
        <w:pStyle w:val="Style5"/>
        <w:keepNext/>
        <w:keepLines/>
        <w:widowControl w:val="0"/>
        <w:numPr>
          <w:ilvl w:val="0"/>
          <w:numId w:val="7"/>
        </w:numPr>
        <w:shd w:val="clear" w:color="auto" w:fill="auto"/>
        <w:tabs>
          <w:tab w:pos="383" w:val="left"/>
        </w:tabs>
        <w:bidi w:val="0"/>
        <w:spacing w:before="0" w:after="180" w:line="240" w:lineRule="auto"/>
        <w:ind w:right="0"/>
        <w:jc w:val="both"/>
      </w:pPr>
      <w:bookmarkStart w:id="162" w:name="bookmark162"/>
      <w:bookmarkStart w:id="163" w:name="bookmark163"/>
      <w:bookmarkStart w:id="164" w:name="bookmark164"/>
      <w:bookmarkStart w:id="165" w:name="bookmark165"/>
      <w:bookmarkEnd w:id="164"/>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162"/>
      <w:bookmarkEnd w:id="163"/>
      <w:bookmarkEnd w:id="165"/>
    </w:p>
    <w:p>
      <w:pPr>
        <w:pStyle w:val="Style2"/>
        <w:keepNext w:val="0"/>
        <w:keepLines w:val="0"/>
        <w:widowControl w:val="0"/>
        <w:numPr>
          <w:ilvl w:val="0"/>
          <w:numId w:val="7"/>
        </w:numPr>
        <w:shd w:val="clear" w:color="auto" w:fill="auto"/>
        <w:tabs>
          <w:tab w:pos="383" w:val="left"/>
        </w:tabs>
        <w:bidi w:val="0"/>
        <w:spacing w:before="0" w:after="420" w:line="240" w:lineRule="auto"/>
        <w:ind w:left="380" w:right="0" w:hanging="380"/>
        <w:jc w:val="both"/>
      </w:pPr>
      <w:bookmarkStart w:id="166" w:name="bookmark166"/>
      <w:bookmarkEnd w:id="166"/>
      <w:r>
        <w:rPr>
          <w:color w:val="000000"/>
          <w:spacing w:val="0"/>
          <w:w w:val="100"/>
          <w:position w:val="0"/>
          <w:shd w:val="clear" w:color="auto" w:fill="auto"/>
          <w:lang w:val="cs-CZ" w:eastAsia="cs-CZ" w:bidi="cs-CZ"/>
        </w:rPr>
        <w:t>Dílo bude dokončeno zhotovitelem a předáno objednateli písemně na základě zápisu o předání a převzetí díla.</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2"/>
        <w:keepNext w:val="0"/>
        <w:keepLines w:val="0"/>
        <w:widowControl w:val="0"/>
        <w:numPr>
          <w:ilvl w:val="0"/>
          <w:numId w:val="11"/>
        </w:numPr>
        <w:shd w:val="clear" w:color="auto" w:fill="auto"/>
        <w:tabs>
          <w:tab w:pos="383" w:val="left"/>
        </w:tabs>
        <w:bidi w:val="0"/>
        <w:spacing w:before="0" w:after="100" w:line="240" w:lineRule="auto"/>
        <w:ind w:left="380" w:right="0" w:hanging="380"/>
        <w:jc w:val="both"/>
      </w:pPr>
      <w:bookmarkStart w:id="167" w:name="bookmark167"/>
      <w:bookmarkEnd w:id="167"/>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2"/>
        <w:keepNext w:val="0"/>
        <w:keepLines w:val="0"/>
        <w:widowControl w:val="0"/>
        <w:shd w:val="clear" w:color="auto" w:fill="auto"/>
        <w:bidi w:val="0"/>
        <w:spacing w:before="0" w:after="100" w:line="240" w:lineRule="auto"/>
        <w:ind w:left="38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11"/>
        </w:numPr>
        <w:shd w:val="clear" w:color="auto" w:fill="auto"/>
        <w:tabs>
          <w:tab w:pos="383" w:val="left"/>
        </w:tabs>
        <w:bidi w:val="0"/>
        <w:spacing w:before="0" w:after="100" w:line="240" w:lineRule="auto"/>
        <w:ind w:left="380" w:right="0" w:hanging="380"/>
        <w:jc w:val="both"/>
      </w:pPr>
      <w:bookmarkStart w:id="168" w:name="bookmark168"/>
      <w:bookmarkEnd w:id="168"/>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2"/>
        <w:keepNext w:val="0"/>
        <w:keepLines w:val="0"/>
        <w:widowControl w:val="0"/>
        <w:numPr>
          <w:ilvl w:val="0"/>
          <w:numId w:val="11"/>
        </w:numPr>
        <w:shd w:val="clear" w:color="auto" w:fill="auto"/>
        <w:tabs>
          <w:tab w:pos="383" w:val="left"/>
        </w:tabs>
        <w:bidi w:val="0"/>
        <w:spacing w:before="0" w:after="100" w:line="240" w:lineRule="auto"/>
        <w:ind w:left="380" w:right="0" w:hanging="380"/>
        <w:jc w:val="both"/>
      </w:pPr>
      <w:bookmarkStart w:id="169" w:name="bookmark169"/>
      <w:bookmarkEnd w:id="169"/>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2"/>
        <w:keepNext w:val="0"/>
        <w:keepLines w:val="0"/>
        <w:widowControl w:val="0"/>
        <w:numPr>
          <w:ilvl w:val="0"/>
          <w:numId w:val="11"/>
        </w:numPr>
        <w:shd w:val="clear" w:color="auto" w:fill="auto"/>
        <w:tabs>
          <w:tab w:pos="383" w:val="left"/>
        </w:tabs>
        <w:bidi w:val="0"/>
        <w:spacing w:before="0" w:after="180" w:line="240" w:lineRule="auto"/>
        <w:ind w:left="380" w:right="0" w:hanging="380"/>
        <w:jc w:val="both"/>
      </w:pPr>
      <w:bookmarkStart w:id="170" w:name="bookmark170"/>
      <w:bookmarkEnd w:id="170"/>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tabs>
          <w:tab w:pos="5055" w:val="left"/>
          <w:tab w:pos="7215" w:val="left"/>
        </w:tabs>
        <w:bidi w:val="0"/>
        <w:spacing w:before="0" w:after="280" w:line="240" w:lineRule="auto"/>
        <w:ind w:left="0" w:right="0" w:firstLine="740"/>
        <w:jc w:val="both"/>
      </w:pPr>
      <w:r>
        <w:rPr>
          <w:b/>
          <w:bCs/>
          <w:color w:val="000000"/>
          <w:spacing w:val="0"/>
          <w:w w:val="100"/>
          <w:position w:val="0"/>
          <w:shd w:val="clear" w:color="auto" w:fill="auto"/>
          <w:lang w:val="cs-CZ" w:eastAsia="cs-CZ" w:bidi="cs-CZ"/>
        </w:rPr>
        <w:t>Celková cena za dokončené dílo</w:t>
        <w:tab/>
        <w:t>bez DPH</w:t>
        <w:tab/>
        <w:t>895 000,- Kč</w:t>
      </w:r>
    </w:p>
    <w:p>
      <w:pPr>
        <w:pStyle w:val="Style2"/>
        <w:keepNext w:val="0"/>
        <w:keepLines w:val="0"/>
        <w:widowControl w:val="0"/>
        <w:shd w:val="clear" w:color="auto" w:fill="auto"/>
        <w:bidi w:val="0"/>
        <w:spacing w:before="0" w:after="80" w:line="240" w:lineRule="auto"/>
        <w:ind w:left="0" w:right="0" w:firstLine="380"/>
        <w:jc w:val="both"/>
      </w:pPr>
      <w:r>
        <w:rPr>
          <w:color w:val="000000"/>
          <w:spacing w:val="0"/>
          <w:w w:val="100"/>
          <w:position w:val="0"/>
          <w:shd w:val="clear" w:color="auto" w:fill="auto"/>
          <w:lang w:val="cs-CZ" w:eastAsia="cs-CZ" w:bidi="cs-CZ"/>
        </w:rPr>
        <w:t>Slovy:osmsetdevadesátpěttisíckorunčeských.</w:t>
      </w:r>
    </w:p>
    <w:p>
      <w:pPr>
        <w:pStyle w:val="Style2"/>
        <w:keepNext w:val="0"/>
        <w:keepLines w:val="0"/>
        <w:widowControl w:val="0"/>
        <w:shd w:val="clear" w:color="auto" w:fill="auto"/>
        <w:bidi w:val="0"/>
        <w:spacing w:before="0" w:after="48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2"/>
        <w:keepNext w:val="0"/>
        <w:keepLines w:val="0"/>
        <w:widowControl w:val="0"/>
        <w:numPr>
          <w:ilvl w:val="0"/>
          <w:numId w:val="11"/>
        </w:numPr>
        <w:shd w:val="clear" w:color="auto" w:fill="auto"/>
        <w:tabs>
          <w:tab w:pos="386" w:val="left"/>
        </w:tabs>
        <w:bidi w:val="0"/>
        <w:spacing w:before="0" w:after="1160" w:line="240" w:lineRule="auto"/>
        <w:ind w:left="380" w:right="0" w:hanging="380"/>
        <w:jc w:val="both"/>
      </w:pPr>
      <w:bookmarkStart w:id="171" w:name="bookmark171"/>
      <w:bookmarkEnd w:id="171"/>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2"/>
        <w:keepNext w:val="0"/>
        <w:keepLines w:val="0"/>
        <w:widowControl w:val="0"/>
        <w:numPr>
          <w:ilvl w:val="0"/>
          <w:numId w:val="13"/>
        </w:numPr>
        <w:shd w:val="clear" w:color="auto" w:fill="auto"/>
        <w:tabs>
          <w:tab w:pos="386" w:val="left"/>
        </w:tabs>
        <w:bidi w:val="0"/>
        <w:spacing w:before="0" w:after="80" w:line="240" w:lineRule="auto"/>
        <w:ind w:left="0" w:right="0" w:firstLine="0"/>
        <w:jc w:val="both"/>
      </w:pPr>
      <w:bookmarkStart w:id="172" w:name="bookmark172"/>
      <w:bookmarkEnd w:id="172"/>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13"/>
        </w:numPr>
        <w:shd w:val="clear" w:color="auto" w:fill="auto"/>
        <w:tabs>
          <w:tab w:pos="386" w:val="left"/>
        </w:tabs>
        <w:bidi w:val="0"/>
        <w:spacing w:before="0" w:after="0" w:line="240" w:lineRule="auto"/>
        <w:ind w:left="0" w:right="0" w:firstLine="0"/>
        <w:jc w:val="both"/>
      </w:pPr>
      <w:bookmarkStart w:id="173" w:name="bookmark173"/>
      <w:bookmarkEnd w:id="173"/>
      <w:r>
        <w:rPr>
          <w:color w:val="000000"/>
          <w:spacing w:val="0"/>
          <w:w w:val="100"/>
          <w:position w:val="0"/>
          <w:shd w:val="clear" w:color="auto" w:fill="auto"/>
          <w:lang w:val="cs-CZ" w:eastAsia="cs-CZ" w:bidi="cs-CZ"/>
        </w:rPr>
        <w:t>Cena díla bude hrazena po dokončení, předání a převzetí díla bez vad a nedodělků.</w:t>
      </w:r>
    </w:p>
    <w:p>
      <w:pPr>
        <w:pStyle w:val="Style2"/>
        <w:keepNext w:val="0"/>
        <w:keepLines w:val="0"/>
        <w:widowControl w:val="0"/>
        <w:shd w:val="clear" w:color="auto" w:fill="auto"/>
        <w:bidi w:val="0"/>
        <w:spacing w:before="0" w:after="80" w:line="240" w:lineRule="auto"/>
        <w:ind w:left="380" w:right="0" w:firstLine="20"/>
        <w:jc w:val="both"/>
      </w:pPr>
      <w:r>
        <w:rPr>
          <w:color w:val="000000"/>
          <w:spacing w:val="0"/>
          <w:w w:val="100"/>
          <w:position w:val="0"/>
          <w:shd w:val="clear" w:color="auto" w:fill="auto"/>
          <w:lang w:val="cs-CZ" w:eastAsia="cs-CZ" w:bidi="cs-CZ"/>
        </w:rPr>
        <w:t xml:space="preserve">Fakturu je zhotovitel povinen prokazatelně doručit objednateli nejpozději do </w:t>
      </w:r>
      <w:r>
        <w:rPr>
          <w:b/>
          <w:bCs/>
          <w:color w:val="000000"/>
          <w:spacing w:val="0"/>
          <w:w w:val="100"/>
          <w:position w:val="0"/>
          <w:shd w:val="clear" w:color="auto" w:fill="auto"/>
          <w:lang w:val="cs-CZ" w:eastAsia="cs-CZ" w:bidi="cs-CZ"/>
        </w:rPr>
        <w:t>7 pracovních dnů ode dne uskutečnění plnění včetně potvrzeného soupisu provedených prací</w:t>
      </w:r>
      <w:r>
        <w:rPr>
          <w:color w:val="000000"/>
          <w:spacing w:val="0"/>
          <w:w w:val="100"/>
          <w:position w:val="0"/>
          <w:shd w:val="clear" w:color="auto" w:fill="auto"/>
          <w:lang w:val="cs-CZ" w:eastAsia="cs-CZ" w:bidi="cs-CZ"/>
        </w:rPr>
        <w:t>.</w:t>
      </w:r>
    </w:p>
    <w:p>
      <w:pPr>
        <w:pStyle w:val="Style2"/>
        <w:keepNext w:val="0"/>
        <w:keepLines w:val="0"/>
        <w:widowControl w:val="0"/>
        <w:numPr>
          <w:ilvl w:val="0"/>
          <w:numId w:val="13"/>
        </w:numPr>
        <w:shd w:val="clear" w:color="auto" w:fill="auto"/>
        <w:tabs>
          <w:tab w:pos="386" w:val="left"/>
        </w:tabs>
        <w:bidi w:val="0"/>
        <w:spacing w:before="0" w:after="180" w:line="240" w:lineRule="auto"/>
        <w:ind w:left="0" w:right="0" w:firstLine="0"/>
        <w:jc w:val="both"/>
      </w:pPr>
      <w:bookmarkStart w:id="174" w:name="bookmark174"/>
      <w:bookmarkEnd w:id="174"/>
      <w:r>
        <w:rPr>
          <w:color w:val="000000"/>
          <w:spacing w:val="0"/>
          <w:w w:val="100"/>
          <w:position w:val="0"/>
          <w:shd w:val="clear" w:color="auto" w:fill="auto"/>
          <w:lang w:val="cs-CZ" w:eastAsia="cs-CZ" w:bidi="cs-CZ"/>
        </w:rPr>
        <w:t>Samostatně budou vystaveny faktury za případné vícepráce.</w:t>
      </w:r>
    </w:p>
    <w:p>
      <w:pPr>
        <w:pStyle w:val="Style2"/>
        <w:keepNext w:val="0"/>
        <w:keepLines w:val="0"/>
        <w:widowControl w:val="0"/>
        <w:numPr>
          <w:ilvl w:val="0"/>
          <w:numId w:val="13"/>
        </w:numPr>
        <w:shd w:val="clear" w:color="auto" w:fill="auto"/>
        <w:tabs>
          <w:tab w:pos="386" w:val="left"/>
        </w:tabs>
        <w:bidi w:val="0"/>
        <w:spacing w:before="0" w:after="180" w:line="240" w:lineRule="auto"/>
        <w:ind w:left="380" w:right="0" w:hanging="380"/>
        <w:jc w:val="both"/>
      </w:pPr>
      <w:bookmarkStart w:id="175" w:name="bookmark175"/>
      <w:bookmarkEnd w:id="175"/>
      <w:r>
        <w:rPr>
          <w:color w:val="000000"/>
          <w:spacing w:val="0"/>
          <w:w w:val="100"/>
          <w:position w:val="0"/>
          <w:shd w:val="clear" w:color="auto" w:fill="auto"/>
          <w:lang w:val="cs-CZ" w:eastAsia="cs-CZ" w:bidi="cs-CZ"/>
        </w:rPr>
        <w:t>Datem uskutečnění zdanitelného plnění bude po dokončení díla dnem předání a převzetí díla. Přílohou konečné faktury bude protokol o předání a převzetí díla bez vad a nedodělků. Konečná faktura musí obsahovat celkovou smluvní cenu dokončeného díla.</w:t>
      </w:r>
    </w:p>
    <w:p>
      <w:pPr>
        <w:pStyle w:val="Style2"/>
        <w:keepNext w:val="0"/>
        <w:keepLines w:val="0"/>
        <w:widowControl w:val="0"/>
        <w:numPr>
          <w:ilvl w:val="0"/>
          <w:numId w:val="13"/>
        </w:numPr>
        <w:shd w:val="clear" w:color="auto" w:fill="auto"/>
        <w:tabs>
          <w:tab w:pos="386" w:val="left"/>
        </w:tabs>
        <w:bidi w:val="0"/>
        <w:spacing w:before="0" w:after="0" w:line="240" w:lineRule="auto"/>
        <w:ind w:left="380" w:right="0" w:hanging="380"/>
        <w:jc w:val="both"/>
      </w:pPr>
      <w:bookmarkStart w:id="176" w:name="bookmark176"/>
      <w:bookmarkEnd w:id="176"/>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shd w:val="clear" w:color="auto" w:fill="auto"/>
        <w:bidi w:val="0"/>
        <w:spacing w:before="0" w:after="44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"mailto:faktury-zcv@poh.cz" </w:instrText>
      </w:r>
      <w:r>
        <w:fldChar w:fldCharType="separate"/>
      </w:r>
      <w:r>
        <w:rPr>
          <w:b/>
          <w:bCs/>
          <w:color w:val="0000FF"/>
          <w:spacing w:val="0"/>
          <w:w w:val="100"/>
          <w:position w:val="0"/>
          <w:shd w:val="clear" w:color="auto" w:fill="auto"/>
          <w:lang w:val="cs-CZ" w:eastAsia="cs-CZ" w:bidi="cs-CZ"/>
        </w:rPr>
        <w:t>faktury-zcv@poh.cz</w:t>
      </w:r>
      <w:r>
        <w:fldChar w:fldCharType="end"/>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3"/>
        </w:numPr>
        <w:shd w:val="clear" w:color="auto" w:fill="auto"/>
        <w:tabs>
          <w:tab w:pos="386" w:val="left"/>
        </w:tabs>
        <w:bidi w:val="0"/>
        <w:spacing w:before="0" w:after="180" w:line="240" w:lineRule="auto"/>
        <w:ind w:left="380" w:right="0" w:hanging="380"/>
        <w:jc w:val="both"/>
      </w:pPr>
      <w:bookmarkStart w:id="177" w:name="bookmark177"/>
      <w:bookmarkEnd w:id="177"/>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2"/>
        <w:keepNext w:val="0"/>
        <w:keepLines w:val="0"/>
        <w:widowControl w:val="0"/>
        <w:numPr>
          <w:ilvl w:val="0"/>
          <w:numId w:val="13"/>
        </w:numPr>
        <w:shd w:val="clear" w:color="auto" w:fill="auto"/>
        <w:tabs>
          <w:tab w:pos="386" w:val="left"/>
        </w:tabs>
        <w:bidi w:val="0"/>
        <w:spacing w:before="0" w:after="180" w:line="240" w:lineRule="auto"/>
        <w:ind w:left="0" w:right="0" w:firstLine="0"/>
        <w:jc w:val="both"/>
      </w:pPr>
      <w:bookmarkStart w:id="178" w:name="bookmark178"/>
      <w:bookmarkEnd w:id="178"/>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ode dne doručení faktury objednateli.</w:t>
      </w:r>
    </w:p>
    <w:p>
      <w:pPr>
        <w:pStyle w:val="Style2"/>
        <w:keepNext w:val="0"/>
        <w:keepLines w:val="0"/>
        <w:widowControl w:val="0"/>
        <w:numPr>
          <w:ilvl w:val="0"/>
          <w:numId w:val="13"/>
        </w:numPr>
        <w:shd w:val="clear" w:color="auto" w:fill="auto"/>
        <w:tabs>
          <w:tab w:pos="386" w:val="left"/>
        </w:tabs>
        <w:bidi w:val="0"/>
        <w:spacing w:before="0" w:after="180" w:line="240" w:lineRule="auto"/>
        <w:ind w:left="380" w:right="0" w:hanging="380"/>
        <w:jc w:val="both"/>
      </w:pPr>
      <w:bookmarkStart w:id="179" w:name="bookmark179"/>
      <w:bookmarkEnd w:id="179"/>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2"/>
        <w:keepNext w:val="0"/>
        <w:keepLines w:val="0"/>
        <w:widowControl w:val="0"/>
        <w:numPr>
          <w:ilvl w:val="0"/>
          <w:numId w:val="15"/>
        </w:numPr>
        <w:shd w:val="clear" w:color="auto" w:fill="auto"/>
        <w:tabs>
          <w:tab w:pos="386" w:val="left"/>
        </w:tabs>
        <w:bidi w:val="0"/>
        <w:spacing w:before="0" w:after="180" w:line="240" w:lineRule="auto"/>
        <w:ind w:left="380" w:right="0" w:hanging="380"/>
        <w:jc w:val="both"/>
      </w:pPr>
      <w:bookmarkStart w:id="180" w:name="bookmark180"/>
      <w:bookmarkEnd w:id="180"/>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2"/>
        <w:keepNext w:val="0"/>
        <w:keepLines w:val="0"/>
        <w:widowControl w:val="0"/>
        <w:numPr>
          <w:ilvl w:val="0"/>
          <w:numId w:val="15"/>
        </w:numPr>
        <w:shd w:val="clear" w:color="auto" w:fill="auto"/>
        <w:tabs>
          <w:tab w:pos="372" w:val="left"/>
        </w:tabs>
        <w:bidi w:val="0"/>
        <w:spacing w:before="0" w:after="200" w:line="240" w:lineRule="auto"/>
        <w:ind w:left="380" w:right="0" w:hanging="380"/>
        <w:jc w:val="both"/>
      </w:pPr>
      <w:bookmarkStart w:id="181" w:name="bookmark181"/>
      <w:bookmarkEnd w:id="181"/>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2"/>
        <w:keepNext w:val="0"/>
        <w:keepLines w:val="0"/>
        <w:widowControl w:val="0"/>
        <w:numPr>
          <w:ilvl w:val="0"/>
          <w:numId w:val="15"/>
        </w:numPr>
        <w:shd w:val="clear" w:color="auto" w:fill="auto"/>
        <w:tabs>
          <w:tab w:pos="372" w:val="left"/>
        </w:tabs>
        <w:bidi w:val="0"/>
        <w:spacing w:before="0" w:after="400" w:line="240" w:lineRule="auto"/>
        <w:ind w:left="380" w:right="0" w:hanging="380"/>
        <w:jc w:val="both"/>
      </w:pPr>
      <w:bookmarkStart w:id="182" w:name="bookmark182"/>
      <w:bookmarkEnd w:id="182"/>
      <w:r>
        <w:rPr>
          <w:color w:val="000000"/>
          <w:spacing w:val="0"/>
          <w:w w:val="100"/>
          <w:position w:val="0"/>
          <w:shd w:val="clear" w:color="auto" w:fill="auto"/>
          <w:lang w:val="cs-CZ" w:eastAsia="cs-CZ" w:bidi="cs-CZ"/>
        </w:rPr>
        <w:t>Při nesplnění termínu pro převzetí pracoviště dle čl. II. odst. 1. písm. a) této smlouvy se sjednává smluvní pokuta ve výši 2 000,- Kč za každý i započatý kalendářní den prodlení, až do dne splnění této povinnosti.</w:t>
      </w:r>
    </w:p>
    <w:p>
      <w:pPr>
        <w:pStyle w:val="Style2"/>
        <w:keepNext w:val="0"/>
        <w:keepLines w:val="0"/>
        <w:widowControl w:val="0"/>
        <w:numPr>
          <w:ilvl w:val="0"/>
          <w:numId w:val="15"/>
        </w:numPr>
        <w:shd w:val="clear" w:color="auto" w:fill="auto"/>
        <w:tabs>
          <w:tab w:pos="372" w:val="left"/>
        </w:tabs>
        <w:bidi w:val="0"/>
        <w:spacing w:before="0" w:after="200" w:line="240" w:lineRule="auto"/>
        <w:ind w:left="380" w:right="0" w:hanging="380"/>
        <w:jc w:val="both"/>
      </w:pPr>
      <w:bookmarkStart w:id="183" w:name="bookmark183"/>
      <w:bookmarkEnd w:id="183"/>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i započatý kalendářní den a vadu až do doby jejího odstranění.</w:t>
      </w:r>
    </w:p>
    <w:p>
      <w:pPr>
        <w:pStyle w:val="Style2"/>
        <w:keepNext w:val="0"/>
        <w:keepLines w:val="0"/>
        <w:widowControl w:val="0"/>
        <w:numPr>
          <w:ilvl w:val="0"/>
          <w:numId w:val="15"/>
        </w:numPr>
        <w:shd w:val="clear" w:color="auto" w:fill="auto"/>
        <w:tabs>
          <w:tab w:pos="372" w:val="left"/>
        </w:tabs>
        <w:bidi w:val="0"/>
        <w:spacing w:before="0" w:after="200" w:line="240" w:lineRule="auto"/>
        <w:ind w:left="380" w:right="0" w:hanging="380"/>
        <w:jc w:val="both"/>
      </w:pPr>
      <w:bookmarkStart w:id="184" w:name="bookmark184"/>
      <w:bookmarkEnd w:id="184"/>
      <w:r>
        <w:rPr>
          <w:color w:val="000000"/>
          <w:spacing w:val="0"/>
          <w:w w:val="100"/>
          <w:position w:val="0"/>
          <w:shd w:val="clear" w:color="auto" w:fill="auto"/>
          <w:lang w:val="cs-CZ" w:eastAsia="cs-CZ" w:bidi="cs-CZ"/>
        </w:rPr>
        <w:t>Při nesplnění termínu vyklizení pracoviště, oproti dohodnutému termínu v čl. II. odst.1. písm. d) této smlouvy, zaplatí zhotovitel objednateli smluvní pokutu ve výši 5 000,- Kč za každý i započatý kalendářní den prodlení, až do dne splnění této povinnosti.</w:t>
      </w:r>
    </w:p>
    <w:p>
      <w:pPr>
        <w:pStyle w:val="Style2"/>
        <w:keepNext w:val="0"/>
        <w:keepLines w:val="0"/>
        <w:widowControl w:val="0"/>
        <w:numPr>
          <w:ilvl w:val="0"/>
          <w:numId w:val="15"/>
        </w:numPr>
        <w:shd w:val="clear" w:color="auto" w:fill="auto"/>
        <w:tabs>
          <w:tab w:pos="372" w:val="left"/>
        </w:tabs>
        <w:bidi w:val="0"/>
        <w:spacing w:before="0" w:after="200" w:line="240" w:lineRule="auto"/>
        <w:ind w:left="380" w:right="0" w:hanging="380"/>
        <w:jc w:val="both"/>
      </w:pPr>
      <w:bookmarkStart w:id="185" w:name="bookmark185"/>
      <w:bookmarkEnd w:id="185"/>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2"/>
        <w:keepNext w:val="0"/>
        <w:keepLines w:val="0"/>
        <w:widowControl w:val="0"/>
        <w:numPr>
          <w:ilvl w:val="0"/>
          <w:numId w:val="15"/>
        </w:numPr>
        <w:shd w:val="clear" w:color="auto" w:fill="auto"/>
        <w:tabs>
          <w:tab w:pos="372" w:val="left"/>
        </w:tabs>
        <w:bidi w:val="0"/>
        <w:spacing w:before="0" w:after="400" w:line="240" w:lineRule="auto"/>
        <w:ind w:left="380" w:right="0" w:hanging="380"/>
        <w:jc w:val="both"/>
      </w:pPr>
      <w:bookmarkStart w:id="186" w:name="bookmark186"/>
      <w:bookmarkEnd w:id="186"/>
      <w:r>
        <w:rPr>
          <w:color w:val="000000"/>
          <w:spacing w:val="0"/>
          <w:w w:val="100"/>
          <w:position w:val="0"/>
          <w:shd w:val="clear" w:color="auto" w:fill="auto"/>
          <w:lang w:val="cs-CZ" w:eastAsia="cs-CZ" w:bidi="cs-CZ"/>
        </w:rPr>
        <w:t>Smluvní pokuta pro případ opakovaného porušení povinnosti zhotovitele vést stavební deník v souladu s vyhláškou č. 131/2024 Sb., o dokumentaci staveb, ve znění pozdějších předpisů, činí 5.000,- Kč za každý případ.</w:t>
      </w:r>
    </w:p>
    <w:p>
      <w:pPr>
        <w:pStyle w:val="Style2"/>
        <w:keepNext w:val="0"/>
        <w:keepLines w:val="0"/>
        <w:widowControl w:val="0"/>
        <w:numPr>
          <w:ilvl w:val="0"/>
          <w:numId w:val="15"/>
        </w:numPr>
        <w:shd w:val="clear" w:color="auto" w:fill="auto"/>
        <w:tabs>
          <w:tab w:pos="372" w:val="left"/>
        </w:tabs>
        <w:bidi w:val="0"/>
        <w:spacing w:before="0" w:after="200" w:line="240" w:lineRule="auto"/>
        <w:ind w:left="380" w:right="0" w:hanging="380"/>
        <w:jc w:val="both"/>
      </w:pPr>
      <w:bookmarkStart w:id="187" w:name="bookmark187"/>
      <w:bookmarkEnd w:id="187"/>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2"/>
        <w:keepNext w:val="0"/>
        <w:keepLines w:val="0"/>
        <w:widowControl w:val="0"/>
        <w:numPr>
          <w:ilvl w:val="0"/>
          <w:numId w:val="15"/>
        </w:numPr>
        <w:shd w:val="clear" w:color="auto" w:fill="auto"/>
        <w:tabs>
          <w:tab w:pos="372" w:val="left"/>
        </w:tabs>
        <w:bidi w:val="0"/>
        <w:spacing w:before="0" w:after="200" w:line="240" w:lineRule="auto"/>
        <w:ind w:left="380" w:right="0" w:hanging="380"/>
        <w:jc w:val="both"/>
      </w:pPr>
      <w:bookmarkStart w:id="188" w:name="bookmark188"/>
      <w:bookmarkEnd w:id="188"/>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5"/>
        </w:numPr>
        <w:shd w:val="clear" w:color="auto" w:fill="auto"/>
        <w:tabs>
          <w:tab w:pos="492" w:val="left"/>
        </w:tabs>
        <w:bidi w:val="0"/>
        <w:spacing w:before="0" w:after="200" w:line="240" w:lineRule="auto"/>
        <w:ind w:left="380" w:right="0" w:hanging="380"/>
        <w:jc w:val="both"/>
      </w:pPr>
      <w:bookmarkStart w:id="189" w:name="bookmark189"/>
      <w:bookmarkEnd w:id="189"/>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5"/>
        </w:numPr>
        <w:shd w:val="clear" w:color="auto" w:fill="auto"/>
        <w:tabs>
          <w:tab w:pos="492" w:val="left"/>
        </w:tabs>
        <w:bidi w:val="0"/>
        <w:spacing w:before="0" w:after="200" w:line="240" w:lineRule="auto"/>
        <w:ind w:left="380" w:right="0" w:hanging="380"/>
        <w:jc w:val="both"/>
      </w:pPr>
      <w:bookmarkStart w:id="190" w:name="bookmark190"/>
      <w:bookmarkEnd w:id="190"/>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5"/>
        </w:numPr>
        <w:shd w:val="clear" w:color="auto" w:fill="auto"/>
        <w:tabs>
          <w:tab w:pos="492" w:val="left"/>
        </w:tabs>
        <w:bidi w:val="0"/>
        <w:spacing w:before="0" w:after="200" w:line="240" w:lineRule="auto"/>
        <w:ind w:left="380" w:right="0" w:hanging="380"/>
        <w:jc w:val="both"/>
      </w:pPr>
      <w:bookmarkStart w:id="191" w:name="bookmark191"/>
      <w:bookmarkEnd w:id="191"/>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5"/>
        </w:numPr>
        <w:shd w:val="clear" w:color="auto" w:fill="auto"/>
        <w:tabs>
          <w:tab w:pos="492" w:val="left"/>
        </w:tabs>
        <w:bidi w:val="0"/>
        <w:spacing w:before="0" w:after="440" w:line="240" w:lineRule="auto"/>
        <w:ind w:left="380" w:right="0" w:hanging="380"/>
        <w:jc w:val="both"/>
      </w:pPr>
      <w:bookmarkStart w:id="192" w:name="bookmark192"/>
      <w:bookmarkEnd w:id="192"/>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 ZAJIŠTĚNÍ ZÁVAZKU</w:t>
      </w:r>
    </w:p>
    <w:p>
      <w:pPr>
        <w:pStyle w:val="Style2"/>
        <w:keepNext w:val="0"/>
        <w:keepLines w:val="0"/>
        <w:widowControl w:val="0"/>
        <w:numPr>
          <w:ilvl w:val="0"/>
          <w:numId w:val="17"/>
        </w:numPr>
        <w:shd w:val="clear" w:color="auto" w:fill="auto"/>
        <w:tabs>
          <w:tab w:pos="372" w:val="left"/>
        </w:tabs>
        <w:bidi w:val="0"/>
        <w:spacing w:before="0" w:after="0" w:line="240" w:lineRule="auto"/>
        <w:ind w:left="0" w:right="0" w:firstLine="0"/>
        <w:jc w:val="both"/>
      </w:pPr>
      <w:bookmarkStart w:id="193" w:name="bookmark193"/>
      <w:bookmarkEnd w:id="193"/>
      <w:r>
        <w:rPr>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after="100" w:line="240" w:lineRule="auto"/>
        <w:ind w:left="380" w:right="0" w:firstLine="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2"/>
        <w:keepNext w:val="0"/>
        <w:keepLines w:val="0"/>
        <w:widowControl w:val="0"/>
        <w:shd w:val="clear" w:color="auto" w:fill="auto"/>
        <w:bidi w:val="0"/>
        <w:spacing w:before="0" w:after="200" w:line="240" w:lineRule="auto"/>
        <w:ind w:left="380" w:right="0" w:firstLine="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2"/>
        <w:keepNext w:val="0"/>
        <w:keepLines w:val="0"/>
        <w:widowControl w:val="0"/>
        <w:numPr>
          <w:ilvl w:val="0"/>
          <w:numId w:val="3"/>
        </w:numPr>
        <w:shd w:val="clear" w:color="auto" w:fill="auto"/>
        <w:tabs>
          <w:tab w:pos="956" w:val="left"/>
        </w:tabs>
        <w:bidi w:val="0"/>
        <w:spacing w:before="0" w:after="100" w:line="240" w:lineRule="auto"/>
        <w:ind w:left="0" w:right="0" w:firstLine="380"/>
        <w:jc w:val="both"/>
      </w:pPr>
      <w:bookmarkStart w:id="194" w:name="bookmark194"/>
      <w:bookmarkEnd w:id="194"/>
      <w:r>
        <w:rPr>
          <w:color w:val="000000"/>
          <w:spacing w:val="0"/>
          <w:w w:val="100"/>
          <w:position w:val="0"/>
          <w:shd w:val="clear" w:color="auto" w:fill="auto"/>
          <w:lang w:val="cs-CZ" w:eastAsia="cs-CZ" w:bidi="cs-CZ"/>
        </w:rPr>
        <w:t>soupis zjištěných vad a nedodělků</w:t>
      </w:r>
    </w:p>
    <w:p>
      <w:pPr>
        <w:pStyle w:val="Style2"/>
        <w:keepNext w:val="0"/>
        <w:keepLines w:val="0"/>
        <w:widowControl w:val="0"/>
        <w:numPr>
          <w:ilvl w:val="0"/>
          <w:numId w:val="3"/>
        </w:numPr>
        <w:shd w:val="clear" w:color="auto" w:fill="auto"/>
        <w:tabs>
          <w:tab w:pos="956" w:val="left"/>
        </w:tabs>
        <w:bidi w:val="0"/>
        <w:spacing w:before="0" w:after="100" w:line="240" w:lineRule="auto"/>
        <w:ind w:left="1020" w:right="0" w:hanging="620"/>
        <w:jc w:val="both"/>
      </w:pPr>
      <w:bookmarkStart w:id="195" w:name="bookmark195"/>
      <w:bookmarkEnd w:id="195"/>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2"/>
        <w:keepNext w:val="0"/>
        <w:keepLines w:val="0"/>
        <w:widowControl w:val="0"/>
        <w:shd w:val="clear" w:color="auto" w:fill="auto"/>
        <w:bidi w:val="0"/>
        <w:spacing w:before="0" w:after="100" w:line="240" w:lineRule="auto"/>
        <w:ind w:left="1020" w:right="0" w:hanging="620"/>
        <w:jc w:val="both"/>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2"/>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2"/>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2"/>
        <w:keepNext w:val="0"/>
        <w:keepLines w:val="0"/>
        <w:widowControl w:val="0"/>
        <w:numPr>
          <w:ilvl w:val="0"/>
          <w:numId w:val="17"/>
        </w:numPr>
        <w:shd w:val="clear" w:color="auto" w:fill="auto"/>
        <w:tabs>
          <w:tab w:pos="360" w:val="left"/>
        </w:tabs>
        <w:bidi w:val="0"/>
        <w:spacing w:before="0" w:after="180" w:line="240" w:lineRule="auto"/>
        <w:ind w:left="0" w:right="0" w:firstLine="0"/>
        <w:jc w:val="both"/>
      </w:pPr>
      <w:bookmarkStart w:id="196" w:name="bookmark196"/>
      <w:bookmarkEnd w:id="196"/>
      <w:r>
        <w:rPr>
          <w:color w:val="000000"/>
          <w:spacing w:val="0"/>
          <w:w w:val="100"/>
          <w:position w:val="0"/>
          <w:shd w:val="clear" w:color="auto" w:fill="auto"/>
          <w:lang w:val="cs-CZ" w:eastAsia="cs-CZ" w:bidi="cs-CZ"/>
        </w:rPr>
        <w:t xml:space="preserve">Záruční doba se sjednává na </w:t>
      </w:r>
      <w:r>
        <w:rPr>
          <w:b/>
          <w:bCs/>
          <w:color w:val="000000"/>
          <w:spacing w:val="0"/>
          <w:w w:val="100"/>
          <w:position w:val="0"/>
          <w:shd w:val="clear" w:color="auto" w:fill="auto"/>
          <w:lang w:val="cs-CZ" w:eastAsia="cs-CZ" w:bidi="cs-CZ"/>
        </w:rPr>
        <w:t xml:space="preserve">12 měsíců </w:t>
      </w:r>
      <w:r>
        <w:rPr>
          <w:color w:val="000000"/>
          <w:spacing w:val="0"/>
          <w:w w:val="100"/>
          <w:position w:val="0"/>
          <w:shd w:val="clear" w:color="auto" w:fill="auto"/>
          <w:lang w:val="cs-CZ" w:eastAsia="cs-CZ" w:bidi="cs-CZ"/>
        </w:rPr>
        <w:t>ode dne předání a převzetí díla objednatelem.</w:t>
      </w:r>
    </w:p>
    <w:p>
      <w:pPr>
        <w:pStyle w:val="Style2"/>
        <w:keepNext w:val="0"/>
        <w:keepLines w:val="0"/>
        <w:widowControl w:val="0"/>
        <w:shd w:val="clear" w:color="auto" w:fill="auto"/>
        <w:bidi w:val="0"/>
        <w:spacing w:before="0" w:after="180" w:line="240" w:lineRule="auto"/>
        <w:ind w:left="380" w:right="0" w:firstLine="2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2"/>
        <w:keepNext w:val="0"/>
        <w:keepLines w:val="0"/>
        <w:widowControl w:val="0"/>
        <w:shd w:val="clear" w:color="auto" w:fill="auto"/>
        <w:bidi w:val="0"/>
        <w:spacing w:before="0" w:after="180" w:line="240" w:lineRule="auto"/>
        <w:ind w:left="380" w:right="0" w:firstLine="2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2"/>
        <w:keepNext w:val="0"/>
        <w:keepLines w:val="0"/>
        <w:widowControl w:val="0"/>
        <w:numPr>
          <w:ilvl w:val="0"/>
          <w:numId w:val="17"/>
        </w:numPr>
        <w:shd w:val="clear" w:color="auto" w:fill="auto"/>
        <w:tabs>
          <w:tab w:pos="360" w:val="left"/>
        </w:tabs>
        <w:bidi w:val="0"/>
        <w:spacing w:before="0" w:after="180" w:line="240" w:lineRule="auto"/>
        <w:ind w:left="380" w:right="0" w:hanging="380"/>
        <w:jc w:val="both"/>
      </w:pPr>
      <w:bookmarkStart w:id="197" w:name="bookmark197"/>
      <w:bookmarkEnd w:id="197"/>
      <w:r>
        <w:rPr>
          <w:color w:val="000000"/>
          <w:spacing w:val="0"/>
          <w:w w:val="100"/>
          <w:position w:val="0"/>
          <w:shd w:val="clear" w:color="auto" w:fill="auto"/>
          <w:lang w:val="cs-CZ" w:eastAsia="cs-CZ" w:bidi="cs-CZ"/>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p>
      <w:pPr>
        <w:pStyle w:val="Style2"/>
        <w:keepNext w:val="0"/>
        <w:keepLines w:val="0"/>
        <w:widowControl w:val="0"/>
        <w:numPr>
          <w:ilvl w:val="0"/>
          <w:numId w:val="17"/>
        </w:numPr>
        <w:shd w:val="clear" w:color="auto" w:fill="auto"/>
        <w:tabs>
          <w:tab w:pos="362" w:val="left"/>
        </w:tabs>
        <w:bidi w:val="0"/>
        <w:spacing w:before="0" w:after="620" w:line="240" w:lineRule="auto"/>
        <w:ind w:left="380" w:right="0" w:hanging="380"/>
        <w:jc w:val="both"/>
      </w:pPr>
      <w:bookmarkStart w:id="198" w:name="bookmark198"/>
      <w:bookmarkEnd w:id="198"/>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2"/>
        <w:keepNext w:val="0"/>
        <w:keepLines w:val="0"/>
        <w:widowControl w:val="0"/>
        <w:numPr>
          <w:ilvl w:val="0"/>
          <w:numId w:val="19"/>
        </w:numPr>
        <w:shd w:val="clear" w:color="auto" w:fill="auto"/>
        <w:tabs>
          <w:tab w:pos="360" w:val="left"/>
        </w:tabs>
        <w:bidi w:val="0"/>
        <w:spacing w:before="0" w:after="180" w:line="240" w:lineRule="auto"/>
        <w:ind w:left="380" w:right="0" w:hanging="380"/>
        <w:jc w:val="both"/>
      </w:pPr>
      <w:bookmarkStart w:id="199" w:name="bookmark199"/>
      <w:bookmarkEnd w:id="199"/>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5"/>
        <w:keepNext/>
        <w:keepLines/>
        <w:widowControl w:val="0"/>
        <w:numPr>
          <w:ilvl w:val="0"/>
          <w:numId w:val="19"/>
        </w:numPr>
        <w:shd w:val="clear" w:color="auto" w:fill="auto"/>
        <w:tabs>
          <w:tab w:pos="360" w:val="left"/>
        </w:tabs>
        <w:bidi w:val="0"/>
        <w:spacing w:before="0" w:after="180" w:line="240" w:lineRule="auto"/>
        <w:ind w:right="0"/>
        <w:jc w:val="both"/>
      </w:pPr>
      <w:bookmarkStart w:id="200" w:name="bookmark200"/>
      <w:bookmarkStart w:id="201" w:name="bookmark201"/>
      <w:bookmarkStart w:id="202" w:name="bookmark202"/>
      <w:bookmarkStart w:id="203" w:name="bookmark203"/>
      <w:bookmarkEnd w:id="202"/>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00"/>
      <w:bookmarkEnd w:id="201"/>
      <w:bookmarkEnd w:id="203"/>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2"/>
        <w:keepNext w:val="0"/>
        <w:keepLines w:val="0"/>
        <w:widowControl w:val="0"/>
        <w:numPr>
          <w:ilvl w:val="0"/>
          <w:numId w:val="21"/>
        </w:numPr>
        <w:shd w:val="clear" w:color="auto" w:fill="auto"/>
        <w:tabs>
          <w:tab w:pos="358" w:val="left"/>
        </w:tabs>
        <w:bidi w:val="0"/>
        <w:spacing w:before="0" w:after="180" w:line="240" w:lineRule="auto"/>
        <w:ind w:left="380" w:right="0" w:hanging="380"/>
        <w:jc w:val="both"/>
      </w:pPr>
      <w:bookmarkStart w:id="204" w:name="bookmark204"/>
      <w:bookmarkEnd w:id="204"/>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21"/>
        </w:numPr>
        <w:shd w:val="clear" w:color="auto" w:fill="auto"/>
        <w:tabs>
          <w:tab w:pos="358" w:val="left"/>
        </w:tabs>
        <w:bidi w:val="0"/>
        <w:spacing w:before="0" w:after="760" w:line="240" w:lineRule="auto"/>
        <w:ind w:left="380" w:right="0" w:hanging="380"/>
        <w:jc w:val="both"/>
      </w:pPr>
      <w:bookmarkStart w:id="205" w:name="bookmark205"/>
      <w:bookmarkEnd w:id="205"/>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2"/>
        <w:keepNext w:val="0"/>
        <w:keepLines w:val="0"/>
        <w:widowControl w:val="0"/>
        <w:numPr>
          <w:ilvl w:val="0"/>
          <w:numId w:val="21"/>
        </w:numPr>
        <w:shd w:val="clear" w:color="auto" w:fill="auto"/>
        <w:tabs>
          <w:tab w:pos="358" w:val="left"/>
        </w:tabs>
        <w:bidi w:val="0"/>
        <w:spacing w:before="0" w:after="240" w:line="240" w:lineRule="auto"/>
        <w:ind w:left="380" w:right="0" w:hanging="380"/>
        <w:jc w:val="both"/>
      </w:pPr>
      <w:bookmarkStart w:id="206" w:name="bookmark206"/>
      <w:bookmarkEnd w:id="206"/>
      <w:r>
        <w:rPr>
          <w:color w:val="000000"/>
          <w:spacing w:val="0"/>
          <w:w w:val="100"/>
          <w:position w:val="0"/>
          <w:shd w:val="clear" w:color="auto" w:fill="auto"/>
          <w:lang w:val="cs-CZ" w:eastAsia="cs-CZ" w:bidi="cs-CZ"/>
        </w:rPr>
        <w:t>Zhotovitel při provádění dohodnuté činnosti bude dodržovat hygienické a ekologické předpisy na předaném pracovišti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474 636 306.</w:t>
      </w:r>
    </w:p>
    <w:p>
      <w:pPr>
        <w:pStyle w:val="Style5"/>
        <w:keepNext/>
        <w:keepLines/>
        <w:widowControl w:val="0"/>
        <w:numPr>
          <w:ilvl w:val="0"/>
          <w:numId w:val="21"/>
        </w:numPr>
        <w:shd w:val="clear" w:color="auto" w:fill="auto"/>
        <w:tabs>
          <w:tab w:pos="358" w:val="left"/>
        </w:tabs>
        <w:bidi w:val="0"/>
        <w:spacing w:before="0" w:after="320" w:line="240" w:lineRule="auto"/>
        <w:ind w:right="0"/>
        <w:jc w:val="both"/>
      </w:pPr>
      <w:bookmarkStart w:id="207" w:name="bookmark207"/>
      <w:bookmarkStart w:id="208" w:name="bookmark208"/>
      <w:bookmarkStart w:id="209" w:name="bookmark209"/>
      <w:bookmarkStart w:id="210" w:name="bookmark210"/>
      <w:bookmarkEnd w:id="209"/>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 podané v rámci Veřejné zakázky a tvoří přílohu č. 3 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07"/>
      <w:bookmarkEnd w:id="208"/>
      <w:bookmarkEnd w:id="210"/>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2"/>
        <w:keepNext w:val="0"/>
        <w:keepLines w:val="0"/>
        <w:widowControl w:val="0"/>
        <w:numPr>
          <w:ilvl w:val="0"/>
          <w:numId w:val="23"/>
        </w:numPr>
        <w:shd w:val="clear" w:color="auto" w:fill="auto"/>
        <w:tabs>
          <w:tab w:pos="358" w:val="left"/>
        </w:tabs>
        <w:bidi w:val="0"/>
        <w:spacing w:before="0" w:after="60" w:line="240" w:lineRule="auto"/>
        <w:ind w:left="380" w:right="0" w:hanging="380"/>
        <w:jc w:val="both"/>
      </w:pPr>
      <w:bookmarkStart w:id="211" w:name="bookmark211"/>
      <w:bookmarkEnd w:id="211"/>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2"/>
        <w:keepNext w:val="0"/>
        <w:keepLines w:val="0"/>
        <w:widowControl w:val="0"/>
        <w:numPr>
          <w:ilvl w:val="0"/>
          <w:numId w:val="23"/>
        </w:numPr>
        <w:shd w:val="clear" w:color="auto" w:fill="auto"/>
        <w:tabs>
          <w:tab w:pos="358" w:val="left"/>
        </w:tabs>
        <w:bidi w:val="0"/>
        <w:spacing w:before="0" w:after="60" w:line="240" w:lineRule="auto"/>
        <w:ind w:left="380" w:right="0" w:hanging="380"/>
        <w:jc w:val="both"/>
      </w:pPr>
      <w:bookmarkStart w:id="212" w:name="bookmark212"/>
      <w:bookmarkEnd w:id="212"/>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3"/>
        </w:numPr>
        <w:shd w:val="clear" w:color="auto" w:fill="auto"/>
        <w:tabs>
          <w:tab w:pos="358" w:val="left"/>
        </w:tabs>
        <w:bidi w:val="0"/>
        <w:spacing w:before="0" w:after="60" w:line="240" w:lineRule="auto"/>
        <w:ind w:left="380" w:right="0" w:hanging="380"/>
        <w:jc w:val="both"/>
      </w:pPr>
      <w:bookmarkStart w:id="213" w:name="bookmark213"/>
      <w:bookmarkEnd w:id="213"/>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5"/>
        <w:keepNext/>
        <w:keepLines/>
        <w:widowControl w:val="0"/>
        <w:numPr>
          <w:ilvl w:val="0"/>
          <w:numId w:val="25"/>
        </w:numPr>
        <w:shd w:val="clear" w:color="auto" w:fill="auto"/>
        <w:tabs>
          <w:tab w:pos="1179" w:val="left"/>
        </w:tabs>
        <w:bidi w:val="0"/>
        <w:spacing w:before="0" w:after="120" w:line="240" w:lineRule="auto"/>
        <w:ind w:left="1160" w:right="0" w:hanging="360"/>
        <w:jc w:val="both"/>
      </w:pPr>
      <w:bookmarkStart w:id="214" w:name="bookmark214"/>
      <w:bookmarkStart w:id="215" w:name="bookmark215"/>
      <w:bookmarkStart w:id="216" w:name="bookmark216"/>
      <w:bookmarkStart w:id="217" w:name="bookmark217"/>
      <w:bookmarkEnd w:id="216"/>
      <w:r>
        <w:rPr>
          <w:color w:val="000000"/>
          <w:spacing w:val="0"/>
          <w:w w:val="100"/>
          <w:position w:val="0"/>
          <w:shd w:val="clear" w:color="auto" w:fill="auto"/>
          <w:lang w:val="cs-CZ" w:eastAsia="cs-CZ" w:bidi="cs-CZ"/>
        </w:rPr>
        <w:t>prodlení zhotovitele o více než 14 kalendářních dnů oproti lhůtám a termínům ujednaných v čl. II. odst.1 této smlouvy.</w:t>
      </w:r>
      <w:bookmarkEnd w:id="214"/>
      <w:bookmarkEnd w:id="215"/>
      <w:bookmarkEnd w:id="217"/>
    </w:p>
    <w:p>
      <w:pPr>
        <w:pStyle w:val="Style5"/>
        <w:keepNext/>
        <w:keepLines/>
        <w:widowControl w:val="0"/>
        <w:numPr>
          <w:ilvl w:val="0"/>
          <w:numId w:val="25"/>
        </w:numPr>
        <w:shd w:val="clear" w:color="auto" w:fill="auto"/>
        <w:tabs>
          <w:tab w:pos="1179" w:val="left"/>
        </w:tabs>
        <w:bidi w:val="0"/>
        <w:spacing w:before="0" w:after="120" w:line="240" w:lineRule="auto"/>
        <w:ind w:left="0" w:right="0" w:firstLine="800"/>
        <w:jc w:val="both"/>
      </w:pPr>
      <w:bookmarkStart w:id="218" w:name="bookmark218"/>
      <w:bookmarkStart w:id="219" w:name="bookmark219"/>
      <w:bookmarkStart w:id="220" w:name="bookmark220"/>
      <w:bookmarkStart w:id="221" w:name="bookmark221"/>
      <w:bookmarkEnd w:id="220"/>
      <w:r>
        <w:rPr>
          <w:color w:val="000000"/>
          <w:spacing w:val="0"/>
          <w:w w:val="100"/>
          <w:position w:val="0"/>
          <w:shd w:val="clear" w:color="auto" w:fill="auto"/>
          <w:lang w:val="cs-CZ" w:eastAsia="cs-CZ" w:bidi="cs-CZ"/>
        </w:rPr>
        <w:t>bezdůvodném přerušení prací zhotovitele, které trvá více než 14 dnů,</w:t>
      </w:r>
      <w:bookmarkEnd w:id="218"/>
      <w:bookmarkEnd w:id="219"/>
      <w:bookmarkEnd w:id="221"/>
    </w:p>
    <w:p>
      <w:pPr>
        <w:pStyle w:val="Style5"/>
        <w:keepNext/>
        <w:keepLines/>
        <w:widowControl w:val="0"/>
        <w:numPr>
          <w:ilvl w:val="0"/>
          <w:numId w:val="25"/>
        </w:numPr>
        <w:shd w:val="clear" w:color="auto" w:fill="auto"/>
        <w:tabs>
          <w:tab w:pos="1410" w:val="left"/>
        </w:tabs>
        <w:bidi w:val="0"/>
        <w:spacing w:before="0" w:after="120" w:line="240" w:lineRule="auto"/>
        <w:ind w:left="1160" w:right="0" w:hanging="360"/>
        <w:jc w:val="both"/>
      </w:pPr>
      <w:bookmarkStart w:id="222" w:name="bookmark222"/>
      <w:bookmarkStart w:id="223" w:name="bookmark223"/>
      <w:bookmarkStart w:id="224" w:name="bookmark224"/>
      <w:bookmarkStart w:id="225" w:name="bookmark225"/>
      <w:bookmarkEnd w:id="224"/>
      <w:r>
        <w:rPr>
          <w:color w:val="000000"/>
          <w:spacing w:val="0"/>
          <w:w w:val="100"/>
          <w:position w:val="0"/>
          <w:shd w:val="clear" w:color="auto" w:fill="auto"/>
          <w:lang w:val="cs-CZ" w:eastAsia="cs-CZ" w:bidi="cs-CZ"/>
        </w:rPr>
        <w:t>zásadním porušení technologické kázně zhotovitele, zanedbání provádění kontroly kvality zhotovitele při realizaci díla, včetně opakované absence odborného vedení stavby při rozhodujících dodávkách pro zajištění řádného plnění díla.</w:t>
      </w:r>
      <w:bookmarkEnd w:id="222"/>
      <w:bookmarkEnd w:id="223"/>
      <w:bookmarkEnd w:id="225"/>
    </w:p>
    <w:p>
      <w:pPr>
        <w:pStyle w:val="Style5"/>
        <w:keepNext/>
        <w:keepLines/>
        <w:widowControl w:val="0"/>
        <w:numPr>
          <w:ilvl w:val="0"/>
          <w:numId w:val="25"/>
        </w:numPr>
        <w:shd w:val="clear" w:color="auto" w:fill="auto"/>
        <w:tabs>
          <w:tab w:pos="1179" w:val="left"/>
        </w:tabs>
        <w:bidi w:val="0"/>
        <w:spacing w:before="0" w:after="160" w:line="240" w:lineRule="auto"/>
        <w:ind w:left="0" w:right="0" w:firstLine="800"/>
        <w:jc w:val="both"/>
      </w:pPr>
      <w:bookmarkStart w:id="226" w:name="bookmark226"/>
      <w:bookmarkStart w:id="227" w:name="bookmark227"/>
      <w:bookmarkStart w:id="228" w:name="bookmark228"/>
      <w:bookmarkStart w:id="229" w:name="bookmark229"/>
      <w:bookmarkEnd w:id="228"/>
      <w:r>
        <w:rPr>
          <w:color w:val="000000"/>
          <w:spacing w:val="0"/>
          <w:w w:val="100"/>
          <w:position w:val="0"/>
          <w:shd w:val="clear" w:color="auto" w:fill="auto"/>
          <w:lang w:val="cs-CZ" w:eastAsia="cs-CZ" w:bidi="cs-CZ"/>
        </w:rPr>
        <w:t>neplněním povinností zhotovitele vést řádně zápisy do stavebního deníku.</w:t>
      </w:r>
      <w:bookmarkEnd w:id="226"/>
      <w:bookmarkEnd w:id="227"/>
      <w:bookmarkEnd w:id="229"/>
    </w:p>
    <w:p>
      <w:pPr>
        <w:pStyle w:val="Style2"/>
        <w:keepNext w:val="0"/>
        <w:keepLines w:val="0"/>
        <w:widowControl w:val="0"/>
        <w:numPr>
          <w:ilvl w:val="0"/>
          <w:numId w:val="23"/>
        </w:numPr>
        <w:shd w:val="clear" w:color="auto" w:fill="auto"/>
        <w:tabs>
          <w:tab w:pos="359" w:val="left"/>
        </w:tabs>
        <w:bidi w:val="0"/>
        <w:spacing w:before="0" w:after="60" w:line="240" w:lineRule="auto"/>
        <w:ind w:left="380" w:right="0" w:hanging="380"/>
        <w:jc w:val="both"/>
      </w:pPr>
      <w:bookmarkStart w:id="230" w:name="bookmark230"/>
      <w:bookmarkEnd w:id="230"/>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2"/>
        <w:keepNext w:val="0"/>
        <w:keepLines w:val="0"/>
        <w:widowControl w:val="0"/>
        <w:numPr>
          <w:ilvl w:val="0"/>
          <w:numId w:val="23"/>
        </w:numPr>
        <w:shd w:val="clear" w:color="auto" w:fill="auto"/>
        <w:tabs>
          <w:tab w:pos="359" w:val="left"/>
        </w:tabs>
        <w:bidi w:val="0"/>
        <w:spacing w:before="0" w:after="60" w:line="240" w:lineRule="auto"/>
        <w:ind w:left="380" w:right="0" w:hanging="380"/>
        <w:jc w:val="both"/>
      </w:pPr>
      <w:bookmarkStart w:id="231" w:name="bookmark231"/>
      <w:bookmarkEnd w:id="231"/>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3"/>
        </w:numPr>
        <w:shd w:val="clear" w:color="auto" w:fill="auto"/>
        <w:tabs>
          <w:tab w:pos="359" w:val="left"/>
        </w:tabs>
        <w:bidi w:val="0"/>
        <w:spacing w:before="0" w:after="180" w:line="240" w:lineRule="auto"/>
        <w:ind w:left="380" w:right="0" w:hanging="380"/>
        <w:jc w:val="both"/>
      </w:pPr>
      <w:bookmarkStart w:id="232" w:name="bookmark232"/>
      <w:bookmarkEnd w:id="232"/>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3"/>
        </w:numPr>
        <w:shd w:val="clear" w:color="auto" w:fill="auto"/>
        <w:tabs>
          <w:tab w:pos="359" w:val="left"/>
        </w:tabs>
        <w:bidi w:val="0"/>
        <w:spacing w:before="0" w:after="60" w:line="240" w:lineRule="auto"/>
        <w:ind w:left="380" w:right="0" w:hanging="380"/>
        <w:jc w:val="both"/>
      </w:pPr>
      <w:bookmarkStart w:id="233" w:name="bookmark233"/>
      <w:bookmarkEnd w:id="233"/>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3"/>
        </w:numPr>
        <w:shd w:val="clear" w:color="auto" w:fill="auto"/>
        <w:tabs>
          <w:tab w:pos="359" w:val="left"/>
        </w:tabs>
        <w:bidi w:val="0"/>
        <w:spacing w:before="0" w:after="60" w:line="240" w:lineRule="auto"/>
        <w:ind w:left="380" w:right="0" w:hanging="380"/>
        <w:jc w:val="both"/>
      </w:pPr>
      <w:bookmarkStart w:id="234" w:name="bookmark234"/>
      <w:bookmarkEnd w:id="234"/>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3"/>
        </w:numPr>
        <w:shd w:val="clear" w:color="auto" w:fill="auto"/>
        <w:tabs>
          <w:tab w:pos="359" w:val="left"/>
        </w:tabs>
        <w:bidi w:val="0"/>
        <w:spacing w:before="0" w:after="0" w:line="240" w:lineRule="auto"/>
        <w:ind w:left="0" w:right="0" w:firstLine="0"/>
        <w:jc w:val="both"/>
      </w:pPr>
      <w:bookmarkStart w:id="235" w:name="bookmark235"/>
      <w:bookmarkEnd w:id="235"/>
      <w:r>
        <w:rPr>
          <w:color w:val="000000"/>
          <w:spacing w:val="0"/>
          <w:w w:val="100"/>
          <w:position w:val="0"/>
          <w:shd w:val="clear" w:color="auto" w:fill="auto"/>
          <w:lang w:val="cs-CZ" w:eastAsia="cs-CZ" w:bidi="cs-CZ"/>
        </w:rPr>
        <w:t>Zhotovitel prohlašuje, že se seznámil se zásadami, hodnotami a cíli Compliance</w:t>
      </w:r>
    </w:p>
    <w:p>
      <w:pPr>
        <w:pStyle w:val="Style2"/>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2"/>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3"/>
        </w:numPr>
        <w:shd w:val="clear" w:color="auto" w:fill="auto"/>
        <w:tabs>
          <w:tab w:pos="442" w:val="left"/>
        </w:tabs>
        <w:bidi w:val="0"/>
        <w:spacing w:before="0" w:after="60" w:line="240" w:lineRule="auto"/>
        <w:ind w:left="380" w:right="0" w:hanging="380"/>
        <w:jc w:val="both"/>
      </w:pPr>
      <w:bookmarkStart w:id="236" w:name="bookmark236"/>
      <w:bookmarkEnd w:id="236"/>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23"/>
        </w:numPr>
        <w:shd w:val="clear" w:color="auto" w:fill="auto"/>
        <w:tabs>
          <w:tab w:pos="442" w:val="left"/>
        </w:tabs>
        <w:bidi w:val="0"/>
        <w:spacing w:before="0" w:after="180" w:line="240" w:lineRule="auto"/>
        <w:ind w:left="380" w:right="0" w:hanging="380"/>
        <w:jc w:val="both"/>
      </w:pPr>
      <w:bookmarkStart w:id="237" w:name="bookmark237"/>
      <w:bookmarkEnd w:id="237"/>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2"/>
        <w:keepNext w:val="0"/>
        <w:keepLines w:val="0"/>
        <w:widowControl w:val="0"/>
        <w:numPr>
          <w:ilvl w:val="0"/>
          <w:numId w:val="23"/>
        </w:numPr>
        <w:shd w:val="clear" w:color="auto" w:fill="auto"/>
        <w:tabs>
          <w:tab w:pos="442" w:val="left"/>
        </w:tabs>
        <w:bidi w:val="0"/>
        <w:spacing w:before="0" w:after="180" w:line="240" w:lineRule="auto"/>
        <w:ind w:left="0" w:right="0" w:firstLine="0"/>
        <w:jc w:val="both"/>
      </w:pPr>
      <w:bookmarkStart w:id="238" w:name="bookmark238"/>
      <w:bookmarkEnd w:id="238"/>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3"/>
        </w:numPr>
        <w:shd w:val="clear" w:color="auto" w:fill="auto"/>
        <w:tabs>
          <w:tab w:pos="442" w:val="left"/>
        </w:tabs>
        <w:bidi w:val="0"/>
        <w:spacing w:before="0" w:after="180" w:line="240" w:lineRule="auto"/>
        <w:ind w:left="380" w:right="0" w:hanging="380"/>
        <w:jc w:val="both"/>
      </w:pPr>
      <w:bookmarkStart w:id="239" w:name="bookmark239"/>
      <w:bookmarkEnd w:id="239"/>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2"/>
        <w:keepNext w:val="0"/>
        <w:keepLines w:val="0"/>
        <w:widowControl w:val="0"/>
        <w:numPr>
          <w:ilvl w:val="0"/>
          <w:numId w:val="23"/>
        </w:numPr>
        <w:shd w:val="clear" w:color="auto" w:fill="auto"/>
        <w:tabs>
          <w:tab w:pos="442" w:val="left"/>
        </w:tabs>
        <w:bidi w:val="0"/>
        <w:spacing w:before="0" w:after="60" w:line="240" w:lineRule="auto"/>
        <w:ind w:left="380" w:right="0" w:hanging="380"/>
        <w:jc w:val="both"/>
      </w:pPr>
      <w:bookmarkStart w:id="240" w:name="bookmark240"/>
      <w:bookmarkEnd w:id="240"/>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r>
        <w:br w:type="page"/>
      </w:r>
    </w:p>
    <w:p>
      <w:pPr>
        <w:pStyle w:val="Style2"/>
        <w:keepNext w:val="0"/>
        <w:keepLines w:val="0"/>
        <w:widowControl w:val="0"/>
        <w:numPr>
          <w:ilvl w:val="0"/>
          <w:numId w:val="23"/>
        </w:numPr>
        <w:shd w:val="clear" w:color="auto" w:fill="auto"/>
        <w:tabs>
          <w:tab w:pos="502" w:val="left"/>
        </w:tabs>
        <w:bidi w:val="0"/>
        <w:spacing w:before="0" w:after="0" w:line="240" w:lineRule="auto"/>
        <w:ind w:left="380" w:right="0" w:hanging="380"/>
        <w:jc w:val="left"/>
      </w:pPr>
      <w:bookmarkStart w:id="241" w:name="bookmark241"/>
      <w:bookmarkEnd w:id="241"/>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1) Tato smlouva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2) Příloha č. 1: Cenová nabídka č. 149-24</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1) Příloha č. 2: Čestné prohlášení k finančním sankcím</w:t>
      </w:r>
    </w:p>
    <w:p>
      <w:pPr>
        <w:pStyle w:val="Style2"/>
        <w:keepNext w:val="0"/>
        <w:keepLines w:val="0"/>
        <w:widowControl w:val="0"/>
        <w:shd w:val="clear" w:color="auto" w:fill="auto"/>
        <w:bidi w:val="0"/>
        <w:spacing w:before="0" w:after="0" w:line="240" w:lineRule="auto"/>
        <w:ind w:left="1460" w:right="0" w:hanging="1460"/>
        <w:jc w:val="left"/>
        <w:sectPr>
          <w:headerReference w:type="default" r:id="rId5"/>
          <w:footerReference w:type="default" r:id="rId6"/>
          <w:footnotePr>
            <w:pos w:val="pageBottom"/>
            <w:numFmt w:val="decimal"/>
            <w:numRestart w:val="continuous"/>
          </w:footnotePr>
          <w:pgSz w:w="11909" w:h="16838"/>
          <w:pgMar w:top="1075" w:left="1392" w:right="1387" w:bottom="1287" w:header="0" w:footer="3" w:gutter="0"/>
          <w:pgNumType w:start="1"/>
          <w:cols w:space="720"/>
          <w:noEndnote/>
          <w:rtlGutter w:val="0"/>
          <w:docGrid w:linePitch="360"/>
        </w:sectPr>
      </w:pPr>
      <w:r>
        <w:rPr>
          <w:color w:val="000000"/>
          <w:spacing w:val="0"/>
          <w:w w:val="100"/>
          <w:position w:val="0"/>
          <w:shd w:val="clear" w:color="auto" w:fill="auto"/>
          <w:lang w:val="cs-CZ" w:eastAsia="cs-CZ" w:bidi="cs-CZ"/>
        </w:rPr>
        <w:t>Priorita 1) Příloha č. 3: Čestné prohlášení o společensky odpovědném plnění veřejné zakázky</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9" w:after="7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89" w:left="0" w:right="0" w:bottom="1319" w:header="0" w:footer="3" w:gutter="0"/>
          <w:cols w:space="720"/>
          <w:noEndnote/>
          <w:rtlGutter w:val="0"/>
          <w:docGrid w:linePitch="360"/>
        </w:sectPr>
      </w:pPr>
    </w:p>
    <w:p>
      <w:pPr>
        <w:pStyle w:val="Style2"/>
        <w:keepNext w:val="0"/>
        <w:keepLines w:val="0"/>
        <w:framePr w:w="3744" w:h="355" w:wrap="none" w:vAnchor="text" w:hAnchor="page" w:x="1395"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 ……………</w:t>
      </w:r>
    </w:p>
    <w:p>
      <w:pPr>
        <w:pStyle w:val="Style2"/>
        <w:keepNext w:val="0"/>
        <w:keepLines w:val="0"/>
        <w:framePr w:w="3182" w:h="355" w:wrap="none" w:vAnchor="text" w:hAnchor="page" w:x="6435" w:y="2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 Kuřimi dne………………</w:t>
      </w:r>
    </w:p>
    <w:p>
      <w:pPr>
        <w:widowControl w:val="0"/>
        <w:spacing w:after="354" w:line="1" w:lineRule="exact"/>
      </w:pPr>
    </w:p>
    <w:p>
      <w:pPr>
        <w:widowControl w:val="0"/>
        <w:spacing w:line="1" w:lineRule="exact"/>
        <w:sectPr>
          <w:footnotePr>
            <w:pos w:val="pageBottom"/>
            <w:numFmt w:val="decimal"/>
            <w:numRestart w:val="continuous"/>
          </w:footnotePr>
          <w:type w:val="continuous"/>
          <w:pgSz w:w="11909" w:h="16838"/>
          <w:pgMar w:top="1089" w:left="1394" w:right="1389" w:bottom="1319"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81" w:left="1394" w:right="2335" w:bottom="9451" w:header="0" w:footer="3" w:gutter="0"/>
          <w:cols w:num="2" w:space="1801"/>
          <w:noEndnote/>
          <w:rtlGutter w:val="0"/>
          <w:docGrid w:linePitch="360"/>
        </w:sectPr>
      </w:pPr>
      <w:r>
        <w:rPr>
          <w:color w:val="000000"/>
          <w:spacing w:val="0"/>
          <w:w w:val="100"/>
          <w:position w:val="0"/>
          <w:shd w:val="clear" w:color="auto" w:fill="auto"/>
          <w:lang w:val="cs-CZ" w:eastAsia="cs-CZ" w:bidi="cs-CZ"/>
        </w:rPr>
        <w:t xml:space="preserve">oprávněný zástupce objednatele </w:t>
      </w:r>
      <w:r>
        <w:rPr>
          <w:color w:val="000000"/>
          <w:spacing w:val="0"/>
          <w:w w:val="100"/>
          <w:position w:val="0"/>
          <w:shd w:val="clear" w:color="auto" w:fill="auto"/>
          <w:lang w:val="cs-CZ" w:eastAsia="cs-CZ" w:bidi="cs-CZ"/>
        </w:rPr>
        <w:t>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 w:after="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1" w:left="0" w:right="0" w:bottom="1219"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ředitel závodu Chomutov Povodí Ohře, státní podnik </w:t>
      </w:r>
      <w:r>
        <w:rPr>
          <w:color w:val="000000"/>
          <w:spacing w:val="0"/>
          <w:w w:val="100"/>
          <w:position w:val="0"/>
          <w:shd w:val="clear" w:color="auto" w:fill="auto"/>
          <w:lang w:val="cs-CZ" w:eastAsia="cs-CZ" w:bidi="cs-CZ"/>
        </w:rPr>
        <w:t>předseda představenstva</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81" w:left="1394" w:right="2949" w:bottom="1219" w:header="0" w:footer="3" w:gutter="0"/>
          <w:cols w:num="2" w:space="2339"/>
          <w:noEndnote/>
          <w:rtlGutter w:val="0"/>
          <w:docGrid w:linePitch="360"/>
        </w:sectPr>
      </w:pPr>
      <w:r>
        <w:rPr>
          <w:color w:val="000000"/>
          <w:spacing w:val="0"/>
          <w:w w:val="100"/>
          <w:position w:val="0"/>
          <w:shd w:val="clear" w:color="auto" w:fill="auto"/>
          <w:lang w:val="cs-CZ" w:eastAsia="cs-CZ" w:bidi="cs-CZ"/>
        </w:rPr>
        <w:t>Strojírny Brno, a.s.</w:t>
      </w:r>
    </w:p>
    <w:sectPr>
      <w:footnotePr>
        <w:pos w:val="pageBottom"/>
        <w:numFmt w:val="decimal"/>
        <w:numRestart w:val="continuous"/>
      </w:footnotePr>
      <w:type w:val="continuous"/>
      <w:pgSz w:w="11909" w:h="16838"/>
      <w:pgMar w:top="1181" w:left="1394" w:right="2949" w:bottom="1219" w:header="0" w:footer="3" w:gutter="0"/>
      <w:cols w:num="2" w:space="2339"/>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5685790</wp:posOffset>
              </wp:positionH>
              <wp:positionV relativeFrom="page">
                <wp:posOffset>9923780</wp:posOffset>
              </wp:positionV>
              <wp:extent cx="978535" cy="201295"/>
              <wp:wrapNone/>
              <wp:docPr id="15" name="Shape 15"/>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41" type="#_x0000_t202" style="position:absolute;margin-left:447.69999999999999pt;margin-top:781.39999999999998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5743575</wp:posOffset>
              </wp:positionH>
              <wp:positionV relativeFrom="page">
                <wp:posOffset>377825</wp:posOffset>
              </wp:positionV>
              <wp:extent cx="920750" cy="191770"/>
              <wp:wrapNone/>
              <wp:docPr id="13" name="Shape 13"/>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9" type="#_x0000_t202" style="position:absolute;margin-left:452.25pt;margin-top:29.75pt;width:72.5pt;height:15.1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val="0"/>
      <w:bCs w:val="0"/>
      <w:i w:val="0"/>
      <w:iCs w:val="0"/>
      <w:smallCaps w:val="0"/>
      <w:strike w:val="0"/>
      <w:sz w:val="22"/>
      <w:szCs w:val="22"/>
      <w:u w:val="none"/>
    </w:rPr>
  </w:style>
  <w:style w:type="character" w:customStyle="1" w:styleId="CharStyle9">
    <w:name w:val="Char Style 9"/>
    <w:basedOn w:val="DefaultParagraphFont"/>
    <w:link w:val="Style8"/>
    <w:rPr>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12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spacing w:after="100"/>
      <w:ind w:left="380" w:hanging="380"/>
      <w:outlineLvl w:val="0"/>
    </w:pPr>
    <w:rPr>
      <w:rFonts w:ascii="Arial" w:eastAsia="Arial" w:hAnsi="Arial" w:cs="Arial"/>
      <w:b w:val="0"/>
      <w:bCs w:val="0"/>
      <w:i w:val="0"/>
      <w:iCs w:val="0"/>
      <w:smallCaps w:val="0"/>
      <w:strike w:val="0"/>
      <w:sz w:val="22"/>
      <w:szCs w:val="22"/>
      <w:u w:val="none"/>
    </w:rPr>
  </w:style>
  <w:style w:type="paragraph" w:customStyle="1" w:styleId="Style8">
    <w:name w:val="Style 8"/>
    <w:basedOn w:val="Normal"/>
    <w:link w:val="CharStyle9"/>
    <w:pPr>
      <w:widowControl w:val="0"/>
      <w:shd w:val="clear" w:color="auto" w:fill="FFFFFF"/>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