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44FD" w14:textId="16BA3D8C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146710">
        <w:rPr>
          <w:rFonts w:ascii="Arial" w:hAnsi="Arial" w:cs="Arial"/>
          <w:b/>
          <w:szCs w:val="20"/>
        </w:rPr>
        <w:t>1</w:t>
      </w:r>
      <w:r w:rsidR="007245F7">
        <w:rPr>
          <w:rFonts w:ascii="Arial" w:hAnsi="Arial" w:cs="Arial"/>
          <w:b/>
          <w:szCs w:val="20"/>
        </w:rPr>
        <w:t>99</w:t>
      </w:r>
      <w:r>
        <w:rPr>
          <w:rFonts w:ascii="Arial" w:hAnsi="Arial" w:cs="Arial"/>
          <w:b/>
          <w:szCs w:val="20"/>
        </w:rPr>
        <w:t>/00473944/202</w:t>
      </w:r>
      <w:r w:rsidR="00FC6CDA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593FD167" w14:textId="0C560C7C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</w:p>
    <w:p w14:paraId="644D862A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0D20F7D1" w14:textId="23023508" w:rsidR="00012D91" w:rsidRPr="006111B0" w:rsidRDefault="00660F06" w:rsidP="00012D91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B2B Partner s.r.o.</w:t>
      </w:r>
    </w:p>
    <w:p w14:paraId="44CFB862" w14:textId="657E831E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="00660F06">
        <w:rPr>
          <w:rFonts w:ascii="Arial" w:hAnsi="Arial" w:cs="Arial"/>
        </w:rPr>
        <w:t xml:space="preserve"> Plzeňská 3070, 700 30 Ostrava - Zábřeh</w:t>
      </w:r>
      <w:r>
        <w:rPr>
          <w:rFonts w:ascii="Arial" w:hAnsi="Arial" w:cs="Arial"/>
        </w:rPr>
        <w:t xml:space="preserve"> </w:t>
      </w:r>
    </w:p>
    <w:p w14:paraId="6FE16EED" w14:textId="19885FF6" w:rsidR="00012D91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660F06">
        <w:rPr>
          <w:rFonts w:ascii="Arial" w:hAnsi="Arial" w:cs="Arial"/>
        </w:rPr>
        <w:t>27830306</w:t>
      </w:r>
    </w:p>
    <w:p w14:paraId="7647CEA9" w14:textId="3A47AEEF" w:rsidR="00660F06" w:rsidRPr="006111B0" w:rsidRDefault="00660F06" w:rsidP="00012D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CZ27830306</w:t>
      </w:r>
    </w:p>
    <w:bookmarkEnd w:id="0"/>
    <w:p w14:paraId="36696672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048BF012" w14:textId="77777777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</w:p>
    <w:p w14:paraId="05CABEC4" w14:textId="77777777" w:rsidR="00BB4480" w:rsidRDefault="00012D91" w:rsidP="00D23A4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</w:p>
    <w:p w14:paraId="29CD9527" w14:textId="7F6D55E1" w:rsidR="00012D91" w:rsidRDefault="002E6654" w:rsidP="00D23A40">
      <w:pPr>
        <w:spacing w:line="480" w:lineRule="auto"/>
        <w:jc w:val="both"/>
        <w:rPr>
          <w:rFonts w:ascii="Arial" w:hAnsi="Arial" w:cs="Arial"/>
        </w:rPr>
      </w:pPr>
      <w:r w:rsidRPr="002E6654">
        <w:rPr>
          <w:rFonts w:ascii="Arial" w:hAnsi="Arial" w:cs="Arial"/>
        </w:rPr>
        <w:t xml:space="preserve">Kancelářská </w:t>
      </w:r>
      <w:r w:rsidR="00557F5F">
        <w:rPr>
          <w:rFonts w:ascii="Arial" w:hAnsi="Arial" w:cs="Arial"/>
        </w:rPr>
        <w:t xml:space="preserve">křesla do PC učeben </w:t>
      </w:r>
      <w:r w:rsidRPr="002E6654">
        <w:rPr>
          <w:rFonts w:ascii="Arial" w:hAnsi="Arial" w:cs="Arial"/>
        </w:rPr>
        <w:t>1+1 zdarma, černá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1E024C9D" w:rsidR="000A43C7" w:rsidRPr="00012D91" w:rsidRDefault="000A43C7" w:rsidP="00012D91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>Cena k fakturaci v celkové výši</w:t>
                  </w:r>
                  <w:r w:rsidR="004F50B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742F7">
                    <w:rPr>
                      <w:rFonts w:ascii="Arial" w:hAnsi="Arial" w:cs="Arial"/>
                      <w:b/>
                    </w:rPr>
                    <w:t>110 </w:t>
                  </w:r>
                  <w:r w:rsidR="002316DA">
                    <w:rPr>
                      <w:rFonts w:ascii="Arial" w:hAnsi="Arial" w:cs="Arial"/>
                      <w:b/>
                    </w:rPr>
                    <w:t>6</w:t>
                  </w:r>
                  <w:r w:rsidR="008742F7">
                    <w:rPr>
                      <w:rFonts w:ascii="Arial" w:hAnsi="Arial" w:cs="Arial"/>
                      <w:b/>
                    </w:rPr>
                    <w:t xml:space="preserve">00 </w:t>
                  </w:r>
                  <w:r w:rsidRPr="00C7088E">
                    <w:rPr>
                      <w:rFonts w:ascii="Arial" w:hAnsi="Arial" w:cs="Arial"/>
                      <w:b/>
                    </w:rPr>
                    <w:t>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 w:rsidR="00012D91">
                    <w:rPr>
                      <w:rFonts w:ascii="Arial" w:hAnsi="Arial" w:cs="Arial"/>
                      <w:b/>
                    </w:rPr>
                    <w:t xml:space="preserve">. </w:t>
                  </w:r>
                </w:p>
                <w:p w14:paraId="426053F5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EB7ED96" w14:textId="77777777" w:rsidR="00012D91" w:rsidRDefault="00012D91" w:rsidP="00FE4674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12D91" w:rsidRPr="00C7088E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3FF8070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FC6CDA" w:rsidRPr="00AE08A8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5FDB4122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DB3350">
              <w:rPr>
                <w:rFonts w:ascii="Arial" w:hAnsi="Arial" w:cs="Arial"/>
              </w:rPr>
              <w:t>20</w:t>
            </w:r>
            <w:r w:rsidR="00F240F5">
              <w:rPr>
                <w:rFonts w:ascii="Arial" w:hAnsi="Arial" w:cs="Arial"/>
              </w:rPr>
              <w:t xml:space="preserve">. </w:t>
            </w:r>
            <w:r w:rsidR="002E6654">
              <w:rPr>
                <w:rFonts w:ascii="Arial" w:hAnsi="Arial" w:cs="Arial"/>
              </w:rPr>
              <w:t>1</w:t>
            </w:r>
            <w:r w:rsidR="00F240F5">
              <w:rPr>
                <w:rFonts w:ascii="Arial" w:hAnsi="Arial" w:cs="Arial"/>
              </w:rPr>
              <w:t>2</w:t>
            </w:r>
            <w:r w:rsidR="00FC6CDA">
              <w:rPr>
                <w:rFonts w:ascii="Arial" w:hAnsi="Arial" w:cs="Arial"/>
              </w:rPr>
              <w:t>. 202</w:t>
            </w:r>
            <w:r w:rsidR="00012D91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F621" w14:textId="77777777" w:rsidR="005B4332" w:rsidRDefault="005B4332" w:rsidP="0073756A">
      <w:pPr>
        <w:spacing w:after="0" w:line="240" w:lineRule="auto"/>
      </w:pPr>
      <w:r>
        <w:separator/>
      </w:r>
    </w:p>
  </w:endnote>
  <w:endnote w:type="continuationSeparator" w:id="0">
    <w:p w14:paraId="5AECEDC7" w14:textId="77777777" w:rsidR="005B4332" w:rsidRDefault="005B4332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38CE" w14:textId="77777777" w:rsidR="005B4332" w:rsidRDefault="005B4332" w:rsidP="0073756A">
      <w:pPr>
        <w:spacing w:after="0" w:line="240" w:lineRule="auto"/>
      </w:pPr>
      <w:r>
        <w:separator/>
      </w:r>
    </w:p>
  </w:footnote>
  <w:footnote w:type="continuationSeparator" w:id="0">
    <w:p w14:paraId="6ED58C56" w14:textId="77777777" w:rsidR="005B4332" w:rsidRDefault="005B4332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12D91"/>
    <w:rsid w:val="000A2FB1"/>
    <w:rsid w:val="000A43C7"/>
    <w:rsid w:val="000B3119"/>
    <w:rsid w:val="00133BFF"/>
    <w:rsid w:val="00146710"/>
    <w:rsid w:val="002276AD"/>
    <w:rsid w:val="002276FE"/>
    <w:rsid w:val="002316DA"/>
    <w:rsid w:val="00291E8A"/>
    <w:rsid w:val="002A3208"/>
    <w:rsid w:val="002E6654"/>
    <w:rsid w:val="00313ABD"/>
    <w:rsid w:val="003911A7"/>
    <w:rsid w:val="00442723"/>
    <w:rsid w:val="00462337"/>
    <w:rsid w:val="004C697B"/>
    <w:rsid w:val="004F50B3"/>
    <w:rsid w:val="005050B6"/>
    <w:rsid w:val="00557F5F"/>
    <w:rsid w:val="005B4332"/>
    <w:rsid w:val="00660F06"/>
    <w:rsid w:val="0068200A"/>
    <w:rsid w:val="006A122C"/>
    <w:rsid w:val="007142A1"/>
    <w:rsid w:val="007245F7"/>
    <w:rsid w:val="0073756A"/>
    <w:rsid w:val="00794355"/>
    <w:rsid w:val="008149C3"/>
    <w:rsid w:val="008742F7"/>
    <w:rsid w:val="008C6F13"/>
    <w:rsid w:val="00911655"/>
    <w:rsid w:val="00955B48"/>
    <w:rsid w:val="0097348E"/>
    <w:rsid w:val="009775C1"/>
    <w:rsid w:val="00A23614"/>
    <w:rsid w:val="00A76D7D"/>
    <w:rsid w:val="00B06CAA"/>
    <w:rsid w:val="00B3488B"/>
    <w:rsid w:val="00BB4098"/>
    <w:rsid w:val="00BB4480"/>
    <w:rsid w:val="00C314CF"/>
    <w:rsid w:val="00CF1087"/>
    <w:rsid w:val="00D23A40"/>
    <w:rsid w:val="00D343BA"/>
    <w:rsid w:val="00D57F2A"/>
    <w:rsid w:val="00D91FB3"/>
    <w:rsid w:val="00DB3350"/>
    <w:rsid w:val="00ED1B4C"/>
    <w:rsid w:val="00F04565"/>
    <w:rsid w:val="00F240F5"/>
    <w:rsid w:val="00F731F5"/>
    <w:rsid w:val="00FC6CDA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7263-FB39-449F-9A3A-C859873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26</cp:revision>
  <cp:lastPrinted>2023-03-14T06:57:00Z</cp:lastPrinted>
  <dcterms:created xsi:type="dcterms:W3CDTF">2023-03-13T08:20:00Z</dcterms:created>
  <dcterms:modified xsi:type="dcterms:W3CDTF">2024-12-27T15:10:00Z</dcterms:modified>
</cp:coreProperties>
</file>