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874F7" w14:textId="77777777" w:rsidR="00E65DF4" w:rsidRDefault="002A1996">
      <w:pPr>
        <w:spacing w:before="19"/>
        <w:ind w:left="3179"/>
        <w:rPr>
          <w:b/>
          <w:sz w:val="32"/>
        </w:rPr>
      </w:pPr>
      <w:r>
        <w:rPr>
          <w:b/>
          <w:color w:val="231F20"/>
          <w:sz w:val="32"/>
        </w:rPr>
        <w:t>RÁMCOVÁ KUPNÍ DOHODA</w:t>
      </w:r>
    </w:p>
    <w:p w14:paraId="564C125A" w14:textId="77777777" w:rsidR="00E65DF4" w:rsidRDefault="002A1996">
      <w:pPr>
        <w:pStyle w:val="Nadpis3"/>
        <w:spacing w:before="121" w:line="273" w:lineRule="auto"/>
        <w:ind w:left="823" w:right="54"/>
        <w:jc w:val="left"/>
      </w:pPr>
      <w:r>
        <w:rPr>
          <w:color w:val="231F20"/>
        </w:rPr>
        <w:t>dle § 2079 a násl. Zákona č. 89/2012 Sb., občanský zákoník, ve znění pozdějších předpisů (dále jen „OZ“)</w:t>
      </w:r>
    </w:p>
    <w:p w14:paraId="3F68F2BE" w14:textId="77777777" w:rsidR="00E65DF4" w:rsidRDefault="002A1996">
      <w:pPr>
        <w:spacing w:before="62"/>
        <w:ind w:left="2159" w:right="1454"/>
        <w:jc w:val="center"/>
        <w:rPr>
          <w:b/>
          <w:sz w:val="21"/>
        </w:rPr>
      </w:pPr>
      <w:r>
        <w:rPr>
          <w:b/>
          <w:color w:val="231F20"/>
          <w:sz w:val="21"/>
        </w:rPr>
        <w:t>I.</w:t>
      </w:r>
    </w:p>
    <w:p w14:paraId="38353A04" w14:textId="77777777" w:rsidR="00E65DF4" w:rsidRDefault="002A1996">
      <w:pPr>
        <w:spacing w:before="98"/>
        <w:ind w:left="2159" w:right="1454"/>
        <w:jc w:val="center"/>
        <w:rPr>
          <w:b/>
          <w:sz w:val="21"/>
        </w:rPr>
      </w:pPr>
      <w:r>
        <w:rPr>
          <w:b/>
          <w:color w:val="231F20"/>
          <w:sz w:val="21"/>
        </w:rPr>
        <w:t>Smluvní strany</w:t>
      </w:r>
    </w:p>
    <w:p w14:paraId="6CFF80DE" w14:textId="77777777" w:rsidR="00E65DF4" w:rsidRDefault="00E65DF4">
      <w:pPr>
        <w:pStyle w:val="Zkladntext"/>
        <w:spacing w:before="12"/>
        <w:rPr>
          <w:b/>
          <w:sz w:val="17"/>
        </w:rPr>
      </w:pPr>
    </w:p>
    <w:p w14:paraId="20FFC78D" w14:textId="77777777" w:rsidR="00E65DF4" w:rsidRDefault="002A1996">
      <w:pPr>
        <w:pStyle w:val="Odstavecseseznamem"/>
        <w:numPr>
          <w:ilvl w:val="0"/>
          <w:numId w:val="13"/>
        </w:numPr>
        <w:tabs>
          <w:tab w:val="left" w:pos="542"/>
          <w:tab w:val="left" w:pos="543"/>
        </w:tabs>
        <w:spacing w:before="58"/>
        <w:rPr>
          <w:b/>
          <w:sz w:val="21"/>
        </w:rPr>
      </w:pPr>
      <w:r>
        <w:rPr>
          <w:b/>
          <w:color w:val="231F20"/>
          <w:sz w:val="21"/>
        </w:rPr>
        <w:t>Kupující:</w:t>
      </w:r>
    </w:p>
    <w:p w14:paraId="0F972C4A" w14:textId="77777777" w:rsidR="00E65DF4" w:rsidRDefault="00E65DF4">
      <w:pPr>
        <w:pStyle w:val="Zkladntext"/>
        <w:spacing w:before="5"/>
        <w:rPr>
          <w:b/>
          <w:sz w:val="19"/>
        </w:rPr>
      </w:pPr>
    </w:p>
    <w:p w14:paraId="358AD1F9" w14:textId="77777777" w:rsidR="00E65DF4" w:rsidRDefault="002A1996">
      <w:pPr>
        <w:ind w:left="823"/>
        <w:rPr>
          <w:b/>
          <w:sz w:val="21"/>
        </w:rPr>
      </w:pPr>
      <w:r>
        <w:rPr>
          <w:b/>
          <w:color w:val="231F20"/>
          <w:sz w:val="21"/>
        </w:rPr>
        <w:t>Vysoká škola chemicko-technologická v Praze</w:t>
      </w:r>
    </w:p>
    <w:p w14:paraId="29A6150D" w14:textId="3F774D55" w:rsidR="00E65DF4" w:rsidRDefault="002A1996">
      <w:pPr>
        <w:spacing w:before="60" w:line="295" w:lineRule="auto"/>
        <w:ind w:left="823" w:right="3842"/>
        <w:rPr>
          <w:sz w:val="21"/>
        </w:rPr>
      </w:pPr>
      <w:r>
        <w:rPr>
          <w:color w:val="231F20"/>
          <w:sz w:val="21"/>
        </w:rPr>
        <w:t xml:space="preserve">se sídlem: Technická 5, Praha 6 – Dejvice, PSČ 160 00 zastoupená: </w:t>
      </w:r>
      <w:proofErr w:type="spellStart"/>
      <w:r w:rsidR="00BB7B61">
        <w:rPr>
          <w:color w:val="231F20"/>
        </w:rPr>
        <w:t>xxxxx</w:t>
      </w:r>
      <w:proofErr w:type="spellEnd"/>
      <w:r>
        <w:rPr>
          <w:color w:val="231F20"/>
        </w:rPr>
        <w:t xml:space="preserve">, rektor </w:t>
      </w:r>
      <w:r w:rsidR="00BB7B61">
        <w:rPr>
          <w:color w:val="231F20"/>
        </w:rPr>
        <w:t xml:space="preserve">                                                            </w:t>
      </w:r>
      <w:r>
        <w:rPr>
          <w:color w:val="231F20"/>
          <w:sz w:val="21"/>
        </w:rPr>
        <w:t>IČO: 60461373, DIČ: CZ60461373</w:t>
      </w:r>
    </w:p>
    <w:p w14:paraId="63825429" w14:textId="159A7C82" w:rsidR="00E65DF4" w:rsidRDefault="002A1996">
      <w:pPr>
        <w:pStyle w:val="Zkladntext"/>
        <w:spacing w:line="255" w:lineRule="exact"/>
        <w:ind w:left="823"/>
      </w:pPr>
      <w:r>
        <w:rPr>
          <w:color w:val="231F20"/>
        </w:rPr>
        <w:t xml:space="preserve">Bankovní spojení: </w:t>
      </w:r>
      <w:proofErr w:type="spellStart"/>
      <w:r w:rsidR="00BB7B61">
        <w:rPr>
          <w:color w:val="231F20"/>
        </w:rPr>
        <w:t>xxxxx</w:t>
      </w:r>
      <w:proofErr w:type="spellEnd"/>
    </w:p>
    <w:p w14:paraId="19E38AD4" w14:textId="4D5DBC3A" w:rsidR="00E65DF4" w:rsidRDefault="002A1996">
      <w:pPr>
        <w:pStyle w:val="Zkladntext"/>
        <w:spacing w:before="60"/>
        <w:ind w:left="823"/>
      </w:pPr>
      <w:r>
        <w:rPr>
          <w:color w:val="231F20"/>
        </w:rPr>
        <w:t xml:space="preserve">č. účtu: </w:t>
      </w:r>
      <w:proofErr w:type="spellStart"/>
      <w:r w:rsidR="00BB7B61">
        <w:rPr>
          <w:color w:val="231F20"/>
        </w:rPr>
        <w:t>xxxxx</w:t>
      </w:r>
      <w:proofErr w:type="spellEnd"/>
      <w:r>
        <w:rPr>
          <w:color w:val="231F20"/>
        </w:rPr>
        <w:t xml:space="preserve">, IBAN: </w:t>
      </w:r>
      <w:proofErr w:type="spellStart"/>
      <w:r w:rsidR="00BB7B61">
        <w:rPr>
          <w:color w:val="231F20"/>
        </w:rPr>
        <w:t>xxxxx</w:t>
      </w:r>
      <w:proofErr w:type="spellEnd"/>
      <w:r>
        <w:rPr>
          <w:color w:val="231F20"/>
        </w:rPr>
        <w:t xml:space="preserve">, SWIFT: </w:t>
      </w:r>
      <w:proofErr w:type="spellStart"/>
      <w:r w:rsidR="00BB7B61">
        <w:rPr>
          <w:color w:val="231F20"/>
        </w:rPr>
        <w:t>xxxxx</w:t>
      </w:r>
      <w:proofErr w:type="spellEnd"/>
    </w:p>
    <w:p w14:paraId="4951AA00" w14:textId="77777777" w:rsidR="00E65DF4" w:rsidRDefault="002A1996">
      <w:pPr>
        <w:pStyle w:val="Zkladntext"/>
        <w:spacing w:before="60"/>
        <w:ind w:left="590"/>
      </w:pPr>
      <w:r>
        <w:rPr>
          <w:color w:val="231F20"/>
        </w:rPr>
        <w:t>(dále jen „kupující“)</w:t>
      </w:r>
    </w:p>
    <w:p w14:paraId="5CF3AAAC" w14:textId="77777777" w:rsidR="00E65DF4" w:rsidRDefault="00E65DF4">
      <w:pPr>
        <w:pStyle w:val="Zkladntext"/>
        <w:rPr>
          <w:sz w:val="20"/>
        </w:rPr>
      </w:pPr>
    </w:p>
    <w:p w14:paraId="0AE77F2D" w14:textId="77777777" w:rsidR="00E65DF4" w:rsidRDefault="00E65DF4">
      <w:pPr>
        <w:pStyle w:val="Zkladntext"/>
        <w:spacing w:before="2"/>
        <w:rPr>
          <w:sz w:val="17"/>
        </w:rPr>
      </w:pPr>
    </w:p>
    <w:p w14:paraId="6E068A08" w14:textId="77777777" w:rsidR="00E65DF4" w:rsidRDefault="002A1996">
      <w:pPr>
        <w:pStyle w:val="Nadpis3"/>
        <w:numPr>
          <w:ilvl w:val="0"/>
          <w:numId w:val="13"/>
        </w:numPr>
        <w:tabs>
          <w:tab w:val="left" w:pos="542"/>
          <w:tab w:val="left" w:pos="543"/>
        </w:tabs>
        <w:ind w:left="542" w:hanging="427"/>
      </w:pPr>
      <w:r>
        <w:rPr>
          <w:color w:val="231F20"/>
        </w:rPr>
        <w:t>Prodávající:</w:t>
      </w:r>
    </w:p>
    <w:p w14:paraId="0BEA46F3" w14:textId="77777777" w:rsidR="00E65DF4" w:rsidRDefault="00E65DF4">
      <w:pPr>
        <w:pStyle w:val="Zkladntext"/>
        <w:spacing w:before="5"/>
        <w:rPr>
          <w:b/>
          <w:sz w:val="19"/>
        </w:rPr>
      </w:pPr>
    </w:p>
    <w:p w14:paraId="35B09D70" w14:textId="77777777" w:rsidR="00E65DF4" w:rsidRDefault="002A1996">
      <w:pPr>
        <w:ind w:left="825"/>
        <w:rPr>
          <w:b/>
          <w:sz w:val="21"/>
        </w:rPr>
      </w:pPr>
      <w:r>
        <w:rPr>
          <w:b/>
          <w:color w:val="231F20"/>
          <w:sz w:val="21"/>
        </w:rPr>
        <w:t>STEELMET, s.r.o.</w:t>
      </w:r>
    </w:p>
    <w:p w14:paraId="53949E43" w14:textId="77777777" w:rsidR="00E65DF4" w:rsidRDefault="002A1996">
      <w:pPr>
        <w:pStyle w:val="Zkladntext"/>
        <w:spacing w:before="37"/>
        <w:ind w:left="825"/>
      </w:pPr>
      <w:r>
        <w:rPr>
          <w:color w:val="231F20"/>
        </w:rPr>
        <w:t>se sídlem Brněnská 1372, 686 03 Staré Město</w:t>
      </w:r>
    </w:p>
    <w:p w14:paraId="0788629C" w14:textId="36D12B58" w:rsidR="00E65DF4" w:rsidRDefault="002A1996">
      <w:pPr>
        <w:pStyle w:val="Zkladntext"/>
        <w:spacing w:before="37" w:line="276" w:lineRule="auto"/>
        <w:ind w:left="825" w:right="1281"/>
      </w:pPr>
      <w:r>
        <w:rPr>
          <w:color w:val="231F20"/>
        </w:rPr>
        <w:t xml:space="preserve">zapsaná v obchodním rejstříku vedeném KS v Brně, oddíl C, vložka 36483, zastoupená </w:t>
      </w:r>
      <w:proofErr w:type="spellStart"/>
      <w:r w:rsidR="00D50AEF">
        <w:rPr>
          <w:color w:val="231F20"/>
        </w:rPr>
        <w:t>xxxxx</w:t>
      </w:r>
      <w:proofErr w:type="spellEnd"/>
      <w:r>
        <w:rPr>
          <w:color w:val="231F20"/>
        </w:rPr>
        <w:t>, jednatel</w:t>
      </w:r>
    </w:p>
    <w:p w14:paraId="163BAE3A" w14:textId="302C4C80" w:rsidR="00E65DF4" w:rsidRDefault="002A1996">
      <w:pPr>
        <w:pStyle w:val="Zkladntext"/>
        <w:spacing w:line="256" w:lineRule="exact"/>
        <w:ind w:left="825"/>
      </w:pPr>
      <w:r>
        <w:rPr>
          <w:color w:val="231F20"/>
        </w:rPr>
        <w:t xml:space="preserve">Bankovní spojení: </w:t>
      </w:r>
      <w:proofErr w:type="spellStart"/>
      <w:r w:rsidR="00D50AEF">
        <w:rPr>
          <w:color w:val="231F20"/>
        </w:rPr>
        <w:t>xxxxx</w:t>
      </w:r>
      <w:proofErr w:type="spellEnd"/>
    </w:p>
    <w:p w14:paraId="0A97995A" w14:textId="374F118A" w:rsidR="00E65DF4" w:rsidRDefault="002A1996">
      <w:pPr>
        <w:pStyle w:val="Zkladntext"/>
        <w:spacing w:before="39" w:line="276" w:lineRule="auto"/>
        <w:ind w:left="825" w:right="3347"/>
      </w:pPr>
      <w:r>
        <w:rPr>
          <w:color w:val="231F20"/>
        </w:rPr>
        <w:t xml:space="preserve">Číslo účtu vedeného u správce daně: </w:t>
      </w:r>
      <w:proofErr w:type="spellStart"/>
      <w:r w:rsidR="00D50AEF">
        <w:rPr>
          <w:color w:val="231F20"/>
        </w:rPr>
        <w:t>xxxxx</w:t>
      </w:r>
      <w:proofErr w:type="spellEnd"/>
      <w:r w:rsidR="00D50AEF">
        <w:rPr>
          <w:color w:val="231F20"/>
        </w:rPr>
        <w:t xml:space="preserve">                                          </w:t>
      </w:r>
      <w:r>
        <w:rPr>
          <w:color w:val="231F20"/>
        </w:rPr>
        <w:t xml:space="preserve"> IČO: 25590511</w:t>
      </w:r>
    </w:p>
    <w:p w14:paraId="74E2C099" w14:textId="77777777" w:rsidR="00E65DF4" w:rsidRDefault="002A1996">
      <w:pPr>
        <w:pStyle w:val="Zkladntext"/>
        <w:spacing w:line="256" w:lineRule="exact"/>
        <w:ind w:left="825"/>
      </w:pPr>
      <w:r>
        <w:rPr>
          <w:color w:val="231F20"/>
        </w:rPr>
        <w:t>DIČ: CZ25590511</w:t>
      </w:r>
    </w:p>
    <w:p w14:paraId="3A03A28C" w14:textId="3D98F6E5" w:rsidR="00E65DF4" w:rsidRDefault="002A1996">
      <w:pPr>
        <w:pStyle w:val="Zkladntext"/>
        <w:spacing w:before="38" w:line="276" w:lineRule="auto"/>
        <w:ind w:left="825" w:right="3270"/>
        <w:jc w:val="both"/>
      </w:pPr>
      <w:r>
        <w:rPr>
          <w:color w:val="231F20"/>
        </w:rPr>
        <w:t xml:space="preserve">korespondenční adresa: Staré Město, Brněnská 1372, 686 03 kontaktní osoba: </w:t>
      </w:r>
      <w:proofErr w:type="spellStart"/>
      <w:r w:rsidR="00D50AEF">
        <w:rPr>
          <w:color w:val="231F20"/>
        </w:rPr>
        <w:t>xxxxx</w:t>
      </w:r>
      <w:proofErr w:type="spellEnd"/>
      <w:r>
        <w:rPr>
          <w:color w:val="231F20"/>
        </w:rPr>
        <w:t xml:space="preserve">, tel. č.: </w:t>
      </w:r>
      <w:proofErr w:type="spellStart"/>
      <w:r w:rsidR="00D50AEF">
        <w:rPr>
          <w:color w:val="231F20"/>
        </w:rPr>
        <w:t>xxxxx</w:t>
      </w:r>
      <w:proofErr w:type="spellEnd"/>
      <w:r>
        <w:rPr>
          <w:color w:val="231F20"/>
        </w:rPr>
        <w:t xml:space="preserve">, email: </w:t>
      </w:r>
      <w:proofErr w:type="spellStart"/>
      <w:r>
        <w:rPr>
          <w:color w:val="231F20"/>
        </w:rPr>
        <w:t>xxxxx</w:t>
      </w:r>
      <w:proofErr w:type="spellEnd"/>
      <w:r>
        <w:rPr>
          <w:color w:val="231F20"/>
        </w:rPr>
        <w:t xml:space="preserve"> </w:t>
      </w:r>
      <w:r w:rsidR="00D50AEF">
        <w:rPr>
          <w:color w:val="231F20"/>
        </w:rPr>
        <w:t xml:space="preserve">                                   </w:t>
      </w:r>
      <w:r>
        <w:rPr>
          <w:color w:val="231F20"/>
        </w:rPr>
        <w:t xml:space="preserve">emailová adresa pro zasílání výzev: </w:t>
      </w:r>
      <w:proofErr w:type="spellStart"/>
      <w:r>
        <w:rPr>
          <w:color w:val="231F20"/>
        </w:rPr>
        <w:t>xxxxx</w:t>
      </w:r>
      <w:proofErr w:type="spellEnd"/>
    </w:p>
    <w:p w14:paraId="387F9D2A" w14:textId="77777777" w:rsidR="00E65DF4" w:rsidRDefault="002A1996">
      <w:pPr>
        <w:pStyle w:val="Zkladntext"/>
        <w:ind w:left="540"/>
      </w:pPr>
      <w:r>
        <w:rPr>
          <w:color w:val="231F20"/>
        </w:rPr>
        <w:t>(dále jen „prodávající“; prodávající společně s kupujícím také jen „smluvní strany“)</w:t>
      </w:r>
    </w:p>
    <w:p w14:paraId="12BD38F7" w14:textId="77777777" w:rsidR="00E65DF4" w:rsidRDefault="00E65DF4">
      <w:pPr>
        <w:pStyle w:val="Zkladntext"/>
        <w:rPr>
          <w:sz w:val="20"/>
        </w:rPr>
      </w:pPr>
    </w:p>
    <w:p w14:paraId="003F1401" w14:textId="77777777" w:rsidR="00E65DF4" w:rsidRDefault="002A1996">
      <w:pPr>
        <w:pStyle w:val="Nadpis3"/>
        <w:spacing w:before="149"/>
        <w:ind w:right="1458"/>
      </w:pPr>
      <w:r>
        <w:rPr>
          <w:color w:val="231F20"/>
        </w:rPr>
        <w:t>II.</w:t>
      </w:r>
    </w:p>
    <w:p w14:paraId="0EEF2DA7" w14:textId="77777777" w:rsidR="00E65DF4" w:rsidRDefault="002A1996">
      <w:pPr>
        <w:spacing w:before="99"/>
        <w:ind w:left="2159" w:right="1454"/>
        <w:jc w:val="center"/>
        <w:rPr>
          <w:b/>
          <w:sz w:val="21"/>
        </w:rPr>
      </w:pPr>
      <w:r>
        <w:rPr>
          <w:b/>
          <w:color w:val="231F20"/>
          <w:sz w:val="21"/>
        </w:rPr>
        <w:t>Účel dohody</w:t>
      </w:r>
    </w:p>
    <w:p w14:paraId="08B7177F" w14:textId="77777777" w:rsidR="00E65DF4" w:rsidRDefault="00E65DF4">
      <w:pPr>
        <w:pStyle w:val="Zkladntext"/>
        <w:spacing w:before="7"/>
        <w:rPr>
          <w:b/>
          <w:sz w:val="22"/>
        </w:rPr>
      </w:pPr>
    </w:p>
    <w:p w14:paraId="730D0AFA" w14:textId="77777777" w:rsidR="00E65DF4" w:rsidRDefault="002A1996">
      <w:pPr>
        <w:pStyle w:val="Odstavecseseznamem"/>
        <w:numPr>
          <w:ilvl w:val="0"/>
          <w:numId w:val="12"/>
        </w:numPr>
        <w:tabs>
          <w:tab w:val="left" w:pos="543"/>
        </w:tabs>
        <w:spacing w:before="0" w:line="276" w:lineRule="auto"/>
        <w:ind w:right="118" w:hanging="427"/>
        <w:jc w:val="both"/>
        <w:rPr>
          <w:sz w:val="21"/>
        </w:rPr>
      </w:pPr>
      <w:proofErr w:type="gramStart"/>
      <w:r>
        <w:rPr>
          <w:color w:val="231F20"/>
          <w:sz w:val="21"/>
        </w:rPr>
        <w:t>Účelem  této</w:t>
      </w:r>
      <w:proofErr w:type="gramEnd"/>
      <w:r>
        <w:rPr>
          <w:color w:val="231F20"/>
          <w:sz w:val="21"/>
        </w:rPr>
        <w:t xml:space="preserve">  rámcové  dohody  je  zajištění  dodávek  tonerů  a  inkoustových  náplní  do  tiskáren      a</w:t>
      </w:r>
      <w:r>
        <w:rPr>
          <w:color w:val="231F20"/>
          <w:spacing w:val="-2"/>
          <w:sz w:val="21"/>
        </w:rPr>
        <w:t xml:space="preserve"> </w:t>
      </w:r>
      <w:r>
        <w:rPr>
          <w:color w:val="231F20"/>
          <w:sz w:val="21"/>
        </w:rPr>
        <w:t>kopírovacích</w:t>
      </w:r>
      <w:r>
        <w:rPr>
          <w:color w:val="231F20"/>
          <w:spacing w:val="-6"/>
          <w:sz w:val="21"/>
        </w:rPr>
        <w:t xml:space="preserve"> </w:t>
      </w:r>
      <w:r>
        <w:rPr>
          <w:color w:val="231F20"/>
          <w:sz w:val="21"/>
        </w:rPr>
        <w:t>zařízení</w:t>
      </w:r>
      <w:r>
        <w:rPr>
          <w:color w:val="231F20"/>
          <w:spacing w:val="-2"/>
          <w:sz w:val="21"/>
        </w:rPr>
        <w:t xml:space="preserve"> </w:t>
      </w:r>
      <w:r>
        <w:rPr>
          <w:color w:val="231F20"/>
          <w:sz w:val="21"/>
        </w:rPr>
        <w:t>pro</w:t>
      </w:r>
      <w:r>
        <w:rPr>
          <w:color w:val="231F20"/>
          <w:spacing w:val="-2"/>
          <w:sz w:val="21"/>
        </w:rPr>
        <w:t xml:space="preserve"> </w:t>
      </w:r>
      <w:r>
        <w:rPr>
          <w:color w:val="231F20"/>
          <w:sz w:val="21"/>
        </w:rPr>
        <w:t>potřeby</w:t>
      </w:r>
      <w:r>
        <w:rPr>
          <w:color w:val="231F20"/>
          <w:spacing w:val="-3"/>
          <w:sz w:val="21"/>
        </w:rPr>
        <w:t xml:space="preserve"> </w:t>
      </w:r>
      <w:r>
        <w:rPr>
          <w:color w:val="231F20"/>
          <w:sz w:val="21"/>
        </w:rPr>
        <w:t>kupujícího,</w:t>
      </w:r>
      <w:r>
        <w:rPr>
          <w:color w:val="231F20"/>
          <w:spacing w:val="-4"/>
          <w:sz w:val="21"/>
        </w:rPr>
        <w:t xml:space="preserve"> </w:t>
      </w:r>
      <w:r>
        <w:rPr>
          <w:color w:val="231F20"/>
          <w:sz w:val="21"/>
        </w:rPr>
        <w:t>a</w:t>
      </w:r>
      <w:r>
        <w:rPr>
          <w:color w:val="231F20"/>
          <w:spacing w:val="-5"/>
          <w:sz w:val="21"/>
        </w:rPr>
        <w:t xml:space="preserve"> </w:t>
      </w:r>
      <w:r>
        <w:rPr>
          <w:color w:val="231F20"/>
          <w:sz w:val="21"/>
        </w:rPr>
        <w:t>to</w:t>
      </w:r>
      <w:r>
        <w:rPr>
          <w:color w:val="231F20"/>
          <w:spacing w:val="-3"/>
          <w:sz w:val="21"/>
        </w:rPr>
        <w:t xml:space="preserve"> </w:t>
      </w:r>
      <w:r>
        <w:rPr>
          <w:color w:val="231F20"/>
          <w:sz w:val="21"/>
        </w:rPr>
        <w:t>v</w:t>
      </w:r>
      <w:r>
        <w:rPr>
          <w:color w:val="231F20"/>
          <w:spacing w:val="-3"/>
          <w:sz w:val="21"/>
        </w:rPr>
        <w:t xml:space="preserve"> </w:t>
      </w:r>
      <w:r>
        <w:rPr>
          <w:color w:val="231F20"/>
          <w:sz w:val="21"/>
        </w:rPr>
        <w:t>režimu</w:t>
      </w:r>
      <w:r>
        <w:rPr>
          <w:color w:val="231F20"/>
          <w:spacing w:val="-3"/>
          <w:sz w:val="21"/>
        </w:rPr>
        <w:t xml:space="preserve"> </w:t>
      </w:r>
      <w:r>
        <w:rPr>
          <w:color w:val="231F20"/>
          <w:sz w:val="21"/>
        </w:rPr>
        <w:t>náhradního</w:t>
      </w:r>
      <w:r>
        <w:rPr>
          <w:color w:val="231F20"/>
          <w:spacing w:val="-3"/>
          <w:sz w:val="21"/>
        </w:rPr>
        <w:t xml:space="preserve"> </w:t>
      </w:r>
      <w:r>
        <w:rPr>
          <w:color w:val="231F20"/>
          <w:sz w:val="21"/>
        </w:rPr>
        <w:t>plnění.</w:t>
      </w:r>
    </w:p>
    <w:p w14:paraId="566B12C9" w14:textId="77777777" w:rsidR="00E65DF4" w:rsidRDefault="002A1996">
      <w:pPr>
        <w:pStyle w:val="Odstavecseseznamem"/>
        <w:numPr>
          <w:ilvl w:val="0"/>
          <w:numId w:val="12"/>
        </w:numPr>
        <w:tabs>
          <w:tab w:val="left" w:pos="542"/>
          <w:tab w:val="left" w:pos="543"/>
        </w:tabs>
        <w:spacing w:before="119"/>
        <w:ind w:hanging="427"/>
        <w:rPr>
          <w:sz w:val="21"/>
        </w:rPr>
      </w:pPr>
      <w:r>
        <w:rPr>
          <w:color w:val="231F20"/>
          <w:sz w:val="21"/>
        </w:rPr>
        <w:t>Kupujícím</w:t>
      </w:r>
      <w:r>
        <w:rPr>
          <w:color w:val="231F20"/>
          <w:spacing w:val="-4"/>
          <w:sz w:val="21"/>
        </w:rPr>
        <w:t xml:space="preserve"> </w:t>
      </w:r>
      <w:r>
        <w:rPr>
          <w:color w:val="231F20"/>
          <w:sz w:val="21"/>
        </w:rPr>
        <w:t>se</w:t>
      </w:r>
      <w:r>
        <w:rPr>
          <w:color w:val="231F20"/>
          <w:spacing w:val="-4"/>
          <w:sz w:val="21"/>
        </w:rPr>
        <w:t xml:space="preserve"> </w:t>
      </w:r>
      <w:r>
        <w:rPr>
          <w:color w:val="231F20"/>
          <w:sz w:val="21"/>
        </w:rPr>
        <w:t>pro</w:t>
      </w:r>
      <w:r>
        <w:rPr>
          <w:color w:val="231F20"/>
          <w:spacing w:val="-5"/>
          <w:sz w:val="21"/>
        </w:rPr>
        <w:t xml:space="preserve"> </w:t>
      </w:r>
      <w:r>
        <w:rPr>
          <w:color w:val="231F20"/>
          <w:sz w:val="21"/>
        </w:rPr>
        <w:t>účely</w:t>
      </w:r>
      <w:r>
        <w:rPr>
          <w:color w:val="231F20"/>
          <w:spacing w:val="-5"/>
          <w:sz w:val="21"/>
        </w:rPr>
        <w:t xml:space="preserve"> </w:t>
      </w:r>
      <w:r>
        <w:rPr>
          <w:color w:val="231F20"/>
          <w:sz w:val="21"/>
        </w:rPr>
        <w:t>této</w:t>
      </w:r>
      <w:r>
        <w:rPr>
          <w:color w:val="231F20"/>
          <w:spacing w:val="-4"/>
          <w:sz w:val="21"/>
        </w:rPr>
        <w:t xml:space="preserve"> </w:t>
      </w:r>
      <w:r>
        <w:rPr>
          <w:color w:val="231F20"/>
          <w:sz w:val="21"/>
        </w:rPr>
        <w:t>rámcové</w:t>
      </w:r>
      <w:r>
        <w:rPr>
          <w:color w:val="231F20"/>
          <w:spacing w:val="-2"/>
          <w:sz w:val="21"/>
        </w:rPr>
        <w:t xml:space="preserve"> </w:t>
      </w:r>
      <w:r>
        <w:rPr>
          <w:color w:val="231F20"/>
          <w:sz w:val="21"/>
        </w:rPr>
        <w:t>dohody</w:t>
      </w:r>
      <w:r>
        <w:rPr>
          <w:color w:val="231F20"/>
          <w:spacing w:val="-6"/>
          <w:sz w:val="21"/>
        </w:rPr>
        <w:t xml:space="preserve"> </w:t>
      </w:r>
      <w:r>
        <w:rPr>
          <w:color w:val="231F20"/>
          <w:sz w:val="21"/>
        </w:rPr>
        <w:t>rozumí</w:t>
      </w:r>
      <w:r>
        <w:rPr>
          <w:color w:val="231F20"/>
          <w:spacing w:val="-6"/>
          <w:sz w:val="21"/>
        </w:rPr>
        <w:t xml:space="preserve"> </w:t>
      </w:r>
      <w:r>
        <w:rPr>
          <w:color w:val="231F20"/>
          <w:sz w:val="21"/>
        </w:rPr>
        <w:t>Vysoká</w:t>
      </w:r>
      <w:r>
        <w:rPr>
          <w:color w:val="231F20"/>
          <w:spacing w:val="-3"/>
          <w:sz w:val="21"/>
        </w:rPr>
        <w:t xml:space="preserve"> </w:t>
      </w:r>
      <w:r>
        <w:rPr>
          <w:color w:val="231F20"/>
          <w:sz w:val="21"/>
        </w:rPr>
        <w:t>škola</w:t>
      </w:r>
      <w:r>
        <w:rPr>
          <w:color w:val="231F20"/>
          <w:spacing w:val="-3"/>
          <w:sz w:val="21"/>
        </w:rPr>
        <w:t xml:space="preserve"> </w:t>
      </w:r>
      <w:r>
        <w:rPr>
          <w:color w:val="231F20"/>
          <w:sz w:val="21"/>
        </w:rPr>
        <w:t>chemicko-technologická</w:t>
      </w:r>
      <w:r>
        <w:rPr>
          <w:color w:val="231F20"/>
          <w:spacing w:val="-4"/>
          <w:sz w:val="21"/>
        </w:rPr>
        <w:t xml:space="preserve"> </w:t>
      </w:r>
      <w:r>
        <w:rPr>
          <w:color w:val="231F20"/>
          <w:sz w:val="21"/>
        </w:rPr>
        <w:t>v</w:t>
      </w:r>
      <w:r>
        <w:rPr>
          <w:color w:val="231F20"/>
          <w:spacing w:val="-6"/>
          <w:sz w:val="21"/>
        </w:rPr>
        <w:t xml:space="preserve"> </w:t>
      </w:r>
      <w:r>
        <w:rPr>
          <w:color w:val="231F20"/>
          <w:sz w:val="21"/>
        </w:rPr>
        <w:t>Praze.</w:t>
      </w:r>
    </w:p>
    <w:p w14:paraId="64BC7FB6" w14:textId="77777777" w:rsidR="00E65DF4" w:rsidRDefault="002A1996">
      <w:pPr>
        <w:pStyle w:val="Odstavecseseznamem"/>
        <w:numPr>
          <w:ilvl w:val="0"/>
          <w:numId w:val="12"/>
        </w:numPr>
        <w:tabs>
          <w:tab w:val="left" w:pos="543"/>
        </w:tabs>
        <w:spacing w:before="158" w:line="276" w:lineRule="auto"/>
        <w:ind w:right="114" w:hanging="427"/>
        <w:jc w:val="both"/>
        <w:rPr>
          <w:sz w:val="21"/>
        </w:rPr>
      </w:pPr>
      <w:r>
        <w:rPr>
          <w:color w:val="231F20"/>
          <w:sz w:val="21"/>
        </w:rPr>
        <w:t>Na základě této rámcové dohody bude kupující podle svých aktuálních potřeb zadávat prodávajícímu veřejné</w:t>
      </w:r>
      <w:r>
        <w:rPr>
          <w:color w:val="231F20"/>
          <w:spacing w:val="-9"/>
          <w:sz w:val="21"/>
        </w:rPr>
        <w:t xml:space="preserve"> </w:t>
      </w:r>
      <w:r>
        <w:rPr>
          <w:color w:val="231F20"/>
          <w:sz w:val="21"/>
        </w:rPr>
        <w:t>zakázky.</w:t>
      </w:r>
      <w:r>
        <w:rPr>
          <w:color w:val="231F20"/>
          <w:spacing w:val="-7"/>
          <w:sz w:val="21"/>
        </w:rPr>
        <w:t xml:space="preserve"> </w:t>
      </w:r>
      <w:r>
        <w:rPr>
          <w:color w:val="231F20"/>
          <w:sz w:val="21"/>
        </w:rPr>
        <w:t>Smlouvy</w:t>
      </w:r>
      <w:r>
        <w:rPr>
          <w:color w:val="231F20"/>
          <w:spacing w:val="-6"/>
          <w:sz w:val="21"/>
        </w:rPr>
        <w:t xml:space="preserve"> </w:t>
      </w:r>
      <w:r>
        <w:rPr>
          <w:color w:val="231F20"/>
          <w:sz w:val="21"/>
        </w:rPr>
        <w:t>na</w:t>
      </w:r>
      <w:r>
        <w:rPr>
          <w:color w:val="231F20"/>
          <w:spacing w:val="-10"/>
          <w:sz w:val="21"/>
        </w:rPr>
        <w:t xml:space="preserve"> </w:t>
      </w:r>
      <w:r>
        <w:rPr>
          <w:color w:val="231F20"/>
          <w:sz w:val="21"/>
        </w:rPr>
        <w:t>plnění</w:t>
      </w:r>
      <w:r>
        <w:rPr>
          <w:color w:val="231F20"/>
          <w:spacing w:val="-6"/>
          <w:sz w:val="21"/>
        </w:rPr>
        <w:t xml:space="preserve"> </w:t>
      </w:r>
      <w:r>
        <w:rPr>
          <w:color w:val="231F20"/>
          <w:sz w:val="21"/>
        </w:rPr>
        <w:t>veřejných</w:t>
      </w:r>
      <w:r>
        <w:rPr>
          <w:color w:val="231F20"/>
          <w:spacing w:val="-6"/>
          <w:sz w:val="21"/>
        </w:rPr>
        <w:t xml:space="preserve"> </w:t>
      </w:r>
      <w:r>
        <w:rPr>
          <w:color w:val="231F20"/>
          <w:sz w:val="21"/>
        </w:rPr>
        <w:t>zakázek</w:t>
      </w:r>
      <w:r>
        <w:rPr>
          <w:color w:val="231F20"/>
          <w:spacing w:val="-9"/>
          <w:sz w:val="21"/>
        </w:rPr>
        <w:t xml:space="preserve"> </w:t>
      </w:r>
      <w:r>
        <w:rPr>
          <w:color w:val="231F20"/>
          <w:sz w:val="21"/>
        </w:rPr>
        <w:t>zadávaných</w:t>
      </w:r>
      <w:r>
        <w:rPr>
          <w:color w:val="231F20"/>
          <w:spacing w:val="-5"/>
          <w:sz w:val="21"/>
        </w:rPr>
        <w:t xml:space="preserve"> </w:t>
      </w:r>
      <w:r>
        <w:rPr>
          <w:color w:val="231F20"/>
          <w:sz w:val="21"/>
        </w:rPr>
        <w:t>na</w:t>
      </w:r>
      <w:r>
        <w:rPr>
          <w:color w:val="231F20"/>
          <w:spacing w:val="-7"/>
          <w:sz w:val="21"/>
        </w:rPr>
        <w:t xml:space="preserve"> </w:t>
      </w:r>
      <w:r>
        <w:rPr>
          <w:color w:val="231F20"/>
          <w:sz w:val="21"/>
        </w:rPr>
        <w:t>základě</w:t>
      </w:r>
      <w:r>
        <w:rPr>
          <w:color w:val="231F20"/>
          <w:spacing w:val="-8"/>
          <w:sz w:val="21"/>
        </w:rPr>
        <w:t xml:space="preserve"> </w:t>
      </w:r>
      <w:r>
        <w:rPr>
          <w:color w:val="231F20"/>
          <w:sz w:val="21"/>
        </w:rPr>
        <w:t>rámcové</w:t>
      </w:r>
      <w:r>
        <w:rPr>
          <w:color w:val="231F20"/>
          <w:spacing w:val="-5"/>
          <w:sz w:val="21"/>
        </w:rPr>
        <w:t xml:space="preserve"> </w:t>
      </w:r>
      <w:r>
        <w:rPr>
          <w:color w:val="231F20"/>
          <w:sz w:val="21"/>
        </w:rPr>
        <w:t>dohody</w:t>
      </w:r>
      <w:r>
        <w:rPr>
          <w:color w:val="231F20"/>
          <w:spacing w:val="-7"/>
          <w:sz w:val="21"/>
        </w:rPr>
        <w:t xml:space="preserve"> </w:t>
      </w:r>
      <w:r>
        <w:rPr>
          <w:color w:val="231F20"/>
          <w:sz w:val="21"/>
        </w:rPr>
        <w:t>budou uzavírány na základě písemné výzvy kupujícího k poskytnutí plnění (dále také jako „</w:t>
      </w:r>
      <w:r>
        <w:rPr>
          <w:b/>
          <w:color w:val="231F20"/>
          <w:sz w:val="21"/>
        </w:rPr>
        <w:t>výzva</w:t>
      </w:r>
      <w:r>
        <w:rPr>
          <w:color w:val="231F20"/>
          <w:sz w:val="21"/>
        </w:rPr>
        <w:t>“) a jejího písemného potvrzení</w:t>
      </w:r>
      <w:r>
        <w:rPr>
          <w:color w:val="231F20"/>
          <w:spacing w:val="-19"/>
          <w:sz w:val="21"/>
        </w:rPr>
        <w:t xml:space="preserve"> </w:t>
      </w:r>
      <w:r>
        <w:rPr>
          <w:color w:val="231F20"/>
          <w:sz w:val="21"/>
        </w:rPr>
        <w:t>prodávajícím.</w:t>
      </w:r>
    </w:p>
    <w:p w14:paraId="2E7C4907" w14:textId="77777777" w:rsidR="00E65DF4" w:rsidRDefault="002A1996">
      <w:pPr>
        <w:pStyle w:val="Odstavecseseznamem"/>
        <w:numPr>
          <w:ilvl w:val="0"/>
          <w:numId w:val="12"/>
        </w:numPr>
        <w:tabs>
          <w:tab w:val="left" w:pos="544"/>
        </w:tabs>
        <w:spacing w:line="276" w:lineRule="auto"/>
        <w:ind w:left="543" w:right="115" w:hanging="427"/>
        <w:jc w:val="both"/>
        <w:rPr>
          <w:sz w:val="21"/>
        </w:rPr>
      </w:pPr>
      <w:r>
        <w:rPr>
          <w:color w:val="231F20"/>
          <w:sz w:val="21"/>
        </w:rPr>
        <w:t xml:space="preserve">Kupují, jakožto zadavatel veřejné zakázky na uzavření </w:t>
      </w:r>
      <w:proofErr w:type="gramStart"/>
      <w:r>
        <w:rPr>
          <w:color w:val="231F20"/>
          <w:sz w:val="21"/>
        </w:rPr>
        <w:t>rámcové  dohody</w:t>
      </w:r>
      <w:proofErr w:type="gramEnd"/>
      <w:r>
        <w:rPr>
          <w:color w:val="231F20"/>
          <w:sz w:val="21"/>
        </w:rPr>
        <w:t xml:space="preserve"> s názvem </w:t>
      </w:r>
      <w:r>
        <w:rPr>
          <w:b/>
          <w:i/>
          <w:color w:val="231F20"/>
          <w:sz w:val="21"/>
        </w:rPr>
        <w:t>Dodávky tonerů     a inkoustových náplní  do  tiskáren a kopírovacích zařízení  pro  VŠCHT Praha v letech 2025  – 2026  v</w:t>
      </w:r>
      <w:r>
        <w:rPr>
          <w:b/>
          <w:i/>
          <w:color w:val="231F20"/>
          <w:spacing w:val="-4"/>
          <w:sz w:val="21"/>
        </w:rPr>
        <w:t xml:space="preserve"> </w:t>
      </w:r>
      <w:r>
        <w:rPr>
          <w:b/>
          <w:i/>
          <w:color w:val="231F20"/>
          <w:sz w:val="21"/>
        </w:rPr>
        <w:t>režimu</w:t>
      </w:r>
      <w:r>
        <w:rPr>
          <w:b/>
          <w:i/>
          <w:color w:val="231F20"/>
          <w:spacing w:val="26"/>
          <w:sz w:val="21"/>
        </w:rPr>
        <w:t xml:space="preserve"> </w:t>
      </w:r>
      <w:r>
        <w:rPr>
          <w:b/>
          <w:i/>
          <w:color w:val="231F20"/>
          <w:sz w:val="21"/>
        </w:rPr>
        <w:t>náhradního</w:t>
      </w:r>
      <w:r>
        <w:rPr>
          <w:b/>
          <w:i/>
          <w:color w:val="231F20"/>
          <w:spacing w:val="26"/>
          <w:sz w:val="21"/>
        </w:rPr>
        <w:t xml:space="preserve"> </w:t>
      </w:r>
      <w:r>
        <w:rPr>
          <w:b/>
          <w:i/>
          <w:color w:val="231F20"/>
          <w:sz w:val="21"/>
        </w:rPr>
        <w:t>plnění</w:t>
      </w:r>
      <w:r>
        <w:rPr>
          <w:b/>
          <w:i/>
          <w:color w:val="231F20"/>
          <w:spacing w:val="27"/>
          <w:sz w:val="21"/>
        </w:rPr>
        <w:t xml:space="preserve"> </w:t>
      </w:r>
      <w:r>
        <w:rPr>
          <w:color w:val="231F20"/>
          <w:sz w:val="21"/>
        </w:rPr>
        <w:t>(dále</w:t>
      </w:r>
      <w:r>
        <w:rPr>
          <w:color w:val="231F20"/>
          <w:spacing w:val="27"/>
          <w:sz w:val="21"/>
        </w:rPr>
        <w:t xml:space="preserve"> </w:t>
      </w:r>
      <w:r>
        <w:rPr>
          <w:color w:val="231F20"/>
          <w:sz w:val="21"/>
        </w:rPr>
        <w:t>jen</w:t>
      </w:r>
      <w:r>
        <w:rPr>
          <w:color w:val="231F20"/>
          <w:spacing w:val="26"/>
          <w:sz w:val="21"/>
        </w:rPr>
        <w:t xml:space="preserve"> </w:t>
      </w:r>
      <w:r>
        <w:rPr>
          <w:color w:val="231F20"/>
          <w:sz w:val="21"/>
        </w:rPr>
        <w:t>„</w:t>
      </w:r>
      <w:r>
        <w:rPr>
          <w:b/>
          <w:color w:val="231F20"/>
          <w:sz w:val="21"/>
        </w:rPr>
        <w:t>veřejná</w:t>
      </w:r>
      <w:r>
        <w:rPr>
          <w:b/>
          <w:color w:val="231F20"/>
          <w:spacing w:val="26"/>
          <w:sz w:val="21"/>
        </w:rPr>
        <w:t xml:space="preserve"> </w:t>
      </w:r>
      <w:r>
        <w:rPr>
          <w:b/>
          <w:color w:val="231F20"/>
          <w:sz w:val="21"/>
        </w:rPr>
        <w:t>zakázka</w:t>
      </w:r>
      <w:r>
        <w:rPr>
          <w:color w:val="231F20"/>
          <w:sz w:val="21"/>
        </w:rPr>
        <w:t>“)</w:t>
      </w:r>
      <w:r>
        <w:rPr>
          <w:color w:val="231F20"/>
          <w:spacing w:val="26"/>
          <w:sz w:val="21"/>
        </w:rPr>
        <w:t xml:space="preserve"> </w:t>
      </w:r>
      <w:r>
        <w:rPr>
          <w:color w:val="231F20"/>
          <w:sz w:val="21"/>
        </w:rPr>
        <w:t>rozhodl</w:t>
      </w:r>
      <w:r>
        <w:rPr>
          <w:color w:val="231F20"/>
          <w:spacing w:val="26"/>
          <w:sz w:val="21"/>
        </w:rPr>
        <w:t xml:space="preserve"> </w:t>
      </w:r>
      <w:r>
        <w:rPr>
          <w:color w:val="231F20"/>
          <w:sz w:val="21"/>
        </w:rPr>
        <w:t>o</w:t>
      </w:r>
      <w:r>
        <w:rPr>
          <w:color w:val="231F20"/>
          <w:spacing w:val="26"/>
          <w:sz w:val="21"/>
        </w:rPr>
        <w:t xml:space="preserve"> </w:t>
      </w:r>
      <w:r>
        <w:rPr>
          <w:color w:val="231F20"/>
          <w:sz w:val="21"/>
        </w:rPr>
        <w:t>výběru</w:t>
      </w:r>
      <w:r>
        <w:rPr>
          <w:color w:val="231F20"/>
          <w:spacing w:val="26"/>
          <w:sz w:val="21"/>
        </w:rPr>
        <w:t xml:space="preserve"> </w:t>
      </w:r>
      <w:r>
        <w:rPr>
          <w:color w:val="231F20"/>
          <w:sz w:val="21"/>
        </w:rPr>
        <w:t>nabídky</w:t>
      </w:r>
      <w:r>
        <w:rPr>
          <w:color w:val="231F20"/>
          <w:spacing w:val="27"/>
          <w:sz w:val="21"/>
        </w:rPr>
        <w:t xml:space="preserve"> </w:t>
      </w:r>
      <w:r>
        <w:rPr>
          <w:color w:val="231F20"/>
          <w:sz w:val="21"/>
        </w:rPr>
        <w:t>prodávajícího,</w:t>
      </w:r>
    </w:p>
    <w:p w14:paraId="710A5833" w14:textId="77777777" w:rsidR="00E65DF4" w:rsidRDefault="00E65DF4">
      <w:pPr>
        <w:spacing w:line="276" w:lineRule="auto"/>
        <w:jc w:val="both"/>
        <w:rPr>
          <w:sz w:val="21"/>
        </w:rPr>
        <w:sectPr w:rsidR="00E65DF4">
          <w:footerReference w:type="default" r:id="rId7"/>
          <w:type w:val="continuous"/>
          <w:pgSz w:w="11910" w:h="16840"/>
          <w:pgMar w:top="1460" w:right="1300" w:bottom="1140" w:left="1300" w:header="708" w:footer="946" w:gutter="0"/>
          <w:pgNumType w:start="1"/>
          <w:cols w:space="708"/>
        </w:sectPr>
      </w:pPr>
    </w:p>
    <w:p w14:paraId="34E68162" w14:textId="77777777" w:rsidR="00E65DF4" w:rsidRDefault="002A1996">
      <w:pPr>
        <w:pStyle w:val="Zkladntext"/>
        <w:spacing w:before="41" w:line="276" w:lineRule="auto"/>
        <w:ind w:left="542" w:right="115"/>
        <w:jc w:val="both"/>
      </w:pPr>
      <w:r>
        <w:rPr>
          <w:color w:val="231F20"/>
        </w:rPr>
        <w:lastRenderedPageBreak/>
        <w:t>jakožto účastníka zadávacího řízení. V souladu s § 124 zákona č. 134/2016 Sb., o zadávání veřejných zakázek (dále jen „</w:t>
      </w:r>
      <w:r>
        <w:rPr>
          <w:b/>
          <w:color w:val="231F20"/>
        </w:rPr>
        <w:t>ZZVZ</w:t>
      </w:r>
      <w:r>
        <w:rPr>
          <w:color w:val="231F20"/>
        </w:rPr>
        <w:t xml:space="preserve">“) tak prodávající a kupující uzavírají ke splnění účelu veřejné zakázky níže </w:t>
      </w:r>
      <w:proofErr w:type="gramStart"/>
      <w:r>
        <w:rPr>
          <w:color w:val="231F20"/>
        </w:rPr>
        <w:t>uvedeného  dne</w:t>
      </w:r>
      <w:proofErr w:type="gramEnd"/>
      <w:r>
        <w:rPr>
          <w:color w:val="231F20"/>
        </w:rPr>
        <w:t>,  měsíce  a  roku  tuto  rámcovou  kupní   dohodu   (dále   jen  „</w:t>
      </w:r>
      <w:r>
        <w:rPr>
          <w:b/>
          <w:color w:val="231F20"/>
        </w:rPr>
        <w:t>rámcová   smlouva</w:t>
      </w:r>
      <w:r>
        <w:rPr>
          <w:color w:val="231F20"/>
        </w:rPr>
        <w:t>“   či</w:t>
      </w:r>
      <w:r>
        <w:rPr>
          <w:color w:val="231F20"/>
          <w:spacing w:val="-3"/>
        </w:rPr>
        <w:t xml:space="preserve"> </w:t>
      </w:r>
      <w:r>
        <w:rPr>
          <w:color w:val="231F20"/>
        </w:rPr>
        <w:t>„</w:t>
      </w:r>
      <w:r>
        <w:rPr>
          <w:b/>
          <w:color w:val="231F20"/>
        </w:rPr>
        <w:t>smlouva</w:t>
      </w:r>
      <w:r>
        <w:rPr>
          <w:color w:val="231F20"/>
        </w:rPr>
        <w:t>“).</w:t>
      </w:r>
    </w:p>
    <w:p w14:paraId="09FE52F6" w14:textId="77777777" w:rsidR="00E65DF4" w:rsidRDefault="00E65DF4">
      <w:pPr>
        <w:pStyle w:val="Zkladntext"/>
        <w:rPr>
          <w:sz w:val="20"/>
        </w:rPr>
      </w:pPr>
    </w:p>
    <w:p w14:paraId="7CC17058" w14:textId="77777777" w:rsidR="00E65DF4" w:rsidRDefault="00E65DF4">
      <w:pPr>
        <w:pStyle w:val="Zkladntext"/>
        <w:spacing w:before="11"/>
        <w:rPr>
          <w:sz w:val="18"/>
        </w:rPr>
      </w:pPr>
    </w:p>
    <w:p w14:paraId="23FFDD07" w14:textId="77777777" w:rsidR="00E65DF4" w:rsidRDefault="002A1996">
      <w:pPr>
        <w:pStyle w:val="Nadpis3"/>
        <w:ind w:right="1456"/>
      </w:pPr>
      <w:r>
        <w:rPr>
          <w:color w:val="231F20"/>
        </w:rPr>
        <w:t>III.</w:t>
      </w:r>
    </w:p>
    <w:p w14:paraId="29CF0F2A" w14:textId="77777777" w:rsidR="00E65DF4" w:rsidRDefault="002A1996">
      <w:pPr>
        <w:spacing w:before="95"/>
        <w:ind w:left="2159" w:right="1458"/>
        <w:jc w:val="center"/>
        <w:rPr>
          <w:b/>
          <w:sz w:val="21"/>
        </w:rPr>
      </w:pPr>
      <w:r>
        <w:rPr>
          <w:b/>
          <w:color w:val="231F20"/>
          <w:sz w:val="21"/>
        </w:rPr>
        <w:t>Předmět a trvání rámcové smlouvy</w:t>
      </w:r>
    </w:p>
    <w:p w14:paraId="07858BE3" w14:textId="77777777" w:rsidR="00E65DF4" w:rsidRDefault="00E65DF4">
      <w:pPr>
        <w:pStyle w:val="Zkladntext"/>
        <w:spacing w:before="9"/>
        <w:rPr>
          <w:b/>
          <w:sz w:val="22"/>
        </w:rPr>
      </w:pPr>
    </w:p>
    <w:p w14:paraId="29543DD6" w14:textId="77777777" w:rsidR="00E65DF4" w:rsidRDefault="002A1996">
      <w:pPr>
        <w:pStyle w:val="Odstavecseseznamem"/>
        <w:numPr>
          <w:ilvl w:val="0"/>
          <w:numId w:val="11"/>
        </w:numPr>
        <w:tabs>
          <w:tab w:val="left" w:pos="543"/>
        </w:tabs>
        <w:spacing w:before="0" w:line="276" w:lineRule="auto"/>
        <w:ind w:right="115" w:hanging="427"/>
        <w:jc w:val="both"/>
        <w:rPr>
          <w:sz w:val="21"/>
        </w:rPr>
      </w:pPr>
      <w:r>
        <w:rPr>
          <w:color w:val="231F20"/>
          <w:sz w:val="21"/>
        </w:rPr>
        <w:t>Předmětem této rámcové smlouvy je stanovení podmínek pro dodávky tonerů a inkoustových náplní do</w:t>
      </w:r>
      <w:r>
        <w:rPr>
          <w:color w:val="231F20"/>
          <w:spacing w:val="-10"/>
          <w:sz w:val="21"/>
        </w:rPr>
        <w:t xml:space="preserve"> </w:t>
      </w:r>
      <w:r>
        <w:rPr>
          <w:color w:val="231F20"/>
          <w:sz w:val="21"/>
        </w:rPr>
        <w:t>tiskáren</w:t>
      </w:r>
      <w:r>
        <w:rPr>
          <w:color w:val="231F20"/>
          <w:spacing w:val="-9"/>
          <w:sz w:val="21"/>
        </w:rPr>
        <w:t xml:space="preserve"> </w:t>
      </w:r>
      <w:r>
        <w:rPr>
          <w:color w:val="231F20"/>
          <w:sz w:val="21"/>
        </w:rPr>
        <w:t>a</w:t>
      </w:r>
      <w:r>
        <w:rPr>
          <w:color w:val="231F20"/>
          <w:spacing w:val="-11"/>
          <w:sz w:val="21"/>
        </w:rPr>
        <w:t xml:space="preserve"> </w:t>
      </w:r>
      <w:r>
        <w:rPr>
          <w:color w:val="231F20"/>
          <w:sz w:val="21"/>
        </w:rPr>
        <w:t>kopírovacích</w:t>
      </w:r>
      <w:r>
        <w:rPr>
          <w:color w:val="231F20"/>
          <w:spacing w:val="-11"/>
          <w:sz w:val="21"/>
        </w:rPr>
        <w:t xml:space="preserve"> </w:t>
      </w:r>
      <w:r>
        <w:rPr>
          <w:color w:val="231F20"/>
          <w:sz w:val="21"/>
        </w:rPr>
        <w:t>zařízení</w:t>
      </w:r>
      <w:r>
        <w:rPr>
          <w:color w:val="231F20"/>
          <w:spacing w:val="-12"/>
          <w:sz w:val="21"/>
        </w:rPr>
        <w:t xml:space="preserve"> </w:t>
      </w:r>
      <w:r>
        <w:rPr>
          <w:color w:val="231F20"/>
          <w:sz w:val="21"/>
        </w:rPr>
        <w:t>(dále</w:t>
      </w:r>
      <w:r>
        <w:rPr>
          <w:color w:val="231F20"/>
          <w:spacing w:val="-2"/>
          <w:sz w:val="21"/>
        </w:rPr>
        <w:t xml:space="preserve"> </w:t>
      </w:r>
      <w:r>
        <w:rPr>
          <w:color w:val="231F20"/>
          <w:sz w:val="21"/>
        </w:rPr>
        <w:t>jen</w:t>
      </w:r>
      <w:r>
        <w:rPr>
          <w:color w:val="231F20"/>
          <w:spacing w:val="-11"/>
          <w:sz w:val="21"/>
        </w:rPr>
        <w:t xml:space="preserve"> </w:t>
      </w:r>
      <w:r>
        <w:rPr>
          <w:color w:val="231F20"/>
          <w:sz w:val="21"/>
        </w:rPr>
        <w:t>„věci“)</w:t>
      </w:r>
      <w:r>
        <w:rPr>
          <w:color w:val="231F20"/>
          <w:spacing w:val="-9"/>
          <w:sz w:val="21"/>
        </w:rPr>
        <w:t xml:space="preserve"> </w:t>
      </w:r>
      <w:r>
        <w:rPr>
          <w:color w:val="231F20"/>
          <w:sz w:val="21"/>
        </w:rPr>
        <w:t>prodávajícím</w:t>
      </w:r>
      <w:r>
        <w:rPr>
          <w:color w:val="231F20"/>
          <w:spacing w:val="-10"/>
          <w:sz w:val="21"/>
        </w:rPr>
        <w:t xml:space="preserve"> </w:t>
      </w:r>
      <w:r>
        <w:rPr>
          <w:color w:val="231F20"/>
          <w:sz w:val="21"/>
        </w:rPr>
        <w:t>kupujícímu.</w:t>
      </w:r>
      <w:r>
        <w:rPr>
          <w:color w:val="231F20"/>
          <w:spacing w:val="-12"/>
          <w:sz w:val="21"/>
        </w:rPr>
        <w:t xml:space="preserve"> </w:t>
      </w:r>
      <w:r>
        <w:rPr>
          <w:color w:val="231F20"/>
          <w:sz w:val="21"/>
        </w:rPr>
        <w:t>Tato</w:t>
      </w:r>
      <w:r>
        <w:rPr>
          <w:color w:val="231F20"/>
          <w:spacing w:val="-12"/>
          <w:sz w:val="21"/>
        </w:rPr>
        <w:t xml:space="preserve"> </w:t>
      </w:r>
      <w:r>
        <w:rPr>
          <w:color w:val="231F20"/>
          <w:sz w:val="21"/>
        </w:rPr>
        <w:t>rámcová</w:t>
      </w:r>
      <w:r>
        <w:rPr>
          <w:color w:val="231F20"/>
          <w:spacing w:val="-9"/>
          <w:sz w:val="21"/>
        </w:rPr>
        <w:t xml:space="preserve"> </w:t>
      </w:r>
      <w:r>
        <w:rPr>
          <w:color w:val="231F20"/>
          <w:sz w:val="21"/>
        </w:rPr>
        <w:t>smlouva</w:t>
      </w:r>
      <w:r>
        <w:rPr>
          <w:color w:val="231F20"/>
          <w:spacing w:val="-12"/>
          <w:sz w:val="21"/>
        </w:rPr>
        <w:t xml:space="preserve"> </w:t>
      </w:r>
      <w:r>
        <w:rPr>
          <w:color w:val="231F20"/>
          <w:sz w:val="21"/>
        </w:rPr>
        <w:t>je ve smyslu ZZVZ rámcovou smlouvu uzavřenou s jedním účastníkem zadávacího řízení a veškeré podmínky plnění jsou vymezeny v této rámcové</w:t>
      </w:r>
      <w:r>
        <w:rPr>
          <w:color w:val="231F20"/>
          <w:spacing w:val="-32"/>
          <w:sz w:val="21"/>
        </w:rPr>
        <w:t xml:space="preserve"> </w:t>
      </w:r>
      <w:r>
        <w:rPr>
          <w:color w:val="231F20"/>
          <w:sz w:val="21"/>
        </w:rPr>
        <w:t>smlouvě.</w:t>
      </w:r>
    </w:p>
    <w:p w14:paraId="1FD50154" w14:textId="77777777" w:rsidR="00E65DF4" w:rsidRDefault="002A1996">
      <w:pPr>
        <w:pStyle w:val="Odstavecseseznamem"/>
        <w:numPr>
          <w:ilvl w:val="0"/>
          <w:numId w:val="11"/>
        </w:numPr>
        <w:tabs>
          <w:tab w:val="left" w:pos="543"/>
        </w:tabs>
        <w:spacing w:line="276" w:lineRule="auto"/>
        <w:ind w:right="118" w:hanging="427"/>
        <w:jc w:val="both"/>
        <w:rPr>
          <w:sz w:val="21"/>
        </w:rPr>
      </w:pPr>
      <w:r>
        <w:rPr>
          <w:color w:val="231F20"/>
          <w:sz w:val="21"/>
        </w:rPr>
        <w:t>Smlouvy na realizaci dílčích veřejných zakázek zadávaných na základě této rámcové smlouvy uzavírají smluvní strany na základě písemné výzvy kupujícího k poskytnutí plnění, jež je návrhem na uzavření smlouvy</w:t>
      </w:r>
      <w:r>
        <w:rPr>
          <w:color w:val="231F20"/>
          <w:spacing w:val="-4"/>
          <w:sz w:val="21"/>
        </w:rPr>
        <w:t xml:space="preserve"> </w:t>
      </w:r>
      <w:r>
        <w:rPr>
          <w:color w:val="231F20"/>
          <w:sz w:val="21"/>
        </w:rPr>
        <w:t>a</w:t>
      </w:r>
      <w:r>
        <w:rPr>
          <w:color w:val="231F20"/>
          <w:spacing w:val="-4"/>
          <w:sz w:val="21"/>
        </w:rPr>
        <w:t xml:space="preserve"> </w:t>
      </w:r>
      <w:r>
        <w:rPr>
          <w:color w:val="231F20"/>
          <w:sz w:val="21"/>
        </w:rPr>
        <w:t>písemného</w:t>
      </w:r>
      <w:r>
        <w:rPr>
          <w:color w:val="231F20"/>
          <w:spacing w:val="-4"/>
          <w:sz w:val="21"/>
        </w:rPr>
        <w:t xml:space="preserve"> </w:t>
      </w:r>
      <w:r>
        <w:rPr>
          <w:color w:val="231F20"/>
          <w:sz w:val="21"/>
        </w:rPr>
        <w:t>potvrzení</w:t>
      </w:r>
      <w:r>
        <w:rPr>
          <w:color w:val="231F20"/>
          <w:spacing w:val="-4"/>
          <w:sz w:val="21"/>
        </w:rPr>
        <w:t xml:space="preserve"> </w:t>
      </w:r>
      <w:r>
        <w:rPr>
          <w:color w:val="231F20"/>
          <w:sz w:val="21"/>
        </w:rPr>
        <w:t>prodávajícího</w:t>
      </w:r>
      <w:r>
        <w:rPr>
          <w:color w:val="231F20"/>
          <w:spacing w:val="-3"/>
          <w:sz w:val="21"/>
        </w:rPr>
        <w:t xml:space="preserve"> </w:t>
      </w:r>
      <w:r>
        <w:rPr>
          <w:color w:val="231F20"/>
          <w:sz w:val="21"/>
        </w:rPr>
        <w:t>této</w:t>
      </w:r>
      <w:r>
        <w:rPr>
          <w:color w:val="231F20"/>
          <w:spacing w:val="-7"/>
          <w:sz w:val="21"/>
        </w:rPr>
        <w:t xml:space="preserve"> </w:t>
      </w:r>
      <w:r>
        <w:rPr>
          <w:color w:val="231F20"/>
          <w:sz w:val="21"/>
        </w:rPr>
        <w:t>výzvy,</w:t>
      </w:r>
      <w:r>
        <w:rPr>
          <w:color w:val="231F20"/>
          <w:spacing w:val="-5"/>
          <w:sz w:val="21"/>
        </w:rPr>
        <w:t xml:space="preserve"> </w:t>
      </w:r>
      <w:r>
        <w:rPr>
          <w:color w:val="231F20"/>
          <w:sz w:val="21"/>
        </w:rPr>
        <w:t>jež</w:t>
      </w:r>
      <w:r>
        <w:rPr>
          <w:color w:val="231F20"/>
          <w:spacing w:val="-3"/>
          <w:sz w:val="21"/>
        </w:rPr>
        <w:t xml:space="preserve"> </w:t>
      </w:r>
      <w:r>
        <w:rPr>
          <w:color w:val="231F20"/>
          <w:sz w:val="21"/>
        </w:rPr>
        <w:t>je</w:t>
      </w:r>
      <w:r>
        <w:rPr>
          <w:color w:val="231F20"/>
          <w:spacing w:val="-3"/>
          <w:sz w:val="21"/>
        </w:rPr>
        <w:t xml:space="preserve"> </w:t>
      </w:r>
      <w:r>
        <w:rPr>
          <w:color w:val="231F20"/>
          <w:sz w:val="21"/>
        </w:rPr>
        <w:t>přijetím</w:t>
      </w:r>
      <w:r>
        <w:rPr>
          <w:color w:val="231F20"/>
          <w:spacing w:val="-4"/>
          <w:sz w:val="21"/>
        </w:rPr>
        <w:t xml:space="preserve"> </w:t>
      </w:r>
      <w:r>
        <w:rPr>
          <w:color w:val="231F20"/>
          <w:sz w:val="21"/>
        </w:rPr>
        <w:t>návrhu</w:t>
      </w:r>
      <w:r>
        <w:rPr>
          <w:color w:val="231F20"/>
          <w:spacing w:val="-4"/>
          <w:sz w:val="21"/>
        </w:rPr>
        <w:t xml:space="preserve"> </w:t>
      </w:r>
      <w:r>
        <w:rPr>
          <w:color w:val="231F20"/>
          <w:sz w:val="21"/>
        </w:rPr>
        <w:t>smlouvy.</w:t>
      </w:r>
    </w:p>
    <w:p w14:paraId="49A0AB0A" w14:textId="77777777" w:rsidR="00E65DF4" w:rsidRDefault="002A1996">
      <w:pPr>
        <w:pStyle w:val="Odstavecseseznamem"/>
        <w:numPr>
          <w:ilvl w:val="0"/>
          <w:numId w:val="11"/>
        </w:numPr>
        <w:tabs>
          <w:tab w:val="left" w:pos="543"/>
        </w:tabs>
        <w:spacing w:line="276" w:lineRule="auto"/>
        <w:ind w:right="116" w:hanging="427"/>
        <w:jc w:val="both"/>
        <w:rPr>
          <w:sz w:val="21"/>
        </w:rPr>
      </w:pPr>
      <w:r>
        <w:rPr>
          <w:color w:val="231F20"/>
          <w:sz w:val="21"/>
        </w:rPr>
        <w:t>Rámcová smlouva upravuje v souladu se ZZVZ podmínky týkající se zadávaní a plnění jednotlivých veřejných</w:t>
      </w:r>
      <w:r>
        <w:rPr>
          <w:color w:val="231F20"/>
          <w:spacing w:val="-15"/>
          <w:sz w:val="21"/>
        </w:rPr>
        <w:t xml:space="preserve"> </w:t>
      </w:r>
      <w:r>
        <w:rPr>
          <w:color w:val="231F20"/>
          <w:sz w:val="21"/>
        </w:rPr>
        <w:t>zakázek</w:t>
      </w:r>
      <w:r>
        <w:rPr>
          <w:color w:val="231F20"/>
          <w:spacing w:val="-12"/>
          <w:sz w:val="21"/>
        </w:rPr>
        <w:t xml:space="preserve"> </w:t>
      </w:r>
      <w:r>
        <w:rPr>
          <w:color w:val="231F20"/>
          <w:sz w:val="21"/>
        </w:rPr>
        <w:t>na</w:t>
      </w:r>
      <w:r>
        <w:rPr>
          <w:color w:val="231F20"/>
          <w:spacing w:val="-12"/>
          <w:sz w:val="21"/>
        </w:rPr>
        <w:t xml:space="preserve"> </w:t>
      </w:r>
      <w:r>
        <w:rPr>
          <w:color w:val="231F20"/>
          <w:sz w:val="21"/>
        </w:rPr>
        <w:t>dodávky</w:t>
      </w:r>
      <w:r>
        <w:rPr>
          <w:color w:val="231F20"/>
          <w:spacing w:val="-12"/>
          <w:sz w:val="21"/>
        </w:rPr>
        <w:t xml:space="preserve"> </w:t>
      </w:r>
      <w:r>
        <w:rPr>
          <w:color w:val="231F20"/>
          <w:sz w:val="21"/>
        </w:rPr>
        <w:t>věcí</w:t>
      </w:r>
      <w:r>
        <w:rPr>
          <w:color w:val="231F20"/>
          <w:spacing w:val="-12"/>
          <w:sz w:val="21"/>
        </w:rPr>
        <w:t xml:space="preserve"> </w:t>
      </w:r>
      <w:r>
        <w:rPr>
          <w:color w:val="231F20"/>
          <w:sz w:val="21"/>
        </w:rPr>
        <w:t>podle</w:t>
      </w:r>
      <w:r>
        <w:rPr>
          <w:color w:val="231F20"/>
          <w:spacing w:val="-12"/>
          <w:sz w:val="21"/>
        </w:rPr>
        <w:t xml:space="preserve"> </w:t>
      </w:r>
      <w:r>
        <w:rPr>
          <w:color w:val="231F20"/>
          <w:sz w:val="21"/>
        </w:rPr>
        <w:t>požadavků</w:t>
      </w:r>
      <w:r>
        <w:rPr>
          <w:color w:val="231F20"/>
          <w:spacing w:val="-15"/>
          <w:sz w:val="21"/>
        </w:rPr>
        <w:t xml:space="preserve"> </w:t>
      </w:r>
      <w:r>
        <w:rPr>
          <w:color w:val="231F20"/>
          <w:sz w:val="21"/>
        </w:rPr>
        <w:t>specifikovaných</w:t>
      </w:r>
      <w:r>
        <w:rPr>
          <w:color w:val="231F20"/>
          <w:spacing w:val="-16"/>
          <w:sz w:val="21"/>
        </w:rPr>
        <w:t xml:space="preserve"> </w:t>
      </w:r>
      <w:r>
        <w:rPr>
          <w:color w:val="231F20"/>
          <w:sz w:val="21"/>
        </w:rPr>
        <w:t>zadavatelem.</w:t>
      </w:r>
      <w:r>
        <w:rPr>
          <w:color w:val="231F20"/>
          <w:spacing w:val="-13"/>
          <w:sz w:val="21"/>
        </w:rPr>
        <w:t xml:space="preserve"> </w:t>
      </w:r>
      <w:r>
        <w:rPr>
          <w:color w:val="231F20"/>
          <w:sz w:val="21"/>
        </w:rPr>
        <w:t>Jakost</w:t>
      </w:r>
      <w:r>
        <w:rPr>
          <w:color w:val="231F20"/>
          <w:spacing w:val="-11"/>
          <w:sz w:val="21"/>
        </w:rPr>
        <w:t xml:space="preserve"> </w:t>
      </w:r>
      <w:r>
        <w:rPr>
          <w:color w:val="231F20"/>
          <w:sz w:val="21"/>
        </w:rPr>
        <w:t>a</w:t>
      </w:r>
      <w:r>
        <w:rPr>
          <w:color w:val="231F20"/>
          <w:spacing w:val="-6"/>
          <w:sz w:val="21"/>
        </w:rPr>
        <w:t xml:space="preserve"> </w:t>
      </w:r>
      <w:r>
        <w:rPr>
          <w:color w:val="231F20"/>
          <w:sz w:val="21"/>
        </w:rPr>
        <w:t>provedení, jakož</w:t>
      </w:r>
      <w:r>
        <w:rPr>
          <w:color w:val="231F20"/>
          <w:spacing w:val="-5"/>
          <w:sz w:val="21"/>
        </w:rPr>
        <w:t xml:space="preserve"> </w:t>
      </w:r>
      <w:r>
        <w:rPr>
          <w:color w:val="231F20"/>
          <w:sz w:val="21"/>
        </w:rPr>
        <w:t>i</w:t>
      </w:r>
      <w:r>
        <w:rPr>
          <w:color w:val="231F20"/>
          <w:spacing w:val="-6"/>
          <w:sz w:val="21"/>
        </w:rPr>
        <w:t xml:space="preserve"> </w:t>
      </w:r>
      <w:r>
        <w:rPr>
          <w:color w:val="231F20"/>
          <w:sz w:val="21"/>
        </w:rPr>
        <w:t>další</w:t>
      </w:r>
      <w:r>
        <w:rPr>
          <w:color w:val="231F20"/>
          <w:spacing w:val="-6"/>
          <w:sz w:val="21"/>
        </w:rPr>
        <w:t xml:space="preserve"> </w:t>
      </w:r>
      <w:r>
        <w:rPr>
          <w:color w:val="231F20"/>
          <w:sz w:val="21"/>
        </w:rPr>
        <w:t>specifikace</w:t>
      </w:r>
      <w:r>
        <w:rPr>
          <w:color w:val="231F20"/>
          <w:spacing w:val="-8"/>
          <w:sz w:val="21"/>
        </w:rPr>
        <w:t xml:space="preserve"> </w:t>
      </w:r>
      <w:r>
        <w:rPr>
          <w:color w:val="231F20"/>
          <w:sz w:val="21"/>
        </w:rPr>
        <w:t>a</w:t>
      </w:r>
      <w:r>
        <w:rPr>
          <w:color w:val="231F20"/>
          <w:spacing w:val="-8"/>
          <w:sz w:val="21"/>
        </w:rPr>
        <w:t xml:space="preserve"> </w:t>
      </w:r>
      <w:r>
        <w:rPr>
          <w:color w:val="231F20"/>
          <w:sz w:val="21"/>
        </w:rPr>
        <w:t>vlastnosti</w:t>
      </w:r>
      <w:r>
        <w:rPr>
          <w:color w:val="231F20"/>
          <w:spacing w:val="-8"/>
          <w:sz w:val="21"/>
        </w:rPr>
        <w:t xml:space="preserve"> </w:t>
      </w:r>
      <w:r>
        <w:rPr>
          <w:color w:val="231F20"/>
          <w:sz w:val="21"/>
        </w:rPr>
        <w:t>věcí</w:t>
      </w:r>
      <w:r>
        <w:rPr>
          <w:color w:val="231F20"/>
          <w:spacing w:val="-5"/>
          <w:sz w:val="21"/>
        </w:rPr>
        <w:t xml:space="preserve"> </w:t>
      </w:r>
      <w:r>
        <w:rPr>
          <w:color w:val="231F20"/>
          <w:sz w:val="21"/>
        </w:rPr>
        <w:t>jsou</w:t>
      </w:r>
      <w:r>
        <w:rPr>
          <w:color w:val="231F20"/>
          <w:spacing w:val="-6"/>
          <w:sz w:val="21"/>
        </w:rPr>
        <w:t xml:space="preserve"> </w:t>
      </w:r>
      <w:r>
        <w:rPr>
          <w:color w:val="231F20"/>
          <w:sz w:val="21"/>
        </w:rPr>
        <w:t>ujednány</w:t>
      </w:r>
      <w:r>
        <w:rPr>
          <w:color w:val="231F20"/>
          <w:spacing w:val="-6"/>
          <w:sz w:val="21"/>
        </w:rPr>
        <w:t xml:space="preserve"> </w:t>
      </w:r>
      <w:r>
        <w:rPr>
          <w:color w:val="231F20"/>
          <w:sz w:val="21"/>
        </w:rPr>
        <w:t>v</w:t>
      </w:r>
      <w:r>
        <w:rPr>
          <w:color w:val="231F20"/>
          <w:spacing w:val="-5"/>
          <w:sz w:val="21"/>
        </w:rPr>
        <w:t xml:space="preserve"> </w:t>
      </w:r>
      <w:r>
        <w:rPr>
          <w:color w:val="231F20"/>
          <w:sz w:val="21"/>
        </w:rPr>
        <w:t>příloze</w:t>
      </w:r>
      <w:r>
        <w:rPr>
          <w:color w:val="231F20"/>
          <w:spacing w:val="-4"/>
          <w:sz w:val="21"/>
        </w:rPr>
        <w:t xml:space="preserve"> </w:t>
      </w:r>
      <w:r>
        <w:rPr>
          <w:color w:val="231F20"/>
          <w:sz w:val="21"/>
        </w:rPr>
        <w:t>č.</w:t>
      </w:r>
      <w:r>
        <w:rPr>
          <w:color w:val="231F20"/>
          <w:spacing w:val="-9"/>
          <w:sz w:val="21"/>
        </w:rPr>
        <w:t xml:space="preserve"> </w:t>
      </w:r>
      <w:r>
        <w:rPr>
          <w:color w:val="231F20"/>
          <w:sz w:val="21"/>
        </w:rPr>
        <w:t>1</w:t>
      </w:r>
      <w:r>
        <w:rPr>
          <w:color w:val="231F20"/>
          <w:spacing w:val="-8"/>
          <w:sz w:val="21"/>
        </w:rPr>
        <w:t xml:space="preserve"> </w:t>
      </w:r>
      <w:r>
        <w:rPr>
          <w:color w:val="231F20"/>
          <w:sz w:val="21"/>
        </w:rPr>
        <w:t>této</w:t>
      </w:r>
      <w:r>
        <w:rPr>
          <w:color w:val="231F20"/>
          <w:spacing w:val="-6"/>
          <w:sz w:val="21"/>
        </w:rPr>
        <w:t xml:space="preserve"> </w:t>
      </w:r>
      <w:r>
        <w:rPr>
          <w:color w:val="231F20"/>
          <w:sz w:val="21"/>
        </w:rPr>
        <w:t>rámcové</w:t>
      </w:r>
      <w:r>
        <w:rPr>
          <w:color w:val="231F20"/>
          <w:spacing w:val="-7"/>
          <w:sz w:val="21"/>
        </w:rPr>
        <w:t xml:space="preserve"> </w:t>
      </w:r>
      <w:r>
        <w:rPr>
          <w:color w:val="231F20"/>
          <w:sz w:val="21"/>
        </w:rPr>
        <w:t>smlouvy.</w:t>
      </w:r>
      <w:r>
        <w:rPr>
          <w:color w:val="231F20"/>
          <w:spacing w:val="-8"/>
          <w:sz w:val="21"/>
        </w:rPr>
        <w:t xml:space="preserve"> </w:t>
      </w:r>
      <w:r>
        <w:rPr>
          <w:color w:val="231F20"/>
          <w:sz w:val="21"/>
        </w:rPr>
        <w:t>Prodávající poskytne</w:t>
      </w:r>
      <w:r>
        <w:rPr>
          <w:color w:val="231F20"/>
          <w:spacing w:val="-8"/>
          <w:sz w:val="21"/>
        </w:rPr>
        <w:t xml:space="preserve"> </w:t>
      </w:r>
      <w:r>
        <w:rPr>
          <w:color w:val="231F20"/>
          <w:sz w:val="21"/>
        </w:rPr>
        <w:t>vždy</w:t>
      </w:r>
      <w:r>
        <w:rPr>
          <w:color w:val="231F20"/>
          <w:spacing w:val="-7"/>
          <w:sz w:val="21"/>
        </w:rPr>
        <w:t xml:space="preserve"> </w:t>
      </w:r>
      <w:r>
        <w:rPr>
          <w:color w:val="231F20"/>
          <w:sz w:val="21"/>
        </w:rPr>
        <w:t>věci</w:t>
      </w:r>
      <w:r>
        <w:rPr>
          <w:color w:val="231F20"/>
          <w:spacing w:val="-6"/>
          <w:sz w:val="21"/>
        </w:rPr>
        <w:t xml:space="preserve"> </w:t>
      </w:r>
      <w:r>
        <w:rPr>
          <w:color w:val="231F20"/>
          <w:sz w:val="21"/>
        </w:rPr>
        <w:t>minimálně</w:t>
      </w:r>
      <w:r>
        <w:rPr>
          <w:color w:val="231F20"/>
          <w:spacing w:val="-5"/>
          <w:sz w:val="21"/>
        </w:rPr>
        <w:t xml:space="preserve"> </w:t>
      </w:r>
      <w:r>
        <w:rPr>
          <w:color w:val="231F20"/>
          <w:sz w:val="21"/>
        </w:rPr>
        <w:t>stejných</w:t>
      </w:r>
      <w:r>
        <w:rPr>
          <w:color w:val="231F20"/>
          <w:spacing w:val="-6"/>
          <w:sz w:val="21"/>
        </w:rPr>
        <w:t xml:space="preserve"> </w:t>
      </w:r>
      <w:r>
        <w:rPr>
          <w:color w:val="231F20"/>
          <w:sz w:val="21"/>
        </w:rPr>
        <w:t>nebo</w:t>
      </w:r>
      <w:r>
        <w:rPr>
          <w:color w:val="231F20"/>
          <w:spacing w:val="-7"/>
          <w:sz w:val="21"/>
        </w:rPr>
        <w:t xml:space="preserve"> </w:t>
      </w:r>
      <w:r>
        <w:rPr>
          <w:color w:val="231F20"/>
          <w:sz w:val="21"/>
        </w:rPr>
        <w:t>lepších</w:t>
      </w:r>
      <w:r>
        <w:rPr>
          <w:color w:val="231F20"/>
          <w:spacing w:val="-6"/>
          <w:sz w:val="21"/>
        </w:rPr>
        <w:t xml:space="preserve"> </w:t>
      </w:r>
      <w:r>
        <w:rPr>
          <w:color w:val="231F20"/>
          <w:sz w:val="21"/>
        </w:rPr>
        <w:t>parametrů.</w:t>
      </w:r>
    </w:p>
    <w:p w14:paraId="33CE68F6" w14:textId="77777777" w:rsidR="00E65DF4" w:rsidRDefault="002A1996">
      <w:pPr>
        <w:pStyle w:val="Odstavecseseznamem"/>
        <w:numPr>
          <w:ilvl w:val="0"/>
          <w:numId w:val="11"/>
        </w:numPr>
        <w:tabs>
          <w:tab w:val="left" w:pos="543"/>
        </w:tabs>
        <w:spacing w:before="117" w:line="276" w:lineRule="auto"/>
        <w:ind w:left="543" w:right="115"/>
        <w:jc w:val="both"/>
        <w:rPr>
          <w:sz w:val="21"/>
        </w:rPr>
      </w:pPr>
      <w:r>
        <w:rPr>
          <w:color w:val="231F20"/>
          <w:sz w:val="21"/>
        </w:rPr>
        <w:t xml:space="preserve">Tato rámcová smlouva se uzavírá na dobu určitou, </w:t>
      </w:r>
      <w:r>
        <w:rPr>
          <w:b/>
          <w:color w:val="231F20"/>
          <w:sz w:val="21"/>
        </w:rPr>
        <w:t xml:space="preserve">a to na 24 měsíců ode dne účinnosti </w:t>
      </w:r>
      <w:r>
        <w:rPr>
          <w:color w:val="231F20"/>
          <w:sz w:val="21"/>
        </w:rPr>
        <w:t>rámcové smlouvy. Po tuto dobu může kupující prodávajícímu zadávat veřejné zakázky za podmínek této rámcové</w:t>
      </w:r>
      <w:r>
        <w:rPr>
          <w:color w:val="231F20"/>
          <w:spacing w:val="-4"/>
          <w:sz w:val="21"/>
        </w:rPr>
        <w:t xml:space="preserve"> </w:t>
      </w:r>
      <w:r>
        <w:rPr>
          <w:color w:val="231F20"/>
          <w:sz w:val="21"/>
        </w:rPr>
        <w:t>smlouvy.</w:t>
      </w:r>
      <w:r>
        <w:rPr>
          <w:color w:val="231F20"/>
          <w:spacing w:val="-4"/>
          <w:sz w:val="21"/>
        </w:rPr>
        <w:t xml:space="preserve"> </w:t>
      </w:r>
      <w:r>
        <w:rPr>
          <w:color w:val="231F20"/>
          <w:sz w:val="21"/>
        </w:rPr>
        <w:t>Kupující</w:t>
      </w:r>
      <w:r>
        <w:rPr>
          <w:color w:val="231F20"/>
          <w:spacing w:val="-3"/>
          <w:sz w:val="21"/>
        </w:rPr>
        <w:t xml:space="preserve"> </w:t>
      </w:r>
      <w:r>
        <w:rPr>
          <w:color w:val="231F20"/>
          <w:sz w:val="21"/>
        </w:rPr>
        <w:t>si</w:t>
      </w:r>
      <w:r>
        <w:rPr>
          <w:color w:val="231F20"/>
          <w:spacing w:val="-5"/>
          <w:sz w:val="21"/>
        </w:rPr>
        <w:t xml:space="preserve"> </w:t>
      </w:r>
      <w:r>
        <w:rPr>
          <w:color w:val="231F20"/>
          <w:sz w:val="21"/>
        </w:rPr>
        <w:t>vyhrazuje</w:t>
      </w:r>
      <w:r>
        <w:rPr>
          <w:color w:val="231F20"/>
          <w:spacing w:val="-1"/>
          <w:sz w:val="21"/>
        </w:rPr>
        <w:t xml:space="preserve"> </w:t>
      </w:r>
      <w:r>
        <w:rPr>
          <w:color w:val="231F20"/>
          <w:sz w:val="21"/>
        </w:rPr>
        <w:t>právo</w:t>
      </w:r>
      <w:r>
        <w:rPr>
          <w:color w:val="231F20"/>
          <w:spacing w:val="-2"/>
          <w:sz w:val="21"/>
        </w:rPr>
        <w:t xml:space="preserve"> </w:t>
      </w:r>
      <w:r>
        <w:rPr>
          <w:color w:val="231F20"/>
          <w:sz w:val="21"/>
        </w:rPr>
        <w:t>odebírat</w:t>
      </w:r>
      <w:r>
        <w:rPr>
          <w:color w:val="231F20"/>
          <w:spacing w:val="-1"/>
          <w:sz w:val="21"/>
        </w:rPr>
        <w:t xml:space="preserve"> </w:t>
      </w:r>
      <w:r>
        <w:rPr>
          <w:color w:val="231F20"/>
          <w:sz w:val="21"/>
        </w:rPr>
        <w:t>zboží</w:t>
      </w:r>
      <w:r>
        <w:rPr>
          <w:color w:val="231F20"/>
          <w:spacing w:val="-2"/>
          <w:sz w:val="21"/>
        </w:rPr>
        <w:t xml:space="preserve"> </w:t>
      </w:r>
      <w:r>
        <w:rPr>
          <w:b/>
          <w:color w:val="231F20"/>
          <w:sz w:val="21"/>
        </w:rPr>
        <w:t>až</w:t>
      </w:r>
      <w:r>
        <w:rPr>
          <w:b/>
          <w:color w:val="231F20"/>
          <w:spacing w:val="-2"/>
          <w:sz w:val="21"/>
        </w:rPr>
        <w:t xml:space="preserve"> </w:t>
      </w:r>
      <w:r>
        <w:rPr>
          <w:b/>
          <w:color w:val="231F20"/>
          <w:sz w:val="21"/>
        </w:rPr>
        <w:t>do</w:t>
      </w:r>
      <w:r>
        <w:rPr>
          <w:b/>
          <w:color w:val="231F20"/>
          <w:spacing w:val="-4"/>
          <w:sz w:val="21"/>
        </w:rPr>
        <w:t xml:space="preserve"> </w:t>
      </w:r>
      <w:r>
        <w:rPr>
          <w:b/>
          <w:color w:val="231F20"/>
          <w:sz w:val="21"/>
        </w:rPr>
        <w:t>výše</w:t>
      </w:r>
      <w:r>
        <w:rPr>
          <w:b/>
          <w:color w:val="231F20"/>
          <w:spacing w:val="-4"/>
          <w:sz w:val="21"/>
        </w:rPr>
        <w:t xml:space="preserve"> </w:t>
      </w:r>
      <w:r>
        <w:rPr>
          <w:b/>
          <w:color w:val="231F20"/>
          <w:sz w:val="21"/>
        </w:rPr>
        <w:t>5</w:t>
      </w:r>
      <w:r>
        <w:rPr>
          <w:b/>
          <w:color w:val="231F20"/>
          <w:spacing w:val="-3"/>
          <w:sz w:val="21"/>
        </w:rPr>
        <w:t xml:space="preserve"> </w:t>
      </w:r>
      <w:r>
        <w:rPr>
          <w:b/>
          <w:color w:val="231F20"/>
          <w:sz w:val="21"/>
        </w:rPr>
        <w:t>401</w:t>
      </w:r>
      <w:r>
        <w:rPr>
          <w:b/>
          <w:color w:val="231F20"/>
          <w:spacing w:val="-3"/>
          <w:sz w:val="21"/>
        </w:rPr>
        <w:t xml:space="preserve"> </w:t>
      </w:r>
      <w:r>
        <w:rPr>
          <w:b/>
          <w:color w:val="231F20"/>
          <w:sz w:val="21"/>
        </w:rPr>
        <w:t>000</w:t>
      </w:r>
      <w:r>
        <w:rPr>
          <w:b/>
          <w:color w:val="231F20"/>
          <w:spacing w:val="-4"/>
          <w:sz w:val="21"/>
        </w:rPr>
        <w:t xml:space="preserve"> </w:t>
      </w:r>
      <w:r>
        <w:rPr>
          <w:b/>
          <w:color w:val="231F20"/>
          <w:sz w:val="21"/>
        </w:rPr>
        <w:t>Kč</w:t>
      </w:r>
      <w:r>
        <w:rPr>
          <w:b/>
          <w:color w:val="231F20"/>
          <w:spacing w:val="-4"/>
          <w:sz w:val="21"/>
        </w:rPr>
        <w:t xml:space="preserve"> </w:t>
      </w:r>
      <w:r>
        <w:rPr>
          <w:b/>
          <w:color w:val="231F20"/>
          <w:sz w:val="21"/>
        </w:rPr>
        <w:t>bez</w:t>
      </w:r>
      <w:r>
        <w:rPr>
          <w:b/>
          <w:color w:val="231F20"/>
          <w:spacing w:val="-2"/>
          <w:sz w:val="21"/>
        </w:rPr>
        <w:t xml:space="preserve"> </w:t>
      </w:r>
      <w:r>
        <w:rPr>
          <w:b/>
          <w:color w:val="231F20"/>
          <w:sz w:val="21"/>
        </w:rPr>
        <w:t>DPH</w:t>
      </w:r>
      <w:r>
        <w:rPr>
          <w:color w:val="231F20"/>
          <w:sz w:val="21"/>
        </w:rPr>
        <w:t>.</w:t>
      </w:r>
    </w:p>
    <w:p w14:paraId="109D8667" w14:textId="77777777" w:rsidR="00E65DF4" w:rsidRDefault="002A1996">
      <w:pPr>
        <w:pStyle w:val="Odstavecseseznamem"/>
        <w:numPr>
          <w:ilvl w:val="0"/>
          <w:numId w:val="11"/>
        </w:numPr>
        <w:tabs>
          <w:tab w:val="left" w:pos="543"/>
        </w:tabs>
        <w:spacing w:before="119" w:line="276" w:lineRule="auto"/>
        <w:ind w:right="115" w:hanging="427"/>
        <w:jc w:val="both"/>
        <w:rPr>
          <w:sz w:val="21"/>
        </w:rPr>
      </w:pPr>
      <w:r>
        <w:rPr>
          <w:color w:val="231F20"/>
          <w:sz w:val="21"/>
        </w:rPr>
        <w:t>Prodávající</w:t>
      </w:r>
      <w:r>
        <w:rPr>
          <w:color w:val="231F20"/>
          <w:spacing w:val="-11"/>
          <w:sz w:val="21"/>
        </w:rPr>
        <w:t xml:space="preserve"> </w:t>
      </w:r>
      <w:r>
        <w:rPr>
          <w:color w:val="231F20"/>
          <w:sz w:val="21"/>
        </w:rPr>
        <w:t>se</w:t>
      </w:r>
      <w:r>
        <w:rPr>
          <w:color w:val="231F20"/>
          <w:spacing w:val="-10"/>
          <w:sz w:val="21"/>
        </w:rPr>
        <w:t xml:space="preserve"> </w:t>
      </w:r>
      <w:r>
        <w:rPr>
          <w:color w:val="231F20"/>
          <w:sz w:val="21"/>
        </w:rPr>
        <w:t>zavazuje</w:t>
      </w:r>
      <w:r>
        <w:rPr>
          <w:color w:val="231F20"/>
          <w:spacing w:val="-10"/>
          <w:sz w:val="21"/>
        </w:rPr>
        <w:t xml:space="preserve"> </w:t>
      </w:r>
      <w:r>
        <w:rPr>
          <w:color w:val="231F20"/>
          <w:sz w:val="21"/>
        </w:rPr>
        <w:t>rovněž</w:t>
      </w:r>
      <w:r>
        <w:rPr>
          <w:color w:val="231F20"/>
          <w:spacing w:val="-10"/>
          <w:sz w:val="21"/>
        </w:rPr>
        <w:t xml:space="preserve"> </w:t>
      </w:r>
      <w:r>
        <w:rPr>
          <w:color w:val="231F20"/>
          <w:sz w:val="21"/>
        </w:rPr>
        <w:t>provádět</w:t>
      </w:r>
      <w:r>
        <w:rPr>
          <w:color w:val="231F20"/>
          <w:spacing w:val="-10"/>
          <w:sz w:val="21"/>
        </w:rPr>
        <w:t xml:space="preserve"> </w:t>
      </w:r>
      <w:r>
        <w:rPr>
          <w:color w:val="231F20"/>
          <w:sz w:val="21"/>
        </w:rPr>
        <w:t>zpětný</w:t>
      </w:r>
      <w:r>
        <w:rPr>
          <w:color w:val="231F20"/>
          <w:spacing w:val="-10"/>
          <w:sz w:val="21"/>
        </w:rPr>
        <w:t xml:space="preserve"> </w:t>
      </w:r>
      <w:r>
        <w:rPr>
          <w:color w:val="231F20"/>
          <w:sz w:val="21"/>
        </w:rPr>
        <w:t>odběr</w:t>
      </w:r>
      <w:r>
        <w:rPr>
          <w:color w:val="231F20"/>
          <w:spacing w:val="-10"/>
          <w:sz w:val="21"/>
        </w:rPr>
        <w:t xml:space="preserve"> </w:t>
      </w:r>
      <w:r>
        <w:rPr>
          <w:color w:val="231F20"/>
          <w:sz w:val="21"/>
        </w:rPr>
        <w:t>a</w:t>
      </w:r>
      <w:r>
        <w:rPr>
          <w:color w:val="231F20"/>
          <w:spacing w:val="-12"/>
          <w:sz w:val="21"/>
        </w:rPr>
        <w:t xml:space="preserve"> </w:t>
      </w:r>
      <w:r>
        <w:rPr>
          <w:color w:val="231F20"/>
          <w:sz w:val="21"/>
        </w:rPr>
        <w:t>odvoz</w:t>
      </w:r>
      <w:r>
        <w:rPr>
          <w:color w:val="231F20"/>
          <w:spacing w:val="-9"/>
          <w:sz w:val="21"/>
        </w:rPr>
        <w:t xml:space="preserve"> </w:t>
      </w:r>
      <w:r>
        <w:rPr>
          <w:color w:val="231F20"/>
          <w:sz w:val="21"/>
        </w:rPr>
        <w:t>prázdných</w:t>
      </w:r>
      <w:r>
        <w:rPr>
          <w:color w:val="231F20"/>
          <w:spacing w:val="-11"/>
          <w:sz w:val="21"/>
        </w:rPr>
        <w:t xml:space="preserve"> </w:t>
      </w:r>
      <w:r>
        <w:rPr>
          <w:color w:val="231F20"/>
          <w:sz w:val="21"/>
        </w:rPr>
        <w:t>tonerů</w:t>
      </w:r>
      <w:r>
        <w:rPr>
          <w:color w:val="231F20"/>
          <w:spacing w:val="-11"/>
          <w:sz w:val="21"/>
        </w:rPr>
        <w:t xml:space="preserve"> </w:t>
      </w:r>
      <w:r>
        <w:rPr>
          <w:color w:val="231F20"/>
          <w:sz w:val="21"/>
        </w:rPr>
        <w:t>a</w:t>
      </w:r>
      <w:r>
        <w:rPr>
          <w:color w:val="231F20"/>
          <w:spacing w:val="-11"/>
          <w:sz w:val="21"/>
        </w:rPr>
        <w:t xml:space="preserve"> </w:t>
      </w:r>
      <w:r>
        <w:rPr>
          <w:color w:val="231F20"/>
          <w:sz w:val="21"/>
        </w:rPr>
        <w:t>inkoustových</w:t>
      </w:r>
      <w:r>
        <w:rPr>
          <w:color w:val="231F20"/>
          <w:spacing w:val="-10"/>
          <w:sz w:val="21"/>
        </w:rPr>
        <w:t xml:space="preserve"> </w:t>
      </w:r>
      <w:r>
        <w:rPr>
          <w:color w:val="231F20"/>
          <w:sz w:val="21"/>
        </w:rPr>
        <w:t>náplní a jejich recyklaci nebo ekologickou likvidaci podle normy ISO 14 001 (dále také jen „odběr“). Odběr bude prováděn vždy současně při odevzdání nových tonerů a inkoustových náplní v místě odevzdání nových tonerů a inkoustových náplní. Smluvní strany se dohodly, že počet tonerů a inkoustových náplní k odběru nepřevýší počet odevzdaných tonerů a inkoustových</w:t>
      </w:r>
      <w:r>
        <w:rPr>
          <w:color w:val="231F20"/>
          <w:spacing w:val="-24"/>
          <w:sz w:val="21"/>
        </w:rPr>
        <w:t xml:space="preserve"> </w:t>
      </w:r>
      <w:r>
        <w:rPr>
          <w:color w:val="231F20"/>
          <w:sz w:val="21"/>
        </w:rPr>
        <w:t>náplní.</w:t>
      </w:r>
    </w:p>
    <w:p w14:paraId="0639D984" w14:textId="77777777" w:rsidR="00E65DF4" w:rsidRDefault="00E65DF4">
      <w:pPr>
        <w:pStyle w:val="Zkladntext"/>
        <w:rPr>
          <w:sz w:val="20"/>
        </w:rPr>
      </w:pPr>
    </w:p>
    <w:p w14:paraId="745A43FD" w14:textId="77777777" w:rsidR="00E65DF4" w:rsidRDefault="00E65DF4">
      <w:pPr>
        <w:pStyle w:val="Zkladntext"/>
        <w:rPr>
          <w:sz w:val="20"/>
        </w:rPr>
      </w:pPr>
    </w:p>
    <w:p w14:paraId="45EF331A" w14:textId="77777777" w:rsidR="00E65DF4" w:rsidRDefault="00E65DF4">
      <w:pPr>
        <w:pStyle w:val="Zkladntext"/>
        <w:spacing w:before="11"/>
        <w:rPr>
          <w:sz w:val="27"/>
        </w:rPr>
      </w:pPr>
    </w:p>
    <w:p w14:paraId="04883F65" w14:textId="77777777" w:rsidR="00E65DF4" w:rsidRDefault="002A1996">
      <w:pPr>
        <w:pStyle w:val="Nadpis3"/>
        <w:ind w:right="1457"/>
      </w:pPr>
      <w:r>
        <w:rPr>
          <w:color w:val="231F20"/>
        </w:rPr>
        <w:t>IV.</w:t>
      </w:r>
    </w:p>
    <w:p w14:paraId="79F4BC16" w14:textId="77777777" w:rsidR="00E65DF4" w:rsidRDefault="002A1996">
      <w:pPr>
        <w:spacing w:before="98"/>
        <w:ind w:left="2159" w:right="1457"/>
        <w:jc w:val="center"/>
        <w:rPr>
          <w:b/>
          <w:sz w:val="21"/>
        </w:rPr>
      </w:pPr>
      <w:r>
        <w:rPr>
          <w:b/>
          <w:color w:val="231F20"/>
          <w:sz w:val="21"/>
        </w:rPr>
        <w:t>Postup při uzavírání dílčích kupních smluv</w:t>
      </w:r>
    </w:p>
    <w:p w14:paraId="3CE09340" w14:textId="77777777" w:rsidR="00E65DF4" w:rsidRDefault="00E65DF4">
      <w:pPr>
        <w:pStyle w:val="Zkladntext"/>
        <w:spacing w:before="7"/>
        <w:rPr>
          <w:b/>
          <w:sz w:val="22"/>
        </w:rPr>
      </w:pPr>
    </w:p>
    <w:p w14:paraId="0E7DD073" w14:textId="77777777" w:rsidR="00E65DF4" w:rsidRDefault="002A1996">
      <w:pPr>
        <w:pStyle w:val="Odstavecseseznamem"/>
        <w:numPr>
          <w:ilvl w:val="0"/>
          <w:numId w:val="10"/>
        </w:numPr>
        <w:tabs>
          <w:tab w:val="left" w:pos="544"/>
        </w:tabs>
        <w:spacing w:before="0" w:line="276" w:lineRule="auto"/>
        <w:ind w:right="117" w:hanging="427"/>
        <w:jc w:val="both"/>
        <w:rPr>
          <w:sz w:val="21"/>
        </w:rPr>
      </w:pPr>
      <w:r>
        <w:rPr>
          <w:color w:val="231F20"/>
          <w:sz w:val="21"/>
        </w:rPr>
        <w:t>Smlouvy</w:t>
      </w:r>
      <w:r>
        <w:rPr>
          <w:color w:val="231F20"/>
          <w:spacing w:val="-6"/>
          <w:sz w:val="21"/>
        </w:rPr>
        <w:t xml:space="preserve"> </w:t>
      </w:r>
      <w:r>
        <w:rPr>
          <w:color w:val="231F20"/>
          <w:sz w:val="21"/>
        </w:rPr>
        <w:t>na</w:t>
      </w:r>
      <w:r>
        <w:rPr>
          <w:color w:val="231F20"/>
          <w:spacing w:val="-6"/>
          <w:sz w:val="21"/>
        </w:rPr>
        <w:t xml:space="preserve"> </w:t>
      </w:r>
      <w:r>
        <w:rPr>
          <w:color w:val="231F20"/>
          <w:sz w:val="21"/>
        </w:rPr>
        <w:t>plnění</w:t>
      </w:r>
      <w:r>
        <w:rPr>
          <w:color w:val="231F20"/>
          <w:spacing w:val="-9"/>
          <w:sz w:val="21"/>
        </w:rPr>
        <w:t xml:space="preserve"> </w:t>
      </w:r>
      <w:r>
        <w:rPr>
          <w:color w:val="231F20"/>
          <w:sz w:val="21"/>
        </w:rPr>
        <w:t>veřejných</w:t>
      </w:r>
      <w:r>
        <w:rPr>
          <w:color w:val="231F20"/>
          <w:spacing w:val="-10"/>
          <w:sz w:val="21"/>
        </w:rPr>
        <w:t xml:space="preserve"> </w:t>
      </w:r>
      <w:r>
        <w:rPr>
          <w:color w:val="231F20"/>
          <w:sz w:val="21"/>
        </w:rPr>
        <w:t>zakázek</w:t>
      </w:r>
      <w:r>
        <w:rPr>
          <w:color w:val="231F20"/>
          <w:spacing w:val="-9"/>
          <w:sz w:val="21"/>
        </w:rPr>
        <w:t xml:space="preserve"> </w:t>
      </w:r>
      <w:r>
        <w:rPr>
          <w:color w:val="231F20"/>
          <w:sz w:val="21"/>
        </w:rPr>
        <w:t>zadávaných</w:t>
      </w:r>
      <w:r>
        <w:rPr>
          <w:color w:val="231F20"/>
          <w:spacing w:val="-10"/>
          <w:sz w:val="21"/>
        </w:rPr>
        <w:t xml:space="preserve"> </w:t>
      </w:r>
      <w:r>
        <w:rPr>
          <w:color w:val="231F20"/>
          <w:sz w:val="21"/>
        </w:rPr>
        <w:t>podle</w:t>
      </w:r>
      <w:r>
        <w:rPr>
          <w:color w:val="231F20"/>
          <w:spacing w:val="-8"/>
          <w:sz w:val="21"/>
        </w:rPr>
        <w:t xml:space="preserve"> </w:t>
      </w:r>
      <w:r>
        <w:rPr>
          <w:color w:val="231F20"/>
          <w:sz w:val="21"/>
        </w:rPr>
        <w:t>rámcové</w:t>
      </w:r>
      <w:r>
        <w:rPr>
          <w:color w:val="231F20"/>
          <w:spacing w:val="-6"/>
          <w:sz w:val="21"/>
        </w:rPr>
        <w:t xml:space="preserve"> </w:t>
      </w:r>
      <w:r>
        <w:rPr>
          <w:color w:val="231F20"/>
          <w:sz w:val="21"/>
        </w:rPr>
        <w:t>smlouvy</w:t>
      </w:r>
      <w:r>
        <w:rPr>
          <w:color w:val="231F20"/>
          <w:spacing w:val="-7"/>
          <w:sz w:val="21"/>
        </w:rPr>
        <w:t xml:space="preserve"> </w:t>
      </w:r>
      <w:r>
        <w:rPr>
          <w:color w:val="231F20"/>
          <w:sz w:val="21"/>
        </w:rPr>
        <w:t>budou</w:t>
      </w:r>
      <w:r>
        <w:rPr>
          <w:color w:val="231F20"/>
          <w:spacing w:val="-9"/>
          <w:sz w:val="21"/>
        </w:rPr>
        <w:t xml:space="preserve"> </w:t>
      </w:r>
      <w:r>
        <w:rPr>
          <w:color w:val="231F20"/>
          <w:sz w:val="21"/>
        </w:rPr>
        <w:t>uzavírány</w:t>
      </w:r>
      <w:r>
        <w:rPr>
          <w:color w:val="231F20"/>
          <w:spacing w:val="-6"/>
          <w:sz w:val="21"/>
        </w:rPr>
        <w:t xml:space="preserve"> </w:t>
      </w:r>
      <w:r>
        <w:rPr>
          <w:color w:val="231F20"/>
          <w:sz w:val="21"/>
        </w:rPr>
        <w:t>na</w:t>
      </w:r>
      <w:r>
        <w:rPr>
          <w:color w:val="231F20"/>
          <w:spacing w:val="-10"/>
          <w:sz w:val="21"/>
        </w:rPr>
        <w:t xml:space="preserve"> </w:t>
      </w:r>
      <w:r>
        <w:rPr>
          <w:color w:val="231F20"/>
          <w:sz w:val="21"/>
        </w:rPr>
        <w:t xml:space="preserve">základě výzev kupujícího k poskytnutí plnění předaných prodávajícímu v elektronické nebo v listinné podobě </w:t>
      </w:r>
      <w:proofErr w:type="gramStart"/>
      <w:r>
        <w:rPr>
          <w:color w:val="231F20"/>
          <w:sz w:val="21"/>
        </w:rPr>
        <w:t>na  adresu</w:t>
      </w:r>
      <w:proofErr w:type="gramEnd"/>
      <w:r>
        <w:rPr>
          <w:color w:val="231F20"/>
          <w:sz w:val="21"/>
        </w:rPr>
        <w:t xml:space="preserve">  prodávajícího  dle  čl.  I.  </w:t>
      </w:r>
      <w:proofErr w:type="gramStart"/>
      <w:r>
        <w:rPr>
          <w:color w:val="231F20"/>
          <w:sz w:val="21"/>
        </w:rPr>
        <w:t>bodu  2</w:t>
      </w:r>
      <w:proofErr w:type="gramEnd"/>
      <w:r>
        <w:rPr>
          <w:color w:val="231F20"/>
          <w:sz w:val="21"/>
        </w:rPr>
        <w:t xml:space="preserve">  smlouvy,  tato  výzva  je  návrhem  na  uzavření  smlouvy s technickými a obchodními podmínkami definovanými rámcovou smlouvou. Bližší podmínky výzvy stanovuje čl. IV. bod 2 této smlouvy. Prodávající přijetí výzvy potvrdí nejpozději do dvou pracovních dnů</w:t>
      </w:r>
      <w:r>
        <w:rPr>
          <w:color w:val="231F20"/>
          <w:spacing w:val="-4"/>
          <w:sz w:val="21"/>
        </w:rPr>
        <w:t xml:space="preserve"> </w:t>
      </w:r>
      <w:r>
        <w:rPr>
          <w:color w:val="231F20"/>
          <w:sz w:val="21"/>
        </w:rPr>
        <w:t>po</w:t>
      </w:r>
      <w:r>
        <w:rPr>
          <w:color w:val="231F20"/>
          <w:spacing w:val="-4"/>
          <w:sz w:val="21"/>
        </w:rPr>
        <w:t xml:space="preserve"> </w:t>
      </w:r>
      <w:r>
        <w:rPr>
          <w:color w:val="231F20"/>
          <w:sz w:val="21"/>
        </w:rPr>
        <w:t>jejím</w:t>
      </w:r>
      <w:r>
        <w:rPr>
          <w:color w:val="231F20"/>
          <w:spacing w:val="-4"/>
          <w:sz w:val="21"/>
        </w:rPr>
        <w:t xml:space="preserve"> </w:t>
      </w:r>
      <w:r>
        <w:rPr>
          <w:color w:val="231F20"/>
          <w:sz w:val="21"/>
        </w:rPr>
        <w:t>doručení,</w:t>
      </w:r>
      <w:r>
        <w:rPr>
          <w:color w:val="231F20"/>
          <w:spacing w:val="-5"/>
          <w:sz w:val="21"/>
        </w:rPr>
        <w:t xml:space="preserve"> </w:t>
      </w:r>
      <w:r>
        <w:rPr>
          <w:color w:val="231F20"/>
          <w:sz w:val="21"/>
        </w:rPr>
        <w:t>toto</w:t>
      </w:r>
      <w:r>
        <w:rPr>
          <w:color w:val="231F20"/>
          <w:spacing w:val="-4"/>
          <w:sz w:val="21"/>
        </w:rPr>
        <w:t xml:space="preserve"> </w:t>
      </w:r>
      <w:r>
        <w:rPr>
          <w:color w:val="231F20"/>
          <w:sz w:val="21"/>
        </w:rPr>
        <w:t>potvrzení</w:t>
      </w:r>
      <w:r>
        <w:rPr>
          <w:color w:val="231F20"/>
          <w:spacing w:val="-6"/>
          <w:sz w:val="21"/>
        </w:rPr>
        <w:t xml:space="preserve"> </w:t>
      </w:r>
      <w:r>
        <w:rPr>
          <w:color w:val="231F20"/>
          <w:sz w:val="21"/>
        </w:rPr>
        <w:t>je</w:t>
      </w:r>
      <w:r>
        <w:rPr>
          <w:color w:val="231F20"/>
          <w:spacing w:val="-4"/>
          <w:sz w:val="21"/>
        </w:rPr>
        <w:t xml:space="preserve"> </w:t>
      </w:r>
      <w:r>
        <w:rPr>
          <w:color w:val="231F20"/>
          <w:sz w:val="21"/>
        </w:rPr>
        <w:t>přijetím</w:t>
      </w:r>
      <w:r>
        <w:rPr>
          <w:color w:val="231F20"/>
          <w:spacing w:val="-4"/>
          <w:sz w:val="21"/>
        </w:rPr>
        <w:t xml:space="preserve"> </w:t>
      </w:r>
      <w:r>
        <w:rPr>
          <w:color w:val="231F20"/>
          <w:sz w:val="21"/>
        </w:rPr>
        <w:t>návrhu</w:t>
      </w:r>
      <w:r>
        <w:rPr>
          <w:color w:val="231F20"/>
          <w:spacing w:val="-9"/>
          <w:sz w:val="21"/>
        </w:rPr>
        <w:t xml:space="preserve"> </w:t>
      </w:r>
      <w:r>
        <w:rPr>
          <w:color w:val="231F20"/>
          <w:sz w:val="21"/>
        </w:rPr>
        <w:t>smlouvy.</w:t>
      </w:r>
    </w:p>
    <w:p w14:paraId="0BB28939" w14:textId="77777777" w:rsidR="00E65DF4" w:rsidRDefault="002A1996">
      <w:pPr>
        <w:pStyle w:val="Odstavecseseznamem"/>
        <w:numPr>
          <w:ilvl w:val="0"/>
          <w:numId w:val="10"/>
        </w:numPr>
        <w:tabs>
          <w:tab w:val="left" w:pos="543"/>
          <w:tab w:val="left" w:pos="544"/>
        </w:tabs>
        <w:spacing w:before="117"/>
        <w:ind w:hanging="427"/>
        <w:rPr>
          <w:sz w:val="21"/>
        </w:rPr>
      </w:pPr>
      <w:r>
        <w:rPr>
          <w:color w:val="231F20"/>
          <w:sz w:val="21"/>
        </w:rPr>
        <w:t>Kupující</w:t>
      </w:r>
      <w:r>
        <w:rPr>
          <w:color w:val="231F20"/>
          <w:spacing w:val="-5"/>
          <w:sz w:val="21"/>
        </w:rPr>
        <w:t xml:space="preserve"> </w:t>
      </w:r>
      <w:r>
        <w:rPr>
          <w:color w:val="231F20"/>
          <w:sz w:val="21"/>
        </w:rPr>
        <w:t>ve</w:t>
      </w:r>
      <w:r>
        <w:rPr>
          <w:color w:val="231F20"/>
          <w:spacing w:val="-5"/>
          <w:sz w:val="21"/>
        </w:rPr>
        <w:t xml:space="preserve"> </w:t>
      </w:r>
      <w:r>
        <w:rPr>
          <w:color w:val="231F20"/>
          <w:sz w:val="21"/>
        </w:rPr>
        <w:t>výzvě</w:t>
      </w:r>
      <w:r>
        <w:rPr>
          <w:color w:val="231F20"/>
          <w:spacing w:val="-5"/>
          <w:sz w:val="21"/>
        </w:rPr>
        <w:t xml:space="preserve"> </w:t>
      </w:r>
      <w:r>
        <w:rPr>
          <w:color w:val="231F20"/>
          <w:sz w:val="21"/>
        </w:rPr>
        <w:t>dle</w:t>
      </w:r>
      <w:r>
        <w:rPr>
          <w:color w:val="231F20"/>
          <w:spacing w:val="-5"/>
          <w:sz w:val="21"/>
        </w:rPr>
        <w:t xml:space="preserve"> </w:t>
      </w:r>
      <w:r>
        <w:rPr>
          <w:color w:val="231F20"/>
          <w:sz w:val="21"/>
        </w:rPr>
        <w:t>předchozího</w:t>
      </w:r>
      <w:r>
        <w:rPr>
          <w:color w:val="231F20"/>
          <w:spacing w:val="-7"/>
          <w:sz w:val="21"/>
        </w:rPr>
        <w:t xml:space="preserve"> </w:t>
      </w:r>
      <w:r>
        <w:rPr>
          <w:color w:val="231F20"/>
          <w:sz w:val="21"/>
        </w:rPr>
        <w:t>bodu</w:t>
      </w:r>
      <w:r>
        <w:rPr>
          <w:color w:val="231F20"/>
          <w:spacing w:val="-5"/>
          <w:sz w:val="21"/>
        </w:rPr>
        <w:t xml:space="preserve"> </w:t>
      </w:r>
      <w:r>
        <w:rPr>
          <w:color w:val="231F20"/>
          <w:sz w:val="21"/>
        </w:rPr>
        <w:t>uvede</w:t>
      </w:r>
      <w:r>
        <w:rPr>
          <w:color w:val="231F20"/>
          <w:spacing w:val="-5"/>
          <w:sz w:val="21"/>
        </w:rPr>
        <w:t xml:space="preserve"> </w:t>
      </w:r>
      <w:r>
        <w:rPr>
          <w:color w:val="231F20"/>
          <w:sz w:val="21"/>
        </w:rPr>
        <w:t>nejméně:</w:t>
      </w:r>
    </w:p>
    <w:p w14:paraId="5B470115" w14:textId="77777777" w:rsidR="00E65DF4" w:rsidRDefault="002A1996">
      <w:pPr>
        <w:pStyle w:val="Odstavecseseznamem"/>
        <w:numPr>
          <w:ilvl w:val="1"/>
          <w:numId w:val="10"/>
        </w:numPr>
        <w:tabs>
          <w:tab w:val="left" w:pos="1182"/>
        </w:tabs>
        <w:spacing w:before="158"/>
        <w:ind w:hanging="357"/>
        <w:rPr>
          <w:sz w:val="21"/>
        </w:rPr>
      </w:pPr>
      <w:r>
        <w:rPr>
          <w:color w:val="231F20"/>
          <w:sz w:val="21"/>
        </w:rPr>
        <w:t>název rámcové</w:t>
      </w:r>
      <w:r>
        <w:rPr>
          <w:color w:val="231F20"/>
          <w:spacing w:val="-7"/>
          <w:sz w:val="21"/>
        </w:rPr>
        <w:t xml:space="preserve"> </w:t>
      </w:r>
      <w:r>
        <w:rPr>
          <w:color w:val="231F20"/>
          <w:sz w:val="21"/>
        </w:rPr>
        <w:t>smlouvy</w:t>
      </w:r>
    </w:p>
    <w:p w14:paraId="4E01775E" w14:textId="77777777" w:rsidR="00E65DF4" w:rsidRDefault="002A1996">
      <w:pPr>
        <w:pStyle w:val="Odstavecseseznamem"/>
        <w:numPr>
          <w:ilvl w:val="1"/>
          <w:numId w:val="10"/>
        </w:numPr>
        <w:tabs>
          <w:tab w:val="left" w:pos="1181"/>
        </w:tabs>
        <w:spacing w:before="98"/>
        <w:ind w:hanging="357"/>
        <w:rPr>
          <w:sz w:val="21"/>
        </w:rPr>
      </w:pPr>
      <w:r>
        <w:rPr>
          <w:color w:val="231F20"/>
          <w:sz w:val="21"/>
        </w:rPr>
        <w:t>identifikační údaje</w:t>
      </w:r>
      <w:r>
        <w:rPr>
          <w:color w:val="231F20"/>
          <w:spacing w:val="-23"/>
          <w:sz w:val="21"/>
        </w:rPr>
        <w:t xml:space="preserve"> </w:t>
      </w:r>
      <w:r>
        <w:rPr>
          <w:color w:val="231F20"/>
          <w:sz w:val="21"/>
        </w:rPr>
        <w:t>kupujícího</w:t>
      </w:r>
    </w:p>
    <w:p w14:paraId="294D2AD7" w14:textId="77777777" w:rsidR="00E65DF4" w:rsidRDefault="00E65DF4">
      <w:pPr>
        <w:rPr>
          <w:sz w:val="21"/>
        </w:rPr>
        <w:sectPr w:rsidR="00E65DF4">
          <w:pgSz w:w="11910" w:h="16840"/>
          <w:pgMar w:top="1380" w:right="1300" w:bottom="1200" w:left="1300" w:header="0" w:footer="946" w:gutter="0"/>
          <w:cols w:space="708"/>
        </w:sectPr>
      </w:pPr>
    </w:p>
    <w:p w14:paraId="10713DD8" w14:textId="77777777" w:rsidR="00E65DF4" w:rsidRDefault="002A1996">
      <w:pPr>
        <w:pStyle w:val="Odstavecseseznamem"/>
        <w:numPr>
          <w:ilvl w:val="1"/>
          <w:numId w:val="10"/>
        </w:numPr>
        <w:tabs>
          <w:tab w:val="left" w:pos="1181"/>
        </w:tabs>
        <w:spacing w:before="41" w:line="276" w:lineRule="auto"/>
        <w:ind w:right="115" w:hanging="357"/>
        <w:jc w:val="both"/>
        <w:rPr>
          <w:sz w:val="21"/>
        </w:rPr>
      </w:pPr>
      <w:r>
        <w:rPr>
          <w:color w:val="231F20"/>
          <w:sz w:val="21"/>
        </w:rPr>
        <w:lastRenderedPageBreak/>
        <w:t>identifikaci konečného příjemce v rámci Vysoké školy chemicko-technologické v Praze (místo odevzdání věci kupujícímu – Ústřední sklad VŠCHT Praha nebo Správa účelového zařízení) vč. uvedení kontaktní osoby pro odevzdání a</w:t>
      </w:r>
      <w:r>
        <w:rPr>
          <w:color w:val="231F20"/>
          <w:spacing w:val="-6"/>
          <w:sz w:val="21"/>
        </w:rPr>
        <w:t xml:space="preserve"> </w:t>
      </w:r>
      <w:r>
        <w:rPr>
          <w:color w:val="231F20"/>
          <w:sz w:val="21"/>
        </w:rPr>
        <w:t>převzetí</w:t>
      </w:r>
    </w:p>
    <w:p w14:paraId="635E42BC" w14:textId="77777777" w:rsidR="00E65DF4" w:rsidRDefault="002A1996">
      <w:pPr>
        <w:pStyle w:val="Odstavecseseznamem"/>
        <w:numPr>
          <w:ilvl w:val="1"/>
          <w:numId w:val="10"/>
        </w:numPr>
        <w:tabs>
          <w:tab w:val="left" w:pos="1181"/>
        </w:tabs>
        <w:spacing w:before="60"/>
        <w:ind w:hanging="357"/>
        <w:rPr>
          <w:sz w:val="21"/>
        </w:rPr>
      </w:pPr>
      <w:r>
        <w:rPr>
          <w:color w:val="231F20"/>
          <w:sz w:val="21"/>
        </w:rPr>
        <w:t>identifikační údaje</w:t>
      </w:r>
      <w:r>
        <w:rPr>
          <w:color w:val="231F20"/>
          <w:spacing w:val="-20"/>
          <w:sz w:val="21"/>
        </w:rPr>
        <w:t xml:space="preserve"> </w:t>
      </w:r>
      <w:r>
        <w:rPr>
          <w:color w:val="231F20"/>
          <w:sz w:val="21"/>
        </w:rPr>
        <w:t>prodávajícího</w:t>
      </w:r>
    </w:p>
    <w:p w14:paraId="32331A23" w14:textId="77777777" w:rsidR="00E65DF4" w:rsidRDefault="002A1996">
      <w:pPr>
        <w:pStyle w:val="Odstavecseseznamem"/>
        <w:numPr>
          <w:ilvl w:val="1"/>
          <w:numId w:val="10"/>
        </w:numPr>
        <w:tabs>
          <w:tab w:val="left" w:pos="1181"/>
        </w:tabs>
        <w:spacing w:before="98" w:line="276" w:lineRule="auto"/>
        <w:ind w:right="116" w:hanging="357"/>
        <w:jc w:val="both"/>
        <w:rPr>
          <w:sz w:val="21"/>
        </w:rPr>
      </w:pPr>
      <w:r>
        <w:rPr>
          <w:color w:val="231F20"/>
          <w:sz w:val="21"/>
        </w:rPr>
        <w:t>vymezení předmětu plnění dílčí veřejné zakázky (určení věci dle přílohy č. 1) – položkový seznam požadovaných</w:t>
      </w:r>
      <w:r>
        <w:rPr>
          <w:color w:val="231F20"/>
          <w:spacing w:val="-17"/>
          <w:sz w:val="21"/>
        </w:rPr>
        <w:t xml:space="preserve"> </w:t>
      </w:r>
      <w:r>
        <w:rPr>
          <w:color w:val="231F20"/>
          <w:sz w:val="21"/>
        </w:rPr>
        <w:t>věcí</w:t>
      </w:r>
    </w:p>
    <w:p w14:paraId="6D7E8382" w14:textId="77777777" w:rsidR="00E65DF4" w:rsidRDefault="002A1996">
      <w:pPr>
        <w:pStyle w:val="Odstavecseseznamem"/>
        <w:numPr>
          <w:ilvl w:val="1"/>
          <w:numId w:val="10"/>
        </w:numPr>
        <w:tabs>
          <w:tab w:val="left" w:pos="1181"/>
        </w:tabs>
        <w:spacing w:before="57"/>
        <w:ind w:hanging="357"/>
        <w:rPr>
          <w:sz w:val="21"/>
        </w:rPr>
      </w:pPr>
      <w:r>
        <w:rPr>
          <w:color w:val="231F20"/>
          <w:sz w:val="21"/>
        </w:rPr>
        <w:t>požadované</w:t>
      </w:r>
      <w:r>
        <w:rPr>
          <w:color w:val="231F20"/>
          <w:spacing w:val="-14"/>
          <w:sz w:val="21"/>
        </w:rPr>
        <w:t xml:space="preserve"> </w:t>
      </w:r>
      <w:r>
        <w:rPr>
          <w:color w:val="231F20"/>
          <w:sz w:val="21"/>
        </w:rPr>
        <w:t>množství</w:t>
      </w:r>
    </w:p>
    <w:p w14:paraId="2988076B" w14:textId="77777777" w:rsidR="00E65DF4" w:rsidRDefault="002A1996">
      <w:pPr>
        <w:pStyle w:val="Odstavecseseznamem"/>
        <w:numPr>
          <w:ilvl w:val="0"/>
          <w:numId w:val="10"/>
        </w:numPr>
        <w:tabs>
          <w:tab w:val="left" w:pos="543"/>
        </w:tabs>
        <w:spacing w:before="98" w:line="276" w:lineRule="auto"/>
        <w:ind w:left="542" w:right="113" w:hanging="427"/>
        <w:jc w:val="both"/>
        <w:rPr>
          <w:sz w:val="21"/>
        </w:rPr>
      </w:pPr>
      <w:r>
        <w:rPr>
          <w:color w:val="231F20"/>
          <w:sz w:val="21"/>
        </w:rPr>
        <w:t>V případě, že se kupující a prodávající dohodnou na používání elektronického objednávkového systému,</w:t>
      </w:r>
      <w:r>
        <w:rPr>
          <w:color w:val="231F20"/>
          <w:spacing w:val="-11"/>
          <w:sz w:val="21"/>
        </w:rPr>
        <w:t xml:space="preserve"> </w:t>
      </w:r>
      <w:r>
        <w:rPr>
          <w:color w:val="231F20"/>
          <w:sz w:val="21"/>
        </w:rPr>
        <w:t>jsou</w:t>
      </w:r>
      <w:r>
        <w:rPr>
          <w:color w:val="231F20"/>
          <w:spacing w:val="-12"/>
          <w:sz w:val="21"/>
        </w:rPr>
        <w:t xml:space="preserve"> </w:t>
      </w:r>
      <w:r>
        <w:rPr>
          <w:color w:val="231F20"/>
          <w:sz w:val="21"/>
        </w:rPr>
        <w:t>povinni</w:t>
      </w:r>
      <w:r>
        <w:rPr>
          <w:color w:val="231F20"/>
          <w:spacing w:val="-12"/>
          <w:sz w:val="21"/>
        </w:rPr>
        <w:t xml:space="preserve"> </w:t>
      </w:r>
      <w:r>
        <w:rPr>
          <w:color w:val="231F20"/>
          <w:sz w:val="21"/>
        </w:rPr>
        <w:t>při</w:t>
      </w:r>
      <w:r>
        <w:rPr>
          <w:color w:val="231F20"/>
          <w:spacing w:val="-12"/>
          <w:sz w:val="21"/>
        </w:rPr>
        <w:t xml:space="preserve"> </w:t>
      </w:r>
      <w:r>
        <w:rPr>
          <w:color w:val="231F20"/>
          <w:sz w:val="21"/>
        </w:rPr>
        <w:t>jeho</w:t>
      </w:r>
      <w:r>
        <w:rPr>
          <w:color w:val="231F20"/>
          <w:spacing w:val="-12"/>
          <w:sz w:val="21"/>
        </w:rPr>
        <w:t xml:space="preserve"> </w:t>
      </w:r>
      <w:r>
        <w:rPr>
          <w:color w:val="231F20"/>
          <w:sz w:val="21"/>
        </w:rPr>
        <w:t>zavádění</w:t>
      </w:r>
      <w:r>
        <w:rPr>
          <w:color w:val="231F20"/>
          <w:spacing w:val="-11"/>
          <w:sz w:val="21"/>
        </w:rPr>
        <w:t xml:space="preserve"> </w:t>
      </w:r>
      <w:r>
        <w:rPr>
          <w:color w:val="231F20"/>
          <w:sz w:val="21"/>
        </w:rPr>
        <w:t>a</w:t>
      </w:r>
      <w:r>
        <w:rPr>
          <w:color w:val="231F20"/>
          <w:spacing w:val="-12"/>
          <w:sz w:val="21"/>
        </w:rPr>
        <w:t xml:space="preserve"> </w:t>
      </w:r>
      <w:r>
        <w:rPr>
          <w:color w:val="231F20"/>
          <w:sz w:val="21"/>
        </w:rPr>
        <w:t>následném</w:t>
      </w:r>
      <w:r>
        <w:rPr>
          <w:color w:val="231F20"/>
          <w:spacing w:val="-11"/>
          <w:sz w:val="21"/>
        </w:rPr>
        <w:t xml:space="preserve"> </w:t>
      </w:r>
      <w:r>
        <w:rPr>
          <w:color w:val="231F20"/>
          <w:sz w:val="21"/>
        </w:rPr>
        <w:t>provozování</w:t>
      </w:r>
      <w:r>
        <w:rPr>
          <w:color w:val="231F20"/>
          <w:spacing w:val="-10"/>
          <w:sz w:val="21"/>
        </w:rPr>
        <w:t xml:space="preserve"> </w:t>
      </w:r>
      <w:r>
        <w:rPr>
          <w:color w:val="231F20"/>
          <w:sz w:val="21"/>
        </w:rPr>
        <w:t>postupovat</w:t>
      </w:r>
      <w:r>
        <w:rPr>
          <w:color w:val="231F20"/>
          <w:spacing w:val="-12"/>
          <w:sz w:val="21"/>
        </w:rPr>
        <w:t xml:space="preserve"> </w:t>
      </w:r>
      <w:r>
        <w:rPr>
          <w:color w:val="231F20"/>
          <w:sz w:val="21"/>
        </w:rPr>
        <w:t>ve</w:t>
      </w:r>
      <w:r>
        <w:rPr>
          <w:color w:val="231F20"/>
          <w:spacing w:val="-10"/>
          <w:sz w:val="21"/>
        </w:rPr>
        <w:t xml:space="preserve"> </w:t>
      </w:r>
      <w:r>
        <w:rPr>
          <w:color w:val="231F20"/>
          <w:sz w:val="21"/>
        </w:rPr>
        <w:t>vzájemné</w:t>
      </w:r>
      <w:r>
        <w:rPr>
          <w:color w:val="231F20"/>
          <w:spacing w:val="-11"/>
          <w:sz w:val="21"/>
        </w:rPr>
        <w:t xml:space="preserve"> </w:t>
      </w:r>
      <w:r>
        <w:rPr>
          <w:color w:val="231F20"/>
          <w:sz w:val="21"/>
        </w:rPr>
        <w:t>součinnosti tak, aby byly při uzavírání dílčích kupních smluv na plnění veřejných zakázek zadávaných podle této rámcové smlouvy zachovány všechny podmínky uvedené v této rámcové</w:t>
      </w:r>
      <w:r>
        <w:rPr>
          <w:color w:val="231F20"/>
          <w:spacing w:val="-18"/>
          <w:sz w:val="21"/>
        </w:rPr>
        <w:t xml:space="preserve"> </w:t>
      </w:r>
      <w:r>
        <w:rPr>
          <w:color w:val="231F20"/>
          <w:sz w:val="21"/>
        </w:rPr>
        <w:t>smlouvě.</w:t>
      </w:r>
    </w:p>
    <w:p w14:paraId="62914AA4" w14:textId="77777777" w:rsidR="00E65DF4" w:rsidRDefault="00E65DF4">
      <w:pPr>
        <w:pStyle w:val="Zkladntext"/>
        <w:rPr>
          <w:sz w:val="20"/>
        </w:rPr>
      </w:pPr>
    </w:p>
    <w:p w14:paraId="7AE96D4F" w14:textId="77777777" w:rsidR="00E65DF4" w:rsidRDefault="00E65DF4">
      <w:pPr>
        <w:pStyle w:val="Zkladntext"/>
        <w:rPr>
          <w:sz w:val="20"/>
        </w:rPr>
      </w:pPr>
    </w:p>
    <w:p w14:paraId="681379F1" w14:textId="77777777" w:rsidR="00E65DF4" w:rsidRDefault="00E65DF4">
      <w:pPr>
        <w:pStyle w:val="Zkladntext"/>
        <w:spacing w:before="9"/>
        <w:rPr>
          <w:sz w:val="27"/>
        </w:rPr>
      </w:pPr>
    </w:p>
    <w:p w14:paraId="4E39F156" w14:textId="77777777" w:rsidR="00E65DF4" w:rsidRDefault="002A1996">
      <w:pPr>
        <w:pStyle w:val="Nadpis3"/>
        <w:spacing w:line="331" w:lineRule="auto"/>
        <w:ind w:left="4004" w:right="3288"/>
      </w:pPr>
      <w:r>
        <w:rPr>
          <w:color w:val="231F20"/>
        </w:rPr>
        <w:t>OBCHODNÍ PODMÍNKY V.</w:t>
      </w:r>
    </w:p>
    <w:p w14:paraId="1FEC4177" w14:textId="77777777" w:rsidR="00E65DF4" w:rsidRDefault="002A1996">
      <w:pPr>
        <w:ind w:left="2159" w:right="1459"/>
        <w:jc w:val="center"/>
        <w:rPr>
          <w:b/>
          <w:sz w:val="21"/>
        </w:rPr>
      </w:pPr>
      <w:r>
        <w:rPr>
          <w:b/>
          <w:color w:val="231F20"/>
          <w:sz w:val="21"/>
        </w:rPr>
        <w:t>Předmět kupních smluv uzavřených na základě rámcové smlouvy</w:t>
      </w:r>
    </w:p>
    <w:p w14:paraId="4598482C" w14:textId="77777777" w:rsidR="00E65DF4" w:rsidRDefault="00E65DF4">
      <w:pPr>
        <w:pStyle w:val="Zkladntext"/>
        <w:spacing w:before="9"/>
        <w:rPr>
          <w:b/>
          <w:sz w:val="22"/>
        </w:rPr>
      </w:pPr>
    </w:p>
    <w:p w14:paraId="7E15A6EF" w14:textId="77777777" w:rsidR="00E65DF4" w:rsidRDefault="002A1996">
      <w:pPr>
        <w:pStyle w:val="Odstavecseseznamem"/>
        <w:numPr>
          <w:ilvl w:val="0"/>
          <w:numId w:val="9"/>
        </w:numPr>
        <w:tabs>
          <w:tab w:val="left" w:pos="543"/>
        </w:tabs>
        <w:spacing w:before="0" w:line="276" w:lineRule="auto"/>
        <w:ind w:right="121"/>
        <w:jc w:val="both"/>
        <w:rPr>
          <w:sz w:val="21"/>
        </w:rPr>
      </w:pPr>
      <w:r>
        <w:rPr>
          <w:color w:val="231F20"/>
          <w:sz w:val="21"/>
        </w:rPr>
        <w:t>Prodávající prodává na základě smlouvy, uzavřené akceptací výzvy zaslané dle rámcové smlouvy, uvedené</w:t>
      </w:r>
      <w:r>
        <w:rPr>
          <w:color w:val="231F20"/>
          <w:spacing w:val="-6"/>
          <w:sz w:val="21"/>
        </w:rPr>
        <w:t xml:space="preserve"> </w:t>
      </w:r>
      <w:r>
        <w:rPr>
          <w:color w:val="231F20"/>
          <w:sz w:val="21"/>
        </w:rPr>
        <w:t>věci</w:t>
      </w:r>
      <w:r>
        <w:rPr>
          <w:color w:val="231F20"/>
          <w:spacing w:val="-6"/>
          <w:sz w:val="21"/>
        </w:rPr>
        <w:t xml:space="preserve"> </w:t>
      </w:r>
      <w:r>
        <w:rPr>
          <w:color w:val="231F20"/>
          <w:sz w:val="21"/>
        </w:rPr>
        <w:t>za</w:t>
      </w:r>
      <w:r>
        <w:rPr>
          <w:color w:val="231F20"/>
          <w:spacing w:val="-4"/>
          <w:sz w:val="21"/>
        </w:rPr>
        <w:t xml:space="preserve"> </w:t>
      </w:r>
      <w:r>
        <w:rPr>
          <w:color w:val="231F20"/>
          <w:sz w:val="21"/>
        </w:rPr>
        <w:t>vzájemně</w:t>
      </w:r>
      <w:r>
        <w:rPr>
          <w:color w:val="231F20"/>
          <w:spacing w:val="-4"/>
          <w:sz w:val="21"/>
        </w:rPr>
        <w:t xml:space="preserve"> </w:t>
      </w:r>
      <w:r>
        <w:rPr>
          <w:color w:val="231F20"/>
          <w:sz w:val="21"/>
        </w:rPr>
        <w:t>dohodnutou</w:t>
      </w:r>
      <w:r>
        <w:rPr>
          <w:color w:val="231F20"/>
          <w:spacing w:val="-5"/>
          <w:sz w:val="21"/>
        </w:rPr>
        <w:t xml:space="preserve"> </w:t>
      </w:r>
      <w:r>
        <w:rPr>
          <w:color w:val="231F20"/>
          <w:sz w:val="21"/>
        </w:rPr>
        <w:t>kupní</w:t>
      </w:r>
      <w:r>
        <w:rPr>
          <w:color w:val="231F20"/>
          <w:spacing w:val="-5"/>
          <w:sz w:val="21"/>
        </w:rPr>
        <w:t xml:space="preserve"> </w:t>
      </w:r>
      <w:r>
        <w:rPr>
          <w:color w:val="231F20"/>
          <w:sz w:val="21"/>
        </w:rPr>
        <w:t>cenu</w:t>
      </w:r>
      <w:r>
        <w:rPr>
          <w:color w:val="231F20"/>
          <w:spacing w:val="-5"/>
          <w:sz w:val="21"/>
        </w:rPr>
        <w:t xml:space="preserve"> </w:t>
      </w:r>
      <w:r>
        <w:rPr>
          <w:color w:val="231F20"/>
          <w:sz w:val="21"/>
        </w:rPr>
        <w:t>do</w:t>
      </w:r>
      <w:r>
        <w:rPr>
          <w:color w:val="231F20"/>
          <w:spacing w:val="-5"/>
          <w:sz w:val="21"/>
        </w:rPr>
        <w:t xml:space="preserve"> </w:t>
      </w:r>
      <w:r>
        <w:rPr>
          <w:color w:val="231F20"/>
          <w:sz w:val="21"/>
        </w:rPr>
        <w:t>vlastnictví</w:t>
      </w:r>
      <w:r>
        <w:rPr>
          <w:color w:val="231F20"/>
          <w:spacing w:val="-5"/>
          <w:sz w:val="21"/>
        </w:rPr>
        <w:t xml:space="preserve"> </w:t>
      </w:r>
      <w:r>
        <w:rPr>
          <w:color w:val="231F20"/>
          <w:sz w:val="21"/>
        </w:rPr>
        <w:t>kupujícího.</w:t>
      </w:r>
    </w:p>
    <w:p w14:paraId="1FB20EB2" w14:textId="77777777" w:rsidR="00E65DF4" w:rsidRDefault="002A1996">
      <w:pPr>
        <w:pStyle w:val="Odstavecseseznamem"/>
        <w:numPr>
          <w:ilvl w:val="0"/>
          <w:numId w:val="9"/>
        </w:numPr>
        <w:tabs>
          <w:tab w:val="left" w:pos="544"/>
        </w:tabs>
        <w:spacing w:before="117" w:line="276" w:lineRule="auto"/>
        <w:ind w:right="115" w:hanging="427"/>
        <w:jc w:val="both"/>
        <w:rPr>
          <w:sz w:val="21"/>
        </w:rPr>
      </w:pPr>
      <w:r>
        <w:rPr>
          <w:color w:val="231F20"/>
          <w:sz w:val="21"/>
        </w:rPr>
        <w:t>Věci budou dodávány za podmínek specifikovaných rámcovou smlouvou, jejími přílohami a výzvami kupujícího k poskytnutí</w:t>
      </w:r>
      <w:r>
        <w:rPr>
          <w:color w:val="231F20"/>
          <w:spacing w:val="-22"/>
          <w:sz w:val="21"/>
        </w:rPr>
        <w:t xml:space="preserve"> </w:t>
      </w:r>
      <w:r>
        <w:rPr>
          <w:color w:val="231F20"/>
          <w:sz w:val="21"/>
        </w:rPr>
        <w:t>plnění.</w:t>
      </w:r>
    </w:p>
    <w:p w14:paraId="0CEA7D7C" w14:textId="77777777" w:rsidR="00E65DF4" w:rsidRDefault="002A1996">
      <w:pPr>
        <w:pStyle w:val="Odstavecseseznamem"/>
        <w:numPr>
          <w:ilvl w:val="0"/>
          <w:numId w:val="9"/>
        </w:numPr>
        <w:tabs>
          <w:tab w:val="left" w:pos="543"/>
        </w:tabs>
        <w:spacing w:line="276" w:lineRule="auto"/>
        <w:ind w:left="542" w:right="117" w:hanging="427"/>
        <w:jc w:val="both"/>
        <w:rPr>
          <w:sz w:val="21"/>
        </w:rPr>
      </w:pPr>
      <w:r>
        <w:rPr>
          <w:color w:val="231F20"/>
          <w:sz w:val="21"/>
        </w:rPr>
        <w:t>Prodávající odpovídá za to, že odevzdané věci odpovídají technickým podmínkám, specifikovaným      v příloze č. 1 rámcové smlouvy, jsou nové (tzn. nikoli dříve použité) a jsou vhodné k obvyklému užití dané</w:t>
      </w:r>
      <w:r>
        <w:rPr>
          <w:color w:val="231F20"/>
          <w:spacing w:val="-6"/>
          <w:sz w:val="21"/>
        </w:rPr>
        <w:t xml:space="preserve"> </w:t>
      </w:r>
      <w:r>
        <w:rPr>
          <w:color w:val="231F20"/>
          <w:sz w:val="21"/>
        </w:rPr>
        <w:t>věci.</w:t>
      </w:r>
    </w:p>
    <w:p w14:paraId="1ADCC814" w14:textId="77777777" w:rsidR="00E65DF4" w:rsidRDefault="002A1996">
      <w:pPr>
        <w:pStyle w:val="Odstavecseseznamem"/>
        <w:numPr>
          <w:ilvl w:val="0"/>
          <w:numId w:val="9"/>
        </w:numPr>
        <w:tabs>
          <w:tab w:val="left" w:pos="542"/>
          <w:tab w:val="left" w:pos="543"/>
        </w:tabs>
        <w:ind w:left="542" w:hanging="427"/>
        <w:rPr>
          <w:sz w:val="21"/>
        </w:rPr>
      </w:pPr>
      <w:r>
        <w:rPr>
          <w:color w:val="231F20"/>
          <w:sz w:val="21"/>
        </w:rPr>
        <w:t>Závazek prodávajícího odevzdat věci zahrnuje</w:t>
      </w:r>
      <w:r>
        <w:rPr>
          <w:color w:val="231F20"/>
          <w:spacing w:val="-30"/>
          <w:sz w:val="21"/>
        </w:rPr>
        <w:t xml:space="preserve"> </w:t>
      </w:r>
      <w:r>
        <w:rPr>
          <w:color w:val="231F20"/>
          <w:sz w:val="21"/>
        </w:rPr>
        <w:t>i:</w:t>
      </w:r>
    </w:p>
    <w:p w14:paraId="22F46C6D" w14:textId="77777777" w:rsidR="00E65DF4" w:rsidRDefault="002A1996">
      <w:pPr>
        <w:pStyle w:val="Odstavecseseznamem"/>
        <w:numPr>
          <w:ilvl w:val="1"/>
          <w:numId w:val="9"/>
        </w:numPr>
        <w:tabs>
          <w:tab w:val="left" w:pos="828"/>
        </w:tabs>
        <w:spacing w:before="156"/>
        <w:jc w:val="both"/>
        <w:rPr>
          <w:sz w:val="21"/>
        </w:rPr>
      </w:pPr>
      <w:r>
        <w:rPr>
          <w:color w:val="231F20"/>
          <w:sz w:val="21"/>
        </w:rPr>
        <w:t>dopravu věcí na místo jejich</w:t>
      </w:r>
      <w:r>
        <w:rPr>
          <w:color w:val="231F20"/>
          <w:spacing w:val="-25"/>
          <w:sz w:val="21"/>
        </w:rPr>
        <w:t xml:space="preserve"> </w:t>
      </w:r>
      <w:r>
        <w:rPr>
          <w:color w:val="231F20"/>
          <w:sz w:val="21"/>
        </w:rPr>
        <w:t>odevzdání,</w:t>
      </w:r>
    </w:p>
    <w:p w14:paraId="15F05E2D" w14:textId="77777777" w:rsidR="00E65DF4" w:rsidRDefault="002A1996">
      <w:pPr>
        <w:pStyle w:val="Odstavecseseznamem"/>
        <w:numPr>
          <w:ilvl w:val="1"/>
          <w:numId w:val="9"/>
        </w:numPr>
        <w:tabs>
          <w:tab w:val="left" w:pos="828"/>
        </w:tabs>
        <w:spacing w:before="98" w:line="276" w:lineRule="auto"/>
        <w:ind w:right="119"/>
        <w:rPr>
          <w:sz w:val="21"/>
        </w:rPr>
      </w:pPr>
      <w:r>
        <w:rPr>
          <w:color w:val="231F20"/>
          <w:sz w:val="21"/>
        </w:rPr>
        <w:t>předání</w:t>
      </w:r>
      <w:r>
        <w:rPr>
          <w:color w:val="231F20"/>
          <w:spacing w:val="-5"/>
          <w:sz w:val="21"/>
        </w:rPr>
        <w:t xml:space="preserve"> </w:t>
      </w:r>
      <w:r>
        <w:rPr>
          <w:color w:val="231F20"/>
          <w:sz w:val="21"/>
        </w:rPr>
        <w:t>dokladů,</w:t>
      </w:r>
      <w:r>
        <w:rPr>
          <w:color w:val="231F20"/>
          <w:spacing w:val="-5"/>
          <w:sz w:val="21"/>
        </w:rPr>
        <w:t xml:space="preserve"> </w:t>
      </w:r>
      <w:r>
        <w:rPr>
          <w:color w:val="231F20"/>
          <w:sz w:val="21"/>
        </w:rPr>
        <w:t>které</w:t>
      </w:r>
      <w:r>
        <w:rPr>
          <w:color w:val="231F20"/>
          <w:spacing w:val="-5"/>
          <w:sz w:val="21"/>
        </w:rPr>
        <w:t xml:space="preserve"> </w:t>
      </w:r>
      <w:r>
        <w:rPr>
          <w:color w:val="231F20"/>
          <w:sz w:val="21"/>
        </w:rPr>
        <w:t>jsou</w:t>
      </w:r>
      <w:r>
        <w:rPr>
          <w:color w:val="231F20"/>
          <w:spacing w:val="-8"/>
          <w:sz w:val="21"/>
        </w:rPr>
        <w:t xml:space="preserve"> </w:t>
      </w:r>
      <w:r>
        <w:rPr>
          <w:color w:val="231F20"/>
          <w:sz w:val="21"/>
        </w:rPr>
        <w:t>nutné</w:t>
      </w:r>
      <w:r>
        <w:rPr>
          <w:color w:val="231F20"/>
          <w:spacing w:val="-7"/>
          <w:sz w:val="21"/>
        </w:rPr>
        <w:t xml:space="preserve"> </w:t>
      </w:r>
      <w:r>
        <w:rPr>
          <w:color w:val="231F20"/>
          <w:sz w:val="21"/>
        </w:rPr>
        <w:t>k</w:t>
      </w:r>
      <w:r>
        <w:rPr>
          <w:color w:val="231F20"/>
          <w:spacing w:val="-1"/>
          <w:sz w:val="21"/>
        </w:rPr>
        <w:t xml:space="preserve"> </w:t>
      </w:r>
      <w:r>
        <w:rPr>
          <w:color w:val="231F20"/>
          <w:sz w:val="21"/>
        </w:rPr>
        <w:t>užívání</w:t>
      </w:r>
      <w:r>
        <w:rPr>
          <w:color w:val="231F20"/>
          <w:spacing w:val="-5"/>
          <w:sz w:val="21"/>
        </w:rPr>
        <w:t xml:space="preserve"> </w:t>
      </w:r>
      <w:r>
        <w:rPr>
          <w:color w:val="231F20"/>
          <w:sz w:val="21"/>
        </w:rPr>
        <w:t>věcí,</w:t>
      </w:r>
      <w:r>
        <w:rPr>
          <w:color w:val="231F20"/>
          <w:spacing w:val="-5"/>
          <w:sz w:val="21"/>
        </w:rPr>
        <w:t xml:space="preserve"> </w:t>
      </w:r>
      <w:r>
        <w:rPr>
          <w:color w:val="231F20"/>
          <w:sz w:val="21"/>
        </w:rPr>
        <w:t>zejména</w:t>
      </w:r>
      <w:r>
        <w:rPr>
          <w:color w:val="231F20"/>
          <w:spacing w:val="-5"/>
          <w:sz w:val="21"/>
        </w:rPr>
        <w:t xml:space="preserve"> </w:t>
      </w:r>
      <w:r>
        <w:rPr>
          <w:color w:val="231F20"/>
          <w:sz w:val="21"/>
        </w:rPr>
        <w:t>návodů</w:t>
      </w:r>
      <w:r>
        <w:rPr>
          <w:color w:val="231F20"/>
          <w:spacing w:val="-5"/>
          <w:sz w:val="21"/>
        </w:rPr>
        <w:t xml:space="preserve"> </w:t>
      </w:r>
      <w:r>
        <w:rPr>
          <w:color w:val="231F20"/>
          <w:sz w:val="21"/>
        </w:rPr>
        <w:t>k</w:t>
      </w:r>
      <w:r>
        <w:rPr>
          <w:color w:val="231F20"/>
          <w:spacing w:val="-3"/>
          <w:sz w:val="21"/>
        </w:rPr>
        <w:t xml:space="preserve"> </w:t>
      </w:r>
      <w:r>
        <w:rPr>
          <w:color w:val="231F20"/>
          <w:sz w:val="21"/>
        </w:rPr>
        <w:t>použití</w:t>
      </w:r>
      <w:r>
        <w:rPr>
          <w:color w:val="231F20"/>
          <w:spacing w:val="-7"/>
          <w:sz w:val="21"/>
        </w:rPr>
        <w:t xml:space="preserve"> </w:t>
      </w:r>
      <w:r>
        <w:rPr>
          <w:color w:val="231F20"/>
          <w:sz w:val="21"/>
        </w:rPr>
        <w:t>v</w:t>
      </w:r>
      <w:r>
        <w:rPr>
          <w:color w:val="231F20"/>
          <w:spacing w:val="-3"/>
          <w:sz w:val="21"/>
        </w:rPr>
        <w:t xml:space="preserve"> </w:t>
      </w:r>
      <w:r>
        <w:rPr>
          <w:color w:val="231F20"/>
          <w:sz w:val="21"/>
        </w:rPr>
        <w:t>českém</w:t>
      </w:r>
      <w:r>
        <w:rPr>
          <w:color w:val="231F20"/>
          <w:spacing w:val="-7"/>
          <w:sz w:val="21"/>
        </w:rPr>
        <w:t xml:space="preserve"> </w:t>
      </w:r>
      <w:r>
        <w:rPr>
          <w:color w:val="231F20"/>
          <w:sz w:val="21"/>
        </w:rPr>
        <w:t>jazyce,</w:t>
      </w:r>
      <w:r>
        <w:rPr>
          <w:color w:val="231F20"/>
          <w:spacing w:val="-5"/>
          <w:sz w:val="21"/>
        </w:rPr>
        <w:t xml:space="preserve"> </w:t>
      </w:r>
      <w:r>
        <w:rPr>
          <w:color w:val="231F20"/>
          <w:sz w:val="21"/>
        </w:rPr>
        <w:t>a</w:t>
      </w:r>
      <w:r>
        <w:rPr>
          <w:color w:val="231F20"/>
          <w:spacing w:val="-3"/>
          <w:sz w:val="21"/>
        </w:rPr>
        <w:t xml:space="preserve"> </w:t>
      </w:r>
      <w:r>
        <w:rPr>
          <w:color w:val="231F20"/>
          <w:sz w:val="21"/>
        </w:rPr>
        <w:t>příp. které se k věcem jinak</w:t>
      </w:r>
      <w:r>
        <w:rPr>
          <w:color w:val="231F20"/>
          <w:spacing w:val="-4"/>
          <w:sz w:val="21"/>
        </w:rPr>
        <w:t xml:space="preserve"> </w:t>
      </w:r>
      <w:r>
        <w:rPr>
          <w:color w:val="231F20"/>
          <w:sz w:val="21"/>
        </w:rPr>
        <w:t>vztahují,</w:t>
      </w:r>
    </w:p>
    <w:p w14:paraId="4159B040" w14:textId="77777777" w:rsidR="00E65DF4" w:rsidRDefault="002A1996">
      <w:pPr>
        <w:pStyle w:val="Odstavecseseznamem"/>
        <w:numPr>
          <w:ilvl w:val="1"/>
          <w:numId w:val="9"/>
        </w:numPr>
        <w:tabs>
          <w:tab w:val="left" w:pos="828"/>
        </w:tabs>
        <w:spacing w:before="59"/>
        <w:jc w:val="both"/>
        <w:rPr>
          <w:sz w:val="21"/>
        </w:rPr>
      </w:pPr>
      <w:r>
        <w:rPr>
          <w:color w:val="231F20"/>
          <w:sz w:val="21"/>
        </w:rPr>
        <w:t>předání dodacích listů</w:t>
      </w:r>
      <w:r>
        <w:rPr>
          <w:color w:val="231F20"/>
          <w:spacing w:val="-20"/>
          <w:sz w:val="21"/>
        </w:rPr>
        <w:t xml:space="preserve"> </w:t>
      </w:r>
      <w:r>
        <w:rPr>
          <w:color w:val="231F20"/>
          <w:sz w:val="21"/>
        </w:rPr>
        <w:t>kupujícímu.</w:t>
      </w:r>
    </w:p>
    <w:p w14:paraId="28CB612A" w14:textId="77777777" w:rsidR="00E65DF4" w:rsidRDefault="00E65DF4">
      <w:pPr>
        <w:pStyle w:val="Zkladntext"/>
        <w:rPr>
          <w:sz w:val="20"/>
        </w:rPr>
      </w:pPr>
    </w:p>
    <w:p w14:paraId="1D5B60E7" w14:textId="77777777" w:rsidR="00E65DF4" w:rsidRDefault="00E65DF4">
      <w:pPr>
        <w:pStyle w:val="Zkladntext"/>
        <w:spacing w:before="2"/>
        <w:rPr>
          <w:sz w:val="17"/>
        </w:rPr>
      </w:pPr>
    </w:p>
    <w:p w14:paraId="55A12CD2" w14:textId="77777777" w:rsidR="00E65DF4" w:rsidRDefault="002A1996">
      <w:pPr>
        <w:pStyle w:val="Nadpis3"/>
        <w:ind w:right="1458"/>
      </w:pPr>
      <w:r>
        <w:rPr>
          <w:color w:val="231F20"/>
        </w:rPr>
        <w:t>VI.</w:t>
      </w:r>
    </w:p>
    <w:p w14:paraId="23416941" w14:textId="77777777" w:rsidR="00E65DF4" w:rsidRDefault="002A1996">
      <w:pPr>
        <w:spacing w:before="96"/>
        <w:ind w:left="2159" w:right="1456"/>
        <w:jc w:val="center"/>
        <w:rPr>
          <w:b/>
          <w:sz w:val="21"/>
        </w:rPr>
      </w:pPr>
      <w:r>
        <w:rPr>
          <w:b/>
          <w:color w:val="231F20"/>
          <w:sz w:val="21"/>
        </w:rPr>
        <w:t>Čas a místo</w:t>
      </w:r>
    </w:p>
    <w:p w14:paraId="1F6FAAD9" w14:textId="77777777" w:rsidR="00E65DF4" w:rsidRDefault="00E65DF4">
      <w:pPr>
        <w:pStyle w:val="Zkladntext"/>
        <w:spacing w:before="9"/>
        <w:rPr>
          <w:b/>
          <w:sz w:val="22"/>
        </w:rPr>
      </w:pPr>
    </w:p>
    <w:p w14:paraId="19F9FE35" w14:textId="77777777" w:rsidR="00E65DF4" w:rsidRDefault="002A1996">
      <w:pPr>
        <w:pStyle w:val="Odstavecseseznamem"/>
        <w:numPr>
          <w:ilvl w:val="0"/>
          <w:numId w:val="8"/>
        </w:numPr>
        <w:tabs>
          <w:tab w:val="left" w:pos="543"/>
        </w:tabs>
        <w:spacing w:before="0" w:line="276" w:lineRule="auto"/>
        <w:ind w:right="117" w:hanging="359"/>
        <w:jc w:val="both"/>
        <w:rPr>
          <w:sz w:val="21"/>
        </w:rPr>
      </w:pPr>
      <w:r>
        <w:rPr>
          <w:color w:val="231F20"/>
          <w:sz w:val="21"/>
        </w:rPr>
        <w:t>Lhůta pro odevzdání věcí činí 10 pracovních dnů od odeslání výzvy kupujícím. Kupující příjme i dřívější plnění.</w:t>
      </w:r>
    </w:p>
    <w:p w14:paraId="2699F3A6" w14:textId="77777777" w:rsidR="00E65DF4" w:rsidRDefault="002A1996">
      <w:pPr>
        <w:pStyle w:val="Zkladntext"/>
        <w:spacing w:line="276" w:lineRule="auto"/>
        <w:ind w:left="542" w:right="114"/>
        <w:jc w:val="both"/>
      </w:pPr>
      <w:r>
        <w:rPr>
          <w:color w:val="231F20"/>
        </w:rPr>
        <w:t xml:space="preserve">Konkrétní den a hodinu odevzdání věcí je prodávající povinen avizovat nejméně dva pracovní </w:t>
      </w:r>
      <w:r>
        <w:rPr>
          <w:color w:val="231F20"/>
          <w:spacing w:val="-3"/>
        </w:rPr>
        <w:t xml:space="preserve">dny </w:t>
      </w:r>
      <w:r>
        <w:rPr>
          <w:color w:val="231F20"/>
        </w:rPr>
        <w:t>předem kontaktní osobě kupujícího uvedené pro příslušné věci ve výzvě. Nesplní-li prodávající tuto povinnost, není kupující povinen neavizovanou dodávku převzít (není v takovém případě v prodlení    s převzetím věcí). Kupující není povinen převzít částečné plnění (pokud prodávající dodá ze souboru věcí jen část) a není v takovém případě v prodlení s převzetím</w:t>
      </w:r>
      <w:r>
        <w:rPr>
          <w:color w:val="231F20"/>
          <w:spacing w:val="-29"/>
        </w:rPr>
        <w:t xml:space="preserve"> </w:t>
      </w:r>
      <w:r>
        <w:rPr>
          <w:color w:val="231F20"/>
        </w:rPr>
        <w:t>věcí.</w:t>
      </w:r>
    </w:p>
    <w:p w14:paraId="7B24EA36" w14:textId="77777777" w:rsidR="00E65DF4" w:rsidRDefault="002A1996">
      <w:pPr>
        <w:pStyle w:val="Zkladntext"/>
        <w:spacing w:before="61" w:line="276" w:lineRule="auto"/>
        <w:ind w:left="542" w:right="115"/>
        <w:jc w:val="both"/>
      </w:pPr>
      <w:r>
        <w:rPr>
          <w:color w:val="231F20"/>
        </w:rPr>
        <w:t>Nebude-li mezi prodávajícím a kupujícím dohodnuto jinak, platí, že věci z téže výzvy odevzdá prodávající najednou.</w:t>
      </w:r>
    </w:p>
    <w:p w14:paraId="523A21B0" w14:textId="77777777" w:rsidR="00E65DF4" w:rsidRDefault="00E65DF4">
      <w:pPr>
        <w:spacing w:line="276" w:lineRule="auto"/>
        <w:jc w:val="both"/>
        <w:sectPr w:rsidR="00E65DF4">
          <w:pgSz w:w="11910" w:h="16840"/>
          <w:pgMar w:top="1380" w:right="1300" w:bottom="1200" w:left="1300" w:header="0" w:footer="946" w:gutter="0"/>
          <w:cols w:space="708"/>
        </w:sectPr>
      </w:pPr>
    </w:p>
    <w:p w14:paraId="1B2B3162" w14:textId="77777777" w:rsidR="00E65DF4" w:rsidRDefault="002A1996">
      <w:pPr>
        <w:pStyle w:val="Odstavecseseznamem"/>
        <w:numPr>
          <w:ilvl w:val="0"/>
          <w:numId w:val="8"/>
        </w:numPr>
        <w:tabs>
          <w:tab w:val="left" w:pos="543"/>
        </w:tabs>
        <w:spacing w:before="41" w:line="276" w:lineRule="auto"/>
        <w:ind w:right="112"/>
        <w:jc w:val="both"/>
        <w:rPr>
          <w:sz w:val="21"/>
        </w:rPr>
      </w:pPr>
      <w:r>
        <w:rPr>
          <w:color w:val="231F20"/>
          <w:sz w:val="21"/>
        </w:rPr>
        <w:lastRenderedPageBreak/>
        <w:t>Věci budou prodávajícím odevzdány do Ústředního skladu VŠCHT Praha nacházejícího se v budově A Vysoké školy chemicko-technologické v Praze na adrese Technická 1905/5, 166 28 Praha 6 – Dejvice. Do areálu VŠCHT Praha není povolen vjezd pro vozidla vyšší než 2,4m; širší než 1,8m. Dalším místem pro</w:t>
      </w:r>
      <w:r>
        <w:rPr>
          <w:color w:val="231F20"/>
          <w:spacing w:val="-12"/>
          <w:sz w:val="21"/>
        </w:rPr>
        <w:t xml:space="preserve"> </w:t>
      </w:r>
      <w:r>
        <w:rPr>
          <w:color w:val="231F20"/>
          <w:sz w:val="21"/>
        </w:rPr>
        <w:t>odevzdání</w:t>
      </w:r>
      <w:r>
        <w:rPr>
          <w:color w:val="231F20"/>
          <w:spacing w:val="-12"/>
          <w:sz w:val="21"/>
        </w:rPr>
        <w:t xml:space="preserve"> </w:t>
      </w:r>
      <w:r>
        <w:rPr>
          <w:color w:val="231F20"/>
          <w:sz w:val="21"/>
        </w:rPr>
        <w:t>věcí</w:t>
      </w:r>
      <w:r>
        <w:rPr>
          <w:color w:val="231F20"/>
          <w:spacing w:val="-12"/>
          <w:sz w:val="21"/>
        </w:rPr>
        <w:t xml:space="preserve"> </w:t>
      </w:r>
      <w:r>
        <w:rPr>
          <w:color w:val="231F20"/>
          <w:sz w:val="21"/>
        </w:rPr>
        <w:t>je</w:t>
      </w:r>
      <w:r>
        <w:rPr>
          <w:color w:val="231F20"/>
          <w:spacing w:val="-11"/>
          <w:sz w:val="21"/>
        </w:rPr>
        <w:t xml:space="preserve"> </w:t>
      </w:r>
      <w:r>
        <w:rPr>
          <w:color w:val="231F20"/>
          <w:sz w:val="21"/>
        </w:rPr>
        <w:t>Správa</w:t>
      </w:r>
      <w:r>
        <w:rPr>
          <w:color w:val="231F20"/>
          <w:spacing w:val="-14"/>
          <w:sz w:val="21"/>
        </w:rPr>
        <w:t xml:space="preserve"> </w:t>
      </w:r>
      <w:r>
        <w:rPr>
          <w:color w:val="231F20"/>
          <w:sz w:val="21"/>
        </w:rPr>
        <w:t>účelových</w:t>
      </w:r>
      <w:r>
        <w:rPr>
          <w:color w:val="231F20"/>
          <w:spacing w:val="-15"/>
          <w:sz w:val="21"/>
        </w:rPr>
        <w:t xml:space="preserve"> </w:t>
      </w:r>
      <w:r>
        <w:rPr>
          <w:color w:val="231F20"/>
          <w:sz w:val="21"/>
        </w:rPr>
        <w:t>zařízení</w:t>
      </w:r>
      <w:r>
        <w:rPr>
          <w:color w:val="231F20"/>
          <w:spacing w:val="-12"/>
          <w:sz w:val="21"/>
        </w:rPr>
        <w:t xml:space="preserve"> </w:t>
      </w:r>
      <w:r>
        <w:rPr>
          <w:color w:val="231F20"/>
          <w:sz w:val="21"/>
        </w:rPr>
        <w:t>na</w:t>
      </w:r>
      <w:r>
        <w:rPr>
          <w:color w:val="231F20"/>
          <w:spacing w:val="-14"/>
          <w:sz w:val="21"/>
        </w:rPr>
        <w:t xml:space="preserve"> </w:t>
      </w:r>
      <w:r>
        <w:rPr>
          <w:color w:val="231F20"/>
          <w:sz w:val="21"/>
        </w:rPr>
        <w:t>adrese</w:t>
      </w:r>
      <w:r>
        <w:rPr>
          <w:color w:val="231F20"/>
          <w:spacing w:val="-14"/>
          <w:sz w:val="21"/>
        </w:rPr>
        <w:t xml:space="preserve"> </w:t>
      </w:r>
      <w:r>
        <w:rPr>
          <w:color w:val="231F20"/>
          <w:sz w:val="21"/>
        </w:rPr>
        <w:t>K</w:t>
      </w:r>
      <w:r>
        <w:rPr>
          <w:color w:val="231F20"/>
          <w:spacing w:val="-11"/>
          <w:sz w:val="21"/>
        </w:rPr>
        <w:t xml:space="preserve"> </w:t>
      </w:r>
      <w:proofErr w:type="spellStart"/>
      <w:r>
        <w:rPr>
          <w:color w:val="231F20"/>
          <w:sz w:val="21"/>
        </w:rPr>
        <w:t>Verneráku</w:t>
      </w:r>
      <w:proofErr w:type="spellEnd"/>
      <w:r>
        <w:rPr>
          <w:color w:val="231F20"/>
          <w:spacing w:val="-15"/>
          <w:sz w:val="21"/>
        </w:rPr>
        <w:t xml:space="preserve"> </w:t>
      </w:r>
      <w:r>
        <w:rPr>
          <w:color w:val="231F20"/>
          <w:sz w:val="21"/>
        </w:rPr>
        <w:t>950,</w:t>
      </w:r>
      <w:r>
        <w:rPr>
          <w:color w:val="231F20"/>
          <w:spacing w:val="-11"/>
          <w:sz w:val="21"/>
        </w:rPr>
        <w:t xml:space="preserve"> </w:t>
      </w:r>
      <w:r>
        <w:rPr>
          <w:color w:val="231F20"/>
          <w:sz w:val="21"/>
        </w:rPr>
        <w:t>148</w:t>
      </w:r>
      <w:r>
        <w:rPr>
          <w:color w:val="231F20"/>
          <w:spacing w:val="-11"/>
          <w:sz w:val="21"/>
        </w:rPr>
        <w:t xml:space="preserve"> </w:t>
      </w:r>
      <w:r>
        <w:rPr>
          <w:color w:val="231F20"/>
          <w:sz w:val="21"/>
        </w:rPr>
        <w:t>00</w:t>
      </w:r>
      <w:r>
        <w:rPr>
          <w:color w:val="231F20"/>
          <w:spacing w:val="-14"/>
          <w:sz w:val="21"/>
        </w:rPr>
        <w:t xml:space="preserve"> </w:t>
      </w:r>
      <w:r>
        <w:rPr>
          <w:color w:val="231F20"/>
          <w:sz w:val="21"/>
        </w:rPr>
        <w:t>Praha</w:t>
      </w:r>
      <w:r>
        <w:rPr>
          <w:color w:val="231F20"/>
          <w:spacing w:val="-12"/>
          <w:sz w:val="21"/>
        </w:rPr>
        <w:t xml:space="preserve"> </w:t>
      </w:r>
      <w:r>
        <w:rPr>
          <w:color w:val="231F20"/>
          <w:sz w:val="21"/>
        </w:rPr>
        <w:t>4</w:t>
      </w:r>
      <w:r>
        <w:rPr>
          <w:color w:val="231F20"/>
          <w:spacing w:val="-9"/>
          <w:sz w:val="21"/>
        </w:rPr>
        <w:t xml:space="preserve"> </w:t>
      </w:r>
      <w:r>
        <w:rPr>
          <w:color w:val="231F20"/>
          <w:sz w:val="21"/>
        </w:rPr>
        <w:t>–</w:t>
      </w:r>
      <w:r>
        <w:rPr>
          <w:color w:val="231F20"/>
          <w:spacing w:val="-14"/>
          <w:sz w:val="21"/>
        </w:rPr>
        <w:t xml:space="preserve"> </w:t>
      </w:r>
      <w:r>
        <w:rPr>
          <w:color w:val="231F20"/>
          <w:sz w:val="21"/>
        </w:rPr>
        <w:t>Kunratice. Místo pro odevzdání věcí bude uvedeno ve</w:t>
      </w:r>
      <w:r>
        <w:rPr>
          <w:color w:val="231F20"/>
          <w:spacing w:val="-29"/>
          <w:sz w:val="21"/>
        </w:rPr>
        <w:t xml:space="preserve"> </w:t>
      </w:r>
      <w:r>
        <w:rPr>
          <w:color w:val="231F20"/>
          <w:sz w:val="21"/>
        </w:rPr>
        <w:t>výzvě.</w:t>
      </w:r>
    </w:p>
    <w:p w14:paraId="63124B46" w14:textId="77777777" w:rsidR="00E65DF4" w:rsidRDefault="00E65DF4">
      <w:pPr>
        <w:pStyle w:val="Zkladntext"/>
        <w:rPr>
          <w:sz w:val="20"/>
        </w:rPr>
      </w:pPr>
    </w:p>
    <w:p w14:paraId="4FDEB1FE" w14:textId="77777777" w:rsidR="00E65DF4" w:rsidRDefault="00E65DF4">
      <w:pPr>
        <w:pStyle w:val="Zkladntext"/>
        <w:rPr>
          <w:sz w:val="20"/>
        </w:rPr>
      </w:pPr>
    </w:p>
    <w:p w14:paraId="2D5F36E4" w14:textId="77777777" w:rsidR="00E65DF4" w:rsidRDefault="00E65DF4">
      <w:pPr>
        <w:pStyle w:val="Zkladntext"/>
        <w:rPr>
          <w:sz w:val="20"/>
        </w:rPr>
      </w:pPr>
    </w:p>
    <w:p w14:paraId="38C98599" w14:textId="77777777" w:rsidR="00E65DF4" w:rsidRDefault="002A1996">
      <w:pPr>
        <w:pStyle w:val="Nadpis3"/>
        <w:spacing w:before="177"/>
        <w:ind w:right="1458"/>
      </w:pPr>
      <w:r>
        <w:rPr>
          <w:color w:val="231F20"/>
        </w:rPr>
        <w:t>VII.</w:t>
      </w:r>
    </w:p>
    <w:p w14:paraId="2616FDF9" w14:textId="77777777" w:rsidR="00E65DF4" w:rsidRDefault="002A1996">
      <w:pPr>
        <w:spacing w:before="96"/>
        <w:ind w:left="2159" w:right="1456"/>
        <w:jc w:val="center"/>
        <w:rPr>
          <w:b/>
          <w:sz w:val="21"/>
        </w:rPr>
      </w:pPr>
      <w:r>
        <w:rPr>
          <w:b/>
          <w:color w:val="231F20"/>
          <w:sz w:val="21"/>
        </w:rPr>
        <w:t>Podmínky plnění předmětu smlouvy</w:t>
      </w:r>
    </w:p>
    <w:p w14:paraId="5B1A068F" w14:textId="77777777" w:rsidR="00E65DF4" w:rsidRDefault="00E65DF4">
      <w:pPr>
        <w:pStyle w:val="Zkladntext"/>
        <w:spacing w:before="10"/>
        <w:rPr>
          <w:b/>
          <w:sz w:val="22"/>
        </w:rPr>
      </w:pPr>
    </w:p>
    <w:p w14:paraId="107A7245" w14:textId="77777777" w:rsidR="00E65DF4" w:rsidRDefault="002A1996">
      <w:pPr>
        <w:pStyle w:val="Odstavecseseznamem"/>
        <w:numPr>
          <w:ilvl w:val="0"/>
          <w:numId w:val="7"/>
        </w:numPr>
        <w:tabs>
          <w:tab w:val="left" w:pos="542"/>
          <w:tab w:val="left" w:pos="543"/>
        </w:tabs>
        <w:spacing w:before="0"/>
        <w:ind w:hanging="427"/>
        <w:rPr>
          <w:b/>
          <w:sz w:val="21"/>
        </w:rPr>
      </w:pPr>
      <w:r>
        <w:rPr>
          <w:b/>
          <w:color w:val="231F20"/>
          <w:sz w:val="21"/>
        </w:rPr>
        <w:t>Převzetí věci</w:t>
      </w:r>
      <w:r>
        <w:rPr>
          <w:b/>
          <w:color w:val="231F20"/>
          <w:spacing w:val="-18"/>
          <w:sz w:val="21"/>
        </w:rPr>
        <w:t xml:space="preserve"> </w:t>
      </w:r>
      <w:r>
        <w:rPr>
          <w:b/>
          <w:color w:val="231F20"/>
          <w:sz w:val="21"/>
        </w:rPr>
        <w:t>kupujícím</w:t>
      </w:r>
    </w:p>
    <w:p w14:paraId="447E7E22" w14:textId="77777777" w:rsidR="00E65DF4" w:rsidRDefault="002A1996">
      <w:pPr>
        <w:pStyle w:val="Odstavecseseznamem"/>
        <w:numPr>
          <w:ilvl w:val="1"/>
          <w:numId w:val="7"/>
        </w:numPr>
        <w:tabs>
          <w:tab w:val="left" w:pos="829"/>
        </w:tabs>
        <w:spacing w:before="158"/>
        <w:ind w:left="828" w:hanging="355"/>
        <w:rPr>
          <w:color w:val="231F20"/>
          <w:sz w:val="21"/>
        </w:rPr>
      </w:pPr>
      <w:r>
        <w:rPr>
          <w:color w:val="231F20"/>
          <w:sz w:val="21"/>
        </w:rPr>
        <w:t>K převzetí věcí dochází</w:t>
      </w:r>
      <w:r>
        <w:rPr>
          <w:color w:val="231F20"/>
          <w:spacing w:val="-34"/>
          <w:sz w:val="21"/>
        </w:rPr>
        <w:t xml:space="preserve"> </w:t>
      </w:r>
      <w:r>
        <w:rPr>
          <w:color w:val="231F20"/>
          <w:sz w:val="21"/>
        </w:rPr>
        <w:t>současně s jejich odevzdáním.</w:t>
      </w:r>
    </w:p>
    <w:p w14:paraId="43B9B99D" w14:textId="77777777" w:rsidR="00E65DF4" w:rsidRDefault="002A1996">
      <w:pPr>
        <w:pStyle w:val="Odstavecseseznamem"/>
        <w:numPr>
          <w:ilvl w:val="1"/>
          <w:numId w:val="7"/>
        </w:numPr>
        <w:tabs>
          <w:tab w:val="left" w:pos="829"/>
        </w:tabs>
        <w:spacing w:before="98" w:line="276" w:lineRule="auto"/>
        <w:ind w:left="828" w:right="118" w:hanging="355"/>
        <w:jc w:val="both"/>
        <w:rPr>
          <w:color w:val="231F20"/>
          <w:sz w:val="21"/>
        </w:rPr>
      </w:pPr>
      <w:r>
        <w:rPr>
          <w:color w:val="231F20"/>
          <w:sz w:val="21"/>
        </w:rPr>
        <w:t>Převzetí</w:t>
      </w:r>
      <w:r>
        <w:rPr>
          <w:color w:val="231F20"/>
          <w:spacing w:val="-6"/>
          <w:sz w:val="21"/>
        </w:rPr>
        <w:t xml:space="preserve"> </w:t>
      </w:r>
      <w:r>
        <w:rPr>
          <w:color w:val="231F20"/>
          <w:sz w:val="21"/>
        </w:rPr>
        <w:t>věcí</w:t>
      </w:r>
      <w:r>
        <w:rPr>
          <w:color w:val="231F20"/>
          <w:spacing w:val="-6"/>
          <w:sz w:val="21"/>
        </w:rPr>
        <w:t xml:space="preserve"> </w:t>
      </w:r>
      <w:r>
        <w:rPr>
          <w:color w:val="231F20"/>
          <w:sz w:val="21"/>
        </w:rPr>
        <w:t>bude</w:t>
      </w:r>
      <w:r>
        <w:rPr>
          <w:color w:val="231F20"/>
          <w:spacing w:val="-6"/>
          <w:sz w:val="21"/>
        </w:rPr>
        <w:t xml:space="preserve"> </w:t>
      </w:r>
      <w:r>
        <w:rPr>
          <w:color w:val="231F20"/>
          <w:sz w:val="21"/>
        </w:rPr>
        <w:t>kupujícím</w:t>
      </w:r>
      <w:r>
        <w:rPr>
          <w:color w:val="231F20"/>
          <w:spacing w:val="-8"/>
          <w:sz w:val="21"/>
        </w:rPr>
        <w:t xml:space="preserve"> </w:t>
      </w:r>
      <w:r>
        <w:rPr>
          <w:color w:val="231F20"/>
          <w:sz w:val="21"/>
        </w:rPr>
        <w:t>potvrzeno</w:t>
      </w:r>
      <w:r>
        <w:rPr>
          <w:color w:val="231F20"/>
          <w:spacing w:val="-7"/>
          <w:sz w:val="21"/>
        </w:rPr>
        <w:t xml:space="preserve"> </w:t>
      </w:r>
      <w:r>
        <w:rPr>
          <w:color w:val="231F20"/>
          <w:sz w:val="21"/>
        </w:rPr>
        <w:t>na</w:t>
      </w:r>
      <w:r>
        <w:rPr>
          <w:color w:val="231F20"/>
          <w:spacing w:val="-6"/>
          <w:sz w:val="21"/>
        </w:rPr>
        <w:t xml:space="preserve"> </w:t>
      </w:r>
      <w:r>
        <w:rPr>
          <w:color w:val="231F20"/>
          <w:sz w:val="21"/>
        </w:rPr>
        <w:t>dodacím</w:t>
      </w:r>
      <w:r>
        <w:rPr>
          <w:color w:val="231F20"/>
          <w:spacing w:val="-6"/>
          <w:sz w:val="21"/>
        </w:rPr>
        <w:t xml:space="preserve"> </w:t>
      </w:r>
      <w:r>
        <w:rPr>
          <w:color w:val="231F20"/>
          <w:sz w:val="21"/>
        </w:rPr>
        <w:t>listu.</w:t>
      </w:r>
      <w:r>
        <w:rPr>
          <w:color w:val="231F20"/>
          <w:spacing w:val="-8"/>
          <w:sz w:val="21"/>
        </w:rPr>
        <w:t xml:space="preserve"> </w:t>
      </w:r>
      <w:r>
        <w:rPr>
          <w:color w:val="231F20"/>
          <w:sz w:val="21"/>
        </w:rPr>
        <w:t>Odevzdává-li</w:t>
      </w:r>
      <w:r>
        <w:rPr>
          <w:color w:val="231F20"/>
          <w:spacing w:val="-6"/>
          <w:sz w:val="21"/>
        </w:rPr>
        <w:t xml:space="preserve"> </w:t>
      </w:r>
      <w:r>
        <w:rPr>
          <w:color w:val="231F20"/>
          <w:sz w:val="21"/>
        </w:rPr>
        <w:t>prodávající</w:t>
      </w:r>
      <w:r>
        <w:rPr>
          <w:color w:val="231F20"/>
          <w:spacing w:val="-6"/>
          <w:sz w:val="21"/>
        </w:rPr>
        <w:t xml:space="preserve"> </w:t>
      </w:r>
      <w:r>
        <w:rPr>
          <w:color w:val="231F20"/>
          <w:sz w:val="21"/>
        </w:rPr>
        <w:t>věci</w:t>
      </w:r>
      <w:r>
        <w:rPr>
          <w:color w:val="231F20"/>
          <w:spacing w:val="-6"/>
          <w:sz w:val="21"/>
        </w:rPr>
        <w:t xml:space="preserve"> </w:t>
      </w:r>
      <w:r>
        <w:rPr>
          <w:color w:val="231F20"/>
          <w:sz w:val="21"/>
        </w:rPr>
        <w:t>po</w:t>
      </w:r>
      <w:r>
        <w:rPr>
          <w:color w:val="231F20"/>
          <w:spacing w:val="-7"/>
          <w:sz w:val="21"/>
        </w:rPr>
        <w:t xml:space="preserve"> </w:t>
      </w:r>
      <w:r>
        <w:rPr>
          <w:color w:val="231F20"/>
          <w:sz w:val="21"/>
        </w:rPr>
        <w:t>částech, je povinen dodací listy vyhotovit a předat kupujícímu ke každé odevzdané části věcí; převzetí části věcí potvrdí kupující na příslušném dodacím</w:t>
      </w:r>
      <w:r>
        <w:rPr>
          <w:color w:val="231F20"/>
          <w:spacing w:val="-29"/>
          <w:sz w:val="21"/>
        </w:rPr>
        <w:t xml:space="preserve"> </w:t>
      </w:r>
      <w:r>
        <w:rPr>
          <w:color w:val="231F20"/>
          <w:sz w:val="21"/>
        </w:rPr>
        <w:t>listu.</w:t>
      </w:r>
    </w:p>
    <w:p w14:paraId="47129F04" w14:textId="77777777" w:rsidR="00E65DF4" w:rsidRDefault="002A1996">
      <w:pPr>
        <w:pStyle w:val="Odstavecseseznamem"/>
        <w:numPr>
          <w:ilvl w:val="1"/>
          <w:numId w:val="7"/>
        </w:numPr>
        <w:tabs>
          <w:tab w:val="left" w:pos="829"/>
        </w:tabs>
        <w:spacing w:before="57" w:line="276" w:lineRule="auto"/>
        <w:ind w:left="828" w:right="117" w:hanging="355"/>
        <w:jc w:val="both"/>
        <w:rPr>
          <w:color w:val="231F20"/>
          <w:sz w:val="21"/>
        </w:rPr>
      </w:pPr>
      <w:r>
        <w:rPr>
          <w:color w:val="231F20"/>
          <w:sz w:val="21"/>
        </w:rPr>
        <w:t>Převzetím věci přechází na kupujícího vlastnické právo k věci, jakož i nebezpečí vzniku škody na věci.</w:t>
      </w:r>
    </w:p>
    <w:p w14:paraId="306B3445" w14:textId="77777777" w:rsidR="00E65DF4" w:rsidRDefault="002A1996">
      <w:pPr>
        <w:pStyle w:val="Nadpis3"/>
        <w:numPr>
          <w:ilvl w:val="0"/>
          <w:numId w:val="7"/>
        </w:numPr>
        <w:tabs>
          <w:tab w:val="left" w:pos="542"/>
          <w:tab w:val="left" w:pos="543"/>
        </w:tabs>
        <w:spacing w:before="60"/>
        <w:ind w:hanging="427"/>
      </w:pPr>
      <w:r>
        <w:rPr>
          <w:color w:val="231F20"/>
        </w:rPr>
        <w:t>Kontrola zjevných vad věcí</w:t>
      </w:r>
      <w:r>
        <w:rPr>
          <w:color w:val="231F20"/>
          <w:spacing w:val="-10"/>
        </w:rPr>
        <w:t xml:space="preserve"> </w:t>
      </w:r>
      <w:r>
        <w:rPr>
          <w:color w:val="231F20"/>
        </w:rPr>
        <w:t>kupujícím</w:t>
      </w:r>
    </w:p>
    <w:p w14:paraId="1BC1106A" w14:textId="77777777" w:rsidR="00E65DF4" w:rsidRDefault="002A1996">
      <w:pPr>
        <w:pStyle w:val="Odstavecseseznamem"/>
        <w:numPr>
          <w:ilvl w:val="1"/>
          <w:numId w:val="7"/>
        </w:numPr>
        <w:tabs>
          <w:tab w:val="left" w:pos="903"/>
        </w:tabs>
        <w:spacing w:before="158" w:line="276" w:lineRule="auto"/>
        <w:ind w:right="121"/>
        <w:jc w:val="both"/>
        <w:rPr>
          <w:color w:val="231F20"/>
          <w:sz w:val="21"/>
        </w:rPr>
      </w:pPr>
      <w:r>
        <w:rPr>
          <w:color w:val="231F20"/>
          <w:sz w:val="21"/>
        </w:rPr>
        <w:t>Kupující po převzetí věcí provede kontrolu zjevných vad věcí zejména co do jejich množství           a</w:t>
      </w:r>
      <w:r>
        <w:rPr>
          <w:color w:val="231F20"/>
          <w:spacing w:val="-4"/>
          <w:sz w:val="21"/>
        </w:rPr>
        <w:t xml:space="preserve"> </w:t>
      </w:r>
      <w:r>
        <w:rPr>
          <w:color w:val="231F20"/>
          <w:sz w:val="21"/>
        </w:rPr>
        <w:t>provedení.</w:t>
      </w:r>
      <w:r>
        <w:rPr>
          <w:color w:val="231F20"/>
          <w:spacing w:val="-6"/>
          <w:sz w:val="21"/>
        </w:rPr>
        <w:t xml:space="preserve"> </w:t>
      </w:r>
      <w:r>
        <w:rPr>
          <w:color w:val="231F20"/>
          <w:sz w:val="21"/>
        </w:rPr>
        <w:t>Kupující</w:t>
      </w:r>
      <w:r>
        <w:rPr>
          <w:color w:val="231F20"/>
          <w:spacing w:val="-4"/>
          <w:sz w:val="21"/>
        </w:rPr>
        <w:t xml:space="preserve"> </w:t>
      </w:r>
      <w:r>
        <w:rPr>
          <w:color w:val="231F20"/>
          <w:sz w:val="21"/>
        </w:rPr>
        <w:t>neprovádí</w:t>
      </w:r>
      <w:r>
        <w:rPr>
          <w:color w:val="231F20"/>
          <w:spacing w:val="-4"/>
          <w:sz w:val="21"/>
        </w:rPr>
        <w:t xml:space="preserve"> </w:t>
      </w:r>
      <w:r>
        <w:rPr>
          <w:color w:val="231F20"/>
          <w:sz w:val="21"/>
        </w:rPr>
        <w:t>kontrolu</w:t>
      </w:r>
      <w:r>
        <w:rPr>
          <w:color w:val="231F20"/>
          <w:spacing w:val="-4"/>
          <w:sz w:val="21"/>
        </w:rPr>
        <w:t xml:space="preserve"> </w:t>
      </w:r>
      <w:r>
        <w:rPr>
          <w:color w:val="231F20"/>
          <w:sz w:val="21"/>
        </w:rPr>
        <w:t>zjevných</w:t>
      </w:r>
      <w:r>
        <w:rPr>
          <w:color w:val="231F20"/>
          <w:spacing w:val="-6"/>
          <w:sz w:val="21"/>
        </w:rPr>
        <w:t xml:space="preserve"> </w:t>
      </w:r>
      <w:r>
        <w:rPr>
          <w:color w:val="231F20"/>
          <w:sz w:val="21"/>
        </w:rPr>
        <w:t>vad</w:t>
      </w:r>
      <w:r>
        <w:rPr>
          <w:color w:val="231F20"/>
          <w:spacing w:val="-6"/>
          <w:sz w:val="21"/>
        </w:rPr>
        <w:t xml:space="preserve"> </w:t>
      </w:r>
      <w:r>
        <w:rPr>
          <w:color w:val="231F20"/>
          <w:sz w:val="21"/>
        </w:rPr>
        <w:t>věcí</w:t>
      </w:r>
      <w:r>
        <w:rPr>
          <w:color w:val="231F20"/>
          <w:spacing w:val="-4"/>
          <w:sz w:val="21"/>
        </w:rPr>
        <w:t xml:space="preserve"> </w:t>
      </w:r>
      <w:r>
        <w:rPr>
          <w:color w:val="231F20"/>
          <w:sz w:val="21"/>
        </w:rPr>
        <w:t>při</w:t>
      </w:r>
      <w:r>
        <w:rPr>
          <w:color w:val="231F20"/>
          <w:spacing w:val="-2"/>
          <w:sz w:val="21"/>
        </w:rPr>
        <w:t xml:space="preserve"> </w:t>
      </w:r>
      <w:r>
        <w:rPr>
          <w:color w:val="231F20"/>
          <w:sz w:val="21"/>
        </w:rPr>
        <w:t>jejich</w:t>
      </w:r>
      <w:r>
        <w:rPr>
          <w:color w:val="231F20"/>
          <w:spacing w:val="-6"/>
          <w:sz w:val="21"/>
        </w:rPr>
        <w:t xml:space="preserve"> </w:t>
      </w:r>
      <w:r>
        <w:rPr>
          <w:color w:val="231F20"/>
          <w:sz w:val="21"/>
        </w:rPr>
        <w:t>převzetí.</w:t>
      </w:r>
    </w:p>
    <w:p w14:paraId="589F61B6" w14:textId="77777777" w:rsidR="00E65DF4" w:rsidRDefault="002A1996">
      <w:pPr>
        <w:pStyle w:val="Odstavecseseznamem"/>
        <w:numPr>
          <w:ilvl w:val="1"/>
          <w:numId w:val="7"/>
        </w:numPr>
        <w:tabs>
          <w:tab w:val="left" w:pos="903"/>
        </w:tabs>
        <w:spacing w:before="60" w:line="276" w:lineRule="auto"/>
        <w:ind w:right="121"/>
        <w:jc w:val="both"/>
        <w:rPr>
          <w:color w:val="231F20"/>
          <w:sz w:val="21"/>
        </w:rPr>
      </w:pPr>
      <w:r>
        <w:rPr>
          <w:color w:val="231F20"/>
          <w:sz w:val="21"/>
        </w:rPr>
        <w:t xml:space="preserve">Zjistí-li kupující, že věci vykazují vady, příp. že prodávající </w:t>
      </w:r>
      <w:proofErr w:type="gramStart"/>
      <w:r>
        <w:rPr>
          <w:color w:val="231F20"/>
          <w:sz w:val="21"/>
        </w:rPr>
        <w:t>neodevzdal</w:t>
      </w:r>
      <w:proofErr w:type="gramEnd"/>
      <w:r>
        <w:rPr>
          <w:color w:val="231F20"/>
          <w:sz w:val="21"/>
        </w:rPr>
        <w:t xml:space="preserve"> byť i jedinou objednanou věc, oznámí to nejpozději do pěti pracovních dnů ode dne převzetí věcí prodávajícímu. Kupující pak postupuje buď dle písm. c) nebo</w:t>
      </w:r>
      <w:r>
        <w:rPr>
          <w:color w:val="231F20"/>
          <w:spacing w:val="-34"/>
          <w:sz w:val="21"/>
        </w:rPr>
        <w:t xml:space="preserve"> </w:t>
      </w:r>
      <w:r>
        <w:rPr>
          <w:color w:val="231F20"/>
          <w:sz w:val="21"/>
        </w:rPr>
        <w:t>písm. d) tohoto bodu.</w:t>
      </w:r>
    </w:p>
    <w:p w14:paraId="75746D96" w14:textId="77777777" w:rsidR="00E65DF4" w:rsidRDefault="002A1996">
      <w:pPr>
        <w:pStyle w:val="Nadpis3"/>
        <w:numPr>
          <w:ilvl w:val="1"/>
          <w:numId w:val="7"/>
        </w:numPr>
        <w:tabs>
          <w:tab w:val="left" w:pos="902"/>
          <w:tab w:val="left" w:pos="903"/>
        </w:tabs>
        <w:spacing w:before="60"/>
        <w:rPr>
          <w:color w:val="231F20"/>
        </w:rPr>
      </w:pPr>
      <w:r>
        <w:rPr>
          <w:color w:val="231F20"/>
        </w:rPr>
        <w:t>Závazek odevzdat věci kupující nepovažuje za</w:t>
      </w:r>
      <w:r>
        <w:rPr>
          <w:color w:val="231F20"/>
          <w:spacing w:val="-12"/>
        </w:rPr>
        <w:t xml:space="preserve"> </w:t>
      </w:r>
      <w:r>
        <w:rPr>
          <w:color w:val="231F20"/>
        </w:rPr>
        <w:t>splněný</w:t>
      </w:r>
    </w:p>
    <w:p w14:paraId="0E9D17F8" w14:textId="77777777" w:rsidR="00E65DF4" w:rsidRDefault="002A1996">
      <w:pPr>
        <w:pStyle w:val="Odstavecseseznamem"/>
        <w:numPr>
          <w:ilvl w:val="2"/>
          <w:numId w:val="7"/>
        </w:numPr>
        <w:tabs>
          <w:tab w:val="left" w:pos="1248"/>
        </w:tabs>
        <w:spacing w:before="98" w:line="276" w:lineRule="auto"/>
        <w:ind w:right="116" w:hanging="357"/>
        <w:jc w:val="both"/>
        <w:rPr>
          <w:sz w:val="21"/>
        </w:rPr>
      </w:pPr>
      <w:r>
        <w:rPr>
          <w:color w:val="231F20"/>
          <w:sz w:val="21"/>
        </w:rPr>
        <w:t>Kupující oznámí prodávajícímu, že jeho závazek odevzdat věci nebyl splněn. Na věci se hledí jako</w:t>
      </w:r>
      <w:r>
        <w:rPr>
          <w:color w:val="231F20"/>
          <w:spacing w:val="-7"/>
          <w:sz w:val="21"/>
        </w:rPr>
        <w:t xml:space="preserve"> </w:t>
      </w:r>
      <w:r>
        <w:rPr>
          <w:color w:val="231F20"/>
          <w:sz w:val="21"/>
        </w:rPr>
        <w:t>by</w:t>
      </w:r>
      <w:r>
        <w:rPr>
          <w:color w:val="231F20"/>
          <w:spacing w:val="-6"/>
          <w:sz w:val="21"/>
        </w:rPr>
        <w:t xml:space="preserve"> </w:t>
      </w:r>
      <w:r>
        <w:rPr>
          <w:color w:val="231F20"/>
          <w:sz w:val="21"/>
        </w:rPr>
        <w:t>prodávajícím</w:t>
      </w:r>
      <w:r>
        <w:rPr>
          <w:color w:val="231F20"/>
          <w:spacing w:val="-7"/>
          <w:sz w:val="21"/>
        </w:rPr>
        <w:t xml:space="preserve"> </w:t>
      </w:r>
      <w:r>
        <w:rPr>
          <w:color w:val="231F20"/>
          <w:sz w:val="21"/>
        </w:rPr>
        <w:t>nebyly</w:t>
      </w:r>
      <w:r>
        <w:rPr>
          <w:color w:val="231F20"/>
          <w:spacing w:val="-8"/>
          <w:sz w:val="21"/>
        </w:rPr>
        <w:t xml:space="preserve"> </w:t>
      </w:r>
      <w:r>
        <w:rPr>
          <w:color w:val="231F20"/>
          <w:sz w:val="21"/>
        </w:rPr>
        <w:t>odevzdány,</w:t>
      </w:r>
      <w:r>
        <w:rPr>
          <w:color w:val="231F20"/>
          <w:spacing w:val="-5"/>
          <w:sz w:val="21"/>
        </w:rPr>
        <w:t xml:space="preserve"> </w:t>
      </w:r>
      <w:r>
        <w:rPr>
          <w:color w:val="231F20"/>
          <w:sz w:val="21"/>
        </w:rPr>
        <w:t>a</w:t>
      </w:r>
      <w:r>
        <w:rPr>
          <w:color w:val="231F20"/>
          <w:spacing w:val="-6"/>
          <w:sz w:val="21"/>
        </w:rPr>
        <w:t xml:space="preserve"> </w:t>
      </w:r>
      <w:r>
        <w:rPr>
          <w:color w:val="231F20"/>
          <w:sz w:val="21"/>
        </w:rPr>
        <w:t>prodávající</w:t>
      </w:r>
      <w:r>
        <w:rPr>
          <w:color w:val="231F20"/>
          <w:spacing w:val="-6"/>
          <w:sz w:val="21"/>
        </w:rPr>
        <w:t xml:space="preserve"> </w:t>
      </w:r>
      <w:r>
        <w:rPr>
          <w:color w:val="231F20"/>
          <w:sz w:val="21"/>
        </w:rPr>
        <w:t>je</w:t>
      </w:r>
      <w:r>
        <w:rPr>
          <w:color w:val="231F20"/>
          <w:spacing w:val="-5"/>
          <w:sz w:val="21"/>
        </w:rPr>
        <w:t xml:space="preserve"> </w:t>
      </w:r>
      <w:r>
        <w:rPr>
          <w:color w:val="231F20"/>
          <w:sz w:val="21"/>
        </w:rPr>
        <w:t>v</w:t>
      </w:r>
      <w:r>
        <w:rPr>
          <w:color w:val="231F20"/>
          <w:spacing w:val="-5"/>
          <w:sz w:val="21"/>
        </w:rPr>
        <w:t xml:space="preserve"> </w:t>
      </w:r>
      <w:r>
        <w:rPr>
          <w:color w:val="231F20"/>
          <w:sz w:val="21"/>
        </w:rPr>
        <w:t>prodlení</w:t>
      </w:r>
      <w:r>
        <w:rPr>
          <w:color w:val="231F20"/>
          <w:spacing w:val="-5"/>
          <w:sz w:val="21"/>
        </w:rPr>
        <w:t xml:space="preserve"> </w:t>
      </w:r>
      <w:r>
        <w:rPr>
          <w:color w:val="231F20"/>
          <w:sz w:val="21"/>
        </w:rPr>
        <w:t>oproti</w:t>
      </w:r>
      <w:r>
        <w:rPr>
          <w:color w:val="231F20"/>
          <w:spacing w:val="-6"/>
          <w:sz w:val="21"/>
        </w:rPr>
        <w:t xml:space="preserve"> </w:t>
      </w:r>
      <w:r>
        <w:rPr>
          <w:color w:val="231F20"/>
          <w:sz w:val="21"/>
        </w:rPr>
        <w:t>lhůtě</w:t>
      </w:r>
      <w:r>
        <w:rPr>
          <w:color w:val="231F20"/>
          <w:spacing w:val="-5"/>
          <w:sz w:val="21"/>
        </w:rPr>
        <w:t xml:space="preserve"> </w:t>
      </w:r>
      <w:r>
        <w:rPr>
          <w:color w:val="231F20"/>
          <w:sz w:val="21"/>
        </w:rPr>
        <w:t>pro</w:t>
      </w:r>
      <w:r>
        <w:rPr>
          <w:color w:val="231F20"/>
          <w:spacing w:val="-5"/>
          <w:sz w:val="21"/>
        </w:rPr>
        <w:t xml:space="preserve"> </w:t>
      </w:r>
      <w:r>
        <w:rPr>
          <w:color w:val="231F20"/>
          <w:sz w:val="21"/>
        </w:rPr>
        <w:t>odevzdání věcí se všemi důsledky, které se s tím</w:t>
      </w:r>
      <w:r>
        <w:rPr>
          <w:color w:val="231F20"/>
          <w:spacing w:val="-10"/>
          <w:sz w:val="21"/>
        </w:rPr>
        <w:t xml:space="preserve"> </w:t>
      </w:r>
      <w:r>
        <w:rPr>
          <w:color w:val="231F20"/>
          <w:sz w:val="21"/>
        </w:rPr>
        <w:t>pojí.</w:t>
      </w:r>
    </w:p>
    <w:p w14:paraId="3BAD3DF7" w14:textId="77777777" w:rsidR="00E65DF4" w:rsidRDefault="002A1996">
      <w:pPr>
        <w:pStyle w:val="Odstavecseseznamem"/>
        <w:numPr>
          <w:ilvl w:val="2"/>
          <w:numId w:val="7"/>
        </w:numPr>
        <w:tabs>
          <w:tab w:val="left" w:pos="1248"/>
        </w:tabs>
        <w:spacing w:before="57"/>
        <w:ind w:hanging="357"/>
        <w:rPr>
          <w:sz w:val="21"/>
        </w:rPr>
      </w:pPr>
      <w:r>
        <w:rPr>
          <w:color w:val="231F20"/>
          <w:sz w:val="21"/>
        </w:rPr>
        <w:t>Prodávající</w:t>
      </w:r>
      <w:r>
        <w:rPr>
          <w:color w:val="231F20"/>
          <w:spacing w:val="-4"/>
          <w:sz w:val="21"/>
        </w:rPr>
        <w:t xml:space="preserve"> </w:t>
      </w:r>
      <w:r>
        <w:rPr>
          <w:color w:val="231F20"/>
          <w:sz w:val="21"/>
        </w:rPr>
        <w:t>je</w:t>
      </w:r>
      <w:r>
        <w:rPr>
          <w:color w:val="231F20"/>
          <w:spacing w:val="-6"/>
          <w:sz w:val="21"/>
        </w:rPr>
        <w:t xml:space="preserve"> </w:t>
      </w:r>
      <w:r>
        <w:rPr>
          <w:color w:val="231F20"/>
          <w:sz w:val="21"/>
        </w:rPr>
        <w:t>povinen</w:t>
      </w:r>
      <w:r>
        <w:rPr>
          <w:color w:val="231F20"/>
          <w:spacing w:val="-6"/>
          <w:sz w:val="21"/>
        </w:rPr>
        <w:t xml:space="preserve"> </w:t>
      </w:r>
      <w:r>
        <w:rPr>
          <w:color w:val="231F20"/>
          <w:sz w:val="21"/>
        </w:rPr>
        <w:t>odevzdané</w:t>
      </w:r>
      <w:r>
        <w:rPr>
          <w:color w:val="231F20"/>
          <w:spacing w:val="-4"/>
          <w:sz w:val="21"/>
        </w:rPr>
        <w:t xml:space="preserve"> </w:t>
      </w:r>
      <w:r>
        <w:rPr>
          <w:color w:val="231F20"/>
          <w:sz w:val="21"/>
        </w:rPr>
        <w:t>věci</w:t>
      </w:r>
      <w:r>
        <w:rPr>
          <w:color w:val="231F20"/>
          <w:spacing w:val="-4"/>
          <w:sz w:val="21"/>
        </w:rPr>
        <w:t xml:space="preserve"> </w:t>
      </w:r>
      <w:r>
        <w:rPr>
          <w:color w:val="231F20"/>
          <w:sz w:val="21"/>
        </w:rPr>
        <w:t>na</w:t>
      </w:r>
      <w:r>
        <w:rPr>
          <w:color w:val="231F20"/>
          <w:spacing w:val="-4"/>
          <w:sz w:val="21"/>
        </w:rPr>
        <w:t xml:space="preserve"> </w:t>
      </w:r>
      <w:r>
        <w:rPr>
          <w:color w:val="231F20"/>
          <w:sz w:val="21"/>
        </w:rPr>
        <w:t>své</w:t>
      </w:r>
      <w:r>
        <w:rPr>
          <w:color w:val="231F20"/>
          <w:spacing w:val="-3"/>
          <w:sz w:val="21"/>
        </w:rPr>
        <w:t xml:space="preserve"> </w:t>
      </w:r>
      <w:r>
        <w:rPr>
          <w:color w:val="231F20"/>
          <w:sz w:val="21"/>
        </w:rPr>
        <w:t>náklady</w:t>
      </w:r>
      <w:r>
        <w:rPr>
          <w:color w:val="231F20"/>
          <w:spacing w:val="-3"/>
          <w:sz w:val="21"/>
        </w:rPr>
        <w:t xml:space="preserve"> </w:t>
      </w:r>
      <w:r>
        <w:rPr>
          <w:color w:val="231F20"/>
          <w:sz w:val="21"/>
        </w:rPr>
        <w:t>od</w:t>
      </w:r>
      <w:r>
        <w:rPr>
          <w:color w:val="231F20"/>
          <w:spacing w:val="-6"/>
          <w:sz w:val="21"/>
        </w:rPr>
        <w:t xml:space="preserve"> </w:t>
      </w:r>
      <w:r>
        <w:rPr>
          <w:color w:val="231F20"/>
          <w:sz w:val="21"/>
        </w:rPr>
        <w:t>kupujícího</w:t>
      </w:r>
      <w:r>
        <w:rPr>
          <w:color w:val="231F20"/>
          <w:spacing w:val="-5"/>
          <w:sz w:val="21"/>
        </w:rPr>
        <w:t xml:space="preserve"> </w:t>
      </w:r>
      <w:r>
        <w:rPr>
          <w:color w:val="231F20"/>
          <w:sz w:val="21"/>
        </w:rPr>
        <w:t>převzít</w:t>
      </w:r>
      <w:r>
        <w:rPr>
          <w:color w:val="231F20"/>
          <w:spacing w:val="-3"/>
          <w:sz w:val="21"/>
        </w:rPr>
        <w:t xml:space="preserve"> </w:t>
      </w:r>
      <w:r>
        <w:rPr>
          <w:color w:val="231F20"/>
          <w:sz w:val="21"/>
        </w:rPr>
        <w:t>zpět.</w:t>
      </w:r>
    </w:p>
    <w:p w14:paraId="002F0167" w14:textId="77777777" w:rsidR="00E65DF4" w:rsidRDefault="002A1996">
      <w:pPr>
        <w:pStyle w:val="Odstavecseseznamem"/>
        <w:numPr>
          <w:ilvl w:val="2"/>
          <w:numId w:val="7"/>
        </w:numPr>
        <w:tabs>
          <w:tab w:val="left" w:pos="1248"/>
        </w:tabs>
        <w:spacing w:before="98" w:line="276" w:lineRule="auto"/>
        <w:ind w:right="116" w:hanging="357"/>
        <w:jc w:val="both"/>
        <w:rPr>
          <w:sz w:val="21"/>
        </w:rPr>
      </w:pPr>
      <w:r>
        <w:rPr>
          <w:color w:val="231F20"/>
          <w:sz w:val="21"/>
        </w:rPr>
        <w:t>Odevzdá-li prodávající věci po částech, pak se ustanovení předchozích bodů uplatní jen ve vztahu</w:t>
      </w:r>
      <w:r>
        <w:rPr>
          <w:color w:val="231F20"/>
          <w:spacing w:val="-6"/>
          <w:sz w:val="21"/>
        </w:rPr>
        <w:t xml:space="preserve"> </w:t>
      </w:r>
      <w:r>
        <w:rPr>
          <w:color w:val="231F20"/>
          <w:sz w:val="21"/>
        </w:rPr>
        <w:t>k</w:t>
      </w:r>
      <w:r>
        <w:rPr>
          <w:color w:val="231F20"/>
          <w:spacing w:val="-5"/>
          <w:sz w:val="21"/>
        </w:rPr>
        <w:t xml:space="preserve"> </w:t>
      </w:r>
      <w:r>
        <w:rPr>
          <w:color w:val="231F20"/>
          <w:sz w:val="21"/>
        </w:rPr>
        <w:t>té</w:t>
      </w:r>
      <w:r>
        <w:rPr>
          <w:color w:val="231F20"/>
          <w:spacing w:val="-7"/>
          <w:sz w:val="21"/>
        </w:rPr>
        <w:t xml:space="preserve"> </w:t>
      </w:r>
      <w:r>
        <w:rPr>
          <w:color w:val="231F20"/>
          <w:sz w:val="21"/>
        </w:rPr>
        <w:t>části</w:t>
      </w:r>
      <w:r>
        <w:rPr>
          <w:color w:val="231F20"/>
          <w:spacing w:val="-8"/>
          <w:sz w:val="21"/>
        </w:rPr>
        <w:t xml:space="preserve"> </w:t>
      </w:r>
      <w:r>
        <w:rPr>
          <w:color w:val="231F20"/>
          <w:sz w:val="21"/>
        </w:rPr>
        <w:t>věcí,</w:t>
      </w:r>
      <w:r>
        <w:rPr>
          <w:color w:val="231F20"/>
          <w:spacing w:val="-8"/>
          <w:sz w:val="21"/>
        </w:rPr>
        <w:t xml:space="preserve"> </w:t>
      </w:r>
      <w:r>
        <w:rPr>
          <w:color w:val="231F20"/>
          <w:sz w:val="21"/>
        </w:rPr>
        <w:t>kterou</w:t>
      </w:r>
      <w:r>
        <w:rPr>
          <w:color w:val="231F20"/>
          <w:spacing w:val="-8"/>
          <w:sz w:val="21"/>
        </w:rPr>
        <w:t xml:space="preserve"> </w:t>
      </w:r>
      <w:r>
        <w:rPr>
          <w:color w:val="231F20"/>
          <w:sz w:val="21"/>
        </w:rPr>
        <w:t>prodávající</w:t>
      </w:r>
      <w:r>
        <w:rPr>
          <w:color w:val="231F20"/>
          <w:spacing w:val="-5"/>
          <w:sz w:val="21"/>
        </w:rPr>
        <w:t xml:space="preserve"> </w:t>
      </w:r>
      <w:r>
        <w:rPr>
          <w:color w:val="231F20"/>
          <w:sz w:val="21"/>
        </w:rPr>
        <w:t>odevzdal</w:t>
      </w:r>
      <w:r>
        <w:rPr>
          <w:color w:val="231F20"/>
          <w:spacing w:val="-5"/>
          <w:sz w:val="21"/>
        </w:rPr>
        <w:t xml:space="preserve"> </w:t>
      </w:r>
      <w:r>
        <w:rPr>
          <w:color w:val="231F20"/>
          <w:sz w:val="21"/>
        </w:rPr>
        <w:t>s</w:t>
      </w:r>
      <w:r>
        <w:rPr>
          <w:color w:val="231F20"/>
          <w:spacing w:val="-4"/>
          <w:sz w:val="21"/>
        </w:rPr>
        <w:t xml:space="preserve"> </w:t>
      </w:r>
      <w:r>
        <w:rPr>
          <w:color w:val="231F20"/>
          <w:sz w:val="21"/>
        </w:rPr>
        <w:t>vadami,</w:t>
      </w:r>
      <w:r>
        <w:rPr>
          <w:color w:val="231F20"/>
          <w:spacing w:val="-6"/>
          <w:sz w:val="21"/>
        </w:rPr>
        <w:t xml:space="preserve"> </w:t>
      </w:r>
      <w:r>
        <w:rPr>
          <w:color w:val="231F20"/>
          <w:sz w:val="21"/>
        </w:rPr>
        <w:t>resp.</w:t>
      </w:r>
      <w:r>
        <w:rPr>
          <w:color w:val="231F20"/>
          <w:spacing w:val="-8"/>
          <w:sz w:val="21"/>
        </w:rPr>
        <w:t xml:space="preserve"> </w:t>
      </w:r>
      <w:r>
        <w:rPr>
          <w:color w:val="231F20"/>
          <w:sz w:val="21"/>
        </w:rPr>
        <w:t>z</w:t>
      </w:r>
      <w:r>
        <w:rPr>
          <w:color w:val="231F20"/>
          <w:spacing w:val="-3"/>
          <w:sz w:val="21"/>
        </w:rPr>
        <w:t xml:space="preserve"> </w:t>
      </w:r>
      <w:r>
        <w:rPr>
          <w:color w:val="231F20"/>
          <w:sz w:val="21"/>
        </w:rPr>
        <w:t>níž</w:t>
      </w:r>
      <w:r>
        <w:rPr>
          <w:color w:val="231F20"/>
          <w:spacing w:val="-5"/>
          <w:sz w:val="21"/>
        </w:rPr>
        <w:t xml:space="preserve"> </w:t>
      </w:r>
      <w:r>
        <w:rPr>
          <w:color w:val="231F20"/>
          <w:sz w:val="21"/>
        </w:rPr>
        <w:t>prodávající</w:t>
      </w:r>
      <w:r>
        <w:rPr>
          <w:color w:val="231F20"/>
          <w:spacing w:val="-6"/>
          <w:sz w:val="21"/>
        </w:rPr>
        <w:t xml:space="preserve"> </w:t>
      </w:r>
      <w:proofErr w:type="gramStart"/>
      <w:r>
        <w:rPr>
          <w:color w:val="231F20"/>
          <w:sz w:val="21"/>
        </w:rPr>
        <w:t>neodevzdal</w:t>
      </w:r>
      <w:proofErr w:type="gramEnd"/>
      <w:r>
        <w:rPr>
          <w:color w:val="231F20"/>
          <w:sz w:val="21"/>
        </w:rPr>
        <w:t xml:space="preserve"> byť jedinou věc; i tak je prodávající v prodlení oproti lhůtě pro odevzdání věcí se všemi důsledky, které se s tím</w:t>
      </w:r>
      <w:r>
        <w:rPr>
          <w:color w:val="231F20"/>
          <w:spacing w:val="-6"/>
          <w:sz w:val="21"/>
        </w:rPr>
        <w:t xml:space="preserve"> </w:t>
      </w:r>
      <w:r>
        <w:rPr>
          <w:color w:val="231F20"/>
          <w:sz w:val="21"/>
        </w:rPr>
        <w:t>pojí.</w:t>
      </w:r>
    </w:p>
    <w:p w14:paraId="265589A3" w14:textId="77777777" w:rsidR="00E65DF4" w:rsidRDefault="002A1996">
      <w:pPr>
        <w:pStyle w:val="Nadpis3"/>
        <w:numPr>
          <w:ilvl w:val="1"/>
          <w:numId w:val="7"/>
        </w:numPr>
        <w:tabs>
          <w:tab w:val="left" w:pos="903"/>
        </w:tabs>
        <w:spacing w:before="60"/>
        <w:rPr>
          <w:color w:val="231F20"/>
        </w:rPr>
      </w:pPr>
      <w:r>
        <w:rPr>
          <w:color w:val="231F20"/>
        </w:rPr>
        <w:t>Závazek odevzdat věci kupující považuje za splněný s vadami bez následku</w:t>
      </w:r>
      <w:r>
        <w:rPr>
          <w:color w:val="231F20"/>
          <w:spacing w:val="-28"/>
        </w:rPr>
        <w:t xml:space="preserve"> </w:t>
      </w:r>
      <w:r>
        <w:rPr>
          <w:color w:val="231F20"/>
        </w:rPr>
        <w:t>prodlení</w:t>
      </w:r>
    </w:p>
    <w:p w14:paraId="3A8DF50E" w14:textId="77777777" w:rsidR="00E65DF4" w:rsidRDefault="002A1996">
      <w:pPr>
        <w:pStyle w:val="Odstavecseseznamem"/>
        <w:numPr>
          <w:ilvl w:val="2"/>
          <w:numId w:val="7"/>
        </w:numPr>
        <w:tabs>
          <w:tab w:val="left" w:pos="1248"/>
        </w:tabs>
        <w:spacing w:before="96" w:line="276" w:lineRule="auto"/>
        <w:ind w:right="118" w:hanging="359"/>
        <w:jc w:val="both"/>
        <w:rPr>
          <w:sz w:val="21"/>
        </w:rPr>
      </w:pPr>
      <w:r>
        <w:rPr>
          <w:color w:val="231F20"/>
          <w:sz w:val="21"/>
        </w:rPr>
        <w:t>Kupující oznámí prodávajícímu, že splnil závazek odevzdat věci s vadami. Prodávající pak ve vztahu k příslušným věcem není v</w:t>
      </w:r>
      <w:r>
        <w:rPr>
          <w:color w:val="231F20"/>
          <w:spacing w:val="-26"/>
          <w:sz w:val="21"/>
        </w:rPr>
        <w:t xml:space="preserve"> </w:t>
      </w:r>
      <w:r>
        <w:rPr>
          <w:color w:val="231F20"/>
          <w:sz w:val="21"/>
        </w:rPr>
        <w:t>prodlení.</w:t>
      </w:r>
    </w:p>
    <w:p w14:paraId="72FEDCD8" w14:textId="77777777" w:rsidR="00E65DF4" w:rsidRDefault="002A1996">
      <w:pPr>
        <w:pStyle w:val="Odstavecseseznamem"/>
        <w:numPr>
          <w:ilvl w:val="2"/>
          <w:numId w:val="7"/>
        </w:numPr>
        <w:tabs>
          <w:tab w:val="left" w:pos="1248"/>
        </w:tabs>
        <w:spacing w:before="60" w:line="276" w:lineRule="auto"/>
        <w:ind w:right="119" w:hanging="359"/>
        <w:jc w:val="both"/>
        <w:rPr>
          <w:sz w:val="21"/>
        </w:rPr>
      </w:pPr>
      <w:r>
        <w:rPr>
          <w:color w:val="231F20"/>
          <w:sz w:val="21"/>
        </w:rPr>
        <w:t>Prodávající vystaví opravený dodací list v rozsahu převzatých bezvadných věcí. Chybějící věci a</w:t>
      </w:r>
      <w:r>
        <w:rPr>
          <w:color w:val="231F20"/>
          <w:spacing w:val="-13"/>
          <w:sz w:val="21"/>
        </w:rPr>
        <w:t xml:space="preserve"> </w:t>
      </w:r>
      <w:r>
        <w:rPr>
          <w:color w:val="231F20"/>
          <w:sz w:val="21"/>
        </w:rPr>
        <w:t>věci,</w:t>
      </w:r>
      <w:r>
        <w:rPr>
          <w:color w:val="231F20"/>
          <w:spacing w:val="-13"/>
          <w:sz w:val="21"/>
        </w:rPr>
        <w:t xml:space="preserve"> </w:t>
      </w:r>
      <w:r>
        <w:rPr>
          <w:color w:val="231F20"/>
          <w:sz w:val="21"/>
        </w:rPr>
        <w:t>jejichž</w:t>
      </w:r>
      <w:r>
        <w:rPr>
          <w:color w:val="231F20"/>
          <w:spacing w:val="-15"/>
          <w:sz w:val="21"/>
        </w:rPr>
        <w:t xml:space="preserve"> </w:t>
      </w:r>
      <w:r>
        <w:rPr>
          <w:color w:val="231F20"/>
          <w:sz w:val="21"/>
        </w:rPr>
        <w:t>vady</w:t>
      </w:r>
      <w:r>
        <w:rPr>
          <w:color w:val="231F20"/>
          <w:spacing w:val="-15"/>
          <w:sz w:val="21"/>
        </w:rPr>
        <w:t xml:space="preserve"> </w:t>
      </w:r>
      <w:r>
        <w:rPr>
          <w:color w:val="231F20"/>
          <w:sz w:val="21"/>
        </w:rPr>
        <w:t>byly</w:t>
      </w:r>
      <w:r>
        <w:rPr>
          <w:color w:val="231F20"/>
          <w:spacing w:val="-15"/>
          <w:sz w:val="21"/>
        </w:rPr>
        <w:t xml:space="preserve"> </w:t>
      </w:r>
      <w:r>
        <w:rPr>
          <w:color w:val="231F20"/>
          <w:sz w:val="21"/>
        </w:rPr>
        <w:t>odstraněny,</w:t>
      </w:r>
      <w:r>
        <w:rPr>
          <w:color w:val="231F20"/>
          <w:spacing w:val="-15"/>
          <w:sz w:val="21"/>
        </w:rPr>
        <w:t xml:space="preserve"> </w:t>
      </w:r>
      <w:r>
        <w:rPr>
          <w:color w:val="231F20"/>
          <w:sz w:val="21"/>
        </w:rPr>
        <w:t>budou</w:t>
      </w:r>
      <w:r>
        <w:rPr>
          <w:color w:val="231F20"/>
          <w:spacing w:val="-16"/>
          <w:sz w:val="21"/>
        </w:rPr>
        <w:t xml:space="preserve"> </w:t>
      </w:r>
      <w:r>
        <w:rPr>
          <w:color w:val="231F20"/>
          <w:sz w:val="21"/>
        </w:rPr>
        <w:t>kupujícímu</w:t>
      </w:r>
      <w:r>
        <w:rPr>
          <w:color w:val="231F20"/>
          <w:spacing w:val="-13"/>
          <w:sz w:val="21"/>
        </w:rPr>
        <w:t xml:space="preserve"> </w:t>
      </w:r>
      <w:r>
        <w:rPr>
          <w:color w:val="231F20"/>
          <w:sz w:val="21"/>
        </w:rPr>
        <w:t>odevzdány</w:t>
      </w:r>
      <w:r>
        <w:rPr>
          <w:color w:val="231F20"/>
          <w:spacing w:val="-15"/>
          <w:sz w:val="21"/>
        </w:rPr>
        <w:t xml:space="preserve"> </w:t>
      </w:r>
      <w:r>
        <w:rPr>
          <w:color w:val="231F20"/>
          <w:sz w:val="21"/>
        </w:rPr>
        <w:t>spolu</w:t>
      </w:r>
      <w:r>
        <w:rPr>
          <w:color w:val="231F20"/>
          <w:spacing w:val="-14"/>
          <w:sz w:val="21"/>
        </w:rPr>
        <w:t xml:space="preserve"> </w:t>
      </w:r>
      <w:r>
        <w:rPr>
          <w:color w:val="231F20"/>
          <w:sz w:val="21"/>
        </w:rPr>
        <w:t>se</w:t>
      </w:r>
      <w:r>
        <w:rPr>
          <w:color w:val="231F20"/>
          <w:spacing w:val="-14"/>
          <w:sz w:val="21"/>
        </w:rPr>
        <w:t xml:space="preserve"> </w:t>
      </w:r>
      <w:r>
        <w:rPr>
          <w:color w:val="231F20"/>
          <w:sz w:val="21"/>
        </w:rPr>
        <w:t>samotným</w:t>
      </w:r>
      <w:r>
        <w:rPr>
          <w:color w:val="231F20"/>
          <w:spacing w:val="-15"/>
          <w:sz w:val="21"/>
        </w:rPr>
        <w:t xml:space="preserve"> </w:t>
      </w:r>
      <w:r>
        <w:rPr>
          <w:color w:val="231F20"/>
          <w:sz w:val="21"/>
        </w:rPr>
        <w:t>dodacím listem.</w:t>
      </w:r>
    </w:p>
    <w:p w14:paraId="366B449A" w14:textId="77777777" w:rsidR="00E65DF4" w:rsidRDefault="002A1996">
      <w:pPr>
        <w:pStyle w:val="Odstavecseseznamem"/>
        <w:numPr>
          <w:ilvl w:val="1"/>
          <w:numId w:val="7"/>
        </w:numPr>
        <w:tabs>
          <w:tab w:val="left" w:pos="903"/>
        </w:tabs>
        <w:spacing w:before="60" w:line="276" w:lineRule="auto"/>
        <w:ind w:right="118"/>
        <w:jc w:val="both"/>
        <w:rPr>
          <w:color w:val="231F20"/>
          <w:sz w:val="21"/>
        </w:rPr>
      </w:pPr>
      <w:r>
        <w:rPr>
          <w:color w:val="231F20"/>
          <w:sz w:val="21"/>
        </w:rPr>
        <w:t>Při oznamování a odstraňování vad věcí dle tohoto bodu smluvní strany postupují přiměřeně        v souladu s ustanoveními o reklamaci vad věcí dle čl. IX. smlouvy. Takto oznámené vady se prodávající</w:t>
      </w:r>
      <w:r>
        <w:rPr>
          <w:color w:val="231F20"/>
          <w:spacing w:val="-15"/>
          <w:sz w:val="21"/>
        </w:rPr>
        <w:t xml:space="preserve"> </w:t>
      </w:r>
      <w:r>
        <w:rPr>
          <w:color w:val="231F20"/>
          <w:sz w:val="21"/>
        </w:rPr>
        <w:t>zavazuje</w:t>
      </w:r>
      <w:r>
        <w:rPr>
          <w:color w:val="231F20"/>
          <w:spacing w:val="-14"/>
          <w:sz w:val="21"/>
        </w:rPr>
        <w:t xml:space="preserve"> </w:t>
      </w:r>
      <w:r>
        <w:rPr>
          <w:color w:val="231F20"/>
          <w:sz w:val="21"/>
        </w:rPr>
        <w:t>odstranit</w:t>
      </w:r>
      <w:r>
        <w:rPr>
          <w:color w:val="231F20"/>
          <w:spacing w:val="-14"/>
          <w:sz w:val="21"/>
        </w:rPr>
        <w:t xml:space="preserve"> </w:t>
      </w:r>
      <w:r>
        <w:rPr>
          <w:color w:val="231F20"/>
          <w:sz w:val="21"/>
        </w:rPr>
        <w:t>v</w:t>
      </w:r>
      <w:r>
        <w:rPr>
          <w:color w:val="231F20"/>
          <w:spacing w:val="-5"/>
          <w:sz w:val="21"/>
        </w:rPr>
        <w:t xml:space="preserve"> </w:t>
      </w:r>
      <w:r>
        <w:rPr>
          <w:color w:val="231F20"/>
          <w:sz w:val="21"/>
        </w:rPr>
        <w:t>souladu</w:t>
      </w:r>
      <w:r>
        <w:rPr>
          <w:color w:val="231F20"/>
          <w:spacing w:val="-13"/>
          <w:sz w:val="21"/>
        </w:rPr>
        <w:t xml:space="preserve"> </w:t>
      </w:r>
      <w:r>
        <w:rPr>
          <w:color w:val="231F20"/>
          <w:sz w:val="21"/>
        </w:rPr>
        <w:t>s</w:t>
      </w:r>
      <w:r>
        <w:rPr>
          <w:color w:val="231F20"/>
          <w:spacing w:val="-7"/>
          <w:sz w:val="21"/>
        </w:rPr>
        <w:t xml:space="preserve"> </w:t>
      </w:r>
      <w:r>
        <w:rPr>
          <w:color w:val="231F20"/>
          <w:sz w:val="21"/>
        </w:rPr>
        <w:t>uplatněným</w:t>
      </w:r>
      <w:r>
        <w:rPr>
          <w:color w:val="231F20"/>
          <w:spacing w:val="-13"/>
          <w:sz w:val="21"/>
        </w:rPr>
        <w:t xml:space="preserve"> </w:t>
      </w:r>
      <w:r>
        <w:rPr>
          <w:color w:val="231F20"/>
          <w:sz w:val="21"/>
        </w:rPr>
        <w:t>právem</w:t>
      </w:r>
      <w:r>
        <w:rPr>
          <w:color w:val="231F20"/>
          <w:spacing w:val="-15"/>
          <w:sz w:val="21"/>
        </w:rPr>
        <w:t xml:space="preserve"> </w:t>
      </w:r>
      <w:r>
        <w:rPr>
          <w:color w:val="231F20"/>
          <w:sz w:val="21"/>
        </w:rPr>
        <w:t>kupujícího</w:t>
      </w:r>
      <w:r>
        <w:rPr>
          <w:color w:val="231F20"/>
          <w:spacing w:val="-14"/>
          <w:sz w:val="21"/>
        </w:rPr>
        <w:t xml:space="preserve"> </w:t>
      </w:r>
      <w:r>
        <w:rPr>
          <w:color w:val="231F20"/>
          <w:sz w:val="21"/>
        </w:rPr>
        <w:t>bezodkladně,</w:t>
      </w:r>
      <w:r>
        <w:rPr>
          <w:color w:val="231F20"/>
          <w:spacing w:val="-12"/>
          <w:sz w:val="21"/>
        </w:rPr>
        <w:t xml:space="preserve"> </w:t>
      </w:r>
      <w:r>
        <w:rPr>
          <w:color w:val="231F20"/>
          <w:sz w:val="21"/>
        </w:rPr>
        <w:t>nejpozději však do 10 dnů ode dne jejich oznámení</w:t>
      </w:r>
      <w:r>
        <w:rPr>
          <w:color w:val="231F20"/>
          <w:spacing w:val="-32"/>
          <w:sz w:val="21"/>
        </w:rPr>
        <w:t xml:space="preserve"> </w:t>
      </w:r>
      <w:r>
        <w:rPr>
          <w:color w:val="231F20"/>
          <w:sz w:val="21"/>
        </w:rPr>
        <w:t>prodávajícímu.</w:t>
      </w:r>
    </w:p>
    <w:p w14:paraId="4C33A4C8" w14:textId="77777777" w:rsidR="00E65DF4" w:rsidRDefault="00E65DF4">
      <w:pPr>
        <w:spacing w:line="276" w:lineRule="auto"/>
        <w:jc w:val="both"/>
        <w:rPr>
          <w:sz w:val="21"/>
        </w:rPr>
        <w:sectPr w:rsidR="00E65DF4">
          <w:pgSz w:w="11910" w:h="16840"/>
          <w:pgMar w:top="1380" w:right="1300" w:bottom="1200" w:left="1300" w:header="0" w:footer="946" w:gutter="0"/>
          <w:cols w:space="708"/>
        </w:sectPr>
      </w:pPr>
    </w:p>
    <w:p w14:paraId="74456884" w14:textId="77777777" w:rsidR="00E65DF4" w:rsidRDefault="002A1996">
      <w:pPr>
        <w:pStyle w:val="Odstavecseseznamem"/>
        <w:numPr>
          <w:ilvl w:val="1"/>
          <w:numId w:val="7"/>
        </w:numPr>
        <w:tabs>
          <w:tab w:val="left" w:pos="896"/>
        </w:tabs>
        <w:spacing w:before="41" w:line="276" w:lineRule="auto"/>
        <w:ind w:left="895" w:right="114" w:hanging="358"/>
        <w:jc w:val="both"/>
        <w:rPr>
          <w:color w:val="231F20"/>
          <w:sz w:val="21"/>
        </w:rPr>
      </w:pPr>
      <w:r>
        <w:rPr>
          <w:color w:val="231F20"/>
          <w:sz w:val="21"/>
        </w:rPr>
        <w:lastRenderedPageBreak/>
        <w:t xml:space="preserve">Odevzdá-li prodávající </w:t>
      </w:r>
      <w:proofErr w:type="gramStart"/>
      <w:r>
        <w:rPr>
          <w:color w:val="231F20"/>
          <w:sz w:val="21"/>
        </w:rPr>
        <w:t>soubor  věcí</w:t>
      </w:r>
      <w:proofErr w:type="gramEnd"/>
      <w:r>
        <w:rPr>
          <w:color w:val="231F20"/>
          <w:sz w:val="21"/>
        </w:rPr>
        <w:t xml:space="preserve"> po částech,  postupují smluvní  strany  přiměřeně  v souladu    s</w:t>
      </w:r>
      <w:r>
        <w:rPr>
          <w:color w:val="231F20"/>
          <w:spacing w:val="-3"/>
          <w:sz w:val="21"/>
        </w:rPr>
        <w:t xml:space="preserve"> </w:t>
      </w:r>
      <w:r>
        <w:rPr>
          <w:color w:val="231F20"/>
          <w:sz w:val="21"/>
        </w:rPr>
        <w:t>tímto</w:t>
      </w:r>
      <w:r>
        <w:rPr>
          <w:color w:val="231F20"/>
          <w:spacing w:val="-3"/>
          <w:sz w:val="21"/>
        </w:rPr>
        <w:t xml:space="preserve"> </w:t>
      </w:r>
      <w:r>
        <w:rPr>
          <w:color w:val="231F20"/>
          <w:sz w:val="21"/>
        </w:rPr>
        <w:t>odstavcem</w:t>
      </w:r>
      <w:r>
        <w:rPr>
          <w:color w:val="231F20"/>
          <w:spacing w:val="-6"/>
          <w:sz w:val="21"/>
        </w:rPr>
        <w:t xml:space="preserve"> </w:t>
      </w:r>
      <w:r>
        <w:rPr>
          <w:color w:val="231F20"/>
          <w:sz w:val="21"/>
        </w:rPr>
        <w:t>ve</w:t>
      </w:r>
      <w:r>
        <w:rPr>
          <w:color w:val="231F20"/>
          <w:spacing w:val="-5"/>
          <w:sz w:val="21"/>
        </w:rPr>
        <w:t xml:space="preserve"> </w:t>
      </w:r>
      <w:r>
        <w:rPr>
          <w:color w:val="231F20"/>
          <w:sz w:val="21"/>
        </w:rPr>
        <w:t>vztahu</w:t>
      </w:r>
      <w:r>
        <w:rPr>
          <w:color w:val="231F20"/>
          <w:spacing w:val="-6"/>
          <w:sz w:val="21"/>
        </w:rPr>
        <w:t xml:space="preserve"> </w:t>
      </w:r>
      <w:r>
        <w:rPr>
          <w:color w:val="231F20"/>
          <w:sz w:val="21"/>
        </w:rPr>
        <w:t>ke</w:t>
      </w:r>
      <w:r>
        <w:rPr>
          <w:color w:val="231F20"/>
          <w:spacing w:val="-3"/>
          <w:sz w:val="21"/>
        </w:rPr>
        <w:t xml:space="preserve"> </w:t>
      </w:r>
      <w:r>
        <w:rPr>
          <w:color w:val="231F20"/>
          <w:sz w:val="21"/>
        </w:rPr>
        <w:t>každé</w:t>
      </w:r>
      <w:r>
        <w:rPr>
          <w:color w:val="231F20"/>
          <w:spacing w:val="-5"/>
          <w:sz w:val="21"/>
        </w:rPr>
        <w:t xml:space="preserve"> </w:t>
      </w:r>
      <w:r>
        <w:rPr>
          <w:color w:val="231F20"/>
          <w:sz w:val="21"/>
        </w:rPr>
        <w:t>odevzdané</w:t>
      </w:r>
      <w:r>
        <w:rPr>
          <w:color w:val="231F20"/>
          <w:spacing w:val="-5"/>
          <w:sz w:val="21"/>
        </w:rPr>
        <w:t xml:space="preserve"> </w:t>
      </w:r>
      <w:r>
        <w:rPr>
          <w:color w:val="231F20"/>
          <w:sz w:val="21"/>
        </w:rPr>
        <w:t>části</w:t>
      </w:r>
      <w:r>
        <w:rPr>
          <w:color w:val="231F20"/>
          <w:spacing w:val="-3"/>
          <w:sz w:val="21"/>
        </w:rPr>
        <w:t xml:space="preserve"> </w:t>
      </w:r>
      <w:r>
        <w:rPr>
          <w:color w:val="231F20"/>
          <w:sz w:val="21"/>
        </w:rPr>
        <w:t>souboru</w:t>
      </w:r>
      <w:r>
        <w:rPr>
          <w:color w:val="231F20"/>
          <w:spacing w:val="-3"/>
          <w:sz w:val="21"/>
        </w:rPr>
        <w:t xml:space="preserve"> </w:t>
      </w:r>
      <w:r>
        <w:rPr>
          <w:color w:val="231F20"/>
          <w:sz w:val="21"/>
        </w:rPr>
        <w:t>věcí.</w:t>
      </w:r>
    </w:p>
    <w:p w14:paraId="25C78452" w14:textId="77777777" w:rsidR="00E65DF4" w:rsidRDefault="002A1996">
      <w:pPr>
        <w:pStyle w:val="Odstavecseseznamem"/>
        <w:numPr>
          <w:ilvl w:val="1"/>
          <w:numId w:val="7"/>
        </w:numPr>
        <w:tabs>
          <w:tab w:val="left" w:pos="896"/>
        </w:tabs>
        <w:spacing w:line="276" w:lineRule="auto"/>
        <w:ind w:left="895" w:right="116" w:hanging="357"/>
        <w:jc w:val="both"/>
        <w:rPr>
          <w:color w:val="231F20"/>
          <w:sz w:val="21"/>
        </w:rPr>
      </w:pPr>
      <w:r>
        <w:rPr>
          <w:color w:val="231F20"/>
          <w:sz w:val="21"/>
        </w:rPr>
        <w:t>Neoznámení vad věcí dle tohoto odstavce nevylučuje uplatnění práv z vadného plnění z důvodu těchto vad v záruční</w:t>
      </w:r>
      <w:r>
        <w:rPr>
          <w:color w:val="231F20"/>
          <w:spacing w:val="-4"/>
          <w:sz w:val="21"/>
        </w:rPr>
        <w:t xml:space="preserve"> </w:t>
      </w:r>
      <w:r>
        <w:rPr>
          <w:color w:val="231F20"/>
          <w:sz w:val="21"/>
        </w:rPr>
        <w:t>době.</w:t>
      </w:r>
    </w:p>
    <w:p w14:paraId="722BF4B5" w14:textId="77777777" w:rsidR="00E65DF4" w:rsidRDefault="002A1996">
      <w:pPr>
        <w:pStyle w:val="Nadpis3"/>
        <w:numPr>
          <w:ilvl w:val="0"/>
          <w:numId w:val="7"/>
        </w:numPr>
        <w:tabs>
          <w:tab w:val="left" w:pos="542"/>
          <w:tab w:val="left" w:pos="543"/>
        </w:tabs>
        <w:spacing w:before="120"/>
        <w:ind w:hanging="427"/>
      </w:pPr>
      <w:r>
        <w:rPr>
          <w:color w:val="231F20"/>
        </w:rPr>
        <w:t>Splnění závazků prodávajícího jinými</w:t>
      </w:r>
      <w:r>
        <w:rPr>
          <w:color w:val="231F20"/>
          <w:spacing w:val="-11"/>
        </w:rPr>
        <w:t xml:space="preserve"> </w:t>
      </w:r>
      <w:r>
        <w:rPr>
          <w:color w:val="231F20"/>
        </w:rPr>
        <w:t>věcmi</w:t>
      </w:r>
    </w:p>
    <w:p w14:paraId="1B57C96E" w14:textId="77777777" w:rsidR="00E65DF4" w:rsidRDefault="002A1996">
      <w:pPr>
        <w:pStyle w:val="Odstavecseseznamem"/>
        <w:numPr>
          <w:ilvl w:val="1"/>
          <w:numId w:val="7"/>
        </w:numPr>
        <w:tabs>
          <w:tab w:val="left" w:pos="903"/>
        </w:tabs>
        <w:spacing w:before="158" w:line="276" w:lineRule="auto"/>
        <w:ind w:right="115"/>
        <w:jc w:val="both"/>
        <w:rPr>
          <w:color w:val="231F20"/>
          <w:sz w:val="21"/>
        </w:rPr>
      </w:pPr>
      <w:r>
        <w:rPr>
          <w:color w:val="231F20"/>
          <w:sz w:val="21"/>
        </w:rPr>
        <w:t>Prodávající</w:t>
      </w:r>
      <w:r>
        <w:rPr>
          <w:color w:val="231F20"/>
          <w:spacing w:val="-6"/>
          <w:sz w:val="21"/>
        </w:rPr>
        <w:t xml:space="preserve"> </w:t>
      </w:r>
      <w:r>
        <w:rPr>
          <w:color w:val="231F20"/>
          <w:sz w:val="21"/>
        </w:rPr>
        <w:t>i</w:t>
      </w:r>
      <w:r>
        <w:rPr>
          <w:color w:val="231F20"/>
          <w:spacing w:val="-8"/>
          <w:sz w:val="21"/>
        </w:rPr>
        <w:t xml:space="preserve"> </w:t>
      </w:r>
      <w:r>
        <w:rPr>
          <w:color w:val="231F20"/>
          <w:sz w:val="21"/>
        </w:rPr>
        <w:t>kupující</w:t>
      </w:r>
      <w:r>
        <w:rPr>
          <w:color w:val="231F20"/>
          <w:spacing w:val="-5"/>
          <w:sz w:val="21"/>
        </w:rPr>
        <w:t xml:space="preserve"> </w:t>
      </w:r>
      <w:r>
        <w:rPr>
          <w:color w:val="231F20"/>
          <w:sz w:val="21"/>
        </w:rPr>
        <w:t>jsou</w:t>
      </w:r>
      <w:r>
        <w:rPr>
          <w:color w:val="231F20"/>
          <w:spacing w:val="-6"/>
          <w:sz w:val="21"/>
        </w:rPr>
        <w:t xml:space="preserve"> </w:t>
      </w:r>
      <w:r>
        <w:rPr>
          <w:color w:val="231F20"/>
          <w:sz w:val="21"/>
        </w:rPr>
        <w:t>oprávněni</w:t>
      </w:r>
      <w:r>
        <w:rPr>
          <w:color w:val="231F20"/>
          <w:spacing w:val="-5"/>
          <w:sz w:val="21"/>
        </w:rPr>
        <w:t xml:space="preserve"> </w:t>
      </w:r>
      <w:r>
        <w:rPr>
          <w:color w:val="231F20"/>
          <w:sz w:val="21"/>
        </w:rPr>
        <w:t>zejména</w:t>
      </w:r>
      <w:r>
        <w:rPr>
          <w:color w:val="231F20"/>
          <w:spacing w:val="-8"/>
          <w:sz w:val="21"/>
        </w:rPr>
        <w:t xml:space="preserve"> </w:t>
      </w:r>
      <w:r>
        <w:rPr>
          <w:color w:val="231F20"/>
          <w:sz w:val="21"/>
        </w:rPr>
        <w:t>v</w:t>
      </w:r>
      <w:r>
        <w:rPr>
          <w:color w:val="231F20"/>
          <w:spacing w:val="-2"/>
          <w:sz w:val="21"/>
        </w:rPr>
        <w:t xml:space="preserve"> </w:t>
      </w:r>
      <w:r>
        <w:rPr>
          <w:color w:val="231F20"/>
          <w:sz w:val="21"/>
        </w:rPr>
        <w:t>případech,</w:t>
      </w:r>
      <w:r>
        <w:rPr>
          <w:color w:val="231F20"/>
          <w:spacing w:val="-5"/>
          <w:sz w:val="21"/>
        </w:rPr>
        <w:t xml:space="preserve"> </w:t>
      </w:r>
      <w:r>
        <w:rPr>
          <w:color w:val="231F20"/>
          <w:sz w:val="21"/>
        </w:rPr>
        <w:t>kdy</w:t>
      </w:r>
      <w:r>
        <w:rPr>
          <w:color w:val="231F20"/>
          <w:spacing w:val="-7"/>
          <w:sz w:val="21"/>
        </w:rPr>
        <w:t xml:space="preserve"> </w:t>
      </w:r>
      <w:r>
        <w:rPr>
          <w:color w:val="231F20"/>
          <w:sz w:val="21"/>
        </w:rPr>
        <w:t>se</w:t>
      </w:r>
      <w:r>
        <w:rPr>
          <w:color w:val="231F20"/>
          <w:spacing w:val="-7"/>
          <w:sz w:val="21"/>
        </w:rPr>
        <w:t xml:space="preserve"> </w:t>
      </w:r>
      <w:r>
        <w:rPr>
          <w:color w:val="231F20"/>
          <w:sz w:val="21"/>
        </w:rPr>
        <w:t>věc</w:t>
      </w:r>
      <w:r>
        <w:rPr>
          <w:color w:val="231F20"/>
          <w:spacing w:val="-8"/>
          <w:sz w:val="21"/>
        </w:rPr>
        <w:t xml:space="preserve"> </w:t>
      </w:r>
      <w:r>
        <w:rPr>
          <w:color w:val="231F20"/>
          <w:sz w:val="21"/>
        </w:rPr>
        <w:t>přestala</w:t>
      </w:r>
      <w:r>
        <w:rPr>
          <w:color w:val="231F20"/>
          <w:spacing w:val="-8"/>
          <w:sz w:val="21"/>
        </w:rPr>
        <w:t xml:space="preserve"> </w:t>
      </w:r>
      <w:r>
        <w:rPr>
          <w:color w:val="231F20"/>
          <w:sz w:val="21"/>
        </w:rPr>
        <w:t>vyrábět,</w:t>
      </w:r>
      <w:r>
        <w:rPr>
          <w:color w:val="231F20"/>
          <w:spacing w:val="-8"/>
          <w:sz w:val="21"/>
        </w:rPr>
        <w:t xml:space="preserve"> </w:t>
      </w:r>
      <w:r>
        <w:rPr>
          <w:color w:val="231F20"/>
          <w:sz w:val="21"/>
        </w:rPr>
        <w:t>prodávat</w:t>
      </w:r>
      <w:r>
        <w:rPr>
          <w:color w:val="231F20"/>
          <w:spacing w:val="-7"/>
          <w:sz w:val="21"/>
        </w:rPr>
        <w:t xml:space="preserve"> </w:t>
      </w:r>
      <w:r>
        <w:rPr>
          <w:color w:val="231F20"/>
          <w:sz w:val="21"/>
        </w:rPr>
        <w:t>či je z jiného důvodu nedostupná, navrhnout, aby prodávající odezval a kupující převzal jinou věc náhradou za věc původně uvedenou v příloze č. 1 této smlouvy, a to za současného splnění následujících</w:t>
      </w:r>
      <w:r>
        <w:rPr>
          <w:color w:val="231F20"/>
          <w:spacing w:val="-14"/>
          <w:sz w:val="21"/>
        </w:rPr>
        <w:t xml:space="preserve"> </w:t>
      </w:r>
      <w:r>
        <w:rPr>
          <w:color w:val="231F20"/>
          <w:sz w:val="21"/>
        </w:rPr>
        <w:t>podmínek:</w:t>
      </w:r>
    </w:p>
    <w:p w14:paraId="11D7363D" w14:textId="77777777" w:rsidR="00E65DF4" w:rsidRDefault="002A1996">
      <w:pPr>
        <w:pStyle w:val="Odstavecseseznamem"/>
        <w:numPr>
          <w:ilvl w:val="2"/>
          <w:numId w:val="7"/>
        </w:numPr>
        <w:tabs>
          <w:tab w:val="left" w:pos="1248"/>
        </w:tabs>
        <w:spacing w:before="59" w:line="276" w:lineRule="auto"/>
        <w:ind w:right="121" w:hanging="359"/>
        <w:rPr>
          <w:sz w:val="21"/>
        </w:rPr>
      </w:pPr>
      <w:r>
        <w:rPr>
          <w:color w:val="231F20"/>
          <w:sz w:val="21"/>
        </w:rPr>
        <w:t xml:space="preserve">i jiná věc bude splňovat veškeré požadavky kupujícího na jakost, provedení, vlastnosti, </w:t>
      </w:r>
      <w:proofErr w:type="gramStart"/>
      <w:r>
        <w:rPr>
          <w:color w:val="231F20"/>
          <w:sz w:val="21"/>
        </w:rPr>
        <w:t>jakož  i</w:t>
      </w:r>
      <w:proofErr w:type="gramEnd"/>
      <w:r>
        <w:rPr>
          <w:color w:val="231F20"/>
          <w:spacing w:val="-4"/>
          <w:sz w:val="21"/>
        </w:rPr>
        <w:t xml:space="preserve"> </w:t>
      </w:r>
      <w:r>
        <w:rPr>
          <w:color w:val="231F20"/>
          <w:sz w:val="21"/>
        </w:rPr>
        <w:t>další</w:t>
      </w:r>
      <w:r>
        <w:rPr>
          <w:color w:val="231F20"/>
          <w:spacing w:val="-4"/>
          <w:sz w:val="21"/>
        </w:rPr>
        <w:t xml:space="preserve"> </w:t>
      </w:r>
      <w:r>
        <w:rPr>
          <w:color w:val="231F20"/>
          <w:sz w:val="21"/>
        </w:rPr>
        <w:t>specifikace</w:t>
      </w:r>
      <w:r>
        <w:rPr>
          <w:color w:val="231F20"/>
          <w:spacing w:val="-4"/>
          <w:sz w:val="21"/>
        </w:rPr>
        <w:t xml:space="preserve"> </w:t>
      </w:r>
      <w:r>
        <w:rPr>
          <w:color w:val="231F20"/>
          <w:sz w:val="21"/>
        </w:rPr>
        <w:t>stanovené</w:t>
      </w:r>
      <w:r>
        <w:rPr>
          <w:color w:val="231F20"/>
          <w:spacing w:val="-7"/>
          <w:sz w:val="21"/>
        </w:rPr>
        <w:t xml:space="preserve"> </w:t>
      </w:r>
      <w:r>
        <w:rPr>
          <w:color w:val="231F20"/>
          <w:sz w:val="21"/>
        </w:rPr>
        <w:t>touto</w:t>
      </w:r>
      <w:r>
        <w:rPr>
          <w:color w:val="231F20"/>
          <w:spacing w:val="-4"/>
          <w:sz w:val="21"/>
        </w:rPr>
        <w:t xml:space="preserve"> </w:t>
      </w:r>
      <w:r>
        <w:rPr>
          <w:color w:val="231F20"/>
          <w:sz w:val="21"/>
        </w:rPr>
        <w:t>smlouvou</w:t>
      </w:r>
      <w:r>
        <w:rPr>
          <w:color w:val="231F20"/>
          <w:spacing w:val="-6"/>
          <w:sz w:val="21"/>
        </w:rPr>
        <w:t xml:space="preserve"> </w:t>
      </w:r>
      <w:r>
        <w:rPr>
          <w:color w:val="231F20"/>
          <w:sz w:val="21"/>
        </w:rPr>
        <w:t>pro</w:t>
      </w:r>
      <w:r>
        <w:rPr>
          <w:color w:val="231F20"/>
          <w:spacing w:val="-4"/>
          <w:sz w:val="21"/>
        </w:rPr>
        <w:t xml:space="preserve"> </w:t>
      </w:r>
      <w:r>
        <w:rPr>
          <w:color w:val="231F20"/>
          <w:sz w:val="21"/>
        </w:rPr>
        <w:t>původně</w:t>
      </w:r>
      <w:r>
        <w:rPr>
          <w:color w:val="231F20"/>
          <w:spacing w:val="-3"/>
          <w:sz w:val="21"/>
        </w:rPr>
        <w:t xml:space="preserve"> </w:t>
      </w:r>
      <w:r>
        <w:rPr>
          <w:color w:val="231F20"/>
          <w:sz w:val="21"/>
        </w:rPr>
        <w:t>uvedenou</w:t>
      </w:r>
      <w:r>
        <w:rPr>
          <w:color w:val="231F20"/>
          <w:spacing w:val="-7"/>
          <w:sz w:val="21"/>
        </w:rPr>
        <w:t xml:space="preserve"> </w:t>
      </w:r>
      <w:r>
        <w:rPr>
          <w:color w:val="231F20"/>
          <w:sz w:val="21"/>
        </w:rPr>
        <w:t>věc,</w:t>
      </w:r>
    </w:p>
    <w:p w14:paraId="08487B42" w14:textId="77777777" w:rsidR="00E65DF4" w:rsidRDefault="002A1996">
      <w:pPr>
        <w:pStyle w:val="Odstavecseseznamem"/>
        <w:numPr>
          <w:ilvl w:val="2"/>
          <w:numId w:val="7"/>
        </w:numPr>
        <w:tabs>
          <w:tab w:val="left" w:pos="1248"/>
        </w:tabs>
        <w:spacing w:before="59"/>
        <w:ind w:hanging="359"/>
        <w:rPr>
          <w:sz w:val="21"/>
        </w:rPr>
      </w:pPr>
      <w:r>
        <w:rPr>
          <w:color w:val="231F20"/>
          <w:sz w:val="21"/>
        </w:rPr>
        <w:t>nedojde k navýšení kupní ceny</w:t>
      </w:r>
      <w:r>
        <w:rPr>
          <w:color w:val="231F20"/>
          <w:spacing w:val="-18"/>
          <w:sz w:val="21"/>
        </w:rPr>
        <w:t xml:space="preserve"> </w:t>
      </w:r>
      <w:r>
        <w:rPr>
          <w:color w:val="231F20"/>
          <w:sz w:val="21"/>
        </w:rPr>
        <w:t>a</w:t>
      </w:r>
    </w:p>
    <w:p w14:paraId="5FAD5630" w14:textId="77777777" w:rsidR="00E65DF4" w:rsidRDefault="002A1996">
      <w:pPr>
        <w:pStyle w:val="Odstavecseseznamem"/>
        <w:numPr>
          <w:ilvl w:val="2"/>
          <w:numId w:val="7"/>
        </w:numPr>
        <w:tabs>
          <w:tab w:val="left" w:pos="1248"/>
        </w:tabs>
        <w:spacing w:before="95"/>
        <w:ind w:hanging="359"/>
        <w:rPr>
          <w:sz w:val="21"/>
        </w:rPr>
      </w:pPr>
      <w:r>
        <w:rPr>
          <w:color w:val="231F20"/>
          <w:sz w:val="21"/>
        </w:rPr>
        <w:t>druhá</w:t>
      </w:r>
      <w:r>
        <w:rPr>
          <w:color w:val="231F20"/>
          <w:spacing w:val="-5"/>
          <w:sz w:val="21"/>
        </w:rPr>
        <w:t xml:space="preserve"> </w:t>
      </w:r>
      <w:r>
        <w:rPr>
          <w:color w:val="231F20"/>
          <w:sz w:val="21"/>
        </w:rPr>
        <w:t>strana</w:t>
      </w:r>
      <w:r>
        <w:rPr>
          <w:color w:val="231F20"/>
          <w:spacing w:val="-5"/>
          <w:sz w:val="21"/>
        </w:rPr>
        <w:t xml:space="preserve"> </w:t>
      </w:r>
      <w:r>
        <w:rPr>
          <w:color w:val="231F20"/>
          <w:sz w:val="21"/>
        </w:rPr>
        <w:t>bude</w:t>
      </w:r>
      <w:r>
        <w:rPr>
          <w:color w:val="231F20"/>
          <w:spacing w:val="-5"/>
          <w:sz w:val="21"/>
        </w:rPr>
        <w:t xml:space="preserve"> </w:t>
      </w:r>
      <w:r>
        <w:rPr>
          <w:color w:val="231F20"/>
          <w:sz w:val="21"/>
        </w:rPr>
        <w:t>s</w:t>
      </w:r>
      <w:r>
        <w:rPr>
          <w:color w:val="231F20"/>
          <w:spacing w:val="-5"/>
          <w:sz w:val="21"/>
        </w:rPr>
        <w:t xml:space="preserve"> </w:t>
      </w:r>
      <w:r>
        <w:rPr>
          <w:color w:val="231F20"/>
          <w:sz w:val="21"/>
        </w:rPr>
        <w:t>nahrazením</w:t>
      </w:r>
      <w:r>
        <w:rPr>
          <w:color w:val="231F20"/>
          <w:spacing w:val="-5"/>
          <w:sz w:val="21"/>
        </w:rPr>
        <w:t xml:space="preserve"> </w:t>
      </w:r>
      <w:r>
        <w:rPr>
          <w:color w:val="231F20"/>
          <w:sz w:val="21"/>
        </w:rPr>
        <w:t>původně</w:t>
      </w:r>
      <w:r>
        <w:rPr>
          <w:color w:val="231F20"/>
          <w:spacing w:val="-4"/>
          <w:sz w:val="21"/>
        </w:rPr>
        <w:t xml:space="preserve"> </w:t>
      </w:r>
      <w:r>
        <w:rPr>
          <w:color w:val="231F20"/>
          <w:sz w:val="21"/>
        </w:rPr>
        <w:t>uvedené</w:t>
      </w:r>
      <w:r>
        <w:rPr>
          <w:color w:val="231F20"/>
          <w:spacing w:val="-6"/>
          <w:sz w:val="21"/>
        </w:rPr>
        <w:t xml:space="preserve"> </w:t>
      </w:r>
      <w:r>
        <w:rPr>
          <w:color w:val="231F20"/>
          <w:sz w:val="21"/>
        </w:rPr>
        <w:t>věci</w:t>
      </w:r>
      <w:r>
        <w:rPr>
          <w:color w:val="231F20"/>
          <w:spacing w:val="-7"/>
          <w:sz w:val="21"/>
        </w:rPr>
        <w:t xml:space="preserve"> </w:t>
      </w:r>
      <w:r>
        <w:rPr>
          <w:color w:val="231F20"/>
          <w:sz w:val="21"/>
        </w:rPr>
        <w:t>jinou</w:t>
      </w:r>
      <w:r>
        <w:rPr>
          <w:color w:val="231F20"/>
          <w:spacing w:val="-4"/>
          <w:sz w:val="21"/>
        </w:rPr>
        <w:t xml:space="preserve"> </w:t>
      </w:r>
      <w:r>
        <w:rPr>
          <w:color w:val="231F20"/>
          <w:sz w:val="21"/>
        </w:rPr>
        <w:t>věcí</w:t>
      </w:r>
      <w:r>
        <w:rPr>
          <w:color w:val="231F20"/>
          <w:spacing w:val="-4"/>
          <w:sz w:val="21"/>
        </w:rPr>
        <w:t xml:space="preserve"> </w:t>
      </w:r>
      <w:r>
        <w:rPr>
          <w:color w:val="231F20"/>
          <w:sz w:val="21"/>
        </w:rPr>
        <w:t>souhlasit.</w:t>
      </w:r>
    </w:p>
    <w:p w14:paraId="17D046A8" w14:textId="77777777" w:rsidR="00E65DF4" w:rsidRDefault="002A1996">
      <w:pPr>
        <w:pStyle w:val="Odstavecseseznamem"/>
        <w:numPr>
          <w:ilvl w:val="1"/>
          <w:numId w:val="7"/>
        </w:numPr>
        <w:tabs>
          <w:tab w:val="left" w:pos="903"/>
        </w:tabs>
        <w:spacing w:before="98" w:line="276" w:lineRule="auto"/>
        <w:ind w:right="115"/>
        <w:jc w:val="both"/>
        <w:rPr>
          <w:color w:val="231F20"/>
          <w:sz w:val="21"/>
        </w:rPr>
      </w:pPr>
      <w:r>
        <w:rPr>
          <w:color w:val="231F20"/>
          <w:sz w:val="21"/>
        </w:rPr>
        <w:t>Odevzdáním a převzetím jiné věci ve smyslu tohoto bodu je sjednáno uzavřením dodatku k této smlouvě.</w:t>
      </w:r>
    </w:p>
    <w:p w14:paraId="2C335EFE" w14:textId="77777777" w:rsidR="00E65DF4" w:rsidRDefault="002A1996">
      <w:pPr>
        <w:pStyle w:val="Odstavecseseznamem"/>
        <w:numPr>
          <w:ilvl w:val="1"/>
          <w:numId w:val="7"/>
        </w:numPr>
        <w:tabs>
          <w:tab w:val="left" w:pos="903"/>
        </w:tabs>
        <w:spacing w:before="60" w:line="276" w:lineRule="auto"/>
        <w:ind w:right="117"/>
        <w:jc w:val="both"/>
        <w:rPr>
          <w:color w:val="231F20"/>
          <w:sz w:val="21"/>
        </w:rPr>
      </w:pPr>
      <w:r>
        <w:rPr>
          <w:color w:val="231F20"/>
          <w:sz w:val="21"/>
        </w:rPr>
        <w:t>V případě, že kupující nebude s nahrazením souhlasit a původně ve smlouvě uvedená věc je nedostupná, je kupující oprávněn odstoupit částečně či zcela od dané dílčí smlouvy uzavřené akceptací výzvy zaslané na základě této rámcové</w:t>
      </w:r>
      <w:r>
        <w:rPr>
          <w:color w:val="231F20"/>
          <w:spacing w:val="-26"/>
          <w:sz w:val="21"/>
        </w:rPr>
        <w:t xml:space="preserve"> </w:t>
      </w:r>
      <w:r>
        <w:rPr>
          <w:color w:val="231F20"/>
          <w:sz w:val="21"/>
        </w:rPr>
        <w:t>smlouvy.</w:t>
      </w:r>
    </w:p>
    <w:p w14:paraId="49D00672" w14:textId="77777777" w:rsidR="00E65DF4" w:rsidRDefault="002A1996">
      <w:pPr>
        <w:pStyle w:val="Odstavecseseznamem"/>
        <w:numPr>
          <w:ilvl w:val="1"/>
          <w:numId w:val="7"/>
        </w:numPr>
        <w:tabs>
          <w:tab w:val="left" w:pos="903"/>
        </w:tabs>
        <w:spacing w:before="58" w:line="276" w:lineRule="auto"/>
        <w:ind w:right="116"/>
        <w:jc w:val="both"/>
        <w:rPr>
          <w:color w:val="231F20"/>
          <w:sz w:val="21"/>
        </w:rPr>
      </w:pPr>
      <w:r>
        <w:rPr>
          <w:color w:val="231F20"/>
          <w:sz w:val="21"/>
        </w:rPr>
        <w:t>V případě, že v průběhu platnosti této smlouvy dojde k objektivním změnám na trhu a nebude na trhu</w:t>
      </w:r>
      <w:r>
        <w:rPr>
          <w:color w:val="231F20"/>
          <w:spacing w:val="-9"/>
          <w:sz w:val="21"/>
        </w:rPr>
        <w:t xml:space="preserve"> </w:t>
      </w:r>
      <w:r>
        <w:rPr>
          <w:color w:val="231F20"/>
          <w:sz w:val="21"/>
        </w:rPr>
        <w:t>prokazatelně</w:t>
      </w:r>
      <w:r>
        <w:rPr>
          <w:color w:val="231F20"/>
          <w:spacing w:val="-6"/>
          <w:sz w:val="21"/>
        </w:rPr>
        <w:t xml:space="preserve"> </w:t>
      </w:r>
      <w:r>
        <w:rPr>
          <w:color w:val="231F20"/>
          <w:sz w:val="21"/>
        </w:rPr>
        <w:t>již</w:t>
      </w:r>
      <w:r>
        <w:rPr>
          <w:color w:val="231F20"/>
          <w:spacing w:val="-6"/>
          <w:sz w:val="21"/>
        </w:rPr>
        <w:t xml:space="preserve"> </w:t>
      </w:r>
      <w:r>
        <w:rPr>
          <w:color w:val="231F20"/>
          <w:sz w:val="21"/>
        </w:rPr>
        <w:t>dostupná</w:t>
      </w:r>
      <w:r>
        <w:rPr>
          <w:color w:val="231F20"/>
          <w:spacing w:val="-7"/>
          <w:sz w:val="21"/>
        </w:rPr>
        <w:t xml:space="preserve"> </w:t>
      </w:r>
      <w:r>
        <w:rPr>
          <w:color w:val="231F20"/>
          <w:sz w:val="21"/>
        </w:rPr>
        <w:t>ani</w:t>
      </w:r>
      <w:r>
        <w:rPr>
          <w:color w:val="231F20"/>
          <w:spacing w:val="-7"/>
          <w:sz w:val="21"/>
        </w:rPr>
        <w:t xml:space="preserve"> </w:t>
      </w:r>
      <w:r>
        <w:rPr>
          <w:color w:val="231F20"/>
          <w:sz w:val="21"/>
        </w:rPr>
        <w:t>původně</w:t>
      </w:r>
      <w:r>
        <w:rPr>
          <w:color w:val="231F20"/>
          <w:spacing w:val="-8"/>
          <w:sz w:val="21"/>
        </w:rPr>
        <w:t xml:space="preserve"> </w:t>
      </w:r>
      <w:r>
        <w:rPr>
          <w:color w:val="231F20"/>
          <w:sz w:val="21"/>
        </w:rPr>
        <w:t>ve</w:t>
      </w:r>
      <w:r>
        <w:rPr>
          <w:color w:val="231F20"/>
          <w:spacing w:val="-6"/>
          <w:sz w:val="21"/>
        </w:rPr>
        <w:t xml:space="preserve"> </w:t>
      </w:r>
      <w:r>
        <w:rPr>
          <w:color w:val="231F20"/>
          <w:sz w:val="21"/>
        </w:rPr>
        <w:t>smlouvě</w:t>
      </w:r>
      <w:r>
        <w:rPr>
          <w:color w:val="231F20"/>
          <w:spacing w:val="-8"/>
          <w:sz w:val="21"/>
        </w:rPr>
        <w:t xml:space="preserve"> </w:t>
      </w:r>
      <w:r>
        <w:rPr>
          <w:color w:val="231F20"/>
          <w:sz w:val="21"/>
        </w:rPr>
        <w:t>uvedená</w:t>
      </w:r>
      <w:r>
        <w:rPr>
          <w:color w:val="231F20"/>
          <w:spacing w:val="-8"/>
          <w:sz w:val="21"/>
        </w:rPr>
        <w:t xml:space="preserve"> </w:t>
      </w:r>
      <w:r>
        <w:rPr>
          <w:color w:val="231F20"/>
          <w:sz w:val="21"/>
        </w:rPr>
        <w:t>věc,</w:t>
      </w:r>
      <w:r>
        <w:rPr>
          <w:color w:val="231F20"/>
          <w:spacing w:val="-8"/>
          <w:sz w:val="21"/>
        </w:rPr>
        <w:t xml:space="preserve"> </w:t>
      </w:r>
      <w:r>
        <w:rPr>
          <w:color w:val="231F20"/>
          <w:sz w:val="21"/>
        </w:rPr>
        <w:t>ani</w:t>
      </w:r>
      <w:r>
        <w:rPr>
          <w:color w:val="231F20"/>
          <w:spacing w:val="-8"/>
          <w:sz w:val="21"/>
        </w:rPr>
        <w:t xml:space="preserve"> </w:t>
      </w:r>
      <w:r>
        <w:rPr>
          <w:color w:val="231F20"/>
          <w:sz w:val="21"/>
        </w:rPr>
        <w:t>žádná</w:t>
      </w:r>
      <w:r>
        <w:rPr>
          <w:color w:val="231F20"/>
          <w:spacing w:val="-8"/>
          <w:sz w:val="21"/>
        </w:rPr>
        <w:t xml:space="preserve"> </w:t>
      </w:r>
      <w:r>
        <w:rPr>
          <w:color w:val="231F20"/>
          <w:sz w:val="21"/>
        </w:rPr>
        <w:t>věc</w:t>
      </w:r>
      <w:r>
        <w:rPr>
          <w:color w:val="231F20"/>
          <w:spacing w:val="-7"/>
          <w:sz w:val="21"/>
        </w:rPr>
        <w:t xml:space="preserve"> </w:t>
      </w:r>
      <w:r>
        <w:rPr>
          <w:color w:val="231F20"/>
          <w:sz w:val="21"/>
        </w:rPr>
        <w:t>stejných</w:t>
      </w:r>
      <w:r>
        <w:rPr>
          <w:color w:val="231F20"/>
          <w:spacing w:val="-6"/>
          <w:sz w:val="21"/>
        </w:rPr>
        <w:t xml:space="preserve"> </w:t>
      </w:r>
      <w:r>
        <w:rPr>
          <w:color w:val="231F20"/>
          <w:sz w:val="21"/>
        </w:rPr>
        <w:t>nebo lepších parametrů, zaniká závazek prodávajícího takovouto položku dodávat po dobu této nedostupnosti.</w:t>
      </w:r>
      <w:r>
        <w:rPr>
          <w:color w:val="231F20"/>
          <w:spacing w:val="-16"/>
          <w:sz w:val="21"/>
        </w:rPr>
        <w:t xml:space="preserve"> </w:t>
      </w:r>
      <w:r>
        <w:rPr>
          <w:color w:val="231F20"/>
          <w:sz w:val="21"/>
        </w:rPr>
        <w:t>Kupující</w:t>
      </w:r>
      <w:r>
        <w:rPr>
          <w:color w:val="231F20"/>
          <w:spacing w:val="-16"/>
          <w:sz w:val="21"/>
        </w:rPr>
        <w:t xml:space="preserve"> </w:t>
      </w:r>
      <w:r>
        <w:rPr>
          <w:color w:val="231F20"/>
          <w:sz w:val="21"/>
        </w:rPr>
        <w:t>není</w:t>
      </w:r>
      <w:r>
        <w:rPr>
          <w:color w:val="231F20"/>
          <w:spacing w:val="-19"/>
          <w:sz w:val="21"/>
        </w:rPr>
        <w:t xml:space="preserve"> </w:t>
      </w:r>
      <w:r>
        <w:rPr>
          <w:color w:val="231F20"/>
          <w:sz w:val="21"/>
        </w:rPr>
        <w:t>oprávněn</w:t>
      </w:r>
      <w:r>
        <w:rPr>
          <w:color w:val="231F20"/>
          <w:spacing w:val="-15"/>
          <w:sz w:val="21"/>
        </w:rPr>
        <w:t xml:space="preserve"> </w:t>
      </w:r>
      <w:r>
        <w:rPr>
          <w:color w:val="231F20"/>
          <w:sz w:val="21"/>
        </w:rPr>
        <w:t>uplatnit</w:t>
      </w:r>
      <w:r>
        <w:rPr>
          <w:color w:val="231F20"/>
          <w:spacing w:val="-14"/>
          <w:sz w:val="21"/>
        </w:rPr>
        <w:t xml:space="preserve"> </w:t>
      </w:r>
      <w:r>
        <w:rPr>
          <w:color w:val="231F20"/>
          <w:sz w:val="21"/>
        </w:rPr>
        <w:t>v</w:t>
      </w:r>
      <w:r>
        <w:rPr>
          <w:color w:val="231F20"/>
          <w:spacing w:val="-5"/>
          <w:sz w:val="21"/>
        </w:rPr>
        <w:t xml:space="preserve"> </w:t>
      </w:r>
      <w:r>
        <w:rPr>
          <w:color w:val="231F20"/>
          <w:sz w:val="21"/>
        </w:rPr>
        <w:t>souvislosti</w:t>
      </w:r>
      <w:r>
        <w:rPr>
          <w:color w:val="231F20"/>
          <w:spacing w:val="-15"/>
          <w:sz w:val="21"/>
        </w:rPr>
        <w:t xml:space="preserve"> </w:t>
      </w:r>
      <w:r>
        <w:rPr>
          <w:color w:val="231F20"/>
          <w:sz w:val="21"/>
        </w:rPr>
        <w:t>s</w:t>
      </w:r>
      <w:r>
        <w:rPr>
          <w:color w:val="231F20"/>
          <w:spacing w:val="-4"/>
          <w:sz w:val="21"/>
        </w:rPr>
        <w:t xml:space="preserve"> </w:t>
      </w:r>
      <w:r>
        <w:rPr>
          <w:color w:val="231F20"/>
          <w:sz w:val="21"/>
        </w:rPr>
        <w:t>takovouto</w:t>
      </w:r>
      <w:r>
        <w:rPr>
          <w:color w:val="231F20"/>
          <w:spacing w:val="-14"/>
          <w:sz w:val="21"/>
        </w:rPr>
        <w:t xml:space="preserve"> </w:t>
      </w:r>
      <w:r>
        <w:rPr>
          <w:color w:val="231F20"/>
          <w:sz w:val="21"/>
        </w:rPr>
        <w:t>položkou</w:t>
      </w:r>
      <w:r>
        <w:rPr>
          <w:color w:val="231F20"/>
          <w:spacing w:val="-16"/>
          <w:sz w:val="21"/>
        </w:rPr>
        <w:t xml:space="preserve"> </w:t>
      </w:r>
      <w:r>
        <w:rPr>
          <w:color w:val="231F20"/>
          <w:sz w:val="21"/>
        </w:rPr>
        <w:t>smluvní</w:t>
      </w:r>
      <w:r>
        <w:rPr>
          <w:color w:val="231F20"/>
          <w:spacing w:val="-14"/>
          <w:sz w:val="21"/>
        </w:rPr>
        <w:t xml:space="preserve"> </w:t>
      </w:r>
      <w:r>
        <w:rPr>
          <w:color w:val="231F20"/>
          <w:sz w:val="21"/>
        </w:rPr>
        <w:t>pokutu, náhradu škody či úrok z</w:t>
      </w:r>
      <w:r>
        <w:rPr>
          <w:color w:val="231F20"/>
          <w:spacing w:val="-21"/>
          <w:sz w:val="21"/>
        </w:rPr>
        <w:t xml:space="preserve"> </w:t>
      </w:r>
      <w:r>
        <w:rPr>
          <w:color w:val="231F20"/>
          <w:sz w:val="21"/>
        </w:rPr>
        <w:t>prodlení.</w:t>
      </w:r>
    </w:p>
    <w:p w14:paraId="4C942AE4" w14:textId="77777777" w:rsidR="00E65DF4" w:rsidRDefault="00E65DF4">
      <w:pPr>
        <w:pStyle w:val="Zkladntext"/>
        <w:rPr>
          <w:sz w:val="20"/>
        </w:rPr>
      </w:pPr>
    </w:p>
    <w:p w14:paraId="6B3E40BF" w14:textId="77777777" w:rsidR="00E65DF4" w:rsidRDefault="002A1996">
      <w:pPr>
        <w:pStyle w:val="Nadpis3"/>
        <w:spacing w:before="168"/>
        <w:ind w:right="1455"/>
      </w:pPr>
      <w:r>
        <w:rPr>
          <w:color w:val="231F20"/>
        </w:rPr>
        <w:t>VIII.</w:t>
      </w:r>
    </w:p>
    <w:p w14:paraId="4E46CA02" w14:textId="77777777" w:rsidR="00E65DF4" w:rsidRDefault="002A1996">
      <w:pPr>
        <w:spacing w:before="98"/>
        <w:ind w:left="2159" w:right="1454"/>
        <w:jc w:val="center"/>
        <w:rPr>
          <w:b/>
          <w:sz w:val="21"/>
        </w:rPr>
      </w:pPr>
      <w:r>
        <w:rPr>
          <w:b/>
          <w:color w:val="231F20"/>
          <w:sz w:val="21"/>
        </w:rPr>
        <w:t>Kupní cena a platební podmínky</w:t>
      </w:r>
    </w:p>
    <w:p w14:paraId="0CC09ADA" w14:textId="77777777" w:rsidR="00E65DF4" w:rsidRDefault="00E65DF4">
      <w:pPr>
        <w:pStyle w:val="Zkladntext"/>
        <w:spacing w:before="9"/>
        <w:rPr>
          <w:b/>
          <w:sz w:val="22"/>
        </w:rPr>
      </w:pPr>
    </w:p>
    <w:p w14:paraId="540154CB" w14:textId="77777777" w:rsidR="00E65DF4" w:rsidRDefault="002A1996">
      <w:pPr>
        <w:pStyle w:val="Odstavecseseznamem"/>
        <w:numPr>
          <w:ilvl w:val="0"/>
          <w:numId w:val="6"/>
        </w:numPr>
        <w:tabs>
          <w:tab w:val="left" w:pos="543"/>
        </w:tabs>
        <w:spacing w:before="0" w:line="276" w:lineRule="auto"/>
        <w:ind w:right="117" w:hanging="427"/>
        <w:jc w:val="both"/>
        <w:rPr>
          <w:color w:val="231F20"/>
          <w:sz w:val="21"/>
        </w:rPr>
      </w:pPr>
      <w:r>
        <w:rPr>
          <w:color w:val="231F20"/>
          <w:sz w:val="21"/>
        </w:rPr>
        <w:t>Kupující</w:t>
      </w:r>
      <w:r>
        <w:rPr>
          <w:color w:val="231F20"/>
          <w:spacing w:val="-7"/>
          <w:sz w:val="21"/>
        </w:rPr>
        <w:t xml:space="preserve"> </w:t>
      </w:r>
      <w:r>
        <w:rPr>
          <w:color w:val="231F20"/>
          <w:sz w:val="21"/>
        </w:rPr>
        <w:t>uhradí</w:t>
      </w:r>
      <w:r>
        <w:rPr>
          <w:color w:val="231F20"/>
          <w:spacing w:val="-8"/>
          <w:sz w:val="21"/>
        </w:rPr>
        <w:t xml:space="preserve"> </w:t>
      </w:r>
      <w:r>
        <w:rPr>
          <w:color w:val="231F20"/>
          <w:sz w:val="21"/>
        </w:rPr>
        <w:t>prodávajícímu</w:t>
      </w:r>
      <w:r>
        <w:rPr>
          <w:color w:val="231F20"/>
          <w:spacing w:val="-8"/>
          <w:sz w:val="21"/>
        </w:rPr>
        <w:t xml:space="preserve"> </w:t>
      </w:r>
      <w:r>
        <w:rPr>
          <w:color w:val="231F20"/>
          <w:sz w:val="21"/>
        </w:rPr>
        <w:t>cenu</w:t>
      </w:r>
      <w:r>
        <w:rPr>
          <w:color w:val="231F20"/>
          <w:spacing w:val="-8"/>
          <w:sz w:val="21"/>
        </w:rPr>
        <w:t xml:space="preserve"> </w:t>
      </w:r>
      <w:r>
        <w:rPr>
          <w:color w:val="231F20"/>
          <w:sz w:val="21"/>
        </w:rPr>
        <w:t>za</w:t>
      </w:r>
      <w:r>
        <w:rPr>
          <w:color w:val="231F20"/>
          <w:spacing w:val="-9"/>
          <w:sz w:val="21"/>
        </w:rPr>
        <w:t xml:space="preserve"> </w:t>
      </w:r>
      <w:r>
        <w:rPr>
          <w:color w:val="231F20"/>
          <w:sz w:val="21"/>
        </w:rPr>
        <w:t>řádně</w:t>
      </w:r>
      <w:r>
        <w:rPr>
          <w:color w:val="231F20"/>
          <w:spacing w:val="-9"/>
          <w:sz w:val="21"/>
        </w:rPr>
        <w:t xml:space="preserve"> </w:t>
      </w:r>
      <w:r>
        <w:rPr>
          <w:color w:val="231F20"/>
          <w:sz w:val="21"/>
        </w:rPr>
        <w:t>a</w:t>
      </w:r>
      <w:r>
        <w:rPr>
          <w:color w:val="231F20"/>
          <w:spacing w:val="-7"/>
          <w:sz w:val="21"/>
        </w:rPr>
        <w:t xml:space="preserve"> </w:t>
      </w:r>
      <w:r>
        <w:rPr>
          <w:color w:val="231F20"/>
          <w:sz w:val="21"/>
        </w:rPr>
        <w:t>včas</w:t>
      </w:r>
      <w:r>
        <w:rPr>
          <w:color w:val="231F20"/>
          <w:spacing w:val="-8"/>
          <w:sz w:val="21"/>
        </w:rPr>
        <w:t xml:space="preserve"> </w:t>
      </w:r>
      <w:r>
        <w:rPr>
          <w:color w:val="231F20"/>
          <w:sz w:val="21"/>
        </w:rPr>
        <w:t>odevzdané</w:t>
      </w:r>
      <w:r>
        <w:rPr>
          <w:color w:val="231F20"/>
          <w:spacing w:val="-7"/>
          <w:sz w:val="21"/>
        </w:rPr>
        <w:t xml:space="preserve"> </w:t>
      </w:r>
      <w:r>
        <w:rPr>
          <w:color w:val="231F20"/>
          <w:sz w:val="21"/>
        </w:rPr>
        <w:t>věci</w:t>
      </w:r>
      <w:r>
        <w:rPr>
          <w:color w:val="231F20"/>
          <w:spacing w:val="-7"/>
          <w:sz w:val="21"/>
        </w:rPr>
        <w:t xml:space="preserve"> </w:t>
      </w:r>
      <w:r>
        <w:rPr>
          <w:color w:val="231F20"/>
          <w:sz w:val="21"/>
        </w:rPr>
        <w:t>bankovním</w:t>
      </w:r>
      <w:r>
        <w:rPr>
          <w:color w:val="231F20"/>
          <w:spacing w:val="-10"/>
          <w:sz w:val="21"/>
        </w:rPr>
        <w:t xml:space="preserve"> </w:t>
      </w:r>
      <w:r>
        <w:rPr>
          <w:color w:val="231F20"/>
          <w:sz w:val="21"/>
        </w:rPr>
        <w:t>převodem</w:t>
      </w:r>
      <w:r>
        <w:rPr>
          <w:color w:val="231F20"/>
          <w:spacing w:val="-7"/>
          <w:sz w:val="21"/>
        </w:rPr>
        <w:t xml:space="preserve"> </w:t>
      </w:r>
      <w:r>
        <w:rPr>
          <w:color w:val="231F20"/>
          <w:sz w:val="21"/>
        </w:rPr>
        <w:t>na</w:t>
      </w:r>
      <w:r>
        <w:rPr>
          <w:color w:val="231F20"/>
          <w:spacing w:val="-8"/>
          <w:sz w:val="21"/>
        </w:rPr>
        <w:t xml:space="preserve"> </w:t>
      </w:r>
      <w:r>
        <w:rPr>
          <w:color w:val="231F20"/>
          <w:sz w:val="21"/>
        </w:rPr>
        <w:t>bankovní účet prodávajícího na základě vystaveného daňového dokladu. Splatnost jakéhokoliv daňového dokladu je 30 dnů ode dne jeho doručení</w:t>
      </w:r>
      <w:r>
        <w:rPr>
          <w:color w:val="231F20"/>
          <w:spacing w:val="-30"/>
          <w:sz w:val="21"/>
        </w:rPr>
        <w:t xml:space="preserve"> </w:t>
      </w:r>
      <w:r>
        <w:rPr>
          <w:color w:val="231F20"/>
          <w:sz w:val="21"/>
        </w:rPr>
        <w:t>kupujícímu.</w:t>
      </w:r>
    </w:p>
    <w:p w14:paraId="521EC10B" w14:textId="77777777" w:rsidR="00E65DF4" w:rsidRDefault="002A1996">
      <w:pPr>
        <w:pStyle w:val="Odstavecseseznamem"/>
        <w:numPr>
          <w:ilvl w:val="0"/>
          <w:numId w:val="6"/>
        </w:numPr>
        <w:tabs>
          <w:tab w:val="left" w:pos="543"/>
        </w:tabs>
        <w:spacing w:line="276" w:lineRule="auto"/>
        <w:ind w:right="116" w:hanging="427"/>
        <w:jc w:val="both"/>
        <w:rPr>
          <w:color w:val="231F20"/>
          <w:sz w:val="21"/>
        </w:rPr>
      </w:pPr>
      <w:r>
        <w:rPr>
          <w:color w:val="231F20"/>
          <w:sz w:val="21"/>
        </w:rPr>
        <w:t>Kupní</w:t>
      </w:r>
      <w:r>
        <w:rPr>
          <w:color w:val="231F20"/>
          <w:spacing w:val="-6"/>
          <w:sz w:val="21"/>
        </w:rPr>
        <w:t xml:space="preserve"> </w:t>
      </w:r>
      <w:r>
        <w:rPr>
          <w:color w:val="231F20"/>
          <w:sz w:val="21"/>
        </w:rPr>
        <w:t>cena</w:t>
      </w:r>
      <w:r>
        <w:rPr>
          <w:color w:val="231F20"/>
          <w:spacing w:val="-6"/>
          <w:sz w:val="21"/>
        </w:rPr>
        <w:t xml:space="preserve"> </w:t>
      </w:r>
      <w:r>
        <w:rPr>
          <w:color w:val="231F20"/>
          <w:sz w:val="21"/>
        </w:rPr>
        <w:t>bude</w:t>
      </w:r>
      <w:r>
        <w:rPr>
          <w:color w:val="231F20"/>
          <w:spacing w:val="-6"/>
          <w:sz w:val="21"/>
        </w:rPr>
        <w:t xml:space="preserve"> </w:t>
      </w:r>
      <w:r>
        <w:rPr>
          <w:color w:val="231F20"/>
          <w:sz w:val="21"/>
        </w:rPr>
        <w:t>stanovena</w:t>
      </w:r>
      <w:r>
        <w:rPr>
          <w:color w:val="231F20"/>
          <w:spacing w:val="-6"/>
          <w:sz w:val="21"/>
        </w:rPr>
        <w:t xml:space="preserve"> </w:t>
      </w:r>
      <w:r>
        <w:rPr>
          <w:color w:val="231F20"/>
          <w:sz w:val="21"/>
        </w:rPr>
        <w:t>jako</w:t>
      </w:r>
      <w:r>
        <w:rPr>
          <w:color w:val="231F20"/>
          <w:spacing w:val="-7"/>
          <w:sz w:val="21"/>
        </w:rPr>
        <w:t xml:space="preserve"> </w:t>
      </w:r>
      <w:r>
        <w:rPr>
          <w:color w:val="231F20"/>
          <w:sz w:val="21"/>
        </w:rPr>
        <w:t>součet</w:t>
      </w:r>
      <w:r>
        <w:rPr>
          <w:color w:val="231F20"/>
          <w:spacing w:val="-5"/>
          <w:sz w:val="21"/>
        </w:rPr>
        <w:t xml:space="preserve"> </w:t>
      </w:r>
      <w:r>
        <w:rPr>
          <w:color w:val="231F20"/>
          <w:sz w:val="21"/>
        </w:rPr>
        <w:t>cen</w:t>
      </w:r>
      <w:r>
        <w:rPr>
          <w:color w:val="231F20"/>
          <w:spacing w:val="-6"/>
          <w:sz w:val="21"/>
        </w:rPr>
        <w:t xml:space="preserve"> </w:t>
      </w:r>
      <w:r>
        <w:rPr>
          <w:color w:val="231F20"/>
          <w:sz w:val="21"/>
        </w:rPr>
        <w:t>za</w:t>
      </w:r>
      <w:r>
        <w:rPr>
          <w:color w:val="231F20"/>
          <w:spacing w:val="-6"/>
          <w:sz w:val="21"/>
        </w:rPr>
        <w:t xml:space="preserve"> </w:t>
      </w:r>
      <w:r>
        <w:rPr>
          <w:color w:val="231F20"/>
          <w:sz w:val="21"/>
        </w:rPr>
        <w:t>dodání</w:t>
      </w:r>
      <w:r>
        <w:rPr>
          <w:color w:val="231F20"/>
          <w:spacing w:val="-6"/>
          <w:sz w:val="21"/>
        </w:rPr>
        <w:t xml:space="preserve"> </w:t>
      </w:r>
      <w:r>
        <w:rPr>
          <w:color w:val="231F20"/>
          <w:sz w:val="21"/>
        </w:rPr>
        <w:t>jednotlivých</w:t>
      </w:r>
      <w:r>
        <w:rPr>
          <w:color w:val="231F20"/>
          <w:spacing w:val="-9"/>
          <w:sz w:val="21"/>
        </w:rPr>
        <w:t xml:space="preserve"> </w:t>
      </w:r>
      <w:r>
        <w:rPr>
          <w:color w:val="231F20"/>
          <w:sz w:val="21"/>
        </w:rPr>
        <w:t>věcí</w:t>
      </w:r>
      <w:r>
        <w:rPr>
          <w:color w:val="231F20"/>
          <w:spacing w:val="-9"/>
          <w:sz w:val="21"/>
        </w:rPr>
        <w:t xml:space="preserve"> </w:t>
      </w:r>
      <w:r>
        <w:rPr>
          <w:color w:val="231F20"/>
          <w:sz w:val="21"/>
        </w:rPr>
        <w:t>zadaných</w:t>
      </w:r>
      <w:r>
        <w:rPr>
          <w:color w:val="231F20"/>
          <w:spacing w:val="-6"/>
          <w:sz w:val="21"/>
        </w:rPr>
        <w:t xml:space="preserve"> </w:t>
      </w:r>
      <w:r>
        <w:rPr>
          <w:color w:val="231F20"/>
          <w:sz w:val="21"/>
        </w:rPr>
        <w:t>na</w:t>
      </w:r>
      <w:r>
        <w:rPr>
          <w:color w:val="231F20"/>
          <w:spacing w:val="-8"/>
          <w:sz w:val="21"/>
        </w:rPr>
        <w:t xml:space="preserve"> </w:t>
      </w:r>
      <w:r>
        <w:rPr>
          <w:color w:val="231F20"/>
          <w:sz w:val="21"/>
        </w:rPr>
        <w:t>základě</w:t>
      </w:r>
      <w:r>
        <w:rPr>
          <w:color w:val="231F20"/>
          <w:spacing w:val="-6"/>
          <w:sz w:val="21"/>
        </w:rPr>
        <w:t xml:space="preserve"> </w:t>
      </w:r>
      <w:r>
        <w:rPr>
          <w:color w:val="231F20"/>
          <w:sz w:val="21"/>
        </w:rPr>
        <w:t xml:space="preserve">příslušné výzvy dle přílohy č. 1 této smlouvy. V příloze je cena stanovena v Kč bez daně </w:t>
      </w:r>
      <w:proofErr w:type="gramStart"/>
      <w:r>
        <w:rPr>
          <w:color w:val="231F20"/>
          <w:sz w:val="21"/>
        </w:rPr>
        <w:t>s</w:t>
      </w:r>
      <w:proofErr w:type="gramEnd"/>
      <w:r>
        <w:rPr>
          <w:color w:val="231F20"/>
          <w:sz w:val="21"/>
        </w:rPr>
        <w:t xml:space="preserve"> přidané hodnoty (dále jen „DPH“). Prodávající je oprávněn ke kupní ceně připočíst DPH ve výši stanovené v souladu se zákonem</w:t>
      </w:r>
      <w:r>
        <w:rPr>
          <w:color w:val="231F20"/>
          <w:spacing w:val="-6"/>
          <w:sz w:val="21"/>
        </w:rPr>
        <w:t xml:space="preserve"> </w:t>
      </w:r>
      <w:r>
        <w:rPr>
          <w:color w:val="231F20"/>
          <w:sz w:val="21"/>
        </w:rPr>
        <w:t>č.</w:t>
      </w:r>
      <w:r>
        <w:rPr>
          <w:color w:val="231F20"/>
          <w:spacing w:val="-6"/>
          <w:sz w:val="21"/>
        </w:rPr>
        <w:t xml:space="preserve"> </w:t>
      </w:r>
      <w:r>
        <w:rPr>
          <w:color w:val="231F20"/>
          <w:sz w:val="21"/>
        </w:rPr>
        <w:t>235/2004</w:t>
      </w:r>
      <w:r>
        <w:rPr>
          <w:color w:val="231F20"/>
          <w:spacing w:val="-3"/>
          <w:sz w:val="21"/>
        </w:rPr>
        <w:t xml:space="preserve"> </w:t>
      </w:r>
      <w:r>
        <w:rPr>
          <w:color w:val="231F20"/>
          <w:sz w:val="21"/>
        </w:rPr>
        <w:t>Sb.,</w:t>
      </w:r>
      <w:r>
        <w:rPr>
          <w:color w:val="231F20"/>
          <w:spacing w:val="-6"/>
          <w:sz w:val="21"/>
        </w:rPr>
        <w:t xml:space="preserve"> </w:t>
      </w:r>
      <w:r>
        <w:rPr>
          <w:color w:val="231F20"/>
          <w:sz w:val="21"/>
        </w:rPr>
        <w:t>o</w:t>
      </w:r>
      <w:r>
        <w:rPr>
          <w:color w:val="231F20"/>
          <w:spacing w:val="-6"/>
          <w:sz w:val="21"/>
        </w:rPr>
        <w:t xml:space="preserve"> </w:t>
      </w:r>
      <w:r>
        <w:rPr>
          <w:color w:val="231F20"/>
          <w:sz w:val="21"/>
        </w:rPr>
        <w:t>dani</w:t>
      </w:r>
      <w:r>
        <w:rPr>
          <w:color w:val="231F20"/>
          <w:spacing w:val="-4"/>
          <w:sz w:val="21"/>
        </w:rPr>
        <w:t xml:space="preserve"> </w:t>
      </w:r>
      <w:r>
        <w:rPr>
          <w:color w:val="231F20"/>
          <w:sz w:val="21"/>
        </w:rPr>
        <w:t>z</w:t>
      </w:r>
      <w:r>
        <w:rPr>
          <w:color w:val="231F20"/>
          <w:spacing w:val="-1"/>
          <w:sz w:val="21"/>
        </w:rPr>
        <w:t xml:space="preserve"> </w:t>
      </w:r>
      <w:r>
        <w:rPr>
          <w:color w:val="231F20"/>
          <w:sz w:val="21"/>
        </w:rPr>
        <w:t>přidané</w:t>
      </w:r>
      <w:r>
        <w:rPr>
          <w:color w:val="231F20"/>
          <w:spacing w:val="-5"/>
          <w:sz w:val="21"/>
        </w:rPr>
        <w:t xml:space="preserve"> </w:t>
      </w:r>
      <w:r>
        <w:rPr>
          <w:color w:val="231F20"/>
          <w:sz w:val="21"/>
        </w:rPr>
        <w:t>hodnoty,</w:t>
      </w:r>
      <w:r>
        <w:rPr>
          <w:color w:val="231F20"/>
          <w:spacing w:val="-5"/>
          <w:sz w:val="21"/>
        </w:rPr>
        <w:t xml:space="preserve"> </w:t>
      </w:r>
      <w:r>
        <w:rPr>
          <w:color w:val="231F20"/>
          <w:sz w:val="21"/>
        </w:rPr>
        <w:t>ve</w:t>
      </w:r>
      <w:r>
        <w:rPr>
          <w:color w:val="231F20"/>
          <w:spacing w:val="-5"/>
          <w:sz w:val="21"/>
        </w:rPr>
        <w:t xml:space="preserve"> </w:t>
      </w:r>
      <w:r>
        <w:rPr>
          <w:color w:val="231F20"/>
          <w:sz w:val="21"/>
        </w:rPr>
        <w:t>znění</w:t>
      </w:r>
      <w:r>
        <w:rPr>
          <w:color w:val="231F20"/>
          <w:spacing w:val="-4"/>
          <w:sz w:val="21"/>
        </w:rPr>
        <w:t xml:space="preserve"> </w:t>
      </w:r>
      <w:r>
        <w:rPr>
          <w:color w:val="231F20"/>
          <w:sz w:val="21"/>
        </w:rPr>
        <w:t>pozdějších</w:t>
      </w:r>
      <w:r>
        <w:rPr>
          <w:color w:val="231F20"/>
          <w:spacing w:val="-4"/>
          <w:sz w:val="21"/>
        </w:rPr>
        <w:t xml:space="preserve"> </w:t>
      </w:r>
      <w:r>
        <w:rPr>
          <w:color w:val="231F20"/>
          <w:sz w:val="21"/>
        </w:rPr>
        <w:t>předpisů</w:t>
      </w:r>
      <w:r>
        <w:rPr>
          <w:color w:val="231F20"/>
          <w:spacing w:val="-6"/>
          <w:sz w:val="21"/>
        </w:rPr>
        <w:t xml:space="preserve"> </w:t>
      </w:r>
      <w:r>
        <w:rPr>
          <w:color w:val="231F20"/>
          <w:sz w:val="21"/>
        </w:rPr>
        <w:t>(dále</w:t>
      </w:r>
      <w:r>
        <w:rPr>
          <w:color w:val="231F20"/>
          <w:spacing w:val="-4"/>
          <w:sz w:val="21"/>
        </w:rPr>
        <w:t xml:space="preserve"> </w:t>
      </w:r>
      <w:r>
        <w:rPr>
          <w:color w:val="231F20"/>
          <w:sz w:val="21"/>
        </w:rPr>
        <w:t>jen</w:t>
      </w:r>
      <w:r>
        <w:rPr>
          <w:color w:val="231F20"/>
          <w:spacing w:val="-6"/>
          <w:sz w:val="21"/>
        </w:rPr>
        <w:t xml:space="preserve"> </w:t>
      </w:r>
      <w:r>
        <w:rPr>
          <w:color w:val="231F20"/>
          <w:sz w:val="21"/>
        </w:rPr>
        <w:t>„ZDPH“),</w:t>
      </w:r>
      <w:r>
        <w:rPr>
          <w:color w:val="231F20"/>
          <w:spacing w:val="-8"/>
          <w:sz w:val="21"/>
        </w:rPr>
        <w:t xml:space="preserve"> </w:t>
      </w:r>
      <w:r>
        <w:rPr>
          <w:color w:val="231F20"/>
          <w:sz w:val="21"/>
        </w:rPr>
        <w:t>a to ke dni uskutečnění zdanitelného plnění (dále jen „DUZP“). DUZP je den převzetí</w:t>
      </w:r>
      <w:r>
        <w:rPr>
          <w:color w:val="231F20"/>
          <w:spacing w:val="-26"/>
          <w:sz w:val="21"/>
        </w:rPr>
        <w:t xml:space="preserve"> </w:t>
      </w:r>
      <w:r>
        <w:rPr>
          <w:color w:val="231F20"/>
          <w:sz w:val="21"/>
        </w:rPr>
        <w:t>věci.</w:t>
      </w:r>
    </w:p>
    <w:p w14:paraId="00E09FE9" w14:textId="77777777" w:rsidR="00E65DF4" w:rsidRDefault="002A1996">
      <w:pPr>
        <w:pStyle w:val="Odstavecseseznamem"/>
        <w:numPr>
          <w:ilvl w:val="0"/>
          <w:numId w:val="6"/>
        </w:numPr>
        <w:tabs>
          <w:tab w:val="left" w:pos="543"/>
        </w:tabs>
        <w:spacing w:line="276" w:lineRule="auto"/>
        <w:ind w:right="116" w:hanging="427"/>
        <w:jc w:val="both"/>
        <w:rPr>
          <w:color w:val="231F20"/>
          <w:sz w:val="21"/>
        </w:rPr>
      </w:pPr>
      <w:r>
        <w:rPr>
          <w:color w:val="231F20"/>
          <w:sz w:val="21"/>
        </w:rPr>
        <w:t>Kupní cena zahrnuje veškeré nezbytné náklady. V ceně jsou zahrnuty rovněž veškeré náklady na dopravu,</w:t>
      </w:r>
      <w:r>
        <w:rPr>
          <w:color w:val="231F20"/>
          <w:spacing w:val="-11"/>
          <w:sz w:val="21"/>
        </w:rPr>
        <w:t xml:space="preserve"> </w:t>
      </w:r>
      <w:r>
        <w:rPr>
          <w:color w:val="231F20"/>
          <w:sz w:val="21"/>
        </w:rPr>
        <w:t>balení,</w:t>
      </w:r>
      <w:r>
        <w:rPr>
          <w:color w:val="231F20"/>
          <w:spacing w:val="-11"/>
          <w:sz w:val="21"/>
        </w:rPr>
        <w:t xml:space="preserve"> </w:t>
      </w:r>
      <w:r>
        <w:rPr>
          <w:color w:val="231F20"/>
          <w:sz w:val="21"/>
        </w:rPr>
        <w:t>případné</w:t>
      </w:r>
      <w:r>
        <w:rPr>
          <w:color w:val="231F20"/>
          <w:spacing w:val="-11"/>
          <w:sz w:val="21"/>
        </w:rPr>
        <w:t xml:space="preserve"> </w:t>
      </w:r>
      <w:r>
        <w:rPr>
          <w:color w:val="231F20"/>
          <w:sz w:val="21"/>
        </w:rPr>
        <w:t>pojištění</w:t>
      </w:r>
      <w:r>
        <w:rPr>
          <w:color w:val="231F20"/>
          <w:spacing w:val="-11"/>
          <w:sz w:val="21"/>
        </w:rPr>
        <w:t xml:space="preserve"> </w:t>
      </w:r>
      <w:r>
        <w:rPr>
          <w:color w:val="231F20"/>
          <w:sz w:val="21"/>
        </w:rPr>
        <w:t>a</w:t>
      </w:r>
      <w:r>
        <w:rPr>
          <w:color w:val="231F20"/>
          <w:spacing w:val="-12"/>
          <w:sz w:val="21"/>
        </w:rPr>
        <w:t xml:space="preserve"> </w:t>
      </w:r>
      <w:r>
        <w:rPr>
          <w:color w:val="231F20"/>
          <w:sz w:val="21"/>
        </w:rPr>
        <w:t>náklady</w:t>
      </w:r>
      <w:r>
        <w:rPr>
          <w:color w:val="231F20"/>
          <w:spacing w:val="-11"/>
          <w:sz w:val="21"/>
        </w:rPr>
        <w:t xml:space="preserve"> </w:t>
      </w:r>
      <w:r>
        <w:rPr>
          <w:color w:val="231F20"/>
          <w:sz w:val="21"/>
        </w:rPr>
        <w:t>na</w:t>
      </w:r>
      <w:r>
        <w:rPr>
          <w:color w:val="231F20"/>
          <w:spacing w:val="-11"/>
          <w:sz w:val="21"/>
        </w:rPr>
        <w:t xml:space="preserve"> </w:t>
      </w:r>
      <w:r>
        <w:rPr>
          <w:color w:val="231F20"/>
          <w:sz w:val="21"/>
        </w:rPr>
        <w:t>vytvoření</w:t>
      </w:r>
      <w:r>
        <w:rPr>
          <w:color w:val="231F20"/>
          <w:spacing w:val="-14"/>
          <w:sz w:val="21"/>
        </w:rPr>
        <w:t xml:space="preserve"> </w:t>
      </w:r>
      <w:r>
        <w:rPr>
          <w:color w:val="231F20"/>
          <w:sz w:val="21"/>
        </w:rPr>
        <w:t>potřebných</w:t>
      </w:r>
      <w:r>
        <w:rPr>
          <w:color w:val="231F20"/>
          <w:spacing w:val="-11"/>
          <w:sz w:val="21"/>
        </w:rPr>
        <w:t xml:space="preserve"> </w:t>
      </w:r>
      <w:r>
        <w:rPr>
          <w:color w:val="231F20"/>
          <w:sz w:val="21"/>
        </w:rPr>
        <w:t>faktických</w:t>
      </w:r>
      <w:r>
        <w:rPr>
          <w:color w:val="231F20"/>
          <w:spacing w:val="-11"/>
          <w:sz w:val="21"/>
        </w:rPr>
        <w:t xml:space="preserve"> </w:t>
      </w:r>
      <w:r>
        <w:rPr>
          <w:color w:val="231F20"/>
          <w:sz w:val="21"/>
        </w:rPr>
        <w:t>a</w:t>
      </w:r>
      <w:r>
        <w:rPr>
          <w:color w:val="231F20"/>
          <w:spacing w:val="-12"/>
          <w:sz w:val="21"/>
        </w:rPr>
        <w:t xml:space="preserve"> </w:t>
      </w:r>
      <w:r>
        <w:rPr>
          <w:color w:val="231F20"/>
          <w:sz w:val="21"/>
        </w:rPr>
        <w:t>právních</w:t>
      </w:r>
      <w:r>
        <w:rPr>
          <w:color w:val="231F20"/>
          <w:spacing w:val="-12"/>
          <w:sz w:val="21"/>
        </w:rPr>
        <w:t xml:space="preserve"> </w:t>
      </w:r>
      <w:r>
        <w:rPr>
          <w:color w:val="231F20"/>
          <w:sz w:val="21"/>
        </w:rPr>
        <w:t>podmínek pro dodání věcí a jakékoliv další související náklady a výdaje spojené s dosažením účelu této smlouvy včetně rizik změny kurzu či</w:t>
      </w:r>
      <w:r>
        <w:rPr>
          <w:color w:val="231F20"/>
          <w:spacing w:val="-7"/>
          <w:sz w:val="21"/>
        </w:rPr>
        <w:t xml:space="preserve"> </w:t>
      </w:r>
      <w:r>
        <w:rPr>
          <w:color w:val="231F20"/>
          <w:sz w:val="21"/>
        </w:rPr>
        <w:t>cla.</w:t>
      </w:r>
    </w:p>
    <w:p w14:paraId="44636A1D" w14:textId="77777777" w:rsidR="00E65DF4" w:rsidRDefault="002A1996">
      <w:pPr>
        <w:pStyle w:val="Odstavecseseznamem"/>
        <w:numPr>
          <w:ilvl w:val="0"/>
          <w:numId w:val="6"/>
        </w:numPr>
        <w:tabs>
          <w:tab w:val="left" w:pos="542"/>
          <w:tab w:val="left" w:pos="543"/>
        </w:tabs>
        <w:ind w:hanging="427"/>
        <w:rPr>
          <w:color w:val="231F20"/>
          <w:sz w:val="21"/>
        </w:rPr>
      </w:pPr>
      <w:r>
        <w:rPr>
          <w:color w:val="231F20"/>
          <w:sz w:val="21"/>
        </w:rPr>
        <w:t>Prodávající přebírá nebezpečí změny okolností ve smyslu § 1765 odst. 2</w:t>
      </w:r>
      <w:r>
        <w:rPr>
          <w:color w:val="231F20"/>
          <w:spacing w:val="-21"/>
          <w:sz w:val="21"/>
        </w:rPr>
        <w:t xml:space="preserve"> </w:t>
      </w:r>
      <w:r>
        <w:rPr>
          <w:color w:val="231F20"/>
          <w:sz w:val="21"/>
        </w:rPr>
        <w:t>OZ.</w:t>
      </w:r>
    </w:p>
    <w:p w14:paraId="34EAA46B" w14:textId="77777777" w:rsidR="00E65DF4" w:rsidRDefault="002A1996">
      <w:pPr>
        <w:pStyle w:val="Odstavecseseznamem"/>
        <w:numPr>
          <w:ilvl w:val="0"/>
          <w:numId w:val="6"/>
        </w:numPr>
        <w:tabs>
          <w:tab w:val="left" w:pos="543"/>
        </w:tabs>
        <w:spacing w:before="159" w:line="276" w:lineRule="auto"/>
        <w:ind w:right="120" w:hanging="427"/>
        <w:jc w:val="both"/>
        <w:rPr>
          <w:color w:val="231F20"/>
          <w:sz w:val="21"/>
        </w:rPr>
      </w:pPr>
      <w:r>
        <w:rPr>
          <w:color w:val="231F20"/>
          <w:sz w:val="21"/>
        </w:rPr>
        <w:t>Ceny věcí jsou cenami nejvýše přípustnými a není možné je překročit za žádných podmínek. Obě smluvní strany mohou v konkrétních případech sjednat i cenu nižší. Není možné požadovat jakékoliv ve smlouvě neuvedené</w:t>
      </w:r>
      <w:r>
        <w:rPr>
          <w:color w:val="231F20"/>
          <w:spacing w:val="-8"/>
          <w:sz w:val="21"/>
        </w:rPr>
        <w:t xml:space="preserve"> </w:t>
      </w:r>
      <w:r>
        <w:rPr>
          <w:color w:val="231F20"/>
          <w:sz w:val="21"/>
        </w:rPr>
        <w:t>platby.</w:t>
      </w:r>
    </w:p>
    <w:p w14:paraId="28B25F8F" w14:textId="77777777" w:rsidR="00E65DF4" w:rsidRDefault="00E65DF4">
      <w:pPr>
        <w:spacing w:line="276" w:lineRule="auto"/>
        <w:jc w:val="both"/>
        <w:rPr>
          <w:sz w:val="21"/>
        </w:rPr>
        <w:sectPr w:rsidR="00E65DF4">
          <w:pgSz w:w="11910" w:h="16840"/>
          <w:pgMar w:top="1380" w:right="1300" w:bottom="1200" w:left="1300" w:header="0" w:footer="946" w:gutter="0"/>
          <w:cols w:space="708"/>
        </w:sectPr>
      </w:pPr>
    </w:p>
    <w:p w14:paraId="5E08BDC0" w14:textId="77777777" w:rsidR="00E65DF4" w:rsidRDefault="002A1996">
      <w:pPr>
        <w:pStyle w:val="Nadpis3"/>
        <w:numPr>
          <w:ilvl w:val="0"/>
          <w:numId w:val="6"/>
        </w:numPr>
        <w:tabs>
          <w:tab w:val="left" w:pos="542"/>
          <w:tab w:val="left" w:pos="543"/>
        </w:tabs>
        <w:spacing w:before="41"/>
        <w:ind w:hanging="427"/>
        <w:rPr>
          <w:color w:val="231F20"/>
        </w:rPr>
      </w:pPr>
      <w:r>
        <w:rPr>
          <w:color w:val="231F20"/>
        </w:rPr>
        <w:lastRenderedPageBreak/>
        <w:t>Právo na zaplacení kupní</w:t>
      </w:r>
      <w:r>
        <w:rPr>
          <w:color w:val="231F20"/>
          <w:spacing w:val="-19"/>
        </w:rPr>
        <w:t xml:space="preserve"> </w:t>
      </w:r>
      <w:r>
        <w:rPr>
          <w:color w:val="231F20"/>
        </w:rPr>
        <w:t>ceny</w:t>
      </w:r>
    </w:p>
    <w:p w14:paraId="10644F90" w14:textId="77777777" w:rsidR="00E65DF4" w:rsidRDefault="002A1996">
      <w:pPr>
        <w:pStyle w:val="Odstavecseseznamem"/>
        <w:numPr>
          <w:ilvl w:val="1"/>
          <w:numId w:val="6"/>
        </w:numPr>
        <w:tabs>
          <w:tab w:val="left" w:pos="903"/>
        </w:tabs>
        <w:spacing w:before="158"/>
        <w:rPr>
          <w:sz w:val="21"/>
        </w:rPr>
      </w:pPr>
      <w:r>
        <w:rPr>
          <w:color w:val="231F20"/>
          <w:sz w:val="21"/>
        </w:rPr>
        <w:t>Kupní</w:t>
      </w:r>
      <w:r>
        <w:rPr>
          <w:color w:val="231F20"/>
          <w:spacing w:val="-5"/>
          <w:sz w:val="21"/>
        </w:rPr>
        <w:t xml:space="preserve"> </w:t>
      </w:r>
      <w:r>
        <w:rPr>
          <w:color w:val="231F20"/>
          <w:sz w:val="21"/>
        </w:rPr>
        <w:t>cena</w:t>
      </w:r>
      <w:r>
        <w:rPr>
          <w:color w:val="231F20"/>
          <w:spacing w:val="-6"/>
          <w:sz w:val="21"/>
        </w:rPr>
        <w:t xml:space="preserve"> </w:t>
      </w:r>
      <w:r>
        <w:rPr>
          <w:color w:val="231F20"/>
          <w:sz w:val="21"/>
        </w:rPr>
        <w:t>bude</w:t>
      </w:r>
      <w:r>
        <w:rPr>
          <w:color w:val="231F20"/>
          <w:spacing w:val="-6"/>
          <w:sz w:val="21"/>
        </w:rPr>
        <w:t xml:space="preserve"> </w:t>
      </w:r>
      <w:r>
        <w:rPr>
          <w:color w:val="231F20"/>
          <w:sz w:val="21"/>
        </w:rPr>
        <w:t>kupujícím</w:t>
      </w:r>
      <w:r>
        <w:rPr>
          <w:color w:val="231F20"/>
          <w:spacing w:val="-6"/>
          <w:sz w:val="21"/>
        </w:rPr>
        <w:t xml:space="preserve"> </w:t>
      </w:r>
      <w:r>
        <w:rPr>
          <w:color w:val="231F20"/>
          <w:sz w:val="21"/>
        </w:rPr>
        <w:t>hrazena</w:t>
      </w:r>
      <w:r>
        <w:rPr>
          <w:color w:val="231F20"/>
          <w:spacing w:val="-4"/>
          <w:sz w:val="21"/>
        </w:rPr>
        <w:t xml:space="preserve"> </w:t>
      </w:r>
      <w:r>
        <w:rPr>
          <w:color w:val="231F20"/>
          <w:sz w:val="21"/>
        </w:rPr>
        <w:t>za</w:t>
      </w:r>
      <w:r>
        <w:rPr>
          <w:color w:val="231F20"/>
          <w:spacing w:val="-6"/>
          <w:sz w:val="21"/>
        </w:rPr>
        <w:t xml:space="preserve"> </w:t>
      </w:r>
      <w:r>
        <w:rPr>
          <w:color w:val="231F20"/>
          <w:sz w:val="21"/>
        </w:rPr>
        <w:t>obsah</w:t>
      </w:r>
      <w:r>
        <w:rPr>
          <w:color w:val="231F20"/>
          <w:spacing w:val="-4"/>
          <w:sz w:val="21"/>
        </w:rPr>
        <w:t xml:space="preserve"> </w:t>
      </w:r>
      <w:r>
        <w:rPr>
          <w:color w:val="231F20"/>
          <w:sz w:val="21"/>
        </w:rPr>
        <w:t>jednotlivých</w:t>
      </w:r>
      <w:r>
        <w:rPr>
          <w:color w:val="231F20"/>
          <w:spacing w:val="-4"/>
          <w:sz w:val="21"/>
        </w:rPr>
        <w:t xml:space="preserve"> </w:t>
      </w:r>
      <w:r>
        <w:rPr>
          <w:color w:val="231F20"/>
          <w:sz w:val="21"/>
        </w:rPr>
        <w:t>výzev.</w:t>
      </w:r>
    </w:p>
    <w:p w14:paraId="734CEE7F" w14:textId="77777777" w:rsidR="00E65DF4" w:rsidRDefault="002A1996">
      <w:pPr>
        <w:pStyle w:val="Odstavecseseznamem"/>
        <w:numPr>
          <w:ilvl w:val="1"/>
          <w:numId w:val="6"/>
        </w:numPr>
        <w:tabs>
          <w:tab w:val="left" w:pos="903"/>
        </w:tabs>
        <w:spacing w:before="98" w:line="276" w:lineRule="auto"/>
        <w:ind w:right="116"/>
        <w:jc w:val="both"/>
        <w:rPr>
          <w:sz w:val="21"/>
        </w:rPr>
      </w:pPr>
      <w:r>
        <w:rPr>
          <w:color w:val="231F20"/>
          <w:sz w:val="21"/>
        </w:rPr>
        <w:t>Právo na zaplacení kupní ceny vzniká převzetím věcí kupujícím. Byly-li věci převzaty i přes vady či chybějící kusy ve smyslu čl. VII. bodu 2 smlouvy, vzniká nárok na zaplacení kupní ceny chybějících kusů až jejich převzetím kupujícím, a v případě kusů, jež byly převzaty s vadami až jejich odstraněním.</w:t>
      </w:r>
    </w:p>
    <w:p w14:paraId="69667E43" w14:textId="77777777" w:rsidR="00E65DF4" w:rsidRDefault="002A1996">
      <w:pPr>
        <w:pStyle w:val="Odstavecseseznamem"/>
        <w:numPr>
          <w:ilvl w:val="1"/>
          <w:numId w:val="6"/>
        </w:numPr>
        <w:tabs>
          <w:tab w:val="left" w:pos="902"/>
          <w:tab w:val="left" w:pos="903"/>
        </w:tabs>
        <w:spacing w:before="58"/>
        <w:rPr>
          <w:sz w:val="21"/>
        </w:rPr>
      </w:pPr>
      <w:r>
        <w:rPr>
          <w:color w:val="231F20"/>
          <w:sz w:val="21"/>
        </w:rPr>
        <w:t>Kupující neposkytne prodávajícímu žádné</w:t>
      </w:r>
      <w:r>
        <w:rPr>
          <w:color w:val="231F20"/>
          <w:spacing w:val="-34"/>
          <w:sz w:val="21"/>
        </w:rPr>
        <w:t xml:space="preserve"> </w:t>
      </w:r>
      <w:r>
        <w:rPr>
          <w:color w:val="231F20"/>
          <w:sz w:val="21"/>
        </w:rPr>
        <w:t>zálohy.</w:t>
      </w:r>
    </w:p>
    <w:p w14:paraId="1C06C18F" w14:textId="77777777" w:rsidR="00E65DF4" w:rsidRDefault="002A1996">
      <w:pPr>
        <w:pStyle w:val="Nadpis3"/>
        <w:numPr>
          <w:ilvl w:val="0"/>
          <w:numId w:val="6"/>
        </w:numPr>
        <w:tabs>
          <w:tab w:val="left" w:pos="542"/>
          <w:tab w:val="left" w:pos="543"/>
        </w:tabs>
        <w:spacing w:before="99"/>
        <w:ind w:hanging="427"/>
        <w:rPr>
          <w:color w:val="231F20"/>
        </w:rPr>
      </w:pPr>
      <w:r>
        <w:rPr>
          <w:color w:val="231F20"/>
        </w:rPr>
        <w:t>Úhrada kupní</w:t>
      </w:r>
      <w:r>
        <w:rPr>
          <w:color w:val="231F20"/>
          <w:spacing w:val="-9"/>
        </w:rPr>
        <w:t xml:space="preserve"> </w:t>
      </w:r>
      <w:r>
        <w:rPr>
          <w:color w:val="231F20"/>
        </w:rPr>
        <w:t>ceny</w:t>
      </w:r>
    </w:p>
    <w:p w14:paraId="4A3C5008" w14:textId="77777777" w:rsidR="00E65DF4" w:rsidRDefault="002A1996">
      <w:pPr>
        <w:pStyle w:val="Odstavecseseznamem"/>
        <w:numPr>
          <w:ilvl w:val="1"/>
          <w:numId w:val="6"/>
        </w:numPr>
        <w:tabs>
          <w:tab w:val="left" w:pos="903"/>
        </w:tabs>
        <w:spacing w:before="158" w:line="276" w:lineRule="auto"/>
        <w:ind w:right="121"/>
        <w:jc w:val="both"/>
        <w:rPr>
          <w:sz w:val="21"/>
        </w:rPr>
      </w:pPr>
      <w:r>
        <w:rPr>
          <w:color w:val="231F20"/>
          <w:sz w:val="21"/>
        </w:rPr>
        <w:t>Kupní cena bude kupujícím uhrazena na základě řádně vystavených daňových dokladů (dále také jen</w:t>
      </w:r>
      <w:r>
        <w:rPr>
          <w:color w:val="231F20"/>
          <w:spacing w:val="-4"/>
          <w:sz w:val="21"/>
        </w:rPr>
        <w:t xml:space="preserve"> </w:t>
      </w:r>
      <w:r>
        <w:rPr>
          <w:color w:val="231F20"/>
          <w:sz w:val="21"/>
        </w:rPr>
        <w:t>„faktury“).</w:t>
      </w:r>
    </w:p>
    <w:p w14:paraId="06D72EE2" w14:textId="4758C5C2" w:rsidR="00E65DF4" w:rsidRDefault="002A1996">
      <w:pPr>
        <w:pStyle w:val="Odstavecseseznamem"/>
        <w:numPr>
          <w:ilvl w:val="1"/>
          <w:numId w:val="6"/>
        </w:numPr>
        <w:tabs>
          <w:tab w:val="left" w:pos="903"/>
        </w:tabs>
        <w:spacing w:before="60" w:line="276" w:lineRule="auto"/>
        <w:ind w:right="115"/>
        <w:jc w:val="both"/>
        <w:rPr>
          <w:sz w:val="21"/>
        </w:rPr>
      </w:pPr>
      <w:r>
        <w:rPr>
          <w:color w:val="231F20"/>
          <w:sz w:val="21"/>
        </w:rPr>
        <w:t xml:space="preserve">Faktury budou vystaveny po jednotlivých souborech věcí, resp. po jejich částech a doručeny kupujícímu nejpozději následující pracovní den po převzetí věcí na emailovou </w:t>
      </w:r>
      <w:proofErr w:type="gramStart"/>
      <w:r>
        <w:rPr>
          <w:color w:val="231F20"/>
          <w:sz w:val="21"/>
        </w:rPr>
        <w:t xml:space="preserve">adresu: </w:t>
      </w:r>
      <w:r w:rsidR="00A56FB1">
        <w:rPr>
          <w:color w:val="231F20"/>
          <w:sz w:val="21"/>
        </w:rPr>
        <w:t xml:space="preserve">  </w:t>
      </w:r>
      <w:proofErr w:type="gramEnd"/>
      <w:r w:rsidR="00A56FB1">
        <w:rPr>
          <w:color w:val="231F20"/>
          <w:sz w:val="21"/>
        </w:rPr>
        <w:t xml:space="preserve">                          </w:t>
      </w:r>
      <w:proofErr w:type="spellStart"/>
      <w:r w:rsidR="00A56FB1">
        <w:rPr>
          <w:color w:val="231F20"/>
          <w:sz w:val="21"/>
        </w:rPr>
        <w:t>xxxxx</w:t>
      </w:r>
      <w:proofErr w:type="spellEnd"/>
      <w:r>
        <w:rPr>
          <w:color w:val="231F20"/>
          <w:sz w:val="21"/>
        </w:rPr>
        <w:t xml:space="preserve"> Byly-li věci kupujícím převzaty i přes vady či chybějící kusy ve smyslu čl. VII. </w:t>
      </w:r>
      <w:r w:rsidR="00A56FB1">
        <w:rPr>
          <w:color w:val="231F20"/>
          <w:sz w:val="21"/>
        </w:rPr>
        <w:t xml:space="preserve">                                     </w:t>
      </w:r>
      <w:r>
        <w:rPr>
          <w:color w:val="231F20"/>
          <w:sz w:val="21"/>
        </w:rPr>
        <w:t>bodu 2 smlouvy, bude faktura za chybějící kusy a kusy, jejichž vady byly odstraněny, vystavena a doručena kupujícímu po jejich</w:t>
      </w:r>
      <w:r>
        <w:rPr>
          <w:color w:val="231F20"/>
          <w:spacing w:val="-22"/>
          <w:sz w:val="21"/>
        </w:rPr>
        <w:t xml:space="preserve"> </w:t>
      </w:r>
      <w:r>
        <w:rPr>
          <w:color w:val="231F20"/>
          <w:sz w:val="21"/>
        </w:rPr>
        <w:t>převzetí.</w:t>
      </w:r>
    </w:p>
    <w:p w14:paraId="082E3DC4" w14:textId="77777777" w:rsidR="00E65DF4" w:rsidRDefault="002A1996">
      <w:pPr>
        <w:pStyle w:val="Odstavecseseznamem"/>
        <w:numPr>
          <w:ilvl w:val="1"/>
          <w:numId w:val="6"/>
        </w:numPr>
        <w:tabs>
          <w:tab w:val="left" w:pos="902"/>
          <w:tab w:val="left" w:pos="903"/>
        </w:tabs>
        <w:spacing w:before="60"/>
        <w:rPr>
          <w:sz w:val="21"/>
        </w:rPr>
      </w:pPr>
      <w:r>
        <w:rPr>
          <w:color w:val="231F20"/>
          <w:sz w:val="21"/>
        </w:rPr>
        <w:t>Splatnost</w:t>
      </w:r>
      <w:r>
        <w:rPr>
          <w:color w:val="231F20"/>
          <w:spacing w:val="-4"/>
          <w:sz w:val="21"/>
        </w:rPr>
        <w:t xml:space="preserve"> </w:t>
      </w:r>
      <w:r>
        <w:rPr>
          <w:color w:val="231F20"/>
          <w:sz w:val="21"/>
        </w:rPr>
        <w:t>faktur</w:t>
      </w:r>
      <w:r>
        <w:rPr>
          <w:color w:val="231F20"/>
          <w:spacing w:val="-5"/>
          <w:sz w:val="21"/>
        </w:rPr>
        <w:t xml:space="preserve"> </w:t>
      </w:r>
      <w:r>
        <w:rPr>
          <w:color w:val="231F20"/>
          <w:sz w:val="21"/>
        </w:rPr>
        <w:t>je</w:t>
      </w:r>
      <w:r>
        <w:rPr>
          <w:color w:val="231F20"/>
          <w:spacing w:val="-6"/>
          <w:sz w:val="21"/>
        </w:rPr>
        <w:t xml:space="preserve"> </w:t>
      </w:r>
      <w:r>
        <w:rPr>
          <w:color w:val="231F20"/>
          <w:sz w:val="21"/>
        </w:rPr>
        <w:t>30</w:t>
      </w:r>
      <w:r>
        <w:rPr>
          <w:color w:val="231F20"/>
          <w:spacing w:val="-5"/>
          <w:sz w:val="21"/>
        </w:rPr>
        <w:t xml:space="preserve"> </w:t>
      </w:r>
      <w:r>
        <w:rPr>
          <w:color w:val="231F20"/>
          <w:sz w:val="21"/>
        </w:rPr>
        <w:t>dní</w:t>
      </w:r>
      <w:r>
        <w:rPr>
          <w:color w:val="231F20"/>
          <w:spacing w:val="-8"/>
          <w:sz w:val="21"/>
        </w:rPr>
        <w:t xml:space="preserve"> </w:t>
      </w:r>
      <w:r>
        <w:rPr>
          <w:color w:val="231F20"/>
          <w:sz w:val="21"/>
        </w:rPr>
        <w:t>ode</w:t>
      </w:r>
      <w:r>
        <w:rPr>
          <w:color w:val="231F20"/>
          <w:spacing w:val="-5"/>
          <w:sz w:val="21"/>
        </w:rPr>
        <w:t xml:space="preserve"> </w:t>
      </w:r>
      <w:r>
        <w:rPr>
          <w:color w:val="231F20"/>
          <w:sz w:val="21"/>
        </w:rPr>
        <w:t>dne</w:t>
      </w:r>
      <w:r>
        <w:rPr>
          <w:color w:val="231F20"/>
          <w:spacing w:val="-5"/>
          <w:sz w:val="21"/>
        </w:rPr>
        <w:t xml:space="preserve"> </w:t>
      </w:r>
      <w:r>
        <w:rPr>
          <w:color w:val="231F20"/>
          <w:sz w:val="21"/>
        </w:rPr>
        <w:t>jejich</w:t>
      </w:r>
      <w:r>
        <w:rPr>
          <w:color w:val="231F20"/>
          <w:spacing w:val="-6"/>
          <w:sz w:val="21"/>
        </w:rPr>
        <w:t xml:space="preserve"> </w:t>
      </w:r>
      <w:r>
        <w:rPr>
          <w:color w:val="231F20"/>
          <w:sz w:val="21"/>
        </w:rPr>
        <w:t>doručení</w:t>
      </w:r>
      <w:r>
        <w:rPr>
          <w:color w:val="231F20"/>
          <w:spacing w:val="-6"/>
          <w:sz w:val="21"/>
        </w:rPr>
        <w:t xml:space="preserve"> </w:t>
      </w:r>
      <w:r>
        <w:rPr>
          <w:color w:val="231F20"/>
          <w:sz w:val="21"/>
        </w:rPr>
        <w:t>kupujícímu.</w:t>
      </w:r>
    </w:p>
    <w:p w14:paraId="71043B60" w14:textId="77777777" w:rsidR="00E65DF4" w:rsidRDefault="002A1996">
      <w:pPr>
        <w:pStyle w:val="Odstavecseseznamem"/>
        <w:numPr>
          <w:ilvl w:val="1"/>
          <w:numId w:val="6"/>
        </w:numPr>
        <w:tabs>
          <w:tab w:val="left" w:pos="898"/>
        </w:tabs>
        <w:spacing w:before="98" w:line="276" w:lineRule="auto"/>
        <w:ind w:left="897" w:right="113" w:hanging="357"/>
        <w:jc w:val="both"/>
        <w:rPr>
          <w:sz w:val="21"/>
        </w:rPr>
      </w:pPr>
      <w:r>
        <w:rPr>
          <w:color w:val="231F20"/>
          <w:sz w:val="21"/>
        </w:rPr>
        <w:t>Kupní cena bude kupujícím uhrazena bezhotovostními převody na bankovní účet prodávajícího uvedený v čl. I. bodu 2 smlouvy. Uvede-li prodávající na faktuře bankovní účet odlišný, má se za to, že požaduje provedení úhrady na bankovní účet uvedený na faktuře. Peněžitý závazek kupujícího se považuje za splněný v den, kdy je dlužná částka odepsána z bankovního účtu kupujícího</w:t>
      </w:r>
      <w:r>
        <w:rPr>
          <w:color w:val="231F20"/>
          <w:spacing w:val="-8"/>
          <w:sz w:val="21"/>
        </w:rPr>
        <w:t xml:space="preserve"> </w:t>
      </w:r>
      <w:r>
        <w:rPr>
          <w:color w:val="231F20"/>
          <w:sz w:val="21"/>
        </w:rPr>
        <w:t>ve</w:t>
      </w:r>
      <w:r>
        <w:rPr>
          <w:color w:val="231F20"/>
          <w:spacing w:val="-8"/>
          <w:sz w:val="21"/>
        </w:rPr>
        <w:t xml:space="preserve"> </w:t>
      </w:r>
      <w:r>
        <w:rPr>
          <w:color w:val="231F20"/>
          <w:sz w:val="21"/>
        </w:rPr>
        <w:t>prospěch</w:t>
      </w:r>
      <w:r>
        <w:rPr>
          <w:color w:val="231F20"/>
          <w:spacing w:val="-8"/>
          <w:sz w:val="21"/>
        </w:rPr>
        <w:t xml:space="preserve"> </w:t>
      </w:r>
      <w:r>
        <w:rPr>
          <w:color w:val="231F20"/>
          <w:sz w:val="21"/>
        </w:rPr>
        <w:t>bankovního</w:t>
      </w:r>
      <w:r>
        <w:rPr>
          <w:color w:val="231F20"/>
          <w:spacing w:val="-8"/>
          <w:sz w:val="21"/>
        </w:rPr>
        <w:t xml:space="preserve"> </w:t>
      </w:r>
      <w:r>
        <w:rPr>
          <w:color w:val="231F20"/>
          <w:sz w:val="21"/>
        </w:rPr>
        <w:t>účtu</w:t>
      </w:r>
      <w:r>
        <w:rPr>
          <w:color w:val="231F20"/>
          <w:spacing w:val="-8"/>
          <w:sz w:val="21"/>
        </w:rPr>
        <w:t xml:space="preserve"> </w:t>
      </w:r>
      <w:r>
        <w:rPr>
          <w:color w:val="231F20"/>
          <w:sz w:val="21"/>
        </w:rPr>
        <w:t>prodávajícího.</w:t>
      </w:r>
    </w:p>
    <w:p w14:paraId="4A66D466" w14:textId="77777777" w:rsidR="00E65DF4" w:rsidRDefault="002A1996">
      <w:pPr>
        <w:pStyle w:val="Nadpis3"/>
        <w:numPr>
          <w:ilvl w:val="0"/>
          <w:numId w:val="6"/>
        </w:numPr>
        <w:tabs>
          <w:tab w:val="left" w:pos="542"/>
          <w:tab w:val="left" w:pos="543"/>
        </w:tabs>
        <w:spacing w:before="119"/>
        <w:ind w:hanging="427"/>
        <w:rPr>
          <w:color w:val="231F20"/>
        </w:rPr>
      </w:pPr>
      <w:r>
        <w:rPr>
          <w:color w:val="231F20"/>
        </w:rPr>
        <w:t>Náležitosti</w:t>
      </w:r>
      <w:r>
        <w:rPr>
          <w:color w:val="231F20"/>
          <w:spacing w:val="-3"/>
        </w:rPr>
        <w:t xml:space="preserve"> </w:t>
      </w:r>
      <w:r>
        <w:rPr>
          <w:color w:val="231F20"/>
        </w:rPr>
        <w:t>faktur</w:t>
      </w:r>
    </w:p>
    <w:p w14:paraId="65EF3714" w14:textId="77777777" w:rsidR="00E65DF4" w:rsidRDefault="002A1996">
      <w:pPr>
        <w:pStyle w:val="Zkladntext"/>
        <w:spacing w:before="158"/>
        <w:ind w:left="540"/>
      </w:pPr>
      <w:r>
        <w:rPr>
          <w:color w:val="231F20"/>
        </w:rPr>
        <w:t>Faktury budou splňovat veškeré zákonné a smluvené náležitosti, zejména</w:t>
      </w:r>
    </w:p>
    <w:p w14:paraId="2520D4EE" w14:textId="77777777" w:rsidR="00E65DF4" w:rsidRDefault="002A1996">
      <w:pPr>
        <w:pStyle w:val="Odstavecseseznamem"/>
        <w:numPr>
          <w:ilvl w:val="1"/>
          <w:numId w:val="6"/>
        </w:numPr>
        <w:tabs>
          <w:tab w:val="left" w:pos="968"/>
        </w:tabs>
        <w:spacing w:before="158"/>
        <w:ind w:left="972" w:hanging="363"/>
        <w:rPr>
          <w:sz w:val="21"/>
        </w:rPr>
      </w:pPr>
      <w:r>
        <w:rPr>
          <w:color w:val="231F20"/>
          <w:sz w:val="21"/>
        </w:rPr>
        <w:t>náležitosti daňového dokladu dle § 26 a násl.</w:t>
      </w:r>
      <w:r>
        <w:rPr>
          <w:color w:val="231F20"/>
          <w:spacing w:val="-30"/>
          <w:sz w:val="21"/>
        </w:rPr>
        <w:t xml:space="preserve"> </w:t>
      </w:r>
      <w:r>
        <w:rPr>
          <w:color w:val="231F20"/>
          <w:sz w:val="21"/>
        </w:rPr>
        <w:t>ZDPH,</w:t>
      </w:r>
    </w:p>
    <w:p w14:paraId="7795800E" w14:textId="77777777" w:rsidR="00E65DF4" w:rsidRDefault="002A1996">
      <w:pPr>
        <w:pStyle w:val="Odstavecseseznamem"/>
        <w:numPr>
          <w:ilvl w:val="1"/>
          <w:numId w:val="6"/>
        </w:numPr>
        <w:tabs>
          <w:tab w:val="left" w:pos="973"/>
        </w:tabs>
        <w:spacing w:before="96" w:line="276" w:lineRule="auto"/>
        <w:ind w:left="972" w:right="116" w:hanging="358"/>
        <w:jc w:val="both"/>
        <w:rPr>
          <w:sz w:val="21"/>
        </w:rPr>
      </w:pPr>
      <w:r>
        <w:rPr>
          <w:color w:val="231F20"/>
          <w:sz w:val="21"/>
        </w:rPr>
        <w:t>náležitosti</w:t>
      </w:r>
      <w:r>
        <w:rPr>
          <w:color w:val="231F20"/>
          <w:spacing w:val="-9"/>
          <w:sz w:val="21"/>
        </w:rPr>
        <w:t xml:space="preserve"> </w:t>
      </w:r>
      <w:r>
        <w:rPr>
          <w:color w:val="231F20"/>
          <w:sz w:val="21"/>
        </w:rPr>
        <w:t>daňového</w:t>
      </w:r>
      <w:r>
        <w:rPr>
          <w:color w:val="231F20"/>
          <w:spacing w:val="-9"/>
          <w:sz w:val="21"/>
        </w:rPr>
        <w:t xml:space="preserve"> </w:t>
      </w:r>
      <w:r>
        <w:rPr>
          <w:color w:val="231F20"/>
          <w:sz w:val="21"/>
        </w:rPr>
        <w:t>dokladu</w:t>
      </w:r>
      <w:r>
        <w:rPr>
          <w:color w:val="231F20"/>
          <w:spacing w:val="-9"/>
          <w:sz w:val="21"/>
        </w:rPr>
        <w:t xml:space="preserve"> </w:t>
      </w:r>
      <w:r>
        <w:rPr>
          <w:color w:val="231F20"/>
          <w:sz w:val="21"/>
        </w:rPr>
        <w:t>stanovené</w:t>
      </w:r>
      <w:r>
        <w:rPr>
          <w:color w:val="231F20"/>
          <w:spacing w:val="-8"/>
          <w:sz w:val="21"/>
        </w:rPr>
        <w:t xml:space="preserve"> </w:t>
      </w:r>
      <w:r>
        <w:rPr>
          <w:color w:val="231F20"/>
          <w:sz w:val="21"/>
        </w:rPr>
        <w:t>v</w:t>
      </w:r>
      <w:r>
        <w:rPr>
          <w:color w:val="231F20"/>
          <w:spacing w:val="-5"/>
          <w:sz w:val="21"/>
        </w:rPr>
        <w:t xml:space="preserve"> </w:t>
      </w:r>
      <w:r>
        <w:rPr>
          <w:color w:val="231F20"/>
          <w:sz w:val="21"/>
        </w:rPr>
        <w:t>zákoně</w:t>
      </w:r>
      <w:r>
        <w:rPr>
          <w:color w:val="231F20"/>
          <w:spacing w:val="-8"/>
          <w:sz w:val="21"/>
        </w:rPr>
        <w:t xml:space="preserve"> </w:t>
      </w:r>
      <w:r>
        <w:rPr>
          <w:color w:val="231F20"/>
          <w:sz w:val="21"/>
        </w:rPr>
        <w:t>563/1991</w:t>
      </w:r>
      <w:r>
        <w:rPr>
          <w:color w:val="231F20"/>
          <w:spacing w:val="-9"/>
          <w:sz w:val="21"/>
        </w:rPr>
        <w:t xml:space="preserve"> </w:t>
      </w:r>
      <w:r>
        <w:rPr>
          <w:color w:val="231F20"/>
          <w:sz w:val="21"/>
        </w:rPr>
        <w:t>Sb.,</w:t>
      </w:r>
      <w:r>
        <w:rPr>
          <w:color w:val="231F20"/>
          <w:spacing w:val="-9"/>
          <w:sz w:val="21"/>
        </w:rPr>
        <w:t xml:space="preserve"> </w:t>
      </w:r>
      <w:r>
        <w:rPr>
          <w:color w:val="231F20"/>
          <w:sz w:val="21"/>
        </w:rPr>
        <w:t>o</w:t>
      </w:r>
      <w:r>
        <w:rPr>
          <w:color w:val="231F20"/>
          <w:spacing w:val="-9"/>
          <w:sz w:val="21"/>
        </w:rPr>
        <w:t xml:space="preserve"> </w:t>
      </w:r>
      <w:r>
        <w:rPr>
          <w:color w:val="231F20"/>
          <w:sz w:val="21"/>
        </w:rPr>
        <w:t>účetnictví,</w:t>
      </w:r>
      <w:r>
        <w:rPr>
          <w:color w:val="231F20"/>
          <w:spacing w:val="-9"/>
          <w:sz w:val="21"/>
        </w:rPr>
        <w:t xml:space="preserve"> </w:t>
      </w:r>
      <w:r>
        <w:rPr>
          <w:color w:val="231F20"/>
          <w:sz w:val="21"/>
        </w:rPr>
        <w:t>ve</w:t>
      </w:r>
      <w:r>
        <w:rPr>
          <w:color w:val="231F20"/>
          <w:spacing w:val="-9"/>
          <w:sz w:val="21"/>
        </w:rPr>
        <w:t xml:space="preserve"> </w:t>
      </w:r>
      <w:r>
        <w:rPr>
          <w:color w:val="231F20"/>
          <w:sz w:val="21"/>
        </w:rPr>
        <w:t>znění</w:t>
      </w:r>
      <w:r>
        <w:rPr>
          <w:color w:val="231F20"/>
          <w:spacing w:val="-9"/>
          <w:sz w:val="21"/>
        </w:rPr>
        <w:t xml:space="preserve"> </w:t>
      </w:r>
      <w:r>
        <w:rPr>
          <w:color w:val="231F20"/>
          <w:sz w:val="21"/>
        </w:rPr>
        <w:t>pozdějších předpisů,</w:t>
      </w:r>
    </w:p>
    <w:p w14:paraId="3D5E91DF" w14:textId="77777777" w:rsidR="00E65DF4" w:rsidRDefault="002A1996">
      <w:pPr>
        <w:pStyle w:val="Odstavecseseznamem"/>
        <w:numPr>
          <w:ilvl w:val="1"/>
          <w:numId w:val="6"/>
        </w:numPr>
        <w:tabs>
          <w:tab w:val="left" w:pos="972"/>
          <w:tab w:val="left" w:pos="973"/>
        </w:tabs>
        <w:spacing w:before="60"/>
        <w:ind w:left="972" w:hanging="358"/>
        <w:rPr>
          <w:sz w:val="21"/>
        </w:rPr>
      </w:pPr>
      <w:r>
        <w:rPr>
          <w:color w:val="231F20"/>
          <w:sz w:val="21"/>
        </w:rPr>
        <w:t>uvedení lhůty</w:t>
      </w:r>
      <w:r>
        <w:rPr>
          <w:color w:val="231F20"/>
          <w:spacing w:val="-20"/>
          <w:sz w:val="21"/>
        </w:rPr>
        <w:t xml:space="preserve"> </w:t>
      </w:r>
      <w:r>
        <w:rPr>
          <w:color w:val="231F20"/>
          <w:sz w:val="21"/>
        </w:rPr>
        <w:t>splatnosti,</w:t>
      </w:r>
    </w:p>
    <w:p w14:paraId="700EEA5B" w14:textId="77777777" w:rsidR="00E65DF4" w:rsidRDefault="002A1996">
      <w:pPr>
        <w:pStyle w:val="Odstavecseseznamem"/>
        <w:numPr>
          <w:ilvl w:val="1"/>
          <w:numId w:val="6"/>
        </w:numPr>
        <w:tabs>
          <w:tab w:val="left" w:pos="973"/>
        </w:tabs>
        <w:spacing w:before="98"/>
        <w:ind w:left="972" w:hanging="358"/>
        <w:rPr>
          <w:sz w:val="21"/>
        </w:rPr>
      </w:pPr>
      <w:r>
        <w:rPr>
          <w:color w:val="231F20"/>
          <w:sz w:val="21"/>
        </w:rPr>
        <w:t>uvedení údajů bankovního spojení</w:t>
      </w:r>
      <w:r>
        <w:rPr>
          <w:color w:val="231F20"/>
          <w:spacing w:val="-34"/>
          <w:sz w:val="21"/>
        </w:rPr>
        <w:t xml:space="preserve"> </w:t>
      </w:r>
      <w:r>
        <w:rPr>
          <w:color w:val="231F20"/>
          <w:sz w:val="21"/>
        </w:rPr>
        <w:t>prodávajícího.</w:t>
      </w:r>
    </w:p>
    <w:p w14:paraId="074196CE" w14:textId="77777777" w:rsidR="00E65DF4" w:rsidRDefault="002A1996">
      <w:pPr>
        <w:pStyle w:val="Zkladntext"/>
        <w:spacing w:before="158" w:line="276" w:lineRule="auto"/>
        <w:ind w:left="542" w:right="115" w:hanging="1"/>
        <w:jc w:val="both"/>
      </w:pPr>
      <w:r>
        <w:rPr>
          <w:color w:val="231F20"/>
        </w:rPr>
        <w:t>Kupující si vyhrazuje právo vrátit fakturu prodávajícímu bez úhrady, jestliže tato nebude splňovat požadované</w:t>
      </w:r>
      <w:r>
        <w:rPr>
          <w:color w:val="231F20"/>
          <w:spacing w:val="-14"/>
        </w:rPr>
        <w:t xml:space="preserve"> </w:t>
      </w:r>
      <w:r>
        <w:rPr>
          <w:color w:val="231F20"/>
        </w:rPr>
        <w:t>náležitosti.</w:t>
      </w:r>
      <w:r>
        <w:rPr>
          <w:color w:val="231F20"/>
          <w:spacing w:val="-13"/>
        </w:rPr>
        <w:t xml:space="preserve"> </w:t>
      </w:r>
      <w:r>
        <w:rPr>
          <w:color w:val="231F20"/>
        </w:rPr>
        <w:t>V</w:t>
      </w:r>
      <w:r>
        <w:rPr>
          <w:color w:val="231F20"/>
          <w:spacing w:val="-3"/>
        </w:rPr>
        <w:t xml:space="preserve"> </w:t>
      </w:r>
      <w:r>
        <w:rPr>
          <w:color w:val="231F20"/>
        </w:rPr>
        <w:t>tomto</w:t>
      </w:r>
      <w:r>
        <w:rPr>
          <w:color w:val="231F20"/>
          <w:spacing w:val="-12"/>
        </w:rPr>
        <w:t xml:space="preserve"> </w:t>
      </w:r>
      <w:r>
        <w:rPr>
          <w:color w:val="231F20"/>
        </w:rPr>
        <w:t>případě</w:t>
      </w:r>
      <w:r>
        <w:rPr>
          <w:color w:val="231F20"/>
          <w:spacing w:val="-14"/>
        </w:rPr>
        <w:t xml:space="preserve"> </w:t>
      </w:r>
      <w:r>
        <w:rPr>
          <w:color w:val="231F20"/>
        </w:rPr>
        <w:t>bude</w:t>
      </w:r>
      <w:r>
        <w:rPr>
          <w:color w:val="231F20"/>
          <w:spacing w:val="-12"/>
        </w:rPr>
        <w:t xml:space="preserve"> </w:t>
      </w:r>
      <w:r>
        <w:rPr>
          <w:color w:val="231F20"/>
        </w:rPr>
        <w:t>lhůta</w:t>
      </w:r>
      <w:r>
        <w:rPr>
          <w:color w:val="231F20"/>
          <w:spacing w:val="-14"/>
        </w:rPr>
        <w:t xml:space="preserve"> </w:t>
      </w:r>
      <w:r>
        <w:rPr>
          <w:color w:val="231F20"/>
        </w:rPr>
        <w:t>splatnosti</w:t>
      </w:r>
      <w:r>
        <w:rPr>
          <w:color w:val="231F20"/>
          <w:spacing w:val="-12"/>
        </w:rPr>
        <w:t xml:space="preserve"> </w:t>
      </w:r>
      <w:r>
        <w:rPr>
          <w:color w:val="231F20"/>
        </w:rPr>
        <w:t>faktury</w:t>
      </w:r>
      <w:r>
        <w:rPr>
          <w:color w:val="231F20"/>
          <w:spacing w:val="-12"/>
        </w:rPr>
        <w:t xml:space="preserve"> </w:t>
      </w:r>
      <w:r>
        <w:rPr>
          <w:color w:val="231F20"/>
        </w:rPr>
        <w:t>přerušena</w:t>
      </w:r>
      <w:r>
        <w:rPr>
          <w:color w:val="231F20"/>
          <w:spacing w:val="-14"/>
        </w:rPr>
        <w:t xml:space="preserve"> </w:t>
      </w:r>
      <w:r>
        <w:rPr>
          <w:color w:val="231F20"/>
        </w:rPr>
        <w:t>a</w:t>
      </w:r>
      <w:r>
        <w:rPr>
          <w:color w:val="231F20"/>
          <w:spacing w:val="-12"/>
        </w:rPr>
        <w:t xml:space="preserve"> </w:t>
      </w:r>
      <w:r>
        <w:rPr>
          <w:color w:val="231F20"/>
        </w:rPr>
        <w:t>nová</w:t>
      </w:r>
      <w:r>
        <w:rPr>
          <w:color w:val="231F20"/>
          <w:spacing w:val="-14"/>
        </w:rPr>
        <w:t xml:space="preserve"> </w:t>
      </w:r>
      <w:proofErr w:type="gramStart"/>
      <w:r>
        <w:rPr>
          <w:color w:val="231F20"/>
        </w:rPr>
        <w:t>30</w:t>
      </w:r>
      <w:r>
        <w:rPr>
          <w:color w:val="231F20"/>
          <w:spacing w:val="-13"/>
        </w:rPr>
        <w:t xml:space="preserve"> </w:t>
      </w:r>
      <w:r>
        <w:rPr>
          <w:color w:val="231F20"/>
        </w:rPr>
        <w:t>denní</w:t>
      </w:r>
      <w:proofErr w:type="gramEnd"/>
      <w:r>
        <w:rPr>
          <w:color w:val="231F20"/>
          <w:spacing w:val="-14"/>
        </w:rPr>
        <w:t xml:space="preserve"> </w:t>
      </w:r>
      <w:r>
        <w:rPr>
          <w:color w:val="231F20"/>
        </w:rPr>
        <w:t>lhůta splatnosti bude započata po doručení faktury opravené.  V tomto případě není kupující v prodlení       s úhradou příslušné částky, na kterou faktura</w:t>
      </w:r>
      <w:r>
        <w:rPr>
          <w:color w:val="231F20"/>
          <w:spacing w:val="-31"/>
        </w:rPr>
        <w:t xml:space="preserve"> </w:t>
      </w:r>
      <w:r>
        <w:rPr>
          <w:color w:val="231F20"/>
        </w:rPr>
        <w:t>zní.</w:t>
      </w:r>
    </w:p>
    <w:p w14:paraId="7A43061E" w14:textId="77777777" w:rsidR="00E65DF4" w:rsidRDefault="002A1996">
      <w:pPr>
        <w:pStyle w:val="Zkladntext"/>
        <w:spacing w:before="120"/>
        <w:ind w:left="542"/>
      </w:pPr>
      <w:r>
        <w:rPr>
          <w:color w:val="231F20"/>
        </w:rPr>
        <w:t>Každý daňový doklad musí přesně souhlasit s cenami věcí uvedenými v příloze č. 1 rámcové smlouvy.</w:t>
      </w:r>
    </w:p>
    <w:p w14:paraId="784EB052" w14:textId="77777777" w:rsidR="00E65DF4" w:rsidRDefault="002A1996">
      <w:pPr>
        <w:pStyle w:val="Nadpis3"/>
        <w:numPr>
          <w:ilvl w:val="0"/>
          <w:numId w:val="6"/>
        </w:numPr>
        <w:tabs>
          <w:tab w:val="left" w:pos="542"/>
          <w:tab w:val="left" w:pos="543"/>
        </w:tabs>
        <w:spacing w:before="158"/>
        <w:ind w:hanging="427"/>
        <w:rPr>
          <w:color w:val="231F20"/>
        </w:rPr>
      </w:pPr>
      <w:r>
        <w:rPr>
          <w:color w:val="231F20"/>
        </w:rPr>
        <w:t>Faktura na místo dodacího</w:t>
      </w:r>
      <w:r>
        <w:rPr>
          <w:color w:val="231F20"/>
          <w:spacing w:val="-6"/>
        </w:rPr>
        <w:t xml:space="preserve"> </w:t>
      </w:r>
      <w:r>
        <w:rPr>
          <w:color w:val="231F20"/>
        </w:rPr>
        <w:t>listu</w:t>
      </w:r>
    </w:p>
    <w:p w14:paraId="7DCF2AB4" w14:textId="77777777" w:rsidR="00E65DF4" w:rsidRDefault="002A1996">
      <w:pPr>
        <w:pStyle w:val="Zkladntext"/>
        <w:spacing w:before="158" w:line="276" w:lineRule="auto"/>
        <w:ind w:left="542"/>
      </w:pPr>
      <w:r>
        <w:rPr>
          <w:color w:val="231F20"/>
        </w:rPr>
        <w:t>Faktura může plnit funkci dodacího listu, je-li kupujícímu předána současně s odevzdaným souborem věcí, resp. jeho částí.</w:t>
      </w:r>
    </w:p>
    <w:p w14:paraId="0FA63168" w14:textId="77777777" w:rsidR="00E65DF4" w:rsidRDefault="002A1996">
      <w:pPr>
        <w:pStyle w:val="Odstavecseseznamem"/>
        <w:numPr>
          <w:ilvl w:val="0"/>
          <w:numId w:val="6"/>
        </w:numPr>
        <w:tabs>
          <w:tab w:val="left" w:pos="543"/>
        </w:tabs>
        <w:spacing w:before="58" w:line="276" w:lineRule="auto"/>
        <w:ind w:right="118" w:hanging="427"/>
        <w:jc w:val="both"/>
        <w:rPr>
          <w:color w:val="231F20"/>
          <w:sz w:val="21"/>
        </w:rPr>
      </w:pPr>
      <w:r>
        <w:rPr>
          <w:color w:val="231F20"/>
          <w:sz w:val="21"/>
        </w:rPr>
        <w:t>V případě, že faktura, nebude obsahovat předepsané náležitosti a tuto skutečnost zjistí až příslušný správce</w:t>
      </w:r>
      <w:r>
        <w:rPr>
          <w:color w:val="231F20"/>
          <w:spacing w:val="-10"/>
          <w:sz w:val="21"/>
        </w:rPr>
        <w:t xml:space="preserve"> </w:t>
      </w:r>
      <w:r>
        <w:rPr>
          <w:color w:val="231F20"/>
          <w:sz w:val="21"/>
        </w:rPr>
        <w:t>daně</w:t>
      </w:r>
      <w:r>
        <w:rPr>
          <w:color w:val="231F20"/>
          <w:spacing w:val="-10"/>
          <w:sz w:val="21"/>
        </w:rPr>
        <w:t xml:space="preserve"> </w:t>
      </w:r>
      <w:r>
        <w:rPr>
          <w:color w:val="231F20"/>
          <w:sz w:val="21"/>
        </w:rPr>
        <w:t>či</w:t>
      </w:r>
      <w:r>
        <w:rPr>
          <w:color w:val="231F20"/>
          <w:spacing w:val="-10"/>
          <w:sz w:val="21"/>
        </w:rPr>
        <w:t xml:space="preserve"> </w:t>
      </w:r>
      <w:r>
        <w:rPr>
          <w:color w:val="231F20"/>
          <w:sz w:val="21"/>
        </w:rPr>
        <w:t>jiný</w:t>
      </w:r>
      <w:r>
        <w:rPr>
          <w:color w:val="231F20"/>
          <w:spacing w:val="-11"/>
          <w:sz w:val="21"/>
        </w:rPr>
        <w:t xml:space="preserve"> </w:t>
      </w:r>
      <w:r>
        <w:rPr>
          <w:color w:val="231F20"/>
          <w:sz w:val="21"/>
        </w:rPr>
        <w:t>orgán</w:t>
      </w:r>
      <w:r>
        <w:rPr>
          <w:color w:val="231F20"/>
          <w:spacing w:val="-10"/>
          <w:sz w:val="21"/>
        </w:rPr>
        <w:t xml:space="preserve"> </w:t>
      </w:r>
      <w:r>
        <w:rPr>
          <w:color w:val="231F20"/>
          <w:sz w:val="21"/>
        </w:rPr>
        <w:t>oprávněný</w:t>
      </w:r>
      <w:r>
        <w:rPr>
          <w:color w:val="231F20"/>
          <w:spacing w:val="-10"/>
          <w:sz w:val="21"/>
        </w:rPr>
        <w:t xml:space="preserve"> </w:t>
      </w:r>
      <w:r>
        <w:rPr>
          <w:color w:val="231F20"/>
          <w:sz w:val="21"/>
        </w:rPr>
        <w:t>k</w:t>
      </w:r>
      <w:r>
        <w:rPr>
          <w:color w:val="231F20"/>
          <w:spacing w:val="-5"/>
          <w:sz w:val="21"/>
        </w:rPr>
        <w:t xml:space="preserve"> </w:t>
      </w:r>
      <w:r>
        <w:rPr>
          <w:color w:val="231F20"/>
          <w:sz w:val="21"/>
        </w:rPr>
        <w:t>výkonu</w:t>
      </w:r>
      <w:r>
        <w:rPr>
          <w:color w:val="231F20"/>
          <w:spacing w:val="-11"/>
          <w:sz w:val="21"/>
        </w:rPr>
        <w:t xml:space="preserve"> </w:t>
      </w:r>
      <w:r>
        <w:rPr>
          <w:color w:val="231F20"/>
          <w:sz w:val="21"/>
        </w:rPr>
        <w:t>kontrolu</w:t>
      </w:r>
      <w:r>
        <w:rPr>
          <w:color w:val="231F20"/>
          <w:spacing w:val="-11"/>
          <w:sz w:val="21"/>
        </w:rPr>
        <w:t xml:space="preserve"> </w:t>
      </w:r>
      <w:r>
        <w:rPr>
          <w:color w:val="231F20"/>
          <w:sz w:val="21"/>
        </w:rPr>
        <w:t>u</w:t>
      </w:r>
      <w:r>
        <w:rPr>
          <w:color w:val="231F20"/>
          <w:spacing w:val="-13"/>
          <w:sz w:val="21"/>
        </w:rPr>
        <w:t xml:space="preserve"> </w:t>
      </w:r>
      <w:r>
        <w:rPr>
          <w:color w:val="231F20"/>
          <w:sz w:val="21"/>
        </w:rPr>
        <w:t>prodávajícího</w:t>
      </w:r>
      <w:r>
        <w:rPr>
          <w:color w:val="231F20"/>
          <w:spacing w:val="-11"/>
          <w:sz w:val="21"/>
        </w:rPr>
        <w:t xml:space="preserve"> </w:t>
      </w:r>
      <w:r>
        <w:rPr>
          <w:color w:val="231F20"/>
          <w:sz w:val="21"/>
        </w:rPr>
        <w:t>nebo</w:t>
      </w:r>
      <w:r>
        <w:rPr>
          <w:color w:val="231F20"/>
          <w:spacing w:val="-12"/>
          <w:sz w:val="21"/>
        </w:rPr>
        <w:t xml:space="preserve"> </w:t>
      </w:r>
      <w:r>
        <w:rPr>
          <w:color w:val="231F20"/>
          <w:sz w:val="21"/>
        </w:rPr>
        <w:t>kupujícího,</w:t>
      </w:r>
      <w:r>
        <w:rPr>
          <w:color w:val="231F20"/>
          <w:spacing w:val="-11"/>
          <w:sz w:val="21"/>
        </w:rPr>
        <w:t xml:space="preserve"> </w:t>
      </w:r>
      <w:r>
        <w:rPr>
          <w:color w:val="231F20"/>
          <w:sz w:val="21"/>
        </w:rPr>
        <w:t>nese</w:t>
      </w:r>
      <w:r>
        <w:rPr>
          <w:color w:val="231F20"/>
          <w:spacing w:val="-10"/>
          <w:sz w:val="21"/>
        </w:rPr>
        <w:t xml:space="preserve"> </w:t>
      </w:r>
      <w:r>
        <w:rPr>
          <w:color w:val="231F20"/>
          <w:sz w:val="21"/>
        </w:rPr>
        <w:t>veškeré následky z tohoto plynoucí</w:t>
      </w:r>
      <w:r>
        <w:rPr>
          <w:color w:val="231F20"/>
          <w:spacing w:val="-22"/>
          <w:sz w:val="21"/>
        </w:rPr>
        <w:t xml:space="preserve"> </w:t>
      </w:r>
      <w:r>
        <w:rPr>
          <w:color w:val="231F20"/>
          <w:sz w:val="21"/>
        </w:rPr>
        <w:t>prodávající.</w:t>
      </w:r>
    </w:p>
    <w:p w14:paraId="75C2198D" w14:textId="77777777" w:rsidR="00E65DF4" w:rsidRDefault="002A1996">
      <w:pPr>
        <w:pStyle w:val="Odstavecseseznamem"/>
        <w:numPr>
          <w:ilvl w:val="0"/>
          <w:numId w:val="6"/>
        </w:numPr>
        <w:tabs>
          <w:tab w:val="left" w:pos="543"/>
        </w:tabs>
        <w:ind w:hanging="427"/>
        <w:rPr>
          <w:color w:val="231F20"/>
          <w:sz w:val="21"/>
        </w:rPr>
      </w:pPr>
      <w:r>
        <w:rPr>
          <w:color w:val="231F20"/>
          <w:sz w:val="21"/>
        </w:rPr>
        <w:t>V případě,</w:t>
      </w:r>
      <w:r>
        <w:rPr>
          <w:color w:val="231F20"/>
          <w:spacing w:val="-2"/>
          <w:sz w:val="21"/>
        </w:rPr>
        <w:t xml:space="preserve"> </w:t>
      </w:r>
      <w:r>
        <w:rPr>
          <w:color w:val="231F20"/>
          <w:sz w:val="21"/>
        </w:rPr>
        <w:t>že</w:t>
      </w:r>
    </w:p>
    <w:p w14:paraId="325B2DF6" w14:textId="77777777" w:rsidR="00E65DF4" w:rsidRDefault="00E65DF4">
      <w:pPr>
        <w:rPr>
          <w:sz w:val="21"/>
        </w:rPr>
        <w:sectPr w:rsidR="00E65DF4">
          <w:pgSz w:w="11910" w:h="16840"/>
          <w:pgMar w:top="1380" w:right="1300" w:bottom="1200" w:left="1300" w:header="0" w:footer="946" w:gutter="0"/>
          <w:cols w:space="708"/>
        </w:sectPr>
      </w:pPr>
    </w:p>
    <w:p w14:paraId="6EFEF408" w14:textId="77777777" w:rsidR="00E65DF4" w:rsidRDefault="002A1996">
      <w:pPr>
        <w:pStyle w:val="Odstavecseseznamem"/>
        <w:numPr>
          <w:ilvl w:val="1"/>
          <w:numId w:val="6"/>
        </w:numPr>
        <w:tabs>
          <w:tab w:val="left" w:pos="968"/>
        </w:tabs>
        <w:spacing w:before="41" w:line="276" w:lineRule="auto"/>
        <w:ind w:left="967" w:right="118"/>
        <w:jc w:val="both"/>
        <w:rPr>
          <w:sz w:val="21"/>
        </w:rPr>
      </w:pPr>
      <w:r>
        <w:rPr>
          <w:color w:val="231F20"/>
          <w:sz w:val="21"/>
        </w:rPr>
        <w:lastRenderedPageBreak/>
        <w:t>úhrada</w:t>
      </w:r>
      <w:r>
        <w:rPr>
          <w:color w:val="231F20"/>
          <w:spacing w:val="-15"/>
          <w:sz w:val="21"/>
        </w:rPr>
        <w:t xml:space="preserve"> </w:t>
      </w:r>
      <w:r>
        <w:rPr>
          <w:color w:val="231F20"/>
          <w:sz w:val="21"/>
        </w:rPr>
        <w:t>kupní</w:t>
      </w:r>
      <w:r>
        <w:rPr>
          <w:color w:val="231F20"/>
          <w:spacing w:val="-13"/>
          <w:sz w:val="21"/>
        </w:rPr>
        <w:t xml:space="preserve"> </w:t>
      </w:r>
      <w:r>
        <w:rPr>
          <w:color w:val="231F20"/>
          <w:sz w:val="21"/>
        </w:rPr>
        <w:t>ceny</w:t>
      </w:r>
      <w:r>
        <w:rPr>
          <w:color w:val="231F20"/>
          <w:spacing w:val="-15"/>
          <w:sz w:val="21"/>
        </w:rPr>
        <w:t xml:space="preserve"> </w:t>
      </w:r>
      <w:r>
        <w:rPr>
          <w:color w:val="231F20"/>
          <w:sz w:val="21"/>
        </w:rPr>
        <w:t>má</w:t>
      </w:r>
      <w:r>
        <w:rPr>
          <w:color w:val="231F20"/>
          <w:spacing w:val="-13"/>
          <w:sz w:val="21"/>
        </w:rPr>
        <w:t xml:space="preserve"> </w:t>
      </w:r>
      <w:r>
        <w:rPr>
          <w:color w:val="231F20"/>
          <w:spacing w:val="-3"/>
          <w:sz w:val="21"/>
        </w:rPr>
        <w:t>být</w:t>
      </w:r>
      <w:r>
        <w:rPr>
          <w:color w:val="231F20"/>
          <w:spacing w:val="-12"/>
          <w:sz w:val="21"/>
        </w:rPr>
        <w:t xml:space="preserve"> </w:t>
      </w:r>
      <w:r>
        <w:rPr>
          <w:color w:val="231F20"/>
          <w:sz w:val="21"/>
        </w:rPr>
        <w:t>provedena</w:t>
      </w:r>
      <w:r>
        <w:rPr>
          <w:color w:val="231F20"/>
          <w:spacing w:val="-15"/>
          <w:sz w:val="21"/>
        </w:rPr>
        <w:t xml:space="preserve"> </w:t>
      </w:r>
      <w:r>
        <w:rPr>
          <w:color w:val="231F20"/>
          <w:sz w:val="21"/>
        </w:rPr>
        <w:t>zcela</w:t>
      </w:r>
      <w:r>
        <w:rPr>
          <w:color w:val="231F20"/>
          <w:spacing w:val="-15"/>
          <w:sz w:val="21"/>
        </w:rPr>
        <w:t xml:space="preserve"> </w:t>
      </w:r>
      <w:r>
        <w:rPr>
          <w:color w:val="231F20"/>
          <w:sz w:val="21"/>
        </w:rPr>
        <w:t>nebo</w:t>
      </w:r>
      <w:r>
        <w:rPr>
          <w:color w:val="231F20"/>
          <w:spacing w:val="-16"/>
          <w:sz w:val="21"/>
        </w:rPr>
        <w:t xml:space="preserve"> </w:t>
      </w:r>
      <w:r>
        <w:rPr>
          <w:color w:val="231F20"/>
          <w:sz w:val="21"/>
        </w:rPr>
        <w:t>zčásti</w:t>
      </w:r>
      <w:r>
        <w:rPr>
          <w:color w:val="231F20"/>
          <w:spacing w:val="-15"/>
          <w:sz w:val="21"/>
        </w:rPr>
        <w:t xml:space="preserve"> </w:t>
      </w:r>
      <w:r>
        <w:rPr>
          <w:color w:val="231F20"/>
          <w:sz w:val="21"/>
        </w:rPr>
        <w:t>bezhotovostním</w:t>
      </w:r>
      <w:r>
        <w:rPr>
          <w:color w:val="231F20"/>
          <w:spacing w:val="-13"/>
          <w:sz w:val="21"/>
        </w:rPr>
        <w:t xml:space="preserve"> </w:t>
      </w:r>
      <w:r>
        <w:rPr>
          <w:color w:val="231F20"/>
          <w:sz w:val="21"/>
        </w:rPr>
        <w:t>převodem</w:t>
      </w:r>
      <w:r>
        <w:rPr>
          <w:color w:val="231F20"/>
          <w:spacing w:val="-15"/>
          <w:sz w:val="21"/>
        </w:rPr>
        <w:t xml:space="preserve"> </w:t>
      </w:r>
      <w:r>
        <w:rPr>
          <w:color w:val="231F20"/>
          <w:sz w:val="21"/>
        </w:rPr>
        <w:t>na</w:t>
      </w:r>
      <w:r>
        <w:rPr>
          <w:color w:val="231F20"/>
          <w:spacing w:val="-17"/>
          <w:sz w:val="21"/>
        </w:rPr>
        <w:t xml:space="preserve"> </w:t>
      </w:r>
      <w:r>
        <w:rPr>
          <w:color w:val="231F20"/>
          <w:sz w:val="21"/>
        </w:rPr>
        <w:t>účet</w:t>
      </w:r>
      <w:r>
        <w:rPr>
          <w:color w:val="231F20"/>
          <w:spacing w:val="-13"/>
          <w:sz w:val="21"/>
        </w:rPr>
        <w:t xml:space="preserve"> </w:t>
      </w:r>
      <w:r>
        <w:rPr>
          <w:color w:val="231F20"/>
          <w:sz w:val="21"/>
        </w:rPr>
        <w:t>vedený poskytovatelem platebních služeb mimo tuzemsko ve smyslu § 109 odst. 2 písm. b) ZDPH nebo že</w:t>
      </w:r>
    </w:p>
    <w:p w14:paraId="45E4C38D" w14:textId="77777777" w:rsidR="00E65DF4" w:rsidRDefault="002A1996">
      <w:pPr>
        <w:pStyle w:val="Odstavecseseznamem"/>
        <w:numPr>
          <w:ilvl w:val="1"/>
          <w:numId w:val="6"/>
        </w:numPr>
        <w:tabs>
          <w:tab w:val="left" w:pos="968"/>
        </w:tabs>
        <w:spacing w:before="60" w:line="276" w:lineRule="auto"/>
        <w:ind w:left="967" w:right="114"/>
        <w:rPr>
          <w:sz w:val="21"/>
        </w:rPr>
      </w:pPr>
      <w:r>
        <w:rPr>
          <w:color w:val="231F20"/>
          <w:sz w:val="21"/>
        </w:rPr>
        <w:t>číslo bankovního účtu prodávajícího uvedené v této smlouvě či na fakturách nebude uveřejněno způsobem</w:t>
      </w:r>
      <w:r>
        <w:rPr>
          <w:color w:val="231F20"/>
          <w:spacing w:val="-4"/>
          <w:sz w:val="21"/>
        </w:rPr>
        <w:t xml:space="preserve"> </w:t>
      </w:r>
      <w:r>
        <w:rPr>
          <w:color w:val="231F20"/>
          <w:sz w:val="21"/>
        </w:rPr>
        <w:t>umožňujícím</w:t>
      </w:r>
      <w:r>
        <w:rPr>
          <w:color w:val="231F20"/>
          <w:spacing w:val="-7"/>
          <w:sz w:val="21"/>
        </w:rPr>
        <w:t xml:space="preserve"> </w:t>
      </w:r>
      <w:r>
        <w:rPr>
          <w:color w:val="231F20"/>
          <w:sz w:val="21"/>
        </w:rPr>
        <w:t>dálkový</w:t>
      </w:r>
      <w:r>
        <w:rPr>
          <w:color w:val="231F20"/>
          <w:spacing w:val="-4"/>
          <w:sz w:val="21"/>
        </w:rPr>
        <w:t xml:space="preserve"> </w:t>
      </w:r>
      <w:r>
        <w:rPr>
          <w:color w:val="231F20"/>
          <w:sz w:val="21"/>
        </w:rPr>
        <w:t>přístup</w:t>
      </w:r>
      <w:r>
        <w:rPr>
          <w:color w:val="231F20"/>
          <w:spacing w:val="-7"/>
          <w:sz w:val="21"/>
        </w:rPr>
        <w:t xml:space="preserve"> </w:t>
      </w:r>
      <w:r>
        <w:rPr>
          <w:color w:val="231F20"/>
          <w:sz w:val="21"/>
        </w:rPr>
        <w:t>ve</w:t>
      </w:r>
      <w:r>
        <w:rPr>
          <w:color w:val="231F20"/>
          <w:spacing w:val="-4"/>
          <w:sz w:val="21"/>
        </w:rPr>
        <w:t xml:space="preserve"> </w:t>
      </w:r>
      <w:r>
        <w:rPr>
          <w:color w:val="231F20"/>
          <w:sz w:val="21"/>
        </w:rPr>
        <w:t>smyslu</w:t>
      </w:r>
      <w:r>
        <w:rPr>
          <w:color w:val="231F20"/>
          <w:spacing w:val="-5"/>
          <w:sz w:val="21"/>
        </w:rPr>
        <w:t xml:space="preserve"> </w:t>
      </w:r>
      <w:r>
        <w:rPr>
          <w:color w:val="231F20"/>
          <w:sz w:val="21"/>
        </w:rPr>
        <w:t>§</w:t>
      </w:r>
      <w:r>
        <w:rPr>
          <w:color w:val="231F20"/>
          <w:spacing w:val="-6"/>
          <w:sz w:val="21"/>
        </w:rPr>
        <w:t xml:space="preserve"> </w:t>
      </w:r>
      <w:r>
        <w:rPr>
          <w:color w:val="231F20"/>
          <w:sz w:val="21"/>
        </w:rPr>
        <w:t>109</w:t>
      </w:r>
      <w:r>
        <w:rPr>
          <w:color w:val="231F20"/>
          <w:spacing w:val="-5"/>
          <w:sz w:val="21"/>
        </w:rPr>
        <w:t xml:space="preserve"> </w:t>
      </w:r>
      <w:r>
        <w:rPr>
          <w:color w:val="231F20"/>
          <w:sz w:val="21"/>
        </w:rPr>
        <w:t>odst.</w:t>
      </w:r>
      <w:r>
        <w:rPr>
          <w:color w:val="231F20"/>
          <w:spacing w:val="-4"/>
          <w:sz w:val="21"/>
        </w:rPr>
        <w:t xml:space="preserve"> </w:t>
      </w:r>
      <w:r>
        <w:rPr>
          <w:color w:val="231F20"/>
          <w:sz w:val="21"/>
        </w:rPr>
        <w:t>2</w:t>
      </w:r>
      <w:r>
        <w:rPr>
          <w:color w:val="231F20"/>
          <w:spacing w:val="-4"/>
          <w:sz w:val="21"/>
        </w:rPr>
        <w:t xml:space="preserve"> </w:t>
      </w:r>
      <w:r>
        <w:rPr>
          <w:color w:val="231F20"/>
          <w:sz w:val="21"/>
        </w:rPr>
        <w:t>písm.</w:t>
      </w:r>
      <w:r>
        <w:rPr>
          <w:color w:val="231F20"/>
          <w:spacing w:val="-5"/>
          <w:sz w:val="21"/>
        </w:rPr>
        <w:t xml:space="preserve"> </w:t>
      </w:r>
      <w:r>
        <w:rPr>
          <w:color w:val="231F20"/>
          <w:sz w:val="21"/>
        </w:rPr>
        <w:t>c)</w:t>
      </w:r>
      <w:r>
        <w:rPr>
          <w:color w:val="231F20"/>
          <w:spacing w:val="-3"/>
          <w:sz w:val="21"/>
        </w:rPr>
        <w:t xml:space="preserve"> </w:t>
      </w:r>
      <w:r>
        <w:rPr>
          <w:color w:val="231F20"/>
          <w:sz w:val="21"/>
        </w:rPr>
        <w:t>ZDPH,</w:t>
      </w:r>
    </w:p>
    <w:p w14:paraId="742EE0BF" w14:textId="77777777" w:rsidR="00E65DF4" w:rsidRDefault="002A1996">
      <w:pPr>
        <w:pStyle w:val="Zkladntext"/>
        <w:spacing w:before="60" w:line="276" w:lineRule="auto"/>
        <w:ind w:left="607" w:right="115"/>
        <w:jc w:val="both"/>
      </w:pPr>
      <w:r>
        <w:rPr>
          <w:color w:val="231F20"/>
        </w:rPr>
        <w:t>je kupující oprávněn uhradit prodávajícímu pouze tu část peněžitého závazku vyplývajícího z faktury, jež odpovídá výši základu DPH, a zbylou část pak ve smyslu § 109a ZDPH uhradit přímo správci daně. Stane-li se prodávající nespolehlivým plátce ve smyslu § 106a ZDPH, použije se tohoto odstavce obdobně.</w:t>
      </w:r>
    </w:p>
    <w:p w14:paraId="4570E823" w14:textId="77777777" w:rsidR="00E65DF4" w:rsidRDefault="002A1996">
      <w:pPr>
        <w:pStyle w:val="Odstavecseseznamem"/>
        <w:numPr>
          <w:ilvl w:val="0"/>
          <w:numId w:val="6"/>
        </w:numPr>
        <w:tabs>
          <w:tab w:val="left" w:pos="543"/>
        </w:tabs>
        <w:spacing w:before="60" w:line="276" w:lineRule="auto"/>
        <w:ind w:right="116" w:hanging="427"/>
        <w:jc w:val="both"/>
        <w:rPr>
          <w:color w:val="231F20"/>
          <w:sz w:val="21"/>
        </w:rPr>
      </w:pPr>
      <w:r>
        <w:rPr>
          <w:color w:val="231F20"/>
          <w:sz w:val="21"/>
        </w:rPr>
        <w:t>V</w:t>
      </w:r>
      <w:r>
        <w:rPr>
          <w:color w:val="231F20"/>
          <w:spacing w:val="-3"/>
          <w:sz w:val="21"/>
        </w:rPr>
        <w:t xml:space="preserve"> </w:t>
      </w:r>
      <w:r>
        <w:rPr>
          <w:color w:val="231F20"/>
          <w:sz w:val="21"/>
        </w:rPr>
        <w:t>případě,</w:t>
      </w:r>
      <w:r>
        <w:rPr>
          <w:color w:val="231F20"/>
          <w:spacing w:val="-5"/>
          <w:sz w:val="21"/>
        </w:rPr>
        <w:t xml:space="preserve"> </w:t>
      </w:r>
      <w:r>
        <w:rPr>
          <w:color w:val="231F20"/>
          <w:sz w:val="21"/>
        </w:rPr>
        <w:t>že</w:t>
      </w:r>
      <w:r>
        <w:rPr>
          <w:color w:val="231F20"/>
          <w:spacing w:val="-5"/>
          <w:sz w:val="21"/>
        </w:rPr>
        <w:t xml:space="preserve"> </w:t>
      </w:r>
      <w:r>
        <w:rPr>
          <w:color w:val="231F20"/>
          <w:sz w:val="21"/>
        </w:rPr>
        <w:t>se</w:t>
      </w:r>
      <w:r>
        <w:rPr>
          <w:color w:val="231F20"/>
          <w:spacing w:val="-5"/>
          <w:sz w:val="21"/>
        </w:rPr>
        <w:t xml:space="preserve"> </w:t>
      </w:r>
      <w:r>
        <w:rPr>
          <w:color w:val="231F20"/>
          <w:sz w:val="21"/>
        </w:rPr>
        <w:t>na</w:t>
      </w:r>
      <w:r>
        <w:rPr>
          <w:color w:val="231F20"/>
          <w:spacing w:val="-6"/>
          <w:sz w:val="21"/>
        </w:rPr>
        <w:t xml:space="preserve"> </w:t>
      </w:r>
      <w:r>
        <w:rPr>
          <w:color w:val="231F20"/>
          <w:sz w:val="21"/>
        </w:rPr>
        <w:t>věci</w:t>
      </w:r>
      <w:r>
        <w:rPr>
          <w:color w:val="231F20"/>
          <w:spacing w:val="-3"/>
          <w:sz w:val="21"/>
        </w:rPr>
        <w:t xml:space="preserve"> </w:t>
      </w:r>
      <w:r>
        <w:rPr>
          <w:color w:val="231F20"/>
          <w:sz w:val="21"/>
        </w:rPr>
        <w:t>nebo</w:t>
      </w:r>
      <w:r>
        <w:rPr>
          <w:color w:val="231F20"/>
          <w:spacing w:val="-4"/>
          <w:sz w:val="21"/>
        </w:rPr>
        <w:t xml:space="preserve"> </w:t>
      </w:r>
      <w:r>
        <w:rPr>
          <w:color w:val="231F20"/>
          <w:sz w:val="21"/>
        </w:rPr>
        <w:t>část</w:t>
      </w:r>
      <w:r>
        <w:rPr>
          <w:color w:val="231F20"/>
          <w:spacing w:val="-3"/>
          <w:sz w:val="21"/>
        </w:rPr>
        <w:t xml:space="preserve"> </w:t>
      </w:r>
      <w:r>
        <w:rPr>
          <w:color w:val="231F20"/>
          <w:sz w:val="21"/>
        </w:rPr>
        <w:t>věcí,</w:t>
      </w:r>
      <w:r>
        <w:rPr>
          <w:color w:val="231F20"/>
          <w:spacing w:val="-6"/>
          <w:sz w:val="21"/>
        </w:rPr>
        <w:t xml:space="preserve"> </w:t>
      </w:r>
      <w:r>
        <w:rPr>
          <w:color w:val="231F20"/>
          <w:sz w:val="21"/>
        </w:rPr>
        <w:t>vztahuje</w:t>
      </w:r>
      <w:r>
        <w:rPr>
          <w:color w:val="231F20"/>
          <w:spacing w:val="-5"/>
          <w:sz w:val="21"/>
        </w:rPr>
        <w:t xml:space="preserve"> </w:t>
      </w:r>
      <w:r>
        <w:rPr>
          <w:color w:val="231F20"/>
          <w:sz w:val="21"/>
        </w:rPr>
        <w:t>režim</w:t>
      </w:r>
      <w:r>
        <w:rPr>
          <w:color w:val="231F20"/>
          <w:spacing w:val="-6"/>
          <w:sz w:val="21"/>
        </w:rPr>
        <w:t xml:space="preserve"> </w:t>
      </w:r>
      <w:r>
        <w:rPr>
          <w:color w:val="231F20"/>
          <w:sz w:val="21"/>
        </w:rPr>
        <w:t>přenesení</w:t>
      </w:r>
      <w:r>
        <w:rPr>
          <w:color w:val="231F20"/>
          <w:spacing w:val="-4"/>
          <w:sz w:val="21"/>
        </w:rPr>
        <w:t xml:space="preserve"> </w:t>
      </w:r>
      <w:r>
        <w:rPr>
          <w:color w:val="231F20"/>
          <w:sz w:val="21"/>
        </w:rPr>
        <w:t>daňové</w:t>
      </w:r>
      <w:r>
        <w:rPr>
          <w:color w:val="231F20"/>
          <w:spacing w:val="-5"/>
          <w:sz w:val="21"/>
        </w:rPr>
        <w:t xml:space="preserve"> </w:t>
      </w:r>
      <w:r>
        <w:rPr>
          <w:color w:val="231F20"/>
          <w:sz w:val="21"/>
        </w:rPr>
        <w:t>povinnosti</w:t>
      </w:r>
      <w:r>
        <w:rPr>
          <w:color w:val="231F20"/>
          <w:spacing w:val="-6"/>
          <w:sz w:val="21"/>
        </w:rPr>
        <w:t xml:space="preserve"> </w:t>
      </w:r>
      <w:r>
        <w:rPr>
          <w:color w:val="231F20"/>
          <w:sz w:val="21"/>
        </w:rPr>
        <w:t>dle</w:t>
      </w:r>
      <w:r>
        <w:rPr>
          <w:color w:val="231F20"/>
          <w:spacing w:val="-5"/>
          <w:sz w:val="21"/>
        </w:rPr>
        <w:t xml:space="preserve"> </w:t>
      </w:r>
      <w:r>
        <w:rPr>
          <w:color w:val="231F20"/>
          <w:sz w:val="21"/>
        </w:rPr>
        <w:t>§</w:t>
      </w:r>
      <w:r>
        <w:rPr>
          <w:color w:val="231F20"/>
          <w:spacing w:val="-5"/>
          <w:sz w:val="21"/>
        </w:rPr>
        <w:t xml:space="preserve"> </w:t>
      </w:r>
      <w:r>
        <w:rPr>
          <w:color w:val="231F20"/>
          <w:sz w:val="21"/>
        </w:rPr>
        <w:t>92f</w:t>
      </w:r>
      <w:r>
        <w:rPr>
          <w:color w:val="231F20"/>
          <w:spacing w:val="-6"/>
          <w:sz w:val="21"/>
        </w:rPr>
        <w:t xml:space="preserve"> </w:t>
      </w:r>
      <w:r>
        <w:rPr>
          <w:color w:val="231F20"/>
          <w:sz w:val="21"/>
        </w:rPr>
        <w:t>ZDPH,</w:t>
      </w:r>
      <w:r>
        <w:rPr>
          <w:color w:val="231F20"/>
          <w:spacing w:val="-5"/>
          <w:sz w:val="21"/>
        </w:rPr>
        <w:t xml:space="preserve"> </w:t>
      </w:r>
      <w:r>
        <w:rPr>
          <w:color w:val="231F20"/>
          <w:sz w:val="21"/>
        </w:rPr>
        <w:t>je prodávající povinen upozornit na tuto skutečnosti kupujícího a vystavit na tyto věci s režimem přenesené daňové povinnosti samostatnou fakturu, ve které uvede pouze ceny bez DPH. Kupující uhradí prodávajícímu pouze cenu věcí bez DPH. DPH uhradí v tomto případě kupující přímo správci daně.</w:t>
      </w:r>
    </w:p>
    <w:p w14:paraId="17865E29" w14:textId="77777777" w:rsidR="00E65DF4" w:rsidRDefault="002A1996">
      <w:pPr>
        <w:pStyle w:val="Odstavecseseznamem"/>
        <w:numPr>
          <w:ilvl w:val="0"/>
          <w:numId w:val="6"/>
        </w:numPr>
        <w:tabs>
          <w:tab w:val="left" w:pos="543"/>
        </w:tabs>
        <w:spacing w:line="276" w:lineRule="auto"/>
        <w:ind w:right="117" w:hanging="427"/>
        <w:jc w:val="both"/>
        <w:rPr>
          <w:color w:val="231F20"/>
          <w:sz w:val="21"/>
        </w:rPr>
      </w:pPr>
      <w:r>
        <w:rPr>
          <w:color w:val="231F20"/>
          <w:sz w:val="21"/>
        </w:rPr>
        <w:t>V případě, že kupující informuje prodávajícího, že věc nebude sloužit ani částečně pro jeho ekonomickou</w:t>
      </w:r>
      <w:r>
        <w:rPr>
          <w:color w:val="231F20"/>
          <w:spacing w:val="-6"/>
          <w:sz w:val="21"/>
        </w:rPr>
        <w:t xml:space="preserve"> </w:t>
      </w:r>
      <w:r>
        <w:rPr>
          <w:color w:val="231F20"/>
          <w:sz w:val="21"/>
        </w:rPr>
        <w:t>činnost</w:t>
      </w:r>
      <w:r>
        <w:rPr>
          <w:color w:val="231F20"/>
          <w:spacing w:val="-2"/>
          <w:sz w:val="21"/>
        </w:rPr>
        <w:t xml:space="preserve"> </w:t>
      </w:r>
      <w:r>
        <w:rPr>
          <w:color w:val="231F20"/>
          <w:sz w:val="21"/>
        </w:rPr>
        <w:t>a</w:t>
      </w:r>
      <w:r>
        <w:rPr>
          <w:color w:val="231F20"/>
          <w:spacing w:val="-5"/>
          <w:sz w:val="21"/>
        </w:rPr>
        <w:t xml:space="preserve"> </w:t>
      </w:r>
      <w:r>
        <w:rPr>
          <w:color w:val="231F20"/>
          <w:sz w:val="21"/>
        </w:rPr>
        <w:t>kupující</w:t>
      </w:r>
      <w:r>
        <w:rPr>
          <w:color w:val="231F20"/>
          <w:spacing w:val="-4"/>
          <w:sz w:val="21"/>
        </w:rPr>
        <w:t xml:space="preserve"> </w:t>
      </w:r>
      <w:r>
        <w:rPr>
          <w:color w:val="231F20"/>
          <w:sz w:val="21"/>
        </w:rPr>
        <w:t>nevystupuje</w:t>
      </w:r>
      <w:r>
        <w:rPr>
          <w:color w:val="231F20"/>
          <w:spacing w:val="-5"/>
          <w:sz w:val="21"/>
        </w:rPr>
        <w:t xml:space="preserve"> </w:t>
      </w:r>
      <w:r>
        <w:rPr>
          <w:color w:val="231F20"/>
          <w:sz w:val="21"/>
        </w:rPr>
        <w:t>ve</w:t>
      </w:r>
      <w:r>
        <w:rPr>
          <w:color w:val="231F20"/>
          <w:spacing w:val="-4"/>
          <w:sz w:val="21"/>
        </w:rPr>
        <w:t xml:space="preserve"> </w:t>
      </w:r>
      <w:r>
        <w:rPr>
          <w:color w:val="231F20"/>
          <w:sz w:val="21"/>
        </w:rPr>
        <w:t>vztahu</w:t>
      </w:r>
      <w:r>
        <w:rPr>
          <w:color w:val="231F20"/>
          <w:spacing w:val="-5"/>
          <w:sz w:val="21"/>
        </w:rPr>
        <w:t xml:space="preserve"> </w:t>
      </w:r>
      <w:r>
        <w:rPr>
          <w:color w:val="231F20"/>
          <w:sz w:val="21"/>
        </w:rPr>
        <w:t>k</w:t>
      </w:r>
      <w:r>
        <w:rPr>
          <w:color w:val="231F20"/>
          <w:spacing w:val="-5"/>
          <w:sz w:val="21"/>
        </w:rPr>
        <w:t xml:space="preserve"> </w:t>
      </w:r>
      <w:r>
        <w:rPr>
          <w:color w:val="231F20"/>
          <w:sz w:val="21"/>
        </w:rPr>
        <w:t>danému</w:t>
      </w:r>
      <w:r>
        <w:rPr>
          <w:color w:val="231F20"/>
          <w:spacing w:val="-5"/>
          <w:sz w:val="21"/>
        </w:rPr>
        <w:t xml:space="preserve"> </w:t>
      </w:r>
      <w:r>
        <w:rPr>
          <w:color w:val="231F20"/>
          <w:sz w:val="21"/>
        </w:rPr>
        <w:t>plnění</w:t>
      </w:r>
      <w:r>
        <w:rPr>
          <w:color w:val="231F20"/>
          <w:spacing w:val="-5"/>
          <w:sz w:val="21"/>
        </w:rPr>
        <w:t xml:space="preserve"> </w:t>
      </w:r>
      <w:r>
        <w:rPr>
          <w:color w:val="231F20"/>
          <w:sz w:val="21"/>
        </w:rPr>
        <w:t>jako</w:t>
      </w:r>
      <w:r>
        <w:rPr>
          <w:color w:val="231F20"/>
          <w:spacing w:val="-5"/>
          <w:sz w:val="21"/>
        </w:rPr>
        <w:t xml:space="preserve"> </w:t>
      </w:r>
      <w:r>
        <w:rPr>
          <w:color w:val="231F20"/>
          <w:sz w:val="21"/>
        </w:rPr>
        <w:t>osoba</w:t>
      </w:r>
      <w:r>
        <w:rPr>
          <w:color w:val="231F20"/>
          <w:spacing w:val="-5"/>
          <w:sz w:val="21"/>
        </w:rPr>
        <w:t xml:space="preserve"> </w:t>
      </w:r>
      <w:r>
        <w:rPr>
          <w:color w:val="231F20"/>
          <w:sz w:val="21"/>
        </w:rPr>
        <w:t>povinná</w:t>
      </w:r>
      <w:r>
        <w:rPr>
          <w:color w:val="231F20"/>
          <w:spacing w:val="-4"/>
          <w:sz w:val="21"/>
        </w:rPr>
        <w:t xml:space="preserve"> </w:t>
      </w:r>
      <w:r>
        <w:rPr>
          <w:color w:val="231F20"/>
          <w:sz w:val="21"/>
        </w:rPr>
        <w:t>k</w:t>
      </w:r>
      <w:r>
        <w:rPr>
          <w:color w:val="231F20"/>
          <w:spacing w:val="-1"/>
          <w:sz w:val="21"/>
        </w:rPr>
        <w:t xml:space="preserve"> </w:t>
      </w:r>
      <w:r>
        <w:rPr>
          <w:color w:val="231F20"/>
          <w:sz w:val="21"/>
        </w:rPr>
        <w:t>dani,</w:t>
      </w:r>
      <w:r>
        <w:rPr>
          <w:color w:val="231F20"/>
          <w:spacing w:val="-4"/>
          <w:sz w:val="21"/>
        </w:rPr>
        <w:t xml:space="preserve"> </w:t>
      </w:r>
      <w:r>
        <w:rPr>
          <w:color w:val="231F20"/>
          <w:sz w:val="21"/>
        </w:rPr>
        <w:t>ve smyslu</w:t>
      </w:r>
      <w:r>
        <w:rPr>
          <w:color w:val="231F20"/>
          <w:spacing w:val="-4"/>
          <w:sz w:val="21"/>
        </w:rPr>
        <w:t xml:space="preserve"> </w:t>
      </w:r>
      <w:r>
        <w:rPr>
          <w:color w:val="231F20"/>
          <w:sz w:val="21"/>
        </w:rPr>
        <w:t>§</w:t>
      </w:r>
      <w:r>
        <w:rPr>
          <w:color w:val="231F20"/>
          <w:spacing w:val="-5"/>
          <w:sz w:val="21"/>
        </w:rPr>
        <w:t xml:space="preserve"> </w:t>
      </w:r>
      <w:r>
        <w:rPr>
          <w:color w:val="231F20"/>
          <w:sz w:val="21"/>
        </w:rPr>
        <w:t>5</w:t>
      </w:r>
      <w:r>
        <w:rPr>
          <w:color w:val="231F20"/>
          <w:spacing w:val="-5"/>
          <w:sz w:val="21"/>
        </w:rPr>
        <w:t xml:space="preserve"> </w:t>
      </w:r>
      <w:r>
        <w:rPr>
          <w:color w:val="231F20"/>
          <w:sz w:val="21"/>
        </w:rPr>
        <w:t>ZDPH,</w:t>
      </w:r>
      <w:r>
        <w:rPr>
          <w:color w:val="231F20"/>
          <w:spacing w:val="-7"/>
          <w:sz w:val="21"/>
        </w:rPr>
        <w:t xml:space="preserve"> </w:t>
      </w:r>
      <w:r>
        <w:rPr>
          <w:color w:val="231F20"/>
          <w:sz w:val="21"/>
        </w:rPr>
        <w:t>vystaví</w:t>
      </w:r>
      <w:r>
        <w:rPr>
          <w:color w:val="231F20"/>
          <w:spacing w:val="-6"/>
          <w:sz w:val="21"/>
        </w:rPr>
        <w:t xml:space="preserve"> </w:t>
      </w:r>
      <w:r>
        <w:rPr>
          <w:color w:val="231F20"/>
          <w:sz w:val="21"/>
        </w:rPr>
        <w:t>prodávající</w:t>
      </w:r>
      <w:r>
        <w:rPr>
          <w:color w:val="231F20"/>
          <w:spacing w:val="-3"/>
          <w:sz w:val="21"/>
        </w:rPr>
        <w:t xml:space="preserve"> </w:t>
      </w:r>
      <w:r>
        <w:rPr>
          <w:color w:val="231F20"/>
          <w:sz w:val="21"/>
        </w:rPr>
        <w:t>fakturu</w:t>
      </w:r>
      <w:r>
        <w:rPr>
          <w:color w:val="231F20"/>
          <w:spacing w:val="-6"/>
          <w:sz w:val="21"/>
        </w:rPr>
        <w:t xml:space="preserve"> </w:t>
      </w:r>
      <w:r>
        <w:rPr>
          <w:color w:val="231F20"/>
          <w:sz w:val="21"/>
        </w:rPr>
        <w:t>s</w:t>
      </w:r>
      <w:r>
        <w:rPr>
          <w:color w:val="231F20"/>
          <w:spacing w:val="-3"/>
          <w:sz w:val="21"/>
        </w:rPr>
        <w:t xml:space="preserve"> </w:t>
      </w:r>
      <w:r>
        <w:rPr>
          <w:color w:val="231F20"/>
          <w:sz w:val="21"/>
        </w:rPr>
        <w:t>DPH</w:t>
      </w:r>
      <w:r>
        <w:rPr>
          <w:color w:val="231F20"/>
          <w:spacing w:val="-5"/>
          <w:sz w:val="21"/>
        </w:rPr>
        <w:t xml:space="preserve"> </w:t>
      </w:r>
      <w:r>
        <w:rPr>
          <w:color w:val="231F20"/>
          <w:sz w:val="21"/>
        </w:rPr>
        <w:t>i</w:t>
      </w:r>
      <w:r>
        <w:rPr>
          <w:color w:val="231F20"/>
          <w:spacing w:val="-6"/>
          <w:sz w:val="21"/>
        </w:rPr>
        <w:t xml:space="preserve"> </w:t>
      </w:r>
      <w:r>
        <w:rPr>
          <w:color w:val="231F20"/>
          <w:sz w:val="21"/>
        </w:rPr>
        <w:t>v</w:t>
      </w:r>
      <w:r>
        <w:rPr>
          <w:color w:val="231F20"/>
          <w:spacing w:val="-2"/>
          <w:sz w:val="21"/>
        </w:rPr>
        <w:t xml:space="preserve"> </w:t>
      </w:r>
      <w:r>
        <w:rPr>
          <w:color w:val="231F20"/>
          <w:sz w:val="21"/>
        </w:rPr>
        <w:t>případě</w:t>
      </w:r>
      <w:r>
        <w:rPr>
          <w:color w:val="231F20"/>
          <w:spacing w:val="-5"/>
          <w:sz w:val="21"/>
        </w:rPr>
        <w:t xml:space="preserve"> </w:t>
      </w:r>
      <w:r>
        <w:rPr>
          <w:color w:val="231F20"/>
          <w:sz w:val="21"/>
        </w:rPr>
        <w:t>překročení</w:t>
      </w:r>
      <w:r>
        <w:rPr>
          <w:color w:val="231F20"/>
          <w:spacing w:val="-7"/>
          <w:sz w:val="21"/>
        </w:rPr>
        <w:t xml:space="preserve"> </w:t>
      </w:r>
      <w:r>
        <w:rPr>
          <w:color w:val="231F20"/>
          <w:sz w:val="21"/>
        </w:rPr>
        <w:t>limitu</w:t>
      </w:r>
      <w:r>
        <w:rPr>
          <w:color w:val="231F20"/>
          <w:spacing w:val="-6"/>
          <w:sz w:val="21"/>
        </w:rPr>
        <w:t xml:space="preserve"> </w:t>
      </w:r>
      <w:r>
        <w:rPr>
          <w:color w:val="231F20"/>
          <w:sz w:val="21"/>
        </w:rPr>
        <w:t>pro</w:t>
      </w:r>
      <w:r>
        <w:rPr>
          <w:color w:val="231F20"/>
          <w:spacing w:val="-6"/>
          <w:sz w:val="21"/>
        </w:rPr>
        <w:t xml:space="preserve"> </w:t>
      </w:r>
      <w:r>
        <w:rPr>
          <w:color w:val="231F20"/>
          <w:sz w:val="21"/>
        </w:rPr>
        <w:t>přenesení</w:t>
      </w:r>
      <w:r>
        <w:rPr>
          <w:color w:val="231F20"/>
          <w:spacing w:val="-3"/>
          <w:sz w:val="21"/>
        </w:rPr>
        <w:t xml:space="preserve"> </w:t>
      </w:r>
      <w:r>
        <w:rPr>
          <w:color w:val="231F20"/>
          <w:sz w:val="21"/>
        </w:rPr>
        <w:t>daňové povinnosti dle předchozího</w:t>
      </w:r>
      <w:r>
        <w:rPr>
          <w:color w:val="231F20"/>
          <w:spacing w:val="-23"/>
          <w:sz w:val="21"/>
        </w:rPr>
        <w:t xml:space="preserve"> </w:t>
      </w:r>
      <w:r>
        <w:rPr>
          <w:color w:val="231F20"/>
          <w:sz w:val="21"/>
        </w:rPr>
        <w:t>odstavce.</w:t>
      </w:r>
    </w:p>
    <w:p w14:paraId="18D6FD66" w14:textId="77777777" w:rsidR="00E65DF4" w:rsidRDefault="00E65DF4">
      <w:pPr>
        <w:pStyle w:val="Zkladntext"/>
        <w:rPr>
          <w:sz w:val="20"/>
        </w:rPr>
      </w:pPr>
    </w:p>
    <w:p w14:paraId="0AC3F5DE" w14:textId="77777777" w:rsidR="00E65DF4" w:rsidRDefault="00E65DF4">
      <w:pPr>
        <w:pStyle w:val="Zkladntext"/>
        <w:spacing w:before="9"/>
        <w:rPr>
          <w:sz w:val="18"/>
        </w:rPr>
      </w:pPr>
    </w:p>
    <w:p w14:paraId="1ABC07E3" w14:textId="77777777" w:rsidR="00E65DF4" w:rsidRDefault="002A1996">
      <w:pPr>
        <w:pStyle w:val="Nadpis3"/>
        <w:ind w:left="2158" w:right="1459"/>
      </w:pPr>
      <w:r>
        <w:rPr>
          <w:color w:val="231F20"/>
        </w:rPr>
        <w:t>IX.</w:t>
      </w:r>
    </w:p>
    <w:p w14:paraId="3A8758D2" w14:textId="77777777" w:rsidR="00E65DF4" w:rsidRDefault="002A1996">
      <w:pPr>
        <w:spacing w:before="98"/>
        <w:ind w:left="2159" w:right="1458"/>
        <w:jc w:val="center"/>
        <w:rPr>
          <w:b/>
          <w:sz w:val="21"/>
        </w:rPr>
      </w:pPr>
      <w:r>
        <w:rPr>
          <w:b/>
          <w:color w:val="231F20"/>
          <w:sz w:val="21"/>
        </w:rPr>
        <w:t>Záruka za jakost</w:t>
      </w:r>
    </w:p>
    <w:p w14:paraId="75674375" w14:textId="77777777" w:rsidR="00E65DF4" w:rsidRDefault="00E65DF4">
      <w:pPr>
        <w:pStyle w:val="Zkladntext"/>
        <w:spacing w:before="9"/>
        <w:rPr>
          <w:b/>
          <w:sz w:val="22"/>
        </w:rPr>
      </w:pPr>
    </w:p>
    <w:p w14:paraId="1593D12C" w14:textId="77777777" w:rsidR="00E65DF4" w:rsidRDefault="002A1996">
      <w:pPr>
        <w:pStyle w:val="Odstavecseseznamem"/>
        <w:numPr>
          <w:ilvl w:val="0"/>
          <w:numId w:val="5"/>
        </w:numPr>
        <w:tabs>
          <w:tab w:val="left" w:pos="542"/>
          <w:tab w:val="left" w:pos="543"/>
        </w:tabs>
        <w:spacing w:before="1"/>
        <w:ind w:hanging="427"/>
        <w:rPr>
          <w:sz w:val="21"/>
        </w:rPr>
      </w:pPr>
      <w:r>
        <w:rPr>
          <w:color w:val="231F20"/>
          <w:sz w:val="21"/>
        </w:rPr>
        <w:t>Smluvní</w:t>
      </w:r>
      <w:r>
        <w:rPr>
          <w:color w:val="231F20"/>
          <w:spacing w:val="-3"/>
          <w:sz w:val="21"/>
        </w:rPr>
        <w:t xml:space="preserve"> </w:t>
      </w:r>
      <w:r>
        <w:rPr>
          <w:color w:val="231F20"/>
          <w:sz w:val="21"/>
        </w:rPr>
        <w:t>strany</w:t>
      </w:r>
      <w:r>
        <w:rPr>
          <w:color w:val="231F20"/>
          <w:spacing w:val="-3"/>
          <w:sz w:val="21"/>
        </w:rPr>
        <w:t xml:space="preserve"> </w:t>
      </w:r>
      <w:r>
        <w:rPr>
          <w:color w:val="231F20"/>
          <w:sz w:val="21"/>
        </w:rPr>
        <w:t>sjednávají</w:t>
      </w:r>
      <w:r>
        <w:rPr>
          <w:color w:val="231F20"/>
          <w:spacing w:val="-5"/>
          <w:sz w:val="21"/>
        </w:rPr>
        <w:t xml:space="preserve"> </w:t>
      </w:r>
      <w:r>
        <w:rPr>
          <w:color w:val="231F20"/>
          <w:sz w:val="21"/>
        </w:rPr>
        <w:t>záruku</w:t>
      </w:r>
      <w:r>
        <w:rPr>
          <w:color w:val="231F20"/>
          <w:spacing w:val="-4"/>
          <w:sz w:val="21"/>
        </w:rPr>
        <w:t xml:space="preserve"> </w:t>
      </w:r>
      <w:r>
        <w:rPr>
          <w:color w:val="231F20"/>
          <w:sz w:val="21"/>
        </w:rPr>
        <w:t>za</w:t>
      </w:r>
      <w:r>
        <w:rPr>
          <w:color w:val="231F20"/>
          <w:spacing w:val="-6"/>
          <w:sz w:val="21"/>
        </w:rPr>
        <w:t xml:space="preserve"> </w:t>
      </w:r>
      <w:r>
        <w:rPr>
          <w:color w:val="231F20"/>
          <w:sz w:val="21"/>
        </w:rPr>
        <w:t>jakost</w:t>
      </w:r>
      <w:r>
        <w:rPr>
          <w:color w:val="231F20"/>
          <w:spacing w:val="-3"/>
          <w:sz w:val="21"/>
        </w:rPr>
        <w:t xml:space="preserve"> </w:t>
      </w:r>
      <w:r>
        <w:rPr>
          <w:color w:val="231F20"/>
          <w:sz w:val="21"/>
        </w:rPr>
        <w:t>věcí</w:t>
      </w:r>
      <w:r>
        <w:rPr>
          <w:color w:val="231F20"/>
          <w:spacing w:val="-3"/>
          <w:sz w:val="21"/>
        </w:rPr>
        <w:t xml:space="preserve"> </w:t>
      </w:r>
      <w:r>
        <w:rPr>
          <w:color w:val="231F20"/>
          <w:sz w:val="21"/>
        </w:rPr>
        <w:t>ve</w:t>
      </w:r>
      <w:r>
        <w:rPr>
          <w:color w:val="231F20"/>
          <w:spacing w:val="-3"/>
          <w:sz w:val="21"/>
        </w:rPr>
        <w:t xml:space="preserve"> </w:t>
      </w:r>
      <w:r>
        <w:rPr>
          <w:color w:val="231F20"/>
          <w:sz w:val="21"/>
        </w:rPr>
        <w:t>smyslu</w:t>
      </w:r>
      <w:r>
        <w:rPr>
          <w:color w:val="231F20"/>
          <w:spacing w:val="-7"/>
          <w:sz w:val="21"/>
        </w:rPr>
        <w:t xml:space="preserve"> </w:t>
      </w:r>
      <w:r>
        <w:rPr>
          <w:color w:val="231F20"/>
          <w:sz w:val="21"/>
        </w:rPr>
        <w:t>§</w:t>
      </w:r>
      <w:r>
        <w:rPr>
          <w:color w:val="231F20"/>
          <w:spacing w:val="-3"/>
          <w:sz w:val="21"/>
        </w:rPr>
        <w:t xml:space="preserve"> </w:t>
      </w:r>
      <w:r>
        <w:rPr>
          <w:color w:val="231F20"/>
          <w:sz w:val="21"/>
        </w:rPr>
        <w:t>2113</w:t>
      </w:r>
      <w:r>
        <w:rPr>
          <w:color w:val="231F20"/>
          <w:spacing w:val="-5"/>
          <w:sz w:val="21"/>
        </w:rPr>
        <w:t xml:space="preserve"> </w:t>
      </w:r>
      <w:r>
        <w:rPr>
          <w:color w:val="231F20"/>
          <w:sz w:val="21"/>
        </w:rPr>
        <w:t>OZ.</w:t>
      </w:r>
    </w:p>
    <w:p w14:paraId="62CC4D97" w14:textId="77777777" w:rsidR="00E65DF4" w:rsidRDefault="002A1996">
      <w:pPr>
        <w:pStyle w:val="Zkladntext"/>
        <w:spacing w:before="156" w:line="276" w:lineRule="auto"/>
        <w:ind w:left="542" w:right="114" w:hanging="1"/>
        <w:jc w:val="both"/>
      </w:pPr>
      <w:r>
        <w:rPr>
          <w:color w:val="231F20"/>
        </w:rPr>
        <w:t xml:space="preserve">Záruční doba činí </w:t>
      </w:r>
      <w:r>
        <w:rPr>
          <w:color w:val="231F20"/>
          <w:sz w:val="22"/>
        </w:rPr>
        <w:t xml:space="preserve">24 měsíců. </w:t>
      </w:r>
      <w:r>
        <w:rPr>
          <w:color w:val="231F20"/>
        </w:rPr>
        <w:t>Je-li pro věci nebo jejich části v záručním listu nebo jiném prohlášení      o</w:t>
      </w:r>
      <w:r>
        <w:rPr>
          <w:color w:val="231F20"/>
          <w:spacing w:val="-5"/>
        </w:rPr>
        <w:t xml:space="preserve"> </w:t>
      </w:r>
      <w:r>
        <w:rPr>
          <w:color w:val="231F20"/>
        </w:rPr>
        <w:t>záruce</w:t>
      </w:r>
      <w:r>
        <w:rPr>
          <w:color w:val="231F20"/>
          <w:spacing w:val="-12"/>
        </w:rPr>
        <w:t xml:space="preserve"> </w:t>
      </w:r>
      <w:r>
        <w:rPr>
          <w:color w:val="231F20"/>
        </w:rPr>
        <w:t>uvedena</w:t>
      </w:r>
      <w:r>
        <w:rPr>
          <w:color w:val="231F20"/>
          <w:spacing w:val="-13"/>
        </w:rPr>
        <w:t xml:space="preserve"> </w:t>
      </w:r>
      <w:r>
        <w:rPr>
          <w:color w:val="231F20"/>
        </w:rPr>
        <w:t>záruční</w:t>
      </w:r>
      <w:r>
        <w:rPr>
          <w:color w:val="231F20"/>
          <w:spacing w:val="-13"/>
        </w:rPr>
        <w:t xml:space="preserve"> </w:t>
      </w:r>
      <w:r>
        <w:rPr>
          <w:color w:val="231F20"/>
        </w:rPr>
        <w:t>doba</w:t>
      </w:r>
      <w:r>
        <w:rPr>
          <w:color w:val="231F20"/>
          <w:spacing w:val="-13"/>
        </w:rPr>
        <w:t xml:space="preserve"> </w:t>
      </w:r>
      <w:r>
        <w:rPr>
          <w:color w:val="231F20"/>
        </w:rPr>
        <w:t>delší,</w:t>
      </w:r>
      <w:r>
        <w:rPr>
          <w:color w:val="231F20"/>
          <w:spacing w:val="-13"/>
        </w:rPr>
        <w:t xml:space="preserve"> </w:t>
      </w:r>
      <w:r>
        <w:rPr>
          <w:color w:val="231F20"/>
        </w:rPr>
        <w:t>platí</w:t>
      </w:r>
      <w:r>
        <w:rPr>
          <w:color w:val="231F20"/>
          <w:spacing w:val="-13"/>
        </w:rPr>
        <w:t xml:space="preserve"> </w:t>
      </w:r>
      <w:r>
        <w:rPr>
          <w:color w:val="231F20"/>
        </w:rPr>
        <w:t>tato</w:t>
      </w:r>
      <w:r>
        <w:rPr>
          <w:color w:val="231F20"/>
          <w:spacing w:val="-13"/>
        </w:rPr>
        <w:t xml:space="preserve"> </w:t>
      </w:r>
      <w:r>
        <w:rPr>
          <w:color w:val="231F20"/>
        </w:rPr>
        <w:t>delší</w:t>
      </w:r>
      <w:r>
        <w:rPr>
          <w:color w:val="231F20"/>
          <w:spacing w:val="-13"/>
        </w:rPr>
        <w:t xml:space="preserve"> </w:t>
      </w:r>
      <w:r>
        <w:rPr>
          <w:color w:val="231F20"/>
        </w:rPr>
        <w:t>záruční</w:t>
      </w:r>
      <w:r>
        <w:rPr>
          <w:color w:val="231F20"/>
          <w:spacing w:val="-13"/>
        </w:rPr>
        <w:t xml:space="preserve"> </w:t>
      </w:r>
      <w:r>
        <w:rPr>
          <w:color w:val="231F20"/>
        </w:rPr>
        <w:t>doba.</w:t>
      </w:r>
      <w:r>
        <w:rPr>
          <w:color w:val="231F20"/>
          <w:spacing w:val="-13"/>
        </w:rPr>
        <w:t xml:space="preserve"> </w:t>
      </w:r>
      <w:r>
        <w:rPr>
          <w:color w:val="231F20"/>
        </w:rPr>
        <w:t>Prodávající</w:t>
      </w:r>
      <w:r>
        <w:rPr>
          <w:color w:val="231F20"/>
          <w:spacing w:val="-13"/>
        </w:rPr>
        <w:t xml:space="preserve"> </w:t>
      </w:r>
      <w:r>
        <w:rPr>
          <w:color w:val="231F20"/>
        </w:rPr>
        <w:t>má</w:t>
      </w:r>
      <w:r>
        <w:rPr>
          <w:color w:val="231F20"/>
          <w:spacing w:val="-13"/>
        </w:rPr>
        <w:t xml:space="preserve"> </w:t>
      </w:r>
      <w:r>
        <w:rPr>
          <w:color w:val="231F20"/>
        </w:rPr>
        <w:t>povinnosti</w:t>
      </w:r>
      <w:r>
        <w:rPr>
          <w:color w:val="231F20"/>
          <w:spacing w:val="-13"/>
        </w:rPr>
        <w:t xml:space="preserve"> </w:t>
      </w:r>
      <w:r>
        <w:rPr>
          <w:color w:val="231F20"/>
        </w:rPr>
        <w:t>z vadného plnění</w:t>
      </w:r>
      <w:r>
        <w:rPr>
          <w:color w:val="231F20"/>
          <w:spacing w:val="-5"/>
        </w:rPr>
        <w:t xml:space="preserve"> </w:t>
      </w:r>
      <w:r>
        <w:rPr>
          <w:color w:val="231F20"/>
        </w:rPr>
        <w:t>nejméně</w:t>
      </w:r>
      <w:r>
        <w:rPr>
          <w:color w:val="231F20"/>
          <w:spacing w:val="-6"/>
        </w:rPr>
        <w:t xml:space="preserve"> </w:t>
      </w:r>
      <w:r>
        <w:rPr>
          <w:color w:val="231F20"/>
        </w:rPr>
        <w:t>v</w:t>
      </w:r>
      <w:r>
        <w:rPr>
          <w:color w:val="231F20"/>
          <w:spacing w:val="-6"/>
        </w:rPr>
        <w:t xml:space="preserve"> </w:t>
      </w:r>
      <w:r>
        <w:rPr>
          <w:color w:val="231F20"/>
        </w:rPr>
        <w:t>takovém</w:t>
      </w:r>
      <w:r>
        <w:rPr>
          <w:color w:val="231F20"/>
          <w:spacing w:val="-7"/>
        </w:rPr>
        <w:t xml:space="preserve"> </w:t>
      </w:r>
      <w:r>
        <w:rPr>
          <w:color w:val="231F20"/>
        </w:rPr>
        <w:t>rozsahu,</w:t>
      </w:r>
      <w:r>
        <w:rPr>
          <w:color w:val="231F20"/>
          <w:spacing w:val="-5"/>
        </w:rPr>
        <w:t xml:space="preserve"> </w:t>
      </w:r>
      <w:r>
        <w:rPr>
          <w:color w:val="231F20"/>
        </w:rPr>
        <w:t>v</w:t>
      </w:r>
      <w:r>
        <w:rPr>
          <w:color w:val="231F20"/>
          <w:spacing w:val="-2"/>
        </w:rPr>
        <w:t xml:space="preserve"> </w:t>
      </w:r>
      <w:r>
        <w:rPr>
          <w:color w:val="231F20"/>
        </w:rPr>
        <w:t>jakém</w:t>
      </w:r>
      <w:r>
        <w:rPr>
          <w:color w:val="231F20"/>
          <w:spacing w:val="-7"/>
        </w:rPr>
        <w:t xml:space="preserve"> </w:t>
      </w:r>
      <w:r>
        <w:rPr>
          <w:color w:val="231F20"/>
        </w:rPr>
        <w:t>trvají</w:t>
      </w:r>
      <w:r>
        <w:rPr>
          <w:color w:val="231F20"/>
          <w:spacing w:val="-5"/>
        </w:rPr>
        <w:t xml:space="preserve"> </w:t>
      </w:r>
      <w:r>
        <w:rPr>
          <w:color w:val="231F20"/>
        </w:rPr>
        <w:t>povinnosti</w:t>
      </w:r>
      <w:r>
        <w:rPr>
          <w:color w:val="231F20"/>
          <w:spacing w:val="-4"/>
        </w:rPr>
        <w:t xml:space="preserve"> </w:t>
      </w:r>
      <w:r>
        <w:rPr>
          <w:color w:val="231F20"/>
        </w:rPr>
        <w:t>z</w:t>
      </w:r>
      <w:r>
        <w:rPr>
          <w:color w:val="231F20"/>
          <w:spacing w:val="-5"/>
        </w:rPr>
        <w:t xml:space="preserve"> </w:t>
      </w:r>
      <w:r>
        <w:rPr>
          <w:color w:val="231F20"/>
        </w:rPr>
        <w:t>vadného</w:t>
      </w:r>
      <w:r>
        <w:rPr>
          <w:color w:val="231F20"/>
          <w:spacing w:val="-5"/>
        </w:rPr>
        <w:t xml:space="preserve"> </w:t>
      </w:r>
      <w:r>
        <w:rPr>
          <w:color w:val="231F20"/>
        </w:rPr>
        <w:t>plnění</w:t>
      </w:r>
      <w:r>
        <w:rPr>
          <w:color w:val="231F20"/>
          <w:spacing w:val="-4"/>
        </w:rPr>
        <w:t xml:space="preserve"> </w:t>
      </w:r>
      <w:r>
        <w:rPr>
          <w:color w:val="231F20"/>
        </w:rPr>
        <w:t>výrobce</w:t>
      </w:r>
      <w:r>
        <w:rPr>
          <w:color w:val="231F20"/>
          <w:spacing w:val="-4"/>
        </w:rPr>
        <w:t xml:space="preserve"> </w:t>
      </w:r>
      <w:r>
        <w:rPr>
          <w:color w:val="231F20"/>
        </w:rPr>
        <w:t>věci.</w:t>
      </w:r>
    </w:p>
    <w:p w14:paraId="52C97411" w14:textId="77777777" w:rsidR="00E65DF4" w:rsidRDefault="002A1996">
      <w:pPr>
        <w:pStyle w:val="Zkladntext"/>
        <w:spacing w:before="60"/>
        <w:ind w:left="542"/>
        <w:jc w:val="both"/>
      </w:pPr>
      <w:r>
        <w:rPr>
          <w:color w:val="231F20"/>
        </w:rPr>
        <w:t>Záruční doba začíná běžet ode dne převzetí věci kupujícím.</w:t>
      </w:r>
    </w:p>
    <w:p w14:paraId="1576A4B1" w14:textId="77777777" w:rsidR="00E65DF4" w:rsidRDefault="002A1996">
      <w:pPr>
        <w:pStyle w:val="Odstavecseseznamem"/>
        <w:numPr>
          <w:ilvl w:val="0"/>
          <w:numId w:val="5"/>
        </w:numPr>
        <w:tabs>
          <w:tab w:val="left" w:pos="542"/>
          <w:tab w:val="left" w:pos="543"/>
        </w:tabs>
        <w:spacing w:before="99"/>
        <w:ind w:hanging="427"/>
        <w:rPr>
          <w:sz w:val="21"/>
        </w:rPr>
      </w:pPr>
      <w:r>
        <w:rPr>
          <w:color w:val="231F20"/>
          <w:sz w:val="21"/>
        </w:rPr>
        <w:t>Neodpovídá-li</w:t>
      </w:r>
      <w:r>
        <w:rPr>
          <w:color w:val="231F20"/>
          <w:spacing w:val="-7"/>
          <w:sz w:val="21"/>
        </w:rPr>
        <w:t xml:space="preserve"> </w:t>
      </w:r>
      <w:r>
        <w:rPr>
          <w:color w:val="231F20"/>
          <w:sz w:val="21"/>
        </w:rPr>
        <w:t>věc</w:t>
      </w:r>
      <w:r>
        <w:rPr>
          <w:color w:val="231F20"/>
          <w:spacing w:val="-7"/>
          <w:sz w:val="21"/>
        </w:rPr>
        <w:t xml:space="preserve"> </w:t>
      </w:r>
      <w:r>
        <w:rPr>
          <w:color w:val="231F20"/>
          <w:sz w:val="21"/>
        </w:rPr>
        <w:t>této</w:t>
      </w:r>
      <w:r>
        <w:rPr>
          <w:color w:val="231F20"/>
          <w:spacing w:val="-8"/>
          <w:sz w:val="21"/>
        </w:rPr>
        <w:t xml:space="preserve"> </w:t>
      </w:r>
      <w:r>
        <w:rPr>
          <w:color w:val="231F20"/>
          <w:sz w:val="21"/>
        </w:rPr>
        <w:t>smlouvě,</w:t>
      </w:r>
      <w:r>
        <w:rPr>
          <w:color w:val="231F20"/>
          <w:spacing w:val="-3"/>
          <w:sz w:val="21"/>
        </w:rPr>
        <w:t xml:space="preserve"> </w:t>
      </w:r>
      <w:r>
        <w:rPr>
          <w:color w:val="231F20"/>
          <w:sz w:val="21"/>
        </w:rPr>
        <w:t>má</w:t>
      </w:r>
      <w:r>
        <w:rPr>
          <w:color w:val="231F20"/>
          <w:spacing w:val="-4"/>
          <w:sz w:val="21"/>
        </w:rPr>
        <w:t xml:space="preserve"> </w:t>
      </w:r>
      <w:r>
        <w:rPr>
          <w:color w:val="231F20"/>
          <w:sz w:val="21"/>
        </w:rPr>
        <w:t>kupující</w:t>
      </w:r>
      <w:r>
        <w:rPr>
          <w:color w:val="231F20"/>
          <w:spacing w:val="-4"/>
          <w:sz w:val="21"/>
        </w:rPr>
        <w:t xml:space="preserve"> </w:t>
      </w:r>
      <w:r>
        <w:rPr>
          <w:color w:val="231F20"/>
          <w:sz w:val="21"/>
        </w:rPr>
        <w:t>právo</w:t>
      </w:r>
      <w:r>
        <w:rPr>
          <w:color w:val="231F20"/>
          <w:spacing w:val="-6"/>
          <w:sz w:val="21"/>
        </w:rPr>
        <w:t xml:space="preserve"> </w:t>
      </w:r>
      <w:r>
        <w:rPr>
          <w:color w:val="231F20"/>
          <w:sz w:val="21"/>
        </w:rPr>
        <w:t>zejména</w:t>
      </w:r>
      <w:r>
        <w:rPr>
          <w:color w:val="231F20"/>
          <w:spacing w:val="-4"/>
          <w:sz w:val="21"/>
        </w:rPr>
        <w:t xml:space="preserve"> </w:t>
      </w:r>
      <w:r>
        <w:rPr>
          <w:color w:val="231F20"/>
          <w:sz w:val="21"/>
        </w:rPr>
        <w:t>na:</w:t>
      </w:r>
    </w:p>
    <w:p w14:paraId="0398DF17" w14:textId="77777777" w:rsidR="00E65DF4" w:rsidRDefault="002A1996">
      <w:pPr>
        <w:pStyle w:val="Odstavecseseznamem"/>
        <w:numPr>
          <w:ilvl w:val="1"/>
          <w:numId w:val="5"/>
        </w:numPr>
        <w:tabs>
          <w:tab w:val="left" w:pos="965"/>
        </w:tabs>
        <w:spacing w:before="158" w:line="276" w:lineRule="auto"/>
        <w:ind w:right="119" w:hanging="357"/>
        <w:rPr>
          <w:sz w:val="21"/>
        </w:rPr>
      </w:pPr>
      <w:r>
        <w:rPr>
          <w:color w:val="231F20"/>
          <w:sz w:val="21"/>
        </w:rPr>
        <w:t>odstranění</w:t>
      </w:r>
      <w:r>
        <w:rPr>
          <w:color w:val="231F20"/>
          <w:spacing w:val="-15"/>
          <w:sz w:val="21"/>
        </w:rPr>
        <w:t xml:space="preserve"> </w:t>
      </w:r>
      <w:r>
        <w:rPr>
          <w:color w:val="231F20"/>
          <w:sz w:val="21"/>
        </w:rPr>
        <w:t>vady</w:t>
      </w:r>
      <w:r>
        <w:rPr>
          <w:color w:val="231F20"/>
          <w:spacing w:val="-13"/>
          <w:sz w:val="21"/>
        </w:rPr>
        <w:t xml:space="preserve"> </w:t>
      </w:r>
      <w:r>
        <w:rPr>
          <w:color w:val="231F20"/>
          <w:sz w:val="21"/>
        </w:rPr>
        <w:t>dodáním</w:t>
      </w:r>
      <w:r>
        <w:rPr>
          <w:color w:val="231F20"/>
          <w:spacing w:val="-13"/>
          <w:sz w:val="21"/>
        </w:rPr>
        <w:t xml:space="preserve"> </w:t>
      </w:r>
      <w:r>
        <w:rPr>
          <w:color w:val="231F20"/>
          <w:sz w:val="21"/>
        </w:rPr>
        <w:t>nové</w:t>
      </w:r>
      <w:r>
        <w:rPr>
          <w:color w:val="231F20"/>
          <w:spacing w:val="-13"/>
          <w:sz w:val="21"/>
        </w:rPr>
        <w:t xml:space="preserve"> </w:t>
      </w:r>
      <w:r>
        <w:rPr>
          <w:color w:val="231F20"/>
          <w:sz w:val="21"/>
        </w:rPr>
        <w:t>věci</w:t>
      </w:r>
      <w:r>
        <w:rPr>
          <w:color w:val="231F20"/>
          <w:spacing w:val="-13"/>
          <w:sz w:val="21"/>
        </w:rPr>
        <w:t xml:space="preserve"> </w:t>
      </w:r>
      <w:r>
        <w:rPr>
          <w:color w:val="231F20"/>
          <w:sz w:val="21"/>
        </w:rPr>
        <w:t>bez</w:t>
      </w:r>
      <w:r>
        <w:rPr>
          <w:color w:val="231F20"/>
          <w:spacing w:val="-12"/>
          <w:sz w:val="21"/>
        </w:rPr>
        <w:t xml:space="preserve"> </w:t>
      </w:r>
      <w:r>
        <w:rPr>
          <w:color w:val="231F20"/>
          <w:sz w:val="21"/>
        </w:rPr>
        <w:t>vad,</w:t>
      </w:r>
      <w:r>
        <w:rPr>
          <w:color w:val="231F20"/>
          <w:spacing w:val="-13"/>
          <w:sz w:val="21"/>
        </w:rPr>
        <w:t xml:space="preserve"> </w:t>
      </w:r>
      <w:r>
        <w:rPr>
          <w:color w:val="231F20"/>
          <w:sz w:val="21"/>
        </w:rPr>
        <w:t>pokud</w:t>
      </w:r>
      <w:r>
        <w:rPr>
          <w:color w:val="231F20"/>
          <w:spacing w:val="-13"/>
          <w:sz w:val="21"/>
        </w:rPr>
        <w:t xml:space="preserve"> </w:t>
      </w:r>
      <w:r>
        <w:rPr>
          <w:color w:val="231F20"/>
          <w:sz w:val="21"/>
        </w:rPr>
        <w:t>to</w:t>
      </w:r>
      <w:r>
        <w:rPr>
          <w:color w:val="231F20"/>
          <w:spacing w:val="-13"/>
          <w:sz w:val="21"/>
        </w:rPr>
        <w:t xml:space="preserve"> </w:t>
      </w:r>
      <w:r>
        <w:rPr>
          <w:color w:val="231F20"/>
          <w:sz w:val="21"/>
        </w:rPr>
        <w:t>není</w:t>
      </w:r>
      <w:r>
        <w:rPr>
          <w:color w:val="231F20"/>
          <w:spacing w:val="-13"/>
          <w:sz w:val="21"/>
        </w:rPr>
        <w:t xml:space="preserve"> </w:t>
      </w:r>
      <w:r>
        <w:rPr>
          <w:color w:val="231F20"/>
          <w:sz w:val="21"/>
        </w:rPr>
        <w:t>vzhledem</w:t>
      </w:r>
      <w:r>
        <w:rPr>
          <w:color w:val="231F20"/>
          <w:spacing w:val="-13"/>
          <w:sz w:val="21"/>
        </w:rPr>
        <w:t xml:space="preserve"> </w:t>
      </w:r>
      <w:r>
        <w:rPr>
          <w:color w:val="231F20"/>
          <w:sz w:val="21"/>
        </w:rPr>
        <w:t>k</w:t>
      </w:r>
      <w:r>
        <w:rPr>
          <w:color w:val="231F20"/>
          <w:spacing w:val="-2"/>
          <w:sz w:val="21"/>
        </w:rPr>
        <w:t xml:space="preserve"> </w:t>
      </w:r>
      <w:r>
        <w:rPr>
          <w:color w:val="231F20"/>
          <w:sz w:val="21"/>
        </w:rPr>
        <w:t>povaze</w:t>
      </w:r>
      <w:r>
        <w:rPr>
          <w:color w:val="231F20"/>
          <w:spacing w:val="-12"/>
          <w:sz w:val="21"/>
        </w:rPr>
        <w:t xml:space="preserve"> </w:t>
      </w:r>
      <w:r>
        <w:rPr>
          <w:color w:val="231F20"/>
          <w:sz w:val="21"/>
        </w:rPr>
        <w:t>vady</w:t>
      </w:r>
      <w:r>
        <w:rPr>
          <w:color w:val="231F20"/>
          <w:spacing w:val="-12"/>
          <w:sz w:val="21"/>
        </w:rPr>
        <w:t xml:space="preserve"> </w:t>
      </w:r>
      <w:r>
        <w:rPr>
          <w:color w:val="231F20"/>
          <w:sz w:val="21"/>
        </w:rPr>
        <w:t>nepřiměřené; pokud</w:t>
      </w:r>
      <w:r>
        <w:rPr>
          <w:color w:val="231F20"/>
          <w:spacing w:val="-5"/>
          <w:sz w:val="21"/>
        </w:rPr>
        <w:t xml:space="preserve"> </w:t>
      </w:r>
      <w:r>
        <w:rPr>
          <w:color w:val="231F20"/>
          <w:sz w:val="21"/>
        </w:rPr>
        <w:t>se</w:t>
      </w:r>
      <w:r>
        <w:rPr>
          <w:color w:val="231F20"/>
          <w:spacing w:val="-4"/>
          <w:sz w:val="21"/>
        </w:rPr>
        <w:t xml:space="preserve"> </w:t>
      </w:r>
      <w:r>
        <w:rPr>
          <w:color w:val="231F20"/>
          <w:sz w:val="21"/>
        </w:rPr>
        <w:t>vada</w:t>
      </w:r>
      <w:r>
        <w:rPr>
          <w:color w:val="231F20"/>
          <w:spacing w:val="-7"/>
          <w:sz w:val="21"/>
        </w:rPr>
        <w:t xml:space="preserve"> </w:t>
      </w:r>
      <w:r>
        <w:rPr>
          <w:color w:val="231F20"/>
          <w:sz w:val="21"/>
        </w:rPr>
        <w:t>týká</w:t>
      </w:r>
      <w:r>
        <w:rPr>
          <w:color w:val="231F20"/>
          <w:spacing w:val="-4"/>
          <w:sz w:val="21"/>
        </w:rPr>
        <w:t xml:space="preserve"> </w:t>
      </w:r>
      <w:r>
        <w:rPr>
          <w:color w:val="231F20"/>
          <w:sz w:val="21"/>
        </w:rPr>
        <w:t>pouze</w:t>
      </w:r>
      <w:r>
        <w:rPr>
          <w:color w:val="231F20"/>
          <w:spacing w:val="-4"/>
          <w:sz w:val="21"/>
        </w:rPr>
        <w:t xml:space="preserve"> </w:t>
      </w:r>
      <w:r>
        <w:rPr>
          <w:color w:val="231F20"/>
          <w:sz w:val="21"/>
        </w:rPr>
        <w:t>součásti</w:t>
      </w:r>
      <w:r>
        <w:rPr>
          <w:color w:val="231F20"/>
          <w:spacing w:val="-4"/>
          <w:sz w:val="21"/>
        </w:rPr>
        <w:t xml:space="preserve"> </w:t>
      </w:r>
      <w:r>
        <w:rPr>
          <w:color w:val="231F20"/>
          <w:sz w:val="21"/>
        </w:rPr>
        <w:t>věci,</w:t>
      </w:r>
      <w:r>
        <w:rPr>
          <w:color w:val="231F20"/>
          <w:spacing w:val="-4"/>
          <w:sz w:val="21"/>
        </w:rPr>
        <w:t xml:space="preserve"> </w:t>
      </w:r>
      <w:r>
        <w:rPr>
          <w:color w:val="231F20"/>
          <w:sz w:val="21"/>
        </w:rPr>
        <w:t>může</w:t>
      </w:r>
      <w:r>
        <w:rPr>
          <w:color w:val="231F20"/>
          <w:spacing w:val="-4"/>
          <w:sz w:val="21"/>
        </w:rPr>
        <w:t xml:space="preserve"> </w:t>
      </w:r>
      <w:r>
        <w:rPr>
          <w:color w:val="231F20"/>
          <w:sz w:val="21"/>
        </w:rPr>
        <w:t>kupující</w:t>
      </w:r>
      <w:r>
        <w:rPr>
          <w:color w:val="231F20"/>
          <w:spacing w:val="-4"/>
          <w:sz w:val="21"/>
        </w:rPr>
        <w:t xml:space="preserve"> </w:t>
      </w:r>
      <w:r>
        <w:rPr>
          <w:color w:val="231F20"/>
          <w:sz w:val="21"/>
        </w:rPr>
        <w:t>požadovat</w:t>
      </w:r>
      <w:r>
        <w:rPr>
          <w:color w:val="231F20"/>
          <w:spacing w:val="-2"/>
          <w:sz w:val="21"/>
        </w:rPr>
        <w:t xml:space="preserve"> </w:t>
      </w:r>
      <w:r>
        <w:rPr>
          <w:color w:val="231F20"/>
          <w:sz w:val="21"/>
        </w:rPr>
        <w:t>jen</w:t>
      </w:r>
      <w:r>
        <w:rPr>
          <w:color w:val="231F20"/>
          <w:spacing w:val="-7"/>
          <w:sz w:val="21"/>
        </w:rPr>
        <w:t xml:space="preserve"> </w:t>
      </w:r>
      <w:r>
        <w:rPr>
          <w:color w:val="231F20"/>
          <w:sz w:val="21"/>
        </w:rPr>
        <w:t>výměnu</w:t>
      </w:r>
      <w:r>
        <w:rPr>
          <w:color w:val="231F20"/>
          <w:spacing w:val="-4"/>
          <w:sz w:val="21"/>
        </w:rPr>
        <w:t xml:space="preserve"> </w:t>
      </w:r>
      <w:r>
        <w:rPr>
          <w:color w:val="231F20"/>
          <w:sz w:val="21"/>
        </w:rPr>
        <w:t>součásti,</w:t>
      </w:r>
    </w:p>
    <w:p w14:paraId="1AB31F18" w14:textId="77777777" w:rsidR="00E65DF4" w:rsidRDefault="002A1996">
      <w:pPr>
        <w:pStyle w:val="Odstavecseseznamem"/>
        <w:numPr>
          <w:ilvl w:val="1"/>
          <w:numId w:val="5"/>
        </w:numPr>
        <w:tabs>
          <w:tab w:val="left" w:pos="965"/>
        </w:tabs>
        <w:spacing w:before="57"/>
        <w:ind w:left="965"/>
        <w:jc w:val="both"/>
        <w:rPr>
          <w:sz w:val="21"/>
        </w:rPr>
      </w:pPr>
      <w:r>
        <w:rPr>
          <w:color w:val="231F20"/>
          <w:sz w:val="21"/>
        </w:rPr>
        <w:t>odstranění</w:t>
      </w:r>
      <w:r>
        <w:rPr>
          <w:color w:val="231F20"/>
          <w:spacing w:val="-7"/>
          <w:sz w:val="21"/>
        </w:rPr>
        <w:t xml:space="preserve"> </w:t>
      </w:r>
      <w:r>
        <w:rPr>
          <w:color w:val="231F20"/>
          <w:sz w:val="21"/>
        </w:rPr>
        <w:t>vady</w:t>
      </w:r>
      <w:r>
        <w:rPr>
          <w:color w:val="231F20"/>
          <w:spacing w:val="-5"/>
          <w:sz w:val="21"/>
        </w:rPr>
        <w:t xml:space="preserve"> </w:t>
      </w:r>
      <w:r>
        <w:rPr>
          <w:color w:val="231F20"/>
          <w:sz w:val="21"/>
        </w:rPr>
        <w:t>opravou</w:t>
      </w:r>
      <w:r>
        <w:rPr>
          <w:color w:val="231F20"/>
          <w:spacing w:val="-5"/>
          <w:sz w:val="21"/>
        </w:rPr>
        <w:t xml:space="preserve"> </w:t>
      </w:r>
      <w:r>
        <w:rPr>
          <w:color w:val="231F20"/>
          <w:sz w:val="21"/>
        </w:rPr>
        <w:t>věci,</w:t>
      </w:r>
      <w:r>
        <w:rPr>
          <w:color w:val="231F20"/>
          <w:spacing w:val="-5"/>
          <w:sz w:val="21"/>
        </w:rPr>
        <w:t xml:space="preserve"> </w:t>
      </w:r>
      <w:r>
        <w:rPr>
          <w:color w:val="231F20"/>
          <w:sz w:val="21"/>
        </w:rPr>
        <w:t>je-li</w:t>
      </w:r>
      <w:r>
        <w:rPr>
          <w:color w:val="231F20"/>
          <w:spacing w:val="-7"/>
          <w:sz w:val="21"/>
        </w:rPr>
        <w:t xml:space="preserve"> </w:t>
      </w:r>
      <w:r>
        <w:rPr>
          <w:color w:val="231F20"/>
          <w:sz w:val="21"/>
        </w:rPr>
        <w:t>vada</w:t>
      </w:r>
      <w:r>
        <w:rPr>
          <w:color w:val="231F20"/>
          <w:spacing w:val="-5"/>
          <w:sz w:val="21"/>
        </w:rPr>
        <w:t xml:space="preserve"> </w:t>
      </w:r>
      <w:r>
        <w:rPr>
          <w:color w:val="231F20"/>
          <w:sz w:val="21"/>
        </w:rPr>
        <w:t>opravou</w:t>
      </w:r>
      <w:r>
        <w:rPr>
          <w:color w:val="231F20"/>
          <w:spacing w:val="-5"/>
          <w:sz w:val="21"/>
        </w:rPr>
        <w:t xml:space="preserve"> </w:t>
      </w:r>
      <w:r>
        <w:rPr>
          <w:color w:val="231F20"/>
          <w:sz w:val="21"/>
        </w:rPr>
        <w:t>odstranitelná,</w:t>
      </w:r>
    </w:p>
    <w:p w14:paraId="64BC95DC" w14:textId="77777777" w:rsidR="00E65DF4" w:rsidRDefault="002A1996">
      <w:pPr>
        <w:pStyle w:val="Odstavecseseznamem"/>
        <w:numPr>
          <w:ilvl w:val="1"/>
          <w:numId w:val="5"/>
        </w:numPr>
        <w:tabs>
          <w:tab w:val="left" w:pos="1013"/>
        </w:tabs>
        <w:spacing w:before="98"/>
        <w:ind w:left="1012" w:hanging="405"/>
        <w:jc w:val="both"/>
        <w:rPr>
          <w:sz w:val="21"/>
        </w:rPr>
      </w:pPr>
      <w:r>
        <w:rPr>
          <w:color w:val="231F20"/>
          <w:sz w:val="21"/>
        </w:rPr>
        <w:t>odstraněním</w:t>
      </w:r>
      <w:r>
        <w:rPr>
          <w:color w:val="231F20"/>
          <w:spacing w:val="-6"/>
          <w:sz w:val="21"/>
        </w:rPr>
        <w:t xml:space="preserve"> </w:t>
      </w:r>
      <w:r>
        <w:rPr>
          <w:color w:val="231F20"/>
          <w:sz w:val="21"/>
        </w:rPr>
        <w:t>vady</w:t>
      </w:r>
      <w:r>
        <w:rPr>
          <w:color w:val="231F20"/>
          <w:spacing w:val="-6"/>
          <w:sz w:val="21"/>
        </w:rPr>
        <w:t xml:space="preserve"> </w:t>
      </w:r>
      <w:r>
        <w:rPr>
          <w:color w:val="231F20"/>
          <w:sz w:val="21"/>
        </w:rPr>
        <w:t>dodáním</w:t>
      </w:r>
      <w:r>
        <w:rPr>
          <w:color w:val="231F20"/>
          <w:spacing w:val="-7"/>
          <w:sz w:val="21"/>
        </w:rPr>
        <w:t xml:space="preserve"> </w:t>
      </w:r>
      <w:r>
        <w:rPr>
          <w:color w:val="231F20"/>
          <w:sz w:val="21"/>
        </w:rPr>
        <w:t>chybějící</w:t>
      </w:r>
      <w:r>
        <w:rPr>
          <w:color w:val="231F20"/>
          <w:spacing w:val="-6"/>
          <w:sz w:val="21"/>
        </w:rPr>
        <w:t xml:space="preserve"> </w:t>
      </w:r>
      <w:r>
        <w:rPr>
          <w:color w:val="231F20"/>
          <w:sz w:val="21"/>
        </w:rPr>
        <w:t>věci</w:t>
      </w:r>
      <w:r>
        <w:rPr>
          <w:color w:val="231F20"/>
          <w:spacing w:val="-6"/>
          <w:sz w:val="21"/>
        </w:rPr>
        <w:t xml:space="preserve"> </w:t>
      </w:r>
      <w:r>
        <w:rPr>
          <w:color w:val="231F20"/>
          <w:sz w:val="21"/>
        </w:rPr>
        <w:t>nebo</w:t>
      </w:r>
      <w:r>
        <w:rPr>
          <w:color w:val="231F20"/>
          <w:spacing w:val="-6"/>
          <w:sz w:val="21"/>
        </w:rPr>
        <w:t xml:space="preserve"> </w:t>
      </w:r>
      <w:r>
        <w:rPr>
          <w:color w:val="231F20"/>
          <w:sz w:val="21"/>
        </w:rPr>
        <w:t>její</w:t>
      </w:r>
      <w:r>
        <w:rPr>
          <w:color w:val="231F20"/>
          <w:spacing w:val="-6"/>
          <w:sz w:val="21"/>
        </w:rPr>
        <w:t xml:space="preserve"> </w:t>
      </w:r>
      <w:r>
        <w:rPr>
          <w:color w:val="231F20"/>
          <w:sz w:val="21"/>
        </w:rPr>
        <w:t>součásti,</w:t>
      </w:r>
    </w:p>
    <w:p w14:paraId="31CE1754" w14:textId="77777777" w:rsidR="00E65DF4" w:rsidRDefault="002A1996">
      <w:pPr>
        <w:pStyle w:val="Odstavecseseznamem"/>
        <w:numPr>
          <w:ilvl w:val="1"/>
          <w:numId w:val="5"/>
        </w:numPr>
        <w:tabs>
          <w:tab w:val="left" w:pos="965"/>
        </w:tabs>
        <w:spacing w:before="98"/>
        <w:ind w:left="965"/>
        <w:jc w:val="both"/>
        <w:rPr>
          <w:sz w:val="21"/>
        </w:rPr>
      </w:pPr>
      <w:r>
        <w:rPr>
          <w:color w:val="231F20"/>
          <w:sz w:val="21"/>
        </w:rPr>
        <w:t>odstoupením od</w:t>
      </w:r>
      <w:r>
        <w:rPr>
          <w:color w:val="231F20"/>
          <w:spacing w:val="-11"/>
          <w:sz w:val="21"/>
        </w:rPr>
        <w:t xml:space="preserve"> </w:t>
      </w:r>
      <w:r>
        <w:rPr>
          <w:color w:val="231F20"/>
          <w:sz w:val="21"/>
        </w:rPr>
        <w:t>smlouvy.</w:t>
      </w:r>
    </w:p>
    <w:p w14:paraId="4A61B566" w14:textId="77777777" w:rsidR="00E65DF4" w:rsidRDefault="002A1996">
      <w:pPr>
        <w:pStyle w:val="Zkladntext"/>
        <w:spacing w:before="98" w:line="276" w:lineRule="auto"/>
        <w:ind w:left="540" w:right="115"/>
        <w:jc w:val="both"/>
      </w:pPr>
      <w:r>
        <w:rPr>
          <w:color w:val="231F20"/>
        </w:rPr>
        <w:t>Kupující</w:t>
      </w:r>
      <w:r>
        <w:rPr>
          <w:color w:val="231F20"/>
          <w:spacing w:val="-5"/>
        </w:rPr>
        <w:t xml:space="preserve"> </w:t>
      </w:r>
      <w:r>
        <w:rPr>
          <w:color w:val="231F20"/>
        </w:rPr>
        <w:t>je</w:t>
      </w:r>
      <w:r>
        <w:rPr>
          <w:color w:val="231F20"/>
          <w:spacing w:val="-5"/>
        </w:rPr>
        <w:t xml:space="preserve"> </w:t>
      </w:r>
      <w:r>
        <w:rPr>
          <w:color w:val="231F20"/>
        </w:rPr>
        <w:t>oprávněn</w:t>
      </w:r>
      <w:r>
        <w:rPr>
          <w:color w:val="231F20"/>
          <w:spacing w:val="-8"/>
        </w:rPr>
        <w:t xml:space="preserve"> </w:t>
      </w:r>
      <w:r>
        <w:rPr>
          <w:color w:val="231F20"/>
        </w:rPr>
        <w:t>zvolit</w:t>
      </w:r>
      <w:r>
        <w:rPr>
          <w:color w:val="231F20"/>
          <w:spacing w:val="-6"/>
        </w:rPr>
        <w:t xml:space="preserve"> </w:t>
      </w:r>
      <w:r>
        <w:rPr>
          <w:color w:val="231F20"/>
        </w:rPr>
        <w:t>si</w:t>
      </w:r>
      <w:r>
        <w:rPr>
          <w:color w:val="231F20"/>
          <w:spacing w:val="-8"/>
        </w:rPr>
        <w:t xml:space="preserve"> </w:t>
      </w:r>
      <w:r>
        <w:rPr>
          <w:color w:val="231F20"/>
        </w:rPr>
        <w:t>a</w:t>
      </w:r>
      <w:r>
        <w:rPr>
          <w:color w:val="231F20"/>
          <w:spacing w:val="-6"/>
        </w:rPr>
        <w:t xml:space="preserve"> </w:t>
      </w:r>
      <w:r>
        <w:rPr>
          <w:color w:val="231F20"/>
        </w:rPr>
        <w:t>uplatnit</w:t>
      </w:r>
      <w:r>
        <w:rPr>
          <w:color w:val="231F20"/>
          <w:spacing w:val="-6"/>
        </w:rPr>
        <w:t xml:space="preserve"> </w:t>
      </w:r>
      <w:r>
        <w:rPr>
          <w:color w:val="231F20"/>
        </w:rPr>
        <w:t>kterékoli</w:t>
      </w:r>
      <w:r>
        <w:rPr>
          <w:color w:val="231F20"/>
          <w:spacing w:val="-8"/>
        </w:rPr>
        <w:t xml:space="preserve"> </w:t>
      </w:r>
      <w:r>
        <w:rPr>
          <w:color w:val="231F20"/>
        </w:rPr>
        <w:t>z</w:t>
      </w:r>
      <w:r>
        <w:rPr>
          <w:color w:val="231F20"/>
          <w:spacing w:val="-3"/>
        </w:rPr>
        <w:t xml:space="preserve"> </w:t>
      </w:r>
      <w:r>
        <w:rPr>
          <w:color w:val="231F20"/>
        </w:rPr>
        <w:t>uvedených</w:t>
      </w:r>
      <w:r>
        <w:rPr>
          <w:color w:val="231F20"/>
          <w:spacing w:val="-5"/>
        </w:rPr>
        <w:t xml:space="preserve"> </w:t>
      </w:r>
      <w:r>
        <w:rPr>
          <w:color w:val="231F20"/>
        </w:rPr>
        <w:t>práv</w:t>
      </w:r>
      <w:r>
        <w:rPr>
          <w:color w:val="231F20"/>
          <w:spacing w:val="-8"/>
        </w:rPr>
        <w:t xml:space="preserve"> </w:t>
      </w:r>
      <w:r>
        <w:rPr>
          <w:color w:val="231F20"/>
        </w:rPr>
        <w:t>dle</w:t>
      </w:r>
      <w:r>
        <w:rPr>
          <w:color w:val="231F20"/>
          <w:spacing w:val="-6"/>
        </w:rPr>
        <w:t xml:space="preserve"> </w:t>
      </w:r>
      <w:r>
        <w:rPr>
          <w:color w:val="231F20"/>
        </w:rPr>
        <w:t>svého</w:t>
      </w:r>
      <w:r>
        <w:rPr>
          <w:color w:val="231F20"/>
          <w:spacing w:val="-9"/>
        </w:rPr>
        <w:t xml:space="preserve"> </w:t>
      </w:r>
      <w:r>
        <w:rPr>
          <w:color w:val="231F20"/>
        </w:rPr>
        <w:t>uvážení,</w:t>
      </w:r>
      <w:r>
        <w:rPr>
          <w:color w:val="231F20"/>
          <w:spacing w:val="-10"/>
        </w:rPr>
        <w:t xml:space="preserve"> </w:t>
      </w:r>
      <w:r>
        <w:rPr>
          <w:color w:val="231F20"/>
        </w:rPr>
        <w:t>případně</w:t>
      </w:r>
      <w:r>
        <w:rPr>
          <w:color w:val="231F20"/>
          <w:spacing w:val="-8"/>
        </w:rPr>
        <w:t xml:space="preserve"> </w:t>
      </w:r>
      <w:r>
        <w:rPr>
          <w:color w:val="231F20"/>
        </w:rPr>
        <w:t>zvolit</w:t>
      </w:r>
      <w:r>
        <w:rPr>
          <w:color w:val="231F20"/>
          <w:spacing w:val="-4"/>
        </w:rPr>
        <w:t xml:space="preserve"> </w:t>
      </w:r>
      <w:r>
        <w:rPr>
          <w:color w:val="231F20"/>
        </w:rPr>
        <w:t>a uplatnit kombinaci těchto</w:t>
      </w:r>
      <w:r>
        <w:rPr>
          <w:color w:val="231F20"/>
          <w:spacing w:val="-14"/>
        </w:rPr>
        <w:t xml:space="preserve"> </w:t>
      </w:r>
      <w:r>
        <w:rPr>
          <w:color w:val="231F20"/>
        </w:rPr>
        <w:t>práv.</w:t>
      </w:r>
    </w:p>
    <w:p w14:paraId="2178F9A0" w14:textId="77777777" w:rsidR="00E65DF4" w:rsidRDefault="002A1996">
      <w:pPr>
        <w:pStyle w:val="Zkladntext"/>
        <w:spacing w:before="120" w:line="276" w:lineRule="auto"/>
        <w:ind w:left="540" w:right="121"/>
        <w:jc w:val="both"/>
      </w:pPr>
      <w:r>
        <w:rPr>
          <w:color w:val="231F20"/>
        </w:rPr>
        <w:t>Právo odstoupit od smlouvy má kupující i tehdy, jestliže jej prodávající ujistil, že věc má určité vlastnosti,</w:t>
      </w:r>
      <w:r>
        <w:rPr>
          <w:color w:val="231F20"/>
          <w:spacing w:val="-11"/>
        </w:rPr>
        <w:t xml:space="preserve"> </w:t>
      </w:r>
      <w:r>
        <w:rPr>
          <w:color w:val="231F20"/>
        </w:rPr>
        <w:t>zejména</w:t>
      </w:r>
      <w:r>
        <w:rPr>
          <w:color w:val="231F20"/>
          <w:spacing w:val="-10"/>
        </w:rPr>
        <w:t xml:space="preserve"> </w:t>
      </w:r>
      <w:r>
        <w:rPr>
          <w:color w:val="231F20"/>
        </w:rPr>
        <w:t>vlastnosti</w:t>
      </w:r>
      <w:r>
        <w:rPr>
          <w:color w:val="231F20"/>
          <w:spacing w:val="-9"/>
        </w:rPr>
        <w:t xml:space="preserve"> </w:t>
      </w:r>
      <w:r>
        <w:rPr>
          <w:color w:val="231F20"/>
        </w:rPr>
        <w:t>kupujícím</w:t>
      </w:r>
      <w:r>
        <w:rPr>
          <w:color w:val="231F20"/>
          <w:spacing w:val="-10"/>
        </w:rPr>
        <w:t xml:space="preserve"> </w:t>
      </w:r>
      <w:r>
        <w:rPr>
          <w:color w:val="231F20"/>
        </w:rPr>
        <w:t>vymíněné,</w:t>
      </w:r>
      <w:r>
        <w:rPr>
          <w:color w:val="231F20"/>
          <w:spacing w:val="-10"/>
        </w:rPr>
        <w:t xml:space="preserve"> </w:t>
      </w:r>
      <w:r>
        <w:rPr>
          <w:color w:val="231F20"/>
        </w:rPr>
        <w:t>anebo</w:t>
      </w:r>
      <w:r>
        <w:rPr>
          <w:color w:val="231F20"/>
          <w:spacing w:val="-11"/>
        </w:rPr>
        <w:t xml:space="preserve"> </w:t>
      </w:r>
      <w:r>
        <w:rPr>
          <w:color w:val="231F20"/>
        </w:rPr>
        <w:t>že</w:t>
      </w:r>
      <w:r>
        <w:rPr>
          <w:color w:val="231F20"/>
          <w:spacing w:val="-7"/>
        </w:rPr>
        <w:t xml:space="preserve"> </w:t>
      </w:r>
      <w:r>
        <w:rPr>
          <w:color w:val="231F20"/>
        </w:rPr>
        <w:t>nemá</w:t>
      </w:r>
      <w:r>
        <w:rPr>
          <w:color w:val="231F20"/>
          <w:spacing w:val="-11"/>
        </w:rPr>
        <w:t xml:space="preserve"> </w:t>
      </w:r>
      <w:r>
        <w:rPr>
          <w:color w:val="231F20"/>
        </w:rPr>
        <w:t>žádné</w:t>
      </w:r>
      <w:r>
        <w:rPr>
          <w:color w:val="231F20"/>
          <w:spacing w:val="-12"/>
        </w:rPr>
        <w:t xml:space="preserve"> </w:t>
      </w:r>
      <w:r>
        <w:rPr>
          <w:color w:val="231F20"/>
        </w:rPr>
        <w:t>vady,</w:t>
      </w:r>
      <w:r>
        <w:rPr>
          <w:color w:val="231F20"/>
          <w:spacing w:val="-10"/>
        </w:rPr>
        <w:t xml:space="preserve"> </w:t>
      </w:r>
      <w:r>
        <w:rPr>
          <w:color w:val="231F20"/>
        </w:rPr>
        <w:t>a</w:t>
      </w:r>
      <w:r>
        <w:rPr>
          <w:color w:val="231F20"/>
          <w:spacing w:val="-10"/>
        </w:rPr>
        <w:t xml:space="preserve"> </w:t>
      </w:r>
      <w:r>
        <w:rPr>
          <w:color w:val="231F20"/>
        </w:rPr>
        <w:t>toto</w:t>
      </w:r>
      <w:r>
        <w:rPr>
          <w:color w:val="231F20"/>
          <w:spacing w:val="-11"/>
        </w:rPr>
        <w:t xml:space="preserve"> </w:t>
      </w:r>
      <w:r>
        <w:rPr>
          <w:color w:val="231F20"/>
        </w:rPr>
        <w:t>ujištění</w:t>
      </w:r>
      <w:r>
        <w:rPr>
          <w:color w:val="231F20"/>
          <w:spacing w:val="-8"/>
        </w:rPr>
        <w:t xml:space="preserve"> </w:t>
      </w:r>
      <w:r>
        <w:rPr>
          <w:color w:val="231F20"/>
        </w:rPr>
        <w:t>se</w:t>
      </w:r>
      <w:r>
        <w:rPr>
          <w:color w:val="231F20"/>
          <w:spacing w:val="-8"/>
        </w:rPr>
        <w:t xml:space="preserve"> </w:t>
      </w:r>
      <w:r>
        <w:rPr>
          <w:color w:val="231F20"/>
        </w:rPr>
        <w:t>ukáže nepravdivým.</w:t>
      </w:r>
    </w:p>
    <w:p w14:paraId="390D345C" w14:textId="77777777" w:rsidR="00E65DF4" w:rsidRDefault="002A1996">
      <w:pPr>
        <w:pStyle w:val="Zkladntext"/>
        <w:spacing w:before="120" w:line="276" w:lineRule="auto"/>
        <w:ind w:left="540" w:right="120"/>
        <w:jc w:val="both"/>
      </w:pPr>
      <w:r>
        <w:rPr>
          <w:color w:val="231F20"/>
        </w:rPr>
        <w:t>Práva z odpovědnosti za vady a ze záruky uplatňuje kupující reklamací. Po dobu mezi doručením reklamace vady prodávajícímu a podpisem kupujícího na protokolu o odstranění vady se běh záruční doby staví.</w:t>
      </w:r>
    </w:p>
    <w:p w14:paraId="4A9E80F7" w14:textId="77777777" w:rsidR="00E65DF4" w:rsidRDefault="00E65DF4">
      <w:pPr>
        <w:spacing w:line="276" w:lineRule="auto"/>
        <w:jc w:val="both"/>
        <w:sectPr w:rsidR="00E65DF4">
          <w:pgSz w:w="11910" w:h="16840"/>
          <w:pgMar w:top="1380" w:right="1300" w:bottom="1200" w:left="1300" w:header="0" w:footer="946" w:gutter="0"/>
          <w:cols w:space="708"/>
        </w:sectPr>
      </w:pPr>
    </w:p>
    <w:p w14:paraId="3DC671E0" w14:textId="77777777" w:rsidR="00E65DF4" w:rsidRDefault="002A1996">
      <w:pPr>
        <w:pStyle w:val="Nadpis3"/>
        <w:spacing w:before="41"/>
        <w:ind w:right="1456"/>
      </w:pPr>
      <w:r>
        <w:rPr>
          <w:color w:val="231F20"/>
        </w:rPr>
        <w:lastRenderedPageBreak/>
        <w:t>X.</w:t>
      </w:r>
    </w:p>
    <w:p w14:paraId="010B78AB" w14:textId="77777777" w:rsidR="00E65DF4" w:rsidRDefault="002A1996">
      <w:pPr>
        <w:spacing w:before="99"/>
        <w:ind w:left="2159" w:right="1454"/>
        <w:jc w:val="center"/>
        <w:rPr>
          <w:b/>
          <w:sz w:val="21"/>
        </w:rPr>
      </w:pPr>
      <w:r>
        <w:rPr>
          <w:b/>
          <w:color w:val="231F20"/>
          <w:sz w:val="21"/>
        </w:rPr>
        <w:t>Reklamace vad věcí v záruční době</w:t>
      </w:r>
    </w:p>
    <w:p w14:paraId="3020E6E1" w14:textId="77777777" w:rsidR="00E65DF4" w:rsidRDefault="00E65DF4">
      <w:pPr>
        <w:pStyle w:val="Zkladntext"/>
        <w:spacing w:before="10"/>
        <w:rPr>
          <w:b/>
          <w:sz w:val="22"/>
        </w:rPr>
      </w:pPr>
    </w:p>
    <w:p w14:paraId="79460666" w14:textId="77777777" w:rsidR="00E65DF4" w:rsidRDefault="002A1996">
      <w:pPr>
        <w:pStyle w:val="Odstavecseseznamem"/>
        <w:numPr>
          <w:ilvl w:val="0"/>
          <w:numId w:val="4"/>
        </w:numPr>
        <w:tabs>
          <w:tab w:val="left" w:pos="543"/>
        </w:tabs>
        <w:spacing w:before="0" w:line="276" w:lineRule="auto"/>
        <w:ind w:right="115"/>
        <w:jc w:val="both"/>
        <w:rPr>
          <w:sz w:val="21"/>
        </w:rPr>
      </w:pPr>
      <w:r>
        <w:rPr>
          <w:color w:val="231F20"/>
          <w:sz w:val="21"/>
        </w:rPr>
        <w:t>Požadavek</w:t>
      </w:r>
      <w:r>
        <w:rPr>
          <w:color w:val="231F20"/>
          <w:spacing w:val="-15"/>
          <w:sz w:val="21"/>
        </w:rPr>
        <w:t xml:space="preserve"> </w:t>
      </w:r>
      <w:r>
        <w:rPr>
          <w:color w:val="231F20"/>
          <w:sz w:val="21"/>
        </w:rPr>
        <w:t>na</w:t>
      </w:r>
      <w:r>
        <w:rPr>
          <w:color w:val="231F20"/>
          <w:spacing w:val="-13"/>
          <w:sz w:val="21"/>
        </w:rPr>
        <w:t xml:space="preserve"> </w:t>
      </w:r>
      <w:r>
        <w:rPr>
          <w:color w:val="231F20"/>
          <w:sz w:val="21"/>
        </w:rPr>
        <w:t>odstranění</w:t>
      </w:r>
      <w:r>
        <w:rPr>
          <w:color w:val="231F20"/>
          <w:spacing w:val="-15"/>
          <w:sz w:val="21"/>
        </w:rPr>
        <w:t xml:space="preserve"> </w:t>
      </w:r>
      <w:r>
        <w:rPr>
          <w:color w:val="231F20"/>
          <w:sz w:val="21"/>
        </w:rPr>
        <w:t>vady</w:t>
      </w:r>
      <w:r>
        <w:rPr>
          <w:color w:val="231F20"/>
          <w:spacing w:val="-12"/>
          <w:sz w:val="21"/>
        </w:rPr>
        <w:t xml:space="preserve"> </w:t>
      </w:r>
      <w:r>
        <w:rPr>
          <w:color w:val="231F20"/>
          <w:sz w:val="21"/>
        </w:rPr>
        <w:t>uplatní</w:t>
      </w:r>
      <w:r>
        <w:rPr>
          <w:color w:val="231F20"/>
          <w:spacing w:val="-16"/>
          <w:sz w:val="21"/>
        </w:rPr>
        <w:t xml:space="preserve"> </w:t>
      </w:r>
      <w:r>
        <w:rPr>
          <w:color w:val="231F20"/>
          <w:sz w:val="21"/>
        </w:rPr>
        <w:t>kupující</w:t>
      </w:r>
      <w:r>
        <w:rPr>
          <w:color w:val="231F20"/>
          <w:spacing w:val="-13"/>
          <w:sz w:val="21"/>
        </w:rPr>
        <w:t xml:space="preserve"> </w:t>
      </w:r>
      <w:r>
        <w:rPr>
          <w:color w:val="231F20"/>
          <w:sz w:val="21"/>
        </w:rPr>
        <w:t>u</w:t>
      </w:r>
      <w:r>
        <w:rPr>
          <w:color w:val="231F20"/>
          <w:spacing w:val="-13"/>
          <w:sz w:val="21"/>
        </w:rPr>
        <w:t xml:space="preserve"> </w:t>
      </w:r>
      <w:r>
        <w:rPr>
          <w:color w:val="231F20"/>
          <w:sz w:val="21"/>
        </w:rPr>
        <w:t>prodávajícího</w:t>
      </w:r>
      <w:r>
        <w:rPr>
          <w:color w:val="231F20"/>
          <w:spacing w:val="-14"/>
          <w:sz w:val="21"/>
        </w:rPr>
        <w:t xml:space="preserve"> </w:t>
      </w:r>
      <w:r>
        <w:rPr>
          <w:color w:val="231F20"/>
          <w:sz w:val="21"/>
        </w:rPr>
        <w:t>kdykoliv</w:t>
      </w:r>
      <w:r>
        <w:rPr>
          <w:color w:val="231F20"/>
          <w:spacing w:val="-12"/>
          <w:sz w:val="21"/>
        </w:rPr>
        <w:t xml:space="preserve"> </w:t>
      </w:r>
      <w:r>
        <w:rPr>
          <w:color w:val="231F20"/>
          <w:sz w:val="21"/>
        </w:rPr>
        <w:t>po</w:t>
      </w:r>
      <w:r>
        <w:rPr>
          <w:color w:val="231F20"/>
          <w:spacing w:val="-17"/>
          <w:sz w:val="21"/>
        </w:rPr>
        <w:t xml:space="preserve"> </w:t>
      </w:r>
      <w:r>
        <w:rPr>
          <w:color w:val="231F20"/>
          <w:sz w:val="21"/>
        </w:rPr>
        <w:t>zjištění</w:t>
      </w:r>
      <w:r>
        <w:rPr>
          <w:color w:val="231F20"/>
          <w:spacing w:val="-13"/>
          <w:sz w:val="21"/>
        </w:rPr>
        <w:t xml:space="preserve"> </w:t>
      </w:r>
      <w:r>
        <w:rPr>
          <w:color w:val="231F20"/>
          <w:sz w:val="21"/>
        </w:rPr>
        <w:t>vady,</w:t>
      </w:r>
      <w:r>
        <w:rPr>
          <w:color w:val="231F20"/>
          <w:spacing w:val="-13"/>
          <w:sz w:val="21"/>
        </w:rPr>
        <w:t xml:space="preserve"> </w:t>
      </w:r>
      <w:r>
        <w:rPr>
          <w:color w:val="231F20"/>
          <w:sz w:val="21"/>
        </w:rPr>
        <w:t>a</w:t>
      </w:r>
      <w:r>
        <w:rPr>
          <w:color w:val="231F20"/>
          <w:spacing w:val="-6"/>
          <w:sz w:val="21"/>
        </w:rPr>
        <w:t xml:space="preserve"> </w:t>
      </w:r>
      <w:r>
        <w:rPr>
          <w:color w:val="231F20"/>
          <w:sz w:val="21"/>
        </w:rPr>
        <w:t>to</w:t>
      </w:r>
      <w:r>
        <w:rPr>
          <w:color w:val="231F20"/>
          <w:spacing w:val="-13"/>
          <w:sz w:val="21"/>
        </w:rPr>
        <w:t xml:space="preserve"> </w:t>
      </w:r>
      <w:r>
        <w:rPr>
          <w:color w:val="231F20"/>
          <w:sz w:val="21"/>
        </w:rPr>
        <w:t>písemným oznámením (dále také jen „reklamace“) doručeným k rukám osoby prodávajícího dle čl. I. bodu 2 smlouvy či prostřednictvím elektronického objednávkového systému, bude-li zaveden. I reklamace odeslaná</w:t>
      </w:r>
      <w:r>
        <w:rPr>
          <w:color w:val="231F20"/>
          <w:spacing w:val="-5"/>
          <w:sz w:val="21"/>
        </w:rPr>
        <w:t xml:space="preserve"> </w:t>
      </w:r>
      <w:r>
        <w:rPr>
          <w:color w:val="231F20"/>
          <w:sz w:val="21"/>
        </w:rPr>
        <w:t>kupujícím</w:t>
      </w:r>
      <w:r>
        <w:rPr>
          <w:color w:val="231F20"/>
          <w:spacing w:val="-5"/>
          <w:sz w:val="21"/>
        </w:rPr>
        <w:t xml:space="preserve"> </w:t>
      </w:r>
      <w:r>
        <w:rPr>
          <w:color w:val="231F20"/>
          <w:sz w:val="21"/>
        </w:rPr>
        <w:t>poslední</w:t>
      </w:r>
      <w:r>
        <w:rPr>
          <w:color w:val="231F20"/>
          <w:spacing w:val="-7"/>
          <w:sz w:val="21"/>
        </w:rPr>
        <w:t xml:space="preserve"> </w:t>
      </w:r>
      <w:r>
        <w:rPr>
          <w:color w:val="231F20"/>
          <w:sz w:val="21"/>
        </w:rPr>
        <w:t>den</w:t>
      </w:r>
      <w:r>
        <w:rPr>
          <w:color w:val="231F20"/>
          <w:spacing w:val="-3"/>
          <w:sz w:val="21"/>
        </w:rPr>
        <w:t xml:space="preserve"> </w:t>
      </w:r>
      <w:r>
        <w:rPr>
          <w:color w:val="231F20"/>
          <w:sz w:val="21"/>
        </w:rPr>
        <w:t>záruční</w:t>
      </w:r>
      <w:r>
        <w:rPr>
          <w:color w:val="231F20"/>
          <w:spacing w:val="-4"/>
          <w:sz w:val="21"/>
        </w:rPr>
        <w:t xml:space="preserve"> </w:t>
      </w:r>
      <w:r>
        <w:rPr>
          <w:color w:val="231F20"/>
          <w:sz w:val="21"/>
        </w:rPr>
        <w:t>doby</w:t>
      </w:r>
      <w:r>
        <w:rPr>
          <w:color w:val="231F20"/>
          <w:spacing w:val="-6"/>
          <w:sz w:val="21"/>
        </w:rPr>
        <w:t xml:space="preserve"> </w:t>
      </w:r>
      <w:r>
        <w:rPr>
          <w:color w:val="231F20"/>
          <w:sz w:val="21"/>
        </w:rPr>
        <w:t>se</w:t>
      </w:r>
      <w:r>
        <w:rPr>
          <w:color w:val="231F20"/>
          <w:spacing w:val="-4"/>
          <w:sz w:val="21"/>
        </w:rPr>
        <w:t xml:space="preserve"> </w:t>
      </w:r>
      <w:r>
        <w:rPr>
          <w:color w:val="231F20"/>
          <w:sz w:val="21"/>
        </w:rPr>
        <w:t>považuje</w:t>
      </w:r>
      <w:r>
        <w:rPr>
          <w:color w:val="231F20"/>
          <w:spacing w:val="-4"/>
          <w:sz w:val="21"/>
        </w:rPr>
        <w:t xml:space="preserve"> </w:t>
      </w:r>
      <w:r>
        <w:rPr>
          <w:color w:val="231F20"/>
          <w:sz w:val="21"/>
        </w:rPr>
        <w:t>za</w:t>
      </w:r>
      <w:r>
        <w:rPr>
          <w:color w:val="231F20"/>
          <w:spacing w:val="-5"/>
          <w:sz w:val="21"/>
        </w:rPr>
        <w:t xml:space="preserve"> </w:t>
      </w:r>
      <w:r>
        <w:rPr>
          <w:color w:val="231F20"/>
          <w:sz w:val="21"/>
        </w:rPr>
        <w:t>včas</w:t>
      </w:r>
      <w:r>
        <w:rPr>
          <w:color w:val="231F20"/>
          <w:spacing w:val="-5"/>
          <w:sz w:val="21"/>
        </w:rPr>
        <w:t xml:space="preserve"> </w:t>
      </w:r>
      <w:r>
        <w:rPr>
          <w:color w:val="231F20"/>
          <w:sz w:val="21"/>
        </w:rPr>
        <w:t>uplatněnou.</w:t>
      </w:r>
    </w:p>
    <w:p w14:paraId="0E707965" w14:textId="77777777" w:rsidR="00E65DF4" w:rsidRDefault="002A1996">
      <w:pPr>
        <w:pStyle w:val="Odstavecseseznamem"/>
        <w:numPr>
          <w:ilvl w:val="0"/>
          <w:numId w:val="4"/>
        </w:numPr>
        <w:tabs>
          <w:tab w:val="left" w:pos="543"/>
        </w:tabs>
        <w:spacing w:before="117" w:line="276" w:lineRule="auto"/>
        <w:ind w:left="542" w:right="118" w:hanging="427"/>
        <w:jc w:val="both"/>
        <w:rPr>
          <w:sz w:val="21"/>
        </w:rPr>
      </w:pPr>
      <w:r>
        <w:rPr>
          <w:color w:val="231F20"/>
          <w:sz w:val="21"/>
        </w:rPr>
        <w:t>Uplatnění práv z vadného plnění kupujícím, jakož i plnění jim odpovídajících povinností prodávajícího není podmíněno ani jinak spojeno s poskytnutím jakékoli další úplaty kupujícího prodávajícímu, příp. jiné</w:t>
      </w:r>
      <w:r>
        <w:rPr>
          <w:color w:val="231F20"/>
          <w:spacing w:val="-6"/>
          <w:sz w:val="21"/>
        </w:rPr>
        <w:t xml:space="preserve"> </w:t>
      </w:r>
      <w:r>
        <w:rPr>
          <w:color w:val="231F20"/>
          <w:sz w:val="21"/>
        </w:rPr>
        <w:t>osobě.</w:t>
      </w:r>
    </w:p>
    <w:p w14:paraId="0BEDDD01" w14:textId="77777777" w:rsidR="00E65DF4" w:rsidRDefault="002A1996">
      <w:pPr>
        <w:pStyle w:val="Odstavecseseznamem"/>
        <w:numPr>
          <w:ilvl w:val="0"/>
          <w:numId w:val="4"/>
        </w:numPr>
        <w:tabs>
          <w:tab w:val="left" w:pos="542"/>
          <w:tab w:val="left" w:pos="543"/>
        </w:tabs>
        <w:ind w:left="542" w:hanging="427"/>
        <w:rPr>
          <w:sz w:val="21"/>
        </w:rPr>
      </w:pPr>
      <w:r>
        <w:rPr>
          <w:color w:val="231F20"/>
          <w:sz w:val="21"/>
        </w:rPr>
        <w:t>Kupujícímu</w:t>
      </w:r>
      <w:r>
        <w:rPr>
          <w:color w:val="231F20"/>
          <w:spacing w:val="-5"/>
          <w:sz w:val="21"/>
        </w:rPr>
        <w:t xml:space="preserve"> </w:t>
      </w:r>
      <w:r>
        <w:rPr>
          <w:color w:val="231F20"/>
          <w:sz w:val="21"/>
        </w:rPr>
        <w:t>náleží</w:t>
      </w:r>
      <w:r>
        <w:rPr>
          <w:color w:val="231F20"/>
          <w:spacing w:val="-5"/>
          <w:sz w:val="21"/>
        </w:rPr>
        <w:t xml:space="preserve"> </w:t>
      </w:r>
      <w:r>
        <w:rPr>
          <w:color w:val="231F20"/>
          <w:sz w:val="21"/>
        </w:rPr>
        <w:t>i</w:t>
      </w:r>
      <w:r>
        <w:rPr>
          <w:color w:val="231F20"/>
          <w:spacing w:val="-5"/>
          <w:sz w:val="21"/>
        </w:rPr>
        <w:t xml:space="preserve"> </w:t>
      </w:r>
      <w:r>
        <w:rPr>
          <w:color w:val="231F20"/>
          <w:sz w:val="21"/>
        </w:rPr>
        <w:t>náhrada</w:t>
      </w:r>
      <w:r>
        <w:rPr>
          <w:color w:val="231F20"/>
          <w:spacing w:val="-7"/>
          <w:sz w:val="21"/>
        </w:rPr>
        <w:t xml:space="preserve"> </w:t>
      </w:r>
      <w:r>
        <w:rPr>
          <w:color w:val="231F20"/>
          <w:sz w:val="21"/>
        </w:rPr>
        <w:t>nákladů</w:t>
      </w:r>
      <w:r>
        <w:rPr>
          <w:color w:val="231F20"/>
          <w:spacing w:val="-5"/>
          <w:sz w:val="21"/>
        </w:rPr>
        <w:t xml:space="preserve"> </w:t>
      </w:r>
      <w:r>
        <w:rPr>
          <w:color w:val="231F20"/>
          <w:sz w:val="21"/>
        </w:rPr>
        <w:t>účelně</w:t>
      </w:r>
      <w:r>
        <w:rPr>
          <w:color w:val="231F20"/>
          <w:spacing w:val="-7"/>
          <w:sz w:val="21"/>
        </w:rPr>
        <w:t xml:space="preserve"> </w:t>
      </w:r>
      <w:r>
        <w:rPr>
          <w:color w:val="231F20"/>
          <w:sz w:val="21"/>
        </w:rPr>
        <w:t>vynaložených</w:t>
      </w:r>
      <w:r>
        <w:rPr>
          <w:color w:val="231F20"/>
          <w:spacing w:val="-5"/>
          <w:sz w:val="21"/>
        </w:rPr>
        <w:t xml:space="preserve"> </w:t>
      </w:r>
      <w:r>
        <w:rPr>
          <w:color w:val="231F20"/>
          <w:sz w:val="21"/>
        </w:rPr>
        <w:t>při</w:t>
      </w:r>
      <w:r>
        <w:rPr>
          <w:color w:val="231F20"/>
          <w:spacing w:val="-5"/>
          <w:sz w:val="21"/>
        </w:rPr>
        <w:t xml:space="preserve"> </w:t>
      </w:r>
      <w:r>
        <w:rPr>
          <w:color w:val="231F20"/>
          <w:sz w:val="21"/>
        </w:rPr>
        <w:t>uplatnění</w:t>
      </w:r>
      <w:r>
        <w:rPr>
          <w:color w:val="231F20"/>
          <w:spacing w:val="-5"/>
          <w:sz w:val="21"/>
        </w:rPr>
        <w:t xml:space="preserve"> </w:t>
      </w:r>
      <w:r>
        <w:rPr>
          <w:color w:val="231F20"/>
          <w:sz w:val="21"/>
        </w:rPr>
        <w:t>práv</w:t>
      </w:r>
      <w:r>
        <w:rPr>
          <w:color w:val="231F20"/>
          <w:spacing w:val="-4"/>
          <w:sz w:val="21"/>
        </w:rPr>
        <w:t xml:space="preserve"> </w:t>
      </w:r>
      <w:r>
        <w:rPr>
          <w:color w:val="231F20"/>
          <w:sz w:val="21"/>
        </w:rPr>
        <w:t>z</w:t>
      </w:r>
      <w:r>
        <w:rPr>
          <w:color w:val="231F20"/>
          <w:spacing w:val="-6"/>
          <w:sz w:val="21"/>
        </w:rPr>
        <w:t xml:space="preserve"> </w:t>
      </w:r>
      <w:r>
        <w:rPr>
          <w:color w:val="231F20"/>
          <w:sz w:val="21"/>
        </w:rPr>
        <w:t>vadného</w:t>
      </w:r>
      <w:r>
        <w:rPr>
          <w:color w:val="231F20"/>
          <w:spacing w:val="-6"/>
          <w:sz w:val="21"/>
        </w:rPr>
        <w:t xml:space="preserve"> </w:t>
      </w:r>
      <w:r>
        <w:rPr>
          <w:color w:val="231F20"/>
          <w:sz w:val="21"/>
        </w:rPr>
        <w:t>plnění.</w:t>
      </w:r>
    </w:p>
    <w:p w14:paraId="3F442384" w14:textId="77777777" w:rsidR="00E65DF4" w:rsidRDefault="002A1996">
      <w:pPr>
        <w:pStyle w:val="Odstavecseseznamem"/>
        <w:numPr>
          <w:ilvl w:val="0"/>
          <w:numId w:val="4"/>
        </w:numPr>
        <w:tabs>
          <w:tab w:val="left" w:pos="542"/>
          <w:tab w:val="left" w:pos="543"/>
        </w:tabs>
        <w:spacing w:before="158"/>
        <w:ind w:left="542" w:hanging="427"/>
        <w:rPr>
          <w:sz w:val="21"/>
        </w:rPr>
      </w:pPr>
      <w:r>
        <w:rPr>
          <w:color w:val="231F20"/>
          <w:sz w:val="21"/>
        </w:rPr>
        <w:t>Uplatněním</w:t>
      </w:r>
      <w:r>
        <w:rPr>
          <w:color w:val="231F20"/>
          <w:spacing w:val="-4"/>
          <w:sz w:val="21"/>
        </w:rPr>
        <w:t xml:space="preserve"> </w:t>
      </w:r>
      <w:r>
        <w:rPr>
          <w:color w:val="231F20"/>
          <w:sz w:val="21"/>
        </w:rPr>
        <w:t>práv</w:t>
      </w:r>
      <w:r>
        <w:rPr>
          <w:color w:val="231F20"/>
          <w:spacing w:val="-6"/>
          <w:sz w:val="21"/>
        </w:rPr>
        <w:t xml:space="preserve"> </w:t>
      </w:r>
      <w:r>
        <w:rPr>
          <w:color w:val="231F20"/>
          <w:sz w:val="21"/>
        </w:rPr>
        <w:t>z</w:t>
      </w:r>
      <w:r>
        <w:rPr>
          <w:color w:val="231F20"/>
          <w:spacing w:val="-4"/>
          <w:sz w:val="21"/>
        </w:rPr>
        <w:t xml:space="preserve"> </w:t>
      </w:r>
      <w:r>
        <w:rPr>
          <w:color w:val="231F20"/>
          <w:sz w:val="21"/>
        </w:rPr>
        <w:t>vadného</w:t>
      </w:r>
      <w:r>
        <w:rPr>
          <w:color w:val="231F20"/>
          <w:spacing w:val="-6"/>
          <w:sz w:val="21"/>
        </w:rPr>
        <w:t xml:space="preserve"> </w:t>
      </w:r>
      <w:r>
        <w:rPr>
          <w:color w:val="231F20"/>
          <w:sz w:val="21"/>
        </w:rPr>
        <w:t>plnění</w:t>
      </w:r>
      <w:r>
        <w:rPr>
          <w:color w:val="231F20"/>
          <w:spacing w:val="-4"/>
          <w:sz w:val="21"/>
        </w:rPr>
        <w:t xml:space="preserve"> </w:t>
      </w:r>
      <w:r>
        <w:rPr>
          <w:color w:val="231F20"/>
          <w:sz w:val="21"/>
        </w:rPr>
        <w:t>není</w:t>
      </w:r>
      <w:r>
        <w:rPr>
          <w:color w:val="231F20"/>
          <w:spacing w:val="-4"/>
          <w:sz w:val="21"/>
        </w:rPr>
        <w:t xml:space="preserve"> </w:t>
      </w:r>
      <w:r>
        <w:rPr>
          <w:color w:val="231F20"/>
          <w:sz w:val="21"/>
        </w:rPr>
        <w:t>dotčeno</w:t>
      </w:r>
      <w:r>
        <w:rPr>
          <w:color w:val="231F20"/>
          <w:spacing w:val="-5"/>
          <w:sz w:val="21"/>
        </w:rPr>
        <w:t xml:space="preserve"> </w:t>
      </w:r>
      <w:r>
        <w:rPr>
          <w:color w:val="231F20"/>
          <w:sz w:val="21"/>
        </w:rPr>
        <w:t>právo</w:t>
      </w:r>
      <w:r>
        <w:rPr>
          <w:color w:val="231F20"/>
          <w:spacing w:val="-6"/>
          <w:sz w:val="21"/>
        </w:rPr>
        <w:t xml:space="preserve"> </w:t>
      </w:r>
      <w:r>
        <w:rPr>
          <w:color w:val="231F20"/>
          <w:sz w:val="21"/>
        </w:rPr>
        <w:t>na</w:t>
      </w:r>
      <w:r>
        <w:rPr>
          <w:color w:val="231F20"/>
          <w:spacing w:val="-3"/>
          <w:sz w:val="21"/>
        </w:rPr>
        <w:t xml:space="preserve"> </w:t>
      </w:r>
      <w:r>
        <w:rPr>
          <w:color w:val="231F20"/>
          <w:sz w:val="21"/>
        </w:rPr>
        <w:t>náhradu</w:t>
      </w:r>
      <w:r>
        <w:rPr>
          <w:color w:val="231F20"/>
          <w:spacing w:val="-1"/>
          <w:sz w:val="21"/>
        </w:rPr>
        <w:t xml:space="preserve"> </w:t>
      </w:r>
      <w:r>
        <w:rPr>
          <w:color w:val="231F20"/>
          <w:sz w:val="21"/>
        </w:rPr>
        <w:t>škody.</w:t>
      </w:r>
    </w:p>
    <w:p w14:paraId="3413429D" w14:textId="77777777" w:rsidR="00E65DF4" w:rsidRDefault="002A1996">
      <w:pPr>
        <w:pStyle w:val="Odstavecseseznamem"/>
        <w:numPr>
          <w:ilvl w:val="0"/>
          <w:numId w:val="4"/>
        </w:numPr>
        <w:tabs>
          <w:tab w:val="left" w:pos="543"/>
        </w:tabs>
        <w:spacing w:before="158" w:line="273" w:lineRule="auto"/>
        <w:ind w:left="542" w:right="115" w:hanging="427"/>
        <w:jc w:val="both"/>
        <w:rPr>
          <w:sz w:val="21"/>
        </w:rPr>
      </w:pPr>
      <w:r>
        <w:rPr>
          <w:color w:val="231F20"/>
          <w:sz w:val="21"/>
        </w:rPr>
        <w:t>Reklamovanou vadu je prodávající povinen odstranit bezodkladně, nejpozději však do 10 pracovních dnů ode dne doručení</w:t>
      </w:r>
      <w:r>
        <w:rPr>
          <w:color w:val="231F20"/>
          <w:spacing w:val="-20"/>
          <w:sz w:val="21"/>
        </w:rPr>
        <w:t xml:space="preserve"> </w:t>
      </w:r>
      <w:r>
        <w:rPr>
          <w:color w:val="231F20"/>
          <w:sz w:val="21"/>
        </w:rPr>
        <w:t>reklamace.</w:t>
      </w:r>
    </w:p>
    <w:p w14:paraId="61EF5BB2" w14:textId="77777777" w:rsidR="00E65DF4" w:rsidRDefault="002A1996">
      <w:pPr>
        <w:pStyle w:val="Odstavecseseznamem"/>
        <w:numPr>
          <w:ilvl w:val="0"/>
          <w:numId w:val="4"/>
        </w:numPr>
        <w:tabs>
          <w:tab w:val="left" w:pos="543"/>
        </w:tabs>
        <w:spacing w:before="122" w:line="276" w:lineRule="auto"/>
        <w:ind w:left="542" w:right="117" w:hanging="427"/>
        <w:jc w:val="both"/>
        <w:rPr>
          <w:sz w:val="21"/>
        </w:rPr>
      </w:pPr>
      <w:r>
        <w:rPr>
          <w:color w:val="231F20"/>
          <w:sz w:val="21"/>
        </w:rPr>
        <w:t>Prodávající se zavazuje poskytovat kupujícímu při odstraňování vad veškerou potřebnou součinnost tak, aby byly řádně a včas odstraněny. Nebude-li mezi prodávajícím a kupujícím dohodnuto jinak, pak je prodávající povinen</w:t>
      </w:r>
      <w:r>
        <w:rPr>
          <w:color w:val="231F20"/>
          <w:spacing w:val="-24"/>
          <w:sz w:val="21"/>
        </w:rPr>
        <w:t xml:space="preserve"> </w:t>
      </w:r>
      <w:r>
        <w:rPr>
          <w:color w:val="231F20"/>
          <w:sz w:val="21"/>
        </w:rPr>
        <w:t>zejména:</w:t>
      </w:r>
    </w:p>
    <w:p w14:paraId="369DB3A0" w14:textId="77777777" w:rsidR="00E65DF4" w:rsidRDefault="002A1996">
      <w:pPr>
        <w:pStyle w:val="Odstavecseseznamem"/>
        <w:numPr>
          <w:ilvl w:val="1"/>
          <w:numId w:val="4"/>
        </w:numPr>
        <w:tabs>
          <w:tab w:val="left" w:pos="1534"/>
        </w:tabs>
        <w:spacing w:before="119" w:line="276" w:lineRule="auto"/>
        <w:ind w:right="116"/>
        <w:jc w:val="both"/>
        <w:rPr>
          <w:sz w:val="21"/>
        </w:rPr>
      </w:pPr>
      <w:r>
        <w:rPr>
          <w:color w:val="231F20"/>
          <w:sz w:val="21"/>
        </w:rPr>
        <w:t>věc, jejíž vada má být odstraněna opravou, převzít k opravě v místě, kde byla kupujícímu odevzdána, a po provedení opravy opravenou věc opět v tomto místě předat kupujícímu, a</w:t>
      </w:r>
    </w:p>
    <w:p w14:paraId="5B00D38B" w14:textId="77777777" w:rsidR="00E65DF4" w:rsidRDefault="002A1996">
      <w:pPr>
        <w:pStyle w:val="Odstavecseseznamem"/>
        <w:numPr>
          <w:ilvl w:val="1"/>
          <w:numId w:val="4"/>
        </w:numPr>
        <w:tabs>
          <w:tab w:val="left" w:pos="1534"/>
        </w:tabs>
        <w:spacing w:before="0" w:line="276" w:lineRule="auto"/>
        <w:ind w:right="121"/>
        <w:jc w:val="both"/>
        <w:rPr>
          <w:sz w:val="21"/>
        </w:rPr>
      </w:pPr>
      <w:r>
        <w:rPr>
          <w:color w:val="231F20"/>
          <w:sz w:val="21"/>
        </w:rPr>
        <w:t>v případě odstranění vady dodáním nové věci dodat novou věc na tutéž adresu, kde byla kupujícímu odevzdána nahrazovaná</w:t>
      </w:r>
      <w:r>
        <w:rPr>
          <w:color w:val="231F20"/>
          <w:spacing w:val="-24"/>
          <w:sz w:val="21"/>
        </w:rPr>
        <w:t xml:space="preserve"> </w:t>
      </w:r>
      <w:r>
        <w:rPr>
          <w:color w:val="231F20"/>
          <w:sz w:val="21"/>
        </w:rPr>
        <w:t>věc.</w:t>
      </w:r>
    </w:p>
    <w:p w14:paraId="49C07435" w14:textId="77777777" w:rsidR="00E65DF4" w:rsidRDefault="00E65DF4">
      <w:pPr>
        <w:pStyle w:val="Zkladntext"/>
        <w:spacing w:before="4"/>
        <w:rPr>
          <w:sz w:val="16"/>
        </w:rPr>
      </w:pPr>
    </w:p>
    <w:p w14:paraId="7736E0A1" w14:textId="77777777" w:rsidR="00E65DF4" w:rsidRDefault="002A1996">
      <w:pPr>
        <w:pStyle w:val="Zkladntext"/>
        <w:spacing w:line="276" w:lineRule="auto"/>
        <w:ind w:left="540" w:right="54"/>
      </w:pPr>
      <w:r>
        <w:rPr>
          <w:color w:val="231F20"/>
        </w:rPr>
        <w:t>Převzetí věci k odstranění vad a následně předání věci po odstranění vad proběhne vždy v pracovní dny v době od 10:00 do 15:00, nebude-li mezi prodávajícím a kupujícím dohodnuto jinak.</w:t>
      </w:r>
    </w:p>
    <w:p w14:paraId="0F54765B" w14:textId="77777777" w:rsidR="00E65DF4" w:rsidRDefault="00E65DF4">
      <w:pPr>
        <w:pStyle w:val="Zkladntext"/>
        <w:rPr>
          <w:sz w:val="20"/>
        </w:rPr>
      </w:pPr>
    </w:p>
    <w:p w14:paraId="364D29E5" w14:textId="77777777" w:rsidR="00E65DF4" w:rsidRDefault="00E65DF4">
      <w:pPr>
        <w:pStyle w:val="Zkladntext"/>
        <w:rPr>
          <w:sz w:val="20"/>
        </w:rPr>
      </w:pPr>
    </w:p>
    <w:p w14:paraId="494D0FCE" w14:textId="77777777" w:rsidR="00E65DF4" w:rsidRDefault="00E65DF4">
      <w:pPr>
        <w:pStyle w:val="Zkladntext"/>
        <w:rPr>
          <w:sz w:val="28"/>
        </w:rPr>
      </w:pPr>
    </w:p>
    <w:p w14:paraId="2C6434F8" w14:textId="77777777" w:rsidR="00E65DF4" w:rsidRDefault="002A1996">
      <w:pPr>
        <w:pStyle w:val="Nadpis3"/>
        <w:ind w:right="1459"/>
      </w:pPr>
      <w:r>
        <w:rPr>
          <w:color w:val="231F20"/>
        </w:rPr>
        <w:t>XI.</w:t>
      </w:r>
    </w:p>
    <w:p w14:paraId="1B50CD7C" w14:textId="77777777" w:rsidR="00E65DF4" w:rsidRDefault="002A1996">
      <w:pPr>
        <w:spacing w:before="96"/>
        <w:ind w:left="2159" w:right="1454"/>
        <w:jc w:val="center"/>
        <w:rPr>
          <w:b/>
          <w:sz w:val="21"/>
        </w:rPr>
      </w:pPr>
      <w:r>
        <w:rPr>
          <w:b/>
          <w:color w:val="231F20"/>
          <w:sz w:val="21"/>
        </w:rPr>
        <w:t>Smluvní pokuty</w:t>
      </w:r>
    </w:p>
    <w:p w14:paraId="05E7DB27" w14:textId="77777777" w:rsidR="00E65DF4" w:rsidRDefault="00E65DF4">
      <w:pPr>
        <w:pStyle w:val="Zkladntext"/>
        <w:spacing w:before="10"/>
        <w:rPr>
          <w:b/>
          <w:sz w:val="22"/>
        </w:rPr>
      </w:pPr>
    </w:p>
    <w:p w14:paraId="2ACF1720" w14:textId="77777777" w:rsidR="00E65DF4" w:rsidRDefault="002A1996">
      <w:pPr>
        <w:pStyle w:val="Odstavecseseznamem"/>
        <w:numPr>
          <w:ilvl w:val="0"/>
          <w:numId w:val="3"/>
        </w:numPr>
        <w:tabs>
          <w:tab w:val="left" w:pos="543"/>
        </w:tabs>
        <w:spacing w:before="0" w:line="276" w:lineRule="auto"/>
        <w:ind w:right="115" w:hanging="427"/>
        <w:jc w:val="both"/>
        <w:rPr>
          <w:sz w:val="21"/>
        </w:rPr>
      </w:pPr>
      <w:r>
        <w:rPr>
          <w:color w:val="231F20"/>
          <w:sz w:val="21"/>
        </w:rPr>
        <w:t xml:space="preserve">V případě, že prodávající nepotvrdí řádně zaslanou výzvu ve lhůtě uvedené v čl. IV bodu 1 </w:t>
      </w:r>
      <w:proofErr w:type="gramStart"/>
      <w:r>
        <w:rPr>
          <w:color w:val="231F20"/>
          <w:sz w:val="21"/>
        </w:rPr>
        <w:t>smlouvy,  je</w:t>
      </w:r>
      <w:proofErr w:type="gramEnd"/>
      <w:r>
        <w:rPr>
          <w:color w:val="231F20"/>
          <w:sz w:val="21"/>
        </w:rPr>
        <w:t xml:space="preserve"> povinen uhradit kupujícímu smluvní pokutu ve výši 200,- Kč za každý den prodlení až do splnění povinnosti dle poslední věty čl. IV. bodu 1</w:t>
      </w:r>
      <w:r>
        <w:rPr>
          <w:color w:val="231F20"/>
          <w:spacing w:val="-30"/>
          <w:sz w:val="21"/>
        </w:rPr>
        <w:t xml:space="preserve"> </w:t>
      </w:r>
      <w:r>
        <w:rPr>
          <w:color w:val="231F20"/>
          <w:sz w:val="21"/>
        </w:rPr>
        <w:t>smlouvy.</w:t>
      </w:r>
    </w:p>
    <w:p w14:paraId="65B6E3B1" w14:textId="77777777" w:rsidR="00E65DF4" w:rsidRDefault="002A1996">
      <w:pPr>
        <w:pStyle w:val="Odstavecseseznamem"/>
        <w:numPr>
          <w:ilvl w:val="0"/>
          <w:numId w:val="3"/>
        </w:numPr>
        <w:tabs>
          <w:tab w:val="left" w:pos="543"/>
        </w:tabs>
        <w:spacing w:before="119" w:line="276" w:lineRule="auto"/>
        <w:ind w:right="117" w:hanging="427"/>
        <w:jc w:val="both"/>
        <w:rPr>
          <w:sz w:val="21"/>
        </w:rPr>
      </w:pPr>
      <w:r>
        <w:rPr>
          <w:color w:val="231F20"/>
          <w:sz w:val="21"/>
        </w:rPr>
        <w:t>V případě prodlení prodávajícího s termínem dodání věcí kratším než 5 dnů je prodávající povinen uhradit</w:t>
      </w:r>
      <w:r>
        <w:rPr>
          <w:color w:val="231F20"/>
          <w:spacing w:val="-6"/>
          <w:sz w:val="21"/>
        </w:rPr>
        <w:t xml:space="preserve"> </w:t>
      </w:r>
      <w:r>
        <w:rPr>
          <w:color w:val="231F20"/>
          <w:sz w:val="21"/>
        </w:rPr>
        <w:t>kupujícímu</w:t>
      </w:r>
      <w:r>
        <w:rPr>
          <w:color w:val="231F20"/>
          <w:spacing w:val="-7"/>
          <w:sz w:val="21"/>
        </w:rPr>
        <w:t xml:space="preserve"> </w:t>
      </w:r>
      <w:r>
        <w:rPr>
          <w:color w:val="231F20"/>
          <w:sz w:val="21"/>
        </w:rPr>
        <w:t>smluvní</w:t>
      </w:r>
      <w:r>
        <w:rPr>
          <w:color w:val="231F20"/>
          <w:spacing w:val="-10"/>
          <w:sz w:val="21"/>
        </w:rPr>
        <w:t xml:space="preserve"> </w:t>
      </w:r>
      <w:r>
        <w:rPr>
          <w:color w:val="231F20"/>
          <w:sz w:val="21"/>
        </w:rPr>
        <w:t>pokutu</w:t>
      </w:r>
      <w:r>
        <w:rPr>
          <w:color w:val="231F20"/>
          <w:spacing w:val="-7"/>
          <w:sz w:val="21"/>
        </w:rPr>
        <w:t xml:space="preserve"> </w:t>
      </w:r>
      <w:r>
        <w:rPr>
          <w:color w:val="231F20"/>
          <w:sz w:val="21"/>
        </w:rPr>
        <w:t>ve</w:t>
      </w:r>
      <w:r>
        <w:rPr>
          <w:color w:val="231F20"/>
          <w:spacing w:val="-6"/>
          <w:sz w:val="21"/>
        </w:rPr>
        <w:t xml:space="preserve"> </w:t>
      </w:r>
      <w:r>
        <w:rPr>
          <w:color w:val="231F20"/>
          <w:sz w:val="21"/>
        </w:rPr>
        <w:t>výši</w:t>
      </w:r>
      <w:r>
        <w:rPr>
          <w:color w:val="231F20"/>
          <w:spacing w:val="-7"/>
          <w:sz w:val="21"/>
        </w:rPr>
        <w:t xml:space="preserve"> </w:t>
      </w:r>
      <w:r>
        <w:rPr>
          <w:color w:val="231F20"/>
          <w:sz w:val="21"/>
        </w:rPr>
        <w:t>0,2</w:t>
      </w:r>
      <w:r>
        <w:rPr>
          <w:color w:val="231F20"/>
          <w:spacing w:val="-7"/>
          <w:sz w:val="21"/>
        </w:rPr>
        <w:t xml:space="preserve"> </w:t>
      </w:r>
      <w:r>
        <w:rPr>
          <w:color w:val="231F20"/>
          <w:sz w:val="21"/>
        </w:rPr>
        <w:t>%</w:t>
      </w:r>
      <w:r>
        <w:rPr>
          <w:color w:val="231F20"/>
          <w:spacing w:val="-7"/>
          <w:sz w:val="21"/>
        </w:rPr>
        <w:t xml:space="preserve"> </w:t>
      </w:r>
      <w:r>
        <w:rPr>
          <w:color w:val="231F20"/>
          <w:sz w:val="21"/>
        </w:rPr>
        <w:t>z</w:t>
      </w:r>
      <w:r>
        <w:rPr>
          <w:color w:val="231F20"/>
          <w:spacing w:val="-1"/>
          <w:sz w:val="21"/>
        </w:rPr>
        <w:t xml:space="preserve"> </w:t>
      </w:r>
      <w:r>
        <w:rPr>
          <w:color w:val="231F20"/>
          <w:sz w:val="21"/>
        </w:rPr>
        <w:t>kupní</w:t>
      </w:r>
      <w:r>
        <w:rPr>
          <w:color w:val="231F20"/>
          <w:spacing w:val="-10"/>
          <w:sz w:val="21"/>
        </w:rPr>
        <w:t xml:space="preserve"> </w:t>
      </w:r>
      <w:r>
        <w:rPr>
          <w:color w:val="231F20"/>
          <w:sz w:val="21"/>
        </w:rPr>
        <w:t>ceny</w:t>
      </w:r>
      <w:r>
        <w:rPr>
          <w:color w:val="231F20"/>
          <w:spacing w:val="-7"/>
          <w:sz w:val="21"/>
        </w:rPr>
        <w:t xml:space="preserve"> </w:t>
      </w:r>
      <w:r>
        <w:rPr>
          <w:color w:val="231F20"/>
          <w:sz w:val="21"/>
        </w:rPr>
        <w:t>věcí</w:t>
      </w:r>
      <w:r>
        <w:rPr>
          <w:color w:val="231F20"/>
          <w:spacing w:val="-8"/>
          <w:sz w:val="21"/>
        </w:rPr>
        <w:t xml:space="preserve"> </w:t>
      </w:r>
      <w:r>
        <w:rPr>
          <w:color w:val="231F20"/>
          <w:sz w:val="21"/>
        </w:rPr>
        <w:t>bez</w:t>
      </w:r>
      <w:r>
        <w:rPr>
          <w:color w:val="231F20"/>
          <w:spacing w:val="-6"/>
          <w:sz w:val="21"/>
        </w:rPr>
        <w:t xml:space="preserve"> </w:t>
      </w:r>
      <w:r>
        <w:rPr>
          <w:color w:val="231F20"/>
          <w:sz w:val="21"/>
        </w:rPr>
        <w:t>DPH</w:t>
      </w:r>
      <w:r>
        <w:rPr>
          <w:color w:val="231F20"/>
          <w:spacing w:val="-6"/>
          <w:sz w:val="21"/>
        </w:rPr>
        <w:t xml:space="preserve"> </w:t>
      </w:r>
      <w:r>
        <w:rPr>
          <w:color w:val="231F20"/>
          <w:sz w:val="21"/>
        </w:rPr>
        <w:t>za</w:t>
      </w:r>
      <w:r>
        <w:rPr>
          <w:color w:val="231F20"/>
          <w:spacing w:val="-7"/>
          <w:sz w:val="21"/>
        </w:rPr>
        <w:t xml:space="preserve"> </w:t>
      </w:r>
      <w:r>
        <w:rPr>
          <w:color w:val="231F20"/>
          <w:sz w:val="21"/>
        </w:rPr>
        <w:t>každý</w:t>
      </w:r>
      <w:r>
        <w:rPr>
          <w:color w:val="231F20"/>
          <w:spacing w:val="-7"/>
          <w:sz w:val="21"/>
        </w:rPr>
        <w:t xml:space="preserve"> </w:t>
      </w:r>
      <w:r>
        <w:rPr>
          <w:color w:val="231F20"/>
          <w:sz w:val="21"/>
        </w:rPr>
        <w:t>započatý</w:t>
      </w:r>
      <w:r>
        <w:rPr>
          <w:color w:val="231F20"/>
          <w:spacing w:val="-5"/>
          <w:sz w:val="21"/>
        </w:rPr>
        <w:t xml:space="preserve"> </w:t>
      </w:r>
      <w:r>
        <w:rPr>
          <w:color w:val="231F20"/>
          <w:sz w:val="21"/>
        </w:rPr>
        <w:t>pracovní den po překročení termínu. V případě delšího prodlení je prodávající povinen uhradit kupujícímu smluvní pokutu ve výši 0,5 % z kupní ceny věcí bez DPH za každý započatý pracovní den po překročení termínu, a to až do výše 100% ceny</w:t>
      </w:r>
      <w:r>
        <w:rPr>
          <w:color w:val="231F20"/>
          <w:spacing w:val="-8"/>
          <w:sz w:val="21"/>
        </w:rPr>
        <w:t xml:space="preserve"> </w:t>
      </w:r>
      <w:r>
        <w:rPr>
          <w:color w:val="231F20"/>
          <w:sz w:val="21"/>
        </w:rPr>
        <w:t>věcí.</w:t>
      </w:r>
    </w:p>
    <w:p w14:paraId="3449D891" w14:textId="77777777" w:rsidR="00E65DF4" w:rsidRDefault="002A1996">
      <w:pPr>
        <w:pStyle w:val="Odstavecseseznamem"/>
        <w:numPr>
          <w:ilvl w:val="0"/>
          <w:numId w:val="3"/>
        </w:numPr>
        <w:tabs>
          <w:tab w:val="left" w:pos="543"/>
        </w:tabs>
        <w:spacing w:before="119" w:line="276" w:lineRule="auto"/>
        <w:ind w:right="116" w:hanging="427"/>
        <w:jc w:val="both"/>
        <w:rPr>
          <w:sz w:val="21"/>
        </w:rPr>
      </w:pPr>
      <w:r>
        <w:rPr>
          <w:color w:val="231F20"/>
          <w:sz w:val="21"/>
        </w:rPr>
        <w:t>V případě prodlení prodávajícího s termínem pro odstranění vady věci dle čl. X bodu 5 smlouvy je prodávající</w:t>
      </w:r>
      <w:r>
        <w:rPr>
          <w:color w:val="231F20"/>
          <w:spacing w:val="-15"/>
          <w:sz w:val="21"/>
        </w:rPr>
        <w:t xml:space="preserve"> </w:t>
      </w:r>
      <w:r>
        <w:rPr>
          <w:color w:val="231F20"/>
          <w:sz w:val="21"/>
        </w:rPr>
        <w:t>povinen</w:t>
      </w:r>
      <w:r>
        <w:rPr>
          <w:color w:val="231F20"/>
          <w:spacing w:val="-14"/>
          <w:sz w:val="21"/>
        </w:rPr>
        <w:t xml:space="preserve"> </w:t>
      </w:r>
      <w:r>
        <w:rPr>
          <w:color w:val="231F20"/>
          <w:sz w:val="21"/>
        </w:rPr>
        <w:t>uhradit</w:t>
      </w:r>
      <w:r>
        <w:rPr>
          <w:color w:val="231F20"/>
          <w:spacing w:val="-13"/>
          <w:sz w:val="21"/>
        </w:rPr>
        <w:t xml:space="preserve"> </w:t>
      </w:r>
      <w:r>
        <w:rPr>
          <w:color w:val="231F20"/>
          <w:sz w:val="21"/>
        </w:rPr>
        <w:t>kupujícímu</w:t>
      </w:r>
      <w:r>
        <w:rPr>
          <w:color w:val="231F20"/>
          <w:spacing w:val="-15"/>
          <w:sz w:val="21"/>
        </w:rPr>
        <w:t xml:space="preserve"> </w:t>
      </w:r>
      <w:r>
        <w:rPr>
          <w:color w:val="231F20"/>
          <w:sz w:val="21"/>
        </w:rPr>
        <w:t>smluvní</w:t>
      </w:r>
      <w:r>
        <w:rPr>
          <w:color w:val="231F20"/>
          <w:spacing w:val="-15"/>
          <w:sz w:val="21"/>
        </w:rPr>
        <w:t xml:space="preserve"> </w:t>
      </w:r>
      <w:r>
        <w:rPr>
          <w:color w:val="231F20"/>
          <w:sz w:val="21"/>
        </w:rPr>
        <w:t>pokutu</w:t>
      </w:r>
      <w:r>
        <w:rPr>
          <w:color w:val="231F20"/>
          <w:spacing w:val="-15"/>
          <w:sz w:val="21"/>
        </w:rPr>
        <w:t xml:space="preserve"> </w:t>
      </w:r>
      <w:r>
        <w:rPr>
          <w:color w:val="231F20"/>
          <w:sz w:val="21"/>
        </w:rPr>
        <w:t>ve</w:t>
      </w:r>
      <w:r>
        <w:rPr>
          <w:color w:val="231F20"/>
          <w:spacing w:val="-16"/>
          <w:sz w:val="21"/>
        </w:rPr>
        <w:t xml:space="preserve"> </w:t>
      </w:r>
      <w:r>
        <w:rPr>
          <w:color w:val="231F20"/>
          <w:sz w:val="21"/>
        </w:rPr>
        <w:t>výši</w:t>
      </w:r>
      <w:r>
        <w:rPr>
          <w:color w:val="231F20"/>
          <w:spacing w:val="-15"/>
          <w:sz w:val="21"/>
        </w:rPr>
        <w:t xml:space="preserve"> </w:t>
      </w:r>
      <w:r>
        <w:rPr>
          <w:color w:val="231F20"/>
          <w:sz w:val="21"/>
        </w:rPr>
        <w:t>0,5</w:t>
      </w:r>
      <w:r>
        <w:rPr>
          <w:color w:val="231F20"/>
          <w:spacing w:val="-13"/>
          <w:sz w:val="21"/>
        </w:rPr>
        <w:t xml:space="preserve"> </w:t>
      </w:r>
      <w:r>
        <w:rPr>
          <w:color w:val="231F20"/>
          <w:sz w:val="21"/>
        </w:rPr>
        <w:t>%</w:t>
      </w:r>
      <w:r>
        <w:rPr>
          <w:color w:val="231F20"/>
          <w:spacing w:val="-16"/>
          <w:sz w:val="21"/>
        </w:rPr>
        <w:t xml:space="preserve"> </w:t>
      </w:r>
      <w:r>
        <w:rPr>
          <w:color w:val="231F20"/>
          <w:sz w:val="21"/>
        </w:rPr>
        <w:t>z</w:t>
      </w:r>
      <w:r>
        <w:rPr>
          <w:color w:val="231F20"/>
          <w:spacing w:val="1"/>
          <w:sz w:val="21"/>
        </w:rPr>
        <w:t xml:space="preserve"> </w:t>
      </w:r>
      <w:r>
        <w:rPr>
          <w:color w:val="231F20"/>
          <w:sz w:val="21"/>
        </w:rPr>
        <w:t>kupní</w:t>
      </w:r>
      <w:r>
        <w:rPr>
          <w:color w:val="231F20"/>
          <w:spacing w:val="-15"/>
          <w:sz w:val="21"/>
        </w:rPr>
        <w:t xml:space="preserve"> </w:t>
      </w:r>
      <w:r>
        <w:rPr>
          <w:color w:val="231F20"/>
          <w:sz w:val="21"/>
        </w:rPr>
        <w:t>ceny</w:t>
      </w:r>
      <w:r>
        <w:rPr>
          <w:color w:val="231F20"/>
          <w:spacing w:val="-14"/>
          <w:sz w:val="21"/>
        </w:rPr>
        <w:t xml:space="preserve"> </w:t>
      </w:r>
      <w:r>
        <w:rPr>
          <w:color w:val="231F20"/>
          <w:sz w:val="21"/>
        </w:rPr>
        <w:t>věci</w:t>
      </w:r>
      <w:r>
        <w:rPr>
          <w:color w:val="231F20"/>
          <w:spacing w:val="-15"/>
          <w:sz w:val="21"/>
        </w:rPr>
        <w:t xml:space="preserve"> </w:t>
      </w:r>
      <w:r>
        <w:rPr>
          <w:color w:val="231F20"/>
          <w:sz w:val="21"/>
        </w:rPr>
        <w:t>bez</w:t>
      </w:r>
      <w:r>
        <w:rPr>
          <w:color w:val="231F20"/>
          <w:spacing w:val="-13"/>
          <w:sz w:val="21"/>
        </w:rPr>
        <w:t xml:space="preserve"> </w:t>
      </w:r>
      <w:r>
        <w:rPr>
          <w:color w:val="231F20"/>
          <w:sz w:val="21"/>
        </w:rPr>
        <w:t>DPH</w:t>
      </w:r>
      <w:r>
        <w:rPr>
          <w:color w:val="231F20"/>
          <w:spacing w:val="-16"/>
          <w:sz w:val="21"/>
        </w:rPr>
        <w:t xml:space="preserve"> </w:t>
      </w:r>
      <w:r>
        <w:rPr>
          <w:color w:val="231F20"/>
          <w:sz w:val="21"/>
        </w:rPr>
        <w:t>za</w:t>
      </w:r>
      <w:r>
        <w:rPr>
          <w:color w:val="231F20"/>
          <w:spacing w:val="-14"/>
          <w:sz w:val="21"/>
        </w:rPr>
        <w:t xml:space="preserve"> </w:t>
      </w:r>
      <w:r>
        <w:rPr>
          <w:color w:val="231F20"/>
          <w:sz w:val="21"/>
        </w:rPr>
        <w:t>každý započatý</w:t>
      </w:r>
      <w:r>
        <w:rPr>
          <w:color w:val="231F20"/>
          <w:spacing w:val="-2"/>
          <w:sz w:val="21"/>
        </w:rPr>
        <w:t xml:space="preserve"> </w:t>
      </w:r>
      <w:r>
        <w:rPr>
          <w:color w:val="231F20"/>
          <w:sz w:val="21"/>
        </w:rPr>
        <w:t>pracovní</w:t>
      </w:r>
      <w:r>
        <w:rPr>
          <w:color w:val="231F20"/>
          <w:spacing w:val="-2"/>
          <w:sz w:val="21"/>
        </w:rPr>
        <w:t xml:space="preserve"> </w:t>
      </w:r>
      <w:r>
        <w:rPr>
          <w:color w:val="231F20"/>
          <w:sz w:val="21"/>
        </w:rPr>
        <w:t>den</w:t>
      </w:r>
      <w:r>
        <w:rPr>
          <w:color w:val="231F20"/>
          <w:spacing w:val="-5"/>
          <w:sz w:val="21"/>
        </w:rPr>
        <w:t xml:space="preserve"> </w:t>
      </w:r>
      <w:r>
        <w:rPr>
          <w:color w:val="231F20"/>
          <w:sz w:val="21"/>
        </w:rPr>
        <w:t>po</w:t>
      </w:r>
      <w:r>
        <w:rPr>
          <w:color w:val="231F20"/>
          <w:spacing w:val="-3"/>
          <w:sz w:val="21"/>
        </w:rPr>
        <w:t xml:space="preserve"> </w:t>
      </w:r>
      <w:r>
        <w:rPr>
          <w:color w:val="231F20"/>
          <w:sz w:val="21"/>
        </w:rPr>
        <w:t>překročení</w:t>
      </w:r>
      <w:r>
        <w:rPr>
          <w:color w:val="231F20"/>
          <w:spacing w:val="-2"/>
          <w:sz w:val="21"/>
        </w:rPr>
        <w:t xml:space="preserve"> </w:t>
      </w:r>
      <w:r>
        <w:rPr>
          <w:color w:val="231F20"/>
          <w:sz w:val="21"/>
        </w:rPr>
        <w:t>termínu,</w:t>
      </w:r>
      <w:r>
        <w:rPr>
          <w:color w:val="231F20"/>
          <w:spacing w:val="-2"/>
          <w:sz w:val="21"/>
        </w:rPr>
        <w:t xml:space="preserve"> </w:t>
      </w:r>
      <w:r>
        <w:rPr>
          <w:color w:val="231F20"/>
          <w:sz w:val="21"/>
        </w:rPr>
        <w:t>a</w:t>
      </w:r>
      <w:r>
        <w:rPr>
          <w:color w:val="231F20"/>
          <w:spacing w:val="-5"/>
          <w:sz w:val="21"/>
        </w:rPr>
        <w:t xml:space="preserve"> </w:t>
      </w:r>
      <w:r>
        <w:rPr>
          <w:color w:val="231F20"/>
          <w:sz w:val="21"/>
        </w:rPr>
        <w:t>to</w:t>
      </w:r>
      <w:r>
        <w:rPr>
          <w:color w:val="231F20"/>
          <w:spacing w:val="-2"/>
          <w:sz w:val="21"/>
        </w:rPr>
        <w:t xml:space="preserve"> </w:t>
      </w:r>
      <w:r>
        <w:rPr>
          <w:color w:val="231F20"/>
          <w:sz w:val="21"/>
        </w:rPr>
        <w:t>až</w:t>
      </w:r>
      <w:r>
        <w:rPr>
          <w:color w:val="231F20"/>
          <w:spacing w:val="-2"/>
          <w:sz w:val="21"/>
        </w:rPr>
        <w:t xml:space="preserve"> </w:t>
      </w:r>
      <w:r>
        <w:rPr>
          <w:color w:val="231F20"/>
          <w:sz w:val="21"/>
        </w:rPr>
        <w:t>do</w:t>
      </w:r>
      <w:r>
        <w:rPr>
          <w:color w:val="231F20"/>
          <w:spacing w:val="-6"/>
          <w:sz w:val="21"/>
        </w:rPr>
        <w:t xml:space="preserve"> </w:t>
      </w:r>
      <w:r>
        <w:rPr>
          <w:color w:val="231F20"/>
          <w:sz w:val="21"/>
        </w:rPr>
        <w:t>výše</w:t>
      </w:r>
      <w:r>
        <w:rPr>
          <w:color w:val="231F20"/>
          <w:spacing w:val="-4"/>
          <w:sz w:val="21"/>
        </w:rPr>
        <w:t xml:space="preserve"> </w:t>
      </w:r>
      <w:r>
        <w:rPr>
          <w:color w:val="231F20"/>
          <w:sz w:val="21"/>
        </w:rPr>
        <w:t>100%</w:t>
      </w:r>
      <w:r>
        <w:rPr>
          <w:color w:val="231F20"/>
          <w:spacing w:val="-2"/>
          <w:sz w:val="21"/>
        </w:rPr>
        <w:t xml:space="preserve"> </w:t>
      </w:r>
      <w:r>
        <w:rPr>
          <w:color w:val="231F20"/>
          <w:sz w:val="21"/>
        </w:rPr>
        <w:t>kupní</w:t>
      </w:r>
      <w:r>
        <w:rPr>
          <w:color w:val="231F20"/>
          <w:spacing w:val="-2"/>
          <w:sz w:val="21"/>
        </w:rPr>
        <w:t xml:space="preserve"> </w:t>
      </w:r>
      <w:r>
        <w:rPr>
          <w:color w:val="231F20"/>
          <w:sz w:val="21"/>
        </w:rPr>
        <w:t>ceny</w:t>
      </w:r>
      <w:r>
        <w:rPr>
          <w:color w:val="231F20"/>
          <w:spacing w:val="-2"/>
          <w:sz w:val="21"/>
        </w:rPr>
        <w:t xml:space="preserve"> </w:t>
      </w:r>
      <w:r>
        <w:rPr>
          <w:color w:val="231F20"/>
          <w:sz w:val="21"/>
        </w:rPr>
        <w:t>bez</w:t>
      </w:r>
      <w:r>
        <w:rPr>
          <w:color w:val="231F20"/>
          <w:spacing w:val="-4"/>
          <w:sz w:val="21"/>
        </w:rPr>
        <w:t xml:space="preserve"> </w:t>
      </w:r>
      <w:r>
        <w:rPr>
          <w:color w:val="231F20"/>
          <w:sz w:val="21"/>
        </w:rPr>
        <w:t>DPH.</w:t>
      </w:r>
    </w:p>
    <w:p w14:paraId="1005EF4C" w14:textId="77777777" w:rsidR="00E65DF4" w:rsidRDefault="002A1996">
      <w:pPr>
        <w:pStyle w:val="Odstavecseseznamem"/>
        <w:numPr>
          <w:ilvl w:val="0"/>
          <w:numId w:val="3"/>
        </w:numPr>
        <w:tabs>
          <w:tab w:val="left" w:pos="543"/>
        </w:tabs>
        <w:spacing w:before="117" w:line="276" w:lineRule="auto"/>
        <w:ind w:right="114" w:hanging="427"/>
        <w:jc w:val="both"/>
        <w:rPr>
          <w:sz w:val="21"/>
        </w:rPr>
      </w:pPr>
      <w:r>
        <w:rPr>
          <w:color w:val="231F20"/>
          <w:sz w:val="21"/>
        </w:rPr>
        <w:t xml:space="preserve">Pro případ porušení jakékoliv jiné smluvní povinnosti </w:t>
      </w:r>
      <w:r>
        <w:rPr>
          <w:color w:val="231F20"/>
          <w:spacing w:val="-2"/>
          <w:sz w:val="21"/>
        </w:rPr>
        <w:t xml:space="preserve">než </w:t>
      </w:r>
      <w:r>
        <w:rPr>
          <w:color w:val="231F20"/>
          <w:sz w:val="21"/>
        </w:rPr>
        <w:t>uvedené v bodech 1, 2 a 3 tohoto článku ze strany</w:t>
      </w:r>
      <w:r>
        <w:rPr>
          <w:color w:val="231F20"/>
          <w:spacing w:val="31"/>
          <w:sz w:val="21"/>
        </w:rPr>
        <w:t xml:space="preserve"> </w:t>
      </w:r>
      <w:r>
        <w:rPr>
          <w:color w:val="231F20"/>
          <w:sz w:val="21"/>
        </w:rPr>
        <w:t>prodávajícího</w:t>
      </w:r>
      <w:r>
        <w:rPr>
          <w:color w:val="231F20"/>
          <w:spacing w:val="30"/>
          <w:sz w:val="21"/>
        </w:rPr>
        <w:t xml:space="preserve"> </w:t>
      </w:r>
      <w:r>
        <w:rPr>
          <w:color w:val="231F20"/>
          <w:sz w:val="21"/>
        </w:rPr>
        <w:t>si</w:t>
      </w:r>
      <w:r>
        <w:rPr>
          <w:color w:val="231F20"/>
          <w:spacing w:val="31"/>
          <w:sz w:val="21"/>
        </w:rPr>
        <w:t xml:space="preserve"> </w:t>
      </w:r>
      <w:r>
        <w:rPr>
          <w:color w:val="231F20"/>
          <w:sz w:val="21"/>
        </w:rPr>
        <w:t>smluvní</w:t>
      </w:r>
      <w:r>
        <w:rPr>
          <w:color w:val="231F20"/>
          <w:spacing w:val="31"/>
          <w:sz w:val="21"/>
        </w:rPr>
        <w:t xml:space="preserve"> </w:t>
      </w:r>
      <w:r>
        <w:rPr>
          <w:color w:val="231F20"/>
          <w:sz w:val="21"/>
        </w:rPr>
        <w:t>strany</w:t>
      </w:r>
      <w:r>
        <w:rPr>
          <w:color w:val="231F20"/>
          <w:spacing w:val="32"/>
          <w:sz w:val="21"/>
        </w:rPr>
        <w:t xml:space="preserve"> </w:t>
      </w:r>
      <w:r>
        <w:rPr>
          <w:color w:val="231F20"/>
          <w:sz w:val="21"/>
        </w:rPr>
        <w:t>sjednávají</w:t>
      </w:r>
      <w:r>
        <w:rPr>
          <w:color w:val="231F20"/>
          <w:spacing w:val="31"/>
          <w:sz w:val="21"/>
        </w:rPr>
        <w:t xml:space="preserve"> </w:t>
      </w:r>
      <w:r>
        <w:rPr>
          <w:color w:val="231F20"/>
          <w:sz w:val="21"/>
        </w:rPr>
        <w:t>smluvní</w:t>
      </w:r>
      <w:r>
        <w:rPr>
          <w:color w:val="231F20"/>
          <w:spacing w:val="31"/>
          <w:sz w:val="21"/>
        </w:rPr>
        <w:t xml:space="preserve"> </w:t>
      </w:r>
      <w:r>
        <w:rPr>
          <w:color w:val="231F20"/>
          <w:sz w:val="21"/>
        </w:rPr>
        <w:t>pokutu</w:t>
      </w:r>
      <w:r>
        <w:rPr>
          <w:color w:val="231F20"/>
          <w:spacing w:val="29"/>
          <w:sz w:val="21"/>
        </w:rPr>
        <w:t xml:space="preserve"> </w:t>
      </w:r>
      <w:r>
        <w:rPr>
          <w:color w:val="231F20"/>
          <w:sz w:val="21"/>
        </w:rPr>
        <w:t>ve</w:t>
      </w:r>
      <w:r>
        <w:rPr>
          <w:color w:val="231F20"/>
          <w:spacing w:val="30"/>
          <w:sz w:val="21"/>
        </w:rPr>
        <w:t xml:space="preserve"> </w:t>
      </w:r>
      <w:r>
        <w:rPr>
          <w:color w:val="231F20"/>
          <w:sz w:val="21"/>
        </w:rPr>
        <w:t>výši</w:t>
      </w:r>
      <w:r>
        <w:rPr>
          <w:color w:val="231F20"/>
          <w:spacing w:val="33"/>
          <w:sz w:val="21"/>
        </w:rPr>
        <w:t xml:space="preserve"> </w:t>
      </w:r>
      <w:r>
        <w:rPr>
          <w:color w:val="231F20"/>
          <w:sz w:val="21"/>
        </w:rPr>
        <w:t>2</w:t>
      </w:r>
      <w:r>
        <w:rPr>
          <w:color w:val="231F20"/>
          <w:spacing w:val="32"/>
          <w:sz w:val="21"/>
        </w:rPr>
        <w:t xml:space="preserve"> </w:t>
      </w:r>
      <w:r>
        <w:rPr>
          <w:color w:val="231F20"/>
          <w:sz w:val="21"/>
        </w:rPr>
        <w:t>000,-</w:t>
      </w:r>
      <w:r>
        <w:rPr>
          <w:color w:val="231F20"/>
          <w:spacing w:val="30"/>
          <w:sz w:val="21"/>
        </w:rPr>
        <w:t xml:space="preserve"> </w:t>
      </w:r>
      <w:proofErr w:type="gramStart"/>
      <w:r>
        <w:rPr>
          <w:color w:val="231F20"/>
          <w:sz w:val="21"/>
        </w:rPr>
        <w:t>Kč</w:t>
      </w:r>
      <w:proofErr w:type="gramEnd"/>
      <w:r>
        <w:rPr>
          <w:color w:val="231F20"/>
          <w:spacing w:val="32"/>
          <w:sz w:val="21"/>
        </w:rPr>
        <w:t xml:space="preserve"> </w:t>
      </w:r>
      <w:r>
        <w:rPr>
          <w:color w:val="231F20"/>
          <w:sz w:val="21"/>
        </w:rPr>
        <w:t>a</w:t>
      </w:r>
      <w:r>
        <w:rPr>
          <w:color w:val="231F20"/>
          <w:spacing w:val="32"/>
          <w:sz w:val="21"/>
        </w:rPr>
        <w:t xml:space="preserve"> </w:t>
      </w:r>
      <w:r>
        <w:rPr>
          <w:color w:val="231F20"/>
          <w:sz w:val="21"/>
        </w:rPr>
        <w:t>to</w:t>
      </w:r>
      <w:r>
        <w:rPr>
          <w:color w:val="231F20"/>
          <w:spacing w:val="29"/>
          <w:sz w:val="21"/>
        </w:rPr>
        <w:t xml:space="preserve"> </w:t>
      </w:r>
      <w:r>
        <w:rPr>
          <w:color w:val="231F20"/>
          <w:sz w:val="21"/>
        </w:rPr>
        <w:t>za</w:t>
      </w:r>
      <w:r>
        <w:rPr>
          <w:color w:val="231F20"/>
          <w:spacing w:val="32"/>
          <w:sz w:val="21"/>
        </w:rPr>
        <w:t xml:space="preserve"> </w:t>
      </w:r>
      <w:r>
        <w:rPr>
          <w:color w:val="231F20"/>
          <w:sz w:val="21"/>
        </w:rPr>
        <w:t>každý</w:t>
      </w:r>
    </w:p>
    <w:p w14:paraId="4EB9E810" w14:textId="77777777" w:rsidR="00E65DF4" w:rsidRDefault="00E65DF4">
      <w:pPr>
        <w:spacing w:line="276" w:lineRule="auto"/>
        <w:jc w:val="both"/>
        <w:rPr>
          <w:sz w:val="21"/>
        </w:rPr>
        <w:sectPr w:rsidR="00E65DF4">
          <w:pgSz w:w="11910" w:h="16840"/>
          <w:pgMar w:top="1380" w:right="1300" w:bottom="1200" w:left="1300" w:header="0" w:footer="946" w:gutter="0"/>
          <w:cols w:space="708"/>
        </w:sectPr>
      </w:pPr>
    </w:p>
    <w:p w14:paraId="4D088328" w14:textId="77777777" w:rsidR="00E65DF4" w:rsidRDefault="002A1996">
      <w:pPr>
        <w:pStyle w:val="Zkladntext"/>
        <w:spacing w:before="41" w:line="276" w:lineRule="auto"/>
        <w:ind w:left="542" w:right="308"/>
      </w:pPr>
      <w:r>
        <w:rPr>
          <w:color w:val="231F20"/>
        </w:rPr>
        <w:lastRenderedPageBreak/>
        <w:t>jednotlivý případ porušení smluvní povinnosti. Tato smluvní pokuta může být uložena i opakovaně     v</w:t>
      </w:r>
      <w:r>
        <w:rPr>
          <w:color w:val="231F20"/>
          <w:spacing w:val="-4"/>
        </w:rPr>
        <w:t xml:space="preserve"> </w:t>
      </w:r>
      <w:r>
        <w:rPr>
          <w:color w:val="231F20"/>
        </w:rPr>
        <w:t>případě,</w:t>
      </w:r>
      <w:r>
        <w:rPr>
          <w:color w:val="231F20"/>
          <w:spacing w:val="-6"/>
        </w:rPr>
        <w:t xml:space="preserve"> </w:t>
      </w:r>
      <w:r>
        <w:rPr>
          <w:color w:val="231F20"/>
        </w:rPr>
        <w:t>že</w:t>
      </w:r>
      <w:r>
        <w:rPr>
          <w:color w:val="231F20"/>
          <w:spacing w:val="-4"/>
        </w:rPr>
        <w:t xml:space="preserve"> </w:t>
      </w:r>
      <w:r>
        <w:rPr>
          <w:color w:val="231F20"/>
        </w:rPr>
        <w:t>povinnost</w:t>
      </w:r>
      <w:r>
        <w:rPr>
          <w:color w:val="231F20"/>
          <w:spacing w:val="-3"/>
        </w:rPr>
        <w:t xml:space="preserve"> </w:t>
      </w:r>
      <w:r>
        <w:rPr>
          <w:color w:val="231F20"/>
        </w:rPr>
        <w:t>nebude</w:t>
      </w:r>
      <w:r>
        <w:rPr>
          <w:color w:val="231F20"/>
          <w:spacing w:val="-4"/>
        </w:rPr>
        <w:t xml:space="preserve"> </w:t>
      </w:r>
      <w:r>
        <w:rPr>
          <w:color w:val="231F20"/>
        </w:rPr>
        <w:t>splněna</w:t>
      </w:r>
      <w:r>
        <w:rPr>
          <w:color w:val="231F20"/>
          <w:spacing w:val="-5"/>
        </w:rPr>
        <w:t xml:space="preserve"> </w:t>
      </w:r>
      <w:r>
        <w:rPr>
          <w:color w:val="231F20"/>
        </w:rPr>
        <w:t>ani</w:t>
      </w:r>
      <w:r>
        <w:rPr>
          <w:color w:val="231F20"/>
          <w:spacing w:val="-7"/>
        </w:rPr>
        <w:t xml:space="preserve"> </w:t>
      </w:r>
      <w:r>
        <w:rPr>
          <w:color w:val="231F20"/>
        </w:rPr>
        <w:t>v</w:t>
      </w:r>
      <w:r>
        <w:rPr>
          <w:color w:val="231F20"/>
          <w:spacing w:val="-4"/>
        </w:rPr>
        <w:t xml:space="preserve"> </w:t>
      </w:r>
      <w:r>
        <w:rPr>
          <w:color w:val="231F20"/>
        </w:rPr>
        <w:t>dodatečně</w:t>
      </w:r>
      <w:r>
        <w:rPr>
          <w:color w:val="231F20"/>
          <w:spacing w:val="-6"/>
        </w:rPr>
        <w:t xml:space="preserve"> </w:t>
      </w:r>
      <w:r>
        <w:rPr>
          <w:color w:val="231F20"/>
        </w:rPr>
        <w:t>poskytnuté</w:t>
      </w:r>
      <w:r>
        <w:rPr>
          <w:color w:val="231F20"/>
          <w:spacing w:val="-6"/>
        </w:rPr>
        <w:t xml:space="preserve"> </w:t>
      </w:r>
      <w:r>
        <w:rPr>
          <w:color w:val="231F20"/>
        </w:rPr>
        <w:t>lhůtě.</w:t>
      </w:r>
    </w:p>
    <w:p w14:paraId="5A9C6B19" w14:textId="77777777" w:rsidR="00E65DF4" w:rsidRDefault="002A1996">
      <w:pPr>
        <w:pStyle w:val="Odstavecseseznamem"/>
        <w:numPr>
          <w:ilvl w:val="0"/>
          <w:numId w:val="3"/>
        </w:numPr>
        <w:tabs>
          <w:tab w:val="left" w:pos="542"/>
          <w:tab w:val="left" w:pos="543"/>
        </w:tabs>
        <w:ind w:hanging="427"/>
        <w:rPr>
          <w:sz w:val="21"/>
        </w:rPr>
      </w:pPr>
      <w:r>
        <w:rPr>
          <w:color w:val="231F20"/>
          <w:sz w:val="21"/>
        </w:rPr>
        <w:t>Smluvní</w:t>
      </w:r>
      <w:r>
        <w:rPr>
          <w:color w:val="231F20"/>
          <w:spacing w:val="-4"/>
          <w:sz w:val="21"/>
        </w:rPr>
        <w:t xml:space="preserve"> </w:t>
      </w:r>
      <w:r>
        <w:rPr>
          <w:color w:val="231F20"/>
          <w:sz w:val="21"/>
        </w:rPr>
        <w:t>pokuty</w:t>
      </w:r>
      <w:r>
        <w:rPr>
          <w:color w:val="231F20"/>
          <w:spacing w:val="-3"/>
          <w:sz w:val="21"/>
        </w:rPr>
        <w:t xml:space="preserve"> </w:t>
      </w:r>
      <w:r>
        <w:rPr>
          <w:color w:val="231F20"/>
          <w:sz w:val="21"/>
        </w:rPr>
        <w:t>se</w:t>
      </w:r>
      <w:r>
        <w:rPr>
          <w:color w:val="231F20"/>
          <w:spacing w:val="-4"/>
          <w:sz w:val="21"/>
        </w:rPr>
        <w:t xml:space="preserve"> </w:t>
      </w:r>
      <w:r>
        <w:rPr>
          <w:color w:val="231F20"/>
          <w:sz w:val="21"/>
        </w:rPr>
        <w:t>stávají</w:t>
      </w:r>
      <w:r>
        <w:rPr>
          <w:color w:val="231F20"/>
          <w:spacing w:val="-4"/>
          <w:sz w:val="21"/>
        </w:rPr>
        <w:t xml:space="preserve"> </w:t>
      </w:r>
      <w:r>
        <w:rPr>
          <w:color w:val="231F20"/>
          <w:sz w:val="21"/>
        </w:rPr>
        <w:t>splatnými</w:t>
      </w:r>
      <w:r>
        <w:rPr>
          <w:color w:val="231F20"/>
          <w:spacing w:val="-4"/>
          <w:sz w:val="21"/>
        </w:rPr>
        <w:t xml:space="preserve"> </w:t>
      </w:r>
      <w:r>
        <w:rPr>
          <w:color w:val="231F20"/>
          <w:sz w:val="21"/>
        </w:rPr>
        <w:t>dnem</w:t>
      </w:r>
      <w:r>
        <w:rPr>
          <w:color w:val="231F20"/>
          <w:spacing w:val="-4"/>
          <w:sz w:val="21"/>
        </w:rPr>
        <w:t xml:space="preserve"> </w:t>
      </w:r>
      <w:r>
        <w:rPr>
          <w:color w:val="231F20"/>
          <w:sz w:val="21"/>
        </w:rPr>
        <w:t>následujícím</w:t>
      </w:r>
      <w:r>
        <w:rPr>
          <w:color w:val="231F20"/>
          <w:spacing w:val="-4"/>
          <w:sz w:val="21"/>
        </w:rPr>
        <w:t xml:space="preserve"> </w:t>
      </w:r>
      <w:r>
        <w:rPr>
          <w:color w:val="231F20"/>
          <w:sz w:val="21"/>
        </w:rPr>
        <w:t>po</w:t>
      </w:r>
      <w:r>
        <w:rPr>
          <w:color w:val="231F20"/>
          <w:spacing w:val="-4"/>
          <w:sz w:val="21"/>
        </w:rPr>
        <w:t xml:space="preserve"> </w:t>
      </w:r>
      <w:r>
        <w:rPr>
          <w:color w:val="231F20"/>
          <w:sz w:val="21"/>
        </w:rPr>
        <w:t>dni,</w:t>
      </w:r>
      <w:r>
        <w:rPr>
          <w:color w:val="231F20"/>
          <w:spacing w:val="-4"/>
          <w:sz w:val="21"/>
        </w:rPr>
        <w:t xml:space="preserve"> </w:t>
      </w:r>
      <w:r>
        <w:rPr>
          <w:color w:val="231F20"/>
          <w:sz w:val="21"/>
        </w:rPr>
        <w:t>ve</w:t>
      </w:r>
      <w:r>
        <w:rPr>
          <w:color w:val="231F20"/>
          <w:spacing w:val="-5"/>
          <w:sz w:val="21"/>
        </w:rPr>
        <w:t xml:space="preserve"> </w:t>
      </w:r>
      <w:r>
        <w:rPr>
          <w:color w:val="231F20"/>
          <w:sz w:val="21"/>
        </w:rPr>
        <w:t>kterém</w:t>
      </w:r>
      <w:r>
        <w:rPr>
          <w:color w:val="231F20"/>
          <w:spacing w:val="-3"/>
          <w:sz w:val="21"/>
        </w:rPr>
        <w:t xml:space="preserve"> </w:t>
      </w:r>
      <w:r>
        <w:rPr>
          <w:color w:val="231F20"/>
          <w:sz w:val="21"/>
        </w:rPr>
        <w:t>na</w:t>
      </w:r>
      <w:r>
        <w:rPr>
          <w:color w:val="231F20"/>
          <w:spacing w:val="-7"/>
          <w:sz w:val="21"/>
        </w:rPr>
        <w:t xml:space="preserve"> </w:t>
      </w:r>
      <w:r>
        <w:rPr>
          <w:color w:val="231F20"/>
          <w:sz w:val="21"/>
        </w:rPr>
        <w:t>ně</w:t>
      </w:r>
      <w:r>
        <w:rPr>
          <w:color w:val="231F20"/>
          <w:spacing w:val="-5"/>
          <w:sz w:val="21"/>
        </w:rPr>
        <w:t xml:space="preserve"> </w:t>
      </w:r>
      <w:r>
        <w:rPr>
          <w:color w:val="231F20"/>
          <w:sz w:val="21"/>
        </w:rPr>
        <w:t>vznikl</w:t>
      </w:r>
      <w:r>
        <w:rPr>
          <w:color w:val="231F20"/>
          <w:spacing w:val="-7"/>
          <w:sz w:val="21"/>
        </w:rPr>
        <w:t xml:space="preserve"> </w:t>
      </w:r>
      <w:r>
        <w:rPr>
          <w:color w:val="231F20"/>
          <w:sz w:val="21"/>
        </w:rPr>
        <w:t>nárok.</w:t>
      </w:r>
    </w:p>
    <w:p w14:paraId="3DC5888E" w14:textId="77777777" w:rsidR="00E65DF4" w:rsidRDefault="002A1996">
      <w:pPr>
        <w:pStyle w:val="Odstavecseseznamem"/>
        <w:numPr>
          <w:ilvl w:val="0"/>
          <w:numId w:val="3"/>
        </w:numPr>
        <w:tabs>
          <w:tab w:val="left" w:pos="543"/>
        </w:tabs>
        <w:spacing w:before="158" w:line="276" w:lineRule="auto"/>
        <w:ind w:right="116" w:hanging="427"/>
        <w:jc w:val="both"/>
        <w:rPr>
          <w:sz w:val="21"/>
        </w:rPr>
      </w:pPr>
      <w:r>
        <w:rPr>
          <w:color w:val="231F20"/>
          <w:sz w:val="21"/>
        </w:rPr>
        <w:t>Smluvní pokuty se platí nezávisle na tom, zda a v jaké výši vznikne v souvislosti s prodlením plnění závazků prodávajícího škoda. Náhradou vzniklé škody bude kupující vymáhat samostatně. Zaplacením jakékoliv smluvní pokuty dle této smlouvy prodávajícím není dotčen nárok kupujícího na náhradu škody způsobené mu porušením povinnosti prodávajícího, na niž se sankce</w:t>
      </w:r>
      <w:r>
        <w:rPr>
          <w:color w:val="231F20"/>
          <w:spacing w:val="-23"/>
          <w:sz w:val="21"/>
        </w:rPr>
        <w:t xml:space="preserve"> </w:t>
      </w:r>
      <w:r>
        <w:rPr>
          <w:color w:val="231F20"/>
          <w:sz w:val="21"/>
        </w:rPr>
        <w:t>vztahuje.</w:t>
      </w:r>
    </w:p>
    <w:p w14:paraId="5E148DB2" w14:textId="77777777" w:rsidR="00E65DF4" w:rsidRDefault="002A1996">
      <w:pPr>
        <w:pStyle w:val="Odstavecseseznamem"/>
        <w:numPr>
          <w:ilvl w:val="0"/>
          <w:numId w:val="3"/>
        </w:numPr>
        <w:tabs>
          <w:tab w:val="left" w:pos="543"/>
        </w:tabs>
        <w:spacing w:line="276" w:lineRule="auto"/>
        <w:ind w:right="117" w:hanging="427"/>
        <w:jc w:val="both"/>
        <w:rPr>
          <w:sz w:val="21"/>
        </w:rPr>
      </w:pPr>
      <w:r>
        <w:rPr>
          <w:color w:val="231F20"/>
          <w:sz w:val="21"/>
        </w:rPr>
        <w:t xml:space="preserve">V případě, že </w:t>
      </w:r>
      <w:proofErr w:type="gramStart"/>
      <w:r>
        <w:rPr>
          <w:color w:val="231F20"/>
          <w:sz w:val="21"/>
        </w:rPr>
        <w:t>prodávajícím  odevzdané</w:t>
      </w:r>
      <w:proofErr w:type="gramEnd"/>
      <w:r>
        <w:rPr>
          <w:color w:val="231F20"/>
          <w:sz w:val="21"/>
        </w:rPr>
        <w:t xml:space="preserve">  věci  mohou  omezit  záruku  za  jakost  zařízení  kupujícího,  tj. zejména tiskárny či kopírovacího zařízení, a odstranění záručních vad zařízení nebude jeho prodejcem či výrobcem z tohoto důvodu provedeno, přebírá prodávající veškerou odpovědnost za odstranění</w:t>
      </w:r>
      <w:r>
        <w:rPr>
          <w:color w:val="231F20"/>
          <w:spacing w:val="-6"/>
          <w:sz w:val="21"/>
        </w:rPr>
        <w:t xml:space="preserve"> </w:t>
      </w:r>
      <w:r>
        <w:rPr>
          <w:color w:val="231F20"/>
          <w:sz w:val="21"/>
        </w:rPr>
        <w:t>těchto</w:t>
      </w:r>
      <w:r>
        <w:rPr>
          <w:color w:val="231F20"/>
          <w:spacing w:val="-5"/>
          <w:sz w:val="21"/>
        </w:rPr>
        <w:t xml:space="preserve"> </w:t>
      </w:r>
      <w:r>
        <w:rPr>
          <w:color w:val="231F20"/>
          <w:sz w:val="21"/>
        </w:rPr>
        <w:t>vad,</w:t>
      </w:r>
      <w:r>
        <w:rPr>
          <w:color w:val="231F20"/>
          <w:spacing w:val="-6"/>
          <w:sz w:val="21"/>
        </w:rPr>
        <w:t xml:space="preserve"> </w:t>
      </w:r>
      <w:r>
        <w:rPr>
          <w:color w:val="231F20"/>
          <w:sz w:val="21"/>
        </w:rPr>
        <w:t>a</w:t>
      </w:r>
      <w:r>
        <w:rPr>
          <w:color w:val="231F20"/>
          <w:spacing w:val="-3"/>
          <w:sz w:val="21"/>
        </w:rPr>
        <w:t xml:space="preserve"> </w:t>
      </w:r>
      <w:r>
        <w:rPr>
          <w:color w:val="231F20"/>
          <w:sz w:val="21"/>
        </w:rPr>
        <w:t>to</w:t>
      </w:r>
      <w:r>
        <w:rPr>
          <w:color w:val="231F20"/>
          <w:spacing w:val="-7"/>
          <w:sz w:val="21"/>
        </w:rPr>
        <w:t xml:space="preserve"> </w:t>
      </w:r>
      <w:r>
        <w:rPr>
          <w:color w:val="231F20"/>
          <w:sz w:val="21"/>
        </w:rPr>
        <w:t>včetně</w:t>
      </w:r>
      <w:r>
        <w:rPr>
          <w:color w:val="231F20"/>
          <w:spacing w:val="-3"/>
          <w:sz w:val="21"/>
        </w:rPr>
        <w:t xml:space="preserve"> </w:t>
      </w:r>
      <w:r>
        <w:rPr>
          <w:color w:val="231F20"/>
          <w:sz w:val="21"/>
        </w:rPr>
        <w:t>nákladů</w:t>
      </w:r>
      <w:r>
        <w:rPr>
          <w:color w:val="231F20"/>
          <w:spacing w:val="-3"/>
          <w:sz w:val="21"/>
        </w:rPr>
        <w:t xml:space="preserve"> </w:t>
      </w:r>
      <w:r>
        <w:rPr>
          <w:color w:val="231F20"/>
          <w:sz w:val="21"/>
        </w:rPr>
        <w:t>na</w:t>
      </w:r>
      <w:r>
        <w:rPr>
          <w:color w:val="231F20"/>
          <w:spacing w:val="-3"/>
          <w:sz w:val="21"/>
        </w:rPr>
        <w:t xml:space="preserve"> </w:t>
      </w:r>
      <w:r>
        <w:rPr>
          <w:color w:val="231F20"/>
          <w:sz w:val="21"/>
        </w:rPr>
        <w:t>jejich</w:t>
      </w:r>
      <w:r>
        <w:rPr>
          <w:color w:val="231F20"/>
          <w:spacing w:val="-6"/>
          <w:sz w:val="21"/>
        </w:rPr>
        <w:t xml:space="preserve"> </w:t>
      </w:r>
      <w:r>
        <w:rPr>
          <w:color w:val="231F20"/>
          <w:sz w:val="21"/>
        </w:rPr>
        <w:t>odstranění.</w:t>
      </w:r>
    </w:p>
    <w:p w14:paraId="558CC4E6" w14:textId="77777777" w:rsidR="00E65DF4" w:rsidRDefault="00E65DF4">
      <w:pPr>
        <w:pStyle w:val="Zkladntext"/>
        <w:rPr>
          <w:sz w:val="20"/>
        </w:rPr>
      </w:pPr>
    </w:p>
    <w:p w14:paraId="146A803A" w14:textId="77777777" w:rsidR="00E65DF4" w:rsidRDefault="00E65DF4">
      <w:pPr>
        <w:pStyle w:val="Zkladntext"/>
        <w:rPr>
          <w:sz w:val="20"/>
        </w:rPr>
      </w:pPr>
    </w:p>
    <w:p w14:paraId="54C5EE49" w14:textId="77777777" w:rsidR="00E65DF4" w:rsidRDefault="00E65DF4">
      <w:pPr>
        <w:pStyle w:val="Zkladntext"/>
        <w:spacing w:before="9"/>
        <w:rPr>
          <w:sz w:val="27"/>
        </w:rPr>
      </w:pPr>
    </w:p>
    <w:p w14:paraId="48534FB8" w14:textId="77777777" w:rsidR="00E65DF4" w:rsidRDefault="002A1996">
      <w:pPr>
        <w:pStyle w:val="Nadpis3"/>
        <w:ind w:right="1458"/>
      </w:pPr>
      <w:r>
        <w:rPr>
          <w:color w:val="231F20"/>
        </w:rPr>
        <w:t>XII.</w:t>
      </w:r>
    </w:p>
    <w:p w14:paraId="3F262095" w14:textId="77777777" w:rsidR="00E65DF4" w:rsidRDefault="002A1996">
      <w:pPr>
        <w:spacing w:before="98"/>
        <w:ind w:left="2159" w:right="1454"/>
        <w:jc w:val="center"/>
        <w:rPr>
          <w:b/>
          <w:sz w:val="21"/>
        </w:rPr>
      </w:pPr>
      <w:r>
        <w:rPr>
          <w:b/>
          <w:color w:val="231F20"/>
          <w:sz w:val="21"/>
        </w:rPr>
        <w:t>Náhradní plnění</w:t>
      </w:r>
    </w:p>
    <w:p w14:paraId="34BCCCB2" w14:textId="77777777" w:rsidR="00E65DF4" w:rsidRDefault="002A1996">
      <w:pPr>
        <w:pStyle w:val="Odstavecseseznamem"/>
        <w:numPr>
          <w:ilvl w:val="0"/>
          <w:numId w:val="2"/>
        </w:numPr>
        <w:tabs>
          <w:tab w:val="left" w:pos="476"/>
        </w:tabs>
        <w:spacing w:before="38" w:line="276" w:lineRule="auto"/>
        <w:ind w:right="118"/>
        <w:jc w:val="both"/>
        <w:rPr>
          <w:sz w:val="21"/>
        </w:rPr>
      </w:pPr>
      <w:r>
        <w:rPr>
          <w:color w:val="231F20"/>
          <w:sz w:val="21"/>
        </w:rPr>
        <w:t>Plnění dle smlouvy je poskytnutím tzv. náhradního plnění ve smyslu § 81 odst. 2 písm. b) zákona č. 435/2004 Sb., o zaměstnanosti, ve znění pozdějších předpisů (dále jen „náhradní plnění“ a „zákon       o zaměstnanosti“), a to v celém</w:t>
      </w:r>
      <w:r>
        <w:rPr>
          <w:color w:val="231F20"/>
          <w:spacing w:val="-10"/>
          <w:sz w:val="21"/>
        </w:rPr>
        <w:t xml:space="preserve"> </w:t>
      </w:r>
      <w:r>
        <w:rPr>
          <w:color w:val="231F20"/>
          <w:sz w:val="21"/>
        </w:rPr>
        <w:t>rozsahu.</w:t>
      </w:r>
    </w:p>
    <w:p w14:paraId="4A0596F7" w14:textId="77777777" w:rsidR="00E65DF4" w:rsidRDefault="002A1996">
      <w:pPr>
        <w:pStyle w:val="Odstavecseseznamem"/>
        <w:numPr>
          <w:ilvl w:val="0"/>
          <w:numId w:val="2"/>
        </w:numPr>
        <w:tabs>
          <w:tab w:val="left" w:pos="476"/>
        </w:tabs>
        <w:spacing w:before="117" w:line="276" w:lineRule="auto"/>
        <w:ind w:right="116"/>
        <w:jc w:val="both"/>
        <w:rPr>
          <w:sz w:val="21"/>
        </w:rPr>
      </w:pPr>
      <w:r>
        <w:rPr>
          <w:color w:val="231F20"/>
          <w:sz w:val="21"/>
        </w:rPr>
        <w:t>Prodávající je zaměstnavatelem zaměstnávajícím více než 50 % zaměstnanců, kteří jsou osobami se zdravotním postižením, tuto skutečnost dokládá potvrzením o průměrném celoročním přepočteném stavu osob se zdravotním postižením a dohodou s Úřadem práce o uznání zaměstnavatele za zaměstnavatele na chráněném trhu</w:t>
      </w:r>
      <w:r>
        <w:rPr>
          <w:color w:val="231F20"/>
          <w:spacing w:val="-22"/>
          <w:sz w:val="21"/>
        </w:rPr>
        <w:t xml:space="preserve"> </w:t>
      </w:r>
      <w:r>
        <w:rPr>
          <w:color w:val="231F20"/>
          <w:sz w:val="21"/>
        </w:rPr>
        <w:t>práce.</w:t>
      </w:r>
    </w:p>
    <w:p w14:paraId="537D5473" w14:textId="77777777" w:rsidR="00E65DF4" w:rsidRDefault="002A1996">
      <w:pPr>
        <w:pStyle w:val="Odstavecseseznamem"/>
        <w:numPr>
          <w:ilvl w:val="0"/>
          <w:numId w:val="2"/>
        </w:numPr>
        <w:tabs>
          <w:tab w:val="left" w:pos="476"/>
        </w:tabs>
        <w:spacing w:line="276" w:lineRule="auto"/>
        <w:ind w:right="118"/>
        <w:jc w:val="both"/>
        <w:rPr>
          <w:sz w:val="21"/>
        </w:rPr>
      </w:pPr>
      <w:r>
        <w:rPr>
          <w:color w:val="231F20"/>
          <w:sz w:val="21"/>
        </w:rPr>
        <w:t>Prodávající prohlašuje, že zaměstnává takový počet osob se zdravotním postižením, aby byl schopen vystavit</w:t>
      </w:r>
      <w:r>
        <w:rPr>
          <w:color w:val="231F20"/>
          <w:spacing w:val="-5"/>
          <w:sz w:val="21"/>
        </w:rPr>
        <w:t xml:space="preserve"> </w:t>
      </w:r>
      <w:r>
        <w:rPr>
          <w:color w:val="231F20"/>
          <w:sz w:val="21"/>
        </w:rPr>
        <w:t>kupujícímu</w:t>
      </w:r>
      <w:r>
        <w:rPr>
          <w:color w:val="231F20"/>
          <w:spacing w:val="-7"/>
          <w:sz w:val="21"/>
        </w:rPr>
        <w:t xml:space="preserve"> </w:t>
      </w:r>
      <w:r>
        <w:rPr>
          <w:color w:val="231F20"/>
          <w:sz w:val="21"/>
        </w:rPr>
        <w:t>potvrzení</w:t>
      </w:r>
      <w:r>
        <w:rPr>
          <w:color w:val="231F20"/>
          <w:spacing w:val="-5"/>
          <w:sz w:val="21"/>
        </w:rPr>
        <w:t xml:space="preserve"> </w:t>
      </w:r>
      <w:r>
        <w:rPr>
          <w:color w:val="231F20"/>
          <w:sz w:val="21"/>
        </w:rPr>
        <w:t>o</w:t>
      </w:r>
      <w:r>
        <w:rPr>
          <w:color w:val="231F20"/>
          <w:spacing w:val="-5"/>
          <w:sz w:val="21"/>
        </w:rPr>
        <w:t xml:space="preserve"> </w:t>
      </w:r>
      <w:r>
        <w:rPr>
          <w:color w:val="231F20"/>
          <w:sz w:val="21"/>
        </w:rPr>
        <w:t>náhradním</w:t>
      </w:r>
      <w:r>
        <w:rPr>
          <w:color w:val="231F20"/>
          <w:spacing w:val="-8"/>
          <w:sz w:val="21"/>
        </w:rPr>
        <w:t xml:space="preserve"> </w:t>
      </w:r>
      <w:r>
        <w:rPr>
          <w:color w:val="231F20"/>
          <w:sz w:val="21"/>
        </w:rPr>
        <w:t>plnění</w:t>
      </w:r>
      <w:r>
        <w:rPr>
          <w:color w:val="231F20"/>
          <w:spacing w:val="-7"/>
          <w:sz w:val="21"/>
        </w:rPr>
        <w:t xml:space="preserve"> </w:t>
      </w:r>
      <w:r>
        <w:rPr>
          <w:color w:val="231F20"/>
          <w:sz w:val="21"/>
        </w:rPr>
        <w:t>v</w:t>
      </w:r>
      <w:r>
        <w:rPr>
          <w:color w:val="231F20"/>
          <w:spacing w:val="-6"/>
          <w:sz w:val="21"/>
        </w:rPr>
        <w:t xml:space="preserve"> </w:t>
      </w:r>
      <w:r>
        <w:rPr>
          <w:color w:val="231F20"/>
          <w:sz w:val="21"/>
        </w:rPr>
        <w:t>rozsahu</w:t>
      </w:r>
      <w:r>
        <w:rPr>
          <w:color w:val="231F20"/>
          <w:spacing w:val="-5"/>
          <w:sz w:val="21"/>
        </w:rPr>
        <w:t xml:space="preserve"> </w:t>
      </w:r>
      <w:r>
        <w:rPr>
          <w:color w:val="231F20"/>
          <w:sz w:val="21"/>
        </w:rPr>
        <w:t>dle</w:t>
      </w:r>
      <w:r>
        <w:rPr>
          <w:color w:val="231F20"/>
          <w:spacing w:val="-6"/>
          <w:sz w:val="21"/>
        </w:rPr>
        <w:t xml:space="preserve"> </w:t>
      </w:r>
      <w:r>
        <w:rPr>
          <w:color w:val="231F20"/>
          <w:sz w:val="21"/>
        </w:rPr>
        <w:t>této</w:t>
      </w:r>
      <w:r>
        <w:rPr>
          <w:color w:val="231F20"/>
          <w:spacing w:val="-5"/>
          <w:sz w:val="21"/>
        </w:rPr>
        <w:t xml:space="preserve"> </w:t>
      </w:r>
      <w:r>
        <w:rPr>
          <w:color w:val="231F20"/>
          <w:sz w:val="21"/>
        </w:rPr>
        <w:t>smlouvy,</w:t>
      </w:r>
      <w:r>
        <w:rPr>
          <w:color w:val="231F20"/>
          <w:spacing w:val="-4"/>
          <w:sz w:val="21"/>
        </w:rPr>
        <w:t xml:space="preserve"> </w:t>
      </w:r>
      <w:r>
        <w:rPr>
          <w:color w:val="231F20"/>
          <w:sz w:val="21"/>
        </w:rPr>
        <w:t>aniž</w:t>
      </w:r>
      <w:r>
        <w:rPr>
          <w:color w:val="231F20"/>
          <w:spacing w:val="-4"/>
          <w:sz w:val="21"/>
        </w:rPr>
        <w:t xml:space="preserve"> </w:t>
      </w:r>
      <w:r>
        <w:rPr>
          <w:color w:val="231F20"/>
          <w:sz w:val="21"/>
        </w:rPr>
        <w:t>by</w:t>
      </w:r>
      <w:r>
        <w:rPr>
          <w:color w:val="231F20"/>
          <w:spacing w:val="-6"/>
          <w:sz w:val="21"/>
        </w:rPr>
        <w:t xml:space="preserve"> </w:t>
      </w:r>
      <w:r>
        <w:rPr>
          <w:color w:val="231F20"/>
          <w:sz w:val="21"/>
        </w:rPr>
        <w:t>porušil</w:t>
      </w:r>
      <w:r>
        <w:rPr>
          <w:color w:val="231F20"/>
          <w:spacing w:val="-4"/>
          <w:sz w:val="21"/>
        </w:rPr>
        <w:t xml:space="preserve"> </w:t>
      </w:r>
      <w:r>
        <w:rPr>
          <w:color w:val="231F20"/>
          <w:sz w:val="21"/>
        </w:rPr>
        <w:t>§</w:t>
      </w:r>
      <w:r>
        <w:rPr>
          <w:color w:val="231F20"/>
          <w:spacing w:val="-6"/>
          <w:sz w:val="21"/>
        </w:rPr>
        <w:t xml:space="preserve"> </w:t>
      </w:r>
      <w:r>
        <w:rPr>
          <w:color w:val="231F20"/>
          <w:sz w:val="21"/>
        </w:rPr>
        <w:t>81</w:t>
      </w:r>
      <w:r>
        <w:rPr>
          <w:color w:val="231F20"/>
          <w:spacing w:val="-6"/>
          <w:sz w:val="21"/>
        </w:rPr>
        <w:t xml:space="preserve"> </w:t>
      </w:r>
      <w:r>
        <w:rPr>
          <w:color w:val="231F20"/>
          <w:sz w:val="21"/>
        </w:rPr>
        <w:t>odst. 3 zákona o</w:t>
      </w:r>
      <w:r>
        <w:rPr>
          <w:color w:val="231F20"/>
          <w:spacing w:val="-8"/>
          <w:sz w:val="21"/>
        </w:rPr>
        <w:t xml:space="preserve"> </w:t>
      </w:r>
      <w:r>
        <w:rPr>
          <w:color w:val="231F20"/>
          <w:sz w:val="21"/>
        </w:rPr>
        <w:t>zaměstnanosti.</w:t>
      </w:r>
    </w:p>
    <w:p w14:paraId="0A1DAE00" w14:textId="77777777" w:rsidR="00E65DF4" w:rsidRDefault="002A1996">
      <w:pPr>
        <w:pStyle w:val="Odstavecseseznamem"/>
        <w:numPr>
          <w:ilvl w:val="0"/>
          <w:numId w:val="2"/>
        </w:numPr>
        <w:tabs>
          <w:tab w:val="left" w:pos="476"/>
        </w:tabs>
        <w:spacing w:line="276" w:lineRule="auto"/>
        <w:ind w:right="113"/>
        <w:jc w:val="both"/>
        <w:rPr>
          <w:sz w:val="21"/>
        </w:rPr>
      </w:pPr>
      <w:r>
        <w:rPr>
          <w:color w:val="231F20"/>
          <w:sz w:val="21"/>
        </w:rPr>
        <w:t>Pokud</w:t>
      </w:r>
      <w:r>
        <w:rPr>
          <w:color w:val="231F20"/>
          <w:spacing w:val="-10"/>
          <w:sz w:val="21"/>
        </w:rPr>
        <w:t xml:space="preserve"> </w:t>
      </w:r>
      <w:r>
        <w:rPr>
          <w:color w:val="231F20"/>
          <w:sz w:val="21"/>
        </w:rPr>
        <w:t>prodávající</w:t>
      </w:r>
      <w:r>
        <w:rPr>
          <w:color w:val="231F20"/>
          <w:spacing w:val="-9"/>
          <w:sz w:val="21"/>
        </w:rPr>
        <w:t xml:space="preserve"> </w:t>
      </w:r>
      <w:r>
        <w:rPr>
          <w:color w:val="231F20"/>
          <w:sz w:val="21"/>
        </w:rPr>
        <w:t>v</w:t>
      </w:r>
      <w:r>
        <w:rPr>
          <w:color w:val="231F20"/>
          <w:spacing w:val="-6"/>
          <w:sz w:val="21"/>
        </w:rPr>
        <w:t xml:space="preserve"> </w:t>
      </w:r>
      <w:r>
        <w:rPr>
          <w:color w:val="231F20"/>
          <w:sz w:val="21"/>
        </w:rPr>
        <w:t>průběhu</w:t>
      </w:r>
      <w:r>
        <w:rPr>
          <w:color w:val="231F20"/>
          <w:spacing w:val="-9"/>
          <w:sz w:val="21"/>
        </w:rPr>
        <w:t xml:space="preserve"> </w:t>
      </w:r>
      <w:r>
        <w:rPr>
          <w:color w:val="231F20"/>
          <w:sz w:val="21"/>
        </w:rPr>
        <w:t>trvání</w:t>
      </w:r>
      <w:r>
        <w:rPr>
          <w:color w:val="231F20"/>
          <w:spacing w:val="-10"/>
          <w:sz w:val="21"/>
        </w:rPr>
        <w:t xml:space="preserve"> </w:t>
      </w:r>
      <w:r>
        <w:rPr>
          <w:color w:val="231F20"/>
          <w:sz w:val="21"/>
        </w:rPr>
        <w:t>smlouvy</w:t>
      </w:r>
      <w:r>
        <w:rPr>
          <w:color w:val="231F20"/>
          <w:spacing w:val="-8"/>
          <w:sz w:val="21"/>
        </w:rPr>
        <w:t xml:space="preserve"> </w:t>
      </w:r>
      <w:r>
        <w:rPr>
          <w:color w:val="231F20"/>
          <w:sz w:val="21"/>
        </w:rPr>
        <w:t>pozbude</w:t>
      </w:r>
      <w:r>
        <w:rPr>
          <w:color w:val="231F20"/>
          <w:spacing w:val="-8"/>
          <w:sz w:val="21"/>
        </w:rPr>
        <w:t xml:space="preserve"> </w:t>
      </w:r>
      <w:r>
        <w:rPr>
          <w:color w:val="231F20"/>
          <w:sz w:val="21"/>
        </w:rPr>
        <w:t>možnosti</w:t>
      </w:r>
      <w:r>
        <w:rPr>
          <w:color w:val="231F20"/>
          <w:spacing w:val="-7"/>
          <w:sz w:val="21"/>
        </w:rPr>
        <w:t xml:space="preserve"> </w:t>
      </w:r>
      <w:r>
        <w:rPr>
          <w:color w:val="231F20"/>
          <w:sz w:val="21"/>
        </w:rPr>
        <w:t>poskytnout</w:t>
      </w:r>
      <w:r>
        <w:rPr>
          <w:color w:val="231F20"/>
          <w:spacing w:val="-4"/>
          <w:sz w:val="21"/>
        </w:rPr>
        <w:t xml:space="preserve"> </w:t>
      </w:r>
      <w:r>
        <w:rPr>
          <w:color w:val="231F20"/>
          <w:sz w:val="21"/>
        </w:rPr>
        <w:t>kupujícímu</w:t>
      </w:r>
      <w:r>
        <w:rPr>
          <w:color w:val="231F20"/>
          <w:spacing w:val="-7"/>
          <w:sz w:val="21"/>
        </w:rPr>
        <w:t xml:space="preserve"> </w:t>
      </w:r>
      <w:r>
        <w:rPr>
          <w:color w:val="231F20"/>
          <w:sz w:val="21"/>
        </w:rPr>
        <w:t>náhradní</w:t>
      </w:r>
      <w:r>
        <w:rPr>
          <w:color w:val="231F20"/>
          <w:spacing w:val="-9"/>
          <w:sz w:val="21"/>
        </w:rPr>
        <w:t xml:space="preserve"> </w:t>
      </w:r>
      <w:r>
        <w:rPr>
          <w:color w:val="231F20"/>
          <w:sz w:val="21"/>
        </w:rPr>
        <w:t>plnění dle předchozích odstavců, je povinen o tom neprodleně, nejpozději do 7 dnů od okamžiku, kdy se to dozvěděl,</w:t>
      </w:r>
      <w:r>
        <w:rPr>
          <w:color w:val="231F20"/>
          <w:spacing w:val="-15"/>
          <w:sz w:val="21"/>
        </w:rPr>
        <w:t xml:space="preserve"> </w:t>
      </w:r>
      <w:r>
        <w:rPr>
          <w:color w:val="231F20"/>
          <w:sz w:val="21"/>
        </w:rPr>
        <w:t>písemně</w:t>
      </w:r>
      <w:r>
        <w:rPr>
          <w:color w:val="231F20"/>
          <w:spacing w:val="-15"/>
          <w:sz w:val="21"/>
        </w:rPr>
        <w:t xml:space="preserve"> </w:t>
      </w:r>
      <w:r>
        <w:rPr>
          <w:color w:val="231F20"/>
          <w:sz w:val="21"/>
        </w:rPr>
        <w:t>informovat</w:t>
      </w:r>
      <w:r>
        <w:rPr>
          <w:color w:val="231F20"/>
          <w:spacing w:val="-15"/>
          <w:sz w:val="21"/>
        </w:rPr>
        <w:t xml:space="preserve"> </w:t>
      </w:r>
      <w:r>
        <w:rPr>
          <w:color w:val="231F20"/>
          <w:sz w:val="21"/>
        </w:rPr>
        <w:t>kupujícího.</w:t>
      </w:r>
      <w:r>
        <w:rPr>
          <w:color w:val="231F20"/>
          <w:spacing w:val="-15"/>
          <w:sz w:val="21"/>
        </w:rPr>
        <w:t xml:space="preserve"> </w:t>
      </w:r>
      <w:r>
        <w:rPr>
          <w:color w:val="231F20"/>
          <w:sz w:val="21"/>
        </w:rPr>
        <w:t>Kupující</w:t>
      </w:r>
      <w:r>
        <w:rPr>
          <w:color w:val="231F20"/>
          <w:spacing w:val="-15"/>
          <w:sz w:val="21"/>
        </w:rPr>
        <w:t xml:space="preserve"> </w:t>
      </w:r>
      <w:r>
        <w:rPr>
          <w:color w:val="231F20"/>
          <w:sz w:val="21"/>
        </w:rPr>
        <w:t>je</w:t>
      </w:r>
      <w:r>
        <w:rPr>
          <w:color w:val="231F20"/>
          <w:spacing w:val="-16"/>
          <w:sz w:val="21"/>
        </w:rPr>
        <w:t xml:space="preserve"> </w:t>
      </w:r>
      <w:r>
        <w:rPr>
          <w:color w:val="231F20"/>
          <w:sz w:val="21"/>
        </w:rPr>
        <w:t>na</w:t>
      </w:r>
      <w:r>
        <w:rPr>
          <w:color w:val="231F20"/>
          <w:spacing w:val="-17"/>
          <w:sz w:val="21"/>
        </w:rPr>
        <w:t xml:space="preserve"> </w:t>
      </w:r>
      <w:r>
        <w:rPr>
          <w:color w:val="231F20"/>
          <w:sz w:val="21"/>
        </w:rPr>
        <w:t>základě</w:t>
      </w:r>
      <w:r>
        <w:rPr>
          <w:color w:val="231F20"/>
          <w:spacing w:val="-13"/>
          <w:sz w:val="21"/>
        </w:rPr>
        <w:t xml:space="preserve"> </w:t>
      </w:r>
      <w:r>
        <w:rPr>
          <w:color w:val="231F20"/>
          <w:sz w:val="21"/>
        </w:rPr>
        <w:t>informace</w:t>
      </w:r>
      <w:r>
        <w:rPr>
          <w:color w:val="231F20"/>
          <w:spacing w:val="-14"/>
          <w:sz w:val="21"/>
        </w:rPr>
        <w:t xml:space="preserve"> </w:t>
      </w:r>
      <w:r>
        <w:rPr>
          <w:color w:val="231F20"/>
          <w:sz w:val="21"/>
        </w:rPr>
        <w:t>dle</w:t>
      </w:r>
      <w:r>
        <w:rPr>
          <w:color w:val="231F20"/>
          <w:spacing w:val="-14"/>
          <w:sz w:val="21"/>
        </w:rPr>
        <w:t xml:space="preserve"> </w:t>
      </w:r>
      <w:r>
        <w:rPr>
          <w:color w:val="231F20"/>
          <w:sz w:val="21"/>
        </w:rPr>
        <w:t>předchozí</w:t>
      </w:r>
      <w:r>
        <w:rPr>
          <w:color w:val="231F20"/>
          <w:spacing w:val="-14"/>
          <w:sz w:val="21"/>
        </w:rPr>
        <w:t xml:space="preserve"> </w:t>
      </w:r>
      <w:r>
        <w:rPr>
          <w:color w:val="231F20"/>
          <w:sz w:val="21"/>
        </w:rPr>
        <w:t>věty</w:t>
      </w:r>
      <w:r>
        <w:rPr>
          <w:color w:val="231F20"/>
          <w:spacing w:val="-14"/>
          <w:sz w:val="21"/>
        </w:rPr>
        <w:t xml:space="preserve"> </w:t>
      </w:r>
      <w:r>
        <w:rPr>
          <w:color w:val="231F20"/>
          <w:sz w:val="21"/>
        </w:rPr>
        <w:t>oprávněn vypovědět</w:t>
      </w:r>
      <w:r>
        <w:rPr>
          <w:color w:val="231F20"/>
          <w:spacing w:val="-14"/>
          <w:sz w:val="21"/>
        </w:rPr>
        <w:t xml:space="preserve"> </w:t>
      </w:r>
      <w:r>
        <w:rPr>
          <w:color w:val="231F20"/>
          <w:sz w:val="21"/>
        </w:rPr>
        <w:t>tuto</w:t>
      </w:r>
      <w:r>
        <w:rPr>
          <w:color w:val="231F20"/>
          <w:spacing w:val="-16"/>
          <w:sz w:val="21"/>
        </w:rPr>
        <w:t xml:space="preserve"> </w:t>
      </w:r>
      <w:r>
        <w:rPr>
          <w:color w:val="231F20"/>
          <w:sz w:val="21"/>
        </w:rPr>
        <w:t>smlouvu,</w:t>
      </w:r>
      <w:r>
        <w:rPr>
          <w:color w:val="231F20"/>
          <w:spacing w:val="-16"/>
          <w:sz w:val="21"/>
        </w:rPr>
        <w:t xml:space="preserve"> </w:t>
      </w:r>
      <w:r>
        <w:rPr>
          <w:color w:val="231F20"/>
          <w:sz w:val="21"/>
        </w:rPr>
        <w:t>a</w:t>
      </w:r>
      <w:r>
        <w:rPr>
          <w:color w:val="231F20"/>
          <w:spacing w:val="-18"/>
          <w:sz w:val="21"/>
        </w:rPr>
        <w:t xml:space="preserve"> </w:t>
      </w:r>
      <w:r>
        <w:rPr>
          <w:color w:val="231F20"/>
          <w:sz w:val="21"/>
        </w:rPr>
        <w:t>to</w:t>
      </w:r>
      <w:r>
        <w:rPr>
          <w:color w:val="231F20"/>
          <w:spacing w:val="-15"/>
          <w:sz w:val="21"/>
        </w:rPr>
        <w:t xml:space="preserve"> </w:t>
      </w:r>
      <w:r>
        <w:rPr>
          <w:color w:val="231F20"/>
          <w:sz w:val="21"/>
        </w:rPr>
        <w:t>nejpozději</w:t>
      </w:r>
      <w:r>
        <w:rPr>
          <w:color w:val="231F20"/>
          <w:spacing w:val="-15"/>
          <w:sz w:val="21"/>
        </w:rPr>
        <w:t xml:space="preserve"> </w:t>
      </w:r>
      <w:r>
        <w:rPr>
          <w:color w:val="231F20"/>
          <w:sz w:val="21"/>
        </w:rPr>
        <w:t>do</w:t>
      </w:r>
      <w:r>
        <w:rPr>
          <w:color w:val="231F20"/>
          <w:spacing w:val="-17"/>
          <w:sz w:val="21"/>
        </w:rPr>
        <w:t xml:space="preserve"> </w:t>
      </w:r>
      <w:r>
        <w:rPr>
          <w:color w:val="231F20"/>
          <w:sz w:val="21"/>
        </w:rPr>
        <w:t>3</w:t>
      </w:r>
      <w:r>
        <w:rPr>
          <w:color w:val="231F20"/>
          <w:spacing w:val="-14"/>
          <w:sz w:val="21"/>
        </w:rPr>
        <w:t xml:space="preserve"> </w:t>
      </w:r>
      <w:r>
        <w:rPr>
          <w:color w:val="231F20"/>
          <w:sz w:val="21"/>
        </w:rPr>
        <w:t>měsíců</w:t>
      </w:r>
      <w:r>
        <w:rPr>
          <w:color w:val="231F20"/>
          <w:spacing w:val="-15"/>
          <w:sz w:val="21"/>
        </w:rPr>
        <w:t xml:space="preserve"> </w:t>
      </w:r>
      <w:r>
        <w:rPr>
          <w:color w:val="231F20"/>
          <w:sz w:val="21"/>
        </w:rPr>
        <w:t>od</w:t>
      </w:r>
      <w:r>
        <w:rPr>
          <w:color w:val="231F20"/>
          <w:spacing w:val="-16"/>
          <w:sz w:val="21"/>
        </w:rPr>
        <w:t xml:space="preserve"> </w:t>
      </w:r>
      <w:r>
        <w:rPr>
          <w:color w:val="231F20"/>
          <w:sz w:val="21"/>
        </w:rPr>
        <w:t>doručení</w:t>
      </w:r>
      <w:r>
        <w:rPr>
          <w:color w:val="231F20"/>
          <w:spacing w:val="-14"/>
          <w:sz w:val="21"/>
        </w:rPr>
        <w:t xml:space="preserve"> </w:t>
      </w:r>
      <w:r>
        <w:rPr>
          <w:color w:val="231F20"/>
          <w:sz w:val="21"/>
        </w:rPr>
        <w:t>informace</w:t>
      </w:r>
      <w:r>
        <w:rPr>
          <w:color w:val="231F20"/>
          <w:spacing w:val="-15"/>
          <w:sz w:val="21"/>
        </w:rPr>
        <w:t xml:space="preserve"> </w:t>
      </w:r>
      <w:r>
        <w:rPr>
          <w:color w:val="231F20"/>
          <w:sz w:val="21"/>
        </w:rPr>
        <w:t>dle</w:t>
      </w:r>
      <w:r>
        <w:rPr>
          <w:color w:val="231F20"/>
          <w:spacing w:val="-15"/>
          <w:sz w:val="21"/>
        </w:rPr>
        <w:t xml:space="preserve"> </w:t>
      </w:r>
      <w:r>
        <w:rPr>
          <w:color w:val="231F20"/>
          <w:sz w:val="21"/>
        </w:rPr>
        <w:t>předchozí</w:t>
      </w:r>
      <w:r>
        <w:rPr>
          <w:color w:val="231F20"/>
          <w:spacing w:val="-15"/>
          <w:sz w:val="21"/>
        </w:rPr>
        <w:t xml:space="preserve"> </w:t>
      </w:r>
      <w:r>
        <w:rPr>
          <w:color w:val="231F20"/>
          <w:sz w:val="21"/>
        </w:rPr>
        <w:t>věty,</w:t>
      </w:r>
      <w:r>
        <w:rPr>
          <w:color w:val="231F20"/>
          <w:spacing w:val="-15"/>
          <w:sz w:val="21"/>
        </w:rPr>
        <w:t xml:space="preserve"> </w:t>
      </w:r>
      <w:r>
        <w:rPr>
          <w:color w:val="231F20"/>
          <w:sz w:val="21"/>
        </w:rPr>
        <w:t>přičemž výpověď nabývá účinnosti k okamžiku jejího doručení prodávajícímu. Pokud kupující smlouvu dle tohoto ustanovení nevypoví do 3 měsíců od doručení informace dle věty první, má se za to, že kupující má zájem na trvání smlouvy i bez poskytnutí náhradního plnění. V takovém případě se ustanovení       o</w:t>
      </w:r>
      <w:r>
        <w:rPr>
          <w:color w:val="231F20"/>
          <w:spacing w:val="-3"/>
          <w:sz w:val="21"/>
        </w:rPr>
        <w:t xml:space="preserve"> </w:t>
      </w:r>
      <w:r>
        <w:rPr>
          <w:color w:val="231F20"/>
          <w:sz w:val="21"/>
        </w:rPr>
        <w:t>náhradním</w:t>
      </w:r>
      <w:r>
        <w:rPr>
          <w:color w:val="231F20"/>
          <w:spacing w:val="-4"/>
          <w:sz w:val="21"/>
        </w:rPr>
        <w:t xml:space="preserve"> </w:t>
      </w:r>
      <w:r>
        <w:rPr>
          <w:color w:val="231F20"/>
          <w:sz w:val="21"/>
        </w:rPr>
        <w:t>plnění</w:t>
      </w:r>
      <w:r>
        <w:rPr>
          <w:color w:val="231F20"/>
          <w:spacing w:val="-3"/>
          <w:sz w:val="21"/>
        </w:rPr>
        <w:t xml:space="preserve"> </w:t>
      </w:r>
      <w:r>
        <w:rPr>
          <w:color w:val="231F20"/>
          <w:sz w:val="21"/>
        </w:rPr>
        <w:t>–</w:t>
      </w:r>
      <w:r>
        <w:rPr>
          <w:color w:val="231F20"/>
          <w:spacing w:val="-3"/>
          <w:sz w:val="21"/>
        </w:rPr>
        <w:t xml:space="preserve"> </w:t>
      </w:r>
      <w:r>
        <w:rPr>
          <w:color w:val="231F20"/>
          <w:sz w:val="21"/>
        </w:rPr>
        <w:t>čl.</w:t>
      </w:r>
      <w:r>
        <w:rPr>
          <w:color w:val="231F20"/>
          <w:spacing w:val="-5"/>
          <w:sz w:val="21"/>
        </w:rPr>
        <w:t xml:space="preserve"> </w:t>
      </w:r>
      <w:r>
        <w:rPr>
          <w:color w:val="231F20"/>
          <w:sz w:val="21"/>
        </w:rPr>
        <w:t>XII</w:t>
      </w:r>
      <w:r>
        <w:rPr>
          <w:color w:val="231F20"/>
          <w:spacing w:val="-5"/>
          <w:sz w:val="21"/>
        </w:rPr>
        <w:t xml:space="preserve"> </w:t>
      </w:r>
      <w:r>
        <w:rPr>
          <w:color w:val="231F20"/>
          <w:sz w:val="21"/>
        </w:rPr>
        <w:t>této</w:t>
      </w:r>
      <w:r>
        <w:rPr>
          <w:color w:val="231F20"/>
          <w:spacing w:val="-3"/>
          <w:sz w:val="21"/>
        </w:rPr>
        <w:t xml:space="preserve"> </w:t>
      </w:r>
      <w:r>
        <w:rPr>
          <w:color w:val="231F20"/>
          <w:sz w:val="21"/>
        </w:rPr>
        <w:t>smlouvy,</w:t>
      </w:r>
      <w:r>
        <w:rPr>
          <w:color w:val="231F20"/>
          <w:spacing w:val="-3"/>
          <w:sz w:val="21"/>
        </w:rPr>
        <w:t xml:space="preserve"> </w:t>
      </w:r>
      <w:r>
        <w:rPr>
          <w:color w:val="231F20"/>
          <w:sz w:val="21"/>
        </w:rPr>
        <w:t>po</w:t>
      </w:r>
      <w:r>
        <w:rPr>
          <w:color w:val="231F20"/>
          <w:spacing w:val="-3"/>
          <w:sz w:val="21"/>
        </w:rPr>
        <w:t xml:space="preserve"> </w:t>
      </w:r>
      <w:r>
        <w:rPr>
          <w:color w:val="231F20"/>
          <w:sz w:val="21"/>
        </w:rPr>
        <w:t>uplynutí</w:t>
      </w:r>
      <w:r>
        <w:rPr>
          <w:color w:val="231F20"/>
          <w:spacing w:val="-5"/>
          <w:sz w:val="21"/>
        </w:rPr>
        <w:t xml:space="preserve"> </w:t>
      </w:r>
      <w:r>
        <w:rPr>
          <w:color w:val="231F20"/>
          <w:sz w:val="21"/>
        </w:rPr>
        <w:t>této</w:t>
      </w:r>
      <w:r>
        <w:rPr>
          <w:color w:val="231F20"/>
          <w:spacing w:val="-3"/>
          <w:sz w:val="21"/>
        </w:rPr>
        <w:t xml:space="preserve"> </w:t>
      </w:r>
      <w:r>
        <w:rPr>
          <w:color w:val="231F20"/>
          <w:sz w:val="21"/>
        </w:rPr>
        <w:t>lhůty</w:t>
      </w:r>
      <w:r>
        <w:rPr>
          <w:color w:val="231F20"/>
          <w:spacing w:val="-2"/>
          <w:sz w:val="21"/>
        </w:rPr>
        <w:t xml:space="preserve"> </w:t>
      </w:r>
      <w:r>
        <w:rPr>
          <w:color w:val="231F20"/>
          <w:sz w:val="21"/>
        </w:rPr>
        <w:t>neuplatní.</w:t>
      </w:r>
    </w:p>
    <w:p w14:paraId="2FA8F0E5" w14:textId="77777777" w:rsidR="00E65DF4" w:rsidRDefault="002A1996">
      <w:pPr>
        <w:pStyle w:val="Odstavecseseznamem"/>
        <w:numPr>
          <w:ilvl w:val="0"/>
          <w:numId w:val="2"/>
        </w:numPr>
        <w:tabs>
          <w:tab w:val="left" w:pos="476"/>
        </w:tabs>
        <w:rPr>
          <w:sz w:val="21"/>
        </w:rPr>
      </w:pPr>
      <w:r>
        <w:rPr>
          <w:color w:val="231F20"/>
          <w:sz w:val="21"/>
        </w:rPr>
        <w:t>V</w:t>
      </w:r>
      <w:r>
        <w:rPr>
          <w:color w:val="231F20"/>
          <w:spacing w:val="-5"/>
          <w:sz w:val="21"/>
        </w:rPr>
        <w:t xml:space="preserve"> </w:t>
      </w:r>
      <w:r>
        <w:rPr>
          <w:color w:val="231F20"/>
          <w:sz w:val="21"/>
        </w:rPr>
        <w:t>případě</w:t>
      </w:r>
      <w:r>
        <w:rPr>
          <w:color w:val="231F20"/>
          <w:spacing w:val="-5"/>
          <w:sz w:val="21"/>
        </w:rPr>
        <w:t xml:space="preserve"> </w:t>
      </w:r>
      <w:r>
        <w:rPr>
          <w:color w:val="231F20"/>
          <w:sz w:val="21"/>
        </w:rPr>
        <w:t>nedodržení</w:t>
      </w:r>
      <w:r>
        <w:rPr>
          <w:color w:val="231F20"/>
          <w:spacing w:val="-5"/>
          <w:sz w:val="21"/>
        </w:rPr>
        <w:t xml:space="preserve"> </w:t>
      </w:r>
      <w:r>
        <w:rPr>
          <w:color w:val="231F20"/>
          <w:sz w:val="21"/>
        </w:rPr>
        <w:t>informační</w:t>
      </w:r>
      <w:r>
        <w:rPr>
          <w:color w:val="231F20"/>
          <w:spacing w:val="-3"/>
          <w:sz w:val="21"/>
        </w:rPr>
        <w:t xml:space="preserve"> </w:t>
      </w:r>
      <w:r>
        <w:rPr>
          <w:color w:val="231F20"/>
          <w:sz w:val="21"/>
        </w:rPr>
        <w:t>povinnosti</w:t>
      </w:r>
      <w:r>
        <w:rPr>
          <w:color w:val="231F20"/>
          <w:spacing w:val="-3"/>
          <w:sz w:val="21"/>
        </w:rPr>
        <w:t xml:space="preserve"> </w:t>
      </w:r>
      <w:r>
        <w:rPr>
          <w:color w:val="231F20"/>
          <w:sz w:val="21"/>
        </w:rPr>
        <w:t>prodávajícího</w:t>
      </w:r>
      <w:r>
        <w:rPr>
          <w:color w:val="231F20"/>
          <w:spacing w:val="-5"/>
          <w:sz w:val="21"/>
        </w:rPr>
        <w:t xml:space="preserve"> </w:t>
      </w:r>
      <w:r>
        <w:rPr>
          <w:color w:val="231F20"/>
          <w:sz w:val="21"/>
        </w:rPr>
        <w:t>dle</w:t>
      </w:r>
      <w:r>
        <w:rPr>
          <w:color w:val="231F20"/>
          <w:spacing w:val="-5"/>
          <w:sz w:val="21"/>
        </w:rPr>
        <w:t xml:space="preserve"> </w:t>
      </w:r>
      <w:r>
        <w:rPr>
          <w:color w:val="231F20"/>
          <w:sz w:val="21"/>
        </w:rPr>
        <w:t>písm.</w:t>
      </w:r>
      <w:r>
        <w:rPr>
          <w:color w:val="231F20"/>
          <w:spacing w:val="-4"/>
          <w:sz w:val="21"/>
        </w:rPr>
        <w:t xml:space="preserve"> </w:t>
      </w:r>
      <w:r>
        <w:rPr>
          <w:color w:val="231F20"/>
          <w:sz w:val="21"/>
        </w:rPr>
        <w:t>4)</w:t>
      </w:r>
      <w:r>
        <w:rPr>
          <w:color w:val="231F20"/>
          <w:spacing w:val="-5"/>
          <w:sz w:val="21"/>
        </w:rPr>
        <w:t xml:space="preserve"> </w:t>
      </w:r>
      <w:r>
        <w:rPr>
          <w:color w:val="231F20"/>
          <w:sz w:val="21"/>
        </w:rPr>
        <w:t>tohoto</w:t>
      </w:r>
      <w:r>
        <w:rPr>
          <w:color w:val="231F20"/>
          <w:spacing w:val="-6"/>
          <w:sz w:val="21"/>
        </w:rPr>
        <w:t xml:space="preserve"> </w:t>
      </w:r>
      <w:r>
        <w:rPr>
          <w:color w:val="231F20"/>
          <w:sz w:val="21"/>
        </w:rPr>
        <w:t>článku</w:t>
      </w:r>
      <w:r>
        <w:rPr>
          <w:color w:val="231F20"/>
          <w:spacing w:val="-4"/>
          <w:sz w:val="21"/>
        </w:rPr>
        <w:t xml:space="preserve"> </w:t>
      </w:r>
      <w:r>
        <w:rPr>
          <w:color w:val="231F20"/>
          <w:sz w:val="21"/>
        </w:rPr>
        <w:t>smlouvy</w:t>
      </w:r>
    </w:p>
    <w:p w14:paraId="7F2E522F" w14:textId="77777777" w:rsidR="00E65DF4" w:rsidRDefault="002A1996">
      <w:pPr>
        <w:pStyle w:val="Odstavecseseznamem"/>
        <w:numPr>
          <w:ilvl w:val="1"/>
          <w:numId w:val="2"/>
        </w:numPr>
        <w:tabs>
          <w:tab w:val="left" w:pos="688"/>
        </w:tabs>
        <w:spacing w:before="158"/>
        <w:ind w:hanging="212"/>
        <w:rPr>
          <w:sz w:val="21"/>
        </w:rPr>
      </w:pPr>
      <w:r>
        <w:rPr>
          <w:color w:val="231F20"/>
          <w:sz w:val="21"/>
        </w:rPr>
        <w:t>je</w:t>
      </w:r>
      <w:r>
        <w:rPr>
          <w:color w:val="231F20"/>
          <w:spacing w:val="-5"/>
          <w:sz w:val="21"/>
        </w:rPr>
        <w:t xml:space="preserve"> </w:t>
      </w:r>
      <w:r>
        <w:rPr>
          <w:color w:val="231F20"/>
          <w:sz w:val="21"/>
        </w:rPr>
        <w:t>prodávající</w:t>
      </w:r>
      <w:r>
        <w:rPr>
          <w:color w:val="231F20"/>
          <w:spacing w:val="-4"/>
          <w:sz w:val="21"/>
        </w:rPr>
        <w:t xml:space="preserve"> </w:t>
      </w:r>
      <w:r>
        <w:rPr>
          <w:color w:val="231F20"/>
          <w:sz w:val="21"/>
        </w:rPr>
        <w:t>povinen</w:t>
      </w:r>
      <w:r>
        <w:rPr>
          <w:color w:val="231F20"/>
          <w:spacing w:val="-6"/>
          <w:sz w:val="21"/>
        </w:rPr>
        <w:t xml:space="preserve"> </w:t>
      </w:r>
      <w:r>
        <w:rPr>
          <w:color w:val="231F20"/>
          <w:sz w:val="21"/>
        </w:rPr>
        <w:t>uhradit</w:t>
      </w:r>
      <w:r>
        <w:rPr>
          <w:color w:val="231F20"/>
          <w:spacing w:val="-4"/>
          <w:sz w:val="21"/>
        </w:rPr>
        <w:t xml:space="preserve"> </w:t>
      </w:r>
      <w:r>
        <w:rPr>
          <w:color w:val="231F20"/>
          <w:sz w:val="21"/>
        </w:rPr>
        <w:t>smluvní</w:t>
      </w:r>
      <w:r>
        <w:rPr>
          <w:color w:val="231F20"/>
          <w:spacing w:val="-4"/>
          <w:sz w:val="21"/>
        </w:rPr>
        <w:t xml:space="preserve"> </w:t>
      </w:r>
      <w:r>
        <w:rPr>
          <w:color w:val="231F20"/>
          <w:sz w:val="21"/>
        </w:rPr>
        <w:t>pokutu</w:t>
      </w:r>
      <w:r>
        <w:rPr>
          <w:color w:val="231F20"/>
          <w:spacing w:val="-6"/>
          <w:sz w:val="21"/>
        </w:rPr>
        <w:t xml:space="preserve"> </w:t>
      </w:r>
      <w:r>
        <w:rPr>
          <w:color w:val="231F20"/>
          <w:sz w:val="21"/>
        </w:rPr>
        <w:t>ve</w:t>
      </w:r>
      <w:r>
        <w:rPr>
          <w:color w:val="231F20"/>
          <w:spacing w:val="-5"/>
          <w:sz w:val="21"/>
        </w:rPr>
        <w:t xml:space="preserve"> </w:t>
      </w:r>
      <w:r>
        <w:rPr>
          <w:color w:val="231F20"/>
          <w:sz w:val="21"/>
        </w:rPr>
        <w:t>výši</w:t>
      </w:r>
      <w:r>
        <w:rPr>
          <w:color w:val="231F20"/>
          <w:spacing w:val="-6"/>
          <w:sz w:val="21"/>
        </w:rPr>
        <w:t xml:space="preserve"> </w:t>
      </w:r>
      <w:r>
        <w:rPr>
          <w:color w:val="231F20"/>
          <w:sz w:val="21"/>
        </w:rPr>
        <w:t>10.000</w:t>
      </w:r>
      <w:r>
        <w:rPr>
          <w:color w:val="231F20"/>
          <w:spacing w:val="-3"/>
          <w:sz w:val="21"/>
        </w:rPr>
        <w:t xml:space="preserve"> </w:t>
      </w:r>
      <w:r>
        <w:rPr>
          <w:color w:val="231F20"/>
          <w:sz w:val="21"/>
        </w:rPr>
        <w:t>Kč,</w:t>
      </w:r>
    </w:p>
    <w:p w14:paraId="2F13E2D7" w14:textId="77777777" w:rsidR="00E65DF4" w:rsidRDefault="002A1996">
      <w:pPr>
        <w:pStyle w:val="Odstavecseseznamem"/>
        <w:numPr>
          <w:ilvl w:val="1"/>
          <w:numId w:val="2"/>
        </w:numPr>
        <w:tabs>
          <w:tab w:val="left" w:pos="698"/>
        </w:tabs>
        <w:spacing w:before="158"/>
        <w:ind w:left="697" w:hanging="222"/>
        <w:rPr>
          <w:sz w:val="21"/>
        </w:rPr>
      </w:pPr>
      <w:r>
        <w:rPr>
          <w:color w:val="231F20"/>
          <w:sz w:val="21"/>
        </w:rPr>
        <w:t>k</w:t>
      </w:r>
      <w:r>
        <w:rPr>
          <w:color w:val="231F20"/>
          <w:spacing w:val="-4"/>
          <w:sz w:val="21"/>
        </w:rPr>
        <w:t xml:space="preserve"> </w:t>
      </w:r>
      <w:r>
        <w:rPr>
          <w:color w:val="231F20"/>
          <w:sz w:val="21"/>
        </w:rPr>
        <w:t>dodanému</w:t>
      </w:r>
      <w:r>
        <w:rPr>
          <w:color w:val="231F20"/>
          <w:spacing w:val="-4"/>
          <w:sz w:val="21"/>
        </w:rPr>
        <w:t xml:space="preserve"> </w:t>
      </w:r>
      <w:r>
        <w:rPr>
          <w:color w:val="231F20"/>
          <w:sz w:val="21"/>
        </w:rPr>
        <w:t>zboží,</w:t>
      </w:r>
      <w:r>
        <w:rPr>
          <w:color w:val="231F20"/>
          <w:spacing w:val="-4"/>
          <w:sz w:val="21"/>
        </w:rPr>
        <w:t xml:space="preserve"> </w:t>
      </w:r>
      <w:r>
        <w:rPr>
          <w:color w:val="231F20"/>
          <w:sz w:val="21"/>
        </w:rPr>
        <w:t>které</w:t>
      </w:r>
      <w:r>
        <w:rPr>
          <w:color w:val="231F20"/>
          <w:spacing w:val="-7"/>
          <w:sz w:val="21"/>
        </w:rPr>
        <w:t xml:space="preserve"> </w:t>
      </w:r>
      <w:r>
        <w:rPr>
          <w:color w:val="231F20"/>
          <w:sz w:val="21"/>
        </w:rPr>
        <w:t>není</w:t>
      </w:r>
      <w:r>
        <w:rPr>
          <w:color w:val="231F20"/>
          <w:spacing w:val="-4"/>
          <w:sz w:val="21"/>
        </w:rPr>
        <w:t xml:space="preserve"> </w:t>
      </w:r>
      <w:r>
        <w:rPr>
          <w:color w:val="231F20"/>
          <w:sz w:val="21"/>
        </w:rPr>
        <w:t>náhradním</w:t>
      </w:r>
      <w:r>
        <w:rPr>
          <w:color w:val="231F20"/>
          <w:spacing w:val="-7"/>
          <w:sz w:val="21"/>
        </w:rPr>
        <w:t xml:space="preserve"> </w:t>
      </w:r>
      <w:r>
        <w:rPr>
          <w:color w:val="231F20"/>
          <w:sz w:val="21"/>
        </w:rPr>
        <w:t>plněním,</w:t>
      </w:r>
      <w:r>
        <w:rPr>
          <w:color w:val="231F20"/>
          <w:spacing w:val="-6"/>
          <w:sz w:val="21"/>
        </w:rPr>
        <w:t xml:space="preserve"> </w:t>
      </w:r>
      <w:r>
        <w:rPr>
          <w:color w:val="231F20"/>
          <w:sz w:val="21"/>
        </w:rPr>
        <w:t>má</w:t>
      </w:r>
      <w:r>
        <w:rPr>
          <w:color w:val="231F20"/>
          <w:spacing w:val="-1"/>
          <w:sz w:val="21"/>
        </w:rPr>
        <w:t xml:space="preserve"> </w:t>
      </w:r>
      <w:r>
        <w:rPr>
          <w:color w:val="231F20"/>
          <w:sz w:val="21"/>
        </w:rPr>
        <w:t>kupující</w:t>
      </w:r>
      <w:r>
        <w:rPr>
          <w:color w:val="231F20"/>
          <w:spacing w:val="-1"/>
          <w:sz w:val="21"/>
        </w:rPr>
        <w:t xml:space="preserve"> </w:t>
      </w:r>
      <w:r>
        <w:rPr>
          <w:color w:val="231F20"/>
          <w:sz w:val="21"/>
        </w:rPr>
        <w:t>práva</w:t>
      </w:r>
      <w:r>
        <w:rPr>
          <w:color w:val="231F20"/>
          <w:spacing w:val="-4"/>
          <w:sz w:val="21"/>
        </w:rPr>
        <w:t xml:space="preserve"> </w:t>
      </w:r>
      <w:r>
        <w:rPr>
          <w:color w:val="231F20"/>
          <w:sz w:val="21"/>
        </w:rPr>
        <w:t>dle</w:t>
      </w:r>
      <w:r>
        <w:rPr>
          <w:color w:val="231F20"/>
          <w:spacing w:val="-6"/>
          <w:sz w:val="21"/>
        </w:rPr>
        <w:t xml:space="preserve"> </w:t>
      </w:r>
      <w:r>
        <w:rPr>
          <w:color w:val="231F20"/>
          <w:sz w:val="21"/>
        </w:rPr>
        <w:t>této</w:t>
      </w:r>
      <w:r>
        <w:rPr>
          <w:color w:val="231F20"/>
          <w:spacing w:val="-4"/>
          <w:sz w:val="21"/>
        </w:rPr>
        <w:t xml:space="preserve"> </w:t>
      </w:r>
      <w:r>
        <w:rPr>
          <w:color w:val="231F20"/>
          <w:sz w:val="21"/>
        </w:rPr>
        <w:t>smlouvy.</w:t>
      </w:r>
    </w:p>
    <w:p w14:paraId="28F21F0F" w14:textId="77777777" w:rsidR="00E65DF4" w:rsidRDefault="002A1996">
      <w:pPr>
        <w:pStyle w:val="Odstavecseseznamem"/>
        <w:numPr>
          <w:ilvl w:val="0"/>
          <w:numId w:val="2"/>
        </w:numPr>
        <w:tabs>
          <w:tab w:val="left" w:pos="476"/>
        </w:tabs>
        <w:spacing w:before="156" w:line="276" w:lineRule="auto"/>
        <w:ind w:right="119"/>
        <w:jc w:val="both"/>
        <w:rPr>
          <w:sz w:val="21"/>
        </w:rPr>
      </w:pPr>
      <w:r>
        <w:rPr>
          <w:color w:val="231F20"/>
          <w:sz w:val="21"/>
        </w:rPr>
        <w:t>Prodávající je povinen kupujícímu na jeho žádost bezodkladně, nejpozději však do 5 pracovních dnů, vystavit a předat písemné potvrzení o náhradním plnění (potvrzení o uznaném objemu náhradního plnění), a to pro celý rozsah plnění dle</w:t>
      </w:r>
      <w:r>
        <w:rPr>
          <w:color w:val="231F20"/>
          <w:spacing w:val="-28"/>
          <w:sz w:val="21"/>
        </w:rPr>
        <w:t xml:space="preserve"> </w:t>
      </w:r>
      <w:r>
        <w:rPr>
          <w:color w:val="231F20"/>
          <w:sz w:val="21"/>
        </w:rPr>
        <w:t>smlouvy.</w:t>
      </w:r>
    </w:p>
    <w:p w14:paraId="6B9E4AD4" w14:textId="77777777" w:rsidR="00E65DF4" w:rsidRDefault="00E65DF4">
      <w:pPr>
        <w:spacing w:line="276" w:lineRule="auto"/>
        <w:jc w:val="both"/>
        <w:rPr>
          <w:sz w:val="21"/>
        </w:rPr>
        <w:sectPr w:rsidR="00E65DF4">
          <w:pgSz w:w="11910" w:h="16840"/>
          <w:pgMar w:top="1380" w:right="1300" w:bottom="1200" w:left="1300" w:header="0" w:footer="946" w:gutter="0"/>
          <w:cols w:space="708"/>
        </w:sectPr>
      </w:pPr>
    </w:p>
    <w:p w14:paraId="32A992B0" w14:textId="77777777" w:rsidR="00E65DF4" w:rsidRDefault="002A1996">
      <w:pPr>
        <w:pStyle w:val="Odstavecseseznamem"/>
        <w:numPr>
          <w:ilvl w:val="0"/>
          <w:numId w:val="2"/>
        </w:numPr>
        <w:tabs>
          <w:tab w:val="left" w:pos="476"/>
        </w:tabs>
        <w:spacing w:before="41" w:line="276" w:lineRule="auto"/>
        <w:ind w:right="115"/>
        <w:jc w:val="both"/>
        <w:rPr>
          <w:sz w:val="21"/>
        </w:rPr>
      </w:pPr>
      <w:r>
        <w:rPr>
          <w:color w:val="231F20"/>
          <w:sz w:val="21"/>
        </w:rPr>
        <w:lastRenderedPageBreak/>
        <w:t>V případě, že prodávající nedodrží povinnost dle písm. 6) tohoto článku smlouvy, je povinen zaplatit kupujícímu náhradu vzniklé škody způsobené porušením této povinnosti. Škodou se rozumí mimo jiné i odvod do státního rozpočtu dle § 81 odst. 2 písm. c) zákona o zaměstnanosti zaplacený v důsledku neposkytnutí potvrzení o náhradním</w:t>
      </w:r>
      <w:r>
        <w:rPr>
          <w:color w:val="231F20"/>
          <w:spacing w:val="-24"/>
          <w:sz w:val="21"/>
        </w:rPr>
        <w:t xml:space="preserve"> </w:t>
      </w:r>
      <w:r>
        <w:rPr>
          <w:color w:val="231F20"/>
          <w:sz w:val="21"/>
        </w:rPr>
        <w:t>plnění.</w:t>
      </w:r>
    </w:p>
    <w:p w14:paraId="2E6D4487" w14:textId="77777777" w:rsidR="00E65DF4" w:rsidRDefault="002A1996">
      <w:pPr>
        <w:pStyle w:val="Odstavecseseznamem"/>
        <w:numPr>
          <w:ilvl w:val="0"/>
          <w:numId w:val="2"/>
        </w:numPr>
        <w:tabs>
          <w:tab w:val="left" w:pos="476"/>
        </w:tabs>
        <w:spacing w:line="276" w:lineRule="auto"/>
        <w:ind w:right="116"/>
        <w:jc w:val="both"/>
        <w:rPr>
          <w:sz w:val="21"/>
        </w:rPr>
      </w:pPr>
      <w:r>
        <w:rPr>
          <w:color w:val="231F20"/>
          <w:sz w:val="21"/>
        </w:rPr>
        <w:t>V případě, že prodávající nedodrží povinnost dle písm. 6) tohoto článku smlouvy, je zároveň povinen uhradit</w:t>
      </w:r>
      <w:r>
        <w:rPr>
          <w:color w:val="231F20"/>
          <w:spacing w:val="-7"/>
          <w:sz w:val="21"/>
        </w:rPr>
        <w:t xml:space="preserve"> </w:t>
      </w:r>
      <w:r>
        <w:rPr>
          <w:color w:val="231F20"/>
          <w:sz w:val="21"/>
        </w:rPr>
        <w:t>smluvní</w:t>
      </w:r>
      <w:r>
        <w:rPr>
          <w:color w:val="231F20"/>
          <w:spacing w:val="-8"/>
          <w:sz w:val="21"/>
        </w:rPr>
        <w:t xml:space="preserve"> </w:t>
      </w:r>
      <w:r>
        <w:rPr>
          <w:color w:val="231F20"/>
          <w:sz w:val="21"/>
        </w:rPr>
        <w:t>pokutu</w:t>
      </w:r>
      <w:r>
        <w:rPr>
          <w:color w:val="231F20"/>
          <w:spacing w:val="-9"/>
          <w:sz w:val="21"/>
        </w:rPr>
        <w:t xml:space="preserve"> </w:t>
      </w:r>
      <w:r>
        <w:rPr>
          <w:color w:val="231F20"/>
          <w:sz w:val="21"/>
        </w:rPr>
        <w:t>ve</w:t>
      </w:r>
      <w:r>
        <w:rPr>
          <w:color w:val="231F20"/>
          <w:spacing w:val="-7"/>
          <w:sz w:val="21"/>
        </w:rPr>
        <w:t xml:space="preserve"> </w:t>
      </w:r>
      <w:r>
        <w:rPr>
          <w:color w:val="231F20"/>
          <w:sz w:val="21"/>
        </w:rPr>
        <w:t>výši</w:t>
      </w:r>
      <w:r>
        <w:rPr>
          <w:color w:val="231F20"/>
          <w:spacing w:val="-6"/>
          <w:sz w:val="21"/>
        </w:rPr>
        <w:t xml:space="preserve"> </w:t>
      </w:r>
      <w:r>
        <w:rPr>
          <w:color w:val="231F20"/>
          <w:sz w:val="21"/>
        </w:rPr>
        <w:t>10.000</w:t>
      </w:r>
      <w:r>
        <w:rPr>
          <w:color w:val="231F20"/>
          <w:spacing w:val="-7"/>
          <w:sz w:val="21"/>
        </w:rPr>
        <w:t xml:space="preserve"> </w:t>
      </w:r>
      <w:r>
        <w:rPr>
          <w:color w:val="231F20"/>
          <w:sz w:val="21"/>
        </w:rPr>
        <w:t>Kč,</w:t>
      </w:r>
      <w:r>
        <w:rPr>
          <w:color w:val="231F20"/>
          <w:spacing w:val="-8"/>
          <w:sz w:val="21"/>
        </w:rPr>
        <w:t xml:space="preserve"> </w:t>
      </w:r>
      <w:r>
        <w:rPr>
          <w:color w:val="231F20"/>
          <w:sz w:val="21"/>
        </w:rPr>
        <w:t>přičemž</w:t>
      </w:r>
      <w:r>
        <w:rPr>
          <w:color w:val="231F20"/>
          <w:spacing w:val="-7"/>
          <w:sz w:val="21"/>
        </w:rPr>
        <w:t xml:space="preserve"> </w:t>
      </w:r>
      <w:r>
        <w:rPr>
          <w:color w:val="231F20"/>
          <w:sz w:val="21"/>
        </w:rPr>
        <w:t>se</w:t>
      </w:r>
      <w:r>
        <w:rPr>
          <w:color w:val="231F20"/>
          <w:spacing w:val="-7"/>
          <w:sz w:val="21"/>
        </w:rPr>
        <w:t xml:space="preserve"> </w:t>
      </w:r>
      <w:r>
        <w:rPr>
          <w:color w:val="231F20"/>
          <w:sz w:val="21"/>
        </w:rPr>
        <w:t>částka</w:t>
      </w:r>
      <w:r>
        <w:rPr>
          <w:color w:val="231F20"/>
          <w:spacing w:val="-8"/>
          <w:sz w:val="21"/>
        </w:rPr>
        <w:t xml:space="preserve"> </w:t>
      </w:r>
      <w:r>
        <w:rPr>
          <w:color w:val="231F20"/>
          <w:sz w:val="21"/>
        </w:rPr>
        <w:t>zaplacené</w:t>
      </w:r>
      <w:r>
        <w:rPr>
          <w:color w:val="231F20"/>
          <w:spacing w:val="-7"/>
          <w:sz w:val="21"/>
        </w:rPr>
        <w:t xml:space="preserve"> </w:t>
      </w:r>
      <w:r>
        <w:rPr>
          <w:color w:val="231F20"/>
          <w:sz w:val="21"/>
        </w:rPr>
        <w:t>smluvní</w:t>
      </w:r>
      <w:r>
        <w:rPr>
          <w:color w:val="231F20"/>
          <w:spacing w:val="-8"/>
          <w:sz w:val="21"/>
        </w:rPr>
        <w:t xml:space="preserve"> </w:t>
      </w:r>
      <w:r>
        <w:rPr>
          <w:color w:val="231F20"/>
          <w:sz w:val="21"/>
        </w:rPr>
        <w:t>pokuty</w:t>
      </w:r>
      <w:r>
        <w:rPr>
          <w:color w:val="231F20"/>
          <w:spacing w:val="-5"/>
          <w:sz w:val="21"/>
        </w:rPr>
        <w:t xml:space="preserve"> </w:t>
      </w:r>
      <w:r>
        <w:rPr>
          <w:color w:val="231F20"/>
          <w:sz w:val="21"/>
        </w:rPr>
        <w:t>do</w:t>
      </w:r>
      <w:r>
        <w:rPr>
          <w:color w:val="231F20"/>
          <w:spacing w:val="-9"/>
          <w:sz w:val="21"/>
        </w:rPr>
        <w:t xml:space="preserve"> </w:t>
      </w:r>
      <w:r>
        <w:rPr>
          <w:color w:val="231F20"/>
          <w:sz w:val="21"/>
        </w:rPr>
        <w:t>výše</w:t>
      </w:r>
      <w:r>
        <w:rPr>
          <w:color w:val="231F20"/>
          <w:spacing w:val="-5"/>
          <w:sz w:val="21"/>
        </w:rPr>
        <w:t xml:space="preserve"> </w:t>
      </w:r>
      <w:r>
        <w:rPr>
          <w:color w:val="231F20"/>
          <w:sz w:val="21"/>
        </w:rPr>
        <w:t>náhrady škody nezapočítává. Nárok na náhradu škody není tímto ustanovením</w:t>
      </w:r>
      <w:r>
        <w:rPr>
          <w:color w:val="231F20"/>
          <w:spacing w:val="-15"/>
          <w:sz w:val="21"/>
        </w:rPr>
        <w:t xml:space="preserve"> </w:t>
      </w:r>
      <w:r>
        <w:rPr>
          <w:color w:val="231F20"/>
          <w:sz w:val="21"/>
        </w:rPr>
        <w:t>dotčen.</w:t>
      </w:r>
    </w:p>
    <w:p w14:paraId="30EAB9AC" w14:textId="77777777" w:rsidR="00E65DF4" w:rsidRDefault="00E65DF4">
      <w:pPr>
        <w:pStyle w:val="Zkladntext"/>
        <w:rPr>
          <w:sz w:val="20"/>
        </w:rPr>
      </w:pPr>
    </w:p>
    <w:p w14:paraId="37E1D207" w14:textId="77777777" w:rsidR="00E65DF4" w:rsidRDefault="00E65DF4">
      <w:pPr>
        <w:pStyle w:val="Zkladntext"/>
        <w:rPr>
          <w:sz w:val="20"/>
        </w:rPr>
      </w:pPr>
    </w:p>
    <w:p w14:paraId="6D432883" w14:textId="77777777" w:rsidR="00E65DF4" w:rsidRDefault="00E65DF4">
      <w:pPr>
        <w:pStyle w:val="Zkladntext"/>
        <w:rPr>
          <w:sz w:val="20"/>
        </w:rPr>
      </w:pPr>
    </w:p>
    <w:p w14:paraId="44761EDA" w14:textId="77777777" w:rsidR="00E65DF4" w:rsidRDefault="00E65DF4">
      <w:pPr>
        <w:pStyle w:val="Zkladntext"/>
        <w:rPr>
          <w:sz w:val="16"/>
        </w:rPr>
      </w:pPr>
    </w:p>
    <w:p w14:paraId="028A7561" w14:textId="77777777" w:rsidR="00E65DF4" w:rsidRDefault="002A1996">
      <w:pPr>
        <w:pStyle w:val="Nadpis1"/>
        <w:ind w:left="2159" w:right="1455"/>
        <w:jc w:val="center"/>
      </w:pPr>
      <w:r>
        <w:rPr>
          <w:color w:val="231F20"/>
        </w:rPr>
        <w:t>Závěrečná ustanovení</w:t>
      </w:r>
    </w:p>
    <w:p w14:paraId="14C5B819" w14:textId="77777777" w:rsidR="00E65DF4" w:rsidRDefault="002A1996">
      <w:pPr>
        <w:pStyle w:val="Nadpis3"/>
        <w:spacing w:before="108"/>
        <w:ind w:right="1457"/>
      </w:pPr>
      <w:r>
        <w:rPr>
          <w:color w:val="231F20"/>
        </w:rPr>
        <w:t>XIII.</w:t>
      </w:r>
    </w:p>
    <w:p w14:paraId="003450DC" w14:textId="77777777" w:rsidR="00E65DF4" w:rsidRDefault="002A1996">
      <w:pPr>
        <w:spacing w:before="98"/>
        <w:ind w:left="2159" w:right="1455"/>
        <w:jc w:val="center"/>
        <w:rPr>
          <w:b/>
          <w:sz w:val="21"/>
        </w:rPr>
      </w:pPr>
      <w:r>
        <w:rPr>
          <w:b/>
          <w:color w:val="231F20"/>
          <w:sz w:val="21"/>
        </w:rPr>
        <w:t>Závěrečná ujednání</w:t>
      </w:r>
    </w:p>
    <w:p w14:paraId="720EADC2" w14:textId="77777777" w:rsidR="00E65DF4" w:rsidRDefault="00E65DF4">
      <w:pPr>
        <w:pStyle w:val="Zkladntext"/>
        <w:spacing w:before="9"/>
        <w:rPr>
          <w:b/>
          <w:sz w:val="22"/>
        </w:rPr>
      </w:pPr>
    </w:p>
    <w:p w14:paraId="382CE144" w14:textId="77777777" w:rsidR="00E65DF4" w:rsidRDefault="002A1996">
      <w:pPr>
        <w:pStyle w:val="Odstavecseseznamem"/>
        <w:numPr>
          <w:ilvl w:val="0"/>
          <w:numId w:val="1"/>
        </w:numPr>
        <w:tabs>
          <w:tab w:val="left" w:pos="543"/>
        </w:tabs>
        <w:spacing w:before="0" w:line="273" w:lineRule="auto"/>
        <w:ind w:right="122" w:hanging="427"/>
        <w:jc w:val="both"/>
        <w:rPr>
          <w:color w:val="231F20"/>
          <w:sz w:val="21"/>
        </w:rPr>
      </w:pPr>
      <w:r>
        <w:rPr>
          <w:color w:val="231F20"/>
          <w:sz w:val="21"/>
        </w:rPr>
        <w:t>Prodávající se zavazuje dodržet veškeré podmínky stanovené touto rámcovou smlouvou a jejími přílohami.</w:t>
      </w:r>
    </w:p>
    <w:p w14:paraId="2CCAC43F" w14:textId="77777777" w:rsidR="00E65DF4" w:rsidRDefault="002A1996">
      <w:pPr>
        <w:pStyle w:val="Odstavecseseznamem"/>
        <w:numPr>
          <w:ilvl w:val="0"/>
          <w:numId w:val="1"/>
        </w:numPr>
        <w:tabs>
          <w:tab w:val="left" w:pos="543"/>
        </w:tabs>
        <w:spacing w:before="122" w:line="276" w:lineRule="auto"/>
        <w:ind w:right="118" w:hanging="427"/>
        <w:jc w:val="both"/>
        <w:rPr>
          <w:color w:val="231F20"/>
          <w:sz w:val="21"/>
        </w:rPr>
      </w:pPr>
      <w:r>
        <w:rPr>
          <w:color w:val="231F20"/>
          <w:sz w:val="21"/>
        </w:rPr>
        <w:t xml:space="preserve">Tato rámcová smlouva je uzavřena dnem připojení posledního podpisu oprávněného zástupce Smluvních stran a účinnosti nabývá jejím uveřejněním v Registru smluv dle zákona č. 340/2015 Sb.,   o </w:t>
      </w:r>
      <w:proofErr w:type="gramStart"/>
      <w:r>
        <w:rPr>
          <w:color w:val="231F20"/>
          <w:sz w:val="21"/>
        </w:rPr>
        <w:t>zvláštních  podmínkách</w:t>
      </w:r>
      <w:proofErr w:type="gramEnd"/>
      <w:r>
        <w:rPr>
          <w:color w:val="231F20"/>
          <w:sz w:val="21"/>
        </w:rPr>
        <w:t xml:space="preserve">  účinnosti  některých  smluv,  uveřejňování těchto  smluv  a  registru  smluv, v platném</w:t>
      </w:r>
      <w:r>
        <w:rPr>
          <w:color w:val="231F20"/>
          <w:spacing w:val="-1"/>
          <w:sz w:val="21"/>
        </w:rPr>
        <w:t xml:space="preserve"> </w:t>
      </w:r>
      <w:r>
        <w:rPr>
          <w:color w:val="231F20"/>
          <w:sz w:val="21"/>
        </w:rPr>
        <w:t>znění.</w:t>
      </w:r>
    </w:p>
    <w:p w14:paraId="79D776DB" w14:textId="77777777" w:rsidR="00E65DF4" w:rsidRDefault="002A1996">
      <w:pPr>
        <w:pStyle w:val="Odstavecseseznamem"/>
        <w:numPr>
          <w:ilvl w:val="0"/>
          <w:numId w:val="1"/>
        </w:numPr>
        <w:tabs>
          <w:tab w:val="left" w:pos="543"/>
        </w:tabs>
        <w:spacing w:before="119" w:line="276" w:lineRule="auto"/>
        <w:ind w:right="121" w:hanging="427"/>
        <w:jc w:val="both"/>
        <w:rPr>
          <w:color w:val="231F20"/>
          <w:sz w:val="21"/>
        </w:rPr>
      </w:pPr>
      <w:r>
        <w:rPr>
          <w:color w:val="231F20"/>
          <w:sz w:val="21"/>
        </w:rPr>
        <w:t>Smluvní strany jsou si vědomy, že právní vztahy založené touto rámcovou smlouvu a smlouvami na plnění veřejných zakázek zadaných na základě rámcové smlouvy se řídí ustanovením občanského zákoníku.</w:t>
      </w:r>
    </w:p>
    <w:p w14:paraId="59F7A4D2" w14:textId="77777777" w:rsidR="00E65DF4" w:rsidRDefault="002A1996">
      <w:pPr>
        <w:pStyle w:val="Odstavecseseznamem"/>
        <w:numPr>
          <w:ilvl w:val="0"/>
          <w:numId w:val="1"/>
        </w:numPr>
        <w:tabs>
          <w:tab w:val="left" w:pos="543"/>
        </w:tabs>
        <w:spacing w:before="119" w:line="276" w:lineRule="auto"/>
        <w:ind w:right="112" w:hanging="427"/>
        <w:jc w:val="both"/>
        <w:rPr>
          <w:color w:val="231F20"/>
          <w:sz w:val="21"/>
        </w:rPr>
      </w:pPr>
      <w:r>
        <w:rPr>
          <w:color w:val="231F20"/>
          <w:sz w:val="21"/>
        </w:rPr>
        <w:t>Prodávají</w:t>
      </w:r>
      <w:r>
        <w:rPr>
          <w:color w:val="231F20"/>
          <w:spacing w:val="-14"/>
          <w:sz w:val="21"/>
        </w:rPr>
        <w:t xml:space="preserve"> </w:t>
      </w:r>
      <w:r>
        <w:rPr>
          <w:color w:val="231F20"/>
          <w:sz w:val="21"/>
        </w:rPr>
        <w:t>se</w:t>
      </w:r>
      <w:r>
        <w:rPr>
          <w:color w:val="231F20"/>
          <w:spacing w:val="-15"/>
          <w:sz w:val="21"/>
        </w:rPr>
        <w:t xml:space="preserve"> </w:t>
      </w:r>
      <w:r>
        <w:rPr>
          <w:color w:val="231F20"/>
          <w:sz w:val="21"/>
        </w:rPr>
        <w:t>za</w:t>
      </w:r>
      <w:r>
        <w:rPr>
          <w:color w:val="231F20"/>
          <w:spacing w:val="-16"/>
          <w:sz w:val="21"/>
        </w:rPr>
        <w:t xml:space="preserve"> </w:t>
      </w:r>
      <w:r>
        <w:rPr>
          <w:color w:val="231F20"/>
          <w:sz w:val="21"/>
        </w:rPr>
        <w:t>podmínek,</w:t>
      </w:r>
      <w:r>
        <w:rPr>
          <w:color w:val="231F20"/>
          <w:spacing w:val="-14"/>
          <w:sz w:val="21"/>
        </w:rPr>
        <w:t xml:space="preserve"> </w:t>
      </w:r>
      <w:r>
        <w:rPr>
          <w:color w:val="231F20"/>
          <w:sz w:val="21"/>
        </w:rPr>
        <w:t>stanovených</w:t>
      </w:r>
      <w:r>
        <w:rPr>
          <w:color w:val="231F20"/>
          <w:spacing w:val="-17"/>
          <w:sz w:val="21"/>
        </w:rPr>
        <w:t xml:space="preserve"> </w:t>
      </w:r>
      <w:r>
        <w:rPr>
          <w:color w:val="231F20"/>
          <w:sz w:val="21"/>
        </w:rPr>
        <w:t>touto</w:t>
      </w:r>
      <w:r>
        <w:rPr>
          <w:color w:val="231F20"/>
          <w:spacing w:val="-14"/>
          <w:sz w:val="21"/>
        </w:rPr>
        <w:t xml:space="preserve"> </w:t>
      </w:r>
      <w:r>
        <w:rPr>
          <w:color w:val="231F20"/>
          <w:sz w:val="21"/>
        </w:rPr>
        <w:t>smlouvou,</w:t>
      </w:r>
      <w:r>
        <w:rPr>
          <w:color w:val="231F20"/>
          <w:spacing w:val="-16"/>
          <w:sz w:val="21"/>
        </w:rPr>
        <w:t xml:space="preserve"> </w:t>
      </w:r>
      <w:r>
        <w:rPr>
          <w:color w:val="231F20"/>
          <w:sz w:val="21"/>
        </w:rPr>
        <w:t>v</w:t>
      </w:r>
      <w:r>
        <w:rPr>
          <w:color w:val="231F20"/>
          <w:spacing w:val="-3"/>
          <w:sz w:val="21"/>
        </w:rPr>
        <w:t xml:space="preserve"> </w:t>
      </w:r>
      <w:r>
        <w:rPr>
          <w:color w:val="231F20"/>
          <w:sz w:val="21"/>
        </w:rPr>
        <w:t>souladu</w:t>
      </w:r>
      <w:r>
        <w:rPr>
          <w:color w:val="231F20"/>
          <w:spacing w:val="-13"/>
          <w:sz w:val="21"/>
        </w:rPr>
        <w:t xml:space="preserve"> </w:t>
      </w:r>
      <w:r>
        <w:rPr>
          <w:color w:val="231F20"/>
          <w:sz w:val="21"/>
        </w:rPr>
        <w:t>s</w:t>
      </w:r>
      <w:r>
        <w:rPr>
          <w:color w:val="231F20"/>
          <w:spacing w:val="-6"/>
          <w:sz w:val="21"/>
        </w:rPr>
        <w:t xml:space="preserve"> </w:t>
      </w:r>
      <w:r>
        <w:rPr>
          <w:color w:val="231F20"/>
          <w:sz w:val="21"/>
        </w:rPr>
        <w:t>pokyny</w:t>
      </w:r>
      <w:r>
        <w:rPr>
          <w:color w:val="231F20"/>
          <w:spacing w:val="-13"/>
          <w:sz w:val="21"/>
        </w:rPr>
        <w:t xml:space="preserve"> </w:t>
      </w:r>
      <w:r>
        <w:rPr>
          <w:color w:val="231F20"/>
          <w:sz w:val="21"/>
        </w:rPr>
        <w:t>kupujícího</w:t>
      </w:r>
      <w:r>
        <w:rPr>
          <w:color w:val="231F20"/>
          <w:spacing w:val="-14"/>
          <w:sz w:val="21"/>
        </w:rPr>
        <w:t xml:space="preserve"> </w:t>
      </w:r>
      <w:r>
        <w:rPr>
          <w:color w:val="231F20"/>
          <w:sz w:val="21"/>
        </w:rPr>
        <w:t>a</w:t>
      </w:r>
      <w:r>
        <w:rPr>
          <w:color w:val="231F20"/>
          <w:spacing w:val="-14"/>
          <w:sz w:val="21"/>
        </w:rPr>
        <w:t xml:space="preserve"> </w:t>
      </w:r>
      <w:r>
        <w:rPr>
          <w:color w:val="231F20"/>
          <w:sz w:val="21"/>
        </w:rPr>
        <w:t>při</w:t>
      </w:r>
      <w:r>
        <w:rPr>
          <w:color w:val="231F20"/>
          <w:spacing w:val="-16"/>
          <w:sz w:val="21"/>
        </w:rPr>
        <w:t xml:space="preserve"> </w:t>
      </w:r>
      <w:r>
        <w:rPr>
          <w:color w:val="231F20"/>
          <w:sz w:val="21"/>
        </w:rPr>
        <w:t>vynaložení veškeré potřebné péče</w:t>
      </w:r>
      <w:r>
        <w:rPr>
          <w:color w:val="231F20"/>
          <w:spacing w:val="-12"/>
          <w:sz w:val="21"/>
        </w:rPr>
        <w:t xml:space="preserve"> </w:t>
      </w:r>
      <w:r>
        <w:rPr>
          <w:color w:val="231F20"/>
          <w:sz w:val="21"/>
        </w:rPr>
        <w:t>zavazuje:</w:t>
      </w:r>
    </w:p>
    <w:p w14:paraId="0C7AF079" w14:textId="77777777" w:rsidR="00E65DF4" w:rsidRDefault="002A1996">
      <w:pPr>
        <w:pStyle w:val="Odstavecseseznamem"/>
        <w:numPr>
          <w:ilvl w:val="1"/>
          <w:numId w:val="1"/>
        </w:numPr>
        <w:tabs>
          <w:tab w:val="left" w:pos="965"/>
        </w:tabs>
        <w:spacing w:before="119" w:line="276" w:lineRule="auto"/>
        <w:ind w:right="116" w:hanging="357"/>
        <w:jc w:val="both"/>
        <w:rPr>
          <w:color w:val="231F20"/>
          <w:sz w:val="21"/>
        </w:rPr>
      </w:pPr>
      <w:r>
        <w:rPr>
          <w:color w:val="231F20"/>
          <w:sz w:val="21"/>
        </w:rPr>
        <w:t>jako</w:t>
      </w:r>
      <w:r>
        <w:rPr>
          <w:color w:val="231F20"/>
          <w:spacing w:val="-9"/>
          <w:sz w:val="21"/>
        </w:rPr>
        <w:t xml:space="preserve"> </w:t>
      </w:r>
      <w:r>
        <w:rPr>
          <w:color w:val="231F20"/>
          <w:sz w:val="21"/>
        </w:rPr>
        <w:t>osoba</w:t>
      </w:r>
      <w:r>
        <w:rPr>
          <w:color w:val="231F20"/>
          <w:spacing w:val="-9"/>
          <w:sz w:val="21"/>
        </w:rPr>
        <w:t xml:space="preserve"> </w:t>
      </w:r>
      <w:r>
        <w:rPr>
          <w:color w:val="231F20"/>
          <w:sz w:val="21"/>
        </w:rPr>
        <w:t>povinná</w:t>
      </w:r>
      <w:r>
        <w:rPr>
          <w:color w:val="231F20"/>
          <w:spacing w:val="-8"/>
          <w:sz w:val="21"/>
        </w:rPr>
        <w:t xml:space="preserve"> </w:t>
      </w:r>
      <w:r>
        <w:rPr>
          <w:color w:val="231F20"/>
          <w:sz w:val="21"/>
        </w:rPr>
        <w:t>dle</w:t>
      </w:r>
      <w:r>
        <w:rPr>
          <w:color w:val="231F20"/>
          <w:spacing w:val="-10"/>
          <w:sz w:val="21"/>
        </w:rPr>
        <w:t xml:space="preserve"> </w:t>
      </w:r>
      <w:r>
        <w:rPr>
          <w:color w:val="231F20"/>
          <w:sz w:val="21"/>
        </w:rPr>
        <w:t>§</w:t>
      </w:r>
      <w:r>
        <w:rPr>
          <w:color w:val="231F20"/>
          <w:spacing w:val="-10"/>
          <w:sz w:val="21"/>
        </w:rPr>
        <w:t xml:space="preserve"> </w:t>
      </w:r>
      <w:r>
        <w:rPr>
          <w:color w:val="231F20"/>
          <w:sz w:val="21"/>
        </w:rPr>
        <w:t>2</w:t>
      </w:r>
      <w:r>
        <w:rPr>
          <w:color w:val="231F20"/>
          <w:spacing w:val="-9"/>
          <w:sz w:val="21"/>
        </w:rPr>
        <w:t xml:space="preserve"> </w:t>
      </w:r>
      <w:r>
        <w:rPr>
          <w:color w:val="231F20"/>
          <w:sz w:val="21"/>
        </w:rPr>
        <w:t>písm.</w:t>
      </w:r>
      <w:r>
        <w:rPr>
          <w:color w:val="231F20"/>
          <w:spacing w:val="-8"/>
          <w:sz w:val="21"/>
        </w:rPr>
        <w:t xml:space="preserve"> </w:t>
      </w:r>
      <w:r>
        <w:rPr>
          <w:color w:val="231F20"/>
          <w:sz w:val="21"/>
        </w:rPr>
        <w:t>e)</w:t>
      </w:r>
      <w:r>
        <w:rPr>
          <w:color w:val="231F20"/>
          <w:spacing w:val="-11"/>
          <w:sz w:val="21"/>
        </w:rPr>
        <w:t xml:space="preserve"> </w:t>
      </w:r>
      <w:r>
        <w:rPr>
          <w:color w:val="231F20"/>
          <w:sz w:val="21"/>
        </w:rPr>
        <w:t>zákona</w:t>
      </w:r>
      <w:r>
        <w:rPr>
          <w:color w:val="231F20"/>
          <w:spacing w:val="-9"/>
          <w:sz w:val="21"/>
        </w:rPr>
        <w:t xml:space="preserve"> </w:t>
      </w:r>
      <w:r>
        <w:rPr>
          <w:color w:val="231F20"/>
          <w:sz w:val="21"/>
        </w:rPr>
        <w:t>č.</w:t>
      </w:r>
      <w:r>
        <w:rPr>
          <w:color w:val="231F20"/>
          <w:spacing w:val="-13"/>
          <w:sz w:val="21"/>
        </w:rPr>
        <w:t xml:space="preserve"> </w:t>
      </w:r>
      <w:r>
        <w:rPr>
          <w:color w:val="231F20"/>
          <w:sz w:val="21"/>
        </w:rPr>
        <w:t>320/2001</w:t>
      </w:r>
      <w:r>
        <w:rPr>
          <w:color w:val="231F20"/>
          <w:spacing w:val="-9"/>
          <w:sz w:val="21"/>
        </w:rPr>
        <w:t xml:space="preserve"> </w:t>
      </w:r>
      <w:r>
        <w:rPr>
          <w:color w:val="231F20"/>
          <w:sz w:val="21"/>
        </w:rPr>
        <w:t>Sb.,</w:t>
      </w:r>
      <w:r>
        <w:rPr>
          <w:color w:val="231F20"/>
          <w:spacing w:val="-8"/>
          <w:sz w:val="21"/>
        </w:rPr>
        <w:t xml:space="preserve"> </w:t>
      </w:r>
      <w:r>
        <w:rPr>
          <w:color w:val="231F20"/>
          <w:sz w:val="21"/>
        </w:rPr>
        <w:t>o</w:t>
      </w:r>
      <w:r>
        <w:rPr>
          <w:color w:val="231F20"/>
          <w:spacing w:val="-10"/>
          <w:sz w:val="21"/>
        </w:rPr>
        <w:t xml:space="preserve"> </w:t>
      </w:r>
      <w:r>
        <w:rPr>
          <w:color w:val="231F20"/>
          <w:sz w:val="21"/>
        </w:rPr>
        <w:t>finanční</w:t>
      </w:r>
      <w:r>
        <w:rPr>
          <w:color w:val="231F20"/>
          <w:spacing w:val="-10"/>
          <w:sz w:val="21"/>
        </w:rPr>
        <w:t xml:space="preserve"> </w:t>
      </w:r>
      <w:r>
        <w:rPr>
          <w:color w:val="231F20"/>
          <w:sz w:val="21"/>
        </w:rPr>
        <w:t>kontrole</w:t>
      </w:r>
      <w:r>
        <w:rPr>
          <w:color w:val="231F20"/>
          <w:spacing w:val="-10"/>
          <w:sz w:val="21"/>
        </w:rPr>
        <w:t xml:space="preserve"> </w:t>
      </w:r>
      <w:r>
        <w:rPr>
          <w:color w:val="231F20"/>
          <w:sz w:val="21"/>
        </w:rPr>
        <w:t>ve</w:t>
      </w:r>
      <w:r>
        <w:rPr>
          <w:color w:val="231F20"/>
          <w:spacing w:val="-11"/>
          <w:sz w:val="21"/>
        </w:rPr>
        <w:t xml:space="preserve"> </w:t>
      </w:r>
      <w:r>
        <w:rPr>
          <w:color w:val="231F20"/>
          <w:sz w:val="21"/>
        </w:rPr>
        <w:t>veřejné</w:t>
      </w:r>
      <w:r>
        <w:rPr>
          <w:color w:val="231F20"/>
          <w:spacing w:val="-8"/>
          <w:sz w:val="21"/>
        </w:rPr>
        <w:t xml:space="preserve"> </w:t>
      </w:r>
      <w:r>
        <w:rPr>
          <w:color w:val="231F20"/>
          <w:sz w:val="21"/>
        </w:rPr>
        <w:t>správě, spolupůsobit při výkonu finanční</w:t>
      </w:r>
      <w:r>
        <w:rPr>
          <w:color w:val="231F20"/>
          <w:spacing w:val="-28"/>
          <w:sz w:val="21"/>
        </w:rPr>
        <w:t xml:space="preserve"> </w:t>
      </w:r>
      <w:r>
        <w:rPr>
          <w:color w:val="231F20"/>
          <w:sz w:val="21"/>
        </w:rPr>
        <w:t>kontroly</w:t>
      </w:r>
    </w:p>
    <w:p w14:paraId="6367FFD0" w14:textId="77777777" w:rsidR="00E65DF4" w:rsidRDefault="002A1996">
      <w:pPr>
        <w:pStyle w:val="Odstavecseseznamem"/>
        <w:numPr>
          <w:ilvl w:val="1"/>
          <w:numId w:val="1"/>
        </w:numPr>
        <w:tabs>
          <w:tab w:val="left" w:pos="965"/>
        </w:tabs>
        <w:spacing w:before="57"/>
        <w:ind w:hanging="357"/>
        <w:rPr>
          <w:color w:val="231F20"/>
          <w:sz w:val="21"/>
        </w:rPr>
      </w:pPr>
      <w:r>
        <w:rPr>
          <w:color w:val="231F20"/>
          <w:sz w:val="21"/>
        </w:rPr>
        <w:t>strpět</w:t>
      </w:r>
      <w:r>
        <w:rPr>
          <w:color w:val="231F20"/>
          <w:spacing w:val="-4"/>
          <w:sz w:val="21"/>
        </w:rPr>
        <w:t xml:space="preserve"> </w:t>
      </w:r>
      <w:r>
        <w:rPr>
          <w:color w:val="231F20"/>
          <w:sz w:val="21"/>
        </w:rPr>
        <w:t>případné</w:t>
      </w:r>
      <w:r>
        <w:rPr>
          <w:color w:val="231F20"/>
          <w:spacing w:val="-8"/>
          <w:sz w:val="21"/>
        </w:rPr>
        <w:t xml:space="preserve"> </w:t>
      </w:r>
      <w:r>
        <w:rPr>
          <w:color w:val="231F20"/>
          <w:sz w:val="21"/>
        </w:rPr>
        <w:t>uveřejnění</w:t>
      </w:r>
      <w:r>
        <w:rPr>
          <w:color w:val="231F20"/>
          <w:spacing w:val="-8"/>
          <w:sz w:val="21"/>
        </w:rPr>
        <w:t xml:space="preserve"> </w:t>
      </w:r>
      <w:r>
        <w:rPr>
          <w:color w:val="231F20"/>
          <w:sz w:val="21"/>
        </w:rPr>
        <w:t>této</w:t>
      </w:r>
      <w:r>
        <w:rPr>
          <w:color w:val="231F20"/>
          <w:spacing w:val="-6"/>
          <w:sz w:val="21"/>
        </w:rPr>
        <w:t xml:space="preserve"> </w:t>
      </w:r>
      <w:r>
        <w:rPr>
          <w:color w:val="231F20"/>
          <w:sz w:val="21"/>
        </w:rPr>
        <w:t>smlouvy</w:t>
      </w:r>
      <w:r>
        <w:rPr>
          <w:color w:val="231F20"/>
          <w:spacing w:val="-6"/>
          <w:sz w:val="21"/>
        </w:rPr>
        <w:t xml:space="preserve"> </w:t>
      </w:r>
      <w:r>
        <w:rPr>
          <w:color w:val="231F20"/>
          <w:sz w:val="21"/>
        </w:rPr>
        <w:t>včetně</w:t>
      </w:r>
      <w:r>
        <w:rPr>
          <w:color w:val="231F20"/>
          <w:spacing w:val="-6"/>
          <w:sz w:val="21"/>
        </w:rPr>
        <w:t xml:space="preserve"> </w:t>
      </w:r>
      <w:r>
        <w:rPr>
          <w:color w:val="231F20"/>
          <w:sz w:val="21"/>
        </w:rPr>
        <w:t>případných</w:t>
      </w:r>
      <w:r>
        <w:rPr>
          <w:color w:val="231F20"/>
          <w:spacing w:val="-6"/>
          <w:sz w:val="21"/>
        </w:rPr>
        <w:t xml:space="preserve"> </w:t>
      </w:r>
      <w:r>
        <w:rPr>
          <w:color w:val="231F20"/>
          <w:sz w:val="21"/>
        </w:rPr>
        <w:t>dodatků</w:t>
      </w:r>
      <w:r>
        <w:rPr>
          <w:color w:val="231F20"/>
          <w:spacing w:val="-5"/>
          <w:sz w:val="21"/>
        </w:rPr>
        <w:t xml:space="preserve"> </w:t>
      </w:r>
      <w:r>
        <w:rPr>
          <w:color w:val="231F20"/>
          <w:sz w:val="21"/>
        </w:rPr>
        <w:t>kupujícím</w:t>
      </w:r>
      <w:r>
        <w:rPr>
          <w:color w:val="231F20"/>
          <w:spacing w:val="-5"/>
          <w:sz w:val="21"/>
        </w:rPr>
        <w:t xml:space="preserve"> </w:t>
      </w:r>
      <w:r>
        <w:rPr>
          <w:color w:val="231F20"/>
          <w:sz w:val="21"/>
        </w:rPr>
        <w:t>podle</w:t>
      </w:r>
      <w:r>
        <w:rPr>
          <w:color w:val="231F20"/>
          <w:spacing w:val="-5"/>
          <w:sz w:val="21"/>
        </w:rPr>
        <w:t xml:space="preserve"> </w:t>
      </w:r>
      <w:r>
        <w:rPr>
          <w:color w:val="231F20"/>
          <w:sz w:val="21"/>
        </w:rPr>
        <w:t>§</w:t>
      </w:r>
      <w:r>
        <w:rPr>
          <w:color w:val="231F20"/>
          <w:spacing w:val="-3"/>
          <w:sz w:val="21"/>
        </w:rPr>
        <w:t xml:space="preserve"> </w:t>
      </w:r>
      <w:r>
        <w:rPr>
          <w:color w:val="231F20"/>
          <w:sz w:val="21"/>
        </w:rPr>
        <w:t>219</w:t>
      </w:r>
      <w:r>
        <w:rPr>
          <w:color w:val="231F20"/>
          <w:spacing w:val="-5"/>
          <w:sz w:val="21"/>
        </w:rPr>
        <w:t xml:space="preserve"> </w:t>
      </w:r>
      <w:r>
        <w:rPr>
          <w:color w:val="231F20"/>
          <w:sz w:val="21"/>
        </w:rPr>
        <w:t>ZZVZ</w:t>
      </w:r>
    </w:p>
    <w:p w14:paraId="27CDAEB3" w14:textId="77777777" w:rsidR="00E65DF4" w:rsidRDefault="002A1996">
      <w:pPr>
        <w:pStyle w:val="Zkladntext"/>
        <w:spacing w:before="158" w:line="276" w:lineRule="auto"/>
        <w:ind w:left="542"/>
      </w:pPr>
      <w:r>
        <w:rPr>
          <w:color w:val="231F20"/>
        </w:rPr>
        <w:t>Prodávající</w:t>
      </w:r>
      <w:r>
        <w:rPr>
          <w:color w:val="231F20"/>
          <w:spacing w:val="-15"/>
        </w:rPr>
        <w:t xml:space="preserve"> </w:t>
      </w:r>
      <w:r>
        <w:rPr>
          <w:color w:val="231F20"/>
        </w:rPr>
        <w:t>prohlašuje,</w:t>
      </w:r>
      <w:r>
        <w:rPr>
          <w:color w:val="231F20"/>
          <w:spacing w:val="-15"/>
        </w:rPr>
        <w:t xml:space="preserve"> </w:t>
      </w:r>
      <w:r>
        <w:rPr>
          <w:color w:val="231F20"/>
        </w:rPr>
        <w:t>že</w:t>
      </w:r>
      <w:r>
        <w:rPr>
          <w:color w:val="231F20"/>
          <w:spacing w:val="-15"/>
        </w:rPr>
        <w:t xml:space="preserve"> </w:t>
      </w:r>
      <w:r>
        <w:rPr>
          <w:color w:val="231F20"/>
        </w:rPr>
        <w:t>obdobně</w:t>
      </w:r>
      <w:r>
        <w:rPr>
          <w:color w:val="231F20"/>
          <w:spacing w:val="-15"/>
        </w:rPr>
        <w:t xml:space="preserve"> </w:t>
      </w:r>
      <w:r>
        <w:rPr>
          <w:color w:val="231F20"/>
        </w:rPr>
        <w:t>smluvně</w:t>
      </w:r>
      <w:r>
        <w:rPr>
          <w:color w:val="231F20"/>
          <w:spacing w:val="-16"/>
        </w:rPr>
        <w:t xml:space="preserve"> </w:t>
      </w:r>
      <w:r>
        <w:rPr>
          <w:color w:val="231F20"/>
        </w:rPr>
        <w:t>zaváže</w:t>
      </w:r>
      <w:r>
        <w:rPr>
          <w:color w:val="231F20"/>
          <w:spacing w:val="-16"/>
        </w:rPr>
        <w:t xml:space="preserve"> </w:t>
      </w:r>
      <w:r>
        <w:rPr>
          <w:color w:val="231F20"/>
        </w:rPr>
        <w:t>také</w:t>
      </w:r>
      <w:r>
        <w:rPr>
          <w:color w:val="231F20"/>
          <w:spacing w:val="-15"/>
        </w:rPr>
        <w:t xml:space="preserve"> </w:t>
      </w:r>
      <w:r>
        <w:rPr>
          <w:color w:val="231F20"/>
        </w:rPr>
        <w:t>své</w:t>
      </w:r>
      <w:r>
        <w:rPr>
          <w:color w:val="231F20"/>
          <w:spacing w:val="-15"/>
        </w:rPr>
        <w:t xml:space="preserve"> </w:t>
      </w:r>
      <w:r>
        <w:rPr>
          <w:color w:val="231F20"/>
        </w:rPr>
        <w:t>případné</w:t>
      </w:r>
      <w:r>
        <w:rPr>
          <w:color w:val="231F20"/>
          <w:spacing w:val="-15"/>
        </w:rPr>
        <w:t xml:space="preserve"> </w:t>
      </w:r>
      <w:r>
        <w:rPr>
          <w:color w:val="231F20"/>
        </w:rPr>
        <w:t>subdodavatele,</w:t>
      </w:r>
      <w:r>
        <w:rPr>
          <w:color w:val="231F20"/>
          <w:spacing w:val="-16"/>
        </w:rPr>
        <w:t xml:space="preserve"> </w:t>
      </w:r>
      <w:r>
        <w:rPr>
          <w:color w:val="231F20"/>
        </w:rPr>
        <w:t>kteří</w:t>
      </w:r>
      <w:r>
        <w:rPr>
          <w:color w:val="231F20"/>
          <w:spacing w:val="-16"/>
        </w:rPr>
        <w:t xml:space="preserve"> </w:t>
      </w:r>
      <w:r>
        <w:rPr>
          <w:color w:val="231F20"/>
        </w:rPr>
        <w:t>se</w:t>
      </w:r>
      <w:r>
        <w:rPr>
          <w:color w:val="231F20"/>
          <w:spacing w:val="-15"/>
        </w:rPr>
        <w:t xml:space="preserve"> </w:t>
      </w:r>
      <w:r>
        <w:rPr>
          <w:color w:val="231F20"/>
        </w:rPr>
        <w:t>na</w:t>
      </w:r>
      <w:r>
        <w:rPr>
          <w:color w:val="231F20"/>
          <w:spacing w:val="-15"/>
        </w:rPr>
        <w:t xml:space="preserve"> </w:t>
      </w:r>
      <w:r>
        <w:rPr>
          <w:color w:val="231F20"/>
        </w:rPr>
        <w:t>plnění této smlouvy budou</w:t>
      </w:r>
      <w:r>
        <w:rPr>
          <w:color w:val="231F20"/>
          <w:spacing w:val="-13"/>
        </w:rPr>
        <w:t xml:space="preserve"> </w:t>
      </w:r>
      <w:r>
        <w:rPr>
          <w:color w:val="231F20"/>
        </w:rPr>
        <w:t>podílet.</w:t>
      </w:r>
    </w:p>
    <w:p w14:paraId="18B3BE3B" w14:textId="77777777" w:rsidR="00E65DF4" w:rsidRDefault="002A1996">
      <w:pPr>
        <w:pStyle w:val="Odstavecseseznamem"/>
        <w:numPr>
          <w:ilvl w:val="0"/>
          <w:numId w:val="1"/>
        </w:numPr>
        <w:tabs>
          <w:tab w:val="left" w:pos="543"/>
        </w:tabs>
        <w:spacing w:before="60" w:line="276" w:lineRule="auto"/>
        <w:ind w:right="117" w:hanging="427"/>
        <w:jc w:val="both"/>
        <w:rPr>
          <w:color w:val="231F20"/>
          <w:sz w:val="21"/>
        </w:rPr>
      </w:pPr>
      <w:r>
        <w:rPr>
          <w:color w:val="231F20"/>
          <w:sz w:val="21"/>
        </w:rPr>
        <w:t>Kupující je povinným subjektem dle zákona č. 340/2015 Sb., o zvláštních podmínkách účinnosti některých smluv, uveřejňování těchto smluv a registru smluv, v platném znění (dále jen „zákon            o</w:t>
      </w:r>
      <w:r>
        <w:rPr>
          <w:color w:val="231F20"/>
          <w:spacing w:val="-4"/>
          <w:sz w:val="21"/>
        </w:rPr>
        <w:t xml:space="preserve"> </w:t>
      </w:r>
      <w:r>
        <w:rPr>
          <w:color w:val="231F20"/>
          <w:sz w:val="21"/>
        </w:rPr>
        <w:t>registru</w:t>
      </w:r>
      <w:r>
        <w:rPr>
          <w:color w:val="231F20"/>
          <w:spacing w:val="-6"/>
          <w:sz w:val="21"/>
        </w:rPr>
        <w:t xml:space="preserve"> </w:t>
      </w:r>
      <w:r>
        <w:rPr>
          <w:color w:val="231F20"/>
          <w:sz w:val="21"/>
        </w:rPr>
        <w:t>smluv“).</w:t>
      </w:r>
      <w:r>
        <w:rPr>
          <w:color w:val="231F20"/>
          <w:spacing w:val="-7"/>
          <w:sz w:val="21"/>
        </w:rPr>
        <w:t xml:space="preserve"> </w:t>
      </w:r>
      <w:r>
        <w:rPr>
          <w:color w:val="231F20"/>
          <w:sz w:val="21"/>
        </w:rPr>
        <w:t>Prodávající</w:t>
      </w:r>
      <w:r>
        <w:rPr>
          <w:color w:val="231F20"/>
          <w:spacing w:val="-5"/>
          <w:sz w:val="21"/>
        </w:rPr>
        <w:t xml:space="preserve"> </w:t>
      </w:r>
      <w:r>
        <w:rPr>
          <w:color w:val="231F20"/>
          <w:sz w:val="21"/>
        </w:rPr>
        <w:t>bere</w:t>
      </w:r>
      <w:r>
        <w:rPr>
          <w:color w:val="231F20"/>
          <w:spacing w:val="-5"/>
          <w:sz w:val="21"/>
        </w:rPr>
        <w:t xml:space="preserve"> </w:t>
      </w:r>
      <w:r>
        <w:rPr>
          <w:color w:val="231F20"/>
          <w:sz w:val="21"/>
        </w:rPr>
        <w:t>na</w:t>
      </w:r>
      <w:r>
        <w:rPr>
          <w:color w:val="231F20"/>
          <w:spacing w:val="-7"/>
          <w:sz w:val="21"/>
        </w:rPr>
        <w:t xml:space="preserve"> </w:t>
      </w:r>
      <w:r>
        <w:rPr>
          <w:color w:val="231F20"/>
          <w:sz w:val="21"/>
        </w:rPr>
        <w:t>vědomí</w:t>
      </w:r>
      <w:r>
        <w:rPr>
          <w:color w:val="231F20"/>
          <w:spacing w:val="-6"/>
          <w:sz w:val="21"/>
        </w:rPr>
        <w:t xml:space="preserve"> </w:t>
      </w:r>
      <w:r>
        <w:rPr>
          <w:color w:val="231F20"/>
          <w:sz w:val="21"/>
        </w:rPr>
        <w:t>a</w:t>
      </w:r>
      <w:r>
        <w:rPr>
          <w:color w:val="231F20"/>
          <w:spacing w:val="-7"/>
          <w:sz w:val="21"/>
        </w:rPr>
        <w:t xml:space="preserve"> </w:t>
      </w:r>
      <w:r>
        <w:rPr>
          <w:color w:val="231F20"/>
          <w:sz w:val="21"/>
        </w:rPr>
        <w:t>výslovně</w:t>
      </w:r>
      <w:r>
        <w:rPr>
          <w:color w:val="231F20"/>
          <w:spacing w:val="-6"/>
          <w:sz w:val="21"/>
        </w:rPr>
        <w:t xml:space="preserve"> </w:t>
      </w:r>
      <w:r>
        <w:rPr>
          <w:color w:val="231F20"/>
          <w:sz w:val="21"/>
        </w:rPr>
        <w:t>souhlasí</w:t>
      </w:r>
      <w:r>
        <w:rPr>
          <w:color w:val="231F20"/>
          <w:spacing w:val="-6"/>
          <w:sz w:val="21"/>
        </w:rPr>
        <w:t xml:space="preserve"> </w:t>
      </w:r>
      <w:r>
        <w:rPr>
          <w:color w:val="231F20"/>
          <w:sz w:val="21"/>
        </w:rPr>
        <w:t>s</w:t>
      </w:r>
      <w:r>
        <w:rPr>
          <w:color w:val="231F20"/>
          <w:spacing w:val="-6"/>
          <w:sz w:val="21"/>
        </w:rPr>
        <w:t xml:space="preserve"> </w:t>
      </w:r>
      <w:r>
        <w:rPr>
          <w:color w:val="231F20"/>
          <w:sz w:val="21"/>
        </w:rPr>
        <w:t>tím,</w:t>
      </w:r>
      <w:r>
        <w:rPr>
          <w:color w:val="231F20"/>
          <w:spacing w:val="-5"/>
          <w:sz w:val="21"/>
        </w:rPr>
        <w:t xml:space="preserve"> </w:t>
      </w:r>
      <w:r>
        <w:rPr>
          <w:color w:val="231F20"/>
          <w:sz w:val="21"/>
        </w:rPr>
        <w:t>aby</w:t>
      </w:r>
      <w:r>
        <w:rPr>
          <w:color w:val="231F20"/>
          <w:spacing w:val="-5"/>
          <w:sz w:val="21"/>
        </w:rPr>
        <w:t xml:space="preserve"> </w:t>
      </w:r>
      <w:r>
        <w:rPr>
          <w:color w:val="231F20"/>
          <w:sz w:val="21"/>
        </w:rPr>
        <w:t>Smlouva</w:t>
      </w:r>
      <w:r>
        <w:rPr>
          <w:color w:val="231F20"/>
          <w:spacing w:val="-7"/>
          <w:sz w:val="21"/>
        </w:rPr>
        <w:t xml:space="preserve"> </w:t>
      </w:r>
      <w:r>
        <w:rPr>
          <w:color w:val="231F20"/>
          <w:sz w:val="21"/>
        </w:rPr>
        <w:t>byla</w:t>
      </w:r>
      <w:r>
        <w:rPr>
          <w:color w:val="231F20"/>
          <w:spacing w:val="-6"/>
          <w:sz w:val="21"/>
        </w:rPr>
        <w:t xml:space="preserve"> </w:t>
      </w:r>
      <w:r>
        <w:rPr>
          <w:color w:val="231F20"/>
          <w:sz w:val="21"/>
        </w:rPr>
        <w:t>uveřejněna v souladu se zákonem o registru smluv. Smluvní strany se dohodly, že uveřejnění Smlouvy prostřednictvím</w:t>
      </w:r>
      <w:r>
        <w:rPr>
          <w:color w:val="231F20"/>
          <w:spacing w:val="-7"/>
          <w:sz w:val="21"/>
        </w:rPr>
        <w:t xml:space="preserve"> </w:t>
      </w:r>
      <w:r>
        <w:rPr>
          <w:color w:val="231F20"/>
          <w:sz w:val="21"/>
        </w:rPr>
        <w:t>registru</w:t>
      </w:r>
      <w:r>
        <w:rPr>
          <w:color w:val="231F20"/>
          <w:spacing w:val="-5"/>
          <w:sz w:val="21"/>
        </w:rPr>
        <w:t xml:space="preserve"> </w:t>
      </w:r>
      <w:r>
        <w:rPr>
          <w:color w:val="231F20"/>
          <w:sz w:val="21"/>
        </w:rPr>
        <w:t>smluv</w:t>
      </w:r>
      <w:r>
        <w:rPr>
          <w:color w:val="231F20"/>
          <w:spacing w:val="-5"/>
          <w:sz w:val="21"/>
        </w:rPr>
        <w:t xml:space="preserve"> </w:t>
      </w:r>
      <w:r>
        <w:rPr>
          <w:color w:val="231F20"/>
          <w:sz w:val="21"/>
        </w:rPr>
        <w:t>v</w:t>
      </w:r>
      <w:r>
        <w:rPr>
          <w:color w:val="231F20"/>
          <w:spacing w:val="-4"/>
          <w:sz w:val="21"/>
        </w:rPr>
        <w:t xml:space="preserve"> </w:t>
      </w:r>
      <w:r>
        <w:rPr>
          <w:color w:val="231F20"/>
          <w:sz w:val="21"/>
        </w:rPr>
        <w:t>souladu</w:t>
      </w:r>
      <w:r>
        <w:rPr>
          <w:color w:val="231F20"/>
          <w:spacing w:val="-5"/>
          <w:sz w:val="21"/>
        </w:rPr>
        <w:t xml:space="preserve"> </w:t>
      </w:r>
      <w:r>
        <w:rPr>
          <w:color w:val="231F20"/>
          <w:sz w:val="21"/>
        </w:rPr>
        <w:t>se</w:t>
      </w:r>
      <w:r>
        <w:rPr>
          <w:color w:val="231F20"/>
          <w:spacing w:val="-5"/>
          <w:sz w:val="21"/>
        </w:rPr>
        <w:t xml:space="preserve"> </w:t>
      </w:r>
      <w:r>
        <w:rPr>
          <w:color w:val="231F20"/>
          <w:sz w:val="21"/>
        </w:rPr>
        <w:t>zákonem</w:t>
      </w:r>
      <w:r>
        <w:rPr>
          <w:color w:val="231F20"/>
          <w:spacing w:val="-5"/>
          <w:sz w:val="21"/>
        </w:rPr>
        <w:t xml:space="preserve"> </w:t>
      </w:r>
      <w:r>
        <w:rPr>
          <w:color w:val="231F20"/>
          <w:sz w:val="21"/>
        </w:rPr>
        <w:t>o</w:t>
      </w:r>
      <w:r>
        <w:rPr>
          <w:color w:val="231F20"/>
          <w:spacing w:val="-7"/>
          <w:sz w:val="21"/>
        </w:rPr>
        <w:t xml:space="preserve"> </w:t>
      </w:r>
      <w:r>
        <w:rPr>
          <w:color w:val="231F20"/>
          <w:sz w:val="21"/>
        </w:rPr>
        <w:t>registru</w:t>
      </w:r>
      <w:r>
        <w:rPr>
          <w:color w:val="231F20"/>
          <w:spacing w:val="-5"/>
          <w:sz w:val="21"/>
        </w:rPr>
        <w:t xml:space="preserve"> </w:t>
      </w:r>
      <w:r>
        <w:rPr>
          <w:color w:val="231F20"/>
          <w:sz w:val="21"/>
        </w:rPr>
        <w:t>smluv</w:t>
      </w:r>
      <w:r>
        <w:rPr>
          <w:color w:val="231F20"/>
          <w:spacing w:val="-2"/>
          <w:sz w:val="21"/>
        </w:rPr>
        <w:t xml:space="preserve"> </w:t>
      </w:r>
      <w:r>
        <w:rPr>
          <w:color w:val="231F20"/>
          <w:sz w:val="21"/>
        </w:rPr>
        <w:t>zajistí</w:t>
      </w:r>
      <w:r>
        <w:rPr>
          <w:color w:val="231F20"/>
          <w:spacing w:val="-7"/>
          <w:sz w:val="21"/>
        </w:rPr>
        <w:t xml:space="preserve"> </w:t>
      </w:r>
      <w:r>
        <w:rPr>
          <w:color w:val="231F20"/>
          <w:sz w:val="21"/>
        </w:rPr>
        <w:t>Kupující.</w:t>
      </w:r>
    </w:p>
    <w:p w14:paraId="42958F90" w14:textId="77777777" w:rsidR="00E65DF4" w:rsidRDefault="002A1996">
      <w:pPr>
        <w:pStyle w:val="Nadpis3"/>
        <w:numPr>
          <w:ilvl w:val="0"/>
          <w:numId w:val="1"/>
        </w:numPr>
        <w:tabs>
          <w:tab w:val="left" w:pos="542"/>
          <w:tab w:val="left" w:pos="543"/>
        </w:tabs>
        <w:spacing w:before="119"/>
        <w:ind w:hanging="427"/>
        <w:rPr>
          <w:color w:val="231F20"/>
        </w:rPr>
      </w:pPr>
      <w:r>
        <w:rPr>
          <w:color w:val="231F20"/>
        </w:rPr>
        <w:t>Změny či doplnění</w:t>
      </w:r>
      <w:r>
        <w:rPr>
          <w:color w:val="231F20"/>
          <w:spacing w:val="-17"/>
        </w:rPr>
        <w:t xml:space="preserve"> </w:t>
      </w:r>
      <w:r>
        <w:rPr>
          <w:color w:val="231F20"/>
        </w:rPr>
        <w:t>smlouvy</w:t>
      </w:r>
    </w:p>
    <w:p w14:paraId="7EB14EA4" w14:textId="77777777" w:rsidR="00E65DF4" w:rsidRDefault="002A1996">
      <w:pPr>
        <w:pStyle w:val="Odstavecseseznamem"/>
        <w:numPr>
          <w:ilvl w:val="1"/>
          <w:numId w:val="1"/>
        </w:numPr>
        <w:tabs>
          <w:tab w:val="left" w:pos="965"/>
        </w:tabs>
        <w:spacing w:before="158" w:line="276" w:lineRule="auto"/>
        <w:ind w:right="120" w:hanging="357"/>
        <w:jc w:val="both"/>
        <w:rPr>
          <w:color w:val="231F20"/>
          <w:sz w:val="21"/>
        </w:rPr>
      </w:pPr>
      <w:r>
        <w:rPr>
          <w:color w:val="231F20"/>
          <w:sz w:val="21"/>
        </w:rPr>
        <w:t>Smluvní strany sjednávají, že smlouva může být uzavřena výhradně písemně, a že ji lze změnit nebo doplnit pouze písemnými průběžně číslovanými dodatky podepsanými oběma smluvními stranami.</w:t>
      </w:r>
    </w:p>
    <w:p w14:paraId="7322E6C8" w14:textId="77777777" w:rsidR="00E65DF4" w:rsidRDefault="002A1996">
      <w:pPr>
        <w:pStyle w:val="Odstavecseseznamem"/>
        <w:numPr>
          <w:ilvl w:val="1"/>
          <w:numId w:val="1"/>
        </w:numPr>
        <w:tabs>
          <w:tab w:val="left" w:pos="965"/>
        </w:tabs>
        <w:spacing w:before="57" w:line="276" w:lineRule="auto"/>
        <w:ind w:right="117" w:hanging="357"/>
        <w:jc w:val="both"/>
        <w:rPr>
          <w:color w:val="231F20"/>
          <w:sz w:val="21"/>
        </w:rPr>
      </w:pPr>
      <w:r>
        <w:rPr>
          <w:color w:val="231F20"/>
          <w:sz w:val="21"/>
        </w:rPr>
        <w:t>Pouze to, co se uvozuje nebo k čemu se dodává „nebude-li mezi prodávajícím a kupujícím dohodnuto jinak“, může být smluvními stranami dohodnuto ústně. Má se za to, že osobami oprávněnými</w:t>
      </w:r>
      <w:r>
        <w:rPr>
          <w:color w:val="231F20"/>
          <w:spacing w:val="-4"/>
          <w:sz w:val="21"/>
        </w:rPr>
        <w:t xml:space="preserve"> </w:t>
      </w:r>
      <w:r>
        <w:rPr>
          <w:color w:val="231F20"/>
          <w:sz w:val="21"/>
        </w:rPr>
        <w:t>k</w:t>
      </w:r>
      <w:r>
        <w:rPr>
          <w:color w:val="231F20"/>
          <w:spacing w:val="-6"/>
          <w:sz w:val="21"/>
        </w:rPr>
        <w:t xml:space="preserve"> </w:t>
      </w:r>
      <w:r>
        <w:rPr>
          <w:color w:val="231F20"/>
          <w:sz w:val="21"/>
        </w:rPr>
        <w:t>takové</w:t>
      </w:r>
      <w:r>
        <w:rPr>
          <w:color w:val="231F20"/>
          <w:spacing w:val="-6"/>
          <w:sz w:val="21"/>
        </w:rPr>
        <w:t xml:space="preserve"> </w:t>
      </w:r>
      <w:r>
        <w:rPr>
          <w:color w:val="231F20"/>
          <w:sz w:val="21"/>
        </w:rPr>
        <w:t>dohodě</w:t>
      </w:r>
      <w:r>
        <w:rPr>
          <w:color w:val="231F20"/>
          <w:spacing w:val="-4"/>
          <w:sz w:val="21"/>
        </w:rPr>
        <w:t xml:space="preserve"> </w:t>
      </w:r>
      <w:r>
        <w:rPr>
          <w:color w:val="231F20"/>
          <w:sz w:val="21"/>
        </w:rPr>
        <w:t>za</w:t>
      </w:r>
      <w:r>
        <w:rPr>
          <w:color w:val="231F20"/>
          <w:spacing w:val="-4"/>
          <w:sz w:val="21"/>
        </w:rPr>
        <w:t xml:space="preserve"> </w:t>
      </w:r>
      <w:r>
        <w:rPr>
          <w:color w:val="231F20"/>
          <w:sz w:val="21"/>
        </w:rPr>
        <w:t>smluvní</w:t>
      </w:r>
      <w:r>
        <w:rPr>
          <w:color w:val="231F20"/>
          <w:spacing w:val="-4"/>
          <w:sz w:val="21"/>
        </w:rPr>
        <w:t xml:space="preserve"> </w:t>
      </w:r>
      <w:r>
        <w:rPr>
          <w:color w:val="231F20"/>
          <w:sz w:val="21"/>
        </w:rPr>
        <w:t>strany</w:t>
      </w:r>
      <w:r>
        <w:rPr>
          <w:color w:val="231F20"/>
          <w:spacing w:val="-6"/>
          <w:sz w:val="21"/>
        </w:rPr>
        <w:t xml:space="preserve"> </w:t>
      </w:r>
      <w:r>
        <w:rPr>
          <w:color w:val="231F20"/>
          <w:sz w:val="21"/>
        </w:rPr>
        <w:t>jsou</w:t>
      </w:r>
      <w:r>
        <w:rPr>
          <w:color w:val="231F20"/>
          <w:spacing w:val="-4"/>
          <w:sz w:val="21"/>
        </w:rPr>
        <w:t xml:space="preserve"> </w:t>
      </w:r>
      <w:r>
        <w:rPr>
          <w:color w:val="231F20"/>
          <w:sz w:val="21"/>
        </w:rPr>
        <w:t>i</w:t>
      </w:r>
      <w:r>
        <w:rPr>
          <w:color w:val="231F20"/>
          <w:spacing w:val="-4"/>
          <w:sz w:val="21"/>
        </w:rPr>
        <w:t xml:space="preserve"> </w:t>
      </w:r>
      <w:r>
        <w:rPr>
          <w:color w:val="231F20"/>
          <w:sz w:val="21"/>
        </w:rPr>
        <w:t>jejich</w:t>
      </w:r>
      <w:r>
        <w:rPr>
          <w:color w:val="231F20"/>
          <w:spacing w:val="-5"/>
          <w:sz w:val="21"/>
        </w:rPr>
        <w:t xml:space="preserve"> </w:t>
      </w:r>
      <w:r>
        <w:rPr>
          <w:color w:val="231F20"/>
          <w:sz w:val="21"/>
        </w:rPr>
        <w:t>kontaktní</w:t>
      </w:r>
      <w:r>
        <w:rPr>
          <w:color w:val="231F20"/>
          <w:spacing w:val="-5"/>
          <w:sz w:val="21"/>
        </w:rPr>
        <w:t xml:space="preserve"> </w:t>
      </w:r>
      <w:r>
        <w:rPr>
          <w:color w:val="231F20"/>
          <w:sz w:val="21"/>
        </w:rPr>
        <w:t>osoby.</w:t>
      </w:r>
    </w:p>
    <w:p w14:paraId="1CFC7494" w14:textId="77777777" w:rsidR="00E65DF4" w:rsidRDefault="00E65DF4">
      <w:pPr>
        <w:spacing w:line="276" w:lineRule="auto"/>
        <w:jc w:val="both"/>
        <w:rPr>
          <w:sz w:val="21"/>
        </w:rPr>
        <w:sectPr w:rsidR="00E65DF4">
          <w:pgSz w:w="11910" w:h="16840"/>
          <w:pgMar w:top="1380" w:right="1300" w:bottom="1200" w:left="1300" w:header="0" w:footer="946" w:gutter="0"/>
          <w:cols w:space="708"/>
        </w:sectPr>
      </w:pPr>
    </w:p>
    <w:p w14:paraId="1C11173A" w14:textId="77777777" w:rsidR="00E65DF4" w:rsidRDefault="002A1996">
      <w:pPr>
        <w:pStyle w:val="Odstavecseseznamem"/>
        <w:numPr>
          <w:ilvl w:val="1"/>
          <w:numId w:val="1"/>
        </w:numPr>
        <w:tabs>
          <w:tab w:val="left" w:pos="964"/>
          <w:tab w:val="left" w:pos="965"/>
        </w:tabs>
        <w:spacing w:before="41" w:line="276" w:lineRule="auto"/>
        <w:ind w:right="119" w:hanging="357"/>
        <w:rPr>
          <w:color w:val="231F20"/>
          <w:sz w:val="21"/>
        </w:rPr>
      </w:pPr>
      <w:r>
        <w:rPr>
          <w:color w:val="231F20"/>
          <w:sz w:val="21"/>
        </w:rPr>
        <w:lastRenderedPageBreak/>
        <w:t>Prodávající je oprávněn převést svoje práva a povinnosti z této smlouvy na třetí osobu pouze      s</w:t>
      </w:r>
      <w:r>
        <w:rPr>
          <w:color w:val="231F20"/>
          <w:spacing w:val="-4"/>
          <w:sz w:val="21"/>
        </w:rPr>
        <w:t xml:space="preserve"> </w:t>
      </w:r>
      <w:r>
        <w:rPr>
          <w:color w:val="231F20"/>
          <w:sz w:val="21"/>
        </w:rPr>
        <w:t>předchozím</w:t>
      </w:r>
      <w:r>
        <w:rPr>
          <w:color w:val="231F20"/>
          <w:spacing w:val="-7"/>
          <w:sz w:val="21"/>
        </w:rPr>
        <w:t xml:space="preserve"> </w:t>
      </w:r>
      <w:r>
        <w:rPr>
          <w:color w:val="231F20"/>
          <w:sz w:val="21"/>
        </w:rPr>
        <w:t>písemným</w:t>
      </w:r>
      <w:r>
        <w:rPr>
          <w:color w:val="231F20"/>
          <w:spacing w:val="-6"/>
          <w:sz w:val="21"/>
        </w:rPr>
        <w:t xml:space="preserve"> </w:t>
      </w:r>
      <w:r>
        <w:rPr>
          <w:color w:val="231F20"/>
          <w:sz w:val="21"/>
        </w:rPr>
        <w:t>souhlasem</w:t>
      </w:r>
      <w:r>
        <w:rPr>
          <w:color w:val="231F20"/>
          <w:spacing w:val="-4"/>
          <w:sz w:val="21"/>
        </w:rPr>
        <w:t xml:space="preserve"> </w:t>
      </w:r>
      <w:r>
        <w:rPr>
          <w:color w:val="231F20"/>
          <w:sz w:val="21"/>
        </w:rPr>
        <w:t>kupujícího;</w:t>
      </w:r>
      <w:r>
        <w:rPr>
          <w:color w:val="231F20"/>
          <w:spacing w:val="-5"/>
          <w:sz w:val="21"/>
        </w:rPr>
        <w:t xml:space="preserve"> </w:t>
      </w:r>
      <w:r>
        <w:rPr>
          <w:color w:val="231F20"/>
          <w:sz w:val="21"/>
        </w:rPr>
        <w:t>§</w:t>
      </w:r>
      <w:r>
        <w:rPr>
          <w:color w:val="231F20"/>
          <w:spacing w:val="-5"/>
          <w:sz w:val="21"/>
        </w:rPr>
        <w:t xml:space="preserve"> </w:t>
      </w:r>
      <w:r>
        <w:rPr>
          <w:color w:val="231F20"/>
          <w:sz w:val="21"/>
        </w:rPr>
        <w:t>1879</w:t>
      </w:r>
      <w:r>
        <w:rPr>
          <w:color w:val="231F20"/>
          <w:spacing w:val="-3"/>
          <w:sz w:val="21"/>
        </w:rPr>
        <w:t xml:space="preserve"> </w:t>
      </w:r>
      <w:r>
        <w:rPr>
          <w:color w:val="231F20"/>
          <w:sz w:val="21"/>
        </w:rPr>
        <w:t>OZ</w:t>
      </w:r>
      <w:r>
        <w:rPr>
          <w:color w:val="231F20"/>
          <w:spacing w:val="-3"/>
          <w:sz w:val="21"/>
        </w:rPr>
        <w:t xml:space="preserve"> </w:t>
      </w:r>
      <w:r>
        <w:rPr>
          <w:color w:val="231F20"/>
          <w:sz w:val="21"/>
        </w:rPr>
        <w:t>se</w:t>
      </w:r>
      <w:r>
        <w:rPr>
          <w:color w:val="231F20"/>
          <w:spacing w:val="-3"/>
          <w:sz w:val="21"/>
        </w:rPr>
        <w:t xml:space="preserve"> </w:t>
      </w:r>
      <w:r>
        <w:rPr>
          <w:color w:val="231F20"/>
          <w:sz w:val="21"/>
        </w:rPr>
        <w:t>nepoužije.</w:t>
      </w:r>
    </w:p>
    <w:p w14:paraId="56B4CE28" w14:textId="77777777" w:rsidR="00E65DF4" w:rsidRDefault="002A1996">
      <w:pPr>
        <w:pStyle w:val="Odstavecseseznamem"/>
        <w:numPr>
          <w:ilvl w:val="1"/>
          <w:numId w:val="1"/>
        </w:numPr>
        <w:tabs>
          <w:tab w:val="left" w:pos="965"/>
        </w:tabs>
        <w:spacing w:before="60"/>
        <w:ind w:hanging="357"/>
        <w:rPr>
          <w:color w:val="231F20"/>
          <w:sz w:val="21"/>
        </w:rPr>
      </w:pPr>
      <w:r>
        <w:rPr>
          <w:color w:val="231F20"/>
          <w:sz w:val="21"/>
        </w:rPr>
        <w:t>Kupující</w:t>
      </w:r>
      <w:r>
        <w:rPr>
          <w:color w:val="231F20"/>
          <w:spacing w:val="-3"/>
          <w:sz w:val="21"/>
        </w:rPr>
        <w:t xml:space="preserve"> </w:t>
      </w:r>
      <w:r>
        <w:rPr>
          <w:color w:val="231F20"/>
          <w:sz w:val="21"/>
        </w:rPr>
        <w:t>je</w:t>
      </w:r>
      <w:r>
        <w:rPr>
          <w:color w:val="231F20"/>
          <w:spacing w:val="-3"/>
          <w:sz w:val="21"/>
        </w:rPr>
        <w:t xml:space="preserve"> </w:t>
      </w:r>
      <w:r>
        <w:rPr>
          <w:color w:val="231F20"/>
          <w:sz w:val="21"/>
        </w:rPr>
        <w:t>oprávněn</w:t>
      </w:r>
      <w:r>
        <w:rPr>
          <w:color w:val="231F20"/>
          <w:spacing w:val="-3"/>
          <w:sz w:val="21"/>
        </w:rPr>
        <w:t xml:space="preserve"> </w:t>
      </w:r>
      <w:r>
        <w:rPr>
          <w:color w:val="231F20"/>
          <w:sz w:val="21"/>
        </w:rPr>
        <w:t>převést</w:t>
      </w:r>
      <w:r>
        <w:rPr>
          <w:color w:val="231F20"/>
          <w:spacing w:val="-4"/>
          <w:sz w:val="21"/>
        </w:rPr>
        <w:t xml:space="preserve"> </w:t>
      </w:r>
      <w:r>
        <w:rPr>
          <w:color w:val="231F20"/>
          <w:sz w:val="21"/>
        </w:rPr>
        <w:t>svoje</w:t>
      </w:r>
      <w:r>
        <w:rPr>
          <w:color w:val="231F20"/>
          <w:spacing w:val="-3"/>
          <w:sz w:val="21"/>
        </w:rPr>
        <w:t xml:space="preserve"> </w:t>
      </w:r>
      <w:r>
        <w:rPr>
          <w:color w:val="231F20"/>
          <w:sz w:val="21"/>
        </w:rPr>
        <w:t>práva</w:t>
      </w:r>
      <w:r>
        <w:rPr>
          <w:color w:val="231F20"/>
          <w:spacing w:val="-6"/>
          <w:sz w:val="21"/>
        </w:rPr>
        <w:t xml:space="preserve"> </w:t>
      </w:r>
      <w:r>
        <w:rPr>
          <w:color w:val="231F20"/>
          <w:sz w:val="21"/>
        </w:rPr>
        <w:t>a</w:t>
      </w:r>
      <w:r>
        <w:rPr>
          <w:color w:val="231F20"/>
          <w:spacing w:val="-3"/>
          <w:sz w:val="21"/>
        </w:rPr>
        <w:t xml:space="preserve"> </w:t>
      </w:r>
      <w:r>
        <w:rPr>
          <w:color w:val="231F20"/>
          <w:sz w:val="21"/>
        </w:rPr>
        <w:t>povinnosti</w:t>
      </w:r>
      <w:r>
        <w:rPr>
          <w:color w:val="231F20"/>
          <w:spacing w:val="-6"/>
          <w:sz w:val="21"/>
        </w:rPr>
        <w:t xml:space="preserve"> </w:t>
      </w:r>
      <w:r>
        <w:rPr>
          <w:color w:val="231F20"/>
          <w:sz w:val="21"/>
        </w:rPr>
        <w:t>z</w:t>
      </w:r>
      <w:r>
        <w:rPr>
          <w:color w:val="231F20"/>
          <w:spacing w:val="-2"/>
          <w:sz w:val="21"/>
        </w:rPr>
        <w:t xml:space="preserve"> </w:t>
      </w:r>
      <w:r>
        <w:rPr>
          <w:color w:val="231F20"/>
          <w:sz w:val="21"/>
        </w:rPr>
        <w:t>této</w:t>
      </w:r>
      <w:r>
        <w:rPr>
          <w:color w:val="231F20"/>
          <w:spacing w:val="-4"/>
          <w:sz w:val="21"/>
        </w:rPr>
        <w:t xml:space="preserve"> </w:t>
      </w:r>
      <w:r>
        <w:rPr>
          <w:color w:val="231F20"/>
          <w:sz w:val="21"/>
        </w:rPr>
        <w:t>smlouvy</w:t>
      </w:r>
      <w:r>
        <w:rPr>
          <w:color w:val="231F20"/>
          <w:spacing w:val="-4"/>
          <w:sz w:val="21"/>
        </w:rPr>
        <w:t xml:space="preserve"> </w:t>
      </w:r>
      <w:r>
        <w:rPr>
          <w:color w:val="231F20"/>
          <w:sz w:val="21"/>
        </w:rPr>
        <w:t>na</w:t>
      </w:r>
      <w:r>
        <w:rPr>
          <w:color w:val="231F20"/>
          <w:spacing w:val="-6"/>
          <w:sz w:val="21"/>
        </w:rPr>
        <w:t xml:space="preserve"> </w:t>
      </w:r>
      <w:r>
        <w:rPr>
          <w:color w:val="231F20"/>
          <w:sz w:val="21"/>
        </w:rPr>
        <w:t>třetí</w:t>
      </w:r>
      <w:r>
        <w:rPr>
          <w:color w:val="231F20"/>
          <w:spacing w:val="-3"/>
          <w:sz w:val="21"/>
        </w:rPr>
        <w:t xml:space="preserve"> </w:t>
      </w:r>
      <w:r>
        <w:rPr>
          <w:color w:val="231F20"/>
          <w:sz w:val="21"/>
        </w:rPr>
        <w:t>osobu.</w:t>
      </w:r>
    </w:p>
    <w:p w14:paraId="7155B64F" w14:textId="77777777" w:rsidR="00E65DF4" w:rsidRDefault="00E65DF4">
      <w:pPr>
        <w:pStyle w:val="Zkladntext"/>
        <w:rPr>
          <w:sz w:val="20"/>
        </w:rPr>
      </w:pPr>
    </w:p>
    <w:p w14:paraId="003FF67B" w14:textId="77777777" w:rsidR="00E65DF4" w:rsidRDefault="00E65DF4">
      <w:pPr>
        <w:pStyle w:val="Zkladntext"/>
        <w:spacing w:before="1"/>
        <w:rPr>
          <w:sz w:val="17"/>
        </w:rPr>
      </w:pPr>
    </w:p>
    <w:p w14:paraId="30DF70E0" w14:textId="77777777" w:rsidR="00E65DF4" w:rsidRDefault="002A1996">
      <w:pPr>
        <w:pStyle w:val="Odstavecseseznamem"/>
        <w:numPr>
          <w:ilvl w:val="0"/>
          <w:numId w:val="1"/>
        </w:numPr>
        <w:tabs>
          <w:tab w:val="left" w:pos="543"/>
        </w:tabs>
        <w:spacing w:before="0" w:line="276" w:lineRule="auto"/>
        <w:ind w:right="116" w:hanging="427"/>
        <w:jc w:val="both"/>
        <w:rPr>
          <w:color w:val="231F20"/>
          <w:sz w:val="21"/>
        </w:rPr>
      </w:pPr>
      <w:r>
        <w:rPr>
          <w:color w:val="231F20"/>
          <w:sz w:val="21"/>
        </w:rPr>
        <w:t>Rámcovou</w:t>
      </w:r>
      <w:r>
        <w:rPr>
          <w:color w:val="231F20"/>
          <w:spacing w:val="-14"/>
          <w:sz w:val="21"/>
        </w:rPr>
        <w:t xml:space="preserve"> </w:t>
      </w:r>
      <w:r>
        <w:rPr>
          <w:color w:val="231F20"/>
          <w:sz w:val="21"/>
        </w:rPr>
        <w:t>smlouvu</w:t>
      </w:r>
      <w:r>
        <w:rPr>
          <w:color w:val="231F20"/>
          <w:spacing w:val="-14"/>
          <w:sz w:val="21"/>
        </w:rPr>
        <w:t xml:space="preserve"> </w:t>
      </w:r>
      <w:r>
        <w:rPr>
          <w:color w:val="231F20"/>
          <w:sz w:val="21"/>
        </w:rPr>
        <w:t>lze</w:t>
      </w:r>
      <w:r>
        <w:rPr>
          <w:color w:val="231F20"/>
          <w:spacing w:val="-14"/>
          <w:sz w:val="21"/>
        </w:rPr>
        <w:t xml:space="preserve"> </w:t>
      </w:r>
      <w:r>
        <w:rPr>
          <w:color w:val="231F20"/>
          <w:sz w:val="21"/>
        </w:rPr>
        <w:t>ukončit</w:t>
      </w:r>
      <w:r>
        <w:rPr>
          <w:color w:val="231F20"/>
          <w:spacing w:val="-12"/>
          <w:sz w:val="21"/>
        </w:rPr>
        <w:t xml:space="preserve"> </w:t>
      </w:r>
      <w:r>
        <w:rPr>
          <w:color w:val="231F20"/>
          <w:sz w:val="21"/>
        </w:rPr>
        <w:t>písemnou</w:t>
      </w:r>
      <w:r>
        <w:rPr>
          <w:color w:val="231F20"/>
          <w:spacing w:val="-17"/>
          <w:sz w:val="21"/>
        </w:rPr>
        <w:t xml:space="preserve"> </w:t>
      </w:r>
      <w:r>
        <w:rPr>
          <w:color w:val="231F20"/>
          <w:sz w:val="21"/>
        </w:rPr>
        <w:t>dohodou</w:t>
      </w:r>
      <w:r>
        <w:rPr>
          <w:color w:val="231F20"/>
          <w:spacing w:val="-14"/>
          <w:sz w:val="21"/>
        </w:rPr>
        <w:t xml:space="preserve"> </w:t>
      </w:r>
      <w:r>
        <w:rPr>
          <w:color w:val="231F20"/>
          <w:sz w:val="21"/>
        </w:rPr>
        <w:t>smluvních</w:t>
      </w:r>
      <w:r>
        <w:rPr>
          <w:color w:val="231F20"/>
          <w:spacing w:val="-14"/>
          <w:sz w:val="21"/>
        </w:rPr>
        <w:t xml:space="preserve"> </w:t>
      </w:r>
      <w:r>
        <w:rPr>
          <w:color w:val="231F20"/>
          <w:sz w:val="21"/>
        </w:rPr>
        <w:t>stran</w:t>
      </w:r>
      <w:r>
        <w:rPr>
          <w:color w:val="231F20"/>
          <w:spacing w:val="-17"/>
          <w:sz w:val="21"/>
        </w:rPr>
        <w:t xml:space="preserve"> </w:t>
      </w:r>
      <w:r>
        <w:rPr>
          <w:color w:val="231F20"/>
          <w:sz w:val="21"/>
        </w:rPr>
        <w:t>nebo</w:t>
      </w:r>
      <w:r>
        <w:rPr>
          <w:color w:val="231F20"/>
          <w:spacing w:val="-17"/>
          <w:sz w:val="21"/>
        </w:rPr>
        <w:t xml:space="preserve"> </w:t>
      </w:r>
      <w:r>
        <w:rPr>
          <w:color w:val="231F20"/>
          <w:sz w:val="21"/>
        </w:rPr>
        <w:t>písemnou</w:t>
      </w:r>
      <w:r>
        <w:rPr>
          <w:color w:val="231F20"/>
          <w:spacing w:val="-17"/>
          <w:sz w:val="21"/>
        </w:rPr>
        <w:t xml:space="preserve"> </w:t>
      </w:r>
      <w:r>
        <w:rPr>
          <w:color w:val="231F20"/>
          <w:sz w:val="21"/>
        </w:rPr>
        <w:t>výpovědí</w:t>
      </w:r>
      <w:r>
        <w:rPr>
          <w:color w:val="231F20"/>
          <w:spacing w:val="-14"/>
          <w:sz w:val="21"/>
        </w:rPr>
        <w:t xml:space="preserve"> </w:t>
      </w:r>
      <w:r>
        <w:rPr>
          <w:color w:val="231F20"/>
          <w:sz w:val="21"/>
        </w:rPr>
        <w:t xml:space="preserve">některou ze smluvních stran.  </w:t>
      </w:r>
      <w:proofErr w:type="gramStart"/>
      <w:r>
        <w:rPr>
          <w:color w:val="231F20"/>
          <w:sz w:val="21"/>
        </w:rPr>
        <w:t>Výpovědní  doba</w:t>
      </w:r>
      <w:proofErr w:type="gramEnd"/>
      <w:r>
        <w:rPr>
          <w:color w:val="231F20"/>
          <w:sz w:val="21"/>
        </w:rPr>
        <w:t xml:space="preserve">  činí  tři  měsíce  od  doručení výpovědi  druhé  smluvní  straně. V</w:t>
      </w:r>
      <w:r>
        <w:rPr>
          <w:color w:val="231F20"/>
          <w:spacing w:val="-4"/>
          <w:sz w:val="21"/>
        </w:rPr>
        <w:t xml:space="preserve"> </w:t>
      </w:r>
      <w:r>
        <w:rPr>
          <w:color w:val="231F20"/>
          <w:sz w:val="21"/>
        </w:rPr>
        <w:t>pochybnostech</w:t>
      </w:r>
      <w:r>
        <w:rPr>
          <w:color w:val="231F20"/>
          <w:spacing w:val="-6"/>
          <w:sz w:val="21"/>
        </w:rPr>
        <w:t xml:space="preserve"> </w:t>
      </w:r>
      <w:r>
        <w:rPr>
          <w:color w:val="231F20"/>
          <w:sz w:val="21"/>
        </w:rPr>
        <w:t>platí,</w:t>
      </w:r>
      <w:r>
        <w:rPr>
          <w:color w:val="231F20"/>
          <w:spacing w:val="-8"/>
          <w:sz w:val="21"/>
        </w:rPr>
        <w:t xml:space="preserve"> </w:t>
      </w:r>
      <w:r>
        <w:rPr>
          <w:color w:val="231F20"/>
          <w:sz w:val="21"/>
        </w:rPr>
        <w:t>že</w:t>
      </w:r>
      <w:r>
        <w:rPr>
          <w:color w:val="231F20"/>
          <w:spacing w:val="-8"/>
          <w:sz w:val="21"/>
        </w:rPr>
        <w:t xml:space="preserve"> </w:t>
      </w:r>
      <w:r>
        <w:rPr>
          <w:color w:val="231F20"/>
          <w:sz w:val="21"/>
        </w:rPr>
        <w:t>výpověď</w:t>
      </w:r>
      <w:r>
        <w:rPr>
          <w:color w:val="231F20"/>
          <w:spacing w:val="-5"/>
          <w:sz w:val="21"/>
        </w:rPr>
        <w:t xml:space="preserve"> </w:t>
      </w:r>
      <w:r>
        <w:rPr>
          <w:color w:val="231F20"/>
          <w:sz w:val="21"/>
        </w:rPr>
        <w:t>je</w:t>
      </w:r>
      <w:r>
        <w:rPr>
          <w:color w:val="231F20"/>
          <w:spacing w:val="-5"/>
          <w:sz w:val="21"/>
        </w:rPr>
        <w:t xml:space="preserve"> </w:t>
      </w:r>
      <w:r>
        <w:rPr>
          <w:color w:val="231F20"/>
          <w:sz w:val="21"/>
        </w:rPr>
        <w:t>doručena</w:t>
      </w:r>
      <w:r>
        <w:rPr>
          <w:color w:val="231F20"/>
          <w:spacing w:val="-6"/>
          <w:sz w:val="21"/>
        </w:rPr>
        <w:t xml:space="preserve"> </w:t>
      </w:r>
      <w:r>
        <w:rPr>
          <w:color w:val="231F20"/>
          <w:sz w:val="21"/>
        </w:rPr>
        <w:t>druhé</w:t>
      </w:r>
      <w:r>
        <w:rPr>
          <w:color w:val="231F20"/>
          <w:spacing w:val="-5"/>
          <w:sz w:val="21"/>
        </w:rPr>
        <w:t xml:space="preserve"> </w:t>
      </w:r>
      <w:r>
        <w:rPr>
          <w:color w:val="231F20"/>
          <w:sz w:val="21"/>
        </w:rPr>
        <w:t>straně</w:t>
      </w:r>
      <w:r>
        <w:rPr>
          <w:color w:val="231F20"/>
          <w:spacing w:val="-5"/>
          <w:sz w:val="21"/>
        </w:rPr>
        <w:t xml:space="preserve"> </w:t>
      </w:r>
      <w:r>
        <w:rPr>
          <w:color w:val="231F20"/>
          <w:sz w:val="21"/>
        </w:rPr>
        <w:t>třetím</w:t>
      </w:r>
      <w:r>
        <w:rPr>
          <w:color w:val="231F20"/>
          <w:spacing w:val="-7"/>
          <w:sz w:val="21"/>
        </w:rPr>
        <w:t xml:space="preserve"> </w:t>
      </w:r>
      <w:r>
        <w:rPr>
          <w:color w:val="231F20"/>
          <w:sz w:val="21"/>
        </w:rPr>
        <w:t>kalendářním</w:t>
      </w:r>
      <w:r>
        <w:rPr>
          <w:color w:val="231F20"/>
          <w:spacing w:val="-6"/>
          <w:sz w:val="21"/>
        </w:rPr>
        <w:t xml:space="preserve"> </w:t>
      </w:r>
      <w:r>
        <w:rPr>
          <w:color w:val="231F20"/>
          <w:sz w:val="21"/>
        </w:rPr>
        <w:t>dnem</w:t>
      </w:r>
      <w:r>
        <w:rPr>
          <w:color w:val="231F20"/>
          <w:spacing w:val="-6"/>
          <w:sz w:val="21"/>
        </w:rPr>
        <w:t xml:space="preserve"> </w:t>
      </w:r>
      <w:r>
        <w:rPr>
          <w:color w:val="231F20"/>
          <w:sz w:val="21"/>
        </w:rPr>
        <w:t>ode</w:t>
      </w:r>
      <w:r>
        <w:rPr>
          <w:color w:val="231F20"/>
          <w:spacing w:val="-6"/>
          <w:sz w:val="21"/>
        </w:rPr>
        <w:t xml:space="preserve"> </w:t>
      </w:r>
      <w:r>
        <w:rPr>
          <w:color w:val="231F20"/>
          <w:sz w:val="21"/>
        </w:rPr>
        <w:t>dne</w:t>
      </w:r>
      <w:r>
        <w:rPr>
          <w:color w:val="231F20"/>
          <w:spacing w:val="-5"/>
          <w:sz w:val="21"/>
        </w:rPr>
        <w:t xml:space="preserve"> </w:t>
      </w:r>
      <w:r>
        <w:rPr>
          <w:color w:val="231F20"/>
          <w:sz w:val="21"/>
        </w:rPr>
        <w:t>jejího podání</w:t>
      </w:r>
      <w:r>
        <w:rPr>
          <w:color w:val="231F20"/>
          <w:spacing w:val="-15"/>
          <w:sz w:val="21"/>
        </w:rPr>
        <w:t xml:space="preserve"> </w:t>
      </w:r>
      <w:r>
        <w:rPr>
          <w:color w:val="231F20"/>
          <w:sz w:val="21"/>
        </w:rPr>
        <w:t>u</w:t>
      </w:r>
      <w:r>
        <w:rPr>
          <w:color w:val="231F20"/>
          <w:spacing w:val="-15"/>
          <w:sz w:val="21"/>
        </w:rPr>
        <w:t xml:space="preserve"> </w:t>
      </w:r>
      <w:r>
        <w:rPr>
          <w:color w:val="231F20"/>
          <w:sz w:val="21"/>
        </w:rPr>
        <w:t>provozovatele</w:t>
      </w:r>
      <w:r>
        <w:rPr>
          <w:color w:val="231F20"/>
          <w:spacing w:val="-14"/>
          <w:sz w:val="21"/>
        </w:rPr>
        <w:t xml:space="preserve"> </w:t>
      </w:r>
      <w:r>
        <w:rPr>
          <w:color w:val="231F20"/>
          <w:sz w:val="21"/>
        </w:rPr>
        <w:t>poštovní</w:t>
      </w:r>
      <w:r>
        <w:rPr>
          <w:color w:val="231F20"/>
          <w:spacing w:val="-16"/>
          <w:sz w:val="21"/>
        </w:rPr>
        <w:t xml:space="preserve"> </w:t>
      </w:r>
      <w:r>
        <w:rPr>
          <w:color w:val="231F20"/>
          <w:sz w:val="21"/>
        </w:rPr>
        <w:t>licence.</w:t>
      </w:r>
      <w:r>
        <w:rPr>
          <w:color w:val="231F20"/>
          <w:spacing w:val="-19"/>
          <w:sz w:val="21"/>
        </w:rPr>
        <w:t xml:space="preserve"> </w:t>
      </w:r>
      <w:r>
        <w:rPr>
          <w:color w:val="231F20"/>
          <w:sz w:val="21"/>
        </w:rPr>
        <w:t>Ukončí-li</w:t>
      </w:r>
      <w:r>
        <w:rPr>
          <w:color w:val="231F20"/>
          <w:spacing w:val="-15"/>
          <w:sz w:val="21"/>
        </w:rPr>
        <w:t xml:space="preserve"> </w:t>
      </w:r>
      <w:r>
        <w:rPr>
          <w:color w:val="231F20"/>
          <w:sz w:val="21"/>
        </w:rPr>
        <w:t>rámcovou</w:t>
      </w:r>
      <w:r>
        <w:rPr>
          <w:color w:val="231F20"/>
          <w:spacing w:val="-15"/>
          <w:sz w:val="21"/>
        </w:rPr>
        <w:t xml:space="preserve"> </w:t>
      </w:r>
      <w:r>
        <w:rPr>
          <w:color w:val="231F20"/>
          <w:sz w:val="21"/>
        </w:rPr>
        <w:t>smlouvu</w:t>
      </w:r>
      <w:r>
        <w:rPr>
          <w:color w:val="231F20"/>
          <w:spacing w:val="-18"/>
          <w:sz w:val="21"/>
        </w:rPr>
        <w:t xml:space="preserve"> </w:t>
      </w:r>
      <w:r>
        <w:rPr>
          <w:color w:val="231F20"/>
          <w:sz w:val="21"/>
        </w:rPr>
        <w:t>výpovědí</w:t>
      </w:r>
      <w:r>
        <w:rPr>
          <w:color w:val="231F20"/>
          <w:spacing w:val="-15"/>
          <w:sz w:val="21"/>
        </w:rPr>
        <w:t xml:space="preserve"> </w:t>
      </w:r>
      <w:r>
        <w:rPr>
          <w:color w:val="231F20"/>
          <w:sz w:val="21"/>
        </w:rPr>
        <w:t>prodávající,</w:t>
      </w:r>
      <w:r>
        <w:rPr>
          <w:color w:val="231F20"/>
          <w:spacing w:val="-15"/>
          <w:sz w:val="21"/>
        </w:rPr>
        <w:t xml:space="preserve"> </w:t>
      </w:r>
      <w:r>
        <w:rPr>
          <w:color w:val="231F20"/>
          <w:sz w:val="21"/>
        </w:rPr>
        <w:t>je</w:t>
      </w:r>
      <w:r>
        <w:rPr>
          <w:color w:val="231F20"/>
          <w:spacing w:val="-14"/>
          <w:sz w:val="21"/>
        </w:rPr>
        <w:t xml:space="preserve"> </w:t>
      </w:r>
      <w:r>
        <w:rPr>
          <w:color w:val="231F20"/>
          <w:sz w:val="21"/>
        </w:rPr>
        <w:t>povinen dokončit plnění všech veřejných zakázek zadaných kupujícím do dne přecházejícího poslednímu dni výpovědní</w:t>
      </w:r>
      <w:r>
        <w:rPr>
          <w:color w:val="231F20"/>
          <w:spacing w:val="-10"/>
          <w:sz w:val="21"/>
        </w:rPr>
        <w:t xml:space="preserve"> </w:t>
      </w:r>
      <w:r>
        <w:rPr>
          <w:color w:val="231F20"/>
          <w:sz w:val="21"/>
        </w:rPr>
        <w:t>doby.</w:t>
      </w:r>
    </w:p>
    <w:p w14:paraId="06FA10F4" w14:textId="77777777" w:rsidR="00E65DF4" w:rsidRDefault="002A1996" w:rsidP="00415B03">
      <w:pPr>
        <w:pStyle w:val="Odstavecseseznamem"/>
        <w:numPr>
          <w:ilvl w:val="0"/>
          <w:numId w:val="1"/>
        </w:numPr>
        <w:tabs>
          <w:tab w:val="left" w:pos="543"/>
        </w:tabs>
        <w:spacing w:line="276" w:lineRule="auto"/>
        <w:ind w:right="118" w:hanging="427"/>
        <w:jc w:val="both"/>
        <w:rPr>
          <w:color w:val="231F20"/>
          <w:sz w:val="21"/>
        </w:rPr>
      </w:pPr>
      <w:r>
        <w:rPr>
          <w:color w:val="231F20"/>
          <w:sz w:val="21"/>
        </w:rPr>
        <w:t>Kterákoliv ze smluvních stran může od této smlouvy odstoupit s právními účinky dnem doručení oznámení odstoupení od smlouvy druhé smluvní straně z důvodu vyplývajících ze zákona nebo při podstatném porušení povinností dle této smlouvy. Podstatným porušením povinností prodávajícího dle</w:t>
      </w:r>
      <w:r>
        <w:rPr>
          <w:color w:val="231F20"/>
          <w:spacing w:val="-6"/>
          <w:sz w:val="21"/>
        </w:rPr>
        <w:t xml:space="preserve"> </w:t>
      </w:r>
      <w:r>
        <w:rPr>
          <w:color w:val="231F20"/>
          <w:sz w:val="21"/>
        </w:rPr>
        <w:t>této</w:t>
      </w:r>
      <w:r>
        <w:rPr>
          <w:color w:val="231F20"/>
          <w:spacing w:val="-9"/>
          <w:sz w:val="21"/>
        </w:rPr>
        <w:t xml:space="preserve"> </w:t>
      </w:r>
      <w:r>
        <w:rPr>
          <w:color w:val="231F20"/>
          <w:sz w:val="21"/>
        </w:rPr>
        <w:t>smlouvy</w:t>
      </w:r>
      <w:r>
        <w:rPr>
          <w:color w:val="231F20"/>
          <w:spacing w:val="-6"/>
          <w:sz w:val="21"/>
        </w:rPr>
        <w:t xml:space="preserve"> </w:t>
      </w:r>
      <w:r>
        <w:rPr>
          <w:color w:val="231F20"/>
          <w:sz w:val="21"/>
        </w:rPr>
        <w:t>se</w:t>
      </w:r>
      <w:r>
        <w:rPr>
          <w:color w:val="231F20"/>
          <w:spacing w:val="-6"/>
          <w:sz w:val="21"/>
        </w:rPr>
        <w:t xml:space="preserve"> </w:t>
      </w:r>
      <w:r>
        <w:rPr>
          <w:color w:val="231F20"/>
          <w:sz w:val="21"/>
        </w:rPr>
        <w:t>rozumí</w:t>
      </w:r>
      <w:r>
        <w:rPr>
          <w:color w:val="231F20"/>
          <w:spacing w:val="-6"/>
          <w:sz w:val="21"/>
        </w:rPr>
        <w:t xml:space="preserve"> </w:t>
      </w:r>
      <w:r>
        <w:rPr>
          <w:color w:val="231F20"/>
          <w:sz w:val="21"/>
        </w:rPr>
        <w:t>zejména</w:t>
      </w:r>
      <w:r>
        <w:rPr>
          <w:color w:val="231F20"/>
          <w:spacing w:val="-8"/>
          <w:sz w:val="21"/>
        </w:rPr>
        <w:t xml:space="preserve"> </w:t>
      </w:r>
      <w:r>
        <w:rPr>
          <w:color w:val="231F20"/>
          <w:sz w:val="21"/>
        </w:rPr>
        <w:t>každé</w:t>
      </w:r>
      <w:r>
        <w:rPr>
          <w:color w:val="231F20"/>
          <w:spacing w:val="-6"/>
          <w:sz w:val="21"/>
        </w:rPr>
        <w:t xml:space="preserve"> </w:t>
      </w:r>
      <w:r>
        <w:rPr>
          <w:color w:val="231F20"/>
          <w:sz w:val="21"/>
        </w:rPr>
        <w:t>z</w:t>
      </w:r>
      <w:r>
        <w:rPr>
          <w:color w:val="231F20"/>
          <w:spacing w:val="-5"/>
          <w:sz w:val="21"/>
        </w:rPr>
        <w:t xml:space="preserve"> </w:t>
      </w:r>
      <w:r>
        <w:rPr>
          <w:color w:val="231F20"/>
          <w:sz w:val="21"/>
        </w:rPr>
        <w:t>následujících</w:t>
      </w:r>
      <w:r>
        <w:rPr>
          <w:color w:val="231F20"/>
          <w:spacing w:val="-6"/>
          <w:sz w:val="21"/>
        </w:rPr>
        <w:t xml:space="preserve"> </w:t>
      </w:r>
      <w:r>
        <w:rPr>
          <w:color w:val="231F20"/>
          <w:sz w:val="21"/>
        </w:rPr>
        <w:t>porušení</w:t>
      </w:r>
      <w:r>
        <w:rPr>
          <w:color w:val="231F20"/>
          <w:spacing w:val="-6"/>
          <w:sz w:val="21"/>
        </w:rPr>
        <w:t xml:space="preserve"> </w:t>
      </w:r>
      <w:r>
        <w:rPr>
          <w:color w:val="231F20"/>
          <w:sz w:val="21"/>
        </w:rPr>
        <w:t>povinností</w:t>
      </w:r>
      <w:r>
        <w:rPr>
          <w:color w:val="231F20"/>
          <w:spacing w:val="-6"/>
          <w:sz w:val="21"/>
        </w:rPr>
        <w:t xml:space="preserve"> </w:t>
      </w:r>
      <w:r>
        <w:rPr>
          <w:color w:val="231F20"/>
          <w:sz w:val="21"/>
        </w:rPr>
        <w:t>prodávajícího:</w:t>
      </w:r>
    </w:p>
    <w:p w14:paraId="42691EC2" w14:textId="77777777" w:rsidR="00E65DF4" w:rsidRDefault="002A1996" w:rsidP="00415B03">
      <w:pPr>
        <w:pStyle w:val="Odstavecseseznamem"/>
        <w:numPr>
          <w:ilvl w:val="1"/>
          <w:numId w:val="1"/>
        </w:numPr>
        <w:tabs>
          <w:tab w:val="left" w:pos="968"/>
        </w:tabs>
        <w:spacing w:line="276" w:lineRule="auto"/>
        <w:ind w:left="967" w:right="115" w:hanging="360"/>
        <w:jc w:val="both"/>
        <w:rPr>
          <w:color w:val="231F20"/>
          <w:sz w:val="21"/>
        </w:rPr>
      </w:pPr>
      <w:r>
        <w:rPr>
          <w:color w:val="231F20"/>
          <w:sz w:val="21"/>
        </w:rPr>
        <w:t>překročení</w:t>
      </w:r>
      <w:r>
        <w:rPr>
          <w:color w:val="231F20"/>
          <w:spacing w:val="-13"/>
          <w:sz w:val="21"/>
        </w:rPr>
        <w:t xml:space="preserve"> </w:t>
      </w:r>
      <w:r>
        <w:rPr>
          <w:color w:val="231F20"/>
          <w:sz w:val="21"/>
        </w:rPr>
        <w:t>sjednaného</w:t>
      </w:r>
      <w:r>
        <w:rPr>
          <w:color w:val="231F20"/>
          <w:spacing w:val="-16"/>
          <w:sz w:val="21"/>
        </w:rPr>
        <w:t xml:space="preserve"> </w:t>
      </w:r>
      <w:r>
        <w:rPr>
          <w:color w:val="231F20"/>
          <w:sz w:val="21"/>
        </w:rPr>
        <w:t>termínu</w:t>
      </w:r>
      <w:r>
        <w:rPr>
          <w:color w:val="231F20"/>
          <w:spacing w:val="-12"/>
          <w:sz w:val="21"/>
        </w:rPr>
        <w:t xml:space="preserve"> </w:t>
      </w:r>
      <w:r>
        <w:rPr>
          <w:color w:val="231F20"/>
          <w:sz w:val="21"/>
        </w:rPr>
        <w:t>pro</w:t>
      </w:r>
      <w:r>
        <w:rPr>
          <w:color w:val="231F20"/>
          <w:spacing w:val="-12"/>
          <w:sz w:val="21"/>
        </w:rPr>
        <w:t xml:space="preserve"> </w:t>
      </w:r>
      <w:r>
        <w:rPr>
          <w:color w:val="231F20"/>
          <w:sz w:val="21"/>
        </w:rPr>
        <w:t>plnění</w:t>
      </w:r>
      <w:r>
        <w:rPr>
          <w:color w:val="231F20"/>
          <w:spacing w:val="-12"/>
          <w:sz w:val="21"/>
        </w:rPr>
        <w:t xml:space="preserve"> </w:t>
      </w:r>
      <w:r>
        <w:rPr>
          <w:color w:val="231F20"/>
          <w:sz w:val="21"/>
        </w:rPr>
        <w:t>nejméně</w:t>
      </w:r>
      <w:r>
        <w:rPr>
          <w:color w:val="231F20"/>
          <w:spacing w:val="-12"/>
          <w:sz w:val="21"/>
        </w:rPr>
        <w:t xml:space="preserve"> </w:t>
      </w:r>
      <w:r>
        <w:rPr>
          <w:color w:val="231F20"/>
          <w:sz w:val="21"/>
        </w:rPr>
        <w:t>jedné</w:t>
      </w:r>
      <w:r>
        <w:rPr>
          <w:color w:val="231F20"/>
          <w:spacing w:val="-12"/>
          <w:sz w:val="21"/>
        </w:rPr>
        <w:t xml:space="preserve"> </w:t>
      </w:r>
      <w:r>
        <w:rPr>
          <w:color w:val="231F20"/>
          <w:sz w:val="21"/>
        </w:rPr>
        <w:t>veřejné</w:t>
      </w:r>
      <w:r>
        <w:rPr>
          <w:color w:val="231F20"/>
          <w:spacing w:val="-14"/>
          <w:sz w:val="21"/>
        </w:rPr>
        <w:t xml:space="preserve"> </w:t>
      </w:r>
      <w:r>
        <w:rPr>
          <w:color w:val="231F20"/>
          <w:sz w:val="21"/>
        </w:rPr>
        <w:t>zakázky</w:t>
      </w:r>
      <w:r>
        <w:rPr>
          <w:color w:val="231F20"/>
          <w:spacing w:val="-14"/>
          <w:sz w:val="21"/>
        </w:rPr>
        <w:t xml:space="preserve"> </w:t>
      </w:r>
      <w:r>
        <w:rPr>
          <w:color w:val="231F20"/>
          <w:sz w:val="21"/>
        </w:rPr>
        <w:t>zadané</w:t>
      </w:r>
      <w:r>
        <w:rPr>
          <w:color w:val="231F20"/>
          <w:spacing w:val="-14"/>
          <w:sz w:val="21"/>
        </w:rPr>
        <w:t xml:space="preserve"> </w:t>
      </w:r>
      <w:r>
        <w:rPr>
          <w:color w:val="231F20"/>
          <w:sz w:val="21"/>
        </w:rPr>
        <w:t>podle</w:t>
      </w:r>
      <w:r>
        <w:rPr>
          <w:color w:val="231F20"/>
          <w:spacing w:val="-12"/>
          <w:sz w:val="21"/>
        </w:rPr>
        <w:t xml:space="preserve"> </w:t>
      </w:r>
      <w:r>
        <w:rPr>
          <w:color w:val="231F20"/>
          <w:sz w:val="21"/>
        </w:rPr>
        <w:t>rámcové smlouvy o nejméně pět kalendářních</w:t>
      </w:r>
      <w:r>
        <w:rPr>
          <w:color w:val="231F20"/>
          <w:spacing w:val="-25"/>
          <w:sz w:val="21"/>
        </w:rPr>
        <w:t xml:space="preserve"> </w:t>
      </w:r>
      <w:r>
        <w:rPr>
          <w:color w:val="231F20"/>
          <w:sz w:val="21"/>
        </w:rPr>
        <w:t>dnů,</w:t>
      </w:r>
    </w:p>
    <w:p w14:paraId="55CDC234" w14:textId="77777777" w:rsidR="00E65DF4" w:rsidRDefault="002A1996" w:rsidP="00415B03">
      <w:pPr>
        <w:pStyle w:val="Odstavecseseznamem"/>
        <w:numPr>
          <w:ilvl w:val="1"/>
          <w:numId w:val="1"/>
        </w:numPr>
        <w:tabs>
          <w:tab w:val="left" w:pos="968"/>
        </w:tabs>
        <w:spacing w:before="0" w:line="276" w:lineRule="auto"/>
        <w:ind w:left="967" w:right="116" w:hanging="360"/>
        <w:jc w:val="both"/>
        <w:rPr>
          <w:color w:val="231F20"/>
          <w:sz w:val="21"/>
        </w:rPr>
      </w:pPr>
      <w:r>
        <w:rPr>
          <w:color w:val="231F20"/>
          <w:sz w:val="21"/>
        </w:rPr>
        <w:t>překročení sjednaného termínu pro plnění nejméně tří veřejných zakázek zadaných podle rámcové smlouvy o nejméně tři kalendářní</w:t>
      </w:r>
      <w:r>
        <w:rPr>
          <w:color w:val="231F20"/>
          <w:spacing w:val="-29"/>
          <w:sz w:val="21"/>
        </w:rPr>
        <w:t xml:space="preserve"> </w:t>
      </w:r>
      <w:r>
        <w:rPr>
          <w:color w:val="231F20"/>
          <w:sz w:val="21"/>
        </w:rPr>
        <w:t>dny,</w:t>
      </w:r>
    </w:p>
    <w:p w14:paraId="51A03AE7" w14:textId="77777777" w:rsidR="00E65DF4" w:rsidRDefault="002A1996" w:rsidP="00415B03">
      <w:pPr>
        <w:pStyle w:val="Odstavecseseznamem"/>
        <w:numPr>
          <w:ilvl w:val="1"/>
          <w:numId w:val="1"/>
        </w:numPr>
        <w:tabs>
          <w:tab w:val="left" w:pos="968"/>
        </w:tabs>
        <w:spacing w:before="0" w:line="266" w:lineRule="exact"/>
        <w:ind w:left="967" w:hanging="360"/>
        <w:jc w:val="both"/>
        <w:rPr>
          <w:color w:val="231F20"/>
        </w:rPr>
      </w:pPr>
      <w:r>
        <w:rPr>
          <w:color w:val="231F20"/>
          <w:sz w:val="21"/>
        </w:rPr>
        <w:t>neposkytnutí plnění nejméně jedné veřejné zakázky zadané podle rámcové</w:t>
      </w:r>
      <w:r>
        <w:rPr>
          <w:color w:val="231F20"/>
          <w:spacing w:val="-17"/>
          <w:sz w:val="21"/>
        </w:rPr>
        <w:t xml:space="preserve"> </w:t>
      </w:r>
      <w:r>
        <w:rPr>
          <w:color w:val="231F20"/>
          <w:sz w:val="21"/>
        </w:rPr>
        <w:t>smlouvy.</w:t>
      </w:r>
    </w:p>
    <w:p w14:paraId="0B008CFC" w14:textId="77777777" w:rsidR="00E65DF4" w:rsidRDefault="00E65DF4">
      <w:pPr>
        <w:pStyle w:val="Zkladntext"/>
        <w:spacing w:before="5"/>
        <w:rPr>
          <w:sz w:val="19"/>
        </w:rPr>
      </w:pPr>
    </w:p>
    <w:p w14:paraId="2F2D4397" w14:textId="77777777" w:rsidR="00E65DF4" w:rsidRDefault="002A1996" w:rsidP="008938AC">
      <w:pPr>
        <w:pStyle w:val="Zkladntext"/>
        <w:spacing w:line="273" w:lineRule="auto"/>
        <w:ind w:left="540"/>
        <w:jc w:val="both"/>
      </w:pPr>
      <w:r>
        <w:rPr>
          <w:color w:val="231F20"/>
        </w:rPr>
        <w:t>V pochybnostech platí, že oznámení o odstoupení smlouvy je doručeno druhé smluvní straně třetím kalendářním dnem ode dne jeho podání u provozovatele poštovní licence.</w:t>
      </w:r>
    </w:p>
    <w:p w14:paraId="7686B97D" w14:textId="77777777" w:rsidR="00E65DF4" w:rsidRDefault="002A1996" w:rsidP="008938AC">
      <w:pPr>
        <w:pStyle w:val="Odstavecseseznamem"/>
        <w:numPr>
          <w:ilvl w:val="0"/>
          <w:numId w:val="1"/>
        </w:numPr>
        <w:tabs>
          <w:tab w:val="left" w:pos="543"/>
        </w:tabs>
        <w:spacing w:before="122" w:line="276" w:lineRule="auto"/>
        <w:ind w:right="115" w:hanging="427"/>
        <w:jc w:val="both"/>
        <w:rPr>
          <w:color w:val="231F20"/>
          <w:sz w:val="21"/>
        </w:rPr>
      </w:pPr>
      <w:r>
        <w:rPr>
          <w:color w:val="231F20"/>
          <w:sz w:val="21"/>
        </w:rPr>
        <w:t>Kupující je oprávněn od rámcové smlouvy či dílčí smlouvy, uzavřené na základě rámcové smlouvy, odstoupit také v</w:t>
      </w:r>
      <w:r>
        <w:rPr>
          <w:color w:val="231F20"/>
          <w:spacing w:val="-8"/>
          <w:sz w:val="21"/>
        </w:rPr>
        <w:t xml:space="preserve"> </w:t>
      </w:r>
      <w:r>
        <w:rPr>
          <w:color w:val="231F20"/>
          <w:sz w:val="21"/>
        </w:rPr>
        <w:t>případě</w:t>
      </w:r>
    </w:p>
    <w:p w14:paraId="2986F51C" w14:textId="77777777" w:rsidR="00E65DF4" w:rsidRDefault="002A1996" w:rsidP="008938AC">
      <w:pPr>
        <w:pStyle w:val="Odstavecseseznamem"/>
        <w:numPr>
          <w:ilvl w:val="1"/>
          <w:numId w:val="1"/>
        </w:numPr>
        <w:tabs>
          <w:tab w:val="left" w:pos="965"/>
        </w:tabs>
        <w:ind w:hanging="357"/>
        <w:jc w:val="both"/>
        <w:rPr>
          <w:color w:val="231F20"/>
          <w:sz w:val="21"/>
        </w:rPr>
      </w:pPr>
      <w:r>
        <w:rPr>
          <w:color w:val="231F20"/>
          <w:sz w:val="21"/>
        </w:rPr>
        <w:t>že</w:t>
      </w:r>
      <w:r>
        <w:rPr>
          <w:color w:val="231F20"/>
          <w:spacing w:val="-7"/>
          <w:sz w:val="21"/>
        </w:rPr>
        <w:t xml:space="preserve"> </w:t>
      </w:r>
      <w:r>
        <w:rPr>
          <w:color w:val="231F20"/>
          <w:sz w:val="21"/>
        </w:rPr>
        <w:t>dojde</w:t>
      </w:r>
      <w:r>
        <w:rPr>
          <w:color w:val="231F20"/>
          <w:spacing w:val="-7"/>
          <w:sz w:val="21"/>
        </w:rPr>
        <w:t xml:space="preserve"> </w:t>
      </w:r>
      <w:r>
        <w:rPr>
          <w:color w:val="231F20"/>
          <w:sz w:val="21"/>
        </w:rPr>
        <w:t>podstatnému</w:t>
      </w:r>
      <w:r>
        <w:rPr>
          <w:color w:val="231F20"/>
          <w:spacing w:val="-7"/>
          <w:sz w:val="21"/>
        </w:rPr>
        <w:t xml:space="preserve"> </w:t>
      </w:r>
      <w:r>
        <w:rPr>
          <w:color w:val="231F20"/>
          <w:sz w:val="21"/>
        </w:rPr>
        <w:t>porušení</w:t>
      </w:r>
      <w:r>
        <w:rPr>
          <w:color w:val="231F20"/>
          <w:spacing w:val="-7"/>
          <w:sz w:val="21"/>
        </w:rPr>
        <w:t xml:space="preserve"> </w:t>
      </w:r>
      <w:r>
        <w:rPr>
          <w:color w:val="231F20"/>
          <w:sz w:val="21"/>
        </w:rPr>
        <w:t>povinností</w:t>
      </w:r>
      <w:r>
        <w:rPr>
          <w:color w:val="231F20"/>
          <w:spacing w:val="-7"/>
          <w:sz w:val="21"/>
        </w:rPr>
        <w:t xml:space="preserve"> </w:t>
      </w:r>
      <w:r>
        <w:rPr>
          <w:color w:val="231F20"/>
          <w:sz w:val="21"/>
        </w:rPr>
        <w:t>uložených</w:t>
      </w:r>
      <w:r>
        <w:rPr>
          <w:color w:val="231F20"/>
          <w:spacing w:val="-8"/>
          <w:sz w:val="21"/>
        </w:rPr>
        <w:t xml:space="preserve"> </w:t>
      </w:r>
      <w:r>
        <w:rPr>
          <w:color w:val="231F20"/>
          <w:sz w:val="21"/>
        </w:rPr>
        <w:t>prodávajícímu</w:t>
      </w:r>
      <w:r>
        <w:rPr>
          <w:color w:val="231F20"/>
          <w:spacing w:val="-7"/>
          <w:sz w:val="21"/>
        </w:rPr>
        <w:t xml:space="preserve"> </w:t>
      </w:r>
      <w:r>
        <w:rPr>
          <w:color w:val="231F20"/>
          <w:sz w:val="21"/>
        </w:rPr>
        <w:t>smlouvou</w:t>
      </w:r>
    </w:p>
    <w:p w14:paraId="39760106" w14:textId="77777777" w:rsidR="00E65DF4" w:rsidRDefault="002A1996" w:rsidP="008938AC">
      <w:pPr>
        <w:pStyle w:val="Odstavecseseznamem"/>
        <w:numPr>
          <w:ilvl w:val="1"/>
          <w:numId w:val="1"/>
        </w:numPr>
        <w:tabs>
          <w:tab w:val="left" w:pos="965"/>
        </w:tabs>
        <w:spacing w:before="98"/>
        <w:ind w:hanging="357"/>
        <w:jc w:val="both"/>
        <w:rPr>
          <w:color w:val="231F20"/>
          <w:sz w:val="21"/>
        </w:rPr>
      </w:pPr>
      <w:r>
        <w:rPr>
          <w:color w:val="231F20"/>
          <w:sz w:val="21"/>
        </w:rPr>
        <w:t>že</w:t>
      </w:r>
      <w:r>
        <w:rPr>
          <w:color w:val="231F20"/>
          <w:spacing w:val="-6"/>
          <w:sz w:val="21"/>
        </w:rPr>
        <w:t xml:space="preserve"> </w:t>
      </w:r>
      <w:r>
        <w:rPr>
          <w:color w:val="231F20"/>
          <w:sz w:val="21"/>
        </w:rPr>
        <w:t>proti</w:t>
      </w:r>
      <w:r>
        <w:rPr>
          <w:color w:val="231F20"/>
          <w:spacing w:val="-5"/>
          <w:sz w:val="21"/>
        </w:rPr>
        <w:t xml:space="preserve"> </w:t>
      </w:r>
      <w:r>
        <w:rPr>
          <w:color w:val="231F20"/>
          <w:sz w:val="21"/>
        </w:rPr>
        <w:t>majetku</w:t>
      </w:r>
      <w:r>
        <w:rPr>
          <w:color w:val="231F20"/>
          <w:spacing w:val="-6"/>
          <w:sz w:val="21"/>
        </w:rPr>
        <w:t xml:space="preserve"> </w:t>
      </w:r>
      <w:r>
        <w:rPr>
          <w:color w:val="231F20"/>
          <w:sz w:val="21"/>
        </w:rPr>
        <w:t>prodávajícího</w:t>
      </w:r>
      <w:r>
        <w:rPr>
          <w:color w:val="231F20"/>
          <w:spacing w:val="-7"/>
          <w:sz w:val="21"/>
        </w:rPr>
        <w:t xml:space="preserve"> </w:t>
      </w:r>
      <w:r>
        <w:rPr>
          <w:color w:val="231F20"/>
          <w:sz w:val="21"/>
        </w:rPr>
        <w:t>bude</w:t>
      </w:r>
      <w:r>
        <w:rPr>
          <w:color w:val="231F20"/>
          <w:spacing w:val="-6"/>
          <w:sz w:val="21"/>
        </w:rPr>
        <w:t xml:space="preserve"> </w:t>
      </w:r>
      <w:r>
        <w:rPr>
          <w:color w:val="231F20"/>
          <w:sz w:val="21"/>
        </w:rPr>
        <w:t>vedeno</w:t>
      </w:r>
      <w:r>
        <w:rPr>
          <w:color w:val="231F20"/>
          <w:spacing w:val="-7"/>
          <w:sz w:val="21"/>
        </w:rPr>
        <w:t xml:space="preserve"> </w:t>
      </w:r>
      <w:r>
        <w:rPr>
          <w:color w:val="231F20"/>
          <w:sz w:val="21"/>
        </w:rPr>
        <w:t>insolvenční</w:t>
      </w:r>
      <w:r>
        <w:rPr>
          <w:color w:val="231F20"/>
          <w:spacing w:val="-8"/>
          <w:sz w:val="21"/>
        </w:rPr>
        <w:t xml:space="preserve"> </w:t>
      </w:r>
      <w:r>
        <w:rPr>
          <w:color w:val="231F20"/>
          <w:sz w:val="21"/>
        </w:rPr>
        <w:t>řízení</w:t>
      </w:r>
    </w:p>
    <w:p w14:paraId="7F121273" w14:textId="77777777" w:rsidR="00E65DF4" w:rsidRDefault="002A1996" w:rsidP="008938AC">
      <w:pPr>
        <w:pStyle w:val="Odstavecseseznamem"/>
        <w:numPr>
          <w:ilvl w:val="1"/>
          <w:numId w:val="1"/>
        </w:numPr>
        <w:tabs>
          <w:tab w:val="left" w:pos="964"/>
          <w:tab w:val="left" w:pos="965"/>
        </w:tabs>
        <w:spacing w:before="98" w:line="273" w:lineRule="auto"/>
        <w:ind w:right="120" w:hanging="357"/>
        <w:jc w:val="both"/>
        <w:rPr>
          <w:color w:val="231F20"/>
          <w:sz w:val="21"/>
        </w:rPr>
      </w:pPr>
      <w:r>
        <w:rPr>
          <w:color w:val="231F20"/>
          <w:sz w:val="21"/>
        </w:rPr>
        <w:t>že dojde k opakovanému nepodstatnému porušení povinností uložených prodávajícímu smlouvou</w:t>
      </w:r>
    </w:p>
    <w:p w14:paraId="735ACCB8" w14:textId="77777777" w:rsidR="00E65DF4" w:rsidRDefault="002A1996" w:rsidP="008938AC">
      <w:pPr>
        <w:pStyle w:val="Odstavecseseznamem"/>
        <w:numPr>
          <w:ilvl w:val="1"/>
          <w:numId w:val="1"/>
        </w:numPr>
        <w:tabs>
          <w:tab w:val="left" w:pos="965"/>
        </w:tabs>
        <w:spacing w:before="62"/>
        <w:ind w:hanging="357"/>
        <w:jc w:val="both"/>
        <w:rPr>
          <w:color w:val="231F20"/>
          <w:sz w:val="21"/>
        </w:rPr>
      </w:pPr>
      <w:r>
        <w:rPr>
          <w:color w:val="231F20"/>
          <w:sz w:val="21"/>
        </w:rPr>
        <w:t>že</w:t>
      </w:r>
      <w:r>
        <w:rPr>
          <w:color w:val="231F20"/>
          <w:spacing w:val="-4"/>
          <w:sz w:val="21"/>
        </w:rPr>
        <w:t xml:space="preserve"> </w:t>
      </w:r>
      <w:r>
        <w:rPr>
          <w:color w:val="231F20"/>
          <w:sz w:val="21"/>
        </w:rPr>
        <w:t>prodávající</w:t>
      </w:r>
      <w:r>
        <w:rPr>
          <w:color w:val="231F20"/>
          <w:spacing w:val="-4"/>
          <w:sz w:val="21"/>
        </w:rPr>
        <w:t xml:space="preserve"> </w:t>
      </w:r>
      <w:r>
        <w:rPr>
          <w:color w:val="231F20"/>
          <w:sz w:val="21"/>
        </w:rPr>
        <w:t>nebude</w:t>
      </w:r>
      <w:r>
        <w:rPr>
          <w:color w:val="231F20"/>
          <w:spacing w:val="-5"/>
          <w:sz w:val="21"/>
        </w:rPr>
        <w:t xml:space="preserve"> </w:t>
      </w:r>
      <w:r>
        <w:rPr>
          <w:color w:val="231F20"/>
          <w:sz w:val="21"/>
        </w:rPr>
        <w:t>i</w:t>
      </w:r>
      <w:r>
        <w:rPr>
          <w:color w:val="231F20"/>
          <w:spacing w:val="-4"/>
          <w:sz w:val="21"/>
        </w:rPr>
        <w:t xml:space="preserve"> </w:t>
      </w:r>
      <w:r>
        <w:rPr>
          <w:color w:val="231F20"/>
          <w:sz w:val="21"/>
        </w:rPr>
        <w:t>přes</w:t>
      </w:r>
      <w:r>
        <w:rPr>
          <w:color w:val="231F20"/>
          <w:spacing w:val="-6"/>
          <w:sz w:val="21"/>
        </w:rPr>
        <w:t xml:space="preserve"> </w:t>
      </w:r>
      <w:r>
        <w:rPr>
          <w:color w:val="231F20"/>
          <w:sz w:val="21"/>
        </w:rPr>
        <w:t>písemnou</w:t>
      </w:r>
      <w:r>
        <w:rPr>
          <w:color w:val="231F20"/>
          <w:spacing w:val="-4"/>
          <w:sz w:val="21"/>
        </w:rPr>
        <w:t xml:space="preserve"> </w:t>
      </w:r>
      <w:r>
        <w:rPr>
          <w:color w:val="231F20"/>
          <w:sz w:val="21"/>
        </w:rPr>
        <w:t>výzvu</w:t>
      </w:r>
      <w:r>
        <w:rPr>
          <w:color w:val="231F20"/>
          <w:spacing w:val="-6"/>
          <w:sz w:val="21"/>
        </w:rPr>
        <w:t xml:space="preserve"> </w:t>
      </w:r>
      <w:r>
        <w:rPr>
          <w:color w:val="231F20"/>
          <w:sz w:val="21"/>
        </w:rPr>
        <w:t>kupujícího</w:t>
      </w:r>
      <w:r>
        <w:rPr>
          <w:color w:val="231F20"/>
          <w:spacing w:val="-5"/>
          <w:sz w:val="21"/>
        </w:rPr>
        <w:t xml:space="preserve"> </w:t>
      </w:r>
      <w:r>
        <w:rPr>
          <w:color w:val="231F20"/>
          <w:sz w:val="21"/>
        </w:rPr>
        <w:t>respektovat</w:t>
      </w:r>
      <w:r>
        <w:rPr>
          <w:color w:val="231F20"/>
          <w:spacing w:val="-3"/>
          <w:sz w:val="21"/>
        </w:rPr>
        <w:t xml:space="preserve"> </w:t>
      </w:r>
      <w:r>
        <w:rPr>
          <w:color w:val="231F20"/>
          <w:sz w:val="21"/>
        </w:rPr>
        <w:t>jeho</w:t>
      </w:r>
      <w:r>
        <w:rPr>
          <w:color w:val="231F20"/>
          <w:spacing w:val="-6"/>
          <w:sz w:val="21"/>
        </w:rPr>
        <w:t xml:space="preserve"> </w:t>
      </w:r>
      <w:r>
        <w:rPr>
          <w:color w:val="231F20"/>
          <w:sz w:val="21"/>
        </w:rPr>
        <w:t>pokyny</w:t>
      </w:r>
    </w:p>
    <w:p w14:paraId="7D6CB44A" w14:textId="77777777" w:rsidR="00E65DF4" w:rsidRDefault="002A1996" w:rsidP="008938AC">
      <w:pPr>
        <w:pStyle w:val="Odstavecseseznamem"/>
        <w:numPr>
          <w:ilvl w:val="1"/>
          <w:numId w:val="1"/>
        </w:numPr>
        <w:tabs>
          <w:tab w:val="left" w:pos="965"/>
        </w:tabs>
        <w:spacing w:before="98" w:line="276" w:lineRule="auto"/>
        <w:ind w:right="119" w:hanging="357"/>
        <w:jc w:val="both"/>
        <w:rPr>
          <w:color w:val="231F20"/>
          <w:sz w:val="21"/>
        </w:rPr>
      </w:pPr>
      <w:r>
        <w:rPr>
          <w:color w:val="231F20"/>
          <w:sz w:val="21"/>
        </w:rPr>
        <w:t>že nebude uvolněna platba poskytovatelem prostředků (např. MŠMT) kupujícímu nebo kupující nebude mít dostatek finančních prostředků. Nelze proto v tomto případě uplatňovat nárok na náhradu</w:t>
      </w:r>
      <w:r>
        <w:rPr>
          <w:color w:val="231F20"/>
          <w:spacing w:val="-4"/>
          <w:sz w:val="21"/>
        </w:rPr>
        <w:t xml:space="preserve"> </w:t>
      </w:r>
      <w:r>
        <w:rPr>
          <w:color w:val="231F20"/>
          <w:sz w:val="21"/>
        </w:rPr>
        <w:t>škody</w:t>
      </w:r>
      <w:r>
        <w:rPr>
          <w:color w:val="231F20"/>
          <w:spacing w:val="-6"/>
          <w:sz w:val="21"/>
        </w:rPr>
        <w:t xml:space="preserve"> </w:t>
      </w:r>
      <w:r>
        <w:rPr>
          <w:color w:val="231F20"/>
          <w:sz w:val="21"/>
        </w:rPr>
        <w:t>a</w:t>
      </w:r>
      <w:r>
        <w:rPr>
          <w:color w:val="231F20"/>
          <w:spacing w:val="-4"/>
          <w:sz w:val="21"/>
        </w:rPr>
        <w:t xml:space="preserve"> </w:t>
      </w:r>
      <w:r>
        <w:rPr>
          <w:color w:val="231F20"/>
          <w:sz w:val="21"/>
        </w:rPr>
        <w:t>případné</w:t>
      </w:r>
      <w:r>
        <w:rPr>
          <w:color w:val="231F20"/>
          <w:spacing w:val="-4"/>
          <w:sz w:val="21"/>
        </w:rPr>
        <w:t xml:space="preserve"> </w:t>
      </w:r>
      <w:r>
        <w:rPr>
          <w:color w:val="231F20"/>
          <w:sz w:val="21"/>
        </w:rPr>
        <w:t>prodlení</w:t>
      </w:r>
      <w:r>
        <w:rPr>
          <w:color w:val="231F20"/>
          <w:spacing w:val="-4"/>
          <w:sz w:val="21"/>
        </w:rPr>
        <w:t xml:space="preserve"> </w:t>
      </w:r>
      <w:r>
        <w:rPr>
          <w:color w:val="231F20"/>
          <w:sz w:val="21"/>
        </w:rPr>
        <w:t>s</w:t>
      </w:r>
      <w:r>
        <w:rPr>
          <w:color w:val="231F20"/>
          <w:spacing w:val="-4"/>
          <w:sz w:val="21"/>
        </w:rPr>
        <w:t xml:space="preserve"> </w:t>
      </w:r>
      <w:r>
        <w:rPr>
          <w:color w:val="231F20"/>
          <w:sz w:val="21"/>
        </w:rPr>
        <w:t>placením</w:t>
      </w:r>
      <w:r>
        <w:rPr>
          <w:color w:val="231F20"/>
          <w:spacing w:val="-4"/>
          <w:sz w:val="21"/>
        </w:rPr>
        <w:t xml:space="preserve"> </w:t>
      </w:r>
      <w:r>
        <w:rPr>
          <w:color w:val="231F20"/>
          <w:sz w:val="21"/>
        </w:rPr>
        <w:t>daňových</w:t>
      </w:r>
      <w:r>
        <w:rPr>
          <w:color w:val="231F20"/>
          <w:spacing w:val="-6"/>
          <w:sz w:val="21"/>
        </w:rPr>
        <w:t xml:space="preserve"> </w:t>
      </w:r>
      <w:r>
        <w:rPr>
          <w:color w:val="231F20"/>
          <w:sz w:val="21"/>
        </w:rPr>
        <w:t>dokladů</w:t>
      </w:r>
      <w:r>
        <w:rPr>
          <w:color w:val="231F20"/>
          <w:spacing w:val="-4"/>
          <w:sz w:val="21"/>
        </w:rPr>
        <w:t xml:space="preserve"> </w:t>
      </w:r>
      <w:r>
        <w:rPr>
          <w:color w:val="231F20"/>
          <w:sz w:val="21"/>
        </w:rPr>
        <w:t>z</w:t>
      </w:r>
      <w:r>
        <w:rPr>
          <w:color w:val="231F20"/>
          <w:spacing w:val="-5"/>
          <w:sz w:val="21"/>
        </w:rPr>
        <w:t xml:space="preserve"> </w:t>
      </w:r>
      <w:r>
        <w:rPr>
          <w:color w:val="231F20"/>
          <w:sz w:val="21"/>
        </w:rPr>
        <w:t>tohoto</w:t>
      </w:r>
      <w:r>
        <w:rPr>
          <w:color w:val="231F20"/>
          <w:spacing w:val="-5"/>
          <w:sz w:val="21"/>
        </w:rPr>
        <w:t xml:space="preserve"> </w:t>
      </w:r>
      <w:r>
        <w:rPr>
          <w:color w:val="231F20"/>
          <w:sz w:val="21"/>
        </w:rPr>
        <w:t>důvodu</w:t>
      </w:r>
    </w:p>
    <w:p w14:paraId="4E4D680E" w14:textId="77777777" w:rsidR="00E65DF4" w:rsidRDefault="002A1996">
      <w:pPr>
        <w:pStyle w:val="Odstavecseseznamem"/>
        <w:numPr>
          <w:ilvl w:val="0"/>
          <w:numId w:val="1"/>
        </w:numPr>
        <w:tabs>
          <w:tab w:val="left" w:pos="541"/>
        </w:tabs>
        <w:spacing w:before="60" w:line="276" w:lineRule="auto"/>
        <w:ind w:left="540" w:right="114" w:hanging="425"/>
        <w:jc w:val="both"/>
        <w:rPr>
          <w:color w:val="231F20"/>
          <w:sz w:val="21"/>
        </w:rPr>
      </w:pPr>
      <w:r>
        <w:rPr>
          <w:color w:val="231F20"/>
          <w:sz w:val="21"/>
        </w:rPr>
        <w:t>V</w:t>
      </w:r>
      <w:r>
        <w:rPr>
          <w:color w:val="231F20"/>
          <w:spacing w:val="-5"/>
          <w:sz w:val="21"/>
        </w:rPr>
        <w:t xml:space="preserve"> </w:t>
      </w:r>
      <w:r>
        <w:rPr>
          <w:color w:val="231F20"/>
          <w:sz w:val="21"/>
        </w:rPr>
        <w:t>případě</w:t>
      </w:r>
      <w:r>
        <w:rPr>
          <w:color w:val="231F20"/>
          <w:spacing w:val="-13"/>
          <w:sz w:val="21"/>
        </w:rPr>
        <w:t xml:space="preserve"> </w:t>
      </w:r>
      <w:r>
        <w:rPr>
          <w:color w:val="231F20"/>
          <w:sz w:val="21"/>
        </w:rPr>
        <w:t>sporu</w:t>
      </w:r>
      <w:r>
        <w:rPr>
          <w:color w:val="231F20"/>
          <w:spacing w:val="-14"/>
          <w:sz w:val="21"/>
        </w:rPr>
        <w:t xml:space="preserve"> </w:t>
      </w:r>
      <w:r>
        <w:rPr>
          <w:color w:val="231F20"/>
          <w:sz w:val="21"/>
        </w:rPr>
        <w:t>se</w:t>
      </w:r>
      <w:r>
        <w:rPr>
          <w:color w:val="231F20"/>
          <w:spacing w:val="-13"/>
          <w:sz w:val="21"/>
        </w:rPr>
        <w:t xml:space="preserve"> </w:t>
      </w:r>
      <w:r>
        <w:rPr>
          <w:color w:val="231F20"/>
          <w:sz w:val="21"/>
        </w:rPr>
        <w:t>smluvní</w:t>
      </w:r>
      <w:r>
        <w:rPr>
          <w:color w:val="231F20"/>
          <w:spacing w:val="-14"/>
          <w:sz w:val="21"/>
        </w:rPr>
        <w:t xml:space="preserve"> </w:t>
      </w:r>
      <w:r>
        <w:rPr>
          <w:color w:val="231F20"/>
          <w:sz w:val="21"/>
        </w:rPr>
        <w:t>strany</w:t>
      </w:r>
      <w:r>
        <w:rPr>
          <w:color w:val="231F20"/>
          <w:spacing w:val="-13"/>
          <w:sz w:val="21"/>
        </w:rPr>
        <w:t xml:space="preserve"> </w:t>
      </w:r>
      <w:r>
        <w:rPr>
          <w:color w:val="231F20"/>
          <w:sz w:val="21"/>
        </w:rPr>
        <w:t>pokusí</w:t>
      </w:r>
      <w:r>
        <w:rPr>
          <w:color w:val="231F20"/>
          <w:spacing w:val="-15"/>
          <w:sz w:val="21"/>
        </w:rPr>
        <w:t xml:space="preserve"> </w:t>
      </w:r>
      <w:r>
        <w:rPr>
          <w:color w:val="231F20"/>
          <w:sz w:val="21"/>
        </w:rPr>
        <w:t>vyřešit</w:t>
      </w:r>
      <w:r>
        <w:rPr>
          <w:color w:val="231F20"/>
          <w:spacing w:val="-15"/>
          <w:sz w:val="21"/>
        </w:rPr>
        <w:t xml:space="preserve"> </w:t>
      </w:r>
      <w:r>
        <w:rPr>
          <w:color w:val="231F20"/>
          <w:sz w:val="21"/>
        </w:rPr>
        <w:t>spor</w:t>
      </w:r>
      <w:r>
        <w:rPr>
          <w:color w:val="231F20"/>
          <w:spacing w:val="-13"/>
          <w:sz w:val="21"/>
        </w:rPr>
        <w:t xml:space="preserve"> </w:t>
      </w:r>
      <w:r>
        <w:rPr>
          <w:color w:val="231F20"/>
          <w:sz w:val="21"/>
        </w:rPr>
        <w:t>dohodou.</w:t>
      </w:r>
      <w:r>
        <w:rPr>
          <w:color w:val="231F20"/>
          <w:spacing w:val="-13"/>
          <w:sz w:val="21"/>
        </w:rPr>
        <w:t xml:space="preserve"> </w:t>
      </w:r>
      <w:r>
        <w:rPr>
          <w:color w:val="231F20"/>
          <w:sz w:val="21"/>
        </w:rPr>
        <w:t>Jestliže</w:t>
      </w:r>
      <w:r>
        <w:rPr>
          <w:color w:val="231F20"/>
          <w:spacing w:val="-13"/>
          <w:sz w:val="21"/>
        </w:rPr>
        <w:t xml:space="preserve"> </w:t>
      </w:r>
      <w:r>
        <w:rPr>
          <w:color w:val="231F20"/>
          <w:sz w:val="21"/>
        </w:rPr>
        <w:t>během</w:t>
      </w:r>
      <w:r>
        <w:rPr>
          <w:color w:val="231F20"/>
          <w:spacing w:val="-14"/>
          <w:sz w:val="21"/>
        </w:rPr>
        <w:t xml:space="preserve"> </w:t>
      </w:r>
      <w:r>
        <w:rPr>
          <w:color w:val="231F20"/>
          <w:sz w:val="21"/>
        </w:rPr>
        <w:t>jednání</w:t>
      </w:r>
      <w:r>
        <w:rPr>
          <w:color w:val="231F20"/>
          <w:spacing w:val="-16"/>
          <w:sz w:val="21"/>
        </w:rPr>
        <w:t xml:space="preserve"> </w:t>
      </w:r>
      <w:r>
        <w:rPr>
          <w:color w:val="231F20"/>
          <w:sz w:val="21"/>
        </w:rPr>
        <w:t>nebude</w:t>
      </w:r>
      <w:r>
        <w:rPr>
          <w:color w:val="231F20"/>
          <w:spacing w:val="-15"/>
          <w:sz w:val="21"/>
        </w:rPr>
        <w:t xml:space="preserve"> </w:t>
      </w:r>
      <w:r>
        <w:rPr>
          <w:color w:val="231F20"/>
          <w:sz w:val="21"/>
        </w:rPr>
        <w:t xml:space="preserve">dohody dosaženo, smluvní strany sjednávají pro všechny spory, u nichž jsou k řízení v prvním stupni příslušné okresní soudy, místní </w:t>
      </w:r>
      <w:proofErr w:type="gramStart"/>
      <w:r>
        <w:rPr>
          <w:color w:val="231F20"/>
          <w:sz w:val="21"/>
        </w:rPr>
        <w:t>příslušnost  Obvodního</w:t>
      </w:r>
      <w:proofErr w:type="gramEnd"/>
      <w:r>
        <w:rPr>
          <w:color w:val="231F20"/>
          <w:sz w:val="21"/>
        </w:rPr>
        <w:t xml:space="preserve"> soudu pro Prahu 6  a pro všechny spory, u nichž jsou      k</w:t>
      </w:r>
      <w:r>
        <w:rPr>
          <w:color w:val="231F20"/>
          <w:spacing w:val="-5"/>
          <w:sz w:val="21"/>
        </w:rPr>
        <w:t xml:space="preserve"> </w:t>
      </w:r>
      <w:r>
        <w:rPr>
          <w:color w:val="231F20"/>
          <w:sz w:val="21"/>
        </w:rPr>
        <w:t>řízení</w:t>
      </w:r>
      <w:r>
        <w:rPr>
          <w:color w:val="231F20"/>
          <w:spacing w:val="-5"/>
          <w:sz w:val="21"/>
        </w:rPr>
        <w:t xml:space="preserve"> </w:t>
      </w:r>
      <w:r>
        <w:rPr>
          <w:color w:val="231F20"/>
          <w:sz w:val="21"/>
        </w:rPr>
        <w:t>v</w:t>
      </w:r>
      <w:r>
        <w:rPr>
          <w:color w:val="231F20"/>
          <w:spacing w:val="-6"/>
          <w:sz w:val="21"/>
        </w:rPr>
        <w:t xml:space="preserve"> </w:t>
      </w:r>
      <w:r>
        <w:rPr>
          <w:color w:val="231F20"/>
          <w:sz w:val="21"/>
        </w:rPr>
        <w:t>prvním</w:t>
      </w:r>
      <w:r>
        <w:rPr>
          <w:color w:val="231F20"/>
          <w:spacing w:val="-5"/>
          <w:sz w:val="21"/>
        </w:rPr>
        <w:t xml:space="preserve"> </w:t>
      </w:r>
      <w:r>
        <w:rPr>
          <w:color w:val="231F20"/>
          <w:sz w:val="21"/>
        </w:rPr>
        <w:t>stupni</w:t>
      </w:r>
      <w:r>
        <w:rPr>
          <w:color w:val="231F20"/>
          <w:spacing w:val="-8"/>
          <w:sz w:val="21"/>
        </w:rPr>
        <w:t xml:space="preserve"> </w:t>
      </w:r>
      <w:r>
        <w:rPr>
          <w:color w:val="231F20"/>
          <w:sz w:val="21"/>
        </w:rPr>
        <w:t>příslušné</w:t>
      </w:r>
      <w:r>
        <w:rPr>
          <w:color w:val="231F20"/>
          <w:spacing w:val="-5"/>
          <w:sz w:val="21"/>
        </w:rPr>
        <w:t xml:space="preserve"> </w:t>
      </w:r>
      <w:r>
        <w:rPr>
          <w:color w:val="231F20"/>
          <w:sz w:val="21"/>
        </w:rPr>
        <w:t>krajské</w:t>
      </w:r>
      <w:r>
        <w:rPr>
          <w:color w:val="231F20"/>
          <w:spacing w:val="-4"/>
          <w:sz w:val="21"/>
        </w:rPr>
        <w:t xml:space="preserve"> </w:t>
      </w:r>
      <w:r>
        <w:rPr>
          <w:color w:val="231F20"/>
          <w:sz w:val="21"/>
        </w:rPr>
        <w:t>soudy,</w:t>
      </w:r>
      <w:r>
        <w:rPr>
          <w:color w:val="231F20"/>
          <w:spacing w:val="-6"/>
          <w:sz w:val="21"/>
        </w:rPr>
        <w:t xml:space="preserve"> </w:t>
      </w:r>
      <w:r>
        <w:rPr>
          <w:color w:val="231F20"/>
          <w:sz w:val="21"/>
        </w:rPr>
        <w:t>místní</w:t>
      </w:r>
      <w:r>
        <w:rPr>
          <w:color w:val="231F20"/>
          <w:spacing w:val="-5"/>
          <w:sz w:val="21"/>
        </w:rPr>
        <w:t xml:space="preserve"> </w:t>
      </w:r>
      <w:r>
        <w:rPr>
          <w:color w:val="231F20"/>
          <w:sz w:val="21"/>
        </w:rPr>
        <w:t>příslušnost</w:t>
      </w:r>
      <w:r>
        <w:rPr>
          <w:color w:val="231F20"/>
          <w:spacing w:val="-4"/>
          <w:sz w:val="21"/>
        </w:rPr>
        <w:t xml:space="preserve"> </w:t>
      </w:r>
      <w:r>
        <w:rPr>
          <w:color w:val="231F20"/>
          <w:sz w:val="21"/>
        </w:rPr>
        <w:t>Městského</w:t>
      </w:r>
      <w:r>
        <w:rPr>
          <w:color w:val="231F20"/>
          <w:spacing w:val="-5"/>
          <w:sz w:val="21"/>
        </w:rPr>
        <w:t xml:space="preserve"> </w:t>
      </w:r>
      <w:r>
        <w:rPr>
          <w:color w:val="231F20"/>
          <w:sz w:val="21"/>
        </w:rPr>
        <w:t>soudu</w:t>
      </w:r>
      <w:r>
        <w:rPr>
          <w:color w:val="231F20"/>
          <w:spacing w:val="-7"/>
          <w:sz w:val="21"/>
        </w:rPr>
        <w:t xml:space="preserve"> </w:t>
      </w:r>
      <w:r>
        <w:rPr>
          <w:color w:val="231F20"/>
          <w:sz w:val="21"/>
        </w:rPr>
        <w:t>v Praze.</w:t>
      </w:r>
    </w:p>
    <w:p w14:paraId="0A9DAD97" w14:textId="77777777" w:rsidR="00E65DF4" w:rsidRDefault="002A1996">
      <w:pPr>
        <w:pStyle w:val="Odstavecseseznamem"/>
        <w:numPr>
          <w:ilvl w:val="0"/>
          <w:numId w:val="1"/>
        </w:numPr>
        <w:tabs>
          <w:tab w:val="left" w:pos="544"/>
        </w:tabs>
        <w:spacing w:line="276" w:lineRule="auto"/>
        <w:ind w:left="543" w:right="115" w:hanging="427"/>
        <w:jc w:val="both"/>
        <w:rPr>
          <w:color w:val="231F20"/>
          <w:sz w:val="21"/>
        </w:rPr>
      </w:pPr>
      <w:r>
        <w:rPr>
          <w:color w:val="231F20"/>
          <w:sz w:val="21"/>
        </w:rPr>
        <w:t>Pokud se stane některé ustanovení smlouvy neplatné nebo neúčinné, nedotýká se to ostatních ustanovení</w:t>
      </w:r>
      <w:r>
        <w:rPr>
          <w:color w:val="231F20"/>
          <w:spacing w:val="-12"/>
          <w:sz w:val="21"/>
        </w:rPr>
        <w:t xml:space="preserve"> </w:t>
      </w:r>
      <w:r>
        <w:rPr>
          <w:color w:val="231F20"/>
          <w:sz w:val="21"/>
        </w:rPr>
        <w:t>této</w:t>
      </w:r>
      <w:r>
        <w:rPr>
          <w:color w:val="231F20"/>
          <w:spacing w:val="-10"/>
          <w:sz w:val="21"/>
        </w:rPr>
        <w:t xml:space="preserve"> </w:t>
      </w:r>
      <w:r>
        <w:rPr>
          <w:color w:val="231F20"/>
          <w:sz w:val="21"/>
        </w:rPr>
        <w:t>smlouvy,</w:t>
      </w:r>
      <w:r>
        <w:rPr>
          <w:color w:val="231F20"/>
          <w:spacing w:val="-9"/>
          <w:sz w:val="21"/>
        </w:rPr>
        <w:t xml:space="preserve"> </w:t>
      </w:r>
      <w:r>
        <w:rPr>
          <w:color w:val="231F20"/>
          <w:sz w:val="21"/>
        </w:rPr>
        <w:t>která</w:t>
      </w:r>
      <w:r>
        <w:rPr>
          <w:color w:val="231F20"/>
          <w:spacing w:val="-10"/>
          <w:sz w:val="21"/>
        </w:rPr>
        <w:t xml:space="preserve"> </w:t>
      </w:r>
      <w:r>
        <w:rPr>
          <w:color w:val="231F20"/>
          <w:sz w:val="21"/>
        </w:rPr>
        <w:t>zůstávají</w:t>
      </w:r>
      <w:r>
        <w:rPr>
          <w:color w:val="231F20"/>
          <w:spacing w:val="-10"/>
          <w:sz w:val="21"/>
        </w:rPr>
        <w:t xml:space="preserve"> </w:t>
      </w:r>
      <w:r>
        <w:rPr>
          <w:color w:val="231F20"/>
          <w:sz w:val="21"/>
        </w:rPr>
        <w:t>platná</w:t>
      </w:r>
      <w:r>
        <w:rPr>
          <w:color w:val="231F20"/>
          <w:spacing w:val="-10"/>
          <w:sz w:val="21"/>
        </w:rPr>
        <w:t xml:space="preserve"> </w:t>
      </w:r>
      <w:r>
        <w:rPr>
          <w:color w:val="231F20"/>
          <w:sz w:val="21"/>
        </w:rPr>
        <w:t>a</w:t>
      </w:r>
      <w:r>
        <w:rPr>
          <w:color w:val="231F20"/>
          <w:spacing w:val="-10"/>
          <w:sz w:val="21"/>
        </w:rPr>
        <w:t xml:space="preserve"> </w:t>
      </w:r>
      <w:r>
        <w:rPr>
          <w:color w:val="231F20"/>
          <w:sz w:val="21"/>
        </w:rPr>
        <w:t>účinná.</w:t>
      </w:r>
      <w:r>
        <w:rPr>
          <w:color w:val="231F20"/>
          <w:spacing w:val="-12"/>
          <w:sz w:val="21"/>
        </w:rPr>
        <w:t xml:space="preserve"> </w:t>
      </w:r>
      <w:r>
        <w:rPr>
          <w:color w:val="231F20"/>
          <w:sz w:val="21"/>
        </w:rPr>
        <w:t>Smluvní</w:t>
      </w:r>
      <w:r>
        <w:rPr>
          <w:color w:val="231F20"/>
          <w:spacing w:val="-10"/>
          <w:sz w:val="21"/>
        </w:rPr>
        <w:t xml:space="preserve"> </w:t>
      </w:r>
      <w:r>
        <w:rPr>
          <w:color w:val="231F20"/>
          <w:sz w:val="21"/>
        </w:rPr>
        <w:t>strany</w:t>
      </w:r>
      <w:r>
        <w:rPr>
          <w:color w:val="231F20"/>
          <w:spacing w:val="-9"/>
          <w:sz w:val="21"/>
        </w:rPr>
        <w:t xml:space="preserve"> </w:t>
      </w:r>
      <w:r>
        <w:rPr>
          <w:color w:val="231F20"/>
          <w:sz w:val="21"/>
        </w:rPr>
        <w:t>se</w:t>
      </w:r>
      <w:r>
        <w:rPr>
          <w:color w:val="231F20"/>
          <w:spacing w:val="-9"/>
          <w:sz w:val="21"/>
        </w:rPr>
        <w:t xml:space="preserve"> </w:t>
      </w:r>
      <w:r>
        <w:rPr>
          <w:color w:val="231F20"/>
          <w:sz w:val="21"/>
        </w:rPr>
        <w:t>v</w:t>
      </w:r>
      <w:r>
        <w:rPr>
          <w:color w:val="231F20"/>
          <w:spacing w:val="-2"/>
          <w:sz w:val="21"/>
        </w:rPr>
        <w:t xml:space="preserve"> </w:t>
      </w:r>
      <w:r>
        <w:rPr>
          <w:color w:val="231F20"/>
          <w:sz w:val="21"/>
        </w:rPr>
        <w:t>takovém</w:t>
      </w:r>
      <w:r>
        <w:rPr>
          <w:color w:val="231F20"/>
          <w:spacing w:val="-12"/>
          <w:sz w:val="21"/>
        </w:rPr>
        <w:t xml:space="preserve"> </w:t>
      </w:r>
      <w:r>
        <w:rPr>
          <w:color w:val="231F20"/>
          <w:sz w:val="21"/>
        </w:rPr>
        <w:t>případě</w:t>
      </w:r>
      <w:r>
        <w:rPr>
          <w:color w:val="231F20"/>
          <w:spacing w:val="-9"/>
          <w:sz w:val="21"/>
        </w:rPr>
        <w:t xml:space="preserve"> </w:t>
      </w:r>
      <w:r>
        <w:rPr>
          <w:color w:val="231F20"/>
          <w:sz w:val="21"/>
        </w:rPr>
        <w:t>zavazují nahradit</w:t>
      </w:r>
      <w:r>
        <w:rPr>
          <w:color w:val="231F20"/>
          <w:spacing w:val="-13"/>
          <w:sz w:val="21"/>
        </w:rPr>
        <w:t xml:space="preserve"> </w:t>
      </w:r>
      <w:r>
        <w:rPr>
          <w:color w:val="231F20"/>
          <w:sz w:val="21"/>
        </w:rPr>
        <w:t>dohodou</w:t>
      </w:r>
      <w:r>
        <w:rPr>
          <w:color w:val="231F20"/>
          <w:spacing w:val="-13"/>
          <w:sz w:val="21"/>
        </w:rPr>
        <w:t xml:space="preserve"> </w:t>
      </w:r>
      <w:r>
        <w:rPr>
          <w:color w:val="231F20"/>
          <w:sz w:val="21"/>
        </w:rPr>
        <w:t>ustanovení</w:t>
      </w:r>
      <w:r>
        <w:rPr>
          <w:color w:val="231F20"/>
          <w:spacing w:val="-13"/>
          <w:sz w:val="21"/>
        </w:rPr>
        <w:t xml:space="preserve"> </w:t>
      </w:r>
      <w:r>
        <w:rPr>
          <w:color w:val="231F20"/>
          <w:sz w:val="21"/>
        </w:rPr>
        <w:t>neplatné</w:t>
      </w:r>
      <w:r>
        <w:rPr>
          <w:color w:val="231F20"/>
          <w:spacing w:val="-13"/>
          <w:sz w:val="21"/>
        </w:rPr>
        <w:t xml:space="preserve"> </w:t>
      </w:r>
      <w:r>
        <w:rPr>
          <w:color w:val="231F20"/>
          <w:sz w:val="21"/>
        </w:rPr>
        <w:t>nebo</w:t>
      </w:r>
      <w:r>
        <w:rPr>
          <w:color w:val="231F20"/>
          <w:spacing w:val="-13"/>
          <w:sz w:val="21"/>
        </w:rPr>
        <w:t xml:space="preserve"> </w:t>
      </w:r>
      <w:r>
        <w:rPr>
          <w:color w:val="231F20"/>
          <w:sz w:val="21"/>
        </w:rPr>
        <w:t>neúčinné</w:t>
      </w:r>
      <w:r>
        <w:rPr>
          <w:color w:val="231F20"/>
          <w:spacing w:val="-12"/>
          <w:sz w:val="21"/>
        </w:rPr>
        <w:t xml:space="preserve"> </w:t>
      </w:r>
      <w:r>
        <w:rPr>
          <w:color w:val="231F20"/>
          <w:sz w:val="21"/>
        </w:rPr>
        <w:t>ustanovením</w:t>
      </w:r>
      <w:r>
        <w:rPr>
          <w:color w:val="231F20"/>
          <w:spacing w:val="-9"/>
          <w:sz w:val="21"/>
        </w:rPr>
        <w:t xml:space="preserve"> </w:t>
      </w:r>
      <w:r>
        <w:rPr>
          <w:color w:val="231F20"/>
          <w:sz w:val="21"/>
        </w:rPr>
        <w:t>platným</w:t>
      </w:r>
      <w:r>
        <w:rPr>
          <w:color w:val="231F20"/>
          <w:spacing w:val="-12"/>
          <w:sz w:val="21"/>
        </w:rPr>
        <w:t xml:space="preserve"> </w:t>
      </w:r>
      <w:r>
        <w:rPr>
          <w:color w:val="231F20"/>
          <w:sz w:val="21"/>
        </w:rPr>
        <w:t>a</w:t>
      </w:r>
      <w:r>
        <w:rPr>
          <w:color w:val="231F20"/>
          <w:spacing w:val="-8"/>
          <w:sz w:val="21"/>
        </w:rPr>
        <w:t xml:space="preserve"> </w:t>
      </w:r>
      <w:r>
        <w:rPr>
          <w:color w:val="231F20"/>
          <w:sz w:val="21"/>
        </w:rPr>
        <w:t>účinným,</w:t>
      </w:r>
      <w:r>
        <w:rPr>
          <w:color w:val="231F20"/>
          <w:spacing w:val="-13"/>
          <w:sz w:val="21"/>
        </w:rPr>
        <w:t xml:space="preserve"> </w:t>
      </w:r>
      <w:r>
        <w:rPr>
          <w:color w:val="231F20"/>
          <w:sz w:val="21"/>
        </w:rPr>
        <w:t>které</w:t>
      </w:r>
      <w:r>
        <w:rPr>
          <w:color w:val="231F20"/>
          <w:spacing w:val="-13"/>
          <w:sz w:val="21"/>
        </w:rPr>
        <w:t xml:space="preserve"> </w:t>
      </w:r>
      <w:r>
        <w:rPr>
          <w:color w:val="231F20"/>
          <w:sz w:val="21"/>
        </w:rPr>
        <w:t>nejlépe odpovídá</w:t>
      </w:r>
      <w:r>
        <w:rPr>
          <w:color w:val="231F20"/>
          <w:spacing w:val="-7"/>
          <w:sz w:val="21"/>
        </w:rPr>
        <w:t xml:space="preserve"> </w:t>
      </w:r>
      <w:r>
        <w:rPr>
          <w:color w:val="231F20"/>
          <w:sz w:val="21"/>
        </w:rPr>
        <w:t>původně</w:t>
      </w:r>
      <w:r>
        <w:rPr>
          <w:color w:val="231F20"/>
          <w:spacing w:val="-8"/>
          <w:sz w:val="21"/>
        </w:rPr>
        <w:t xml:space="preserve"> </w:t>
      </w:r>
      <w:r>
        <w:rPr>
          <w:color w:val="231F20"/>
          <w:sz w:val="21"/>
        </w:rPr>
        <w:t>zamyšlenému</w:t>
      </w:r>
      <w:r>
        <w:rPr>
          <w:color w:val="231F20"/>
          <w:spacing w:val="-7"/>
          <w:sz w:val="21"/>
        </w:rPr>
        <w:t xml:space="preserve"> </w:t>
      </w:r>
      <w:r>
        <w:rPr>
          <w:color w:val="231F20"/>
          <w:sz w:val="21"/>
        </w:rPr>
        <w:t>účelu</w:t>
      </w:r>
      <w:r>
        <w:rPr>
          <w:color w:val="231F20"/>
          <w:spacing w:val="-7"/>
          <w:sz w:val="21"/>
        </w:rPr>
        <w:t xml:space="preserve"> </w:t>
      </w:r>
      <w:r>
        <w:rPr>
          <w:color w:val="231F20"/>
          <w:sz w:val="21"/>
        </w:rPr>
        <w:t>ustanovení</w:t>
      </w:r>
      <w:r>
        <w:rPr>
          <w:color w:val="231F20"/>
          <w:spacing w:val="-7"/>
          <w:sz w:val="21"/>
        </w:rPr>
        <w:t xml:space="preserve"> </w:t>
      </w:r>
      <w:r>
        <w:rPr>
          <w:color w:val="231F20"/>
          <w:sz w:val="21"/>
        </w:rPr>
        <w:t>neplatného</w:t>
      </w:r>
      <w:r>
        <w:rPr>
          <w:color w:val="231F20"/>
          <w:spacing w:val="-8"/>
          <w:sz w:val="21"/>
        </w:rPr>
        <w:t xml:space="preserve"> </w:t>
      </w:r>
      <w:r>
        <w:rPr>
          <w:color w:val="231F20"/>
          <w:sz w:val="21"/>
        </w:rPr>
        <w:t>nebo</w:t>
      </w:r>
      <w:r>
        <w:rPr>
          <w:color w:val="231F20"/>
          <w:spacing w:val="-7"/>
          <w:sz w:val="21"/>
        </w:rPr>
        <w:t xml:space="preserve"> </w:t>
      </w:r>
      <w:r>
        <w:rPr>
          <w:color w:val="231F20"/>
          <w:sz w:val="21"/>
        </w:rPr>
        <w:t>neúčinného.</w:t>
      </w:r>
    </w:p>
    <w:p w14:paraId="5E193ECA" w14:textId="77777777" w:rsidR="00E65DF4" w:rsidRDefault="002A1996">
      <w:pPr>
        <w:pStyle w:val="Odstavecseseznamem"/>
        <w:numPr>
          <w:ilvl w:val="0"/>
          <w:numId w:val="1"/>
        </w:numPr>
        <w:tabs>
          <w:tab w:val="left" w:pos="544"/>
        </w:tabs>
        <w:spacing w:line="276" w:lineRule="auto"/>
        <w:ind w:left="543" w:right="115" w:hanging="427"/>
        <w:jc w:val="both"/>
        <w:rPr>
          <w:color w:val="231F20"/>
          <w:sz w:val="21"/>
        </w:rPr>
      </w:pPr>
      <w:r>
        <w:rPr>
          <w:color w:val="231F20"/>
          <w:sz w:val="21"/>
        </w:rPr>
        <w:t>Smluvní</w:t>
      </w:r>
      <w:r>
        <w:rPr>
          <w:color w:val="231F20"/>
          <w:spacing w:val="-4"/>
          <w:sz w:val="21"/>
        </w:rPr>
        <w:t xml:space="preserve"> </w:t>
      </w:r>
      <w:r>
        <w:rPr>
          <w:color w:val="231F20"/>
          <w:sz w:val="21"/>
        </w:rPr>
        <w:t>strany</w:t>
      </w:r>
      <w:r>
        <w:rPr>
          <w:color w:val="231F20"/>
          <w:spacing w:val="-6"/>
          <w:sz w:val="21"/>
        </w:rPr>
        <w:t xml:space="preserve"> </w:t>
      </w:r>
      <w:r>
        <w:rPr>
          <w:color w:val="231F20"/>
          <w:sz w:val="21"/>
        </w:rPr>
        <w:t>potvrzují,</w:t>
      </w:r>
      <w:r>
        <w:rPr>
          <w:color w:val="231F20"/>
          <w:spacing w:val="-4"/>
          <w:sz w:val="21"/>
        </w:rPr>
        <w:t xml:space="preserve"> </w:t>
      </w:r>
      <w:r>
        <w:rPr>
          <w:color w:val="231F20"/>
          <w:sz w:val="21"/>
        </w:rPr>
        <w:t>že</w:t>
      </w:r>
      <w:r>
        <w:rPr>
          <w:color w:val="231F20"/>
          <w:spacing w:val="-6"/>
          <w:sz w:val="21"/>
        </w:rPr>
        <w:t xml:space="preserve"> </w:t>
      </w:r>
      <w:r>
        <w:rPr>
          <w:color w:val="231F20"/>
          <w:sz w:val="21"/>
        </w:rPr>
        <w:t>si</w:t>
      </w:r>
      <w:r>
        <w:rPr>
          <w:color w:val="231F20"/>
          <w:spacing w:val="-4"/>
          <w:sz w:val="21"/>
        </w:rPr>
        <w:t xml:space="preserve"> </w:t>
      </w:r>
      <w:r>
        <w:rPr>
          <w:color w:val="231F20"/>
          <w:sz w:val="21"/>
        </w:rPr>
        <w:t>tuto</w:t>
      </w:r>
      <w:r>
        <w:rPr>
          <w:color w:val="231F20"/>
          <w:spacing w:val="-4"/>
          <w:sz w:val="21"/>
        </w:rPr>
        <w:t xml:space="preserve"> </w:t>
      </w:r>
      <w:r>
        <w:rPr>
          <w:color w:val="231F20"/>
          <w:sz w:val="21"/>
        </w:rPr>
        <w:t>smlouvu</w:t>
      </w:r>
      <w:r>
        <w:rPr>
          <w:color w:val="231F20"/>
          <w:spacing w:val="-4"/>
          <w:sz w:val="21"/>
        </w:rPr>
        <w:t xml:space="preserve"> </w:t>
      </w:r>
      <w:r>
        <w:rPr>
          <w:color w:val="231F20"/>
          <w:sz w:val="21"/>
        </w:rPr>
        <w:t>před</w:t>
      </w:r>
      <w:r>
        <w:rPr>
          <w:color w:val="231F20"/>
          <w:spacing w:val="-7"/>
          <w:sz w:val="21"/>
        </w:rPr>
        <w:t xml:space="preserve"> </w:t>
      </w:r>
      <w:r>
        <w:rPr>
          <w:color w:val="231F20"/>
          <w:sz w:val="21"/>
        </w:rPr>
        <w:t>jejím</w:t>
      </w:r>
      <w:r>
        <w:rPr>
          <w:color w:val="231F20"/>
          <w:spacing w:val="-7"/>
          <w:sz w:val="21"/>
        </w:rPr>
        <w:t xml:space="preserve"> </w:t>
      </w:r>
      <w:r>
        <w:rPr>
          <w:color w:val="231F20"/>
          <w:sz w:val="21"/>
        </w:rPr>
        <w:t>podpisem</w:t>
      </w:r>
      <w:r>
        <w:rPr>
          <w:color w:val="231F20"/>
          <w:spacing w:val="-4"/>
          <w:sz w:val="21"/>
        </w:rPr>
        <w:t xml:space="preserve"> </w:t>
      </w:r>
      <w:r>
        <w:rPr>
          <w:color w:val="231F20"/>
          <w:sz w:val="21"/>
        </w:rPr>
        <w:t>přečetly</w:t>
      </w:r>
      <w:r>
        <w:rPr>
          <w:color w:val="231F20"/>
          <w:spacing w:val="-4"/>
          <w:sz w:val="21"/>
        </w:rPr>
        <w:t xml:space="preserve"> </w:t>
      </w:r>
      <w:r>
        <w:rPr>
          <w:color w:val="231F20"/>
          <w:sz w:val="21"/>
        </w:rPr>
        <w:t>a</w:t>
      </w:r>
      <w:r>
        <w:rPr>
          <w:color w:val="231F20"/>
          <w:spacing w:val="-7"/>
          <w:sz w:val="21"/>
        </w:rPr>
        <w:t xml:space="preserve"> </w:t>
      </w:r>
      <w:r>
        <w:rPr>
          <w:color w:val="231F20"/>
          <w:sz w:val="21"/>
        </w:rPr>
        <w:t>s</w:t>
      </w:r>
      <w:r>
        <w:rPr>
          <w:color w:val="231F20"/>
          <w:spacing w:val="-3"/>
          <w:sz w:val="21"/>
        </w:rPr>
        <w:t xml:space="preserve"> </w:t>
      </w:r>
      <w:r>
        <w:rPr>
          <w:color w:val="231F20"/>
          <w:sz w:val="21"/>
        </w:rPr>
        <w:t>jejich</w:t>
      </w:r>
      <w:r>
        <w:rPr>
          <w:color w:val="231F20"/>
          <w:spacing w:val="-7"/>
          <w:sz w:val="21"/>
        </w:rPr>
        <w:t xml:space="preserve"> </w:t>
      </w:r>
      <w:r>
        <w:rPr>
          <w:color w:val="231F20"/>
          <w:sz w:val="21"/>
        </w:rPr>
        <w:t>obsahem</w:t>
      </w:r>
      <w:r>
        <w:rPr>
          <w:color w:val="231F20"/>
          <w:spacing w:val="-4"/>
          <w:sz w:val="21"/>
        </w:rPr>
        <w:t xml:space="preserve"> </w:t>
      </w:r>
      <w:r>
        <w:rPr>
          <w:color w:val="231F20"/>
          <w:sz w:val="21"/>
        </w:rPr>
        <w:t>souhlasí, že smlouva představuje úplnou dohodu mezi mini a že nebyla uzavřena v tísni za nápadně nevýhodných</w:t>
      </w:r>
      <w:r>
        <w:rPr>
          <w:color w:val="231F20"/>
          <w:spacing w:val="-6"/>
          <w:sz w:val="21"/>
        </w:rPr>
        <w:t xml:space="preserve"> </w:t>
      </w:r>
      <w:r>
        <w:rPr>
          <w:color w:val="231F20"/>
          <w:sz w:val="21"/>
        </w:rPr>
        <w:t>podmínek.</w:t>
      </w:r>
      <w:r>
        <w:rPr>
          <w:color w:val="231F20"/>
          <w:spacing w:val="-6"/>
          <w:sz w:val="21"/>
        </w:rPr>
        <w:t xml:space="preserve"> </w:t>
      </w:r>
      <w:r>
        <w:rPr>
          <w:color w:val="231F20"/>
          <w:sz w:val="21"/>
        </w:rPr>
        <w:t>Na</w:t>
      </w:r>
      <w:r>
        <w:rPr>
          <w:color w:val="231F20"/>
          <w:spacing w:val="-7"/>
          <w:sz w:val="21"/>
        </w:rPr>
        <w:t xml:space="preserve"> </w:t>
      </w:r>
      <w:r>
        <w:rPr>
          <w:color w:val="231F20"/>
          <w:sz w:val="21"/>
        </w:rPr>
        <w:t>důkaz</w:t>
      </w:r>
      <w:r>
        <w:rPr>
          <w:color w:val="231F20"/>
          <w:spacing w:val="-7"/>
          <w:sz w:val="21"/>
        </w:rPr>
        <w:t xml:space="preserve"> </w:t>
      </w:r>
      <w:r>
        <w:rPr>
          <w:color w:val="231F20"/>
          <w:sz w:val="21"/>
        </w:rPr>
        <w:t>toho</w:t>
      </w:r>
      <w:r>
        <w:rPr>
          <w:color w:val="231F20"/>
          <w:spacing w:val="-7"/>
          <w:sz w:val="21"/>
        </w:rPr>
        <w:t xml:space="preserve"> </w:t>
      </w:r>
      <w:r>
        <w:rPr>
          <w:color w:val="231F20"/>
          <w:sz w:val="21"/>
        </w:rPr>
        <w:t>připojují</w:t>
      </w:r>
      <w:r>
        <w:rPr>
          <w:color w:val="231F20"/>
          <w:spacing w:val="-7"/>
          <w:sz w:val="21"/>
        </w:rPr>
        <w:t xml:space="preserve"> </w:t>
      </w:r>
      <w:r>
        <w:rPr>
          <w:color w:val="231F20"/>
          <w:sz w:val="21"/>
        </w:rPr>
        <w:t>své</w:t>
      </w:r>
      <w:r>
        <w:rPr>
          <w:color w:val="231F20"/>
          <w:spacing w:val="-5"/>
          <w:sz w:val="21"/>
        </w:rPr>
        <w:t xml:space="preserve"> </w:t>
      </w:r>
      <w:r>
        <w:rPr>
          <w:color w:val="231F20"/>
          <w:sz w:val="21"/>
        </w:rPr>
        <w:t>podpisy.</w:t>
      </w:r>
    </w:p>
    <w:p w14:paraId="098AA96C" w14:textId="77777777" w:rsidR="00E65DF4" w:rsidRDefault="00E65DF4">
      <w:pPr>
        <w:spacing w:line="276" w:lineRule="auto"/>
        <w:jc w:val="both"/>
        <w:rPr>
          <w:sz w:val="21"/>
        </w:rPr>
        <w:sectPr w:rsidR="00E65DF4">
          <w:pgSz w:w="11910" w:h="16840"/>
          <w:pgMar w:top="1380" w:right="1300" w:bottom="1200" w:left="1300" w:header="0" w:footer="946" w:gutter="0"/>
          <w:cols w:space="708"/>
        </w:sectPr>
      </w:pPr>
    </w:p>
    <w:p w14:paraId="27924623" w14:textId="77777777" w:rsidR="00E65DF4" w:rsidRDefault="002A1996">
      <w:pPr>
        <w:pStyle w:val="Odstavecseseznamem"/>
        <w:numPr>
          <w:ilvl w:val="0"/>
          <w:numId w:val="1"/>
        </w:numPr>
        <w:tabs>
          <w:tab w:val="left" w:pos="543"/>
        </w:tabs>
        <w:spacing w:before="41"/>
        <w:ind w:hanging="427"/>
        <w:rPr>
          <w:color w:val="231F20"/>
          <w:sz w:val="21"/>
        </w:rPr>
      </w:pPr>
      <w:r>
        <w:rPr>
          <w:color w:val="231F20"/>
          <w:sz w:val="21"/>
        </w:rPr>
        <w:lastRenderedPageBreak/>
        <w:t>Tato</w:t>
      </w:r>
      <w:r>
        <w:rPr>
          <w:color w:val="231F20"/>
          <w:spacing w:val="-4"/>
          <w:sz w:val="21"/>
        </w:rPr>
        <w:t xml:space="preserve"> </w:t>
      </w:r>
      <w:r>
        <w:rPr>
          <w:color w:val="231F20"/>
          <w:sz w:val="21"/>
        </w:rPr>
        <w:t>smlouva</w:t>
      </w:r>
      <w:r>
        <w:rPr>
          <w:color w:val="231F20"/>
          <w:spacing w:val="-6"/>
          <w:sz w:val="21"/>
        </w:rPr>
        <w:t xml:space="preserve"> </w:t>
      </w:r>
      <w:r>
        <w:rPr>
          <w:color w:val="231F20"/>
          <w:sz w:val="21"/>
        </w:rPr>
        <w:t>je</w:t>
      </w:r>
      <w:r>
        <w:rPr>
          <w:color w:val="231F20"/>
          <w:spacing w:val="-4"/>
          <w:sz w:val="21"/>
        </w:rPr>
        <w:t xml:space="preserve"> </w:t>
      </w:r>
      <w:r>
        <w:rPr>
          <w:color w:val="231F20"/>
          <w:sz w:val="21"/>
        </w:rPr>
        <w:t>sepsána</w:t>
      </w:r>
      <w:r>
        <w:rPr>
          <w:color w:val="231F20"/>
          <w:spacing w:val="-4"/>
          <w:sz w:val="21"/>
        </w:rPr>
        <w:t xml:space="preserve"> </w:t>
      </w:r>
      <w:r>
        <w:rPr>
          <w:color w:val="231F20"/>
          <w:sz w:val="21"/>
        </w:rPr>
        <w:t>v</w:t>
      </w:r>
      <w:r>
        <w:rPr>
          <w:color w:val="231F20"/>
          <w:spacing w:val="-4"/>
          <w:sz w:val="21"/>
        </w:rPr>
        <w:t xml:space="preserve"> </w:t>
      </w:r>
      <w:r>
        <w:rPr>
          <w:color w:val="231F20"/>
          <w:sz w:val="21"/>
        </w:rPr>
        <w:t>českém</w:t>
      </w:r>
      <w:r>
        <w:rPr>
          <w:color w:val="231F20"/>
          <w:spacing w:val="-4"/>
          <w:sz w:val="21"/>
        </w:rPr>
        <w:t xml:space="preserve"> </w:t>
      </w:r>
      <w:r>
        <w:rPr>
          <w:color w:val="231F20"/>
          <w:sz w:val="21"/>
        </w:rPr>
        <w:t>jazyce.</w:t>
      </w:r>
      <w:r>
        <w:rPr>
          <w:color w:val="231F20"/>
          <w:spacing w:val="-4"/>
          <w:sz w:val="21"/>
        </w:rPr>
        <w:t xml:space="preserve"> </w:t>
      </w:r>
      <w:r>
        <w:rPr>
          <w:color w:val="231F20"/>
          <w:sz w:val="21"/>
        </w:rPr>
        <w:t>Nedílnou</w:t>
      </w:r>
      <w:r>
        <w:rPr>
          <w:color w:val="231F20"/>
          <w:spacing w:val="-4"/>
          <w:sz w:val="21"/>
        </w:rPr>
        <w:t xml:space="preserve"> </w:t>
      </w:r>
      <w:r>
        <w:rPr>
          <w:color w:val="231F20"/>
          <w:sz w:val="21"/>
        </w:rPr>
        <w:t>součástí</w:t>
      </w:r>
      <w:r>
        <w:rPr>
          <w:color w:val="231F20"/>
          <w:spacing w:val="-4"/>
          <w:sz w:val="21"/>
        </w:rPr>
        <w:t xml:space="preserve"> </w:t>
      </w:r>
      <w:r>
        <w:rPr>
          <w:color w:val="231F20"/>
          <w:sz w:val="21"/>
        </w:rPr>
        <w:t>Smlouvy</w:t>
      </w:r>
      <w:r>
        <w:rPr>
          <w:color w:val="231F20"/>
          <w:spacing w:val="-4"/>
          <w:sz w:val="21"/>
        </w:rPr>
        <w:t xml:space="preserve"> </w:t>
      </w:r>
      <w:r>
        <w:rPr>
          <w:color w:val="231F20"/>
          <w:sz w:val="21"/>
        </w:rPr>
        <w:t>jsou</w:t>
      </w:r>
      <w:r>
        <w:rPr>
          <w:color w:val="231F20"/>
          <w:spacing w:val="-4"/>
          <w:sz w:val="21"/>
        </w:rPr>
        <w:t xml:space="preserve"> </w:t>
      </w:r>
      <w:r>
        <w:rPr>
          <w:color w:val="231F20"/>
          <w:sz w:val="21"/>
        </w:rPr>
        <w:t>tyto</w:t>
      </w:r>
      <w:r>
        <w:rPr>
          <w:color w:val="231F20"/>
          <w:spacing w:val="-4"/>
          <w:sz w:val="21"/>
        </w:rPr>
        <w:t xml:space="preserve"> </w:t>
      </w:r>
      <w:r>
        <w:rPr>
          <w:color w:val="231F20"/>
          <w:sz w:val="21"/>
        </w:rPr>
        <w:t>přílohy:</w:t>
      </w:r>
    </w:p>
    <w:p w14:paraId="31998582" w14:textId="77777777" w:rsidR="00E65DF4" w:rsidRDefault="002A1996">
      <w:pPr>
        <w:spacing w:before="158"/>
        <w:ind w:left="823"/>
        <w:rPr>
          <w:i/>
          <w:sz w:val="21"/>
        </w:rPr>
      </w:pPr>
      <w:r>
        <w:rPr>
          <w:i/>
          <w:color w:val="231F20"/>
          <w:sz w:val="21"/>
        </w:rPr>
        <w:t>Příloha č. 1 rámcové smlouvy: Technická specifikace a cenová nabídka</w:t>
      </w:r>
    </w:p>
    <w:p w14:paraId="69A38911" w14:textId="77777777" w:rsidR="00E65DF4" w:rsidRDefault="00E65DF4">
      <w:pPr>
        <w:pStyle w:val="Zkladntext"/>
        <w:rPr>
          <w:i/>
          <w:sz w:val="20"/>
        </w:rPr>
      </w:pPr>
    </w:p>
    <w:p w14:paraId="41CE3DE6" w14:textId="77777777" w:rsidR="00E65DF4" w:rsidRDefault="00E65DF4">
      <w:pPr>
        <w:pStyle w:val="Zkladntext"/>
        <w:spacing w:before="1"/>
        <w:rPr>
          <w:i/>
          <w:sz w:val="17"/>
        </w:rPr>
      </w:pPr>
    </w:p>
    <w:p w14:paraId="2029698A" w14:textId="77777777" w:rsidR="00E65DF4" w:rsidRDefault="002A1996">
      <w:pPr>
        <w:pStyle w:val="Zkladntext"/>
        <w:tabs>
          <w:tab w:val="left" w:pos="5777"/>
        </w:tabs>
        <w:ind w:left="820"/>
      </w:pPr>
      <w:r>
        <w:rPr>
          <w:color w:val="231F20"/>
        </w:rPr>
        <w:t>V Praze</w:t>
      </w:r>
      <w:r>
        <w:rPr>
          <w:color w:val="231F20"/>
          <w:spacing w:val="3"/>
        </w:rPr>
        <w:t xml:space="preserve"> </w:t>
      </w:r>
      <w:r>
        <w:rPr>
          <w:color w:val="231F20"/>
        </w:rPr>
        <w:t>dne</w:t>
      </w:r>
      <w:r>
        <w:rPr>
          <w:color w:val="231F20"/>
          <w:spacing w:val="-1"/>
        </w:rPr>
        <w:t xml:space="preserve"> </w:t>
      </w:r>
      <w:r>
        <w:rPr>
          <w:color w:val="231F20"/>
        </w:rPr>
        <w:t>19.12.2024</w:t>
      </w:r>
      <w:r>
        <w:rPr>
          <w:color w:val="231F20"/>
        </w:rPr>
        <w:tab/>
        <w:t>Ve Starém Městě dne</w:t>
      </w:r>
      <w:r>
        <w:rPr>
          <w:color w:val="231F20"/>
          <w:spacing w:val="12"/>
        </w:rPr>
        <w:t xml:space="preserve"> </w:t>
      </w:r>
      <w:r>
        <w:rPr>
          <w:color w:val="231F20"/>
        </w:rPr>
        <w:t>13.12.2024</w:t>
      </w:r>
    </w:p>
    <w:p w14:paraId="6FC28375" w14:textId="77777777" w:rsidR="00E65DF4" w:rsidRDefault="00E65DF4">
      <w:pPr>
        <w:pStyle w:val="Zkladntext"/>
        <w:rPr>
          <w:sz w:val="20"/>
        </w:rPr>
      </w:pPr>
    </w:p>
    <w:p w14:paraId="143A25C7" w14:textId="77777777" w:rsidR="00E65DF4" w:rsidRDefault="00E65DF4">
      <w:pPr>
        <w:pStyle w:val="Zkladntext"/>
        <w:rPr>
          <w:sz w:val="20"/>
        </w:rPr>
      </w:pPr>
    </w:p>
    <w:p w14:paraId="15C809F4" w14:textId="77777777" w:rsidR="00E65DF4" w:rsidRDefault="00E65DF4">
      <w:pPr>
        <w:pStyle w:val="Zkladntext"/>
        <w:rPr>
          <w:sz w:val="20"/>
        </w:rPr>
      </w:pPr>
    </w:p>
    <w:p w14:paraId="36329422" w14:textId="77777777" w:rsidR="00E65DF4" w:rsidRDefault="00E65DF4">
      <w:pPr>
        <w:pStyle w:val="Zkladntext"/>
        <w:rPr>
          <w:sz w:val="20"/>
        </w:rPr>
      </w:pPr>
    </w:p>
    <w:p w14:paraId="4D69A28F" w14:textId="77777777" w:rsidR="00E65DF4" w:rsidRDefault="00E65DF4">
      <w:pPr>
        <w:pStyle w:val="Zkladntext"/>
        <w:rPr>
          <w:sz w:val="20"/>
        </w:rPr>
      </w:pPr>
    </w:p>
    <w:p w14:paraId="688E295B" w14:textId="77777777" w:rsidR="00E65DF4" w:rsidRDefault="00E65DF4">
      <w:pPr>
        <w:pStyle w:val="Zkladntext"/>
        <w:spacing w:before="5"/>
        <w:rPr>
          <w:sz w:val="19"/>
        </w:rPr>
      </w:pPr>
    </w:p>
    <w:p w14:paraId="30D566FE" w14:textId="77777777" w:rsidR="00E65DF4" w:rsidRDefault="00E65DF4">
      <w:pPr>
        <w:rPr>
          <w:sz w:val="19"/>
        </w:rPr>
        <w:sectPr w:rsidR="00E65DF4">
          <w:pgSz w:w="11910" w:h="16840"/>
          <w:pgMar w:top="1380" w:right="1680" w:bottom="1200" w:left="1300" w:header="0" w:footer="946" w:gutter="0"/>
          <w:cols w:space="708"/>
        </w:sectPr>
      </w:pPr>
    </w:p>
    <w:p w14:paraId="05DCFD70" w14:textId="77777777" w:rsidR="00E65DF4" w:rsidRDefault="002A1996">
      <w:pPr>
        <w:pStyle w:val="Zkladntext"/>
        <w:spacing w:before="58"/>
        <w:ind w:left="823"/>
      </w:pPr>
      <w:r>
        <w:rPr>
          <w:color w:val="231F20"/>
        </w:rPr>
        <w:t>Kupující:</w:t>
      </w:r>
    </w:p>
    <w:p w14:paraId="09F35907" w14:textId="77777777" w:rsidR="00E65DF4" w:rsidRDefault="002A1996">
      <w:pPr>
        <w:spacing w:before="96"/>
        <w:ind w:left="823"/>
      </w:pPr>
      <w:proofErr w:type="spellStart"/>
      <w:r>
        <w:rPr>
          <w:color w:val="231F20"/>
        </w:rPr>
        <w:t>xxxxx</w:t>
      </w:r>
      <w:proofErr w:type="spellEnd"/>
      <w:r>
        <w:rPr>
          <w:color w:val="231F20"/>
        </w:rPr>
        <w:t>, rektor</w:t>
      </w:r>
    </w:p>
    <w:p w14:paraId="57AB22E1" w14:textId="77777777" w:rsidR="00E65DF4" w:rsidRDefault="002A1996">
      <w:pPr>
        <w:pStyle w:val="Zkladntext"/>
        <w:spacing w:before="58"/>
        <w:ind w:left="823"/>
      </w:pPr>
      <w:r>
        <w:br w:type="column"/>
      </w:r>
      <w:r>
        <w:rPr>
          <w:color w:val="231F20"/>
        </w:rPr>
        <w:t>Prodávající:</w:t>
      </w:r>
    </w:p>
    <w:p w14:paraId="5B65FA90" w14:textId="77777777" w:rsidR="00E65DF4" w:rsidRDefault="002A1996">
      <w:pPr>
        <w:pStyle w:val="Zkladntext"/>
        <w:spacing w:before="106"/>
        <w:ind w:left="823"/>
      </w:pPr>
      <w:proofErr w:type="spellStart"/>
      <w:r>
        <w:rPr>
          <w:color w:val="231F20"/>
        </w:rPr>
        <w:t>xxxxx</w:t>
      </w:r>
      <w:proofErr w:type="spellEnd"/>
      <w:r>
        <w:rPr>
          <w:color w:val="231F20"/>
        </w:rPr>
        <w:t>, jednatel</w:t>
      </w:r>
    </w:p>
    <w:p w14:paraId="724A4492" w14:textId="77777777" w:rsidR="00E65DF4" w:rsidRDefault="00E65DF4">
      <w:pPr>
        <w:sectPr w:rsidR="00E65DF4">
          <w:type w:val="continuous"/>
          <w:pgSz w:w="11910" w:h="16840"/>
          <w:pgMar w:top="1460" w:right="1680" w:bottom="1140" w:left="1300" w:header="708" w:footer="708" w:gutter="0"/>
          <w:cols w:num="2" w:space="708" w:equalWidth="0">
            <w:col w:w="1960" w:space="2994"/>
            <w:col w:w="3976"/>
          </w:cols>
        </w:sectPr>
      </w:pPr>
    </w:p>
    <w:p w14:paraId="26358236" w14:textId="77777777" w:rsidR="00E65DF4" w:rsidRDefault="002A1996">
      <w:pPr>
        <w:pStyle w:val="Nadpis1"/>
        <w:spacing w:before="38"/>
      </w:pPr>
      <w:r>
        <w:rPr>
          <w:color w:val="231F20"/>
        </w:rPr>
        <w:lastRenderedPageBreak/>
        <w:t>Příloha č.1 - Technická specifikace a cenová nabídka</w:t>
      </w:r>
    </w:p>
    <w:p w14:paraId="6DD11E1E" w14:textId="77777777" w:rsidR="00E65DF4" w:rsidRDefault="00E65DF4">
      <w:pPr>
        <w:pStyle w:val="Zkladntext"/>
        <w:spacing w:before="7"/>
        <w:rPr>
          <w:b/>
          <w:sz w:val="8"/>
        </w:rPr>
      </w:pPr>
    </w:p>
    <w:tbl>
      <w:tblPr>
        <w:tblStyle w:val="TableNormal"/>
        <w:tblW w:w="0" w:type="auto"/>
        <w:tblInd w:w="11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885"/>
        <w:gridCol w:w="2073"/>
        <w:gridCol w:w="2809"/>
        <w:gridCol w:w="1774"/>
        <w:gridCol w:w="931"/>
        <w:gridCol w:w="1382"/>
      </w:tblGrid>
      <w:tr w:rsidR="00E65DF4" w14:paraId="2F1B9CB1" w14:textId="77777777">
        <w:trPr>
          <w:trHeight w:hRule="exact" w:val="751"/>
        </w:trPr>
        <w:tc>
          <w:tcPr>
            <w:tcW w:w="885" w:type="dxa"/>
            <w:tcBorders>
              <w:right w:val="single" w:sz="4" w:space="0" w:color="231F20"/>
            </w:tcBorders>
          </w:tcPr>
          <w:p w14:paraId="0A7D5033" w14:textId="77777777" w:rsidR="00E65DF4" w:rsidRDefault="00E65DF4"/>
        </w:tc>
        <w:tc>
          <w:tcPr>
            <w:tcW w:w="2073" w:type="dxa"/>
            <w:tcBorders>
              <w:left w:val="single" w:sz="4" w:space="0" w:color="231F20"/>
              <w:right w:val="single" w:sz="4" w:space="0" w:color="231F20"/>
            </w:tcBorders>
          </w:tcPr>
          <w:p w14:paraId="047A6C34" w14:textId="77777777" w:rsidR="00E65DF4" w:rsidRDefault="002A1996">
            <w:pPr>
              <w:pStyle w:val="TableParagraph"/>
              <w:ind w:left="307"/>
              <w:rPr>
                <w:b/>
                <w:sz w:val="20"/>
              </w:rPr>
            </w:pPr>
            <w:r>
              <w:rPr>
                <w:b/>
                <w:color w:val="231F20"/>
                <w:sz w:val="20"/>
              </w:rPr>
              <w:t>Označení položky</w:t>
            </w:r>
          </w:p>
        </w:tc>
        <w:tc>
          <w:tcPr>
            <w:tcW w:w="4583" w:type="dxa"/>
            <w:gridSpan w:val="2"/>
            <w:tcBorders>
              <w:left w:val="single" w:sz="4" w:space="0" w:color="231F20"/>
              <w:right w:val="single" w:sz="4" w:space="0" w:color="231F20"/>
            </w:tcBorders>
          </w:tcPr>
          <w:p w14:paraId="6795B8CA" w14:textId="77777777" w:rsidR="00E65DF4" w:rsidRDefault="002A1996">
            <w:pPr>
              <w:pStyle w:val="TableParagraph"/>
              <w:ind w:left="290"/>
              <w:rPr>
                <w:b/>
                <w:sz w:val="20"/>
              </w:rPr>
            </w:pPr>
            <w:r>
              <w:rPr>
                <w:b/>
                <w:color w:val="231F20"/>
                <w:sz w:val="20"/>
              </w:rPr>
              <w:t>Přibližná hodnota výtěžnosti udávaná výrobcem</w:t>
            </w:r>
          </w:p>
        </w:tc>
        <w:tc>
          <w:tcPr>
            <w:tcW w:w="931" w:type="dxa"/>
            <w:tcBorders>
              <w:left w:val="single" w:sz="4" w:space="0" w:color="231F20"/>
              <w:right w:val="single" w:sz="4" w:space="0" w:color="231F20"/>
            </w:tcBorders>
          </w:tcPr>
          <w:p w14:paraId="75DF1C88" w14:textId="77777777" w:rsidR="00E65DF4" w:rsidRDefault="002A1996">
            <w:pPr>
              <w:pStyle w:val="TableParagraph"/>
              <w:ind w:left="69" w:right="69"/>
              <w:jc w:val="center"/>
              <w:rPr>
                <w:b/>
                <w:sz w:val="20"/>
              </w:rPr>
            </w:pPr>
            <w:r>
              <w:rPr>
                <w:b/>
                <w:color w:val="231F20"/>
                <w:sz w:val="20"/>
              </w:rPr>
              <w:t>Cena za 1</w:t>
            </w:r>
            <w:r>
              <w:rPr>
                <w:b/>
                <w:color w:val="231F20"/>
                <w:w w:val="99"/>
                <w:sz w:val="20"/>
              </w:rPr>
              <w:t xml:space="preserve"> </w:t>
            </w:r>
            <w:r>
              <w:rPr>
                <w:b/>
                <w:color w:val="231F20"/>
                <w:sz w:val="20"/>
              </w:rPr>
              <w:t>ks bez DPH</w:t>
            </w:r>
          </w:p>
        </w:tc>
        <w:tc>
          <w:tcPr>
            <w:tcW w:w="1382" w:type="dxa"/>
            <w:tcBorders>
              <w:left w:val="single" w:sz="4" w:space="0" w:color="231F20"/>
            </w:tcBorders>
          </w:tcPr>
          <w:p w14:paraId="0B5696FA" w14:textId="77777777" w:rsidR="00E65DF4" w:rsidRDefault="00E65DF4">
            <w:pPr>
              <w:pStyle w:val="TableParagraph"/>
              <w:spacing w:before="2"/>
              <w:rPr>
                <w:b/>
                <w:sz w:val="20"/>
              </w:rPr>
            </w:pPr>
          </w:p>
          <w:p w14:paraId="13EABB2E" w14:textId="77777777" w:rsidR="00E65DF4" w:rsidRDefault="002A1996">
            <w:pPr>
              <w:pStyle w:val="TableParagraph"/>
              <w:spacing w:before="0"/>
              <w:ind w:left="220" w:right="103" w:hanging="89"/>
              <w:rPr>
                <w:b/>
                <w:sz w:val="20"/>
              </w:rPr>
            </w:pPr>
            <w:r>
              <w:rPr>
                <w:b/>
                <w:color w:val="231F20"/>
                <w:sz w:val="20"/>
              </w:rPr>
              <w:t>Katalogové č. dodavatele</w:t>
            </w:r>
          </w:p>
        </w:tc>
      </w:tr>
      <w:tr w:rsidR="00E65DF4" w14:paraId="52E2293A" w14:textId="77777777">
        <w:trPr>
          <w:trHeight w:hRule="exact" w:val="317"/>
        </w:trPr>
        <w:tc>
          <w:tcPr>
            <w:tcW w:w="885" w:type="dxa"/>
            <w:vMerge w:val="restart"/>
            <w:tcBorders>
              <w:right w:val="single" w:sz="4" w:space="0" w:color="231F20"/>
            </w:tcBorders>
          </w:tcPr>
          <w:p w14:paraId="515708FE" w14:textId="77777777" w:rsidR="00E65DF4" w:rsidRDefault="00E65DF4">
            <w:pPr>
              <w:pStyle w:val="TableParagraph"/>
              <w:spacing w:before="0"/>
              <w:rPr>
                <w:b/>
                <w:sz w:val="20"/>
              </w:rPr>
            </w:pPr>
          </w:p>
          <w:p w14:paraId="1300D82F" w14:textId="77777777" w:rsidR="00E65DF4" w:rsidRDefault="00E65DF4">
            <w:pPr>
              <w:pStyle w:val="TableParagraph"/>
              <w:spacing w:before="0"/>
              <w:rPr>
                <w:b/>
                <w:sz w:val="20"/>
              </w:rPr>
            </w:pPr>
          </w:p>
          <w:p w14:paraId="227249BC" w14:textId="77777777" w:rsidR="00E65DF4" w:rsidRDefault="00E65DF4">
            <w:pPr>
              <w:pStyle w:val="TableParagraph"/>
              <w:spacing w:before="0"/>
              <w:rPr>
                <w:b/>
                <w:sz w:val="20"/>
              </w:rPr>
            </w:pPr>
          </w:p>
          <w:p w14:paraId="15836FCA" w14:textId="77777777" w:rsidR="00E65DF4" w:rsidRDefault="00E65DF4">
            <w:pPr>
              <w:pStyle w:val="TableParagraph"/>
              <w:spacing w:before="0"/>
              <w:rPr>
                <w:b/>
                <w:sz w:val="20"/>
              </w:rPr>
            </w:pPr>
          </w:p>
          <w:p w14:paraId="6E645E97" w14:textId="77777777" w:rsidR="00E65DF4" w:rsidRDefault="00E65DF4">
            <w:pPr>
              <w:pStyle w:val="TableParagraph"/>
              <w:spacing w:before="11"/>
              <w:rPr>
                <w:b/>
                <w:sz w:val="18"/>
              </w:rPr>
            </w:pPr>
          </w:p>
          <w:p w14:paraId="1B8DA844" w14:textId="77777777" w:rsidR="00E65DF4" w:rsidRDefault="002A1996">
            <w:pPr>
              <w:pStyle w:val="TableParagraph"/>
              <w:spacing w:before="0"/>
              <w:ind w:left="107"/>
              <w:rPr>
                <w:b/>
                <w:sz w:val="20"/>
              </w:rPr>
            </w:pPr>
            <w:r>
              <w:rPr>
                <w:b/>
                <w:color w:val="231F20"/>
                <w:sz w:val="20"/>
              </w:rPr>
              <w:t>Minolta</w:t>
            </w:r>
          </w:p>
        </w:tc>
        <w:tc>
          <w:tcPr>
            <w:tcW w:w="2073" w:type="dxa"/>
            <w:tcBorders>
              <w:left w:val="single" w:sz="4" w:space="0" w:color="231F20"/>
              <w:bottom w:val="single" w:sz="4" w:space="0" w:color="231F20"/>
              <w:right w:val="single" w:sz="4" w:space="0" w:color="231F20"/>
            </w:tcBorders>
          </w:tcPr>
          <w:p w14:paraId="247CF147" w14:textId="77777777" w:rsidR="00E65DF4" w:rsidRDefault="002A1996">
            <w:pPr>
              <w:pStyle w:val="TableParagraph"/>
              <w:ind w:left="67"/>
              <w:rPr>
                <w:sz w:val="20"/>
              </w:rPr>
            </w:pPr>
            <w:r>
              <w:rPr>
                <w:color w:val="231F20"/>
                <w:sz w:val="20"/>
              </w:rPr>
              <w:t>A0V301H černý</w:t>
            </w:r>
          </w:p>
        </w:tc>
        <w:tc>
          <w:tcPr>
            <w:tcW w:w="2809" w:type="dxa"/>
            <w:tcBorders>
              <w:left w:val="single" w:sz="4" w:space="0" w:color="231F20"/>
              <w:bottom w:val="single" w:sz="4" w:space="0" w:color="231F20"/>
              <w:right w:val="single" w:sz="4" w:space="0" w:color="231F20"/>
            </w:tcBorders>
          </w:tcPr>
          <w:p w14:paraId="6840E996" w14:textId="77777777" w:rsidR="00E65DF4" w:rsidRDefault="002A1996">
            <w:pPr>
              <w:pStyle w:val="TableParagraph"/>
              <w:ind w:left="64"/>
              <w:rPr>
                <w:sz w:val="20"/>
              </w:rPr>
            </w:pPr>
            <w:r>
              <w:rPr>
                <w:color w:val="231F20"/>
                <w:sz w:val="20"/>
              </w:rPr>
              <w:t>2500 stran A4</w:t>
            </w:r>
          </w:p>
        </w:tc>
        <w:tc>
          <w:tcPr>
            <w:tcW w:w="1773" w:type="dxa"/>
            <w:tcBorders>
              <w:left w:val="single" w:sz="4" w:space="0" w:color="231F20"/>
              <w:bottom w:val="single" w:sz="4" w:space="0" w:color="231F20"/>
              <w:right w:val="single" w:sz="4" w:space="0" w:color="231F20"/>
            </w:tcBorders>
          </w:tcPr>
          <w:p w14:paraId="1D4E138F"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left w:val="single" w:sz="4" w:space="0" w:color="231F20"/>
              <w:bottom w:val="single" w:sz="4" w:space="0" w:color="231F20"/>
              <w:right w:val="single" w:sz="4" w:space="0" w:color="231F20"/>
            </w:tcBorders>
            <w:shd w:val="clear" w:color="auto" w:fill="DCE5F0"/>
          </w:tcPr>
          <w:p w14:paraId="57511649" w14:textId="77777777" w:rsidR="00E65DF4" w:rsidRDefault="002A1996">
            <w:pPr>
              <w:pStyle w:val="TableParagraph"/>
              <w:ind w:right="64"/>
              <w:jc w:val="right"/>
              <w:rPr>
                <w:sz w:val="20"/>
              </w:rPr>
            </w:pPr>
            <w:r>
              <w:rPr>
                <w:color w:val="231F20"/>
                <w:sz w:val="20"/>
              </w:rPr>
              <w:t>1 650 Kč</w:t>
            </w:r>
          </w:p>
        </w:tc>
        <w:tc>
          <w:tcPr>
            <w:tcW w:w="1382" w:type="dxa"/>
            <w:tcBorders>
              <w:left w:val="single" w:sz="4" w:space="0" w:color="231F20"/>
              <w:bottom w:val="single" w:sz="4" w:space="0" w:color="231F20"/>
            </w:tcBorders>
            <w:shd w:val="clear" w:color="auto" w:fill="D8E3BC"/>
          </w:tcPr>
          <w:p w14:paraId="5CD0D758" w14:textId="77777777" w:rsidR="00E65DF4" w:rsidRDefault="002A1996">
            <w:pPr>
              <w:pStyle w:val="TableParagraph"/>
              <w:ind w:right="58"/>
              <w:jc w:val="right"/>
              <w:rPr>
                <w:sz w:val="20"/>
              </w:rPr>
            </w:pPr>
            <w:r>
              <w:rPr>
                <w:color w:val="231F20"/>
                <w:w w:val="95"/>
                <w:sz w:val="20"/>
              </w:rPr>
              <w:t>A0V301H</w:t>
            </w:r>
          </w:p>
        </w:tc>
      </w:tr>
      <w:tr w:rsidR="00E65DF4" w14:paraId="2782C1C8" w14:textId="77777777">
        <w:trPr>
          <w:trHeight w:hRule="exact" w:val="309"/>
        </w:trPr>
        <w:tc>
          <w:tcPr>
            <w:tcW w:w="885" w:type="dxa"/>
            <w:vMerge/>
            <w:tcBorders>
              <w:right w:val="single" w:sz="4" w:space="0" w:color="231F20"/>
            </w:tcBorders>
          </w:tcPr>
          <w:p w14:paraId="4954833E"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A3BADF3" w14:textId="77777777" w:rsidR="00E65DF4" w:rsidRDefault="002A1996">
            <w:pPr>
              <w:pStyle w:val="TableParagraph"/>
              <w:ind w:left="67"/>
              <w:rPr>
                <w:sz w:val="20"/>
              </w:rPr>
            </w:pPr>
            <w:r>
              <w:rPr>
                <w:color w:val="231F20"/>
                <w:sz w:val="20"/>
              </w:rPr>
              <w:t>A0V30NH (</w:t>
            </w:r>
            <w:proofErr w:type="spellStart"/>
            <w:r>
              <w:rPr>
                <w:color w:val="231F20"/>
                <w:sz w:val="20"/>
              </w:rPr>
              <w:t>Multi</w:t>
            </w:r>
            <w:proofErr w:type="spellEnd"/>
            <w:r>
              <w:rPr>
                <w:color w:val="231F20"/>
                <w:sz w:val="20"/>
              </w:rPr>
              <w:t xml:space="preserve"> </w:t>
            </w:r>
            <w:proofErr w:type="spellStart"/>
            <w:r>
              <w:rPr>
                <w:color w:val="231F20"/>
                <w:sz w:val="20"/>
              </w:rPr>
              <w:t>Pack</w:t>
            </w:r>
            <w:proofErr w:type="spellEnd"/>
            <w:r>
              <w:rPr>
                <w:color w:val="231F20"/>
                <w:sz w:val="20"/>
              </w:rPr>
              <w:t>)</w:t>
            </w:r>
          </w:p>
        </w:tc>
        <w:tc>
          <w:tcPr>
            <w:tcW w:w="2809" w:type="dxa"/>
            <w:tcBorders>
              <w:top w:val="single" w:sz="4" w:space="0" w:color="231F20"/>
              <w:left w:val="single" w:sz="4" w:space="0" w:color="231F20"/>
              <w:bottom w:val="single" w:sz="4" w:space="0" w:color="231F20"/>
              <w:right w:val="single" w:sz="4" w:space="0" w:color="231F20"/>
            </w:tcBorders>
          </w:tcPr>
          <w:p w14:paraId="6E8D279B" w14:textId="77777777" w:rsidR="00E65DF4" w:rsidRDefault="002A1996">
            <w:pPr>
              <w:pStyle w:val="TableParagraph"/>
              <w:ind w:left="64"/>
              <w:rPr>
                <w:sz w:val="20"/>
              </w:rPr>
            </w:pPr>
            <w:r>
              <w:rPr>
                <w:color w:val="231F20"/>
                <w:sz w:val="20"/>
              </w:rPr>
              <w:t>2500 stran A4</w:t>
            </w:r>
          </w:p>
        </w:tc>
        <w:tc>
          <w:tcPr>
            <w:tcW w:w="1773" w:type="dxa"/>
            <w:tcBorders>
              <w:top w:val="single" w:sz="4" w:space="0" w:color="231F20"/>
              <w:left w:val="single" w:sz="4" w:space="0" w:color="231F20"/>
              <w:bottom w:val="single" w:sz="4" w:space="0" w:color="231F20"/>
              <w:right w:val="single" w:sz="4" w:space="0" w:color="231F20"/>
            </w:tcBorders>
          </w:tcPr>
          <w:p w14:paraId="38354777"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F037845" w14:textId="77777777" w:rsidR="00E65DF4" w:rsidRDefault="002A1996">
            <w:pPr>
              <w:pStyle w:val="TableParagraph"/>
              <w:ind w:right="64"/>
              <w:jc w:val="right"/>
              <w:rPr>
                <w:sz w:val="20"/>
              </w:rPr>
            </w:pPr>
            <w:r>
              <w:rPr>
                <w:color w:val="231F20"/>
                <w:sz w:val="20"/>
              </w:rPr>
              <w:t>6 300 Kč</w:t>
            </w:r>
          </w:p>
        </w:tc>
        <w:tc>
          <w:tcPr>
            <w:tcW w:w="1382" w:type="dxa"/>
            <w:tcBorders>
              <w:top w:val="single" w:sz="4" w:space="0" w:color="231F20"/>
              <w:left w:val="single" w:sz="4" w:space="0" w:color="231F20"/>
              <w:bottom w:val="single" w:sz="4" w:space="0" w:color="231F20"/>
            </w:tcBorders>
            <w:shd w:val="clear" w:color="auto" w:fill="D8E3BC"/>
          </w:tcPr>
          <w:p w14:paraId="7329D950" w14:textId="77777777" w:rsidR="00E65DF4" w:rsidRDefault="002A1996">
            <w:pPr>
              <w:pStyle w:val="TableParagraph"/>
              <w:ind w:right="58"/>
              <w:jc w:val="right"/>
              <w:rPr>
                <w:sz w:val="20"/>
              </w:rPr>
            </w:pPr>
            <w:r>
              <w:rPr>
                <w:color w:val="231F20"/>
                <w:w w:val="95"/>
                <w:sz w:val="20"/>
              </w:rPr>
              <w:t>A0V30NH</w:t>
            </w:r>
          </w:p>
        </w:tc>
      </w:tr>
      <w:tr w:rsidR="00E65DF4" w14:paraId="762A8E0E" w14:textId="77777777">
        <w:trPr>
          <w:trHeight w:hRule="exact" w:val="309"/>
        </w:trPr>
        <w:tc>
          <w:tcPr>
            <w:tcW w:w="885" w:type="dxa"/>
            <w:vMerge/>
            <w:tcBorders>
              <w:right w:val="single" w:sz="4" w:space="0" w:color="231F20"/>
            </w:tcBorders>
          </w:tcPr>
          <w:p w14:paraId="5E50E8E6"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103B830" w14:textId="77777777" w:rsidR="00E65DF4" w:rsidRDefault="002A1996">
            <w:pPr>
              <w:pStyle w:val="TableParagraph"/>
              <w:ind w:left="67"/>
              <w:rPr>
                <w:sz w:val="20"/>
              </w:rPr>
            </w:pPr>
            <w:r>
              <w:rPr>
                <w:color w:val="231F20"/>
                <w:sz w:val="20"/>
              </w:rPr>
              <w:t>TN-217 černý</w:t>
            </w:r>
          </w:p>
        </w:tc>
        <w:tc>
          <w:tcPr>
            <w:tcW w:w="2809" w:type="dxa"/>
            <w:tcBorders>
              <w:top w:val="single" w:sz="4" w:space="0" w:color="231F20"/>
              <w:left w:val="single" w:sz="4" w:space="0" w:color="231F20"/>
              <w:bottom w:val="single" w:sz="4" w:space="0" w:color="231F20"/>
              <w:right w:val="single" w:sz="4" w:space="0" w:color="231F20"/>
            </w:tcBorders>
          </w:tcPr>
          <w:p w14:paraId="66BDF435" w14:textId="77777777" w:rsidR="00E65DF4" w:rsidRDefault="002A1996">
            <w:pPr>
              <w:pStyle w:val="TableParagraph"/>
              <w:ind w:left="64"/>
              <w:rPr>
                <w:sz w:val="20"/>
              </w:rPr>
            </w:pPr>
            <w:r>
              <w:rPr>
                <w:color w:val="231F20"/>
                <w:sz w:val="20"/>
              </w:rPr>
              <w:t>17500 stran A4</w:t>
            </w:r>
          </w:p>
        </w:tc>
        <w:tc>
          <w:tcPr>
            <w:tcW w:w="1773" w:type="dxa"/>
            <w:tcBorders>
              <w:top w:val="single" w:sz="4" w:space="0" w:color="231F20"/>
              <w:left w:val="single" w:sz="4" w:space="0" w:color="231F20"/>
              <w:bottom w:val="single" w:sz="4" w:space="0" w:color="231F20"/>
              <w:right w:val="single" w:sz="4" w:space="0" w:color="231F20"/>
            </w:tcBorders>
          </w:tcPr>
          <w:p w14:paraId="204E8F3D"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00D9E5EA" w14:textId="77777777" w:rsidR="00E65DF4" w:rsidRDefault="002A1996">
            <w:pPr>
              <w:pStyle w:val="TableParagraph"/>
              <w:ind w:right="64"/>
              <w:jc w:val="right"/>
              <w:rPr>
                <w:sz w:val="20"/>
              </w:rPr>
            </w:pPr>
            <w:r>
              <w:rPr>
                <w:color w:val="231F20"/>
                <w:sz w:val="20"/>
              </w:rPr>
              <w:t>780 Kč</w:t>
            </w:r>
          </w:p>
        </w:tc>
        <w:tc>
          <w:tcPr>
            <w:tcW w:w="1382" w:type="dxa"/>
            <w:tcBorders>
              <w:top w:val="single" w:sz="4" w:space="0" w:color="231F20"/>
              <w:left w:val="single" w:sz="4" w:space="0" w:color="231F20"/>
              <w:bottom w:val="single" w:sz="4" w:space="0" w:color="231F20"/>
            </w:tcBorders>
            <w:shd w:val="clear" w:color="auto" w:fill="D8E3BC"/>
          </w:tcPr>
          <w:p w14:paraId="4255F1D0" w14:textId="77777777" w:rsidR="00E65DF4" w:rsidRDefault="002A1996">
            <w:pPr>
              <w:pStyle w:val="TableParagraph"/>
              <w:ind w:right="57"/>
              <w:jc w:val="right"/>
              <w:rPr>
                <w:sz w:val="20"/>
              </w:rPr>
            </w:pPr>
            <w:r>
              <w:rPr>
                <w:color w:val="231F20"/>
                <w:sz w:val="20"/>
              </w:rPr>
              <w:t>A202051</w:t>
            </w:r>
          </w:p>
        </w:tc>
      </w:tr>
      <w:tr w:rsidR="00E65DF4" w14:paraId="375BE5DB" w14:textId="77777777">
        <w:trPr>
          <w:trHeight w:hRule="exact" w:val="499"/>
        </w:trPr>
        <w:tc>
          <w:tcPr>
            <w:tcW w:w="885" w:type="dxa"/>
            <w:vMerge/>
            <w:tcBorders>
              <w:right w:val="single" w:sz="4" w:space="0" w:color="231F20"/>
            </w:tcBorders>
          </w:tcPr>
          <w:p w14:paraId="59989E0E"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EF45960" w14:textId="77777777" w:rsidR="00E65DF4" w:rsidRDefault="002A1996">
            <w:pPr>
              <w:pStyle w:val="TableParagraph"/>
              <w:ind w:left="67"/>
              <w:rPr>
                <w:sz w:val="20"/>
              </w:rPr>
            </w:pPr>
            <w:r>
              <w:rPr>
                <w:color w:val="231F20"/>
                <w:sz w:val="20"/>
              </w:rPr>
              <w:t>A0VU0Y1</w:t>
            </w:r>
          </w:p>
        </w:tc>
        <w:tc>
          <w:tcPr>
            <w:tcW w:w="2809" w:type="dxa"/>
            <w:tcBorders>
              <w:top w:val="single" w:sz="4" w:space="0" w:color="231F20"/>
              <w:left w:val="single" w:sz="4" w:space="0" w:color="231F20"/>
              <w:bottom w:val="single" w:sz="4" w:space="0" w:color="231F20"/>
              <w:right w:val="single" w:sz="4" w:space="0" w:color="231F20"/>
            </w:tcBorders>
          </w:tcPr>
          <w:p w14:paraId="0F158CFF" w14:textId="77777777" w:rsidR="00E65DF4" w:rsidRDefault="002A1996">
            <w:pPr>
              <w:pStyle w:val="TableParagraph"/>
              <w:ind w:left="64" w:right="103"/>
              <w:rPr>
                <w:sz w:val="20"/>
              </w:rPr>
            </w:pPr>
            <w:r>
              <w:rPr>
                <w:color w:val="231F20"/>
                <w:sz w:val="20"/>
              </w:rPr>
              <w:t>45000 černobíle / 11200 barevně stran A4</w:t>
            </w:r>
          </w:p>
        </w:tc>
        <w:tc>
          <w:tcPr>
            <w:tcW w:w="1773" w:type="dxa"/>
            <w:tcBorders>
              <w:top w:val="single" w:sz="4" w:space="0" w:color="231F20"/>
              <w:left w:val="single" w:sz="4" w:space="0" w:color="231F20"/>
              <w:bottom w:val="single" w:sz="4" w:space="0" w:color="231F20"/>
              <w:right w:val="single" w:sz="4" w:space="0" w:color="231F20"/>
            </w:tcBorders>
          </w:tcPr>
          <w:p w14:paraId="48CED34D"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18D0172" w14:textId="77777777" w:rsidR="00E65DF4" w:rsidRDefault="002A1996">
            <w:pPr>
              <w:pStyle w:val="TableParagraph"/>
              <w:ind w:right="64"/>
              <w:jc w:val="right"/>
              <w:rPr>
                <w:sz w:val="20"/>
              </w:rPr>
            </w:pPr>
            <w:r>
              <w:rPr>
                <w:color w:val="231F20"/>
                <w:sz w:val="20"/>
              </w:rPr>
              <w:t>1 500 Kč</w:t>
            </w:r>
          </w:p>
        </w:tc>
        <w:tc>
          <w:tcPr>
            <w:tcW w:w="1382" w:type="dxa"/>
            <w:tcBorders>
              <w:top w:val="single" w:sz="4" w:space="0" w:color="231F20"/>
              <w:left w:val="single" w:sz="4" w:space="0" w:color="231F20"/>
              <w:bottom w:val="single" w:sz="4" w:space="0" w:color="231F20"/>
            </w:tcBorders>
            <w:shd w:val="clear" w:color="auto" w:fill="D8E3BC"/>
          </w:tcPr>
          <w:p w14:paraId="597D4F66" w14:textId="77777777" w:rsidR="00E65DF4" w:rsidRDefault="002A1996">
            <w:pPr>
              <w:pStyle w:val="TableParagraph"/>
              <w:ind w:right="58"/>
              <w:jc w:val="right"/>
              <w:rPr>
                <w:sz w:val="20"/>
              </w:rPr>
            </w:pPr>
            <w:r>
              <w:rPr>
                <w:color w:val="231F20"/>
                <w:sz w:val="20"/>
              </w:rPr>
              <w:t>A0VU0Y1</w:t>
            </w:r>
          </w:p>
        </w:tc>
      </w:tr>
      <w:tr w:rsidR="00E65DF4" w14:paraId="4F0824AF" w14:textId="77777777">
        <w:trPr>
          <w:trHeight w:hRule="exact" w:val="309"/>
        </w:trPr>
        <w:tc>
          <w:tcPr>
            <w:tcW w:w="885" w:type="dxa"/>
            <w:vMerge/>
            <w:tcBorders>
              <w:right w:val="single" w:sz="4" w:space="0" w:color="231F20"/>
            </w:tcBorders>
          </w:tcPr>
          <w:p w14:paraId="5B8DC851"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94AA962" w14:textId="77777777" w:rsidR="00E65DF4" w:rsidRDefault="002A1996">
            <w:pPr>
              <w:pStyle w:val="TableParagraph"/>
              <w:spacing w:before="0" w:line="243" w:lineRule="exact"/>
              <w:ind w:left="67"/>
              <w:rPr>
                <w:sz w:val="20"/>
              </w:rPr>
            </w:pPr>
            <w:r>
              <w:rPr>
                <w:color w:val="231F20"/>
                <w:sz w:val="20"/>
              </w:rPr>
              <w:t>TN 324 C</w:t>
            </w:r>
          </w:p>
        </w:tc>
        <w:tc>
          <w:tcPr>
            <w:tcW w:w="2809" w:type="dxa"/>
            <w:tcBorders>
              <w:top w:val="single" w:sz="4" w:space="0" w:color="231F20"/>
              <w:left w:val="single" w:sz="4" w:space="0" w:color="231F20"/>
              <w:bottom w:val="single" w:sz="4" w:space="0" w:color="231F20"/>
              <w:right w:val="single" w:sz="4" w:space="0" w:color="231F20"/>
            </w:tcBorders>
          </w:tcPr>
          <w:p w14:paraId="70510C42" w14:textId="77777777" w:rsidR="00E65DF4" w:rsidRDefault="002A1996">
            <w:pPr>
              <w:pStyle w:val="TableParagraph"/>
              <w:spacing w:before="0" w:line="243" w:lineRule="exact"/>
              <w:ind w:left="64"/>
              <w:rPr>
                <w:sz w:val="20"/>
              </w:rPr>
            </w:pPr>
            <w:r>
              <w:rPr>
                <w:color w:val="231F20"/>
                <w:sz w:val="20"/>
              </w:rPr>
              <w:t>26000 stran A4</w:t>
            </w:r>
          </w:p>
        </w:tc>
        <w:tc>
          <w:tcPr>
            <w:tcW w:w="1773" w:type="dxa"/>
            <w:tcBorders>
              <w:top w:val="single" w:sz="4" w:space="0" w:color="231F20"/>
              <w:left w:val="single" w:sz="4" w:space="0" w:color="231F20"/>
              <w:bottom w:val="single" w:sz="4" w:space="0" w:color="231F20"/>
              <w:right w:val="single" w:sz="4" w:space="0" w:color="231F20"/>
            </w:tcBorders>
          </w:tcPr>
          <w:p w14:paraId="70504340" w14:textId="77777777" w:rsidR="00E65DF4" w:rsidRDefault="002A1996">
            <w:pPr>
              <w:pStyle w:val="TableParagraph"/>
              <w:spacing w:before="0" w:line="243" w:lineRule="exact"/>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5230D114" w14:textId="77777777" w:rsidR="00E65DF4" w:rsidRDefault="002A1996">
            <w:pPr>
              <w:pStyle w:val="TableParagraph"/>
              <w:spacing w:before="0" w:line="243" w:lineRule="exact"/>
              <w:ind w:right="64"/>
              <w:jc w:val="right"/>
              <w:rPr>
                <w:sz w:val="20"/>
              </w:rPr>
            </w:pPr>
            <w:r>
              <w:rPr>
                <w:color w:val="231F20"/>
                <w:sz w:val="20"/>
              </w:rPr>
              <w:t>1 680 Kč</w:t>
            </w:r>
          </w:p>
        </w:tc>
        <w:tc>
          <w:tcPr>
            <w:tcW w:w="1382" w:type="dxa"/>
            <w:tcBorders>
              <w:top w:val="single" w:sz="4" w:space="0" w:color="231F20"/>
              <w:left w:val="single" w:sz="4" w:space="0" w:color="231F20"/>
              <w:bottom w:val="single" w:sz="4" w:space="0" w:color="231F20"/>
            </w:tcBorders>
            <w:shd w:val="clear" w:color="auto" w:fill="D8E3BC"/>
          </w:tcPr>
          <w:p w14:paraId="35D1DC96" w14:textId="77777777" w:rsidR="00E65DF4" w:rsidRDefault="002A1996">
            <w:pPr>
              <w:pStyle w:val="TableParagraph"/>
              <w:spacing w:before="0" w:line="243" w:lineRule="exact"/>
              <w:ind w:right="58"/>
              <w:jc w:val="right"/>
              <w:rPr>
                <w:sz w:val="20"/>
              </w:rPr>
            </w:pPr>
            <w:r>
              <w:rPr>
                <w:color w:val="231F20"/>
                <w:sz w:val="20"/>
              </w:rPr>
              <w:t>A8DA450</w:t>
            </w:r>
          </w:p>
        </w:tc>
      </w:tr>
      <w:tr w:rsidR="00E65DF4" w14:paraId="775F6EC0" w14:textId="77777777">
        <w:trPr>
          <w:trHeight w:hRule="exact" w:val="309"/>
        </w:trPr>
        <w:tc>
          <w:tcPr>
            <w:tcW w:w="885" w:type="dxa"/>
            <w:vMerge/>
            <w:tcBorders>
              <w:right w:val="single" w:sz="4" w:space="0" w:color="231F20"/>
            </w:tcBorders>
          </w:tcPr>
          <w:p w14:paraId="06741E47"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FBA2EF5" w14:textId="77777777" w:rsidR="00E65DF4" w:rsidRDefault="002A1996">
            <w:pPr>
              <w:pStyle w:val="TableParagraph"/>
              <w:ind w:left="67"/>
              <w:rPr>
                <w:sz w:val="20"/>
              </w:rPr>
            </w:pPr>
            <w:r>
              <w:rPr>
                <w:color w:val="231F20"/>
                <w:sz w:val="20"/>
              </w:rPr>
              <w:t>TN 324 M</w:t>
            </w:r>
          </w:p>
        </w:tc>
        <w:tc>
          <w:tcPr>
            <w:tcW w:w="2809" w:type="dxa"/>
            <w:tcBorders>
              <w:top w:val="single" w:sz="4" w:space="0" w:color="231F20"/>
              <w:left w:val="single" w:sz="4" w:space="0" w:color="231F20"/>
              <w:bottom w:val="single" w:sz="4" w:space="0" w:color="231F20"/>
              <w:right w:val="single" w:sz="4" w:space="0" w:color="231F20"/>
            </w:tcBorders>
          </w:tcPr>
          <w:p w14:paraId="14A84A71" w14:textId="77777777" w:rsidR="00E65DF4" w:rsidRDefault="002A1996">
            <w:pPr>
              <w:pStyle w:val="TableParagraph"/>
              <w:ind w:left="64"/>
              <w:rPr>
                <w:sz w:val="20"/>
              </w:rPr>
            </w:pPr>
            <w:r>
              <w:rPr>
                <w:color w:val="231F20"/>
                <w:sz w:val="20"/>
              </w:rPr>
              <w:t>26000 stran A4</w:t>
            </w:r>
          </w:p>
        </w:tc>
        <w:tc>
          <w:tcPr>
            <w:tcW w:w="1773" w:type="dxa"/>
            <w:tcBorders>
              <w:top w:val="single" w:sz="4" w:space="0" w:color="231F20"/>
              <w:left w:val="single" w:sz="4" w:space="0" w:color="231F20"/>
              <w:bottom w:val="single" w:sz="4" w:space="0" w:color="231F20"/>
              <w:right w:val="single" w:sz="4" w:space="0" w:color="231F20"/>
            </w:tcBorders>
          </w:tcPr>
          <w:p w14:paraId="173C97F0"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0A9D7F39" w14:textId="77777777" w:rsidR="00E65DF4" w:rsidRDefault="002A1996">
            <w:pPr>
              <w:pStyle w:val="TableParagraph"/>
              <w:ind w:right="64"/>
              <w:jc w:val="right"/>
              <w:rPr>
                <w:sz w:val="20"/>
              </w:rPr>
            </w:pPr>
            <w:r>
              <w:rPr>
                <w:color w:val="231F20"/>
                <w:sz w:val="20"/>
              </w:rPr>
              <w:t>1 680 Kč</w:t>
            </w:r>
          </w:p>
        </w:tc>
        <w:tc>
          <w:tcPr>
            <w:tcW w:w="1382" w:type="dxa"/>
            <w:tcBorders>
              <w:top w:val="single" w:sz="4" w:space="0" w:color="231F20"/>
              <w:left w:val="single" w:sz="4" w:space="0" w:color="231F20"/>
              <w:bottom w:val="single" w:sz="4" w:space="0" w:color="231F20"/>
            </w:tcBorders>
            <w:shd w:val="clear" w:color="auto" w:fill="D8E3BC"/>
          </w:tcPr>
          <w:p w14:paraId="5726678D" w14:textId="77777777" w:rsidR="00E65DF4" w:rsidRDefault="002A1996">
            <w:pPr>
              <w:pStyle w:val="TableParagraph"/>
              <w:ind w:right="58"/>
              <w:jc w:val="right"/>
              <w:rPr>
                <w:sz w:val="20"/>
              </w:rPr>
            </w:pPr>
            <w:r>
              <w:rPr>
                <w:color w:val="231F20"/>
                <w:sz w:val="20"/>
              </w:rPr>
              <w:t>A8DA350</w:t>
            </w:r>
          </w:p>
        </w:tc>
      </w:tr>
      <w:tr w:rsidR="00E65DF4" w14:paraId="47C1FE04" w14:textId="77777777">
        <w:trPr>
          <w:trHeight w:hRule="exact" w:val="310"/>
        </w:trPr>
        <w:tc>
          <w:tcPr>
            <w:tcW w:w="885" w:type="dxa"/>
            <w:vMerge/>
            <w:tcBorders>
              <w:right w:val="single" w:sz="4" w:space="0" w:color="231F20"/>
            </w:tcBorders>
          </w:tcPr>
          <w:p w14:paraId="2328B67C"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BED7AE7" w14:textId="77777777" w:rsidR="00E65DF4" w:rsidRDefault="002A1996">
            <w:pPr>
              <w:pStyle w:val="TableParagraph"/>
              <w:spacing w:before="2"/>
              <w:ind w:left="67"/>
              <w:rPr>
                <w:sz w:val="20"/>
              </w:rPr>
            </w:pPr>
            <w:r>
              <w:rPr>
                <w:color w:val="231F20"/>
                <w:sz w:val="20"/>
              </w:rPr>
              <w:t>TN 324 Y</w:t>
            </w:r>
          </w:p>
        </w:tc>
        <w:tc>
          <w:tcPr>
            <w:tcW w:w="2809" w:type="dxa"/>
            <w:tcBorders>
              <w:top w:val="single" w:sz="4" w:space="0" w:color="231F20"/>
              <w:left w:val="single" w:sz="4" w:space="0" w:color="231F20"/>
              <w:bottom w:val="single" w:sz="4" w:space="0" w:color="231F20"/>
              <w:right w:val="single" w:sz="4" w:space="0" w:color="231F20"/>
            </w:tcBorders>
          </w:tcPr>
          <w:p w14:paraId="1090D12E" w14:textId="77777777" w:rsidR="00E65DF4" w:rsidRDefault="002A1996">
            <w:pPr>
              <w:pStyle w:val="TableParagraph"/>
              <w:spacing w:before="2"/>
              <w:ind w:left="64"/>
              <w:rPr>
                <w:sz w:val="20"/>
              </w:rPr>
            </w:pPr>
            <w:r>
              <w:rPr>
                <w:color w:val="231F20"/>
                <w:sz w:val="20"/>
              </w:rPr>
              <w:t>26000 stran A4</w:t>
            </w:r>
          </w:p>
        </w:tc>
        <w:tc>
          <w:tcPr>
            <w:tcW w:w="1773" w:type="dxa"/>
            <w:tcBorders>
              <w:top w:val="single" w:sz="4" w:space="0" w:color="231F20"/>
              <w:left w:val="single" w:sz="4" w:space="0" w:color="231F20"/>
              <w:bottom w:val="single" w:sz="4" w:space="0" w:color="231F20"/>
              <w:right w:val="single" w:sz="4" w:space="0" w:color="231F20"/>
            </w:tcBorders>
          </w:tcPr>
          <w:p w14:paraId="1EB57C7F" w14:textId="77777777" w:rsidR="00E65DF4" w:rsidRDefault="002A1996">
            <w:pPr>
              <w:pStyle w:val="TableParagraph"/>
              <w:spacing w:before="2"/>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375E31D" w14:textId="77777777" w:rsidR="00E65DF4" w:rsidRDefault="002A1996">
            <w:pPr>
              <w:pStyle w:val="TableParagraph"/>
              <w:spacing w:before="2"/>
              <w:ind w:right="64"/>
              <w:jc w:val="right"/>
              <w:rPr>
                <w:sz w:val="20"/>
              </w:rPr>
            </w:pPr>
            <w:r>
              <w:rPr>
                <w:color w:val="231F20"/>
                <w:sz w:val="20"/>
              </w:rPr>
              <w:t>1 680 Kč</w:t>
            </w:r>
          </w:p>
        </w:tc>
        <w:tc>
          <w:tcPr>
            <w:tcW w:w="1382" w:type="dxa"/>
            <w:tcBorders>
              <w:top w:val="single" w:sz="4" w:space="0" w:color="231F20"/>
              <w:left w:val="single" w:sz="4" w:space="0" w:color="231F20"/>
              <w:bottom w:val="single" w:sz="4" w:space="0" w:color="231F20"/>
            </w:tcBorders>
            <w:shd w:val="clear" w:color="auto" w:fill="D8E3BC"/>
          </w:tcPr>
          <w:p w14:paraId="4C96943E" w14:textId="77777777" w:rsidR="00E65DF4" w:rsidRDefault="002A1996">
            <w:pPr>
              <w:pStyle w:val="TableParagraph"/>
              <w:spacing w:before="2"/>
              <w:ind w:right="58"/>
              <w:jc w:val="right"/>
              <w:rPr>
                <w:sz w:val="20"/>
              </w:rPr>
            </w:pPr>
            <w:r>
              <w:rPr>
                <w:color w:val="231F20"/>
                <w:sz w:val="20"/>
              </w:rPr>
              <w:t>A8DA250</w:t>
            </w:r>
          </w:p>
        </w:tc>
      </w:tr>
      <w:tr w:rsidR="00E65DF4" w14:paraId="59161ED2" w14:textId="77777777">
        <w:trPr>
          <w:trHeight w:hRule="exact" w:val="309"/>
        </w:trPr>
        <w:tc>
          <w:tcPr>
            <w:tcW w:w="885" w:type="dxa"/>
            <w:vMerge/>
            <w:tcBorders>
              <w:bottom w:val="single" w:sz="4" w:space="0" w:color="231F20"/>
              <w:right w:val="single" w:sz="4" w:space="0" w:color="231F20"/>
            </w:tcBorders>
          </w:tcPr>
          <w:p w14:paraId="783AC414"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181314D" w14:textId="77777777" w:rsidR="00E65DF4" w:rsidRDefault="002A1996">
            <w:pPr>
              <w:pStyle w:val="TableParagraph"/>
              <w:ind w:left="67"/>
              <w:rPr>
                <w:sz w:val="20"/>
              </w:rPr>
            </w:pPr>
            <w:r>
              <w:rPr>
                <w:color w:val="231F20"/>
                <w:sz w:val="20"/>
              </w:rPr>
              <w:t>TN 324 K</w:t>
            </w:r>
          </w:p>
        </w:tc>
        <w:tc>
          <w:tcPr>
            <w:tcW w:w="2809" w:type="dxa"/>
            <w:tcBorders>
              <w:top w:val="single" w:sz="4" w:space="0" w:color="231F20"/>
              <w:left w:val="single" w:sz="4" w:space="0" w:color="231F20"/>
              <w:bottom w:val="single" w:sz="4" w:space="0" w:color="231F20"/>
              <w:right w:val="single" w:sz="4" w:space="0" w:color="231F20"/>
            </w:tcBorders>
          </w:tcPr>
          <w:p w14:paraId="544CF82A" w14:textId="77777777" w:rsidR="00E65DF4" w:rsidRDefault="002A1996">
            <w:pPr>
              <w:pStyle w:val="TableParagraph"/>
              <w:ind w:left="64"/>
              <w:rPr>
                <w:sz w:val="20"/>
              </w:rPr>
            </w:pPr>
            <w:r>
              <w:rPr>
                <w:color w:val="231F20"/>
                <w:sz w:val="20"/>
              </w:rPr>
              <w:t>28000 stran A4</w:t>
            </w:r>
          </w:p>
        </w:tc>
        <w:tc>
          <w:tcPr>
            <w:tcW w:w="1773" w:type="dxa"/>
            <w:tcBorders>
              <w:top w:val="single" w:sz="4" w:space="0" w:color="231F20"/>
              <w:left w:val="single" w:sz="4" w:space="0" w:color="231F20"/>
              <w:bottom w:val="single" w:sz="4" w:space="0" w:color="231F20"/>
              <w:right w:val="single" w:sz="4" w:space="0" w:color="231F20"/>
            </w:tcBorders>
          </w:tcPr>
          <w:p w14:paraId="27D94F02"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56B8C64F" w14:textId="77777777" w:rsidR="00E65DF4" w:rsidRDefault="002A1996">
            <w:pPr>
              <w:pStyle w:val="TableParagraph"/>
              <w:ind w:right="64"/>
              <w:jc w:val="right"/>
              <w:rPr>
                <w:sz w:val="20"/>
              </w:rPr>
            </w:pPr>
            <w:r>
              <w:rPr>
                <w:color w:val="231F20"/>
                <w:sz w:val="20"/>
              </w:rPr>
              <w:t>745 Kč</w:t>
            </w:r>
          </w:p>
        </w:tc>
        <w:tc>
          <w:tcPr>
            <w:tcW w:w="1382" w:type="dxa"/>
            <w:tcBorders>
              <w:top w:val="single" w:sz="4" w:space="0" w:color="231F20"/>
              <w:left w:val="single" w:sz="4" w:space="0" w:color="231F20"/>
              <w:bottom w:val="single" w:sz="4" w:space="0" w:color="231F20"/>
            </w:tcBorders>
            <w:shd w:val="clear" w:color="auto" w:fill="D8E3BC"/>
          </w:tcPr>
          <w:p w14:paraId="099CA297" w14:textId="77777777" w:rsidR="00E65DF4" w:rsidRDefault="002A1996">
            <w:pPr>
              <w:pStyle w:val="TableParagraph"/>
              <w:ind w:right="58"/>
              <w:jc w:val="right"/>
              <w:rPr>
                <w:sz w:val="20"/>
              </w:rPr>
            </w:pPr>
            <w:r>
              <w:rPr>
                <w:color w:val="231F20"/>
                <w:sz w:val="20"/>
              </w:rPr>
              <w:t>A8DA150</w:t>
            </w:r>
          </w:p>
        </w:tc>
      </w:tr>
      <w:tr w:rsidR="00E65DF4" w14:paraId="37EF0F3F" w14:textId="77777777">
        <w:trPr>
          <w:trHeight w:hRule="exact" w:val="309"/>
        </w:trPr>
        <w:tc>
          <w:tcPr>
            <w:tcW w:w="9853" w:type="dxa"/>
            <w:gridSpan w:val="6"/>
            <w:tcBorders>
              <w:top w:val="single" w:sz="4" w:space="0" w:color="231F20"/>
              <w:bottom w:val="single" w:sz="4" w:space="0" w:color="231F20"/>
            </w:tcBorders>
          </w:tcPr>
          <w:p w14:paraId="40A93F52" w14:textId="77777777" w:rsidR="00E65DF4" w:rsidRDefault="00E65DF4"/>
        </w:tc>
      </w:tr>
      <w:tr w:rsidR="00E65DF4" w14:paraId="7C3F3290" w14:textId="77777777">
        <w:trPr>
          <w:trHeight w:hRule="exact" w:val="312"/>
        </w:trPr>
        <w:tc>
          <w:tcPr>
            <w:tcW w:w="885" w:type="dxa"/>
            <w:vMerge w:val="restart"/>
            <w:tcBorders>
              <w:top w:val="single" w:sz="4" w:space="0" w:color="231F20"/>
              <w:right w:val="single" w:sz="4" w:space="0" w:color="231F20"/>
            </w:tcBorders>
          </w:tcPr>
          <w:p w14:paraId="6928B149" w14:textId="77777777" w:rsidR="00E65DF4" w:rsidRDefault="00E65DF4">
            <w:pPr>
              <w:pStyle w:val="TableParagraph"/>
              <w:spacing w:before="0"/>
              <w:rPr>
                <w:b/>
                <w:sz w:val="20"/>
              </w:rPr>
            </w:pPr>
          </w:p>
          <w:p w14:paraId="59262FB6" w14:textId="77777777" w:rsidR="00E65DF4" w:rsidRDefault="00E65DF4">
            <w:pPr>
              <w:pStyle w:val="TableParagraph"/>
              <w:spacing w:before="0"/>
              <w:rPr>
                <w:b/>
                <w:sz w:val="20"/>
              </w:rPr>
            </w:pPr>
          </w:p>
          <w:p w14:paraId="29012C11" w14:textId="77777777" w:rsidR="00E65DF4" w:rsidRDefault="00E65DF4">
            <w:pPr>
              <w:pStyle w:val="TableParagraph"/>
              <w:spacing w:before="0"/>
              <w:rPr>
                <w:b/>
                <w:sz w:val="20"/>
              </w:rPr>
            </w:pPr>
          </w:p>
          <w:p w14:paraId="2D043E93" w14:textId="77777777" w:rsidR="00E65DF4" w:rsidRDefault="00E65DF4">
            <w:pPr>
              <w:pStyle w:val="TableParagraph"/>
              <w:spacing w:before="0"/>
              <w:rPr>
                <w:b/>
                <w:sz w:val="20"/>
              </w:rPr>
            </w:pPr>
          </w:p>
          <w:p w14:paraId="16E1624D" w14:textId="77777777" w:rsidR="00E65DF4" w:rsidRDefault="00E65DF4">
            <w:pPr>
              <w:pStyle w:val="TableParagraph"/>
              <w:spacing w:before="0"/>
              <w:rPr>
                <w:b/>
                <w:sz w:val="24"/>
              </w:rPr>
            </w:pPr>
          </w:p>
          <w:p w14:paraId="5F84CFBB" w14:textId="77777777" w:rsidR="00E65DF4" w:rsidRDefault="002A1996">
            <w:pPr>
              <w:pStyle w:val="TableParagraph"/>
              <w:ind w:left="127"/>
              <w:rPr>
                <w:b/>
                <w:sz w:val="20"/>
              </w:rPr>
            </w:pPr>
            <w:proofErr w:type="spellStart"/>
            <w:r>
              <w:rPr>
                <w:b/>
                <w:color w:val="231F20"/>
                <w:sz w:val="20"/>
              </w:rPr>
              <w:t>Olivetti</w:t>
            </w:r>
            <w:proofErr w:type="spellEnd"/>
          </w:p>
        </w:tc>
        <w:tc>
          <w:tcPr>
            <w:tcW w:w="2073" w:type="dxa"/>
            <w:tcBorders>
              <w:top w:val="single" w:sz="4" w:space="0" w:color="231F20"/>
              <w:left w:val="single" w:sz="4" w:space="0" w:color="231F20"/>
              <w:bottom w:val="single" w:sz="4" w:space="0" w:color="231F20"/>
              <w:right w:val="single" w:sz="4" w:space="0" w:color="231F20"/>
            </w:tcBorders>
          </w:tcPr>
          <w:p w14:paraId="052215C6" w14:textId="77777777" w:rsidR="00E65DF4" w:rsidRDefault="002A1996">
            <w:pPr>
              <w:pStyle w:val="TableParagraph"/>
              <w:ind w:left="67"/>
              <w:rPr>
                <w:sz w:val="20"/>
              </w:rPr>
            </w:pPr>
            <w:r>
              <w:rPr>
                <w:color w:val="231F20"/>
                <w:sz w:val="20"/>
              </w:rPr>
              <w:t>B0947 azurový</w:t>
            </w:r>
          </w:p>
        </w:tc>
        <w:tc>
          <w:tcPr>
            <w:tcW w:w="2809" w:type="dxa"/>
            <w:tcBorders>
              <w:top w:val="single" w:sz="4" w:space="0" w:color="231F20"/>
              <w:left w:val="single" w:sz="4" w:space="0" w:color="231F20"/>
              <w:bottom w:val="single" w:sz="4" w:space="0" w:color="231F20"/>
              <w:right w:val="single" w:sz="4" w:space="0" w:color="231F20"/>
            </w:tcBorders>
          </w:tcPr>
          <w:p w14:paraId="07AA026F" w14:textId="77777777" w:rsidR="00E65DF4" w:rsidRDefault="002A1996">
            <w:pPr>
              <w:pStyle w:val="TableParagraph"/>
              <w:ind w:left="64"/>
              <w:rPr>
                <w:sz w:val="20"/>
              </w:rPr>
            </w:pPr>
            <w:r>
              <w:rPr>
                <w:color w:val="231F20"/>
                <w:sz w:val="20"/>
              </w:rPr>
              <w:t>5000 stran</w:t>
            </w:r>
          </w:p>
        </w:tc>
        <w:tc>
          <w:tcPr>
            <w:tcW w:w="1773" w:type="dxa"/>
            <w:tcBorders>
              <w:top w:val="single" w:sz="4" w:space="0" w:color="231F20"/>
              <w:left w:val="single" w:sz="4" w:space="0" w:color="231F20"/>
              <w:bottom w:val="single" w:sz="4" w:space="0" w:color="231F20"/>
              <w:right w:val="single" w:sz="4" w:space="0" w:color="231F20"/>
            </w:tcBorders>
          </w:tcPr>
          <w:p w14:paraId="202C03F7"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53A0D194" w14:textId="77777777" w:rsidR="00E65DF4" w:rsidRDefault="002A1996">
            <w:pPr>
              <w:pStyle w:val="TableParagraph"/>
              <w:ind w:right="64"/>
              <w:jc w:val="right"/>
              <w:rPr>
                <w:sz w:val="20"/>
              </w:rPr>
            </w:pPr>
            <w:r>
              <w:rPr>
                <w:color w:val="231F20"/>
                <w:sz w:val="20"/>
              </w:rPr>
              <w:t>2 000 Kč</w:t>
            </w:r>
          </w:p>
        </w:tc>
        <w:tc>
          <w:tcPr>
            <w:tcW w:w="1382" w:type="dxa"/>
            <w:tcBorders>
              <w:top w:val="single" w:sz="4" w:space="0" w:color="231F20"/>
              <w:left w:val="single" w:sz="4" w:space="0" w:color="231F20"/>
              <w:bottom w:val="single" w:sz="4" w:space="0" w:color="231F20"/>
            </w:tcBorders>
            <w:shd w:val="clear" w:color="auto" w:fill="D8E3BC"/>
          </w:tcPr>
          <w:p w14:paraId="5B94F31B" w14:textId="77777777" w:rsidR="00E65DF4" w:rsidRDefault="002A1996">
            <w:pPr>
              <w:pStyle w:val="TableParagraph"/>
              <w:ind w:right="58"/>
              <w:jc w:val="right"/>
              <w:rPr>
                <w:sz w:val="20"/>
              </w:rPr>
            </w:pPr>
            <w:r>
              <w:rPr>
                <w:color w:val="231F20"/>
                <w:sz w:val="20"/>
              </w:rPr>
              <w:t>B0947</w:t>
            </w:r>
          </w:p>
        </w:tc>
      </w:tr>
      <w:tr w:rsidR="00E65DF4" w14:paraId="65287098" w14:textId="77777777">
        <w:trPr>
          <w:trHeight w:hRule="exact" w:val="309"/>
        </w:trPr>
        <w:tc>
          <w:tcPr>
            <w:tcW w:w="885" w:type="dxa"/>
            <w:vMerge/>
            <w:tcBorders>
              <w:right w:val="single" w:sz="4" w:space="0" w:color="231F20"/>
            </w:tcBorders>
          </w:tcPr>
          <w:p w14:paraId="1F83C3C3"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1CF9D6A6" w14:textId="77777777" w:rsidR="00E65DF4" w:rsidRDefault="002A1996">
            <w:pPr>
              <w:pStyle w:val="TableParagraph"/>
              <w:spacing w:before="0" w:line="243" w:lineRule="exact"/>
              <w:ind w:left="67"/>
              <w:rPr>
                <w:sz w:val="20"/>
              </w:rPr>
            </w:pPr>
            <w:r>
              <w:rPr>
                <w:color w:val="231F20"/>
                <w:sz w:val="20"/>
              </w:rPr>
              <w:t>B0946 černý</w:t>
            </w:r>
          </w:p>
        </w:tc>
        <w:tc>
          <w:tcPr>
            <w:tcW w:w="2809" w:type="dxa"/>
            <w:tcBorders>
              <w:top w:val="single" w:sz="4" w:space="0" w:color="231F20"/>
              <w:left w:val="single" w:sz="4" w:space="0" w:color="231F20"/>
              <w:bottom w:val="single" w:sz="4" w:space="0" w:color="231F20"/>
              <w:right w:val="single" w:sz="4" w:space="0" w:color="231F20"/>
            </w:tcBorders>
          </w:tcPr>
          <w:p w14:paraId="37AC6ABB" w14:textId="77777777" w:rsidR="00E65DF4" w:rsidRDefault="002A1996">
            <w:pPr>
              <w:pStyle w:val="TableParagraph"/>
              <w:spacing w:before="0" w:line="243" w:lineRule="exact"/>
              <w:ind w:left="64"/>
              <w:rPr>
                <w:sz w:val="20"/>
              </w:rPr>
            </w:pPr>
            <w:r>
              <w:rPr>
                <w:color w:val="231F20"/>
                <w:sz w:val="20"/>
              </w:rPr>
              <w:t>7000 stran</w:t>
            </w:r>
          </w:p>
        </w:tc>
        <w:tc>
          <w:tcPr>
            <w:tcW w:w="1773" w:type="dxa"/>
            <w:tcBorders>
              <w:top w:val="single" w:sz="4" w:space="0" w:color="231F20"/>
              <w:left w:val="single" w:sz="4" w:space="0" w:color="231F20"/>
              <w:bottom w:val="single" w:sz="4" w:space="0" w:color="231F20"/>
              <w:right w:val="single" w:sz="4" w:space="0" w:color="231F20"/>
            </w:tcBorders>
          </w:tcPr>
          <w:p w14:paraId="6C876C43" w14:textId="77777777" w:rsidR="00E65DF4" w:rsidRDefault="002A1996">
            <w:pPr>
              <w:pStyle w:val="TableParagraph"/>
              <w:spacing w:before="0" w:line="243" w:lineRule="exact"/>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22512880" w14:textId="77777777" w:rsidR="00E65DF4" w:rsidRDefault="002A1996">
            <w:pPr>
              <w:pStyle w:val="TableParagraph"/>
              <w:spacing w:before="0" w:line="243" w:lineRule="exact"/>
              <w:ind w:right="64"/>
              <w:jc w:val="right"/>
              <w:rPr>
                <w:sz w:val="20"/>
              </w:rPr>
            </w:pPr>
            <w:r>
              <w:rPr>
                <w:color w:val="231F20"/>
                <w:sz w:val="20"/>
              </w:rPr>
              <w:t>2 000 Kč</w:t>
            </w:r>
          </w:p>
        </w:tc>
        <w:tc>
          <w:tcPr>
            <w:tcW w:w="1382" w:type="dxa"/>
            <w:tcBorders>
              <w:top w:val="single" w:sz="4" w:space="0" w:color="231F20"/>
              <w:left w:val="single" w:sz="4" w:space="0" w:color="231F20"/>
              <w:bottom w:val="single" w:sz="4" w:space="0" w:color="231F20"/>
            </w:tcBorders>
            <w:shd w:val="clear" w:color="auto" w:fill="D8E3BC"/>
          </w:tcPr>
          <w:p w14:paraId="1E8B682E" w14:textId="77777777" w:rsidR="00E65DF4" w:rsidRDefault="002A1996">
            <w:pPr>
              <w:pStyle w:val="TableParagraph"/>
              <w:spacing w:before="0" w:line="243" w:lineRule="exact"/>
              <w:ind w:right="58"/>
              <w:jc w:val="right"/>
              <w:rPr>
                <w:sz w:val="20"/>
              </w:rPr>
            </w:pPr>
            <w:r>
              <w:rPr>
                <w:color w:val="231F20"/>
                <w:sz w:val="20"/>
              </w:rPr>
              <w:t>B0946</w:t>
            </w:r>
          </w:p>
        </w:tc>
      </w:tr>
      <w:tr w:rsidR="00E65DF4" w14:paraId="1A57CF81" w14:textId="77777777">
        <w:trPr>
          <w:trHeight w:hRule="exact" w:val="309"/>
        </w:trPr>
        <w:tc>
          <w:tcPr>
            <w:tcW w:w="885" w:type="dxa"/>
            <w:vMerge/>
            <w:tcBorders>
              <w:right w:val="single" w:sz="4" w:space="0" w:color="231F20"/>
            </w:tcBorders>
          </w:tcPr>
          <w:p w14:paraId="5B7466C9"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1B98189E" w14:textId="77777777" w:rsidR="00E65DF4" w:rsidRDefault="002A1996">
            <w:pPr>
              <w:pStyle w:val="TableParagraph"/>
              <w:ind w:left="67"/>
              <w:rPr>
                <w:sz w:val="20"/>
              </w:rPr>
            </w:pPr>
            <w:r>
              <w:rPr>
                <w:color w:val="231F20"/>
                <w:sz w:val="20"/>
              </w:rPr>
              <w:t>B0948 purpurový</w:t>
            </w:r>
          </w:p>
        </w:tc>
        <w:tc>
          <w:tcPr>
            <w:tcW w:w="2809" w:type="dxa"/>
            <w:tcBorders>
              <w:top w:val="single" w:sz="4" w:space="0" w:color="231F20"/>
              <w:left w:val="single" w:sz="4" w:space="0" w:color="231F20"/>
              <w:bottom w:val="single" w:sz="4" w:space="0" w:color="231F20"/>
              <w:right w:val="single" w:sz="4" w:space="0" w:color="231F20"/>
            </w:tcBorders>
          </w:tcPr>
          <w:p w14:paraId="34F538F2" w14:textId="77777777" w:rsidR="00E65DF4" w:rsidRDefault="002A1996">
            <w:pPr>
              <w:pStyle w:val="TableParagraph"/>
              <w:ind w:left="64"/>
              <w:rPr>
                <w:sz w:val="20"/>
              </w:rPr>
            </w:pPr>
            <w:r>
              <w:rPr>
                <w:color w:val="231F20"/>
                <w:sz w:val="20"/>
              </w:rPr>
              <w:t>5000 stran</w:t>
            </w:r>
          </w:p>
        </w:tc>
        <w:tc>
          <w:tcPr>
            <w:tcW w:w="1773" w:type="dxa"/>
            <w:tcBorders>
              <w:top w:val="single" w:sz="4" w:space="0" w:color="231F20"/>
              <w:left w:val="single" w:sz="4" w:space="0" w:color="231F20"/>
              <w:bottom w:val="single" w:sz="4" w:space="0" w:color="231F20"/>
              <w:right w:val="single" w:sz="4" w:space="0" w:color="231F20"/>
            </w:tcBorders>
          </w:tcPr>
          <w:p w14:paraId="3E9663B2"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2A7B7DF4" w14:textId="77777777" w:rsidR="00E65DF4" w:rsidRDefault="002A1996">
            <w:pPr>
              <w:pStyle w:val="TableParagraph"/>
              <w:ind w:right="64"/>
              <w:jc w:val="right"/>
              <w:rPr>
                <w:sz w:val="20"/>
              </w:rPr>
            </w:pPr>
            <w:r>
              <w:rPr>
                <w:color w:val="231F20"/>
                <w:sz w:val="20"/>
              </w:rPr>
              <w:t>2 000 Kč</w:t>
            </w:r>
          </w:p>
        </w:tc>
        <w:tc>
          <w:tcPr>
            <w:tcW w:w="1382" w:type="dxa"/>
            <w:tcBorders>
              <w:top w:val="single" w:sz="4" w:space="0" w:color="231F20"/>
              <w:left w:val="single" w:sz="4" w:space="0" w:color="231F20"/>
              <w:bottom w:val="single" w:sz="4" w:space="0" w:color="231F20"/>
            </w:tcBorders>
            <w:shd w:val="clear" w:color="auto" w:fill="D8E3BC"/>
          </w:tcPr>
          <w:p w14:paraId="5E9BCEC2" w14:textId="77777777" w:rsidR="00E65DF4" w:rsidRDefault="002A1996">
            <w:pPr>
              <w:pStyle w:val="TableParagraph"/>
              <w:ind w:right="58"/>
              <w:jc w:val="right"/>
              <w:rPr>
                <w:sz w:val="20"/>
              </w:rPr>
            </w:pPr>
            <w:r>
              <w:rPr>
                <w:color w:val="231F20"/>
                <w:sz w:val="20"/>
              </w:rPr>
              <w:t>B0948</w:t>
            </w:r>
          </w:p>
        </w:tc>
      </w:tr>
      <w:tr w:rsidR="00E65DF4" w14:paraId="5460FF84" w14:textId="77777777">
        <w:trPr>
          <w:trHeight w:hRule="exact" w:val="309"/>
        </w:trPr>
        <w:tc>
          <w:tcPr>
            <w:tcW w:w="885" w:type="dxa"/>
            <w:vMerge/>
            <w:tcBorders>
              <w:right w:val="single" w:sz="4" w:space="0" w:color="231F20"/>
            </w:tcBorders>
          </w:tcPr>
          <w:p w14:paraId="35C05856"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F09B83B" w14:textId="77777777" w:rsidR="00E65DF4" w:rsidRDefault="002A1996">
            <w:pPr>
              <w:pStyle w:val="TableParagraph"/>
              <w:ind w:left="67"/>
              <w:rPr>
                <w:sz w:val="20"/>
              </w:rPr>
            </w:pPr>
            <w:r>
              <w:rPr>
                <w:color w:val="231F20"/>
                <w:sz w:val="20"/>
              </w:rPr>
              <w:t>B0949 žlutý</w:t>
            </w:r>
          </w:p>
        </w:tc>
        <w:tc>
          <w:tcPr>
            <w:tcW w:w="2809" w:type="dxa"/>
            <w:tcBorders>
              <w:top w:val="single" w:sz="4" w:space="0" w:color="231F20"/>
              <w:left w:val="single" w:sz="4" w:space="0" w:color="231F20"/>
              <w:bottom w:val="single" w:sz="4" w:space="0" w:color="231F20"/>
              <w:right w:val="single" w:sz="4" w:space="0" w:color="231F20"/>
            </w:tcBorders>
          </w:tcPr>
          <w:p w14:paraId="22ED72DF" w14:textId="77777777" w:rsidR="00E65DF4" w:rsidRDefault="002A1996">
            <w:pPr>
              <w:pStyle w:val="TableParagraph"/>
              <w:ind w:left="64"/>
              <w:rPr>
                <w:sz w:val="20"/>
              </w:rPr>
            </w:pPr>
            <w:r>
              <w:rPr>
                <w:color w:val="231F20"/>
                <w:sz w:val="20"/>
              </w:rPr>
              <w:t>5000 stran</w:t>
            </w:r>
          </w:p>
        </w:tc>
        <w:tc>
          <w:tcPr>
            <w:tcW w:w="1773" w:type="dxa"/>
            <w:tcBorders>
              <w:top w:val="single" w:sz="4" w:space="0" w:color="231F20"/>
              <w:left w:val="single" w:sz="4" w:space="0" w:color="231F20"/>
              <w:bottom w:val="single" w:sz="4" w:space="0" w:color="231F20"/>
              <w:right w:val="single" w:sz="4" w:space="0" w:color="231F20"/>
            </w:tcBorders>
          </w:tcPr>
          <w:p w14:paraId="0A5C9AC6"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1DAA5587" w14:textId="77777777" w:rsidR="00E65DF4" w:rsidRDefault="002A1996">
            <w:pPr>
              <w:pStyle w:val="TableParagraph"/>
              <w:ind w:right="64"/>
              <w:jc w:val="right"/>
              <w:rPr>
                <w:sz w:val="20"/>
              </w:rPr>
            </w:pPr>
            <w:r>
              <w:rPr>
                <w:color w:val="231F20"/>
                <w:sz w:val="20"/>
              </w:rPr>
              <w:t>2 000 Kč</w:t>
            </w:r>
          </w:p>
        </w:tc>
        <w:tc>
          <w:tcPr>
            <w:tcW w:w="1382" w:type="dxa"/>
            <w:tcBorders>
              <w:top w:val="single" w:sz="4" w:space="0" w:color="231F20"/>
              <w:left w:val="single" w:sz="4" w:space="0" w:color="231F20"/>
              <w:bottom w:val="single" w:sz="4" w:space="0" w:color="231F20"/>
            </w:tcBorders>
            <w:shd w:val="clear" w:color="auto" w:fill="D8E3BC"/>
          </w:tcPr>
          <w:p w14:paraId="2A9FED58" w14:textId="77777777" w:rsidR="00E65DF4" w:rsidRDefault="002A1996">
            <w:pPr>
              <w:pStyle w:val="TableParagraph"/>
              <w:ind w:right="58"/>
              <w:jc w:val="right"/>
              <w:rPr>
                <w:sz w:val="20"/>
              </w:rPr>
            </w:pPr>
            <w:r>
              <w:rPr>
                <w:color w:val="231F20"/>
                <w:sz w:val="20"/>
              </w:rPr>
              <w:t>B0949</w:t>
            </w:r>
          </w:p>
        </w:tc>
      </w:tr>
      <w:tr w:rsidR="00E65DF4" w14:paraId="379B12CF" w14:textId="77777777">
        <w:trPr>
          <w:trHeight w:hRule="exact" w:val="309"/>
        </w:trPr>
        <w:tc>
          <w:tcPr>
            <w:tcW w:w="885" w:type="dxa"/>
            <w:vMerge/>
            <w:tcBorders>
              <w:right w:val="single" w:sz="4" w:space="0" w:color="231F20"/>
            </w:tcBorders>
          </w:tcPr>
          <w:p w14:paraId="28374DC9"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CAFE1E5" w14:textId="77777777" w:rsidR="00E65DF4" w:rsidRDefault="002A1996">
            <w:pPr>
              <w:pStyle w:val="TableParagraph"/>
              <w:ind w:left="67"/>
              <w:rPr>
                <w:sz w:val="20"/>
              </w:rPr>
            </w:pPr>
            <w:r>
              <w:rPr>
                <w:color w:val="231F20"/>
                <w:sz w:val="20"/>
              </w:rPr>
              <w:t>B0446 černý</w:t>
            </w:r>
          </w:p>
        </w:tc>
        <w:tc>
          <w:tcPr>
            <w:tcW w:w="2809" w:type="dxa"/>
            <w:tcBorders>
              <w:top w:val="single" w:sz="4" w:space="0" w:color="231F20"/>
              <w:left w:val="single" w:sz="4" w:space="0" w:color="231F20"/>
              <w:bottom w:val="single" w:sz="4" w:space="0" w:color="231F20"/>
              <w:right w:val="single" w:sz="4" w:space="0" w:color="231F20"/>
            </w:tcBorders>
          </w:tcPr>
          <w:p w14:paraId="327A1224" w14:textId="77777777" w:rsidR="00E65DF4" w:rsidRDefault="002A1996">
            <w:pPr>
              <w:pStyle w:val="TableParagraph"/>
              <w:ind w:left="64"/>
              <w:rPr>
                <w:sz w:val="20"/>
              </w:rPr>
            </w:pPr>
            <w:r>
              <w:rPr>
                <w:color w:val="231F20"/>
                <w:sz w:val="20"/>
              </w:rPr>
              <w:t>15000 stran A4</w:t>
            </w:r>
          </w:p>
        </w:tc>
        <w:tc>
          <w:tcPr>
            <w:tcW w:w="1773" w:type="dxa"/>
            <w:tcBorders>
              <w:top w:val="single" w:sz="4" w:space="0" w:color="231F20"/>
              <w:left w:val="single" w:sz="4" w:space="0" w:color="231F20"/>
              <w:bottom w:val="single" w:sz="4" w:space="0" w:color="231F20"/>
              <w:right w:val="single" w:sz="4" w:space="0" w:color="231F20"/>
            </w:tcBorders>
          </w:tcPr>
          <w:p w14:paraId="1016C3FA"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5468F994" w14:textId="77777777" w:rsidR="00E65DF4" w:rsidRDefault="002A1996">
            <w:pPr>
              <w:pStyle w:val="TableParagraph"/>
              <w:ind w:right="64"/>
              <w:jc w:val="right"/>
              <w:rPr>
                <w:sz w:val="20"/>
              </w:rPr>
            </w:pPr>
            <w:r>
              <w:rPr>
                <w:color w:val="231F20"/>
                <w:sz w:val="20"/>
              </w:rPr>
              <w:t>1 200 Kč</w:t>
            </w:r>
          </w:p>
        </w:tc>
        <w:tc>
          <w:tcPr>
            <w:tcW w:w="1382" w:type="dxa"/>
            <w:tcBorders>
              <w:top w:val="single" w:sz="4" w:space="0" w:color="231F20"/>
              <w:left w:val="single" w:sz="4" w:space="0" w:color="231F20"/>
              <w:bottom w:val="single" w:sz="4" w:space="0" w:color="231F20"/>
            </w:tcBorders>
            <w:shd w:val="clear" w:color="auto" w:fill="D8E3BC"/>
          </w:tcPr>
          <w:p w14:paraId="5A3B7F9A" w14:textId="77777777" w:rsidR="00E65DF4" w:rsidRDefault="002A1996">
            <w:pPr>
              <w:pStyle w:val="TableParagraph"/>
              <w:ind w:right="58"/>
              <w:jc w:val="right"/>
              <w:rPr>
                <w:sz w:val="20"/>
              </w:rPr>
            </w:pPr>
            <w:r>
              <w:rPr>
                <w:color w:val="231F20"/>
                <w:sz w:val="20"/>
              </w:rPr>
              <w:t>B0446</w:t>
            </w:r>
          </w:p>
        </w:tc>
      </w:tr>
      <w:tr w:rsidR="00E65DF4" w14:paraId="4400B1B0" w14:textId="77777777">
        <w:trPr>
          <w:trHeight w:hRule="exact" w:val="309"/>
        </w:trPr>
        <w:tc>
          <w:tcPr>
            <w:tcW w:w="885" w:type="dxa"/>
            <w:vMerge/>
            <w:tcBorders>
              <w:right w:val="single" w:sz="4" w:space="0" w:color="231F20"/>
            </w:tcBorders>
          </w:tcPr>
          <w:p w14:paraId="532D5D33"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E5D4ABE" w14:textId="77777777" w:rsidR="00E65DF4" w:rsidRDefault="002A1996">
            <w:pPr>
              <w:pStyle w:val="TableParagraph"/>
              <w:ind w:left="67"/>
              <w:rPr>
                <w:sz w:val="20"/>
              </w:rPr>
            </w:pPr>
            <w:r>
              <w:rPr>
                <w:color w:val="231F20"/>
                <w:sz w:val="20"/>
              </w:rPr>
              <w:t>B0567 černý</w:t>
            </w:r>
          </w:p>
        </w:tc>
        <w:tc>
          <w:tcPr>
            <w:tcW w:w="2809" w:type="dxa"/>
            <w:tcBorders>
              <w:top w:val="single" w:sz="4" w:space="0" w:color="231F20"/>
              <w:left w:val="single" w:sz="4" w:space="0" w:color="231F20"/>
              <w:bottom w:val="single" w:sz="4" w:space="0" w:color="231F20"/>
              <w:right w:val="single" w:sz="4" w:space="0" w:color="231F20"/>
            </w:tcBorders>
          </w:tcPr>
          <w:p w14:paraId="2C090D01" w14:textId="77777777" w:rsidR="00E65DF4" w:rsidRDefault="002A1996">
            <w:pPr>
              <w:pStyle w:val="TableParagraph"/>
              <w:ind w:left="64"/>
              <w:rPr>
                <w:sz w:val="20"/>
              </w:rPr>
            </w:pPr>
            <w:r>
              <w:rPr>
                <w:color w:val="231F20"/>
                <w:sz w:val="20"/>
              </w:rPr>
              <w:t>34000 stran A4</w:t>
            </w:r>
          </w:p>
        </w:tc>
        <w:tc>
          <w:tcPr>
            <w:tcW w:w="1773" w:type="dxa"/>
            <w:tcBorders>
              <w:top w:val="single" w:sz="4" w:space="0" w:color="231F20"/>
              <w:left w:val="single" w:sz="4" w:space="0" w:color="231F20"/>
              <w:bottom w:val="single" w:sz="4" w:space="0" w:color="231F20"/>
              <w:right w:val="single" w:sz="4" w:space="0" w:color="231F20"/>
            </w:tcBorders>
          </w:tcPr>
          <w:p w14:paraId="724498C1"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CA5298F" w14:textId="77777777" w:rsidR="00E65DF4" w:rsidRDefault="002A1996">
            <w:pPr>
              <w:pStyle w:val="TableParagraph"/>
              <w:ind w:right="64"/>
              <w:jc w:val="right"/>
              <w:rPr>
                <w:sz w:val="20"/>
              </w:rPr>
            </w:pPr>
            <w:r>
              <w:rPr>
                <w:color w:val="231F20"/>
                <w:sz w:val="20"/>
              </w:rPr>
              <w:t>1 800 Kč</w:t>
            </w:r>
          </w:p>
        </w:tc>
        <w:tc>
          <w:tcPr>
            <w:tcW w:w="1382" w:type="dxa"/>
            <w:tcBorders>
              <w:top w:val="single" w:sz="4" w:space="0" w:color="231F20"/>
              <w:left w:val="single" w:sz="4" w:space="0" w:color="231F20"/>
              <w:bottom w:val="single" w:sz="4" w:space="0" w:color="231F20"/>
            </w:tcBorders>
            <w:shd w:val="clear" w:color="auto" w:fill="D8E3BC"/>
          </w:tcPr>
          <w:p w14:paraId="7738401E" w14:textId="77777777" w:rsidR="00E65DF4" w:rsidRDefault="002A1996">
            <w:pPr>
              <w:pStyle w:val="TableParagraph"/>
              <w:ind w:right="58"/>
              <w:jc w:val="right"/>
              <w:rPr>
                <w:sz w:val="20"/>
              </w:rPr>
            </w:pPr>
            <w:r>
              <w:rPr>
                <w:color w:val="231F20"/>
                <w:sz w:val="20"/>
              </w:rPr>
              <w:t>B0567</w:t>
            </w:r>
          </w:p>
        </w:tc>
      </w:tr>
      <w:tr w:rsidR="00E65DF4" w14:paraId="6402F74D" w14:textId="77777777">
        <w:trPr>
          <w:trHeight w:hRule="exact" w:val="312"/>
        </w:trPr>
        <w:tc>
          <w:tcPr>
            <w:tcW w:w="885" w:type="dxa"/>
            <w:vMerge/>
            <w:tcBorders>
              <w:right w:val="single" w:sz="4" w:space="0" w:color="231F20"/>
            </w:tcBorders>
          </w:tcPr>
          <w:p w14:paraId="69AD9144"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2AABFDC" w14:textId="77777777" w:rsidR="00E65DF4" w:rsidRDefault="002A1996">
            <w:pPr>
              <w:pStyle w:val="TableParagraph"/>
              <w:ind w:left="67"/>
              <w:rPr>
                <w:sz w:val="20"/>
              </w:rPr>
            </w:pPr>
            <w:r>
              <w:rPr>
                <w:color w:val="231F20"/>
                <w:sz w:val="20"/>
              </w:rPr>
              <w:t>B0839 černý</w:t>
            </w:r>
          </w:p>
        </w:tc>
        <w:tc>
          <w:tcPr>
            <w:tcW w:w="2809" w:type="dxa"/>
            <w:tcBorders>
              <w:top w:val="single" w:sz="4" w:space="0" w:color="231F20"/>
              <w:left w:val="single" w:sz="4" w:space="0" w:color="231F20"/>
              <w:bottom w:val="single" w:sz="4" w:space="0" w:color="231F20"/>
              <w:right w:val="single" w:sz="4" w:space="0" w:color="231F20"/>
            </w:tcBorders>
          </w:tcPr>
          <w:p w14:paraId="2B8F32D0" w14:textId="77777777" w:rsidR="00E65DF4" w:rsidRDefault="002A1996">
            <w:pPr>
              <w:pStyle w:val="TableParagraph"/>
              <w:ind w:left="64"/>
              <w:rPr>
                <w:sz w:val="20"/>
              </w:rPr>
            </w:pPr>
            <w:r>
              <w:rPr>
                <w:color w:val="231F20"/>
                <w:sz w:val="20"/>
              </w:rPr>
              <w:t>15000 stran A4</w:t>
            </w:r>
          </w:p>
        </w:tc>
        <w:tc>
          <w:tcPr>
            <w:tcW w:w="1773" w:type="dxa"/>
            <w:tcBorders>
              <w:top w:val="single" w:sz="4" w:space="0" w:color="231F20"/>
              <w:left w:val="single" w:sz="4" w:space="0" w:color="231F20"/>
              <w:bottom w:val="single" w:sz="4" w:space="0" w:color="231F20"/>
              <w:right w:val="single" w:sz="4" w:space="0" w:color="231F20"/>
            </w:tcBorders>
          </w:tcPr>
          <w:p w14:paraId="2F9D31E0"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C8F2FD3" w14:textId="77777777" w:rsidR="00E65DF4" w:rsidRDefault="002A1996">
            <w:pPr>
              <w:pStyle w:val="TableParagraph"/>
              <w:ind w:right="64"/>
              <w:jc w:val="right"/>
              <w:rPr>
                <w:sz w:val="20"/>
              </w:rPr>
            </w:pPr>
            <w:r>
              <w:rPr>
                <w:color w:val="231F20"/>
                <w:sz w:val="20"/>
              </w:rPr>
              <w:t>800 Kč</w:t>
            </w:r>
          </w:p>
        </w:tc>
        <w:tc>
          <w:tcPr>
            <w:tcW w:w="1382" w:type="dxa"/>
            <w:tcBorders>
              <w:top w:val="single" w:sz="4" w:space="0" w:color="231F20"/>
              <w:left w:val="single" w:sz="4" w:space="0" w:color="231F20"/>
              <w:bottom w:val="single" w:sz="4" w:space="0" w:color="231F20"/>
            </w:tcBorders>
            <w:shd w:val="clear" w:color="auto" w:fill="D8E3BC"/>
          </w:tcPr>
          <w:p w14:paraId="5C2A7623" w14:textId="77777777" w:rsidR="00E65DF4" w:rsidRDefault="002A1996">
            <w:pPr>
              <w:pStyle w:val="TableParagraph"/>
              <w:ind w:right="58"/>
              <w:jc w:val="right"/>
              <w:rPr>
                <w:sz w:val="20"/>
              </w:rPr>
            </w:pPr>
            <w:r>
              <w:rPr>
                <w:color w:val="231F20"/>
                <w:sz w:val="20"/>
              </w:rPr>
              <w:t>B0839</w:t>
            </w:r>
          </w:p>
        </w:tc>
      </w:tr>
      <w:tr w:rsidR="00E65DF4" w14:paraId="6BE0FA48" w14:textId="77777777">
        <w:trPr>
          <w:trHeight w:hRule="exact" w:val="309"/>
        </w:trPr>
        <w:tc>
          <w:tcPr>
            <w:tcW w:w="885" w:type="dxa"/>
            <w:vMerge/>
            <w:tcBorders>
              <w:right w:val="single" w:sz="4" w:space="0" w:color="231F20"/>
            </w:tcBorders>
          </w:tcPr>
          <w:p w14:paraId="60D635F6"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14E11B47" w14:textId="77777777" w:rsidR="00E65DF4" w:rsidRDefault="002A1996">
            <w:pPr>
              <w:pStyle w:val="TableParagraph"/>
              <w:spacing w:before="0" w:line="243" w:lineRule="exact"/>
              <w:ind w:left="67"/>
              <w:rPr>
                <w:sz w:val="20"/>
              </w:rPr>
            </w:pPr>
            <w:r>
              <w:rPr>
                <w:color w:val="231F20"/>
                <w:sz w:val="20"/>
              </w:rPr>
              <w:t>B1088 černý</w:t>
            </w:r>
          </w:p>
        </w:tc>
        <w:tc>
          <w:tcPr>
            <w:tcW w:w="2809" w:type="dxa"/>
            <w:tcBorders>
              <w:top w:val="single" w:sz="4" w:space="0" w:color="231F20"/>
              <w:left w:val="single" w:sz="4" w:space="0" w:color="231F20"/>
              <w:bottom w:val="single" w:sz="4" w:space="0" w:color="231F20"/>
              <w:right w:val="single" w:sz="4" w:space="0" w:color="231F20"/>
            </w:tcBorders>
          </w:tcPr>
          <w:p w14:paraId="1AE01E67" w14:textId="77777777" w:rsidR="00E65DF4" w:rsidRDefault="002A1996">
            <w:pPr>
              <w:pStyle w:val="TableParagraph"/>
              <w:spacing w:before="0" w:line="243" w:lineRule="exact"/>
              <w:ind w:left="64"/>
              <w:rPr>
                <w:sz w:val="20"/>
              </w:rPr>
            </w:pPr>
            <w:r>
              <w:rPr>
                <w:color w:val="231F20"/>
                <w:sz w:val="20"/>
              </w:rPr>
              <w:t>20000 stran A4</w:t>
            </w:r>
          </w:p>
        </w:tc>
        <w:tc>
          <w:tcPr>
            <w:tcW w:w="1773" w:type="dxa"/>
            <w:tcBorders>
              <w:top w:val="single" w:sz="4" w:space="0" w:color="231F20"/>
              <w:left w:val="single" w:sz="4" w:space="0" w:color="231F20"/>
              <w:bottom w:val="single" w:sz="4" w:space="0" w:color="231F20"/>
              <w:right w:val="single" w:sz="4" w:space="0" w:color="231F20"/>
            </w:tcBorders>
          </w:tcPr>
          <w:p w14:paraId="22FB2452" w14:textId="77777777" w:rsidR="00E65DF4" w:rsidRDefault="002A1996">
            <w:pPr>
              <w:pStyle w:val="TableParagraph"/>
              <w:spacing w:before="0" w:line="243" w:lineRule="exact"/>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17AD1B88" w14:textId="77777777" w:rsidR="00E65DF4" w:rsidRDefault="002A1996">
            <w:pPr>
              <w:pStyle w:val="TableParagraph"/>
              <w:spacing w:before="0" w:line="243" w:lineRule="exact"/>
              <w:ind w:right="64"/>
              <w:jc w:val="right"/>
              <w:rPr>
                <w:sz w:val="20"/>
              </w:rPr>
            </w:pPr>
            <w:r>
              <w:rPr>
                <w:color w:val="231F20"/>
                <w:sz w:val="20"/>
              </w:rPr>
              <w:t>1 200 Kč</w:t>
            </w:r>
          </w:p>
        </w:tc>
        <w:tc>
          <w:tcPr>
            <w:tcW w:w="1382" w:type="dxa"/>
            <w:tcBorders>
              <w:top w:val="single" w:sz="4" w:space="0" w:color="231F20"/>
              <w:left w:val="single" w:sz="4" w:space="0" w:color="231F20"/>
              <w:bottom w:val="single" w:sz="4" w:space="0" w:color="231F20"/>
            </w:tcBorders>
            <w:shd w:val="clear" w:color="auto" w:fill="D8E3BC"/>
          </w:tcPr>
          <w:p w14:paraId="6705FDA8" w14:textId="77777777" w:rsidR="00E65DF4" w:rsidRDefault="002A1996">
            <w:pPr>
              <w:pStyle w:val="TableParagraph"/>
              <w:spacing w:before="0" w:line="243" w:lineRule="exact"/>
              <w:ind w:right="55"/>
              <w:jc w:val="right"/>
              <w:rPr>
                <w:sz w:val="20"/>
              </w:rPr>
            </w:pPr>
            <w:r>
              <w:rPr>
                <w:color w:val="231F20"/>
                <w:sz w:val="20"/>
              </w:rPr>
              <w:t>B1088</w:t>
            </w:r>
          </w:p>
        </w:tc>
      </w:tr>
      <w:tr w:rsidR="00E65DF4" w14:paraId="4DD2D2EB" w14:textId="77777777">
        <w:trPr>
          <w:trHeight w:hRule="exact" w:val="310"/>
        </w:trPr>
        <w:tc>
          <w:tcPr>
            <w:tcW w:w="885" w:type="dxa"/>
            <w:vMerge/>
            <w:tcBorders>
              <w:bottom w:val="single" w:sz="4" w:space="0" w:color="231F20"/>
              <w:right w:val="single" w:sz="4" w:space="0" w:color="231F20"/>
            </w:tcBorders>
          </w:tcPr>
          <w:p w14:paraId="30EE9DB5"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D2504D7" w14:textId="77777777" w:rsidR="00E65DF4" w:rsidRDefault="002A1996">
            <w:pPr>
              <w:pStyle w:val="TableParagraph"/>
              <w:spacing w:before="2"/>
              <w:ind w:left="67"/>
              <w:rPr>
                <w:sz w:val="20"/>
              </w:rPr>
            </w:pPr>
            <w:r>
              <w:rPr>
                <w:color w:val="231F20"/>
                <w:sz w:val="20"/>
              </w:rPr>
              <w:t>B0706 (Černý)</w:t>
            </w:r>
          </w:p>
        </w:tc>
        <w:tc>
          <w:tcPr>
            <w:tcW w:w="2809" w:type="dxa"/>
            <w:tcBorders>
              <w:top w:val="single" w:sz="4" w:space="0" w:color="231F20"/>
              <w:left w:val="single" w:sz="4" w:space="0" w:color="231F20"/>
              <w:bottom w:val="single" w:sz="4" w:space="0" w:color="231F20"/>
              <w:right w:val="single" w:sz="4" w:space="0" w:color="231F20"/>
            </w:tcBorders>
          </w:tcPr>
          <w:p w14:paraId="20378F03" w14:textId="77777777" w:rsidR="00E65DF4" w:rsidRDefault="002A1996">
            <w:pPr>
              <w:pStyle w:val="TableParagraph"/>
              <w:spacing w:before="2"/>
              <w:ind w:left="64"/>
              <w:rPr>
                <w:sz w:val="20"/>
              </w:rPr>
            </w:pPr>
            <w:r>
              <w:rPr>
                <w:color w:val="231F20"/>
                <w:sz w:val="20"/>
              </w:rPr>
              <w:t>20000 stran A4</w:t>
            </w:r>
          </w:p>
        </w:tc>
        <w:tc>
          <w:tcPr>
            <w:tcW w:w="1773" w:type="dxa"/>
            <w:tcBorders>
              <w:top w:val="single" w:sz="4" w:space="0" w:color="231F20"/>
              <w:left w:val="single" w:sz="4" w:space="0" w:color="231F20"/>
              <w:bottom w:val="single" w:sz="4" w:space="0" w:color="231F20"/>
              <w:right w:val="single" w:sz="4" w:space="0" w:color="231F20"/>
            </w:tcBorders>
          </w:tcPr>
          <w:p w14:paraId="0E7636F1" w14:textId="77777777" w:rsidR="00E65DF4" w:rsidRDefault="002A1996">
            <w:pPr>
              <w:pStyle w:val="TableParagraph"/>
              <w:spacing w:before="2"/>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8266EA6" w14:textId="77777777" w:rsidR="00E65DF4" w:rsidRDefault="002A1996">
            <w:pPr>
              <w:pStyle w:val="TableParagraph"/>
              <w:spacing w:before="2"/>
              <w:ind w:right="64"/>
              <w:jc w:val="right"/>
              <w:rPr>
                <w:sz w:val="20"/>
              </w:rPr>
            </w:pPr>
            <w:r>
              <w:rPr>
                <w:color w:val="231F20"/>
                <w:sz w:val="20"/>
              </w:rPr>
              <w:t>1 500 Kč</w:t>
            </w:r>
          </w:p>
        </w:tc>
        <w:tc>
          <w:tcPr>
            <w:tcW w:w="1382" w:type="dxa"/>
            <w:tcBorders>
              <w:top w:val="single" w:sz="4" w:space="0" w:color="231F20"/>
              <w:left w:val="single" w:sz="4" w:space="0" w:color="231F20"/>
              <w:bottom w:val="single" w:sz="4" w:space="0" w:color="231F20"/>
            </w:tcBorders>
            <w:shd w:val="clear" w:color="auto" w:fill="D8E3BC"/>
          </w:tcPr>
          <w:p w14:paraId="256FD1DD" w14:textId="77777777" w:rsidR="00E65DF4" w:rsidRDefault="002A1996">
            <w:pPr>
              <w:pStyle w:val="TableParagraph"/>
              <w:spacing w:before="2"/>
              <w:ind w:right="58"/>
              <w:jc w:val="right"/>
              <w:rPr>
                <w:sz w:val="20"/>
              </w:rPr>
            </w:pPr>
            <w:r>
              <w:rPr>
                <w:color w:val="231F20"/>
                <w:sz w:val="20"/>
              </w:rPr>
              <w:t>B0706</w:t>
            </w:r>
          </w:p>
        </w:tc>
      </w:tr>
      <w:tr w:rsidR="00E65DF4" w14:paraId="099C8F92" w14:textId="77777777">
        <w:trPr>
          <w:trHeight w:hRule="exact" w:val="341"/>
        </w:trPr>
        <w:tc>
          <w:tcPr>
            <w:tcW w:w="9853" w:type="dxa"/>
            <w:gridSpan w:val="6"/>
            <w:tcBorders>
              <w:top w:val="single" w:sz="4" w:space="0" w:color="231F20"/>
              <w:bottom w:val="single" w:sz="4" w:space="0" w:color="231F20"/>
            </w:tcBorders>
          </w:tcPr>
          <w:p w14:paraId="2BF24DB9" w14:textId="77777777" w:rsidR="00E65DF4" w:rsidRDefault="00E65DF4"/>
        </w:tc>
      </w:tr>
      <w:tr w:rsidR="00E65DF4" w14:paraId="07B95175" w14:textId="77777777">
        <w:trPr>
          <w:trHeight w:hRule="exact" w:val="309"/>
        </w:trPr>
        <w:tc>
          <w:tcPr>
            <w:tcW w:w="885" w:type="dxa"/>
            <w:vMerge w:val="restart"/>
            <w:tcBorders>
              <w:top w:val="single" w:sz="4" w:space="0" w:color="231F20"/>
              <w:right w:val="single" w:sz="4" w:space="0" w:color="231F20"/>
            </w:tcBorders>
          </w:tcPr>
          <w:p w14:paraId="563C93F4" w14:textId="77777777" w:rsidR="00E65DF4" w:rsidRDefault="00E65DF4">
            <w:pPr>
              <w:pStyle w:val="TableParagraph"/>
              <w:spacing w:before="0"/>
              <w:rPr>
                <w:b/>
                <w:sz w:val="20"/>
              </w:rPr>
            </w:pPr>
          </w:p>
          <w:p w14:paraId="6D04CF28" w14:textId="77777777" w:rsidR="00E65DF4" w:rsidRDefault="00E65DF4">
            <w:pPr>
              <w:pStyle w:val="TableParagraph"/>
              <w:spacing w:before="0"/>
              <w:rPr>
                <w:b/>
                <w:sz w:val="20"/>
              </w:rPr>
            </w:pPr>
          </w:p>
          <w:p w14:paraId="6C8C115D" w14:textId="77777777" w:rsidR="00E65DF4" w:rsidRDefault="00E65DF4">
            <w:pPr>
              <w:pStyle w:val="TableParagraph"/>
              <w:spacing w:before="0"/>
              <w:rPr>
                <w:b/>
                <w:sz w:val="20"/>
              </w:rPr>
            </w:pPr>
          </w:p>
          <w:p w14:paraId="548302E9" w14:textId="77777777" w:rsidR="00E65DF4" w:rsidRDefault="00E65DF4">
            <w:pPr>
              <w:pStyle w:val="TableParagraph"/>
              <w:spacing w:before="0"/>
              <w:rPr>
                <w:b/>
                <w:sz w:val="20"/>
              </w:rPr>
            </w:pPr>
          </w:p>
          <w:p w14:paraId="411394AA" w14:textId="77777777" w:rsidR="00E65DF4" w:rsidRDefault="00E65DF4">
            <w:pPr>
              <w:pStyle w:val="TableParagraph"/>
              <w:spacing w:before="0"/>
              <w:rPr>
                <w:b/>
                <w:sz w:val="20"/>
              </w:rPr>
            </w:pPr>
          </w:p>
          <w:p w14:paraId="273B0671" w14:textId="77777777" w:rsidR="00E65DF4" w:rsidRDefault="00E65DF4">
            <w:pPr>
              <w:pStyle w:val="TableParagraph"/>
              <w:spacing w:before="0"/>
              <w:rPr>
                <w:b/>
                <w:sz w:val="20"/>
              </w:rPr>
            </w:pPr>
          </w:p>
          <w:p w14:paraId="1E72D7DF" w14:textId="77777777" w:rsidR="00E65DF4" w:rsidRDefault="00E65DF4">
            <w:pPr>
              <w:pStyle w:val="TableParagraph"/>
              <w:spacing w:before="0"/>
              <w:rPr>
                <w:b/>
                <w:sz w:val="20"/>
              </w:rPr>
            </w:pPr>
          </w:p>
          <w:p w14:paraId="36D0500B" w14:textId="77777777" w:rsidR="00E65DF4" w:rsidRDefault="00E65DF4">
            <w:pPr>
              <w:pStyle w:val="TableParagraph"/>
              <w:spacing w:before="0"/>
              <w:rPr>
                <w:b/>
                <w:sz w:val="20"/>
              </w:rPr>
            </w:pPr>
          </w:p>
          <w:p w14:paraId="709B7B27" w14:textId="77777777" w:rsidR="00E65DF4" w:rsidRDefault="00E65DF4">
            <w:pPr>
              <w:pStyle w:val="TableParagraph"/>
              <w:spacing w:before="0"/>
              <w:rPr>
                <w:b/>
                <w:sz w:val="20"/>
              </w:rPr>
            </w:pPr>
          </w:p>
          <w:p w14:paraId="17D07A1C" w14:textId="77777777" w:rsidR="00E65DF4" w:rsidRDefault="00E65DF4">
            <w:pPr>
              <w:pStyle w:val="TableParagraph"/>
              <w:spacing w:before="0"/>
              <w:rPr>
                <w:b/>
                <w:sz w:val="20"/>
              </w:rPr>
            </w:pPr>
          </w:p>
          <w:p w14:paraId="33E9503A" w14:textId="77777777" w:rsidR="00E65DF4" w:rsidRDefault="00E65DF4">
            <w:pPr>
              <w:pStyle w:val="TableParagraph"/>
              <w:spacing w:before="0"/>
              <w:rPr>
                <w:b/>
                <w:sz w:val="20"/>
              </w:rPr>
            </w:pPr>
          </w:p>
          <w:p w14:paraId="18B7828F" w14:textId="77777777" w:rsidR="00E65DF4" w:rsidRDefault="00E65DF4">
            <w:pPr>
              <w:pStyle w:val="TableParagraph"/>
              <w:spacing w:before="0"/>
              <w:rPr>
                <w:b/>
                <w:sz w:val="20"/>
              </w:rPr>
            </w:pPr>
          </w:p>
          <w:p w14:paraId="53187859" w14:textId="77777777" w:rsidR="00E65DF4" w:rsidRDefault="002A1996">
            <w:pPr>
              <w:pStyle w:val="TableParagraph"/>
              <w:spacing w:before="135"/>
              <w:ind w:left="115"/>
              <w:rPr>
                <w:b/>
                <w:sz w:val="20"/>
              </w:rPr>
            </w:pPr>
            <w:r>
              <w:rPr>
                <w:b/>
                <w:color w:val="231F20"/>
                <w:sz w:val="20"/>
              </w:rPr>
              <w:t>Brother</w:t>
            </w:r>
          </w:p>
        </w:tc>
        <w:tc>
          <w:tcPr>
            <w:tcW w:w="2073" w:type="dxa"/>
            <w:tcBorders>
              <w:top w:val="single" w:sz="4" w:space="0" w:color="231F20"/>
              <w:left w:val="single" w:sz="4" w:space="0" w:color="231F20"/>
              <w:bottom w:val="single" w:sz="4" w:space="0" w:color="231F20"/>
              <w:right w:val="single" w:sz="4" w:space="0" w:color="231F20"/>
            </w:tcBorders>
          </w:tcPr>
          <w:p w14:paraId="6CCDC459" w14:textId="77777777" w:rsidR="00E65DF4" w:rsidRDefault="002A1996">
            <w:pPr>
              <w:pStyle w:val="TableParagraph"/>
              <w:spacing w:before="0" w:line="243" w:lineRule="exact"/>
              <w:ind w:left="67"/>
              <w:rPr>
                <w:sz w:val="20"/>
              </w:rPr>
            </w:pPr>
            <w:r>
              <w:rPr>
                <w:color w:val="231F20"/>
                <w:sz w:val="20"/>
              </w:rPr>
              <w:t>LC-1280XL BK černý</w:t>
            </w:r>
          </w:p>
        </w:tc>
        <w:tc>
          <w:tcPr>
            <w:tcW w:w="2809" w:type="dxa"/>
            <w:tcBorders>
              <w:top w:val="single" w:sz="4" w:space="0" w:color="231F20"/>
              <w:left w:val="single" w:sz="4" w:space="0" w:color="231F20"/>
              <w:bottom w:val="single" w:sz="4" w:space="0" w:color="231F20"/>
              <w:right w:val="single" w:sz="4" w:space="0" w:color="231F20"/>
            </w:tcBorders>
          </w:tcPr>
          <w:p w14:paraId="2CF27841" w14:textId="77777777" w:rsidR="00E65DF4" w:rsidRDefault="002A1996">
            <w:pPr>
              <w:pStyle w:val="TableParagraph"/>
              <w:spacing w:before="0" w:line="243" w:lineRule="exact"/>
              <w:ind w:left="64"/>
              <w:rPr>
                <w:sz w:val="20"/>
              </w:rPr>
            </w:pPr>
            <w:r>
              <w:rPr>
                <w:color w:val="231F20"/>
                <w:sz w:val="20"/>
              </w:rPr>
              <w:t>2400 stran A4</w:t>
            </w:r>
          </w:p>
        </w:tc>
        <w:tc>
          <w:tcPr>
            <w:tcW w:w="1773" w:type="dxa"/>
            <w:tcBorders>
              <w:top w:val="single" w:sz="4" w:space="0" w:color="231F20"/>
              <w:left w:val="single" w:sz="4" w:space="0" w:color="231F20"/>
              <w:bottom w:val="single" w:sz="4" w:space="0" w:color="231F20"/>
              <w:right w:val="single" w:sz="4" w:space="0" w:color="231F20"/>
            </w:tcBorders>
          </w:tcPr>
          <w:p w14:paraId="6CFC1B12" w14:textId="77777777" w:rsidR="00E65DF4" w:rsidRDefault="002A1996">
            <w:pPr>
              <w:pStyle w:val="TableParagraph"/>
              <w:spacing w:before="0" w:line="243" w:lineRule="exact"/>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1EA769FE" w14:textId="77777777" w:rsidR="00E65DF4" w:rsidRDefault="002A1996">
            <w:pPr>
              <w:pStyle w:val="TableParagraph"/>
              <w:spacing w:before="0" w:line="243" w:lineRule="exact"/>
              <w:ind w:right="64"/>
              <w:jc w:val="right"/>
              <w:rPr>
                <w:sz w:val="20"/>
              </w:rPr>
            </w:pPr>
            <w:r>
              <w:rPr>
                <w:color w:val="231F20"/>
                <w:sz w:val="20"/>
              </w:rPr>
              <w:t>650 Kč</w:t>
            </w:r>
          </w:p>
        </w:tc>
        <w:tc>
          <w:tcPr>
            <w:tcW w:w="1382" w:type="dxa"/>
            <w:tcBorders>
              <w:top w:val="single" w:sz="4" w:space="0" w:color="231F20"/>
              <w:left w:val="single" w:sz="4" w:space="0" w:color="231F20"/>
              <w:bottom w:val="single" w:sz="4" w:space="0" w:color="231F20"/>
            </w:tcBorders>
            <w:shd w:val="clear" w:color="auto" w:fill="D8E3BC"/>
          </w:tcPr>
          <w:p w14:paraId="1799F0D8" w14:textId="77777777" w:rsidR="00E65DF4" w:rsidRDefault="002A1996">
            <w:pPr>
              <w:pStyle w:val="TableParagraph"/>
              <w:spacing w:before="0" w:line="243" w:lineRule="exact"/>
              <w:ind w:right="57"/>
              <w:jc w:val="right"/>
              <w:rPr>
                <w:sz w:val="20"/>
              </w:rPr>
            </w:pPr>
            <w:r>
              <w:rPr>
                <w:color w:val="231F20"/>
                <w:w w:val="95"/>
                <w:sz w:val="20"/>
              </w:rPr>
              <w:t>LC1280XLBK</w:t>
            </w:r>
          </w:p>
        </w:tc>
      </w:tr>
      <w:tr w:rsidR="00E65DF4" w14:paraId="14291758" w14:textId="77777777">
        <w:trPr>
          <w:trHeight w:hRule="exact" w:val="309"/>
        </w:trPr>
        <w:tc>
          <w:tcPr>
            <w:tcW w:w="885" w:type="dxa"/>
            <w:vMerge/>
            <w:tcBorders>
              <w:right w:val="single" w:sz="4" w:space="0" w:color="231F20"/>
            </w:tcBorders>
          </w:tcPr>
          <w:p w14:paraId="6B76B7D0"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4769D40" w14:textId="77777777" w:rsidR="00E65DF4" w:rsidRDefault="002A1996">
            <w:pPr>
              <w:pStyle w:val="TableParagraph"/>
              <w:ind w:left="67"/>
              <w:rPr>
                <w:sz w:val="20"/>
              </w:rPr>
            </w:pPr>
            <w:r>
              <w:rPr>
                <w:color w:val="231F20"/>
                <w:sz w:val="20"/>
              </w:rPr>
              <w:t>LC-1280XL C azurový</w:t>
            </w:r>
          </w:p>
        </w:tc>
        <w:tc>
          <w:tcPr>
            <w:tcW w:w="2809" w:type="dxa"/>
            <w:tcBorders>
              <w:top w:val="single" w:sz="4" w:space="0" w:color="231F20"/>
              <w:left w:val="single" w:sz="4" w:space="0" w:color="231F20"/>
              <w:bottom w:val="single" w:sz="4" w:space="0" w:color="231F20"/>
              <w:right w:val="single" w:sz="4" w:space="0" w:color="231F20"/>
            </w:tcBorders>
          </w:tcPr>
          <w:p w14:paraId="157B6F4D" w14:textId="77777777" w:rsidR="00E65DF4" w:rsidRDefault="002A1996">
            <w:pPr>
              <w:pStyle w:val="TableParagraph"/>
              <w:ind w:left="64"/>
              <w:rPr>
                <w:sz w:val="20"/>
              </w:rPr>
            </w:pPr>
            <w:r>
              <w:rPr>
                <w:color w:val="231F20"/>
                <w:sz w:val="20"/>
              </w:rPr>
              <w:t>1200 stran A4</w:t>
            </w:r>
          </w:p>
        </w:tc>
        <w:tc>
          <w:tcPr>
            <w:tcW w:w="1773" w:type="dxa"/>
            <w:tcBorders>
              <w:top w:val="single" w:sz="4" w:space="0" w:color="231F20"/>
              <w:left w:val="single" w:sz="4" w:space="0" w:color="231F20"/>
              <w:bottom w:val="single" w:sz="4" w:space="0" w:color="231F20"/>
              <w:right w:val="single" w:sz="4" w:space="0" w:color="231F20"/>
            </w:tcBorders>
          </w:tcPr>
          <w:p w14:paraId="3B69A8A7"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5F77D3AD" w14:textId="77777777" w:rsidR="00E65DF4" w:rsidRDefault="002A1996">
            <w:pPr>
              <w:pStyle w:val="TableParagraph"/>
              <w:ind w:right="64"/>
              <w:jc w:val="right"/>
              <w:rPr>
                <w:sz w:val="20"/>
              </w:rPr>
            </w:pPr>
            <w:r>
              <w:rPr>
                <w:color w:val="231F20"/>
                <w:sz w:val="20"/>
              </w:rPr>
              <w:t>420 Kč</w:t>
            </w:r>
          </w:p>
        </w:tc>
        <w:tc>
          <w:tcPr>
            <w:tcW w:w="1382" w:type="dxa"/>
            <w:tcBorders>
              <w:top w:val="single" w:sz="4" w:space="0" w:color="231F20"/>
              <w:left w:val="single" w:sz="4" w:space="0" w:color="231F20"/>
              <w:bottom w:val="single" w:sz="4" w:space="0" w:color="231F20"/>
            </w:tcBorders>
            <w:shd w:val="clear" w:color="auto" w:fill="D8E3BC"/>
          </w:tcPr>
          <w:p w14:paraId="130078DB" w14:textId="77777777" w:rsidR="00E65DF4" w:rsidRDefault="002A1996">
            <w:pPr>
              <w:pStyle w:val="TableParagraph"/>
              <w:ind w:right="57"/>
              <w:jc w:val="right"/>
              <w:rPr>
                <w:sz w:val="20"/>
              </w:rPr>
            </w:pPr>
            <w:r>
              <w:rPr>
                <w:color w:val="231F20"/>
                <w:w w:val="95"/>
                <w:sz w:val="20"/>
              </w:rPr>
              <w:t>LC1280XLC</w:t>
            </w:r>
          </w:p>
        </w:tc>
      </w:tr>
      <w:tr w:rsidR="00E65DF4" w14:paraId="3FF26673" w14:textId="77777777">
        <w:trPr>
          <w:trHeight w:hRule="exact" w:val="499"/>
        </w:trPr>
        <w:tc>
          <w:tcPr>
            <w:tcW w:w="885" w:type="dxa"/>
            <w:vMerge/>
            <w:tcBorders>
              <w:right w:val="single" w:sz="4" w:space="0" w:color="231F20"/>
            </w:tcBorders>
          </w:tcPr>
          <w:p w14:paraId="07713DC6"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1E5B8E41" w14:textId="77777777" w:rsidR="00E65DF4" w:rsidRDefault="002A1996">
            <w:pPr>
              <w:pStyle w:val="TableParagraph"/>
              <w:ind w:left="67"/>
              <w:rPr>
                <w:sz w:val="20"/>
              </w:rPr>
            </w:pPr>
            <w:r>
              <w:rPr>
                <w:color w:val="231F20"/>
                <w:sz w:val="20"/>
              </w:rPr>
              <w:t>LC-1280XL M</w:t>
            </w:r>
          </w:p>
          <w:p w14:paraId="396D055E" w14:textId="77777777" w:rsidR="00E65DF4" w:rsidRDefault="002A1996">
            <w:pPr>
              <w:pStyle w:val="TableParagraph"/>
              <w:spacing w:before="0"/>
              <w:ind w:left="67"/>
              <w:rPr>
                <w:sz w:val="20"/>
              </w:rPr>
            </w:pPr>
            <w:r>
              <w:rPr>
                <w:color w:val="231F20"/>
                <w:sz w:val="20"/>
              </w:rPr>
              <w:t>purpurový</w:t>
            </w:r>
          </w:p>
        </w:tc>
        <w:tc>
          <w:tcPr>
            <w:tcW w:w="2809" w:type="dxa"/>
            <w:tcBorders>
              <w:top w:val="single" w:sz="4" w:space="0" w:color="231F20"/>
              <w:left w:val="single" w:sz="4" w:space="0" w:color="231F20"/>
              <w:bottom w:val="single" w:sz="4" w:space="0" w:color="231F20"/>
              <w:right w:val="single" w:sz="4" w:space="0" w:color="231F20"/>
            </w:tcBorders>
          </w:tcPr>
          <w:p w14:paraId="2673B201" w14:textId="77777777" w:rsidR="00E65DF4" w:rsidRDefault="002A1996">
            <w:pPr>
              <w:pStyle w:val="TableParagraph"/>
              <w:ind w:left="64"/>
              <w:rPr>
                <w:sz w:val="20"/>
              </w:rPr>
            </w:pPr>
            <w:r>
              <w:rPr>
                <w:color w:val="231F20"/>
                <w:sz w:val="20"/>
              </w:rPr>
              <w:t>1200 stran A4</w:t>
            </w:r>
          </w:p>
        </w:tc>
        <w:tc>
          <w:tcPr>
            <w:tcW w:w="1773" w:type="dxa"/>
            <w:tcBorders>
              <w:top w:val="single" w:sz="4" w:space="0" w:color="231F20"/>
              <w:left w:val="single" w:sz="4" w:space="0" w:color="231F20"/>
              <w:bottom w:val="single" w:sz="4" w:space="0" w:color="231F20"/>
              <w:right w:val="single" w:sz="4" w:space="0" w:color="231F20"/>
            </w:tcBorders>
          </w:tcPr>
          <w:p w14:paraId="3F809573"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2F22263" w14:textId="77777777" w:rsidR="00E65DF4" w:rsidRDefault="002A1996">
            <w:pPr>
              <w:pStyle w:val="TableParagraph"/>
              <w:ind w:right="64"/>
              <w:jc w:val="right"/>
              <w:rPr>
                <w:sz w:val="20"/>
              </w:rPr>
            </w:pPr>
            <w:r>
              <w:rPr>
                <w:color w:val="231F20"/>
                <w:sz w:val="20"/>
              </w:rPr>
              <w:t>420 Kč</w:t>
            </w:r>
          </w:p>
        </w:tc>
        <w:tc>
          <w:tcPr>
            <w:tcW w:w="1382" w:type="dxa"/>
            <w:tcBorders>
              <w:top w:val="single" w:sz="4" w:space="0" w:color="231F20"/>
              <w:left w:val="single" w:sz="4" w:space="0" w:color="231F20"/>
              <w:bottom w:val="single" w:sz="4" w:space="0" w:color="231F20"/>
            </w:tcBorders>
            <w:shd w:val="clear" w:color="auto" w:fill="D8E3BC"/>
          </w:tcPr>
          <w:p w14:paraId="5E1DFFFD" w14:textId="77777777" w:rsidR="00E65DF4" w:rsidRDefault="002A1996">
            <w:pPr>
              <w:pStyle w:val="TableParagraph"/>
              <w:ind w:right="58"/>
              <w:jc w:val="right"/>
              <w:rPr>
                <w:sz w:val="20"/>
              </w:rPr>
            </w:pPr>
            <w:r>
              <w:rPr>
                <w:color w:val="231F20"/>
                <w:w w:val="95"/>
                <w:sz w:val="20"/>
              </w:rPr>
              <w:t>LC1280XLM</w:t>
            </w:r>
          </w:p>
        </w:tc>
      </w:tr>
      <w:tr w:rsidR="00E65DF4" w14:paraId="5A4EE734" w14:textId="77777777">
        <w:trPr>
          <w:trHeight w:hRule="exact" w:val="309"/>
        </w:trPr>
        <w:tc>
          <w:tcPr>
            <w:tcW w:w="885" w:type="dxa"/>
            <w:vMerge/>
            <w:tcBorders>
              <w:right w:val="single" w:sz="4" w:space="0" w:color="231F20"/>
            </w:tcBorders>
          </w:tcPr>
          <w:p w14:paraId="515125F0"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31295210" w14:textId="77777777" w:rsidR="00E65DF4" w:rsidRDefault="002A1996">
            <w:pPr>
              <w:pStyle w:val="TableParagraph"/>
              <w:spacing w:before="0" w:line="243" w:lineRule="exact"/>
              <w:ind w:left="67"/>
              <w:rPr>
                <w:sz w:val="20"/>
              </w:rPr>
            </w:pPr>
            <w:r>
              <w:rPr>
                <w:color w:val="231F20"/>
                <w:sz w:val="20"/>
              </w:rPr>
              <w:t>LC-1280XL Y žlutý</w:t>
            </w:r>
          </w:p>
        </w:tc>
        <w:tc>
          <w:tcPr>
            <w:tcW w:w="2809" w:type="dxa"/>
            <w:tcBorders>
              <w:top w:val="single" w:sz="4" w:space="0" w:color="231F20"/>
              <w:left w:val="single" w:sz="4" w:space="0" w:color="231F20"/>
              <w:bottom w:val="single" w:sz="4" w:space="0" w:color="231F20"/>
              <w:right w:val="single" w:sz="4" w:space="0" w:color="231F20"/>
            </w:tcBorders>
          </w:tcPr>
          <w:p w14:paraId="193DFC8B" w14:textId="77777777" w:rsidR="00E65DF4" w:rsidRDefault="002A1996">
            <w:pPr>
              <w:pStyle w:val="TableParagraph"/>
              <w:spacing w:before="0" w:line="243" w:lineRule="exact"/>
              <w:ind w:left="64"/>
              <w:rPr>
                <w:sz w:val="20"/>
              </w:rPr>
            </w:pPr>
            <w:r>
              <w:rPr>
                <w:color w:val="231F20"/>
                <w:sz w:val="20"/>
              </w:rPr>
              <w:t>1200 stran A4</w:t>
            </w:r>
          </w:p>
        </w:tc>
        <w:tc>
          <w:tcPr>
            <w:tcW w:w="1773" w:type="dxa"/>
            <w:tcBorders>
              <w:top w:val="single" w:sz="4" w:space="0" w:color="231F20"/>
              <w:left w:val="single" w:sz="4" w:space="0" w:color="231F20"/>
              <w:bottom w:val="single" w:sz="4" w:space="0" w:color="231F20"/>
              <w:right w:val="single" w:sz="4" w:space="0" w:color="231F20"/>
            </w:tcBorders>
          </w:tcPr>
          <w:p w14:paraId="7A0E13F8" w14:textId="77777777" w:rsidR="00E65DF4" w:rsidRDefault="002A1996">
            <w:pPr>
              <w:pStyle w:val="TableParagraph"/>
              <w:spacing w:before="0" w:line="243" w:lineRule="exact"/>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09210922" w14:textId="77777777" w:rsidR="00E65DF4" w:rsidRDefault="002A1996">
            <w:pPr>
              <w:pStyle w:val="TableParagraph"/>
              <w:spacing w:before="0" w:line="243" w:lineRule="exact"/>
              <w:ind w:right="64"/>
              <w:jc w:val="right"/>
              <w:rPr>
                <w:sz w:val="20"/>
              </w:rPr>
            </w:pPr>
            <w:r>
              <w:rPr>
                <w:color w:val="231F20"/>
                <w:sz w:val="20"/>
              </w:rPr>
              <w:t>420 Kč</w:t>
            </w:r>
          </w:p>
        </w:tc>
        <w:tc>
          <w:tcPr>
            <w:tcW w:w="1382" w:type="dxa"/>
            <w:tcBorders>
              <w:top w:val="single" w:sz="4" w:space="0" w:color="231F20"/>
              <w:left w:val="single" w:sz="4" w:space="0" w:color="231F20"/>
              <w:bottom w:val="single" w:sz="4" w:space="0" w:color="231F20"/>
            </w:tcBorders>
            <w:shd w:val="clear" w:color="auto" w:fill="D8E3BC"/>
          </w:tcPr>
          <w:p w14:paraId="53681087" w14:textId="77777777" w:rsidR="00E65DF4" w:rsidRDefault="002A1996">
            <w:pPr>
              <w:pStyle w:val="TableParagraph"/>
              <w:spacing w:before="0" w:line="243" w:lineRule="exact"/>
              <w:ind w:right="57"/>
              <w:jc w:val="right"/>
              <w:rPr>
                <w:sz w:val="20"/>
              </w:rPr>
            </w:pPr>
            <w:r>
              <w:rPr>
                <w:color w:val="231F20"/>
                <w:w w:val="95"/>
                <w:sz w:val="20"/>
              </w:rPr>
              <w:t>LC1280XLY</w:t>
            </w:r>
          </w:p>
        </w:tc>
      </w:tr>
      <w:tr w:rsidR="00E65DF4" w14:paraId="54F0A28F" w14:textId="77777777">
        <w:trPr>
          <w:trHeight w:hRule="exact" w:val="309"/>
        </w:trPr>
        <w:tc>
          <w:tcPr>
            <w:tcW w:w="885" w:type="dxa"/>
            <w:vMerge/>
            <w:tcBorders>
              <w:right w:val="single" w:sz="4" w:space="0" w:color="231F20"/>
            </w:tcBorders>
          </w:tcPr>
          <w:p w14:paraId="20089FC4"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5E5EEEF" w14:textId="77777777" w:rsidR="00E65DF4" w:rsidRDefault="002A1996">
            <w:pPr>
              <w:pStyle w:val="TableParagraph"/>
              <w:ind w:left="67"/>
              <w:rPr>
                <w:sz w:val="20"/>
              </w:rPr>
            </w:pPr>
            <w:r>
              <w:rPr>
                <w:color w:val="231F20"/>
                <w:sz w:val="20"/>
              </w:rPr>
              <w:t>TN-2120 černý</w:t>
            </w:r>
          </w:p>
        </w:tc>
        <w:tc>
          <w:tcPr>
            <w:tcW w:w="2809" w:type="dxa"/>
            <w:tcBorders>
              <w:top w:val="single" w:sz="4" w:space="0" w:color="231F20"/>
              <w:left w:val="single" w:sz="4" w:space="0" w:color="231F20"/>
              <w:bottom w:val="single" w:sz="4" w:space="0" w:color="231F20"/>
              <w:right w:val="single" w:sz="4" w:space="0" w:color="231F20"/>
            </w:tcBorders>
          </w:tcPr>
          <w:p w14:paraId="610BFA4C" w14:textId="77777777" w:rsidR="00E65DF4" w:rsidRDefault="002A1996">
            <w:pPr>
              <w:pStyle w:val="TableParagraph"/>
              <w:ind w:left="64"/>
              <w:rPr>
                <w:sz w:val="20"/>
              </w:rPr>
            </w:pPr>
            <w:r>
              <w:rPr>
                <w:color w:val="231F20"/>
                <w:sz w:val="20"/>
              </w:rPr>
              <w:t>2600 stran A4</w:t>
            </w:r>
          </w:p>
        </w:tc>
        <w:tc>
          <w:tcPr>
            <w:tcW w:w="1773" w:type="dxa"/>
            <w:tcBorders>
              <w:top w:val="single" w:sz="4" w:space="0" w:color="231F20"/>
              <w:left w:val="single" w:sz="4" w:space="0" w:color="231F20"/>
              <w:bottom w:val="single" w:sz="4" w:space="0" w:color="231F20"/>
              <w:right w:val="single" w:sz="4" w:space="0" w:color="231F20"/>
            </w:tcBorders>
          </w:tcPr>
          <w:p w14:paraId="238E2DA6"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2079EC55" w14:textId="77777777" w:rsidR="00E65DF4" w:rsidRDefault="002A1996">
            <w:pPr>
              <w:pStyle w:val="TableParagraph"/>
              <w:ind w:right="64"/>
              <w:jc w:val="right"/>
              <w:rPr>
                <w:sz w:val="20"/>
              </w:rPr>
            </w:pPr>
            <w:r>
              <w:rPr>
                <w:color w:val="231F20"/>
                <w:sz w:val="20"/>
              </w:rPr>
              <w:t>1 505 Kč</w:t>
            </w:r>
          </w:p>
        </w:tc>
        <w:tc>
          <w:tcPr>
            <w:tcW w:w="1382" w:type="dxa"/>
            <w:tcBorders>
              <w:top w:val="single" w:sz="4" w:space="0" w:color="231F20"/>
              <w:left w:val="single" w:sz="4" w:space="0" w:color="231F20"/>
              <w:bottom w:val="single" w:sz="4" w:space="0" w:color="231F20"/>
            </w:tcBorders>
            <w:shd w:val="clear" w:color="auto" w:fill="D8E3BC"/>
          </w:tcPr>
          <w:p w14:paraId="006C471C" w14:textId="77777777" w:rsidR="00E65DF4" w:rsidRDefault="002A1996">
            <w:pPr>
              <w:pStyle w:val="TableParagraph"/>
              <w:ind w:right="57"/>
              <w:jc w:val="right"/>
              <w:rPr>
                <w:sz w:val="20"/>
              </w:rPr>
            </w:pPr>
            <w:r>
              <w:rPr>
                <w:color w:val="231F20"/>
                <w:sz w:val="20"/>
              </w:rPr>
              <w:t>TN2120</w:t>
            </w:r>
          </w:p>
        </w:tc>
      </w:tr>
      <w:tr w:rsidR="00E65DF4" w14:paraId="26CCE42B" w14:textId="77777777">
        <w:trPr>
          <w:trHeight w:hRule="exact" w:val="309"/>
        </w:trPr>
        <w:tc>
          <w:tcPr>
            <w:tcW w:w="885" w:type="dxa"/>
            <w:vMerge/>
            <w:tcBorders>
              <w:right w:val="single" w:sz="4" w:space="0" w:color="231F20"/>
            </w:tcBorders>
          </w:tcPr>
          <w:p w14:paraId="2E993A4B"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75E153B" w14:textId="77777777" w:rsidR="00E65DF4" w:rsidRDefault="002A1996">
            <w:pPr>
              <w:pStyle w:val="TableParagraph"/>
              <w:ind w:left="67"/>
              <w:rPr>
                <w:sz w:val="20"/>
              </w:rPr>
            </w:pPr>
            <w:r>
              <w:rPr>
                <w:color w:val="231F20"/>
                <w:sz w:val="20"/>
              </w:rPr>
              <w:t>TN-2220 černý</w:t>
            </w:r>
          </w:p>
        </w:tc>
        <w:tc>
          <w:tcPr>
            <w:tcW w:w="2809" w:type="dxa"/>
            <w:tcBorders>
              <w:top w:val="single" w:sz="4" w:space="0" w:color="231F20"/>
              <w:left w:val="single" w:sz="4" w:space="0" w:color="231F20"/>
              <w:bottom w:val="single" w:sz="4" w:space="0" w:color="231F20"/>
              <w:right w:val="single" w:sz="4" w:space="0" w:color="231F20"/>
            </w:tcBorders>
          </w:tcPr>
          <w:p w14:paraId="7F6144EF" w14:textId="77777777" w:rsidR="00E65DF4" w:rsidRDefault="002A1996">
            <w:pPr>
              <w:pStyle w:val="TableParagraph"/>
              <w:ind w:left="64"/>
              <w:rPr>
                <w:sz w:val="20"/>
              </w:rPr>
            </w:pPr>
            <w:r>
              <w:rPr>
                <w:color w:val="231F20"/>
                <w:sz w:val="20"/>
              </w:rPr>
              <w:t>2600 stran A4</w:t>
            </w:r>
          </w:p>
        </w:tc>
        <w:tc>
          <w:tcPr>
            <w:tcW w:w="1773" w:type="dxa"/>
            <w:tcBorders>
              <w:top w:val="single" w:sz="4" w:space="0" w:color="231F20"/>
              <w:left w:val="single" w:sz="4" w:space="0" w:color="231F20"/>
              <w:bottom w:val="single" w:sz="4" w:space="0" w:color="231F20"/>
              <w:right w:val="single" w:sz="4" w:space="0" w:color="231F20"/>
            </w:tcBorders>
          </w:tcPr>
          <w:p w14:paraId="519E701F"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640334C" w14:textId="77777777" w:rsidR="00E65DF4" w:rsidRDefault="002A1996">
            <w:pPr>
              <w:pStyle w:val="TableParagraph"/>
              <w:ind w:right="64"/>
              <w:jc w:val="right"/>
              <w:rPr>
                <w:sz w:val="20"/>
              </w:rPr>
            </w:pPr>
            <w:r>
              <w:rPr>
                <w:color w:val="231F20"/>
                <w:sz w:val="20"/>
              </w:rPr>
              <w:t>1 335 Kč</w:t>
            </w:r>
          </w:p>
        </w:tc>
        <w:tc>
          <w:tcPr>
            <w:tcW w:w="1382" w:type="dxa"/>
            <w:tcBorders>
              <w:top w:val="single" w:sz="4" w:space="0" w:color="231F20"/>
              <w:left w:val="single" w:sz="4" w:space="0" w:color="231F20"/>
              <w:bottom w:val="single" w:sz="4" w:space="0" w:color="231F20"/>
            </w:tcBorders>
            <w:shd w:val="clear" w:color="auto" w:fill="D8E3BC"/>
          </w:tcPr>
          <w:p w14:paraId="27FCC2E0" w14:textId="77777777" w:rsidR="00E65DF4" w:rsidRDefault="002A1996">
            <w:pPr>
              <w:pStyle w:val="TableParagraph"/>
              <w:ind w:right="57"/>
              <w:jc w:val="right"/>
              <w:rPr>
                <w:sz w:val="20"/>
              </w:rPr>
            </w:pPr>
            <w:r>
              <w:rPr>
                <w:color w:val="231F20"/>
                <w:sz w:val="20"/>
              </w:rPr>
              <w:t>TN2220</w:t>
            </w:r>
          </w:p>
        </w:tc>
      </w:tr>
      <w:tr w:rsidR="00E65DF4" w14:paraId="0165E8E4" w14:textId="77777777">
        <w:trPr>
          <w:trHeight w:hRule="exact" w:val="309"/>
        </w:trPr>
        <w:tc>
          <w:tcPr>
            <w:tcW w:w="885" w:type="dxa"/>
            <w:vMerge/>
            <w:tcBorders>
              <w:right w:val="single" w:sz="4" w:space="0" w:color="231F20"/>
            </w:tcBorders>
          </w:tcPr>
          <w:p w14:paraId="1D5A0277"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11D5597" w14:textId="77777777" w:rsidR="00E65DF4" w:rsidRDefault="002A1996">
            <w:pPr>
              <w:pStyle w:val="TableParagraph"/>
              <w:ind w:left="67"/>
              <w:rPr>
                <w:sz w:val="20"/>
              </w:rPr>
            </w:pPr>
            <w:r>
              <w:rPr>
                <w:color w:val="231F20"/>
                <w:sz w:val="20"/>
              </w:rPr>
              <w:t>TN-230BK černý</w:t>
            </w:r>
          </w:p>
        </w:tc>
        <w:tc>
          <w:tcPr>
            <w:tcW w:w="2809" w:type="dxa"/>
            <w:tcBorders>
              <w:top w:val="single" w:sz="4" w:space="0" w:color="231F20"/>
              <w:left w:val="single" w:sz="4" w:space="0" w:color="231F20"/>
              <w:bottom w:val="single" w:sz="4" w:space="0" w:color="231F20"/>
              <w:right w:val="single" w:sz="4" w:space="0" w:color="231F20"/>
            </w:tcBorders>
          </w:tcPr>
          <w:p w14:paraId="7D694AD5" w14:textId="77777777" w:rsidR="00E65DF4" w:rsidRDefault="002A1996">
            <w:pPr>
              <w:pStyle w:val="TableParagraph"/>
              <w:ind w:left="64"/>
              <w:rPr>
                <w:sz w:val="20"/>
              </w:rPr>
            </w:pPr>
            <w:r>
              <w:rPr>
                <w:color w:val="231F20"/>
                <w:sz w:val="20"/>
              </w:rPr>
              <w:t>2200 stran A4</w:t>
            </w:r>
          </w:p>
        </w:tc>
        <w:tc>
          <w:tcPr>
            <w:tcW w:w="1773" w:type="dxa"/>
            <w:tcBorders>
              <w:top w:val="single" w:sz="4" w:space="0" w:color="231F20"/>
              <w:left w:val="single" w:sz="4" w:space="0" w:color="231F20"/>
              <w:bottom w:val="single" w:sz="4" w:space="0" w:color="231F20"/>
              <w:right w:val="single" w:sz="4" w:space="0" w:color="231F20"/>
            </w:tcBorders>
          </w:tcPr>
          <w:p w14:paraId="4B68CA6F"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0E2AE450" w14:textId="77777777" w:rsidR="00E65DF4" w:rsidRDefault="002A1996">
            <w:pPr>
              <w:pStyle w:val="TableParagraph"/>
              <w:ind w:right="64"/>
              <w:jc w:val="right"/>
              <w:rPr>
                <w:sz w:val="20"/>
              </w:rPr>
            </w:pPr>
            <w:r>
              <w:rPr>
                <w:color w:val="231F20"/>
                <w:sz w:val="20"/>
              </w:rPr>
              <w:t>1 380 Kč</w:t>
            </w:r>
          </w:p>
        </w:tc>
        <w:tc>
          <w:tcPr>
            <w:tcW w:w="1382" w:type="dxa"/>
            <w:tcBorders>
              <w:top w:val="single" w:sz="4" w:space="0" w:color="231F20"/>
              <w:left w:val="single" w:sz="4" w:space="0" w:color="231F20"/>
              <w:bottom w:val="single" w:sz="4" w:space="0" w:color="231F20"/>
            </w:tcBorders>
            <w:shd w:val="clear" w:color="auto" w:fill="D8E3BC"/>
          </w:tcPr>
          <w:p w14:paraId="1E857854" w14:textId="77777777" w:rsidR="00E65DF4" w:rsidRDefault="002A1996">
            <w:pPr>
              <w:pStyle w:val="TableParagraph"/>
              <w:ind w:right="58"/>
              <w:jc w:val="right"/>
              <w:rPr>
                <w:sz w:val="20"/>
              </w:rPr>
            </w:pPr>
            <w:r>
              <w:rPr>
                <w:color w:val="231F20"/>
                <w:sz w:val="20"/>
              </w:rPr>
              <w:t>TN230Bk</w:t>
            </w:r>
          </w:p>
        </w:tc>
      </w:tr>
      <w:tr w:rsidR="00E65DF4" w14:paraId="04CBF5A1" w14:textId="77777777">
        <w:trPr>
          <w:trHeight w:hRule="exact" w:val="310"/>
        </w:trPr>
        <w:tc>
          <w:tcPr>
            <w:tcW w:w="885" w:type="dxa"/>
            <w:vMerge/>
            <w:tcBorders>
              <w:right w:val="single" w:sz="4" w:space="0" w:color="231F20"/>
            </w:tcBorders>
          </w:tcPr>
          <w:p w14:paraId="3DA4130C"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5A7B913F" w14:textId="77777777" w:rsidR="00E65DF4" w:rsidRDefault="002A1996">
            <w:pPr>
              <w:pStyle w:val="TableParagraph"/>
              <w:ind w:left="67"/>
              <w:rPr>
                <w:sz w:val="20"/>
              </w:rPr>
            </w:pPr>
            <w:r>
              <w:rPr>
                <w:color w:val="231F20"/>
                <w:sz w:val="20"/>
              </w:rPr>
              <w:t>TN-</w:t>
            </w:r>
            <w:proofErr w:type="gramStart"/>
            <w:r>
              <w:rPr>
                <w:color w:val="231F20"/>
                <w:sz w:val="20"/>
              </w:rPr>
              <w:t>230C</w:t>
            </w:r>
            <w:proofErr w:type="gramEnd"/>
            <w:r>
              <w:rPr>
                <w:color w:val="231F20"/>
                <w:sz w:val="20"/>
              </w:rPr>
              <w:t xml:space="preserve"> azurový</w:t>
            </w:r>
          </w:p>
        </w:tc>
        <w:tc>
          <w:tcPr>
            <w:tcW w:w="2809" w:type="dxa"/>
            <w:tcBorders>
              <w:top w:val="single" w:sz="4" w:space="0" w:color="231F20"/>
              <w:left w:val="single" w:sz="4" w:space="0" w:color="231F20"/>
              <w:bottom w:val="single" w:sz="4" w:space="0" w:color="231F20"/>
              <w:right w:val="single" w:sz="4" w:space="0" w:color="231F20"/>
            </w:tcBorders>
          </w:tcPr>
          <w:p w14:paraId="517FF3AE" w14:textId="77777777" w:rsidR="00E65DF4" w:rsidRDefault="002A1996">
            <w:pPr>
              <w:pStyle w:val="TableParagraph"/>
              <w:ind w:left="64"/>
              <w:rPr>
                <w:sz w:val="20"/>
              </w:rPr>
            </w:pPr>
            <w:r>
              <w:rPr>
                <w:color w:val="231F20"/>
                <w:sz w:val="20"/>
              </w:rPr>
              <w:t>1400 stran A4</w:t>
            </w:r>
          </w:p>
        </w:tc>
        <w:tc>
          <w:tcPr>
            <w:tcW w:w="1773" w:type="dxa"/>
            <w:tcBorders>
              <w:top w:val="single" w:sz="4" w:space="0" w:color="231F20"/>
              <w:left w:val="single" w:sz="4" w:space="0" w:color="231F20"/>
              <w:bottom w:val="single" w:sz="4" w:space="0" w:color="231F20"/>
              <w:right w:val="single" w:sz="4" w:space="0" w:color="231F20"/>
            </w:tcBorders>
          </w:tcPr>
          <w:p w14:paraId="34B4333A"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001E09D2" w14:textId="77777777" w:rsidR="00E65DF4" w:rsidRDefault="002A1996">
            <w:pPr>
              <w:pStyle w:val="TableParagraph"/>
              <w:ind w:right="64"/>
              <w:jc w:val="right"/>
              <w:rPr>
                <w:sz w:val="20"/>
              </w:rPr>
            </w:pPr>
            <w:r>
              <w:rPr>
                <w:color w:val="231F20"/>
                <w:sz w:val="20"/>
              </w:rPr>
              <w:t>1 250 Kč</w:t>
            </w:r>
          </w:p>
        </w:tc>
        <w:tc>
          <w:tcPr>
            <w:tcW w:w="1382" w:type="dxa"/>
            <w:tcBorders>
              <w:top w:val="single" w:sz="4" w:space="0" w:color="231F20"/>
              <w:left w:val="single" w:sz="4" w:space="0" w:color="231F20"/>
              <w:bottom w:val="single" w:sz="4" w:space="0" w:color="231F20"/>
            </w:tcBorders>
            <w:shd w:val="clear" w:color="auto" w:fill="D8E3BC"/>
          </w:tcPr>
          <w:p w14:paraId="1B6B7749" w14:textId="77777777" w:rsidR="00E65DF4" w:rsidRDefault="002A1996">
            <w:pPr>
              <w:pStyle w:val="TableParagraph"/>
              <w:ind w:right="57"/>
              <w:jc w:val="right"/>
              <w:rPr>
                <w:sz w:val="20"/>
              </w:rPr>
            </w:pPr>
            <w:r>
              <w:rPr>
                <w:color w:val="231F20"/>
                <w:sz w:val="20"/>
              </w:rPr>
              <w:t>TN230C</w:t>
            </w:r>
          </w:p>
        </w:tc>
      </w:tr>
      <w:tr w:rsidR="00E65DF4" w14:paraId="5B0845C1" w14:textId="77777777">
        <w:trPr>
          <w:trHeight w:hRule="exact" w:val="312"/>
        </w:trPr>
        <w:tc>
          <w:tcPr>
            <w:tcW w:w="885" w:type="dxa"/>
            <w:vMerge/>
            <w:tcBorders>
              <w:right w:val="single" w:sz="4" w:space="0" w:color="231F20"/>
            </w:tcBorders>
          </w:tcPr>
          <w:p w14:paraId="1F9AD5A4"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1202B83E" w14:textId="77777777" w:rsidR="00E65DF4" w:rsidRDefault="002A1996">
            <w:pPr>
              <w:pStyle w:val="TableParagraph"/>
              <w:ind w:left="67"/>
              <w:rPr>
                <w:sz w:val="20"/>
              </w:rPr>
            </w:pPr>
            <w:r>
              <w:rPr>
                <w:color w:val="231F20"/>
                <w:sz w:val="20"/>
              </w:rPr>
              <w:t>TN-230M purpurový</w:t>
            </w:r>
          </w:p>
        </w:tc>
        <w:tc>
          <w:tcPr>
            <w:tcW w:w="2809" w:type="dxa"/>
            <w:tcBorders>
              <w:top w:val="single" w:sz="4" w:space="0" w:color="231F20"/>
              <w:left w:val="single" w:sz="4" w:space="0" w:color="231F20"/>
              <w:bottom w:val="single" w:sz="4" w:space="0" w:color="231F20"/>
              <w:right w:val="single" w:sz="4" w:space="0" w:color="231F20"/>
            </w:tcBorders>
          </w:tcPr>
          <w:p w14:paraId="0D62D6D4" w14:textId="77777777" w:rsidR="00E65DF4" w:rsidRDefault="002A1996">
            <w:pPr>
              <w:pStyle w:val="TableParagraph"/>
              <w:ind w:left="64"/>
              <w:rPr>
                <w:sz w:val="20"/>
              </w:rPr>
            </w:pPr>
            <w:r>
              <w:rPr>
                <w:color w:val="231F20"/>
                <w:sz w:val="20"/>
              </w:rPr>
              <w:t>1400 stran A4</w:t>
            </w:r>
          </w:p>
        </w:tc>
        <w:tc>
          <w:tcPr>
            <w:tcW w:w="1773" w:type="dxa"/>
            <w:tcBorders>
              <w:top w:val="single" w:sz="4" w:space="0" w:color="231F20"/>
              <w:left w:val="single" w:sz="4" w:space="0" w:color="231F20"/>
              <w:bottom w:val="single" w:sz="4" w:space="0" w:color="231F20"/>
              <w:right w:val="single" w:sz="4" w:space="0" w:color="231F20"/>
            </w:tcBorders>
          </w:tcPr>
          <w:p w14:paraId="23D82E40"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7731FAC" w14:textId="77777777" w:rsidR="00E65DF4" w:rsidRDefault="002A1996">
            <w:pPr>
              <w:pStyle w:val="TableParagraph"/>
              <w:ind w:right="64"/>
              <w:jc w:val="right"/>
              <w:rPr>
                <w:sz w:val="20"/>
              </w:rPr>
            </w:pPr>
            <w:r>
              <w:rPr>
                <w:color w:val="231F20"/>
                <w:sz w:val="20"/>
              </w:rPr>
              <w:t>1 250 Kč</w:t>
            </w:r>
          </w:p>
        </w:tc>
        <w:tc>
          <w:tcPr>
            <w:tcW w:w="1382" w:type="dxa"/>
            <w:tcBorders>
              <w:top w:val="single" w:sz="4" w:space="0" w:color="231F20"/>
              <w:left w:val="single" w:sz="4" w:space="0" w:color="231F20"/>
              <w:bottom w:val="single" w:sz="4" w:space="0" w:color="231F20"/>
            </w:tcBorders>
            <w:shd w:val="clear" w:color="auto" w:fill="D8E3BC"/>
          </w:tcPr>
          <w:p w14:paraId="5692DBD4" w14:textId="77777777" w:rsidR="00E65DF4" w:rsidRDefault="002A1996">
            <w:pPr>
              <w:pStyle w:val="TableParagraph"/>
              <w:ind w:right="57"/>
              <w:jc w:val="right"/>
              <w:rPr>
                <w:sz w:val="20"/>
              </w:rPr>
            </w:pPr>
            <w:r>
              <w:rPr>
                <w:color w:val="231F20"/>
                <w:sz w:val="20"/>
              </w:rPr>
              <w:t>TN230M</w:t>
            </w:r>
          </w:p>
        </w:tc>
      </w:tr>
      <w:tr w:rsidR="00E65DF4" w14:paraId="60CAFFD7" w14:textId="77777777">
        <w:trPr>
          <w:trHeight w:hRule="exact" w:val="309"/>
        </w:trPr>
        <w:tc>
          <w:tcPr>
            <w:tcW w:w="885" w:type="dxa"/>
            <w:vMerge/>
            <w:tcBorders>
              <w:right w:val="single" w:sz="4" w:space="0" w:color="231F20"/>
            </w:tcBorders>
          </w:tcPr>
          <w:p w14:paraId="6768F2F9"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03E2FF2" w14:textId="77777777" w:rsidR="00E65DF4" w:rsidRDefault="002A1996">
            <w:pPr>
              <w:pStyle w:val="TableParagraph"/>
              <w:spacing w:before="0" w:line="243" w:lineRule="exact"/>
              <w:ind w:left="67"/>
              <w:rPr>
                <w:sz w:val="20"/>
              </w:rPr>
            </w:pPr>
            <w:r>
              <w:rPr>
                <w:color w:val="231F20"/>
                <w:sz w:val="20"/>
              </w:rPr>
              <w:t>TN-230Y žlutý</w:t>
            </w:r>
          </w:p>
        </w:tc>
        <w:tc>
          <w:tcPr>
            <w:tcW w:w="2809" w:type="dxa"/>
            <w:tcBorders>
              <w:top w:val="single" w:sz="4" w:space="0" w:color="231F20"/>
              <w:left w:val="single" w:sz="4" w:space="0" w:color="231F20"/>
              <w:bottom w:val="single" w:sz="4" w:space="0" w:color="231F20"/>
              <w:right w:val="single" w:sz="4" w:space="0" w:color="231F20"/>
            </w:tcBorders>
          </w:tcPr>
          <w:p w14:paraId="2CC22990" w14:textId="77777777" w:rsidR="00E65DF4" w:rsidRDefault="002A1996">
            <w:pPr>
              <w:pStyle w:val="TableParagraph"/>
              <w:spacing w:before="0" w:line="243" w:lineRule="exact"/>
              <w:ind w:left="64"/>
              <w:rPr>
                <w:sz w:val="20"/>
              </w:rPr>
            </w:pPr>
            <w:r>
              <w:rPr>
                <w:color w:val="231F20"/>
                <w:sz w:val="20"/>
              </w:rPr>
              <w:t>1400 stran A4</w:t>
            </w:r>
          </w:p>
        </w:tc>
        <w:tc>
          <w:tcPr>
            <w:tcW w:w="1773" w:type="dxa"/>
            <w:tcBorders>
              <w:top w:val="single" w:sz="4" w:space="0" w:color="231F20"/>
              <w:left w:val="single" w:sz="4" w:space="0" w:color="231F20"/>
              <w:bottom w:val="single" w:sz="4" w:space="0" w:color="231F20"/>
              <w:right w:val="single" w:sz="4" w:space="0" w:color="231F20"/>
            </w:tcBorders>
          </w:tcPr>
          <w:p w14:paraId="2FC13A34" w14:textId="77777777" w:rsidR="00E65DF4" w:rsidRDefault="002A1996">
            <w:pPr>
              <w:pStyle w:val="TableParagraph"/>
              <w:spacing w:before="0" w:line="243" w:lineRule="exact"/>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22E29BE8" w14:textId="77777777" w:rsidR="00E65DF4" w:rsidRDefault="002A1996">
            <w:pPr>
              <w:pStyle w:val="TableParagraph"/>
              <w:spacing w:before="0" w:line="243" w:lineRule="exact"/>
              <w:ind w:right="64"/>
              <w:jc w:val="right"/>
              <w:rPr>
                <w:sz w:val="20"/>
              </w:rPr>
            </w:pPr>
            <w:r>
              <w:rPr>
                <w:color w:val="231F20"/>
                <w:sz w:val="20"/>
              </w:rPr>
              <w:t>1 250 Kč</w:t>
            </w:r>
          </w:p>
        </w:tc>
        <w:tc>
          <w:tcPr>
            <w:tcW w:w="1382" w:type="dxa"/>
            <w:tcBorders>
              <w:top w:val="single" w:sz="4" w:space="0" w:color="231F20"/>
              <w:left w:val="single" w:sz="4" w:space="0" w:color="231F20"/>
              <w:bottom w:val="single" w:sz="4" w:space="0" w:color="231F20"/>
            </w:tcBorders>
            <w:shd w:val="clear" w:color="auto" w:fill="D8E3BC"/>
          </w:tcPr>
          <w:p w14:paraId="6A83E3E7" w14:textId="77777777" w:rsidR="00E65DF4" w:rsidRDefault="002A1996">
            <w:pPr>
              <w:pStyle w:val="TableParagraph"/>
              <w:spacing w:before="0" w:line="243" w:lineRule="exact"/>
              <w:ind w:right="57"/>
              <w:jc w:val="right"/>
              <w:rPr>
                <w:sz w:val="20"/>
              </w:rPr>
            </w:pPr>
            <w:r>
              <w:rPr>
                <w:color w:val="231F20"/>
                <w:sz w:val="20"/>
              </w:rPr>
              <w:t>TN230Y</w:t>
            </w:r>
          </w:p>
        </w:tc>
      </w:tr>
      <w:tr w:rsidR="00E65DF4" w14:paraId="3739A3CA" w14:textId="77777777">
        <w:trPr>
          <w:trHeight w:hRule="exact" w:val="309"/>
        </w:trPr>
        <w:tc>
          <w:tcPr>
            <w:tcW w:w="885" w:type="dxa"/>
            <w:vMerge/>
            <w:tcBorders>
              <w:right w:val="single" w:sz="4" w:space="0" w:color="231F20"/>
            </w:tcBorders>
          </w:tcPr>
          <w:p w14:paraId="66C5BCA9"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AE38C44" w14:textId="77777777" w:rsidR="00E65DF4" w:rsidRDefault="002A1996">
            <w:pPr>
              <w:pStyle w:val="TableParagraph"/>
              <w:ind w:left="67"/>
              <w:rPr>
                <w:sz w:val="20"/>
              </w:rPr>
            </w:pPr>
            <w:r>
              <w:rPr>
                <w:color w:val="231F20"/>
                <w:sz w:val="20"/>
              </w:rPr>
              <w:t>TN-2310 černý</w:t>
            </w:r>
          </w:p>
        </w:tc>
        <w:tc>
          <w:tcPr>
            <w:tcW w:w="2809" w:type="dxa"/>
            <w:tcBorders>
              <w:top w:val="single" w:sz="4" w:space="0" w:color="231F20"/>
              <w:left w:val="single" w:sz="4" w:space="0" w:color="231F20"/>
              <w:bottom w:val="single" w:sz="4" w:space="0" w:color="231F20"/>
              <w:right w:val="single" w:sz="4" w:space="0" w:color="231F20"/>
            </w:tcBorders>
          </w:tcPr>
          <w:p w14:paraId="1688E39F" w14:textId="77777777" w:rsidR="00E65DF4" w:rsidRDefault="002A1996">
            <w:pPr>
              <w:pStyle w:val="TableParagraph"/>
              <w:ind w:left="64"/>
              <w:rPr>
                <w:sz w:val="20"/>
              </w:rPr>
            </w:pPr>
            <w:r>
              <w:rPr>
                <w:color w:val="231F20"/>
                <w:sz w:val="20"/>
              </w:rPr>
              <w:t>1200 stran A4</w:t>
            </w:r>
          </w:p>
        </w:tc>
        <w:tc>
          <w:tcPr>
            <w:tcW w:w="1773" w:type="dxa"/>
            <w:tcBorders>
              <w:top w:val="single" w:sz="4" w:space="0" w:color="231F20"/>
              <w:left w:val="single" w:sz="4" w:space="0" w:color="231F20"/>
              <w:bottom w:val="single" w:sz="4" w:space="0" w:color="231F20"/>
              <w:right w:val="single" w:sz="4" w:space="0" w:color="231F20"/>
            </w:tcBorders>
          </w:tcPr>
          <w:p w14:paraId="1C911937"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05810D47" w14:textId="77777777" w:rsidR="00E65DF4" w:rsidRDefault="002A1996">
            <w:pPr>
              <w:pStyle w:val="TableParagraph"/>
              <w:ind w:right="64"/>
              <w:jc w:val="right"/>
              <w:rPr>
                <w:sz w:val="20"/>
              </w:rPr>
            </w:pPr>
            <w:r>
              <w:rPr>
                <w:color w:val="231F20"/>
                <w:sz w:val="20"/>
              </w:rPr>
              <w:t>900 Kč</w:t>
            </w:r>
          </w:p>
        </w:tc>
        <w:tc>
          <w:tcPr>
            <w:tcW w:w="1382" w:type="dxa"/>
            <w:tcBorders>
              <w:top w:val="single" w:sz="4" w:space="0" w:color="231F20"/>
              <w:left w:val="single" w:sz="4" w:space="0" w:color="231F20"/>
              <w:bottom w:val="single" w:sz="4" w:space="0" w:color="231F20"/>
            </w:tcBorders>
            <w:shd w:val="clear" w:color="auto" w:fill="D8E3BC"/>
          </w:tcPr>
          <w:p w14:paraId="42E71C68" w14:textId="77777777" w:rsidR="00E65DF4" w:rsidRDefault="002A1996">
            <w:pPr>
              <w:pStyle w:val="TableParagraph"/>
              <w:ind w:right="57"/>
              <w:jc w:val="right"/>
              <w:rPr>
                <w:sz w:val="20"/>
              </w:rPr>
            </w:pPr>
            <w:r>
              <w:rPr>
                <w:color w:val="231F20"/>
                <w:sz w:val="20"/>
              </w:rPr>
              <w:t>TN2310</w:t>
            </w:r>
          </w:p>
        </w:tc>
      </w:tr>
      <w:tr w:rsidR="00E65DF4" w14:paraId="64DCA311" w14:textId="77777777">
        <w:trPr>
          <w:trHeight w:hRule="exact" w:val="309"/>
        </w:trPr>
        <w:tc>
          <w:tcPr>
            <w:tcW w:w="885" w:type="dxa"/>
            <w:vMerge/>
            <w:tcBorders>
              <w:right w:val="single" w:sz="4" w:space="0" w:color="231F20"/>
            </w:tcBorders>
          </w:tcPr>
          <w:p w14:paraId="394D4656"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49035CB" w14:textId="77777777" w:rsidR="00E65DF4" w:rsidRDefault="002A1996">
            <w:pPr>
              <w:pStyle w:val="TableParagraph"/>
              <w:ind w:left="67"/>
              <w:rPr>
                <w:sz w:val="20"/>
              </w:rPr>
            </w:pPr>
            <w:r>
              <w:rPr>
                <w:color w:val="231F20"/>
                <w:sz w:val="20"/>
              </w:rPr>
              <w:t>TN-241BK černý</w:t>
            </w:r>
          </w:p>
        </w:tc>
        <w:tc>
          <w:tcPr>
            <w:tcW w:w="2809" w:type="dxa"/>
            <w:tcBorders>
              <w:top w:val="single" w:sz="4" w:space="0" w:color="231F20"/>
              <w:left w:val="single" w:sz="4" w:space="0" w:color="231F20"/>
              <w:bottom w:val="single" w:sz="4" w:space="0" w:color="231F20"/>
              <w:right w:val="single" w:sz="4" w:space="0" w:color="231F20"/>
            </w:tcBorders>
          </w:tcPr>
          <w:p w14:paraId="0B6CA3D0" w14:textId="77777777" w:rsidR="00E65DF4" w:rsidRDefault="002A1996">
            <w:pPr>
              <w:pStyle w:val="TableParagraph"/>
              <w:ind w:left="64"/>
              <w:rPr>
                <w:sz w:val="20"/>
              </w:rPr>
            </w:pPr>
            <w:r>
              <w:rPr>
                <w:color w:val="231F20"/>
                <w:sz w:val="20"/>
              </w:rPr>
              <w:t>2500 stran A4</w:t>
            </w:r>
          </w:p>
        </w:tc>
        <w:tc>
          <w:tcPr>
            <w:tcW w:w="1773" w:type="dxa"/>
            <w:tcBorders>
              <w:top w:val="single" w:sz="4" w:space="0" w:color="231F20"/>
              <w:left w:val="single" w:sz="4" w:space="0" w:color="231F20"/>
              <w:bottom w:val="single" w:sz="4" w:space="0" w:color="231F20"/>
              <w:right w:val="single" w:sz="4" w:space="0" w:color="231F20"/>
            </w:tcBorders>
          </w:tcPr>
          <w:p w14:paraId="61D507BA"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4964802" w14:textId="77777777" w:rsidR="00E65DF4" w:rsidRDefault="002A1996">
            <w:pPr>
              <w:pStyle w:val="TableParagraph"/>
              <w:ind w:right="64"/>
              <w:jc w:val="right"/>
              <w:rPr>
                <w:sz w:val="20"/>
              </w:rPr>
            </w:pPr>
            <w:r>
              <w:rPr>
                <w:color w:val="231F20"/>
                <w:sz w:val="20"/>
              </w:rPr>
              <w:t>1 380 Kč</w:t>
            </w:r>
          </w:p>
        </w:tc>
        <w:tc>
          <w:tcPr>
            <w:tcW w:w="1382" w:type="dxa"/>
            <w:tcBorders>
              <w:top w:val="single" w:sz="4" w:space="0" w:color="231F20"/>
              <w:left w:val="single" w:sz="4" w:space="0" w:color="231F20"/>
              <w:bottom w:val="single" w:sz="4" w:space="0" w:color="231F20"/>
            </w:tcBorders>
            <w:shd w:val="clear" w:color="auto" w:fill="D8E3BC"/>
          </w:tcPr>
          <w:p w14:paraId="54553B9C" w14:textId="77777777" w:rsidR="00E65DF4" w:rsidRDefault="002A1996">
            <w:pPr>
              <w:pStyle w:val="TableParagraph"/>
              <w:ind w:right="57"/>
              <w:jc w:val="right"/>
              <w:rPr>
                <w:sz w:val="20"/>
              </w:rPr>
            </w:pPr>
            <w:r>
              <w:rPr>
                <w:color w:val="231F20"/>
                <w:sz w:val="20"/>
              </w:rPr>
              <w:t>TN241BK</w:t>
            </w:r>
          </w:p>
        </w:tc>
      </w:tr>
      <w:tr w:rsidR="00E65DF4" w14:paraId="35C8FC3A" w14:textId="77777777">
        <w:trPr>
          <w:trHeight w:hRule="exact" w:val="309"/>
        </w:trPr>
        <w:tc>
          <w:tcPr>
            <w:tcW w:w="885" w:type="dxa"/>
            <w:vMerge/>
            <w:tcBorders>
              <w:right w:val="single" w:sz="4" w:space="0" w:color="231F20"/>
            </w:tcBorders>
          </w:tcPr>
          <w:p w14:paraId="7F68A361"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C50C921" w14:textId="77777777" w:rsidR="00E65DF4" w:rsidRDefault="002A1996">
            <w:pPr>
              <w:pStyle w:val="TableParagraph"/>
              <w:ind w:left="67"/>
              <w:rPr>
                <w:sz w:val="20"/>
              </w:rPr>
            </w:pPr>
            <w:r>
              <w:rPr>
                <w:color w:val="231F20"/>
                <w:sz w:val="20"/>
              </w:rPr>
              <w:t>TN-</w:t>
            </w:r>
            <w:proofErr w:type="gramStart"/>
            <w:r>
              <w:rPr>
                <w:color w:val="231F20"/>
                <w:sz w:val="20"/>
              </w:rPr>
              <w:t>241C</w:t>
            </w:r>
            <w:proofErr w:type="gramEnd"/>
          </w:p>
        </w:tc>
        <w:tc>
          <w:tcPr>
            <w:tcW w:w="2809" w:type="dxa"/>
            <w:tcBorders>
              <w:top w:val="single" w:sz="4" w:space="0" w:color="231F20"/>
              <w:left w:val="single" w:sz="4" w:space="0" w:color="231F20"/>
              <w:bottom w:val="single" w:sz="4" w:space="0" w:color="231F20"/>
              <w:right w:val="single" w:sz="4" w:space="0" w:color="231F20"/>
            </w:tcBorders>
          </w:tcPr>
          <w:p w14:paraId="7240F1CB" w14:textId="77777777" w:rsidR="00E65DF4" w:rsidRDefault="002A1996">
            <w:pPr>
              <w:pStyle w:val="TableParagraph"/>
              <w:ind w:left="64"/>
              <w:rPr>
                <w:sz w:val="20"/>
              </w:rPr>
            </w:pPr>
            <w:r>
              <w:rPr>
                <w:color w:val="231F20"/>
                <w:sz w:val="20"/>
              </w:rPr>
              <w:t>1400 stran A4</w:t>
            </w:r>
          </w:p>
        </w:tc>
        <w:tc>
          <w:tcPr>
            <w:tcW w:w="1773" w:type="dxa"/>
            <w:tcBorders>
              <w:top w:val="single" w:sz="4" w:space="0" w:color="231F20"/>
              <w:left w:val="single" w:sz="4" w:space="0" w:color="231F20"/>
              <w:bottom w:val="single" w:sz="4" w:space="0" w:color="231F20"/>
              <w:right w:val="single" w:sz="4" w:space="0" w:color="231F20"/>
            </w:tcBorders>
          </w:tcPr>
          <w:p w14:paraId="4088EDDC"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019E72A" w14:textId="77777777" w:rsidR="00E65DF4" w:rsidRDefault="002A1996">
            <w:pPr>
              <w:pStyle w:val="TableParagraph"/>
              <w:ind w:right="64"/>
              <w:jc w:val="right"/>
              <w:rPr>
                <w:sz w:val="20"/>
              </w:rPr>
            </w:pPr>
            <w:r>
              <w:rPr>
                <w:color w:val="231F20"/>
                <w:sz w:val="20"/>
              </w:rPr>
              <w:t>1 380 Kč</w:t>
            </w:r>
          </w:p>
        </w:tc>
        <w:tc>
          <w:tcPr>
            <w:tcW w:w="1382" w:type="dxa"/>
            <w:tcBorders>
              <w:top w:val="single" w:sz="4" w:space="0" w:color="231F20"/>
              <w:left w:val="single" w:sz="4" w:space="0" w:color="231F20"/>
              <w:bottom w:val="single" w:sz="4" w:space="0" w:color="231F20"/>
            </w:tcBorders>
            <w:shd w:val="clear" w:color="auto" w:fill="D8E3BC"/>
          </w:tcPr>
          <w:p w14:paraId="5CC612B8" w14:textId="77777777" w:rsidR="00E65DF4" w:rsidRDefault="002A1996">
            <w:pPr>
              <w:pStyle w:val="TableParagraph"/>
              <w:ind w:right="57"/>
              <w:jc w:val="right"/>
              <w:rPr>
                <w:sz w:val="20"/>
              </w:rPr>
            </w:pPr>
            <w:r>
              <w:rPr>
                <w:color w:val="231F20"/>
                <w:sz w:val="20"/>
              </w:rPr>
              <w:t>TN241C</w:t>
            </w:r>
          </w:p>
        </w:tc>
      </w:tr>
      <w:tr w:rsidR="00E65DF4" w14:paraId="5F353E70" w14:textId="77777777">
        <w:trPr>
          <w:trHeight w:hRule="exact" w:val="309"/>
        </w:trPr>
        <w:tc>
          <w:tcPr>
            <w:tcW w:w="885" w:type="dxa"/>
            <w:vMerge/>
            <w:tcBorders>
              <w:right w:val="single" w:sz="4" w:space="0" w:color="231F20"/>
            </w:tcBorders>
          </w:tcPr>
          <w:p w14:paraId="7A811FAC"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6A90B2F" w14:textId="77777777" w:rsidR="00E65DF4" w:rsidRDefault="002A1996">
            <w:pPr>
              <w:pStyle w:val="TableParagraph"/>
              <w:ind w:left="67"/>
              <w:rPr>
                <w:sz w:val="20"/>
              </w:rPr>
            </w:pPr>
            <w:r>
              <w:rPr>
                <w:color w:val="231F20"/>
                <w:sz w:val="20"/>
              </w:rPr>
              <w:t>TN-241M</w:t>
            </w:r>
          </w:p>
        </w:tc>
        <w:tc>
          <w:tcPr>
            <w:tcW w:w="2809" w:type="dxa"/>
            <w:tcBorders>
              <w:top w:val="single" w:sz="4" w:space="0" w:color="231F20"/>
              <w:left w:val="single" w:sz="4" w:space="0" w:color="231F20"/>
              <w:bottom w:val="single" w:sz="4" w:space="0" w:color="231F20"/>
              <w:right w:val="single" w:sz="4" w:space="0" w:color="231F20"/>
            </w:tcBorders>
          </w:tcPr>
          <w:p w14:paraId="5E1EF419" w14:textId="77777777" w:rsidR="00E65DF4" w:rsidRDefault="002A1996">
            <w:pPr>
              <w:pStyle w:val="TableParagraph"/>
              <w:ind w:left="64"/>
              <w:rPr>
                <w:sz w:val="20"/>
              </w:rPr>
            </w:pPr>
            <w:r>
              <w:rPr>
                <w:color w:val="231F20"/>
                <w:sz w:val="20"/>
              </w:rPr>
              <w:t>1400 stran A4</w:t>
            </w:r>
          </w:p>
        </w:tc>
        <w:tc>
          <w:tcPr>
            <w:tcW w:w="1773" w:type="dxa"/>
            <w:tcBorders>
              <w:top w:val="single" w:sz="4" w:space="0" w:color="231F20"/>
              <w:left w:val="single" w:sz="4" w:space="0" w:color="231F20"/>
              <w:bottom w:val="single" w:sz="4" w:space="0" w:color="231F20"/>
              <w:right w:val="single" w:sz="4" w:space="0" w:color="231F20"/>
            </w:tcBorders>
          </w:tcPr>
          <w:p w14:paraId="64873DBE"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35899FC" w14:textId="77777777" w:rsidR="00E65DF4" w:rsidRDefault="002A1996">
            <w:pPr>
              <w:pStyle w:val="TableParagraph"/>
              <w:ind w:right="64"/>
              <w:jc w:val="right"/>
              <w:rPr>
                <w:sz w:val="20"/>
              </w:rPr>
            </w:pPr>
            <w:r>
              <w:rPr>
                <w:color w:val="231F20"/>
                <w:sz w:val="20"/>
              </w:rPr>
              <w:t>1 380 Kč</w:t>
            </w:r>
          </w:p>
        </w:tc>
        <w:tc>
          <w:tcPr>
            <w:tcW w:w="1382" w:type="dxa"/>
            <w:tcBorders>
              <w:top w:val="single" w:sz="4" w:space="0" w:color="231F20"/>
              <w:left w:val="single" w:sz="4" w:space="0" w:color="231F20"/>
              <w:bottom w:val="single" w:sz="4" w:space="0" w:color="231F20"/>
            </w:tcBorders>
            <w:shd w:val="clear" w:color="auto" w:fill="D8E3BC"/>
          </w:tcPr>
          <w:p w14:paraId="69182AF7" w14:textId="77777777" w:rsidR="00E65DF4" w:rsidRDefault="002A1996">
            <w:pPr>
              <w:pStyle w:val="TableParagraph"/>
              <w:ind w:right="57"/>
              <w:jc w:val="right"/>
              <w:rPr>
                <w:sz w:val="20"/>
              </w:rPr>
            </w:pPr>
            <w:r>
              <w:rPr>
                <w:color w:val="231F20"/>
                <w:sz w:val="20"/>
              </w:rPr>
              <w:t>TN241M</w:t>
            </w:r>
          </w:p>
        </w:tc>
      </w:tr>
      <w:tr w:rsidR="00E65DF4" w14:paraId="06441EB4" w14:textId="77777777">
        <w:trPr>
          <w:trHeight w:hRule="exact" w:val="312"/>
        </w:trPr>
        <w:tc>
          <w:tcPr>
            <w:tcW w:w="885" w:type="dxa"/>
            <w:vMerge/>
            <w:tcBorders>
              <w:right w:val="single" w:sz="4" w:space="0" w:color="231F20"/>
            </w:tcBorders>
          </w:tcPr>
          <w:p w14:paraId="18A9406E"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30198B76" w14:textId="77777777" w:rsidR="00E65DF4" w:rsidRDefault="002A1996">
            <w:pPr>
              <w:pStyle w:val="TableParagraph"/>
              <w:ind w:left="67"/>
              <w:rPr>
                <w:sz w:val="20"/>
              </w:rPr>
            </w:pPr>
            <w:r>
              <w:rPr>
                <w:color w:val="231F20"/>
                <w:sz w:val="20"/>
              </w:rPr>
              <w:t>TN-241Y</w:t>
            </w:r>
          </w:p>
        </w:tc>
        <w:tc>
          <w:tcPr>
            <w:tcW w:w="2809" w:type="dxa"/>
            <w:tcBorders>
              <w:top w:val="single" w:sz="4" w:space="0" w:color="231F20"/>
              <w:left w:val="single" w:sz="4" w:space="0" w:color="231F20"/>
              <w:bottom w:val="single" w:sz="4" w:space="0" w:color="231F20"/>
              <w:right w:val="single" w:sz="4" w:space="0" w:color="231F20"/>
            </w:tcBorders>
          </w:tcPr>
          <w:p w14:paraId="5F07FCFD" w14:textId="77777777" w:rsidR="00E65DF4" w:rsidRDefault="002A1996">
            <w:pPr>
              <w:pStyle w:val="TableParagraph"/>
              <w:ind w:left="64"/>
              <w:rPr>
                <w:sz w:val="20"/>
              </w:rPr>
            </w:pPr>
            <w:r>
              <w:rPr>
                <w:color w:val="231F20"/>
                <w:sz w:val="20"/>
              </w:rPr>
              <w:t>1400 stran A4</w:t>
            </w:r>
          </w:p>
        </w:tc>
        <w:tc>
          <w:tcPr>
            <w:tcW w:w="1773" w:type="dxa"/>
            <w:tcBorders>
              <w:top w:val="single" w:sz="4" w:space="0" w:color="231F20"/>
              <w:left w:val="single" w:sz="4" w:space="0" w:color="231F20"/>
              <w:bottom w:val="single" w:sz="4" w:space="0" w:color="231F20"/>
              <w:right w:val="single" w:sz="4" w:space="0" w:color="231F20"/>
            </w:tcBorders>
          </w:tcPr>
          <w:p w14:paraId="50816EEB"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108914A0" w14:textId="77777777" w:rsidR="00E65DF4" w:rsidRDefault="002A1996">
            <w:pPr>
              <w:pStyle w:val="TableParagraph"/>
              <w:ind w:right="64"/>
              <w:jc w:val="right"/>
              <w:rPr>
                <w:sz w:val="20"/>
              </w:rPr>
            </w:pPr>
            <w:r>
              <w:rPr>
                <w:color w:val="231F20"/>
                <w:sz w:val="20"/>
              </w:rPr>
              <w:t>1 380 Kč</w:t>
            </w:r>
          </w:p>
        </w:tc>
        <w:tc>
          <w:tcPr>
            <w:tcW w:w="1382" w:type="dxa"/>
            <w:tcBorders>
              <w:top w:val="single" w:sz="4" w:space="0" w:color="231F20"/>
              <w:left w:val="single" w:sz="4" w:space="0" w:color="231F20"/>
              <w:bottom w:val="single" w:sz="4" w:space="0" w:color="231F20"/>
            </w:tcBorders>
            <w:shd w:val="clear" w:color="auto" w:fill="D8E3BC"/>
          </w:tcPr>
          <w:p w14:paraId="75E8FD23" w14:textId="77777777" w:rsidR="00E65DF4" w:rsidRDefault="002A1996">
            <w:pPr>
              <w:pStyle w:val="TableParagraph"/>
              <w:ind w:right="57"/>
              <w:jc w:val="right"/>
              <w:rPr>
                <w:sz w:val="20"/>
              </w:rPr>
            </w:pPr>
            <w:r>
              <w:rPr>
                <w:color w:val="231F20"/>
                <w:sz w:val="20"/>
              </w:rPr>
              <w:t>TN241Y</w:t>
            </w:r>
          </w:p>
        </w:tc>
      </w:tr>
      <w:tr w:rsidR="00E65DF4" w14:paraId="7E64A1D2" w14:textId="77777777">
        <w:trPr>
          <w:trHeight w:hRule="exact" w:val="309"/>
        </w:trPr>
        <w:tc>
          <w:tcPr>
            <w:tcW w:w="885" w:type="dxa"/>
            <w:vMerge/>
            <w:tcBorders>
              <w:right w:val="single" w:sz="4" w:space="0" w:color="231F20"/>
            </w:tcBorders>
          </w:tcPr>
          <w:p w14:paraId="7E5AA3F2"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765082D5" w14:textId="77777777" w:rsidR="00E65DF4" w:rsidRDefault="002A1996">
            <w:pPr>
              <w:pStyle w:val="TableParagraph"/>
              <w:spacing w:before="0" w:line="243" w:lineRule="exact"/>
              <w:ind w:left="67"/>
              <w:rPr>
                <w:sz w:val="20"/>
              </w:rPr>
            </w:pPr>
            <w:r>
              <w:rPr>
                <w:color w:val="231F20"/>
                <w:sz w:val="20"/>
              </w:rPr>
              <w:t>TN-325Bk černý</w:t>
            </w:r>
          </w:p>
        </w:tc>
        <w:tc>
          <w:tcPr>
            <w:tcW w:w="2809" w:type="dxa"/>
            <w:tcBorders>
              <w:top w:val="single" w:sz="4" w:space="0" w:color="231F20"/>
              <w:left w:val="single" w:sz="4" w:space="0" w:color="231F20"/>
              <w:bottom w:val="single" w:sz="4" w:space="0" w:color="231F20"/>
              <w:right w:val="single" w:sz="4" w:space="0" w:color="231F20"/>
            </w:tcBorders>
          </w:tcPr>
          <w:p w14:paraId="09B81267" w14:textId="77777777" w:rsidR="00E65DF4" w:rsidRDefault="002A1996">
            <w:pPr>
              <w:pStyle w:val="TableParagraph"/>
              <w:spacing w:before="0" w:line="243" w:lineRule="exact"/>
              <w:ind w:left="64"/>
              <w:rPr>
                <w:sz w:val="20"/>
              </w:rPr>
            </w:pPr>
            <w:r>
              <w:rPr>
                <w:color w:val="231F20"/>
                <w:sz w:val="20"/>
              </w:rPr>
              <w:t>4000 stran A4</w:t>
            </w:r>
          </w:p>
        </w:tc>
        <w:tc>
          <w:tcPr>
            <w:tcW w:w="1773" w:type="dxa"/>
            <w:tcBorders>
              <w:top w:val="single" w:sz="4" w:space="0" w:color="231F20"/>
              <w:left w:val="single" w:sz="4" w:space="0" w:color="231F20"/>
              <w:bottom w:val="single" w:sz="4" w:space="0" w:color="231F20"/>
              <w:right w:val="single" w:sz="4" w:space="0" w:color="231F20"/>
            </w:tcBorders>
          </w:tcPr>
          <w:p w14:paraId="75A6B7FB" w14:textId="77777777" w:rsidR="00E65DF4" w:rsidRDefault="002A1996">
            <w:pPr>
              <w:pStyle w:val="TableParagraph"/>
              <w:spacing w:before="0" w:line="243" w:lineRule="exact"/>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17ED0BBA" w14:textId="77777777" w:rsidR="00E65DF4" w:rsidRDefault="002A1996">
            <w:pPr>
              <w:pStyle w:val="TableParagraph"/>
              <w:spacing w:before="0" w:line="243" w:lineRule="exact"/>
              <w:ind w:right="64"/>
              <w:jc w:val="right"/>
              <w:rPr>
                <w:sz w:val="20"/>
              </w:rPr>
            </w:pPr>
            <w:r>
              <w:rPr>
                <w:color w:val="231F20"/>
                <w:sz w:val="20"/>
              </w:rPr>
              <w:t>1 300 Kč</w:t>
            </w:r>
          </w:p>
        </w:tc>
        <w:tc>
          <w:tcPr>
            <w:tcW w:w="1382" w:type="dxa"/>
            <w:tcBorders>
              <w:top w:val="single" w:sz="4" w:space="0" w:color="231F20"/>
              <w:left w:val="single" w:sz="4" w:space="0" w:color="231F20"/>
              <w:bottom w:val="single" w:sz="4" w:space="0" w:color="231F20"/>
            </w:tcBorders>
            <w:shd w:val="clear" w:color="auto" w:fill="D8E3BC"/>
          </w:tcPr>
          <w:p w14:paraId="7BE795A4" w14:textId="77777777" w:rsidR="00E65DF4" w:rsidRDefault="002A1996">
            <w:pPr>
              <w:pStyle w:val="TableParagraph"/>
              <w:spacing w:before="0" w:line="243" w:lineRule="exact"/>
              <w:ind w:right="57"/>
              <w:jc w:val="right"/>
              <w:rPr>
                <w:sz w:val="20"/>
              </w:rPr>
            </w:pPr>
            <w:r>
              <w:rPr>
                <w:color w:val="231F20"/>
                <w:sz w:val="20"/>
              </w:rPr>
              <w:t>TN325BK</w:t>
            </w:r>
          </w:p>
        </w:tc>
      </w:tr>
      <w:tr w:rsidR="00E65DF4" w14:paraId="2B3F2294" w14:textId="77777777">
        <w:trPr>
          <w:trHeight w:hRule="exact" w:val="309"/>
        </w:trPr>
        <w:tc>
          <w:tcPr>
            <w:tcW w:w="885" w:type="dxa"/>
            <w:vMerge/>
            <w:tcBorders>
              <w:right w:val="single" w:sz="4" w:space="0" w:color="231F20"/>
            </w:tcBorders>
          </w:tcPr>
          <w:p w14:paraId="75A0EF32"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3A053F62" w14:textId="77777777" w:rsidR="00E65DF4" w:rsidRDefault="002A1996">
            <w:pPr>
              <w:pStyle w:val="TableParagraph"/>
              <w:ind w:left="67"/>
              <w:rPr>
                <w:sz w:val="20"/>
              </w:rPr>
            </w:pPr>
            <w:r>
              <w:rPr>
                <w:color w:val="231F20"/>
                <w:sz w:val="20"/>
              </w:rPr>
              <w:t>TN-325M purpurový</w:t>
            </w:r>
          </w:p>
        </w:tc>
        <w:tc>
          <w:tcPr>
            <w:tcW w:w="2809" w:type="dxa"/>
            <w:tcBorders>
              <w:top w:val="single" w:sz="4" w:space="0" w:color="231F20"/>
              <w:left w:val="single" w:sz="4" w:space="0" w:color="231F20"/>
              <w:bottom w:val="single" w:sz="4" w:space="0" w:color="231F20"/>
              <w:right w:val="single" w:sz="4" w:space="0" w:color="231F20"/>
            </w:tcBorders>
          </w:tcPr>
          <w:p w14:paraId="765D73EE" w14:textId="77777777" w:rsidR="00E65DF4" w:rsidRDefault="002A1996">
            <w:pPr>
              <w:pStyle w:val="TableParagraph"/>
              <w:ind w:left="64"/>
              <w:rPr>
                <w:sz w:val="20"/>
              </w:rPr>
            </w:pPr>
            <w:r>
              <w:rPr>
                <w:color w:val="231F20"/>
                <w:sz w:val="20"/>
              </w:rPr>
              <w:t>3500 stran A4</w:t>
            </w:r>
          </w:p>
        </w:tc>
        <w:tc>
          <w:tcPr>
            <w:tcW w:w="1773" w:type="dxa"/>
            <w:tcBorders>
              <w:top w:val="single" w:sz="4" w:space="0" w:color="231F20"/>
              <w:left w:val="single" w:sz="4" w:space="0" w:color="231F20"/>
              <w:bottom w:val="single" w:sz="4" w:space="0" w:color="231F20"/>
              <w:right w:val="single" w:sz="4" w:space="0" w:color="231F20"/>
            </w:tcBorders>
          </w:tcPr>
          <w:p w14:paraId="7A356FC9"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F0E7BCF" w14:textId="77777777" w:rsidR="00E65DF4" w:rsidRDefault="002A1996">
            <w:pPr>
              <w:pStyle w:val="TableParagraph"/>
              <w:ind w:right="64"/>
              <w:jc w:val="right"/>
              <w:rPr>
                <w:sz w:val="20"/>
              </w:rPr>
            </w:pPr>
            <w:r>
              <w:rPr>
                <w:color w:val="231F20"/>
                <w:sz w:val="20"/>
              </w:rPr>
              <w:t>2 725 Kč</w:t>
            </w:r>
          </w:p>
        </w:tc>
        <w:tc>
          <w:tcPr>
            <w:tcW w:w="1382" w:type="dxa"/>
            <w:tcBorders>
              <w:top w:val="single" w:sz="4" w:space="0" w:color="231F20"/>
              <w:left w:val="single" w:sz="4" w:space="0" w:color="231F20"/>
              <w:bottom w:val="single" w:sz="4" w:space="0" w:color="231F20"/>
            </w:tcBorders>
            <w:shd w:val="clear" w:color="auto" w:fill="D8E3BC"/>
          </w:tcPr>
          <w:p w14:paraId="19B0B5E7" w14:textId="77777777" w:rsidR="00E65DF4" w:rsidRDefault="002A1996">
            <w:pPr>
              <w:pStyle w:val="TableParagraph"/>
              <w:ind w:right="57"/>
              <w:jc w:val="right"/>
              <w:rPr>
                <w:sz w:val="20"/>
              </w:rPr>
            </w:pPr>
            <w:r>
              <w:rPr>
                <w:color w:val="231F20"/>
                <w:sz w:val="20"/>
              </w:rPr>
              <w:t>TN325M</w:t>
            </w:r>
          </w:p>
        </w:tc>
      </w:tr>
      <w:tr w:rsidR="00E65DF4" w14:paraId="1183C229" w14:textId="77777777">
        <w:trPr>
          <w:trHeight w:hRule="exact" w:val="309"/>
        </w:trPr>
        <w:tc>
          <w:tcPr>
            <w:tcW w:w="885" w:type="dxa"/>
            <w:vMerge/>
            <w:tcBorders>
              <w:right w:val="single" w:sz="4" w:space="0" w:color="231F20"/>
            </w:tcBorders>
          </w:tcPr>
          <w:p w14:paraId="301E626E"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18B2E790" w14:textId="77777777" w:rsidR="00E65DF4" w:rsidRDefault="002A1996">
            <w:pPr>
              <w:pStyle w:val="TableParagraph"/>
              <w:ind w:left="67"/>
              <w:rPr>
                <w:sz w:val="20"/>
              </w:rPr>
            </w:pPr>
            <w:r>
              <w:rPr>
                <w:color w:val="231F20"/>
                <w:sz w:val="20"/>
              </w:rPr>
              <w:t>TN-325Y žlutý</w:t>
            </w:r>
          </w:p>
        </w:tc>
        <w:tc>
          <w:tcPr>
            <w:tcW w:w="2809" w:type="dxa"/>
            <w:tcBorders>
              <w:top w:val="single" w:sz="4" w:space="0" w:color="231F20"/>
              <w:left w:val="single" w:sz="4" w:space="0" w:color="231F20"/>
              <w:bottom w:val="single" w:sz="4" w:space="0" w:color="231F20"/>
              <w:right w:val="single" w:sz="4" w:space="0" w:color="231F20"/>
            </w:tcBorders>
          </w:tcPr>
          <w:p w14:paraId="226A2B5F" w14:textId="77777777" w:rsidR="00E65DF4" w:rsidRDefault="002A1996">
            <w:pPr>
              <w:pStyle w:val="TableParagraph"/>
              <w:ind w:left="64"/>
              <w:rPr>
                <w:sz w:val="20"/>
              </w:rPr>
            </w:pPr>
            <w:r>
              <w:rPr>
                <w:color w:val="231F20"/>
                <w:sz w:val="20"/>
              </w:rPr>
              <w:t>3500 stran A4</w:t>
            </w:r>
          </w:p>
        </w:tc>
        <w:tc>
          <w:tcPr>
            <w:tcW w:w="1773" w:type="dxa"/>
            <w:tcBorders>
              <w:top w:val="single" w:sz="4" w:space="0" w:color="231F20"/>
              <w:left w:val="single" w:sz="4" w:space="0" w:color="231F20"/>
              <w:bottom w:val="single" w:sz="4" w:space="0" w:color="231F20"/>
              <w:right w:val="single" w:sz="4" w:space="0" w:color="231F20"/>
            </w:tcBorders>
          </w:tcPr>
          <w:p w14:paraId="5E0EADDB"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74309C4C" w14:textId="77777777" w:rsidR="00E65DF4" w:rsidRDefault="002A1996">
            <w:pPr>
              <w:pStyle w:val="TableParagraph"/>
              <w:ind w:right="64"/>
              <w:jc w:val="right"/>
              <w:rPr>
                <w:sz w:val="20"/>
              </w:rPr>
            </w:pPr>
            <w:r>
              <w:rPr>
                <w:color w:val="231F20"/>
                <w:sz w:val="20"/>
              </w:rPr>
              <w:t>2 725 Kč</w:t>
            </w:r>
          </w:p>
        </w:tc>
        <w:tc>
          <w:tcPr>
            <w:tcW w:w="1382" w:type="dxa"/>
            <w:tcBorders>
              <w:top w:val="single" w:sz="4" w:space="0" w:color="231F20"/>
              <w:left w:val="single" w:sz="4" w:space="0" w:color="231F20"/>
              <w:bottom w:val="single" w:sz="4" w:space="0" w:color="231F20"/>
            </w:tcBorders>
            <w:shd w:val="clear" w:color="auto" w:fill="D8E3BC"/>
          </w:tcPr>
          <w:p w14:paraId="07E9057A" w14:textId="77777777" w:rsidR="00E65DF4" w:rsidRDefault="002A1996">
            <w:pPr>
              <w:pStyle w:val="TableParagraph"/>
              <w:ind w:right="57"/>
              <w:jc w:val="right"/>
              <w:rPr>
                <w:sz w:val="20"/>
              </w:rPr>
            </w:pPr>
            <w:r>
              <w:rPr>
                <w:color w:val="231F20"/>
                <w:sz w:val="20"/>
              </w:rPr>
              <w:t>TN325Y</w:t>
            </w:r>
          </w:p>
        </w:tc>
      </w:tr>
      <w:tr w:rsidR="00E65DF4" w14:paraId="04781158" w14:textId="77777777">
        <w:trPr>
          <w:trHeight w:hRule="exact" w:val="310"/>
        </w:trPr>
        <w:tc>
          <w:tcPr>
            <w:tcW w:w="885" w:type="dxa"/>
            <w:vMerge/>
            <w:tcBorders>
              <w:right w:val="single" w:sz="4" w:space="0" w:color="231F20"/>
            </w:tcBorders>
          </w:tcPr>
          <w:p w14:paraId="06BC5226"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1A83893" w14:textId="77777777" w:rsidR="00E65DF4" w:rsidRDefault="002A1996">
            <w:pPr>
              <w:pStyle w:val="TableParagraph"/>
              <w:spacing w:before="2"/>
              <w:ind w:left="67"/>
              <w:rPr>
                <w:sz w:val="20"/>
              </w:rPr>
            </w:pPr>
            <w:r>
              <w:rPr>
                <w:color w:val="231F20"/>
                <w:sz w:val="20"/>
              </w:rPr>
              <w:t>TN-</w:t>
            </w:r>
            <w:proofErr w:type="gramStart"/>
            <w:r>
              <w:rPr>
                <w:color w:val="231F20"/>
                <w:sz w:val="20"/>
              </w:rPr>
              <w:t>325C</w:t>
            </w:r>
            <w:proofErr w:type="gramEnd"/>
            <w:r>
              <w:rPr>
                <w:color w:val="231F20"/>
                <w:sz w:val="20"/>
              </w:rPr>
              <w:t xml:space="preserve"> modrý</w:t>
            </w:r>
          </w:p>
        </w:tc>
        <w:tc>
          <w:tcPr>
            <w:tcW w:w="2809" w:type="dxa"/>
            <w:tcBorders>
              <w:top w:val="single" w:sz="4" w:space="0" w:color="231F20"/>
              <w:left w:val="single" w:sz="4" w:space="0" w:color="231F20"/>
              <w:bottom w:val="single" w:sz="4" w:space="0" w:color="231F20"/>
              <w:right w:val="single" w:sz="4" w:space="0" w:color="231F20"/>
            </w:tcBorders>
          </w:tcPr>
          <w:p w14:paraId="2D8F1ECB" w14:textId="77777777" w:rsidR="00E65DF4" w:rsidRDefault="002A1996">
            <w:pPr>
              <w:pStyle w:val="TableParagraph"/>
              <w:spacing w:before="2"/>
              <w:ind w:left="64"/>
              <w:rPr>
                <w:sz w:val="20"/>
              </w:rPr>
            </w:pPr>
            <w:r>
              <w:rPr>
                <w:color w:val="231F20"/>
                <w:sz w:val="20"/>
              </w:rPr>
              <w:t>3500 stran A4</w:t>
            </w:r>
          </w:p>
        </w:tc>
        <w:tc>
          <w:tcPr>
            <w:tcW w:w="1773" w:type="dxa"/>
            <w:tcBorders>
              <w:top w:val="single" w:sz="4" w:space="0" w:color="231F20"/>
              <w:left w:val="single" w:sz="4" w:space="0" w:color="231F20"/>
              <w:bottom w:val="single" w:sz="4" w:space="0" w:color="231F20"/>
              <w:right w:val="single" w:sz="4" w:space="0" w:color="231F20"/>
            </w:tcBorders>
          </w:tcPr>
          <w:p w14:paraId="669D1ED9" w14:textId="77777777" w:rsidR="00E65DF4" w:rsidRDefault="002A1996">
            <w:pPr>
              <w:pStyle w:val="TableParagraph"/>
              <w:spacing w:before="2"/>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4B54CA7" w14:textId="77777777" w:rsidR="00E65DF4" w:rsidRDefault="002A1996">
            <w:pPr>
              <w:pStyle w:val="TableParagraph"/>
              <w:spacing w:before="2"/>
              <w:ind w:right="64"/>
              <w:jc w:val="right"/>
              <w:rPr>
                <w:sz w:val="20"/>
              </w:rPr>
            </w:pPr>
            <w:r>
              <w:rPr>
                <w:color w:val="231F20"/>
                <w:sz w:val="20"/>
              </w:rPr>
              <w:t>2 725 Kč</w:t>
            </w:r>
          </w:p>
        </w:tc>
        <w:tc>
          <w:tcPr>
            <w:tcW w:w="1382" w:type="dxa"/>
            <w:tcBorders>
              <w:top w:val="single" w:sz="4" w:space="0" w:color="231F20"/>
              <w:left w:val="single" w:sz="4" w:space="0" w:color="231F20"/>
              <w:bottom w:val="single" w:sz="4" w:space="0" w:color="231F20"/>
            </w:tcBorders>
            <w:shd w:val="clear" w:color="auto" w:fill="D8E3BC"/>
          </w:tcPr>
          <w:p w14:paraId="2A4A6E59" w14:textId="77777777" w:rsidR="00E65DF4" w:rsidRDefault="002A1996">
            <w:pPr>
              <w:pStyle w:val="TableParagraph"/>
              <w:spacing w:before="2"/>
              <w:ind w:right="57"/>
              <w:jc w:val="right"/>
              <w:rPr>
                <w:sz w:val="20"/>
              </w:rPr>
            </w:pPr>
            <w:r>
              <w:rPr>
                <w:color w:val="231F20"/>
                <w:sz w:val="20"/>
              </w:rPr>
              <w:t>TN325C</w:t>
            </w:r>
          </w:p>
        </w:tc>
      </w:tr>
      <w:tr w:rsidR="00E65DF4" w14:paraId="6A8D1A64" w14:textId="77777777">
        <w:trPr>
          <w:trHeight w:hRule="exact" w:val="312"/>
        </w:trPr>
        <w:tc>
          <w:tcPr>
            <w:tcW w:w="885" w:type="dxa"/>
            <w:vMerge/>
            <w:tcBorders>
              <w:bottom w:val="single" w:sz="4" w:space="0" w:color="231F20"/>
              <w:right w:val="single" w:sz="4" w:space="0" w:color="231F20"/>
            </w:tcBorders>
          </w:tcPr>
          <w:p w14:paraId="0D3E1B9D"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2B603D2" w14:textId="77777777" w:rsidR="00E65DF4" w:rsidRDefault="002A1996">
            <w:pPr>
              <w:pStyle w:val="TableParagraph"/>
              <w:ind w:left="67"/>
              <w:rPr>
                <w:sz w:val="20"/>
              </w:rPr>
            </w:pPr>
            <w:r>
              <w:rPr>
                <w:color w:val="231F20"/>
                <w:sz w:val="20"/>
              </w:rPr>
              <w:t>TN-328BK černý</w:t>
            </w:r>
          </w:p>
        </w:tc>
        <w:tc>
          <w:tcPr>
            <w:tcW w:w="2809" w:type="dxa"/>
            <w:tcBorders>
              <w:top w:val="single" w:sz="4" w:space="0" w:color="231F20"/>
              <w:left w:val="single" w:sz="4" w:space="0" w:color="231F20"/>
              <w:bottom w:val="single" w:sz="4" w:space="0" w:color="231F20"/>
              <w:right w:val="single" w:sz="4" w:space="0" w:color="231F20"/>
            </w:tcBorders>
          </w:tcPr>
          <w:p w14:paraId="3BBD4217" w14:textId="77777777" w:rsidR="00E65DF4" w:rsidRDefault="002A1996">
            <w:pPr>
              <w:pStyle w:val="TableParagraph"/>
              <w:ind w:left="64"/>
              <w:rPr>
                <w:sz w:val="20"/>
              </w:rPr>
            </w:pPr>
            <w:r>
              <w:rPr>
                <w:color w:val="231F20"/>
                <w:sz w:val="20"/>
              </w:rPr>
              <w:t>6000 stran A4</w:t>
            </w:r>
          </w:p>
        </w:tc>
        <w:tc>
          <w:tcPr>
            <w:tcW w:w="1773" w:type="dxa"/>
            <w:tcBorders>
              <w:top w:val="single" w:sz="4" w:space="0" w:color="231F20"/>
              <w:left w:val="single" w:sz="4" w:space="0" w:color="231F20"/>
              <w:bottom w:val="single" w:sz="4" w:space="0" w:color="231F20"/>
              <w:right w:val="single" w:sz="4" w:space="0" w:color="231F20"/>
            </w:tcBorders>
          </w:tcPr>
          <w:p w14:paraId="669D4C09"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B7AF3C0" w14:textId="77777777" w:rsidR="00E65DF4" w:rsidRDefault="002A1996">
            <w:pPr>
              <w:pStyle w:val="TableParagraph"/>
              <w:ind w:right="64"/>
              <w:jc w:val="right"/>
              <w:rPr>
                <w:sz w:val="20"/>
              </w:rPr>
            </w:pPr>
            <w:r>
              <w:rPr>
                <w:color w:val="231F20"/>
                <w:sz w:val="20"/>
              </w:rPr>
              <w:t>1 650 Kč</w:t>
            </w:r>
          </w:p>
        </w:tc>
        <w:tc>
          <w:tcPr>
            <w:tcW w:w="1382" w:type="dxa"/>
            <w:tcBorders>
              <w:top w:val="single" w:sz="4" w:space="0" w:color="231F20"/>
              <w:left w:val="single" w:sz="4" w:space="0" w:color="231F20"/>
              <w:bottom w:val="single" w:sz="4" w:space="0" w:color="231F20"/>
            </w:tcBorders>
            <w:shd w:val="clear" w:color="auto" w:fill="D8E3BC"/>
          </w:tcPr>
          <w:p w14:paraId="76E5D79A" w14:textId="77777777" w:rsidR="00E65DF4" w:rsidRDefault="002A1996">
            <w:pPr>
              <w:pStyle w:val="TableParagraph"/>
              <w:ind w:right="57"/>
              <w:jc w:val="right"/>
              <w:rPr>
                <w:sz w:val="20"/>
              </w:rPr>
            </w:pPr>
            <w:r>
              <w:rPr>
                <w:color w:val="231F20"/>
                <w:sz w:val="20"/>
              </w:rPr>
              <w:t>TN328BK</w:t>
            </w:r>
          </w:p>
        </w:tc>
      </w:tr>
    </w:tbl>
    <w:p w14:paraId="423A5A73" w14:textId="77777777" w:rsidR="00E65DF4" w:rsidRDefault="00E65DF4">
      <w:pPr>
        <w:jc w:val="right"/>
        <w:rPr>
          <w:sz w:val="20"/>
        </w:rPr>
        <w:sectPr w:rsidR="00E65DF4">
          <w:pgSz w:w="11910" w:h="16840"/>
          <w:pgMar w:top="1380" w:right="500" w:bottom="1200" w:left="1300" w:header="0" w:footer="946" w:gutter="0"/>
          <w:cols w:space="708"/>
        </w:sectPr>
      </w:pPr>
    </w:p>
    <w:tbl>
      <w:tblPr>
        <w:tblStyle w:val="TableNormal"/>
        <w:tblW w:w="0" w:type="auto"/>
        <w:tblInd w:w="11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885"/>
        <w:gridCol w:w="2073"/>
        <w:gridCol w:w="2809"/>
        <w:gridCol w:w="1773"/>
        <w:gridCol w:w="931"/>
        <w:gridCol w:w="1382"/>
      </w:tblGrid>
      <w:tr w:rsidR="00E65DF4" w14:paraId="486E2F3F" w14:textId="77777777">
        <w:trPr>
          <w:trHeight w:hRule="exact" w:val="495"/>
        </w:trPr>
        <w:tc>
          <w:tcPr>
            <w:tcW w:w="885" w:type="dxa"/>
            <w:vMerge w:val="restart"/>
            <w:tcBorders>
              <w:top w:val="nil"/>
              <w:right w:val="single" w:sz="4" w:space="0" w:color="231F20"/>
            </w:tcBorders>
          </w:tcPr>
          <w:p w14:paraId="53ACCBBD" w14:textId="77777777" w:rsidR="00E65DF4" w:rsidRDefault="00E65DF4"/>
        </w:tc>
        <w:tc>
          <w:tcPr>
            <w:tcW w:w="2073" w:type="dxa"/>
            <w:tcBorders>
              <w:top w:val="nil"/>
              <w:left w:val="single" w:sz="4" w:space="0" w:color="231F20"/>
              <w:bottom w:val="single" w:sz="4" w:space="0" w:color="231F20"/>
              <w:right w:val="single" w:sz="4" w:space="0" w:color="231F20"/>
            </w:tcBorders>
          </w:tcPr>
          <w:p w14:paraId="2710E2F6" w14:textId="77777777" w:rsidR="00E65DF4" w:rsidRDefault="002A1996">
            <w:pPr>
              <w:pStyle w:val="TableParagraph"/>
              <w:spacing w:before="2"/>
              <w:ind w:left="67"/>
              <w:rPr>
                <w:sz w:val="20"/>
              </w:rPr>
            </w:pPr>
            <w:r>
              <w:rPr>
                <w:color w:val="231F20"/>
                <w:sz w:val="20"/>
              </w:rPr>
              <w:t>TN-245Y (Žlutý)</w:t>
            </w:r>
          </w:p>
        </w:tc>
        <w:tc>
          <w:tcPr>
            <w:tcW w:w="2809" w:type="dxa"/>
            <w:tcBorders>
              <w:top w:val="nil"/>
              <w:left w:val="single" w:sz="4" w:space="0" w:color="231F20"/>
              <w:bottom w:val="single" w:sz="4" w:space="0" w:color="231F20"/>
              <w:right w:val="single" w:sz="4" w:space="0" w:color="231F20"/>
            </w:tcBorders>
          </w:tcPr>
          <w:p w14:paraId="4DDFADEA" w14:textId="77777777" w:rsidR="00E65DF4" w:rsidRDefault="002A1996">
            <w:pPr>
              <w:pStyle w:val="TableParagraph"/>
              <w:spacing w:before="2"/>
              <w:ind w:left="64"/>
              <w:rPr>
                <w:sz w:val="20"/>
              </w:rPr>
            </w:pPr>
            <w:r>
              <w:rPr>
                <w:color w:val="231F20"/>
                <w:sz w:val="20"/>
              </w:rPr>
              <w:t>2200 stran A4</w:t>
            </w:r>
          </w:p>
        </w:tc>
        <w:tc>
          <w:tcPr>
            <w:tcW w:w="1773" w:type="dxa"/>
            <w:tcBorders>
              <w:top w:val="nil"/>
              <w:left w:val="single" w:sz="4" w:space="0" w:color="231F20"/>
              <w:bottom w:val="single" w:sz="4" w:space="0" w:color="231F20"/>
              <w:right w:val="single" w:sz="4" w:space="0" w:color="231F20"/>
            </w:tcBorders>
          </w:tcPr>
          <w:p w14:paraId="191FCCD7" w14:textId="77777777" w:rsidR="00E65DF4" w:rsidRDefault="002A1996">
            <w:pPr>
              <w:pStyle w:val="TableParagraph"/>
              <w:spacing w:before="2"/>
              <w:ind w:left="64"/>
              <w:rPr>
                <w:sz w:val="20"/>
              </w:rPr>
            </w:pPr>
            <w:r>
              <w:rPr>
                <w:color w:val="231F20"/>
                <w:sz w:val="20"/>
              </w:rPr>
              <w:t xml:space="preserve">Dle ISO/IEEE </w:t>
            </w:r>
            <w:r>
              <w:rPr>
                <w:color w:val="231F20"/>
                <w:w w:val="95"/>
                <w:sz w:val="20"/>
              </w:rPr>
              <w:t>24711/24712</w:t>
            </w:r>
          </w:p>
        </w:tc>
        <w:tc>
          <w:tcPr>
            <w:tcW w:w="931" w:type="dxa"/>
            <w:tcBorders>
              <w:top w:val="nil"/>
              <w:left w:val="single" w:sz="4" w:space="0" w:color="231F20"/>
              <w:bottom w:val="single" w:sz="4" w:space="0" w:color="231F20"/>
              <w:right w:val="single" w:sz="4" w:space="0" w:color="231F20"/>
            </w:tcBorders>
            <w:shd w:val="clear" w:color="auto" w:fill="DCE5F0"/>
          </w:tcPr>
          <w:p w14:paraId="74021DFB" w14:textId="77777777" w:rsidR="00E65DF4" w:rsidRDefault="002A1996">
            <w:pPr>
              <w:pStyle w:val="TableParagraph"/>
              <w:spacing w:before="2"/>
              <w:ind w:right="64"/>
              <w:jc w:val="right"/>
              <w:rPr>
                <w:sz w:val="20"/>
              </w:rPr>
            </w:pPr>
            <w:r>
              <w:rPr>
                <w:color w:val="231F20"/>
                <w:sz w:val="20"/>
              </w:rPr>
              <w:t>1 900 Kč</w:t>
            </w:r>
          </w:p>
        </w:tc>
        <w:tc>
          <w:tcPr>
            <w:tcW w:w="1382" w:type="dxa"/>
            <w:tcBorders>
              <w:top w:val="nil"/>
              <w:left w:val="single" w:sz="4" w:space="0" w:color="231F20"/>
              <w:bottom w:val="single" w:sz="4" w:space="0" w:color="231F20"/>
            </w:tcBorders>
            <w:shd w:val="clear" w:color="auto" w:fill="D8E3BC"/>
          </w:tcPr>
          <w:p w14:paraId="10452A23" w14:textId="77777777" w:rsidR="00E65DF4" w:rsidRDefault="002A1996">
            <w:pPr>
              <w:pStyle w:val="TableParagraph"/>
              <w:spacing w:before="2"/>
              <w:ind w:right="57"/>
              <w:jc w:val="right"/>
              <w:rPr>
                <w:sz w:val="20"/>
              </w:rPr>
            </w:pPr>
            <w:r>
              <w:rPr>
                <w:color w:val="231F20"/>
                <w:sz w:val="20"/>
              </w:rPr>
              <w:t>TN245Y</w:t>
            </w:r>
          </w:p>
        </w:tc>
      </w:tr>
      <w:tr w:rsidR="00E65DF4" w14:paraId="648AFF80" w14:textId="77777777">
        <w:trPr>
          <w:trHeight w:hRule="exact" w:val="497"/>
        </w:trPr>
        <w:tc>
          <w:tcPr>
            <w:tcW w:w="885" w:type="dxa"/>
            <w:vMerge/>
            <w:tcBorders>
              <w:right w:val="single" w:sz="4" w:space="0" w:color="231F20"/>
            </w:tcBorders>
          </w:tcPr>
          <w:p w14:paraId="46175602"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84B6791" w14:textId="77777777" w:rsidR="00E65DF4" w:rsidRDefault="002A1996">
            <w:pPr>
              <w:pStyle w:val="TableParagraph"/>
              <w:ind w:left="67"/>
              <w:rPr>
                <w:sz w:val="20"/>
              </w:rPr>
            </w:pPr>
            <w:r>
              <w:rPr>
                <w:color w:val="231F20"/>
                <w:sz w:val="20"/>
              </w:rPr>
              <w:t>TN-</w:t>
            </w:r>
            <w:proofErr w:type="gramStart"/>
            <w:r>
              <w:rPr>
                <w:color w:val="231F20"/>
                <w:sz w:val="20"/>
              </w:rPr>
              <w:t>245C</w:t>
            </w:r>
            <w:proofErr w:type="gramEnd"/>
            <w:r>
              <w:rPr>
                <w:color w:val="231F20"/>
                <w:sz w:val="20"/>
              </w:rPr>
              <w:t xml:space="preserve"> (Azurový)</w:t>
            </w:r>
          </w:p>
        </w:tc>
        <w:tc>
          <w:tcPr>
            <w:tcW w:w="2809" w:type="dxa"/>
            <w:tcBorders>
              <w:top w:val="single" w:sz="4" w:space="0" w:color="231F20"/>
              <w:left w:val="single" w:sz="4" w:space="0" w:color="231F20"/>
              <w:bottom w:val="single" w:sz="4" w:space="0" w:color="231F20"/>
              <w:right w:val="single" w:sz="4" w:space="0" w:color="231F20"/>
            </w:tcBorders>
          </w:tcPr>
          <w:p w14:paraId="4FD0DB2D" w14:textId="77777777" w:rsidR="00E65DF4" w:rsidRDefault="002A1996">
            <w:pPr>
              <w:pStyle w:val="TableParagraph"/>
              <w:ind w:left="64"/>
              <w:rPr>
                <w:sz w:val="20"/>
              </w:rPr>
            </w:pPr>
            <w:r>
              <w:rPr>
                <w:color w:val="231F20"/>
                <w:sz w:val="20"/>
              </w:rPr>
              <w:t>2200 stran A4</w:t>
            </w:r>
          </w:p>
        </w:tc>
        <w:tc>
          <w:tcPr>
            <w:tcW w:w="1773" w:type="dxa"/>
            <w:tcBorders>
              <w:top w:val="single" w:sz="4" w:space="0" w:color="231F20"/>
              <w:left w:val="single" w:sz="4" w:space="0" w:color="231F20"/>
              <w:bottom w:val="single" w:sz="4" w:space="0" w:color="231F20"/>
              <w:right w:val="single" w:sz="4" w:space="0" w:color="231F20"/>
            </w:tcBorders>
          </w:tcPr>
          <w:p w14:paraId="1A751B5A" w14:textId="77777777" w:rsidR="00E65DF4" w:rsidRDefault="002A1996">
            <w:pPr>
              <w:pStyle w:val="TableParagraph"/>
              <w:ind w:left="64"/>
              <w:rPr>
                <w:sz w:val="20"/>
              </w:rPr>
            </w:pPr>
            <w:r>
              <w:rPr>
                <w:color w:val="231F20"/>
                <w:sz w:val="20"/>
              </w:rPr>
              <w:t xml:space="preserve">Dle ISO/IEEE </w:t>
            </w:r>
            <w:r>
              <w:rPr>
                <w:color w:val="231F20"/>
                <w:w w:val="95"/>
                <w:sz w:val="20"/>
              </w:rPr>
              <w:t>24711/24712</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19A7028C" w14:textId="77777777" w:rsidR="00E65DF4" w:rsidRDefault="002A1996">
            <w:pPr>
              <w:pStyle w:val="TableParagraph"/>
              <w:ind w:right="64"/>
              <w:jc w:val="right"/>
              <w:rPr>
                <w:sz w:val="20"/>
              </w:rPr>
            </w:pPr>
            <w:r>
              <w:rPr>
                <w:color w:val="231F20"/>
                <w:sz w:val="20"/>
              </w:rPr>
              <w:t>1 900 Kč</w:t>
            </w:r>
          </w:p>
        </w:tc>
        <w:tc>
          <w:tcPr>
            <w:tcW w:w="1382" w:type="dxa"/>
            <w:tcBorders>
              <w:top w:val="single" w:sz="4" w:space="0" w:color="231F20"/>
              <w:left w:val="single" w:sz="4" w:space="0" w:color="231F20"/>
              <w:bottom w:val="single" w:sz="4" w:space="0" w:color="231F20"/>
            </w:tcBorders>
            <w:shd w:val="clear" w:color="auto" w:fill="D8E3BC"/>
          </w:tcPr>
          <w:p w14:paraId="371966D6" w14:textId="77777777" w:rsidR="00E65DF4" w:rsidRDefault="002A1996">
            <w:pPr>
              <w:pStyle w:val="TableParagraph"/>
              <w:ind w:right="57"/>
              <w:jc w:val="right"/>
              <w:rPr>
                <w:sz w:val="20"/>
              </w:rPr>
            </w:pPr>
            <w:r>
              <w:rPr>
                <w:color w:val="231F20"/>
                <w:sz w:val="20"/>
              </w:rPr>
              <w:t>TN245C</w:t>
            </w:r>
          </w:p>
        </w:tc>
      </w:tr>
      <w:tr w:rsidR="00E65DF4" w14:paraId="4DB1FE8E" w14:textId="77777777">
        <w:trPr>
          <w:trHeight w:hRule="exact" w:val="499"/>
        </w:trPr>
        <w:tc>
          <w:tcPr>
            <w:tcW w:w="885" w:type="dxa"/>
            <w:vMerge/>
            <w:tcBorders>
              <w:right w:val="single" w:sz="4" w:space="0" w:color="231F20"/>
            </w:tcBorders>
          </w:tcPr>
          <w:p w14:paraId="4378B096"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81B313A" w14:textId="77777777" w:rsidR="00E65DF4" w:rsidRDefault="002A1996">
            <w:pPr>
              <w:pStyle w:val="TableParagraph"/>
              <w:ind w:left="67"/>
              <w:rPr>
                <w:sz w:val="20"/>
              </w:rPr>
            </w:pPr>
            <w:r>
              <w:rPr>
                <w:color w:val="231F20"/>
                <w:sz w:val="20"/>
              </w:rPr>
              <w:t>TN-245M (Purpurový)</w:t>
            </w:r>
          </w:p>
        </w:tc>
        <w:tc>
          <w:tcPr>
            <w:tcW w:w="2809" w:type="dxa"/>
            <w:tcBorders>
              <w:top w:val="single" w:sz="4" w:space="0" w:color="231F20"/>
              <w:left w:val="single" w:sz="4" w:space="0" w:color="231F20"/>
              <w:bottom w:val="single" w:sz="4" w:space="0" w:color="231F20"/>
              <w:right w:val="single" w:sz="4" w:space="0" w:color="231F20"/>
            </w:tcBorders>
          </w:tcPr>
          <w:p w14:paraId="163C4388" w14:textId="77777777" w:rsidR="00E65DF4" w:rsidRDefault="002A1996">
            <w:pPr>
              <w:pStyle w:val="TableParagraph"/>
              <w:ind w:left="64"/>
              <w:rPr>
                <w:sz w:val="20"/>
              </w:rPr>
            </w:pPr>
            <w:r>
              <w:rPr>
                <w:color w:val="231F20"/>
                <w:sz w:val="20"/>
              </w:rPr>
              <w:t>2200 stran A4</w:t>
            </w:r>
          </w:p>
        </w:tc>
        <w:tc>
          <w:tcPr>
            <w:tcW w:w="1773" w:type="dxa"/>
            <w:tcBorders>
              <w:top w:val="single" w:sz="4" w:space="0" w:color="231F20"/>
              <w:left w:val="single" w:sz="4" w:space="0" w:color="231F20"/>
              <w:bottom w:val="single" w:sz="4" w:space="0" w:color="231F20"/>
              <w:right w:val="single" w:sz="4" w:space="0" w:color="231F20"/>
            </w:tcBorders>
          </w:tcPr>
          <w:p w14:paraId="20F77A7F" w14:textId="77777777" w:rsidR="00E65DF4" w:rsidRDefault="002A1996">
            <w:pPr>
              <w:pStyle w:val="TableParagraph"/>
              <w:ind w:left="64"/>
              <w:rPr>
                <w:sz w:val="20"/>
              </w:rPr>
            </w:pPr>
            <w:r>
              <w:rPr>
                <w:color w:val="231F20"/>
                <w:sz w:val="20"/>
              </w:rPr>
              <w:t xml:space="preserve">Dle ISO/IEEE </w:t>
            </w:r>
            <w:r>
              <w:rPr>
                <w:color w:val="231F20"/>
                <w:w w:val="95"/>
                <w:sz w:val="20"/>
              </w:rPr>
              <w:t>24711/24712</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5123158E" w14:textId="77777777" w:rsidR="00E65DF4" w:rsidRDefault="002A1996">
            <w:pPr>
              <w:pStyle w:val="TableParagraph"/>
              <w:ind w:right="64"/>
              <w:jc w:val="right"/>
              <w:rPr>
                <w:sz w:val="20"/>
              </w:rPr>
            </w:pPr>
            <w:r>
              <w:rPr>
                <w:color w:val="231F20"/>
                <w:sz w:val="20"/>
              </w:rPr>
              <w:t>1 900 Kč</w:t>
            </w:r>
          </w:p>
        </w:tc>
        <w:tc>
          <w:tcPr>
            <w:tcW w:w="1382" w:type="dxa"/>
            <w:tcBorders>
              <w:top w:val="single" w:sz="4" w:space="0" w:color="231F20"/>
              <w:left w:val="single" w:sz="4" w:space="0" w:color="231F20"/>
              <w:bottom w:val="single" w:sz="4" w:space="0" w:color="231F20"/>
            </w:tcBorders>
            <w:shd w:val="clear" w:color="auto" w:fill="D8E3BC"/>
          </w:tcPr>
          <w:p w14:paraId="49FEC400" w14:textId="77777777" w:rsidR="00E65DF4" w:rsidRDefault="002A1996">
            <w:pPr>
              <w:pStyle w:val="TableParagraph"/>
              <w:ind w:right="57"/>
              <w:jc w:val="right"/>
              <w:rPr>
                <w:sz w:val="20"/>
              </w:rPr>
            </w:pPr>
            <w:r>
              <w:rPr>
                <w:color w:val="231F20"/>
                <w:sz w:val="20"/>
              </w:rPr>
              <w:t>TN245M</w:t>
            </w:r>
          </w:p>
        </w:tc>
      </w:tr>
      <w:tr w:rsidR="00E65DF4" w14:paraId="35D2DCBB" w14:textId="77777777">
        <w:trPr>
          <w:trHeight w:hRule="exact" w:val="309"/>
        </w:trPr>
        <w:tc>
          <w:tcPr>
            <w:tcW w:w="885" w:type="dxa"/>
            <w:vMerge/>
            <w:tcBorders>
              <w:right w:val="single" w:sz="4" w:space="0" w:color="231F20"/>
            </w:tcBorders>
          </w:tcPr>
          <w:p w14:paraId="407F5D29"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7125C3FC" w14:textId="77777777" w:rsidR="00E65DF4" w:rsidRDefault="002A1996">
            <w:pPr>
              <w:pStyle w:val="TableParagraph"/>
              <w:ind w:left="67"/>
              <w:rPr>
                <w:sz w:val="20"/>
              </w:rPr>
            </w:pPr>
            <w:r>
              <w:rPr>
                <w:color w:val="231F20"/>
                <w:sz w:val="20"/>
              </w:rPr>
              <w:t>TN-3280 (Černý)</w:t>
            </w:r>
          </w:p>
        </w:tc>
        <w:tc>
          <w:tcPr>
            <w:tcW w:w="2809" w:type="dxa"/>
            <w:tcBorders>
              <w:top w:val="single" w:sz="4" w:space="0" w:color="231F20"/>
              <w:left w:val="single" w:sz="4" w:space="0" w:color="231F20"/>
              <w:bottom w:val="single" w:sz="4" w:space="0" w:color="231F20"/>
              <w:right w:val="single" w:sz="4" w:space="0" w:color="231F20"/>
            </w:tcBorders>
          </w:tcPr>
          <w:p w14:paraId="50DC8F6F" w14:textId="77777777" w:rsidR="00E65DF4" w:rsidRDefault="002A1996">
            <w:pPr>
              <w:pStyle w:val="TableParagraph"/>
              <w:ind w:left="64"/>
              <w:rPr>
                <w:sz w:val="20"/>
              </w:rPr>
            </w:pPr>
            <w:r>
              <w:rPr>
                <w:color w:val="231F20"/>
                <w:sz w:val="20"/>
              </w:rPr>
              <w:t>8000 stran A4</w:t>
            </w:r>
          </w:p>
        </w:tc>
        <w:tc>
          <w:tcPr>
            <w:tcW w:w="1773" w:type="dxa"/>
            <w:tcBorders>
              <w:top w:val="single" w:sz="4" w:space="0" w:color="231F20"/>
              <w:left w:val="single" w:sz="4" w:space="0" w:color="231F20"/>
              <w:bottom w:val="single" w:sz="4" w:space="0" w:color="231F20"/>
              <w:right w:val="single" w:sz="4" w:space="0" w:color="231F20"/>
            </w:tcBorders>
          </w:tcPr>
          <w:p w14:paraId="38777CF3"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5B015822" w14:textId="77777777" w:rsidR="00E65DF4" w:rsidRDefault="002A1996">
            <w:pPr>
              <w:pStyle w:val="TableParagraph"/>
              <w:ind w:right="64"/>
              <w:jc w:val="right"/>
              <w:rPr>
                <w:sz w:val="20"/>
              </w:rPr>
            </w:pPr>
            <w:r>
              <w:rPr>
                <w:color w:val="231F20"/>
                <w:sz w:val="20"/>
              </w:rPr>
              <w:t>2 700 Kč</w:t>
            </w:r>
          </w:p>
        </w:tc>
        <w:tc>
          <w:tcPr>
            <w:tcW w:w="1382" w:type="dxa"/>
            <w:tcBorders>
              <w:top w:val="single" w:sz="4" w:space="0" w:color="231F20"/>
              <w:left w:val="single" w:sz="4" w:space="0" w:color="231F20"/>
              <w:bottom w:val="single" w:sz="4" w:space="0" w:color="231F20"/>
            </w:tcBorders>
            <w:shd w:val="clear" w:color="auto" w:fill="D8E3BC"/>
          </w:tcPr>
          <w:p w14:paraId="5D9EF2BB" w14:textId="77777777" w:rsidR="00E65DF4" w:rsidRDefault="002A1996">
            <w:pPr>
              <w:pStyle w:val="TableParagraph"/>
              <w:ind w:right="57"/>
              <w:jc w:val="right"/>
              <w:rPr>
                <w:sz w:val="20"/>
              </w:rPr>
            </w:pPr>
            <w:r>
              <w:rPr>
                <w:color w:val="231F20"/>
                <w:sz w:val="20"/>
              </w:rPr>
              <w:t>TN3280</w:t>
            </w:r>
          </w:p>
        </w:tc>
      </w:tr>
      <w:tr w:rsidR="00E65DF4" w14:paraId="253E68EF" w14:textId="77777777">
        <w:trPr>
          <w:trHeight w:hRule="exact" w:val="309"/>
        </w:trPr>
        <w:tc>
          <w:tcPr>
            <w:tcW w:w="885" w:type="dxa"/>
            <w:vMerge/>
            <w:tcBorders>
              <w:right w:val="single" w:sz="4" w:space="0" w:color="231F20"/>
            </w:tcBorders>
          </w:tcPr>
          <w:p w14:paraId="756AC1E1"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1B9CCDAD" w14:textId="77777777" w:rsidR="00E65DF4" w:rsidRDefault="002A1996">
            <w:pPr>
              <w:pStyle w:val="TableParagraph"/>
              <w:ind w:left="67"/>
              <w:rPr>
                <w:sz w:val="20"/>
              </w:rPr>
            </w:pPr>
            <w:r>
              <w:rPr>
                <w:color w:val="231F20"/>
                <w:sz w:val="20"/>
              </w:rPr>
              <w:t>TN-3430 (černý)</w:t>
            </w:r>
          </w:p>
        </w:tc>
        <w:tc>
          <w:tcPr>
            <w:tcW w:w="2809" w:type="dxa"/>
            <w:tcBorders>
              <w:top w:val="single" w:sz="4" w:space="0" w:color="231F20"/>
              <w:left w:val="single" w:sz="4" w:space="0" w:color="231F20"/>
              <w:bottom w:val="single" w:sz="4" w:space="0" w:color="231F20"/>
              <w:right w:val="single" w:sz="4" w:space="0" w:color="231F20"/>
            </w:tcBorders>
          </w:tcPr>
          <w:p w14:paraId="698B1FEA" w14:textId="77777777" w:rsidR="00E65DF4" w:rsidRDefault="002A1996">
            <w:pPr>
              <w:pStyle w:val="TableParagraph"/>
              <w:ind w:left="64"/>
              <w:rPr>
                <w:sz w:val="20"/>
              </w:rPr>
            </w:pPr>
            <w:r>
              <w:rPr>
                <w:color w:val="231F20"/>
                <w:sz w:val="20"/>
              </w:rPr>
              <w:t>3000 stran A4</w:t>
            </w:r>
          </w:p>
        </w:tc>
        <w:tc>
          <w:tcPr>
            <w:tcW w:w="1773" w:type="dxa"/>
            <w:tcBorders>
              <w:top w:val="single" w:sz="4" w:space="0" w:color="231F20"/>
              <w:left w:val="single" w:sz="4" w:space="0" w:color="231F20"/>
              <w:bottom w:val="single" w:sz="4" w:space="0" w:color="231F20"/>
              <w:right w:val="single" w:sz="4" w:space="0" w:color="231F20"/>
            </w:tcBorders>
          </w:tcPr>
          <w:p w14:paraId="19544B72"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51DF1C6B" w14:textId="77777777" w:rsidR="00E65DF4" w:rsidRDefault="002A1996">
            <w:pPr>
              <w:pStyle w:val="TableParagraph"/>
              <w:ind w:right="64"/>
              <w:jc w:val="right"/>
              <w:rPr>
                <w:sz w:val="20"/>
              </w:rPr>
            </w:pPr>
            <w:r>
              <w:rPr>
                <w:color w:val="231F20"/>
                <w:sz w:val="20"/>
              </w:rPr>
              <w:t>1 650 Kč</w:t>
            </w:r>
          </w:p>
        </w:tc>
        <w:tc>
          <w:tcPr>
            <w:tcW w:w="1382" w:type="dxa"/>
            <w:tcBorders>
              <w:top w:val="single" w:sz="4" w:space="0" w:color="231F20"/>
              <w:left w:val="single" w:sz="4" w:space="0" w:color="231F20"/>
              <w:bottom w:val="single" w:sz="4" w:space="0" w:color="231F20"/>
            </w:tcBorders>
            <w:shd w:val="clear" w:color="auto" w:fill="D8E3BC"/>
          </w:tcPr>
          <w:p w14:paraId="77522410" w14:textId="77777777" w:rsidR="00E65DF4" w:rsidRDefault="002A1996">
            <w:pPr>
              <w:pStyle w:val="TableParagraph"/>
              <w:ind w:right="57"/>
              <w:jc w:val="right"/>
              <w:rPr>
                <w:sz w:val="20"/>
              </w:rPr>
            </w:pPr>
            <w:r>
              <w:rPr>
                <w:color w:val="231F20"/>
                <w:sz w:val="20"/>
              </w:rPr>
              <w:t>TN3430</w:t>
            </w:r>
          </w:p>
        </w:tc>
      </w:tr>
      <w:tr w:rsidR="00E65DF4" w14:paraId="76D6296B" w14:textId="77777777">
        <w:trPr>
          <w:trHeight w:hRule="exact" w:val="499"/>
        </w:trPr>
        <w:tc>
          <w:tcPr>
            <w:tcW w:w="885" w:type="dxa"/>
            <w:vMerge/>
            <w:tcBorders>
              <w:right w:val="single" w:sz="4" w:space="0" w:color="231F20"/>
            </w:tcBorders>
          </w:tcPr>
          <w:p w14:paraId="664C5AAF"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1A3FDED1" w14:textId="77777777" w:rsidR="00E65DF4" w:rsidRDefault="002A1996">
            <w:pPr>
              <w:pStyle w:val="TableParagraph"/>
              <w:ind w:left="67"/>
              <w:rPr>
                <w:sz w:val="20"/>
              </w:rPr>
            </w:pPr>
            <w:r>
              <w:rPr>
                <w:color w:val="231F20"/>
                <w:sz w:val="20"/>
              </w:rPr>
              <w:t>TN-3480 (Černý)</w:t>
            </w:r>
          </w:p>
        </w:tc>
        <w:tc>
          <w:tcPr>
            <w:tcW w:w="2809" w:type="dxa"/>
            <w:tcBorders>
              <w:top w:val="single" w:sz="4" w:space="0" w:color="231F20"/>
              <w:left w:val="single" w:sz="4" w:space="0" w:color="231F20"/>
              <w:bottom w:val="single" w:sz="4" w:space="0" w:color="231F20"/>
              <w:right w:val="single" w:sz="4" w:space="0" w:color="231F20"/>
            </w:tcBorders>
          </w:tcPr>
          <w:p w14:paraId="1F53B957" w14:textId="77777777" w:rsidR="00E65DF4" w:rsidRDefault="002A1996">
            <w:pPr>
              <w:pStyle w:val="TableParagraph"/>
              <w:ind w:left="64"/>
              <w:rPr>
                <w:sz w:val="20"/>
              </w:rPr>
            </w:pPr>
            <w:r>
              <w:rPr>
                <w:color w:val="231F20"/>
                <w:sz w:val="20"/>
              </w:rPr>
              <w:t>8000 stran A4</w:t>
            </w:r>
          </w:p>
        </w:tc>
        <w:tc>
          <w:tcPr>
            <w:tcW w:w="1773" w:type="dxa"/>
            <w:tcBorders>
              <w:top w:val="single" w:sz="4" w:space="0" w:color="231F20"/>
              <w:left w:val="single" w:sz="4" w:space="0" w:color="231F20"/>
              <w:bottom w:val="single" w:sz="4" w:space="0" w:color="231F20"/>
              <w:right w:val="single" w:sz="4" w:space="0" w:color="231F20"/>
            </w:tcBorders>
          </w:tcPr>
          <w:p w14:paraId="69FA0808" w14:textId="77777777" w:rsidR="00E65DF4" w:rsidRDefault="002A1996">
            <w:pPr>
              <w:pStyle w:val="TableParagraph"/>
              <w:ind w:left="64"/>
              <w:rPr>
                <w:sz w:val="20"/>
              </w:rPr>
            </w:pPr>
            <w:r>
              <w:rPr>
                <w:color w:val="231F20"/>
                <w:sz w:val="20"/>
              </w:rPr>
              <w:t xml:space="preserve">dle ISO/IEEE </w:t>
            </w:r>
            <w:r>
              <w:rPr>
                <w:color w:val="231F20"/>
                <w:w w:val="95"/>
                <w:sz w:val="20"/>
              </w:rPr>
              <w:t>24711/24712</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8131B69" w14:textId="77777777" w:rsidR="00E65DF4" w:rsidRDefault="002A1996">
            <w:pPr>
              <w:pStyle w:val="TableParagraph"/>
              <w:ind w:right="64"/>
              <w:jc w:val="right"/>
              <w:rPr>
                <w:sz w:val="20"/>
              </w:rPr>
            </w:pPr>
            <w:r>
              <w:rPr>
                <w:color w:val="231F20"/>
                <w:sz w:val="20"/>
              </w:rPr>
              <w:t>2 650 Kč</w:t>
            </w:r>
          </w:p>
        </w:tc>
        <w:tc>
          <w:tcPr>
            <w:tcW w:w="1382" w:type="dxa"/>
            <w:tcBorders>
              <w:top w:val="single" w:sz="4" w:space="0" w:color="231F20"/>
              <w:left w:val="single" w:sz="4" w:space="0" w:color="231F20"/>
              <w:bottom w:val="single" w:sz="4" w:space="0" w:color="231F20"/>
            </w:tcBorders>
            <w:shd w:val="clear" w:color="auto" w:fill="D8E3BC"/>
          </w:tcPr>
          <w:p w14:paraId="500F5253" w14:textId="77777777" w:rsidR="00E65DF4" w:rsidRDefault="002A1996">
            <w:pPr>
              <w:pStyle w:val="TableParagraph"/>
              <w:ind w:right="57"/>
              <w:jc w:val="right"/>
              <w:rPr>
                <w:sz w:val="20"/>
              </w:rPr>
            </w:pPr>
            <w:r>
              <w:rPr>
                <w:color w:val="231F20"/>
                <w:sz w:val="20"/>
              </w:rPr>
              <w:t>TN3480</w:t>
            </w:r>
          </w:p>
        </w:tc>
      </w:tr>
      <w:tr w:rsidR="00E65DF4" w14:paraId="2077AD03" w14:textId="77777777">
        <w:trPr>
          <w:trHeight w:hRule="exact" w:val="309"/>
        </w:trPr>
        <w:tc>
          <w:tcPr>
            <w:tcW w:w="885" w:type="dxa"/>
            <w:vMerge/>
            <w:tcBorders>
              <w:right w:val="single" w:sz="4" w:space="0" w:color="231F20"/>
            </w:tcBorders>
          </w:tcPr>
          <w:p w14:paraId="10FFE3F6"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3D91209" w14:textId="77777777" w:rsidR="00E65DF4" w:rsidRDefault="002A1996">
            <w:pPr>
              <w:pStyle w:val="TableParagraph"/>
              <w:ind w:left="67"/>
              <w:rPr>
                <w:sz w:val="20"/>
              </w:rPr>
            </w:pPr>
            <w:r>
              <w:rPr>
                <w:color w:val="231F20"/>
                <w:sz w:val="20"/>
              </w:rPr>
              <w:t>TN-326BK</w:t>
            </w:r>
          </w:p>
        </w:tc>
        <w:tc>
          <w:tcPr>
            <w:tcW w:w="2809" w:type="dxa"/>
            <w:tcBorders>
              <w:top w:val="single" w:sz="4" w:space="0" w:color="231F20"/>
              <w:left w:val="single" w:sz="4" w:space="0" w:color="231F20"/>
              <w:bottom w:val="single" w:sz="4" w:space="0" w:color="231F20"/>
              <w:right w:val="single" w:sz="4" w:space="0" w:color="231F20"/>
            </w:tcBorders>
          </w:tcPr>
          <w:p w14:paraId="7995A98D" w14:textId="77777777" w:rsidR="00E65DF4" w:rsidRDefault="002A1996">
            <w:pPr>
              <w:pStyle w:val="TableParagraph"/>
              <w:ind w:left="64"/>
              <w:rPr>
                <w:sz w:val="20"/>
              </w:rPr>
            </w:pPr>
            <w:r>
              <w:rPr>
                <w:color w:val="231F20"/>
                <w:sz w:val="20"/>
              </w:rPr>
              <w:t>4000 stran A4</w:t>
            </w:r>
          </w:p>
        </w:tc>
        <w:tc>
          <w:tcPr>
            <w:tcW w:w="1773" w:type="dxa"/>
            <w:tcBorders>
              <w:top w:val="single" w:sz="4" w:space="0" w:color="231F20"/>
              <w:left w:val="single" w:sz="4" w:space="0" w:color="231F20"/>
              <w:bottom w:val="single" w:sz="4" w:space="0" w:color="231F20"/>
              <w:right w:val="single" w:sz="4" w:space="0" w:color="231F20"/>
            </w:tcBorders>
          </w:tcPr>
          <w:p w14:paraId="7D966E98"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0F1DBE79" w14:textId="77777777" w:rsidR="00E65DF4" w:rsidRDefault="002A1996">
            <w:pPr>
              <w:pStyle w:val="TableParagraph"/>
              <w:ind w:right="64"/>
              <w:jc w:val="right"/>
              <w:rPr>
                <w:sz w:val="20"/>
              </w:rPr>
            </w:pPr>
            <w:r>
              <w:rPr>
                <w:color w:val="231F20"/>
                <w:sz w:val="20"/>
              </w:rPr>
              <w:t>1 400 Kč</w:t>
            </w:r>
          </w:p>
        </w:tc>
        <w:tc>
          <w:tcPr>
            <w:tcW w:w="1382" w:type="dxa"/>
            <w:tcBorders>
              <w:top w:val="single" w:sz="4" w:space="0" w:color="231F20"/>
              <w:left w:val="single" w:sz="4" w:space="0" w:color="231F20"/>
              <w:bottom w:val="single" w:sz="4" w:space="0" w:color="231F20"/>
            </w:tcBorders>
            <w:shd w:val="clear" w:color="auto" w:fill="D8E3BC"/>
          </w:tcPr>
          <w:p w14:paraId="0320E82D" w14:textId="77777777" w:rsidR="00E65DF4" w:rsidRDefault="002A1996">
            <w:pPr>
              <w:pStyle w:val="TableParagraph"/>
              <w:ind w:right="57"/>
              <w:jc w:val="right"/>
              <w:rPr>
                <w:sz w:val="20"/>
              </w:rPr>
            </w:pPr>
            <w:r>
              <w:rPr>
                <w:color w:val="231F20"/>
                <w:sz w:val="20"/>
              </w:rPr>
              <w:t>TN326BK</w:t>
            </w:r>
          </w:p>
        </w:tc>
      </w:tr>
      <w:tr w:rsidR="00E65DF4" w14:paraId="59C44324" w14:textId="77777777">
        <w:trPr>
          <w:trHeight w:hRule="exact" w:val="309"/>
        </w:trPr>
        <w:tc>
          <w:tcPr>
            <w:tcW w:w="885" w:type="dxa"/>
            <w:vMerge/>
            <w:tcBorders>
              <w:right w:val="single" w:sz="4" w:space="0" w:color="231F20"/>
            </w:tcBorders>
          </w:tcPr>
          <w:p w14:paraId="2A351B71"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526A963E" w14:textId="77777777" w:rsidR="00E65DF4" w:rsidRDefault="002A1996">
            <w:pPr>
              <w:pStyle w:val="TableParagraph"/>
              <w:ind w:left="67"/>
              <w:rPr>
                <w:sz w:val="20"/>
              </w:rPr>
            </w:pPr>
            <w:r>
              <w:rPr>
                <w:color w:val="231F20"/>
                <w:sz w:val="20"/>
              </w:rPr>
              <w:t>TN-</w:t>
            </w:r>
            <w:proofErr w:type="gramStart"/>
            <w:r>
              <w:rPr>
                <w:color w:val="231F20"/>
                <w:sz w:val="20"/>
              </w:rPr>
              <w:t>326C</w:t>
            </w:r>
            <w:proofErr w:type="gramEnd"/>
          </w:p>
        </w:tc>
        <w:tc>
          <w:tcPr>
            <w:tcW w:w="2809" w:type="dxa"/>
            <w:tcBorders>
              <w:top w:val="single" w:sz="4" w:space="0" w:color="231F20"/>
              <w:left w:val="single" w:sz="4" w:space="0" w:color="231F20"/>
              <w:bottom w:val="single" w:sz="4" w:space="0" w:color="231F20"/>
              <w:right w:val="single" w:sz="4" w:space="0" w:color="231F20"/>
            </w:tcBorders>
          </w:tcPr>
          <w:p w14:paraId="5E129A58" w14:textId="77777777" w:rsidR="00E65DF4" w:rsidRDefault="002A1996">
            <w:pPr>
              <w:pStyle w:val="TableParagraph"/>
              <w:ind w:left="64"/>
              <w:rPr>
                <w:sz w:val="20"/>
              </w:rPr>
            </w:pPr>
            <w:r>
              <w:rPr>
                <w:color w:val="231F20"/>
                <w:sz w:val="20"/>
              </w:rPr>
              <w:t>3500 stran A4</w:t>
            </w:r>
          </w:p>
        </w:tc>
        <w:tc>
          <w:tcPr>
            <w:tcW w:w="1773" w:type="dxa"/>
            <w:tcBorders>
              <w:top w:val="single" w:sz="4" w:space="0" w:color="231F20"/>
              <w:left w:val="single" w:sz="4" w:space="0" w:color="231F20"/>
              <w:bottom w:val="single" w:sz="4" w:space="0" w:color="231F20"/>
              <w:right w:val="single" w:sz="4" w:space="0" w:color="231F20"/>
            </w:tcBorders>
          </w:tcPr>
          <w:p w14:paraId="0AB8094C" w14:textId="77777777" w:rsidR="00E65DF4" w:rsidRDefault="002A1996">
            <w:pPr>
              <w:pStyle w:val="TableParagraph"/>
              <w:ind w:left="64"/>
              <w:rPr>
                <w:sz w:val="20"/>
              </w:rPr>
            </w:pPr>
            <w:r>
              <w:rPr>
                <w:color w:val="231F20"/>
                <w:sz w:val="20"/>
              </w:rPr>
              <w:t>dle ISO/IEC 19798</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51496E97" w14:textId="77777777" w:rsidR="00E65DF4" w:rsidRDefault="002A1996">
            <w:pPr>
              <w:pStyle w:val="TableParagraph"/>
              <w:ind w:right="64"/>
              <w:jc w:val="right"/>
              <w:rPr>
                <w:sz w:val="20"/>
              </w:rPr>
            </w:pPr>
            <w:r>
              <w:rPr>
                <w:color w:val="231F20"/>
                <w:sz w:val="20"/>
              </w:rPr>
              <w:t>2 880 Kč</w:t>
            </w:r>
          </w:p>
        </w:tc>
        <w:tc>
          <w:tcPr>
            <w:tcW w:w="1382" w:type="dxa"/>
            <w:tcBorders>
              <w:top w:val="single" w:sz="4" w:space="0" w:color="231F20"/>
              <w:left w:val="single" w:sz="4" w:space="0" w:color="231F20"/>
              <w:bottom w:val="single" w:sz="4" w:space="0" w:color="231F20"/>
            </w:tcBorders>
            <w:shd w:val="clear" w:color="auto" w:fill="D8E3BC"/>
          </w:tcPr>
          <w:p w14:paraId="092489B9" w14:textId="77777777" w:rsidR="00E65DF4" w:rsidRDefault="002A1996">
            <w:pPr>
              <w:pStyle w:val="TableParagraph"/>
              <w:ind w:right="57"/>
              <w:jc w:val="right"/>
              <w:rPr>
                <w:sz w:val="20"/>
              </w:rPr>
            </w:pPr>
            <w:r>
              <w:rPr>
                <w:color w:val="231F20"/>
                <w:sz w:val="20"/>
              </w:rPr>
              <w:t>TN326C</w:t>
            </w:r>
          </w:p>
        </w:tc>
      </w:tr>
      <w:tr w:rsidR="00E65DF4" w14:paraId="7221A4D7" w14:textId="77777777">
        <w:trPr>
          <w:trHeight w:hRule="exact" w:val="312"/>
        </w:trPr>
        <w:tc>
          <w:tcPr>
            <w:tcW w:w="885" w:type="dxa"/>
            <w:vMerge/>
            <w:tcBorders>
              <w:right w:val="single" w:sz="4" w:space="0" w:color="231F20"/>
            </w:tcBorders>
          </w:tcPr>
          <w:p w14:paraId="59509A1D"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43522CE" w14:textId="77777777" w:rsidR="00E65DF4" w:rsidRDefault="002A1996">
            <w:pPr>
              <w:pStyle w:val="TableParagraph"/>
              <w:spacing w:before="2"/>
              <w:ind w:left="67"/>
              <w:rPr>
                <w:sz w:val="20"/>
              </w:rPr>
            </w:pPr>
            <w:r>
              <w:rPr>
                <w:color w:val="231F20"/>
                <w:sz w:val="20"/>
              </w:rPr>
              <w:t>TN-326M</w:t>
            </w:r>
          </w:p>
        </w:tc>
        <w:tc>
          <w:tcPr>
            <w:tcW w:w="2809" w:type="dxa"/>
            <w:tcBorders>
              <w:top w:val="single" w:sz="4" w:space="0" w:color="231F20"/>
              <w:left w:val="single" w:sz="4" w:space="0" w:color="231F20"/>
              <w:bottom w:val="single" w:sz="4" w:space="0" w:color="231F20"/>
              <w:right w:val="single" w:sz="4" w:space="0" w:color="231F20"/>
            </w:tcBorders>
          </w:tcPr>
          <w:p w14:paraId="0584EB44" w14:textId="77777777" w:rsidR="00E65DF4" w:rsidRDefault="002A1996">
            <w:pPr>
              <w:pStyle w:val="TableParagraph"/>
              <w:spacing w:before="2"/>
              <w:ind w:left="64"/>
              <w:rPr>
                <w:sz w:val="20"/>
              </w:rPr>
            </w:pPr>
            <w:r>
              <w:rPr>
                <w:color w:val="231F20"/>
                <w:sz w:val="20"/>
              </w:rPr>
              <w:t>3500 stran A4</w:t>
            </w:r>
          </w:p>
        </w:tc>
        <w:tc>
          <w:tcPr>
            <w:tcW w:w="1773" w:type="dxa"/>
            <w:tcBorders>
              <w:top w:val="single" w:sz="4" w:space="0" w:color="231F20"/>
              <w:left w:val="single" w:sz="4" w:space="0" w:color="231F20"/>
              <w:bottom w:val="single" w:sz="4" w:space="0" w:color="231F20"/>
              <w:right w:val="single" w:sz="4" w:space="0" w:color="231F20"/>
            </w:tcBorders>
          </w:tcPr>
          <w:p w14:paraId="57424C8B" w14:textId="77777777" w:rsidR="00E65DF4" w:rsidRDefault="002A1996">
            <w:pPr>
              <w:pStyle w:val="TableParagraph"/>
              <w:spacing w:before="2"/>
              <w:ind w:left="64"/>
              <w:rPr>
                <w:sz w:val="20"/>
              </w:rPr>
            </w:pPr>
            <w:r>
              <w:rPr>
                <w:color w:val="231F20"/>
                <w:sz w:val="20"/>
              </w:rPr>
              <w:t>dle ISO/IEC 19798</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257F5D38" w14:textId="77777777" w:rsidR="00E65DF4" w:rsidRDefault="002A1996">
            <w:pPr>
              <w:pStyle w:val="TableParagraph"/>
              <w:spacing w:before="2"/>
              <w:ind w:right="64"/>
              <w:jc w:val="right"/>
              <w:rPr>
                <w:sz w:val="20"/>
              </w:rPr>
            </w:pPr>
            <w:r>
              <w:rPr>
                <w:color w:val="231F20"/>
                <w:sz w:val="20"/>
              </w:rPr>
              <w:t>2 880 Kč</w:t>
            </w:r>
          </w:p>
        </w:tc>
        <w:tc>
          <w:tcPr>
            <w:tcW w:w="1382" w:type="dxa"/>
            <w:tcBorders>
              <w:top w:val="single" w:sz="4" w:space="0" w:color="231F20"/>
              <w:left w:val="single" w:sz="4" w:space="0" w:color="231F20"/>
              <w:bottom w:val="single" w:sz="4" w:space="0" w:color="231F20"/>
            </w:tcBorders>
            <w:shd w:val="clear" w:color="auto" w:fill="D8E3BC"/>
          </w:tcPr>
          <w:p w14:paraId="2227F653" w14:textId="77777777" w:rsidR="00E65DF4" w:rsidRDefault="002A1996">
            <w:pPr>
              <w:pStyle w:val="TableParagraph"/>
              <w:spacing w:before="2"/>
              <w:ind w:right="57"/>
              <w:jc w:val="right"/>
              <w:rPr>
                <w:sz w:val="20"/>
              </w:rPr>
            </w:pPr>
            <w:r>
              <w:rPr>
                <w:color w:val="231F20"/>
                <w:sz w:val="20"/>
              </w:rPr>
              <w:t>TN326M</w:t>
            </w:r>
          </w:p>
        </w:tc>
      </w:tr>
      <w:tr w:rsidR="00E65DF4" w14:paraId="2AC7637B" w14:textId="77777777">
        <w:trPr>
          <w:trHeight w:hRule="exact" w:val="309"/>
        </w:trPr>
        <w:tc>
          <w:tcPr>
            <w:tcW w:w="885" w:type="dxa"/>
            <w:vMerge/>
            <w:tcBorders>
              <w:right w:val="single" w:sz="4" w:space="0" w:color="231F20"/>
            </w:tcBorders>
          </w:tcPr>
          <w:p w14:paraId="0FBDD261"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03C99E6" w14:textId="77777777" w:rsidR="00E65DF4" w:rsidRDefault="002A1996">
            <w:pPr>
              <w:pStyle w:val="TableParagraph"/>
              <w:spacing w:before="0" w:line="243" w:lineRule="exact"/>
              <w:ind w:left="67"/>
              <w:rPr>
                <w:sz w:val="20"/>
              </w:rPr>
            </w:pPr>
            <w:r>
              <w:rPr>
                <w:color w:val="231F20"/>
                <w:sz w:val="20"/>
              </w:rPr>
              <w:t>TN-326Y</w:t>
            </w:r>
          </w:p>
        </w:tc>
        <w:tc>
          <w:tcPr>
            <w:tcW w:w="2809" w:type="dxa"/>
            <w:tcBorders>
              <w:top w:val="single" w:sz="4" w:space="0" w:color="231F20"/>
              <w:left w:val="single" w:sz="4" w:space="0" w:color="231F20"/>
              <w:bottom w:val="single" w:sz="4" w:space="0" w:color="231F20"/>
              <w:right w:val="single" w:sz="4" w:space="0" w:color="231F20"/>
            </w:tcBorders>
          </w:tcPr>
          <w:p w14:paraId="2FE8CB0C" w14:textId="77777777" w:rsidR="00E65DF4" w:rsidRDefault="002A1996">
            <w:pPr>
              <w:pStyle w:val="TableParagraph"/>
              <w:spacing w:before="0" w:line="243" w:lineRule="exact"/>
              <w:ind w:left="64"/>
              <w:rPr>
                <w:sz w:val="20"/>
              </w:rPr>
            </w:pPr>
            <w:r>
              <w:rPr>
                <w:color w:val="231F20"/>
                <w:sz w:val="20"/>
              </w:rPr>
              <w:t>3500 stran A4</w:t>
            </w:r>
          </w:p>
        </w:tc>
        <w:tc>
          <w:tcPr>
            <w:tcW w:w="1773" w:type="dxa"/>
            <w:tcBorders>
              <w:top w:val="single" w:sz="4" w:space="0" w:color="231F20"/>
              <w:left w:val="single" w:sz="4" w:space="0" w:color="231F20"/>
              <w:bottom w:val="single" w:sz="4" w:space="0" w:color="231F20"/>
              <w:right w:val="single" w:sz="4" w:space="0" w:color="231F20"/>
            </w:tcBorders>
          </w:tcPr>
          <w:p w14:paraId="10C25192" w14:textId="77777777" w:rsidR="00E65DF4" w:rsidRDefault="002A1996">
            <w:pPr>
              <w:pStyle w:val="TableParagraph"/>
              <w:spacing w:before="0" w:line="243" w:lineRule="exact"/>
              <w:ind w:left="64"/>
              <w:rPr>
                <w:sz w:val="20"/>
              </w:rPr>
            </w:pPr>
            <w:r>
              <w:rPr>
                <w:color w:val="231F20"/>
                <w:sz w:val="20"/>
              </w:rPr>
              <w:t>dle ISO/IEC 19798</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09C01779" w14:textId="77777777" w:rsidR="00E65DF4" w:rsidRDefault="002A1996">
            <w:pPr>
              <w:pStyle w:val="TableParagraph"/>
              <w:spacing w:before="0" w:line="243" w:lineRule="exact"/>
              <w:ind w:right="64"/>
              <w:jc w:val="right"/>
              <w:rPr>
                <w:sz w:val="20"/>
              </w:rPr>
            </w:pPr>
            <w:r>
              <w:rPr>
                <w:color w:val="231F20"/>
                <w:sz w:val="20"/>
              </w:rPr>
              <w:t>2 880 Kč</w:t>
            </w:r>
          </w:p>
        </w:tc>
        <w:tc>
          <w:tcPr>
            <w:tcW w:w="1382" w:type="dxa"/>
            <w:tcBorders>
              <w:top w:val="single" w:sz="4" w:space="0" w:color="231F20"/>
              <w:left w:val="single" w:sz="4" w:space="0" w:color="231F20"/>
              <w:bottom w:val="single" w:sz="4" w:space="0" w:color="231F20"/>
            </w:tcBorders>
            <w:shd w:val="clear" w:color="auto" w:fill="D8E3BC"/>
          </w:tcPr>
          <w:p w14:paraId="295130BC" w14:textId="77777777" w:rsidR="00E65DF4" w:rsidRDefault="002A1996">
            <w:pPr>
              <w:pStyle w:val="TableParagraph"/>
              <w:spacing w:before="0" w:line="243" w:lineRule="exact"/>
              <w:ind w:right="57"/>
              <w:jc w:val="right"/>
              <w:rPr>
                <w:sz w:val="20"/>
              </w:rPr>
            </w:pPr>
            <w:r>
              <w:rPr>
                <w:color w:val="231F20"/>
                <w:sz w:val="20"/>
              </w:rPr>
              <w:t>TN326Y</w:t>
            </w:r>
          </w:p>
        </w:tc>
      </w:tr>
      <w:tr w:rsidR="00E65DF4" w14:paraId="1405594C" w14:textId="77777777">
        <w:trPr>
          <w:trHeight w:hRule="exact" w:val="309"/>
        </w:trPr>
        <w:tc>
          <w:tcPr>
            <w:tcW w:w="885" w:type="dxa"/>
            <w:vMerge/>
            <w:tcBorders>
              <w:right w:val="single" w:sz="4" w:space="0" w:color="231F20"/>
            </w:tcBorders>
          </w:tcPr>
          <w:p w14:paraId="3E402E97"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3F482694" w14:textId="77777777" w:rsidR="00E65DF4" w:rsidRDefault="002A1996">
            <w:pPr>
              <w:pStyle w:val="TableParagraph"/>
              <w:ind w:left="67"/>
              <w:rPr>
                <w:sz w:val="20"/>
              </w:rPr>
            </w:pPr>
            <w:r>
              <w:rPr>
                <w:color w:val="231F20"/>
                <w:sz w:val="20"/>
              </w:rPr>
              <w:t>TN-</w:t>
            </w:r>
            <w:proofErr w:type="gramStart"/>
            <w:r>
              <w:rPr>
                <w:color w:val="231F20"/>
                <w:sz w:val="20"/>
              </w:rPr>
              <w:t>423C</w:t>
            </w:r>
            <w:proofErr w:type="gramEnd"/>
          </w:p>
        </w:tc>
        <w:tc>
          <w:tcPr>
            <w:tcW w:w="2809" w:type="dxa"/>
            <w:tcBorders>
              <w:top w:val="single" w:sz="4" w:space="0" w:color="231F20"/>
              <w:left w:val="single" w:sz="4" w:space="0" w:color="231F20"/>
              <w:bottom w:val="single" w:sz="4" w:space="0" w:color="231F20"/>
              <w:right w:val="single" w:sz="4" w:space="0" w:color="231F20"/>
            </w:tcBorders>
          </w:tcPr>
          <w:p w14:paraId="4DFCDFCB" w14:textId="77777777" w:rsidR="00E65DF4" w:rsidRDefault="002A1996">
            <w:pPr>
              <w:pStyle w:val="TableParagraph"/>
              <w:ind w:left="64"/>
              <w:rPr>
                <w:sz w:val="20"/>
              </w:rPr>
            </w:pPr>
            <w:r>
              <w:rPr>
                <w:color w:val="231F20"/>
                <w:sz w:val="20"/>
              </w:rPr>
              <w:t>4000 stran A4</w:t>
            </w:r>
          </w:p>
        </w:tc>
        <w:tc>
          <w:tcPr>
            <w:tcW w:w="1773" w:type="dxa"/>
            <w:tcBorders>
              <w:top w:val="single" w:sz="4" w:space="0" w:color="231F20"/>
              <w:left w:val="single" w:sz="4" w:space="0" w:color="231F20"/>
              <w:bottom w:val="single" w:sz="4" w:space="0" w:color="231F20"/>
              <w:right w:val="single" w:sz="4" w:space="0" w:color="231F20"/>
            </w:tcBorders>
          </w:tcPr>
          <w:p w14:paraId="79225B64"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618F3B4" w14:textId="77777777" w:rsidR="00E65DF4" w:rsidRDefault="002A1996">
            <w:pPr>
              <w:pStyle w:val="TableParagraph"/>
              <w:ind w:right="64"/>
              <w:jc w:val="right"/>
              <w:rPr>
                <w:sz w:val="20"/>
              </w:rPr>
            </w:pPr>
            <w:r>
              <w:rPr>
                <w:color w:val="231F20"/>
                <w:sz w:val="20"/>
              </w:rPr>
              <w:t>3 150 Kč</w:t>
            </w:r>
          </w:p>
        </w:tc>
        <w:tc>
          <w:tcPr>
            <w:tcW w:w="1382" w:type="dxa"/>
            <w:tcBorders>
              <w:top w:val="single" w:sz="4" w:space="0" w:color="231F20"/>
              <w:left w:val="single" w:sz="4" w:space="0" w:color="231F20"/>
              <w:bottom w:val="single" w:sz="4" w:space="0" w:color="231F20"/>
            </w:tcBorders>
            <w:shd w:val="clear" w:color="auto" w:fill="D8E3BC"/>
          </w:tcPr>
          <w:p w14:paraId="764A1B47" w14:textId="77777777" w:rsidR="00E65DF4" w:rsidRDefault="002A1996">
            <w:pPr>
              <w:pStyle w:val="TableParagraph"/>
              <w:ind w:right="57"/>
              <w:jc w:val="right"/>
              <w:rPr>
                <w:sz w:val="20"/>
              </w:rPr>
            </w:pPr>
            <w:r>
              <w:rPr>
                <w:color w:val="231F20"/>
                <w:sz w:val="20"/>
              </w:rPr>
              <w:t>TN423C</w:t>
            </w:r>
          </w:p>
        </w:tc>
      </w:tr>
      <w:tr w:rsidR="00E65DF4" w14:paraId="715E9CB2" w14:textId="77777777">
        <w:trPr>
          <w:trHeight w:hRule="exact" w:val="309"/>
        </w:trPr>
        <w:tc>
          <w:tcPr>
            <w:tcW w:w="885" w:type="dxa"/>
            <w:vMerge/>
            <w:tcBorders>
              <w:right w:val="single" w:sz="4" w:space="0" w:color="231F20"/>
            </w:tcBorders>
          </w:tcPr>
          <w:p w14:paraId="2C3F7EAB"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1AEB3998" w14:textId="77777777" w:rsidR="00E65DF4" w:rsidRDefault="002A1996">
            <w:pPr>
              <w:pStyle w:val="TableParagraph"/>
              <w:ind w:left="67"/>
              <w:rPr>
                <w:sz w:val="20"/>
              </w:rPr>
            </w:pPr>
            <w:r>
              <w:rPr>
                <w:color w:val="231F20"/>
                <w:sz w:val="20"/>
              </w:rPr>
              <w:t>TN-423M</w:t>
            </w:r>
          </w:p>
        </w:tc>
        <w:tc>
          <w:tcPr>
            <w:tcW w:w="2809" w:type="dxa"/>
            <w:tcBorders>
              <w:top w:val="single" w:sz="4" w:space="0" w:color="231F20"/>
              <w:left w:val="single" w:sz="4" w:space="0" w:color="231F20"/>
              <w:bottom w:val="single" w:sz="4" w:space="0" w:color="231F20"/>
              <w:right w:val="single" w:sz="4" w:space="0" w:color="231F20"/>
            </w:tcBorders>
          </w:tcPr>
          <w:p w14:paraId="4D0D3D08" w14:textId="77777777" w:rsidR="00E65DF4" w:rsidRDefault="002A1996">
            <w:pPr>
              <w:pStyle w:val="TableParagraph"/>
              <w:ind w:left="64"/>
              <w:rPr>
                <w:sz w:val="20"/>
              </w:rPr>
            </w:pPr>
            <w:r>
              <w:rPr>
                <w:color w:val="231F20"/>
                <w:sz w:val="20"/>
              </w:rPr>
              <w:t>4000 stran A4</w:t>
            </w:r>
          </w:p>
        </w:tc>
        <w:tc>
          <w:tcPr>
            <w:tcW w:w="1773" w:type="dxa"/>
            <w:tcBorders>
              <w:top w:val="single" w:sz="4" w:space="0" w:color="231F20"/>
              <w:left w:val="single" w:sz="4" w:space="0" w:color="231F20"/>
              <w:bottom w:val="single" w:sz="4" w:space="0" w:color="231F20"/>
              <w:right w:val="single" w:sz="4" w:space="0" w:color="231F20"/>
            </w:tcBorders>
          </w:tcPr>
          <w:p w14:paraId="0FEB3A52"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E290A2B" w14:textId="77777777" w:rsidR="00E65DF4" w:rsidRDefault="002A1996">
            <w:pPr>
              <w:pStyle w:val="TableParagraph"/>
              <w:ind w:right="64"/>
              <w:jc w:val="right"/>
              <w:rPr>
                <w:sz w:val="20"/>
              </w:rPr>
            </w:pPr>
            <w:r>
              <w:rPr>
                <w:color w:val="231F20"/>
                <w:sz w:val="20"/>
              </w:rPr>
              <w:t>3 150 Kč</w:t>
            </w:r>
          </w:p>
        </w:tc>
        <w:tc>
          <w:tcPr>
            <w:tcW w:w="1382" w:type="dxa"/>
            <w:tcBorders>
              <w:top w:val="single" w:sz="4" w:space="0" w:color="231F20"/>
              <w:left w:val="single" w:sz="4" w:space="0" w:color="231F20"/>
              <w:bottom w:val="single" w:sz="4" w:space="0" w:color="231F20"/>
            </w:tcBorders>
            <w:shd w:val="clear" w:color="auto" w:fill="D8E3BC"/>
          </w:tcPr>
          <w:p w14:paraId="1777FE2C" w14:textId="77777777" w:rsidR="00E65DF4" w:rsidRDefault="002A1996">
            <w:pPr>
              <w:pStyle w:val="TableParagraph"/>
              <w:ind w:right="57"/>
              <w:jc w:val="right"/>
              <w:rPr>
                <w:sz w:val="20"/>
              </w:rPr>
            </w:pPr>
            <w:r>
              <w:rPr>
                <w:color w:val="231F20"/>
                <w:sz w:val="20"/>
              </w:rPr>
              <w:t>TN423M</w:t>
            </w:r>
          </w:p>
        </w:tc>
      </w:tr>
      <w:tr w:rsidR="00E65DF4" w14:paraId="71C4D88C" w14:textId="77777777">
        <w:trPr>
          <w:trHeight w:hRule="exact" w:val="309"/>
        </w:trPr>
        <w:tc>
          <w:tcPr>
            <w:tcW w:w="885" w:type="dxa"/>
            <w:vMerge/>
            <w:tcBorders>
              <w:right w:val="single" w:sz="4" w:space="0" w:color="231F20"/>
            </w:tcBorders>
          </w:tcPr>
          <w:p w14:paraId="55AE5A24"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1CC4EC20" w14:textId="77777777" w:rsidR="00E65DF4" w:rsidRDefault="002A1996">
            <w:pPr>
              <w:pStyle w:val="TableParagraph"/>
              <w:ind w:left="67"/>
              <w:rPr>
                <w:sz w:val="20"/>
              </w:rPr>
            </w:pPr>
            <w:r>
              <w:rPr>
                <w:color w:val="231F20"/>
                <w:sz w:val="20"/>
              </w:rPr>
              <w:t>TN-423Y</w:t>
            </w:r>
          </w:p>
        </w:tc>
        <w:tc>
          <w:tcPr>
            <w:tcW w:w="2809" w:type="dxa"/>
            <w:tcBorders>
              <w:top w:val="single" w:sz="4" w:space="0" w:color="231F20"/>
              <w:left w:val="single" w:sz="4" w:space="0" w:color="231F20"/>
              <w:bottom w:val="single" w:sz="4" w:space="0" w:color="231F20"/>
              <w:right w:val="single" w:sz="4" w:space="0" w:color="231F20"/>
            </w:tcBorders>
          </w:tcPr>
          <w:p w14:paraId="49A34152" w14:textId="77777777" w:rsidR="00E65DF4" w:rsidRDefault="002A1996">
            <w:pPr>
              <w:pStyle w:val="TableParagraph"/>
              <w:ind w:left="64"/>
              <w:rPr>
                <w:sz w:val="20"/>
              </w:rPr>
            </w:pPr>
            <w:r>
              <w:rPr>
                <w:color w:val="231F20"/>
                <w:sz w:val="20"/>
              </w:rPr>
              <w:t>4000 stran A4</w:t>
            </w:r>
          </w:p>
        </w:tc>
        <w:tc>
          <w:tcPr>
            <w:tcW w:w="1773" w:type="dxa"/>
            <w:tcBorders>
              <w:top w:val="single" w:sz="4" w:space="0" w:color="231F20"/>
              <w:left w:val="single" w:sz="4" w:space="0" w:color="231F20"/>
              <w:bottom w:val="single" w:sz="4" w:space="0" w:color="231F20"/>
              <w:right w:val="single" w:sz="4" w:space="0" w:color="231F20"/>
            </w:tcBorders>
          </w:tcPr>
          <w:p w14:paraId="170DBB63"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04DA7B38" w14:textId="77777777" w:rsidR="00E65DF4" w:rsidRDefault="002A1996">
            <w:pPr>
              <w:pStyle w:val="TableParagraph"/>
              <w:ind w:right="64"/>
              <w:jc w:val="right"/>
              <w:rPr>
                <w:sz w:val="20"/>
              </w:rPr>
            </w:pPr>
            <w:r>
              <w:rPr>
                <w:color w:val="231F20"/>
                <w:sz w:val="20"/>
              </w:rPr>
              <w:t>3 150 Kč</w:t>
            </w:r>
          </w:p>
        </w:tc>
        <w:tc>
          <w:tcPr>
            <w:tcW w:w="1382" w:type="dxa"/>
            <w:tcBorders>
              <w:top w:val="single" w:sz="4" w:space="0" w:color="231F20"/>
              <w:left w:val="single" w:sz="4" w:space="0" w:color="231F20"/>
              <w:bottom w:val="single" w:sz="4" w:space="0" w:color="231F20"/>
            </w:tcBorders>
            <w:shd w:val="clear" w:color="auto" w:fill="D8E3BC"/>
          </w:tcPr>
          <w:p w14:paraId="4CB5B3F0" w14:textId="77777777" w:rsidR="00E65DF4" w:rsidRDefault="002A1996">
            <w:pPr>
              <w:pStyle w:val="TableParagraph"/>
              <w:ind w:right="57"/>
              <w:jc w:val="right"/>
              <w:rPr>
                <w:sz w:val="20"/>
              </w:rPr>
            </w:pPr>
            <w:r>
              <w:rPr>
                <w:color w:val="231F20"/>
                <w:sz w:val="20"/>
              </w:rPr>
              <w:t>TN423Y</w:t>
            </w:r>
          </w:p>
        </w:tc>
      </w:tr>
      <w:tr w:rsidR="00E65DF4" w14:paraId="6619CC16" w14:textId="77777777">
        <w:trPr>
          <w:trHeight w:hRule="exact" w:val="309"/>
        </w:trPr>
        <w:tc>
          <w:tcPr>
            <w:tcW w:w="885" w:type="dxa"/>
            <w:vMerge/>
            <w:tcBorders>
              <w:right w:val="single" w:sz="4" w:space="0" w:color="231F20"/>
            </w:tcBorders>
          </w:tcPr>
          <w:p w14:paraId="27B47550"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51053AAE" w14:textId="77777777" w:rsidR="00E65DF4" w:rsidRDefault="002A1996">
            <w:pPr>
              <w:pStyle w:val="TableParagraph"/>
              <w:ind w:left="67"/>
              <w:rPr>
                <w:sz w:val="20"/>
              </w:rPr>
            </w:pPr>
            <w:r>
              <w:rPr>
                <w:color w:val="231F20"/>
                <w:sz w:val="20"/>
              </w:rPr>
              <w:t>TN-423BK</w:t>
            </w:r>
          </w:p>
        </w:tc>
        <w:tc>
          <w:tcPr>
            <w:tcW w:w="2809" w:type="dxa"/>
            <w:tcBorders>
              <w:top w:val="single" w:sz="4" w:space="0" w:color="231F20"/>
              <w:left w:val="single" w:sz="4" w:space="0" w:color="231F20"/>
              <w:bottom w:val="single" w:sz="4" w:space="0" w:color="231F20"/>
              <w:right w:val="single" w:sz="4" w:space="0" w:color="231F20"/>
            </w:tcBorders>
          </w:tcPr>
          <w:p w14:paraId="50A8FD07" w14:textId="77777777" w:rsidR="00E65DF4" w:rsidRDefault="002A1996">
            <w:pPr>
              <w:pStyle w:val="TableParagraph"/>
              <w:ind w:left="64"/>
              <w:rPr>
                <w:sz w:val="20"/>
              </w:rPr>
            </w:pPr>
            <w:r>
              <w:rPr>
                <w:color w:val="231F20"/>
                <w:sz w:val="20"/>
              </w:rPr>
              <w:t>6500 stran A4</w:t>
            </w:r>
          </w:p>
        </w:tc>
        <w:tc>
          <w:tcPr>
            <w:tcW w:w="1773" w:type="dxa"/>
            <w:tcBorders>
              <w:top w:val="single" w:sz="4" w:space="0" w:color="231F20"/>
              <w:left w:val="single" w:sz="4" w:space="0" w:color="231F20"/>
              <w:bottom w:val="single" w:sz="4" w:space="0" w:color="231F20"/>
              <w:right w:val="single" w:sz="4" w:space="0" w:color="231F20"/>
            </w:tcBorders>
          </w:tcPr>
          <w:p w14:paraId="7DFFCAE2"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59173C08" w14:textId="77777777" w:rsidR="00E65DF4" w:rsidRDefault="002A1996">
            <w:pPr>
              <w:pStyle w:val="TableParagraph"/>
              <w:ind w:right="64"/>
              <w:jc w:val="right"/>
              <w:rPr>
                <w:sz w:val="20"/>
              </w:rPr>
            </w:pPr>
            <w:r>
              <w:rPr>
                <w:color w:val="231F20"/>
                <w:sz w:val="20"/>
              </w:rPr>
              <w:t>2 350 Kč</w:t>
            </w:r>
          </w:p>
        </w:tc>
        <w:tc>
          <w:tcPr>
            <w:tcW w:w="1382" w:type="dxa"/>
            <w:tcBorders>
              <w:top w:val="single" w:sz="4" w:space="0" w:color="231F20"/>
              <w:left w:val="single" w:sz="4" w:space="0" w:color="231F20"/>
              <w:bottom w:val="single" w:sz="4" w:space="0" w:color="231F20"/>
            </w:tcBorders>
            <w:shd w:val="clear" w:color="auto" w:fill="D8E3BC"/>
          </w:tcPr>
          <w:p w14:paraId="6B66E987" w14:textId="77777777" w:rsidR="00E65DF4" w:rsidRDefault="002A1996">
            <w:pPr>
              <w:pStyle w:val="TableParagraph"/>
              <w:ind w:right="57"/>
              <w:jc w:val="right"/>
              <w:rPr>
                <w:sz w:val="20"/>
              </w:rPr>
            </w:pPr>
            <w:r>
              <w:rPr>
                <w:color w:val="231F20"/>
                <w:sz w:val="20"/>
              </w:rPr>
              <w:t>TN423BK</w:t>
            </w:r>
          </w:p>
        </w:tc>
      </w:tr>
      <w:tr w:rsidR="00E65DF4" w14:paraId="0373CF92" w14:textId="77777777">
        <w:trPr>
          <w:trHeight w:hRule="exact" w:val="312"/>
        </w:trPr>
        <w:tc>
          <w:tcPr>
            <w:tcW w:w="885" w:type="dxa"/>
            <w:vMerge/>
            <w:tcBorders>
              <w:right w:val="single" w:sz="4" w:space="0" w:color="231F20"/>
            </w:tcBorders>
          </w:tcPr>
          <w:p w14:paraId="06B76580"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4BD9C7E" w14:textId="77777777" w:rsidR="00E65DF4" w:rsidRDefault="002A1996">
            <w:pPr>
              <w:pStyle w:val="TableParagraph"/>
              <w:ind w:left="67"/>
              <w:rPr>
                <w:sz w:val="20"/>
              </w:rPr>
            </w:pPr>
            <w:r>
              <w:rPr>
                <w:color w:val="231F20"/>
                <w:sz w:val="20"/>
              </w:rPr>
              <w:t>TN-1030</w:t>
            </w:r>
          </w:p>
        </w:tc>
        <w:tc>
          <w:tcPr>
            <w:tcW w:w="2809" w:type="dxa"/>
            <w:tcBorders>
              <w:top w:val="single" w:sz="4" w:space="0" w:color="231F20"/>
              <w:left w:val="single" w:sz="4" w:space="0" w:color="231F20"/>
              <w:bottom w:val="single" w:sz="4" w:space="0" w:color="231F20"/>
              <w:right w:val="single" w:sz="4" w:space="0" w:color="231F20"/>
            </w:tcBorders>
          </w:tcPr>
          <w:p w14:paraId="39296212" w14:textId="77777777" w:rsidR="00E65DF4" w:rsidRDefault="002A1996">
            <w:pPr>
              <w:pStyle w:val="TableParagraph"/>
              <w:ind w:left="64"/>
              <w:rPr>
                <w:sz w:val="20"/>
              </w:rPr>
            </w:pPr>
            <w:r>
              <w:rPr>
                <w:color w:val="231F20"/>
                <w:sz w:val="20"/>
              </w:rPr>
              <w:t>1000 stran A4</w:t>
            </w:r>
          </w:p>
        </w:tc>
        <w:tc>
          <w:tcPr>
            <w:tcW w:w="1773" w:type="dxa"/>
            <w:tcBorders>
              <w:top w:val="single" w:sz="4" w:space="0" w:color="231F20"/>
              <w:left w:val="single" w:sz="4" w:space="0" w:color="231F20"/>
              <w:bottom w:val="single" w:sz="4" w:space="0" w:color="231F20"/>
              <w:right w:val="single" w:sz="4" w:space="0" w:color="231F20"/>
            </w:tcBorders>
          </w:tcPr>
          <w:p w14:paraId="03A40D48" w14:textId="77777777" w:rsidR="00E65DF4" w:rsidRDefault="002A1996">
            <w:pPr>
              <w:pStyle w:val="TableParagraph"/>
              <w:ind w:left="64"/>
              <w:rPr>
                <w:sz w:val="20"/>
              </w:rPr>
            </w:pPr>
            <w:r>
              <w:rPr>
                <w:color w:val="231F20"/>
                <w:sz w:val="20"/>
              </w:rPr>
              <w:t>neuvedeno</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79E343C" w14:textId="77777777" w:rsidR="00E65DF4" w:rsidRDefault="002A1996">
            <w:pPr>
              <w:pStyle w:val="TableParagraph"/>
              <w:ind w:right="64"/>
              <w:jc w:val="right"/>
              <w:rPr>
                <w:sz w:val="20"/>
              </w:rPr>
            </w:pPr>
            <w:r>
              <w:rPr>
                <w:color w:val="231F20"/>
                <w:sz w:val="20"/>
              </w:rPr>
              <w:t>840 Kč</w:t>
            </w:r>
          </w:p>
        </w:tc>
        <w:tc>
          <w:tcPr>
            <w:tcW w:w="1382" w:type="dxa"/>
            <w:tcBorders>
              <w:top w:val="single" w:sz="4" w:space="0" w:color="231F20"/>
              <w:left w:val="single" w:sz="4" w:space="0" w:color="231F20"/>
              <w:bottom w:val="single" w:sz="4" w:space="0" w:color="231F20"/>
            </w:tcBorders>
            <w:shd w:val="clear" w:color="auto" w:fill="D8E3BC"/>
          </w:tcPr>
          <w:p w14:paraId="1B46BAAA" w14:textId="77777777" w:rsidR="00E65DF4" w:rsidRDefault="002A1996">
            <w:pPr>
              <w:pStyle w:val="TableParagraph"/>
              <w:ind w:right="57"/>
              <w:jc w:val="right"/>
              <w:rPr>
                <w:sz w:val="20"/>
              </w:rPr>
            </w:pPr>
            <w:r>
              <w:rPr>
                <w:color w:val="231F20"/>
                <w:sz w:val="20"/>
              </w:rPr>
              <w:t>TN1030</w:t>
            </w:r>
          </w:p>
        </w:tc>
      </w:tr>
      <w:tr w:rsidR="00E65DF4" w14:paraId="7FCBA2A3" w14:textId="77777777">
        <w:trPr>
          <w:trHeight w:hRule="exact" w:val="309"/>
        </w:trPr>
        <w:tc>
          <w:tcPr>
            <w:tcW w:w="885" w:type="dxa"/>
            <w:vMerge/>
            <w:tcBorders>
              <w:right w:val="single" w:sz="4" w:space="0" w:color="231F20"/>
            </w:tcBorders>
          </w:tcPr>
          <w:p w14:paraId="0CEED647"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19F2B26" w14:textId="77777777" w:rsidR="00E65DF4" w:rsidRDefault="002A1996">
            <w:pPr>
              <w:pStyle w:val="TableParagraph"/>
              <w:spacing w:before="0" w:line="243" w:lineRule="exact"/>
              <w:ind w:left="67"/>
              <w:rPr>
                <w:sz w:val="20"/>
              </w:rPr>
            </w:pPr>
            <w:r>
              <w:rPr>
                <w:color w:val="231F20"/>
                <w:sz w:val="20"/>
              </w:rPr>
              <w:t>TN-2421</w:t>
            </w:r>
          </w:p>
        </w:tc>
        <w:tc>
          <w:tcPr>
            <w:tcW w:w="2809" w:type="dxa"/>
            <w:tcBorders>
              <w:top w:val="single" w:sz="4" w:space="0" w:color="231F20"/>
              <w:left w:val="single" w:sz="4" w:space="0" w:color="231F20"/>
              <w:bottom w:val="single" w:sz="4" w:space="0" w:color="231F20"/>
              <w:right w:val="single" w:sz="4" w:space="0" w:color="231F20"/>
            </w:tcBorders>
          </w:tcPr>
          <w:p w14:paraId="124723FA" w14:textId="77777777" w:rsidR="00E65DF4" w:rsidRDefault="002A1996">
            <w:pPr>
              <w:pStyle w:val="TableParagraph"/>
              <w:spacing w:before="0" w:line="243" w:lineRule="exact"/>
              <w:ind w:left="64"/>
              <w:rPr>
                <w:sz w:val="20"/>
              </w:rPr>
            </w:pPr>
            <w:r>
              <w:rPr>
                <w:color w:val="231F20"/>
                <w:sz w:val="20"/>
              </w:rPr>
              <w:t>3000 stran A4</w:t>
            </w:r>
          </w:p>
        </w:tc>
        <w:tc>
          <w:tcPr>
            <w:tcW w:w="1773" w:type="dxa"/>
            <w:tcBorders>
              <w:top w:val="single" w:sz="4" w:space="0" w:color="231F20"/>
              <w:left w:val="single" w:sz="4" w:space="0" w:color="231F20"/>
              <w:bottom w:val="single" w:sz="4" w:space="0" w:color="231F20"/>
              <w:right w:val="single" w:sz="4" w:space="0" w:color="231F20"/>
            </w:tcBorders>
          </w:tcPr>
          <w:p w14:paraId="4E3BF91F" w14:textId="77777777" w:rsidR="00E65DF4" w:rsidRDefault="002A1996">
            <w:pPr>
              <w:pStyle w:val="TableParagraph"/>
              <w:spacing w:before="0" w:line="243" w:lineRule="exact"/>
              <w:ind w:left="64"/>
              <w:rPr>
                <w:sz w:val="20"/>
              </w:rPr>
            </w:pPr>
            <w:r>
              <w:rPr>
                <w:color w:val="231F20"/>
                <w:sz w:val="20"/>
              </w:rPr>
              <w:t>neuvedeno</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DD10927" w14:textId="77777777" w:rsidR="00E65DF4" w:rsidRDefault="002A1996">
            <w:pPr>
              <w:pStyle w:val="TableParagraph"/>
              <w:spacing w:before="0" w:line="243" w:lineRule="exact"/>
              <w:ind w:right="64"/>
              <w:jc w:val="right"/>
              <w:rPr>
                <w:sz w:val="20"/>
              </w:rPr>
            </w:pPr>
            <w:r>
              <w:rPr>
                <w:color w:val="231F20"/>
                <w:sz w:val="20"/>
              </w:rPr>
              <w:t>1 600 Kč</w:t>
            </w:r>
          </w:p>
        </w:tc>
        <w:tc>
          <w:tcPr>
            <w:tcW w:w="1382" w:type="dxa"/>
            <w:tcBorders>
              <w:top w:val="single" w:sz="4" w:space="0" w:color="231F20"/>
              <w:left w:val="single" w:sz="4" w:space="0" w:color="231F20"/>
              <w:bottom w:val="single" w:sz="4" w:space="0" w:color="231F20"/>
            </w:tcBorders>
            <w:shd w:val="clear" w:color="auto" w:fill="D8E3BC"/>
          </w:tcPr>
          <w:p w14:paraId="075916C8" w14:textId="77777777" w:rsidR="00E65DF4" w:rsidRDefault="002A1996">
            <w:pPr>
              <w:pStyle w:val="TableParagraph"/>
              <w:spacing w:before="0" w:line="243" w:lineRule="exact"/>
              <w:ind w:right="57"/>
              <w:jc w:val="right"/>
              <w:rPr>
                <w:sz w:val="20"/>
              </w:rPr>
            </w:pPr>
            <w:r>
              <w:rPr>
                <w:color w:val="231F20"/>
                <w:sz w:val="20"/>
              </w:rPr>
              <w:t>TN2421</w:t>
            </w:r>
          </w:p>
        </w:tc>
      </w:tr>
      <w:tr w:rsidR="00E65DF4" w14:paraId="5F190396" w14:textId="77777777">
        <w:trPr>
          <w:trHeight w:hRule="exact" w:val="309"/>
        </w:trPr>
        <w:tc>
          <w:tcPr>
            <w:tcW w:w="885" w:type="dxa"/>
            <w:vMerge/>
            <w:tcBorders>
              <w:right w:val="single" w:sz="4" w:space="0" w:color="231F20"/>
            </w:tcBorders>
          </w:tcPr>
          <w:p w14:paraId="422B38F5"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F34DEA8" w14:textId="77777777" w:rsidR="00E65DF4" w:rsidRDefault="002A1996">
            <w:pPr>
              <w:pStyle w:val="TableParagraph"/>
              <w:ind w:left="67"/>
              <w:rPr>
                <w:sz w:val="20"/>
              </w:rPr>
            </w:pPr>
            <w:r>
              <w:rPr>
                <w:color w:val="231F20"/>
                <w:sz w:val="20"/>
              </w:rPr>
              <w:t>TN-247BK (černý)</w:t>
            </w:r>
          </w:p>
        </w:tc>
        <w:tc>
          <w:tcPr>
            <w:tcW w:w="2809" w:type="dxa"/>
            <w:tcBorders>
              <w:top w:val="single" w:sz="4" w:space="0" w:color="231F20"/>
              <w:left w:val="single" w:sz="4" w:space="0" w:color="231F20"/>
              <w:bottom w:val="single" w:sz="4" w:space="0" w:color="231F20"/>
              <w:right w:val="single" w:sz="4" w:space="0" w:color="231F20"/>
            </w:tcBorders>
          </w:tcPr>
          <w:p w14:paraId="7A4E89BA" w14:textId="77777777" w:rsidR="00E65DF4" w:rsidRDefault="002A1996">
            <w:pPr>
              <w:pStyle w:val="TableParagraph"/>
              <w:ind w:left="64"/>
              <w:rPr>
                <w:sz w:val="20"/>
              </w:rPr>
            </w:pPr>
            <w:r>
              <w:rPr>
                <w:color w:val="231F20"/>
                <w:sz w:val="20"/>
              </w:rPr>
              <w:t>3000 stran A4</w:t>
            </w:r>
          </w:p>
        </w:tc>
        <w:tc>
          <w:tcPr>
            <w:tcW w:w="1773" w:type="dxa"/>
            <w:tcBorders>
              <w:top w:val="single" w:sz="4" w:space="0" w:color="231F20"/>
              <w:left w:val="single" w:sz="4" w:space="0" w:color="231F20"/>
              <w:bottom w:val="single" w:sz="4" w:space="0" w:color="231F20"/>
              <w:right w:val="single" w:sz="4" w:space="0" w:color="231F20"/>
            </w:tcBorders>
          </w:tcPr>
          <w:p w14:paraId="32069557"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19BEC51" w14:textId="77777777" w:rsidR="00E65DF4" w:rsidRDefault="002A1996">
            <w:pPr>
              <w:pStyle w:val="TableParagraph"/>
              <w:ind w:right="64"/>
              <w:jc w:val="right"/>
              <w:rPr>
                <w:sz w:val="20"/>
              </w:rPr>
            </w:pPr>
            <w:r>
              <w:rPr>
                <w:color w:val="231F20"/>
                <w:sz w:val="20"/>
              </w:rPr>
              <w:t>1 780 Kč</w:t>
            </w:r>
          </w:p>
        </w:tc>
        <w:tc>
          <w:tcPr>
            <w:tcW w:w="1382" w:type="dxa"/>
            <w:tcBorders>
              <w:top w:val="single" w:sz="4" w:space="0" w:color="231F20"/>
              <w:left w:val="single" w:sz="4" w:space="0" w:color="231F20"/>
              <w:bottom w:val="single" w:sz="4" w:space="0" w:color="231F20"/>
            </w:tcBorders>
            <w:shd w:val="clear" w:color="auto" w:fill="D8E3BC"/>
          </w:tcPr>
          <w:p w14:paraId="15C5C4BB" w14:textId="77777777" w:rsidR="00E65DF4" w:rsidRDefault="002A1996">
            <w:pPr>
              <w:pStyle w:val="TableParagraph"/>
              <w:ind w:right="57"/>
              <w:jc w:val="right"/>
              <w:rPr>
                <w:sz w:val="20"/>
              </w:rPr>
            </w:pPr>
            <w:r>
              <w:rPr>
                <w:color w:val="231F20"/>
                <w:sz w:val="20"/>
              </w:rPr>
              <w:t>TN247BK</w:t>
            </w:r>
          </w:p>
        </w:tc>
      </w:tr>
      <w:tr w:rsidR="00E65DF4" w14:paraId="27DEFF56" w14:textId="77777777">
        <w:trPr>
          <w:trHeight w:hRule="exact" w:val="309"/>
        </w:trPr>
        <w:tc>
          <w:tcPr>
            <w:tcW w:w="885" w:type="dxa"/>
            <w:vMerge/>
            <w:tcBorders>
              <w:right w:val="single" w:sz="4" w:space="0" w:color="231F20"/>
            </w:tcBorders>
          </w:tcPr>
          <w:p w14:paraId="5DAB8089"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176EE8F4" w14:textId="77777777" w:rsidR="00E65DF4" w:rsidRDefault="002A1996">
            <w:pPr>
              <w:pStyle w:val="TableParagraph"/>
              <w:ind w:left="67"/>
              <w:rPr>
                <w:sz w:val="20"/>
              </w:rPr>
            </w:pPr>
            <w:r>
              <w:rPr>
                <w:color w:val="231F20"/>
                <w:sz w:val="20"/>
              </w:rPr>
              <w:t>TN-</w:t>
            </w:r>
            <w:proofErr w:type="gramStart"/>
            <w:r>
              <w:rPr>
                <w:color w:val="231F20"/>
                <w:sz w:val="20"/>
              </w:rPr>
              <w:t>247C</w:t>
            </w:r>
            <w:proofErr w:type="gramEnd"/>
            <w:r>
              <w:rPr>
                <w:color w:val="231F20"/>
                <w:sz w:val="20"/>
              </w:rPr>
              <w:t xml:space="preserve"> (azurový)</w:t>
            </w:r>
          </w:p>
        </w:tc>
        <w:tc>
          <w:tcPr>
            <w:tcW w:w="2809" w:type="dxa"/>
            <w:tcBorders>
              <w:top w:val="single" w:sz="4" w:space="0" w:color="231F20"/>
              <w:left w:val="single" w:sz="4" w:space="0" w:color="231F20"/>
              <w:bottom w:val="single" w:sz="4" w:space="0" w:color="231F20"/>
              <w:right w:val="single" w:sz="4" w:space="0" w:color="231F20"/>
            </w:tcBorders>
          </w:tcPr>
          <w:p w14:paraId="14EBA2AC" w14:textId="77777777" w:rsidR="00E65DF4" w:rsidRDefault="002A1996">
            <w:pPr>
              <w:pStyle w:val="TableParagraph"/>
              <w:ind w:left="64"/>
              <w:rPr>
                <w:sz w:val="20"/>
              </w:rPr>
            </w:pPr>
            <w:r>
              <w:rPr>
                <w:color w:val="231F20"/>
                <w:sz w:val="20"/>
              </w:rPr>
              <w:t>2300 stran A4</w:t>
            </w:r>
          </w:p>
        </w:tc>
        <w:tc>
          <w:tcPr>
            <w:tcW w:w="1773" w:type="dxa"/>
            <w:tcBorders>
              <w:top w:val="single" w:sz="4" w:space="0" w:color="231F20"/>
              <w:left w:val="single" w:sz="4" w:space="0" w:color="231F20"/>
              <w:bottom w:val="single" w:sz="4" w:space="0" w:color="231F20"/>
              <w:right w:val="single" w:sz="4" w:space="0" w:color="231F20"/>
            </w:tcBorders>
          </w:tcPr>
          <w:p w14:paraId="2ECC65A5"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72643784" w14:textId="77777777" w:rsidR="00E65DF4" w:rsidRDefault="002A1996">
            <w:pPr>
              <w:pStyle w:val="TableParagraph"/>
              <w:ind w:right="64"/>
              <w:jc w:val="right"/>
              <w:rPr>
                <w:sz w:val="20"/>
              </w:rPr>
            </w:pPr>
            <w:r>
              <w:rPr>
                <w:color w:val="231F20"/>
                <w:sz w:val="20"/>
              </w:rPr>
              <w:t>2 100 Kč</w:t>
            </w:r>
          </w:p>
        </w:tc>
        <w:tc>
          <w:tcPr>
            <w:tcW w:w="1382" w:type="dxa"/>
            <w:tcBorders>
              <w:top w:val="single" w:sz="4" w:space="0" w:color="231F20"/>
              <w:left w:val="single" w:sz="4" w:space="0" w:color="231F20"/>
              <w:bottom w:val="single" w:sz="4" w:space="0" w:color="231F20"/>
            </w:tcBorders>
            <w:shd w:val="clear" w:color="auto" w:fill="D8E3BC"/>
          </w:tcPr>
          <w:p w14:paraId="09B2B539" w14:textId="77777777" w:rsidR="00E65DF4" w:rsidRDefault="002A1996">
            <w:pPr>
              <w:pStyle w:val="TableParagraph"/>
              <w:ind w:right="57"/>
              <w:jc w:val="right"/>
              <w:rPr>
                <w:sz w:val="20"/>
              </w:rPr>
            </w:pPr>
            <w:r>
              <w:rPr>
                <w:color w:val="231F20"/>
                <w:sz w:val="20"/>
              </w:rPr>
              <w:t>TN247C</w:t>
            </w:r>
          </w:p>
        </w:tc>
      </w:tr>
      <w:tr w:rsidR="00E65DF4" w14:paraId="2B329797" w14:textId="77777777">
        <w:trPr>
          <w:trHeight w:hRule="exact" w:val="309"/>
        </w:trPr>
        <w:tc>
          <w:tcPr>
            <w:tcW w:w="885" w:type="dxa"/>
            <w:vMerge/>
            <w:tcBorders>
              <w:right w:val="single" w:sz="4" w:space="0" w:color="231F20"/>
            </w:tcBorders>
          </w:tcPr>
          <w:p w14:paraId="30F63F7D"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71EE6F8E" w14:textId="77777777" w:rsidR="00E65DF4" w:rsidRDefault="002A1996">
            <w:pPr>
              <w:pStyle w:val="TableParagraph"/>
              <w:ind w:left="67"/>
              <w:rPr>
                <w:sz w:val="20"/>
              </w:rPr>
            </w:pPr>
            <w:r>
              <w:rPr>
                <w:color w:val="231F20"/>
                <w:sz w:val="20"/>
              </w:rPr>
              <w:t>TN-247M (purpurový)</w:t>
            </w:r>
          </w:p>
        </w:tc>
        <w:tc>
          <w:tcPr>
            <w:tcW w:w="2809" w:type="dxa"/>
            <w:tcBorders>
              <w:top w:val="single" w:sz="4" w:space="0" w:color="231F20"/>
              <w:left w:val="single" w:sz="4" w:space="0" w:color="231F20"/>
              <w:bottom w:val="single" w:sz="4" w:space="0" w:color="231F20"/>
              <w:right w:val="single" w:sz="4" w:space="0" w:color="231F20"/>
            </w:tcBorders>
          </w:tcPr>
          <w:p w14:paraId="633A8FEC" w14:textId="77777777" w:rsidR="00E65DF4" w:rsidRDefault="002A1996">
            <w:pPr>
              <w:pStyle w:val="TableParagraph"/>
              <w:ind w:left="64"/>
              <w:rPr>
                <w:sz w:val="20"/>
              </w:rPr>
            </w:pPr>
            <w:r>
              <w:rPr>
                <w:color w:val="231F20"/>
                <w:sz w:val="20"/>
              </w:rPr>
              <w:t>2300 stran A4</w:t>
            </w:r>
          </w:p>
        </w:tc>
        <w:tc>
          <w:tcPr>
            <w:tcW w:w="1773" w:type="dxa"/>
            <w:tcBorders>
              <w:top w:val="single" w:sz="4" w:space="0" w:color="231F20"/>
              <w:left w:val="single" w:sz="4" w:space="0" w:color="231F20"/>
              <w:bottom w:val="single" w:sz="4" w:space="0" w:color="231F20"/>
              <w:right w:val="single" w:sz="4" w:space="0" w:color="231F20"/>
            </w:tcBorders>
          </w:tcPr>
          <w:p w14:paraId="58B03BF5"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7BF8FD11" w14:textId="77777777" w:rsidR="00E65DF4" w:rsidRDefault="002A1996">
            <w:pPr>
              <w:pStyle w:val="TableParagraph"/>
              <w:ind w:right="64"/>
              <w:jc w:val="right"/>
              <w:rPr>
                <w:sz w:val="20"/>
              </w:rPr>
            </w:pPr>
            <w:r>
              <w:rPr>
                <w:color w:val="231F20"/>
                <w:sz w:val="20"/>
              </w:rPr>
              <w:t>2 100 Kč</w:t>
            </w:r>
          </w:p>
        </w:tc>
        <w:tc>
          <w:tcPr>
            <w:tcW w:w="1382" w:type="dxa"/>
            <w:tcBorders>
              <w:top w:val="single" w:sz="4" w:space="0" w:color="231F20"/>
              <w:left w:val="single" w:sz="4" w:space="0" w:color="231F20"/>
              <w:bottom w:val="single" w:sz="4" w:space="0" w:color="231F20"/>
            </w:tcBorders>
            <w:shd w:val="clear" w:color="auto" w:fill="D8E3BC"/>
          </w:tcPr>
          <w:p w14:paraId="1A1177EE" w14:textId="77777777" w:rsidR="00E65DF4" w:rsidRDefault="002A1996">
            <w:pPr>
              <w:pStyle w:val="TableParagraph"/>
              <w:ind w:right="57"/>
              <w:jc w:val="right"/>
              <w:rPr>
                <w:sz w:val="20"/>
              </w:rPr>
            </w:pPr>
            <w:r>
              <w:rPr>
                <w:color w:val="231F20"/>
                <w:sz w:val="20"/>
              </w:rPr>
              <w:t>TN247M</w:t>
            </w:r>
          </w:p>
        </w:tc>
      </w:tr>
      <w:tr w:rsidR="00E65DF4" w14:paraId="232EA07B" w14:textId="77777777">
        <w:trPr>
          <w:trHeight w:hRule="exact" w:val="310"/>
        </w:trPr>
        <w:tc>
          <w:tcPr>
            <w:tcW w:w="885" w:type="dxa"/>
            <w:vMerge/>
            <w:tcBorders>
              <w:bottom w:val="single" w:sz="4" w:space="0" w:color="231F20"/>
              <w:right w:val="single" w:sz="4" w:space="0" w:color="231F20"/>
            </w:tcBorders>
          </w:tcPr>
          <w:p w14:paraId="4EEE4330"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5945F48" w14:textId="77777777" w:rsidR="00E65DF4" w:rsidRDefault="002A1996">
            <w:pPr>
              <w:pStyle w:val="TableParagraph"/>
              <w:spacing w:before="2"/>
              <w:ind w:left="67"/>
              <w:rPr>
                <w:sz w:val="20"/>
              </w:rPr>
            </w:pPr>
            <w:r>
              <w:rPr>
                <w:color w:val="231F20"/>
                <w:sz w:val="20"/>
              </w:rPr>
              <w:t>TN-247Y (žlutý)</w:t>
            </w:r>
          </w:p>
        </w:tc>
        <w:tc>
          <w:tcPr>
            <w:tcW w:w="2809" w:type="dxa"/>
            <w:tcBorders>
              <w:top w:val="single" w:sz="4" w:space="0" w:color="231F20"/>
              <w:left w:val="single" w:sz="4" w:space="0" w:color="231F20"/>
              <w:bottom w:val="single" w:sz="4" w:space="0" w:color="231F20"/>
              <w:right w:val="single" w:sz="4" w:space="0" w:color="231F20"/>
            </w:tcBorders>
          </w:tcPr>
          <w:p w14:paraId="481814A3" w14:textId="77777777" w:rsidR="00E65DF4" w:rsidRDefault="002A1996">
            <w:pPr>
              <w:pStyle w:val="TableParagraph"/>
              <w:spacing w:before="2"/>
              <w:ind w:left="64"/>
              <w:rPr>
                <w:sz w:val="20"/>
              </w:rPr>
            </w:pPr>
            <w:r>
              <w:rPr>
                <w:color w:val="231F20"/>
                <w:sz w:val="20"/>
              </w:rPr>
              <w:t>2300 stran A4</w:t>
            </w:r>
          </w:p>
        </w:tc>
        <w:tc>
          <w:tcPr>
            <w:tcW w:w="1773" w:type="dxa"/>
            <w:tcBorders>
              <w:top w:val="single" w:sz="4" w:space="0" w:color="231F20"/>
              <w:left w:val="single" w:sz="4" w:space="0" w:color="231F20"/>
              <w:bottom w:val="single" w:sz="4" w:space="0" w:color="231F20"/>
              <w:right w:val="single" w:sz="4" w:space="0" w:color="231F20"/>
            </w:tcBorders>
          </w:tcPr>
          <w:p w14:paraId="5EDC95FE" w14:textId="77777777" w:rsidR="00E65DF4" w:rsidRDefault="002A1996">
            <w:pPr>
              <w:pStyle w:val="TableParagraph"/>
              <w:spacing w:before="2"/>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F7316E0" w14:textId="77777777" w:rsidR="00E65DF4" w:rsidRDefault="002A1996">
            <w:pPr>
              <w:pStyle w:val="TableParagraph"/>
              <w:spacing w:before="2"/>
              <w:ind w:right="64"/>
              <w:jc w:val="right"/>
              <w:rPr>
                <w:sz w:val="20"/>
              </w:rPr>
            </w:pPr>
            <w:r>
              <w:rPr>
                <w:color w:val="231F20"/>
                <w:sz w:val="20"/>
              </w:rPr>
              <w:t>2 100 Kč</w:t>
            </w:r>
          </w:p>
        </w:tc>
        <w:tc>
          <w:tcPr>
            <w:tcW w:w="1382" w:type="dxa"/>
            <w:tcBorders>
              <w:top w:val="single" w:sz="4" w:space="0" w:color="231F20"/>
              <w:left w:val="single" w:sz="4" w:space="0" w:color="231F20"/>
              <w:bottom w:val="single" w:sz="4" w:space="0" w:color="231F20"/>
            </w:tcBorders>
            <w:shd w:val="clear" w:color="auto" w:fill="D8E3BC"/>
          </w:tcPr>
          <w:p w14:paraId="0D4174E8" w14:textId="77777777" w:rsidR="00E65DF4" w:rsidRDefault="002A1996">
            <w:pPr>
              <w:pStyle w:val="TableParagraph"/>
              <w:spacing w:before="2"/>
              <w:ind w:right="57"/>
              <w:jc w:val="right"/>
              <w:rPr>
                <w:sz w:val="20"/>
              </w:rPr>
            </w:pPr>
            <w:r>
              <w:rPr>
                <w:color w:val="231F20"/>
                <w:sz w:val="20"/>
              </w:rPr>
              <w:t>TN247Y</w:t>
            </w:r>
          </w:p>
        </w:tc>
      </w:tr>
      <w:tr w:rsidR="00E65DF4" w14:paraId="017D214F" w14:textId="77777777">
        <w:trPr>
          <w:trHeight w:hRule="exact" w:val="312"/>
        </w:trPr>
        <w:tc>
          <w:tcPr>
            <w:tcW w:w="9853" w:type="dxa"/>
            <w:gridSpan w:val="6"/>
            <w:tcBorders>
              <w:top w:val="single" w:sz="4" w:space="0" w:color="231F20"/>
              <w:bottom w:val="single" w:sz="4" w:space="0" w:color="231F20"/>
            </w:tcBorders>
          </w:tcPr>
          <w:p w14:paraId="4ECF4B00" w14:textId="77777777" w:rsidR="00E65DF4" w:rsidRDefault="00E65DF4"/>
        </w:tc>
      </w:tr>
      <w:tr w:rsidR="00E65DF4" w14:paraId="25C3CB8F" w14:textId="77777777">
        <w:trPr>
          <w:trHeight w:hRule="exact" w:val="309"/>
        </w:trPr>
        <w:tc>
          <w:tcPr>
            <w:tcW w:w="885" w:type="dxa"/>
            <w:vMerge w:val="restart"/>
            <w:tcBorders>
              <w:top w:val="single" w:sz="4" w:space="0" w:color="231F20"/>
              <w:right w:val="single" w:sz="4" w:space="0" w:color="231F20"/>
            </w:tcBorders>
          </w:tcPr>
          <w:p w14:paraId="3873932A" w14:textId="77777777" w:rsidR="00E65DF4" w:rsidRDefault="00E65DF4">
            <w:pPr>
              <w:pStyle w:val="TableParagraph"/>
              <w:spacing w:before="0"/>
              <w:rPr>
                <w:b/>
                <w:sz w:val="20"/>
              </w:rPr>
            </w:pPr>
          </w:p>
          <w:p w14:paraId="44E18654" w14:textId="77777777" w:rsidR="00E65DF4" w:rsidRDefault="00E65DF4">
            <w:pPr>
              <w:pStyle w:val="TableParagraph"/>
              <w:spacing w:before="0"/>
              <w:rPr>
                <w:b/>
                <w:sz w:val="20"/>
              </w:rPr>
            </w:pPr>
          </w:p>
          <w:p w14:paraId="1AEB222E" w14:textId="77777777" w:rsidR="00E65DF4" w:rsidRDefault="00E65DF4">
            <w:pPr>
              <w:pStyle w:val="TableParagraph"/>
              <w:spacing w:before="0"/>
              <w:rPr>
                <w:b/>
                <w:sz w:val="20"/>
              </w:rPr>
            </w:pPr>
          </w:p>
          <w:p w14:paraId="498AF422" w14:textId="77777777" w:rsidR="00E65DF4" w:rsidRDefault="00E65DF4">
            <w:pPr>
              <w:pStyle w:val="TableParagraph"/>
              <w:spacing w:before="0"/>
              <w:rPr>
                <w:b/>
                <w:sz w:val="20"/>
              </w:rPr>
            </w:pPr>
          </w:p>
          <w:p w14:paraId="72C4A9BE" w14:textId="77777777" w:rsidR="00E65DF4" w:rsidRDefault="00E65DF4">
            <w:pPr>
              <w:pStyle w:val="TableParagraph"/>
              <w:spacing w:before="0"/>
              <w:rPr>
                <w:b/>
                <w:sz w:val="20"/>
              </w:rPr>
            </w:pPr>
          </w:p>
          <w:p w14:paraId="7DB0E5B7" w14:textId="77777777" w:rsidR="00E65DF4" w:rsidRDefault="00E65DF4">
            <w:pPr>
              <w:pStyle w:val="TableParagraph"/>
              <w:spacing w:before="0"/>
              <w:rPr>
                <w:b/>
                <w:sz w:val="20"/>
              </w:rPr>
            </w:pPr>
          </w:p>
          <w:p w14:paraId="06699BE3" w14:textId="77777777" w:rsidR="00E65DF4" w:rsidRDefault="00E65DF4">
            <w:pPr>
              <w:pStyle w:val="TableParagraph"/>
              <w:spacing w:before="0"/>
              <w:rPr>
                <w:b/>
                <w:sz w:val="20"/>
              </w:rPr>
            </w:pPr>
          </w:p>
          <w:p w14:paraId="1C8E176D" w14:textId="77777777" w:rsidR="00E65DF4" w:rsidRDefault="00E65DF4">
            <w:pPr>
              <w:pStyle w:val="TableParagraph"/>
              <w:spacing w:before="0"/>
              <w:rPr>
                <w:b/>
                <w:sz w:val="20"/>
              </w:rPr>
            </w:pPr>
          </w:p>
          <w:p w14:paraId="122580C6" w14:textId="77777777" w:rsidR="00E65DF4" w:rsidRDefault="00E65DF4">
            <w:pPr>
              <w:pStyle w:val="TableParagraph"/>
              <w:spacing w:before="0"/>
              <w:rPr>
                <w:b/>
                <w:sz w:val="20"/>
              </w:rPr>
            </w:pPr>
          </w:p>
          <w:p w14:paraId="43C9ED0B" w14:textId="77777777" w:rsidR="00E65DF4" w:rsidRDefault="00E65DF4">
            <w:pPr>
              <w:pStyle w:val="TableParagraph"/>
              <w:spacing w:before="0"/>
              <w:rPr>
                <w:b/>
                <w:sz w:val="20"/>
              </w:rPr>
            </w:pPr>
          </w:p>
          <w:p w14:paraId="349792EB" w14:textId="77777777" w:rsidR="00E65DF4" w:rsidRDefault="00E65DF4">
            <w:pPr>
              <w:pStyle w:val="TableParagraph"/>
              <w:spacing w:before="0"/>
              <w:rPr>
                <w:b/>
                <w:sz w:val="20"/>
              </w:rPr>
            </w:pPr>
          </w:p>
          <w:p w14:paraId="35EC05A2" w14:textId="77777777" w:rsidR="00E65DF4" w:rsidRDefault="00E65DF4">
            <w:pPr>
              <w:pStyle w:val="TableParagraph"/>
              <w:spacing w:before="0"/>
              <w:rPr>
                <w:b/>
                <w:sz w:val="20"/>
              </w:rPr>
            </w:pPr>
          </w:p>
          <w:p w14:paraId="3AA0DD89" w14:textId="77777777" w:rsidR="00E65DF4" w:rsidRDefault="00E65DF4">
            <w:pPr>
              <w:pStyle w:val="TableParagraph"/>
              <w:spacing w:before="2"/>
              <w:rPr>
                <w:b/>
                <w:sz w:val="16"/>
              </w:rPr>
            </w:pPr>
          </w:p>
          <w:p w14:paraId="485FA7C3" w14:textId="77777777" w:rsidR="00E65DF4" w:rsidRDefault="002A1996">
            <w:pPr>
              <w:pStyle w:val="TableParagraph"/>
              <w:spacing w:before="0"/>
              <w:ind w:left="299" w:right="299"/>
              <w:jc w:val="center"/>
              <w:rPr>
                <w:b/>
                <w:sz w:val="20"/>
              </w:rPr>
            </w:pPr>
            <w:r>
              <w:rPr>
                <w:b/>
                <w:color w:val="231F20"/>
                <w:sz w:val="20"/>
              </w:rPr>
              <w:t>HP</w:t>
            </w:r>
          </w:p>
        </w:tc>
        <w:tc>
          <w:tcPr>
            <w:tcW w:w="2073" w:type="dxa"/>
            <w:tcBorders>
              <w:top w:val="single" w:sz="4" w:space="0" w:color="231F20"/>
              <w:left w:val="single" w:sz="4" w:space="0" w:color="231F20"/>
              <w:bottom w:val="single" w:sz="4" w:space="0" w:color="231F20"/>
              <w:right w:val="single" w:sz="4" w:space="0" w:color="231F20"/>
            </w:tcBorders>
          </w:tcPr>
          <w:p w14:paraId="18B3B943" w14:textId="77777777" w:rsidR="00E65DF4" w:rsidRDefault="002A1996">
            <w:pPr>
              <w:pStyle w:val="TableParagraph"/>
              <w:spacing w:before="0" w:line="243" w:lineRule="exact"/>
              <w:ind w:left="67"/>
              <w:rPr>
                <w:sz w:val="20"/>
              </w:rPr>
            </w:pPr>
            <w:r>
              <w:rPr>
                <w:color w:val="231F20"/>
                <w:sz w:val="20"/>
              </w:rPr>
              <w:t>CB436A černý</w:t>
            </w:r>
          </w:p>
        </w:tc>
        <w:tc>
          <w:tcPr>
            <w:tcW w:w="2809" w:type="dxa"/>
            <w:tcBorders>
              <w:top w:val="single" w:sz="4" w:space="0" w:color="231F20"/>
              <w:left w:val="single" w:sz="4" w:space="0" w:color="231F20"/>
              <w:bottom w:val="single" w:sz="4" w:space="0" w:color="231F20"/>
              <w:right w:val="single" w:sz="4" w:space="0" w:color="231F20"/>
            </w:tcBorders>
          </w:tcPr>
          <w:p w14:paraId="41D6F583" w14:textId="77777777" w:rsidR="00E65DF4" w:rsidRDefault="002A1996">
            <w:pPr>
              <w:pStyle w:val="TableParagraph"/>
              <w:spacing w:before="0" w:line="243" w:lineRule="exact"/>
              <w:ind w:left="64"/>
              <w:rPr>
                <w:sz w:val="20"/>
              </w:rPr>
            </w:pPr>
            <w:r>
              <w:rPr>
                <w:color w:val="231F20"/>
                <w:sz w:val="20"/>
              </w:rPr>
              <w:t>2000 stran A4</w:t>
            </w:r>
          </w:p>
        </w:tc>
        <w:tc>
          <w:tcPr>
            <w:tcW w:w="1773" w:type="dxa"/>
            <w:tcBorders>
              <w:top w:val="single" w:sz="4" w:space="0" w:color="231F20"/>
              <w:left w:val="single" w:sz="4" w:space="0" w:color="231F20"/>
              <w:bottom w:val="single" w:sz="4" w:space="0" w:color="231F20"/>
              <w:right w:val="single" w:sz="4" w:space="0" w:color="231F20"/>
            </w:tcBorders>
          </w:tcPr>
          <w:p w14:paraId="6E9588F0" w14:textId="77777777" w:rsidR="00E65DF4" w:rsidRDefault="002A1996">
            <w:pPr>
              <w:pStyle w:val="TableParagraph"/>
              <w:spacing w:before="0" w:line="243" w:lineRule="exact"/>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79B36408" w14:textId="77777777" w:rsidR="00E65DF4" w:rsidRDefault="002A1996">
            <w:pPr>
              <w:pStyle w:val="TableParagraph"/>
              <w:spacing w:before="0" w:line="243" w:lineRule="exact"/>
              <w:ind w:right="64"/>
              <w:jc w:val="right"/>
              <w:rPr>
                <w:sz w:val="20"/>
              </w:rPr>
            </w:pPr>
            <w:r>
              <w:rPr>
                <w:color w:val="231F20"/>
                <w:sz w:val="20"/>
              </w:rPr>
              <w:t>1 425 Kč</w:t>
            </w:r>
          </w:p>
        </w:tc>
        <w:tc>
          <w:tcPr>
            <w:tcW w:w="1382" w:type="dxa"/>
            <w:tcBorders>
              <w:top w:val="single" w:sz="4" w:space="0" w:color="231F20"/>
              <w:left w:val="single" w:sz="4" w:space="0" w:color="231F20"/>
              <w:bottom w:val="single" w:sz="4" w:space="0" w:color="231F20"/>
            </w:tcBorders>
            <w:shd w:val="clear" w:color="auto" w:fill="D8E3BC"/>
          </w:tcPr>
          <w:p w14:paraId="7211890E" w14:textId="77777777" w:rsidR="00E65DF4" w:rsidRDefault="002A1996">
            <w:pPr>
              <w:pStyle w:val="TableParagraph"/>
              <w:spacing w:before="0" w:line="243" w:lineRule="exact"/>
              <w:ind w:right="57"/>
              <w:jc w:val="right"/>
              <w:rPr>
                <w:sz w:val="20"/>
              </w:rPr>
            </w:pPr>
            <w:r>
              <w:rPr>
                <w:color w:val="231F20"/>
                <w:w w:val="95"/>
                <w:sz w:val="20"/>
              </w:rPr>
              <w:t>CB436AC</w:t>
            </w:r>
          </w:p>
        </w:tc>
      </w:tr>
      <w:tr w:rsidR="00E65DF4" w14:paraId="6DECF4A2" w14:textId="77777777">
        <w:trPr>
          <w:trHeight w:hRule="exact" w:val="309"/>
        </w:trPr>
        <w:tc>
          <w:tcPr>
            <w:tcW w:w="885" w:type="dxa"/>
            <w:vMerge/>
            <w:tcBorders>
              <w:right w:val="single" w:sz="4" w:space="0" w:color="231F20"/>
            </w:tcBorders>
          </w:tcPr>
          <w:p w14:paraId="6364EEF6"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32302E2E" w14:textId="77777777" w:rsidR="00E65DF4" w:rsidRDefault="002A1996">
            <w:pPr>
              <w:pStyle w:val="TableParagraph"/>
              <w:ind w:left="67"/>
              <w:rPr>
                <w:sz w:val="20"/>
              </w:rPr>
            </w:pPr>
            <w:r>
              <w:rPr>
                <w:color w:val="231F20"/>
                <w:sz w:val="20"/>
              </w:rPr>
              <w:t>CE251A azurový</w:t>
            </w:r>
          </w:p>
        </w:tc>
        <w:tc>
          <w:tcPr>
            <w:tcW w:w="2809" w:type="dxa"/>
            <w:tcBorders>
              <w:top w:val="single" w:sz="4" w:space="0" w:color="231F20"/>
              <w:left w:val="single" w:sz="4" w:space="0" w:color="231F20"/>
              <w:bottom w:val="single" w:sz="4" w:space="0" w:color="231F20"/>
              <w:right w:val="single" w:sz="4" w:space="0" w:color="231F20"/>
            </w:tcBorders>
          </w:tcPr>
          <w:p w14:paraId="7D687A3E" w14:textId="77777777" w:rsidR="00E65DF4" w:rsidRDefault="002A1996">
            <w:pPr>
              <w:pStyle w:val="TableParagraph"/>
              <w:ind w:left="64"/>
              <w:rPr>
                <w:sz w:val="20"/>
              </w:rPr>
            </w:pPr>
            <w:r>
              <w:rPr>
                <w:color w:val="231F20"/>
                <w:sz w:val="20"/>
              </w:rPr>
              <w:t>7000 stran A4</w:t>
            </w:r>
          </w:p>
        </w:tc>
        <w:tc>
          <w:tcPr>
            <w:tcW w:w="1773" w:type="dxa"/>
            <w:tcBorders>
              <w:top w:val="single" w:sz="4" w:space="0" w:color="231F20"/>
              <w:left w:val="single" w:sz="4" w:space="0" w:color="231F20"/>
              <w:bottom w:val="single" w:sz="4" w:space="0" w:color="231F20"/>
              <w:right w:val="single" w:sz="4" w:space="0" w:color="231F20"/>
            </w:tcBorders>
          </w:tcPr>
          <w:p w14:paraId="2C268D11"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5DFE986B" w14:textId="77777777" w:rsidR="00E65DF4" w:rsidRDefault="002A1996">
            <w:pPr>
              <w:pStyle w:val="TableParagraph"/>
              <w:ind w:right="64"/>
              <w:jc w:val="right"/>
              <w:rPr>
                <w:sz w:val="20"/>
              </w:rPr>
            </w:pPr>
            <w:r>
              <w:rPr>
                <w:color w:val="231F20"/>
                <w:sz w:val="20"/>
              </w:rPr>
              <w:t>3 500 Kč</w:t>
            </w:r>
          </w:p>
        </w:tc>
        <w:tc>
          <w:tcPr>
            <w:tcW w:w="1382" w:type="dxa"/>
            <w:tcBorders>
              <w:top w:val="single" w:sz="4" w:space="0" w:color="231F20"/>
              <w:left w:val="single" w:sz="4" w:space="0" w:color="231F20"/>
              <w:bottom w:val="single" w:sz="4" w:space="0" w:color="231F20"/>
            </w:tcBorders>
            <w:shd w:val="clear" w:color="auto" w:fill="D8E3BC"/>
          </w:tcPr>
          <w:p w14:paraId="0B2A3982" w14:textId="77777777" w:rsidR="00E65DF4" w:rsidRDefault="002A1996">
            <w:pPr>
              <w:pStyle w:val="TableParagraph"/>
              <w:ind w:right="57"/>
              <w:jc w:val="right"/>
              <w:rPr>
                <w:sz w:val="20"/>
              </w:rPr>
            </w:pPr>
            <w:r>
              <w:rPr>
                <w:color w:val="231F20"/>
                <w:w w:val="95"/>
                <w:sz w:val="20"/>
              </w:rPr>
              <w:t>CE251A</w:t>
            </w:r>
          </w:p>
        </w:tc>
      </w:tr>
      <w:tr w:rsidR="00E65DF4" w14:paraId="6A7A0FDE" w14:textId="77777777">
        <w:trPr>
          <w:trHeight w:hRule="exact" w:val="309"/>
        </w:trPr>
        <w:tc>
          <w:tcPr>
            <w:tcW w:w="885" w:type="dxa"/>
            <w:vMerge/>
            <w:tcBorders>
              <w:right w:val="single" w:sz="4" w:space="0" w:color="231F20"/>
            </w:tcBorders>
          </w:tcPr>
          <w:p w14:paraId="3671E4D6"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A64B47E" w14:textId="77777777" w:rsidR="00E65DF4" w:rsidRDefault="002A1996">
            <w:pPr>
              <w:pStyle w:val="TableParagraph"/>
              <w:ind w:left="67"/>
              <w:rPr>
                <w:sz w:val="20"/>
              </w:rPr>
            </w:pPr>
            <w:r>
              <w:rPr>
                <w:color w:val="231F20"/>
                <w:sz w:val="20"/>
              </w:rPr>
              <w:t>CE252A žlutý</w:t>
            </w:r>
          </w:p>
        </w:tc>
        <w:tc>
          <w:tcPr>
            <w:tcW w:w="2809" w:type="dxa"/>
            <w:tcBorders>
              <w:top w:val="single" w:sz="4" w:space="0" w:color="231F20"/>
              <w:left w:val="single" w:sz="4" w:space="0" w:color="231F20"/>
              <w:bottom w:val="single" w:sz="4" w:space="0" w:color="231F20"/>
              <w:right w:val="single" w:sz="4" w:space="0" w:color="231F20"/>
            </w:tcBorders>
          </w:tcPr>
          <w:p w14:paraId="146D1BF2" w14:textId="77777777" w:rsidR="00E65DF4" w:rsidRDefault="002A1996">
            <w:pPr>
              <w:pStyle w:val="TableParagraph"/>
              <w:ind w:left="64"/>
              <w:rPr>
                <w:sz w:val="20"/>
              </w:rPr>
            </w:pPr>
            <w:r>
              <w:rPr>
                <w:color w:val="231F20"/>
                <w:sz w:val="20"/>
              </w:rPr>
              <w:t>7000 stran A4</w:t>
            </w:r>
          </w:p>
        </w:tc>
        <w:tc>
          <w:tcPr>
            <w:tcW w:w="1773" w:type="dxa"/>
            <w:tcBorders>
              <w:top w:val="single" w:sz="4" w:space="0" w:color="231F20"/>
              <w:left w:val="single" w:sz="4" w:space="0" w:color="231F20"/>
              <w:bottom w:val="single" w:sz="4" w:space="0" w:color="231F20"/>
              <w:right w:val="single" w:sz="4" w:space="0" w:color="231F20"/>
            </w:tcBorders>
          </w:tcPr>
          <w:p w14:paraId="38D5C20B"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7B82037F" w14:textId="77777777" w:rsidR="00E65DF4" w:rsidRDefault="002A1996">
            <w:pPr>
              <w:pStyle w:val="TableParagraph"/>
              <w:ind w:right="64"/>
              <w:jc w:val="right"/>
              <w:rPr>
                <w:sz w:val="20"/>
              </w:rPr>
            </w:pPr>
            <w:r>
              <w:rPr>
                <w:color w:val="231F20"/>
                <w:sz w:val="20"/>
              </w:rPr>
              <w:t>3 500 Kč</w:t>
            </w:r>
          </w:p>
        </w:tc>
        <w:tc>
          <w:tcPr>
            <w:tcW w:w="1382" w:type="dxa"/>
            <w:tcBorders>
              <w:top w:val="single" w:sz="4" w:space="0" w:color="231F20"/>
              <w:left w:val="single" w:sz="4" w:space="0" w:color="231F20"/>
              <w:bottom w:val="single" w:sz="4" w:space="0" w:color="231F20"/>
            </w:tcBorders>
            <w:shd w:val="clear" w:color="auto" w:fill="D8E3BC"/>
          </w:tcPr>
          <w:p w14:paraId="45CD27BB" w14:textId="77777777" w:rsidR="00E65DF4" w:rsidRDefault="002A1996">
            <w:pPr>
              <w:pStyle w:val="TableParagraph"/>
              <w:ind w:right="57"/>
              <w:jc w:val="right"/>
              <w:rPr>
                <w:sz w:val="20"/>
              </w:rPr>
            </w:pPr>
            <w:r>
              <w:rPr>
                <w:color w:val="231F20"/>
                <w:sz w:val="20"/>
              </w:rPr>
              <w:t>CE252A</w:t>
            </w:r>
          </w:p>
        </w:tc>
      </w:tr>
      <w:tr w:rsidR="00E65DF4" w14:paraId="4870186B" w14:textId="77777777">
        <w:trPr>
          <w:trHeight w:hRule="exact" w:val="309"/>
        </w:trPr>
        <w:tc>
          <w:tcPr>
            <w:tcW w:w="885" w:type="dxa"/>
            <w:vMerge/>
            <w:tcBorders>
              <w:right w:val="single" w:sz="4" w:space="0" w:color="231F20"/>
            </w:tcBorders>
          </w:tcPr>
          <w:p w14:paraId="67BF96CE"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3C0950E7" w14:textId="77777777" w:rsidR="00E65DF4" w:rsidRDefault="002A1996">
            <w:pPr>
              <w:pStyle w:val="TableParagraph"/>
              <w:ind w:left="67"/>
              <w:rPr>
                <w:sz w:val="20"/>
              </w:rPr>
            </w:pPr>
            <w:r>
              <w:rPr>
                <w:color w:val="231F20"/>
                <w:sz w:val="20"/>
              </w:rPr>
              <w:t>CE250A černý</w:t>
            </w:r>
          </w:p>
        </w:tc>
        <w:tc>
          <w:tcPr>
            <w:tcW w:w="2809" w:type="dxa"/>
            <w:tcBorders>
              <w:top w:val="single" w:sz="4" w:space="0" w:color="231F20"/>
              <w:left w:val="single" w:sz="4" w:space="0" w:color="231F20"/>
              <w:bottom w:val="single" w:sz="4" w:space="0" w:color="231F20"/>
              <w:right w:val="single" w:sz="4" w:space="0" w:color="231F20"/>
            </w:tcBorders>
          </w:tcPr>
          <w:p w14:paraId="4C716F41" w14:textId="77777777" w:rsidR="00E65DF4" w:rsidRDefault="002A1996">
            <w:pPr>
              <w:pStyle w:val="TableParagraph"/>
              <w:ind w:left="64"/>
              <w:rPr>
                <w:sz w:val="20"/>
              </w:rPr>
            </w:pPr>
            <w:r>
              <w:rPr>
                <w:color w:val="231F20"/>
                <w:sz w:val="20"/>
              </w:rPr>
              <w:t>5000 stran A4</w:t>
            </w:r>
          </w:p>
        </w:tc>
        <w:tc>
          <w:tcPr>
            <w:tcW w:w="1773" w:type="dxa"/>
            <w:tcBorders>
              <w:top w:val="single" w:sz="4" w:space="0" w:color="231F20"/>
              <w:left w:val="single" w:sz="4" w:space="0" w:color="231F20"/>
              <w:bottom w:val="single" w:sz="4" w:space="0" w:color="231F20"/>
              <w:right w:val="single" w:sz="4" w:space="0" w:color="231F20"/>
            </w:tcBorders>
          </w:tcPr>
          <w:p w14:paraId="36C5F970"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3FF1BF2" w14:textId="77777777" w:rsidR="00E65DF4" w:rsidRDefault="002A1996">
            <w:pPr>
              <w:pStyle w:val="TableParagraph"/>
              <w:ind w:right="64"/>
              <w:jc w:val="right"/>
              <w:rPr>
                <w:sz w:val="20"/>
              </w:rPr>
            </w:pPr>
            <w:r>
              <w:rPr>
                <w:color w:val="231F20"/>
                <w:sz w:val="20"/>
              </w:rPr>
              <w:t>3 200 Kč</w:t>
            </w:r>
          </w:p>
        </w:tc>
        <w:tc>
          <w:tcPr>
            <w:tcW w:w="1382" w:type="dxa"/>
            <w:tcBorders>
              <w:top w:val="single" w:sz="4" w:space="0" w:color="231F20"/>
              <w:left w:val="single" w:sz="4" w:space="0" w:color="231F20"/>
              <w:bottom w:val="single" w:sz="4" w:space="0" w:color="231F20"/>
            </w:tcBorders>
            <w:shd w:val="clear" w:color="auto" w:fill="D8E3BC"/>
          </w:tcPr>
          <w:p w14:paraId="4CE00016" w14:textId="77777777" w:rsidR="00E65DF4" w:rsidRDefault="002A1996">
            <w:pPr>
              <w:pStyle w:val="TableParagraph"/>
              <w:ind w:right="57"/>
              <w:jc w:val="right"/>
              <w:rPr>
                <w:sz w:val="20"/>
              </w:rPr>
            </w:pPr>
            <w:r>
              <w:rPr>
                <w:color w:val="231F20"/>
                <w:w w:val="95"/>
                <w:sz w:val="20"/>
              </w:rPr>
              <w:t>CE250A</w:t>
            </w:r>
          </w:p>
        </w:tc>
      </w:tr>
      <w:tr w:rsidR="00E65DF4" w14:paraId="725A19CA" w14:textId="77777777">
        <w:trPr>
          <w:trHeight w:hRule="exact" w:val="309"/>
        </w:trPr>
        <w:tc>
          <w:tcPr>
            <w:tcW w:w="885" w:type="dxa"/>
            <w:vMerge/>
            <w:tcBorders>
              <w:right w:val="single" w:sz="4" w:space="0" w:color="231F20"/>
            </w:tcBorders>
          </w:tcPr>
          <w:p w14:paraId="0F65A534"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97F77AF" w14:textId="77777777" w:rsidR="00E65DF4" w:rsidRDefault="002A1996">
            <w:pPr>
              <w:pStyle w:val="TableParagraph"/>
              <w:ind w:left="67"/>
              <w:rPr>
                <w:sz w:val="20"/>
              </w:rPr>
            </w:pPr>
            <w:r>
              <w:rPr>
                <w:color w:val="231F20"/>
                <w:sz w:val="20"/>
              </w:rPr>
              <w:t>CE253A purpurový</w:t>
            </w:r>
          </w:p>
        </w:tc>
        <w:tc>
          <w:tcPr>
            <w:tcW w:w="2809" w:type="dxa"/>
            <w:tcBorders>
              <w:top w:val="single" w:sz="4" w:space="0" w:color="231F20"/>
              <w:left w:val="single" w:sz="4" w:space="0" w:color="231F20"/>
              <w:bottom w:val="single" w:sz="4" w:space="0" w:color="231F20"/>
              <w:right w:val="single" w:sz="4" w:space="0" w:color="231F20"/>
            </w:tcBorders>
          </w:tcPr>
          <w:p w14:paraId="3A1F4C77" w14:textId="77777777" w:rsidR="00E65DF4" w:rsidRDefault="002A1996">
            <w:pPr>
              <w:pStyle w:val="TableParagraph"/>
              <w:ind w:left="64"/>
              <w:rPr>
                <w:sz w:val="20"/>
              </w:rPr>
            </w:pPr>
            <w:r>
              <w:rPr>
                <w:color w:val="231F20"/>
                <w:sz w:val="20"/>
              </w:rPr>
              <w:t>7000 stran A4</w:t>
            </w:r>
          </w:p>
        </w:tc>
        <w:tc>
          <w:tcPr>
            <w:tcW w:w="1773" w:type="dxa"/>
            <w:tcBorders>
              <w:top w:val="single" w:sz="4" w:space="0" w:color="231F20"/>
              <w:left w:val="single" w:sz="4" w:space="0" w:color="231F20"/>
              <w:bottom w:val="single" w:sz="4" w:space="0" w:color="231F20"/>
              <w:right w:val="single" w:sz="4" w:space="0" w:color="231F20"/>
            </w:tcBorders>
          </w:tcPr>
          <w:p w14:paraId="5DC54D8A"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753C9EF1" w14:textId="77777777" w:rsidR="00E65DF4" w:rsidRDefault="002A1996">
            <w:pPr>
              <w:pStyle w:val="TableParagraph"/>
              <w:ind w:right="64"/>
              <w:jc w:val="right"/>
              <w:rPr>
                <w:sz w:val="20"/>
              </w:rPr>
            </w:pPr>
            <w:r>
              <w:rPr>
                <w:color w:val="231F20"/>
                <w:sz w:val="20"/>
              </w:rPr>
              <w:t>3 500 Kč</w:t>
            </w:r>
          </w:p>
        </w:tc>
        <w:tc>
          <w:tcPr>
            <w:tcW w:w="1382" w:type="dxa"/>
            <w:tcBorders>
              <w:top w:val="single" w:sz="4" w:space="0" w:color="231F20"/>
              <w:left w:val="single" w:sz="4" w:space="0" w:color="231F20"/>
              <w:bottom w:val="single" w:sz="4" w:space="0" w:color="231F20"/>
            </w:tcBorders>
            <w:shd w:val="clear" w:color="auto" w:fill="D8E3BC"/>
          </w:tcPr>
          <w:p w14:paraId="31AA6E66" w14:textId="77777777" w:rsidR="00E65DF4" w:rsidRDefault="002A1996">
            <w:pPr>
              <w:pStyle w:val="TableParagraph"/>
              <w:ind w:right="57"/>
              <w:jc w:val="right"/>
              <w:rPr>
                <w:sz w:val="20"/>
              </w:rPr>
            </w:pPr>
            <w:r>
              <w:rPr>
                <w:color w:val="231F20"/>
                <w:w w:val="95"/>
                <w:sz w:val="20"/>
              </w:rPr>
              <w:t>CE253A</w:t>
            </w:r>
          </w:p>
        </w:tc>
      </w:tr>
      <w:tr w:rsidR="00E65DF4" w14:paraId="3E0B8415" w14:textId="77777777">
        <w:trPr>
          <w:trHeight w:hRule="exact" w:val="312"/>
        </w:trPr>
        <w:tc>
          <w:tcPr>
            <w:tcW w:w="885" w:type="dxa"/>
            <w:vMerge/>
            <w:tcBorders>
              <w:right w:val="single" w:sz="4" w:space="0" w:color="231F20"/>
            </w:tcBorders>
          </w:tcPr>
          <w:p w14:paraId="059C5951"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5A1B2083" w14:textId="77777777" w:rsidR="00E65DF4" w:rsidRDefault="002A1996">
            <w:pPr>
              <w:pStyle w:val="TableParagraph"/>
              <w:ind w:left="67"/>
              <w:rPr>
                <w:sz w:val="20"/>
              </w:rPr>
            </w:pPr>
            <w:r>
              <w:rPr>
                <w:color w:val="231F20"/>
                <w:sz w:val="20"/>
              </w:rPr>
              <w:t>CE255A černý</w:t>
            </w:r>
          </w:p>
        </w:tc>
        <w:tc>
          <w:tcPr>
            <w:tcW w:w="2809" w:type="dxa"/>
            <w:tcBorders>
              <w:top w:val="single" w:sz="4" w:space="0" w:color="231F20"/>
              <w:left w:val="single" w:sz="4" w:space="0" w:color="231F20"/>
              <w:bottom w:val="single" w:sz="4" w:space="0" w:color="231F20"/>
              <w:right w:val="single" w:sz="4" w:space="0" w:color="231F20"/>
            </w:tcBorders>
          </w:tcPr>
          <w:p w14:paraId="5DBB223F" w14:textId="77777777" w:rsidR="00E65DF4" w:rsidRDefault="002A1996">
            <w:pPr>
              <w:pStyle w:val="TableParagraph"/>
              <w:ind w:left="64"/>
              <w:rPr>
                <w:sz w:val="20"/>
              </w:rPr>
            </w:pPr>
            <w:r>
              <w:rPr>
                <w:color w:val="231F20"/>
                <w:sz w:val="20"/>
              </w:rPr>
              <w:t>6000 stran A4</w:t>
            </w:r>
          </w:p>
        </w:tc>
        <w:tc>
          <w:tcPr>
            <w:tcW w:w="1773" w:type="dxa"/>
            <w:tcBorders>
              <w:top w:val="single" w:sz="4" w:space="0" w:color="231F20"/>
              <w:left w:val="single" w:sz="4" w:space="0" w:color="231F20"/>
              <w:bottom w:val="single" w:sz="4" w:space="0" w:color="231F20"/>
              <w:right w:val="single" w:sz="4" w:space="0" w:color="231F20"/>
            </w:tcBorders>
          </w:tcPr>
          <w:p w14:paraId="6F1DB0DD"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116F04A" w14:textId="77777777" w:rsidR="00E65DF4" w:rsidRDefault="002A1996">
            <w:pPr>
              <w:pStyle w:val="TableParagraph"/>
              <w:ind w:right="64"/>
              <w:jc w:val="right"/>
              <w:rPr>
                <w:sz w:val="20"/>
              </w:rPr>
            </w:pPr>
            <w:r>
              <w:rPr>
                <w:color w:val="231F20"/>
                <w:sz w:val="20"/>
              </w:rPr>
              <w:t>3 350 Kč</w:t>
            </w:r>
          </w:p>
        </w:tc>
        <w:tc>
          <w:tcPr>
            <w:tcW w:w="1382" w:type="dxa"/>
            <w:tcBorders>
              <w:top w:val="single" w:sz="4" w:space="0" w:color="231F20"/>
              <w:left w:val="single" w:sz="4" w:space="0" w:color="231F20"/>
              <w:bottom w:val="single" w:sz="4" w:space="0" w:color="231F20"/>
            </w:tcBorders>
            <w:shd w:val="clear" w:color="auto" w:fill="D8E3BC"/>
          </w:tcPr>
          <w:p w14:paraId="480D3733" w14:textId="77777777" w:rsidR="00E65DF4" w:rsidRDefault="002A1996">
            <w:pPr>
              <w:pStyle w:val="TableParagraph"/>
              <w:ind w:right="57"/>
              <w:jc w:val="right"/>
              <w:rPr>
                <w:sz w:val="20"/>
              </w:rPr>
            </w:pPr>
            <w:r>
              <w:rPr>
                <w:color w:val="231F20"/>
                <w:w w:val="95"/>
                <w:sz w:val="20"/>
              </w:rPr>
              <w:t>CE255A</w:t>
            </w:r>
          </w:p>
        </w:tc>
      </w:tr>
      <w:tr w:rsidR="00E65DF4" w14:paraId="6487B88D" w14:textId="77777777">
        <w:trPr>
          <w:trHeight w:hRule="exact" w:val="309"/>
        </w:trPr>
        <w:tc>
          <w:tcPr>
            <w:tcW w:w="885" w:type="dxa"/>
            <w:vMerge/>
            <w:tcBorders>
              <w:right w:val="single" w:sz="4" w:space="0" w:color="231F20"/>
            </w:tcBorders>
          </w:tcPr>
          <w:p w14:paraId="5AD6EA53"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1E8640C" w14:textId="77777777" w:rsidR="00E65DF4" w:rsidRDefault="002A1996">
            <w:pPr>
              <w:pStyle w:val="TableParagraph"/>
              <w:spacing w:before="0" w:line="243" w:lineRule="exact"/>
              <w:ind w:left="67"/>
              <w:rPr>
                <w:sz w:val="20"/>
              </w:rPr>
            </w:pPr>
            <w:r>
              <w:rPr>
                <w:color w:val="231F20"/>
                <w:sz w:val="20"/>
              </w:rPr>
              <w:t>CE505X černý</w:t>
            </w:r>
          </w:p>
        </w:tc>
        <w:tc>
          <w:tcPr>
            <w:tcW w:w="2809" w:type="dxa"/>
            <w:tcBorders>
              <w:top w:val="single" w:sz="4" w:space="0" w:color="231F20"/>
              <w:left w:val="single" w:sz="4" w:space="0" w:color="231F20"/>
              <w:bottom w:val="single" w:sz="4" w:space="0" w:color="231F20"/>
              <w:right w:val="single" w:sz="4" w:space="0" w:color="231F20"/>
            </w:tcBorders>
          </w:tcPr>
          <w:p w14:paraId="4B52D76E" w14:textId="77777777" w:rsidR="00E65DF4" w:rsidRDefault="002A1996">
            <w:pPr>
              <w:pStyle w:val="TableParagraph"/>
              <w:spacing w:before="0" w:line="243" w:lineRule="exact"/>
              <w:ind w:left="64"/>
              <w:rPr>
                <w:sz w:val="20"/>
              </w:rPr>
            </w:pPr>
            <w:r>
              <w:rPr>
                <w:color w:val="231F20"/>
                <w:sz w:val="20"/>
              </w:rPr>
              <w:t>6500 stran A4</w:t>
            </w:r>
          </w:p>
        </w:tc>
        <w:tc>
          <w:tcPr>
            <w:tcW w:w="1773" w:type="dxa"/>
            <w:tcBorders>
              <w:top w:val="single" w:sz="4" w:space="0" w:color="231F20"/>
              <w:left w:val="single" w:sz="4" w:space="0" w:color="231F20"/>
              <w:bottom w:val="single" w:sz="4" w:space="0" w:color="231F20"/>
              <w:right w:val="single" w:sz="4" w:space="0" w:color="231F20"/>
            </w:tcBorders>
          </w:tcPr>
          <w:p w14:paraId="441F8435" w14:textId="77777777" w:rsidR="00E65DF4" w:rsidRDefault="002A1996">
            <w:pPr>
              <w:pStyle w:val="TableParagraph"/>
              <w:spacing w:before="0" w:line="243" w:lineRule="exact"/>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081FCFA8" w14:textId="77777777" w:rsidR="00E65DF4" w:rsidRDefault="002A1996">
            <w:pPr>
              <w:pStyle w:val="TableParagraph"/>
              <w:spacing w:before="0" w:line="243" w:lineRule="exact"/>
              <w:ind w:right="64"/>
              <w:jc w:val="right"/>
              <w:rPr>
                <w:sz w:val="20"/>
              </w:rPr>
            </w:pPr>
            <w:r>
              <w:rPr>
                <w:color w:val="231F20"/>
                <w:sz w:val="20"/>
              </w:rPr>
              <w:t>2 800 Kč</w:t>
            </w:r>
          </w:p>
        </w:tc>
        <w:tc>
          <w:tcPr>
            <w:tcW w:w="1382" w:type="dxa"/>
            <w:tcBorders>
              <w:top w:val="single" w:sz="4" w:space="0" w:color="231F20"/>
              <w:left w:val="single" w:sz="4" w:space="0" w:color="231F20"/>
              <w:bottom w:val="single" w:sz="4" w:space="0" w:color="231F20"/>
            </w:tcBorders>
            <w:shd w:val="clear" w:color="auto" w:fill="D8E3BC"/>
          </w:tcPr>
          <w:p w14:paraId="476E10CF" w14:textId="77777777" w:rsidR="00E65DF4" w:rsidRDefault="002A1996">
            <w:pPr>
              <w:pStyle w:val="TableParagraph"/>
              <w:spacing w:before="0" w:line="243" w:lineRule="exact"/>
              <w:ind w:right="57"/>
              <w:jc w:val="right"/>
              <w:rPr>
                <w:sz w:val="20"/>
              </w:rPr>
            </w:pPr>
            <w:r>
              <w:rPr>
                <w:color w:val="231F20"/>
                <w:w w:val="95"/>
                <w:sz w:val="20"/>
              </w:rPr>
              <w:t>CE505XC</w:t>
            </w:r>
          </w:p>
        </w:tc>
      </w:tr>
      <w:tr w:rsidR="00E65DF4" w14:paraId="5728B8AA" w14:textId="77777777">
        <w:trPr>
          <w:trHeight w:hRule="exact" w:val="309"/>
        </w:trPr>
        <w:tc>
          <w:tcPr>
            <w:tcW w:w="885" w:type="dxa"/>
            <w:vMerge/>
            <w:tcBorders>
              <w:right w:val="single" w:sz="4" w:space="0" w:color="231F20"/>
            </w:tcBorders>
          </w:tcPr>
          <w:p w14:paraId="45BFF3E1"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FFBE5D6" w14:textId="77777777" w:rsidR="00E65DF4" w:rsidRDefault="002A1996">
            <w:pPr>
              <w:pStyle w:val="TableParagraph"/>
              <w:ind w:left="67"/>
              <w:rPr>
                <w:sz w:val="20"/>
              </w:rPr>
            </w:pPr>
            <w:r>
              <w:rPr>
                <w:color w:val="231F20"/>
                <w:sz w:val="20"/>
              </w:rPr>
              <w:t>C9392AE červený</w:t>
            </w:r>
          </w:p>
        </w:tc>
        <w:tc>
          <w:tcPr>
            <w:tcW w:w="2809" w:type="dxa"/>
            <w:tcBorders>
              <w:top w:val="single" w:sz="4" w:space="0" w:color="231F20"/>
              <w:left w:val="single" w:sz="4" w:space="0" w:color="231F20"/>
              <w:bottom w:val="single" w:sz="4" w:space="0" w:color="231F20"/>
              <w:right w:val="single" w:sz="4" w:space="0" w:color="231F20"/>
            </w:tcBorders>
          </w:tcPr>
          <w:p w14:paraId="2DAD408C" w14:textId="77777777" w:rsidR="00E65DF4" w:rsidRDefault="002A1996">
            <w:pPr>
              <w:pStyle w:val="TableParagraph"/>
              <w:ind w:left="64"/>
              <w:rPr>
                <w:sz w:val="20"/>
              </w:rPr>
            </w:pPr>
            <w:r>
              <w:rPr>
                <w:color w:val="231F20"/>
                <w:sz w:val="20"/>
              </w:rPr>
              <w:t>1200 stran A4</w:t>
            </w:r>
          </w:p>
        </w:tc>
        <w:tc>
          <w:tcPr>
            <w:tcW w:w="1773" w:type="dxa"/>
            <w:tcBorders>
              <w:top w:val="single" w:sz="4" w:space="0" w:color="231F20"/>
              <w:left w:val="single" w:sz="4" w:space="0" w:color="231F20"/>
              <w:bottom w:val="single" w:sz="4" w:space="0" w:color="231F20"/>
              <w:right w:val="single" w:sz="4" w:space="0" w:color="231F20"/>
            </w:tcBorders>
          </w:tcPr>
          <w:p w14:paraId="6A9213CC"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010E6A41" w14:textId="77777777" w:rsidR="00E65DF4" w:rsidRDefault="002A1996">
            <w:pPr>
              <w:pStyle w:val="TableParagraph"/>
              <w:ind w:right="64"/>
              <w:jc w:val="right"/>
              <w:rPr>
                <w:sz w:val="20"/>
              </w:rPr>
            </w:pPr>
            <w:r>
              <w:rPr>
                <w:color w:val="231F20"/>
                <w:sz w:val="20"/>
              </w:rPr>
              <w:t>500 Kč</w:t>
            </w:r>
          </w:p>
        </w:tc>
        <w:tc>
          <w:tcPr>
            <w:tcW w:w="1382" w:type="dxa"/>
            <w:tcBorders>
              <w:top w:val="single" w:sz="4" w:space="0" w:color="231F20"/>
              <w:left w:val="single" w:sz="4" w:space="0" w:color="231F20"/>
              <w:bottom w:val="single" w:sz="4" w:space="0" w:color="231F20"/>
            </w:tcBorders>
            <w:shd w:val="clear" w:color="auto" w:fill="D8E3BC"/>
          </w:tcPr>
          <w:p w14:paraId="210EFDBB" w14:textId="77777777" w:rsidR="00E65DF4" w:rsidRDefault="002A1996">
            <w:pPr>
              <w:pStyle w:val="TableParagraph"/>
              <w:ind w:right="56"/>
              <w:jc w:val="right"/>
              <w:rPr>
                <w:sz w:val="20"/>
              </w:rPr>
            </w:pPr>
            <w:r>
              <w:rPr>
                <w:color w:val="231F20"/>
                <w:w w:val="95"/>
                <w:sz w:val="20"/>
              </w:rPr>
              <w:t>C9392AE</w:t>
            </w:r>
          </w:p>
        </w:tc>
      </w:tr>
      <w:tr w:rsidR="00E65DF4" w14:paraId="19842E8C" w14:textId="77777777">
        <w:trPr>
          <w:trHeight w:hRule="exact" w:val="310"/>
        </w:trPr>
        <w:tc>
          <w:tcPr>
            <w:tcW w:w="885" w:type="dxa"/>
            <w:vMerge/>
            <w:tcBorders>
              <w:right w:val="single" w:sz="4" w:space="0" w:color="231F20"/>
            </w:tcBorders>
          </w:tcPr>
          <w:p w14:paraId="50412CE8"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F64AC07" w14:textId="77777777" w:rsidR="00E65DF4" w:rsidRDefault="002A1996">
            <w:pPr>
              <w:pStyle w:val="TableParagraph"/>
              <w:spacing w:before="2"/>
              <w:ind w:left="67"/>
              <w:rPr>
                <w:sz w:val="20"/>
              </w:rPr>
            </w:pPr>
            <w:r>
              <w:rPr>
                <w:color w:val="231F20"/>
                <w:sz w:val="20"/>
              </w:rPr>
              <w:t>C9393AE žlutý</w:t>
            </w:r>
          </w:p>
        </w:tc>
        <w:tc>
          <w:tcPr>
            <w:tcW w:w="2809" w:type="dxa"/>
            <w:tcBorders>
              <w:top w:val="single" w:sz="4" w:space="0" w:color="231F20"/>
              <w:left w:val="single" w:sz="4" w:space="0" w:color="231F20"/>
              <w:bottom w:val="single" w:sz="4" w:space="0" w:color="231F20"/>
              <w:right w:val="single" w:sz="4" w:space="0" w:color="231F20"/>
            </w:tcBorders>
          </w:tcPr>
          <w:p w14:paraId="04286A07" w14:textId="77777777" w:rsidR="00E65DF4" w:rsidRDefault="002A1996">
            <w:pPr>
              <w:pStyle w:val="TableParagraph"/>
              <w:spacing w:before="2"/>
              <w:ind w:left="64"/>
              <w:rPr>
                <w:sz w:val="20"/>
              </w:rPr>
            </w:pPr>
            <w:r>
              <w:rPr>
                <w:color w:val="231F20"/>
                <w:sz w:val="20"/>
              </w:rPr>
              <w:t>1200 stran A4</w:t>
            </w:r>
          </w:p>
        </w:tc>
        <w:tc>
          <w:tcPr>
            <w:tcW w:w="1773" w:type="dxa"/>
            <w:tcBorders>
              <w:top w:val="single" w:sz="4" w:space="0" w:color="231F20"/>
              <w:left w:val="single" w:sz="4" w:space="0" w:color="231F20"/>
              <w:bottom w:val="single" w:sz="4" w:space="0" w:color="231F20"/>
              <w:right w:val="single" w:sz="4" w:space="0" w:color="231F20"/>
            </w:tcBorders>
          </w:tcPr>
          <w:p w14:paraId="1D784E29" w14:textId="77777777" w:rsidR="00E65DF4" w:rsidRDefault="002A1996">
            <w:pPr>
              <w:pStyle w:val="TableParagraph"/>
              <w:spacing w:before="2"/>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2B5B368A" w14:textId="77777777" w:rsidR="00E65DF4" w:rsidRDefault="002A1996">
            <w:pPr>
              <w:pStyle w:val="TableParagraph"/>
              <w:spacing w:before="2"/>
              <w:ind w:right="64"/>
              <w:jc w:val="right"/>
              <w:rPr>
                <w:sz w:val="20"/>
              </w:rPr>
            </w:pPr>
            <w:r>
              <w:rPr>
                <w:color w:val="231F20"/>
                <w:sz w:val="20"/>
              </w:rPr>
              <w:t>500 Kč</w:t>
            </w:r>
          </w:p>
        </w:tc>
        <w:tc>
          <w:tcPr>
            <w:tcW w:w="1382" w:type="dxa"/>
            <w:tcBorders>
              <w:top w:val="single" w:sz="4" w:space="0" w:color="231F20"/>
              <w:left w:val="single" w:sz="4" w:space="0" w:color="231F20"/>
              <w:bottom w:val="single" w:sz="4" w:space="0" w:color="231F20"/>
            </w:tcBorders>
            <w:shd w:val="clear" w:color="auto" w:fill="D8E3BC"/>
          </w:tcPr>
          <w:p w14:paraId="65481616" w14:textId="77777777" w:rsidR="00E65DF4" w:rsidRDefault="002A1996">
            <w:pPr>
              <w:pStyle w:val="TableParagraph"/>
              <w:spacing w:before="2"/>
              <w:ind w:right="56"/>
              <w:jc w:val="right"/>
              <w:rPr>
                <w:sz w:val="20"/>
              </w:rPr>
            </w:pPr>
            <w:r>
              <w:rPr>
                <w:color w:val="231F20"/>
                <w:w w:val="95"/>
                <w:sz w:val="20"/>
              </w:rPr>
              <w:t>C9393AE</w:t>
            </w:r>
          </w:p>
        </w:tc>
      </w:tr>
      <w:tr w:rsidR="00E65DF4" w14:paraId="1FAA2AFA" w14:textId="77777777">
        <w:trPr>
          <w:trHeight w:hRule="exact" w:val="309"/>
        </w:trPr>
        <w:tc>
          <w:tcPr>
            <w:tcW w:w="885" w:type="dxa"/>
            <w:vMerge/>
            <w:tcBorders>
              <w:right w:val="single" w:sz="4" w:space="0" w:color="231F20"/>
            </w:tcBorders>
          </w:tcPr>
          <w:p w14:paraId="7EFA818E"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B49167A" w14:textId="77777777" w:rsidR="00E65DF4" w:rsidRDefault="002A1996">
            <w:pPr>
              <w:pStyle w:val="TableParagraph"/>
              <w:ind w:left="67"/>
              <w:rPr>
                <w:sz w:val="20"/>
              </w:rPr>
            </w:pPr>
            <w:r>
              <w:rPr>
                <w:color w:val="231F20"/>
                <w:sz w:val="20"/>
              </w:rPr>
              <w:t>C9396AE černý</w:t>
            </w:r>
          </w:p>
        </w:tc>
        <w:tc>
          <w:tcPr>
            <w:tcW w:w="2809" w:type="dxa"/>
            <w:tcBorders>
              <w:top w:val="single" w:sz="4" w:space="0" w:color="231F20"/>
              <w:left w:val="single" w:sz="4" w:space="0" w:color="231F20"/>
              <w:bottom w:val="single" w:sz="4" w:space="0" w:color="231F20"/>
              <w:right w:val="single" w:sz="4" w:space="0" w:color="231F20"/>
            </w:tcBorders>
          </w:tcPr>
          <w:p w14:paraId="6DF023C1" w14:textId="77777777" w:rsidR="00E65DF4" w:rsidRDefault="002A1996">
            <w:pPr>
              <w:pStyle w:val="TableParagraph"/>
              <w:ind w:left="64"/>
              <w:rPr>
                <w:sz w:val="20"/>
              </w:rPr>
            </w:pPr>
            <w:r>
              <w:rPr>
                <w:color w:val="231F20"/>
                <w:sz w:val="20"/>
              </w:rPr>
              <w:t>2350 stran A4</w:t>
            </w:r>
          </w:p>
        </w:tc>
        <w:tc>
          <w:tcPr>
            <w:tcW w:w="1773" w:type="dxa"/>
            <w:tcBorders>
              <w:top w:val="single" w:sz="4" w:space="0" w:color="231F20"/>
              <w:left w:val="single" w:sz="4" w:space="0" w:color="231F20"/>
              <w:bottom w:val="single" w:sz="4" w:space="0" w:color="231F20"/>
              <w:right w:val="single" w:sz="4" w:space="0" w:color="231F20"/>
            </w:tcBorders>
          </w:tcPr>
          <w:p w14:paraId="3098906F"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7E9CCC3" w14:textId="77777777" w:rsidR="00E65DF4" w:rsidRDefault="002A1996">
            <w:pPr>
              <w:pStyle w:val="TableParagraph"/>
              <w:ind w:right="64"/>
              <w:jc w:val="right"/>
              <w:rPr>
                <w:sz w:val="20"/>
              </w:rPr>
            </w:pPr>
            <w:r>
              <w:rPr>
                <w:color w:val="231F20"/>
                <w:sz w:val="20"/>
              </w:rPr>
              <w:t>500 Kč</w:t>
            </w:r>
          </w:p>
        </w:tc>
        <w:tc>
          <w:tcPr>
            <w:tcW w:w="1382" w:type="dxa"/>
            <w:tcBorders>
              <w:top w:val="single" w:sz="4" w:space="0" w:color="231F20"/>
              <w:left w:val="single" w:sz="4" w:space="0" w:color="231F20"/>
              <w:bottom w:val="single" w:sz="4" w:space="0" w:color="231F20"/>
            </w:tcBorders>
            <w:shd w:val="clear" w:color="auto" w:fill="D8E3BC"/>
          </w:tcPr>
          <w:p w14:paraId="0F6137E6" w14:textId="77777777" w:rsidR="00E65DF4" w:rsidRDefault="002A1996">
            <w:pPr>
              <w:pStyle w:val="TableParagraph"/>
              <w:ind w:right="56"/>
              <w:jc w:val="right"/>
              <w:rPr>
                <w:sz w:val="20"/>
              </w:rPr>
            </w:pPr>
            <w:r>
              <w:rPr>
                <w:color w:val="231F20"/>
                <w:w w:val="95"/>
                <w:sz w:val="20"/>
              </w:rPr>
              <w:t>C9396AE</w:t>
            </w:r>
          </w:p>
        </w:tc>
      </w:tr>
      <w:tr w:rsidR="00E65DF4" w14:paraId="08F2C2E2" w14:textId="77777777">
        <w:trPr>
          <w:trHeight w:hRule="exact" w:val="309"/>
        </w:trPr>
        <w:tc>
          <w:tcPr>
            <w:tcW w:w="885" w:type="dxa"/>
            <w:vMerge/>
            <w:tcBorders>
              <w:right w:val="single" w:sz="4" w:space="0" w:color="231F20"/>
            </w:tcBorders>
          </w:tcPr>
          <w:p w14:paraId="5E3F8A0B"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69F9DF0" w14:textId="77777777" w:rsidR="00E65DF4" w:rsidRDefault="002A1996">
            <w:pPr>
              <w:pStyle w:val="TableParagraph"/>
              <w:ind w:left="67"/>
              <w:rPr>
                <w:sz w:val="20"/>
              </w:rPr>
            </w:pPr>
            <w:r>
              <w:rPr>
                <w:color w:val="231F20"/>
                <w:sz w:val="20"/>
              </w:rPr>
              <w:t>C9391AE modrý</w:t>
            </w:r>
          </w:p>
        </w:tc>
        <w:tc>
          <w:tcPr>
            <w:tcW w:w="2809" w:type="dxa"/>
            <w:tcBorders>
              <w:top w:val="single" w:sz="4" w:space="0" w:color="231F20"/>
              <w:left w:val="single" w:sz="4" w:space="0" w:color="231F20"/>
              <w:bottom w:val="single" w:sz="4" w:space="0" w:color="231F20"/>
              <w:right w:val="single" w:sz="4" w:space="0" w:color="231F20"/>
            </w:tcBorders>
          </w:tcPr>
          <w:p w14:paraId="747AE723" w14:textId="77777777" w:rsidR="00E65DF4" w:rsidRDefault="002A1996">
            <w:pPr>
              <w:pStyle w:val="TableParagraph"/>
              <w:ind w:left="64"/>
              <w:rPr>
                <w:sz w:val="20"/>
              </w:rPr>
            </w:pPr>
            <w:r>
              <w:rPr>
                <w:color w:val="231F20"/>
                <w:sz w:val="20"/>
              </w:rPr>
              <w:t>1200 stran A4</w:t>
            </w:r>
          </w:p>
        </w:tc>
        <w:tc>
          <w:tcPr>
            <w:tcW w:w="1773" w:type="dxa"/>
            <w:tcBorders>
              <w:top w:val="single" w:sz="4" w:space="0" w:color="231F20"/>
              <w:left w:val="single" w:sz="4" w:space="0" w:color="231F20"/>
              <w:bottom w:val="single" w:sz="4" w:space="0" w:color="231F20"/>
              <w:right w:val="single" w:sz="4" w:space="0" w:color="231F20"/>
            </w:tcBorders>
          </w:tcPr>
          <w:p w14:paraId="2A021996"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2D9C4A50" w14:textId="77777777" w:rsidR="00E65DF4" w:rsidRDefault="002A1996">
            <w:pPr>
              <w:pStyle w:val="TableParagraph"/>
              <w:ind w:right="64"/>
              <w:jc w:val="right"/>
              <w:rPr>
                <w:sz w:val="20"/>
              </w:rPr>
            </w:pPr>
            <w:r>
              <w:rPr>
                <w:color w:val="231F20"/>
                <w:sz w:val="20"/>
              </w:rPr>
              <w:t>500 Kč</w:t>
            </w:r>
          </w:p>
        </w:tc>
        <w:tc>
          <w:tcPr>
            <w:tcW w:w="1382" w:type="dxa"/>
            <w:tcBorders>
              <w:top w:val="single" w:sz="4" w:space="0" w:color="231F20"/>
              <w:left w:val="single" w:sz="4" w:space="0" w:color="231F20"/>
              <w:bottom w:val="single" w:sz="4" w:space="0" w:color="231F20"/>
            </w:tcBorders>
            <w:shd w:val="clear" w:color="auto" w:fill="D8E3BC"/>
          </w:tcPr>
          <w:p w14:paraId="5FDBA917" w14:textId="77777777" w:rsidR="00E65DF4" w:rsidRDefault="002A1996">
            <w:pPr>
              <w:pStyle w:val="TableParagraph"/>
              <w:ind w:right="56"/>
              <w:jc w:val="right"/>
              <w:rPr>
                <w:sz w:val="20"/>
              </w:rPr>
            </w:pPr>
            <w:r>
              <w:rPr>
                <w:color w:val="231F20"/>
                <w:w w:val="95"/>
                <w:sz w:val="20"/>
              </w:rPr>
              <w:t>C9391AE</w:t>
            </w:r>
          </w:p>
        </w:tc>
      </w:tr>
      <w:tr w:rsidR="00E65DF4" w14:paraId="47FA8E5C" w14:textId="77777777">
        <w:trPr>
          <w:trHeight w:hRule="exact" w:val="312"/>
        </w:trPr>
        <w:tc>
          <w:tcPr>
            <w:tcW w:w="885" w:type="dxa"/>
            <w:vMerge/>
            <w:tcBorders>
              <w:right w:val="single" w:sz="4" w:space="0" w:color="231F20"/>
            </w:tcBorders>
          </w:tcPr>
          <w:p w14:paraId="642AFE50"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06B3554" w14:textId="77777777" w:rsidR="00E65DF4" w:rsidRDefault="002A1996">
            <w:pPr>
              <w:pStyle w:val="TableParagraph"/>
              <w:ind w:left="67"/>
              <w:rPr>
                <w:sz w:val="20"/>
              </w:rPr>
            </w:pPr>
            <w:r>
              <w:rPr>
                <w:color w:val="231F20"/>
                <w:sz w:val="20"/>
              </w:rPr>
              <w:t>CB540A černý</w:t>
            </w:r>
          </w:p>
        </w:tc>
        <w:tc>
          <w:tcPr>
            <w:tcW w:w="2809" w:type="dxa"/>
            <w:tcBorders>
              <w:top w:val="single" w:sz="4" w:space="0" w:color="231F20"/>
              <w:left w:val="single" w:sz="4" w:space="0" w:color="231F20"/>
              <w:bottom w:val="single" w:sz="4" w:space="0" w:color="231F20"/>
              <w:right w:val="single" w:sz="4" w:space="0" w:color="231F20"/>
            </w:tcBorders>
          </w:tcPr>
          <w:p w14:paraId="0BE9B16F" w14:textId="77777777" w:rsidR="00E65DF4" w:rsidRDefault="002A1996">
            <w:pPr>
              <w:pStyle w:val="TableParagraph"/>
              <w:ind w:left="64"/>
              <w:rPr>
                <w:sz w:val="20"/>
              </w:rPr>
            </w:pPr>
            <w:r>
              <w:rPr>
                <w:color w:val="231F20"/>
                <w:sz w:val="20"/>
              </w:rPr>
              <w:t>2200 stran A4</w:t>
            </w:r>
          </w:p>
        </w:tc>
        <w:tc>
          <w:tcPr>
            <w:tcW w:w="1773" w:type="dxa"/>
            <w:tcBorders>
              <w:top w:val="single" w:sz="4" w:space="0" w:color="231F20"/>
              <w:left w:val="single" w:sz="4" w:space="0" w:color="231F20"/>
              <w:bottom w:val="single" w:sz="4" w:space="0" w:color="231F20"/>
              <w:right w:val="single" w:sz="4" w:space="0" w:color="231F20"/>
            </w:tcBorders>
          </w:tcPr>
          <w:p w14:paraId="1F48A19A"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06C6637" w14:textId="77777777" w:rsidR="00E65DF4" w:rsidRDefault="002A1996">
            <w:pPr>
              <w:pStyle w:val="TableParagraph"/>
              <w:ind w:right="64"/>
              <w:jc w:val="right"/>
              <w:rPr>
                <w:sz w:val="20"/>
              </w:rPr>
            </w:pPr>
            <w:r>
              <w:rPr>
                <w:color w:val="231F20"/>
                <w:sz w:val="20"/>
              </w:rPr>
              <w:t>1 680 Kč</w:t>
            </w:r>
          </w:p>
        </w:tc>
        <w:tc>
          <w:tcPr>
            <w:tcW w:w="1382" w:type="dxa"/>
            <w:tcBorders>
              <w:top w:val="single" w:sz="4" w:space="0" w:color="231F20"/>
              <w:left w:val="single" w:sz="4" w:space="0" w:color="231F20"/>
              <w:bottom w:val="single" w:sz="4" w:space="0" w:color="231F20"/>
            </w:tcBorders>
            <w:shd w:val="clear" w:color="auto" w:fill="D8E3BC"/>
          </w:tcPr>
          <w:p w14:paraId="199A1A95" w14:textId="77777777" w:rsidR="00E65DF4" w:rsidRDefault="002A1996">
            <w:pPr>
              <w:pStyle w:val="TableParagraph"/>
              <w:ind w:right="58"/>
              <w:jc w:val="right"/>
              <w:rPr>
                <w:sz w:val="20"/>
              </w:rPr>
            </w:pPr>
            <w:r>
              <w:rPr>
                <w:color w:val="231F20"/>
                <w:sz w:val="20"/>
              </w:rPr>
              <w:t>CB540A</w:t>
            </w:r>
          </w:p>
        </w:tc>
      </w:tr>
      <w:tr w:rsidR="00E65DF4" w14:paraId="4F479A57" w14:textId="77777777">
        <w:trPr>
          <w:trHeight w:hRule="exact" w:val="309"/>
        </w:trPr>
        <w:tc>
          <w:tcPr>
            <w:tcW w:w="885" w:type="dxa"/>
            <w:vMerge/>
            <w:tcBorders>
              <w:right w:val="single" w:sz="4" w:space="0" w:color="231F20"/>
            </w:tcBorders>
          </w:tcPr>
          <w:p w14:paraId="72343D28"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591B0A49" w14:textId="77777777" w:rsidR="00E65DF4" w:rsidRDefault="002A1996">
            <w:pPr>
              <w:pStyle w:val="TableParagraph"/>
              <w:spacing w:before="0" w:line="243" w:lineRule="exact"/>
              <w:ind w:left="67"/>
              <w:rPr>
                <w:sz w:val="20"/>
              </w:rPr>
            </w:pPr>
            <w:r>
              <w:rPr>
                <w:color w:val="231F20"/>
                <w:sz w:val="20"/>
              </w:rPr>
              <w:t>CB541A azurový</w:t>
            </w:r>
          </w:p>
        </w:tc>
        <w:tc>
          <w:tcPr>
            <w:tcW w:w="2809" w:type="dxa"/>
            <w:tcBorders>
              <w:top w:val="single" w:sz="4" w:space="0" w:color="231F20"/>
              <w:left w:val="single" w:sz="4" w:space="0" w:color="231F20"/>
              <w:bottom w:val="single" w:sz="4" w:space="0" w:color="231F20"/>
              <w:right w:val="single" w:sz="4" w:space="0" w:color="231F20"/>
            </w:tcBorders>
          </w:tcPr>
          <w:p w14:paraId="7D667BF1" w14:textId="77777777" w:rsidR="00E65DF4" w:rsidRDefault="002A1996">
            <w:pPr>
              <w:pStyle w:val="TableParagraph"/>
              <w:spacing w:before="0" w:line="243" w:lineRule="exact"/>
              <w:ind w:left="64"/>
              <w:rPr>
                <w:sz w:val="20"/>
              </w:rPr>
            </w:pPr>
            <w:r>
              <w:rPr>
                <w:color w:val="231F20"/>
                <w:sz w:val="20"/>
              </w:rPr>
              <w:t>1400 stran A4</w:t>
            </w:r>
          </w:p>
        </w:tc>
        <w:tc>
          <w:tcPr>
            <w:tcW w:w="1773" w:type="dxa"/>
            <w:tcBorders>
              <w:top w:val="single" w:sz="4" w:space="0" w:color="231F20"/>
              <w:left w:val="single" w:sz="4" w:space="0" w:color="231F20"/>
              <w:bottom w:val="single" w:sz="4" w:space="0" w:color="231F20"/>
              <w:right w:val="single" w:sz="4" w:space="0" w:color="231F20"/>
            </w:tcBorders>
          </w:tcPr>
          <w:p w14:paraId="5FADBC31" w14:textId="77777777" w:rsidR="00E65DF4" w:rsidRDefault="002A1996">
            <w:pPr>
              <w:pStyle w:val="TableParagraph"/>
              <w:spacing w:before="0" w:line="243" w:lineRule="exact"/>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27199685" w14:textId="77777777" w:rsidR="00E65DF4" w:rsidRDefault="002A1996">
            <w:pPr>
              <w:pStyle w:val="TableParagraph"/>
              <w:spacing w:before="0" w:line="243" w:lineRule="exact"/>
              <w:ind w:right="64"/>
              <w:jc w:val="right"/>
              <w:rPr>
                <w:sz w:val="20"/>
              </w:rPr>
            </w:pPr>
            <w:r>
              <w:rPr>
                <w:color w:val="231F20"/>
                <w:sz w:val="20"/>
              </w:rPr>
              <w:t>1 605 Kč</w:t>
            </w:r>
          </w:p>
        </w:tc>
        <w:tc>
          <w:tcPr>
            <w:tcW w:w="1382" w:type="dxa"/>
            <w:tcBorders>
              <w:top w:val="single" w:sz="4" w:space="0" w:color="231F20"/>
              <w:left w:val="single" w:sz="4" w:space="0" w:color="231F20"/>
              <w:bottom w:val="single" w:sz="4" w:space="0" w:color="231F20"/>
            </w:tcBorders>
            <w:shd w:val="clear" w:color="auto" w:fill="D8E3BC"/>
          </w:tcPr>
          <w:p w14:paraId="1BB02351" w14:textId="77777777" w:rsidR="00E65DF4" w:rsidRDefault="002A1996">
            <w:pPr>
              <w:pStyle w:val="TableParagraph"/>
              <w:spacing w:before="0" w:line="243" w:lineRule="exact"/>
              <w:ind w:right="58"/>
              <w:jc w:val="right"/>
              <w:rPr>
                <w:sz w:val="20"/>
              </w:rPr>
            </w:pPr>
            <w:r>
              <w:rPr>
                <w:color w:val="231F20"/>
                <w:sz w:val="20"/>
              </w:rPr>
              <w:t>CB541A</w:t>
            </w:r>
          </w:p>
        </w:tc>
      </w:tr>
      <w:tr w:rsidR="00E65DF4" w14:paraId="0E433B98" w14:textId="77777777">
        <w:trPr>
          <w:trHeight w:hRule="exact" w:val="309"/>
        </w:trPr>
        <w:tc>
          <w:tcPr>
            <w:tcW w:w="885" w:type="dxa"/>
            <w:vMerge/>
            <w:tcBorders>
              <w:right w:val="single" w:sz="4" w:space="0" w:color="231F20"/>
            </w:tcBorders>
          </w:tcPr>
          <w:p w14:paraId="08F8D320"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CC82C18" w14:textId="77777777" w:rsidR="00E65DF4" w:rsidRDefault="002A1996">
            <w:pPr>
              <w:pStyle w:val="TableParagraph"/>
              <w:ind w:left="67"/>
              <w:rPr>
                <w:sz w:val="20"/>
              </w:rPr>
            </w:pPr>
            <w:r>
              <w:rPr>
                <w:color w:val="231F20"/>
                <w:sz w:val="20"/>
              </w:rPr>
              <w:t>CB542A žlutý</w:t>
            </w:r>
          </w:p>
        </w:tc>
        <w:tc>
          <w:tcPr>
            <w:tcW w:w="2809" w:type="dxa"/>
            <w:tcBorders>
              <w:top w:val="single" w:sz="4" w:space="0" w:color="231F20"/>
              <w:left w:val="single" w:sz="4" w:space="0" w:color="231F20"/>
              <w:bottom w:val="single" w:sz="4" w:space="0" w:color="231F20"/>
              <w:right w:val="single" w:sz="4" w:space="0" w:color="231F20"/>
            </w:tcBorders>
          </w:tcPr>
          <w:p w14:paraId="36507AC6" w14:textId="77777777" w:rsidR="00E65DF4" w:rsidRDefault="002A1996">
            <w:pPr>
              <w:pStyle w:val="TableParagraph"/>
              <w:ind w:left="64"/>
              <w:rPr>
                <w:sz w:val="20"/>
              </w:rPr>
            </w:pPr>
            <w:r>
              <w:rPr>
                <w:color w:val="231F20"/>
                <w:sz w:val="20"/>
              </w:rPr>
              <w:t>1400 stran A4</w:t>
            </w:r>
          </w:p>
        </w:tc>
        <w:tc>
          <w:tcPr>
            <w:tcW w:w="1773" w:type="dxa"/>
            <w:tcBorders>
              <w:top w:val="single" w:sz="4" w:space="0" w:color="231F20"/>
              <w:left w:val="single" w:sz="4" w:space="0" w:color="231F20"/>
              <w:bottom w:val="single" w:sz="4" w:space="0" w:color="231F20"/>
              <w:right w:val="single" w:sz="4" w:space="0" w:color="231F20"/>
            </w:tcBorders>
          </w:tcPr>
          <w:p w14:paraId="4882C08A"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5B215A54" w14:textId="77777777" w:rsidR="00E65DF4" w:rsidRDefault="002A1996">
            <w:pPr>
              <w:pStyle w:val="TableParagraph"/>
              <w:ind w:right="64"/>
              <w:jc w:val="right"/>
              <w:rPr>
                <w:sz w:val="20"/>
              </w:rPr>
            </w:pPr>
            <w:r>
              <w:rPr>
                <w:color w:val="231F20"/>
                <w:sz w:val="20"/>
              </w:rPr>
              <w:t>1 605 Kč</w:t>
            </w:r>
          </w:p>
        </w:tc>
        <w:tc>
          <w:tcPr>
            <w:tcW w:w="1382" w:type="dxa"/>
            <w:tcBorders>
              <w:top w:val="single" w:sz="4" w:space="0" w:color="231F20"/>
              <w:left w:val="single" w:sz="4" w:space="0" w:color="231F20"/>
              <w:bottom w:val="single" w:sz="4" w:space="0" w:color="231F20"/>
            </w:tcBorders>
            <w:shd w:val="clear" w:color="auto" w:fill="D8E3BC"/>
          </w:tcPr>
          <w:p w14:paraId="29932D72" w14:textId="77777777" w:rsidR="00E65DF4" w:rsidRDefault="002A1996">
            <w:pPr>
              <w:pStyle w:val="TableParagraph"/>
              <w:ind w:right="58"/>
              <w:jc w:val="right"/>
              <w:rPr>
                <w:sz w:val="20"/>
              </w:rPr>
            </w:pPr>
            <w:r>
              <w:rPr>
                <w:color w:val="231F20"/>
                <w:sz w:val="20"/>
              </w:rPr>
              <w:t>CB542A</w:t>
            </w:r>
          </w:p>
        </w:tc>
      </w:tr>
      <w:tr w:rsidR="00E65DF4" w14:paraId="44E801BC" w14:textId="77777777">
        <w:trPr>
          <w:trHeight w:hRule="exact" w:val="309"/>
        </w:trPr>
        <w:tc>
          <w:tcPr>
            <w:tcW w:w="885" w:type="dxa"/>
            <w:vMerge/>
            <w:tcBorders>
              <w:right w:val="single" w:sz="4" w:space="0" w:color="231F20"/>
            </w:tcBorders>
          </w:tcPr>
          <w:p w14:paraId="4451ED24"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16035D64" w14:textId="77777777" w:rsidR="00E65DF4" w:rsidRDefault="002A1996">
            <w:pPr>
              <w:pStyle w:val="TableParagraph"/>
              <w:ind w:left="67"/>
              <w:rPr>
                <w:sz w:val="20"/>
              </w:rPr>
            </w:pPr>
            <w:r>
              <w:rPr>
                <w:color w:val="231F20"/>
                <w:sz w:val="20"/>
              </w:rPr>
              <w:t>CB543A purpurový</w:t>
            </w:r>
          </w:p>
        </w:tc>
        <w:tc>
          <w:tcPr>
            <w:tcW w:w="2809" w:type="dxa"/>
            <w:tcBorders>
              <w:top w:val="single" w:sz="4" w:space="0" w:color="231F20"/>
              <w:left w:val="single" w:sz="4" w:space="0" w:color="231F20"/>
              <w:bottom w:val="single" w:sz="4" w:space="0" w:color="231F20"/>
              <w:right w:val="single" w:sz="4" w:space="0" w:color="231F20"/>
            </w:tcBorders>
          </w:tcPr>
          <w:p w14:paraId="1A227A9B" w14:textId="77777777" w:rsidR="00E65DF4" w:rsidRDefault="002A1996">
            <w:pPr>
              <w:pStyle w:val="TableParagraph"/>
              <w:ind w:left="64"/>
              <w:rPr>
                <w:sz w:val="20"/>
              </w:rPr>
            </w:pPr>
            <w:r>
              <w:rPr>
                <w:color w:val="231F20"/>
                <w:sz w:val="20"/>
              </w:rPr>
              <w:t>1400 stran A4</w:t>
            </w:r>
          </w:p>
        </w:tc>
        <w:tc>
          <w:tcPr>
            <w:tcW w:w="1773" w:type="dxa"/>
            <w:tcBorders>
              <w:top w:val="single" w:sz="4" w:space="0" w:color="231F20"/>
              <w:left w:val="single" w:sz="4" w:space="0" w:color="231F20"/>
              <w:bottom w:val="single" w:sz="4" w:space="0" w:color="231F20"/>
              <w:right w:val="single" w:sz="4" w:space="0" w:color="231F20"/>
            </w:tcBorders>
          </w:tcPr>
          <w:p w14:paraId="37C64568"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C6169FE" w14:textId="77777777" w:rsidR="00E65DF4" w:rsidRDefault="002A1996">
            <w:pPr>
              <w:pStyle w:val="TableParagraph"/>
              <w:ind w:right="64"/>
              <w:jc w:val="right"/>
              <w:rPr>
                <w:sz w:val="20"/>
              </w:rPr>
            </w:pPr>
            <w:r>
              <w:rPr>
                <w:color w:val="231F20"/>
                <w:sz w:val="20"/>
              </w:rPr>
              <w:t>1 605 Kč</w:t>
            </w:r>
          </w:p>
        </w:tc>
        <w:tc>
          <w:tcPr>
            <w:tcW w:w="1382" w:type="dxa"/>
            <w:tcBorders>
              <w:top w:val="single" w:sz="4" w:space="0" w:color="231F20"/>
              <w:left w:val="single" w:sz="4" w:space="0" w:color="231F20"/>
              <w:bottom w:val="single" w:sz="4" w:space="0" w:color="231F20"/>
            </w:tcBorders>
            <w:shd w:val="clear" w:color="auto" w:fill="D8E3BC"/>
          </w:tcPr>
          <w:p w14:paraId="502C0C7D" w14:textId="77777777" w:rsidR="00E65DF4" w:rsidRDefault="002A1996">
            <w:pPr>
              <w:pStyle w:val="TableParagraph"/>
              <w:ind w:right="58"/>
              <w:jc w:val="right"/>
              <w:rPr>
                <w:sz w:val="20"/>
              </w:rPr>
            </w:pPr>
            <w:r>
              <w:rPr>
                <w:color w:val="231F20"/>
                <w:sz w:val="20"/>
              </w:rPr>
              <w:t>CB543A</w:t>
            </w:r>
          </w:p>
        </w:tc>
      </w:tr>
      <w:tr w:rsidR="00E65DF4" w14:paraId="75E252CF" w14:textId="77777777">
        <w:trPr>
          <w:trHeight w:hRule="exact" w:val="309"/>
        </w:trPr>
        <w:tc>
          <w:tcPr>
            <w:tcW w:w="885" w:type="dxa"/>
            <w:vMerge/>
            <w:tcBorders>
              <w:right w:val="single" w:sz="4" w:space="0" w:color="231F20"/>
            </w:tcBorders>
          </w:tcPr>
          <w:p w14:paraId="13975979"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30503812" w14:textId="77777777" w:rsidR="00E65DF4" w:rsidRDefault="002A1996">
            <w:pPr>
              <w:pStyle w:val="TableParagraph"/>
              <w:ind w:left="67"/>
              <w:rPr>
                <w:sz w:val="20"/>
              </w:rPr>
            </w:pPr>
            <w:r>
              <w:rPr>
                <w:color w:val="231F20"/>
                <w:sz w:val="20"/>
              </w:rPr>
              <w:t>CE310A černý</w:t>
            </w:r>
          </w:p>
        </w:tc>
        <w:tc>
          <w:tcPr>
            <w:tcW w:w="2809" w:type="dxa"/>
            <w:tcBorders>
              <w:top w:val="single" w:sz="4" w:space="0" w:color="231F20"/>
              <w:left w:val="single" w:sz="4" w:space="0" w:color="231F20"/>
              <w:bottom w:val="single" w:sz="4" w:space="0" w:color="231F20"/>
              <w:right w:val="single" w:sz="4" w:space="0" w:color="231F20"/>
            </w:tcBorders>
          </w:tcPr>
          <w:p w14:paraId="1083DE76" w14:textId="77777777" w:rsidR="00E65DF4" w:rsidRDefault="002A1996">
            <w:pPr>
              <w:pStyle w:val="TableParagraph"/>
              <w:ind w:left="64"/>
              <w:rPr>
                <w:sz w:val="20"/>
              </w:rPr>
            </w:pPr>
            <w:r>
              <w:rPr>
                <w:color w:val="231F20"/>
                <w:sz w:val="20"/>
              </w:rPr>
              <w:t>1200 stran A4</w:t>
            </w:r>
          </w:p>
        </w:tc>
        <w:tc>
          <w:tcPr>
            <w:tcW w:w="1773" w:type="dxa"/>
            <w:tcBorders>
              <w:top w:val="single" w:sz="4" w:space="0" w:color="231F20"/>
              <w:left w:val="single" w:sz="4" w:space="0" w:color="231F20"/>
              <w:bottom w:val="single" w:sz="4" w:space="0" w:color="231F20"/>
              <w:right w:val="single" w:sz="4" w:space="0" w:color="231F20"/>
            </w:tcBorders>
          </w:tcPr>
          <w:p w14:paraId="2DFA1921"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EA2CCAB" w14:textId="77777777" w:rsidR="00E65DF4" w:rsidRDefault="002A1996">
            <w:pPr>
              <w:pStyle w:val="TableParagraph"/>
              <w:ind w:right="64"/>
              <w:jc w:val="right"/>
              <w:rPr>
                <w:sz w:val="20"/>
              </w:rPr>
            </w:pPr>
            <w:r>
              <w:rPr>
                <w:color w:val="231F20"/>
                <w:sz w:val="20"/>
              </w:rPr>
              <w:t>1 250 Kč</w:t>
            </w:r>
          </w:p>
        </w:tc>
        <w:tc>
          <w:tcPr>
            <w:tcW w:w="1382" w:type="dxa"/>
            <w:tcBorders>
              <w:top w:val="single" w:sz="4" w:space="0" w:color="231F20"/>
              <w:left w:val="single" w:sz="4" w:space="0" w:color="231F20"/>
              <w:bottom w:val="single" w:sz="4" w:space="0" w:color="231F20"/>
            </w:tcBorders>
            <w:shd w:val="clear" w:color="auto" w:fill="D8E3BC"/>
          </w:tcPr>
          <w:p w14:paraId="7692B979" w14:textId="77777777" w:rsidR="00E65DF4" w:rsidRDefault="002A1996">
            <w:pPr>
              <w:pStyle w:val="TableParagraph"/>
              <w:ind w:right="57"/>
              <w:jc w:val="right"/>
              <w:rPr>
                <w:sz w:val="20"/>
              </w:rPr>
            </w:pPr>
            <w:r>
              <w:rPr>
                <w:color w:val="231F20"/>
                <w:w w:val="95"/>
                <w:sz w:val="20"/>
              </w:rPr>
              <w:t>CE310A</w:t>
            </w:r>
          </w:p>
        </w:tc>
      </w:tr>
      <w:tr w:rsidR="00E65DF4" w14:paraId="45D4D04B" w14:textId="77777777">
        <w:trPr>
          <w:trHeight w:hRule="exact" w:val="309"/>
        </w:trPr>
        <w:tc>
          <w:tcPr>
            <w:tcW w:w="885" w:type="dxa"/>
            <w:vMerge/>
            <w:tcBorders>
              <w:right w:val="single" w:sz="4" w:space="0" w:color="231F20"/>
            </w:tcBorders>
          </w:tcPr>
          <w:p w14:paraId="068FD925"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578A235A" w14:textId="77777777" w:rsidR="00E65DF4" w:rsidRDefault="002A1996">
            <w:pPr>
              <w:pStyle w:val="TableParagraph"/>
              <w:ind w:left="67"/>
              <w:rPr>
                <w:sz w:val="20"/>
              </w:rPr>
            </w:pPr>
            <w:r>
              <w:rPr>
                <w:color w:val="231F20"/>
                <w:sz w:val="20"/>
              </w:rPr>
              <w:t>CE311A azurový</w:t>
            </w:r>
          </w:p>
        </w:tc>
        <w:tc>
          <w:tcPr>
            <w:tcW w:w="2809" w:type="dxa"/>
            <w:tcBorders>
              <w:top w:val="single" w:sz="4" w:space="0" w:color="231F20"/>
              <w:left w:val="single" w:sz="4" w:space="0" w:color="231F20"/>
              <w:bottom w:val="single" w:sz="4" w:space="0" w:color="231F20"/>
              <w:right w:val="single" w:sz="4" w:space="0" w:color="231F20"/>
            </w:tcBorders>
          </w:tcPr>
          <w:p w14:paraId="697B1566" w14:textId="77777777" w:rsidR="00E65DF4" w:rsidRDefault="002A1996">
            <w:pPr>
              <w:pStyle w:val="TableParagraph"/>
              <w:ind w:left="64"/>
              <w:rPr>
                <w:sz w:val="20"/>
              </w:rPr>
            </w:pPr>
            <w:r>
              <w:rPr>
                <w:color w:val="231F20"/>
                <w:sz w:val="20"/>
              </w:rPr>
              <w:t>1000 stran A4</w:t>
            </w:r>
          </w:p>
        </w:tc>
        <w:tc>
          <w:tcPr>
            <w:tcW w:w="1773" w:type="dxa"/>
            <w:tcBorders>
              <w:top w:val="single" w:sz="4" w:space="0" w:color="231F20"/>
              <w:left w:val="single" w:sz="4" w:space="0" w:color="231F20"/>
              <w:bottom w:val="single" w:sz="4" w:space="0" w:color="231F20"/>
              <w:right w:val="single" w:sz="4" w:space="0" w:color="231F20"/>
            </w:tcBorders>
          </w:tcPr>
          <w:p w14:paraId="31F0E4DD"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0188C0F7" w14:textId="77777777" w:rsidR="00E65DF4" w:rsidRDefault="002A1996">
            <w:pPr>
              <w:pStyle w:val="TableParagraph"/>
              <w:ind w:right="64"/>
              <w:jc w:val="right"/>
              <w:rPr>
                <w:sz w:val="20"/>
              </w:rPr>
            </w:pPr>
            <w:r>
              <w:rPr>
                <w:color w:val="231F20"/>
                <w:sz w:val="20"/>
              </w:rPr>
              <w:t>1 380 Kč</w:t>
            </w:r>
          </w:p>
        </w:tc>
        <w:tc>
          <w:tcPr>
            <w:tcW w:w="1382" w:type="dxa"/>
            <w:tcBorders>
              <w:top w:val="single" w:sz="4" w:space="0" w:color="231F20"/>
              <w:left w:val="single" w:sz="4" w:space="0" w:color="231F20"/>
              <w:bottom w:val="single" w:sz="4" w:space="0" w:color="231F20"/>
            </w:tcBorders>
            <w:shd w:val="clear" w:color="auto" w:fill="D8E3BC"/>
          </w:tcPr>
          <w:p w14:paraId="765F6C90" w14:textId="77777777" w:rsidR="00E65DF4" w:rsidRDefault="002A1996">
            <w:pPr>
              <w:pStyle w:val="TableParagraph"/>
              <w:ind w:right="57"/>
              <w:jc w:val="right"/>
              <w:rPr>
                <w:sz w:val="20"/>
              </w:rPr>
            </w:pPr>
            <w:r>
              <w:rPr>
                <w:color w:val="231F20"/>
                <w:w w:val="95"/>
                <w:sz w:val="20"/>
              </w:rPr>
              <w:t>CE311A</w:t>
            </w:r>
          </w:p>
        </w:tc>
      </w:tr>
      <w:tr w:rsidR="00E65DF4" w14:paraId="500A9540" w14:textId="77777777">
        <w:trPr>
          <w:trHeight w:hRule="exact" w:val="312"/>
        </w:trPr>
        <w:tc>
          <w:tcPr>
            <w:tcW w:w="885" w:type="dxa"/>
            <w:vMerge/>
            <w:tcBorders>
              <w:right w:val="single" w:sz="4" w:space="0" w:color="231F20"/>
            </w:tcBorders>
          </w:tcPr>
          <w:p w14:paraId="1047958E"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54126EE" w14:textId="77777777" w:rsidR="00E65DF4" w:rsidRDefault="002A1996">
            <w:pPr>
              <w:pStyle w:val="TableParagraph"/>
              <w:ind w:left="67"/>
              <w:rPr>
                <w:sz w:val="20"/>
              </w:rPr>
            </w:pPr>
            <w:r>
              <w:rPr>
                <w:color w:val="231F20"/>
                <w:sz w:val="20"/>
              </w:rPr>
              <w:t>CE312A žlutý</w:t>
            </w:r>
          </w:p>
        </w:tc>
        <w:tc>
          <w:tcPr>
            <w:tcW w:w="2809" w:type="dxa"/>
            <w:tcBorders>
              <w:top w:val="single" w:sz="4" w:space="0" w:color="231F20"/>
              <w:left w:val="single" w:sz="4" w:space="0" w:color="231F20"/>
              <w:bottom w:val="single" w:sz="4" w:space="0" w:color="231F20"/>
              <w:right w:val="single" w:sz="4" w:space="0" w:color="231F20"/>
            </w:tcBorders>
          </w:tcPr>
          <w:p w14:paraId="4F7F30BB" w14:textId="77777777" w:rsidR="00E65DF4" w:rsidRDefault="002A1996">
            <w:pPr>
              <w:pStyle w:val="TableParagraph"/>
              <w:ind w:left="64"/>
              <w:rPr>
                <w:sz w:val="20"/>
              </w:rPr>
            </w:pPr>
            <w:r>
              <w:rPr>
                <w:color w:val="231F20"/>
                <w:sz w:val="20"/>
              </w:rPr>
              <w:t>1000 stran A4</w:t>
            </w:r>
          </w:p>
        </w:tc>
        <w:tc>
          <w:tcPr>
            <w:tcW w:w="1773" w:type="dxa"/>
            <w:tcBorders>
              <w:top w:val="single" w:sz="4" w:space="0" w:color="231F20"/>
              <w:left w:val="single" w:sz="4" w:space="0" w:color="231F20"/>
              <w:bottom w:val="single" w:sz="4" w:space="0" w:color="231F20"/>
              <w:right w:val="single" w:sz="4" w:space="0" w:color="231F20"/>
            </w:tcBorders>
          </w:tcPr>
          <w:p w14:paraId="5D7D5F95"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2DC8B551" w14:textId="77777777" w:rsidR="00E65DF4" w:rsidRDefault="002A1996">
            <w:pPr>
              <w:pStyle w:val="TableParagraph"/>
              <w:ind w:right="64"/>
              <w:jc w:val="right"/>
              <w:rPr>
                <w:sz w:val="20"/>
              </w:rPr>
            </w:pPr>
            <w:r>
              <w:rPr>
                <w:color w:val="231F20"/>
                <w:sz w:val="20"/>
              </w:rPr>
              <w:t>1 380 Kč</w:t>
            </w:r>
          </w:p>
        </w:tc>
        <w:tc>
          <w:tcPr>
            <w:tcW w:w="1382" w:type="dxa"/>
            <w:tcBorders>
              <w:top w:val="single" w:sz="4" w:space="0" w:color="231F20"/>
              <w:left w:val="single" w:sz="4" w:space="0" w:color="231F20"/>
              <w:bottom w:val="single" w:sz="4" w:space="0" w:color="231F20"/>
            </w:tcBorders>
            <w:shd w:val="clear" w:color="auto" w:fill="D8E3BC"/>
          </w:tcPr>
          <w:p w14:paraId="07E0A445" w14:textId="77777777" w:rsidR="00E65DF4" w:rsidRDefault="002A1996">
            <w:pPr>
              <w:pStyle w:val="TableParagraph"/>
              <w:ind w:right="57"/>
              <w:jc w:val="right"/>
              <w:rPr>
                <w:sz w:val="20"/>
              </w:rPr>
            </w:pPr>
            <w:r>
              <w:rPr>
                <w:color w:val="231F20"/>
                <w:w w:val="95"/>
                <w:sz w:val="20"/>
              </w:rPr>
              <w:t>CE312A</w:t>
            </w:r>
          </w:p>
        </w:tc>
      </w:tr>
      <w:tr w:rsidR="00E65DF4" w14:paraId="5EA45158" w14:textId="77777777">
        <w:trPr>
          <w:trHeight w:hRule="exact" w:val="309"/>
        </w:trPr>
        <w:tc>
          <w:tcPr>
            <w:tcW w:w="885" w:type="dxa"/>
            <w:vMerge/>
            <w:tcBorders>
              <w:right w:val="single" w:sz="4" w:space="0" w:color="231F20"/>
            </w:tcBorders>
          </w:tcPr>
          <w:p w14:paraId="410C9C34"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1BD15C92" w14:textId="77777777" w:rsidR="00E65DF4" w:rsidRDefault="002A1996">
            <w:pPr>
              <w:pStyle w:val="TableParagraph"/>
              <w:spacing w:before="0" w:line="243" w:lineRule="exact"/>
              <w:ind w:left="67"/>
              <w:rPr>
                <w:sz w:val="20"/>
              </w:rPr>
            </w:pPr>
            <w:r>
              <w:rPr>
                <w:color w:val="231F20"/>
                <w:sz w:val="20"/>
              </w:rPr>
              <w:t>CE313A purpurový</w:t>
            </w:r>
          </w:p>
        </w:tc>
        <w:tc>
          <w:tcPr>
            <w:tcW w:w="2809" w:type="dxa"/>
            <w:tcBorders>
              <w:top w:val="single" w:sz="4" w:space="0" w:color="231F20"/>
              <w:left w:val="single" w:sz="4" w:space="0" w:color="231F20"/>
              <w:bottom w:val="single" w:sz="4" w:space="0" w:color="231F20"/>
              <w:right w:val="single" w:sz="4" w:space="0" w:color="231F20"/>
            </w:tcBorders>
          </w:tcPr>
          <w:p w14:paraId="49D9132C" w14:textId="77777777" w:rsidR="00E65DF4" w:rsidRDefault="002A1996">
            <w:pPr>
              <w:pStyle w:val="TableParagraph"/>
              <w:spacing w:before="0" w:line="243" w:lineRule="exact"/>
              <w:ind w:left="64"/>
              <w:rPr>
                <w:sz w:val="20"/>
              </w:rPr>
            </w:pPr>
            <w:r>
              <w:rPr>
                <w:color w:val="231F20"/>
                <w:sz w:val="20"/>
              </w:rPr>
              <w:t>1000 stran A4</w:t>
            </w:r>
          </w:p>
        </w:tc>
        <w:tc>
          <w:tcPr>
            <w:tcW w:w="1773" w:type="dxa"/>
            <w:tcBorders>
              <w:top w:val="single" w:sz="4" w:space="0" w:color="231F20"/>
              <w:left w:val="single" w:sz="4" w:space="0" w:color="231F20"/>
              <w:bottom w:val="single" w:sz="4" w:space="0" w:color="231F20"/>
              <w:right w:val="single" w:sz="4" w:space="0" w:color="231F20"/>
            </w:tcBorders>
          </w:tcPr>
          <w:p w14:paraId="27C1596D" w14:textId="77777777" w:rsidR="00E65DF4" w:rsidRDefault="002A1996">
            <w:pPr>
              <w:pStyle w:val="TableParagraph"/>
              <w:spacing w:before="0" w:line="243" w:lineRule="exact"/>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F90674A" w14:textId="77777777" w:rsidR="00E65DF4" w:rsidRDefault="002A1996">
            <w:pPr>
              <w:pStyle w:val="TableParagraph"/>
              <w:spacing w:before="0" w:line="243" w:lineRule="exact"/>
              <w:ind w:right="64"/>
              <w:jc w:val="right"/>
              <w:rPr>
                <w:sz w:val="20"/>
              </w:rPr>
            </w:pPr>
            <w:r>
              <w:rPr>
                <w:color w:val="231F20"/>
                <w:sz w:val="20"/>
              </w:rPr>
              <w:t>1 380 Kč</w:t>
            </w:r>
          </w:p>
        </w:tc>
        <w:tc>
          <w:tcPr>
            <w:tcW w:w="1382" w:type="dxa"/>
            <w:tcBorders>
              <w:top w:val="single" w:sz="4" w:space="0" w:color="231F20"/>
              <w:left w:val="single" w:sz="4" w:space="0" w:color="231F20"/>
              <w:bottom w:val="single" w:sz="4" w:space="0" w:color="231F20"/>
            </w:tcBorders>
            <w:shd w:val="clear" w:color="auto" w:fill="D8E3BC"/>
          </w:tcPr>
          <w:p w14:paraId="21D760AB" w14:textId="77777777" w:rsidR="00E65DF4" w:rsidRDefault="002A1996">
            <w:pPr>
              <w:pStyle w:val="TableParagraph"/>
              <w:spacing w:before="0" w:line="243" w:lineRule="exact"/>
              <w:ind w:right="57"/>
              <w:jc w:val="right"/>
              <w:rPr>
                <w:sz w:val="20"/>
              </w:rPr>
            </w:pPr>
            <w:r>
              <w:rPr>
                <w:color w:val="231F20"/>
                <w:w w:val="95"/>
                <w:sz w:val="20"/>
              </w:rPr>
              <w:t>CE313A</w:t>
            </w:r>
          </w:p>
        </w:tc>
      </w:tr>
      <w:tr w:rsidR="00E65DF4" w14:paraId="7E23CA6D" w14:textId="77777777">
        <w:trPr>
          <w:trHeight w:hRule="exact" w:val="310"/>
        </w:trPr>
        <w:tc>
          <w:tcPr>
            <w:tcW w:w="885" w:type="dxa"/>
            <w:vMerge/>
            <w:tcBorders>
              <w:right w:val="single" w:sz="4" w:space="0" w:color="231F20"/>
            </w:tcBorders>
          </w:tcPr>
          <w:p w14:paraId="60D172E9"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5E323B98" w14:textId="77777777" w:rsidR="00E65DF4" w:rsidRDefault="002A1996">
            <w:pPr>
              <w:pStyle w:val="TableParagraph"/>
              <w:spacing w:before="2"/>
              <w:ind w:left="67"/>
              <w:rPr>
                <w:sz w:val="20"/>
              </w:rPr>
            </w:pPr>
            <w:r>
              <w:rPr>
                <w:color w:val="231F20"/>
                <w:sz w:val="20"/>
              </w:rPr>
              <w:t>CE321A azurový</w:t>
            </w:r>
          </w:p>
        </w:tc>
        <w:tc>
          <w:tcPr>
            <w:tcW w:w="2809" w:type="dxa"/>
            <w:tcBorders>
              <w:top w:val="single" w:sz="4" w:space="0" w:color="231F20"/>
              <w:left w:val="single" w:sz="4" w:space="0" w:color="231F20"/>
              <w:bottom w:val="single" w:sz="4" w:space="0" w:color="231F20"/>
              <w:right w:val="single" w:sz="4" w:space="0" w:color="231F20"/>
            </w:tcBorders>
          </w:tcPr>
          <w:p w14:paraId="48252616" w14:textId="77777777" w:rsidR="00E65DF4" w:rsidRDefault="002A1996">
            <w:pPr>
              <w:pStyle w:val="TableParagraph"/>
              <w:spacing w:before="2"/>
              <w:ind w:left="64"/>
              <w:rPr>
                <w:sz w:val="20"/>
              </w:rPr>
            </w:pPr>
            <w:r>
              <w:rPr>
                <w:color w:val="231F20"/>
                <w:sz w:val="20"/>
              </w:rPr>
              <w:t>1300 stran A4</w:t>
            </w:r>
          </w:p>
        </w:tc>
        <w:tc>
          <w:tcPr>
            <w:tcW w:w="1773" w:type="dxa"/>
            <w:tcBorders>
              <w:top w:val="single" w:sz="4" w:space="0" w:color="231F20"/>
              <w:left w:val="single" w:sz="4" w:space="0" w:color="231F20"/>
              <w:bottom w:val="single" w:sz="4" w:space="0" w:color="231F20"/>
              <w:right w:val="single" w:sz="4" w:space="0" w:color="231F20"/>
            </w:tcBorders>
          </w:tcPr>
          <w:p w14:paraId="5432FB19" w14:textId="77777777" w:rsidR="00E65DF4" w:rsidRDefault="002A1996">
            <w:pPr>
              <w:pStyle w:val="TableParagraph"/>
              <w:spacing w:before="2"/>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2D7D782" w14:textId="77777777" w:rsidR="00E65DF4" w:rsidRDefault="002A1996">
            <w:pPr>
              <w:pStyle w:val="TableParagraph"/>
              <w:spacing w:before="2"/>
              <w:ind w:right="64"/>
              <w:jc w:val="right"/>
              <w:rPr>
                <w:sz w:val="20"/>
              </w:rPr>
            </w:pPr>
            <w:r>
              <w:rPr>
                <w:color w:val="231F20"/>
                <w:sz w:val="20"/>
              </w:rPr>
              <w:t>1 500 Kč</w:t>
            </w:r>
          </w:p>
        </w:tc>
        <w:tc>
          <w:tcPr>
            <w:tcW w:w="1382" w:type="dxa"/>
            <w:tcBorders>
              <w:top w:val="single" w:sz="4" w:space="0" w:color="231F20"/>
              <w:left w:val="single" w:sz="4" w:space="0" w:color="231F20"/>
              <w:bottom w:val="single" w:sz="4" w:space="0" w:color="231F20"/>
            </w:tcBorders>
            <w:shd w:val="clear" w:color="auto" w:fill="D8E3BC"/>
          </w:tcPr>
          <w:p w14:paraId="6D735F81" w14:textId="77777777" w:rsidR="00E65DF4" w:rsidRDefault="002A1996">
            <w:pPr>
              <w:pStyle w:val="TableParagraph"/>
              <w:spacing w:before="2"/>
              <w:ind w:right="57"/>
              <w:jc w:val="right"/>
              <w:rPr>
                <w:sz w:val="20"/>
              </w:rPr>
            </w:pPr>
            <w:r>
              <w:rPr>
                <w:color w:val="231F20"/>
                <w:w w:val="95"/>
                <w:sz w:val="20"/>
              </w:rPr>
              <w:t>CE321A</w:t>
            </w:r>
          </w:p>
        </w:tc>
      </w:tr>
      <w:tr w:rsidR="00E65DF4" w14:paraId="6A6438DB" w14:textId="77777777">
        <w:trPr>
          <w:trHeight w:hRule="exact" w:val="309"/>
        </w:trPr>
        <w:tc>
          <w:tcPr>
            <w:tcW w:w="885" w:type="dxa"/>
            <w:vMerge/>
            <w:tcBorders>
              <w:bottom w:val="single" w:sz="4" w:space="0" w:color="231F20"/>
              <w:right w:val="single" w:sz="4" w:space="0" w:color="231F20"/>
            </w:tcBorders>
          </w:tcPr>
          <w:p w14:paraId="3E19AD76"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7A205710" w14:textId="77777777" w:rsidR="00E65DF4" w:rsidRDefault="002A1996">
            <w:pPr>
              <w:pStyle w:val="TableParagraph"/>
              <w:ind w:left="67"/>
              <w:rPr>
                <w:sz w:val="20"/>
              </w:rPr>
            </w:pPr>
            <w:r>
              <w:rPr>
                <w:color w:val="231F20"/>
                <w:sz w:val="20"/>
              </w:rPr>
              <w:t>CE322A žlutý</w:t>
            </w:r>
          </w:p>
        </w:tc>
        <w:tc>
          <w:tcPr>
            <w:tcW w:w="2809" w:type="dxa"/>
            <w:tcBorders>
              <w:top w:val="single" w:sz="4" w:space="0" w:color="231F20"/>
              <w:left w:val="single" w:sz="4" w:space="0" w:color="231F20"/>
              <w:bottom w:val="single" w:sz="4" w:space="0" w:color="231F20"/>
              <w:right w:val="single" w:sz="4" w:space="0" w:color="231F20"/>
            </w:tcBorders>
          </w:tcPr>
          <w:p w14:paraId="45B900CA" w14:textId="77777777" w:rsidR="00E65DF4" w:rsidRDefault="002A1996">
            <w:pPr>
              <w:pStyle w:val="TableParagraph"/>
              <w:ind w:left="64"/>
              <w:rPr>
                <w:sz w:val="20"/>
              </w:rPr>
            </w:pPr>
            <w:r>
              <w:rPr>
                <w:color w:val="231F20"/>
                <w:sz w:val="20"/>
              </w:rPr>
              <w:t>1300 stran A4</w:t>
            </w:r>
          </w:p>
        </w:tc>
        <w:tc>
          <w:tcPr>
            <w:tcW w:w="1773" w:type="dxa"/>
            <w:tcBorders>
              <w:top w:val="single" w:sz="4" w:space="0" w:color="231F20"/>
              <w:left w:val="single" w:sz="4" w:space="0" w:color="231F20"/>
              <w:bottom w:val="single" w:sz="4" w:space="0" w:color="231F20"/>
              <w:right w:val="single" w:sz="4" w:space="0" w:color="231F20"/>
            </w:tcBorders>
          </w:tcPr>
          <w:p w14:paraId="65602883"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4FF0F58" w14:textId="77777777" w:rsidR="00E65DF4" w:rsidRDefault="002A1996">
            <w:pPr>
              <w:pStyle w:val="TableParagraph"/>
              <w:ind w:right="64"/>
              <w:jc w:val="right"/>
              <w:rPr>
                <w:sz w:val="20"/>
              </w:rPr>
            </w:pPr>
            <w:r>
              <w:rPr>
                <w:color w:val="231F20"/>
                <w:sz w:val="20"/>
              </w:rPr>
              <w:t>1 500 Kč</w:t>
            </w:r>
          </w:p>
        </w:tc>
        <w:tc>
          <w:tcPr>
            <w:tcW w:w="1382" w:type="dxa"/>
            <w:tcBorders>
              <w:top w:val="single" w:sz="4" w:space="0" w:color="231F20"/>
              <w:left w:val="single" w:sz="4" w:space="0" w:color="231F20"/>
              <w:bottom w:val="single" w:sz="4" w:space="0" w:color="231F20"/>
            </w:tcBorders>
            <w:shd w:val="clear" w:color="auto" w:fill="D8E3BC"/>
          </w:tcPr>
          <w:p w14:paraId="37FC7012" w14:textId="77777777" w:rsidR="00E65DF4" w:rsidRDefault="002A1996">
            <w:pPr>
              <w:pStyle w:val="TableParagraph"/>
              <w:ind w:right="57"/>
              <w:jc w:val="right"/>
              <w:rPr>
                <w:sz w:val="20"/>
              </w:rPr>
            </w:pPr>
            <w:r>
              <w:rPr>
                <w:color w:val="231F20"/>
                <w:w w:val="95"/>
                <w:sz w:val="20"/>
              </w:rPr>
              <w:t>CE322A</w:t>
            </w:r>
          </w:p>
        </w:tc>
      </w:tr>
    </w:tbl>
    <w:p w14:paraId="21E60CFE" w14:textId="77777777" w:rsidR="00E65DF4" w:rsidRDefault="00E65DF4">
      <w:pPr>
        <w:jc w:val="right"/>
        <w:rPr>
          <w:sz w:val="20"/>
        </w:rPr>
        <w:sectPr w:rsidR="00E65DF4">
          <w:pgSz w:w="11910" w:h="16840"/>
          <w:pgMar w:top="1400" w:right="500" w:bottom="1140" w:left="1300" w:header="0" w:footer="946" w:gutter="0"/>
          <w:cols w:space="708"/>
        </w:sectPr>
      </w:pPr>
    </w:p>
    <w:tbl>
      <w:tblPr>
        <w:tblStyle w:val="TableNormal"/>
        <w:tblW w:w="0" w:type="auto"/>
        <w:tblInd w:w="11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885"/>
        <w:gridCol w:w="2073"/>
        <w:gridCol w:w="2809"/>
        <w:gridCol w:w="1773"/>
        <w:gridCol w:w="931"/>
        <w:gridCol w:w="1382"/>
      </w:tblGrid>
      <w:tr w:rsidR="00E65DF4" w14:paraId="1BF7CED3" w14:textId="77777777">
        <w:trPr>
          <w:trHeight w:hRule="exact" w:val="305"/>
        </w:trPr>
        <w:tc>
          <w:tcPr>
            <w:tcW w:w="885" w:type="dxa"/>
            <w:vMerge w:val="restart"/>
            <w:tcBorders>
              <w:top w:val="nil"/>
              <w:right w:val="single" w:sz="4" w:space="0" w:color="231F20"/>
            </w:tcBorders>
          </w:tcPr>
          <w:p w14:paraId="118D212D" w14:textId="77777777" w:rsidR="00E65DF4" w:rsidRDefault="00E65DF4"/>
        </w:tc>
        <w:tc>
          <w:tcPr>
            <w:tcW w:w="2073" w:type="dxa"/>
            <w:tcBorders>
              <w:top w:val="nil"/>
              <w:left w:val="single" w:sz="4" w:space="0" w:color="231F20"/>
              <w:bottom w:val="single" w:sz="4" w:space="0" w:color="231F20"/>
              <w:right w:val="single" w:sz="4" w:space="0" w:color="231F20"/>
            </w:tcBorders>
          </w:tcPr>
          <w:p w14:paraId="6E3E77F6" w14:textId="77777777" w:rsidR="00E65DF4" w:rsidRDefault="002A1996">
            <w:pPr>
              <w:pStyle w:val="TableParagraph"/>
              <w:spacing w:before="2"/>
              <w:ind w:left="67"/>
              <w:rPr>
                <w:sz w:val="20"/>
              </w:rPr>
            </w:pPr>
            <w:r>
              <w:rPr>
                <w:color w:val="231F20"/>
                <w:sz w:val="20"/>
              </w:rPr>
              <w:t>CE323A purpurový</w:t>
            </w:r>
          </w:p>
        </w:tc>
        <w:tc>
          <w:tcPr>
            <w:tcW w:w="2809" w:type="dxa"/>
            <w:tcBorders>
              <w:top w:val="nil"/>
              <w:left w:val="single" w:sz="4" w:space="0" w:color="231F20"/>
              <w:bottom w:val="single" w:sz="4" w:space="0" w:color="231F20"/>
              <w:right w:val="single" w:sz="4" w:space="0" w:color="231F20"/>
            </w:tcBorders>
          </w:tcPr>
          <w:p w14:paraId="6D8D168B" w14:textId="77777777" w:rsidR="00E65DF4" w:rsidRDefault="002A1996">
            <w:pPr>
              <w:pStyle w:val="TableParagraph"/>
              <w:spacing w:before="2"/>
              <w:ind w:left="64"/>
              <w:rPr>
                <w:sz w:val="20"/>
              </w:rPr>
            </w:pPr>
            <w:r>
              <w:rPr>
                <w:color w:val="231F20"/>
                <w:sz w:val="20"/>
              </w:rPr>
              <w:t>1300 stran A4</w:t>
            </w:r>
          </w:p>
        </w:tc>
        <w:tc>
          <w:tcPr>
            <w:tcW w:w="1773" w:type="dxa"/>
            <w:tcBorders>
              <w:top w:val="nil"/>
              <w:left w:val="single" w:sz="4" w:space="0" w:color="231F20"/>
              <w:bottom w:val="single" w:sz="4" w:space="0" w:color="231F20"/>
              <w:right w:val="single" w:sz="4" w:space="0" w:color="231F20"/>
            </w:tcBorders>
          </w:tcPr>
          <w:p w14:paraId="58A6CE34" w14:textId="77777777" w:rsidR="00E65DF4" w:rsidRDefault="002A1996">
            <w:pPr>
              <w:pStyle w:val="TableParagraph"/>
              <w:spacing w:before="2"/>
              <w:ind w:left="64"/>
              <w:rPr>
                <w:sz w:val="20"/>
              </w:rPr>
            </w:pPr>
            <w:r>
              <w:rPr>
                <w:color w:val="231F20"/>
                <w:sz w:val="20"/>
              </w:rPr>
              <w:t xml:space="preserve">Při pokrytí </w:t>
            </w:r>
            <w:proofErr w:type="gramStart"/>
            <w:r>
              <w:rPr>
                <w:color w:val="231F20"/>
                <w:sz w:val="20"/>
              </w:rPr>
              <w:t>5%</w:t>
            </w:r>
            <w:proofErr w:type="gramEnd"/>
          </w:p>
        </w:tc>
        <w:tc>
          <w:tcPr>
            <w:tcW w:w="931" w:type="dxa"/>
            <w:tcBorders>
              <w:top w:val="nil"/>
              <w:left w:val="single" w:sz="4" w:space="0" w:color="231F20"/>
              <w:bottom w:val="single" w:sz="4" w:space="0" w:color="231F20"/>
              <w:right w:val="single" w:sz="4" w:space="0" w:color="231F20"/>
            </w:tcBorders>
            <w:shd w:val="clear" w:color="auto" w:fill="DCE5F0"/>
          </w:tcPr>
          <w:p w14:paraId="12417689" w14:textId="77777777" w:rsidR="00E65DF4" w:rsidRDefault="002A1996">
            <w:pPr>
              <w:pStyle w:val="TableParagraph"/>
              <w:spacing w:before="2"/>
              <w:ind w:right="64"/>
              <w:jc w:val="right"/>
              <w:rPr>
                <w:sz w:val="20"/>
              </w:rPr>
            </w:pPr>
            <w:r>
              <w:rPr>
                <w:color w:val="231F20"/>
                <w:sz w:val="20"/>
              </w:rPr>
              <w:t>1 500 Kč</w:t>
            </w:r>
          </w:p>
        </w:tc>
        <w:tc>
          <w:tcPr>
            <w:tcW w:w="1382" w:type="dxa"/>
            <w:tcBorders>
              <w:top w:val="nil"/>
              <w:left w:val="single" w:sz="4" w:space="0" w:color="231F20"/>
              <w:bottom w:val="single" w:sz="4" w:space="0" w:color="231F20"/>
            </w:tcBorders>
            <w:shd w:val="clear" w:color="auto" w:fill="D8E3BC"/>
          </w:tcPr>
          <w:p w14:paraId="746D30D8" w14:textId="77777777" w:rsidR="00E65DF4" w:rsidRDefault="002A1996">
            <w:pPr>
              <w:pStyle w:val="TableParagraph"/>
              <w:spacing w:before="2"/>
              <w:ind w:right="57"/>
              <w:jc w:val="right"/>
              <w:rPr>
                <w:sz w:val="20"/>
              </w:rPr>
            </w:pPr>
            <w:r>
              <w:rPr>
                <w:color w:val="231F20"/>
                <w:w w:val="95"/>
                <w:sz w:val="20"/>
              </w:rPr>
              <w:t>CE323A</w:t>
            </w:r>
          </w:p>
        </w:tc>
      </w:tr>
      <w:tr w:rsidR="00E65DF4" w14:paraId="113F4F85" w14:textId="77777777">
        <w:trPr>
          <w:trHeight w:hRule="exact" w:val="312"/>
        </w:trPr>
        <w:tc>
          <w:tcPr>
            <w:tcW w:w="885" w:type="dxa"/>
            <w:vMerge/>
            <w:tcBorders>
              <w:right w:val="single" w:sz="4" w:space="0" w:color="231F20"/>
            </w:tcBorders>
          </w:tcPr>
          <w:p w14:paraId="0CC62DFA"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9DE8193" w14:textId="77777777" w:rsidR="00E65DF4" w:rsidRDefault="002A1996">
            <w:pPr>
              <w:pStyle w:val="TableParagraph"/>
              <w:ind w:left="67"/>
              <w:rPr>
                <w:sz w:val="20"/>
              </w:rPr>
            </w:pPr>
            <w:r>
              <w:rPr>
                <w:color w:val="231F20"/>
                <w:sz w:val="20"/>
              </w:rPr>
              <w:t>CE320A černý</w:t>
            </w:r>
          </w:p>
        </w:tc>
        <w:tc>
          <w:tcPr>
            <w:tcW w:w="2809" w:type="dxa"/>
            <w:tcBorders>
              <w:top w:val="single" w:sz="4" w:space="0" w:color="231F20"/>
              <w:left w:val="single" w:sz="4" w:space="0" w:color="231F20"/>
              <w:bottom w:val="single" w:sz="4" w:space="0" w:color="231F20"/>
              <w:right w:val="single" w:sz="4" w:space="0" w:color="231F20"/>
            </w:tcBorders>
          </w:tcPr>
          <w:p w14:paraId="581DAF41" w14:textId="77777777" w:rsidR="00E65DF4" w:rsidRDefault="002A1996">
            <w:pPr>
              <w:pStyle w:val="TableParagraph"/>
              <w:ind w:left="64"/>
              <w:rPr>
                <w:sz w:val="20"/>
              </w:rPr>
            </w:pPr>
            <w:r>
              <w:rPr>
                <w:color w:val="231F20"/>
                <w:sz w:val="20"/>
              </w:rPr>
              <w:t>2000 stran A4</w:t>
            </w:r>
          </w:p>
        </w:tc>
        <w:tc>
          <w:tcPr>
            <w:tcW w:w="1773" w:type="dxa"/>
            <w:tcBorders>
              <w:top w:val="single" w:sz="4" w:space="0" w:color="231F20"/>
              <w:left w:val="single" w:sz="4" w:space="0" w:color="231F20"/>
              <w:bottom w:val="single" w:sz="4" w:space="0" w:color="231F20"/>
              <w:right w:val="single" w:sz="4" w:space="0" w:color="231F20"/>
            </w:tcBorders>
          </w:tcPr>
          <w:p w14:paraId="05D93C10"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79E1F76B" w14:textId="77777777" w:rsidR="00E65DF4" w:rsidRDefault="002A1996">
            <w:pPr>
              <w:pStyle w:val="TableParagraph"/>
              <w:ind w:right="64"/>
              <w:jc w:val="right"/>
              <w:rPr>
                <w:sz w:val="20"/>
              </w:rPr>
            </w:pPr>
            <w:r>
              <w:rPr>
                <w:color w:val="231F20"/>
                <w:sz w:val="20"/>
              </w:rPr>
              <w:t>1 485 Kč</w:t>
            </w:r>
          </w:p>
        </w:tc>
        <w:tc>
          <w:tcPr>
            <w:tcW w:w="1382" w:type="dxa"/>
            <w:tcBorders>
              <w:top w:val="single" w:sz="4" w:space="0" w:color="231F20"/>
              <w:left w:val="single" w:sz="4" w:space="0" w:color="231F20"/>
              <w:bottom w:val="single" w:sz="4" w:space="0" w:color="231F20"/>
            </w:tcBorders>
            <w:shd w:val="clear" w:color="auto" w:fill="D8E3BC"/>
          </w:tcPr>
          <w:p w14:paraId="6CDDBA41" w14:textId="77777777" w:rsidR="00E65DF4" w:rsidRDefault="002A1996">
            <w:pPr>
              <w:pStyle w:val="TableParagraph"/>
              <w:ind w:right="57"/>
              <w:jc w:val="right"/>
              <w:rPr>
                <w:sz w:val="20"/>
              </w:rPr>
            </w:pPr>
            <w:r>
              <w:rPr>
                <w:color w:val="231F20"/>
                <w:w w:val="95"/>
                <w:sz w:val="20"/>
              </w:rPr>
              <w:t>CE320A</w:t>
            </w:r>
          </w:p>
        </w:tc>
      </w:tr>
      <w:tr w:rsidR="00E65DF4" w14:paraId="7E194502" w14:textId="77777777">
        <w:trPr>
          <w:trHeight w:hRule="exact" w:val="497"/>
        </w:trPr>
        <w:tc>
          <w:tcPr>
            <w:tcW w:w="885" w:type="dxa"/>
            <w:vMerge/>
            <w:tcBorders>
              <w:right w:val="single" w:sz="4" w:space="0" w:color="231F20"/>
            </w:tcBorders>
          </w:tcPr>
          <w:p w14:paraId="44DA5731"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74FBD49" w14:textId="77777777" w:rsidR="00E65DF4" w:rsidRDefault="002A1996">
            <w:pPr>
              <w:pStyle w:val="TableParagraph"/>
              <w:spacing w:before="0" w:line="243" w:lineRule="exact"/>
              <w:ind w:left="67"/>
              <w:rPr>
                <w:sz w:val="20"/>
              </w:rPr>
            </w:pPr>
            <w:r>
              <w:rPr>
                <w:color w:val="231F20"/>
                <w:sz w:val="20"/>
              </w:rPr>
              <w:t>CF350A černý</w:t>
            </w:r>
          </w:p>
        </w:tc>
        <w:tc>
          <w:tcPr>
            <w:tcW w:w="2809" w:type="dxa"/>
            <w:tcBorders>
              <w:top w:val="single" w:sz="4" w:space="0" w:color="231F20"/>
              <w:left w:val="single" w:sz="4" w:space="0" w:color="231F20"/>
              <w:bottom w:val="single" w:sz="4" w:space="0" w:color="231F20"/>
              <w:right w:val="single" w:sz="4" w:space="0" w:color="231F20"/>
            </w:tcBorders>
          </w:tcPr>
          <w:p w14:paraId="191D3BC4" w14:textId="77777777" w:rsidR="00E65DF4" w:rsidRDefault="002A1996">
            <w:pPr>
              <w:pStyle w:val="TableParagraph"/>
              <w:spacing w:before="0" w:line="243" w:lineRule="exact"/>
              <w:ind w:left="64"/>
              <w:rPr>
                <w:sz w:val="20"/>
              </w:rPr>
            </w:pPr>
            <w:r>
              <w:rPr>
                <w:color w:val="231F20"/>
                <w:sz w:val="20"/>
              </w:rPr>
              <w:t>1300 stran A4</w:t>
            </w:r>
          </w:p>
        </w:tc>
        <w:tc>
          <w:tcPr>
            <w:tcW w:w="1773" w:type="dxa"/>
            <w:tcBorders>
              <w:top w:val="single" w:sz="4" w:space="0" w:color="231F20"/>
              <w:left w:val="single" w:sz="4" w:space="0" w:color="231F20"/>
              <w:bottom w:val="single" w:sz="4" w:space="0" w:color="231F20"/>
              <w:right w:val="single" w:sz="4" w:space="0" w:color="231F20"/>
            </w:tcBorders>
          </w:tcPr>
          <w:p w14:paraId="118A820F" w14:textId="77777777" w:rsidR="00E65DF4" w:rsidRDefault="002A1996">
            <w:pPr>
              <w:pStyle w:val="TableParagraph"/>
              <w:spacing w:before="0"/>
              <w:ind w:left="64"/>
              <w:rPr>
                <w:sz w:val="20"/>
              </w:rPr>
            </w:pPr>
            <w:r>
              <w:rPr>
                <w:color w:val="231F20"/>
                <w:sz w:val="20"/>
              </w:rPr>
              <w:t xml:space="preserve">ISO/IEEE </w:t>
            </w:r>
            <w:r>
              <w:rPr>
                <w:color w:val="231F20"/>
                <w:w w:val="95"/>
                <w:sz w:val="20"/>
              </w:rPr>
              <w:t>24711/24712</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09AC213D" w14:textId="77777777" w:rsidR="00E65DF4" w:rsidRDefault="002A1996">
            <w:pPr>
              <w:pStyle w:val="TableParagraph"/>
              <w:spacing w:before="0" w:line="243" w:lineRule="exact"/>
              <w:ind w:right="64"/>
              <w:jc w:val="right"/>
              <w:rPr>
                <w:sz w:val="20"/>
              </w:rPr>
            </w:pPr>
            <w:r>
              <w:rPr>
                <w:color w:val="231F20"/>
                <w:sz w:val="20"/>
              </w:rPr>
              <w:t>1 380 Kč</w:t>
            </w:r>
          </w:p>
        </w:tc>
        <w:tc>
          <w:tcPr>
            <w:tcW w:w="1382" w:type="dxa"/>
            <w:tcBorders>
              <w:top w:val="single" w:sz="4" w:space="0" w:color="231F20"/>
              <w:left w:val="single" w:sz="4" w:space="0" w:color="231F20"/>
              <w:bottom w:val="single" w:sz="4" w:space="0" w:color="231F20"/>
            </w:tcBorders>
            <w:shd w:val="clear" w:color="auto" w:fill="D8E3BC"/>
          </w:tcPr>
          <w:p w14:paraId="2B83E5F2" w14:textId="77777777" w:rsidR="00E65DF4" w:rsidRDefault="002A1996">
            <w:pPr>
              <w:pStyle w:val="TableParagraph"/>
              <w:spacing w:before="0" w:line="243" w:lineRule="exact"/>
              <w:ind w:right="57"/>
              <w:jc w:val="right"/>
              <w:rPr>
                <w:sz w:val="20"/>
              </w:rPr>
            </w:pPr>
            <w:r>
              <w:rPr>
                <w:color w:val="231F20"/>
                <w:sz w:val="20"/>
              </w:rPr>
              <w:t>CF350A</w:t>
            </w:r>
          </w:p>
        </w:tc>
      </w:tr>
      <w:tr w:rsidR="00E65DF4" w14:paraId="2CDB6250" w14:textId="77777777">
        <w:trPr>
          <w:trHeight w:hRule="exact" w:val="499"/>
        </w:trPr>
        <w:tc>
          <w:tcPr>
            <w:tcW w:w="885" w:type="dxa"/>
            <w:vMerge/>
            <w:tcBorders>
              <w:right w:val="single" w:sz="4" w:space="0" w:color="231F20"/>
            </w:tcBorders>
          </w:tcPr>
          <w:p w14:paraId="2A796499"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E1519A0" w14:textId="77777777" w:rsidR="00E65DF4" w:rsidRDefault="002A1996">
            <w:pPr>
              <w:pStyle w:val="TableParagraph"/>
              <w:ind w:left="67"/>
              <w:rPr>
                <w:sz w:val="20"/>
              </w:rPr>
            </w:pPr>
            <w:r>
              <w:rPr>
                <w:color w:val="231F20"/>
                <w:sz w:val="20"/>
              </w:rPr>
              <w:t>CF351A azurový</w:t>
            </w:r>
          </w:p>
        </w:tc>
        <w:tc>
          <w:tcPr>
            <w:tcW w:w="2809" w:type="dxa"/>
            <w:tcBorders>
              <w:top w:val="single" w:sz="4" w:space="0" w:color="231F20"/>
              <w:left w:val="single" w:sz="4" w:space="0" w:color="231F20"/>
              <w:bottom w:val="single" w:sz="4" w:space="0" w:color="231F20"/>
              <w:right w:val="single" w:sz="4" w:space="0" w:color="231F20"/>
            </w:tcBorders>
          </w:tcPr>
          <w:p w14:paraId="5A84D302" w14:textId="77777777" w:rsidR="00E65DF4" w:rsidRDefault="002A1996">
            <w:pPr>
              <w:pStyle w:val="TableParagraph"/>
              <w:ind w:left="64"/>
              <w:rPr>
                <w:sz w:val="20"/>
              </w:rPr>
            </w:pPr>
            <w:r>
              <w:rPr>
                <w:color w:val="231F20"/>
                <w:sz w:val="20"/>
              </w:rPr>
              <w:t>1000 stran A4</w:t>
            </w:r>
          </w:p>
        </w:tc>
        <w:tc>
          <w:tcPr>
            <w:tcW w:w="1773" w:type="dxa"/>
            <w:tcBorders>
              <w:top w:val="single" w:sz="4" w:space="0" w:color="231F20"/>
              <w:left w:val="single" w:sz="4" w:space="0" w:color="231F20"/>
              <w:bottom w:val="single" w:sz="4" w:space="0" w:color="231F20"/>
              <w:right w:val="single" w:sz="4" w:space="0" w:color="231F20"/>
            </w:tcBorders>
          </w:tcPr>
          <w:p w14:paraId="349FE34C" w14:textId="77777777" w:rsidR="00E65DF4" w:rsidRDefault="002A1996">
            <w:pPr>
              <w:pStyle w:val="TableParagraph"/>
              <w:ind w:left="64"/>
              <w:rPr>
                <w:sz w:val="20"/>
              </w:rPr>
            </w:pPr>
            <w:r>
              <w:rPr>
                <w:color w:val="231F20"/>
                <w:sz w:val="20"/>
              </w:rPr>
              <w:t xml:space="preserve">ISO/IEEE </w:t>
            </w:r>
            <w:r>
              <w:rPr>
                <w:color w:val="231F20"/>
                <w:w w:val="95"/>
                <w:sz w:val="20"/>
              </w:rPr>
              <w:t>24711/24712</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74DF9FD7" w14:textId="77777777" w:rsidR="00E65DF4" w:rsidRDefault="002A1996">
            <w:pPr>
              <w:pStyle w:val="TableParagraph"/>
              <w:ind w:right="64"/>
              <w:jc w:val="right"/>
              <w:rPr>
                <w:sz w:val="20"/>
              </w:rPr>
            </w:pPr>
            <w:r>
              <w:rPr>
                <w:color w:val="231F20"/>
                <w:sz w:val="20"/>
              </w:rPr>
              <w:t>1 380 Kč</w:t>
            </w:r>
          </w:p>
        </w:tc>
        <w:tc>
          <w:tcPr>
            <w:tcW w:w="1382" w:type="dxa"/>
            <w:tcBorders>
              <w:top w:val="single" w:sz="4" w:space="0" w:color="231F20"/>
              <w:left w:val="single" w:sz="4" w:space="0" w:color="231F20"/>
              <w:bottom w:val="single" w:sz="4" w:space="0" w:color="231F20"/>
            </w:tcBorders>
            <w:shd w:val="clear" w:color="auto" w:fill="D8E3BC"/>
          </w:tcPr>
          <w:p w14:paraId="4203F504" w14:textId="77777777" w:rsidR="00E65DF4" w:rsidRDefault="002A1996">
            <w:pPr>
              <w:pStyle w:val="TableParagraph"/>
              <w:ind w:right="57"/>
              <w:jc w:val="right"/>
              <w:rPr>
                <w:sz w:val="20"/>
              </w:rPr>
            </w:pPr>
            <w:r>
              <w:rPr>
                <w:color w:val="231F20"/>
                <w:sz w:val="20"/>
              </w:rPr>
              <w:t>CF351A</w:t>
            </w:r>
          </w:p>
        </w:tc>
      </w:tr>
      <w:tr w:rsidR="00E65DF4" w14:paraId="02D5507B" w14:textId="77777777">
        <w:trPr>
          <w:trHeight w:hRule="exact" w:val="497"/>
        </w:trPr>
        <w:tc>
          <w:tcPr>
            <w:tcW w:w="885" w:type="dxa"/>
            <w:vMerge/>
            <w:tcBorders>
              <w:right w:val="single" w:sz="4" w:space="0" w:color="231F20"/>
            </w:tcBorders>
          </w:tcPr>
          <w:p w14:paraId="775751F4"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BEFF500" w14:textId="77777777" w:rsidR="00E65DF4" w:rsidRDefault="002A1996">
            <w:pPr>
              <w:pStyle w:val="TableParagraph"/>
              <w:ind w:left="67"/>
              <w:rPr>
                <w:sz w:val="20"/>
              </w:rPr>
            </w:pPr>
            <w:r>
              <w:rPr>
                <w:color w:val="231F20"/>
                <w:sz w:val="20"/>
              </w:rPr>
              <w:t>CF352A žlutý</w:t>
            </w:r>
          </w:p>
        </w:tc>
        <w:tc>
          <w:tcPr>
            <w:tcW w:w="2809" w:type="dxa"/>
            <w:tcBorders>
              <w:top w:val="single" w:sz="4" w:space="0" w:color="231F20"/>
              <w:left w:val="single" w:sz="4" w:space="0" w:color="231F20"/>
              <w:bottom w:val="single" w:sz="4" w:space="0" w:color="231F20"/>
              <w:right w:val="single" w:sz="4" w:space="0" w:color="231F20"/>
            </w:tcBorders>
          </w:tcPr>
          <w:p w14:paraId="6F96E879" w14:textId="77777777" w:rsidR="00E65DF4" w:rsidRDefault="002A1996">
            <w:pPr>
              <w:pStyle w:val="TableParagraph"/>
              <w:ind w:left="64"/>
              <w:rPr>
                <w:sz w:val="20"/>
              </w:rPr>
            </w:pPr>
            <w:r>
              <w:rPr>
                <w:color w:val="231F20"/>
                <w:sz w:val="20"/>
              </w:rPr>
              <w:t>1000 stran A4</w:t>
            </w:r>
          </w:p>
        </w:tc>
        <w:tc>
          <w:tcPr>
            <w:tcW w:w="1773" w:type="dxa"/>
            <w:tcBorders>
              <w:top w:val="single" w:sz="4" w:space="0" w:color="231F20"/>
              <w:left w:val="single" w:sz="4" w:space="0" w:color="231F20"/>
              <w:bottom w:val="single" w:sz="4" w:space="0" w:color="231F20"/>
              <w:right w:val="single" w:sz="4" w:space="0" w:color="231F20"/>
            </w:tcBorders>
          </w:tcPr>
          <w:p w14:paraId="0B616452" w14:textId="77777777" w:rsidR="00E65DF4" w:rsidRDefault="002A1996">
            <w:pPr>
              <w:pStyle w:val="TableParagraph"/>
              <w:ind w:left="64"/>
              <w:rPr>
                <w:sz w:val="20"/>
              </w:rPr>
            </w:pPr>
            <w:r>
              <w:rPr>
                <w:color w:val="231F20"/>
                <w:sz w:val="20"/>
              </w:rPr>
              <w:t xml:space="preserve">ISO/IEEE </w:t>
            </w:r>
            <w:r>
              <w:rPr>
                <w:color w:val="231F20"/>
                <w:w w:val="95"/>
                <w:sz w:val="20"/>
              </w:rPr>
              <w:t>24711/24712</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25242BB" w14:textId="77777777" w:rsidR="00E65DF4" w:rsidRDefault="002A1996">
            <w:pPr>
              <w:pStyle w:val="TableParagraph"/>
              <w:ind w:right="64"/>
              <w:jc w:val="right"/>
              <w:rPr>
                <w:sz w:val="20"/>
              </w:rPr>
            </w:pPr>
            <w:r>
              <w:rPr>
                <w:color w:val="231F20"/>
                <w:sz w:val="20"/>
              </w:rPr>
              <w:t>1 380 Kč</w:t>
            </w:r>
          </w:p>
        </w:tc>
        <w:tc>
          <w:tcPr>
            <w:tcW w:w="1382" w:type="dxa"/>
            <w:tcBorders>
              <w:top w:val="single" w:sz="4" w:space="0" w:color="231F20"/>
              <w:left w:val="single" w:sz="4" w:space="0" w:color="231F20"/>
              <w:bottom w:val="single" w:sz="4" w:space="0" w:color="231F20"/>
            </w:tcBorders>
            <w:shd w:val="clear" w:color="auto" w:fill="D8E3BC"/>
          </w:tcPr>
          <w:p w14:paraId="18D6C878" w14:textId="77777777" w:rsidR="00E65DF4" w:rsidRDefault="002A1996">
            <w:pPr>
              <w:pStyle w:val="TableParagraph"/>
              <w:ind w:right="57"/>
              <w:jc w:val="right"/>
              <w:rPr>
                <w:sz w:val="20"/>
              </w:rPr>
            </w:pPr>
            <w:r>
              <w:rPr>
                <w:color w:val="231F20"/>
                <w:sz w:val="20"/>
              </w:rPr>
              <w:t>CF352A</w:t>
            </w:r>
          </w:p>
        </w:tc>
      </w:tr>
      <w:tr w:rsidR="00E65DF4" w14:paraId="7F1A0521" w14:textId="77777777">
        <w:trPr>
          <w:trHeight w:hRule="exact" w:val="499"/>
        </w:trPr>
        <w:tc>
          <w:tcPr>
            <w:tcW w:w="885" w:type="dxa"/>
            <w:vMerge/>
            <w:tcBorders>
              <w:right w:val="single" w:sz="4" w:space="0" w:color="231F20"/>
            </w:tcBorders>
          </w:tcPr>
          <w:p w14:paraId="4C7D2A97"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78D7CDA1" w14:textId="77777777" w:rsidR="00E65DF4" w:rsidRDefault="002A1996">
            <w:pPr>
              <w:pStyle w:val="TableParagraph"/>
              <w:ind w:left="67"/>
              <w:rPr>
                <w:sz w:val="20"/>
              </w:rPr>
            </w:pPr>
            <w:r>
              <w:rPr>
                <w:color w:val="231F20"/>
                <w:sz w:val="20"/>
              </w:rPr>
              <w:t>CF353A purpurový</w:t>
            </w:r>
          </w:p>
        </w:tc>
        <w:tc>
          <w:tcPr>
            <w:tcW w:w="2809" w:type="dxa"/>
            <w:tcBorders>
              <w:top w:val="single" w:sz="4" w:space="0" w:color="231F20"/>
              <w:left w:val="single" w:sz="4" w:space="0" w:color="231F20"/>
              <w:bottom w:val="single" w:sz="4" w:space="0" w:color="231F20"/>
              <w:right w:val="single" w:sz="4" w:space="0" w:color="231F20"/>
            </w:tcBorders>
          </w:tcPr>
          <w:p w14:paraId="09F8841D" w14:textId="77777777" w:rsidR="00E65DF4" w:rsidRDefault="002A1996">
            <w:pPr>
              <w:pStyle w:val="TableParagraph"/>
              <w:ind w:left="64"/>
              <w:rPr>
                <w:sz w:val="20"/>
              </w:rPr>
            </w:pPr>
            <w:r>
              <w:rPr>
                <w:color w:val="231F20"/>
                <w:sz w:val="20"/>
              </w:rPr>
              <w:t>1000 stran A4</w:t>
            </w:r>
          </w:p>
        </w:tc>
        <w:tc>
          <w:tcPr>
            <w:tcW w:w="1773" w:type="dxa"/>
            <w:tcBorders>
              <w:top w:val="single" w:sz="4" w:space="0" w:color="231F20"/>
              <w:left w:val="single" w:sz="4" w:space="0" w:color="231F20"/>
              <w:bottom w:val="single" w:sz="4" w:space="0" w:color="231F20"/>
              <w:right w:val="single" w:sz="4" w:space="0" w:color="231F20"/>
            </w:tcBorders>
          </w:tcPr>
          <w:p w14:paraId="1DF1124C" w14:textId="77777777" w:rsidR="00E65DF4" w:rsidRDefault="002A1996">
            <w:pPr>
              <w:pStyle w:val="TableParagraph"/>
              <w:ind w:left="64"/>
              <w:rPr>
                <w:sz w:val="20"/>
              </w:rPr>
            </w:pPr>
            <w:r>
              <w:rPr>
                <w:color w:val="231F20"/>
                <w:sz w:val="20"/>
              </w:rPr>
              <w:t xml:space="preserve">ISO/IEEE </w:t>
            </w:r>
            <w:r>
              <w:rPr>
                <w:color w:val="231F20"/>
                <w:w w:val="95"/>
                <w:sz w:val="20"/>
              </w:rPr>
              <w:t>24711/24712</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457A535" w14:textId="77777777" w:rsidR="00E65DF4" w:rsidRDefault="002A1996">
            <w:pPr>
              <w:pStyle w:val="TableParagraph"/>
              <w:ind w:right="64"/>
              <w:jc w:val="right"/>
              <w:rPr>
                <w:sz w:val="20"/>
              </w:rPr>
            </w:pPr>
            <w:r>
              <w:rPr>
                <w:color w:val="231F20"/>
                <w:sz w:val="20"/>
              </w:rPr>
              <w:t>1 380 Kč</w:t>
            </w:r>
          </w:p>
        </w:tc>
        <w:tc>
          <w:tcPr>
            <w:tcW w:w="1382" w:type="dxa"/>
            <w:tcBorders>
              <w:top w:val="single" w:sz="4" w:space="0" w:color="231F20"/>
              <w:left w:val="single" w:sz="4" w:space="0" w:color="231F20"/>
              <w:bottom w:val="single" w:sz="4" w:space="0" w:color="231F20"/>
            </w:tcBorders>
            <w:shd w:val="clear" w:color="auto" w:fill="D8E3BC"/>
          </w:tcPr>
          <w:p w14:paraId="7169B38C" w14:textId="77777777" w:rsidR="00E65DF4" w:rsidRDefault="002A1996">
            <w:pPr>
              <w:pStyle w:val="TableParagraph"/>
              <w:ind w:right="57"/>
              <w:jc w:val="right"/>
              <w:rPr>
                <w:sz w:val="20"/>
              </w:rPr>
            </w:pPr>
            <w:r>
              <w:rPr>
                <w:color w:val="231F20"/>
                <w:sz w:val="20"/>
              </w:rPr>
              <w:t>CF353A</w:t>
            </w:r>
          </w:p>
        </w:tc>
      </w:tr>
      <w:tr w:rsidR="00E65DF4" w14:paraId="339E3D79" w14:textId="77777777">
        <w:trPr>
          <w:trHeight w:hRule="exact" w:val="499"/>
        </w:trPr>
        <w:tc>
          <w:tcPr>
            <w:tcW w:w="885" w:type="dxa"/>
            <w:vMerge/>
            <w:tcBorders>
              <w:right w:val="single" w:sz="4" w:space="0" w:color="231F20"/>
            </w:tcBorders>
          </w:tcPr>
          <w:p w14:paraId="2443CC2F"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57FCF107" w14:textId="77777777" w:rsidR="00E65DF4" w:rsidRDefault="002A1996">
            <w:pPr>
              <w:pStyle w:val="TableParagraph"/>
              <w:ind w:left="67"/>
              <w:rPr>
                <w:sz w:val="20"/>
              </w:rPr>
            </w:pPr>
            <w:r>
              <w:rPr>
                <w:color w:val="231F20"/>
                <w:sz w:val="20"/>
              </w:rPr>
              <w:t>CF211A azurový</w:t>
            </w:r>
          </w:p>
        </w:tc>
        <w:tc>
          <w:tcPr>
            <w:tcW w:w="2809" w:type="dxa"/>
            <w:tcBorders>
              <w:top w:val="single" w:sz="4" w:space="0" w:color="231F20"/>
              <w:left w:val="single" w:sz="4" w:space="0" w:color="231F20"/>
              <w:bottom w:val="single" w:sz="4" w:space="0" w:color="231F20"/>
              <w:right w:val="single" w:sz="4" w:space="0" w:color="231F20"/>
            </w:tcBorders>
          </w:tcPr>
          <w:p w14:paraId="1DB77E19" w14:textId="77777777" w:rsidR="00E65DF4" w:rsidRDefault="002A1996">
            <w:pPr>
              <w:pStyle w:val="TableParagraph"/>
              <w:ind w:left="64"/>
              <w:rPr>
                <w:sz w:val="20"/>
              </w:rPr>
            </w:pPr>
            <w:r>
              <w:rPr>
                <w:color w:val="231F20"/>
                <w:sz w:val="20"/>
              </w:rPr>
              <w:t>1800 stran A4</w:t>
            </w:r>
          </w:p>
        </w:tc>
        <w:tc>
          <w:tcPr>
            <w:tcW w:w="1773" w:type="dxa"/>
            <w:tcBorders>
              <w:top w:val="single" w:sz="4" w:space="0" w:color="231F20"/>
              <w:left w:val="single" w:sz="4" w:space="0" w:color="231F20"/>
              <w:bottom w:val="single" w:sz="4" w:space="0" w:color="231F20"/>
              <w:right w:val="single" w:sz="4" w:space="0" w:color="231F20"/>
            </w:tcBorders>
          </w:tcPr>
          <w:p w14:paraId="236D55C8" w14:textId="77777777" w:rsidR="00E65DF4" w:rsidRDefault="002A1996">
            <w:pPr>
              <w:pStyle w:val="TableParagraph"/>
              <w:ind w:left="64" w:right="588"/>
              <w:rPr>
                <w:sz w:val="20"/>
              </w:rPr>
            </w:pPr>
            <w:r>
              <w:rPr>
                <w:color w:val="231F20"/>
                <w:sz w:val="20"/>
              </w:rPr>
              <w:t>ISO/IEEE 24711/24712</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480A52F" w14:textId="77777777" w:rsidR="00E65DF4" w:rsidRDefault="002A1996">
            <w:pPr>
              <w:pStyle w:val="TableParagraph"/>
              <w:ind w:right="64"/>
              <w:jc w:val="right"/>
              <w:rPr>
                <w:sz w:val="20"/>
              </w:rPr>
            </w:pPr>
            <w:r>
              <w:rPr>
                <w:color w:val="231F20"/>
                <w:sz w:val="20"/>
              </w:rPr>
              <w:t>1 825 Kč</w:t>
            </w:r>
          </w:p>
        </w:tc>
        <w:tc>
          <w:tcPr>
            <w:tcW w:w="1382" w:type="dxa"/>
            <w:tcBorders>
              <w:top w:val="single" w:sz="4" w:space="0" w:color="231F20"/>
              <w:left w:val="single" w:sz="4" w:space="0" w:color="231F20"/>
              <w:bottom w:val="single" w:sz="4" w:space="0" w:color="231F20"/>
            </w:tcBorders>
            <w:shd w:val="clear" w:color="auto" w:fill="D8E3BC"/>
          </w:tcPr>
          <w:p w14:paraId="464DD982" w14:textId="77777777" w:rsidR="00E65DF4" w:rsidRDefault="002A1996">
            <w:pPr>
              <w:pStyle w:val="TableParagraph"/>
              <w:ind w:right="57"/>
              <w:jc w:val="right"/>
              <w:rPr>
                <w:sz w:val="20"/>
              </w:rPr>
            </w:pPr>
            <w:r>
              <w:rPr>
                <w:color w:val="231F20"/>
                <w:sz w:val="20"/>
              </w:rPr>
              <w:t>CF211A</w:t>
            </w:r>
          </w:p>
        </w:tc>
      </w:tr>
      <w:tr w:rsidR="00E65DF4" w14:paraId="1A92E2E8" w14:textId="77777777">
        <w:trPr>
          <w:trHeight w:hRule="exact" w:val="497"/>
        </w:trPr>
        <w:tc>
          <w:tcPr>
            <w:tcW w:w="885" w:type="dxa"/>
            <w:vMerge/>
            <w:tcBorders>
              <w:right w:val="single" w:sz="4" w:space="0" w:color="231F20"/>
            </w:tcBorders>
          </w:tcPr>
          <w:p w14:paraId="58A91E5A"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AFE42E7" w14:textId="77777777" w:rsidR="00E65DF4" w:rsidRDefault="002A1996">
            <w:pPr>
              <w:pStyle w:val="TableParagraph"/>
              <w:ind w:left="67"/>
              <w:rPr>
                <w:sz w:val="20"/>
              </w:rPr>
            </w:pPr>
            <w:r>
              <w:rPr>
                <w:color w:val="231F20"/>
                <w:sz w:val="20"/>
              </w:rPr>
              <w:t>CF212A žlutý</w:t>
            </w:r>
          </w:p>
        </w:tc>
        <w:tc>
          <w:tcPr>
            <w:tcW w:w="2809" w:type="dxa"/>
            <w:tcBorders>
              <w:top w:val="single" w:sz="4" w:space="0" w:color="231F20"/>
              <w:left w:val="single" w:sz="4" w:space="0" w:color="231F20"/>
              <w:bottom w:val="single" w:sz="4" w:space="0" w:color="231F20"/>
              <w:right w:val="single" w:sz="4" w:space="0" w:color="231F20"/>
            </w:tcBorders>
          </w:tcPr>
          <w:p w14:paraId="37597A73" w14:textId="77777777" w:rsidR="00E65DF4" w:rsidRDefault="002A1996">
            <w:pPr>
              <w:pStyle w:val="TableParagraph"/>
              <w:ind w:left="64"/>
              <w:rPr>
                <w:sz w:val="20"/>
              </w:rPr>
            </w:pPr>
            <w:r>
              <w:rPr>
                <w:color w:val="231F20"/>
                <w:sz w:val="20"/>
              </w:rPr>
              <w:t>1800 stran A4</w:t>
            </w:r>
          </w:p>
        </w:tc>
        <w:tc>
          <w:tcPr>
            <w:tcW w:w="1773" w:type="dxa"/>
            <w:tcBorders>
              <w:top w:val="single" w:sz="4" w:space="0" w:color="231F20"/>
              <w:left w:val="single" w:sz="4" w:space="0" w:color="231F20"/>
              <w:bottom w:val="single" w:sz="4" w:space="0" w:color="231F20"/>
              <w:right w:val="single" w:sz="4" w:space="0" w:color="231F20"/>
            </w:tcBorders>
          </w:tcPr>
          <w:p w14:paraId="7EBB6238" w14:textId="77777777" w:rsidR="00E65DF4" w:rsidRDefault="002A1996">
            <w:pPr>
              <w:pStyle w:val="TableParagraph"/>
              <w:ind w:left="64" w:right="588"/>
              <w:rPr>
                <w:sz w:val="20"/>
              </w:rPr>
            </w:pPr>
            <w:r>
              <w:rPr>
                <w:color w:val="231F20"/>
                <w:sz w:val="20"/>
              </w:rPr>
              <w:t>ISO/IEEE 24711/24712</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75B3F361" w14:textId="77777777" w:rsidR="00E65DF4" w:rsidRDefault="002A1996">
            <w:pPr>
              <w:pStyle w:val="TableParagraph"/>
              <w:ind w:right="64"/>
              <w:jc w:val="right"/>
              <w:rPr>
                <w:sz w:val="20"/>
              </w:rPr>
            </w:pPr>
            <w:r>
              <w:rPr>
                <w:color w:val="231F20"/>
                <w:sz w:val="20"/>
              </w:rPr>
              <w:t>1 825 Kč</w:t>
            </w:r>
          </w:p>
        </w:tc>
        <w:tc>
          <w:tcPr>
            <w:tcW w:w="1382" w:type="dxa"/>
            <w:tcBorders>
              <w:top w:val="single" w:sz="4" w:space="0" w:color="231F20"/>
              <w:left w:val="single" w:sz="4" w:space="0" w:color="231F20"/>
              <w:bottom w:val="single" w:sz="4" w:space="0" w:color="231F20"/>
            </w:tcBorders>
            <w:shd w:val="clear" w:color="auto" w:fill="D8E3BC"/>
          </w:tcPr>
          <w:p w14:paraId="138CC5F4" w14:textId="77777777" w:rsidR="00E65DF4" w:rsidRDefault="002A1996">
            <w:pPr>
              <w:pStyle w:val="TableParagraph"/>
              <w:ind w:right="57"/>
              <w:jc w:val="right"/>
              <w:rPr>
                <w:sz w:val="20"/>
              </w:rPr>
            </w:pPr>
            <w:r>
              <w:rPr>
                <w:color w:val="231F20"/>
                <w:sz w:val="20"/>
              </w:rPr>
              <w:t>CF212A</w:t>
            </w:r>
          </w:p>
        </w:tc>
      </w:tr>
      <w:tr w:rsidR="00E65DF4" w14:paraId="2A2C1BE4" w14:textId="77777777">
        <w:trPr>
          <w:trHeight w:hRule="exact" w:val="499"/>
        </w:trPr>
        <w:tc>
          <w:tcPr>
            <w:tcW w:w="885" w:type="dxa"/>
            <w:vMerge/>
            <w:tcBorders>
              <w:right w:val="single" w:sz="4" w:space="0" w:color="231F20"/>
            </w:tcBorders>
          </w:tcPr>
          <w:p w14:paraId="101799C7"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7473234F" w14:textId="77777777" w:rsidR="00E65DF4" w:rsidRDefault="002A1996">
            <w:pPr>
              <w:pStyle w:val="TableParagraph"/>
              <w:ind w:left="67"/>
              <w:rPr>
                <w:sz w:val="20"/>
              </w:rPr>
            </w:pPr>
            <w:r>
              <w:rPr>
                <w:color w:val="231F20"/>
                <w:sz w:val="20"/>
              </w:rPr>
              <w:t>CF213A purpurový</w:t>
            </w:r>
          </w:p>
        </w:tc>
        <w:tc>
          <w:tcPr>
            <w:tcW w:w="2809" w:type="dxa"/>
            <w:tcBorders>
              <w:top w:val="single" w:sz="4" w:space="0" w:color="231F20"/>
              <w:left w:val="single" w:sz="4" w:space="0" w:color="231F20"/>
              <w:bottom w:val="single" w:sz="4" w:space="0" w:color="231F20"/>
              <w:right w:val="single" w:sz="4" w:space="0" w:color="231F20"/>
            </w:tcBorders>
          </w:tcPr>
          <w:p w14:paraId="001E7A80" w14:textId="77777777" w:rsidR="00E65DF4" w:rsidRDefault="002A1996">
            <w:pPr>
              <w:pStyle w:val="TableParagraph"/>
              <w:ind w:left="64"/>
              <w:rPr>
                <w:sz w:val="20"/>
              </w:rPr>
            </w:pPr>
            <w:r>
              <w:rPr>
                <w:color w:val="231F20"/>
                <w:sz w:val="20"/>
              </w:rPr>
              <w:t>1800 stran A4</w:t>
            </w:r>
          </w:p>
        </w:tc>
        <w:tc>
          <w:tcPr>
            <w:tcW w:w="1773" w:type="dxa"/>
            <w:tcBorders>
              <w:top w:val="single" w:sz="4" w:space="0" w:color="231F20"/>
              <w:left w:val="single" w:sz="4" w:space="0" w:color="231F20"/>
              <w:bottom w:val="single" w:sz="4" w:space="0" w:color="231F20"/>
              <w:right w:val="single" w:sz="4" w:space="0" w:color="231F20"/>
            </w:tcBorders>
          </w:tcPr>
          <w:p w14:paraId="2C4E2A16" w14:textId="77777777" w:rsidR="00E65DF4" w:rsidRDefault="002A1996">
            <w:pPr>
              <w:pStyle w:val="TableParagraph"/>
              <w:ind w:left="64"/>
              <w:rPr>
                <w:sz w:val="20"/>
              </w:rPr>
            </w:pPr>
            <w:r>
              <w:rPr>
                <w:color w:val="231F20"/>
                <w:sz w:val="20"/>
              </w:rPr>
              <w:t xml:space="preserve">ISO/IEEE </w:t>
            </w:r>
            <w:r>
              <w:rPr>
                <w:color w:val="231F20"/>
                <w:w w:val="95"/>
                <w:sz w:val="20"/>
              </w:rPr>
              <w:t>24711/24712</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DB16090" w14:textId="77777777" w:rsidR="00E65DF4" w:rsidRDefault="002A1996">
            <w:pPr>
              <w:pStyle w:val="TableParagraph"/>
              <w:ind w:right="64"/>
              <w:jc w:val="right"/>
              <w:rPr>
                <w:sz w:val="20"/>
              </w:rPr>
            </w:pPr>
            <w:r>
              <w:rPr>
                <w:color w:val="231F20"/>
                <w:sz w:val="20"/>
              </w:rPr>
              <w:t>1 825 Kč</w:t>
            </w:r>
          </w:p>
        </w:tc>
        <w:tc>
          <w:tcPr>
            <w:tcW w:w="1382" w:type="dxa"/>
            <w:tcBorders>
              <w:top w:val="single" w:sz="4" w:space="0" w:color="231F20"/>
              <w:left w:val="single" w:sz="4" w:space="0" w:color="231F20"/>
              <w:bottom w:val="single" w:sz="4" w:space="0" w:color="231F20"/>
            </w:tcBorders>
            <w:shd w:val="clear" w:color="auto" w:fill="D8E3BC"/>
          </w:tcPr>
          <w:p w14:paraId="28D262FC" w14:textId="77777777" w:rsidR="00E65DF4" w:rsidRDefault="002A1996">
            <w:pPr>
              <w:pStyle w:val="TableParagraph"/>
              <w:ind w:right="57"/>
              <w:jc w:val="right"/>
              <w:rPr>
                <w:sz w:val="20"/>
              </w:rPr>
            </w:pPr>
            <w:r>
              <w:rPr>
                <w:color w:val="231F20"/>
                <w:sz w:val="20"/>
              </w:rPr>
              <w:t>CF213A</w:t>
            </w:r>
          </w:p>
        </w:tc>
      </w:tr>
      <w:tr w:rsidR="00E65DF4" w14:paraId="72F10D7C" w14:textId="77777777">
        <w:trPr>
          <w:trHeight w:hRule="exact" w:val="499"/>
        </w:trPr>
        <w:tc>
          <w:tcPr>
            <w:tcW w:w="885" w:type="dxa"/>
            <w:vMerge/>
            <w:tcBorders>
              <w:right w:val="single" w:sz="4" w:space="0" w:color="231F20"/>
            </w:tcBorders>
          </w:tcPr>
          <w:p w14:paraId="7936B219"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25B52BB" w14:textId="77777777" w:rsidR="00E65DF4" w:rsidRDefault="002A1996">
            <w:pPr>
              <w:pStyle w:val="TableParagraph"/>
              <w:ind w:left="67"/>
              <w:rPr>
                <w:sz w:val="20"/>
              </w:rPr>
            </w:pPr>
            <w:r>
              <w:rPr>
                <w:color w:val="231F20"/>
                <w:sz w:val="20"/>
              </w:rPr>
              <w:t>CF210X černý</w:t>
            </w:r>
          </w:p>
        </w:tc>
        <w:tc>
          <w:tcPr>
            <w:tcW w:w="2809" w:type="dxa"/>
            <w:tcBorders>
              <w:top w:val="single" w:sz="4" w:space="0" w:color="231F20"/>
              <w:left w:val="single" w:sz="4" w:space="0" w:color="231F20"/>
              <w:bottom w:val="single" w:sz="4" w:space="0" w:color="231F20"/>
              <w:right w:val="single" w:sz="4" w:space="0" w:color="231F20"/>
            </w:tcBorders>
          </w:tcPr>
          <w:p w14:paraId="4481AE45" w14:textId="77777777" w:rsidR="00E65DF4" w:rsidRDefault="002A1996">
            <w:pPr>
              <w:pStyle w:val="TableParagraph"/>
              <w:ind w:left="64"/>
              <w:rPr>
                <w:sz w:val="20"/>
              </w:rPr>
            </w:pPr>
            <w:r>
              <w:rPr>
                <w:color w:val="231F20"/>
                <w:sz w:val="20"/>
              </w:rPr>
              <w:t>2400 stran A4</w:t>
            </w:r>
          </w:p>
        </w:tc>
        <w:tc>
          <w:tcPr>
            <w:tcW w:w="1773" w:type="dxa"/>
            <w:tcBorders>
              <w:top w:val="single" w:sz="4" w:space="0" w:color="231F20"/>
              <w:left w:val="single" w:sz="4" w:space="0" w:color="231F20"/>
              <w:bottom w:val="single" w:sz="4" w:space="0" w:color="231F20"/>
              <w:right w:val="single" w:sz="4" w:space="0" w:color="231F20"/>
            </w:tcBorders>
          </w:tcPr>
          <w:p w14:paraId="3E075AD8" w14:textId="77777777" w:rsidR="00E65DF4" w:rsidRDefault="002A1996">
            <w:pPr>
              <w:pStyle w:val="TableParagraph"/>
              <w:ind w:left="64"/>
              <w:rPr>
                <w:sz w:val="20"/>
              </w:rPr>
            </w:pPr>
            <w:r>
              <w:rPr>
                <w:color w:val="231F20"/>
                <w:sz w:val="20"/>
              </w:rPr>
              <w:t xml:space="preserve">ISO/IEEE </w:t>
            </w:r>
            <w:r>
              <w:rPr>
                <w:color w:val="231F20"/>
                <w:w w:val="95"/>
                <w:sz w:val="20"/>
              </w:rPr>
              <w:t>24711/24712</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B34D8C6" w14:textId="77777777" w:rsidR="00E65DF4" w:rsidRDefault="002A1996">
            <w:pPr>
              <w:pStyle w:val="TableParagraph"/>
              <w:ind w:right="64"/>
              <w:jc w:val="right"/>
              <w:rPr>
                <w:sz w:val="20"/>
              </w:rPr>
            </w:pPr>
            <w:r>
              <w:rPr>
                <w:color w:val="231F20"/>
                <w:sz w:val="20"/>
              </w:rPr>
              <w:t>1 850 Kč</w:t>
            </w:r>
          </w:p>
        </w:tc>
        <w:tc>
          <w:tcPr>
            <w:tcW w:w="1382" w:type="dxa"/>
            <w:tcBorders>
              <w:top w:val="single" w:sz="4" w:space="0" w:color="231F20"/>
              <w:left w:val="single" w:sz="4" w:space="0" w:color="231F20"/>
              <w:bottom w:val="single" w:sz="4" w:space="0" w:color="231F20"/>
            </w:tcBorders>
            <w:shd w:val="clear" w:color="auto" w:fill="D8E3BC"/>
          </w:tcPr>
          <w:p w14:paraId="756D08A1" w14:textId="77777777" w:rsidR="00E65DF4" w:rsidRDefault="002A1996">
            <w:pPr>
              <w:pStyle w:val="TableParagraph"/>
              <w:ind w:right="57"/>
              <w:jc w:val="right"/>
              <w:rPr>
                <w:sz w:val="20"/>
              </w:rPr>
            </w:pPr>
            <w:r>
              <w:rPr>
                <w:color w:val="231F20"/>
                <w:sz w:val="20"/>
              </w:rPr>
              <w:t>CF210X</w:t>
            </w:r>
          </w:p>
        </w:tc>
      </w:tr>
      <w:tr w:rsidR="00E65DF4" w14:paraId="624AC110" w14:textId="77777777">
        <w:trPr>
          <w:trHeight w:hRule="exact" w:val="309"/>
        </w:trPr>
        <w:tc>
          <w:tcPr>
            <w:tcW w:w="885" w:type="dxa"/>
            <w:vMerge/>
            <w:tcBorders>
              <w:right w:val="single" w:sz="4" w:space="0" w:color="231F20"/>
            </w:tcBorders>
          </w:tcPr>
          <w:p w14:paraId="249F37C6"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B2B65CC" w14:textId="77777777" w:rsidR="00E65DF4" w:rsidRDefault="002A1996">
            <w:pPr>
              <w:pStyle w:val="TableParagraph"/>
              <w:spacing w:before="0" w:line="243" w:lineRule="exact"/>
              <w:ind w:left="67"/>
              <w:rPr>
                <w:sz w:val="20"/>
              </w:rPr>
            </w:pPr>
            <w:r>
              <w:rPr>
                <w:color w:val="231F20"/>
                <w:sz w:val="20"/>
              </w:rPr>
              <w:t>C7115A černý</w:t>
            </w:r>
          </w:p>
        </w:tc>
        <w:tc>
          <w:tcPr>
            <w:tcW w:w="2809" w:type="dxa"/>
            <w:tcBorders>
              <w:top w:val="single" w:sz="4" w:space="0" w:color="231F20"/>
              <w:left w:val="single" w:sz="4" w:space="0" w:color="231F20"/>
              <w:bottom w:val="single" w:sz="4" w:space="0" w:color="231F20"/>
              <w:right w:val="single" w:sz="4" w:space="0" w:color="231F20"/>
            </w:tcBorders>
          </w:tcPr>
          <w:p w14:paraId="1AED05CC" w14:textId="77777777" w:rsidR="00E65DF4" w:rsidRDefault="002A1996">
            <w:pPr>
              <w:pStyle w:val="TableParagraph"/>
              <w:spacing w:before="0" w:line="243" w:lineRule="exact"/>
              <w:ind w:left="64"/>
              <w:rPr>
                <w:sz w:val="20"/>
              </w:rPr>
            </w:pPr>
            <w:r>
              <w:rPr>
                <w:color w:val="231F20"/>
                <w:sz w:val="20"/>
              </w:rPr>
              <w:t>2500 stran A4</w:t>
            </w:r>
          </w:p>
        </w:tc>
        <w:tc>
          <w:tcPr>
            <w:tcW w:w="1773" w:type="dxa"/>
            <w:tcBorders>
              <w:top w:val="single" w:sz="4" w:space="0" w:color="231F20"/>
              <w:left w:val="single" w:sz="4" w:space="0" w:color="231F20"/>
              <w:bottom w:val="single" w:sz="4" w:space="0" w:color="231F20"/>
              <w:right w:val="single" w:sz="4" w:space="0" w:color="231F20"/>
            </w:tcBorders>
          </w:tcPr>
          <w:p w14:paraId="12042FEA" w14:textId="77777777" w:rsidR="00E65DF4" w:rsidRDefault="002A1996">
            <w:pPr>
              <w:pStyle w:val="TableParagraph"/>
              <w:spacing w:before="0" w:line="243" w:lineRule="exact"/>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5AEDE74" w14:textId="77777777" w:rsidR="00E65DF4" w:rsidRDefault="002A1996">
            <w:pPr>
              <w:pStyle w:val="TableParagraph"/>
              <w:spacing w:before="0" w:line="243" w:lineRule="exact"/>
              <w:ind w:right="64"/>
              <w:jc w:val="right"/>
              <w:rPr>
                <w:sz w:val="20"/>
              </w:rPr>
            </w:pPr>
            <w:r>
              <w:rPr>
                <w:color w:val="231F20"/>
                <w:sz w:val="20"/>
              </w:rPr>
              <w:t>1 500 Kč</w:t>
            </w:r>
          </w:p>
        </w:tc>
        <w:tc>
          <w:tcPr>
            <w:tcW w:w="1382" w:type="dxa"/>
            <w:tcBorders>
              <w:top w:val="single" w:sz="4" w:space="0" w:color="231F20"/>
              <w:left w:val="single" w:sz="4" w:space="0" w:color="231F20"/>
              <w:bottom w:val="single" w:sz="4" w:space="0" w:color="231F20"/>
            </w:tcBorders>
            <w:shd w:val="clear" w:color="auto" w:fill="D8E3BC"/>
          </w:tcPr>
          <w:p w14:paraId="6098D5B1" w14:textId="77777777" w:rsidR="00E65DF4" w:rsidRDefault="002A1996">
            <w:pPr>
              <w:pStyle w:val="TableParagraph"/>
              <w:spacing w:before="0" w:line="243" w:lineRule="exact"/>
              <w:ind w:right="57"/>
              <w:jc w:val="right"/>
              <w:rPr>
                <w:sz w:val="20"/>
              </w:rPr>
            </w:pPr>
            <w:r>
              <w:rPr>
                <w:color w:val="231F20"/>
                <w:sz w:val="20"/>
              </w:rPr>
              <w:t>C7115A</w:t>
            </w:r>
          </w:p>
        </w:tc>
      </w:tr>
      <w:tr w:rsidR="00E65DF4" w14:paraId="069C8B71" w14:textId="77777777">
        <w:trPr>
          <w:trHeight w:hRule="exact" w:val="309"/>
        </w:trPr>
        <w:tc>
          <w:tcPr>
            <w:tcW w:w="885" w:type="dxa"/>
            <w:vMerge/>
            <w:tcBorders>
              <w:right w:val="single" w:sz="4" w:space="0" w:color="231F20"/>
            </w:tcBorders>
          </w:tcPr>
          <w:p w14:paraId="68DD73E1"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12B35C40" w14:textId="77777777" w:rsidR="00E65DF4" w:rsidRDefault="002A1996">
            <w:pPr>
              <w:pStyle w:val="TableParagraph"/>
              <w:ind w:left="67"/>
              <w:rPr>
                <w:sz w:val="20"/>
              </w:rPr>
            </w:pPr>
            <w:r>
              <w:rPr>
                <w:color w:val="231F20"/>
                <w:sz w:val="20"/>
              </w:rPr>
              <w:t>C7115X černý</w:t>
            </w:r>
          </w:p>
        </w:tc>
        <w:tc>
          <w:tcPr>
            <w:tcW w:w="2809" w:type="dxa"/>
            <w:tcBorders>
              <w:top w:val="single" w:sz="4" w:space="0" w:color="231F20"/>
              <w:left w:val="single" w:sz="4" w:space="0" w:color="231F20"/>
              <w:bottom w:val="single" w:sz="4" w:space="0" w:color="231F20"/>
              <w:right w:val="single" w:sz="4" w:space="0" w:color="231F20"/>
            </w:tcBorders>
          </w:tcPr>
          <w:p w14:paraId="05E6D11B" w14:textId="77777777" w:rsidR="00E65DF4" w:rsidRDefault="002A1996">
            <w:pPr>
              <w:pStyle w:val="TableParagraph"/>
              <w:ind w:left="64"/>
              <w:rPr>
                <w:sz w:val="20"/>
              </w:rPr>
            </w:pPr>
            <w:r>
              <w:rPr>
                <w:color w:val="231F20"/>
                <w:sz w:val="20"/>
              </w:rPr>
              <w:t>3500 stran A4</w:t>
            </w:r>
          </w:p>
        </w:tc>
        <w:tc>
          <w:tcPr>
            <w:tcW w:w="1773" w:type="dxa"/>
            <w:tcBorders>
              <w:top w:val="single" w:sz="4" w:space="0" w:color="231F20"/>
              <w:left w:val="single" w:sz="4" w:space="0" w:color="231F20"/>
              <w:bottom w:val="single" w:sz="4" w:space="0" w:color="231F20"/>
              <w:right w:val="single" w:sz="4" w:space="0" w:color="231F20"/>
            </w:tcBorders>
          </w:tcPr>
          <w:p w14:paraId="02F0A1B9"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478F06D" w14:textId="77777777" w:rsidR="00E65DF4" w:rsidRDefault="002A1996">
            <w:pPr>
              <w:pStyle w:val="TableParagraph"/>
              <w:ind w:right="64"/>
              <w:jc w:val="right"/>
              <w:rPr>
                <w:sz w:val="20"/>
              </w:rPr>
            </w:pPr>
            <w:r>
              <w:rPr>
                <w:color w:val="231F20"/>
                <w:sz w:val="20"/>
              </w:rPr>
              <w:t>1 500 Kč</w:t>
            </w:r>
          </w:p>
        </w:tc>
        <w:tc>
          <w:tcPr>
            <w:tcW w:w="1382" w:type="dxa"/>
            <w:tcBorders>
              <w:top w:val="single" w:sz="4" w:space="0" w:color="231F20"/>
              <w:left w:val="single" w:sz="4" w:space="0" w:color="231F20"/>
              <w:bottom w:val="single" w:sz="4" w:space="0" w:color="231F20"/>
            </w:tcBorders>
            <w:shd w:val="clear" w:color="auto" w:fill="D8E3BC"/>
          </w:tcPr>
          <w:p w14:paraId="0EAC649D" w14:textId="77777777" w:rsidR="00E65DF4" w:rsidRDefault="002A1996">
            <w:pPr>
              <w:pStyle w:val="TableParagraph"/>
              <w:ind w:right="57"/>
              <w:jc w:val="right"/>
              <w:rPr>
                <w:sz w:val="20"/>
              </w:rPr>
            </w:pPr>
            <w:r>
              <w:rPr>
                <w:color w:val="231F20"/>
                <w:sz w:val="20"/>
              </w:rPr>
              <w:t>C7115X</w:t>
            </w:r>
          </w:p>
        </w:tc>
      </w:tr>
      <w:tr w:rsidR="00E65DF4" w14:paraId="6BBF994D" w14:textId="77777777">
        <w:trPr>
          <w:trHeight w:hRule="exact" w:val="497"/>
        </w:trPr>
        <w:tc>
          <w:tcPr>
            <w:tcW w:w="885" w:type="dxa"/>
            <w:vMerge/>
            <w:tcBorders>
              <w:right w:val="single" w:sz="4" w:space="0" w:color="231F20"/>
            </w:tcBorders>
          </w:tcPr>
          <w:p w14:paraId="3E9E2E91"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556D3336" w14:textId="77777777" w:rsidR="00E65DF4" w:rsidRDefault="002A1996">
            <w:pPr>
              <w:pStyle w:val="TableParagraph"/>
              <w:ind w:left="67"/>
              <w:rPr>
                <w:sz w:val="20"/>
              </w:rPr>
            </w:pPr>
            <w:r>
              <w:rPr>
                <w:color w:val="231F20"/>
                <w:sz w:val="20"/>
              </w:rPr>
              <w:t>CF400A černý</w:t>
            </w:r>
          </w:p>
        </w:tc>
        <w:tc>
          <w:tcPr>
            <w:tcW w:w="2809" w:type="dxa"/>
            <w:tcBorders>
              <w:top w:val="single" w:sz="4" w:space="0" w:color="231F20"/>
              <w:left w:val="single" w:sz="4" w:space="0" w:color="231F20"/>
              <w:bottom w:val="single" w:sz="4" w:space="0" w:color="231F20"/>
              <w:right w:val="single" w:sz="4" w:space="0" w:color="231F20"/>
            </w:tcBorders>
          </w:tcPr>
          <w:p w14:paraId="595283D8" w14:textId="77777777" w:rsidR="00E65DF4" w:rsidRDefault="002A1996">
            <w:pPr>
              <w:pStyle w:val="TableParagraph"/>
              <w:ind w:left="64"/>
              <w:rPr>
                <w:sz w:val="20"/>
              </w:rPr>
            </w:pPr>
            <w:r>
              <w:rPr>
                <w:color w:val="231F20"/>
                <w:sz w:val="20"/>
              </w:rPr>
              <w:t>1500 stran A4</w:t>
            </w:r>
          </w:p>
        </w:tc>
        <w:tc>
          <w:tcPr>
            <w:tcW w:w="1773" w:type="dxa"/>
            <w:tcBorders>
              <w:top w:val="single" w:sz="4" w:space="0" w:color="231F20"/>
              <w:left w:val="single" w:sz="4" w:space="0" w:color="231F20"/>
              <w:bottom w:val="single" w:sz="4" w:space="0" w:color="231F20"/>
              <w:right w:val="single" w:sz="4" w:space="0" w:color="231F20"/>
            </w:tcBorders>
          </w:tcPr>
          <w:p w14:paraId="4D98DE85" w14:textId="77777777" w:rsidR="00E65DF4" w:rsidRDefault="002A1996">
            <w:pPr>
              <w:pStyle w:val="TableParagraph"/>
              <w:ind w:left="64"/>
              <w:rPr>
                <w:sz w:val="20"/>
              </w:rPr>
            </w:pPr>
            <w:r>
              <w:rPr>
                <w:color w:val="231F20"/>
                <w:sz w:val="20"/>
              </w:rPr>
              <w:t xml:space="preserve">ISO/IEEE </w:t>
            </w:r>
            <w:r>
              <w:rPr>
                <w:color w:val="231F20"/>
                <w:w w:val="95"/>
                <w:sz w:val="20"/>
              </w:rPr>
              <w:t>24711/24712</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7C9D611D" w14:textId="77777777" w:rsidR="00E65DF4" w:rsidRDefault="002A1996">
            <w:pPr>
              <w:pStyle w:val="TableParagraph"/>
              <w:ind w:right="64"/>
              <w:jc w:val="right"/>
              <w:rPr>
                <w:sz w:val="20"/>
              </w:rPr>
            </w:pPr>
            <w:r>
              <w:rPr>
                <w:color w:val="231F20"/>
                <w:sz w:val="20"/>
              </w:rPr>
              <w:t>1 520 Kč</w:t>
            </w:r>
          </w:p>
        </w:tc>
        <w:tc>
          <w:tcPr>
            <w:tcW w:w="1382" w:type="dxa"/>
            <w:tcBorders>
              <w:top w:val="single" w:sz="4" w:space="0" w:color="231F20"/>
              <w:left w:val="single" w:sz="4" w:space="0" w:color="231F20"/>
              <w:bottom w:val="single" w:sz="4" w:space="0" w:color="231F20"/>
            </w:tcBorders>
            <w:shd w:val="clear" w:color="auto" w:fill="D8E3BC"/>
          </w:tcPr>
          <w:p w14:paraId="3CA39CB5" w14:textId="77777777" w:rsidR="00E65DF4" w:rsidRDefault="002A1996">
            <w:pPr>
              <w:pStyle w:val="TableParagraph"/>
              <w:ind w:right="57"/>
              <w:jc w:val="right"/>
              <w:rPr>
                <w:sz w:val="20"/>
              </w:rPr>
            </w:pPr>
            <w:r>
              <w:rPr>
                <w:color w:val="231F20"/>
                <w:sz w:val="20"/>
              </w:rPr>
              <w:t>CF400A</w:t>
            </w:r>
          </w:p>
        </w:tc>
      </w:tr>
      <w:tr w:rsidR="00E65DF4" w14:paraId="7384694C" w14:textId="77777777">
        <w:trPr>
          <w:trHeight w:hRule="exact" w:val="499"/>
        </w:trPr>
        <w:tc>
          <w:tcPr>
            <w:tcW w:w="885" w:type="dxa"/>
            <w:vMerge/>
            <w:tcBorders>
              <w:right w:val="single" w:sz="4" w:space="0" w:color="231F20"/>
            </w:tcBorders>
          </w:tcPr>
          <w:p w14:paraId="30691F1A"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BDAF34C" w14:textId="77777777" w:rsidR="00E65DF4" w:rsidRDefault="002A1996">
            <w:pPr>
              <w:pStyle w:val="TableParagraph"/>
              <w:ind w:left="67"/>
              <w:rPr>
                <w:sz w:val="20"/>
              </w:rPr>
            </w:pPr>
            <w:r>
              <w:rPr>
                <w:color w:val="231F20"/>
                <w:sz w:val="20"/>
              </w:rPr>
              <w:t>CF401A azurová</w:t>
            </w:r>
          </w:p>
        </w:tc>
        <w:tc>
          <w:tcPr>
            <w:tcW w:w="2809" w:type="dxa"/>
            <w:tcBorders>
              <w:top w:val="single" w:sz="4" w:space="0" w:color="231F20"/>
              <w:left w:val="single" w:sz="4" w:space="0" w:color="231F20"/>
              <w:bottom w:val="single" w:sz="4" w:space="0" w:color="231F20"/>
              <w:right w:val="single" w:sz="4" w:space="0" w:color="231F20"/>
            </w:tcBorders>
          </w:tcPr>
          <w:p w14:paraId="29B4960F" w14:textId="77777777" w:rsidR="00E65DF4" w:rsidRDefault="002A1996">
            <w:pPr>
              <w:pStyle w:val="TableParagraph"/>
              <w:ind w:left="64"/>
              <w:rPr>
                <w:sz w:val="20"/>
              </w:rPr>
            </w:pPr>
            <w:r>
              <w:rPr>
                <w:color w:val="231F20"/>
                <w:sz w:val="20"/>
              </w:rPr>
              <w:t>1400 stran A4</w:t>
            </w:r>
          </w:p>
        </w:tc>
        <w:tc>
          <w:tcPr>
            <w:tcW w:w="1773" w:type="dxa"/>
            <w:tcBorders>
              <w:top w:val="single" w:sz="4" w:space="0" w:color="231F20"/>
              <w:left w:val="single" w:sz="4" w:space="0" w:color="231F20"/>
              <w:bottom w:val="single" w:sz="4" w:space="0" w:color="231F20"/>
              <w:right w:val="single" w:sz="4" w:space="0" w:color="231F20"/>
            </w:tcBorders>
          </w:tcPr>
          <w:p w14:paraId="0FED8310" w14:textId="77777777" w:rsidR="00E65DF4" w:rsidRDefault="002A1996">
            <w:pPr>
              <w:pStyle w:val="TableParagraph"/>
              <w:ind w:left="64"/>
              <w:rPr>
                <w:sz w:val="20"/>
              </w:rPr>
            </w:pPr>
            <w:r>
              <w:rPr>
                <w:color w:val="231F20"/>
                <w:sz w:val="20"/>
              </w:rPr>
              <w:t xml:space="preserve">ISO/IEEE </w:t>
            </w:r>
            <w:r>
              <w:rPr>
                <w:color w:val="231F20"/>
                <w:w w:val="95"/>
                <w:sz w:val="20"/>
              </w:rPr>
              <w:t>24711/24712</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25C9A679" w14:textId="77777777" w:rsidR="00E65DF4" w:rsidRDefault="002A1996">
            <w:pPr>
              <w:pStyle w:val="TableParagraph"/>
              <w:ind w:right="64"/>
              <w:jc w:val="right"/>
              <w:rPr>
                <w:sz w:val="20"/>
              </w:rPr>
            </w:pPr>
            <w:r>
              <w:rPr>
                <w:color w:val="231F20"/>
                <w:sz w:val="20"/>
              </w:rPr>
              <w:t>1 725 Kč</w:t>
            </w:r>
          </w:p>
        </w:tc>
        <w:tc>
          <w:tcPr>
            <w:tcW w:w="1382" w:type="dxa"/>
            <w:tcBorders>
              <w:top w:val="single" w:sz="4" w:space="0" w:color="231F20"/>
              <w:left w:val="single" w:sz="4" w:space="0" w:color="231F20"/>
              <w:bottom w:val="single" w:sz="4" w:space="0" w:color="231F20"/>
            </w:tcBorders>
            <w:shd w:val="clear" w:color="auto" w:fill="D8E3BC"/>
          </w:tcPr>
          <w:p w14:paraId="4404497F" w14:textId="77777777" w:rsidR="00E65DF4" w:rsidRDefault="002A1996">
            <w:pPr>
              <w:pStyle w:val="TableParagraph"/>
              <w:ind w:right="57"/>
              <w:jc w:val="right"/>
              <w:rPr>
                <w:sz w:val="20"/>
              </w:rPr>
            </w:pPr>
            <w:r>
              <w:rPr>
                <w:color w:val="231F20"/>
                <w:sz w:val="20"/>
              </w:rPr>
              <w:t>CF401A</w:t>
            </w:r>
          </w:p>
        </w:tc>
      </w:tr>
      <w:tr w:rsidR="00E65DF4" w14:paraId="15DFF970" w14:textId="77777777">
        <w:trPr>
          <w:trHeight w:hRule="exact" w:val="499"/>
        </w:trPr>
        <w:tc>
          <w:tcPr>
            <w:tcW w:w="885" w:type="dxa"/>
            <w:vMerge/>
            <w:tcBorders>
              <w:right w:val="single" w:sz="4" w:space="0" w:color="231F20"/>
            </w:tcBorders>
          </w:tcPr>
          <w:p w14:paraId="39C8727C"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59DCCBD9" w14:textId="77777777" w:rsidR="00E65DF4" w:rsidRDefault="002A1996">
            <w:pPr>
              <w:pStyle w:val="TableParagraph"/>
              <w:ind w:left="67"/>
              <w:rPr>
                <w:sz w:val="20"/>
              </w:rPr>
            </w:pPr>
            <w:r>
              <w:rPr>
                <w:color w:val="231F20"/>
                <w:sz w:val="20"/>
              </w:rPr>
              <w:t>CF402A žlutá</w:t>
            </w:r>
          </w:p>
        </w:tc>
        <w:tc>
          <w:tcPr>
            <w:tcW w:w="2809" w:type="dxa"/>
            <w:tcBorders>
              <w:top w:val="single" w:sz="4" w:space="0" w:color="231F20"/>
              <w:left w:val="single" w:sz="4" w:space="0" w:color="231F20"/>
              <w:bottom w:val="single" w:sz="4" w:space="0" w:color="231F20"/>
              <w:right w:val="single" w:sz="4" w:space="0" w:color="231F20"/>
            </w:tcBorders>
          </w:tcPr>
          <w:p w14:paraId="068524A5" w14:textId="77777777" w:rsidR="00E65DF4" w:rsidRDefault="002A1996">
            <w:pPr>
              <w:pStyle w:val="TableParagraph"/>
              <w:ind w:left="64"/>
              <w:rPr>
                <w:sz w:val="20"/>
              </w:rPr>
            </w:pPr>
            <w:r>
              <w:rPr>
                <w:color w:val="231F20"/>
                <w:sz w:val="20"/>
              </w:rPr>
              <w:t>1400 stran A4</w:t>
            </w:r>
          </w:p>
        </w:tc>
        <w:tc>
          <w:tcPr>
            <w:tcW w:w="1773" w:type="dxa"/>
            <w:tcBorders>
              <w:top w:val="single" w:sz="4" w:space="0" w:color="231F20"/>
              <w:left w:val="single" w:sz="4" w:space="0" w:color="231F20"/>
              <w:bottom w:val="single" w:sz="4" w:space="0" w:color="231F20"/>
              <w:right w:val="single" w:sz="4" w:space="0" w:color="231F20"/>
            </w:tcBorders>
          </w:tcPr>
          <w:p w14:paraId="3CDB7521" w14:textId="77777777" w:rsidR="00E65DF4" w:rsidRDefault="002A1996">
            <w:pPr>
              <w:pStyle w:val="TableParagraph"/>
              <w:ind w:left="64"/>
              <w:rPr>
                <w:sz w:val="20"/>
              </w:rPr>
            </w:pPr>
            <w:r>
              <w:rPr>
                <w:color w:val="231F20"/>
                <w:sz w:val="20"/>
              </w:rPr>
              <w:t xml:space="preserve">ISO/IEEE </w:t>
            </w:r>
            <w:r>
              <w:rPr>
                <w:color w:val="231F20"/>
                <w:w w:val="95"/>
                <w:sz w:val="20"/>
              </w:rPr>
              <w:t>24711/24712</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A294CC1" w14:textId="77777777" w:rsidR="00E65DF4" w:rsidRDefault="002A1996">
            <w:pPr>
              <w:pStyle w:val="TableParagraph"/>
              <w:ind w:right="64"/>
              <w:jc w:val="right"/>
              <w:rPr>
                <w:sz w:val="20"/>
              </w:rPr>
            </w:pPr>
            <w:r>
              <w:rPr>
                <w:color w:val="231F20"/>
                <w:sz w:val="20"/>
              </w:rPr>
              <w:t>1 725 Kč</w:t>
            </w:r>
          </w:p>
        </w:tc>
        <w:tc>
          <w:tcPr>
            <w:tcW w:w="1382" w:type="dxa"/>
            <w:tcBorders>
              <w:top w:val="single" w:sz="4" w:space="0" w:color="231F20"/>
              <w:left w:val="single" w:sz="4" w:space="0" w:color="231F20"/>
              <w:bottom w:val="single" w:sz="4" w:space="0" w:color="231F20"/>
            </w:tcBorders>
            <w:shd w:val="clear" w:color="auto" w:fill="D8E3BC"/>
          </w:tcPr>
          <w:p w14:paraId="2D7252D1" w14:textId="77777777" w:rsidR="00E65DF4" w:rsidRDefault="002A1996">
            <w:pPr>
              <w:pStyle w:val="TableParagraph"/>
              <w:ind w:right="57"/>
              <w:jc w:val="right"/>
              <w:rPr>
                <w:sz w:val="20"/>
              </w:rPr>
            </w:pPr>
            <w:r>
              <w:rPr>
                <w:color w:val="231F20"/>
                <w:sz w:val="20"/>
              </w:rPr>
              <w:t>CF402A</w:t>
            </w:r>
          </w:p>
        </w:tc>
      </w:tr>
      <w:tr w:rsidR="00E65DF4" w14:paraId="6626EBB7" w14:textId="77777777">
        <w:trPr>
          <w:trHeight w:hRule="exact" w:val="497"/>
        </w:trPr>
        <w:tc>
          <w:tcPr>
            <w:tcW w:w="885" w:type="dxa"/>
            <w:vMerge/>
            <w:tcBorders>
              <w:right w:val="single" w:sz="4" w:space="0" w:color="231F20"/>
            </w:tcBorders>
          </w:tcPr>
          <w:p w14:paraId="4C710B8A"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7D47C69" w14:textId="77777777" w:rsidR="00E65DF4" w:rsidRDefault="002A1996">
            <w:pPr>
              <w:pStyle w:val="TableParagraph"/>
              <w:ind w:left="67"/>
              <w:rPr>
                <w:sz w:val="20"/>
              </w:rPr>
            </w:pPr>
            <w:r>
              <w:rPr>
                <w:color w:val="231F20"/>
                <w:sz w:val="20"/>
              </w:rPr>
              <w:t>CF403A purpurová</w:t>
            </w:r>
          </w:p>
        </w:tc>
        <w:tc>
          <w:tcPr>
            <w:tcW w:w="2809" w:type="dxa"/>
            <w:tcBorders>
              <w:top w:val="single" w:sz="4" w:space="0" w:color="231F20"/>
              <w:left w:val="single" w:sz="4" w:space="0" w:color="231F20"/>
              <w:bottom w:val="single" w:sz="4" w:space="0" w:color="231F20"/>
              <w:right w:val="single" w:sz="4" w:space="0" w:color="231F20"/>
            </w:tcBorders>
          </w:tcPr>
          <w:p w14:paraId="1DB5825E" w14:textId="77777777" w:rsidR="00E65DF4" w:rsidRDefault="002A1996">
            <w:pPr>
              <w:pStyle w:val="TableParagraph"/>
              <w:ind w:left="64"/>
              <w:rPr>
                <w:sz w:val="20"/>
              </w:rPr>
            </w:pPr>
            <w:r>
              <w:rPr>
                <w:color w:val="231F20"/>
                <w:sz w:val="20"/>
              </w:rPr>
              <w:t>1400 stran A4</w:t>
            </w:r>
          </w:p>
        </w:tc>
        <w:tc>
          <w:tcPr>
            <w:tcW w:w="1773" w:type="dxa"/>
            <w:tcBorders>
              <w:top w:val="single" w:sz="4" w:space="0" w:color="231F20"/>
              <w:left w:val="single" w:sz="4" w:space="0" w:color="231F20"/>
              <w:bottom w:val="single" w:sz="4" w:space="0" w:color="231F20"/>
              <w:right w:val="single" w:sz="4" w:space="0" w:color="231F20"/>
            </w:tcBorders>
          </w:tcPr>
          <w:p w14:paraId="575708CB" w14:textId="77777777" w:rsidR="00E65DF4" w:rsidRDefault="002A1996">
            <w:pPr>
              <w:pStyle w:val="TableParagraph"/>
              <w:ind w:left="64"/>
              <w:rPr>
                <w:sz w:val="20"/>
              </w:rPr>
            </w:pPr>
            <w:r>
              <w:rPr>
                <w:color w:val="231F20"/>
                <w:sz w:val="20"/>
              </w:rPr>
              <w:t xml:space="preserve">ISO/IEEE </w:t>
            </w:r>
            <w:r>
              <w:rPr>
                <w:color w:val="231F20"/>
                <w:w w:val="95"/>
                <w:sz w:val="20"/>
              </w:rPr>
              <w:t>24711/24712</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0F939E0" w14:textId="77777777" w:rsidR="00E65DF4" w:rsidRDefault="002A1996">
            <w:pPr>
              <w:pStyle w:val="TableParagraph"/>
              <w:ind w:right="64"/>
              <w:jc w:val="right"/>
              <w:rPr>
                <w:sz w:val="20"/>
              </w:rPr>
            </w:pPr>
            <w:r>
              <w:rPr>
                <w:color w:val="231F20"/>
                <w:sz w:val="20"/>
              </w:rPr>
              <w:t>1 725 Kč</w:t>
            </w:r>
          </w:p>
        </w:tc>
        <w:tc>
          <w:tcPr>
            <w:tcW w:w="1382" w:type="dxa"/>
            <w:tcBorders>
              <w:top w:val="single" w:sz="4" w:space="0" w:color="231F20"/>
              <w:left w:val="single" w:sz="4" w:space="0" w:color="231F20"/>
              <w:bottom w:val="single" w:sz="4" w:space="0" w:color="231F20"/>
            </w:tcBorders>
            <w:shd w:val="clear" w:color="auto" w:fill="D8E3BC"/>
          </w:tcPr>
          <w:p w14:paraId="342E0FF5" w14:textId="77777777" w:rsidR="00E65DF4" w:rsidRDefault="002A1996">
            <w:pPr>
              <w:pStyle w:val="TableParagraph"/>
              <w:ind w:right="57"/>
              <w:jc w:val="right"/>
              <w:rPr>
                <w:sz w:val="20"/>
              </w:rPr>
            </w:pPr>
            <w:r>
              <w:rPr>
                <w:color w:val="231F20"/>
                <w:sz w:val="20"/>
              </w:rPr>
              <w:t>CF403A</w:t>
            </w:r>
          </w:p>
        </w:tc>
      </w:tr>
      <w:tr w:rsidR="00E65DF4" w14:paraId="42C95009" w14:textId="77777777">
        <w:trPr>
          <w:trHeight w:hRule="exact" w:val="309"/>
        </w:trPr>
        <w:tc>
          <w:tcPr>
            <w:tcW w:w="885" w:type="dxa"/>
            <w:vMerge/>
            <w:tcBorders>
              <w:right w:val="single" w:sz="4" w:space="0" w:color="231F20"/>
            </w:tcBorders>
          </w:tcPr>
          <w:p w14:paraId="7E2DB0C8"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39E3D8AD" w14:textId="77777777" w:rsidR="00E65DF4" w:rsidRDefault="002A1996">
            <w:pPr>
              <w:pStyle w:val="TableParagraph"/>
              <w:ind w:left="67"/>
              <w:rPr>
                <w:sz w:val="20"/>
              </w:rPr>
            </w:pPr>
            <w:r>
              <w:rPr>
                <w:color w:val="231F20"/>
                <w:sz w:val="20"/>
              </w:rPr>
              <w:t>C9351CE černá</w:t>
            </w:r>
          </w:p>
        </w:tc>
        <w:tc>
          <w:tcPr>
            <w:tcW w:w="2809" w:type="dxa"/>
            <w:tcBorders>
              <w:top w:val="single" w:sz="4" w:space="0" w:color="231F20"/>
              <w:left w:val="single" w:sz="4" w:space="0" w:color="231F20"/>
              <w:bottom w:val="single" w:sz="4" w:space="0" w:color="231F20"/>
              <w:right w:val="single" w:sz="4" w:space="0" w:color="231F20"/>
            </w:tcBorders>
          </w:tcPr>
          <w:p w14:paraId="74FC2D9A" w14:textId="77777777" w:rsidR="00E65DF4" w:rsidRDefault="002A1996">
            <w:pPr>
              <w:pStyle w:val="TableParagraph"/>
              <w:ind w:left="64"/>
              <w:rPr>
                <w:sz w:val="20"/>
              </w:rPr>
            </w:pPr>
            <w:r>
              <w:rPr>
                <w:color w:val="231F20"/>
                <w:sz w:val="20"/>
              </w:rPr>
              <w:t>475 stran A4</w:t>
            </w:r>
          </w:p>
        </w:tc>
        <w:tc>
          <w:tcPr>
            <w:tcW w:w="1773" w:type="dxa"/>
            <w:tcBorders>
              <w:top w:val="single" w:sz="4" w:space="0" w:color="231F20"/>
              <w:left w:val="single" w:sz="4" w:space="0" w:color="231F20"/>
              <w:bottom w:val="single" w:sz="4" w:space="0" w:color="231F20"/>
              <w:right w:val="single" w:sz="4" w:space="0" w:color="231F20"/>
            </w:tcBorders>
          </w:tcPr>
          <w:p w14:paraId="096E5519"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8C36623" w14:textId="77777777" w:rsidR="00E65DF4" w:rsidRDefault="002A1996">
            <w:pPr>
              <w:pStyle w:val="TableParagraph"/>
              <w:ind w:right="64"/>
              <w:jc w:val="right"/>
              <w:rPr>
                <w:sz w:val="20"/>
              </w:rPr>
            </w:pPr>
            <w:r>
              <w:rPr>
                <w:color w:val="231F20"/>
                <w:sz w:val="20"/>
              </w:rPr>
              <w:t>500 Kč</w:t>
            </w:r>
          </w:p>
        </w:tc>
        <w:tc>
          <w:tcPr>
            <w:tcW w:w="1382" w:type="dxa"/>
            <w:tcBorders>
              <w:top w:val="single" w:sz="4" w:space="0" w:color="231F20"/>
              <w:left w:val="single" w:sz="4" w:space="0" w:color="231F20"/>
              <w:bottom w:val="single" w:sz="4" w:space="0" w:color="231F20"/>
            </w:tcBorders>
            <w:shd w:val="clear" w:color="auto" w:fill="D8E3BC"/>
          </w:tcPr>
          <w:p w14:paraId="2B32468D" w14:textId="77777777" w:rsidR="00E65DF4" w:rsidRDefault="002A1996">
            <w:pPr>
              <w:pStyle w:val="TableParagraph"/>
              <w:ind w:right="56"/>
              <w:jc w:val="right"/>
              <w:rPr>
                <w:sz w:val="20"/>
              </w:rPr>
            </w:pPr>
            <w:r>
              <w:rPr>
                <w:color w:val="231F20"/>
                <w:w w:val="95"/>
                <w:sz w:val="20"/>
              </w:rPr>
              <w:t>C9351AE</w:t>
            </w:r>
          </w:p>
        </w:tc>
      </w:tr>
      <w:tr w:rsidR="00E65DF4" w14:paraId="256E1F67" w14:textId="77777777">
        <w:trPr>
          <w:trHeight w:hRule="exact" w:val="312"/>
        </w:trPr>
        <w:tc>
          <w:tcPr>
            <w:tcW w:w="885" w:type="dxa"/>
            <w:vMerge/>
            <w:tcBorders>
              <w:right w:val="single" w:sz="4" w:space="0" w:color="231F20"/>
            </w:tcBorders>
          </w:tcPr>
          <w:p w14:paraId="401047AE"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B9AB2F4" w14:textId="77777777" w:rsidR="00E65DF4" w:rsidRDefault="002A1996">
            <w:pPr>
              <w:pStyle w:val="TableParagraph"/>
              <w:ind w:left="67"/>
              <w:rPr>
                <w:sz w:val="20"/>
              </w:rPr>
            </w:pPr>
            <w:r>
              <w:rPr>
                <w:color w:val="231F20"/>
                <w:sz w:val="20"/>
              </w:rPr>
              <w:t>C9352CE barevná</w:t>
            </w:r>
          </w:p>
        </w:tc>
        <w:tc>
          <w:tcPr>
            <w:tcW w:w="2809" w:type="dxa"/>
            <w:tcBorders>
              <w:top w:val="single" w:sz="4" w:space="0" w:color="231F20"/>
              <w:left w:val="single" w:sz="4" w:space="0" w:color="231F20"/>
              <w:bottom w:val="single" w:sz="4" w:space="0" w:color="231F20"/>
              <w:right w:val="single" w:sz="4" w:space="0" w:color="231F20"/>
            </w:tcBorders>
          </w:tcPr>
          <w:p w14:paraId="08D02531" w14:textId="77777777" w:rsidR="00E65DF4" w:rsidRDefault="002A1996">
            <w:pPr>
              <w:pStyle w:val="TableParagraph"/>
              <w:ind w:left="64"/>
              <w:rPr>
                <w:sz w:val="20"/>
              </w:rPr>
            </w:pPr>
            <w:r>
              <w:rPr>
                <w:color w:val="231F20"/>
                <w:sz w:val="20"/>
              </w:rPr>
              <w:t>415 stran A4</w:t>
            </w:r>
          </w:p>
        </w:tc>
        <w:tc>
          <w:tcPr>
            <w:tcW w:w="1773" w:type="dxa"/>
            <w:tcBorders>
              <w:top w:val="single" w:sz="4" w:space="0" w:color="231F20"/>
              <w:left w:val="single" w:sz="4" w:space="0" w:color="231F20"/>
              <w:bottom w:val="single" w:sz="4" w:space="0" w:color="231F20"/>
              <w:right w:val="single" w:sz="4" w:space="0" w:color="231F20"/>
            </w:tcBorders>
          </w:tcPr>
          <w:p w14:paraId="342F8784"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1E6EAE11" w14:textId="77777777" w:rsidR="00E65DF4" w:rsidRDefault="002A1996">
            <w:pPr>
              <w:pStyle w:val="TableParagraph"/>
              <w:ind w:right="64"/>
              <w:jc w:val="right"/>
              <w:rPr>
                <w:sz w:val="20"/>
              </w:rPr>
            </w:pPr>
            <w:r>
              <w:rPr>
                <w:color w:val="231F20"/>
                <w:sz w:val="20"/>
              </w:rPr>
              <w:t>850 Kč</w:t>
            </w:r>
          </w:p>
        </w:tc>
        <w:tc>
          <w:tcPr>
            <w:tcW w:w="1382" w:type="dxa"/>
            <w:tcBorders>
              <w:top w:val="single" w:sz="4" w:space="0" w:color="231F20"/>
              <w:left w:val="single" w:sz="4" w:space="0" w:color="231F20"/>
              <w:bottom w:val="single" w:sz="4" w:space="0" w:color="231F20"/>
            </w:tcBorders>
            <w:shd w:val="clear" w:color="auto" w:fill="D8E3BC"/>
          </w:tcPr>
          <w:p w14:paraId="17189739" w14:textId="77777777" w:rsidR="00E65DF4" w:rsidRDefault="002A1996">
            <w:pPr>
              <w:pStyle w:val="TableParagraph"/>
              <w:ind w:right="58"/>
              <w:jc w:val="right"/>
              <w:rPr>
                <w:sz w:val="20"/>
              </w:rPr>
            </w:pPr>
            <w:r>
              <w:rPr>
                <w:color w:val="231F20"/>
                <w:w w:val="95"/>
                <w:sz w:val="20"/>
              </w:rPr>
              <w:t>C9352CE</w:t>
            </w:r>
          </w:p>
        </w:tc>
      </w:tr>
      <w:tr w:rsidR="00E65DF4" w14:paraId="5D9F2015" w14:textId="77777777">
        <w:trPr>
          <w:trHeight w:hRule="exact" w:val="309"/>
        </w:trPr>
        <w:tc>
          <w:tcPr>
            <w:tcW w:w="885" w:type="dxa"/>
            <w:vMerge/>
            <w:tcBorders>
              <w:right w:val="single" w:sz="4" w:space="0" w:color="231F20"/>
            </w:tcBorders>
          </w:tcPr>
          <w:p w14:paraId="0CB78704"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77C35AB3" w14:textId="77777777" w:rsidR="00E65DF4" w:rsidRDefault="002A1996">
            <w:pPr>
              <w:pStyle w:val="TableParagraph"/>
              <w:ind w:left="67"/>
              <w:rPr>
                <w:sz w:val="20"/>
              </w:rPr>
            </w:pPr>
            <w:r>
              <w:rPr>
                <w:color w:val="231F20"/>
                <w:sz w:val="20"/>
              </w:rPr>
              <w:t>CH563E černá</w:t>
            </w:r>
          </w:p>
        </w:tc>
        <w:tc>
          <w:tcPr>
            <w:tcW w:w="2809" w:type="dxa"/>
            <w:tcBorders>
              <w:top w:val="single" w:sz="4" w:space="0" w:color="231F20"/>
              <w:left w:val="single" w:sz="4" w:space="0" w:color="231F20"/>
              <w:bottom w:val="single" w:sz="4" w:space="0" w:color="231F20"/>
              <w:right w:val="single" w:sz="4" w:space="0" w:color="231F20"/>
            </w:tcBorders>
          </w:tcPr>
          <w:p w14:paraId="1C7B725A" w14:textId="77777777" w:rsidR="00E65DF4" w:rsidRDefault="002A1996">
            <w:pPr>
              <w:pStyle w:val="TableParagraph"/>
              <w:ind w:left="64"/>
              <w:rPr>
                <w:sz w:val="20"/>
              </w:rPr>
            </w:pPr>
            <w:r>
              <w:rPr>
                <w:color w:val="231F20"/>
                <w:sz w:val="20"/>
              </w:rPr>
              <w:t>480 stran A4</w:t>
            </w:r>
          </w:p>
        </w:tc>
        <w:tc>
          <w:tcPr>
            <w:tcW w:w="1773" w:type="dxa"/>
            <w:tcBorders>
              <w:top w:val="single" w:sz="4" w:space="0" w:color="231F20"/>
              <w:left w:val="single" w:sz="4" w:space="0" w:color="231F20"/>
              <w:bottom w:val="single" w:sz="4" w:space="0" w:color="231F20"/>
              <w:right w:val="single" w:sz="4" w:space="0" w:color="231F20"/>
            </w:tcBorders>
          </w:tcPr>
          <w:p w14:paraId="46DE9AC5"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4E45A9F" w14:textId="77777777" w:rsidR="00E65DF4" w:rsidRDefault="002A1996">
            <w:pPr>
              <w:pStyle w:val="TableParagraph"/>
              <w:ind w:right="64"/>
              <w:jc w:val="right"/>
              <w:rPr>
                <w:sz w:val="20"/>
              </w:rPr>
            </w:pPr>
            <w:r>
              <w:rPr>
                <w:color w:val="231F20"/>
                <w:sz w:val="20"/>
              </w:rPr>
              <w:t>860 Kč</w:t>
            </w:r>
          </w:p>
        </w:tc>
        <w:tc>
          <w:tcPr>
            <w:tcW w:w="1382" w:type="dxa"/>
            <w:tcBorders>
              <w:top w:val="single" w:sz="4" w:space="0" w:color="231F20"/>
              <w:left w:val="single" w:sz="4" w:space="0" w:color="231F20"/>
              <w:bottom w:val="single" w:sz="4" w:space="0" w:color="231F20"/>
            </w:tcBorders>
            <w:shd w:val="clear" w:color="auto" w:fill="D8E3BC"/>
          </w:tcPr>
          <w:p w14:paraId="2775648C" w14:textId="77777777" w:rsidR="00E65DF4" w:rsidRDefault="002A1996">
            <w:pPr>
              <w:pStyle w:val="TableParagraph"/>
              <w:ind w:right="56"/>
              <w:jc w:val="right"/>
              <w:rPr>
                <w:sz w:val="20"/>
              </w:rPr>
            </w:pPr>
            <w:r>
              <w:rPr>
                <w:color w:val="231F20"/>
                <w:w w:val="95"/>
                <w:sz w:val="20"/>
              </w:rPr>
              <w:t>CH563EE</w:t>
            </w:r>
          </w:p>
        </w:tc>
      </w:tr>
      <w:tr w:rsidR="00E65DF4" w14:paraId="720312EF" w14:textId="77777777">
        <w:trPr>
          <w:trHeight w:hRule="exact" w:val="309"/>
        </w:trPr>
        <w:tc>
          <w:tcPr>
            <w:tcW w:w="885" w:type="dxa"/>
            <w:vMerge/>
            <w:tcBorders>
              <w:right w:val="single" w:sz="4" w:space="0" w:color="231F20"/>
            </w:tcBorders>
          </w:tcPr>
          <w:p w14:paraId="3C9E9B92"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BC316FE" w14:textId="77777777" w:rsidR="00E65DF4" w:rsidRDefault="002A1996">
            <w:pPr>
              <w:pStyle w:val="TableParagraph"/>
              <w:ind w:left="67"/>
              <w:rPr>
                <w:sz w:val="20"/>
              </w:rPr>
            </w:pPr>
            <w:r>
              <w:rPr>
                <w:color w:val="231F20"/>
                <w:sz w:val="20"/>
              </w:rPr>
              <w:t>CC531A azurový</w:t>
            </w:r>
          </w:p>
        </w:tc>
        <w:tc>
          <w:tcPr>
            <w:tcW w:w="2809" w:type="dxa"/>
            <w:tcBorders>
              <w:top w:val="single" w:sz="4" w:space="0" w:color="231F20"/>
              <w:left w:val="single" w:sz="4" w:space="0" w:color="231F20"/>
              <w:bottom w:val="single" w:sz="4" w:space="0" w:color="231F20"/>
              <w:right w:val="single" w:sz="4" w:space="0" w:color="231F20"/>
            </w:tcBorders>
          </w:tcPr>
          <w:p w14:paraId="7655D7C6" w14:textId="77777777" w:rsidR="00E65DF4" w:rsidRDefault="002A1996">
            <w:pPr>
              <w:pStyle w:val="TableParagraph"/>
              <w:ind w:left="64"/>
              <w:rPr>
                <w:sz w:val="20"/>
              </w:rPr>
            </w:pPr>
            <w:r>
              <w:rPr>
                <w:color w:val="231F20"/>
                <w:sz w:val="20"/>
              </w:rPr>
              <w:t>2800 stran A4</w:t>
            </w:r>
          </w:p>
        </w:tc>
        <w:tc>
          <w:tcPr>
            <w:tcW w:w="1773" w:type="dxa"/>
            <w:tcBorders>
              <w:top w:val="single" w:sz="4" w:space="0" w:color="231F20"/>
              <w:left w:val="single" w:sz="4" w:space="0" w:color="231F20"/>
              <w:bottom w:val="single" w:sz="4" w:space="0" w:color="231F20"/>
              <w:right w:val="single" w:sz="4" w:space="0" w:color="231F20"/>
            </w:tcBorders>
          </w:tcPr>
          <w:p w14:paraId="5643CE66"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0252087C" w14:textId="77777777" w:rsidR="00E65DF4" w:rsidRDefault="002A1996">
            <w:pPr>
              <w:pStyle w:val="TableParagraph"/>
              <w:ind w:right="64"/>
              <w:jc w:val="right"/>
              <w:rPr>
                <w:sz w:val="20"/>
              </w:rPr>
            </w:pPr>
            <w:r>
              <w:rPr>
                <w:color w:val="231F20"/>
                <w:sz w:val="20"/>
              </w:rPr>
              <w:t>2 050 Kč</w:t>
            </w:r>
          </w:p>
        </w:tc>
        <w:tc>
          <w:tcPr>
            <w:tcW w:w="1382" w:type="dxa"/>
            <w:tcBorders>
              <w:top w:val="single" w:sz="4" w:space="0" w:color="231F20"/>
              <w:left w:val="single" w:sz="4" w:space="0" w:color="231F20"/>
              <w:bottom w:val="single" w:sz="4" w:space="0" w:color="231F20"/>
            </w:tcBorders>
            <w:shd w:val="clear" w:color="auto" w:fill="D8E3BC"/>
          </w:tcPr>
          <w:p w14:paraId="201C1FF7" w14:textId="77777777" w:rsidR="00E65DF4" w:rsidRDefault="002A1996">
            <w:pPr>
              <w:pStyle w:val="TableParagraph"/>
              <w:ind w:right="57"/>
              <w:jc w:val="right"/>
              <w:rPr>
                <w:sz w:val="20"/>
              </w:rPr>
            </w:pPr>
            <w:r>
              <w:rPr>
                <w:color w:val="231F20"/>
                <w:sz w:val="20"/>
              </w:rPr>
              <w:t>CC531AC</w:t>
            </w:r>
          </w:p>
        </w:tc>
      </w:tr>
      <w:tr w:rsidR="00E65DF4" w14:paraId="654FD146" w14:textId="77777777">
        <w:trPr>
          <w:trHeight w:hRule="exact" w:val="309"/>
        </w:trPr>
        <w:tc>
          <w:tcPr>
            <w:tcW w:w="885" w:type="dxa"/>
            <w:vMerge/>
            <w:tcBorders>
              <w:right w:val="single" w:sz="4" w:space="0" w:color="231F20"/>
            </w:tcBorders>
          </w:tcPr>
          <w:p w14:paraId="7AFA413F"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DA619C6" w14:textId="77777777" w:rsidR="00E65DF4" w:rsidRDefault="002A1996">
            <w:pPr>
              <w:pStyle w:val="TableParagraph"/>
              <w:ind w:left="67"/>
              <w:rPr>
                <w:sz w:val="20"/>
              </w:rPr>
            </w:pPr>
            <w:r>
              <w:rPr>
                <w:color w:val="231F20"/>
                <w:sz w:val="20"/>
              </w:rPr>
              <w:t>CC532A žlutý</w:t>
            </w:r>
          </w:p>
        </w:tc>
        <w:tc>
          <w:tcPr>
            <w:tcW w:w="2809" w:type="dxa"/>
            <w:tcBorders>
              <w:top w:val="single" w:sz="4" w:space="0" w:color="231F20"/>
              <w:left w:val="single" w:sz="4" w:space="0" w:color="231F20"/>
              <w:bottom w:val="single" w:sz="4" w:space="0" w:color="231F20"/>
              <w:right w:val="single" w:sz="4" w:space="0" w:color="231F20"/>
            </w:tcBorders>
          </w:tcPr>
          <w:p w14:paraId="1837C5EE" w14:textId="77777777" w:rsidR="00E65DF4" w:rsidRDefault="002A1996">
            <w:pPr>
              <w:pStyle w:val="TableParagraph"/>
              <w:ind w:left="64"/>
              <w:rPr>
                <w:sz w:val="20"/>
              </w:rPr>
            </w:pPr>
            <w:r>
              <w:rPr>
                <w:color w:val="231F20"/>
                <w:sz w:val="20"/>
              </w:rPr>
              <w:t>2800 stran A4</w:t>
            </w:r>
          </w:p>
        </w:tc>
        <w:tc>
          <w:tcPr>
            <w:tcW w:w="1773" w:type="dxa"/>
            <w:tcBorders>
              <w:top w:val="single" w:sz="4" w:space="0" w:color="231F20"/>
              <w:left w:val="single" w:sz="4" w:space="0" w:color="231F20"/>
              <w:bottom w:val="single" w:sz="4" w:space="0" w:color="231F20"/>
              <w:right w:val="single" w:sz="4" w:space="0" w:color="231F20"/>
            </w:tcBorders>
          </w:tcPr>
          <w:p w14:paraId="2EB0FED3"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572CA371" w14:textId="77777777" w:rsidR="00E65DF4" w:rsidRDefault="002A1996">
            <w:pPr>
              <w:pStyle w:val="TableParagraph"/>
              <w:ind w:right="64"/>
              <w:jc w:val="right"/>
              <w:rPr>
                <w:sz w:val="20"/>
              </w:rPr>
            </w:pPr>
            <w:r>
              <w:rPr>
                <w:color w:val="231F20"/>
                <w:sz w:val="20"/>
              </w:rPr>
              <w:t>2 050 Kč</w:t>
            </w:r>
          </w:p>
        </w:tc>
        <w:tc>
          <w:tcPr>
            <w:tcW w:w="1382" w:type="dxa"/>
            <w:tcBorders>
              <w:top w:val="single" w:sz="4" w:space="0" w:color="231F20"/>
              <w:left w:val="single" w:sz="4" w:space="0" w:color="231F20"/>
              <w:bottom w:val="single" w:sz="4" w:space="0" w:color="231F20"/>
            </w:tcBorders>
            <w:shd w:val="clear" w:color="auto" w:fill="D8E3BC"/>
          </w:tcPr>
          <w:p w14:paraId="66870821" w14:textId="77777777" w:rsidR="00E65DF4" w:rsidRDefault="002A1996">
            <w:pPr>
              <w:pStyle w:val="TableParagraph"/>
              <w:ind w:right="57"/>
              <w:jc w:val="right"/>
              <w:rPr>
                <w:sz w:val="20"/>
              </w:rPr>
            </w:pPr>
            <w:r>
              <w:rPr>
                <w:color w:val="231F20"/>
                <w:sz w:val="20"/>
              </w:rPr>
              <w:t>CC532AC</w:t>
            </w:r>
          </w:p>
        </w:tc>
      </w:tr>
      <w:tr w:rsidR="00E65DF4" w14:paraId="5B08D093" w14:textId="77777777">
        <w:trPr>
          <w:trHeight w:hRule="exact" w:val="309"/>
        </w:trPr>
        <w:tc>
          <w:tcPr>
            <w:tcW w:w="885" w:type="dxa"/>
            <w:vMerge/>
            <w:tcBorders>
              <w:right w:val="single" w:sz="4" w:space="0" w:color="231F20"/>
            </w:tcBorders>
          </w:tcPr>
          <w:p w14:paraId="421C4ADD"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5270D15B" w14:textId="77777777" w:rsidR="00E65DF4" w:rsidRDefault="002A1996">
            <w:pPr>
              <w:pStyle w:val="TableParagraph"/>
              <w:ind w:left="67"/>
              <w:rPr>
                <w:sz w:val="20"/>
              </w:rPr>
            </w:pPr>
            <w:r>
              <w:rPr>
                <w:color w:val="231F20"/>
                <w:sz w:val="20"/>
              </w:rPr>
              <w:t>CC533A purpurový</w:t>
            </w:r>
          </w:p>
        </w:tc>
        <w:tc>
          <w:tcPr>
            <w:tcW w:w="2809" w:type="dxa"/>
            <w:tcBorders>
              <w:top w:val="single" w:sz="4" w:space="0" w:color="231F20"/>
              <w:left w:val="single" w:sz="4" w:space="0" w:color="231F20"/>
              <w:bottom w:val="single" w:sz="4" w:space="0" w:color="231F20"/>
              <w:right w:val="single" w:sz="4" w:space="0" w:color="231F20"/>
            </w:tcBorders>
          </w:tcPr>
          <w:p w14:paraId="4D1C7E6D" w14:textId="77777777" w:rsidR="00E65DF4" w:rsidRDefault="002A1996">
            <w:pPr>
              <w:pStyle w:val="TableParagraph"/>
              <w:ind w:left="64"/>
              <w:rPr>
                <w:sz w:val="20"/>
              </w:rPr>
            </w:pPr>
            <w:r>
              <w:rPr>
                <w:color w:val="231F20"/>
                <w:sz w:val="20"/>
              </w:rPr>
              <w:t>2800 stran A4</w:t>
            </w:r>
          </w:p>
        </w:tc>
        <w:tc>
          <w:tcPr>
            <w:tcW w:w="1773" w:type="dxa"/>
            <w:tcBorders>
              <w:top w:val="single" w:sz="4" w:space="0" w:color="231F20"/>
              <w:left w:val="single" w:sz="4" w:space="0" w:color="231F20"/>
              <w:bottom w:val="single" w:sz="4" w:space="0" w:color="231F20"/>
              <w:right w:val="single" w:sz="4" w:space="0" w:color="231F20"/>
            </w:tcBorders>
          </w:tcPr>
          <w:p w14:paraId="592B0ACA"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349D680" w14:textId="77777777" w:rsidR="00E65DF4" w:rsidRDefault="002A1996">
            <w:pPr>
              <w:pStyle w:val="TableParagraph"/>
              <w:ind w:right="64"/>
              <w:jc w:val="right"/>
              <w:rPr>
                <w:sz w:val="20"/>
              </w:rPr>
            </w:pPr>
            <w:r>
              <w:rPr>
                <w:color w:val="231F20"/>
                <w:sz w:val="20"/>
              </w:rPr>
              <w:t>2 050 Kč</w:t>
            </w:r>
          </w:p>
        </w:tc>
        <w:tc>
          <w:tcPr>
            <w:tcW w:w="1382" w:type="dxa"/>
            <w:tcBorders>
              <w:top w:val="single" w:sz="4" w:space="0" w:color="231F20"/>
              <w:left w:val="single" w:sz="4" w:space="0" w:color="231F20"/>
              <w:bottom w:val="single" w:sz="4" w:space="0" w:color="231F20"/>
            </w:tcBorders>
            <w:shd w:val="clear" w:color="auto" w:fill="D8E3BC"/>
          </w:tcPr>
          <w:p w14:paraId="22B6D4A7" w14:textId="77777777" w:rsidR="00E65DF4" w:rsidRDefault="002A1996">
            <w:pPr>
              <w:pStyle w:val="TableParagraph"/>
              <w:ind w:right="57"/>
              <w:jc w:val="right"/>
              <w:rPr>
                <w:sz w:val="20"/>
              </w:rPr>
            </w:pPr>
            <w:r>
              <w:rPr>
                <w:color w:val="231F20"/>
                <w:sz w:val="20"/>
              </w:rPr>
              <w:t>CC533AC</w:t>
            </w:r>
          </w:p>
        </w:tc>
      </w:tr>
      <w:tr w:rsidR="00E65DF4" w14:paraId="2B8633E5" w14:textId="77777777">
        <w:trPr>
          <w:trHeight w:hRule="exact" w:val="309"/>
        </w:trPr>
        <w:tc>
          <w:tcPr>
            <w:tcW w:w="885" w:type="dxa"/>
            <w:vMerge/>
            <w:tcBorders>
              <w:right w:val="single" w:sz="4" w:space="0" w:color="231F20"/>
            </w:tcBorders>
          </w:tcPr>
          <w:p w14:paraId="7C36834C"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5257EA07" w14:textId="77777777" w:rsidR="00E65DF4" w:rsidRDefault="002A1996">
            <w:pPr>
              <w:pStyle w:val="TableParagraph"/>
              <w:ind w:left="67"/>
              <w:rPr>
                <w:sz w:val="20"/>
              </w:rPr>
            </w:pPr>
            <w:r>
              <w:rPr>
                <w:color w:val="231F20"/>
                <w:sz w:val="20"/>
              </w:rPr>
              <w:t>CC530A černý</w:t>
            </w:r>
          </w:p>
        </w:tc>
        <w:tc>
          <w:tcPr>
            <w:tcW w:w="2809" w:type="dxa"/>
            <w:tcBorders>
              <w:top w:val="single" w:sz="4" w:space="0" w:color="231F20"/>
              <w:left w:val="single" w:sz="4" w:space="0" w:color="231F20"/>
              <w:bottom w:val="single" w:sz="4" w:space="0" w:color="231F20"/>
              <w:right w:val="single" w:sz="4" w:space="0" w:color="231F20"/>
            </w:tcBorders>
          </w:tcPr>
          <w:p w14:paraId="11B9EC48" w14:textId="77777777" w:rsidR="00E65DF4" w:rsidRDefault="002A1996">
            <w:pPr>
              <w:pStyle w:val="TableParagraph"/>
              <w:ind w:left="64"/>
              <w:rPr>
                <w:sz w:val="20"/>
              </w:rPr>
            </w:pPr>
            <w:r>
              <w:rPr>
                <w:color w:val="231F20"/>
                <w:sz w:val="20"/>
              </w:rPr>
              <w:t>3500 stran A4</w:t>
            </w:r>
          </w:p>
        </w:tc>
        <w:tc>
          <w:tcPr>
            <w:tcW w:w="1773" w:type="dxa"/>
            <w:tcBorders>
              <w:top w:val="single" w:sz="4" w:space="0" w:color="231F20"/>
              <w:left w:val="single" w:sz="4" w:space="0" w:color="231F20"/>
              <w:bottom w:val="single" w:sz="4" w:space="0" w:color="231F20"/>
              <w:right w:val="single" w:sz="4" w:space="0" w:color="231F20"/>
            </w:tcBorders>
          </w:tcPr>
          <w:p w14:paraId="24AA428D"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2C7DE22" w14:textId="77777777" w:rsidR="00E65DF4" w:rsidRDefault="002A1996">
            <w:pPr>
              <w:pStyle w:val="TableParagraph"/>
              <w:ind w:right="64"/>
              <w:jc w:val="right"/>
              <w:rPr>
                <w:sz w:val="20"/>
              </w:rPr>
            </w:pPr>
            <w:r>
              <w:rPr>
                <w:color w:val="231F20"/>
                <w:sz w:val="20"/>
              </w:rPr>
              <w:t>2 250 Kč</w:t>
            </w:r>
          </w:p>
        </w:tc>
        <w:tc>
          <w:tcPr>
            <w:tcW w:w="1382" w:type="dxa"/>
            <w:tcBorders>
              <w:top w:val="single" w:sz="4" w:space="0" w:color="231F20"/>
              <w:left w:val="single" w:sz="4" w:space="0" w:color="231F20"/>
              <w:bottom w:val="single" w:sz="4" w:space="0" w:color="231F20"/>
            </w:tcBorders>
            <w:shd w:val="clear" w:color="auto" w:fill="D8E3BC"/>
          </w:tcPr>
          <w:p w14:paraId="38A1A00F" w14:textId="77777777" w:rsidR="00E65DF4" w:rsidRDefault="002A1996">
            <w:pPr>
              <w:pStyle w:val="TableParagraph"/>
              <w:ind w:right="57"/>
              <w:jc w:val="right"/>
              <w:rPr>
                <w:sz w:val="20"/>
              </w:rPr>
            </w:pPr>
            <w:r>
              <w:rPr>
                <w:color w:val="231F20"/>
                <w:sz w:val="20"/>
              </w:rPr>
              <w:t>CC530AC</w:t>
            </w:r>
          </w:p>
        </w:tc>
      </w:tr>
      <w:tr w:rsidR="00E65DF4" w14:paraId="3A381403" w14:textId="77777777">
        <w:trPr>
          <w:trHeight w:hRule="exact" w:val="312"/>
        </w:trPr>
        <w:tc>
          <w:tcPr>
            <w:tcW w:w="885" w:type="dxa"/>
            <w:vMerge/>
            <w:tcBorders>
              <w:right w:val="single" w:sz="4" w:space="0" w:color="231F20"/>
            </w:tcBorders>
          </w:tcPr>
          <w:p w14:paraId="5681A6DD"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6EB61D9" w14:textId="77777777" w:rsidR="00E65DF4" w:rsidRDefault="002A1996">
            <w:pPr>
              <w:pStyle w:val="TableParagraph"/>
              <w:ind w:left="67"/>
              <w:rPr>
                <w:sz w:val="20"/>
              </w:rPr>
            </w:pPr>
            <w:r>
              <w:rPr>
                <w:color w:val="231F20"/>
                <w:sz w:val="20"/>
              </w:rPr>
              <w:t>CE410A černý</w:t>
            </w:r>
          </w:p>
        </w:tc>
        <w:tc>
          <w:tcPr>
            <w:tcW w:w="2809" w:type="dxa"/>
            <w:tcBorders>
              <w:top w:val="single" w:sz="4" w:space="0" w:color="231F20"/>
              <w:left w:val="single" w:sz="4" w:space="0" w:color="231F20"/>
              <w:bottom w:val="single" w:sz="4" w:space="0" w:color="231F20"/>
              <w:right w:val="single" w:sz="4" w:space="0" w:color="231F20"/>
            </w:tcBorders>
          </w:tcPr>
          <w:p w14:paraId="4F159B72" w14:textId="77777777" w:rsidR="00E65DF4" w:rsidRDefault="002A1996">
            <w:pPr>
              <w:pStyle w:val="TableParagraph"/>
              <w:ind w:left="64"/>
              <w:rPr>
                <w:sz w:val="20"/>
              </w:rPr>
            </w:pPr>
            <w:r>
              <w:rPr>
                <w:color w:val="231F20"/>
                <w:sz w:val="20"/>
              </w:rPr>
              <w:t>2200 stran A4</w:t>
            </w:r>
          </w:p>
        </w:tc>
        <w:tc>
          <w:tcPr>
            <w:tcW w:w="1773" w:type="dxa"/>
            <w:tcBorders>
              <w:top w:val="single" w:sz="4" w:space="0" w:color="231F20"/>
              <w:left w:val="single" w:sz="4" w:space="0" w:color="231F20"/>
              <w:bottom w:val="single" w:sz="4" w:space="0" w:color="231F20"/>
              <w:right w:val="single" w:sz="4" w:space="0" w:color="231F20"/>
            </w:tcBorders>
          </w:tcPr>
          <w:p w14:paraId="0AF9478C"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183A8540" w14:textId="77777777" w:rsidR="00E65DF4" w:rsidRDefault="002A1996">
            <w:pPr>
              <w:pStyle w:val="TableParagraph"/>
              <w:ind w:right="64"/>
              <w:jc w:val="right"/>
              <w:rPr>
                <w:sz w:val="20"/>
              </w:rPr>
            </w:pPr>
            <w:r>
              <w:rPr>
                <w:color w:val="231F20"/>
                <w:sz w:val="20"/>
              </w:rPr>
              <w:t>1 800 Kč</w:t>
            </w:r>
          </w:p>
        </w:tc>
        <w:tc>
          <w:tcPr>
            <w:tcW w:w="1382" w:type="dxa"/>
            <w:tcBorders>
              <w:top w:val="single" w:sz="4" w:space="0" w:color="231F20"/>
              <w:left w:val="single" w:sz="4" w:space="0" w:color="231F20"/>
              <w:bottom w:val="single" w:sz="4" w:space="0" w:color="231F20"/>
            </w:tcBorders>
            <w:shd w:val="clear" w:color="auto" w:fill="D8E3BC"/>
          </w:tcPr>
          <w:p w14:paraId="1816B55B" w14:textId="77777777" w:rsidR="00E65DF4" w:rsidRDefault="002A1996">
            <w:pPr>
              <w:pStyle w:val="TableParagraph"/>
              <w:ind w:right="57"/>
              <w:jc w:val="right"/>
              <w:rPr>
                <w:sz w:val="20"/>
              </w:rPr>
            </w:pPr>
            <w:r>
              <w:rPr>
                <w:color w:val="231F20"/>
                <w:w w:val="95"/>
                <w:sz w:val="20"/>
              </w:rPr>
              <w:t>CE410A</w:t>
            </w:r>
          </w:p>
        </w:tc>
      </w:tr>
      <w:tr w:rsidR="00E65DF4" w14:paraId="642B6BE8" w14:textId="77777777">
        <w:trPr>
          <w:trHeight w:hRule="exact" w:val="310"/>
        </w:trPr>
        <w:tc>
          <w:tcPr>
            <w:tcW w:w="885" w:type="dxa"/>
            <w:vMerge/>
            <w:tcBorders>
              <w:right w:val="single" w:sz="4" w:space="0" w:color="231F20"/>
            </w:tcBorders>
          </w:tcPr>
          <w:p w14:paraId="14649A86"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7288BB94" w14:textId="77777777" w:rsidR="00E65DF4" w:rsidRDefault="002A1996">
            <w:pPr>
              <w:pStyle w:val="TableParagraph"/>
              <w:ind w:left="67"/>
              <w:rPr>
                <w:sz w:val="20"/>
              </w:rPr>
            </w:pPr>
            <w:r>
              <w:rPr>
                <w:color w:val="231F20"/>
                <w:sz w:val="20"/>
              </w:rPr>
              <w:t>CE411A azurový</w:t>
            </w:r>
          </w:p>
        </w:tc>
        <w:tc>
          <w:tcPr>
            <w:tcW w:w="2809" w:type="dxa"/>
            <w:tcBorders>
              <w:top w:val="single" w:sz="4" w:space="0" w:color="231F20"/>
              <w:left w:val="single" w:sz="4" w:space="0" w:color="231F20"/>
              <w:bottom w:val="single" w:sz="4" w:space="0" w:color="231F20"/>
              <w:right w:val="single" w:sz="4" w:space="0" w:color="231F20"/>
            </w:tcBorders>
          </w:tcPr>
          <w:p w14:paraId="0290FFC0" w14:textId="77777777" w:rsidR="00E65DF4" w:rsidRDefault="002A1996">
            <w:pPr>
              <w:pStyle w:val="TableParagraph"/>
              <w:ind w:left="64"/>
              <w:rPr>
                <w:sz w:val="20"/>
              </w:rPr>
            </w:pPr>
            <w:r>
              <w:rPr>
                <w:color w:val="231F20"/>
                <w:sz w:val="20"/>
              </w:rPr>
              <w:t>2600 stran A4</w:t>
            </w:r>
          </w:p>
        </w:tc>
        <w:tc>
          <w:tcPr>
            <w:tcW w:w="1773" w:type="dxa"/>
            <w:tcBorders>
              <w:top w:val="single" w:sz="4" w:space="0" w:color="231F20"/>
              <w:left w:val="single" w:sz="4" w:space="0" w:color="231F20"/>
              <w:bottom w:val="single" w:sz="4" w:space="0" w:color="231F20"/>
              <w:right w:val="single" w:sz="4" w:space="0" w:color="231F20"/>
            </w:tcBorders>
          </w:tcPr>
          <w:p w14:paraId="0FB01A48"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71ECF21B" w14:textId="77777777" w:rsidR="00E65DF4" w:rsidRDefault="002A1996">
            <w:pPr>
              <w:pStyle w:val="TableParagraph"/>
              <w:ind w:right="64"/>
              <w:jc w:val="right"/>
              <w:rPr>
                <w:sz w:val="20"/>
              </w:rPr>
            </w:pPr>
            <w:r>
              <w:rPr>
                <w:color w:val="231F20"/>
                <w:sz w:val="20"/>
              </w:rPr>
              <w:t>2 300 Kč</w:t>
            </w:r>
          </w:p>
        </w:tc>
        <w:tc>
          <w:tcPr>
            <w:tcW w:w="1382" w:type="dxa"/>
            <w:tcBorders>
              <w:top w:val="single" w:sz="4" w:space="0" w:color="231F20"/>
              <w:left w:val="single" w:sz="4" w:space="0" w:color="231F20"/>
              <w:bottom w:val="single" w:sz="4" w:space="0" w:color="231F20"/>
            </w:tcBorders>
            <w:shd w:val="clear" w:color="auto" w:fill="D8E3BC"/>
          </w:tcPr>
          <w:p w14:paraId="2A10DE43" w14:textId="77777777" w:rsidR="00E65DF4" w:rsidRDefault="002A1996">
            <w:pPr>
              <w:pStyle w:val="TableParagraph"/>
              <w:ind w:right="57"/>
              <w:jc w:val="right"/>
              <w:rPr>
                <w:sz w:val="20"/>
              </w:rPr>
            </w:pPr>
            <w:r>
              <w:rPr>
                <w:color w:val="231F20"/>
                <w:w w:val="95"/>
                <w:sz w:val="20"/>
              </w:rPr>
              <w:t>CE411AC</w:t>
            </w:r>
          </w:p>
        </w:tc>
      </w:tr>
      <w:tr w:rsidR="00E65DF4" w14:paraId="080AA79E" w14:textId="77777777">
        <w:trPr>
          <w:trHeight w:hRule="exact" w:val="309"/>
        </w:trPr>
        <w:tc>
          <w:tcPr>
            <w:tcW w:w="885" w:type="dxa"/>
            <w:vMerge/>
            <w:tcBorders>
              <w:right w:val="single" w:sz="4" w:space="0" w:color="231F20"/>
            </w:tcBorders>
          </w:tcPr>
          <w:p w14:paraId="70D78CA1"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183AE52A" w14:textId="77777777" w:rsidR="00E65DF4" w:rsidRDefault="002A1996">
            <w:pPr>
              <w:pStyle w:val="TableParagraph"/>
              <w:ind w:left="67"/>
              <w:rPr>
                <w:sz w:val="20"/>
              </w:rPr>
            </w:pPr>
            <w:r>
              <w:rPr>
                <w:color w:val="231F20"/>
                <w:sz w:val="20"/>
              </w:rPr>
              <w:t>CE412A žlutý</w:t>
            </w:r>
          </w:p>
        </w:tc>
        <w:tc>
          <w:tcPr>
            <w:tcW w:w="2809" w:type="dxa"/>
            <w:tcBorders>
              <w:top w:val="single" w:sz="4" w:space="0" w:color="231F20"/>
              <w:left w:val="single" w:sz="4" w:space="0" w:color="231F20"/>
              <w:bottom w:val="single" w:sz="4" w:space="0" w:color="231F20"/>
              <w:right w:val="single" w:sz="4" w:space="0" w:color="231F20"/>
            </w:tcBorders>
          </w:tcPr>
          <w:p w14:paraId="26764CA8" w14:textId="77777777" w:rsidR="00E65DF4" w:rsidRDefault="002A1996">
            <w:pPr>
              <w:pStyle w:val="TableParagraph"/>
              <w:ind w:left="64"/>
              <w:rPr>
                <w:sz w:val="20"/>
              </w:rPr>
            </w:pPr>
            <w:r>
              <w:rPr>
                <w:color w:val="231F20"/>
                <w:sz w:val="20"/>
              </w:rPr>
              <w:t>2600 stran A4</w:t>
            </w:r>
          </w:p>
        </w:tc>
        <w:tc>
          <w:tcPr>
            <w:tcW w:w="1773" w:type="dxa"/>
            <w:tcBorders>
              <w:top w:val="single" w:sz="4" w:space="0" w:color="231F20"/>
              <w:left w:val="single" w:sz="4" w:space="0" w:color="231F20"/>
              <w:bottom w:val="single" w:sz="4" w:space="0" w:color="231F20"/>
              <w:right w:val="single" w:sz="4" w:space="0" w:color="231F20"/>
            </w:tcBorders>
          </w:tcPr>
          <w:p w14:paraId="23679F0D"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594D7D47" w14:textId="77777777" w:rsidR="00E65DF4" w:rsidRDefault="002A1996">
            <w:pPr>
              <w:pStyle w:val="TableParagraph"/>
              <w:ind w:right="64"/>
              <w:jc w:val="right"/>
              <w:rPr>
                <w:sz w:val="20"/>
              </w:rPr>
            </w:pPr>
            <w:r>
              <w:rPr>
                <w:color w:val="231F20"/>
                <w:sz w:val="20"/>
              </w:rPr>
              <w:t>2 300 Kč</w:t>
            </w:r>
          </w:p>
        </w:tc>
        <w:tc>
          <w:tcPr>
            <w:tcW w:w="1382" w:type="dxa"/>
            <w:tcBorders>
              <w:top w:val="single" w:sz="4" w:space="0" w:color="231F20"/>
              <w:left w:val="single" w:sz="4" w:space="0" w:color="231F20"/>
              <w:bottom w:val="single" w:sz="4" w:space="0" w:color="231F20"/>
            </w:tcBorders>
            <w:shd w:val="clear" w:color="auto" w:fill="D8E3BC"/>
          </w:tcPr>
          <w:p w14:paraId="0CCBF88B" w14:textId="77777777" w:rsidR="00E65DF4" w:rsidRDefault="002A1996">
            <w:pPr>
              <w:pStyle w:val="TableParagraph"/>
              <w:ind w:right="57"/>
              <w:jc w:val="right"/>
              <w:rPr>
                <w:sz w:val="20"/>
              </w:rPr>
            </w:pPr>
            <w:r>
              <w:rPr>
                <w:color w:val="231F20"/>
                <w:w w:val="95"/>
                <w:sz w:val="20"/>
              </w:rPr>
              <w:t>CE412AC</w:t>
            </w:r>
          </w:p>
        </w:tc>
      </w:tr>
      <w:tr w:rsidR="00E65DF4" w14:paraId="0FEC09FE" w14:textId="77777777">
        <w:trPr>
          <w:trHeight w:hRule="exact" w:val="309"/>
        </w:trPr>
        <w:tc>
          <w:tcPr>
            <w:tcW w:w="885" w:type="dxa"/>
            <w:vMerge/>
            <w:tcBorders>
              <w:right w:val="single" w:sz="4" w:space="0" w:color="231F20"/>
            </w:tcBorders>
          </w:tcPr>
          <w:p w14:paraId="1BCD17F1"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61C2D3A" w14:textId="77777777" w:rsidR="00E65DF4" w:rsidRDefault="002A1996">
            <w:pPr>
              <w:pStyle w:val="TableParagraph"/>
              <w:ind w:left="67"/>
              <w:rPr>
                <w:sz w:val="20"/>
              </w:rPr>
            </w:pPr>
            <w:r>
              <w:rPr>
                <w:color w:val="231F20"/>
                <w:sz w:val="20"/>
              </w:rPr>
              <w:t>CE413A purpurový</w:t>
            </w:r>
          </w:p>
        </w:tc>
        <w:tc>
          <w:tcPr>
            <w:tcW w:w="2809" w:type="dxa"/>
            <w:tcBorders>
              <w:top w:val="single" w:sz="4" w:space="0" w:color="231F20"/>
              <w:left w:val="single" w:sz="4" w:space="0" w:color="231F20"/>
              <w:bottom w:val="single" w:sz="4" w:space="0" w:color="231F20"/>
              <w:right w:val="single" w:sz="4" w:space="0" w:color="231F20"/>
            </w:tcBorders>
          </w:tcPr>
          <w:p w14:paraId="21FFD826" w14:textId="77777777" w:rsidR="00E65DF4" w:rsidRDefault="002A1996">
            <w:pPr>
              <w:pStyle w:val="TableParagraph"/>
              <w:ind w:left="64"/>
              <w:rPr>
                <w:sz w:val="20"/>
              </w:rPr>
            </w:pPr>
            <w:r>
              <w:rPr>
                <w:color w:val="231F20"/>
                <w:sz w:val="20"/>
              </w:rPr>
              <w:t>2600 stran A4</w:t>
            </w:r>
          </w:p>
        </w:tc>
        <w:tc>
          <w:tcPr>
            <w:tcW w:w="1773" w:type="dxa"/>
            <w:tcBorders>
              <w:top w:val="single" w:sz="4" w:space="0" w:color="231F20"/>
              <w:left w:val="single" w:sz="4" w:space="0" w:color="231F20"/>
              <w:bottom w:val="single" w:sz="4" w:space="0" w:color="231F20"/>
              <w:right w:val="single" w:sz="4" w:space="0" w:color="231F20"/>
            </w:tcBorders>
          </w:tcPr>
          <w:p w14:paraId="6F13E79E"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9A992FB" w14:textId="77777777" w:rsidR="00E65DF4" w:rsidRDefault="002A1996">
            <w:pPr>
              <w:pStyle w:val="TableParagraph"/>
              <w:ind w:right="64"/>
              <w:jc w:val="right"/>
              <w:rPr>
                <w:sz w:val="20"/>
              </w:rPr>
            </w:pPr>
            <w:r>
              <w:rPr>
                <w:color w:val="231F20"/>
                <w:sz w:val="20"/>
              </w:rPr>
              <w:t>2 300 Kč</w:t>
            </w:r>
          </w:p>
        </w:tc>
        <w:tc>
          <w:tcPr>
            <w:tcW w:w="1382" w:type="dxa"/>
            <w:tcBorders>
              <w:top w:val="single" w:sz="4" w:space="0" w:color="231F20"/>
              <w:left w:val="single" w:sz="4" w:space="0" w:color="231F20"/>
              <w:bottom w:val="single" w:sz="4" w:space="0" w:color="231F20"/>
            </w:tcBorders>
            <w:shd w:val="clear" w:color="auto" w:fill="D8E3BC"/>
          </w:tcPr>
          <w:p w14:paraId="29788751" w14:textId="77777777" w:rsidR="00E65DF4" w:rsidRDefault="002A1996">
            <w:pPr>
              <w:pStyle w:val="TableParagraph"/>
              <w:ind w:right="57"/>
              <w:jc w:val="right"/>
              <w:rPr>
                <w:sz w:val="20"/>
              </w:rPr>
            </w:pPr>
            <w:r>
              <w:rPr>
                <w:color w:val="231F20"/>
                <w:w w:val="95"/>
                <w:sz w:val="20"/>
              </w:rPr>
              <w:t>CE413AC</w:t>
            </w:r>
          </w:p>
        </w:tc>
      </w:tr>
      <w:tr w:rsidR="00E65DF4" w14:paraId="468EB06B" w14:textId="77777777">
        <w:trPr>
          <w:trHeight w:hRule="exact" w:val="309"/>
        </w:trPr>
        <w:tc>
          <w:tcPr>
            <w:tcW w:w="885" w:type="dxa"/>
            <w:vMerge/>
            <w:tcBorders>
              <w:right w:val="single" w:sz="4" w:space="0" w:color="231F20"/>
            </w:tcBorders>
          </w:tcPr>
          <w:p w14:paraId="6D480766"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7F50C1BF" w14:textId="77777777" w:rsidR="00E65DF4" w:rsidRDefault="002A1996">
            <w:pPr>
              <w:pStyle w:val="TableParagraph"/>
              <w:ind w:left="67"/>
              <w:rPr>
                <w:sz w:val="20"/>
              </w:rPr>
            </w:pPr>
            <w:r>
              <w:rPr>
                <w:color w:val="231F20"/>
                <w:sz w:val="20"/>
              </w:rPr>
              <w:t>CE410X černý</w:t>
            </w:r>
          </w:p>
        </w:tc>
        <w:tc>
          <w:tcPr>
            <w:tcW w:w="2809" w:type="dxa"/>
            <w:tcBorders>
              <w:top w:val="single" w:sz="4" w:space="0" w:color="231F20"/>
              <w:left w:val="single" w:sz="4" w:space="0" w:color="231F20"/>
              <w:bottom w:val="single" w:sz="4" w:space="0" w:color="231F20"/>
              <w:right w:val="single" w:sz="4" w:space="0" w:color="231F20"/>
            </w:tcBorders>
          </w:tcPr>
          <w:p w14:paraId="5825B997" w14:textId="77777777" w:rsidR="00E65DF4" w:rsidRDefault="002A1996">
            <w:pPr>
              <w:pStyle w:val="TableParagraph"/>
              <w:ind w:left="64"/>
              <w:rPr>
                <w:sz w:val="20"/>
              </w:rPr>
            </w:pPr>
            <w:r>
              <w:rPr>
                <w:color w:val="231F20"/>
                <w:sz w:val="20"/>
              </w:rPr>
              <w:t>4000 stran A4</w:t>
            </w:r>
          </w:p>
        </w:tc>
        <w:tc>
          <w:tcPr>
            <w:tcW w:w="1773" w:type="dxa"/>
            <w:tcBorders>
              <w:top w:val="single" w:sz="4" w:space="0" w:color="231F20"/>
              <w:left w:val="single" w:sz="4" w:space="0" w:color="231F20"/>
              <w:bottom w:val="single" w:sz="4" w:space="0" w:color="231F20"/>
              <w:right w:val="single" w:sz="4" w:space="0" w:color="231F20"/>
            </w:tcBorders>
          </w:tcPr>
          <w:p w14:paraId="3A4DC3C7"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545C6EAD" w14:textId="77777777" w:rsidR="00E65DF4" w:rsidRDefault="002A1996">
            <w:pPr>
              <w:pStyle w:val="TableParagraph"/>
              <w:ind w:right="64"/>
              <w:jc w:val="right"/>
              <w:rPr>
                <w:sz w:val="20"/>
              </w:rPr>
            </w:pPr>
            <w:r>
              <w:rPr>
                <w:color w:val="231F20"/>
                <w:sz w:val="20"/>
              </w:rPr>
              <w:t>2 050 Kč</w:t>
            </w:r>
          </w:p>
        </w:tc>
        <w:tc>
          <w:tcPr>
            <w:tcW w:w="1382" w:type="dxa"/>
            <w:tcBorders>
              <w:top w:val="single" w:sz="4" w:space="0" w:color="231F20"/>
              <w:left w:val="single" w:sz="4" w:space="0" w:color="231F20"/>
              <w:bottom w:val="single" w:sz="4" w:space="0" w:color="231F20"/>
            </w:tcBorders>
            <w:shd w:val="clear" w:color="auto" w:fill="D8E3BC"/>
          </w:tcPr>
          <w:p w14:paraId="790EC454" w14:textId="77777777" w:rsidR="00E65DF4" w:rsidRDefault="002A1996">
            <w:pPr>
              <w:pStyle w:val="TableParagraph"/>
              <w:ind w:right="57"/>
              <w:jc w:val="right"/>
              <w:rPr>
                <w:sz w:val="20"/>
              </w:rPr>
            </w:pPr>
            <w:r>
              <w:rPr>
                <w:color w:val="231F20"/>
                <w:w w:val="95"/>
                <w:sz w:val="20"/>
              </w:rPr>
              <w:t>CE410XC</w:t>
            </w:r>
          </w:p>
        </w:tc>
      </w:tr>
      <w:tr w:rsidR="00E65DF4" w14:paraId="07860103" w14:textId="77777777">
        <w:trPr>
          <w:trHeight w:hRule="exact" w:val="499"/>
        </w:trPr>
        <w:tc>
          <w:tcPr>
            <w:tcW w:w="885" w:type="dxa"/>
            <w:vMerge/>
            <w:tcBorders>
              <w:right w:val="single" w:sz="4" w:space="0" w:color="231F20"/>
            </w:tcBorders>
          </w:tcPr>
          <w:p w14:paraId="6B12D3E8"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C585FB8" w14:textId="77777777" w:rsidR="00E65DF4" w:rsidRDefault="002A1996">
            <w:pPr>
              <w:pStyle w:val="TableParagraph"/>
              <w:ind w:left="67"/>
              <w:rPr>
                <w:sz w:val="20"/>
              </w:rPr>
            </w:pPr>
            <w:r>
              <w:rPr>
                <w:color w:val="231F20"/>
                <w:sz w:val="20"/>
              </w:rPr>
              <w:t>CF380X černý</w:t>
            </w:r>
          </w:p>
        </w:tc>
        <w:tc>
          <w:tcPr>
            <w:tcW w:w="2809" w:type="dxa"/>
            <w:tcBorders>
              <w:top w:val="single" w:sz="4" w:space="0" w:color="231F20"/>
              <w:left w:val="single" w:sz="4" w:space="0" w:color="231F20"/>
              <w:bottom w:val="single" w:sz="4" w:space="0" w:color="231F20"/>
              <w:right w:val="single" w:sz="4" w:space="0" w:color="231F20"/>
            </w:tcBorders>
          </w:tcPr>
          <w:p w14:paraId="755CFA2B" w14:textId="77777777" w:rsidR="00E65DF4" w:rsidRDefault="002A1996">
            <w:pPr>
              <w:pStyle w:val="TableParagraph"/>
              <w:ind w:left="64"/>
              <w:rPr>
                <w:sz w:val="20"/>
              </w:rPr>
            </w:pPr>
            <w:r>
              <w:rPr>
                <w:color w:val="231F20"/>
                <w:sz w:val="20"/>
              </w:rPr>
              <w:t>4400 stran A4</w:t>
            </w:r>
          </w:p>
        </w:tc>
        <w:tc>
          <w:tcPr>
            <w:tcW w:w="1773" w:type="dxa"/>
            <w:tcBorders>
              <w:top w:val="single" w:sz="4" w:space="0" w:color="231F20"/>
              <w:left w:val="single" w:sz="4" w:space="0" w:color="231F20"/>
              <w:bottom w:val="single" w:sz="4" w:space="0" w:color="231F20"/>
              <w:right w:val="single" w:sz="4" w:space="0" w:color="231F20"/>
            </w:tcBorders>
          </w:tcPr>
          <w:p w14:paraId="0AF64C25" w14:textId="77777777" w:rsidR="00E65DF4" w:rsidRDefault="002A1996">
            <w:pPr>
              <w:pStyle w:val="TableParagraph"/>
              <w:ind w:left="64"/>
              <w:rPr>
                <w:sz w:val="20"/>
              </w:rPr>
            </w:pPr>
            <w:r>
              <w:rPr>
                <w:color w:val="231F20"/>
                <w:sz w:val="20"/>
              </w:rPr>
              <w:t xml:space="preserve">ISO/IEEE </w:t>
            </w:r>
            <w:r>
              <w:rPr>
                <w:color w:val="231F20"/>
                <w:w w:val="95"/>
                <w:sz w:val="20"/>
              </w:rPr>
              <w:t>24711/24712</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25D3D91F" w14:textId="77777777" w:rsidR="00E65DF4" w:rsidRDefault="002A1996">
            <w:pPr>
              <w:pStyle w:val="TableParagraph"/>
              <w:ind w:right="64"/>
              <w:jc w:val="right"/>
              <w:rPr>
                <w:sz w:val="20"/>
              </w:rPr>
            </w:pPr>
            <w:r>
              <w:rPr>
                <w:color w:val="231F20"/>
                <w:sz w:val="20"/>
              </w:rPr>
              <w:t>1 800 Kč</w:t>
            </w:r>
          </w:p>
        </w:tc>
        <w:tc>
          <w:tcPr>
            <w:tcW w:w="1382" w:type="dxa"/>
            <w:tcBorders>
              <w:top w:val="single" w:sz="4" w:space="0" w:color="231F20"/>
              <w:left w:val="single" w:sz="4" w:space="0" w:color="231F20"/>
              <w:bottom w:val="single" w:sz="4" w:space="0" w:color="231F20"/>
            </w:tcBorders>
            <w:shd w:val="clear" w:color="auto" w:fill="D8E3BC"/>
          </w:tcPr>
          <w:p w14:paraId="4B3D3E25" w14:textId="77777777" w:rsidR="00E65DF4" w:rsidRDefault="002A1996">
            <w:pPr>
              <w:pStyle w:val="TableParagraph"/>
              <w:ind w:right="57"/>
              <w:jc w:val="right"/>
              <w:rPr>
                <w:sz w:val="20"/>
              </w:rPr>
            </w:pPr>
            <w:r>
              <w:rPr>
                <w:color w:val="231F20"/>
                <w:w w:val="95"/>
                <w:sz w:val="20"/>
              </w:rPr>
              <w:t>CF380XC</w:t>
            </w:r>
          </w:p>
        </w:tc>
      </w:tr>
      <w:tr w:rsidR="00E65DF4" w14:paraId="05E7F62A" w14:textId="77777777">
        <w:trPr>
          <w:trHeight w:hRule="exact" w:val="309"/>
        </w:trPr>
        <w:tc>
          <w:tcPr>
            <w:tcW w:w="885" w:type="dxa"/>
            <w:vMerge/>
            <w:tcBorders>
              <w:right w:val="single" w:sz="4" w:space="0" w:color="231F20"/>
            </w:tcBorders>
          </w:tcPr>
          <w:p w14:paraId="3AE19553"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7B2A64B2" w14:textId="77777777" w:rsidR="00E65DF4" w:rsidRDefault="002A1996">
            <w:pPr>
              <w:pStyle w:val="TableParagraph"/>
              <w:ind w:left="67"/>
              <w:rPr>
                <w:sz w:val="20"/>
              </w:rPr>
            </w:pPr>
            <w:r>
              <w:rPr>
                <w:color w:val="231F20"/>
                <w:sz w:val="20"/>
              </w:rPr>
              <w:t>č.338 - C8765EE černá</w:t>
            </w:r>
          </w:p>
        </w:tc>
        <w:tc>
          <w:tcPr>
            <w:tcW w:w="2809" w:type="dxa"/>
            <w:tcBorders>
              <w:top w:val="single" w:sz="4" w:space="0" w:color="231F20"/>
              <w:left w:val="single" w:sz="4" w:space="0" w:color="231F20"/>
              <w:bottom w:val="single" w:sz="4" w:space="0" w:color="231F20"/>
              <w:right w:val="single" w:sz="4" w:space="0" w:color="231F20"/>
            </w:tcBorders>
          </w:tcPr>
          <w:p w14:paraId="2465EED0" w14:textId="77777777" w:rsidR="00E65DF4" w:rsidRDefault="002A1996">
            <w:pPr>
              <w:pStyle w:val="TableParagraph"/>
              <w:ind w:left="64"/>
              <w:rPr>
                <w:sz w:val="20"/>
              </w:rPr>
            </w:pPr>
            <w:r>
              <w:rPr>
                <w:color w:val="231F20"/>
                <w:sz w:val="20"/>
              </w:rPr>
              <w:t>450 stran A4</w:t>
            </w:r>
          </w:p>
        </w:tc>
        <w:tc>
          <w:tcPr>
            <w:tcW w:w="1773" w:type="dxa"/>
            <w:tcBorders>
              <w:top w:val="single" w:sz="4" w:space="0" w:color="231F20"/>
              <w:left w:val="single" w:sz="4" w:space="0" w:color="231F20"/>
              <w:bottom w:val="single" w:sz="4" w:space="0" w:color="231F20"/>
              <w:right w:val="single" w:sz="4" w:space="0" w:color="231F20"/>
            </w:tcBorders>
          </w:tcPr>
          <w:p w14:paraId="758755A2"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3ED3145" w14:textId="77777777" w:rsidR="00E65DF4" w:rsidRDefault="002A1996">
            <w:pPr>
              <w:pStyle w:val="TableParagraph"/>
              <w:ind w:right="64"/>
              <w:jc w:val="right"/>
              <w:rPr>
                <w:sz w:val="20"/>
              </w:rPr>
            </w:pPr>
            <w:r>
              <w:rPr>
                <w:color w:val="231F20"/>
                <w:sz w:val="20"/>
              </w:rPr>
              <w:t>850 Kč</w:t>
            </w:r>
          </w:p>
        </w:tc>
        <w:tc>
          <w:tcPr>
            <w:tcW w:w="1382" w:type="dxa"/>
            <w:tcBorders>
              <w:top w:val="single" w:sz="4" w:space="0" w:color="231F20"/>
              <w:left w:val="single" w:sz="4" w:space="0" w:color="231F20"/>
              <w:bottom w:val="single" w:sz="4" w:space="0" w:color="231F20"/>
            </w:tcBorders>
            <w:shd w:val="clear" w:color="auto" w:fill="D8E3BC"/>
          </w:tcPr>
          <w:p w14:paraId="1D880301" w14:textId="77777777" w:rsidR="00E65DF4" w:rsidRDefault="002A1996">
            <w:pPr>
              <w:pStyle w:val="TableParagraph"/>
              <w:ind w:right="59"/>
              <w:jc w:val="right"/>
              <w:rPr>
                <w:sz w:val="20"/>
              </w:rPr>
            </w:pPr>
            <w:r>
              <w:rPr>
                <w:color w:val="231F20"/>
                <w:w w:val="95"/>
                <w:sz w:val="20"/>
              </w:rPr>
              <w:t>C8765EE</w:t>
            </w:r>
          </w:p>
        </w:tc>
      </w:tr>
      <w:tr w:rsidR="00E65DF4" w14:paraId="15223D96" w14:textId="77777777">
        <w:trPr>
          <w:trHeight w:hRule="exact" w:val="309"/>
        </w:trPr>
        <w:tc>
          <w:tcPr>
            <w:tcW w:w="885" w:type="dxa"/>
            <w:vMerge/>
            <w:tcBorders>
              <w:right w:val="single" w:sz="4" w:space="0" w:color="231F20"/>
            </w:tcBorders>
          </w:tcPr>
          <w:p w14:paraId="2EDB5099"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EAFBEEC" w14:textId="77777777" w:rsidR="00E65DF4" w:rsidRDefault="002A1996">
            <w:pPr>
              <w:pStyle w:val="TableParagraph"/>
              <w:ind w:left="67"/>
              <w:rPr>
                <w:sz w:val="20"/>
              </w:rPr>
            </w:pPr>
            <w:r>
              <w:rPr>
                <w:color w:val="231F20"/>
                <w:sz w:val="20"/>
              </w:rPr>
              <w:t>C8766EE barevná</w:t>
            </w:r>
          </w:p>
        </w:tc>
        <w:tc>
          <w:tcPr>
            <w:tcW w:w="2809" w:type="dxa"/>
            <w:tcBorders>
              <w:top w:val="single" w:sz="4" w:space="0" w:color="231F20"/>
              <w:left w:val="single" w:sz="4" w:space="0" w:color="231F20"/>
              <w:bottom w:val="single" w:sz="4" w:space="0" w:color="231F20"/>
              <w:right w:val="single" w:sz="4" w:space="0" w:color="231F20"/>
            </w:tcBorders>
          </w:tcPr>
          <w:p w14:paraId="273C2633" w14:textId="77777777" w:rsidR="00E65DF4" w:rsidRDefault="002A1996">
            <w:pPr>
              <w:pStyle w:val="TableParagraph"/>
              <w:ind w:left="64"/>
              <w:rPr>
                <w:sz w:val="20"/>
              </w:rPr>
            </w:pPr>
            <w:r>
              <w:rPr>
                <w:color w:val="231F20"/>
                <w:sz w:val="20"/>
              </w:rPr>
              <w:t>260 stran A4</w:t>
            </w:r>
          </w:p>
        </w:tc>
        <w:tc>
          <w:tcPr>
            <w:tcW w:w="1773" w:type="dxa"/>
            <w:tcBorders>
              <w:top w:val="single" w:sz="4" w:space="0" w:color="231F20"/>
              <w:left w:val="single" w:sz="4" w:space="0" w:color="231F20"/>
              <w:bottom w:val="single" w:sz="4" w:space="0" w:color="231F20"/>
              <w:right w:val="single" w:sz="4" w:space="0" w:color="231F20"/>
            </w:tcBorders>
          </w:tcPr>
          <w:p w14:paraId="49922A6C"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07725E69" w14:textId="77777777" w:rsidR="00E65DF4" w:rsidRDefault="002A1996">
            <w:pPr>
              <w:pStyle w:val="TableParagraph"/>
              <w:ind w:right="64"/>
              <w:jc w:val="right"/>
              <w:rPr>
                <w:sz w:val="20"/>
              </w:rPr>
            </w:pPr>
            <w:r>
              <w:rPr>
                <w:color w:val="231F20"/>
                <w:sz w:val="20"/>
              </w:rPr>
              <w:t>1 000 Kč</w:t>
            </w:r>
          </w:p>
        </w:tc>
        <w:tc>
          <w:tcPr>
            <w:tcW w:w="1382" w:type="dxa"/>
            <w:tcBorders>
              <w:top w:val="single" w:sz="4" w:space="0" w:color="231F20"/>
              <w:left w:val="single" w:sz="4" w:space="0" w:color="231F20"/>
              <w:bottom w:val="single" w:sz="4" w:space="0" w:color="231F20"/>
            </w:tcBorders>
            <w:shd w:val="clear" w:color="auto" w:fill="D8E3BC"/>
          </w:tcPr>
          <w:p w14:paraId="499C8835" w14:textId="77777777" w:rsidR="00E65DF4" w:rsidRDefault="002A1996">
            <w:pPr>
              <w:pStyle w:val="TableParagraph"/>
              <w:ind w:right="59"/>
              <w:jc w:val="right"/>
              <w:rPr>
                <w:sz w:val="20"/>
              </w:rPr>
            </w:pPr>
            <w:r>
              <w:rPr>
                <w:color w:val="231F20"/>
                <w:w w:val="95"/>
                <w:sz w:val="20"/>
              </w:rPr>
              <w:t>C8766EE</w:t>
            </w:r>
          </w:p>
        </w:tc>
      </w:tr>
      <w:tr w:rsidR="00E65DF4" w14:paraId="178AAFDB" w14:textId="77777777">
        <w:trPr>
          <w:trHeight w:hRule="exact" w:val="309"/>
        </w:trPr>
        <w:tc>
          <w:tcPr>
            <w:tcW w:w="885" w:type="dxa"/>
            <w:vMerge/>
            <w:tcBorders>
              <w:right w:val="single" w:sz="4" w:space="0" w:color="231F20"/>
            </w:tcBorders>
          </w:tcPr>
          <w:p w14:paraId="5DA15F49"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12D14B6A" w14:textId="77777777" w:rsidR="00E65DF4" w:rsidRDefault="002A1996">
            <w:pPr>
              <w:pStyle w:val="TableParagraph"/>
              <w:ind w:left="67"/>
              <w:rPr>
                <w:sz w:val="20"/>
              </w:rPr>
            </w:pPr>
            <w:r>
              <w:rPr>
                <w:color w:val="231F20"/>
                <w:sz w:val="20"/>
              </w:rPr>
              <w:t>CB435A černý</w:t>
            </w:r>
          </w:p>
        </w:tc>
        <w:tc>
          <w:tcPr>
            <w:tcW w:w="2809" w:type="dxa"/>
            <w:tcBorders>
              <w:top w:val="single" w:sz="4" w:space="0" w:color="231F20"/>
              <w:left w:val="single" w:sz="4" w:space="0" w:color="231F20"/>
              <w:bottom w:val="single" w:sz="4" w:space="0" w:color="231F20"/>
              <w:right w:val="single" w:sz="4" w:space="0" w:color="231F20"/>
            </w:tcBorders>
          </w:tcPr>
          <w:p w14:paraId="0246D776" w14:textId="77777777" w:rsidR="00E65DF4" w:rsidRDefault="002A1996">
            <w:pPr>
              <w:pStyle w:val="TableParagraph"/>
              <w:ind w:left="64"/>
              <w:rPr>
                <w:sz w:val="20"/>
              </w:rPr>
            </w:pPr>
            <w:r>
              <w:rPr>
                <w:color w:val="231F20"/>
                <w:sz w:val="20"/>
              </w:rPr>
              <w:t>1500 stran A4</w:t>
            </w:r>
          </w:p>
        </w:tc>
        <w:tc>
          <w:tcPr>
            <w:tcW w:w="1773" w:type="dxa"/>
            <w:tcBorders>
              <w:top w:val="single" w:sz="4" w:space="0" w:color="231F20"/>
              <w:left w:val="single" w:sz="4" w:space="0" w:color="231F20"/>
              <w:bottom w:val="single" w:sz="4" w:space="0" w:color="231F20"/>
              <w:right w:val="single" w:sz="4" w:space="0" w:color="231F20"/>
            </w:tcBorders>
          </w:tcPr>
          <w:p w14:paraId="72C474F3"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75C77920" w14:textId="77777777" w:rsidR="00E65DF4" w:rsidRDefault="002A1996">
            <w:pPr>
              <w:pStyle w:val="TableParagraph"/>
              <w:ind w:right="64"/>
              <w:jc w:val="right"/>
              <w:rPr>
                <w:sz w:val="20"/>
              </w:rPr>
            </w:pPr>
            <w:r>
              <w:rPr>
                <w:color w:val="231F20"/>
                <w:sz w:val="20"/>
              </w:rPr>
              <w:t>1 500 Kč</w:t>
            </w:r>
          </w:p>
        </w:tc>
        <w:tc>
          <w:tcPr>
            <w:tcW w:w="1382" w:type="dxa"/>
            <w:tcBorders>
              <w:top w:val="single" w:sz="4" w:space="0" w:color="231F20"/>
              <w:left w:val="single" w:sz="4" w:space="0" w:color="231F20"/>
              <w:bottom w:val="single" w:sz="4" w:space="0" w:color="231F20"/>
            </w:tcBorders>
            <w:shd w:val="clear" w:color="auto" w:fill="D8E3BC"/>
          </w:tcPr>
          <w:p w14:paraId="007EB24C" w14:textId="77777777" w:rsidR="00E65DF4" w:rsidRDefault="002A1996">
            <w:pPr>
              <w:pStyle w:val="TableParagraph"/>
              <w:ind w:right="58"/>
              <w:jc w:val="right"/>
              <w:rPr>
                <w:sz w:val="20"/>
              </w:rPr>
            </w:pPr>
            <w:r>
              <w:rPr>
                <w:color w:val="231F20"/>
                <w:sz w:val="20"/>
              </w:rPr>
              <w:t>CB435A</w:t>
            </w:r>
          </w:p>
        </w:tc>
      </w:tr>
      <w:tr w:rsidR="00E65DF4" w14:paraId="15BA659D" w14:textId="77777777">
        <w:trPr>
          <w:trHeight w:hRule="exact" w:val="312"/>
        </w:trPr>
        <w:tc>
          <w:tcPr>
            <w:tcW w:w="885" w:type="dxa"/>
            <w:vMerge/>
            <w:tcBorders>
              <w:right w:val="single" w:sz="4" w:space="0" w:color="231F20"/>
            </w:tcBorders>
          </w:tcPr>
          <w:p w14:paraId="3E891869"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C7A4DCC" w14:textId="77777777" w:rsidR="00E65DF4" w:rsidRDefault="002A1996">
            <w:pPr>
              <w:pStyle w:val="TableParagraph"/>
              <w:ind w:left="67"/>
              <w:rPr>
                <w:sz w:val="20"/>
              </w:rPr>
            </w:pPr>
            <w:r>
              <w:rPr>
                <w:color w:val="231F20"/>
                <w:sz w:val="20"/>
              </w:rPr>
              <w:t>Q5949A černý</w:t>
            </w:r>
          </w:p>
        </w:tc>
        <w:tc>
          <w:tcPr>
            <w:tcW w:w="2809" w:type="dxa"/>
            <w:tcBorders>
              <w:top w:val="single" w:sz="4" w:space="0" w:color="231F20"/>
              <w:left w:val="single" w:sz="4" w:space="0" w:color="231F20"/>
              <w:bottom w:val="single" w:sz="4" w:space="0" w:color="231F20"/>
              <w:right w:val="single" w:sz="4" w:space="0" w:color="231F20"/>
            </w:tcBorders>
          </w:tcPr>
          <w:p w14:paraId="6B075E94" w14:textId="77777777" w:rsidR="00E65DF4" w:rsidRDefault="002A1996">
            <w:pPr>
              <w:pStyle w:val="TableParagraph"/>
              <w:ind w:left="64"/>
              <w:rPr>
                <w:sz w:val="20"/>
              </w:rPr>
            </w:pPr>
            <w:r>
              <w:rPr>
                <w:color w:val="231F20"/>
                <w:sz w:val="20"/>
              </w:rPr>
              <w:t>2500 stran A4</w:t>
            </w:r>
          </w:p>
        </w:tc>
        <w:tc>
          <w:tcPr>
            <w:tcW w:w="1773" w:type="dxa"/>
            <w:tcBorders>
              <w:top w:val="single" w:sz="4" w:space="0" w:color="231F20"/>
              <w:left w:val="single" w:sz="4" w:space="0" w:color="231F20"/>
              <w:bottom w:val="single" w:sz="4" w:space="0" w:color="231F20"/>
              <w:right w:val="single" w:sz="4" w:space="0" w:color="231F20"/>
            </w:tcBorders>
          </w:tcPr>
          <w:p w14:paraId="14C43AF2"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7160E09" w14:textId="77777777" w:rsidR="00E65DF4" w:rsidRDefault="002A1996">
            <w:pPr>
              <w:pStyle w:val="TableParagraph"/>
              <w:ind w:right="64"/>
              <w:jc w:val="right"/>
              <w:rPr>
                <w:sz w:val="20"/>
              </w:rPr>
            </w:pPr>
            <w:r>
              <w:rPr>
                <w:color w:val="231F20"/>
                <w:sz w:val="20"/>
              </w:rPr>
              <w:t>1 850 Kč</w:t>
            </w:r>
          </w:p>
        </w:tc>
        <w:tc>
          <w:tcPr>
            <w:tcW w:w="1382" w:type="dxa"/>
            <w:tcBorders>
              <w:top w:val="single" w:sz="4" w:space="0" w:color="231F20"/>
              <w:left w:val="single" w:sz="4" w:space="0" w:color="231F20"/>
              <w:bottom w:val="single" w:sz="4" w:space="0" w:color="231F20"/>
            </w:tcBorders>
            <w:shd w:val="clear" w:color="auto" w:fill="D8E3BC"/>
          </w:tcPr>
          <w:p w14:paraId="34254AFC" w14:textId="77777777" w:rsidR="00E65DF4" w:rsidRDefault="002A1996">
            <w:pPr>
              <w:pStyle w:val="TableParagraph"/>
              <w:ind w:right="57"/>
              <w:jc w:val="right"/>
              <w:rPr>
                <w:sz w:val="20"/>
              </w:rPr>
            </w:pPr>
            <w:r>
              <w:rPr>
                <w:color w:val="231F20"/>
                <w:w w:val="95"/>
                <w:sz w:val="20"/>
              </w:rPr>
              <w:t>Q5949A</w:t>
            </w:r>
          </w:p>
        </w:tc>
      </w:tr>
      <w:tr w:rsidR="00E65DF4" w14:paraId="5EFBCFFA" w14:textId="77777777">
        <w:trPr>
          <w:trHeight w:hRule="exact" w:val="309"/>
        </w:trPr>
        <w:tc>
          <w:tcPr>
            <w:tcW w:w="885" w:type="dxa"/>
            <w:vMerge/>
            <w:tcBorders>
              <w:right w:val="single" w:sz="4" w:space="0" w:color="231F20"/>
            </w:tcBorders>
          </w:tcPr>
          <w:p w14:paraId="2AD8F720"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08D5E37" w14:textId="77777777" w:rsidR="00E65DF4" w:rsidRDefault="002A1996">
            <w:pPr>
              <w:pStyle w:val="TableParagraph"/>
              <w:spacing w:before="0" w:line="243" w:lineRule="exact"/>
              <w:ind w:left="67"/>
              <w:rPr>
                <w:sz w:val="20"/>
              </w:rPr>
            </w:pPr>
            <w:r>
              <w:rPr>
                <w:color w:val="231F20"/>
                <w:sz w:val="20"/>
              </w:rPr>
              <w:t>Q5949X černý</w:t>
            </w:r>
          </w:p>
        </w:tc>
        <w:tc>
          <w:tcPr>
            <w:tcW w:w="2809" w:type="dxa"/>
            <w:tcBorders>
              <w:top w:val="single" w:sz="4" w:space="0" w:color="231F20"/>
              <w:left w:val="single" w:sz="4" w:space="0" w:color="231F20"/>
              <w:bottom w:val="single" w:sz="4" w:space="0" w:color="231F20"/>
              <w:right w:val="single" w:sz="4" w:space="0" w:color="231F20"/>
            </w:tcBorders>
          </w:tcPr>
          <w:p w14:paraId="2A644AC9" w14:textId="77777777" w:rsidR="00E65DF4" w:rsidRDefault="002A1996">
            <w:pPr>
              <w:pStyle w:val="TableParagraph"/>
              <w:spacing w:before="0" w:line="243" w:lineRule="exact"/>
              <w:ind w:left="64"/>
              <w:rPr>
                <w:sz w:val="20"/>
              </w:rPr>
            </w:pPr>
            <w:r>
              <w:rPr>
                <w:color w:val="231F20"/>
                <w:sz w:val="20"/>
              </w:rPr>
              <w:t>6000 stran A4</w:t>
            </w:r>
          </w:p>
        </w:tc>
        <w:tc>
          <w:tcPr>
            <w:tcW w:w="1773" w:type="dxa"/>
            <w:tcBorders>
              <w:top w:val="single" w:sz="4" w:space="0" w:color="231F20"/>
              <w:left w:val="single" w:sz="4" w:space="0" w:color="231F20"/>
              <w:bottom w:val="single" w:sz="4" w:space="0" w:color="231F20"/>
              <w:right w:val="single" w:sz="4" w:space="0" w:color="231F20"/>
            </w:tcBorders>
          </w:tcPr>
          <w:p w14:paraId="6495BC96" w14:textId="77777777" w:rsidR="00E65DF4" w:rsidRDefault="002A1996">
            <w:pPr>
              <w:pStyle w:val="TableParagraph"/>
              <w:spacing w:before="0" w:line="243" w:lineRule="exact"/>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5F70AFD7" w14:textId="77777777" w:rsidR="00E65DF4" w:rsidRDefault="002A1996">
            <w:pPr>
              <w:pStyle w:val="TableParagraph"/>
              <w:spacing w:before="0" w:line="243" w:lineRule="exact"/>
              <w:ind w:right="64"/>
              <w:jc w:val="right"/>
              <w:rPr>
                <w:sz w:val="20"/>
              </w:rPr>
            </w:pPr>
            <w:r>
              <w:rPr>
                <w:color w:val="231F20"/>
                <w:sz w:val="20"/>
              </w:rPr>
              <w:t>3 350 Kč</w:t>
            </w:r>
          </w:p>
        </w:tc>
        <w:tc>
          <w:tcPr>
            <w:tcW w:w="1382" w:type="dxa"/>
            <w:tcBorders>
              <w:top w:val="single" w:sz="4" w:space="0" w:color="231F20"/>
              <w:left w:val="single" w:sz="4" w:space="0" w:color="231F20"/>
              <w:bottom w:val="single" w:sz="4" w:space="0" w:color="231F20"/>
            </w:tcBorders>
            <w:shd w:val="clear" w:color="auto" w:fill="D8E3BC"/>
          </w:tcPr>
          <w:p w14:paraId="0116B3C9" w14:textId="77777777" w:rsidR="00E65DF4" w:rsidRDefault="002A1996">
            <w:pPr>
              <w:pStyle w:val="TableParagraph"/>
              <w:spacing w:before="0" w:line="243" w:lineRule="exact"/>
              <w:ind w:right="57"/>
              <w:jc w:val="right"/>
              <w:rPr>
                <w:sz w:val="20"/>
              </w:rPr>
            </w:pPr>
            <w:r>
              <w:rPr>
                <w:color w:val="231F20"/>
                <w:w w:val="95"/>
                <w:sz w:val="20"/>
              </w:rPr>
              <w:t>Q5949XC</w:t>
            </w:r>
          </w:p>
        </w:tc>
      </w:tr>
      <w:tr w:rsidR="00E65DF4" w14:paraId="02322085" w14:textId="77777777">
        <w:trPr>
          <w:trHeight w:hRule="exact" w:val="310"/>
        </w:trPr>
        <w:tc>
          <w:tcPr>
            <w:tcW w:w="885" w:type="dxa"/>
            <w:vMerge/>
            <w:tcBorders>
              <w:right w:val="single" w:sz="4" w:space="0" w:color="231F20"/>
            </w:tcBorders>
          </w:tcPr>
          <w:p w14:paraId="7D669F3B"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4F797F0" w14:textId="77777777" w:rsidR="00E65DF4" w:rsidRDefault="002A1996">
            <w:pPr>
              <w:pStyle w:val="TableParagraph"/>
              <w:ind w:left="67"/>
              <w:rPr>
                <w:sz w:val="20"/>
              </w:rPr>
            </w:pPr>
            <w:r>
              <w:rPr>
                <w:color w:val="231F20"/>
                <w:sz w:val="20"/>
              </w:rPr>
              <w:t>CE250X černý</w:t>
            </w:r>
          </w:p>
        </w:tc>
        <w:tc>
          <w:tcPr>
            <w:tcW w:w="2809" w:type="dxa"/>
            <w:tcBorders>
              <w:top w:val="single" w:sz="4" w:space="0" w:color="231F20"/>
              <w:left w:val="single" w:sz="4" w:space="0" w:color="231F20"/>
              <w:bottom w:val="single" w:sz="4" w:space="0" w:color="231F20"/>
              <w:right w:val="single" w:sz="4" w:space="0" w:color="231F20"/>
            </w:tcBorders>
          </w:tcPr>
          <w:p w14:paraId="098CB59F" w14:textId="77777777" w:rsidR="00E65DF4" w:rsidRDefault="002A1996">
            <w:pPr>
              <w:pStyle w:val="TableParagraph"/>
              <w:ind w:left="64"/>
              <w:rPr>
                <w:sz w:val="20"/>
              </w:rPr>
            </w:pPr>
            <w:r>
              <w:rPr>
                <w:color w:val="231F20"/>
                <w:sz w:val="20"/>
              </w:rPr>
              <w:t>10000 stran A4</w:t>
            </w:r>
          </w:p>
        </w:tc>
        <w:tc>
          <w:tcPr>
            <w:tcW w:w="1773" w:type="dxa"/>
            <w:tcBorders>
              <w:top w:val="single" w:sz="4" w:space="0" w:color="231F20"/>
              <w:left w:val="single" w:sz="4" w:space="0" w:color="231F20"/>
              <w:bottom w:val="single" w:sz="4" w:space="0" w:color="231F20"/>
              <w:right w:val="single" w:sz="4" w:space="0" w:color="231F20"/>
            </w:tcBorders>
          </w:tcPr>
          <w:p w14:paraId="762049A8"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FB6BB60" w14:textId="77777777" w:rsidR="00E65DF4" w:rsidRDefault="002A1996">
            <w:pPr>
              <w:pStyle w:val="TableParagraph"/>
              <w:ind w:right="64"/>
              <w:jc w:val="right"/>
              <w:rPr>
                <w:sz w:val="20"/>
              </w:rPr>
            </w:pPr>
            <w:r>
              <w:rPr>
                <w:color w:val="231F20"/>
                <w:sz w:val="20"/>
              </w:rPr>
              <w:t>3 500 Kč</w:t>
            </w:r>
          </w:p>
        </w:tc>
        <w:tc>
          <w:tcPr>
            <w:tcW w:w="1382" w:type="dxa"/>
            <w:tcBorders>
              <w:top w:val="single" w:sz="4" w:space="0" w:color="231F20"/>
              <w:left w:val="single" w:sz="4" w:space="0" w:color="231F20"/>
              <w:bottom w:val="single" w:sz="4" w:space="0" w:color="231F20"/>
            </w:tcBorders>
            <w:shd w:val="clear" w:color="auto" w:fill="D8E3BC"/>
          </w:tcPr>
          <w:p w14:paraId="303F29C4" w14:textId="77777777" w:rsidR="00E65DF4" w:rsidRDefault="002A1996">
            <w:pPr>
              <w:pStyle w:val="TableParagraph"/>
              <w:ind w:right="57"/>
              <w:jc w:val="right"/>
              <w:rPr>
                <w:sz w:val="20"/>
              </w:rPr>
            </w:pPr>
            <w:r>
              <w:rPr>
                <w:color w:val="231F20"/>
                <w:w w:val="95"/>
                <w:sz w:val="20"/>
              </w:rPr>
              <w:t>CE250X</w:t>
            </w:r>
          </w:p>
        </w:tc>
      </w:tr>
      <w:tr w:rsidR="00E65DF4" w14:paraId="67B99A20" w14:textId="77777777">
        <w:trPr>
          <w:trHeight w:hRule="exact" w:val="309"/>
        </w:trPr>
        <w:tc>
          <w:tcPr>
            <w:tcW w:w="885" w:type="dxa"/>
            <w:vMerge/>
            <w:tcBorders>
              <w:right w:val="single" w:sz="4" w:space="0" w:color="231F20"/>
            </w:tcBorders>
          </w:tcPr>
          <w:p w14:paraId="58163966"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7A4E8E7" w14:textId="77777777" w:rsidR="00E65DF4" w:rsidRDefault="002A1996">
            <w:pPr>
              <w:pStyle w:val="TableParagraph"/>
              <w:ind w:left="67"/>
              <w:rPr>
                <w:sz w:val="20"/>
              </w:rPr>
            </w:pPr>
            <w:r>
              <w:rPr>
                <w:color w:val="231F20"/>
                <w:sz w:val="20"/>
              </w:rPr>
              <w:t>CE400A černý</w:t>
            </w:r>
          </w:p>
        </w:tc>
        <w:tc>
          <w:tcPr>
            <w:tcW w:w="2809" w:type="dxa"/>
            <w:tcBorders>
              <w:top w:val="single" w:sz="4" w:space="0" w:color="231F20"/>
              <w:left w:val="single" w:sz="4" w:space="0" w:color="231F20"/>
              <w:bottom w:val="single" w:sz="4" w:space="0" w:color="231F20"/>
              <w:right w:val="single" w:sz="4" w:space="0" w:color="231F20"/>
            </w:tcBorders>
          </w:tcPr>
          <w:p w14:paraId="3C87D783" w14:textId="77777777" w:rsidR="00E65DF4" w:rsidRDefault="002A1996">
            <w:pPr>
              <w:pStyle w:val="TableParagraph"/>
              <w:ind w:left="64"/>
              <w:rPr>
                <w:sz w:val="20"/>
              </w:rPr>
            </w:pPr>
            <w:r>
              <w:rPr>
                <w:color w:val="231F20"/>
                <w:sz w:val="20"/>
              </w:rPr>
              <w:t>5500 stran A4</w:t>
            </w:r>
          </w:p>
        </w:tc>
        <w:tc>
          <w:tcPr>
            <w:tcW w:w="1773" w:type="dxa"/>
            <w:tcBorders>
              <w:top w:val="single" w:sz="4" w:space="0" w:color="231F20"/>
              <w:left w:val="single" w:sz="4" w:space="0" w:color="231F20"/>
              <w:bottom w:val="single" w:sz="4" w:space="0" w:color="231F20"/>
              <w:right w:val="single" w:sz="4" w:space="0" w:color="231F20"/>
            </w:tcBorders>
          </w:tcPr>
          <w:p w14:paraId="42637E27"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7DEB7588" w14:textId="77777777" w:rsidR="00E65DF4" w:rsidRDefault="002A1996">
            <w:pPr>
              <w:pStyle w:val="TableParagraph"/>
              <w:ind w:right="64"/>
              <w:jc w:val="right"/>
              <w:rPr>
                <w:sz w:val="20"/>
              </w:rPr>
            </w:pPr>
            <w:r>
              <w:rPr>
                <w:color w:val="231F20"/>
                <w:sz w:val="20"/>
              </w:rPr>
              <w:t>3 250 Kč</w:t>
            </w:r>
          </w:p>
        </w:tc>
        <w:tc>
          <w:tcPr>
            <w:tcW w:w="1382" w:type="dxa"/>
            <w:tcBorders>
              <w:top w:val="single" w:sz="4" w:space="0" w:color="231F20"/>
              <w:left w:val="single" w:sz="4" w:space="0" w:color="231F20"/>
              <w:bottom w:val="single" w:sz="4" w:space="0" w:color="231F20"/>
            </w:tcBorders>
            <w:shd w:val="clear" w:color="auto" w:fill="D8E3BC"/>
          </w:tcPr>
          <w:p w14:paraId="4D08DAAA" w14:textId="77777777" w:rsidR="00E65DF4" w:rsidRDefault="002A1996">
            <w:pPr>
              <w:pStyle w:val="TableParagraph"/>
              <w:ind w:right="57"/>
              <w:jc w:val="right"/>
              <w:rPr>
                <w:sz w:val="20"/>
              </w:rPr>
            </w:pPr>
            <w:r>
              <w:rPr>
                <w:color w:val="231F20"/>
                <w:w w:val="95"/>
                <w:sz w:val="20"/>
              </w:rPr>
              <w:t>CE400A</w:t>
            </w:r>
          </w:p>
        </w:tc>
      </w:tr>
      <w:tr w:rsidR="00E65DF4" w14:paraId="47420F4B" w14:textId="77777777">
        <w:trPr>
          <w:trHeight w:hRule="exact" w:val="309"/>
        </w:trPr>
        <w:tc>
          <w:tcPr>
            <w:tcW w:w="885" w:type="dxa"/>
            <w:vMerge/>
            <w:tcBorders>
              <w:bottom w:val="single" w:sz="4" w:space="0" w:color="231F20"/>
              <w:right w:val="single" w:sz="4" w:space="0" w:color="231F20"/>
            </w:tcBorders>
          </w:tcPr>
          <w:p w14:paraId="565AACD1"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FA4BD0B" w14:textId="77777777" w:rsidR="00E65DF4" w:rsidRDefault="002A1996">
            <w:pPr>
              <w:pStyle w:val="TableParagraph"/>
              <w:ind w:left="67"/>
              <w:rPr>
                <w:sz w:val="20"/>
              </w:rPr>
            </w:pPr>
            <w:r>
              <w:rPr>
                <w:color w:val="231F20"/>
                <w:sz w:val="20"/>
              </w:rPr>
              <w:t>CE400X černý</w:t>
            </w:r>
          </w:p>
        </w:tc>
        <w:tc>
          <w:tcPr>
            <w:tcW w:w="2809" w:type="dxa"/>
            <w:tcBorders>
              <w:top w:val="single" w:sz="4" w:space="0" w:color="231F20"/>
              <w:left w:val="single" w:sz="4" w:space="0" w:color="231F20"/>
              <w:bottom w:val="single" w:sz="4" w:space="0" w:color="231F20"/>
              <w:right w:val="single" w:sz="4" w:space="0" w:color="231F20"/>
            </w:tcBorders>
          </w:tcPr>
          <w:p w14:paraId="1DF53726" w14:textId="77777777" w:rsidR="00E65DF4" w:rsidRDefault="002A1996">
            <w:pPr>
              <w:pStyle w:val="TableParagraph"/>
              <w:ind w:left="64"/>
              <w:rPr>
                <w:sz w:val="20"/>
              </w:rPr>
            </w:pPr>
            <w:r>
              <w:rPr>
                <w:color w:val="231F20"/>
                <w:sz w:val="20"/>
              </w:rPr>
              <w:t>11000 stran A4</w:t>
            </w:r>
          </w:p>
        </w:tc>
        <w:tc>
          <w:tcPr>
            <w:tcW w:w="1773" w:type="dxa"/>
            <w:tcBorders>
              <w:top w:val="single" w:sz="4" w:space="0" w:color="231F20"/>
              <w:left w:val="single" w:sz="4" w:space="0" w:color="231F20"/>
              <w:bottom w:val="single" w:sz="4" w:space="0" w:color="231F20"/>
              <w:right w:val="single" w:sz="4" w:space="0" w:color="231F20"/>
            </w:tcBorders>
          </w:tcPr>
          <w:p w14:paraId="635172DC"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6B05BC1" w14:textId="77777777" w:rsidR="00E65DF4" w:rsidRDefault="002A1996">
            <w:pPr>
              <w:pStyle w:val="TableParagraph"/>
              <w:ind w:right="64"/>
              <w:jc w:val="right"/>
              <w:rPr>
                <w:sz w:val="20"/>
              </w:rPr>
            </w:pPr>
            <w:r>
              <w:rPr>
                <w:color w:val="231F20"/>
                <w:sz w:val="20"/>
              </w:rPr>
              <w:t>4 450 Kč</w:t>
            </w:r>
          </w:p>
        </w:tc>
        <w:tc>
          <w:tcPr>
            <w:tcW w:w="1382" w:type="dxa"/>
            <w:tcBorders>
              <w:top w:val="single" w:sz="4" w:space="0" w:color="231F20"/>
              <w:left w:val="single" w:sz="4" w:space="0" w:color="231F20"/>
              <w:bottom w:val="single" w:sz="4" w:space="0" w:color="231F20"/>
            </w:tcBorders>
            <w:shd w:val="clear" w:color="auto" w:fill="D8E3BC"/>
          </w:tcPr>
          <w:p w14:paraId="76BCE249" w14:textId="77777777" w:rsidR="00E65DF4" w:rsidRDefault="002A1996">
            <w:pPr>
              <w:pStyle w:val="TableParagraph"/>
              <w:ind w:right="57"/>
              <w:jc w:val="right"/>
              <w:rPr>
                <w:sz w:val="20"/>
              </w:rPr>
            </w:pPr>
            <w:r>
              <w:rPr>
                <w:color w:val="231F20"/>
                <w:w w:val="95"/>
                <w:sz w:val="20"/>
              </w:rPr>
              <w:t>CE400YC</w:t>
            </w:r>
          </w:p>
        </w:tc>
      </w:tr>
    </w:tbl>
    <w:p w14:paraId="4C5184FD" w14:textId="77777777" w:rsidR="00E65DF4" w:rsidRDefault="00E65DF4">
      <w:pPr>
        <w:jc w:val="right"/>
        <w:rPr>
          <w:sz w:val="20"/>
        </w:rPr>
        <w:sectPr w:rsidR="00E65DF4">
          <w:pgSz w:w="11910" w:h="16840"/>
          <w:pgMar w:top="1400" w:right="500" w:bottom="1140" w:left="1300" w:header="0" w:footer="946" w:gutter="0"/>
          <w:cols w:space="708"/>
        </w:sectPr>
      </w:pPr>
    </w:p>
    <w:tbl>
      <w:tblPr>
        <w:tblStyle w:val="TableNormal"/>
        <w:tblW w:w="0" w:type="auto"/>
        <w:tblInd w:w="11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885"/>
        <w:gridCol w:w="2073"/>
        <w:gridCol w:w="2809"/>
        <w:gridCol w:w="1773"/>
        <w:gridCol w:w="931"/>
        <w:gridCol w:w="1382"/>
      </w:tblGrid>
      <w:tr w:rsidR="00E65DF4" w14:paraId="6DB433CE" w14:textId="77777777">
        <w:trPr>
          <w:trHeight w:hRule="exact" w:val="305"/>
        </w:trPr>
        <w:tc>
          <w:tcPr>
            <w:tcW w:w="885" w:type="dxa"/>
            <w:vMerge w:val="restart"/>
            <w:tcBorders>
              <w:top w:val="nil"/>
              <w:right w:val="single" w:sz="4" w:space="0" w:color="231F20"/>
            </w:tcBorders>
          </w:tcPr>
          <w:p w14:paraId="6E67C875" w14:textId="77777777" w:rsidR="00E65DF4" w:rsidRDefault="00E65DF4"/>
        </w:tc>
        <w:tc>
          <w:tcPr>
            <w:tcW w:w="2073" w:type="dxa"/>
            <w:tcBorders>
              <w:top w:val="nil"/>
              <w:left w:val="single" w:sz="4" w:space="0" w:color="231F20"/>
              <w:bottom w:val="single" w:sz="4" w:space="0" w:color="231F20"/>
              <w:right w:val="single" w:sz="4" w:space="0" w:color="231F20"/>
            </w:tcBorders>
          </w:tcPr>
          <w:p w14:paraId="1E821596" w14:textId="77777777" w:rsidR="00E65DF4" w:rsidRDefault="002A1996">
            <w:pPr>
              <w:pStyle w:val="TableParagraph"/>
              <w:spacing w:before="2"/>
              <w:ind w:left="67"/>
              <w:rPr>
                <w:sz w:val="20"/>
              </w:rPr>
            </w:pPr>
            <w:r>
              <w:rPr>
                <w:color w:val="231F20"/>
                <w:sz w:val="20"/>
              </w:rPr>
              <w:t>CE401A azurový</w:t>
            </w:r>
          </w:p>
        </w:tc>
        <w:tc>
          <w:tcPr>
            <w:tcW w:w="2809" w:type="dxa"/>
            <w:tcBorders>
              <w:top w:val="nil"/>
              <w:left w:val="single" w:sz="4" w:space="0" w:color="231F20"/>
              <w:bottom w:val="single" w:sz="4" w:space="0" w:color="231F20"/>
              <w:right w:val="single" w:sz="4" w:space="0" w:color="231F20"/>
            </w:tcBorders>
          </w:tcPr>
          <w:p w14:paraId="7F82D050" w14:textId="77777777" w:rsidR="00E65DF4" w:rsidRDefault="002A1996">
            <w:pPr>
              <w:pStyle w:val="TableParagraph"/>
              <w:spacing w:before="2"/>
              <w:ind w:left="64"/>
              <w:rPr>
                <w:sz w:val="20"/>
              </w:rPr>
            </w:pPr>
            <w:r>
              <w:rPr>
                <w:color w:val="231F20"/>
                <w:sz w:val="20"/>
              </w:rPr>
              <w:t>6000 stran A4</w:t>
            </w:r>
          </w:p>
        </w:tc>
        <w:tc>
          <w:tcPr>
            <w:tcW w:w="1773" w:type="dxa"/>
            <w:tcBorders>
              <w:top w:val="nil"/>
              <w:left w:val="single" w:sz="4" w:space="0" w:color="231F20"/>
              <w:bottom w:val="single" w:sz="4" w:space="0" w:color="231F20"/>
              <w:right w:val="single" w:sz="4" w:space="0" w:color="231F20"/>
            </w:tcBorders>
          </w:tcPr>
          <w:p w14:paraId="587E8F70" w14:textId="77777777" w:rsidR="00E65DF4" w:rsidRDefault="002A1996">
            <w:pPr>
              <w:pStyle w:val="TableParagraph"/>
              <w:spacing w:before="2"/>
              <w:ind w:left="64"/>
              <w:rPr>
                <w:sz w:val="20"/>
              </w:rPr>
            </w:pPr>
            <w:r>
              <w:rPr>
                <w:color w:val="231F20"/>
                <w:sz w:val="20"/>
              </w:rPr>
              <w:t xml:space="preserve">Při pokrytí </w:t>
            </w:r>
            <w:proofErr w:type="gramStart"/>
            <w:r>
              <w:rPr>
                <w:color w:val="231F20"/>
                <w:sz w:val="20"/>
              </w:rPr>
              <w:t>5%</w:t>
            </w:r>
            <w:proofErr w:type="gramEnd"/>
          </w:p>
        </w:tc>
        <w:tc>
          <w:tcPr>
            <w:tcW w:w="931" w:type="dxa"/>
            <w:tcBorders>
              <w:top w:val="nil"/>
              <w:left w:val="single" w:sz="4" w:space="0" w:color="231F20"/>
              <w:bottom w:val="single" w:sz="4" w:space="0" w:color="231F20"/>
              <w:right w:val="single" w:sz="4" w:space="0" w:color="231F20"/>
            </w:tcBorders>
            <w:shd w:val="clear" w:color="auto" w:fill="DCE5F0"/>
          </w:tcPr>
          <w:p w14:paraId="0A5197A1" w14:textId="77777777" w:rsidR="00E65DF4" w:rsidRDefault="002A1996">
            <w:pPr>
              <w:pStyle w:val="TableParagraph"/>
              <w:spacing w:before="2"/>
              <w:ind w:right="64"/>
              <w:jc w:val="right"/>
              <w:rPr>
                <w:sz w:val="20"/>
              </w:rPr>
            </w:pPr>
            <w:r>
              <w:rPr>
                <w:color w:val="231F20"/>
                <w:sz w:val="20"/>
              </w:rPr>
              <w:t>4 500 Kč</w:t>
            </w:r>
          </w:p>
        </w:tc>
        <w:tc>
          <w:tcPr>
            <w:tcW w:w="1382" w:type="dxa"/>
            <w:tcBorders>
              <w:top w:val="nil"/>
              <w:left w:val="single" w:sz="4" w:space="0" w:color="231F20"/>
              <w:bottom w:val="single" w:sz="4" w:space="0" w:color="231F20"/>
            </w:tcBorders>
            <w:shd w:val="clear" w:color="auto" w:fill="D8E3BC"/>
          </w:tcPr>
          <w:p w14:paraId="7732AA17" w14:textId="77777777" w:rsidR="00E65DF4" w:rsidRDefault="002A1996">
            <w:pPr>
              <w:pStyle w:val="TableParagraph"/>
              <w:spacing w:before="2"/>
              <w:ind w:right="57"/>
              <w:jc w:val="right"/>
              <w:rPr>
                <w:sz w:val="20"/>
              </w:rPr>
            </w:pPr>
            <w:r>
              <w:rPr>
                <w:color w:val="231F20"/>
                <w:w w:val="95"/>
                <w:sz w:val="20"/>
              </w:rPr>
              <w:t>CE401A</w:t>
            </w:r>
          </w:p>
        </w:tc>
      </w:tr>
      <w:tr w:rsidR="00E65DF4" w14:paraId="794EDFF7" w14:textId="77777777">
        <w:trPr>
          <w:trHeight w:hRule="exact" w:val="312"/>
        </w:trPr>
        <w:tc>
          <w:tcPr>
            <w:tcW w:w="885" w:type="dxa"/>
            <w:vMerge/>
            <w:tcBorders>
              <w:right w:val="single" w:sz="4" w:space="0" w:color="231F20"/>
            </w:tcBorders>
          </w:tcPr>
          <w:p w14:paraId="353464FE"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36132131" w14:textId="77777777" w:rsidR="00E65DF4" w:rsidRDefault="002A1996">
            <w:pPr>
              <w:pStyle w:val="TableParagraph"/>
              <w:ind w:left="67"/>
              <w:rPr>
                <w:sz w:val="20"/>
              </w:rPr>
            </w:pPr>
            <w:r>
              <w:rPr>
                <w:color w:val="231F20"/>
                <w:sz w:val="20"/>
              </w:rPr>
              <w:t>CE402A žlutý</w:t>
            </w:r>
          </w:p>
        </w:tc>
        <w:tc>
          <w:tcPr>
            <w:tcW w:w="2809" w:type="dxa"/>
            <w:tcBorders>
              <w:top w:val="single" w:sz="4" w:space="0" w:color="231F20"/>
              <w:left w:val="single" w:sz="4" w:space="0" w:color="231F20"/>
              <w:bottom w:val="single" w:sz="4" w:space="0" w:color="231F20"/>
              <w:right w:val="single" w:sz="4" w:space="0" w:color="231F20"/>
            </w:tcBorders>
          </w:tcPr>
          <w:p w14:paraId="16ED2221" w14:textId="77777777" w:rsidR="00E65DF4" w:rsidRDefault="002A1996">
            <w:pPr>
              <w:pStyle w:val="TableParagraph"/>
              <w:ind w:left="64"/>
              <w:rPr>
                <w:sz w:val="20"/>
              </w:rPr>
            </w:pPr>
            <w:r>
              <w:rPr>
                <w:color w:val="231F20"/>
                <w:sz w:val="20"/>
              </w:rPr>
              <w:t>6000 stran A4</w:t>
            </w:r>
          </w:p>
        </w:tc>
        <w:tc>
          <w:tcPr>
            <w:tcW w:w="1773" w:type="dxa"/>
            <w:tcBorders>
              <w:top w:val="single" w:sz="4" w:space="0" w:color="231F20"/>
              <w:left w:val="single" w:sz="4" w:space="0" w:color="231F20"/>
              <w:bottom w:val="single" w:sz="4" w:space="0" w:color="231F20"/>
              <w:right w:val="single" w:sz="4" w:space="0" w:color="231F20"/>
            </w:tcBorders>
          </w:tcPr>
          <w:p w14:paraId="224310D9"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01EA2BE7" w14:textId="77777777" w:rsidR="00E65DF4" w:rsidRDefault="002A1996">
            <w:pPr>
              <w:pStyle w:val="TableParagraph"/>
              <w:ind w:right="64"/>
              <w:jc w:val="right"/>
              <w:rPr>
                <w:sz w:val="20"/>
              </w:rPr>
            </w:pPr>
            <w:r>
              <w:rPr>
                <w:color w:val="231F20"/>
                <w:sz w:val="20"/>
              </w:rPr>
              <w:t>4 500 Kč</w:t>
            </w:r>
          </w:p>
        </w:tc>
        <w:tc>
          <w:tcPr>
            <w:tcW w:w="1382" w:type="dxa"/>
            <w:tcBorders>
              <w:top w:val="single" w:sz="4" w:space="0" w:color="231F20"/>
              <w:left w:val="single" w:sz="4" w:space="0" w:color="231F20"/>
              <w:bottom w:val="single" w:sz="4" w:space="0" w:color="231F20"/>
            </w:tcBorders>
            <w:shd w:val="clear" w:color="auto" w:fill="D8E3BC"/>
          </w:tcPr>
          <w:p w14:paraId="0FA2F2F2" w14:textId="77777777" w:rsidR="00E65DF4" w:rsidRDefault="002A1996">
            <w:pPr>
              <w:pStyle w:val="TableParagraph"/>
              <w:ind w:right="57"/>
              <w:jc w:val="right"/>
              <w:rPr>
                <w:sz w:val="20"/>
              </w:rPr>
            </w:pPr>
            <w:r>
              <w:rPr>
                <w:color w:val="231F20"/>
                <w:w w:val="95"/>
                <w:sz w:val="20"/>
              </w:rPr>
              <w:t>CE402A</w:t>
            </w:r>
          </w:p>
        </w:tc>
      </w:tr>
      <w:tr w:rsidR="00E65DF4" w14:paraId="737BA64C" w14:textId="77777777">
        <w:trPr>
          <w:trHeight w:hRule="exact" w:val="309"/>
        </w:trPr>
        <w:tc>
          <w:tcPr>
            <w:tcW w:w="885" w:type="dxa"/>
            <w:vMerge/>
            <w:tcBorders>
              <w:right w:val="single" w:sz="4" w:space="0" w:color="231F20"/>
            </w:tcBorders>
          </w:tcPr>
          <w:p w14:paraId="61F30475"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2FEF4EA" w14:textId="77777777" w:rsidR="00E65DF4" w:rsidRDefault="002A1996">
            <w:pPr>
              <w:pStyle w:val="TableParagraph"/>
              <w:spacing w:before="0" w:line="243" w:lineRule="exact"/>
              <w:ind w:left="67"/>
              <w:rPr>
                <w:sz w:val="20"/>
              </w:rPr>
            </w:pPr>
            <w:r>
              <w:rPr>
                <w:color w:val="231F20"/>
                <w:sz w:val="20"/>
              </w:rPr>
              <w:t>CE403A purpurový</w:t>
            </w:r>
          </w:p>
        </w:tc>
        <w:tc>
          <w:tcPr>
            <w:tcW w:w="2809" w:type="dxa"/>
            <w:tcBorders>
              <w:top w:val="single" w:sz="4" w:space="0" w:color="231F20"/>
              <w:left w:val="single" w:sz="4" w:space="0" w:color="231F20"/>
              <w:bottom w:val="single" w:sz="4" w:space="0" w:color="231F20"/>
              <w:right w:val="single" w:sz="4" w:space="0" w:color="231F20"/>
            </w:tcBorders>
          </w:tcPr>
          <w:p w14:paraId="4A068AE0" w14:textId="77777777" w:rsidR="00E65DF4" w:rsidRDefault="002A1996">
            <w:pPr>
              <w:pStyle w:val="TableParagraph"/>
              <w:spacing w:before="0" w:line="243" w:lineRule="exact"/>
              <w:ind w:left="64"/>
              <w:rPr>
                <w:sz w:val="20"/>
              </w:rPr>
            </w:pPr>
            <w:r>
              <w:rPr>
                <w:color w:val="231F20"/>
                <w:sz w:val="20"/>
              </w:rPr>
              <w:t>6000 stran A4</w:t>
            </w:r>
          </w:p>
        </w:tc>
        <w:tc>
          <w:tcPr>
            <w:tcW w:w="1773" w:type="dxa"/>
            <w:tcBorders>
              <w:top w:val="single" w:sz="4" w:space="0" w:color="231F20"/>
              <w:left w:val="single" w:sz="4" w:space="0" w:color="231F20"/>
              <w:bottom w:val="single" w:sz="4" w:space="0" w:color="231F20"/>
              <w:right w:val="single" w:sz="4" w:space="0" w:color="231F20"/>
            </w:tcBorders>
          </w:tcPr>
          <w:p w14:paraId="780A935B" w14:textId="77777777" w:rsidR="00E65DF4" w:rsidRDefault="002A1996">
            <w:pPr>
              <w:pStyle w:val="TableParagraph"/>
              <w:spacing w:before="0" w:line="243" w:lineRule="exact"/>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8C3FE0C" w14:textId="77777777" w:rsidR="00E65DF4" w:rsidRDefault="002A1996">
            <w:pPr>
              <w:pStyle w:val="TableParagraph"/>
              <w:spacing w:before="0" w:line="243" w:lineRule="exact"/>
              <w:ind w:right="64"/>
              <w:jc w:val="right"/>
              <w:rPr>
                <w:sz w:val="20"/>
              </w:rPr>
            </w:pPr>
            <w:r>
              <w:rPr>
                <w:color w:val="231F20"/>
                <w:sz w:val="20"/>
              </w:rPr>
              <w:t>4 500 Kč</w:t>
            </w:r>
          </w:p>
        </w:tc>
        <w:tc>
          <w:tcPr>
            <w:tcW w:w="1382" w:type="dxa"/>
            <w:tcBorders>
              <w:top w:val="single" w:sz="4" w:space="0" w:color="231F20"/>
              <w:left w:val="single" w:sz="4" w:space="0" w:color="231F20"/>
              <w:bottom w:val="single" w:sz="4" w:space="0" w:color="231F20"/>
            </w:tcBorders>
            <w:shd w:val="clear" w:color="auto" w:fill="D8E3BC"/>
          </w:tcPr>
          <w:p w14:paraId="21F5F318" w14:textId="77777777" w:rsidR="00E65DF4" w:rsidRDefault="002A1996">
            <w:pPr>
              <w:pStyle w:val="TableParagraph"/>
              <w:spacing w:before="0" w:line="243" w:lineRule="exact"/>
              <w:ind w:right="57"/>
              <w:jc w:val="right"/>
              <w:rPr>
                <w:sz w:val="20"/>
              </w:rPr>
            </w:pPr>
            <w:r>
              <w:rPr>
                <w:color w:val="231F20"/>
                <w:w w:val="95"/>
                <w:sz w:val="20"/>
              </w:rPr>
              <w:t>CE403A</w:t>
            </w:r>
          </w:p>
        </w:tc>
      </w:tr>
      <w:tr w:rsidR="00E65DF4" w14:paraId="1D8330CF" w14:textId="77777777">
        <w:trPr>
          <w:trHeight w:hRule="exact" w:val="309"/>
        </w:trPr>
        <w:tc>
          <w:tcPr>
            <w:tcW w:w="885" w:type="dxa"/>
            <w:vMerge/>
            <w:tcBorders>
              <w:right w:val="single" w:sz="4" w:space="0" w:color="231F20"/>
            </w:tcBorders>
          </w:tcPr>
          <w:p w14:paraId="69A7B5DB"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1F88353" w14:textId="77777777" w:rsidR="00E65DF4" w:rsidRDefault="002A1996">
            <w:pPr>
              <w:pStyle w:val="TableParagraph"/>
              <w:ind w:left="67"/>
              <w:rPr>
                <w:sz w:val="20"/>
              </w:rPr>
            </w:pPr>
            <w:r>
              <w:rPr>
                <w:color w:val="231F20"/>
                <w:sz w:val="20"/>
              </w:rPr>
              <w:t>C6656AE černá</w:t>
            </w:r>
          </w:p>
        </w:tc>
        <w:tc>
          <w:tcPr>
            <w:tcW w:w="2809" w:type="dxa"/>
            <w:tcBorders>
              <w:top w:val="single" w:sz="4" w:space="0" w:color="231F20"/>
              <w:left w:val="single" w:sz="4" w:space="0" w:color="231F20"/>
              <w:bottom w:val="single" w:sz="4" w:space="0" w:color="231F20"/>
              <w:right w:val="single" w:sz="4" w:space="0" w:color="231F20"/>
            </w:tcBorders>
          </w:tcPr>
          <w:p w14:paraId="15D2EF28" w14:textId="77777777" w:rsidR="00E65DF4" w:rsidRDefault="002A1996">
            <w:pPr>
              <w:pStyle w:val="TableParagraph"/>
              <w:ind w:left="64"/>
              <w:rPr>
                <w:sz w:val="20"/>
              </w:rPr>
            </w:pPr>
            <w:r>
              <w:rPr>
                <w:color w:val="231F20"/>
                <w:sz w:val="20"/>
              </w:rPr>
              <w:t>520 stran A4</w:t>
            </w:r>
          </w:p>
        </w:tc>
        <w:tc>
          <w:tcPr>
            <w:tcW w:w="1773" w:type="dxa"/>
            <w:tcBorders>
              <w:top w:val="single" w:sz="4" w:space="0" w:color="231F20"/>
              <w:left w:val="single" w:sz="4" w:space="0" w:color="231F20"/>
              <w:bottom w:val="single" w:sz="4" w:space="0" w:color="231F20"/>
              <w:right w:val="single" w:sz="4" w:space="0" w:color="231F20"/>
            </w:tcBorders>
          </w:tcPr>
          <w:p w14:paraId="582D8980" w14:textId="77777777" w:rsidR="00E65DF4" w:rsidRDefault="002A1996">
            <w:pPr>
              <w:pStyle w:val="TableParagraph"/>
              <w:ind w:left="64"/>
              <w:rPr>
                <w:sz w:val="20"/>
              </w:rPr>
            </w:pPr>
            <w:r>
              <w:rPr>
                <w:color w:val="231F20"/>
                <w:sz w:val="20"/>
              </w:rPr>
              <w:t>neuvedeno</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600E7A3" w14:textId="77777777" w:rsidR="00E65DF4" w:rsidRDefault="002A1996">
            <w:pPr>
              <w:pStyle w:val="TableParagraph"/>
              <w:ind w:right="64"/>
              <w:jc w:val="right"/>
              <w:rPr>
                <w:sz w:val="20"/>
              </w:rPr>
            </w:pPr>
            <w:r>
              <w:rPr>
                <w:color w:val="231F20"/>
                <w:sz w:val="20"/>
              </w:rPr>
              <w:t>850 Kč</w:t>
            </w:r>
          </w:p>
        </w:tc>
        <w:tc>
          <w:tcPr>
            <w:tcW w:w="1382" w:type="dxa"/>
            <w:tcBorders>
              <w:top w:val="single" w:sz="4" w:space="0" w:color="231F20"/>
              <w:left w:val="single" w:sz="4" w:space="0" w:color="231F20"/>
              <w:bottom w:val="single" w:sz="4" w:space="0" w:color="231F20"/>
            </w:tcBorders>
            <w:shd w:val="clear" w:color="auto" w:fill="D8E3BC"/>
          </w:tcPr>
          <w:p w14:paraId="4BC346E2" w14:textId="77777777" w:rsidR="00E65DF4" w:rsidRDefault="002A1996">
            <w:pPr>
              <w:pStyle w:val="TableParagraph"/>
              <w:ind w:right="56"/>
              <w:jc w:val="right"/>
              <w:rPr>
                <w:sz w:val="20"/>
              </w:rPr>
            </w:pPr>
            <w:r>
              <w:rPr>
                <w:color w:val="231F20"/>
                <w:w w:val="95"/>
                <w:sz w:val="20"/>
              </w:rPr>
              <w:t>C6656AE</w:t>
            </w:r>
          </w:p>
        </w:tc>
      </w:tr>
      <w:tr w:rsidR="00E65DF4" w14:paraId="53C89B2D" w14:textId="77777777">
        <w:trPr>
          <w:trHeight w:hRule="exact" w:val="309"/>
        </w:trPr>
        <w:tc>
          <w:tcPr>
            <w:tcW w:w="885" w:type="dxa"/>
            <w:vMerge/>
            <w:tcBorders>
              <w:right w:val="single" w:sz="4" w:space="0" w:color="231F20"/>
            </w:tcBorders>
          </w:tcPr>
          <w:p w14:paraId="4CF42D78"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E813E3E" w14:textId="77777777" w:rsidR="00E65DF4" w:rsidRDefault="002A1996">
            <w:pPr>
              <w:pStyle w:val="TableParagraph"/>
              <w:ind w:left="67"/>
              <w:rPr>
                <w:sz w:val="20"/>
              </w:rPr>
            </w:pPr>
            <w:r>
              <w:rPr>
                <w:color w:val="231F20"/>
                <w:sz w:val="20"/>
              </w:rPr>
              <w:t>CE278A černý</w:t>
            </w:r>
          </w:p>
        </w:tc>
        <w:tc>
          <w:tcPr>
            <w:tcW w:w="2809" w:type="dxa"/>
            <w:tcBorders>
              <w:top w:val="single" w:sz="4" w:space="0" w:color="231F20"/>
              <w:left w:val="single" w:sz="4" w:space="0" w:color="231F20"/>
              <w:bottom w:val="single" w:sz="4" w:space="0" w:color="231F20"/>
              <w:right w:val="single" w:sz="4" w:space="0" w:color="231F20"/>
            </w:tcBorders>
          </w:tcPr>
          <w:p w14:paraId="4F3DAEB5" w14:textId="77777777" w:rsidR="00E65DF4" w:rsidRDefault="002A1996">
            <w:pPr>
              <w:pStyle w:val="TableParagraph"/>
              <w:ind w:left="64"/>
              <w:rPr>
                <w:sz w:val="20"/>
              </w:rPr>
            </w:pPr>
            <w:r>
              <w:rPr>
                <w:color w:val="231F20"/>
                <w:sz w:val="20"/>
              </w:rPr>
              <w:t>2100 stran A4</w:t>
            </w:r>
          </w:p>
        </w:tc>
        <w:tc>
          <w:tcPr>
            <w:tcW w:w="1773" w:type="dxa"/>
            <w:tcBorders>
              <w:top w:val="single" w:sz="4" w:space="0" w:color="231F20"/>
              <w:left w:val="single" w:sz="4" w:space="0" w:color="231F20"/>
              <w:bottom w:val="single" w:sz="4" w:space="0" w:color="231F20"/>
              <w:right w:val="single" w:sz="4" w:space="0" w:color="231F20"/>
            </w:tcBorders>
          </w:tcPr>
          <w:p w14:paraId="0C643BF6"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7C5CF68C" w14:textId="77777777" w:rsidR="00E65DF4" w:rsidRDefault="002A1996">
            <w:pPr>
              <w:pStyle w:val="TableParagraph"/>
              <w:ind w:right="64"/>
              <w:jc w:val="right"/>
              <w:rPr>
                <w:sz w:val="20"/>
              </w:rPr>
            </w:pPr>
            <w:r>
              <w:rPr>
                <w:color w:val="231F20"/>
                <w:sz w:val="20"/>
              </w:rPr>
              <w:t>1 500 Kč</w:t>
            </w:r>
          </w:p>
        </w:tc>
        <w:tc>
          <w:tcPr>
            <w:tcW w:w="1382" w:type="dxa"/>
            <w:tcBorders>
              <w:top w:val="single" w:sz="4" w:space="0" w:color="231F20"/>
              <w:left w:val="single" w:sz="4" w:space="0" w:color="231F20"/>
              <w:bottom w:val="single" w:sz="4" w:space="0" w:color="231F20"/>
            </w:tcBorders>
            <w:shd w:val="clear" w:color="auto" w:fill="D8E3BC"/>
          </w:tcPr>
          <w:p w14:paraId="156B632E" w14:textId="77777777" w:rsidR="00E65DF4" w:rsidRDefault="002A1996">
            <w:pPr>
              <w:pStyle w:val="TableParagraph"/>
              <w:ind w:right="57"/>
              <w:jc w:val="right"/>
              <w:rPr>
                <w:sz w:val="20"/>
              </w:rPr>
            </w:pPr>
            <w:r>
              <w:rPr>
                <w:color w:val="231F20"/>
                <w:w w:val="95"/>
                <w:sz w:val="20"/>
              </w:rPr>
              <w:t>CE278AC</w:t>
            </w:r>
          </w:p>
        </w:tc>
      </w:tr>
      <w:tr w:rsidR="00E65DF4" w14:paraId="3DA63A15" w14:textId="77777777">
        <w:trPr>
          <w:trHeight w:hRule="exact" w:val="309"/>
        </w:trPr>
        <w:tc>
          <w:tcPr>
            <w:tcW w:w="885" w:type="dxa"/>
            <w:vMerge/>
            <w:tcBorders>
              <w:right w:val="single" w:sz="4" w:space="0" w:color="231F20"/>
            </w:tcBorders>
          </w:tcPr>
          <w:p w14:paraId="51F5E16B"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0D59811" w14:textId="77777777" w:rsidR="00E65DF4" w:rsidRDefault="002A1996">
            <w:pPr>
              <w:pStyle w:val="TableParagraph"/>
              <w:ind w:left="67"/>
              <w:rPr>
                <w:sz w:val="20"/>
              </w:rPr>
            </w:pPr>
            <w:r>
              <w:rPr>
                <w:color w:val="231F20"/>
                <w:sz w:val="20"/>
              </w:rPr>
              <w:t>CF280A černý</w:t>
            </w:r>
          </w:p>
        </w:tc>
        <w:tc>
          <w:tcPr>
            <w:tcW w:w="2809" w:type="dxa"/>
            <w:tcBorders>
              <w:top w:val="single" w:sz="4" w:space="0" w:color="231F20"/>
              <w:left w:val="single" w:sz="4" w:space="0" w:color="231F20"/>
              <w:bottom w:val="single" w:sz="4" w:space="0" w:color="231F20"/>
              <w:right w:val="single" w:sz="4" w:space="0" w:color="231F20"/>
            </w:tcBorders>
          </w:tcPr>
          <w:p w14:paraId="7D37A7FA" w14:textId="77777777" w:rsidR="00E65DF4" w:rsidRDefault="002A1996">
            <w:pPr>
              <w:pStyle w:val="TableParagraph"/>
              <w:ind w:left="64"/>
              <w:rPr>
                <w:sz w:val="20"/>
              </w:rPr>
            </w:pPr>
            <w:r>
              <w:rPr>
                <w:color w:val="231F20"/>
                <w:sz w:val="20"/>
              </w:rPr>
              <w:t>2700 stran A4</w:t>
            </w:r>
          </w:p>
        </w:tc>
        <w:tc>
          <w:tcPr>
            <w:tcW w:w="1773" w:type="dxa"/>
            <w:tcBorders>
              <w:top w:val="single" w:sz="4" w:space="0" w:color="231F20"/>
              <w:left w:val="single" w:sz="4" w:space="0" w:color="231F20"/>
              <w:bottom w:val="single" w:sz="4" w:space="0" w:color="231F20"/>
              <w:right w:val="single" w:sz="4" w:space="0" w:color="231F20"/>
            </w:tcBorders>
          </w:tcPr>
          <w:p w14:paraId="5B341FEC"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79B9958B" w14:textId="77777777" w:rsidR="00E65DF4" w:rsidRDefault="002A1996">
            <w:pPr>
              <w:pStyle w:val="TableParagraph"/>
              <w:ind w:right="64"/>
              <w:jc w:val="right"/>
              <w:rPr>
                <w:sz w:val="20"/>
              </w:rPr>
            </w:pPr>
            <w:r>
              <w:rPr>
                <w:color w:val="231F20"/>
                <w:sz w:val="20"/>
              </w:rPr>
              <w:t>2 350 Kč</w:t>
            </w:r>
          </w:p>
        </w:tc>
        <w:tc>
          <w:tcPr>
            <w:tcW w:w="1382" w:type="dxa"/>
            <w:tcBorders>
              <w:top w:val="single" w:sz="4" w:space="0" w:color="231F20"/>
              <w:left w:val="single" w:sz="4" w:space="0" w:color="231F20"/>
              <w:bottom w:val="single" w:sz="4" w:space="0" w:color="231F20"/>
            </w:tcBorders>
            <w:shd w:val="clear" w:color="auto" w:fill="D8E3BC"/>
          </w:tcPr>
          <w:p w14:paraId="5FAAFC84" w14:textId="77777777" w:rsidR="00E65DF4" w:rsidRDefault="002A1996">
            <w:pPr>
              <w:pStyle w:val="TableParagraph"/>
              <w:ind w:right="57"/>
              <w:jc w:val="right"/>
              <w:rPr>
                <w:sz w:val="20"/>
              </w:rPr>
            </w:pPr>
            <w:r>
              <w:rPr>
                <w:color w:val="231F20"/>
                <w:sz w:val="20"/>
              </w:rPr>
              <w:t>CF280A</w:t>
            </w:r>
          </w:p>
        </w:tc>
      </w:tr>
      <w:tr w:rsidR="00E65DF4" w14:paraId="2F3E5B73" w14:textId="77777777">
        <w:trPr>
          <w:trHeight w:hRule="exact" w:val="499"/>
        </w:trPr>
        <w:tc>
          <w:tcPr>
            <w:tcW w:w="885" w:type="dxa"/>
            <w:vMerge/>
            <w:tcBorders>
              <w:right w:val="single" w:sz="4" w:space="0" w:color="231F20"/>
            </w:tcBorders>
          </w:tcPr>
          <w:p w14:paraId="2D0F0136"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33AE3655" w14:textId="77777777" w:rsidR="00E65DF4" w:rsidRDefault="002A1996">
            <w:pPr>
              <w:pStyle w:val="TableParagraph"/>
              <w:ind w:left="67"/>
              <w:rPr>
                <w:sz w:val="20"/>
              </w:rPr>
            </w:pPr>
            <w:r>
              <w:rPr>
                <w:color w:val="231F20"/>
                <w:sz w:val="20"/>
              </w:rPr>
              <w:t>CF283A černý</w:t>
            </w:r>
          </w:p>
        </w:tc>
        <w:tc>
          <w:tcPr>
            <w:tcW w:w="2809" w:type="dxa"/>
            <w:tcBorders>
              <w:top w:val="single" w:sz="4" w:space="0" w:color="231F20"/>
              <w:left w:val="single" w:sz="4" w:space="0" w:color="231F20"/>
              <w:bottom w:val="single" w:sz="4" w:space="0" w:color="231F20"/>
              <w:right w:val="single" w:sz="4" w:space="0" w:color="231F20"/>
            </w:tcBorders>
          </w:tcPr>
          <w:p w14:paraId="3D6719D2" w14:textId="77777777" w:rsidR="00E65DF4" w:rsidRDefault="002A1996">
            <w:pPr>
              <w:pStyle w:val="TableParagraph"/>
              <w:ind w:left="64"/>
              <w:rPr>
                <w:sz w:val="20"/>
              </w:rPr>
            </w:pPr>
            <w:r>
              <w:rPr>
                <w:color w:val="231F20"/>
                <w:sz w:val="20"/>
              </w:rPr>
              <w:t>1500 stran A4</w:t>
            </w:r>
          </w:p>
        </w:tc>
        <w:tc>
          <w:tcPr>
            <w:tcW w:w="1773" w:type="dxa"/>
            <w:tcBorders>
              <w:top w:val="single" w:sz="4" w:space="0" w:color="231F20"/>
              <w:left w:val="single" w:sz="4" w:space="0" w:color="231F20"/>
              <w:bottom w:val="single" w:sz="4" w:space="0" w:color="231F20"/>
              <w:right w:val="single" w:sz="4" w:space="0" w:color="231F20"/>
            </w:tcBorders>
          </w:tcPr>
          <w:p w14:paraId="375656F2" w14:textId="77777777" w:rsidR="00E65DF4" w:rsidRDefault="002A1996">
            <w:pPr>
              <w:pStyle w:val="TableParagraph"/>
              <w:ind w:left="64"/>
              <w:rPr>
                <w:sz w:val="20"/>
              </w:rPr>
            </w:pPr>
            <w:r>
              <w:rPr>
                <w:color w:val="231F20"/>
                <w:sz w:val="20"/>
              </w:rPr>
              <w:t xml:space="preserve">ISO/IEEE </w:t>
            </w:r>
            <w:r>
              <w:rPr>
                <w:color w:val="231F20"/>
                <w:w w:val="95"/>
                <w:sz w:val="20"/>
              </w:rPr>
              <w:t>24711/24712</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06524A99" w14:textId="77777777" w:rsidR="00E65DF4" w:rsidRDefault="002A1996">
            <w:pPr>
              <w:pStyle w:val="TableParagraph"/>
              <w:ind w:right="64"/>
              <w:jc w:val="right"/>
              <w:rPr>
                <w:sz w:val="20"/>
              </w:rPr>
            </w:pPr>
            <w:r>
              <w:rPr>
                <w:color w:val="231F20"/>
                <w:sz w:val="20"/>
              </w:rPr>
              <w:t>1 400 Kč</w:t>
            </w:r>
          </w:p>
        </w:tc>
        <w:tc>
          <w:tcPr>
            <w:tcW w:w="1382" w:type="dxa"/>
            <w:tcBorders>
              <w:top w:val="single" w:sz="4" w:space="0" w:color="231F20"/>
              <w:left w:val="single" w:sz="4" w:space="0" w:color="231F20"/>
              <w:bottom w:val="single" w:sz="4" w:space="0" w:color="231F20"/>
            </w:tcBorders>
            <w:shd w:val="clear" w:color="auto" w:fill="D8E3BC"/>
          </w:tcPr>
          <w:p w14:paraId="1E048A67" w14:textId="77777777" w:rsidR="00E65DF4" w:rsidRDefault="002A1996">
            <w:pPr>
              <w:pStyle w:val="TableParagraph"/>
              <w:ind w:right="57"/>
              <w:jc w:val="right"/>
              <w:rPr>
                <w:sz w:val="20"/>
              </w:rPr>
            </w:pPr>
            <w:r>
              <w:rPr>
                <w:color w:val="231F20"/>
                <w:sz w:val="20"/>
              </w:rPr>
              <w:t>CF283A</w:t>
            </w:r>
          </w:p>
        </w:tc>
      </w:tr>
      <w:tr w:rsidR="00E65DF4" w14:paraId="55892152" w14:textId="77777777">
        <w:trPr>
          <w:trHeight w:hRule="exact" w:val="309"/>
        </w:trPr>
        <w:tc>
          <w:tcPr>
            <w:tcW w:w="885" w:type="dxa"/>
            <w:vMerge/>
            <w:tcBorders>
              <w:right w:val="single" w:sz="4" w:space="0" w:color="231F20"/>
            </w:tcBorders>
          </w:tcPr>
          <w:p w14:paraId="06470FF1"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F3B36C3" w14:textId="77777777" w:rsidR="00E65DF4" w:rsidRDefault="002A1996">
            <w:pPr>
              <w:pStyle w:val="TableParagraph"/>
              <w:ind w:left="67"/>
              <w:rPr>
                <w:sz w:val="20"/>
              </w:rPr>
            </w:pPr>
            <w:r>
              <w:rPr>
                <w:color w:val="231F20"/>
                <w:sz w:val="20"/>
              </w:rPr>
              <w:t>CE285A černý</w:t>
            </w:r>
          </w:p>
        </w:tc>
        <w:tc>
          <w:tcPr>
            <w:tcW w:w="2809" w:type="dxa"/>
            <w:tcBorders>
              <w:top w:val="single" w:sz="4" w:space="0" w:color="231F20"/>
              <w:left w:val="single" w:sz="4" w:space="0" w:color="231F20"/>
              <w:bottom w:val="single" w:sz="4" w:space="0" w:color="231F20"/>
              <w:right w:val="single" w:sz="4" w:space="0" w:color="231F20"/>
            </w:tcBorders>
          </w:tcPr>
          <w:p w14:paraId="4DB0C91B" w14:textId="77777777" w:rsidR="00E65DF4" w:rsidRDefault="002A1996">
            <w:pPr>
              <w:pStyle w:val="TableParagraph"/>
              <w:ind w:left="64"/>
              <w:rPr>
                <w:sz w:val="20"/>
              </w:rPr>
            </w:pPr>
            <w:r>
              <w:rPr>
                <w:color w:val="231F20"/>
                <w:sz w:val="20"/>
              </w:rPr>
              <w:t>1600 stran A4</w:t>
            </w:r>
          </w:p>
        </w:tc>
        <w:tc>
          <w:tcPr>
            <w:tcW w:w="1773" w:type="dxa"/>
            <w:tcBorders>
              <w:top w:val="single" w:sz="4" w:space="0" w:color="231F20"/>
              <w:left w:val="single" w:sz="4" w:space="0" w:color="231F20"/>
              <w:bottom w:val="single" w:sz="4" w:space="0" w:color="231F20"/>
              <w:right w:val="single" w:sz="4" w:space="0" w:color="231F20"/>
            </w:tcBorders>
          </w:tcPr>
          <w:p w14:paraId="121FEACD"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D7F73B7" w14:textId="77777777" w:rsidR="00E65DF4" w:rsidRDefault="002A1996">
            <w:pPr>
              <w:pStyle w:val="TableParagraph"/>
              <w:ind w:right="64"/>
              <w:jc w:val="right"/>
              <w:rPr>
                <w:sz w:val="20"/>
              </w:rPr>
            </w:pPr>
            <w:r>
              <w:rPr>
                <w:color w:val="231F20"/>
                <w:sz w:val="20"/>
              </w:rPr>
              <w:t>1 325 Kč</w:t>
            </w:r>
          </w:p>
        </w:tc>
        <w:tc>
          <w:tcPr>
            <w:tcW w:w="1382" w:type="dxa"/>
            <w:tcBorders>
              <w:top w:val="single" w:sz="4" w:space="0" w:color="231F20"/>
              <w:left w:val="single" w:sz="4" w:space="0" w:color="231F20"/>
              <w:bottom w:val="single" w:sz="4" w:space="0" w:color="231F20"/>
            </w:tcBorders>
            <w:shd w:val="clear" w:color="auto" w:fill="D8E3BC"/>
          </w:tcPr>
          <w:p w14:paraId="4D872AFE" w14:textId="77777777" w:rsidR="00E65DF4" w:rsidRDefault="002A1996">
            <w:pPr>
              <w:pStyle w:val="TableParagraph"/>
              <w:ind w:right="57"/>
              <w:jc w:val="right"/>
              <w:rPr>
                <w:sz w:val="20"/>
              </w:rPr>
            </w:pPr>
            <w:r>
              <w:rPr>
                <w:color w:val="231F20"/>
                <w:w w:val="95"/>
                <w:sz w:val="20"/>
              </w:rPr>
              <w:t>CE285AC</w:t>
            </w:r>
          </w:p>
        </w:tc>
      </w:tr>
      <w:tr w:rsidR="00E65DF4" w14:paraId="2D7C79DC" w14:textId="77777777">
        <w:trPr>
          <w:trHeight w:hRule="exact" w:val="309"/>
        </w:trPr>
        <w:tc>
          <w:tcPr>
            <w:tcW w:w="885" w:type="dxa"/>
            <w:vMerge/>
            <w:tcBorders>
              <w:right w:val="single" w:sz="4" w:space="0" w:color="231F20"/>
            </w:tcBorders>
          </w:tcPr>
          <w:p w14:paraId="08D038D5"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37210864" w14:textId="77777777" w:rsidR="00E65DF4" w:rsidRDefault="002A1996">
            <w:pPr>
              <w:pStyle w:val="TableParagraph"/>
              <w:ind w:left="67"/>
              <w:rPr>
                <w:sz w:val="20"/>
              </w:rPr>
            </w:pPr>
            <w:r>
              <w:rPr>
                <w:color w:val="231F20"/>
                <w:sz w:val="20"/>
              </w:rPr>
              <w:t>Q2612A černý</w:t>
            </w:r>
          </w:p>
        </w:tc>
        <w:tc>
          <w:tcPr>
            <w:tcW w:w="2809" w:type="dxa"/>
            <w:tcBorders>
              <w:top w:val="single" w:sz="4" w:space="0" w:color="231F20"/>
              <w:left w:val="single" w:sz="4" w:space="0" w:color="231F20"/>
              <w:bottom w:val="single" w:sz="4" w:space="0" w:color="231F20"/>
              <w:right w:val="single" w:sz="4" w:space="0" w:color="231F20"/>
            </w:tcBorders>
          </w:tcPr>
          <w:p w14:paraId="094BA2F9" w14:textId="77777777" w:rsidR="00E65DF4" w:rsidRDefault="002A1996">
            <w:pPr>
              <w:pStyle w:val="TableParagraph"/>
              <w:ind w:left="64"/>
              <w:rPr>
                <w:sz w:val="20"/>
              </w:rPr>
            </w:pPr>
            <w:r>
              <w:rPr>
                <w:color w:val="231F20"/>
                <w:sz w:val="20"/>
              </w:rPr>
              <w:t>2000 stran</w:t>
            </w:r>
          </w:p>
        </w:tc>
        <w:tc>
          <w:tcPr>
            <w:tcW w:w="1773" w:type="dxa"/>
            <w:tcBorders>
              <w:top w:val="single" w:sz="4" w:space="0" w:color="231F20"/>
              <w:left w:val="single" w:sz="4" w:space="0" w:color="231F20"/>
              <w:bottom w:val="single" w:sz="4" w:space="0" w:color="231F20"/>
              <w:right w:val="single" w:sz="4" w:space="0" w:color="231F20"/>
            </w:tcBorders>
          </w:tcPr>
          <w:p w14:paraId="35B7D83D"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8EF7553" w14:textId="77777777" w:rsidR="00E65DF4" w:rsidRDefault="002A1996">
            <w:pPr>
              <w:pStyle w:val="TableParagraph"/>
              <w:ind w:right="64"/>
              <w:jc w:val="right"/>
              <w:rPr>
                <w:sz w:val="20"/>
              </w:rPr>
            </w:pPr>
            <w:r>
              <w:rPr>
                <w:color w:val="231F20"/>
                <w:sz w:val="20"/>
              </w:rPr>
              <w:t>1 350 Kč</w:t>
            </w:r>
          </w:p>
        </w:tc>
        <w:tc>
          <w:tcPr>
            <w:tcW w:w="1382" w:type="dxa"/>
            <w:tcBorders>
              <w:top w:val="single" w:sz="4" w:space="0" w:color="231F20"/>
              <w:left w:val="single" w:sz="4" w:space="0" w:color="231F20"/>
              <w:bottom w:val="single" w:sz="4" w:space="0" w:color="231F20"/>
            </w:tcBorders>
            <w:shd w:val="clear" w:color="auto" w:fill="D8E3BC"/>
          </w:tcPr>
          <w:p w14:paraId="4574D0D6" w14:textId="77777777" w:rsidR="00E65DF4" w:rsidRDefault="002A1996">
            <w:pPr>
              <w:pStyle w:val="TableParagraph"/>
              <w:ind w:right="57"/>
              <w:jc w:val="right"/>
              <w:rPr>
                <w:sz w:val="20"/>
              </w:rPr>
            </w:pPr>
            <w:r>
              <w:rPr>
                <w:color w:val="231F20"/>
                <w:w w:val="95"/>
                <w:sz w:val="20"/>
              </w:rPr>
              <w:t>Q2612AC</w:t>
            </w:r>
          </w:p>
        </w:tc>
      </w:tr>
      <w:tr w:rsidR="00E65DF4" w14:paraId="6863A244" w14:textId="77777777">
        <w:trPr>
          <w:trHeight w:hRule="exact" w:val="309"/>
        </w:trPr>
        <w:tc>
          <w:tcPr>
            <w:tcW w:w="885" w:type="dxa"/>
            <w:vMerge/>
            <w:tcBorders>
              <w:right w:val="single" w:sz="4" w:space="0" w:color="231F20"/>
            </w:tcBorders>
          </w:tcPr>
          <w:p w14:paraId="1B5BB7C7"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8A61261" w14:textId="77777777" w:rsidR="00E65DF4" w:rsidRDefault="002A1996">
            <w:pPr>
              <w:pStyle w:val="TableParagraph"/>
              <w:ind w:left="67"/>
              <w:rPr>
                <w:sz w:val="20"/>
              </w:rPr>
            </w:pPr>
            <w:r>
              <w:rPr>
                <w:color w:val="231F20"/>
                <w:sz w:val="20"/>
              </w:rPr>
              <w:t>Q3960A černý</w:t>
            </w:r>
          </w:p>
        </w:tc>
        <w:tc>
          <w:tcPr>
            <w:tcW w:w="2809" w:type="dxa"/>
            <w:tcBorders>
              <w:top w:val="single" w:sz="4" w:space="0" w:color="231F20"/>
              <w:left w:val="single" w:sz="4" w:space="0" w:color="231F20"/>
              <w:bottom w:val="single" w:sz="4" w:space="0" w:color="231F20"/>
              <w:right w:val="single" w:sz="4" w:space="0" w:color="231F20"/>
            </w:tcBorders>
          </w:tcPr>
          <w:p w14:paraId="061BD8DA" w14:textId="77777777" w:rsidR="00E65DF4" w:rsidRDefault="002A1996">
            <w:pPr>
              <w:pStyle w:val="TableParagraph"/>
              <w:ind w:left="64"/>
              <w:rPr>
                <w:sz w:val="20"/>
              </w:rPr>
            </w:pPr>
            <w:r>
              <w:rPr>
                <w:color w:val="231F20"/>
                <w:sz w:val="20"/>
              </w:rPr>
              <w:t>5000 stran A4</w:t>
            </w:r>
          </w:p>
        </w:tc>
        <w:tc>
          <w:tcPr>
            <w:tcW w:w="1773" w:type="dxa"/>
            <w:tcBorders>
              <w:top w:val="single" w:sz="4" w:space="0" w:color="231F20"/>
              <w:left w:val="single" w:sz="4" w:space="0" w:color="231F20"/>
              <w:bottom w:val="single" w:sz="4" w:space="0" w:color="231F20"/>
              <w:right w:val="single" w:sz="4" w:space="0" w:color="231F20"/>
            </w:tcBorders>
          </w:tcPr>
          <w:p w14:paraId="755ACCDA"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771C719" w14:textId="77777777" w:rsidR="00E65DF4" w:rsidRDefault="002A1996">
            <w:pPr>
              <w:pStyle w:val="TableParagraph"/>
              <w:ind w:right="64"/>
              <w:jc w:val="right"/>
              <w:rPr>
                <w:sz w:val="20"/>
              </w:rPr>
            </w:pPr>
            <w:r>
              <w:rPr>
                <w:color w:val="231F20"/>
                <w:sz w:val="20"/>
              </w:rPr>
              <w:t>1 250 Kč</w:t>
            </w:r>
          </w:p>
        </w:tc>
        <w:tc>
          <w:tcPr>
            <w:tcW w:w="1382" w:type="dxa"/>
            <w:tcBorders>
              <w:top w:val="single" w:sz="4" w:space="0" w:color="231F20"/>
              <w:left w:val="single" w:sz="4" w:space="0" w:color="231F20"/>
              <w:bottom w:val="single" w:sz="4" w:space="0" w:color="231F20"/>
            </w:tcBorders>
            <w:shd w:val="clear" w:color="auto" w:fill="D8E3BC"/>
          </w:tcPr>
          <w:p w14:paraId="22EFE652" w14:textId="77777777" w:rsidR="00E65DF4" w:rsidRDefault="002A1996">
            <w:pPr>
              <w:pStyle w:val="TableParagraph"/>
              <w:ind w:right="57"/>
              <w:jc w:val="right"/>
              <w:rPr>
                <w:sz w:val="20"/>
              </w:rPr>
            </w:pPr>
            <w:r>
              <w:rPr>
                <w:color w:val="231F20"/>
                <w:w w:val="95"/>
                <w:sz w:val="20"/>
              </w:rPr>
              <w:t>Q3960A</w:t>
            </w:r>
          </w:p>
        </w:tc>
      </w:tr>
      <w:tr w:rsidR="00E65DF4" w14:paraId="2BE0F561" w14:textId="77777777">
        <w:trPr>
          <w:trHeight w:hRule="exact" w:val="312"/>
        </w:trPr>
        <w:tc>
          <w:tcPr>
            <w:tcW w:w="885" w:type="dxa"/>
            <w:vMerge/>
            <w:tcBorders>
              <w:right w:val="single" w:sz="4" w:space="0" w:color="231F20"/>
            </w:tcBorders>
          </w:tcPr>
          <w:p w14:paraId="5154F9AC"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3FB15B3" w14:textId="77777777" w:rsidR="00E65DF4" w:rsidRDefault="002A1996">
            <w:pPr>
              <w:pStyle w:val="TableParagraph"/>
              <w:spacing w:before="2"/>
              <w:ind w:left="67"/>
              <w:rPr>
                <w:sz w:val="20"/>
              </w:rPr>
            </w:pPr>
            <w:r>
              <w:rPr>
                <w:color w:val="231F20"/>
                <w:sz w:val="20"/>
              </w:rPr>
              <w:t>Q3961A azurový</w:t>
            </w:r>
          </w:p>
        </w:tc>
        <w:tc>
          <w:tcPr>
            <w:tcW w:w="2809" w:type="dxa"/>
            <w:tcBorders>
              <w:top w:val="single" w:sz="4" w:space="0" w:color="231F20"/>
              <w:left w:val="single" w:sz="4" w:space="0" w:color="231F20"/>
              <w:bottom w:val="single" w:sz="4" w:space="0" w:color="231F20"/>
              <w:right w:val="single" w:sz="4" w:space="0" w:color="231F20"/>
            </w:tcBorders>
          </w:tcPr>
          <w:p w14:paraId="127C422E" w14:textId="77777777" w:rsidR="00E65DF4" w:rsidRDefault="002A1996">
            <w:pPr>
              <w:pStyle w:val="TableParagraph"/>
              <w:spacing w:before="2"/>
              <w:ind w:left="64"/>
              <w:rPr>
                <w:sz w:val="20"/>
              </w:rPr>
            </w:pPr>
            <w:r>
              <w:rPr>
                <w:color w:val="231F20"/>
                <w:sz w:val="20"/>
              </w:rPr>
              <w:t>4000 stran A4</w:t>
            </w:r>
          </w:p>
        </w:tc>
        <w:tc>
          <w:tcPr>
            <w:tcW w:w="1773" w:type="dxa"/>
            <w:tcBorders>
              <w:top w:val="single" w:sz="4" w:space="0" w:color="231F20"/>
              <w:left w:val="single" w:sz="4" w:space="0" w:color="231F20"/>
              <w:bottom w:val="single" w:sz="4" w:space="0" w:color="231F20"/>
              <w:right w:val="single" w:sz="4" w:space="0" w:color="231F20"/>
            </w:tcBorders>
          </w:tcPr>
          <w:p w14:paraId="4403A37F" w14:textId="77777777" w:rsidR="00E65DF4" w:rsidRDefault="002A1996">
            <w:pPr>
              <w:pStyle w:val="TableParagraph"/>
              <w:spacing w:before="2"/>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5AA40F3C" w14:textId="77777777" w:rsidR="00E65DF4" w:rsidRDefault="002A1996">
            <w:pPr>
              <w:pStyle w:val="TableParagraph"/>
              <w:spacing w:before="2"/>
              <w:ind w:right="64"/>
              <w:jc w:val="right"/>
              <w:rPr>
                <w:sz w:val="20"/>
              </w:rPr>
            </w:pPr>
            <w:r>
              <w:rPr>
                <w:color w:val="231F20"/>
                <w:sz w:val="20"/>
              </w:rPr>
              <w:t>1 000 Kč</w:t>
            </w:r>
          </w:p>
        </w:tc>
        <w:tc>
          <w:tcPr>
            <w:tcW w:w="1382" w:type="dxa"/>
            <w:tcBorders>
              <w:top w:val="single" w:sz="4" w:space="0" w:color="231F20"/>
              <w:left w:val="single" w:sz="4" w:space="0" w:color="231F20"/>
              <w:bottom w:val="single" w:sz="4" w:space="0" w:color="231F20"/>
            </w:tcBorders>
            <w:shd w:val="clear" w:color="auto" w:fill="D8E3BC"/>
          </w:tcPr>
          <w:p w14:paraId="62E9514D" w14:textId="77777777" w:rsidR="00E65DF4" w:rsidRDefault="002A1996">
            <w:pPr>
              <w:pStyle w:val="TableParagraph"/>
              <w:spacing w:before="2"/>
              <w:ind w:right="57"/>
              <w:jc w:val="right"/>
              <w:rPr>
                <w:sz w:val="20"/>
              </w:rPr>
            </w:pPr>
            <w:r>
              <w:rPr>
                <w:color w:val="231F20"/>
                <w:w w:val="95"/>
                <w:sz w:val="20"/>
              </w:rPr>
              <w:t>Q3961A</w:t>
            </w:r>
          </w:p>
        </w:tc>
      </w:tr>
      <w:tr w:rsidR="00E65DF4" w14:paraId="2853F850" w14:textId="77777777">
        <w:trPr>
          <w:trHeight w:hRule="exact" w:val="309"/>
        </w:trPr>
        <w:tc>
          <w:tcPr>
            <w:tcW w:w="885" w:type="dxa"/>
            <w:vMerge/>
            <w:tcBorders>
              <w:right w:val="single" w:sz="4" w:space="0" w:color="231F20"/>
            </w:tcBorders>
          </w:tcPr>
          <w:p w14:paraId="70324E1F"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54EBEAD4" w14:textId="77777777" w:rsidR="00E65DF4" w:rsidRDefault="002A1996">
            <w:pPr>
              <w:pStyle w:val="TableParagraph"/>
              <w:spacing w:before="0" w:line="243" w:lineRule="exact"/>
              <w:ind w:left="67"/>
              <w:rPr>
                <w:sz w:val="20"/>
              </w:rPr>
            </w:pPr>
            <w:r>
              <w:rPr>
                <w:color w:val="231F20"/>
                <w:sz w:val="20"/>
              </w:rPr>
              <w:t>Q3963A purpurový</w:t>
            </w:r>
          </w:p>
        </w:tc>
        <w:tc>
          <w:tcPr>
            <w:tcW w:w="2809" w:type="dxa"/>
            <w:tcBorders>
              <w:top w:val="single" w:sz="4" w:space="0" w:color="231F20"/>
              <w:left w:val="single" w:sz="4" w:space="0" w:color="231F20"/>
              <w:bottom w:val="single" w:sz="4" w:space="0" w:color="231F20"/>
              <w:right w:val="single" w:sz="4" w:space="0" w:color="231F20"/>
            </w:tcBorders>
          </w:tcPr>
          <w:p w14:paraId="799CB2AF" w14:textId="77777777" w:rsidR="00E65DF4" w:rsidRDefault="002A1996">
            <w:pPr>
              <w:pStyle w:val="TableParagraph"/>
              <w:spacing w:before="0" w:line="243" w:lineRule="exact"/>
              <w:ind w:left="64"/>
              <w:rPr>
                <w:sz w:val="20"/>
              </w:rPr>
            </w:pPr>
            <w:r>
              <w:rPr>
                <w:color w:val="231F20"/>
                <w:sz w:val="20"/>
              </w:rPr>
              <w:t>4000 stran A4</w:t>
            </w:r>
          </w:p>
        </w:tc>
        <w:tc>
          <w:tcPr>
            <w:tcW w:w="1773" w:type="dxa"/>
            <w:tcBorders>
              <w:top w:val="single" w:sz="4" w:space="0" w:color="231F20"/>
              <w:left w:val="single" w:sz="4" w:space="0" w:color="231F20"/>
              <w:bottom w:val="single" w:sz="4" w:space="0" w:color="231F20"/>
              <w:right w:val="single" w:sz="4" w:space="0" w:color="231F20"/>
            </w:tcBorders>
          </w:tcPr>
          <w:p w14:paraId="0B7FE474" w14:textId="77777777" w:rsidR="00E65DF4" w:rsidRDefault="002A1996">
            <w:pPr>
              <w:pStyle w:val="TableParagraph"/>
              <w:spacing w:before="0" w:line="243" w:lineRule="exact"/>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46BF9CD" w14:textId="77777777" w:rsidR="00E65DF4" w:rsidRDefault="002A1996">
            <w:pPr>
              <w:pStyle w:val="TableParagraph"/>
              <w:spacing w:before="0" w:line="243" w:lineRule="exact"/>
              <w:ind w:right="64"/>
              <w:jc w:val="right"/>
              <w:rPr>
                <w:sz w:val="20"/>
              </w:rPr>
            </w:pPr>
            <w:r>
              <w:rPr>
                <w:color w:val="231F20"/>
                <w:sz w:val="20"/>
              </w:rPr>
              <w:t>1 000 Kč</w:t>
            </w:r>
          </w:p>
        </w:tc>
        <w:tc>
          <w:tcPr>
            <w:tcW w:w="1382" w:type="dxa"/>
            <w:tcBorders>
              <w:top w:val="single" w:sz="4" w:space="0" w:color="231F20"/>
              <w:left w:val="single" w:sz="4" w:space="0" w:color="231F20"/>
              <w:bottom w:val="single" w:sz="4" w:space="0" w:color="231F20"/>
            </w:tcBorders>
            <w:shd w:val="clear" w:color="auto" w:fill="D8E3BC"/>
          </w:tcPr>
          <w:p w14:paraId="7D5B0822" w14:textId="77777777" w:rsidR="00E65DF4" w:rsidRDefault="002A1996">
            <w:pPr>
              <w:pStyle w:val="TableParagraph"/>
              <w:spacing w:before="0" w:line="243" w:lineRule="exact"/>
              <w:ind w:right="57"/>
              <w:jc w:val="right"/>
              <w:rPr>
                <w:sz w:val="20"/>
              </w:rPr>
            </w:pPr>
            <w:r>
              <w:rPr>
                <w:color w:val="231F20"/>
                <w:w w:val="95"/>
                <w:sz w:val="20"/>
              </w:rPr>
              <w:t>Q3963A</w:t>
            </w:r>
          </w:p>
        </w:tc>
      </w:tr>
      <w:tr w:rsidR="00E65DF4" w14:paraId="54587DAB" w14:textId="77777777">
        <w:trPr>
          <w:trHeight w:hRule="exact" w:val="309"/>
        </w:trPr>
        <w:tc>
          <w:tcPr>
            <w:tcW w:w="885" w:type="dxa"/>
            <w:vMerge/>
            <w:tcBorders>
              <w:right w:val="single" w:sz="4" w:space="0" w:color="231F20"/>
            </w:tcBorders>
          </w:tcPr>
          <w:p w14:paraId="3869E78F"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51E53243" w14:textId="77777777" w:rsidR="00E65DF4" w:rsidRDefault="002A1996">
            <w:pPr>
              <w:pStyle w:val="TableParagraph"/>
              <w:ind w:left="67"/>
              <w:rPr>
                <w:sz w:val="20"/>
              </w:rPr>
            </w:pPr>
            <w:r>
              <w:rPr>
                <w:color w:val="231F20"/>
                <w:sz w:val="20"/>
              </w:rPr>
              <w:t>Q3962A žlutý</w:t>
            </w:r>
          </w:p>
        </w:tc>
        <w:tc>
          <w:tcPr>
            <w:tcW w:w="2809" w:type="dxa"/>
            <w:tcBorders>
              <w:top w:val="single" w:sz="4" w:space="0" w:color="231F20"/>
              <w:left w:val="single" w:sz="4" w:space="0" w:color="231F20"/>
              <w:bottom w:val="single" w:sz="4" w:space="0" w:color="231F20"/>
              <w:right w:val="single" w:sz="4" w:space="0" w:color="231F20"/>
            </w:tcBorders>
          </w:tcPr>
          <w:p w14:paraId="60C621F5" w14:textId="77777777" w:rsidR="00E65DF4" w:rsidRDefault="002A1996">
            <w:pPr>
              <w:pStyle w:val="TableParagraph"/>
              <w:ind w:left="64"/>
              <w:rPr>
                <w:sz w:val="20"/>
              </w:rPr>
            </w:pPr>
            <w:r>
              <w:rPr>
                <w:color w:val="231F20"/>
                <w:sz w:val="20"/>
              </w:rPr>
              <w:t>4000 stran A4</w:t>
            </w:r>
          </w:p>
        </w:tc>
        <w:tc>
          <w:tcPr>
            <w:tcW w:w="1773" w:type="dxa"/>
            <w:tcBorders>
              <w:top w:val="single" w:sz="4" w:space="0" w:color="231F20"/>
              <w:left w:val="single" w:sz="4" w:space="0" w:color="231F20"/>
              <w:bottom w:val="single" w:sz="4" w:space="0" w:color="231F20"/>
              <w:right w:val="single" w:sz="4" w:space="0" w:color="231F20"/>
            </w:tcBorders>
          </w:tcPr>
          <w:p w14:paraId="2C11AA3E"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CBCD820" w14:textId="77777777" w:rsidR="00E65DF4" w:rsidRDefault="002A1996">
            <w:pPr>
              <w:pStyle w:val="TableParagraph"/>
              <w:ind w:right="64"/>
              <w:jc w:val="right"/>
              <w:rPr>
                <w:sz w:val="20"/>
              </w:rPr>
            </w:pPr>
            <w:r>
              <w:rPr>
                <w:color w:val="231F20"/>
                <w:sz w:val="20"/>
              </w:rPr>
              <w:t>1 000 Kč</w:t>
            </w:r>
          </w:p>
        </w:tc>
        <w:tc>
          <w:tcPr>
            <w:tcW w:w="1382" w:type="dxa"/>
            <w:tcBorders>
              <w:top w:val="single" w:sz="4" w:space="0" w:color="231F20"/>
              <w:left w:val="single" w:sz="4" w:space="0" w:color="231F20"/>
              <w:bottom w:val="single" w:sz="4" w:space="0" w:color="231F20"/>
            </w:tcBorders>
            <w:shd w:val="clear" w:color="auto" w:fill="D8E3BC"/>
          </w:tcPr>
          <w:p w14:paraId="33BC2808" w14:textId="77777777" w:rsidR="00E65DF4" w:rsidRDefault="002A1996">
            <w:pPr>
              <w:pStyle w:val="TableParagraph"/>
              <w:ind w:right="57"/>
              <w:jc w:val="right"/>
              <w:rPr>
                <w:sz w:val="20"/>
              </w:rPr>
            </w:pPr>
            <w:r>
              <w:rPr>
                <w:color w:val="231F20"/>
                <w:w w:val="95"/>
                <w:sz w:val="20"/>
              </w:rPr>
              <w:t>Q3962A</w:t>
            </w:r>
          </w:p>
        </w:tc>
      </w:tr>
      <w:tr w:rsidR="00E65DF4" w14:paraId="42BF45D5" w14:textId="77777777">
        <w:trPr>
          <w:trHeight w:hRule="exact" w:val="309"/>
        </w:trPr>
        <w:tc>
          <w:tcPr>
            <w:tcW w:w="885" w:type="dxa"/>
            <w:vMerge/>
            <w:tcBorders>
              <w:right w:val="single" w:sz="4" w:space="0" w:color="231F20"/>
            </w:tcBorders>
          </w:tcPr>
          <w:p w14:paraId="61D9DCE4"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7DFBF383" w14:textId="77777777" w:rsidR="00E65DF4" w:rsidRDefault="002A1996">
            <w:pPr>
              <w:pStyle w:val="TableParagraph"/>
              <w:ind w:left="67"/>
              <w:rPr>
                <w:sz w:val="20"/>
              </w:rPr>
            </w:pPr>
            <w:r>
              <w:rPr>
                <w:color w:val="231F20"/>
                <w:sz w:val="20"/>
              </w:rPr>
              <w:t>Q5950A černý</w:t>
            </w:r>
          </w:p>
        </w:tc>
        <w:tc>
          <w:tcPr>
            <w:tcW w:w="2809" w:type="dxa"/>
            <w:tcBorders>
              <w:top w:val="single" w:sz="4" w:space="0" w:color="231F20"/>
              <w:left w:val="single" w:sz="4" w:space="0" w:color="231F20"/>
              <w:bottom w:val="single" w:sz="4" w:space="0" w:color="231F20"/>
              <w:right w:val="single" w:sz="4" w:space="0" w:color="231F20"/>
            </w:tcBorders>
          </w:tcPr>
          <w:p w14:paraId="45B9DCE1" w14:textId="77777777" w:rsidR="00E65DF4" w:rsidRDefault="002A1996">
            <w:pPr>
              <w:pStyle w:val="TableParagraph"/>
              <w:ind w:left="64"/>
              <w:rPr>
                <w:sz w:val="20"/>
              </w:rPr>
            </w:pPr>
            <w:r>
              <w:rPr>
                <w:color w:val="231F20"/>
                <w:sz w:val="20"/>
              </w:rPr>
              <w:t>11000 stran A4</w:t>
            </w:r>
          </w:p>
        </w:tc>
        <w:tc>
          <w:tcPr>
            <w:tcW w:w="1773" w:type="dxa"/>
            <w:tcBorders>
              <w:top w:val="single" w:sz="4" w:space="0" w:color="231F20"/>
              <w:left w:val="single" w:sz="4" w:space="0" w:color="231F20"/>
              <w:bottom w:val="single" w:sz="4" w:space="0" w:color="231F20"/>
              <w:right w:val="single" w:sz="4" w:space="0" w:color="231F20"/>
            </w:tcBorders>
          </w:tcPr>
          <w:p w14:paraId="065B79FC"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7E636EA4" w14:textId="77777777" w:rsidR="00E65DF4" w:rsidRDefault="002A1996">
            <w:pPr>
              <w:pStyle w:val="TableParagraph"/>
              <w:ind w:right="64"/>
              <w:jc w:val="right"/>
              <w:rPr>
                <w:sz w:val="20"/>
              </w:rPr>
            </w:pPr>
            <w:r>
              <w:rPr>
                <w:color w:val="231F20"/>
                <w:sz w:val="20"/>
              </w:rPr>
              <w:t>4 050 Kč</w:t>
            </w:r>
          </w:p>
        </w:tc>
        <w:tc>
          <w:tcPr>
            <w:tcW w:w="1382" w:type="dxa"/>
            <w:tcBorders>
              <w:top w:val="single" w:sz="4" w:space="0" w:color="231F20"/>
              <w:left w:val="single" w:sz="4" w:space="0" w:color="231F20"/>
              <w:bottom w:val="single" w:sz="4" w:space="0" w:color="231F20"/>
            </w:tcBorders>
            <w:shd w:val="clear" w:color="auto" w:fill="D8E3BC"/>
          </w:tcPr>
          <w:p w14:paraId="47988F53" w14:textId="77777777" w:rsidR="00E65DF4" w:rsidRDefault="002A1996">
            <w:pPr>
              <w:pStyle w:val="TableParagraph"/>
              <w:ind w:right="57"/>
              <w:jc w:val="right"/>
              <w:rPr>
                <w:sz w:val="20"/>
              </w:rPr>
            </w:pPr>
            <w:r>
              <w:rPr>
                <w:color w:val="231F20"/>
                <w:w w:val="95"/>
                <w:sz w:val="20"/>
              </w:rPr>
              <w:t>Q5950A</w:t>
            </w:r>
          </w:p>
        </w:tc>
      </w:tr>
      <w:tr w:rsidR="00E65DF4" w14:paraId="1DAC453F" w14:textId="77777777">
        <w:trPr>
          <w:trHeight w:hRule="exact" w:val="309"/>
        </w:trPr>
        <w:tc>
          <w:tcPr>
            <w:tcW w:w="885" w:type="dxa"/>
            <w:vMerge/>
            <w:tcBorders>
              <w:right w:val="single" w:sz="4" w:space="0" w:color="231F20"/>
            </w:tcBorders>
          </w:tcPr>
          <w:p w14:paraId="3EE6DEAF"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39F9C567" w14:textId="77777777" w:rsidR="00E65DF4" w:rsidRDefault="002A1996">
            <w:pPr>
              <w:pStyle w:val="TableParagraph"/>
              <w:ind w:left="67"/>
              <w:rPr>
                <w:sz w:val="20"/>
              </w:rPr>
            </w:pPr>
            <w:r>
              <w:rPr>
                <w:color w:val="231F20"/>
                <w:sz w:val="20"/>
              </w:rPr>
              <w:t>Q5951A azurový</w:t>
            </w:r>
          </w:p>
        </w:tc>
        <w:tc>
          <w:tcPr>
            <w:tcW w:w="2809" w:type="dxa"/>
            <w:tcBorders>
              <w:top w:val="single" w:sz="4" w:space="0" w:color="231F20"/>
              <w:left w:val="single" w:sz="4" w:space="0" w:color="231F20"/>
              <w:bottom w:val="single" w:sz="4" w:space="0" w:color="231F20"/>
              <w:right w:val="single" w:sz="4" w:space="0" w:color="231F20"/>
            </w:tcBorders>
          </w:tcPr>
          <w:p w14:paraId="3E16D47D" w14:textId="77777777" w:rsidR="00E65DF4" w:rsidRDefault="002A1996">
            <w:pPr>
              <w:pStyle w:val="TableParagraph"/>
              <w:ind w:left="64"/>
              <w:rPr>
                <w:sz w:val="20"/>
              </w:rPr>
            </w:pPr>
            <w:r>
              <w:rPr>
                <w:color w:val="231F20"/>
                <w:sz w:val="20"/>
              </w:rPr>
              <w:t>10000 stran A4</w:t>
            </w:r>
          </w:p>
        </w:tc>
        <w:tc>
          <w:tcPr>
            <w:tcW w:w="1773" w:type="dxa"/>
            <w:tcBorders>
              <w:top w:val="single" w:sz="4" w:space="0" w:color="231F20"/>
              <w:left w:val="single" w:sz="4" w:space="0" w:color="231F20"/>
              <w:bottom w:val="single" w:sz="4" w:space="0" w:color="231F20"/>
              <w:right w:val="single" w:sz="4" w:space="0" w:color="231F20"/>
            </w:tcBorders>
          </w:tcPr>
          <w:p w14:paraId="0CE2919C"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AF8CB1C" w14:textId="77777777" w:rsidR="00E65DF4" w:rsidRDefault="002A1996">
            <w:pPr>
              <w:pStyle w:val="TableParagraph"/>
              <w:ind w:right="64"/>
              <w:jc w:val="right"/>
              <w:rPr>
                <w:sz w:val="20"/>
              </w:rPr>
            </w:pPr>
            <w:r>
              <w:rPr>
                <w:color w:val="231F20"/>
                <w:sz w:val="20"/>
              </w:rPr>
              <w:t>5 300 Kč</w:t>
            </w:r>
          </w:p>
        </w:tc>
        <w:tc>
          <w:tcPr>
            <w:tcW w:w="1382" w:type="dxa"/>
            <w:tcBorders>
              <w:top w:val="single" w:sz="4" w:space="0" w:color="231F20"/>
              <w:left w:val="single" w:sz="4" w:space="0" w:color="231F20"/>
              <w:bottom w:val="single" w:sz="4" w:space="0" w:color="231F20"/>
            </w:tcBorders>
            <w:shd w:val="clear" w:color="auto" w:fill="D8E3BC"/>
          </w:tcPr>
          <w:p w14:paraId="6594EF46" w14:textId="77777777" w:rsidR="00E65DF4" w:rsidRDefault="002A1996">
            <w:pPr>
              <w:pStyle w:val="TableParagraph"/>
              <w:ind w:right="57"/>
              <w:jc w:val="right"/>
              <w:rPr>
                <w:sz w:val="20"/>
              </w:rPr>
            </w:pPr>
            <w:r>
              <w:rPr>
                <w:color w:val="231F20"/>
                <w:w w:val="95"/>
                <w:sz w:val="20"/>
              </w:rPr>
              <w:t>Q5951A</w:t>
            </w:r>
          </w:p>
        </w:tc>
      </w:tr>
      <w:tr w:rsidR="00E65DF4" w14:paraId="2E46F3C1" w14:textId="77777777">
        <w:trPr>
          <w:trHeight w:hRule="exact" w:val="309"/>
        </w:trPr>
        <w:tc>
          <w:tcPr>
            <w:tcW w:w="885" w:type="dxa"/>
            <w:vMerge/>
            <w:tcBorders>
              <w:right w:val="single" w:sz="4" w:space="0" w:color="231F20"/>
            </w:tcBorders>
          </w:tcPr>
          <w:p w14:paraId="74E93C2E"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32B696B1" w14:textId="77777777" w:rsidR="00E65DF4" w:rsidRDefault="002A1996">
            <w:pPr>
              <w:pStyle w:val="TableParagraph"/>
              <w:ind w:left="67"/>
              <w:rPr>
                <w:sz w:val="20"/>
              </w:rPr>
            </w:pPr>
            <w:r>
              <w:rPr>
                <w:color w:val="231F20"/>
                <w:sz w:val="20"/>
              </w:rPr>
              <w:t>Q5952A žlutý</w:t>
            </w:r>
          </w:p>
        </w:tc>
        <w:tc>
          <w:tcPr>
            <w:tcW w:w="2809" w:type="dxa"/>
            <w:tcBorders>
              <w:top w:val="single" w:sz="4" w:space="0" w:color="231F20"/>
              <w:left w:val="single" w:sz="4" w:space="0" w:color="231F20"/>
              <w:bottom w:val="single" w:sz="4" w:space="0" w:color="231F20"/>
              <w:right w:val="single" w:sz="4" w:space="0" w:color="231F20"/>
            </w:tcBorders>
          </w:tcPr>
          <w:p w14:paraId="21BFC005" w14:textId="77777777" w:rsidR="00E65DF4" w:rsidRDefault="002A1996">
            <w:pPr>
              <w:pStyle w:val="TableParagraph"/>
              <w:ind w:left="64"/>
              <w:rPr>
                <w:sz w:val="20"/>
              </w:rPr>
            </w:pPr>
            <w:r>
              <w:rPr>
                <w:color w:val="231F20"/>
                <w:sz w:val="20"/>
              </w:rPr>
              <w:t>10000 stran A4</w:t>
            </w:r>
          </w:p>
        </w:tc>
        <w:tc>
          <w:tcPr>
            <w:tcW w:w="1773" w:type="dxa"/>
            <w:tcBorders>
              <w:top w:val="single" w:sz="4" w:space="0" w:color="231F20"/>
              <w:left w:val="single" w:sz="4" w:space="0" w:color="231F20"/>
              <w:bottom w:val="single" w:sz="4" w:space="0" w:color="231F20"/>
              <w:right w:val="single" w:sz="4" w:space="0" w:color="231F20"/>
            </w:tcBorders>
          </w:tcPr>
          <w:p w14:paraId="543650BD"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2C44318" w14:textId="77777777" w:rsidR="00E65DF4" w:rsidRDefault="002A1996">
            <w:pPr>
              <w:pStyle w:val="TableParagraph"/>
              <w:ind w:right="64"/>
              <w:jc w:val="right"/>
              <w:rPr>
                <w:sz w:val="20"/>
              </w:rPr>
            </w:pPr>
            <w:r>
              <w:rPr>
                <w:color w:val="231F20"/>
                <w:sz w:val="20"/>
              </w:rPr>
              <w:t>5 300 Kč</w:t>
            </w:r>
          </w:p>
        </w:tc>
        <w:tc>
          <w:tcPr>
            <w:tcW w:w="1382" w:type="dxa"/>
            <w:tcBorders>
              <w:top w:val="single" w:sz="4" w:space="0" w:color="231F20"/>
              <w:left w:val="single" w:sz="4" w:space="0" w:color="231F20"/>
              <w:bottom w:val="single" w:sz="4" w:space="0" w:color="231F20"/>
            </w:tcBorders>
            <w:shd w:val="clear" w:color="auto" w:fill="D8E3BC"/>
          </w:tcPr>
          <w:p w14:paraId="7E4EC0CA" w14:textId="77777777" w:rsidR="00E65DF4" w:rsidRDefault="002A1996">
            <w:pPr>
              <w:pStyle w:val="TableParagraph"/>
              <w:ind w:right="57"/>
              <w:jc w:val="right"/>
              <w:rPr>
                <w:sz w:val="20"/>
              </w:rPr>
            </w:pPr>
            <w:r>
              <w:rPr>
                <w:color w:val="231F20"/>
                <w:w w:val="95"/>
                <w:sz w:val="20"/>
              </w:rPr>
              <w:t>Q5952A</w:t>
            </w:r>
          </w:p>
        </w:tc>
      </w:tr>
      <w:tr w:rsidR="00E65DF4" w14:paraId="13FEE92B" w14:textId="77777777">
        <w:trPr>
          <w:trHeight w:hRule="exact" w:val="312"/>
        </w:trPr>
        <w:tc>
          <w:tcPr>
            <w:tcW w:w="885" w:type="dxa"/>
            <w:vMerge/>
            <w:tcBorders>
              <w:right w:val="single" w:sz="4" w:space="0" w:color="231F20"/>
            </w:tcBorders>
          </w:tcPr>
          <w:p w14:paraId="7301FC04"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E2E1B8B" w14:textId="77777777" w:rsidR="00E65DF4" w:rsidRDefault="002A1996">
            <w:pPr>
              <w:pStyle w:val="TableParagraph"/>
              <w:ind w:left="67"/>
              <w:rPr>
                <w:sz w:val="20"/>
              </w:rPr>
            </w:pPr>
            <w:r>
              <w:rPr>
                <w:color w:val="231F20"/>
                <w:sz w:val="20"/>
              </w:rPr>
              <w:t>Q5953A purpurový</w:t>
            </w:r>
          </w:p>
        </w:tc>
        <w:tc>
          <w:tcPr>
            <w:tcW w:w="2809" w:type="dxa"/>
            <w:tcBorders>
              <w:top w:val="single" w:sz="4" w:space="0" w:color="231F20"/>
              <w:left w:val="single" w:sz="4" w:space="0" w:color="231F20"/>
              <w:bottom w:val="single" w:sz="4" w:space="0" w:color="231F20"/>
              <w:right w:val="single" w:sz="4" w:space="0" w:color="231F20"/>
            </w:tcBorders>
          </w:tcPr>
          <w:p w14:paraId="39E3612A" w14:textId="77777777" w:rsidR="00E65DF4" w:rsidRDefault="002A1996">
            <w:pPr>
              <w:pStyle w:val="TableParagraph"/>
              <w:ind w:left="64"/>
              <w:rPr>
                <w:sz w:val="20"/>
              </w:rPr>
            </w:pPr>
            <w:r>
              <w:rPr>
                <w:color w:val="231F20"/>
                <w:sz w:val="20"/>
              </w:rPr>
              <w:t>10000 stran A4</w:t>
            </w:r>
          </w:p>
        </w:tc>
        <w:tc>
          <w:tcPr>
            <w:tcW w:w="1773" w:type="dxa"/>
            <w:tcBorders>
              <w:top w:val="single" w:sz="4" w:space="0" w:color="231F20"/>
              <w:left w:val="single" w:sz="4" w:space="0" w:color="231F20"/>
              <w:bottom w:val="single" w:sz="4" w:space="0" w:color="231F20"/>
              <w:right w:val="single" w:sz="4" w:space="0" w:color="231F20"/>
            </w:tcBorders>
          </w:tcPr>
          <w:p w14:paraId="63134E8A"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76B8EC81" w14:textId="77777777" w:rsidR="00E65DF4" w:rsidRDefault="002A1996">
            <w:pPr>
              <w:pStyle w:val="TableParagraph"/>
              <w:ind w:right="64"/>
              <w:jc w:val="right"/>
              <w:rPr>
                <w:sz w:val="20"/>
              </w:rPr>
            </w:pPr>
            <w:r>
              <w:rPr>
                <w:color w:val="231F20"/>
                <w:sz w:val="20"/>
              </w:rPr>
              <w:t>5 300 Kč</w:t>
            </w:r>
          </w:p>
        </w:tc>
        <w:tc>
          <w:tcPr>
            <w:tcW w:w="1382" w:type="dxa"/>
            <w:tcBorders>
              <w:top w:val="single" w:sz="4" w:space="0" w:color="231F20"/>
              <w:left w:val="single" w:sz="4" w:space="0" w:color="231F20"/>
              <w:bottom w:val="single" w:sz="4" w:space="0" w:color="231F20"/>
            </w:tcBorders>
            <w:shd w:val="clear" w:color="auto" w:fill="D8E3BC"/>
          </w:tcPr>
          <w:p w14:paraId="2F56120A" w14:textId="77777777" w:rsidR="00E65DF4" w:rsidRDefault="002A1996">
            <w:pPr>
              <w:pStyle w:val="TableParagraph"/>
              <w:ind w:right="57"/>
              <w:jc w:val="right"/>
              <w:rPr>
                <w:sz w:val="20"/>
              </w:rPr>
            </w:pPr>
            <w:r>
              <w:rPr>
                <w:color w:val="231F20"/>
                <w:w w:val="95"/>
                <w:sz w:val="20"/>
              </w:rPr>
              <w:t>Q5953A</w:t>
            </w:r>
          </w:p>
        </w:tc>
      </w:tr>
      <w:tr w:rsidR="00E65DF4" w14:paraId="7A7BCD3F" w14:textId="77777777">
        <w:trPr>
          <w:trHeight w:hRule="exact" w:val="309"/>
        </w:trPr>
        <w:tc>
          <w:tcPr>
            <w:tcW w:w="885" w:type="dxa"/>
            <w:vMerge/>
            <w:tcBorders>
              <w:right w:val="single" w:sz="4" w:space="0" w:color="231F20"/>
            </w:tcBorders>
          </w:tcPr>
          <w:p w14:paraId="3543E0CD"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813EB92" w14:textId="77777777" w:rsidR="00E65DF4" w:rsidRDefault="002A1996">
            <w:pPr>
              <w:pStyle w:val="TableParagraph"/>
              <w:spacing w:before="0" w:line="243" w:lineRule="exact"/>
              <w:ind w:left="67"/>
              <w:rPr>
                <w:sz w:val="20"/>
              </w:rPr>
            </w:pPr>
            <w:r>
              <w:rPr>
                <w:color w:val="231F20"/>
                <w:sz w:val="20"/>
              </w:rPr>
              <w:t>Q6000A černý</w:t>
            </w:r>
          </w:p>
        </w:tc>
        <w:tc>
          <w:tcPr>
            <w:tcW w:w="2809" w:type="dxa"/>
            <w:tcBorders>
              <w:top w:val="single" w:sz="4" w:space="0" w:color="231F20"/>
              <w:left w:val="single" w:sz="4" w:space="0" w:color="231F20"/>
              <w:bottom w:val="single" w:sz="4" w:space="0" w:color="231F20"/>
              <w:right w:val="single" w:sz="4" w:space="0" w:color="231F20"/>
            </w:tcBorders>
          </w:tcPr>
          <w:p w14:paraId="7F41045F" w14:textId="77777777" w:rsidR="00E65DF4" w:rsidRDefault="002A1996">
            <w:pPr>
              <w:pStyle w:val="TableParagraph"/>
              <w:spacing w:before="0" w:line="243" w:lineRule="exact"/>
              <w:ind w:left="64"/>
              <w:rPr>
                <w:sz w:val="20"/>
              </w:rPr>
            </w:pPr>
            <w:r>
              <w:rPr>
                <w:color w:val="231F20"/>
                <w:sz w:val="20"/>
              </w:rPr>
              <w:t>2500 stran A4</w:t>
            </w:r>
          </w:p>
        </w:tc>
        <w:tc>
          <w:tcPr>
            <w:tcW w:w="1773" w:type="dxa"/>
            <w:tcBorders>
              <w:top w:val="single" w:sz="4" w:space="0" w:color="231F20"/>
              <w:left w:val="single" w:sz="4" w:space="0" w:color="231F20"/>
              <w:bottom w:val="single" w:sz="4" w:space="0" w:color="231F20"/>
              <w:right w:val="single" w:sz="4" w:space="0" w:color="231F20"/>
            </w:tcBorders>
          </w:tcPr>
          <w:p w14:paraId="7C51A386" w14:textId="77777777" w:rsidR="00E65DF4" w:rsidRDefault="002A1996">
            <w:pPr>
              <w:pStyle w:val="TableParagraph"/>
              <w:spacing w:before="0" w:line="243" w:lineRule="exact"/>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2FB44FD" w14:textId="77777777" w:rsidR="00E65DF4" w:rsidRDefault="002A1996">
            <w:pPr>
              <w:pStyle w:val="TableParagraph"/>
              <w:spacing w:before="0" w:line="243" w:lineRule="exact"/>
              <w:ind w:right="64"/>
              <w:jc w:val="right"/>
              <w:rPr>
                <w:sz w:val="20"/>
              </w:rPr>
            </w:pPr>
            <w:r>
              <w:rPr>
                <w:color w:val="231F20"/>
                <w:sz w:val="20"/>
              </w:rPr>
              <w:t>1 000 Kč</w:t>
            </w:r>
          </w:p>
        </w:tc>
        <w:tc>
          <w:tcPr>
            <w:tcW w:w="1382" w:type="dxa"/>
            <w:tcBorders>
              <w:top w:val="single" w:sz="4" w:space="0" w:color="231F20"/>
              <w:left w:val="single" w:sz="4" w:space="0" w:color="231F20"/>
              <w:bottom w:val="single" w:sz="4" w:space="0" w:color="231F20"/>
            </w:tcBorders>
            <w:shd w:val="clear" w:color="auto" w:fill="D8E3BC"/>
          </w:tcPr>
          <w:p w14:paraId="5C927ABF" w14:textId="77777777" w:rsidR="00E65DF4" w:rsidRDefault="002A1996">
            <w:pPr>
              <w:pStyle w:val="TableParagraph"/>
              <w:spacing w:before="0" w:line="243" w:lineRule="exact"/>
              <w:ind w:right="57"/>
              <w:jc w:val="right"/>
              <w:rPr>
                <w:sz w:val="20"/>
              </w:rPr>
            </w:pPr>
            <w:r>
              <w:rPr>
                <w:color w:val="231F20"/>
                <w:w w:val="95"/>
                <w:sz w:val="20"/>
              </w:rPr>
              <w:t>Q6000A</w:t>
            </w:r>
          </w:p>
        </w:tc>
      </w:tr>
      <w:tr w:rsidR="00E65DF4" w14:paraId="3DEF32B0" w14:textId="77777777">
        <w:trPr>
          <w:trHeight w:hRule="exact" w:val="309"/>
        </w:trPr>
        <w:tc>
          <w:tcPr>
            <w:tcW w:w="885" w:type="dxa"/>
            <w:vMerge/>
            <w:tcBorders>
              <w:right w:val="single" w:sz="4" w:space="0" w:color="231F20"/>
            </w:tcBorders>
          </w:tcPr>
          <w:p w14:paraId="7A7DDE3F"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9C41A89" w14:textId="77777777" w:rsidR="00E65DF4" w:rsidRDefault="002A1996">
            <w:pPr>
              <w:pStyle w:val="TableParagraph"/>
              <w:ind w:left="67"/>
              <w:rPr>
                <w:sz w:val="20"/>
              </w:rPr>
            </w:pPr>
            <w:r>
              <w:rPr>
                <w:color w:val="231F20"/>
                <w:sz w:val="20"/>
              </w:rPr>
              <w:t>Q6001A azurový</w:t>
            </w:r>
          </w:p>
        </w:tc>
        <w:tc>
          <w:tcPr>
            <w:tcW w:w="2809" w:type="dxa"/>
            <w:tcBorders>
              <w:top w:val="single" w:sz="4" w:space="0" w:color="231F20"/>
              <w:left w:val="single" w:sz="4" w:space="0" w:color="231F20"/>
              <w:bottom w:val="single" w:sz="4" w:space="0" w:color="231F20"/>
              <w:right w:val="single" w:sz="4" w:space="0" w:color="231F20"/>
            </w:tcBorders>
          </w:tcPr>
          <w:p w14:paraId="033AD928" w14:textId="77777777" w:rsidR="00E65DF4" w:rsidRDefault="002A1996">
            <w:pPr>
              <w:pStyle w:val="TableParagraph"/>
              <w:ind w:left="64"/>
              <w:rPr>
                <w:sz w:val="20"/>
              </w:rPr>
            </w:pPr>
            <w:r>
              <w:rPr>
                <w:color w:val="231F20"/>
                <w:sz w:val="20"/>
              </w:rPr>
              <w:t>2000 stran A4</w:t>
            </w:r>
          </w:p>
        </w:tc>
        <w:tc>
          <w:tcPr>
            <w:tcW w:w="1773" w:type="dxa"/>
            <w:tcBorders>
              <w:top w:val="single" w:sz="4" w:space="0" w:color="231F20"/>
              <w:left w:val="single" w:sz="4" w:space="0" w:color="231F20"/>
              <w:bottom w:val="single" w:sz="4" w:space="0" w:color="231F20"/>
              <w:right w:val="single" w:sz="4" w:space="0" w:color="231F20"/>
            </w:tcBorders>
          </w:tcPr>
          <w:p w14:paraId="03A98FC7"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1AFD7A46" w14:textId="77777777" w:rsidR="00E65DF4" w:rsidRDefault="002A1996">
            <w:pPr>
              <w:pStyle w:val="TableParagraph"/>
              <w:ind w:right="64"/>
              <w:jc w:val="right"/>
              <w:rPr>
                <w:sz w:val="20"/>
              </w:rPr>
            </w:pPr>
            <w:r>
              <w:rPr>
                <w:color w:val="231F20"/>
                <w:sz w:val="20"/>
              </w:rPr>
              <w:t>1 000 Kč</w:t>
            </w:r>
          </w:p>
        </w:tc>
        <w:tc>
          <w:tcPr>
            <w:tcW w:w="1382" w:type="dxa"/>
            <w:tcBorders>
              <w:top w:val="single" w:sz="4" w:space="0" w:color="231F20"/>
              <w:left w:val="single" w:sz="4" w:space="0" w:color="231F20"/>
              <w:bottom w:val="single" w:sz="4" w:space="0" w:color="231F20"/>
            </w:tcBorders>
            <w:shd w:val="clear" w:color="auto" w:fill="D8E3BC"/>
          </w:tcPr>
          <w:p w14:paraId="094883A6" w14:textId="77777777" w:rsidR="00E65DF4" w:rsidRDefault="002A1996">
            <w:pPr>
              <w:pStyle w:val="TableParagraph"/>
              <w:ind w:right="57"/>
              <w:jc w:val="right"/>
              <w:rPr>
                <w:sz w:val="20"/>
              </w:rPr>
            </w:pPr>
            <w:r>
              <w:rPr>
                <w:color w:val="231F20"/>
                <w:w w:val="95"/>
                <w:sz w:val="20"/>
              </w:rPr>
              <w:t>Q6001A</w:t>
            </w:r>
          </w:p>
        </w:tc>
      </w:tr>
      <w:tr w:rsidR="00E65DF4" w14:paraId="3387E99E" w14:textId="77777777">
        <w:trPr>
          <w:trHeight w:hRule="exact" w:val="309"/>
        </w:trPr>
        <w:tc>
          <w:tcPr>
            <w:tcW w:w="885" w:type="dxa"/>
            <w:vMerge/>
            <w:tcBorders>
              <w:right w:val="single" w:sz="4" w:space="0" w:color="231F20"/>
            </w:tcBorders>
          </w:tcPr>
          <w:p w14:paraId="1C784EB0"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E6F6F55" w14:textId="77777777" w:rsidR="00E65DF4" w:rsidRDefault="002A1996">
            <w:pPr>
              <w:pStyle w:val="TableParagraph"/>
              <w:ind w:left="67"/>
              <w:rPr>
                <w:sz w:val="20"/>
              </w:rPr>
            </w:pPr>
            <w:r>
              <w:rPr>
                <w:color w:val="231F20"/>
                <w:sz w:val="20"/>
              </w:rPr>
              <w:t>Q6002A žlutý</w:t>
            </w:r>
          </w:p>
        </w:tc>
        <w:tc>
          <w:tcPr>
            <w:tcW w:w="2809" w:type="dxa"/>
            <w:tcBorders>
              <w:top w:val="single" w:sz="4" w:space="0" w:color="231F20"/>
              <w:left w:val="single" w:sz="4" w:space="0" w:color="231F20"/>
              <w:bottom w:val="single" w:sz="4" w:space="0" w:color="231F20"/>
              <w:right w:val="single" w:sz="4" w:space="0" w:color="231F20"/>
            </w:tcBorders>
          </w:tcPr>
          <w:p w14:paraId="240EEEF7" w14:textId="77777777" w:rsidR="00E65DF4" w:rsidRDefault="002A1996">
            <w:pPr>
              <w:pStyle w:val="TableParagraph"/>
              <w:ind w:left="64"/>
              <w:rPr>
                <w:sz w:val="20"/>
              </w:rPr>
            </w:pPr>
            <w:r>
              <w:rPr>
                <w:color w:val="231F20"/>
                <w:sz w:val="20"/>
              </w:rPr>
              <w:t>2000 stran A4</w:t>
            </w:r>
          </w:p>
        </w:tc>
        <w:tc>
          <w:tcPr>
            <w:tcW w:w="1773" w:type="dxa"/>
            <w:tcBorders>
              <w:top w:val="single" w:sz="4" w:space="0" w:color="231F20"/>
              <w:left w:val="single" w:sz="4" w:space="0" w:color="231F20"/>
              <w:bottom w:val="single" w:sz="4" w:space="0" w:color="231F20"/>
              <w:right w:val="single" w:sz="4" w:space="0" w:color="231F20"/>
            </w:tcBorders>
          </w:tcPr>
          <w:p w14:paraId="6BF24076"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79FDAB0" w14:textId="77777777" w:rsidR="00E65DF4" w:rsidRDefault="002A1996">
            <w:pPr>
              <w:pStyle w:val="TableParagraph"/>
              <w:ind w:right="64"/>
              <w:jc w:val="right"/>
              <w:rPr>
                <w:sz w:val="20"/>
              </w:rPr>
            </w:pPr>
            <w:r>
              <w:rPr>
                <w:color w:val="231F20"/>
                <w:sz w:val="20"/>
              </w:rPr>
              <w:t>1 000 Kč</w:t>
            </w:r>
          </w:p>
        </w:tc>
        <w:tc>
          <w:tcPr>
            <w:tcW w:w="1382" w:type="dxa"/>
            <w:tcBorders>
              <w:top w:val="single" w:sz="4" w:space="0" w:color="231F20"/>
              <w:left w:val="single" w:sz="4" w:space="0" w:color="231F20"/>
              <w:bottom w:val="single" w:sz="4" w:space="0" w:color="231F20"/>
            </w:tcBorders>
            <w:shd w:val="clear" w:color="auto" w:fill="D8E3BC"/>
          </w:tcPr>
          <w:p w14:paraId="5A957A76" w14:textId="77777777" w:rsidR="00E65DF4" w:rsidRDefault="002A1996">
            <w:pPr>
              <w:pStyle w:val="TableParagraph"/>
              <w:ind w:right="57"/>
              <w:jc w:val="right"/>
              <w:rPr>
                <w:sz w:val="20"/>
              </w:rPr>
            </w:pPr>
            <w:r>
              <w:rPr>
                <w:color w:val="231F20"/>
                <w:w w:val="95"/>
                <w:sz w:val="20"/>
              </w:rPr>
              <w:t>Q6002A</w:t>
            </w:r>
          </w:p>
        </w:tc>
      </w:tr>
      <w:tr w:rsidR="00E65DF4" w14:paraId="30BA9A26" w14:textId="77777777">
        <w:trPr>
          <w:trHeight w:hRule="exact" w:val="310"/>
        </w:trPr>
        <w:tc>
          <w:tcPr>
            <w:tcW w:w="885" w:type="dxa"/>
            <w:vMerge/>
            <w:tcBorders>
              <w:right w:val="single" w:sz="4" w:space="0" w:color="231F20"/>
            </w:tcBorders>
          </w:tcPr>
          <w:p w14:paraId="001A29B2"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6BE363C" w14:textId="77777777" w:rsidR="00E65DF4" w:rsidRDefault="002A1996">
            <w:pPr>
              <w:pStyle w:val="TableParagraph"/>
              <w:ind w:left="67"/>
              <w:rPr>
                <w:sz w:val="20"/>
              </w:rPr>
            </w:pPr>
            <w:r>
              <w:rPr>
                <w:color w:val="231F20"/>
                <w:sz w:val="20"/>
              </w:rPr>
              <w:t>Q6003A purpurový</w:t>
            </w:r>
          </w:p>
        </w:tc>
        <w:tc>
          <w:tcPr>
            <w:tcW w:w="2809" w:type="dxa"/>
            <w:tcBorders>
              <w:top w:val="single" w:sz="4" w:space="0" w:color="231F20"/>
              <w:left w:val="single" w:sz="4" w:space="0" w:color="231F20"/>
              <w:bottom w:val="single" w:sz="4" w:space="0" w:color="231F20"/>
              <w:right w:val="single" w:sz="4" w:space="0" w:color="231F20"/>
            </w:tcBorders>
          </w:tcPr>
          <w:p w14:paraId="4A33417D" w14:textId="77777777" w:rsidR="00E65DF4" w:rsidRDefault="002A1996">
            <w:pPr>
              <w:pStyle w:val="TableParagraph"/>
              <w:ind w:left="64"/>
              <w:rPr>
                <w:sz w:val="20"/>
              </w:rPr>
            </w:pPr>
            <w:r>
              <w:rPr>
                <w:color w:val="231F20"/>
                <w:sz w:val="20"/>
              </w:rPr>
              <w:t>2000 stran A4</w:t>
            </w:r>
          </w:p>
        </w:tc>
        <w:tc>
          <w:tcPr>
            <w:tcW w:w="1773" w:type="dxa"/>
            <w:tcBorders>
              <w:top w:val="single" w:sz="4" w:space="0" w:color="231F20"/>
              <w:left w:val="single" w:sz="4" w:space="0" w:color="231F20"/>
              <w:bottom w:val="single" w:sz="4" w:space="0" w:color="231F20"/>
              <w:right w:val="single" w:sz="4" w:space="0" w:color="231F20"/>
            </w:tcBorders>
          </w:tcPr>
          <w:p w14:paraId="2B642847"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C69E81C" w14:textId="77777777" w:rsidR="00E65DF4" w:rsidRDefault="002A1996">
            <w:pPr>
              <w:pStyle w:val="TableParagraph"/>
              <w:ind w:right="64"/>
              <w:jc w:val="right"/>
              <w:rPr>
                <w:sz w:val="20"/>
              </w:rPr>
            </w:pPr>
            <w:r>
              <w:rPr>
                <w:color w:val="231F20"/>
                <w:sz w:val="20"/>
              </w:rPr>
              <w:t>1 000 Kč</w:t>
            </w:r>
          </w:p>
        </w:tc>
        <w:tc>
          <w:tcPr>
            <w:tcW w:w="1382" w:type="dxa"/>
            <w:tcBorders>
              <w:top w:val="single" w:sz="4" w:space="0" w:color="231F20"/>
              <w:left w:val="single" w:sz="4" w:space="0" w:color="231F20"/>
              <w:bottom w:val="single" w:sz="4" w:space="0" w:color="231F20"/>
            </w:tcBorders>
            <w:shd w:val="clear" w:color="auto" w:fill="D8E3BC"/>
          </w:tcPr>
          <w:p w14:paraId="45FA5C7A" w14:textId="77777777" w:rsidR="00E65DF4" w:rsidRDefault="002A1996">
            <w:pPr>
              <w:pStyle w:val="TableParagraph"/>
              <w:ind w:right="57"/>
              <w:jc w:val="right"/>
              <w:rPr>
                <w:sz w:val="20"/>
              </w:rPr>
            </w:pPr>
            <w:r>
              <w:rPr>
                <w:color w:val="231F20"/>
                <w:w w:val="95"/>
                <w:sz w:val="20"/>
              </w:rPr>
              <w:t>Q6003A</w:t>
            </w:r>
          </w:p>
        </w:tc>
      </w:tr>
      <w:tr w:rsidR="00E65DF4" w14:paraId="6EECBFB6" w14:textId="77777777">
        <w:trPr>
          <w:trHeight w:hRule="exact" w:val="309"/>
        </w:trPr>
        <w:tc>
          <w:tcPr>
            <w:tcW w:w="885" w:type="dxa"/>
            <w:vMerge/>
            <w:tcBorders>
              <w:right w:val="single" w:sz="4" w:space="0" w:color="231F20"/>
            </w:tcBorders>
          </w:tcPr>
          <w:p w14:paraId="01B877E1"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1CDB9E93" w14:textId="77777777" w:rsidR="00E65DF4" w:rsidRDefault="002A1996">
            <w:pPr>
              <w:pStyle w:val="TableParagraph"/>
              <w:ind w:left="67"/>
              <w:rPr>
                <w:sz w:val="20"/>
              </w:rPr>
            </w:pPr>
            <w:r>
              <w:rPr>
                <w:color w:val="231F20"/>
                <w:sz w:val="20"/>
              </w:rPr>
              <w:t>Q7553A černý</w:t>
            </w:r>
          </w:p>
        </w:tc>
        <w:tc>
          <w:tcPr>
            <w:tcW w:w="2809" w:type="dxa"/>
            <w:tcBorders>
              <w:top w:val="single" w:sz="4" w:space="0" w:color="231F20"/>
              <w:left w:val="single" w:sz="4" w:space="0" w:color="231F20"/>
              <w:bottom w:val="single" w:sz="4" w:space="0" w:color="231F20"/>
              <w:right w:val="single" w:sz="4" w:space="0" w:color="231F20"/>
            </w:tcBorders>
          </w:tcPr>
          <w:p w14:paraId="305F2AD9" w14:textId="77777777" w:rsidR="00E65DF4" w:rsidRDefault="002A1996">
            <w:pPr>
              <w:pStyle w:val="TableParagraph"/>
              <w:ind w:left="64"/>
              <w:rPr>
                <w:sz w:val="20"/>
              </w:rPr>
            </w:pPr>
            <w:r>
              <w:rPr>
                <w:color w:val="231F20"/>
                <w:sz w:val="20"/>
              </w:rPr>
              <w:t>3000 stran A4</w:t>
            </w:r>
          </w:p>
        </w:tc>
        <w:tc>
          <w:tcPr>
            <w:tcW w:w="1773" w:type="dxa"/>
            <w:tcBorders>
              <w:top w:val="single" w:sz="4" w:space="0" w:color="231F20"/>
              <w:left w:val="single" w:sz="4" w:space="0" w:color="231F20"/>
              <w:bottom w:val="single" w:sz="4" w:space="0" w:color="231F20"/>
              <w:right w:val="single" w:sz="4" w:space="0" w:color="231F20"/>
            </w:tcBorders>
          </w:tcPr>
          <w:p w14:paraId="4DFB8F36"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6B1F64A" w14:textId="77777777" w:rsidR="00E65DF4" w:rsidRDefault="002A1996">
            <w:pPr>
              <w:pStyle w:val="TableParagraph"/>
              <w:ind w:right="64"/>
              <w:jc w:val="right"/>
              <w:rPr>
                <w:sz w:val="20"/>
              </w:rPr>
            </w:pPr>
            <w:r>
              <w:rPr>
                <w:color w:val="231F20"/>
                <w:sz w:val="20"/>
              </w:rPr>
              <w:t>1 900 Kč</w:t>
            </w:r>
          </w:p>
        </w:tc>
        <w:tc>
          <w:tcPr>
            <w:tcW w:w="1382" w:type="dxa"/>
            <w:tcBorders>
              <w:top w:val="single" w:sz="4" w:space="0" w:color="231F20"/>
              <w:left w:val="single" w:sz="4" w:space="0" w:color="231F20"/>
              <w:bottom w:val="single" w:sz="4" w:space="0" w:color="231F20"/>
            </w:tcBorders>
            <w:shd w:val="clear" w:color="auto" w:fill="D8E3BC"/>
          </w:tcPr>
          <w:p w14:paraId="34424F66" w14:textId="77777777" w:rsidR="00E65DF4" w:rsidRDefault="002A1996">
            <w:pPr>
              <w:pStyle w:val="TableParagraph"/>
              <w:ind w:right="57"/>
              <w:jc w:val="right"/>
              <w:rPr>
                <w:sz w:val="20"/>
              </w:rPr>
            </w:pPr>
            <w:r>
              <w:rPr>
                <w:color w:val="231F20"/>
                <w:w w:val="95"/>
                <w:sz w:val="20"/>
              </w:rPr>
              <w:t>Q7553A</w:t>
            </w:r>
          </w:p>
        </w:tc>
      </w:tr>
      <w:tr w:rsidR="00E65DF4" w14:paraId="6F8BF8C3" w14:textId="77777777">
        <w:trPr>
          <w:trHeight w:hRule="exact" w:val="312"/>
        </w:trPr>
        <w:tc>
          <w:tcPr>
            <w:tcW w:w="885" w:type="dxa"/>
            <w:vMerge/>
            <w:tcBorders>
              <w:right w:val="single" w:sz="4" w:space="0" w:color="231F20"/>
            </w:tcBorders>
          </w:tcPr>
          <w:p w14:paraId="0B83AA26"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55231F30" w14:textId="77777777" w:rsidR="00E65DF4" w:rsidRDefault="002A1996">
            <w:pPr>
              <w:pStyle w:val="TableParagraph"/>
              <w:ind w:left="67"/>
              <w:rPr>
                <w:sz w:val="20"/>
              </w:rPr>
            </w:pPr>
            <w:r>
              <w:rPr>
                <w:color w:val="231F20"/>
                <w:sz w:val="20"/>
              </w:rPr>
              <w:t>Q7553X černý</w:t>
            </w:r>
          </w:p>
        </w:tc>
        <w:tc>
          <w:tcPr>
            <w:tcW w:w="2809" w:type="dxa"/>
            <w:tcBorders>
              <w:top w:val="single" w:sz="4" w:space="0" w:color="231F20"/>
              <w:left w:val="single" w:sz="4" w:space="0" w:color="231F20"/>
              <w:bottom w:val="single" w:sz="4" w:space="0" w:color="231F20"/>
              <w:right w:val="single" w:sz="4" w:space="0" w:color="231F20"/>
            </w:tcBorders>
          </w:tcPr>
          <w:p w14:paraId="3F7054CC" w14:textId="77777777" w:rsidR="00E65DF4" w:rsidRDefault="002A1996">
            <w:pPr>
              <w:pStyle w:val="TableParagraph"/>
              <w:ind w:left="64"/>
              <w:rPr>
                <w:sz w:val="20"/>
              </w:rPr>
            </w:pPr>
            <w:r>
              <w:rPr>
                <w:color w:val="231F20"/>
                <w:sz w:val="20"/>
              </w:rPr>
              <w:t>7000 stran A4</w:t>
            </w:r>
          </w:p>
        </w:tc>
        <w:tc>
          <w:tcPr>
            <w:tcW w:w="1773" w:type="dxa"/>
            <w:tcBorders>
              <w:top w:val="single" w:sz="4" w:space="0" w:color="231F20"/>
              <w:left w:val="single" w:sz="4" w:space="0" w:color="231F20"/>
              <w:bottom w:val="single" w:sz="4" w:space="0" w:color="231F20"/>
              <w:right w:val="single" w:sz="4" w:space="0" w:color="231F20"/>
            </w:tcBorders>
          </w:tcPr>
          <w:p w14:paraId="5371E036"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52B36A1B" w14:textId="77777777" w:rsidR="00E65DF4" w:rsidRDefault="002A1996">
            <w:pPr>
              <w:pStyle w:val="TableParagraph"/>
              <w:ind w:right="64"/>
              <w:jc w:val="right"/>
              <w:rPr>
                <w:sz w:val="20"/>
              </w:rPr>
            </w:pPr>
            <w:r>
              <w:rPr>
                <w:color w:val="231F20"/>
                <w:sz w:val="20"/>
              </w:rPr>
              <w:t>2 750 Kč</w:t>
            </w:r>
          </w:p>
        </w:tc>
        <w:tc>
          <w:tcPr>
            <w:tcW w:w="1382" w:type="dxa"/>
            <w:tcBorders>
              <w:top w:val="single" w:sz="4" w:space="0" w:color="231F20"/>
              <w:left w:val="single" w:sz="4" w:space="0" w:color="231F20"/>
              <w:bottom w:val="single" w:sz="4" w:space="0" w:color="231F20"/>
            </w:tcBorders>
            <w:shd w:val="clear" w:color="auto" w:fill="D8E3BC"/>
          </w:tcPr>
          <w:p w14:paraId="47FA7CA1" w14:textId="77777777" w:rsidR="00E65DF4" w:rsidRDefault="002A1996">
            <w:pPr>
              <w:pStyle w:val="TableParagraph"/>
              <w:ind w:right="57"/>
              <w:jc w:val="right"/>
              <w:rPr>
                <w:sz w:val="20"/>
              </w:rPr>
            </w:pPr>
            <w:r>
              <w:rPr>
                <w:color w:val="231F20"/>
                <w:w w:val="95"/>
                <w:sz w:val="20"/>
              </w:rPr>
              <w:t>Q7553XC</w:t>
            </w:r>
          </w:p>
        </w:tc>
      </w:tr>
      <w:tr w:rsidR="00E65DF4" w14:paraId="0AB19E20" w14:textId="77777777">
        <w:trPr>
          <w:trHeight w:hRule="exact" w:val="497"/>
        </w:trPr>
        <w:tc>
          <w:tcPr>
            <w:tcW w:w="885" w:type="dxa"/>
            <w:vMerge/>
            <w:tcBorders>
              <w:right w:val="single" w:sz="4" w:space="0" w:color="231F20"/>
            </w:tcBorders>
          </w:tcPr>
          <w:p w14:paraId="67D34D98"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3054AAB1" w14:textId="77777777" w:rsidR="00E65DF4" w:rsidRDefault="002A1996">
            <w:pPr>
              <w:pStyle w:val="TableParagraph"/>
              <w:spacing w:before="0"/>
              <w:ind w:left="67" w:right="752"/>
              <w:rPr>
                <w:sz w:val="20"/>
              </w:rPr>
            </w:pPr>
            <w:r>
              <w:rPr>
                <w:color w:val="231F20"/>
                <w:sz w:val="20"/>
              </w:rPr>
              <w:t>CF210XD černý (</w:t>
            </w:r>
            <w:proofErr w:type="spellStart"/>
            <w:r>
              <w:rPr>
                <w:color w:val="231F20"/>
                <w:sz w:val="20"/>
              </w:rPr>
              <w:t>multipack</w:t>
            </w:r>
            <w:proofErr w:type="spellEnd"/>
            <w:r>
              <w:rPr>
                <w:color w:val="231F20"/>
                <w:sz w:val="20"/>
              </w:rPr>
              <w:t>)</w:t>
            </w:r>
          </w:p>
        </w:tc>
        <w:tc>
          <w:tcPr>
            <w:tcW w:w="2809" w:type="dxa"/>
            <w:tcBorders>
              <w:top w:val="single" w:sz="4" w:space="0" w:color="231F20"/>
              <w:left w:val="single" w:sz="4" w:space="0" w:color="231F20"/>
              <w:bottom w:val="single" w:sz="4" w:space="0" w:color="231F20"/>
              <w:right w:val="single" w:sz="4" w:space="0" w:color="231F20"/>
            </w:tcBorders>
          </w:tcPr>
          <w:p w14:paraId="3B252669" w14:textId="77777777" w:rsidR="00E65DF4" w:rsidRDefault="002A1996">
            <w:pPr>
              <w:pStyle w:val="TableParagraph"/>
              <w:spacing w:before="0" w:line="243" w:lineRule="exact"/>
              <w:ind w:left="64"/>
              <w:rPr>
                <w:sz w:val="20"/>
              </w:rPr>
            </w:pPr>
            <w:r>
              <w:rPr>
                <w:color w:val="231F20"/>
                <w:sz w:val="20"/>
              </w:rPr>
              <w:t>2400 stran A4</w:t>
            </w:r>
          </w:p>
        </w:tc>
        <w:tc>
          <w:tcPr>
            <w:tcW w:w="1773" w:type="dxa"/>
            <w:tcBorders>
              <w:top w:val="single" w:sz="4" w:space="0" w:color="231F20"/>
              <w:left w:val="single" w:sz="4" w:space="0" w:color="231F20"/>
              <w:bottom w:val="single" w:sz="4" w:space="0" w:color="231F20"/>
              <w:right w:val="single" w:sz="4" w:space="0" w:color="231F20"/>
            </w:tcBorders>
          </w:tcPr>
          <w:p w14:paraId="1B3F6962" w14:textId="77777777" w:rsidR="00E65DF4" w:rsidRDefault="002A1996">
            <w:pPr>
              <w:pStyle w:val="TableParagraph"/>
              <w:spacing w:before="0"/>
              <w:ind w:left="64"/>
              <w:rPr>
                <w:sz w:val="20"/>
              </w:rPr>
            </w:pPr>
            <w:r>
              <w:rPr>
                <w:color w:val="231F20"/>
                <w:sz w:val="20"/>
              </w:rPr>
              <w:t xml:space="preserve">ISO/IEEE </w:t>
            </w:r>
            <w:r>
              <w:rPr>
                <w:color w:val="231F20"/>
                <w:w w:val="95"/>
                <w:sz w:val="20"/>
              </w:rPr>
              <w:t>24711/24712</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ABA82E8" w14:textId="77777777" w:rsidR="00E65DF4" w:rsidRDefault="002A1996">
            <w:pPr>
              <w:pStyle w:val="TableParagraph"/>
              <w:spacing w:before="0" w:line="243" w:lineRule="exact"/>
              <w:ind w:right="64"/>
              <w:jc w:val="right"/>
              <w:rPr>
                <w:sz w:val="20"/>
              </w:rPr>
            </w:pPr>
            <w:r>
              <w:rPr>
                <w:color w:val="231F20"/>
                <w:sz w:val="20"/>
              </w:rPr>
              <w:t>3 600 Kč</w:t>
            </w:r>
          </w:p>
        </w:tc>
        <w:tc>
          <w:tcPr>
            <w:tcW w:w="1382" w:type="dxa"/>
            <w:tcBorders>
              <w:top w:val="single" w:sz="4" w:space="0" w:color="231F20"/>
              <w:left w:val="single" w:sz="4" w:space="0" w:color="231F20"/>
              <w:bottom w:val="single" w:sz="4" w:space="0" w:color="231F20"/>
            </w:tcBorders>
            <w:shd w:val="clear" w:color="auto" w:fill="D8E3BC"/>
          </w:tcPr>
          <w:p w14:paraId="103CE1DD" w14:textId="77777777" w:rsidR="00E65DF4" w:rsidRDefault="002A1996">
            <w:pPr>
              <w:pStyle w:val="TableParagraph"/>
              <w:spacing w:before="0" w:line="243" w:lineRule="exact"/>
              <w:ind w:right="57"/>
              <w:jc w:val="right"/>
              <w:rPr>
                <w:sz w:val="20"/>
              </w:rPr>
            </w:pPr>
            <w:r>
              <w:rPr>
                <w:color w:val="231F20"/>
                <w:w w:val="95"/>
                <w:sz w:val="20"/>
              </w:rPr>
              <w:t>CF210XD</w:t>
            </w:r>
          </w:p>
        </w:tc>
      </w:tr>
      <w:tr w:rsidR="00E65DF4" w14:paraId="40E8D9D7" w14:textId="77777777">
        <w:trPr>
          <w:trHeight w:hRule="exact" w:val="309"/>
        </w:trPr>
        <w:tc>
          <w:tcPr>
            <w:tcW w:w="885" w:type="dxa"/>
            <w:vMerge/>
            <w:tcBorders>
              <w:right w:val="single" w:sz="4" w:space="0" w:color="231F20"/>
            </w:tcBorders>
          </w:tcPr>
          <w:p w14:paraId="5B0BE600"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72836690" w14:textId="77777777" w:rsidR="00E65DF4" w:rsidRDefault="002A1996">
            <w:pPr>
              <w:pStyle w:val="TableParagraph"/>
              <w:ind w:left="67"/>
              <w:rPr>
                <w:sz w:val="20"/>
              </w:rPr>
            </w:pPr>
            <w:r>
              <w:rPr>
                <w:color w:val="231F20"/>
                <w:sz w:val="20"/>
              </w:rPr>
              <w:t>CN045A černý</w:t>
            </w:r>
          </w:p>
        </w:tc>
        <w:tc>
          <w:tcPr>
            <w:tcW w:w="2809" w:type="dxa"/>
            <w:tcBorders>
              <w:top w:val="single" w:sz="4" w:space="0" w:color="231F20"/>
              <w:left w:val="single" w:sz="4" w:space="0" w:color="231F20"/>
              <w:bottom w:val="single" w:sz="4" w:space="0" w:color="231F20"/>
              <w:right w:val="single" w:sz="4" w:space="0" w:color="231F20"/>
            </w:tcBorders>
          </w:tcPr>
          <w:p w14:paraId="360296FA" w14:textId="77777777" w:rsidR="00E65DF4" w:rsidRDefault="002A1996">
            <w:pPr>
              <w:pStyle w:val="TableParagraph"/>
              <w:ind w:left="64"/>
              <w:rPr>
                <w:sz w:val="20"/>
              </w:rPr>
            </w:pPr>
            <w:r>
              <w:rPr>
                <w:color w:val="231F20"/>
                <w:sz w:val="20"/>
              </w:rPr>
              <w:t>2300 stran A4</w:t>
            </w:r>
          </w:p>
        </w:tc>
        <w:tc>
          <w:tcPr>
            <w:tcW w:w="1773" w:type="dxa"/>
            <w:tcBorders>
              <w:top w:val="single" w:sz="4" w:space="0" w:color="231F20"/>
              <w:left w:val="single" w:sz="4" w:space="0" w:color="231F20"/>
              <w:bottom w:val="single" w:sz="4" w:space="0" w:color="231F20"/>
              <w:right w:val="single" w:sz="4" w:space="0" w:color="231F20"/>
            </w:tcBorders>
          </w:tcPr>
          <w:p w14:paraId="1C66C79E"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2E04C739" w14:textId="77777777" w:rsidR="00E65DF4" w:rsidRDefault="002A1996">
            <w:pPr>
              <w:pStyle w:val="TableParagraph"/>
              <w:ind w:right="64"/>
              <w:jc w:val="right"/>
              <w:rPr>
                <w:sz w:val="20"/>
              </w:rPr>
            </w:pPr>
            <w:r>
              <w:rPr>
                <w:color w:val="231F20"/>
                <w:sz w:val="20"/>
              </w:rPr>
              <w:t>1 090 Kč</w:t>
            </w:r>
          </w:p>
        </w:tc>
        <w:tc>
          <w:tcPr>
            <w:tcW w:w="1382" w:type="dxa"/>
            <w:tcBorders>
              <w:top w:val="single" w:sz="4" w:space="0" w:color="231F20"/>
              <w:left w:val="single" w:sz="4" w:space="0" w:color="231F20"/>
              <w:bottom w:val="single" w:sz="4" w:space="0" w:color="231F20"/>
            </w:tcBorders>
            <w:shd w:val="clear" w:color="auto" w:fill="D8E3BC"/>
          </w:tcPr>
          <w:p w14:paraId="085BB2D9" w14:textId="77777777" w:rsidR="00E65DF4" w:rsidRDefault="002A1996">
            <w:pPr>
              <w:pStyle w:val="TableParagraph"/>
              <w:ind w:right="58"/>
              <w:jc w:val="right"/>
              <w:rPr>
                <w:sz w:val="20"/>
              </w:rPr>
            </w:pPr>
            <w:r>
              <w:rPr>
                <w:color w:val="231F20"/>
                <w:w w:val="95"/>
                <w:sz w:val="20"/>
              </w:rPr>
              <w:t>CN045AE</w:t>
            </w:r>
          </w:p>
        </w:tc>
      </w:tr>
      <w:tr w:rsidR="00E65DF4" w14:paraId="3AC21AC7" w14:textId="77777777">
        <w:trPr>
          <w:trHeight w:hRule="exact" w:val="309"/>
        </w:trPr>
        <w:tc>
          <w:tcPr>
            <w:tcW w:w="885" w:type="dxa"/>
            <w:vMerge/>
            <w:tcBorders>
              <w:right w:val="single" w:sz="4" w:space="0" w:color="231F20"/>
            </w:tcBorders>
          </w:tcPr>
          <w:p w14:paraId="3FF9F0FC"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729ED241" w14:textId="77777777" w:rsidR="00E65DF4" w:rsidRDefault="002A1996">
            <w:pPr>
              <w:pStyle w:val="TableParagraph"/>
              <w:ind w:left="67"/>
              <w:rPr>
                <w:sz w:val="20"/>
              </w:rPr>
            </w:pPr>
            <w:r>
              <w:rPr>
                <w:color w:val="231F20"/>
                <w:sz w:val="20"/>
              </w:rPr>
              <w:t>CN046A azurový</w:t>
            </w:r>
          </w:p>
        </w:tc>
        <w:tc>
          <w:tcPr>
            <w:tcW w:w="2809" w:type="dxa"/>
            <w:tcBorders>
              <w:top w:val="single" w:sz="4" w:space="0" w:color="231F20"/>
              <w:left w:val="single" w:sz="4" w:space="0" w:color="231F20"/>
              <w:bottom w:val="single" w:sz="4" w:space="0" w:color="231F20"/>
              <w:right w:val="single" w:sz="4" w:space="0" w:color="231F20"/>
            </w:tcBorders>
          </w:tcPr>
          <w:p w14:paraId="51F4F83B" w14:textId="77777777" w:rsidR="00E65DF4" w:rsidRDefault="002A1996">
            <w:pPr>
              <w:pStyle w:val="TableParagraph"/>
              <w:ind w:left="64"/>
              <w:rPr>
                <w:sz w:val="20"/>
              </w:rPr>
            </w:pPr>
            <w:r>
              <w:rPr>
                <w:color w:val="231F20"/>
                <w:sz w:val="20"/>
              </w:rPr>
              <w:t>1500 stran A4</w:t>
            </w:r>
          </w:p>
        </w:tc>
        <w:tc>
          <w:tcPr>
            <w:tcW w:w="1773" w:type="dxa"/>
            <w:tcBorders>
              <w:top w:val="single" w:sz="4" w:space="0" w:color="231F20"/>
              <w:left w:val="single" w:sz="4" w:space="0" w:color="231F20"/>
              <w:bottom w:val="single" w:sz="4" w:space="0" w:color="231F20"/>
              <w:right w:val="single" w:sz="4" w:space="0" w:color="231F20"/>
            </w:tcBorders>
          </w:tcPr>
          <w:p w14:paraId="3DE3C993"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6B8D395" w14:textId="77777777" w:rsidR="00E65DF4" w:rsidRDefault="002A1996">
            <w:pPr>
              <w:pStyle w:val="TableParagraph"/>
              <w:ind w:right="64"/>
              <w:jc w:val="right"/>
              <w:rPr>
                <w:sz w:val="20"/>
              </w:rPr>
            </w:pPr>
            <w:r>
              <w:rPr>
                <w:color w:val="231F20"/>
                <w:sz w:val="20"/>
              </w:rPr>
              <w:t>785 Kč</w:t>
            </w:r>
          </w:p>
        </w:tc>
        <w:tc>
          <w:tcPr>
            <w:tcW w:w="1382" w:type="dxa"/>
            <w:tcBorders>
              <w:top w:val="single" w:sz="4" w:space="0" w:color="231F20"/>
              <w:left w:val="single" w:sz="4" w:space="0" w:color="231F20"/>
              <w:bottom w:val="single" w:sz="4" w:space="0" w:color="231F20"/>
            </w:tcBorders>
            <w:shd w:val="clear" w:color="auto" w:fill="D8E3BC"/>
          </w:tcPr>
          <w:p w14:paraId="5B99EA65" w14:textId="77777777" w:rsidR="00E65DF4" w:rsidRDefault="002A1996">
            <w:pPr>
              <w:pStyle w:val="TableParagraph"/>
              <w:ind w:right="58"/>
              <w:jc w:val="right"/>
              <w:rPr>
                <w:sz w:val="20"/>
              </w:rPr>
            </w:pPr>
            <w:r>
              <w:rPr>
                <w:color w:val="231F20"/>
                <w:w w:val="95"/>
                <w:sz w:val="20"/>
              </w:rPr>
              <w:t>CN046AE</w:t>
            </w:r>
          </w:p>
        </w:tc>
      </w:tr>
      <w:tr w:rsidR="00E65DF4" w14:paraId="1F7BAE93" w14:textId="77777777">
        <w:trPr>
          <w:trHeight w:hRule="exact" w:val="312"/>
        </w:trPr>
        <w:tc>
          <w:tcPr>
            <w:tcW w:w="885" w:type="dxa"/>
            <w:vMerge/>
            <w:tcBorders>
              <w:right w:val="single" w:sz="4" w:space="0" w:color="231F20"/>
            </w:tcBorders>
          </w:tcPr>
          <w:p w14:paraId="438A2853"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639BE70" w14:textId="77777777" w:rsidR="00E65DF4" w:rsidRDefault="002A1996">
            <w:pPr>
              <w:pStyle w:val="TableParagraph"/>
              <w:ind w:left="67"/>
              <w:rPr>
                <w:sz w:val="20"/>
              </w:rPr>
            </w:pPr>
            <w:r>
              <w:rPr>
                <w:color w:val="231F20"/>
                <w:sz w:val="20"/>
              </w:rPr>
              <w:t>CN047A purpurový</w:t>
            </w:r>
          </w:p>
        </w:tc>
        <w:tc>
          <w:tcPr>
            <w:tcW w:w="2809" w:type="dxa"/>
            <w:tcBorders>
              <w:top w:val="single" w:sz="4" w:space="0" w:color="231F20"/>
              <w:left w:val="single" w:sz="4" w:space="0" w:color="231F20"/>
              <w:bottom w:val="single" w:sz="4" w:space="0" w:color="231F20"/>
              <w:right w:val="single" w:sz="4" w:space="0" w:color="231F20"/>
            </w:tcBorders>
          </w:tcPr>
          <w:p w14:paraId="104B90B4" w14:textId="77777777" w:rsidR="00E65DF4" w:rsidRDefault="002A1996">
            <w:pPr>
              <w:pStyle w:val="TableParagraph"/>
              <w:ind w:left="64"/>
              <w:rPr>
                <w:sz w:val="20"/>
              </w:rPr>
            </w:pPr>
            <w:r>
              <w:rPr>
                <w:color w:val="231F20"/>
                <w:sz w:val="20"/>
              </w:rPr>
              <w:t>1500 stran A4</w:t>
            </w:r>
          </w:p>
        </w:tc>
        <w:tc>
          <w:tcPr>
            <w:tcW w:w="1773" w:type="dxa"/>
            <w:tcBorders>
              <w:top w:val="single" w:sz="4" w:space="0" w:color="231F20"/>
              <w:left w:val="single" w:sz="4" w:space="0" w:color="231F20"/>
              <w:bottom w:val="single" w:sz="4" w:space="0" w:color="231F20"/>
              <w:right w:val="single" w:sz="4" w:space="0" w:color="231F20"/>
            </w:tcBorders>
          </w:tcPr>
          <w:p w14:paraId="3DFAFDD7"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0E900A3" w14:textId="77777777" w:rsidR="00E65DF4" w:rsidRDefault="002A1996">
            <w:pPr>
              <w:pStyle w:val="TableParagraph"/>
              <w:ind w:right="64"/>
              <w:jc w:val="right"/>
              <w:rPr>
                <w:sz w:val="20"/>
              </w:rPr>
            </w:pPr>
            <w:r>
              <w:rPr>
                <w:color w:val="231F20"/>
                <w:sz w:val="20"/>
              </w:rPr>
              <w:t>785 Kč</w:t>
            </w:r>
          </w:p>
        </w:tc>
        <w:tc>
          <w:tcPr>
            <w:tcW w:w="1382" w:type="dxa"/>
            <w:tcBorders>
              <w:top w:val="single" w:sz="4" w:space="0" w:color="231F20"/>
              <w:left w:val="single" w:sz="4" w:space="0" w:color="231F20"/>
              <w:bottom w:val="single" w:sz="4" w:space="0" w:color="231F20"/>
            </w:tcBorders>
            <w:shd w:val="clear" w:color="auto" w:fill="D8E3BC"/>
          </w:tcPr>
          <w:p w14:paraId="65CA5DC1" w14:textId="77777777" w:rsidR="00E65DF4" w:rsidRDefault="002A1996">
            <w:pPr>
              <w:pStyle w:val="TableParagraph"/>
              <w:ind w:right="58"/>
              <w:jc w:val="right"/>
              <w:rPr>
                <w:sz w:val="20"/>
              </w:rPr>
            </w:pPr>
            <w:r>
              <w:rPr>
                <w:color w:val="231F20"/>
                <w:w w:val="95"/>
                <w:sz w:val="20"/>
              </w:rPr>
              <w:t>CN047AE</w:t>
            </w:r>
          </w:p>
        </w:tc>
      </w:tr>
      <w:tr w:rsidR="00E65DF4" w14:paraId="609FE160" w14:textId="77777777">
        <w:trPr>
          <w:trHeight w:hRule="exact" w:val="309"/>
        </w:trPr>
        <w:tc>
          <w:tcPr>
            <w:tcW w:w="885" w:type="dxa"/>
            <w:vMerge/>
            <w:tcBorders>
              <w:right w:val="single" w:sz="4" w:space="0" w:color="231F20"/>
            </w:tcBorders>
          </w:tcPr>
          <w:p w14:paraId="66E501BC"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7A807C4F" w14:textId="77777777" w:rsidR="00E65DF4" w:rsidRDefault="002A1996">
            <w:pPr>
              <w:pStyle w:val="TableParagraph"/>
              <w:ind w:left="67"/>
              <w:rPr>
                <w:sz w:val="20"/>
              </w:rPr>
            </w:pPr>
            <w:r>
              <w:rPr>
                <w:color w:val="231F20"/>
                <w:sz w:val="20"/>
              </w:rPr>
              <w:t>CN048A žlutý</w:t>
            </w:r>
          </w:p>
        </w:tc>
        <w:tc>
          <w:tcPr>
            <w:tcW w:w="2809" w:type="dxa"/>
            <w:tcBorders>
              <w:top w:val="single" w:sz="4" w:space="0" w:color="231F20"/>
              <w:left w:val="single" w:sz="4" w:space="0" w:color="231F20"/>
              <w:bottom w:val="single" w:sz="4" w:space="0" w:color="231F20"/>
              <w:right w:val="single" w:sz="4" w:space="0" w:color="231F20"/>
            </w:tcBorders>
          </w:tcPr>
          <w:p w14:paraId="2E2DDBEF" w14:textId="77777777" w:rsidR="00E65DF4" w:rsidRDefault="002A1996">
            <w:pPr>
              <w:pStyle w:val="TableParagraph"/>
              <w:ind w:left="64"/>
              <w:rPr>
                <w:sz w:val="20"/>
              </w:rPr>
            </w:pPr>
            <w:r>
              <w:rPr>
                <w:color w:val="231F20"/>
                <w:sz w:val="20"/>
              </w:rPr>
              <w:t>1500 stran A4</w:t>
            </w:r>
          </w:p>
        </w:tc>
        <w:tc>
          <w:tcPr>
            <w:tcW w:w="1773" w:type="dxa"/>
            <w:tcBorders>
              <w:top w:val="single" w:sz="4" w:space="0" w:color="231F20"/>
              <w:left w:val="single" w:sz="4" w:space="0" w:color="231F20"/>
              <w:bottom w:val="single" w:sz="4" w:space="0" w:color="231F20"/>
              <w:right w:val="single" w:sz="4" w:space="0" w:color="231F20"/>
            </w:tcBorders>
          </w:tcPr>
          <w:p w14:paraId="305B35C5"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62A8728" w14:textId="77777777" w:rsidR="00E65DF4" w:rsidRDefault="002A1996">
            <w:pPr>
              <w:pStyle w:val="TableParagraph"/>
              <w:ind w:right="64"/>
              <w:jc w:val="right"/>
              <w:rPr>
                <w:sz w:val="20"/>
              </w:rPr>
            </w:pPr>
            <w:r>
              <w:rPr>
                <w:color w:val="231F20"/>
                <w:sz w:val="20"/>
              </w:rPr>
              <w:t>785 Kč</w:t>
            </w:r>
          </w:p>
        </w:tc>
        <w:tc>
          <w:tcPr>
            <w:tcW w:w="1382" w:type="dxa"/>
            <w:tcBorders>
              <w:top w:val="single" w:sz="4" w:space="0" w:color="231F20"/>
              <w:left w:val="single" w:sz="4" w:space="0" w:color="231F20"/>
              <w:bottom w:val="single" w:sz="4" w:space="0" w:color="231F20"/>
            </w:tcBorders>
            <w:shd w:val="clear" w:color="auto" w:fill="D8E3BC"/>
          </w:tcPr>
          <w:p w14:paraId="188FD30A" w14:textId="77777777" w:rsidR="00E65DF4" w:rsidRDefault="002A1996">
            <w:pPr>
              <w:pStyle w:val="TableParagraph"/>
              <w:ind w:right="58"/>
              <w:jc w:val="right"/>
              <w:rPr>
                <w:sz w:val="20"/>
              </w:rPr>
            </w:pPr>
            <w:r>
              <w:rPr>
                <w:color w:val="231F20"/>
                <w:w w:val="95"/>
                <w:sz w:val="20"/>
              </w:rPr>
              <w:t>CN048AE</w:t>
            </w:r>
          </w:p>
        </w:tc>
      </w:tr>
      <w:tr w:rsidR="00E65DF4" w14:paraId="001ABDC4" w14:textId="77777777">
        <w:trPr>
          <w:trHeight w:hRule="exact" w:val="309"/>
        </w:trPr>
        <w:tc>
          <w:tcPr>
            <w:tcW w:w="885" w:type="dxa"/>
            <w:vMerge/>
            <w:tcBorders>
              <w:right w:val="single" w:sz="4" w:space="0" w:color="231F20"/>
            </w:tcBorders>
          </w:tcPr>
          <w:p w14:paraId="7096094C"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6EF9841" w14:textId="77777777" w:rsidR="00E65DF4" w:rsidRDefault="002A1996">
            <w:pPr>
              <w:pStyle w:val="TableParagraph"/>
              <w:ind w:left="67"/>
              <w:rPr>
                <w:sz w:val="20"/>
              </w:rPr>
            </w:pPr>
            <w:r>
              <w:rPr>
                <w:color w:val="231F20"/>
                <w:sz w:val="20"/>
              </w:rPr>
              <w:t>CF410X – černý</w:t>
            </w:r>
          </w:p>
        </w:tc>
        <w:tc>
          <w:tcPr>
            <w:tcW w:w="2809" w:type="dxa"/>
            <w:tcBorders>
              <w:top w:val="single" w:sz="4" w:space="0" w:color="231F20"/>
              <w:left w:val="single" w:sz="4" w:space="0" w:color="231F20"/>
              <w:bottom w:val="single" w:sz="4" w:space="0" w:color="231F20"/>
              <w:right w:val="single" w:sz="4" w:space="0" w:color="231F20"/>
            </w:tcBorders>
          </w:tcPr>
          <w:p w14:paraId="70B0C1F6" w14:textId="77777777" w:rsidR="00E65DF4" w:rsidRDefault="002A1996">
            <w:pPr>
              <w:pStyle w:val="TableParagraph"/>
              <w:ind w:left="64"/>
              <w:rPr>
                <w:sz w:val="20"/>
              </w:rPr>
            </w:pPr>
            <w:r>
              <w:rPr>
                <w:color w:val="231F20"/>
                <w:sz w:val="20"/>
              </w:rPr>
              <w:t>6500 stran</w:t>
            </w:r>
          </w:p>
        </w:tc>
        <w:tc>
          <w:tcPr>
            <w:tcW w:w="1773" w:type="dxa"/>
            <w:tcBorders>
              <w:top w:val="single" w:sz="4" w:space="0" w:color="231F20"/>
              <w:left w:val="single" w:sz="4" w:space="0" w:color="231F20"/>
              <w:bottom w:val="single" w:sz="4" w:space="0" w:color="231F20"/>
              <w:right w:val="single" w:sz="4" w:space="0" w:color="231F20"/>
            </w:tcBorders>
          </w:tcPr>
          <w:p w14:paraId="480DFE17" w14:textId="77777777" w:rsidR="00E65DF4" w:rsidRDefault="002A1996">
            <w:pPr>
              <w:pStyle w:val="TableParagraph"/>
              <w:ind w:left="64"/>
              <w:rPr>
                <w:sz w:val="20"/>
              </w:rPr>
            </w:pPr>
            <w:r>
              <w:rPr>
                <w:color w:val="231F20"/>
                <w:sz w:val="20"/>
              </w:rPr>
              <w:t>ISO/IEC 19798</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5BD99EC8" w14:textId="77777777" w:rsidR="00E65DF4" w:rsidRDefault="002A1996">
            <w:pPr>
              <w:pStyle w:val="TableParagraph"/>
              <w:ind w:right="64"/>
              <w:jc w:val="right"/>
              <w:rPr>
                <w:sz w:val="20"/>
              </w:rPr>
            </w:pPr>
            <w:r>
              <w:rPr>
                <w:color w:val="231F20"/>
                <w:sz w:val="20"/>
              </w:rPr>
              <w:t>2 450 Kč</w:t>
            </w:r>
          </w:p>
        </w:tc>
        <w:tc>
          <w:tcPr>
            <w:tcW w:w="1382" w:type="dxa"/>
            <w:tcBorders>
              <w:top w:val="single" w:sz="4" w:space="0" w:color="231F20"/>
              <w:left w:val="single" w:sz="4" w:space="0" w:color="231F20"/>
              <w:bottom w:val="single" w:sz="4" w:space="0" w:color="231F20"/>
            </w:tcBorders>
            <w:shd w:val="clear" w:color="auto" w:fill="D8E3BC"/>
          </w:tcPr>
          <w:p w14:paraId="46AD441C" w14:textId="77777777" w:rsidR="00E65DF4" w:rsidRDefault="002A1996">
            <w:pPr>
              <w:pStyle w:val="TableParagraph"/>
              <w:ind w:right="57"/>
              <w:jc w:val="right"/>
              <w:rPr>
                <w:sz w:val="20"/>
              </w:rPr>
            </w:pPr>
            <w:r>
              <w:rPr>
                <w:color w:val="231F20"/>
                <w:w w:val="95"/>
                <w:sz w:val="20"/>
              </w:rPr>
              <w:t>CF410XC</w:t>
            </w:r>
          </w:p>
        </w:tc>
      </w:tr>
      <w:tr w:rsidR="00E65DF4" w14:paraId="46AE1DCE" w14:textId="77777777">
        <w:trPr>
          <w:trHeight w:hRule="exact" w:val="309"/>
        </w:trPr>
        <w:tc>
          <w:tcPr>
            <w:tcW w:w="885" w:type="dxa"/>
            <w:vMerge/>
            <w:tcBorders>
              <w:right w:val="single" w:sz="4" w:space="0" w:color="231F20"/>
            </w:tcBorders>
          </w:tcPr>
          <w:p w14:paraId="1CEEC8A5"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F941D84" w14:textId="77777777" w:rsidR="00E65DF4" w:rsidRDefault="002A1996">
            <w:pPr>
              <w:pStyle w:val="TableParagraph"/>
              <w:ind w:left="67"/>
              <w:rPr>
                <w:sz w:val="20"/>
              </w:rPr>
            </w:pPr>
            <w:r>
              <w:rPr>
                <w:color w:val="231F20"/>
                <w:sz w:val="20"/>
              </w:rPr>
              <w:t>CF411X – azurový</w:t>
            </w:r>
          </w:p>
        </w:tc>
        <w:tc>
          <w:tcPr>
            <w:tcW w:w="2809" w:type="dxa"/>
            <w:tcBorders>
              <w:top w:val="single" w:sz="4" w:space="0" w:color="231F20"/>
              <w:left w:val="single" w:sz="4" w:space="0" w:color="231F20"/>
              <w:bottom w:val="single" w:sz="4" w:space="0" w:color="231F20"/>
              <w:right w:val="single" w:sz="4" w:space="0" w:color="231F20"/>
            </w:tcBorders>
          </w:tcPr>
          <w:p w14:paraId="403CFBF6" w14:textId="77777777" w:rsidR="00E65DF4" w:rsidRDefault="002A1996">
            <w:pPr>
              <w:pStyle w:val="TableParagraph"/>
              <w:ind w:left="64"/>
              <w:rPr>
                <w:sz w:val="20"/>
              </w:rPr>
            </w:pPr>
            <w:r>
              <w:rPr>
                <w:color w:val="231F20"/>
                <w:sz w:val="20"/>
              </w:rPr>
              <w:t>5000 stran</w:t>
            </w:r>
          </w:p>
        </w:tc>
        <w:tc>
          <w:tcPr>
            <w:tcW w:w="1773" w:type="dxa"/>
            <w:tcBorders>
              <w:top w:val="single" w:sz="4" w:space="0" w:color="231F20"/>
              <w:left w:val="single" w:sz="4" w:space="0" w:color="231F20"/>
              <w:bottom w:val="single" w:sz="4" w:space="0" w:color="231F20"/>
              <w:right w:val="single" w:sz="4" w:space="0" w:color="231F20"/>
            </w:tcBorders>
          </w:tcPr>
          <w:p w14:paraId="7E9AF03E" w14:textId="77777777" w:rsidR="00E65DF4" w:rsidRDefault="002A1996">
            <w:pPr>
              <w:pStyle w:val="TableParagraph"/>
              <w:ind w:left="64"/>
              <w:rPr>
                <w:sz w:val="20"/>
              </w:rPr>
            </w:pPr>
            <w:r>
              <w:rPr>
                <w:color w:val="231F20"/>
                <w:sz w:val="20"/>
              </w:rPr>
              <w:t>ISO/IEC 19798</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18FF7F99" w14:textId="77777777" w:rsidR="00E65DF4" w:rsidRDefault="002A1996">
            <w:pPr>
              <w:pStyle w:val="TableParagraph"/>
              <w:ind w:right="64"/>
              <w:jc w:val="right"/>
              <w:rPr>
                <w:sz w:val="20"/>
              </w:rPr>
            </w:pPr>
            <w:r>
              <w:rPr>
                <w:color w:val="231F20"/>
                <w:sz w:val="20"/>
              </w:rPr>
              <w:t>3 100 Kč</w:t>
            </w:r>
          </w:p>
        </w:tc>
        <w:tc>
          <w:tcPr>
            <w:tcW w:w="1382" w:type="dxa"/>
            <w:tcBorders>
              <w:top w:val="single" w:sz="4" w:space="0" w:color="231F20"/>
              <w:left w:val="single" w:sz="4" w:space="0" w:color="231F20"/>
              <w:bottom w:val="single" w:sz="4" w:space="0" w:color="231F20"/>
            </w:tcBorders>
            <w:shd w:val="clear" w:color="auto" w:fill="D8E3BC"/>
          </w:tcPr>
          <w:p w14:paraId="1CCEDAD7" w14:textId="77777777" w:rsidR="00E65DF4" w:rsidRDefault="002A1996">
            <w:pPr>
              <w:pStyle w:val="TableParagraph"/>
              <w:ind w:right="57"/>
              <w:jc w:val="right"/>
              <w:rPr>
                <w:sz w:val="20"/>
              </w:rPr>
            </w:pPr>
            <w:r>
              <w:rPr>
                <w:color w:val="231F20"/>
                <w:w w:val="95"/>
                <w:sz w:val="20"/>
              </w:rPr>
              <w:t>CF411XC</w:t>
            </w:r>
          </w:p>
        </w:tc>
      </w:tr>
      <w:tr w:rsidR="00E65DF4" w14:paraId="6A0B7C57" w14:textId="77777777">
        <w:trPr>
          <w:trHeight w:hRule="exact" w:val="310"/>
        </w:trPr>
        <w:tc>
          <w:tcPr>
            <w:tcW w:w="885" w:type="dxa"/>
            <w:vMerge/>
            <w:tcBorders>
              <w:right w:val="single" w:sz="4" w:space="0" w:color="231F20"/>
            </w:tcBorders>
          </w:tcPr>
          <w:p w14:paraId="20BA4E6A"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65F0589" w14:textId="77777777" w:rsidR="00E65DF4" w:rsidRDefault="002A1996">
            <w:pPr>
              <w:pStyle w:val="TableParagraph"/>
              <w:ind w:left="67"/>
              <w:rPr>
                <w:sz w:val="20"/>
              </w:rPr>
            </w:pPr>
            <w:r>
              <w:rPr>
                <w:color w:val="231F20"/>
                <w:sz w:val="20"/>
              </w:rPr>
              <w:t>CF412X – žlutý</w:t>
            </w:r>
          </w:p>
        </w:tc>
        <w:tc>
          <w:tcPr>
            <w:tcW w:w="2809" w:type="dxa"/>
            <w:tcBorders>
              <w:top w:val="single" w:sz="4" w:space="0" w:color="231F20"/>
              <w:left w:val="single" w:sz="4" w:space="0" w:color="231F20"/>
              <w:bottom w:val="single" w:sz="4" w:space="0" w:color="231F20"/>
              <w:right w:val="single" w:sz="4" w:space="0" w:color="231F20"/>
            </w:tcBorders>
          </w:tcPr>
          <w:p w14:paraId="2664281F" w14:textId="77777777" w:rsidR="00E65DF4" w:rsidRDefault="002A1996">
            <w:pPr>
              <w:pStyle w:val="TableParagraph"/>
              <w:ind w:left="64"/>
              <w:rPr>
                <w:sz w:val="20"/>
              </w:rPr>
            </w:pPr>
            <w:r>
              <w:rPr>
                <w:color w:val="231F20"/>
                <w:sz w:val="20"/>
              </w:rPr>
              <w:t>5000 stran</w:t>
            </w:r>
          </w:p>
        </w:tc>
        <w:tc>
          <w:tcPr>
            <w:tcW w:w="1773" w:type="dxa"/>
            <w:tcBorders>
              <w:top w:val="single" w:sz="4" w:space="0" w:color="231F20"/>
              <w:left w:val="single" w:sz="4" w:space="0" w:color="231F20"/>
              <w:bottom w:val="single" w:sz="4" w:space="0" w:color="231F20"/>
              <w:right w:val="single" w:sz="4" w:space="0" w:color="231F20"/>
            </w:tcBorders>
          </w:tcPr>
          <w:p w14:paraId="6B63EE72" w14:textId="77777777" w:rsidR="00E65DF4" w:rsidRDefault="002A1996">
            <w:pPr>
              <w:pStyle w:val="TableParagraph"/>
              <w:ind w:left="64"/>
              <w:rPr>
                <w:sz w:val="20"/>
              </w:rPr>
            </w:pPr>
            <w:r>
              <w:rPr>
                <w:color w:val="231F20"/>
                <w:sz w:val="20"/>
              </w:rPr>
              <w:t>ISO/IEC 19798</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73BF8CAA" w14:textId="77777777" w:rsidR="00E65DF4" w:rsidRDefault="002A1996">
            <w:pPr>
              <w:pStyle w:val="TableParagraph"/>
              <w:ind w:right="64"/>
              <w:jc w:val="right"/>
              <w:rPr>
                <w:sz w:val="20"/>
              </w:rPr>
            </w:pPr>
            <w:r>
              <w:rPr>
                <w:color w:val="231F20"/>
                <w:sz w:val="20"/>
              </w:rPr>
              <w:t>3 100 Kč</w:t>
            </w:r>
          </w:p>
        </w:tc>
        <w:tc>
          <w:tcPr>
            <w:tcW w:w="1382" w:type="dxa"/>
            <w:tcBorders>
              <w:top w:val="single" w:sz="4" w:space="0" w:color="231F20"/>
              <w:left w:val="single" w:sz="4" w:space="0" w:color="231F20"/>
              <w:bottom w:val="single" w:sz="4" w:space="0" w:color="231F20"/>
            </w:tcBorders>
            <w:shd w:val="clear" w:color="auto" w:fill="D8E3BC"/>
          </w:tcPr>
          <w:p w14:paraId="16843C56" w14:textId="77777777" w:rsidR="00E65DF4" w:rsidRDefault="002A1996">
            <w:pPr>
              <w:pStyle w:val="TableParagraph"/>
              <w:ind w:right="57"/>
              <w:jc w:val="right"/>
              <w:rPr>
                <w:sz w:val="20"/>
              </w:rPr>
            </w:pPr>
            <w:r>
              <w:rPr>
                <w:color w:val="231F20"/>
                <w:w w:val="95"/>
                <w:sz w:val="20"/>
              </w:rPr>
              <w:t>CF412XC</w:t>
            </w:r>
          </w:p>
        </w:tc>
      </w:tr>
      <w:tr w:rsidR="00E65DF4" w14:paraId="2B471247" w14:textId="77777777">
        <w:trPr>
          <w:trHeight w:hRule="exact" w:val="309"/>
        </w:trPr>
        <w:tc>
          <w:tcPr>
            <w:tcW w:w="885" w:type="dxa"/>
            <w:vMerge/>
            <w:tcBorders>
              <w:right w:val="single" w:sz="4" w:space="0" w:color="231F20"/>
            </w:tcBorders>
          </w:tcPr>
          <w:p w14:paraId="55AE1249"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12005DF4" w14:textId="77777777" w:rsidR="00E65DF4" w:rsidRDefault="002A1996">
            <w:pPr>
              <w:pStyle w:val="TableParagraph"/>
              <w:ind w:left="67"/>
              <w:rPr>
                <w:sz w:val="20"/>
              </w:rPr>
            </w:pPr>
            <w:r>
              <w:rPr>
                <w:color w:val="231F20"/>
                <w:sz w:val="20"/>
              </w:rPr>
              <w:t>CF413X – purpurový</w:t>
            </w:r>
          </w:p>
        </w:tc>
        <w:tc>
          <w:tcPr>
            <w:tcW w:w="2809" w:type="dxa"/>
            <w:tcBorders>
              <w:top w:val="single" w:sz="4" w:space="0" w:color="231F20"/>
              <w:left w:val="single" w:sz="4" w:space="0" w:color="231F20"/>
              <w:bottom w:val="single" w:sz="4" w:space="0" w:color="231F20"/>
              <w:right w:val="single" w:sz="4" w:space="0" w:color="231F20"/>
            </w:tcBorders>
          </w:tcPr>
          <w:p w14:paraId="33210E8B" w14:textId="77777777" w:rsidR="00E65DF4" w:rsidRDefault="002A1996">
            <w:pPr>
              <w:pStyle w:val="TableParagraph"/>
              <w:ind w:left="64"/>
              <w:rPr>
                <w:sz w:val="20"/>
              </w:rPr>
            </w:pPr>
            <w:r>
              <w:rPr>
                <w:color w:val="231F20"/>
                <w:sz w:val="20"/>
              </w:rPr>
              <w:t>5000 stran</w:t>
            </w:r>
          </w:p>
        </w:tc>
        <w:tc>
          <w:tcPr>
            <w:tcW w:w="1773" w:type="dxa"/>
            <w:tcBorders>
              <w:top w:val="single" w:sz="4" w:space="0" w:color="231F20"/>
              <w:left w:val="single" w:sz="4" w:space="0" w:color="231F20"/>
              <w:bottom w:val="single" w:sz="4" w:space="0" w:color="231F20"/>
              <w:right w:val="single" w:sz="4" w:space="0" w:color="231F20"/>
            </w:tcBorders>
          </w:tcPr>
          <w:p w14:paraId="1637A71E" w14:textId="77777777" w:rsidR="00E65DF4" w:rsidRDefault="002A1996">
            <w:pPr>
              <w:pStyle w:val="TableParagraph"/>
              <w:ind w:left="64"/>
              <w:rPr>
                <w:sz w:val="20"/>
              </w:rPr>
            </w:pPr>
            <w:r>
              <w:rPr>
                <w:color w:val="231F20"/>
                <w:sz w:val="20"/>
              </w:rPr>
              <w:t>ISO/IEC 19798</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7012DB59" w14:textId="77777777" w:rsidR="00E65DF4" w:rsidRDefault="002A1996">
            <w:pPr>
              <w:pStyle w:val="TableParagraph"/>
              <w:ind w:right="64"/>
              <w:jc w:val="right"/>
              <w:rPr>
                <w:sz w:val="20"/>
              </w:rPr>
            </w:pPr>
            <w:r>
              <w:rPr>
                <w:color w:val="231F20"/>
                <w:sz w:val="20"/>
              </w:rPr>
              <w:t>3 100 Kč</w:t>
            </w:r>
          </w:p>
        </w:tc>
        <w:tc>
          <w:tcPr>
            <w:tcW w:w="1382" w:type="dxa"/>
            <w:tcBorders>
              <w:top w:val="single" w:sz="4" w:space="0" w:color="231F20"/>
              <w:left w:val="single" w:sz="4" w:space="0" w:color="231F20"/>
              <w:bottom w:val="single" w:sz="4" w:space="0" w:color="231F20"/>
            </w:tcBorders>
            <w:shd w:val="clear" w:color="auto" w:fill="D8E3BC"/>
          </w:tcPr>
          <w:p w14:paraId="1E75E10B" w14:textId="77777777" w:rsidR="00E65DF4" w:rsidRDefault="002A1996">
            <w:pPr>
              <w:pStyle w:val="TableParagraph"/>
              <w:ind w:right="57"/>
              <w:jc w:val="right"/>
              <w:rPr>
                <w:sz w:val="20"/>
              </w:rPr>
            </w:pPr>
            <w:r>
              <w:rPr>
                <w:color w:val="231F20"/>
                <w:w w:val="95"/>
                <w:sz w:val="20"/>
              </w:rPr>
              <w:t>CF413XC</w:t>
            </w:r>
          </w:p>
        </w:tc>
      </w:tr>
      <w:tr w:rsidR="00E65DF4" w14:paraId="08CC4862" w14:textId="77777777">
        <w:trPr>
          <w:trHeight w:hRule="exact" w:val="312"/>
        </w:trPr>
        <w:tc>
          <w:tcPr>
            <w:tcW w:w="885" w:type="dxa"/>
            <w:vMerge/>
            <w:tcBorders>
              <w:right w:val="single" w:sz="4" w:space="0" w:color="231F20"/>
            </w:tcBorders>
          </w:tcPr>
          <w:p w14:paraId="6094F8DF"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E1C5D00" w14:textId="77777777" w:rsidR="00E65DF4" w:rsidRDefault="002A1996">
            <w:pPr>
              <w:pStyle w:val="TableParagraph"/>
              <w:ind w:left="67"/>
              <w:rPr>
                <w:sz w:val="20"/>
              </w:rPr>
            </w:pPr>
            <w:r>
              <w:rPr>
                <w:color w:val="231F20"/>
                <w:sz w:val="20"/>
              </w:rPr>
              <w:t>CF410A – černý</w:t>
            </w:r>
          </w:p>
        </w:tc>
        <w:tc>
          <w:tcPr>
            <w:tcW w:w="2809" w:type="dxa"/>
            <w:tcBorders>
              <w:top w:val="single" w:sz="4" w:space="0" w:color="231F20"/>
              <w:left w:val="single" w:sz="4" w:space="0" w:color="231F20"/>
              <w:bottom w:val="single" w:sz="4" w:space="0" w:color="231F20"/>
              <w:right w:val="single" w:sz="4" w:space="0" w:color="231F20"/>
            </w:tcBorders>
          </w:tcPr>
          <w:p w14:paraId="3128A89C" w14:textId="77777777" w:rsidR="00E65DF4" w:rsidRDefault="002A1996">
            <w:pPr>
              <w:pStyle w:val="TableParagraph"/>
              <w:ind w:left="64"/>
              <w:rPr>
                <w:sz w:val="20"/>
              </w:rPr>
            </w:pPr>
            <w:r>
              <w:rPr>
                <w:color w:val="231F20"/>
                <w:sz w:val="20"/>
              </w:rPr>
              <w:t>2300 stran</w:t>
            </w:r>
          </w:p>
        </w:tc>
        <w:tc>
          <w:tcPr>
            <w:tcW w:w="1773" w:type="dxa"/>
            <w:tcBorders>
              <w:top w:val="single" w:sz="4" w:space="0" w:color="231F20"/>
              <w:left w:val="single" w:sz="4" w:space="0" w:color="231F20"/>
              <w:bottom w:val="single" w:sz="4" w:space="0" w:color="231F20"/>
              <w:right w:val="single" w:sz="4" w:space="0" w:color="231F20"/>
            </w:tcBorders>
          </w:tcPr>
          <w:p w14:paraId="7FD939D1" w14:textId="77777777" w:rsidR="00E65DF4" w:rsidRDefault="002A1996">
            <w:pPr>
              <w:pStyle w:val="TableParagraph"/>
              <w:ind w:left="64"/>
              <w:rPr>
                <w:sz w:val="20"/>
              </w:rPr>
            </w:pPr>
            <w:r>
              <w:rPr>
                <w:color w:val="231F20"/>
                <w:sz w:val="20"/>
              </w:rPr>
              <w:t>ISO/IEC 19798</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B8BFC43" w14:textId="77777777" w:rsidR="00E65DF4" w:rsidRDefault="002A1996">
            <w:pPr>
              <w:pStyle w:val="TableParagraph"/>
              <w:ind w:right="64"/>
              <w:jc w:val="right"/>
              <w:rPr>
                <w:sz w:val="20"/>
              </w:rPr>
            </w:pPr>
            <w:r>
              <w:rPr>
                <w:color w:val="231F20"/>
                <w:sz w:val="20"/>
              </w:rPr>
              <w:t>1 900 Kč</w:t>
            </w:r>
          </w:p>
        </w:tc>
        <w:tc>
          <w:tcPr>
            <w:tcW w:w="1382" w:type="dxa"/>
            <w:tcBorders>
              <w:top w:val="single" w:sz="4" w:space="0" w:color="231F20"/>
              <w:left w:val="single" w:sz="4" w:space="0" w:color="231F20"/>
              <w:bottom w:val="single" w:sz="4" w:space="0" w:color="231F20"/>
            </w:tcBorders>
            <w:shd w:val="clear" w:color="auto" w:fill="D8E3BC"/>
          </w:tcPr>
          <w:p w14:paraId="54598190" w14:textId="77777777" w:rsidR="00E65DF4" w:rsidRDefault="002A1996">
            <w:pPr>
              <w:pStyle w:val="TableParagraph"/>
              <w:ind w:right="57"/>
              <w:jc w:val="right"/>
              <w:rPr>
                <w:sz w:val="20"/>
              </w:rPr>
            </w:pPr>
            <w:r>
              <w:rPr>
                <w:color w:val="231F20"/>
                <w:sz w:val="20"/>
              </w:rPr>
              <w:t>CF410A</w:t>
            </w:r>
          </w:p>
        </w:tc>
      </w:tr>
      <w:tr w:rsidR="00E65DF4" w14:paraId="1A6BB2A8" w14:textId="77777777">
        <w:trPr>
          <w:trHeight w:hRule="exact" w:val="309"/>
        </w:trPr>
        <w:tc>
          <w:tcPr>
            <w:tcW w:w="885" w:type="dxa"/>
            <w:vMerge/>
            <w:tcBorders>
              <w:right w:val="single" w:sz="4" w:space="0" w:color="231F20"/>
            </w:tcBorders>
          </w:tcPr>
          <w:p w14:paraId="20018DA1"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76A30B8A" w14:textId="77777777" w:rsidR="00E65DF4" w:rsidRDefault="002A1996">
            <w:pPr>
              <w:pStyle w:val="TableParagraph"/>
              <w:ind w:left="67"/>
              <w:rPr>
                <w:sz w:val="20"/>
              </w:rPr>
            </w:pPr>
            <w:r>
              <w:rPr>
                <w:color w:val="231F20"/>
                <w:sz w:val="20"/>
              </w:rPr>
              <w:t>CF411</w:t>
            </w:r>
            <w:proofErr w:type="gramStart"/>
            <w:r>
              <w:rPr>
                <w:color w:val="231F20"/>
                <w:sz w:val="20"/>
              </w:rPr>
              <w:t>A  –</w:t>
            </w:r>
            <w:proofErr w:type="gramEnd"/>
            <w:r>
              <w:rPr>
                <w:color w:val="231F20"/>
                <w:sz w:val="20"/>
              </w:rPr>
              <w:t xml:space="preserve"> azurový</w:t>
            </w:r>
          </w:p>
        </w:tc>
        <w:tc>
          <w:tcPr>
            <w:tcW w:w="2809" w:type="dxa"/>
            <w:tcBorders>
              <w:top w:val="single" w:sz="4" w:space="0" w:color="231F20"/>
              <w:left w:val="single" w:sz="4" w:space="0" w:color="231F20"/>
              <w:bottom w:val="single" w:sz="4" w:space="0" w:color="231F20"/>
              <w:right w:val="single" w:sz="4" w:space="0" w:color="231F20"/>
            </w:tcBorders>
          </w:tcPr>
          <w:p w14:paraId="67FE93DB" w14:textId="77777777" w:rsidR="00E65DF4" w:rsidRDefault="002A1996">
            <w:pPr>
              <w:pStyle w:val="TableParagraph"/>
              <w:ind w:left="64"/>
              <w:rPr>
                <w:sz w:val="20"/>
              </w:rPr>
            </w:pPr>
            <w:r>
              <w:rPr>
                <w:color w:val="231F20"/>
                <w:sz w:val="20"/>
              </w:rPr>
              <w:t>2300 stran</w:t>
            </w:r>
          </w:p>
        </w:tc>
        <w:tc>
          <w:tcPr>
            <w:tcW w:w="1773" w:type="dxa"/>
            <w:tcBorders>
              <w:top w:val="single" w:sz="4" w:space="0" w:color="231F20"/>
              <w:left w:val="single" w:sz="4" w:space="0" w:color="231F20"/>
              <w:bottom w:val="single" w:sz="4" w:space="0" w:color="231F20"/>
              <w:right w:val="single" w:sz="4" w:space="0" w:color="231F20"/>
            </w:tcBorders>
          </w:tcPr>
          <w:p w14:paraId="2C7B39F6" w14:textId="77777777" w:rsidR="00E65DF4" w:rsidRDefault="002A1996">
            <w:pPr>
              <w:pStyle w:val="TableParagraph"/>
              <w:ind w:left="64"/>
              <w:rPr>
                <w:sz w:val="20"/>
              </w:rPr>
            </w:pPr>
            <w:r>
              <w:rPr>
                <w:color w:val="231F20"/>
                <w:sz w:val="20"/>
              </w:rPr>
              <w:t>ISO/IEC 19798</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0E6B6072" w14:textId="77777777" w:rsidR="00E65DF4" w:rsidRDefault="002A1996">
            <w:pPr>
              <w:pStyle w:val="TableParagraph"/>
              <w:ind w:right="64"/>
              <w:jc w:val="right"/>
              <w:rPr>
                <w:sz w:val="20"/>
              </w:rPr>
            </w:pPr>
            <w:r>
              <w:rPr>
                <w:color w:val="231F20"/>
                <w:sz w:val="20"/>
              </w:rPr>
              <w:t>2 350 Kč</w:t>
            </w:r>
          </w:p>
        </w:tc>
        <w:tc>
          <w:tcPr>
            <w:tcW w:w="1382" w:type="dxa"/>
            <w:tcBorders>
              <w:top w:val="single" w:sz="4" w:space="0" w:color="231F20"/>
              <w:left w:val="single" w:sz="4" w:space="0" w:color="231F20"/>
              <w:bottom w:val="single" w:sz="4" w:space="0" w:color="231F20"/>
            </w:tcBorders>
            <w:shd w:val="clear" w:color="auto" w:fill="D8E3BC"/>
          </w:tcPr>
          <w:p w14:paraId="485FB33B" w14:textId="77777777" w:rsidR="00E65DF4" w:rsidRDefault="002A1996">
            <w:pPr>
              <w:pStyle w:val="TableParagraph"/>
              <w:ind w:right="57"/>
              <w:jc w:val="right"/>
              <w:rPr>
                <w:sz w:val="20"/>
              </w:rPr>
            </w:pPr>
            <w:r>
              <w:rPr>
                <w:color w:val="231F20"/>
                <w:sz w:val="20"/>
              </w:rPr>
              <w:t>CF411A</w:t>
            </w:r>
          </w:p>
        </w:tc>
      </w:tr>
      <w:tr w:rsidR="00E65DF4" w14:paraId="1E0C3BEB" w14:textId="77777777">
        <w:trPr>
          <w:trHeight w:hRule="exact" w:val="309"/>
        </w:trPr>
        <w:tc>
          <w:tcPr>
            <w:tcW w:w="885" w:type="dxa"/>
            <w:vMerge/>
            <w:tcBorders>
              <w:right w:val="single" w:sz="4" w:space="0" w:color="231F20"/>
            </w:tcBorders>
          </w:tcPr>
          <w:p w14:paraId="30B190CD"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70CE409" w14:textId="77777777" w:rsidR="00E65DF4" w:rsidRDefault="002A1996">
            <w:pPr>
              <w:pStyle w:val="TableParagraph"/>
              <w:ind w:left="67"/>
              <w:rPr>
                <w:sz w:val="20"/>
              </w:rPr>
            </w:pPr>
            <w:r>
              <w:rPr>
                <w:color w:val="231F20"/>
                <w:sz w:val="20"/>
              </w:rPr>
              <w:t>CF412A – žlutý</w:t>
            </w:r>
          </w:p>
        </w:tc>
        <w:tc>
          <w:tcPr>
            <w:tcW w:w="2809" w:type="dxa"/>
            <w:tcBorders>
              <w:top w:val="single" w:sz="4" w:space="0" w:color="231F20"/>
              <w:left w:val="single" w:sz="4" w:space="0" w:color="231F20"/>
              <w:bottom w:val="single" w:sz="4" w:space="0" w:color="231F20"/>
              <w:right w:val="single" w:sz="4" w:space="0" w:color="231F20"/>
            </w:tcBorders>
          </w:tcPr>
          <w:p w14:paraId="349505C3" w14:textId="77777777" w:rsidR="00E65DF4" w:rsidRDefault="002A1996">
            <w:pPr>
              <w:pStyle w:val="TableParagraph"/>
              <w:ind w:left="64"/>
              <w:rPr>
                <w:sz w:val="20"/>
              </w:rPr>
            </w:pPr>
            <w:r>
              <w:rPr>
                <w:color w:val="231F20"/>
                <w:sz w:val="20"/>
              </w:rPr>
              <w:t>2300 stran</w:t>
            </w:r>
          </w:p>
        </w:tc>
        <w:tc>
          <w:tcPr>
            <w:tcW w:w="1773" w:type="dxa"/>
            <w:tcBorders>
              <w:top w:val="single" w:sz="4" w:space="0" w:color="231F20"/>
              <w:left w:val="single" w:sz="4" w:space="0" w:color="231F20"/>
              <w:bottom w:val="single" w:sz="4" w:space="0" w:color="231F20"/>
              <w:right w:val="single" w:sz="4" w:space="0" w:color="231F20"/>
            </w:tcBorders>
          </w:tcPr>
          <w:p w14:paraId="540AD12C" w14:textId="77777777" w:rsidR="00E65DF4" w:rsidRDefault="002A1996">
            <w:pPr>
              <w:pStyle w:val="TableParagraph"/>
              <w:ind w:left="64"/>
              <w:rPr>
                <w:sz w:val="20"/>
              </w:rPr>
            </w:pPr>
            <w:r>
              <w:rPr>
                <w:color w:val="231F20"/>
                <w:sz w:val="20"/>
              </w:rPr>
              <w:t>ISO/IEC 19798</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E075BD4" w14:textId="77777777" w:rsidR="00E65DF4" w:rsidRDefault="002A1996">
            <w:pPr>
              <w:pStyle w:val="TableParagraph"/>
              <w:ind w:right="64"/>
              <w:jc w:val="right"/>
              <w:rPr>
                <w:sz w:val="20"/>
              </w:rPr>
            </w:pPr>
            <w:r>
              <w:rPr>
                <w:color w:val="231F20"/>
                <w:sz w:val="20"/>
              </w:rPr>
              <w:t>2 350 Kč</w:t>
            </w:r>
          </w:p>
        </w:tc>
        <w:tc>
          <w:tcPr>
            <w:tcW w:w="1382" w:type="dxa"/>
            <w:tcBorders>
              <w:top w:val="single" w:sz="4" w:space="0" w:color="231F20"/>
              <w:left w:val="single" w:sz="4" w:space="0" w:color="231F20"/>
              <w:bottom w:val="single" w:sz="4" w:space="0" w:color="231F20"/>
            </w:tcBorders>
            <w:shd w:val="clear" w:color="auto" w:fill="D8E3BC"/>
          </w:tcPr>
          <w:p w14:paraId="3B5A9B7F" w14:textId="77777777" w:rsidR="00E65DF4" w:rsidRDefault="002A1996">
            <w:pPr>
              <w:pStyle w:val="TableParagraph"/>
              <w:ind w:right="57"/>
              <w:jc w:val="right"/>
              <w:rPr>
                <w:sz w:val="20"/>
              </w:rPr>
            </w:pPr>
            <w:r>
              <w:rPr>
                <w:color w:val="231F20"/>
                <w:sz w:val="20"/>
              </w:rPr>
              <w:t>CF412A</w:t>
            </w:r>
          </w:p>
        </w:tc>
      </w:tr>
      <w:tr w:rsidR="00E65DF4" w14:paraId="69FDF6AF" w14:textId="77777777">
        <w:trPr>
          <w:trHeight w:hRule="exact" w:val="309"/>
        </w:trPr>
        <w:tc>
          <w:tcPr>
            <w:tcW w:w="885" w:type="dxa"/>
            <w:vMerge/>
            <w:tcBorders>
              <w:right w:val="single" w:sz="4" w:space="0" w:color="231F20"/>
            </w:tcBorders>
          </w:tcPr>
          <w:p w14:paraId="5663659C"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3E3DF733" w14:textId="77777777" w:rsidR="00E65DF4" w:rsidRDefault="002A1996">
            <w:pPr>
              <w:pStyle w:val="TableParagraph"/>
              <w:ind w:left="67"/>
              <w:rPr>
                <w:sz w:val="20"/>
              </w:rPr>
            </w:pPr>
            <w:r>
              <w:rPr>
                <w:color w:val="231F20"/>
                <w:sz w:val="20"/>
              </w:rPr>
              <w:t>CF413A – purpurový</w:t>
            </w:r>
          </w:p>
        </w:tc>
        <w:tc>
          <w:tcPr>
            <w:tcW w:w="2809" w:type="dxa"/>
            <w:tcBorders>
              <w:top w:val="single" w:sz="4" w:space="0" w:color="231F20"/>
              <w:left w:val="single" w:sz="4" w:space="0" w:color="231F20"/>
              <w:bottom w:val="single" w:sz="4" w:space="0" w:color="231F20"/>
              <w:right w:val="single" w:sz="4" w:space="0" w:color="231F20"/>
            </w:tcBorders>
          </w:tcPr>
          <w:p w14:paraId="6A413E16" w14:textId="77777777" w:rsidR="00E65DF4" w:rsidRDefault="002A1996">
            <w:pPr>
              <w:pStyle w:val="TableParagraph"/>
              <w:ind w:left="64"/>
              <w:rPr>
                <w:sz w:val="20"/>
              </w:rPr>
            </w:pPr>
            <w:r>
              <w:rPr>
                <w:color w:val="231F20"/>
                <w:sz w:val="20"/>
              </w:rPr>
              <w:t>2300 stran</w:t>
            </w:r>
          </w:p>
        </w:tc>
        <w:tc>
          <w:tcPr>
            <w:tcW w:w="1773" w:type="dxa"/>
            <w:tcBorders>
              <w:top w:val="single" w:sz="4" w:space="0" w:color="231F20"/>
              <w:left w:val="single" w:sz="4" w:space="0" w:color="231F20"/>
              <w:bottom w:val="single" w:sz="4" w:space="0" w:color="231F20"/>
              <w:right w:val="single" w:sz="4" w:space="0" w:color="231F20"/>
            </w:tcBorders>
          </w:tcPr>
          <w:p w14:paraId="63F7B4AC" w14:textId="77777777" w:rsidR="00E65DF4" w:rsidRDefault="002A1996">
            <w:pPr>
              <w:pStyle w:val="TableParagraph"/>
              <w:ind w:left="64"/>
              <w:rPr>
                <w:sz w:val="20"/>
              </w:rPr>
            </w:pPr>
            <w:r>
              <w:rPr>
                <w:color w:val="231F20"/>
                <w:sz w:val="20"/>
              </w:rPr>
              <w:t>ISO/IEC 19798</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0DB0CCB" w14:textId="77777777" w:rsidR="00E65DF4" w:rsidRDefault="002A1996">
            <w:pPr>
              <w:pStyle w:val="TableParagraph"/>
              <w:ind w:right="64"/>
              <w:jc w:val="right"/>
              <w:rPr>
                <w:sz w:val="20"/>
              </w:rPr>
            </w:pPr>
            <w:r>
              <w:rPr>
                <w:color w:val="231F20"/>
                <w:sz w:val="20"/>
              </w:rPr>
              <w:t>2 350 Kč</w:t>
            </w:r>
          </w:p>
        </w:tc>
        <w:tc>
          <w:tcPr>
            <w:tcW w:w="1382" w:type="dxa"/>
            <w:tcBorders>
              <w:top w:val="single" w:sz="4" w:space="0" w:color="231F20"/>
              <w:left w:val="single" w:sz="4" w:space="0" w:color="231F20"/>
              <w:bottom w:val="single" w:sz="4" w:space="0" w:color="231F20"/>
            </w:tcBorders>
            <w:shd w:val="clear" w:color="auto" w:fill="D8E3BC"/>
          </w:tcPr>
          <w:p w14:paraId="5E868735" w14:textId="77777777" w:rsidR="00E65DF4" w:rsidRDefault="002A1996">
            <w:pPr>
              <w:pStyle w:val="TableParagraph"/>
              <w:ind w:right="57"/>
              <w:jc w:val="right"/>
              <w:rPr>
                <w:sz w:val="20"/>
              </w:rPr>
            </w:pPr>
            <w:r>
              <w:rPr>
                <w:color w:val="231F20"/>
                <w:sz w:val="20"/>
              </w:rPr>
              <w:t>CF413A</w:t>
            </w:r>
          </w:p>
        </w:tc>
      </w:tr>
      <w:tr w:rsidR="00E65DF4" w14:paraId="5076FAED" w14:textId="77777777">
        <w:trPr>
          <w:trHeight w:hRule="exact" w:val="309"/>
        </w:trPr>
        <w:tc>
          <w:tcPr>
            <w:tcW w:w="885" w:type="dxa"/>
            <w:vMerge/>
            <w:tcBorders>
              <w:right w:val="single" w:sz="4" w:space="0" w:color="231F20"/>
            </w:tcBorders>
          </w:tcPr>
          <w:p w14:paraId="4EED9022"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ABF4C29" w14:textId="77777777" w:rsidR="00E65DF4" w:rsidRDefault="002A1996">
            <w:pPr>
              <w:pStyle w:val="TableParagraph"/>
              <w:ind w:left="67"/>
              <w:rPr>
                <w:sz w:val="20"/>
              </w:rPr>
            </w:pPr>
            <w:proofErr w:type="gramStart"/>
            <w:r>
              <w:rPr>
                <w:color w:val="231F20"/>
                <w:sz w:val="20"/>
              </w:rPr>
              <w:t>CF360X - černý</w:t>
            </w:r>
            <w:proofErr w:type="gramEnd"/>
          </w:p>
        </w:tc>
        <w:tc>
          <w:tcPr>
            <w:tcW w:w="2809" w:type="dxa"/>
            <w:tcBorders>
              <w:top w:val="single" w:sz="4" w:space="0" w:color="231F20"/>
              <w:left w:val="single" w:sz="4" w:space="0" w:color="231F20"/>
              <w:bottom w:val="single" w:sz="4" w:space="0" w:color="231F20"/>
              <w:right w:val="single" w:sz="4" w:space="0" w:color="231F20"/>
            </w:tcBorders>
          </w:tcPr>
          <w:p w14:paraId="67D97245" w14:textId="77777777" w:rsidR="00E65DF4" w:rsidRDefault="002A1996">
            <w:pPr>
              <w:pStyle w:val="TableParagraph"/>
              <w:ind w:left="64"/>
              <w:rPr>
                <w:sz w:val="20"/>
              </w:rPr>
            </w:pPr>
            <w:r>
              <w:rPr>
                <w:color w:val="231F20"/>
                <w:sz w:val="20"/>
              </w:rPr>
              <w:t>12500 stran</w:t>
            </w:r>
          </w:p>
        </w:tc>
        <w:tc>
          <w:tcPr>
            <w:tcW w:w="1773" w:type="dxa"/>
            <w:tcBorders>
              <w:top w:val="single" w:sz="4" w:space="0" w:color="231F20"/>
              <w:left w:val="single" w:sz="4" w:space="0" w:color="231F20"/>
              <w:bottom w:val="single" w:sz="4" w:space="0" w:color="231F20"/>
              <w:right w:val="single" w:sz="4" w:space="0" w:color="231F20"/>
            </w:tcBorders>
          </w:tcPr>
          <w:p w14:paraId="1C01B5CF" w14:textId="77777777" w:rsidR="00E65DF4" w:rsidRDefault="002A1996">
            <w:pPr>
              <w:pStyle w:val="TableParagraph"/>
              <w:ind w:left="64"/>
              <w:rPr>
                <w:sz w:val="20"/>
              </w:rPr>
            </w:pPr>
            <w:r>
              <w:rPr>
                <w:color w:val="231F20"/>
                <w:sz w:val="20"/>
              </w:rPr>
              <w:t>ISO/IEC 19798</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08A87987" w14:textId="77777777" w:rsidR="00E65DF4" w:rsidRDefault="002A1996">
            <w:pPr>
              <w:pStyle w:val="TableParagraph"/>
              <w:ind w:right="64"/>
              <w:jc w:val="right"/>
              <w:rPr>
                <w:sz w:val="20"/>
              </w:rPr>
            </w:pPr>
            <w:r>
              <w:rPr>
                <w:color w:val="231F20"/>
                <w:sz w:val="20"/>
              </w:rPr>
              <w:t>3 600 Kč</w:t>
            </w:r>
          </w:p>
        </w:tc>
        <w:tc>
          <w:tcPr>
            <w:tcW w:w="1382" w:type="dxa"/>
            <w:tcBorders>
              <w:top w:val="single" w:sz="4" w:space="0" w:color="231F20"/>
              <w:left w:val="single" w:sz="4" w:space="0" w:color="231F20"/>
              <w:bottom w:val="single" w:sz="4" w:space="0" w:color="231F20"/>
            </w:tcBorders>
            <w:shd w:val="clear" w:color="auto" w:fill="D8E3BC"/>
          </w:tcPr>
          <w:p w14:paraId="424AF3C7" w14:textId="77777777" w:rsidR="00E65DF4" w:rsidRDefault="002A1996">
            <w:pPr>
              <w:pStyle w:val="TableParagraph"/>
              <w:ind w:right="57"/>
              <w:jc w:val="right"/>
              <w:rPr>
                <w:sz w:val="20"/>
              </w:rPr>
            </w:pPr>
            <w:r>
              <w:rPr>
                <w:color w:val="231F20"/>
                <w:w w:val="95"/>
                <w:sz w:val="20"/>
              </w:rPr>
              <w:t>CF360XC</w:t>
            </w:r>
          </w:p>
        </w:tc>
      </w:tr>
      <w:tr w:rsidR="00E65DF4" w14:paraId="30B8B4B8" w14:textId="77777777">
        <w:trPr>
          <w:trHeight w:hRule="exact" w:val="309"/>
        </w:trPr>
        <w:tc>
          <w:tcPr>
            <w:tcW w:w="885" w:type="dxa"/>
            <w:vMerge/>
            <w:tcBorders>
              <w:right w:val="single" w:sz="4" w:space="0" w:color="231F20"/>
            </w:tcBorders>
          </w:tcPr>
          <w:p w14:paraId="7F852392"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31B29133" w14:textId="77777777" w:rsidR="00E65DF4" w:rsidRDefault="002A1996">
            <w:pPr>
              <w:pStyle w:val="TableParagraph"/>
              <w:ind w:left="67"/>
              <w:rPr>
                <w:sz w:val="20"/>
              </w:rPr>
            </w:pPr>
            <w:proofErr w:type="gramStart"/>
            <w:r>
              <w:rPr>
                <w:color w:val="231F20"/>
                <w:sz w:val="20"/>
              </w:rPr>
              <w:t>CF361X - azurový</w:t>
            </w:r>
            <w:proofErr w:type="gramEnd"/>
          </w:p>
        </w:tc>
        <w:tc>
          <w:tcPr>
            <w:tcW w:w="2809" w:type="dxa"/>
            <w:tcBorders>
              <w:top w:val="single" w:sz="4" w:space="0" w:color="231F20"/>
              <w:left w:val="single" w:sz="4" w:space="0" w:color="231F20"/>
              <w:bottom w:val="single" w:sz="4" w:space="0" w:color="231F20"/>
              <w:right w:val="single" w:sz="4" w:space="0" w:color="231F20"/>
            </w:tcBorders>
          </w:tcPr>
          <w:p w14:paraId="2A79206E" w14:textId="77777777" w:rsidR="00E65DF4" w:rsidRDefault="002A1996">
            <w:pPr>
              <w:pStyle w:val="TableParagraph"/>
              <w:ind w:left="64"/>
              <w:rPr>
                <w:sz w:val="20"/>
              </w:rPr>
            </w:pPr>
            <w:r>
              <w:rPr>
                <w:color w:val="231F20"/>
                <w:sz w:val="20"/>
              </w:rPr>
              <w:t>9500 stran</w:t>
            </w:r>
          </w:p>
        </w:tc>
        <w:tc>
          <w:tcPr>
            <w:tcW w:w="1773" w:type="dxa"/>
            <w:tcBorders>
              <w:top w:val="single" w:sz="4" w:space="0" w:color="231F20"/>
              <w:left w:val="single" w:sz="4" w:space="0" w:color="231F20"/>
              <w:bottom w:val="single" w:sz="4" w:space="0" w:color="231F20"/>
              <w:right w:val="single" w:sz="4" w:space="0" w:color="231F20"/>
            </w:tcBorders>
          </w:tcPr>
          <w:p w14:paraId="03DDD9B5" w14:textId="77777777" w:rsidR="00E65DF4" w:rsidRDefault="002A1996">
            <w:pPr>
              <w:pStyle w:val="TableParagraph"/>
              <w:ind w:left="64"/>
              <w:rPr>
                <w:sz w:val="20"/>
              </w:rPr>
            </w:pPr>
            <w:r>
              <w:rPr>
                <w:color w:val="231F20"/>
                <w:sz w:val="20"/>
              </w:rPr>
              <w:t>ISO/IEC 19798</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70F59BA4" w14:textId="77777777" w:rsidR="00E65DF4" w:rsidRDefault="002A1996">
            <w:pPr>
              <w:pStyle w:val="TableParagraph"/>
              <w:ind w:right="64"/>
              <w:jc w:val="right"/>
              <w:rPr>
                <w:sz w:val="20"/>
              </w:rPr>
            </w:pPr>
            <w:r>
              <w:rPr>
                <w:color w:val="231F20"/>
                <w:sz w:val="20"/>
              </w:rPr>
              <w:t>5 200 Kč</w:t>
            </w:r>
          </w:p>
        </w:tc>
        <w:tc>
          <w:tcPr>
            <w:tcW w:w="1382" w:type="dxa"/>
            <w:tcBorders>
              <w:top w:val="single" w:sz="4" w:space="0" w:color="231F20"/>
              <w:left w:val="single" w:sz="4" w:space="0" w:color="231F20"/>
              <w:bottom w:val="single" w:sz="4" w:space="0" w:color="231F20"/>
            </w:tcBorders>
            <w:shd w:val="clear" w:color="auto" w:fill="D8E3BC"/>
          </w:tcPr>
          <w:p w14:paraId="1960C6D6" w14:textId="77777777" w:rsidR="00E65DF4" w:rsidRDefault="002A1996">
            <w:pPr>
              <w:pStyle w:val="TableParagraph"/>
              <w:ind w:right="57"/>
              <w:jc w:val="right"/>
              <w:rPr>
                <w:sz w:val="20"/>
              </w:rPr>
            </w:pPr>
            <w:r>
              <w:rPr>
                <w:color w:val="231F20"/>
                <w:w w:val="95"/>
                <w:sz w:val="20"/>
              </w:rPr>
              <w:t>CF361XC</w:t>
            </w:r>
          </w:p>
        </w:tc>
      </w:tr>
      <w:tr w:rsidR="00E65DF4" w14:paraId="49A46B34" w14:textId="77777777">
        <w:trPr>
          <w:trHeight w:hRule="exact" w:val="312"/>
        </w:trPr>
        <w:tc>
          <w:tcPr>
            <w:tcW w:w="885" w:type="dxa"/>
            <w:vMerge/>
            <w:tcBorders>
              <w:right w:val="single" w:sz="4" w:space="0" w:color="231F20"/>
            </w:tcBorders>
          </w:tcPr>
          <w:p w14:paraId="38F9BA6E"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5F71E1A7" w14:textId="77777777" w:rsidR="00E65DF4" w:rsidRDefault="002A1996">
            <w:pPr>
              <w:pStyle w:val="TableParagraph"/>
              <w:ind w:left="67"/>
              <w:rPr>
                <w:sz w:val="20"/>
              </w:rPr>
            </w:pPr>
            <w:proofErr w:type="gramStart"/>
            <w:r>
              <w:rPr>
                <w:color w:val="231F20"/>
                <w:sz w:val="20"/>
              </w:rPr>
              <w:t>CF362X - žlutý</w:t>
            </w:r>
            <w:proofErr w:type="gramEnd"/>
          </w:p>
        </w:tc>
        <w:tc>
          <w:tcPr>
            <w:tcW w:w="2809" w:type="dxa"/>
            <w:tcBorders>
              <w:top w:val="single" w:sz="4" w:space="0" w:color="231F20"/>
              <w:left w:val="single" w:sz="4" w:space="0" w:color="231F20"/>
              <w:bottom w:val="single" w:sz="4" w:space="0" w:color="231F20"/>
              <w:right w:val="single" w:sz="4" w:space="0" w:color="231F20"/>
            </w:tcBorders>
          </w:tcPr>
          <w:p w14:paraId="2EEABFC0" w14:textId="77777777" w:rsidR="00E65DF4" w:rsidRDefault="002A1996">
            <w:pPr>
              <w:pStyle w:val="TableParagraph"/>
              <w:ind w:left="64"/>
              <w:rPr>
                <w:sz w:val="20"/>
              </w:rPr>
            </w:pPr>
            <w:r>
              <w:rPr>
                <w:color w:val="231F20"/>
                <w:sz w:val="20"/>
              </w:rPr>
              <w:t>9500 stran</w:t>
            </w:r>
          </w:p>
        </w:tc>
        <w:tc>
          <w:tcPr>
            <w:tcW w:w="1773" w:type="dxa"/>
            <w:tcBorders>
              <w:top w:val="single" w:sz="4" w:space="0" w:color="231F20"/>
              <w:left w:val="single" w:sz="4" w:space="0" w:color="231F20"/>
              <w:bottom w:val="single" w:sz="4" w:space="0" w:color="231F20"/>
              <w:right w:val="single" w:sz="4" w:space="0" w:color="231F20"/>
            </w:tcBorders>
          </w:tcPr>
          <w:p w14:paraId="7ECAFACB" w14:textId="77777777" w:rsidR="00E65DF4" w:rsidRDefault="002A1996">
            <w:pPr>
              <w:pStyle w:val="TableParagraph"/>
              <w:ind w:left="64"/>
              <w:rPr>
                <w:sz w:val="20"/>
              </w:rPr>
            </w:pPr>
            <w:r>
              <w:rPr>
                <w:color w:val="231F20"/>
                <w:sz w:val="20"/>
              </w:rPr>
              <w:t>ISO/IEC 19798</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C0439FA" w14:textId="77777777" w:rsidR="00E65DF4" w:rsidRDefault="002A1996">
            <w:pPr>
              <w:pStyle w:val="TableParagraph"/>
              <w:ind w:right="64"/>
              <w:jc w:val="right"/>
              <w:rPr>
                <w:sz w:val="20"/>
              </w:rPr>
            </w:pPr>
            <w:r>
              <w:rPr>
                <w:color w:val="231F20"/>
                <w:sz w:val="20"/>
              </w:rPr>
              <w:t>5 200 Kč</w:t>
            </w:r>
          </w:p>
        </w:tc>
        <w:tc>
          <w:tcPr>
            <w:tcW w:w="1382" w:type="dxa"/>
            <w:tcBorders>
              <w:top w:val="single" w:sz="4" w:space="0" w:color="231F20"/>
              <w:left w:val="single" w:sz="4" w:space="0" w:color="231F20"/>
              <w:bottom w:val="single" w:sz="4" w:space="0" w:color="231F20"/>
            </w:tcBorders>
            <w:shd w:val="clear" w:color="auto" w:fill="D8E3BC"/>
          </w:tcPr>
          <w:p w14:paraId="59310BF4" w14:textId="77777777" w:rsidR="00E65DF4" w:rsidRDefault="002A1996">
            <w:pPr>
              <w:pStyle w:val="TableParagraph"/>
              <w:ind w:right="57"/>
              <w:jc w:val="right"/>
              <w:rPr>
                <w:sz w:val="20"/>
              </w:rPr>
            </w:pPr>
            <w:r>
              <w:rPr>
                <w:color w:val="231F20"/>
                <w:w w:val="95"/>
                <w:sz w:val="20"/>
              </w:rPr>
              <w:t>CF362XC</w:t>
            </w:r>
          </w:p>
        </w:tc>
      </w:tr>
      <w:tr w:rsidR="00E65DF4" w14:paraId="4FE53299" w14:textId="77777777">
        <w:trPr>
          <w:trHeight w:hRule="exact" w:val="309"/>
        </w:trPr>
        <w:tc>
          <w:tcPr>
            <w:tcW w:w="885" w:type="dxa"/>
            <w:vMerge/>
            <w:tcBorders>
              <w:right w:val="single" w:sz="4" w:space="0" w:color="231F20"/>
            </w:tcBorders>
          </w:tcPr>
          <w:p w14:paraId="43B18262"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BE3B0F0" w14:textId="77777777" w:rsidR="00E65DF4" w:rsidRDefault="002A1996">
            <w:pPr>
              <w:pStyle w:val="TableParagraph"/>
              <w:ind w:left="67"/>
              <w:rPr>
                <w:sz w:val="20"/>
              </w:rPr>
            </w:pPr>
            <w:proofErr w:type="gramStart"/>
            <w:r>
              <w:rPr>
                <w:color w:val="231F20"/>
                <w:sz w:val="20"/>
              </w:rPr>
              <w:t>CF363X - purpurový</w:t>
            </w:r>
            <w:proofErr w:type="gramEnd"/>
          </w:p>
        </w:tc>
        <w:tc>
          <w:tcPr>
            <w:tcW w:w="2809" w:type="dxa"/>
            <w:tcBorders>
              <w:top w:val="single" w:sz="4" w:space="0" w:color="231F20"/>
              <w:left w:val="single" w:sz="4" w:space="0" w:color="231F20"/>
              <w:bottom w:val="single" w:sz="4" w:space="0" w:color="231F20"/>
              <w:right w:val="single" w:sz="4" w:space="0" w:color="231F20"/>
            </w:tcBorders>
          </w:tcPr>
          <w:p w14:paraId="390797AB" w14:textId="77777777" w:rsidR="00E65DF4" w:rsidRDefault="002A1996">
            <w:pPr>
              <w:pStyle w:val="TableParagraph"/>
              <w:ind w:left="64"/>
              <w:rPr>
                <w:sz w:val="20"/>
              </w:rPr>
            </w:pPr>
            <w:r>
              <w:rPr>
                <w:color w:val="231F20"/>
                <w:sz w:val="20"/>
              </w:rPr>
              <w:t>9500 stran</w:t>
            </w:r>
          </w:p>
        </w:tc>
        <w:tc>
          <w:tcPr>
            <w:tcW w:w="1773" w:type="dxa"/>
            <w:tcBorders>
              <w:top w:val="single" w:sz="4" w:space="0" w:color="231F20"/>
              <w:left w:val="single" w:sz="4" w:space="0" w:color="231F20"/>
              <w:bottom w:val="single" w:sz="4" w:space="0" w:color="231F20"/>
              <w:right w:val="single" w:sz="4" w:space="0" w:color="231F20"/>
            </w:tcBorders>
          </w:tcPr>
          <w:p w14:paraId="7352429A" w14:textId="77777777" w:rsidR="00E65DF4" w:rsidRDefault="002A1996">
            <w:pPr>
              <w:pStyle w:val="TableParagraph"/>
              <w:ind w:left="64"/>
              <w:rPr>
                <w:sz w:val="20"/>
              </w:rPr>
            </w:pPr>
            <w:r>
              <w:rPr>
                <w:color w:val="231F20"/>
                <w:sz w:val="20"/>
              </w:rPr>
              <w:t>ISO/IEC 19798</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5D1F2BA" w14:textId="77777777" w:rsidR="00E65DF4" w:rsidRDefault="002A1996">
            <w:pPr>
              <w:pStyle w:val="TableParagraph"/>
              <w:ind w:right="64"/>
              <w:jc w:val="right"/>
              <w:rPr>
                <w:sz w:val="20"/>
              </w:rPr>
            </w:pPr>
            <w:r>
              <w:rPr>
                <w:color w:val="231F20"/>
                <w:sz w:val="20"/>
              </w:rPr>
              <w:t>5 200 Kč</w:t>
            </w:r>
          </w:p>
        </w:tc>
        <w:tc>
          <w:tcPr>
            <w:tcW w:w="1382" w:type="dxa"/>
            <w:tcBorders>
              <w:top w:val="single" w:sz="4" w:space="0" w:color="231F20"/>
              <w:left w:val="single" w:sz="4" w:space="0" w:color="231F20"/>
              <w:bottom w:val="single" w:sz="4" w:space="0" w:color="231F20"/>
            </w:tcBorders>
            <w:shd w:val="clear" w:color="auto" w:fill="D8E3BC"/>
          </w:tcPr>
          <w:p w14:paraId="525988E2" w14:textId="77777777" w:rsidR="00E65DF4" w:rsidRDefault="002A1996">
            <w:pPr>
              <w:pStyle w:val="TableParagraph"/>
              <w:ind w:right="57"/>
              <w:jc w:val="right"/>
              <w:rPr>
                <w:sz w:val="20"/>
              </w:rPr>
            </w:pPr>
            <w:r>
              <w:rPr>
                <w:color w:val="231F20"/>
                <w:w w:val="95"/>
                <w:sz w:val="20"/>
              </w:rPr>
              <w:t>CF363XC</w:t>
            </w:r>
          </w:p>
        </w:tc>
      </w:tr>
      <w:tr w:rsidR="00E65DF4" w14:paraId="30565D08" w14:textId="77777777">
        <w:trPr>
          <w:trHeight w:hRule="exact" w:val="309"/>
        </w:trPr>
        <w:tc>
          <w:tcPr>
            <w:tcW w:w="885" w:type="dxa"/>
            <w:vMerge/>
            <w:tcBorders>
              <w:right w:val="single" w:sz="4" w:space="0" w:color="231F20"/>
            </w:tcBorders>
          </w:tcPr>
          <w:p w14:paraId="26D2F206"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59B8CE0" w14:textId="77777777" w:rsidR="00E65DF4" w:rsidRDefault="002A1996">
            <w:pPr>
              <w:pStyle w:val="TableParagraph"/>
              <w:ind w:left="67"/>
              <w:rPr>
                <w:sz w:val="20"/>
              </w:rPr>
            </w:pPr>
            <w:r>
              <w:rPr>
                <w:color w:val="231F20"/>
                <w:sz w:val="20"/>
              </w:rPr>
              <w:t>C9363EE (černá)</w:t>
            </w:r>
          </w:p>
        </w:tc>
        <w:tc>
          <w:tcPr>
            <w:tcW w:w="2809" w:type="dxa"/>
            <w:tcBorders>
              <w:top w:val="single" w:sz="4" w:space="0" w:color="231F20"/>
              <w:left w:val="single" w:sz="4" w:space="0" w:color="231F20"/>
              <w:bottom w:val="single" w:sz="4" w:space="0" w:color="231F20"/>
              <w:right w:val="single" w:sz="4" w:space="0" w:color="231F20"/>
            </w:tcBorders>
          </w:tcPr>
          <w:p w14:paraId="3B7825CC" w14:textId="77777777" w:rsidR="00E65DF4" w:rsidRDefault="002A1996">
            <w:pPr>
              <w:pStyle w:val="TableParagraph"/>
              <w:ind w:left="64"/>
              <w:rPr>
                <w:sz w:val="20"/>
              </w:rPr>
            </w:pPr>
            <w:r>
              <w:rPr>
                <w:color w:val="231F20"/>
                <w:sz w:val="20"/>
              </w:rPr>
              <w:t>560 stran</w:t>
            </w:r>
          </w:p>
        </w:tc>
        <w:tc>
          <w:tcPr>
            <w:tcW w:w="1773" w:type="dxa"/>
            <w:tcBorders>
              <w:top w:val="single" w:sz="4" w:space="0" w:color="231F20"/>
              <w:left w:val="single" w:sz="4" w:space="0" w:color="231F20"/>
              <w:bottom w:val="single" w:sz="4" w:space="0" w:color="231F20"/>
              <w:right w:val="single" w:sz="4" w:space="0" w:color="231F20"/>
            </w:tcBorders>
          </w:tcPr>
          <w:p w14:paraId="0B4ED456" w14:textId="77777777" w:rsidR="00E65DF4" w:rsidRDefault="002A1996">
            <w:pPr>
              <w:pStyle w:val="TableParagraph"/>
              <w:ind w:left="64"/>
              <w:rPr>
                <w:sz w:val="20"/>
              </w:rPr>
            </w:pPr>
            <w:r>
              <w:rPr>
                <w:color w:val="231F20"/>
                <w:sz w:val="20"/>
              </w:rPr>
              <w:t>ISO/IEC 24711</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A3496D2" w14:textId="77777777" w:rsidR="00E65DF4" w:rsidRDefault="002A1996">
            <w:pPr>
              <w:pStyle w:val="TableParagraph"/>
              <w:ind w:right="64"/>
              <w:jc w:val="right"/>
              <w:rPr>
                <w:sz w:val="20"/>
              </w:rPr>
            </w:pPr>
            <w:r>
              <w:rPr>
                <w:color w:val="231F20"/>
                <w:sz w:val="20"/>
              </w:rPr>
              <w:t>1 400 Kč</w:t>
            </w:r>
          </w:p>
        </w:tc>
        <w:tc>
          <w:tcPr>
            <w:tcW w:w="1382" w:type="dxa"/>
            <w:tcBorders>
              <w:top w:val="single" w:sz="4" w:space="0" w:color="231F20"/>
              <w:left w:val="single" w:sz="4" w:space="0" w:color="231F20"/>
              <w:bottom w:val="single" w:sz="4" w:space="0" w:color="231F20"/>
            </w:tcBorders>
            <w:shd w:val="clear" w:color="auto" w:fill="D8E3BC"/>
          </w:tcPr>
          <w:p w14:paraId="7E8ADD3D" w14:textId="77777777" w:rsidR="00E65DF4" w:rsidRDefault="002A1996">
            <w:pPr>
              <w:pStyle w:val="TableParagraph"/>
              <w:ind w:right="59"/>
              <w:jc w:val="right"/>
              <w:rPr>
                <w:sz w:val="20"/>
              </w:rPr>
            </w:pPr>
            <w:r>
              <w:rPr>
                <w:color w:val="231F20"/>
                <w:w w:val="95"/>
                <w:sz w:val="20"/>
              </w:rPr>
              <w:t>C9363EE</w:t>
            </w:r>
          </w:p>
        </w:tc>
      </w:tr>
      <w:tr w:rsidR="00E65DF4" w14:paraId="7C8F2BBB" w14:textId="77777777">
        <w:trPr>
          <w:trHeight w:hRule="exact" w:val="310"/>
        </w:trPr>
        <w:tc>
          <w:tcPr>
            <w:tcW w:w="885" w:type="dxa"/>
            <w:vMerge/>
            <w:tcBorders>
              <w:right w:val="single" w:sz="4" w:space="0" w:color="231F20"/>
            </w:tcBorders>
          </w:tcPr>
          <w:p w14:paraId="7C3BB6B9"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19DDC79A" w14:textId="77777777" w:rsidR="00E65DF4" w:rsidRDefault="002A1996">
            <w:pPr>
              <w:pStyle w:val="TableParagraph"/>
              <w:spacing w:before="2"/>
              <w:ind w:left="67"/>
              <w:rPr>
                <w:sz w:val="20"/>
              </w:rPr>
            </w:pPr>
            <w:proofErr w:type="gramStart"/>
            <w:r>
              <w:rPr>
                <w:color w:val="231F20"/>
                <w:sz w:val="20"/>
              </w:rPr>
              <w:t>CN053A - černá</w:t>
            </w:r>
            <w:proofErr w:type="gramEnd"/>
          </w:p>
        </w:tc>
        <w:tc>
          <w:tcPr>
            <w:tcW w:w="2809" w:type="dxa"/>
            <w:tcBorders>
              <w:top w:val="single" w:sz="4" w:space="0" w:color="231F20"/>
              <w:left w:val="single" w:sz="4" w:space="0" w:color="231F20"/>
              <w:bottom w:val="single" w:sz="4" w:space="0" w:color="231F20"/>
              <w:right w:val="single" w:sz="4" w:space="0" w:color="231F20"/>
            </w:tcBorders>
          </w:tcPr>
          <w:p w14:paraId="6C3F241A" w14:textId="77777777" w:rsidR="00E65DF4" w:rsidRDefault="002A1996">
            <w:pPr>
              <w:pStyle w:val="TableParagraph"/>
              <w:spacing w:before="2"/>
              <w:ind w:left="64"/>
              <w:rPr>
                <w:sz w:val="20"/>
              </w:rPr>
            </w:pPr>
            <w:r>
              <w:rPr>
                <w:color w:val="231F20"/>
                <w:sz w:val="20"/>
              </w:rPr>
              <w:t>1000 stran A4</w:t>
            </w:r>
          </w:p>
        </w:tc>
        <w:tc>
          <w:tcPr>
            <w:tcW w:w="1773" w:type="dxa"/>
            <w:tcBorders>
              <w:top w:val="single" w:sz="4" w:space="0" w:color="231F20"/>
              <w:left w:val="single" w:sz="4" w:space="0" w:color="231F20"/>
              <w:bottom w:val="single" w:sz="4" w:space="0" w:color="231F20"/>
              <w:right w:val="single" w:sz="4" w:space="0" w:color="231F20"/>
            </w:tcBorders>
          </w:tcPr>
          <w:p w14:paraId="4D58EC63" w14:textId="77777777" w:rsidR="00E65DF4" w:rsidRDefault="002A1996">
            <w:pPr>
              <w:pStyle w:val="TableParagraph"/>
              <w:spacing w:before="2"/>
              <w:ind w:left="64"/>
              <w:rPr>
                <w:sz w:val="20"/>
              </w:rPr>
            </w:pPr>
            <w:r>
              <w:rPr>
                <w:color w:val="231F20"/>
                <w:sz w:val="20"/>
              </w:rPr>
              <w:t>ISO/IEC 24711</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7715E04" w14:textId="77777777" w:rsidR="00E65DF4" w:rsidRDefault="002A1996">
            <w:pPr>
              <w:pStyle w:val="TableParagraph"/>
              <w:spacing w:before="2"/>
              <w:ind w:right="64"/>
              <w:jc w:val="right"/>
              <w:rPr>
                <w:sz w:val="20"/>
              </w:rPr>
            </w:pPr>
            <w:r>
              <w:rPr>
                <w:color w:val="231F20"/>
                <w:sz w:val="20"/>
              </w:rPr>
              <w:t>930 Kč</w:t>
            </w:r>
          </w:p>
        </w:tc>
        <w:tc>
          <w:tcPr>
            <w:tcW w:w="1382" w:type="dxa"/>
            <w:tcBorders>
              <w:top w:val="single" w:sz="4" w:space="0" w:color="231F20"/>
              <w:left w:val="single" w:sz="4" w:space="0" w:color="231F20"/>
              <w:bottom w:val="single" w:sz="4" w:space="0" w:color="231F20"/>
            </w:tcBorders>
            <w:shd w:val="clear" w:color="auto" w:fill="D8E3BC"/>
          </w:tcPr>
          <w:p w14:paraId="0330A74F" w14:textId="77777777" w:rsidR="00E65DF4" w:rsidRDefault="002A1996">
            <w:pPr>
              <w:pStyle w:val="TableParagraph"/>
              <w:spacing w:before="2"/>
              <w:ind w:right="58"/>
              <w:jc w:val="right"/>
              <w:rPr>
                <w:sz w:val="20"/>
              </w:rPr>
            </w:pPr>
            <w:r>
              <w:rPr>
                <w:color w:val="231F20"/>
                <w:w w:val="95"/>
                <w:sz w:val="20"/>
              </w:rPr>
              <w:t>CN053AE</w:t>
            </w:r>
          </w:p>
        </w:tc>
      </w:tr>
      <w:tr w:rsidR="00E65DF4" w14:paraId="263039DD" w14:textId="77777777">
        <w:trPr>
          <w:trHeight w:hRule="exact" w:val="309"/>
        </w:trPr>
        <w:tc>
          <w:tcPr>
            <w:tcW w:w="885" w:type="dxa"/>
            <w:vMerge/>
            <w:tcBorders>
              <w:bottom w:val="single" w:sz="4" w:space="0" w:color="231F20"/>
              <w:right w:val="single" w:sz="4" w:space="0" w:color="231F20"/>
            </w:tcBorders>
          </w:tcPr>
          <w:p w14:paraId="1B8DA152"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3727F10" w14:textId="77777777" w:rsidR="00E65DF4" w:rsidRDefault="002A1996">
            <w:pPr>
              <w:pStyle w:val="TableParagraph"/>
              <w:ind w:left="67"/>
              <w:rPr>
                <w:sz w:val="20"/>
              </w:rPr>
            </w:pPr>
            <w:r>
              <w:rPr>
                <w:color w:val="231F20"/>
                <w:sz w:val="20"/>
              </w:rPr>
              <w:t>CN054A – azurový</w:t>
            </w:r>
          </w:p>
        </w:tc>
        <w:tc>
          <w:tcPr>
            <w:tcW w:w="2809" w:type="dxa"/>
            <w:tcBorders>
              <w:top w:val="single" w:sz="4" w:space="0" w:color="231F20"/>
              <w:left w:val="single" w:sz="4" w:space="0" w:color="231F20"/>
              <w:bottom w:val="single" w:sz="4" w:space="0" w:color="231F20"/>
              <w:right w:val="single" w:sz="4" w:space="0" w:color="231F20"/>
            </w:tcBorders>
          </w:tcPr>
          <w:p w14:paraId="7A814C18" w14:textId="77777777" w:rsidR="00E65DF4" w:rsidRDefault="002A1996">
            <w:pPr>
              <w:pStyle w:val="TableParagraph"/>
              <w:ind w:left="64"/>
              <w:rPr>
                <w:sz w:val="20"/>
              </w:rPr>
            </w:pPr>
            <w:r>
              <w:rPr>
                <w:color w:val="231F20"/>
                <w:sz w:val="20"/>
              </w:rPr>
              <w:t>825 stran A4</w:t>
            </w:r>
          </w:p>
        </w:tc>
        <w:tc>
          <w:tcPr>
            <w:tcW w:w="1773" w:type="dxa"/>
            <w:tcBorders>
              <w:top w:val="single" w:sz="4" w:space="0" w:color="231F20"/>
              <w:left w:val="single" w:sz="4" w:space="0" w:color="231F20"/>
              <w:bottom w:val="single" w:sz="4" w:space="0" w:color="231F20"/>
              <w:right w:val="single" w:sz="4" w:space="0" w:color="231F20"/>
            </w:tcBorders>
          </w:tcPr>
          <w:p w14:paraId="4D513944" w14:textId="77777777" w:rsidR="00E65DF4" w:rsidRDefault="002A1996">
            <w:pPr>
              <w:pStyle w:val="TableParagraph"/>
              <w:ind w:left="64"/>
              <w:rPr>
                <w:sz w:val="20"/>
              </w:rPr>
            </w:pPr>
            <w:r>
              <w:rPr>
                <w:color w:val="231F20"/>
                <w:sz w:val="20"/>
              </w:rPr>
              <w:t>ISO/IEC 24711</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00ECBFB" w14:textId="77777777" w:rsidR="00E65DF4" w:rsidRDefault="002A1996">
            <w:pPr>
              <w:pStyle w:val="TableParagraph"/>
              <w:ind w:right="64"/>
              <w:jc w:val="right"/>
              <w:rPr>
                <w:sz w:val="20"/>
              </w:rPr>
            </w:pPr>
            <w:r>
              <w:rPr>
                <w:color w:val="231F20"/>
                <w:sz w:val="20"/>
              </w:rPr>
              <w:t>450 Kč</w:t>
            </w:r>
          </w:p>
        </w:tc>
        <w:tc>
          <w:tcPr>
            <w:tcW w:w="1382" w:type="dxa"/>
            <w:tcBorders>
              <w:top w:val="single" w:sz="4" w:space="0" w:color="231F20"/>
              <w:left w:val="single" w:sz="4" w:space="0" w:color="231F20"/>
              <w:bottom w:val="single" w:sz="4" w:space="0" w:color="231F20"/>
            </w:tcBorders>
            <w:shd w:val="clear" w:color="auto" w:fill="D8E3BC"/>
          </w:tcPr>
          <w:p w14:paraId="12B433B4" w14:textId="77777777" w:rsidR="00E65DF4" w:rsidRDefault="002A1996">
            <w:pPr>
              <w:pStyle w:val="TableParagraph"/>
              <w:ind w:right="58"/>
              <w:jc w:val="right"/>
              <w:rPr>
                <w:sz w:val="20"/>
              </w:rPr>
            </w:pPr>
            <w:r>
              <w:rPr>
                <w:color w:val="231F20"/>
                <w:w w:val="95"/>
                <w:sz w:val="20"/>
              </w:rPr>
              <w:t>CN054AE</w:t>
            </w:r>
          </w:p>
        </w:tc>
      </w:tr>
    </w:tbl>
    <w:p w14:paraId="232892FA" w14:textId="77777777" w:rsidR="00E65DF4" w:rsidRDefault="00E65DF4">
      <w:pPr>
        <w:jc w:val="right"/>
        <w:rPr>
          <w:sz w:val="20"/>
        </w:rPr>
        <w:sectPr w:rsidR="00E65DF4">
          <w:pgSz w:w="11910" w:h="16840"/>
          <w:pgMar w:top="1400" w:right="500" w:bottom="1140" w:left="1300" w:header="0" w:footer="946" w:gutter="0"/>
          <w:cols w:space="708"/>
        </w:sectPr>
      </w:pPr>
    </w:p>
    <w:tbl>
      <w:tblPr>
        <w:tblStyle w:val="TableNormal"/>
        <w:tblW w:w="0" w:type="auto"/>
        <w:tblInd w:w="11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885"/>
        <w:gridCol w:w="2073"/>
        <w:gridCol w:w="2809"/>
        <w:gridCol w:w="1773"/>
        <w:gridCol w:w="931"/>
        <w:gridCol w:w="1382"/>
      </w:tblGrid>
      <w:tr w:rsidR="00E65DF4" w14:paraId="16E73CF7" w14:textId="77777777">
        <w:trPr>
          <w:trHeight w:hRule="exact" w:val="305"/>
        </w:trPr>
        <w:tc>
          <w:tcPr>
            <w:tcW w:w="885" w:type="dxa"/>
            <w:vMerge w:val="restart"/>
            <w:tcBorders>
              <w:top w:val="nil"/>
              <w:right w:val="single" w:sz="4" w:space="0" w:color="231F20"/>
            </w:tcBorders>
          </w:tcPr>
          <w:p w14:paraId="669B436E" w14:textId="77777777" w:rsidR="00E65DF4" w:rsidRDefault="00E65DF4"/>
        </w:tc>
        <w:tc>
          <w:tcPr>
            <w:tcW w:w="2073" w:type="dxa"/>
            <w:tcBorders>
              <w:top w:val="nil"/>
              <w:left w:val="single" w:sz="4" w:space="0" w:color="231F20"/>
              <w:bottom w:val="single" w:sz="4" w:space="0" w:color="231F20"/>
              <w:right w:val="single" w:sz="4" w:space="0" w:color="231F20"/>
            </w:tcBorders>
          </w:tcPr>
          <w:p w14:paraId="6D76BF28" w14:textId="77777777" w:rsidR="00E65DF4" w:rsidRDefault="002A1996">
            <w:pPr>
              <w:pStyle w:val="TableParagraph"/>
              <w:spacing w:before="2"/>
              <w:ind w:left="67"/>
              <w:rPr>
                <w:sz w:val="20"/>
              </w:rPr>
            </w:pPr>
            <w:r>
              <w:rPr>
                <w:color w:val="231F20"/>
                <w:sz w:val="20"/>
              </w:rPr>
              <w:t>CN055A – purpurový</w:t>
            </w:r>
          </w:p>
        </w:tc>
        <w:tc>
          <w:tcPr>
            <w:tcW w:w="2809" w:type="dxa"/>
            <w:tcBorders>
              <w:top w:val="nil"/>
              <w:left w:val="single" w:sz="4" w:space="0" w:color="231F20"/>
              <w:bottom w:val="single" w:sz="4" w:space="0" w:color="231F20"/>
              <w:right w:val="single" w:sz="4" w:space="0" w:color="231F20"/>
            </w:tcBorders>
          </w:tcPr>
          <w:p w14:paraId="7F904675" w14:textId="77777777" w:rsidR="00E65DF4" w:rsidRDefault="002A1996">
            <w:pPr>
              <w:pStyle w:val="TableParagraph"/>
              <w:spacing w:before="2"/>
              <w:ind w:left="64"/>
              <w:rPr>
                <w:sz w:val="20"/>
              </w:rPr>
            </w:pPr>
            <w:r>
              <w:rPr>
                <w:color w:val="231F20"/>
                <w:sz w:val="20"/>
              </w:rPr>
              <w:t>825 stran A4</w:t>
            </w:r>
          </w:p>
        </w:tc>
        <w:tc>
          <w:tcPr>
            <w:tcW w:w="1773" w:type="dxa"/>
            <w:tcBorders>
              <w:top w:val="nil"/>
              <w:left w:val="single" w:sz="4" w:space="0" w:color="231F20"/>
              <w:bottom w:val="single" w:sz="4" w:space="0" w:color="231F20"/>
              <w:right w:val="single" w:sz="4" w:space="0" w:color="231F20"/>
            </w:tcBorders>
          </w:tcPr>
          <w:p w14:paraId="5CEBEA1E" w14:textId="77777777" w:rsidR="00E65DF4" w:rsidRDefault="002A1996">
            <w:pPr>
              <w:pStyle w:val="TableParagraph"/>
              <w:spacing w:before="2"/>
              <w:ind w:left="64"/>
              <w:rPr>
                <w:sz w:val="20"/>
              </w:rPr>
            </w:pPr>
            <w:r>
              <w:rPr>
                <w:color w:val="231F20"/>
                <w:sz w:val="20"/>
              </w:rPr>
              <w:t>ISO/IEC 24711</w:t>
            </w:r>
          </w:p>
        </w:tc>
        <w:tc>
          <w:tcPr>
            <w:tcW w:w="931" w:type="dxa"/>
            <w:tcBorders>
              <w:top w:val="nil"/>
              <w:left w:val="single" w:sz="4" w:space="0" w:color="231F20"/>
              <w:bottom w:val="single" w:sz="4" w:space="0" w:color="231F20"/>
              <w:right w:val="single" w:sz="4" w:space="0" w:color="231F20"/>
            </w:tcBorders>
            <w:shd w:val="clear" w:color="auto" w:fill="DCE5F0"/>
          </w:tcPr>
          <w:p w14:paraId="6181653A" w14:textId="77777777" w:rsidR="00E65DF4" w:rsidRDefault="002A1996">
            <w:pPr>
              <w:pStyle w:val="TableParagraph"/>
              <w:spacing w:before="2"/>
              <w:ind w:right="64"/>
              <w:jc w:val="right"/>
              <w:rPr>
                <w:sz w:val="20"/>
              </w:rPr>
            </w:pPr>
            <w:r>
              <w:rPr>
                <w:color w:val="231F20"/>
                <w:sz w:val="20"/>
              </w:rPr>
              <w:t>450 Kč</w:t>
            </w:r>
          </w:p>
        </w:tc>
        <w:tc>
          <w:tcPr>
            <w:tcW w:w="1382" w:type="dxa"/>
            <w:tcBorders>
              <w:top w:val="nil"/>
              <w:left w:val="single" w:sz="4" w:space="0" w:color="231F20"/>
              <w:bottom w:val="single" w:sz="4" w:space="0" w:color="231F20"/>
            </w:tcBorders>
            <w:shd w:val="clear" w:color="auto" w:fill="D8E3BC"/>
          </w:tcPr>
          <w:p w14:paraId="3C15443A" w14:textId="77777777" w:rsidR="00E65DF4" w:rsidRDefault="002A1996">
            <w:pPr>
              <w:pStyle w:val="TableParagraph"/>
              <w:spacing w:before="2"/>
              <w:ind w:right="58"/>
              <w:jc w:val="right"/>
              <w:rPr>
                <w:sz w:val="20"/>
              </w:rPr>
            </w:pPr>
            <w:r>
              <w:rPr>
                <w:color w:val="231F20"/>
                <w:w w:val="95"/>
                <w:sz w:val="20"/>
              </w:rPr>
              <w:t>CN055AE</w:t>
            </w:r>
          </w:p>
        </w:tc>
      </w:tr>
      <w:tr w:rsidR="00E65DF4" w14:paraId="3D3AAD98" w14:textId="77777777">
        <w:trPr>
          <w:trHeight w:hRule="exact" w:val="312"/>
        </w:trPr>
        <w:tc>
          <w:tcPr>
            <w:tcW w:w="885" w:type="dxa"/>
            <w:vMerge/>
            <w:tcBorders>
              <w:right w:val="single" w:sz="4" w:space="0" w:color="231F20"/>
            </w:tcBorders>
          </w:tcPr>
          <w:p w14:paraId="401A85AE"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548735A8" w14:textId="77777777" w:rsidR="00E65DF4" w:rsidRDefault="002A1996">
            <w:pPr>
              <w:pStyle w:val="TableParagraph"/>
              <w:ind w:left="67"/>
              <w:rPr>
                <w:sz w:val="20"/>
              </w:rPr>
            </w:pPr>
            <w:r>
              <w:rPr>
                <w:color w:val="231F20"/>
                <w:sz w:val="20"/>
              </w:rPr>
              <w:t>CN056A – žlutý</w:t>
            </w:r>
          </w:p>
        </w:tc>
        <w:tc>
          <w:tcPr>
            <w:tcW w:w="2809" w:type="dxa"/>
            <w:tcBorders>
              <w:top w:val="single" w:sz="4" w:space="0" w:color="231F20"/>
              <w:left w:val="single" w:sz="4" w:space="0" w:color="231F20"/>
              <w:bottom w:val="single" w:sz="4" w:space="0" w:color="231F20"/>
              <w:right w:val="single" w:sz="4" w:space="0" w:color="231F20"/>
            </w:tcBorders>
          </w:tcPr>
          <w:p w14:paraId="622258E1" w14:textId="77777777" w:rsidR="00E65DF4" w:rsidRDefault="002A1996">
            <w:pPr>
              <w:pStyle w:val="TableParagraph"/>
              <w:ind w:left="64"/>
              <w:rPr>
                <w:sz w:val="20"/>
              </w:rPr>
            </w:pPr>
            <w:r>
              <w:rPr>
                <w:color w:val="231F20"/>
                <w:sz w:val="20"/>
              </w:rPr>
              <w:t>825 stran A4</w:t>
            </w:r>
          </w:p>
        </w:tc>
        <w:tc>
          <w:tcPr>
            <w:tcW w:w="1773" w:type="dxa"/>
            <w:tcBorders>
              <w:top w:val="single" w:sz="4" w:space="0" w:color="231F20"/>
              <w:left w:val="single" w:sz="4" w:space="0" w:color="231F20"/>
              <w:bottom w:val="single" w:sz="4" w:space="0" w:color="231F20"/>
              <w:right w:val="single" w:sz="4" w:space="0" w:color="231F20"/>
            </w:tcBorders>
          </w:tcPr>
          <w:p w14:paraId="5AB88A53" w14:textId="77777777" w:rsidR="00E65DF4" w:rsidRDefault="002A1996">
            <w:pPr>
              <w:pStyle w:val="TableParagraph"/>
              <w:ind w:left="64"/>
              <w:rPr>
                <w:sz w:val="20"/>
              </w:rPr>
            </w:pPr>
            <w:r>
              <w:rPr>
                <w:color w:val="231F20"/>
                <w:sz w:val="20"/>
              </w:rPr>
              <w:t>ISO/IEC 24711</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749F8324" w14:textId="77777777" w:rsidR="00E65DF4" w:rsidRDefault="002A1996">
            <w:pPr>
              <w:pStyle w:val="TableParagraph"/>
              <w:ind w:right="64"/>
              <w:jc w:val="right"/>
              <w:rPr>
                <w:sz w:val="20"/>
              </w:rPr>
            </w:pPr>
            <w:r>
              <w:rPr>
                <w:color w:val="231F20"/>
                <w:sz w:val="20"/>
              </w:rPr>
              <w:t>450 Kč</w:t>
            </w:r>
          </w:p>
        </w:tc>
        <w:tc>
          <w:tcPr>
            <w:tcW w:w="1382" w:type="dxa"/>
            <w:tcBorders>
              <w:top w:val="single" w:sz="4" w:space="0" w:color="231F20"/>
              <w:left w:val="single" w:sz="4" w:space="0" w:color="231F20"/>
              <w:bottom w:val="single" w:sz="4" w:space="0" w:color="231F20"/>
            </w:tcBorders>
            <w:shd w:val="clear" w:color="auto" w:fill="D8E3BC"/>
          </w:tcPr>
          <w:p w14:paraId="2676F8FC" w14:textId="77777777" w:rsidR="00E65DF4" w:rsidRDefault="002A1996">
            <w:pPr>
              <w:pStyle w:val="TableParagraph"/>
              <w:ind w:right="58"/>
              <w:jc w:val="right"/>
              <w:rPr>
                <w:sz w:val="20"/>
              </w:rPr>
            </w:pPr>
            <w:r>
              <w:rPr>
                <w:color w:val="231F20"/>
                <w:w w:val="95"/>
                <w:sz w:val="20"/>
              </w:rPr>
              <w:t>CN056AE</w:t>
            </w:r>
          </w:p>
        </w:tc>
      </w:tr>
      <w:tr w:rsidR="00E65DF4" w14:paraId="0BDC5B87" w14:textId="77777777">
        <w:trPr>
          <w:trHeight w:hRule="exact" w:val="309"/>
        </w:trPr>
        <w:tc>
          <w:tcPr>
            <w:tcW w:w="885" w:type="dxa"/>
            <w:vMerge/>
            <w:tcBorders>
              <w:right w:val="single" w:sz="4" w:space="0" w:color="231F20"/>
            </w:tcBorders>
          </w:tcPr>
          <w:p w14:paraId="0F227617"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381909FA" w14:textId="77777777" w:rsidR="00E65DF4" w:rsidRDefault="002A1996">
            <w:pPr>
              <w:pStyle w:val="TableParagraph"/>
              <w:spacing w:before="0" w:line="243" w:lineRule="exact"/>
              <w:ind w:left="67"/>
              <w:rPr>
                <w:sz w:val="20"/>
              </w:rPr>
            </w:pPr>
            <w:r>
              <w:rPr>
                <w:color w:val="231F20"/>
                <w:sz w:val="20"/>
              </w:rPr>
              <w:t>F6V25AE černá</w:t>
            </w:r>
          </w:p>
        </w:tc>
        <w:tc>
          <w:tcPr>
            <w:tcW w:w="2809" w:type="dxa"/>
            <w:tcBorders>
              <w:top w:val="single" w:sz="4" w:space="0" w:color="231F20"/>
              <w:left w:val="single" w:sz="4" w:space="0" w:color="231F20"/>
              <w:bottom w:val="single" w:sz="4" w:space="0" w:color="231F20"/>
              <w:right w:val="single" w:sz="4" w:space="0" w:color="231F20"/>
            </w:tcBorders>
          </w:tcPr>
          <w:p w14:paraId="33A08972" w14:textId="77777777" w:rsidR="00E65DF4" w:rsidRDefault="002A1996">
            <w:pPr>
              <w:pStyle w:val="TableParagraph"/>
              <w:spacing w:before="0" w:line="243" w:lineRule="exact"/>
              <w:ind w:left="64"/>
              <w:rPr>
                <w:sz w:val="20"/>
              </w:rPr>
            </w:pPr>
            <w:r>
              <w:rPr>
                <w:color w:val="231F20"/>
                <w:sz w:val="20"/>
              </w:rPr>
              <w:t>360 stran</w:t>
            </w:r>
          </w:p>
        </w:tc>
        <w:tc>
          <w:tcPr>
            <w:tcW w:w="1773" w:type="dxa"/>
            <w:tcBorders>
              <w:top w:val="single" w:sz="4" w:space="0" w:color="231F20"/>
              <w:left w:val="single" w:sz="4" w:space="0" w:color="231F20"/>
              <w:bottom w:val="single" w:sz="4" w:space="0" w:color="231F20"/>
              <w:right w:val="single" w:sz="4" w:space="0" w:color="231F20"/>
            </w:tcBorders>
          </w:tcPr>
          <w:p w14:paraId="30C5BB26" w14:textId="77777777" w:rsidR="00E65DF4" w:rsidRDefault="002A1996">
            <w:pPr>
              <w:pStyle w:val="TableParagraph"/>
              <w:spacing w:before="0" w:line="243" w:lineRule="exact"/>
              <w:ind w:left="64"/>
              <w:rPr>
                <w:sz w:val="20"/>
              </w:rPr>
            </w:pPr>
            <w:r>
              <w:rPr>
                <w:color w:val="231F20"/>
                <w:sz w:val="20"/>
              </w:rPr>
              <w:t>ISO/IEC 24711</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2CA96763" w14:textId="77777777" w:rsidR="00E65DF4" w:rsidRDefault="002A1996">
            <w:pPr>
              <w:pStyle w:val="TableParagraph"/>
              <w:spacing w:before="0" w:line="243" w:lineRule="exact"/>
              <w:ind w:right="64"/>
              <w:jc w:val="right"/>
              <w:rPr>
                <w:sz w:val="20"/>
              </w:rPr>
            </w:pPr>
            <w:r>
              <w:rPr>
                <w:color w:val="231F20"/>
                <w:sz w:val="20"/>
              </w:rPr>
              <w:t>330 Kč</w:t>
            </w:r>
          </w:p>
        </w:tc>
        <w:tc>
          <w:tcPr>
            <w:tcW w:w="1382" w:type="dxa"/>
            <w:tcBorders>
              <w:top w:val="single" w:sz="4" w:space="0" w:color="231F20"/>
              <w:left w:val="single" w:sz="4" w:space="0" w:color="231F20"/>
              <w:bottom w:val="single" w:sz="4" w:space="0" w:color="231F20"/>
            </w:tcBorders>
            <w:shd w:val="clear" w:color="auto" w:fill="D8E3BC"/>
          </w:tcPr>
          <w:p w14:paraId="79F01ED9" w14:textId="77777777" w:rsidR="00E65DF4" w:rsidRDefault="002A1996">
            <w:pPr>
              <w:pStyle w:val="TableParagraph"/>
              <w:spacing w:before="0" w:line="243" w:lineRule="exact"/>
              <w:ind w:right="56"/>
              <w:jc w:val="right"/>
              <w:rPr>
                <w:sz w:val="20"/>
              </w:rPr>
            </w:pPr>
            <w:r>
              <w:rPr>
                <w:color w:val="231F20"/>
                <w:sz w:val="20"/>
              </w:rPr>
              <w:t>F6V25AE</w:t>
            </w:r>
          </w:p>
        </w:tc>
      </w:tr>
      <w:tr w:rsidR="00E65DF4" w14:paraId="1BDFE910" w14:textId="77777777">
        <w:trPr>
          <w:trHeight w:hRule="exact" w:val="309"/>
        </w:trPr>
        <w:tc>
          <w:tcPr>
            <w:tcW w:w="885" w:type="dxa"/>
            <w:vMerge/>
            <w:tcBorders>
              <w:right w:val="single" w:sz="4" w:space="0" w:color="231F20"/>
            </w:tcBorders>
          </w:tcPr>
          <w:p w14:paraId="1FB004B7"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3EB19C93" w14:textId="77777777" w:rsidR="00E65DF4" w:rsidRDefault="002A1996">
            <w:pPr>
              <w:pStyle w:val="TableParagraph"/>
              <w:ind w:left="67"/>
              <w:rPr>
                <w:sz w:val="20"/>
              </w:rPr>
            </w:pPr>
            <w:r>
              <w:rPr>
                <w:color w:val="231F20"/>
                <w:sz w:val="20"/>
              </w:rPr>
              <w:t>F6V24AE barevná</w:t>
            </w:r>
          </w:p>
        </w:tc>
        <w:tc>
          <w:tcPr>
            <w:tcW w:w="2809" w:type="dxa"/>
            <w:tcBorders>
              <w:top w:val="single" w:sz="4" w:space="0" w:color="231F20"/>
              <w:left w:val="single" w:sz="4" w:space="0" w:color="231F20"/>
              <w:bottom w:val="single" w:sz="4" w:space="0" w:color="231F20"/>
              <w:right w:val="single" w:sz="4" w:space="0" w:color="231F20"/>
            </w:tcBorders>
          </w:tcPr>
          <w:p w14:paraId="3ED080CE" w14:textId="77777777" w:rsidR="00E65DF4" w:rsidRDefault="002A1996">
            <w:pPr>
              <w:pStyle w:val="TableParagraph"/>
              <w:ind w:left="64"/>
              <w:rPr>
                <w:sz w:val="20"/>
              </w:rPr>
            </w:pPr>
            <w:r>
              <w:rPr>
                <w:color w:val="231F20"/>
                <w:sz w:val="20"/>
              </w:rPr>
              <w:t>200 stran</w:t>
            </w:r>
          </w:p>
        </w:tc>
        <w:tc>
          <w:tcPr>
            <w:tcW w:w="1773" w:type="dxa"/>
            <w:tcBorders>
              <w:top w:val="single" w:sz="4" w:space="0" w:color="231F20"/>
              <w:left w:val="single" w:sz="4" w:space="0" w:color="231F20"/>
              <w:bottom w:val="single" w:sz="4" w:space="0" w:color="231F20"/>
              <w:right w:val="single" w:sz="4" w:space="0" w:color="231F20"/>
            </w:tcBorders>
          </w:tcPr>
          <w:p w14:paraId="5FEA2AA9" w14:textId="77777777" w:rsidR="00E65DF4" w:rsidRDefault="002A1996">
            <w:pPr>
              <w:pStyle w:val="TableParagraph"/>
              <w:ind w:left="64"/>
              <w:rPr>
                <w:sz w:val="20"/>
              </w:rPr>
            </w:pPr>
            <w:r>
              <w:rPr>
                <w:color w:val="231F20"/>
                <w:sz w:val="20"/>
              </w:rPr>
              <w:t>ISO/IEC 24711</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5738EB4" w14:textId="77777777" w:rsidR="00E65DF4" w:rsidRDefault="002A1996">
            <w:pPr>
              <w:pStyle w:val="TableParagraph"/>
              <w:ind w:right="64"/>
              <w:jc w:val="right"/>
              <w:rPr>
                <w:sz w:val="20"/>
              </w:rPr>
            </w:pPr>
            <w:r>
              <w:rPr>
                <w:color w:val="231F20"/>
                <w:sz w:val="20"/>
              </w:rPr>
              <w:t>280 Kč</w:t>
            </w:r>
          </w:p>
        </w:tc>
        <w:tc>
          <w:tcPr>
            <w:tcW w:w="1382" w:type="dxa"/>
            <w:tcBorders>
              <w:top w:val="single" w:sz="4" w:space="0" w:color="231F20"/>
              <w:left w:val="single" w:sz="4" w:space="0" w:color="231F20"/>
              <w:bottom w:val="single" w:sz="4" w:space="0" w:color="231F20"/>
            </w:tcBorders>
            <w:shd w:val="clear" w:color="auto" w:fill="D8E3BC"/>
          </w:tcPr>
          <w:p w14:paraId="2D366C27" w14:textId="77777777" w:rsidR="00E65DF4" w:rsidRDefault="002A1996">
            <w:pPr>
              <w:pStyle w:val="TableParagraph"/>
              <w:ind w:right="56"/>
              <w:jc w:val="right"/>
              <w:rPr>
                <w:sz w:val="20"/>
              </w:rPr>
            </w:pPr>
            <w:r>
              <w:rPr>
                <w:color w:val="231F20"/>
                <w:sz w:val="20"/>
              </w:rPr>
              <w:t>F6V24AE</w:t>
            </w:r>
          </w:p>
        </w:tc>
      </w:tr>
      <w:tr w:rsidR="00E65DF4" w14:paraId="3D579404" w14:textId="77777777">
        <w:trPr>
          <w:trHeight w:hRule="exact" w:val="309"/>
        </w:trPr>
        <w:tc>
          <w:tcPr>
            <w:tcW w:w="885" w:type="dxa"/>
            <w:vMerge/>
            <w:tcBorders>
              <w:right w:val="single" w:sz="4" w:space="0" w:color="231F20"/>
            </w:tcBorders>
          </w:tcPr>
          <w:p w14:paraId="77FCDCEE"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3AB499A9" w14:textId="77777777" w:rsidR="00E65DF4" w:rsidRDefault="002A1996">
            <w:pPr>
              <w:pStyle w:val="TableParagraph"/>
              <w:ind w:left="67"/>
              <w:rPr>
                <w:sz w:val="20"/>
              </w:rPr>
            </w:pPr>
            <w:r>
              <w:rPr>
                <w:color w:val="231F20"/>
                <w:sz w:val="20"/>
              </w:rPr>
              <w:t>51645AE, černá</w:t>
            </w:r>
          </w:p>
        </w:tc>
        <w:tc>
          <w:tcPr>
            <w:tcW w:w="2809" w:type="dxa"/>
            <w:tcBorders>
              <w:top w:val="single" w:sz="4" w:space="0" w:color="231F20"/>
              <w:left w:val="single" w:sz="4" w:space="0" w:color="231F20"/>
              <w:bottom w:val="single" w:sz="4" w:space="0" w:color="231F20"/>
              <w:right w:val="single" w:sz="4" w:space="0" w:color="231F20"/>
            </w:tcBorders>
          </w:tcPr>
          <w:p w14:paraId="3D77C455" w14:textId="77777777" w:rsidR="00E65DF4" w:rsidRDefault="002A1996">
            <w:pPr>
              <w:pStyle w:val="TableParagraph"/>
              <w:ind w:left="64"/>
              <w:rPr>
                <w:sz w:val="20"/>
              </w:rPr>
            </w:pPr>
            <w:r>
              <w:rPr>
                <w:color w:val="231F20"/>
                <w:sz w:val="20"/>
              </w:rPr>
              <w:t>830 stran A4</w:t>
            </w:r>
          </w:p>
        </w:tc>
        <w:tc>
          <w:tcPr>
            <w:tcW w:w="1773" w:type="dxa"/>
            <w:tcBorders>
              <w:top w:val="single" w:sz="4" w:space="0" w:color="231F20"/>
              <w:left w:val="single" w:sz="4" w:space="0" w:color="231F20"/>
              <w:bottom w:val="single" w:sz="4" w:space="0" w:color="231F20"/>
              <w:right w:val="single" w:sz="4" w:space="0" w:color="231F20"/>
            </w:tcBorders>
          </w:tcPr>
          <w:p w14:paraId="36B3C5D9"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29B9EEEC" w14:textId="77777777" w:rsidR="00E65DF4" w:rsidRDefault="002A1996">
            <w:pPr>
              <w:pStyle w:val="TableParagraph"/>
              <w:ind w:right="64"/>
              <w:jc w:val="right"/>
              <w:rPr>
                <w:sz w:val="20"/>
              </w:rPr>
            </w:pPr>
            <w:r>
              <w:rPr>
                <w:color w:val="231F20"/>
                <w:sz w:val="20"/>
              </w:rPr>
              <w:t>1 250 Kč</w:t>
            </w:r>
          </w:p>
        </w:tc>
        <w:tc>
          <w:tcPr>
            <w:tcW w:w="1382" w:type="dxa"/>
            <w:tcBorders>
              <w:top w:val="single" w:sz="4" w:space="0" w:color="231F20"/>
              <w:left w:val="single" w:sz="4" w:space="0" w:color="231F20"/>
              <w:bottom w:val="single" w:sz="4" w:space="0" w:color="231F20"/>
            </w:tcBorders>
            <w:shd w:val="clear" w:color="auto" w:fill="D8E3BC"/>
          </w:tcPr>
          <w:p w14:paraId="5D0FAC73" w14:textId="77777777" w:rsidR="00E65DF4" w:rsidRDefault="002A1996">
            <w:pPr>
              <w:pStyle w:val="TableParagraph"/>
              <w:ind w:right="59"/>
              <w:jc w:val="right"/>
              <w:rPr>
                <w:sz w:val="20"/>
              </w:rPr>
            </w:pPr>
            <w:r>
              <w:rPr>
                <w:color w:val="231F20"/>
                <w:w w:val="95"/>
                <w:sz w:val="20"/>
              </w:rPr>
              <w:t>51645AE</w:t>
            </w:r>
          </w:p>
        </w:tc>
      </w:tr>
      <w:tr w:rsidR="00E65DF4" w14:paraId="67047EE7" w14:textId="77777777">
        <w:trPr>
          <w:trHeight w:hRule="exact" w:val="499"/>
        </w:trPr>
        <w:tc>
          <w:tcPr>
            <w:tcW w:w="885" w:type="dxa"/>
            <w:vMerge/>
            <w:tcBorders>
              <w:right w:val="single" w:sz="4" w:space="0" w:color="231F20"/>
            </w:tcBorders>
          </w:tcPr>
          <w:p w14:paraId="63D627EE"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9C6C46E" w14:textId="77777777" w:rsidR="00E65DF4" w:rsidRDefault="002A1996">
            <w:pPr>
              <w:pStyle w:val="TableParagraph"/>
              <w:ind w:left="67"/>
              <w:rPr>
                <w:sz w:val="20"/>
              </w:rPr>
            </w:pPr>
            <w:r>
              <w:rPr>
                <w:color w:val="231F20"/>
                <w:sz w:val="20"/>
              </w:rPr>
              <w:t>T6M03AE (Azurový)</w:t>
            </w:r>
          </w:p>
        </w:tc>
        <w:tc>
          <w:tcPr>
            <w:tcW w:w="2809" w:type="dxa"/>
            <w:tcBorders>
              <w:top w:val="single" w:sz="4" w:space="0" w:color="231F20"/>
              <w:left w:val="single" w:sz="4" w:space="0" w:color="231F20"/>
              <w:bottom w:val="single" w:sz="4" w:space="0" w:color="231F20"/>
              <w:right w:val="single" w:sz="4" w:space="0" w:color="231F20"/>
            </w:tcBorders>
          </w:tcPr>
          <w:p w14:paraId="496A8A2D" w14:textId="77777777" w:rsidR="00E65DF4" w:rsidRDefault="002A1996">
            <w:pPr>
              <w:pStyle w:val="TableParagraph"/>
              <w:ind w:left="64"/>
              <w:rPr>
                <w:sz w:val="20"/>
              </w:rPr>
            </w:pPr>
            <w:r>
              <w:rPr>
                <w:color w:val="231F20"/>
                <w:sz w:val="20"/>
              </w:rPr>
              <w:t>825 stran A4</w:t>
            </w:r>
          </w:p>
        </w:tc>
        <w:tc>
          <w:tcPr>
            <w:tcW w:w="1773" w:type="dxa"/>
            <w:tcBorders>
              <w:top w:val="single" w:sz="4" w:space="0" w:color="231F20"/>
              <w:left w:val="single" w:sz="4" w:space="0" w:color="231F20"/>
              <w:bottom w:val="single" w:sz="4" w:space="0" w:color="231F20"/>
              <w:right w:val="single" w:sz="4" w:space="0" w:color="231F20"/>
            </w:tcBorders>
          </w:tcPr>
          <w:p w14:paraId="1743AE80" w14:textId="77777777" w:rsidR="00E65DF4" w:rsidRDefault="002A1996">
            <w:pPr>
              <w:pStyle w:val="TableParagraph"/>
              <w:ind w:left="64"/>
              <w:rPr>
                <w:sz w:val="20"/>
              </w:rPr>
            </w:pPr>
            <w:r>
              <w:rPr>
                <w:color w:val="231F20"/>
                <w:sz w:val="20"/>
              </w:rPr>
              <w:t xml:space="preserve">Dle ISO/IEEE </w:t>
            </w:r>
            <w:r>
              <w:rPr>
                <w:color w:val="231F20"/>
                <w:w w:val="95"/>
                <w:sz w:val="20"/>
              </w:rPr>
              <w:t>24711/24712</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1A8A2949" w14:textId="77777777" w:rsidR="00E65DF4" w:rsidRDefault="002A1996">
            <w:pPr>
              <w:pStyle w:val="TableParagraph"/>
              <w:ind w:right="64"/>
              <w:jc w:val="right"/>
              <w:rPr>
                <w:sz w:val="20"/>
              </w:rPr>
            </w:pPr>
            <w:r>
              <w:rPr>
                <w:color w:val="231F20"/>
                <w:sz w:val="20"/>
              </w:rPr>
              <w:t>425 Kč</w:t>
            </w:r>
          </w:p>
        </w:tc>
        <w:tc>
          <w:tcPr>
            <w:tcW w:w="1382" w:type="dxa"/>
            <w:tcBorders>
              <w:top w:val="single" w:sz="4" w:space="0" w:color="231F20"/>
              <w:left w:val="single" w:sz="4" w:space="0" w:color="231F20"/>
              <w:bottom w:val="single" w:sz="4" w:space="0" w:color="231F20"/>
            </w:tcBorders>
            <w:shd w:val="clear" w:color="auto" w:fill="D8E3BC"/>
          </w:tcPr>
          <w:p w14:paraId="415EA59E" w14:textId="77777777" w:rsidR="00E65DF4" w:rsidRDefault="002A1996">
            <w:pPr>
              <w:pStyle w:val="TableParagraph"/>
              <w:ind w:right="56"/>
              <w:jc w:val="right"/>
              <w:rPr>
                <w:sz w:val="20"/>
              </w:rPr>
            </w:pPr>
            <w:r>
              <w:rPr>
                <w:color w:val="231F20"/>
                <w:w w:val="95"/>
                <w:sz w:val="20"/>
              </w:rPr>
              <w:t>T6M03AE</w:t>
            </w:r>
          </w:p>
        </w:tc>
      </w:tr>
      <w:tr w:rsidR="00E65DF4" w14:paraId="2A5BFB91" w14:textId="77777777">
        <w:trPr>
          <w:trHeight w:hRule="exact" w:val="497"/>
        </w:trPr>
        <w:tc>
          <w:tcPr>
            <w:tcW w:w="885" w:type="dxa"/>
            <w:vMerge/>
            <w:tcBorders>
              <w:right w:val="single" w:sz="4" w:space="0" w:color="231F20"/>
            </w:tcBorders>
          </w:tcPr>
          <w:p w14:paraId="32856253"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219CE0A" w14:textId="77777777" w:rsidR="00E65DF4" w:rsidRDefault="002A1996">
            <w:pPr>
              <w:pStyle w:val="TableParagraph"/>
              <w:ind w:left="67"/>
              <w:rPr>
                <w:sz w:val="20"/>
              </w:rPr>
            </w:pPr>
            <w:r>
              <w:rPr>
                <w:color w:val="231F20"/>
                <w:sz w:val="20"/>
              </w:rPr>
              <w:t>T6M07AE (Purpurový)</w:t>
            </w:r>
          </w:p>
        </w:tc>
        <w:tc>
          <w:tcPr>
            <w:tcW w:w="2809" w:type="dxa"/>
            <w:tcBorders>
              <w:top w:val="single" w:sz="4" w:space="0" w:color="231F20"/>
              <w:left w:val="single" w:sz="4" w:space="0" w:color="231F20"/>
              <w:bottom w:val="single" w:sz="4" w:space="0" w:color="231F20"/>
              <w:right w:val="single" w:sz="4" w:space="0" w:color="231F20"/>
            </w:tcBorders>
          </w:tcPr>
          <w:p w14:paraId="73021ED6" w14:textId="77777777" w:rsidR="00E65DF4" w:rsidRDefault="002A1996">
            <w:pPr>
              <w:pStyle w:val="TableParagraph"/>
              <w:ind w:left="64"/>
              <w:rPr>
                <w:sz w:val="20"/>
              </w:rPr>
            </w:pPr>
            <w:r>
              <w:rPr>
                <w:color w:val="231F20"/>
                <w:sz w:val="20"/>
              </w:rPr>
              <w:t>825 stran A4</w:t>
            </w:r>
          </w:p>
        </w:tc>
        <w:tc>
          <w:tcPr>
            <w:tcW w:w="1773" w:type="dxa"/>
            <w:tcBorders>
              <w:top w:val="single" w:sz="4" w:space="0" w:color="231F20"/>
              <w:left w:val="single" w:sz="4" w:space="0" w:color="231F20"/>
              <w:bottom w:val="single" w:sz="4" w:space="0" w:color="231F20"/>
              <w:right w:val="single" w:sz="4" w:space="0" w:color="231F20"/>
            </w:tcBorders>
          </w:tcPr>
          <w:p w14:paraId="3365E357" w14:textId="77777777" w:rsidR="00E65DF4" w:rsidRDefault="002A1996">
            <w:pPr>
              <w:pStyle w:val="TableParagraph"/>
              <w:ind w:left="64"/>
              <w:rPr>
                <w:sz w:val="20"/>
              </w:rPr>
            </w:pPr>
            <w:r>
              <w:rPr>
                <w:color w:val="231F20"/>
                <w:sz w:val="20"/>
              </w:rPr>
              <w:t xml:space="preserve">Dle ISO/IEEE </w:t>
            </w:r>
            <w:r>
              <w:rPr>
                <w:color w:val="231F20"/>
                <w:w w:val="95"/>
                <w:sz w:val="20"/>
              </w:rPr>
              <w:t>24711/24712</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6CF5426" w14:textId="77777777" w:rsidR="00E65DF4" w:rsidRDefault="002A1996">
            <w:pPr>
              <w:pStyle w:val="TableParagraph"/>
              <w:ind w:right="64"/>
              <w:jc w:val="right"/>
              <w:rPr>
                <w:sz w:val="20"/>
              </w:rPr>
            </w:pPr>
            <w:r>
              <w:rPr>
                <w:color w:val="231F20"/>
                <w:sz w:val="20"/>
              </w:rPr>
              <w:t>425 Kč</w:t>
            </w:r>
          </w:p>
        </w:tc>
        <w:tc>
          <w:tcPr>
            <w:tcW w:w="1382" w:type="dxa"/>
            <w:tcBorders>
              <w:top w:val="single" w:sz="4" w:space="0" w:color="231F20"/>
              <w:left w:val="single" w:sz="4" w:space="0" w:color="231F20"/>
              <w:bottom w:val="single" w:sz="4" w:space="0" w:color="231F20"/>
            </w:tcBorders>
            <w:shd w:val="clear" w:color="auto" w:fill="D8E3BC"/>
          </w:tcPr>
          <w:p w14:paraId="3ADC23F3" w14:textId="77777777" w:rsidR="00E65DF4" w:rsidRDefault="002A1996">
            <w:pPr>
              <w:pStyle w:val="TableParagraph"/>
              <w:ind w:right="56"/>
              <w:jc w:val="right"/>
              <w:rPr>
                <w:sz w:val="20"/>
              </w:rPr>
            </w:pPr>
            <w:r>
              <w:rPr>
                <w:color w:val="231F20"/>
                <w:sz w:val="20"/>
              </w:rPr>
              <w:t>T6M07AE</w:t>
            </w:r>
          </w:p>
        </w:tc>
      </w:tr>
      <w:tr w:rsidR="00E65DF4" w14:paraId="439E804C" w14:textId="77777777">
        <w:trPr>
          <w:trHeight w:hRule="exact" w:val="499"/>
        </w:trPr>
        <w:tc>
          <w:tcPr>
            <w:tcW w:w="885" w:type="dxa"/>
            <w:vMerge/>
            <w:tcBorders>
              <w:right w:val="single" w:sz="4" w:space="0" w:color="231F20"/>
            </w:tcBorders>
          </w:tcPr>
          <w:p w14:paraId="25CEBECC"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77A58C7" w14:textId="77777777" w:rsidR="00E65DF4" w:rsidRDefault="002A1996">
            <w:pPr>
              <w:pStyle w:val="TableParagraph"/>
              <w:ind w:left="67"/>
              <w:rPr>
                <w:sz w:val="20"/>
              </w:rPr>
            </w:pPr>
            <w:r>
              <w:rPr>
                <w:color w:val="231F20"/>
                <w:sz w:val="20"/>
              </w:rPr>
              <w:t>T6M11AE (Žlutý)</w:t>
            </w:r>
          </w:p>
        </w:tc>
        <w:tc>
          <w:tcPr>
            <w:tcW w:w="2809" w:type="dxa"/>
            <w:tcBorders>
              <w:top w:val="single" w:sz="4" w:space="0" w:color="231F20"/>
              <w:left w:val="single" w:sz="4" w:space="0" w:color="231F20"/>
              <w:bottom w:val="single" w:sz="4" w:space="0" w:color="231F20"/>
              <w:right w:val="single" w:sz="4" w:space="0" w:color="231F20"/>
            </w:tcBorders>
          </w:tcPr>
          <w:p w14:paraId="7BAC7466" w14:textId="77777777" w:rsidR="00E65DF4" w:rsidRDefault="002A1996">
            <w:pPr>
              <w:pStyle w:val="TableParagraph"/>
              <w:ind w:left="64"/>
              <w:rPr>
                <w:sz w:val="20"/>
              </w:rPr>
            </w:pPr>
            <w:r>
              <w:rPr>
                <w:color w:val="231F20"/>
                <w:sz w:val="20"/>
              </w:rPr>
              <w:t>825 stran A4</w:t>
            </w:r>
          </w:p>
        </w:tc>
        <w:tc>
          <w:tcPr>
            <w:tcW w:w="1773" w:type="dxa"/>
            <w:tcBorders>
              <w:top w:val="single" w:sz="4" w:space="0" w:color="231F20"/>
              <w:left w:val="single" w:sz="4" w:space="0" w:color="231F20"/>
              <w:bottom w:val="single" w:sz="4" w:space="0" w:color="231F20"/>
              <w:right w:val="single" w:sz="4" w:space="0" w:color="231F20"/>
            </w:tcBorders>
          </w:tcPr>
          <w:p w14:paraId="21FA7068" w14:textId="77777777" w:rsidR="00E65DF4" w:rsidRDefault="002A1996">
            <w:pPr>
              <w:pStyle w:val="TableParagraph"/>
              <w:ind w:left="64"/>
              <w:rPr>
                <w:sz w:val="20"/>
              </w:rPr>
            </w:pPr>
            <w:r>
              <w:rPr>
                <w:color w:val="231F20"/>
                <w:sz w:val="20"/>
              </w:rPr>
              <w:t xml:space="preserve">Dle ISO/IEEE </w:t>
            </w:r>
            <w:r>
              <w:rPr>
                <w:color w:val="231F20"/>
                <w:w w:val="95"/>
                <w:sz w:val="20"/>
              </w:rPr>
              <w:t>24711/24712</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1FB7094B" w14:textId="77777777" w:rsidR="00E65DF4" w:rsidRDefault="002A1996">
            <w:pPr>
              <w:pStyle w:val="TableParagraph"/>
              <w:ind w:right="64"/>
              <w:jc w:val="right"/>
              <w:rPr>
                <w:sz w:val="20"/>
              </w:rPr>
            </w:pPr>
            <w:r>
              <w:rPr>
                <w:color w:val="231F20"/>
                <w:sz w:val="20"/>
              </w:rPr>
              <w:t>425 Kč</w:t>
            </w:r>
          </w:p>
        </w:tc>
        <w:tc>
          <w:tcPr>
            <w:tcW w:w="1382" w:type="dxa"/>
            <w:tcBorders>
              <w:top w:val="single" w:sz="4" w:space="0" w:color="231F20"/>
              <w:left w:val="single" w:sz="4" w:space="0" w:color="231F20"/>
              <w:bottom w:val="single" w:sz="4" w:space="0" w:color="231F20"/>
            </w:tcBorders>
            <w:shd w:val="clear" w:color="auto" w:fill="D8E3BC"/>
          </w:tcPr>
          <w:p w14:paraId="4BEC4EF9" w14:textId="77777777" w:rsidR="00E65DF4" w:rsidRDefault="002A1996">
            <w:pPr>
              <w:pStyle w:val="TableParagraph"/>
              <w:ind w:right="56"/>
              <w:jc w:val="right"/>
              <w:rPr>
                <w:sz w:val="20"/>
              </w:rPr>
            </w:pPr>
            <w:r>
              <w:rPr>
                <w:color w:val="231F20"/>
                <w:sz w:val="20"/>
              </w:rPr>
              <w:t>T6M11AE</w:t>
            </w:r>
          </w:p>
        </w:tc>
      </w:tr>
      <w:tr w:rsidR="00E65DF4" w14:paraId="218827A4" w14:textId="77777777">
        <w:trPr>
          <w:trHeight w:hRule="exact" w:val="500"/>
        </w:trPr>
        <w:tc>
          <w:tcPr>
            <w:tcW w:w="885" w:type="dxa"/>
            <w:vMerge/>
            <w:tcBorders>
              <w:right w:val="single" w:sz="4" w:space="0" w:color="231F20"/>
            </w:tcBorders>
          </w:tcPr>
          <w:p w14:paraId="32ACB548"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6B3648C" w14:textId="77777777" w:rsidR="00E65DF4" w:rsidRDefault="002A1996">
            <w:pPr>
              <w:pStyle w:val="TableParagraph"/>
              <w:ind w:left="67"/>
              <w:rPr>
                <w:sz w:val="20"/>
              </w:rPr>
            </w:pPr>
            <w:r>
              <w:rPr>
                <w:color w:val="231F20"/>
                <w:sz w:val="20"/>
              </w:rPr>
              <w:t>T6M15AE (Černý)</w:t>
            </w:r>
          </w:p>
        </w:tc>
        <w:tc>
          <w:tcPr>
            <w:tcW w:w="2809" w:type="dxa"/>
            <w:tcBorders>
              <w:top w:val="single" w:sz="4" w:space="0" w:color="231F20"/>
              <w:left w:val="single" w:sz="4" w:space="0" w:color="231F20"/>
              <w:bottom w:val="single" w:sz="4" w:space="0" w:color="231F20"/>
              <w:right w:val="single" w:sz="4" w:space="0" w:color="231F20"/>
            </w:tcBorders>
          </w:tcPr>
          <w:p w14:paraId="4B251D16" w14:textId="77777777" w:rsidR="00E65DF4" w:rsidRDefault="002A1996">
            <w:pPr>
              <w:pStyle w:val="TableParagraph"/>
              <w:ind w:left="64"/>
              <w:rPr>
                <w:sz w:val="20"/>
              </w:rPr>
            </w:pPr>
            <w:r>
              <w:rPr>
                <w:color w:val="231F20"/>
                <w:sz w:val="20"/>
              </w:rPr>
              <w:t>825 stran A4</w:t>
            </w:r>
          </w:p>
        </w:tc>
        <w:tc>
          <w:tcPr>
            <w:tcW w:w="1773" w:type="dxa"/>
            <w:tcBorders>
              <w:top w:val="single" w:sz="4" w:space="0" w:color="231F20"/>
              <w:left w:val="single" w:sz="4" w:space="0" w:color="231F20"/>
              <w:bottom w:val="single" w:sz="4" w:space="0" w:color="231F20"/>
              <w:right w:val="single" w:sz="4" w:space="0" w:color="231F20"/>
            </w:tcBorders>
          </w:tcPr>
          <w:p w14:paraId="69D9A0BE" w14:textId="77777777" w:rsidR="00E65DF4" w:rsidRDefault="002A1996">
            <w:pPr>
              <w:pStyle w:val="TableParagraph"/>
              <w:ind w:left="64"/>
              <w:rPr>
                <w:sz w:val="20"/>
              </w:rPr>
            </w:pPr>
            <w:r>
              <w:rPr>
                <w:color w:val="231F20"/>
                <w:sz w:val="20"/>
              </w:rPr>
              <w:t xml:space="preserve">Dle ISO/IEEE </w:t>
            </w:r>
            <w:r>
              <w:rPr>
                <w:color w:val="231F20"/>
                <w:w w:val="95"/>
                <w:sz w:val="20"/>
              </w:rPr>
              <w:t>24711/24712</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5CF88B5D" w14:textId="77777777" w:rsidR="00E65DF4" w:rsidRDefault="002A1996">
            <w:pPr>
              <w:pStyle w:val="TableParagraph"/>
              <w:ind w:right="64"/>
              <w:jc w:val="right"/>
              <w:rPr>
                <w:sz w:val="20"/>
              </w:rPr>
            </w:pPr>
            <w:r>
              <w:rPr>
                <w:color w:val="231F20"/>
                <w:sz w:val="20"/>
              </w:rPr>
              <w:t>860 Kč</w:t>
            </w:r>
          </w:p>
        </w:tc>
        <w:tc>
          <w:tcPr>
            <w:tcW w:w="1382" w:type="dxa"/>
            <w:tcBorders>
              <w:top w:val="single" w:sz="4" w:space="0" w:color="231F20"/>
              <w:left w:val="single" w:sz="4" w:space="0" w:color="231F20"/>
              <w:bottom w:val="single" w:sz="4" w:space="0" w:color="231F20"/>
            </w:tcBorders>
            <w:shd w:val="clear" w:color="auto" w:fill="D8E3BC"/>
          </w:tcPr>
          <w:p w14:paraId="46074FAB" w14:textId="77777777" w:rsidR="00E65DF4" w:rsidRDefault="002A1996">
            <w:pPr>
              <w:pStyle w:val="TableParagraph"/>
              <w:ind w:right="56"/>
              <w:jc w:val="right"/>
              <w:rPr>
                <w:sz w:val="20"/>
              </w:rPr>
            </w:pPr>
            <w:r>
              <w:rPr>
                <w:color w:val="231F20"/>
                <w:w w:val="95"/>
                <w:sz w:val="20"/>
              </w:rPr>
              <w:t>T6M15AE</w:t>
            </w:r>
          </w:p>
        </w:tc>
      </w:tr>
      <w:tr w:rsidR="00E65DF4" w14:paraId="4030D0FC" w14:textId="77777777">
        <w:trPr>
          <w:trHeight w:hRule="exact" w:val="309"/>
        </w:trPr>
        <w:tc>
          <w:tcPr>
            <w:tcW w:w="885" w:type="dxa"/>
            <w:vMerge/>
            <w:tcBorders>
              <w:right w:val="single" w:sz="4" w:space="0" w:color="231F20"/>
            </w:tcBorders>
          </w:tcPr>
          <w:p w14:paraId="7F659438"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76F419C8" w14:textId="77777777" w:rsidR="00E65DF4" w:rsidRDefault="002A1996">
            <w:pPr>
              <w:pStyle w:val="TableParagraph"/>
              <w:spacing w:before="0" w:line="243" w:lineRule="exact"/>
              <w:ind w:left="67"/>
              <w:rPr>
                <w:sz w:val="20"/>
              </w:rPr>
            </w:pPr>
            <w:r>
              <w:rPr>
                <w:color w:val="231F20"/>
                <w:sz w:val="20"/>
              </w:rPr>
              <w:t>T6M19AE (Černý)</w:t>
            </w:r>
          </w:p>
        </w:tc>
        <w:tc>
          <w:tcPr>
            <w:tcW w:w="2809" w:type="dxa"/>
            <w:tcBorders>
              <w:top w:val="single" w:sz="4" w:space="0" w:color="231F20"/>
              <w:left w:val="single" w:sz="4" w:space="0" w:color="231F20"/>
              <w:bottom w:val="single" w:sz="4" w:space="0" w:color="231F20"/>
              <w:right w:val="single" w:sz="4" w:space="0" w:color="231F20"/>
            </w:tcBorders>
          </w:tcPr>
          <w:p w14:paraId="0D8E0E29" w14:textId="77777777" w:rsidR="00E65DF4" w:rsidRDefault="002A1996">
            <w:pPr>
              <w:pStyle w:val="TableParagraph"/>
              <w:spacing w:before="0" w:line="243" w:lineRule="exact"/>
              <w:ind w:left="64"/>
              <w:rPr>
                <w:sz w:val="20"/>
              </w:rPr>
            </w:pPr>
            <w:r>
              <w:rPr>
                <w:color w:val="231F20"/>
                <w:sz w:val="20"/>
              </w:rPr>
              <w:t>1500 stran A4</w:t>
            </w:r>
          </w:p>
        </w:tc>
        <w:tc>
          <w:tcPr>
            <w:tcW w:w="1773" w:type="dxa"/>
            <w:tcBorders>
              <w:top w:val="single" w:sz="4" w:space="0" w:color="231F20"/>
              <w:left w:val="single" w:sz="4" w:space="0" w:color="231F20"/>
              <w:bottom w:val="single" w:sz="4" w:space="0" w:color="231F20"/>
              <w:right w:val="single" w:sz="4" w:space="0" w:color="231F20"/>
            </w:tcBorders>
          </w:tcPr>
          <w:p w14:paraId="1DC20227" w14:textId="77777777" w:rsidR="00E65DF4" w:rsidRDefault="002A1996">
            <w:pPr>
              <w:pStyle w:val="TableParagraph"/>
              <w:spacing w:before="0" w:line="243" w:lineRule="exact"/>
              <w:ind w:left="64"/>
              <w:rPr>
                <w:sz w:val="20"/>
              </w:rPr>
            </w:pPr>
            <w:r>
              <w:rPr>
                <w:color w:val="231F20"/>
                <w:sz w:val="20"/>
              </w:rPr>
              <w:t>ISO/IEC 24711</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6D9620B" w14:textId="77777777" w:rsidR="00E65DF4" w:rsidRDefault="002A1996">
            <w:pPr>
              <w:pStyle w:val="TableParagraph"/>
              <w:spacing w:before="0" w:line="243" w:lineRule="exact"/>
              <w:ind w:right="64"/>
              <w:jc w:val="right"/>
              <w:rPr>
                <w:sz w:val="20"/>
              </w:rPr>
            </w:pPr>
            <w:r>
              <w:rPr>
                <w:color w:val="231F20"/>
                <w:sz w:val="20"/>
              </w:rPr>
              <w:t>1 000 Kč</w:t>
            </w:r>
          </w:p>
        </w:tc>
        <w:tc>
          <w:tcPr>
            <w:tcW w:w="1382" w:type="dxa"/>
            <w:tcBorders>
              <w:top w:val="single" w:sz="4" w:space="0" w:color="231F20"/>
              <w:left w:val="single" w:sz="4" w:space="0" w:color="231F20"/>
              <w:bottom w:val="single" w:sz="4" w:space="0" w:color="231F20"/>
            </w:tcBorders>
            <w:shd w:val="clear" w:color="auto" w:fill="D8E3BC"/>
          </w:tcPr>
          <w:p w14:paraId="4C930B99" w14:textId="77777777" w:rsidR="00E65DF4" w:rsidRDefault="002A1996">
            <w:pPr>
              <w:pStyle w:val="TableParagraph"/>
              <w:spacing w:before="0" w:line="243" w:lineRule="exact"/>
              <w:ind w:right="56"/>
              <w:jc w:val="right"/>
              <w:rPr>
                <w:sz w:val="20"/>
              </w:rPr>
            </w:pPr>
            <w:r>
              <w:rPr>
                <w:color w:val="231F20"/>
                <w:sz w:val="20"/>
              </w:rPr>
              <w:t>T6M19AE</w:t>
            </w:r>
          </w:p>
        </w:tc>
      </w:tr>
      <w:tr w:rsidR="00E65DF4" w14:paraId="04D0E64C" w14:textId="77777777">
        <w:trPr>
          <w:trHeight w:hRule="exact" w:val="309"/>
        </w:trPr>
        <w:tc>
          <w:tcPr>
            <w:tcW w:w="885" w:type="dxa"/>
            <w:vMerge/>
            <w:tcBorders>
              <w:right w:val="single" w:sz="4" w:space="0" w:color="231F20"/>
            </w:tcBorders>
          </w:tcPr>
          <w:p w14:paraId="2BCE3CAC"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1FA6642" w14:textId="77777777" w:rsidR="00E65DF4" w:rsidRDefault="002A1996">
            <w:pPr>
              <w:pStyle w:val="TableParagraph"/>
              <w:ind w:left="67"/>
              <w:rPr>
                <w:sz w:val="20"/>
              </w:rPr>
            </w:pPr>
            <w:r>
              <w:rPr>
                <w:color w:val="231F20"/>
                <w:sz w:val="20"/>
              </w:rPr>
              <w:t>C8767EE (Černá)</w:t>
            </w:r>
          </w:p>
        </w:tc>
        <w:tc>
          <w:tcPr>
            <w:tcW w:w="2809" w:type="dxa"/>
            <w:tcBorders>
              <w:top w:val="single" w:sz="4" w:space="0" w:color="231F20"/>
              <w:left w:val="single" w:sz="4" w:space="0" w:color="231F20"/>
              <w:bottom w:val="single" w:sz="4" w:space="0" w:color="231F20"/>
              <w:right w:val="single" w:sz="4" w:space="0" w:color="231F20"/>
            </w:tcBorders>
          </w:tcPr>
          <w:p w14:paraId="1E31A84D" w14:textId="77777777" w:rsidR="00E65DF4" w:rsidRDefault="002A1996">
            <w:pPr>
              <w:pStyle w:val="TableParagraph"/>
              <w:ind w:left="64"/>
              <w:rPr>
                <w:sz w:val="20"/>
              </w:rPr>
            </w:pPr>
            <w:r>
              <w:rPr>
                <w:color w:val="231F20"/>
                <w:sz w:val="20"/>
              </w:rPr>
              <w:t>800 stran A4</w:t>
            </w:r>
          </w:p>
        </w:tc>
        <w:tc>
          <w:tcPr>
            <w:tcW w:w="1773" w:type="dxa"/>
            <w:tcBorders>
              <w:top w:val="single" w:sz="4" w:space="0" w:color="231F20"/>
              <w:left w:val="single" w:sz="4" w:space="0" w:color="231F20"/>
              <w:bottom w:val="single" w:sz="4" w:space="0" w:color="231F20"/>
              <w:right w:val="single" w:sz="4" w:space="0" w:color="231F20"/>
            </w:tcBorders>
          </w:tcPr>
          <w:p w14:paraId="72125FE5"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5F5D0CC" w14:textId="77777777" w:rsidR="00E65DF4" w:rsidRDefault="002A1996">
            <w:pPr>
              <w:pStyle w:val="TableParagraph"/>
              <w:ind w:right="64"/>
              <w:jc w:val="right"/>
              <w:rPr>
                <w:sz w:val="20"/>
              </w:rPr>
            </w:pPr>
            <w:r>
              <w:rPr>
                <w:color w:val="231F20"/>
                <w:sz w:val="20"/>
              </w:rPr>
              <w:t>1 020 Kč</w:t>
            </w:r>
          </w:p>
        </w:tc>
        <w:tc>
          <w:tcPr>
            <w:tcW w:w="1382" w:type="dxa"/>
            <w:tcBorders>
              <w:top w:val="single" w:sz="4" w:space="0" w:color="231F20"/>
              <w:left w:val="single" w:sz="4" w:space="0" w:color="231F20"/>
              <w:bottom w:val="single" w:sz="4" w:space="0" w:color="231F20"/>
            </w:tcBorders>
            <w:shd w:val="clear" w:color="auto" w:fill="D8E3BC"/>
          </w:tcPr>
          <w:p w14:paraId="0257FEA6" w14:textId="77777777" w:rsidR="00E65DF4" w:rsidRDefault="002A1996">
            <w:pPr>
              <w:pStyle w:val="TableParagraph"/>
              <w:ind w:right="59"/>
              <w:jc w:val="right"/>
              <w:rPr>
                <w:sz w:val="20"/>
              </w:rPr>
            </w:pPr>
            <w:r>
              <w:rPr>
                <w:color w:val="231F20"/>
                <w:w w:val="95"/>
                <w:sz w:val="20"/>
              </w:rPr>
              <w:t>C8767EE</w:t>
            </w:r>
          </w:p>
        </w:tc>
      </w:tr>
      <w:tr w:rsidR="00E65DF4" w14:paraId="1C99B420" w14:textId="77777777">
        <w:trPr>
          <w:trHeight w:hRule="exact" w:val="309"/>
        </w:trPr>
        <w:tc>
          <w:tcPr>
            <w:tcW w:w="885" w:type="dxa"/>
            <w:vMerge/>
            <w:tcBorders>
              <w:right w:val="single" w:sz="4" w:space="0" w:color="231F20"/>
            </w:tcBorders>
          </w:tcPr>
          <w:p w14:paraId="5D1FA9BB"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2BF5DA4" w14:textId="77777777" w:rsidR="00E65DF4" w:rsidRDefault="002A1996">
            <w:pPr>
              <w:pStyle w:val="TableParagraph"/>
              <w:ind w:left="67"/>
              <w:rPr>
                <w:sz w:val="20"/>
              </w:rPr>
            </w:pPr>
            <w:r>
              <w:rPr>
                <w:color w:val="231F20"/>
                <w:sz w:val="20"/>
              </w:rPr>
              <w:t>CF230X (Černý)</w:t>
            </w:r>
          </w:p>
        </w:tc>
        <w:tc>
          <w:tcPr>
            <w:tcW w:w="2809" w:type="dxa"/>
            <w:tcBorders>
              <w:top w:val="single" w:sz="4" w:space="0" w:color="231F20"/>
              <w:left w:val="single" w:sz="4" w:space="0" w:color="231F20"/>
              <w:bottom w:val="single" w:sz="4" w:space="0" w:color="231F20"/>
              <w:right w:val="single" w:sz="4" w:space="0" w:color="231F20"/>
            </w:tcBorders>
          </w:tcPr>
          <w:p w14:paraId="22782AA8" w14:textId="77777777" w:rsidR="00E65DF4" w:rsidRDefault="002A1996">
            <w:pPr>
              <w:pStyle w:val="TableParagraph"/>
              <w:ind w:left="64"/>
              <w:rPr>
                <w:sz w:val="20"/>
              </w:rPr>
            </w:pPr>
            <w:r>
              <w:rPr>
                <w:color w:val="231F20"/>
                <w:sz w:val="20"/>
              </w:rPr>
              <w:t>3500 stran A4</w:t>
            </w:r>
          </w:p>
        </w:tc>
        <w:tc>
          <w:tcPr>
            <w:tcW w:w="1773" w:type="dxa"/>
            <w:tcBorders>
              <w:top w:val="single" w:sz="4" w:space="0" w:color="231F20"/>
              <w:left w:val="single" w:sz="4" w:space="0" w:color="231F20"/>
              <w:bottom w:val="single" w:sz="4" w:space="0" w:color="231F20"/>
              <w:right w:val="single" w:sz="4" w:space="0" w:color="231F20"/>
            </w:tcBorders>
          </w:tcPr>
          <w:p w14:paraId="77092CD8" w14:textId="77777777" w:rsidR="00E65DF4" w:rsidRDefault="002A1996">
            <w:pPr>
              <w:pStyle w:val="TableParagraph"/>
              <w:ind w:left="64"/>
              <w:rPr>
                <w:sz w:val="20"/>
              </w:rPr>
            </w:pPr>
            <w:r>
              <w:rPr>
                <w:color w:val="231F20"/>
                <w:sz w:val="20"/>
              </w:rPr>
              <w:t>Dle ISO/IEC 19752</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60A550D" w14:textId="77777777" w:rsidR="00E65DF4" w:rsidRDefault="002A1996">
            <w:pPr>
              <w:pStyle w:val="TableParagraph"/>
              <w:ind w:right="64"/>
              <w:jc w:val="right"/>
              <w:rPr>
                <w:sz w:val="20"/>
              </w:rPr>
            </w:pPr>
            <w:r>
              <w:rPr>
                <w:color w:val="231F20"/>
                <w:sz w:val="20"/>
              </w:rPr>
              <w:t>1 600 Kč</w:t>
            </w:r>
          </w:p>
        </w:tc>
        <w:tc>
          <w:tcPr>
            <w:tcW w:w="1382" w:type="dxa"/>
            <w:tcBorders>
              <w:top w:val="single" w:sz="4" w:space="0" w:color="231F20"/>
              <w:left w:val="single" w:sz="4" w:space="0" w:color="231F20"/>
              <w:bottom w:val="single" w:sz="4" w:space="0" w:color="231F20"/>
            </w:tcBorders>
            <w:shd w:val="clear" w:color="auto" w:fill="D8E3BC"/>
          </w:tcPr>
          <w:p w14:paraId="456DB3DB" w14:textId="77777777" w:rsidR="00E65DF4" w:rsidRDefault="002A1996">
            <w:pPr>
              <w:pStyle w:val="TableParagraph"/>
              <w:ind w:right="57"/>
              <w:jc w:val="right"/>
              <w:rPr>
                <w:sz w:val="20"/>
              </w:rPr>
            </w:pPr>
            <w:r>
              <w:rPr>
                <w:color w:val="231F20"/>
                <w:w w:val="95"/>
                <w:sz w:val="20"/>
              </w:rPr>
              <w:t>CF230XC</w:t>
            </w:r>
          </w:p>
        </w:tc>
      </w:tr>
      <w:tr w:rsidR="00E65DF4" w14:paraId="6804B2DF" w14:textId="77777777">
        <w:trPr>
          <w:trHeight w:hRule="exact" w:val="499"/>
        </w:trPr>
        <w:tc>
          <w:tcPr>
            <w:tcW w:w="885" w:type="dxa"/>
            <w:vMerge/>
            <w:tcBorders>
              <w:right w:val="single" w:sz="4" w:space="0" w:color="231F20"/>
            </w:tcBorders>
          </w:tcPr>
          <w:p w14:paraId="4F9FE1C0"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3A47072" w14:textId="77777777" w:rsidR="00E65DF4" w:rsidRDefault="002A1996">
            <w:pPr>
              <w:pStyle w:val="TableParagraph"/>
              <w:ind w:left="67"/>
              <w:rPr>
                <w:sz w:val="20"/>
              </w:rPr>
            </w:pPr>
            <w:r>
              <w:rPr>
                <w:color w:val="231F20"/>
                <w:sz w:val="20"/>
              </w:rPr>
              <w:t>CF400X (černý)</w:t>
            </w:r>
          </w:p>
        </w:tc>
        <w:tc>
          <w:tcPr>
            <w:tcW w:w="2809" w:type="dxa"/>
            <w:tcBorders>
              <w:top w:val="single" w:sz="4" w:space="0" w:color="231F20"/>
              <w:left w:val="single" w:sz="4" w:space="0" w:color="231F20"/>
              <w:bottom w:val="single" w:sz="4" w:space="0" w:color="231F20"/>
              <w:right w:val="single" w:sz="4" w:space="0" w:color="231F20"/>
            </w:tcBorders>
          </w:tcPr>
          <w:p w14:paraId="167A9C42" w14:textId="77777777" w:rsidR="00E65DF4" w:rsidRDefault="002A1996">
            <w:pPr>
              <w:pStyle w:val="TableParagraph"/>
              <w:ind w:left="64"/>
              <w:rPr>
                <w:sz w:val="20"/>
              </w:rPr>
            </w:pPr>
            <w:r>
              <w:rPr>
                <w:color w:val="231F20"/>
                <w:sz w:val="20"/>
              </w:rPr>
              <w:t>2800 stran A4</w:t>
            </w:r>
          </w:p>
        </w:tc>
        <w:tc>
          <w:tcPr>
            <w:tcW w:w="1773" w:type="dxa"/>
            <w:tcBorders>
              <w:top w:val="single" w:sz="4" w:space="0" w:color="231F20"/>
              <w:left w:val="single" w:sz="4" w:space="0" w:color="231F20"/>
              <w:bottom w:val="single" w:sz="4" w:space="0" w:color="231F20"/>
              <w:right w:val="single" w:sz="4" w:space="0" w:color="231F20"/>
            </w:tcBorders>
          </w:tcPr>
          <w:p w14:paraId="78C95774" w14:textId="77777777" w:rsidR="00E65DF4" w:rsidRDefault="002A1996">
            <w:pPr>
              <w:pStyle w:val="TableParagraph"/>
              <w:ind w:left="64"/>
              <w:rPr>
                <w:sz w:val="20"/>
              </w:rPr>
            </w:pPr>
            <w:r>
              <w:rPr>
                <w:color w:val="231F20"/>
                <w:sz w:val="20"/>
              </w:rPr>
              <w:t xml:space="preserve">Dle ISO/IEEE </w:t>
            </w:r>
            <w:r>
              <w:rPr>
                <w:color w:val="231F20"/>
                <w:w w:val="95"/>
                <w:sz w:val="20"/>
              </w:rPr>
              <w:t>24711/24712</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5F2D0848" w14:textId="77777777" w:rsidR="00E65DF4" w:rsidRDefault="002A1996">
            <w:pPr>
              <w:pStyle w:val="TableParagraph"/>
              <w:ind w:right="64"/>
              <w:jc w:val="right"/>
              <w:rPr>
                <w:sz w:val="20"/>
              </w:rPr>
            </w:pPr>
            <w:r>
              <w:rPr>
                <w:color w:val="231F20"/>
                <w:sz w:val="20"/>
              </w:rPr>
              <w:t>1 980 Kč</w:t>
            </w:r>
          </w:p>
        </w:tc>
        <w:tc>
          <w:tcPr>
            <w:tcW w:w="1382" w:type="dxa"/>
            <w:tcBorders>
              <w:top w:val="single" w:sz="4" w:space="0" w:color="231F20"/>
              <w:left w:val="single" w:sz="4" w:space="0" w:color="231F20"/>
              <w:bottom w:val="single" w:sz="4" w:space="0" w:color="231F20"/>
            </w:tcBorders>
            <w:shd w:val="clear" w:color="auto" w:fill="D8E3BC"/>
          </w:tcPr>
          <w:p w14:paraId="5DA397D5" w14:textId="77777777" w:rsidR="00E65DF4" w:rsidRDefault="002A1996">
            <w:pPr>
              <w:pStyle w:val="TableParagraph"/>
              <w:ind w:right="57"/>
              <w:jc w:val="right"/>
              <w:rPr>
                <w:sz w:val="20"/>
              </w:rPr>
            </w:pPr>
            <w:r>
              <w:rPr>
                <w:color w:val="231F20"/>
                <w:sz w:val="20"/>
              </w:rPr>
              <w:t>CF400X</w:t>
            </w:r>
          </w:p>
        </w:tc>
      </w:tr>
      <w:tr w:rsidR="00E65DF4" w14:paraId="6601CBDA" w14:textId="77777777">
        <w:trPr>
          <w:trHeight w:hRule="exact" w:val="497"/>
        </w:trPr>
        <w:tc>
          <w:tcPr>
            <w:tcW w:w="885" w:type="dxa"/>
            <w:vMerge/>
            <w:tcBorders>
              <w:right w:val="single" w:sz="4" w:space="0" w:color="231F20"/>
            </w:tcBorders>
          </w:tcPr>
          <w:p w14:paraId="174F15D1"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5004AF9E" w14:textId="77777777" w:rsidR="00E65DF4" w:rsidRDefault="002A1996">
            <w:pPr>
              <w:pStyle w:val="TableParagraph"/>
              <w:ind w:left="67"/>
              <w:rPr>
                <w:sz w:val="20"/>
              </w:rPr>
            </w:pPr>
            <w:r>
              <w:rPr>
                <w:color w:val="231F20"/>
                <w:sz w:val="20"/>
              </w:rPr>
              <w:t>CF403X (Purpurový)</w:t>
            </w:r>
          </w:p>
        </w:tc>
        <w:tc>
          <w:tcPr>
            <w:tcW w:w="2809" w:type="dxa"/>
            <w:tcBorders>
              <w:top w:val="single" w:sz="4" w:space="0" w:color="231F20"/>
              <w:left w:val="single" w:sz="4" w:space="0" w:color="231F20"/>
              <w:bottom w:val="single" w:sz="4" w:space="0" w:color="231F20"/>
              <w:right w:val="single" w:sz="4" w:space="0" w:color="231F20"/>
            </w:tcBorders>
          </w:tcPr>
          <w:p w14:paraId="5ED21F2E" w14:textId="77777777" w:rsidR="00E65DF4" w:rsidRDefault="002A1996">
            <w:pPr>
              <w:pStyle w:val="TableParagraph"/>
              <w:ind w:left="64"/>
              <w:rPr>
                <w:sz w:val="20"/>
              </w:rPr>
            </w:pPr>
            <w:r>
              <w:rPr>
                <w:color w:val="231F20"/>
                <w:sz w:val="20"/>
              </w:rPr>
              <w:t>2300 stran A4</w:t>
            </w:r>
          </w:p>
        </w:tc>
        <w:tc>
          <w:tcPr>
            <w:tcW w:w="1773" w:type="dxa"/>
            <w:tcBorders>
              <w:top w:val="single" w:sz="4" w:space="0" w:color="231F20"/>
              <w:left w:val="single" w:sz="4" w:space="0" w:color="231F20"/>
              <w:bottom w:val="single" w:sz="4" w:space="0" w:color="231F20"/>
              <w:right w:val="single" w:sz="4" w:space="0" w:color="231F20"/>
            </w:tcBorders>
          </w:tcPr>
          <w:p w14:paraId="3E031F4C" w14:textId="77777777" w:rsidR="00E65DF4" w:rsidRDefault="002A1996">
            <w:pPr>
              <w:pStyle w:val="TableParagraph"/>
              <w:ind w:left="64"/>
              <w:rPr>
                <w:sz w:val="20"/>
              </w:rPr>
            </w:pPr>
            <w:r>
              <w:rPr>
                <w:color w:val="231F20"/>
                <w:sz w:val="20"/>
              </w:rPr>
              <w:t xml:space="preserve">Dle ISO/IEEE </w:t>
            </w:r>
            <w:r>
              <w:rPr>
                <w:color w:val="231F20"/>
                <w:w w:val="95"/>
                <w:sz w:val="20"/>
              </w:rPr>
              <w:t>24711/24712</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18D47C8E" w14:textId="77777777" w:rsidR="00E65DF4" w:rsidRDefault="002A1996">
            <w:pPr>
              <w:pStyle w:val="TableParagraph"/>
              <w:ind w:right="64"/>
              <w:jc w:val="right"/>
              <w:rPr>
                <w:sz w:val="20"/>
              </w:rPr>
            </w:pPr>
            <w:r>
              <w:rPr>
                <w:color w:val="231F20"/>
                <w:sz w:val="20"/>
              </w:rPr>
              <w:t>2 100 Kč</w:t>
            </w:r>
          </w:p>
        </w:tc>
        <w:tc>
          <w:tcPr>
            <w:tcW w:w="1382" w:type="dxa"/>
            <w:tcBorders>
              <w:top w:val="single" w:sz="4" w:space="0" w:color="231F20"/>
              <w:left w:val="single" w:sz="4" w:space="0" w:color="231F20"/>
              <w:bottom w:val="single" w:sz="4" w:space="0" w:color="231F20"/>
            </w:tcBorders>
            <w:shd w:val="clear" w:color="auto" w:fill="D8E3BC"/>
          </w:tcPr>
          <w:p w14:paraId="2ABB142D" w14:textId="77777777" w:rsidR="00E65DF4" w:rsidRDefault="002A1996">
            <w:pPr>
              <w:pStyle w:val="TableParagraph"/>
              <w:ind w:right="57"/>
              <w:jc w:val="right"/>
              <w:rPr>
                <w:sz w:val="20"/>
              </w:rPr>
            </w:pPr>
            <w:r>
              <w:rPr>
                <w:color w:val="231F20"/>
                <w:sz w:val="20"/>
              </w:rPr>
              <w:t>CF403X</w:t>
            </w:r>
          </w:p>
        </w:tc>
      </w:tr>
      <w:tr w:rsidR="00E65DF4" w14:paraId="2E51A37A" w14:textId="77777777">
        <w:trPr>
          <w:trHeight w:hRule="exact" w:val="499"/>
        </w:trPr>
        <w:tc>
          <w:tcPr>
            <w:tcW w:w="885" w:type="dxa"/>
            <w:vMerge/>
            <w:tcBorders>
              <w:right w:val="single" w:sz="4" w:space="0" w:color="231F20"/>
            </w:tcBorders>
          </w:tcPr>
          <w:p w14:paraId="6DF64B4D"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1CB3B266" w14:textId="77777777" w:rsidR="00E65DF4" w:rsidRDefault="002A1996">
            <w:pPr>
              <w:pStyle w:val="TableParagraph"/>
              <w:ind w:left="67"/>
              <w:rPr>
                <w:sz w:val="20"/>
              </w:rPr>
            </w:pPr>
            <w:r>
              <w:rPr>
                <w:color w:val="231F20"/>
                <w:sz w:val="20"/>
              </w:rPr>
              <w:t>CF401X (Azurový)</w:t>
            </w:r>
          </w:p>
        </w:tc>
        <w:tc>
          <w:tcPr>
            <w:tcW w:w="2809" w:type="dxa"/>
            <w:tcBorders>
              <w:top w:val="single" w:sz="4" w:space="0" w:color="231F20"/>
              <w:left w:val="single" w:sz="4" w:space="0" w:color="231F20"/>
              <w:bottom w:val="single" w:sz="4" w:space="0" w:color="231F20"/>
              <w:right w:val="single" w:sz="4" w:space="0" w:color="231F20"/>
            </w:tcBorders>
          </w:tcPr>
          <w:p w14:paraId="34CFBC69" w14:textId="77777777" w:rsidR="00E65DF4" w:rsidRDefault="002A1996">
            <w:pPr>
              <w:pStyle w:val="TableParagraph"/>
              <w:ind w:left="64"/>
              <w:rPr>
                <w:sz w:val="20"/>
              </w:rPr>
            </w:pPr>
            <w:r>
              <w:rPr>
                <w:color w:val="231F20"/>
                <w:sz w:val="20"/>
              </w:rPr>
              <w:t>2300 stran A4</w:t>
            </w:r>
          </w:p>
        </w:tc>
        <w:tc>
          <w:tcPr>
            <w:tcW w:w="1773" w:type="dxa"/>
            <w:tcBorders>
              <w:top w:val="single" w:sz="4" w:space="0" w:color="231F20"/>
              <w:left w:val="single" w:sz="4" w:space="0" w:color="231F20"/>
              <w:bottom w:val="single" w:sz="4" w:space="0" w:color="231F20"/>
              <w:right w:val="single" w:sz="4" w:space="0" w:color="231F20"/>
            </w:tcBorders>
          </w:tcPr>
          <w:p w14:paraId="207BDB51" w14:textId="77777777" w:rsidR="00E65DF4" w:rsidRDefault="002A1996">
            <w:pPr>
              <w:pStyle w:val="TableParagraph"/>
              <w:ind w:left="64"/>
              <w:rPr>
                <w:sz w:val="20"/>
              </w:rPr>
            </w:pPr>
            <w:r>
              <w:rPr>
                <w:color w:val="231F20"/>
                <w:sz w:val="20"/>
              </w:rPr>
              <w:t xml:space="preserve">Dle ISO/IEEE </w:t>
            </w:r>
            <w:r>
              <w:rPr>
                <w:color w:val="231F20"/>
                <w:w w:val="95"/>
                <w:sz w:val="20"/>
              </w:rPr>
              <w:t>24711/24712</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A997DBA" w14:textId="77777777" w:rsidR="00E65DF4" w:rsidRDefault="002A1996">
            <w:pPr>
              <w:pStyle w:val="TableParagraph"/>
              <w:ind w:right="64"/>
              <w:jc w:val="right"/>
              <w:rPr>
                <w:sz w:val="20"/>
              </w:rPr>
            </w:pPr>
            <w:r>
              <w:rPr>
                <w:color w:val="231F20"/>
                <w:sz w:val="20"/>
              </w:rPr>
              <w:t>2 100 Kč</w:t>
            </w:r>
          </w:p>
        </w:tc>
        <w:tc>
          <w:tcPr>
            <w:tcW w:w="1382" w:type="dxa"/>
            <w:tcBorders>
              <w:top w:val="single" w:sz="4" w:space="0" w:color="231F20"/>
              <w:left w:val="single" w:sz="4" w:space="0" w:color="231F20"/>
              <w:bottom w:val="single" w:sz="4" w:space="0" w:color="231F20"/>
            </w:tcBorders>
            <w:shd w:val="clear" w:color="auto" w:fill="D8E3BC"/>
          </w:tcPr>
          <w:p w14:paraId="7D793776" w14:textId="77777777" w:rsidR="00E65DF4" w:rsidRDefault="002A1996">
            <w:pPr>
              <w:pStyle w:val="TableParagraph"/>
              <w:ind w:right="57"/>
              <w:jc w:val="right"/>
              <w:rPr>
                <w:sz w:val="20"/>
              </w:rPr>
            </w:pPr>
            <w:r>
              <w:rPr>
                <w:color w:val="231F20"/>
                <w:sz w:val="20"/>
              </w:rPr>
              <w:t>CF401X</w:t>
            </w:r>
          </w:p>
        </w:tc>
      </w:tr>
      <w:tr w:rsidR="00E65DF4" w14:paraId="72CFFDCD" w14:textId="77777777">
        <w:trPr>
          <w:trHeight w:hRule="exact" w:val="499"/>
        </w:trPr>
        <w:tc>
          <w:tcPr>
            <w:tcW w:w="885" w:type="dxa"/>
            <w:vMerge/>
            <w:tcBorders>
              <w:right w:val="single" w:sz="4" w:space="0" w:color="231F20"/>
            </w:tcBorders>
          </w:tcPr>
          <w:p w14:paraId="0CF951AC"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53BED880" w14:textId="77777777" w:rsidR="00E65DF4" w:rsidRDefault="002A1996">
            <w:pPr>
              <w:pStyle w:val="TableParagraph"/>
              <w:ind w:left="67"/>
              <w:rPr>
                <w:sz w:val="20"/>
              </w:rPr>
            </w:pPr>
            <w:r>
              <w:rPr>
                <w:color w:val="231F20"/>
                <w:sz w:val="20"/>
              </w:rPr>
              <w:t>CF402X (Žlutý)</w:t>
            </w:r>
          </w:p>
        </w:tc>
        <w:tc>
          <w:tcPr>
            <w:tcW w:w="2809" w:type="dxa"/>
            <w:tcBorders>
              <w:top w:val="single" w:sz="4" w:space="0" w:color="231F20"/>
              <w:left w:val="single" w:sz="4" w:space="0" w:color="231F20"/>
              <w:bottom w:val="single" w:sz="4" w:space="0" w:color="231F20"/>
              <w:right w:val="single" w:sz="4" w:space="0" w:color="231F20"/>
            </w:tcBorders>
          </w:tcPr>
          <w:p w14:paraId="5B8475FF" w14:textId="77777777" w:rsidR="00E65DF4" w:rsidRDefault="002A1996">
            <w:pPr>
              <w:pStyle w:val="TableParagraph"/>
              <w:ind w:left="64"/>
              <w:rPr>
                <w:sz w:val="20"/>
              </w:rPr>
            </w:pPr>
            <w:r>
              <w:rPr>
                <w:color w:val="231F20"/>
                <w:sz w:val="20"/>
              </w:rPr>
              <w:t>2300 stran A4</w:t>
            </w:r>
          </w:p>
        </w:tc>
        <w:tc>
          <w:tcPr>
            <w:tcW w:w="1773" w:type="dxa"/>
            <w:tcBorders>
              <w:top w:val="single" w:sz="4" w:space="0" w:color="231F20"/>
              <w:left w:val="single" w:sz="4" w:space="0" w:color="231F20"/>
              <w:bottom w:val="single" w:sz="4" w:space="0" w:color="231F20"/>
              <w:right w:val="single" w:sz="4" w:space="0" w:color="231F20"/>
            </w:tcBorders>
          </w:tcPr>
          <w:p w14:paraId="03AFAD21" w14:textId="77777777" w:rsidR="00E65DF4" w:rsidRDefault="002A1996">
            <w:pPr>
              <w:pStyle w:val="TableParagraph"/>
              <w:ind w:left="64"/>
              <w:rPr>
                <w:sz w:val="20"/>
              </w:rPr>
            </w:pPr>
            <w:r>
              <w:rPr>
                <w:color w:val="231F20"/>
                <w:sz w:val="20"/>
              </w:rPr>
              <w:t xml:space="preserve">Dle ISO/IEEE </w:t>
            </w:r>
            <w:r>
              <w:rPr>
                <w:color w:val="231F20"/>
                <w:w w:val="95"/>
                <w:sz w:val="20"/>
              </w:rPr>
              <w:t>24711/24712</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05917746" w14:textId="77777777" w:rsidR="00E65DF4" w:rsidRDefault="002A1996">
            <w:pPr>
              <w:pStyle w:val="TableParagraph"/>
              <w:ind w:right="64"/>
              <w:jc w:val="right"/>
              <w:rPr>
                <w:sz w:val="20"/>
              </w:rPr>
            </w:pPr>
            <w:r>
              <w:rPr>
                <w:color w:val="231F20"/>
                <w:sz w:val="20"/>
              </w:rPr>
              <w:t>2 100 Kč</w:t>
            </w:r>
          </w:p>
        </w:tc>
        <w:tc>
          <w:tcPr>
            <w:tcW w:w="1382" w:type="dxa"/>
            <w:tcBorders>
              <w:top w:val="single" w:sz="4" w:space="0" w:color="231F20"/>
              <w:left w:val="single" w:sz="4" w:space="0" w:color="231F20"/>
              <w:bottom w:val="single" w:sz="4" w:space="0" w:color="231F20"/>
            </w:tcBorders>
            <w:shd w:val="clear" w:color="auto" w:fill="D8E3BC"/>
          </w:tcPr>
          <w:p w14:paraId="38997952" w14:textId="77777777" w:rsidR="00E65DF4" w:rsidRDefault="002A1996">
            <w:pPr>
              <w:pStyle w:val="TableParagraph"/>
              <w:ind w:right="57"/>
              <w:jc w:val="right"/>
              <w:rPr>
                <w:sz w:val="20"/>
              </w:rPr>
            </w:pPr>
            <w:r>
              <w:rPr>
                <w:color w:val="231F20"/>
                <w:sz w:val="20"/>
              </w:rPr>
              <w:t>CF402X</w:t>
            </w:r>
          </w:p>
        </w:tc>
      </w:tr>
      <w:tr w:rsidR="00E65DF4" w14:paraId="24C8AF8D" w14:textId="77777777">
        <w:trPr>
          <w:trHeight w:hRule="exact" w:val="310"/>
        </w:trPr>
        <w:tc>
          <w:tcPr>
            <w:tcW w:w="885" w:type="dxa"/>
            <w:vMerge/>
            <w:tcBorders>
              <w:right w:val="single" w:sz="4" w:space="0" w:color="231F20"/>
            </w:tcBorders>
          </w:tcPr>
          <w:p w14:paraId="30489876"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C0DAB6D" w14:textId="77777777" w:rsidR="00E65DF4" w:rsidRDefault="002A1996">
            <w:pPr>
              <w:pStyle w:val="TableParagraph"/>
              <w:spacing w:before="0" w:line="244" w:lineRule="exact"/>
              <w:ind w:left="67"/>
              <w:rPr>
                <w:sz w:val="20"/>
              </w:rPr>
            </w:pPr>
            <w:r>
              <w:rPr>
                <w:color w:val="231F20"/>
                <w:sz w:val="20"/>
              </w:rPr>
              <w:t xml:space="preserve">CF </w:t>
            </w:r>
            <w:proofErr w:type="gramStart"/>
            <w:r>
              <w:rPr>
                <w:color w:val="231F20"/>
                <w:sz w:val="20"/>
              </w:rPr>
              <w:t>540A</w:t>
            </w:r>
            <w:proofErr w:type="gramEnd"/>
          </w:p>
        </w:tc>
        <w:tc>
          <w:tcPr>
            <w:tcW w:w="2809" w:type="dxa"/>
            <w:tcBorders>
              <w:top w:val="single" w:sz="4" w:space="0" w:color="231F20"/>
              <w:left w:val="single" w:sz="4" w:space="0" w:color="231F20"/>
              <w:bottom w:val="single" w:sz="4" w:space="0" w:color="231F20"/>
              <w:right w:val="single" w:sz="4" w:space="0" w:color="231F20"/>
            </w:tcBorders>
          </w:tcPr>
          <w:p w14:paraId="63765627" w14:textId="77777777" w:rsidR="00E65DF4" w:rsidRDefault="002A1996">
            <w:pPr>
              <w:pStyle w:val="TableParagraph"/>
              <w:spacing w:before="0" w:line="244" w:lineRule="exact"/>
              <w:ind w:left="64"/>
              <w:rPr>
                <w:sz w:val="20"/>
              </w:rPr>
            </w:pPr>
            <w:r>
              <w:rPr>
                <w:color w:val="231F20"/>
                <w:sz w:val="20"/>
              </w:rPr>
              <w:t>1400 stran A4</w:t>
            </w:r>
          </w:p>
        </w:tc>
        <w:tc>
          <w:tcPr>
            <w:tcW w:w="1773" w:type="dxa"/>
            <w:tcBorders>
              <w:top w:val="single" w:sz="4" w:space="0" w:color="231F20"/>
              <w:left w:val="single" w:sz="4" w:space="0" w:color="231F20"/>
              <w:bottom w:val="single" w:sz="4" w:space="0" w:color="231F20"/>
              <w:right w:val="single" w:sz="4" w:space="0" w:color="231F20"/>
            </w:tcBorders>
          </w:tcPr>
          <w:p w14:paraId="4DD40330" w14:textId="77777777" w:rsidR="00E65DF4" w:rsidRDefault="002A1996">
            <w:pPr>
              <w:pStyle w:val="TableParagraph"/>
              <w:spacing w:before="0" w:line="244" w:lineRule="exact"/>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598B2D4A" w14:textId="77777777" w:rsidR="00E65DF4" w:rsidRDefault="002A1996">
            <w:pPr>
              <w:pStyle w:val="TableParagraph"/>
              <w:spacing w:before="0" w:line="244" w:lineRule="exact"/>
              <w:ind w:right="64"/>
              <w:jc w:val="right"/>
              <w:rPr>
                <w:sz w:val="20"/>
              </w:rPr>
            </w:pPr>
            <w:r>
              <w:rPr>
                <w:color w:val="231F20"/>
                <w:sz w:val="20"/>
              </w:rPr>
              <w:t>1 320 Kč</w:t>
            </w:r>
          </w:p>
        </w:tc>
        <w:tc>
          <w:tcPr>
            <w:tcW w:w="1382" w:type="dxa"/>
            <w:tcBorders>
              <w:top w:val="single" w:sz="4" w:space="0" w:color="231F20"/>
              <w:left w:val="single" w:sz="4" w:space="0" w:color="231F20"/>
              <w:bottom w:val="single" w:sz="4" w:space="0" w:color="231F20"/>
            </w:tcBorders>
            <w:shd w:val="clear" w:color="auto" w:fill="D8E3BC"/>
          </w:tcPr>
          <w:p w14:paraId="4B555C74" w14:textId="77777777" w:rsidR="00E65DF4" w:rsidRDefault="002A1996">
            <w:pPr>
              <w:pStyle w:val="TableParagraph"/>
              <w:spacing w:before="0" w:line="244" w:lineRule="exact"/>
              <w:ind w:right="57"/>
              <w:jc w:val="right"/>
              <w:rPr>
                <w:sz w:val="20"/>
              </w:rPr>
            </w:pPr>
            <w:r>
              <w:rPr>
                <w:color w:val="231F20"/>
                <w:sz w:val="20"/>
              </w:rPr>
              <w:t>CF540A</w:t>
            </w:r>
          </w:p>
        </w:tc>
      </w:tr>
      <w:tr w:rsidR="00E65DF4" w14:paraId="17EBA33B" w14:textId="77777777">
        <w:trPr>
          <w:trHeight w:hRule="exact" w:val="309"/>
        </w:trPr>
        <w:tc>
          <w:tcPr>
            <w:tcW w:w="885" w:type="dxa"/>
            <w:vMerge/>
            <w:tcBorders>
              <w:right w:val="single" w:sz="4" w:space="0" w:color="231F20"/>
            </w:tcBorders>
          </w:tcPr>
          <w:p w14:paraId="42036CCB"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187186E8" w14:textId="77777777" w:rsidR="00E65DF4" w:rsidRDefault="002A1996">
            <w:pPr>
              <w:pStyle w:val="TableParagraph"/>
              <w:ind w:left="67"/>
              <w:rPr>
                <w:sz w:val="20"/>
              </w:rPr>
            </w:pPr>
            <w:r>
              <w:rPr>
                <w:color w:val="231F20"/>
                <w:sz w:val="20"/>
              </w:rPr>
              <w:t xml:space="preserve">CF </w:t>
            </w:r>
            <w:proofErr w:type="gramStart"/>
            <w:r>
              <w:rPr>
                <w:color w:val="231F20"/>
                <w:sz w:val="20"/>
              </w:rPr>
              <w:t>541A</w:t>
            </w:r>
            <w:proofErr w:type="gramEnd"/>
          </w:p>
        </w:tc>
        <w:tc>
          <w:tcPr>
            <w:tcW w:w="2809" w:type="dxa"/>
            <w:tcBorders>
              <w:top w:val="single" w:sz="4" w:space="0" w:color="231F20"/>
              <w:left w:val="single" w:sz="4" w:space="0" w:color="231F20"/>
              <w:bottom w:val="single" w:sz="4" w:space="0" w:color="231F20"/>
              <w:right w:val="single" w:sz="4" w:space="0" w:color="231F20"/>
            </w:tcBorders>
          </w:tcPr>
          <w:p w14:paraId="56513FFB" w14:textId="77777777" w:rsidR="00E65DF4" w:rsidRDefault="002A1996">
            <w:pPr>
              <w:pStyle w:val="TableParagraph"/>
              <w:ind w:left="64"/>
              <w:rPr>
                <w:sz w:val="20"/>
              </w:rPr>
            </w:pPr>
            <w:r>
              <w:rPr>
                <w:color w:val="231F20"/>
                <w:sz w:val="20"/>
              </w:rPr>
              <w:t>1400 stran A4</w:t>
            </w:r>
          </w:p>
        </w:tc>
        <w:tc>
          <w:tcPr>
            <w:tcW w:w="1773" w:type="dxa"/>
            <w:tcBorders>
              <w:top w:val="single" w:sz="4" w:space="0" w:color="231F20"/>
              <w:left w:val="single" w:sz="4" w:space="0" w:color="231F20"/>
              <w:bottom w:val="single" w:sz="4" w:space="0" w:color="231F20"/>
              <w:right w:val="single" w:sz="4" w:space="0" w:color="231F20"/>
            </w:tcBorders>
          </w:tcPr>
          <w:p w14:paraId="061067E3"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E6E31ED" w14:textId="77777777" w:rsidR="00E65DF4" w:rsidRDefault="002A1996">
            <w:pPr>
              <w:pStyle w:val="TableParagraph"/>
              <w:ind w:right="64"/>
              <w:jc w:val="right"/>
              <w:rPr>
                <w:sz w:val="20"/>
              </w:rPr>
            </w:pPr>
            <w:r>
              <w:rPr>
                <w:color w:val="231F20"/>
                <w:sz w:val="20"/>
              </w:rPr>
              <w:t>1 505 Kč</w:t>
            </w:r>
          </w:p>
        </w:tc>
        <w:tc>
          <w:tcPr>
            <w:tcW w:w="1382" w:type="dxa"/>
            <w:tcBorders>
              <w:top w:val="single" w:sz="4" w:space="0" w:color="231F20"/>
              <w:left w:val="single" w:sz="4" w:space="0" w:color="231F20"/>
              <w:bottom w:val="single" w:sz="4" w:space="0" w:color="231F20"/>
            </w:tcBorders>
            <w:shd w:val="clear" w:color="auto" w:fill="D8E3BC"/>
          </w:tcPr>
          <w:p w14:paraId="247E2F5C" w14:textId="77777777" w:rsidR="00E65DF4" w:rsidRDefault="002A1996">
            <w:pPr>
              <w:pStyle w:val="TableParagraph"/>
              <w:ind w:right="57"/>
              <w:jc w:val="right"/>
              <w:rPr>
                <w:sz w:val="20"/>
              </w:rPr>
            </w:pPr>
            <w:r>
              <w:rPr>
                <w:color w:val="231F20"/>
                <w:sz w:val="20"/>
              </w:rPr>
              <w:t>CF541A</w:t>
            </w:r>
          </w:p>
        </w:tc>
      </w:tr>
      <w:tr w:rsidR="00E65DF4" w14:paraId="70773B6E" w14:textId="77777777">
        <w:trPr>
          <w:trHeight w:hRule="exact" w:val="309"/>
        </w:trPr>
        <w:tc>
          <w:tcPr>
            <w:tcW w:w="885" w:type="dxa"/>
            <w:vMerge/>
            <w:tcBorders>
              <w:right w:val="single" w:sz="4" w:space="0" w:color="231F20"/>
            </w:tcBorders>
          </w:tcPr>
          <w:p w14:paraId="45E1DADC"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4960E41" w14:textId="77777777" w:rsidR="00E65DF4" w:rsidRDefault="002A1996">
            <w:pPr>
              <w:pStyle w:val="TableParagraph"/>
              <w:ind w:left="67"/>
              <w:rPr>
                <w:sz w:val="20"/>
              </w:rPr>
            </w:pPr>
            <w:r>
              <w:rPr>
                <w:color w:val="231F20"/>
                <w:sz w:val="20"/>
              </w:rPr>
              <w:t xml:space="preserve">CF </w:t>
            </w:r>
            <w:proofErr w:type="gramStart"/>
            <w:r>
              <w:rPr>
                <w:color w:val="231F20"/>
                <w:sz w:val="20"/>
              </w:rPr>
              <w:t>542A</w:t>
            </w:r>
            <w:proofErr w:type="gramEnd"/>
          </w:p>
        </w:tc>
        <w:tc>
          <w:tcPr>
            <w:tcW w:w="2809" w:type="dxa"/>
            <w:tcBorders>
              <w:top w:val="single" w:sz="4" w:space="0" w:color="231F20"/>
              <w:left w:val="single" w:sz="4" w:space="0" w:color="231F20"/>
              <w:bottom w:val="single" w:sz="4" w:space="0" w:color="231F20"/>
              <w:right w:val="single" w:sz="4" w:space="0" w:color="231F20"/>
            </w:tcBorders>
          </w:tcPr>
          <w:p w14:paraId="0BAD8F69" w14:textId="77777777" w:rsidR="00E65DF4" w:rsidRDefault="002A1996">
            <w:pPr>
              <w:pStyle w:val="TableParagraph"/>
              <w:ind w:left="64"/>
              <w:rPr>
                <w:sz w:val="20"/>
              </w:rPr>
            </w:pPr>
            <w:r>
              <w:rPr>
                <w:color w:val="231F20"/>
                <w:sz w:val="20"/>
              </w:rPr>
              <w:t>2500 stran A4</w:t>
            </w:r>
          </w:p>
        </w:tc>
        <w:tc>
          <w:tcPr>
            <w:tcW w:w="1773" w:type="dxa"/>
            <w:tcBorders>
              <w:top w:val="single" w:sz="4" w:space="0" w:color="231F20"/>
              <w:left w:val="single" w:sz="4" w:space="0" w:color="231F20"/>
              <w:bottom w:val="single" w:sz="4" w:space="0" w:color="231F20"/>
              <w:right w:val="single" w:sz="4" w:space="0" w:color="231F20"/>
            </w:tcBorders>
          </w:tcPr>
          <w:p w14:paraId="1C6360AD"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2B8082CC" w14:textId="77777777" w:rsidR="00E65DF4" w:rsidRDefault="002A1996">
            <w:pPr>
              <w:pStyle w:val="TableParagraph"/>
              <w:ind w:right="64"/>
              <w:jc w:val="right"/>
              <w:rPr>
                <w:sz w:val="20"/>
              </w:rPr>
            </w:pPr>
            <w:r>
              <w:rPr>
                <w:color w:val="231F20"/>
                <w:sz w:val="20"/>
              </w:rPr>
              <w:t>1 505 Kč</w:t>
            </w:r>
          </w:p>
        </w:tc>
        <w:tc>
          <w:tcPr>
            <w:tcW w:w="1382" w:type="dxa"/>
            <w:tcBorders>
              <w:top w:val="single" w:sz="4" w:space="0" w:color="231F20"/>
              <w:left w:val="single" w:sz="4" w:space="0" w:color="231F20"/>
              <w:bottom w:val="single" w:sz="4" w:space="0" w:color="231F20"/>
            </w:tcBorders>
            <w:shd w:val="clear" w:color="auto" w:fill="D8E3BC"/>
          </w:tcPr>
          <w:p w14:paraId="7C269D8E" w14:textId="77777777" w:rsidR="00E65DF4" w:rsidRDefault="002A1996">
            <w:pPr>
              <w:pStyle w:val="TableParagraph"/>
              <w:ind w:right="57"/>
              <w:jc w:val="right"/>
              <w:rPr>
                <w:sz w:val="20"/>
              </w:rPr>
            </w:pPr>
            <w:r>
              <w:rPr>
                <w:color w:val="231F20"/>
                <w:sz w:val="20"/>
              </w:rPr>
              <w:t>CF542A</w:t>
            </w:r>
          </w:p>
        </w:tc>
      </w:tr>
      <w:tr w:rsidR="00E65DF4" w14:paraId="410DADDE" w14:textId="77777777">
        <w:trPr>
          <w:trHeight w:hRule="exact" w:val="309"/>
        </w:trPr>
        <w:tc>
          <w:tcPr>
            <w:tcW w:w="885" w:type="dxa"/>
            <w:vMerge/>
            <w:tcBorders>
              <w:right w:val="single" w:sz="4" w:space="0" w:color="231F20"/>
            </w:tcBorders>
          </w:tcPr>
          <w:p w14:paraId="292FEC10"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E7FFA74" w14:textId="77777777" w:rsidR="00E65DF4" w:rsidRDefault="002A1996">
            <w:pPr>
              <w:pStyle w:val="TableParagraph"/>
              <w:ind w:left="67"/>
              <w:rPr>
                <w:sz w:val="20"/>
              </w:rPr>
            </w:pPr>
            <w:r>
              <w:rPr>
                <w:color w:val="231F20"/>
                <w:sz w:val="20"/>
              </w:rPr>
              <w:t xml:space="preserve">CF </w:t>
            </w:r>
            <w:proofErr w:type="gramStart"/>
            <w:r>
              <w:rPr>
                <w:color w:val="231F20"/>
                <w:sz w:val="20"/>
              </w:rPr>
              <w:t>543A</w:t>
            </w:r>
            <w:proofErr w:type="gramEnd"/>
          </w:p>
        </w:tc>
        <w:tc>
          <w:tcPr>
            <w:tcW w:w="2809" w:type="dxa"/>
            <w:tcBorders>
              <w:top w:val="single" w:sz="4" w:space="0" w:color="231F20"/>
              <w:left w:val="single" w:sz="4" w:space="0" w:color="231F20"/>
              <w:bottom w:val="single" w:sz="4" w:space="0" w:color="231F20"/>
              <w:right w:val="single" w:sz="4" w:space="0" w:color="231F20"/>
            </w:tcBorders>
          </w:tcPr>
          <w:p w14:paraId="7EB80968" w14:textId="77777777" w:rsidR="00E65DF4" w:rsidRDefault="002A1996">
            <w:pPr>
              <w:pStyle w:val="TableParagraph"/>
              <w:ind w:left="64"/>
              <w:rPr>
                <w:sz w:val="20"/>
              </w:rPr>
            </w:pPr>
            <w:r>
              <w:rPr>
                <w:color w:val="231F20"/>
                <w:sz w:val="20"/>
              </w:rPr>
              <w:t>2500 stran A4</w:t>
            </w:r>
          </w:p>
        </w:tc>
        <w:tc>
          <w:tcPr>
            <w:tcW w:w="1773" w:type="dxa"/>
            <w:tcBorders>
              <w:top w:val="single" w:sz="4" w:space="0" w:color="231F20"/>
              <w:left w:val="single" w:sz="4" w:space="0" w:color="231F20"/>
              <w:bottom w:val="single" w:sz="4" w:space="0" w:color="231F20"/>
              <w:right w:val="single" w:sz="4" w:space="0" w:color="231F20"/>
            </w:tcBorders>
          </w:tcPr>
          <w:p w14:paraId="754DCFBE"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5279AB1" w14:textId="77777777" w:rsidR="00E65DF4" w:rsidRDefault="002A1996">
            <w:pPr>
              <w:pStyle w:val="TableParagraph"/>
              <w:ind w:right="64"/>
              <w:jc w:val="right"/>
              <w:rPr>
                <w:sz w:val="20"/>
              </w:rPr>
            </w:pPr>
            <w:r>
              <w:rPr>
                <w:color w:val="231F20"/>
                <w:sz w:val="20"/>
              </w:rPr>
              <w:t>1 505 Kč</w:t>
            </w:r>
          </w:p>
        </w:tc>
        <w:tc>
          <w:tcPr>
            <w:tcW w:w="1382" w:type="dxa"/>
            <w:tcBorders>
              <w:top w:val="single" w:sz="4" w:space="0" w:color="231F20"/>
              <w:left w:val="single" w:sz="4" w:space="0" w:color="231F20"/>
              <w:bottom w:val="single" w:sz="4" w:space="0" w:color="231F20"/>
            </w:tcBorders>
            <w:shd w:val="clear" w:color="auto" w:fill="D8E3BC"/>
          </w:tcPr>
          <w:p w14:paraId="1B665D15" w14:textId="77777777" w:rsidR="00E65DF4" w:rsidRDefault="002A1996">
            <w:pPr>
              <w:pStyle w:val="TableParagraph"/>
              <w:ind w:right="57"/>
              <w:jc w:val="right"/>
              <w:rPr>
                <w:sz w:val="20"/>
              </w:rPr>
            </w:pPr>
            <w:r>
              <w:rPr>
                <w:color w:val="231F20"/>
                <w:sz w:val="20"/>
              </w:rPr>
              <w:t>CF543A</w:t>
            </w:r>
          </w:p>
        </w:tc>
      </w:tr>
      <w:tr w:rsidR="00E65DF4" w14:paraId="4E31DB8C" w14:textId="77777777">
        <w:trPr>
          <w:trHeight w:hRule="exact" w:val="309"/>
        </w:trPr>
        <w:tc>
          <w:tcPr>
            <w:tcW w:w="885" w:type="dxa"/>
            <w:vMerge/>
            <w:tcBorders>
              <w:right w:val="single" w:sz="4" w:space="0" w:color="231F20"/>
            </w:tcBorders>
          </w:tcPr>
          <w:p w14:paraId="44D4032D"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148AB3E9" w14:textId="77777777" w:rsidR="00E65DF4" w:rsidRDefault="002A1996">
            <w:pPr>
              <w:pStyle w:val="TableParagraph"/>
              <w:ind w:left="67"/>
              <w:rPr>
                <w:sz w:val="20"/>
              </w:rPr>
            </w:pPr>
            <w:r>
              <w:rPr>
                <w:color w:val="231F20"/>
                <w:sz w:val="20"/>
              </w:rPr>
              <w:t>CE740A</w:t>
            </w:r>
          </w:p>
        </w:tc>
        <w:tc>
          <w:tcPr>
            <w:tcW w:w="2809" w:type="dxa"/>
            <w:tcBorders>
              <w:top w:val="single" w:sz="4" w:space="0" w:color="231F20"/>
              <w:left w:val="single" w:sz="4" w:space="0" w:color="231F20"/>
              <w:bottom w:val="single" w:sz="4" w:space="0" w:color="231F20"/>
              <w:right w:val="single" w:sz="4" w:space="0" w:color="231F20"/>
            </w:tcBorders>
          </w:tcPr>
          <w:p w14:paraId="2824ADF7" w14:textId="77777777" w:rsidR="00E65DF4" w:rsidRDefault="002A1996">
            <w:pPr>
              <w:pStyle w:val="TableParagraph"/>
              <w:ind w:left="64"/>
              <w:rPr>
                <w:sz w:val="20"/>
              </w:rPr>
            </w:pPr>
            <w:r>
              <w:rPr>
                <w:color w:val="231F20"/>
                <w:sz w:val="20"/>
              </w:rPr>
              <w:t>7000 stran A4</w:t>
            </w:r>
          </w:p>
        </w:tc>
        <w:tc>
          <w:tcPr>
            <w:tcW w:w="1773" w:type="dxa"/>
            <w:tcBorders>
              <w:top w:val="single" w:sz="4" w:space="0" w:color="231F20"/>
              <w:left w:val="single" w:sz="4" w:space="0" w:color="231F20"/>
              <w:bottom w:val="single" w:sz="4" w:space="0" w:color="231F20"/>
              <w:right w:val="single" w:sz="4" w:space="0" w:color="231F20"/>
            </w:tcBorders>
          </w:tcPr>
          <w:p w14:paraId="223298AD"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0A17E451" w14:textId="77777777" w:rsidR="00E65DF4" w:rsidRDefault="002A1996">
            <w:pPr>
              <w:pStyle w:val="TableParagraph"/>
              <w:ind w:right="64"/>
              <w:jc w:val="right"/>
              <w:rPr>
                <w:sz w:val="20"/>
              </w:rPr>
            </w:pPr>
            <w:r>
              <w:rPr>
                <w:color w:val="231F20"/>
                <w:sz w:val="20"/>
              </w:rPr>
              <w:t>3 200 Kč</w:t>
            </w:r>
          </w:p>
        </w:tc>
        <w:tc>
          <w:tcPr>
            <w:tcW w:w="1382" w:type="dxa"/>
            <w:tcBorders>
              <w:top w:val="single" w:sz="4" w:space="0" w:color="231F20"/>
              <w:left w:val="single" w:sz="4" w:space="0" w:color="231F20"/>
              <w:bottom w:val="single" w:sz="4" w:space="0" w:color="231F20"/>
            </w:tcBorders>
            <w:shd w:val="clear" w:color="auto" w:fill="D8E3BC"/>
          </w:tcPr>
          <w:p w14:paraId="519EA522" w14:textId="77777777" w:rsidR="00E65DF4" w:rsidRDefault="002A1996">
            <w:pPr>
              <w:pStyle w:val="TableParagraph"/>
              <w:ind w:right="57"/>
              <w:jc w:val="right"/>
              <w:rPr>
                <w:sz w:val="20"/>
              </w:rPr>
            </w:pPr>
            <w:r>
              <w:rPr>
                <w:color w:val="231F20"/>
                <w:w w:val="95"/>
                <w:sz w:val="20"/>
              </w:rPr>
              <w:t>CE740A</w:t>
            </w:r>
          </w:p>
        </w:tc>
      </w:tr>
      <w:tr w:rsidR="00E65DF4" w14:paraId="32650945" w14:textId="77777777">
        <w:trPr>
          <w:trHeight w:hRule="exact" w:val="312"/>
        </w:trPr>
        <w:tc>
          <w:tcPr>
            <w:tcW w:w="885" w:type="dxa"/>
            <w:vMerge/>
            <w:tcBorders>
              <w:right w:val="single" w:sz="4" w:space="0" w:color="231F20"/>
            </w:tcBorders>
          </w:tcPr>
          <w:p w14:paraId="69C06DA9"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163BEA80" w14:textId="77777777" w:rsidR="00E65DF4" w:rsidRDefault="002A1996">
            <w:pPr>
              <w:pStyle w:val="TableParagraph"/>
              <w:ind w:left="67"/>
              <w:rPr>
                <w:sz w:val="20"/>
              </w:rPr>
            </w:pPr>
            <w:r>
              <w:rPr>
                <w:color w:val="231F20"/>
                <w:sz w:val="20"/>
              </w:rPr>
              <w:t>CE743A</w:t>
            </w:r>
          </w:p>
        </w:tc>
        <w:tc>
          <w:tcPr>
            <w:tcW w:w="2809" w:type="dxa"/>
            <w:tcBorders>
              <w:top w:val="single" w:sz="4" w:space="0" w:color="231F20"/>
              <w:left w:val="single" w:sz="4" w:space="0" w:color="231F20"/>
              <w:bottom w:val="single" w:sz="4" w:space="0" w:color="231F20"/>
              <w:right w:val="single" w:sz="4" w:space="0" w:color="231F20"/>
            </w:tcBorders>
          </w:tcPr>
          <w:p w14:paraId="139FFEE1" w14:textId="77777777" w:rsidR="00E65DF4" w:rsidRDefault="002A1996">
            <w:pPr>
              <w:pStyle w:val="TableParagraph"/>
              <w:ind w:left="64"/>
              <w:rPr>
                <w:sz w:val="20"/>
              </w:rPr>
            </w:pPr>
            <w:r>
              <w:rPr>
                <w:color w:val="231F20"/>
                <w:sz w:val="20"/>
              </w:rPr>
              <w:t>7300 stran A4</w:t>
            </w:r>
          </w:p>
        </w:tc>
        <w:tc>
          <w:tcPr>
            <w:tcW w:w="1773" w:type="dxa"/>
            <w:tcBorders>
              <w:top w:val="single" w:sz="4" w:space="0" w:color="231F20"/>
              <w:left w:val="single" w:sz="4" w:space="0" w:color="231F20"/>
              <w:bottom w:val="single" w:sz="4" w:space="0" w:color="231F20"/>
              <w:right w:val="single" w:sz="4" w:space="0" w:color="231F20"/>
            </w:tcBorders>
          </w:tcPr>
          <w:p w14:paraId="7C01B110"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7F29CE9" w14:textId="77777777" w:rsidR="00E65DF4" w:rsidRDefault="002A1996">
            <w:pPr>
              <w:pStyle w:val="TableParagraph"/>
              <w:ind w:right="64"/>
              <w:jc w:val="right"/>
              <w:rPr>
                <w:sz w:val="20"/>
              </w:rPr>
            </w:pPr>
            <w:r>
              <w:rPr>
                <w:color w:val="231F20"/>
                <w:sz w:val="20"/>
              </w:rPr>
              <w:t>5 400 Kč</w:t>
            </w:r>
          </w:p>
        </w:tc>
        <w:tc>
          <w:tcPr>
            <w:tcW w:w="1382" w:type="dxa"/>
            <w:tcBorders>
              <w:top w:val="single" w:sz="4" w:space="0" w:color="231F20"/>
              <w:left w:val="single" w:sz="4" w:space="0" w:color="231F20"/>
              <w:bottom w:val="single" w:sz="4" w:space="0" w:color="231F20"/>
            </w:tcBorders>
            <w:shd w:val="clear" w:color="auto" w:fill="D8E3BC"/>
          </w:tcPr>
          <w:p w14:paraId="617A7846" w14:textId="77777777" w:rsidR="00E65DF4" w:rsidRDefault="002A1996">
            <w:pPr>
              <w:pStyle w:val="TableParagraph"/>
              <w:ind w:right="57"/>
              <w:jc w:val="right"/>
              <w:rPr>
                <w:sz w:val="20"/>
              </w:rPr>
            </w:pPr>
            <w:r>
              <w:rPr>
                <w:color w:val="231F20"/>
                <w:w w:val="95"/>
                <w:sz w:val="20"/>
              </w:rPr>
              <w:t>CE743A</w:t>
            </w:r>
          </w:p>
        </w:tc>
      </w:tr>
      <w:tr w:rsidR="00E65DF4" w14:paraId="0FCD7D63" w14:textId="77777777">
        <w:trPr>
          <w:trHeight w:hRule="exact" w:val="309"/>
        </w:trPr>
        <w:tc>
          <w:tcPr>
            <w:tcW w:w="885" w:type="dxa"/>
            <w:vMerge/>
            <w:tcBorders>
              <w:right w:val="single" w:sz="4" w:space="0" w:color="231F20"/>
            </w:tcBorders>
          </w:tcPr>
          <w:p w14:paraId="69216EDC"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2A6E31C" w14:textId="77777777" w:rsidR="00E65DF4" w:rsidRDefault="002A1996">
            <w:pPr>
              <w:pStyle w:val="TableParagraph"/>
              <w:spacing w:before="0" w:line="243" w:lineRule="exact"/>
              <w:ind w:left="67"/>
              <w:rPr>
                <w:sz w:val="20"/>
              </w:rPr>
            </w:pPr>
            <w:r>
              <w:rPr>
                <w:color w:val="231F20"/>
                <w:sz w:val="20"/>
              </w:rPr>
              <w:t>CE741A</w:t>
            </w:r>
          </w:p>
        </w:tc>
        <w:tc>
          <w:tcPr>
            <w:tcW w:w="2809" w:type="dxa"/>
            <w:tcBorders>
              <w:top w:val="single" w:sz="4" w:space="0" w:color="231F20"/>
              <w:left w:val="single" w:sz="4" w:space="0" w:color="231F20"/>
              <w:bottom w:val="single" w:sz="4" w:space="0" w:color="231F20"/>
              <w:right w:val="single" w:sz="4" w:space="0" w:color="231F20"/>
            </w:tcBorders>
          </w:tcPr>
          <w:p w14:paraId="1763864F" w14:textId="77777777" w:rsidR="00E65DF4" w:rsidRDefault="002A1996">
            <w:pPr>
              <w:pStyle w:val="TableParagraph"/>
              <w:spacing w:before="0" w:line="243" w:lineRule="exact"/>
              <w:ind w:left="64"/>
              <w:rPr>
                <w:sz w:val="20"/>
              </w:rPr>
            </w:pPr>
            <w:r>
              <w:rPr>
                <w:color w:val="231F20"/>
                <w:sz w:val="20"/>
              </w:rPr>
              <w:t>7300 stran A4</w:t>
            </w:r>
          </w:p>
        </w:tc>
        <w:tc>
          <w:tcPr>
            <w:tcW w:w="1773" w:type="dxa"/>
            <w:tcBorders>
              <w:top w:val="single" w:sz="4" w:space="0" w:color="231F20"/>
              <w:left w:val="single" w:sz="4" w:space="0" w:color="231F20"/>
              <w:bottom w:val="single" w:sz="4" w:space="0" w:color="231F20"/>
              <w:right w:val="single" w:sz="4" w:space="0" w:color="231F20"/>
            </w:tcBorders>
          </w:tcPr>
          <w:p w14:paraId="60245612" w14:textId="77777777" w:rsidR="00E65DF4" w:rsidRDefault="002A1996">
            <w:pPr>
              <w:pStyle w:val="TableParagraph"/>
              <w:spacing w:before="0" w:line="243" w:lineRule="exact"/>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D06D46B" w14:textId="77777777" w:rsidR="00E65DF4" w:rsidRDefault="002A1996">
            <w:pPr>
              <w:pStyle w:val="TableParagraph"/>
              <w:spacing w:before="0" w:line="243" w:lineRule="exact"/>
              <w:ind w:right="64"/>
              <w:jc w:val="right"/>
              <w:rPr>
                <w:sz w:val="20"/>
              </w:rPr>
            </w:pPr>
            <w:r>
              <w:rPr>
                <w:color w:val="231F20"/>
                <w:sz w:val="20"/>
              </w:rPr>
              <w:t>5 400 Kč</w:t>
            </w:r>
          </w:p>
        </w:tc>
        <w:tc>
          <w:tcPr>
            <w:tcW w:w="1382" w:type="dxa"/>
            <w:tcBorders>
              <w:top w:val="single" w:sz="4" w:space="0" w:color="231F20"/>
              <w:left w:val="single" w:sz="4" w:space="0" w:color="231F20"/>
              <w:bottom w:val="single" w:sz="4" w:space="0" w:color="231F20"/>
            </w:tcBorders>
            <w:shd w:val="clear" w:color="auto" w:fill="D8E3BC"/>
          </w:tcPr>
          <w:p w14:paraId="3A0FEB95" w14:textId="77777777" w:rsidR="00E65DF4" w:rsidRDefault="002A1996">
            <w:pPr>
              <w:pStyle w:val="TableParagraph"/>
              <w:spacing w:before="0" w:line="243" w:lineRule="exact"/>
              <w:ind w:right="57"/>
              <w:jc w:val="right"/>
              <w:rPr>
                <w:sz w:val="20"/>
              </w:rPr>
            </w:pPr>
            <w:r>
              <w:rPr>
                <w:color w:val="231F20"/>
                <w:sz w:val="20"/>
              </w:rPr>
              <w:t>CE741A</w:t>
            </w:r>
          </w:p>
        </w:tc>
      </w:tr>
      <w:tr w:rsidR="00E65DF4" w14:paraId="4B90C5BE" w14:textId="77777777">
        <w:trPr>
          <w:trHeight w:hRule="exact" w:val="309"/>
        </w:trPr>
        <w:tc>
          <w:tcPr>
            <w:tcW w:w="885" w:type="dxa"/>
            <w:vMerge/>
            <w:tcBorders>
              <w:right w:val="single" w:sz="4" w:space="0" w:color="231F20"/>
            </w:tcBorders>
          </w:tcPr>
          <w:p w14:paraId="594FF2AA"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B1D4A55" w14:textId="77777777" w:rsidR="00E65DF4" w:rsidRDefault="002A1996">
            <w:pPr>
              <w:pStyle w:val="TableParagraph"/>
              <w:ind w:left="67"/>
              <w:rPr>
                <w:sz w:val="20"/>
              </w:rPr>
            </w:pPr>
            <w:r>
              <w:rPr>
                <w:color w:val="231F20"/>
                <w:sz w:val="20"/>
              </w:rPr>
              <w:t>CE742A</w:t>
            </w:r>
          </w:p>
        </w:tc>
        <w:tc>
          <w:tcPr>
            <w:tcW w:w="2809" w:type="dxa"/>
            <w:tcBorders>
              <w:top w:val="single" w:sz="4" w:space="0" w:color="231F20"/>
              <w:left w:val="single" w:sz="4" w:space="0" w:color="231F20"/>
              <w:bottom w:val="single" w:sz="4" w:space="0" w:color="231F20"/>
              <w:right w:val="single" w:sz="4" w:space="0" w:color="231F20"/>
            </w:tcBorders>
          </w:tcPr>
          <w:p w14:paraId="5DB99244" w14:textId="77777777" w:rsidR="00E65DF4" w:rsidRDefault="002A1996">
            <w:pPr>
              <w:pStyle w:val="TableParagraph"/>
              <w:ind w:left="64"/>
              <w:rPr>
                <w:sz w:val="20"/>
              </w:rPr>
            </w:pPr>
            <w:r>
              <w:rPr>
                <w:color w:val="231F20"/>
                <w:sz w:val="20"/>
              </w:rPr>
              <w:t>7300 stran A4</w:t>
            </w:r>
          </w:p>
        </w:tc>
        <w:tc>
          <w:tcPr>
            <w:tcW w:w="1773" w:type="dxa"/>
            <w:tcBorders>
              <w:top w:val="single" w:sz="4" w:space="0" w:color="231F20"/>
              <w:left w:val="single" w:sz="4" w:space="0" w:color="231F20"/>
              <w:bottom w:val="single" w:sz="4" w:space="0" w:color="231F20"/>
              <w:right w:val="single" w:sz="4" w:space="0" w:color="231F20"/>
            </w:tcBorders>
          </w:tcPr>
          <w:p w14:paraId="332D306B"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7A73A0E" w14:textId="77777777" w:rsidR="00E65DF4" w:rsidRDefault="002A1996">
            <w:pPr>
              <w:pStyle w:val="TableParagraph"/>
              <w:ind w:right="64"/>
              <w:jc w:val="right"/>
              <w:rPr>
                <w:sz w:val="20"/>
              </w:rPr>
            </w:pPr>
            <w:r>
              <w:rPr>
                <w:color w:val="231F20"/>
                <w:sz w:val="20"/>
              </w:rPr>
              <w:t>5 400 Kč</w:t>
            </w:r>
          </w:p>
        </w:tc>
        <w:tc>
          <w:tcPr>
            <w:tcW w:w="1382" w:type="dxa"/>
            <w:tcBorders>
              <w:top w:val="single" w:sz="4" w:space="0" w:color="231F20"/>
              <w:left w:val="single" w:sz="4" w:space="0" w:color="231F20"/>
              <w:bottom w:val="single" w:sz="4" w:space="0" w:color="231F20"/>
            </w:tcBorders>
            <w:shd w:val="clear" w:color="auto" w:fill="D8E3BC"/>
          </w:tcPr>
          <w:p w14:paraId="156B2C57" w14:textId="77777777" w:rsidR="00E65DF4" w:rsidRDefault="002A1996">
            <w:pPr>
              <w:pStyle w:val="TableParagraph"/>
              <w:ind w:right="57"/>
              <w:jc w:val="right"/>
              <w:rPr>
                <w:sz w:val="20"/>
              </w:rPr>
            </w:pPr>
            <w:r>
              <w:rPr>
                <w:color w:val="231F20"/>
                <w:sz w:val="20"/>
              </w:rPr>
              <w:t>CE742A</w:t>
            </w:r>
          </w:p>
        </w:tc>
      </w:tr>
      <w:tr w:rsidR="00E65DF4" w14:paraId="2AC5FF22" w14:textId="77777777">
        <w:trPr>
          <w:trHeight w:hRule="exact" w:val="309"/>
        </w:trPr>
        <w:tc>
          <w:tcPr>
            <w:tcW w:w="885" w:type="dxa"/>
            <w:vMerge/>
            <w:tcBorders>
              <w:right w:val="single" w:sz="4" w:space="0" w:color="231F20"/>
            </w:tcBorders>
          </w:tcPr>
          <w:p w14:paraId="0BFEF673"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F4146E2" w14:textId="77777777" w:rsidR="00E65DF4" w:rsidRDefault="002A1996">
            <w:pPr>
              <w:pStyle w:val="TableParagraph"/>
              <w:ind w:left="67"/>
              <w:rPr>
                <w:sz w:val="20"/>
              </w:rPr>
            </w:pPr>
            <w:r>
              <w:rPr>
                <w:color w:val="231F20"/>
                <w:sz w:val="20"/>
              </w:rPr>
              <w:t>C8767EE</w:t>
            </w:r>
          </w:p>
        </w:tc>
        <w:tc>
          <w:tcPr>
            <w:tcW w:w="2809" w:type="dxa"/>
            <w:tcBorders>
              <w:top w:val="single" w:sz="4" w:space="0" w:color="231F20"/>
              <w:left w:val="single" w:sz="4" w:space="0" w:color="231F20"/>
              <w:bottom w:val="single" w:sz="4" w:space="0" w:color="231F20"/>
              <w:right w:val="single" w:sz="4" w:space="0" w:color="231F20"/>
            </w:tcBorders>
          </w:tcPr>
          <w:p w14:paraId="16493348" w14:textId="77777777" w:rsidR="00E65DF4" w:rsidRDefault="002A1996">
            <w:pPr>
              <w:pStyle w:val="TableParagraph"/>
              <w:ind w:left="64"/>
              <w:rPr>
                <w:sz w:val="20"/>
              </w:rPr>
            </w:pPr>
            <w:r>
              <w:rPr>
                <w:color w:val="231F20"/>
                <w:sz w:val="20"/>
              </w:rPr>
              <w:t>800 stran A4</w:t>
            </w:r>
          </w:p>
        </w:tc>
        <w:tc>
          <w:tcPr>
            <w:tcW w:w="1773" w:type="dxa"/>
            <w:tcBorders>
              <w:top w:val="single" w:sz="4" w:space="0" w:color="231F20"/>
              <w:left w:val="single" w:sz="4" w:space="0" w:color="231F20"/>
              <w:bottom w:val="single" w:sz="4" w:space="0" w:color="231F20"/>
              <w:right w:val="single" w:sz="4" w:space="0" w:color="231F20"/>
            </w:tcBorders>
          </w:tcPr>
          <w:p w14:paraId="11410935" w14:textId="77777777" w:rsidR="00E65DF4" w:rsidRDefault="002A1996">
            <w:pPr>
              <w:pStyle w:val="TableParagraph"/>
              <w:ind w:left="64"/>
              <w:rPr>
                <w:sz w:val="20"/>
              </w:rPr>
            </w:pPr>
            <w:r>
              <w:rPr>
                <w:color w:val="231F20"/>
                <w:sz w:val="20"/>
              </w:rPr>
              <w:t>neuvedeno</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070AE4A3" w14:textId="77777777" w:rsidR="00E65DF4" w:rsidRDefault="002A1996">
            <w:pPr>
              <w:pStyle w:val="TableParagraph"/>
              <w:ind w:right="64"/>
              <w:jc w:val="right"/>
              <w:rPr>
                <w:sz w:val="20"/>
              </w:rPr>
            </w:pPr>
            <w:r>
              <w:rPr>
                <w:color w:val="231F20"/>
                <w:sz w:val="20"/>
              </w:rPr>
              <w:t>1 020 Kč</w:t>
            </w:r>
          </w:p>
        </w:tc>
        <w:tc>
          <w:tcPr>
            <w:tcW w:w="1382" w:type="dxa"/>
            <w:tcBorders>
              <w:top w:val="single" w:sz="4" w:space="0" w:color="231F20"/>
              <w:left w:val="single" w:sz="4" w:space="0" w:color="231F20"/>
              <w:bottom w:val="single" w:sz="4" w:space="0" w:color="231F20"/>
            </w:tcBorders>
            <w:shd w:val="clear" w:color="auto" w:fill="D8E3BC"/>
          </w:tcPr>
          <w:p w14:paraId="47F20566" w14:textId="77777777" w:rsidR="00E65DF4" w:rsidRDefault="002A1996">
            <w:pPr>
              <w:pStyle w:val="TableParagraph"/>
              <w:ind w:right="59"/>
              <w:jc w:val="right"/>
              <w:rPr>
                <w:sz w:val="20"/>
              </w:rPr>
            </w:pPr>
            <w:r>
              <w:rPr>
                <w:color w:val="231F20"/>
                <w:w w:val="95"/>
                <w:sz w:val="20"/>
              </w:rPr>
              <w:t>C8767EE</w:t>
            </w:r>
          </w:p>
        </w:tc>
      </w:tr>
      <w:tr w:rsidR="00E65DF4" w14:paraId="109584D4" w14:textId="77777777">
        <w:trPr>
          <w:trHeight w:hRule="exact" w:val="309"/>
        </w:trPr>
        <w:tc>
          <w:tcPr>
            <w:tcW w:w="885" w:type="dxa"/>
            <w:vMerge/>
            <w:tcBorders>
              <w:right w:val="single" w:sz="4" w:space="0" w:color="231F20"/>
            </w:tcBorders>
          </w:tcPr>
          <w:p w14:paraId="08D99678"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1E6E2847" w14:textId="77777777" w:rsidR="00E65DF4" w:rsidRDefault="002A1996">
            <w:pPr>
              <w:pStyle w:val="TableParagraph"/>
              <w:ind w:left="67"/>
              <w:rPr>
                <w:sz w:val="20"/>
              </w:rPr>
            </w:pPr>
            <w:r>
              <w:rPr>
                <w:color w:val="231F20"/>
                <w:sz w:val="20"/>
              </w:rPr>
              <w:t>C9363EE</w:t>
            </w:r>
          </w:p>
        </w:tc>
        <w:tc>
          <w:tcPr>
            <w:tcW w:w="2809" w:type="dxa"/>
            <w:tcBorders>
              <w:top w:val="single" w:sz="4" w:space="0" w:color="231F20"/>
              <w:left w:val="single" w:sz="4" w:space="0" w:color="231F20"/>
              <w:bottom w:val="single" w:sz="4" w:space="0" w:color="231F20"/>
              <w:right w:val="single" w:sz="4" w:space="0" w:color="231F20"/>
            </w:tcBorders>
          </w:tcPr>
          <w:p w14:paraId="030BE57E" w14:textId="77777777" w:rsidR="00E65DF4" w:rsidRDefault="002A1996">
            <w:pPr>
              <w:pStyle w:val="TableParagraph"/>
              <w:ind w:left="64"/>
              <w:rPr>
                <w:sz w:val="20"/>
              </w:rPr>
            </w:pPr>
            <w:r>
              <w:rPr>
                <w:color w:val="231F20"/>
                <w:sz w:val="20"/>
              </w:rPr>
              <w:t>450 stran A4</w:t>
            </w:r>
          </w:p>
        </w:tc>
        <w:tc>
          <w:tcPr>
            <w:tcW w:w="1773" w:type="dxa"/>
            <w:tcBorders>
              <w:top w:val="single" w:sz="4" w:space="0" w:color="231F20"/>
              <w:left w:val="single" w:sz="4" w:space="0" w:color="231F20"/>
              <w:bottom w:val="single" w:sz="4" w:space="0" w:color="231F20"/>
              <w:right w:val="single" w:sz="4" w:space="0" w:color="231F20"/>
            </w:tcBorders>
          </w:tcPr>
          <w:p w14:paraId="7A6FC100" w14:textId="77777777" w:rsidR="00E65DF4" w:rsidRDefault="002A1996">
            <w:pPr>
              <w:pStyle w:val="TableParagraph"/>
              <w:ind w:left="64"/>
              <w:rPr>
                <w:sz w:val="20"/>
              </w:rPr>
            </w:pPr>
            <w:r>
              <w:rPr>
                <w:color w:val="231F20"/>
                <w:sz w:val="20"/>
              </w:rPr>
              <w:t>neuvedeno</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2C4C1FFB" w14:textId="77777777" w:rsidR="00E65DF4" w:rsidRDefault="002A1996">
            <w:pPr>
              <w:pStyle w:val="TableParagraph"/>
              <w:ind w:right="64"/>
              <w:jc w:val="right"/>
              <w:rPr>
                <w:sz w:val="20"/>
              </w:rPr>
            </w:pPr>
            <w:r>
              <w:rPr>
                <w:color w:val="231F20"/>
                <w:sz w:val="20"/>
              </w:rPr>
              <w:t>1 400 Kč</w:t>
            </w:r>
          </w:p>
        </w:tc>
        <w:tc>
          <w:tcPr>
            <w:tcW w:w="1382" w:type="dxa"/>
            <w:tcBorders>
              <w:top w:val="single" w:sz="4" w:space="0" w:color="231F20"/>
              <w:left w:val="single" w:sz="4" w:space="0" w:color="231F20"/>
              <w:bottom w:val="single" w:sz="4" w:space="0" w:color="231F20"/>
            </w:tcBorders>
            <w:shd w:val="clear" w:color="auto" w:fill="D8E3BC"/>
          </w:tcPr>
          <w:p w14:paraId="7F7397DA" w14:textId="77777777" w:rsidR="00E65DF4" w:rsidRDefault="002A1996">
            <w:pPr>
              <w:pStyle w:val="TableParagraph"/>
              <w:ind w:right="59"/>
              <w:jc w:val="right"/>
              <w:rPr>
                <w:sz w:val="20"/>
              </w:rPr>
            </w:pPr>
            <w:r>
              <w:rPr>
                <w:color w:val="231F20"/>
                <w:w w:val="95"/>
                <w:sz w:val="20"/>
              </w:rPr>
              <w:t>C9363EE</w:t>
            </w:r>
          </w:p>
        </w:tc>
      </w:tr>
      <w:tr w:rsidR="00E65DF4" w14:paraId="34DA4EE7" w14:textId="77777777">
        <w:trPr>
          <w:trHeight w:hRule="exact" w:val="309"/>
        </w:trPr>
        <w:tc>
          <w:tcPr>
            <w:tcW w:w="885" w:type="dxa"/>
            <w:vMerge/>
            <w:tcBorders>
              <w:right w:val="single" w:sz="4" w:space="0" w:color="231F20"/>
            </w:tcBorders>
          </w:tcPr>
          <w:p w14:paraId="53156B97"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77CD70FE" w14:textId="77777777" w:rsidR="00E65DF4" w:rsidRDefault="002A1996">
            <w:pPr>
              <w:pStyle w:val="TableParagraph"/>
              <w:ind w:left="67"/>
              <w:rPr>
                <w:sz w:val="20"/>
              </w:rPr>
            </w:pPr>
            <w:r>
              <w:rPr>
                <w:color w:val="231F20"/>
                <w:sz w:val="20"/>
              </w:rPr>
              <w:t>301XL</w:t>
            </w:r>
          </w:p>
        </w:tc>
        <w:tc>
          <w:tcPr>
            <w:tcW w:w="2809" w:type="dxa"/>
            <w:tcBorders>
              <w:top w:val="single" w:sz="4" w:space="0" w:color="231F20"/>
              <w:left w:val="single" w:sz="4" w:space="0" w:color="231F20"/>
              <w:bottom w:val="single" w:sz="4" w:space="0" w:color="231F20"/>
              <w:right w:val="single" w:sz="4" w:space="0" w:color="231F20"/>
            </w:tcBorders>
          </w:tcPr>
          <w:p w14:paraId="1F74CB1E" w14:textId="77777777" w:rsidR="00E65DF4" w:rsidRDefault="002A1996">
            <w:pPr>
              <w:pStyle w:val="TableParagraph"/>
              <w:ind w:left="64"/>
              <w:rPr>
                <w:sz w:val="20"/>
              </w:rPr>
            </w:pPr>
            <w:r>
              <w:rPr>
                <w:color w:val="231F20"/>
                <w:sz w:val="20"/>
              </w:rPr>
              <w:t>300 stran A4</w:t>
            </w:r>
          </w:p>
        </w:tc>
        <w:tc>
          <w:tcPr>
            <w:tcW w:w="1773" w:type="dxa"/>
            <w:tcBorders>
              <w:top w:val="single" w:sz="4" w:space="0" w:color="231F20"/>
              <w:left w:val="single" w:sz="4" w:space="0" w:color="231F20"/>
              <w:bottom w:val="single" w:sz="4" w:space="0" w:color="231F20"/>
              <w:right w:val="single" w:sz="4" w:space="0" w:color="231F20"/>
            </w:tcBorders>
          </w:tcPr>
          <w:p w14:paraId="5EA107B4" w14:textId="77777777" w:rsidR="00E65DF4" w:rsidRDefault="002A1996">
            <w:pPr>
              <w:pStyle w:val="TableParagraph"/>
              <w:ind w:left="64"/>
              <w:rPr>
                <w:sz w:val="20"/>
              </w:rPr>
            </w:pPr>
            <w:r>
              <w:rPr>
                <w:color w:val="231F20"/>
                <w:sz w:val="20"/>
              </w:rPr>
              <w:t>neuvedeno</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2B15B02" w14:textId="77777777" w:rsidR="00E65DF4" w:rsidRDefault="002A1996">
            <w:pPr>
              <w:pStyle w:val="TableParagraph"/>
              <w:ind w:right="64"/>
              <w:jc w:val="right"/>
              <w:rPr>
                <w:sz w:val="20"/>
              </w:rPr>
            </w:pPr>
            <w:r>
              <w:rPr>
                <w:color w:val="231F20"/>
                <w:sz w:val="20"/>
              </w:rPr>
              <w:t>860 Kč</w:t>
            </w:r>
          </w:p>
        </w:tc>
        <w:tc>
          <w:tcPr>
            <w:tcW w:w="1382" w:type="dxa"/>
            <w:tcBorders>
              <w:top w:val="single" w:sz="4" w:space="0" w:color="231F20"/>
              <w:left w:val="single" w:sz="4" w:space="0" w:color="231F20"/>
              <w:bottom w:val="single" w:sz="4" w:space="0" w:color="231F20"/>
            </w:tcBorders>
            <w:shd w:val="clear" w:color="auto" w:fill="D8E3BC"/>
          </w:tcPr>
          <w:p w14:paraId="48FD34AB" w14:textId="77777777" w:rsidR="00E65DF4" w:rsidRDefault="002A1996">
            <w:pPr>
              <w:pStyle w:val="TableParagraph"/>
              <w:ind w:right="56"/>
              <w:jc w:val="right"/>
              <w:rPr>
                <w:sz w:val="20"/>
              </w:rPr>
            </w:pPr>
            <w:r>
              <w:rPr>
                <w:color w:val="231F20"/>
                <w:w w:val="95"/>
                <w:sz w:val="20"/>
              </w:rPr>
              <w:t>CH563EE</w:t>
            </w:r>
          </w:p>
        </w:tc>
      </w:tr>
      <w:tr w:rsidR="00E65DF4" w14:paraId="048A070C" w14:textId="77777777">
        <w:trPr>
          <w:trHeight w:hRule="exact" w:val="312"/>
        </w:trPr>
        <w:tc>
          <w:tcPr>
            <w:tcW w:w="885" w:type="dxa"/>
            <w:vMerge/>
            <w:tcBorders>
              <w:right w:val="single" w:sz="4" w:space="0" w:color="231F20"/>
            </w:tcBorders>
          </w:tcPr>
          <w:p w14:paraId="3611B209"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5FE7CCFF" w14:textId="77777777" w:rsidR="00E65DF4" w:rsidRDefault="002A1996">
            <w:pPr>
              <w:pStyle w:val="TableParagraph"/>
              <w:spacing w:before="2"/>
              <w:ind w:left="67"/>
              <w:rPr>
                <w:sz w:val="20"/>
              </w:rPr>
            </w:pPr>
            <w:r>
              <w:rPr>
                <w:color w:val="231F20"/>
                <w:sz w:val="20"/>
              </w:rPr>
              <w:t>950XL</w:t>
            </w:r>
          </w:p>
        </w:tc>
        <w:tc>
          <w:tcPr>
            <w:tcW w:w="2809" w:type="dxa"/>
            <w:tcBorders>
              <w:top w:val="single" w:sz="4" w:space="0" w:color="231F20"/>
              <w:left w:val="single" w:sz="4" w:space="0" w:color="231F20"/>
              <w:bottom w:val="single" w:sz="4" w:space="0" w:color="231F20"/>
              <w:right w:val="single" w:sz="4" w:space="0" w:color="231F20"/>
            </w:tcBorders>
          </w:tcPr>
          <w:p w14:paraId="5AB048A6" w14:textId="77777777" w:rsidR="00E65DF4" w:rsidRDefault="002A1996">
            <w:pPr>
              <w:pStyle w:val="TableParagraph"/>
              <w:spacing w:before="2"/>
              <w:ind w:left="64"/>
              <w:rPr>
                <w:sz w:val="20"/>
              </w:rPr>
            </w:pPr>
            <w:r>
              <w:rPr>
                <w:color w:val="231F20"/>
                <w:sz w:val="20"/>
              </w:rPr>
              <w:t>2300 stran A4</w:t>
            </w:r>
          </w:p>
        </w:tc>
        <w:tc>
          <w:tcPr>
            <w:tcW w:w="1773" w:type="dxa"/>
            <w:tcBorders>
              <w:top w:val="single" w:sz="4" w:space="0" w:color="231F20"/>
              <w:left w:val="single" w:sz="4" w:space="0" w:color="231F20"/>
              <w:bottom w:val="single" w:sz="4" w:space="0" w:color="231F20"/>
              <w:right w:val="single" w:sz="4" w:space="0" w:color="231F20"/>
            </w:tcBorders>
          </w:tcPr>
          <w:p w14:paraId="37DFE55E" w14:textId="77777777" w:rsidR="00E65DF4" w:rsidRDefault="002A1996">
            <w:pPr>
              <w:pStyle w:val="TableParagraph"/>
              <w:spacing w:before="2"/>
              <w:ind w:left="64"/>
              <w:rPr>
                <w:sz w:val="20"/>
              </w:rPr>
            </w:pPr>
            <w:r>
              <w:rPr>
                <w:color w:val="231F20"/>
                <w:sz w:val="20"/>
              </w:rPr>
              <w:t>neuvedeno</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236F118E" w14:textId="77777777" w:rsidR="00E65DF4" w:rsidRDefault="002A1996">
            <w:pPr>
              <w:pStyle w:val="TableParagraph"/>
              <w:spacing w:before="2"/>
              <w:ind w:right="64"/>
              <w:jc w:val="right"/>
              <w:rPr>
                <w:sz w:val="20"/>
              </w:rPr>
            </w:pPr>
            <w:r>
              <w:rPr>
                <w:color w:val="231F20"/>
                <w:sz w:val="20"/>
              </w:rPr>
              <w:t>1 090 Kč</w:t>
            </w:r>
          </w:p>
        </w:tc>
        <w:tc>
          <w:tcPr>
            <w:tcW w:w="1382" w:type="dxa"/>
            <w:tcBorders>
              <w:top w:val="single" w:sz="4" w:space="0" w:color="231F20"/>
              <w:left w:val="single" w:sz="4" w:space="0" w:color="231F20"/>
              <w:bottom w:val="single" w:sz="4" w:space="0" w:color="231F20"/>
            </w:tcBorders>
            <w:shd w:val="clear" w:color="auto" w:fill="D8E3BC"/>
          </w:tcPr>
          <w:p w14:paraId="77013638" w14:textId="77777777" w:rsidR="00E65DF4" w:rsidRDefault="002A1996">
            <w:pPr>
              <w:pStyle w:val="TableParagraph"/>
              <w:spacing w:before="2"/>
              <w:ind w:right="58"/>
              <w:jc w:val="right"/>
              <w:rPr>
                <w:sz w:val="20"/>
              </w:rPr>
            </w:pPr>
            <w:r>
              <w:rPr>
                <w:color w:val="231F20"/>
                <w:w w:val="95"/>
                <w:sz w:val="20"/>
              </w:rPr>
              <w:t>CN045AE</w:t>
            </w:r>
          </w:p>
        </w:tc>
      </w:tr>
      <w:tr w:rsidR="00E65DF4" w14:paraId="14CCDE6F" w14:textId="77777777">
        <w:trPr>
          <w:trHeight w:hRule="exact" w:val="309"/>
        </w:trPr>
        <w:tc>
          <w:tcPr>
            <w:tcW w:w="885" w:type="dxa"/>
            <w:vMerge/>
            <w:tcBorders>
              <w:right w:val="single" w:sz="4" w:space="0" w:color="231F20"/>
            </w:tcBorders>
          </w:tcPr>
          <w:p w14:paraId="3E3CFED9"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5099A1B" w14:textId="77777777" w:rsidR="00E65DF4" w:rsidRDefault="002A1996">
            <w:pPr>
              <w:pStyle w:val="TableParagraph"/>
              <w:spacing w:before="0" w:line="243" w:lineRule="exact"/>
              <w:ind w:left="67"/>
              <w:rPr>
                <w:sz w:val="20"/>
              </w:rPr>
            </w:pPr>
            <w:r>
              <w:rPr>
                <w:color w:val="231F20"/>
                <w:sz w:val="20"/>
              </w:rPr>
              <w:t>CF226A</w:t>
            </w:r>
          </w:p>
        </w:tc>
        <w:tc>
          <w:tcPr>
            <w:tcW w:w="2809" w:type="dxa"/>
            <w:tcBorders>
              <w:top w:val="single" w:sz="4" w:space="0" w:color="231F20"/>
              <w:left w:val="single" w:sz="4" w:space="0" w:color="231F20"/>
              <w:bottom w:val="single" w:sz="4" w:space="0" w:color="231F20"/>
              <w:right w:val="single" w:sz="4" w:space="0" w:color="231F20"/>
            </w:tcBorders>
          </w:tcPr>
          <w:p w14:paraId="1C69DE65" w14:textId="77777777" w:rsidR="00E65DF4" w:rsidRDefault="002A1996">
            <w:pPr>
              <w:pStyle w:val="TableParagraph"/>
              <w:spacing w:before="0" w:line="243" w:lineRule="exact"/>
              <w:ind w:left="64"/>
              <w:rPr>
                <w:sz w:val="20"/>
              </w:rPr>
            </w:pPr>
            <w:r>
              <w:rPr>
                <w:color w:val="231F20"/>
                <w:sz w:val="20"/>
              </w:rPr>
              <w:t>3100 stran A4</w:t>
            </w:r>
          </w:p>
        </w:tc>
        <w:tc>
          <w:tcPr>
            <w:tcW w:w="1773" w:type="dxa"/>
            <w:tcBorders>
              <w:top w:val="single" w:sz="4" w:space="0" w:color="231F20"/>
              <w:left w:val="single" w:sz="4" w:space="0" w:color="231F20"/>
              <w:bottom w:val="single" w:sz="4" w:space="0" w:color="231F20"/>
              <w:right w:val="single" w:sz="4" w:space="0" w:color="231F20"/>
            </w:tcBorders>
          </w:tcPr>
          <w:p w14:paraId="24858157" w14:textId="77777777" w:rsidR="00E65DF4" w:rsidRDefault="002A1996">
            <w:pPr>
              <w:pStyle w:val="TableParagraph"/>
              <w:spacing w:before="0" w:line="243" w:lineRule="exact"/>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0BFA65F" w14:textId="77777777" w:rsidR="00E65DF4" w:rsidRDefault="002A1996">
            <w:pPr>
              <w:pStyle w:val="TableParagraph"/>
              <w:spacing w:before="0" w:line="243" w:lineRule="exact"/>
              <w:ind w:right="64"/>
              <w:jc w:val="right"/>
              <w:rPr>
                <w:sz w:val="20"/>
              </w:rPr>
            </w:pPr>
            <w:r>
              <w:rPr>
                <w:color w:val="231F20"/>
                <w:sz w:val="20"/>
              </w:rPr>
              <w:t>2 400 Kč</w:t>
            </w:r>
          </w:p>
        </w:tc>
        <w:tc>
          <w:tcPr>
            <w:tcW w:w="1382" w:type="dxa"/>
            <w:tcBorders>
              <w:top w:val="single" w:sz="4" w:space="0" w:color="231F20"/>
              <w:left w:val="single" w:sz="4" w:space="0" w:color="231F20"/>
              <w:bottom w:val="single" w:sz="4" w:space="0" w:color="231F20"/>
            </w:tcBorders>
            <w:shd w:val="clear" w:color="auto" w:fill="D8E3BC"/>
          </w:tcPr>
          <w:p w14:paraId="435E5417" w14:textId="77777777" w:rsidR="00E65DF4" w:rsidRDefault="002A1996">
            <w:pPr>
              <w:pStyle w:val="TableParagraph"/>
              <w:spacing w:before="0" w:line="243" w:lineRule="exact"/>
              <w:ind w:right="57"/>
              <w:jc w:val="right"/>
              <w:rPr>
                <w:sz w:val="20"/>
              </w:rPr>
            </w:pPr>
            <w:r>
              <w:rPr>
                <w:color w:val="231F20"/>
                <w:sz w:val="20"/>
              </w:rPr>
              <w:t>CF226A</w:t>
            </w:r>
          </w:p>
        </w:tc>
      </w:tr>
      <w:tr w:rsidR="00E65DF4" w14:paraId="139F06FA" w14:textId="77777777">
        <w:trPr>
          <w:trHeight w:hRule="exact" w:val="309"/>
        </w:trPr>
        <w:tc>
          <w:tcPr>
            <w:tcW w:w="885" w:type="dxa"/>
            <w:vMerge/>
            <w:tcBorders>
              <w:right w:val="single" w:sz="4" w:space="0" w:color="231F20"/>
            </w:tcBorders>
          </w:tcPr>
          <w:p w14:paraId="127E0744"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7E9855D" w14:textId="77777777" w:rsidR="00E65DF4" w:rsidRDefault="002A1996">
            <w:pPr>
              <w:pStyle w:val="TableParagraph"/>
              <w:ind w:left="67"/>
              <w:rPr>
                <w:sz w:val="20"/>
              </w:rPr>
            </w:pPr>
            <w:r>
              <w:rPr>
                <w:color w:val="231F20"/>
                <w:sz w:val="20"/>
              </w:rPr>
              <w:t>HP 415X černá</w:t>
            </w:r>
          </w:p>
        </w:tc>
        <w:tc>
          <w:tcPr>
            <w:tcW w:w="2809" w:type="dxa"/>
            <w:tcBorders>
              <w:top w:val="single" w:sz="4" w:space="0" w:color="231F20"/>
              <w:left w:val="single" w:sz="4" w:space="0" w:color="231F20"/>
              <w:bottom w:val="single" w:sz="4" w:space="0" w:color="231F20"/>
              <w:right w:val="single" w:sz="4" w:space="0" w:color="231F20"/>
            </w:tcBorders>
          </w:tcPr>
          <w:p w14:paraId="24ADE31B" w14:textId="77777777" w:rsidR="00E65DF4" w:rsidRDefault="002A1996">
            <w:pPr>
              <w:pStyle w:val="TableParagraph"/>
              <w:ind w:left="64"/>
              <w:rPr>
                <w:sz w:val="20"/>
              </w:rPr>
            </w:pPr>
            <w:r>
              <w:rPr>
                <w:color w:val="231F20"/>
                <w:sz w:val="20"/>
              </w:rPr>
              <w:t>7500 stran A4</w:t>
            </w:r>
          </w:p>
        </w:tc>
        <w:tc>
          <w:tcPr>
            <w:tcW w:w="1773" w:type="dxa"/>
            <w:tcBorders>
              <w:top w:val="single" w:sz="4" w:space="0" w:color="231F20"/>
              <w:left w:val="single" w:sz="4" w:space="0" w:color="231F20"/>
              <w:bottom w:val="single" w:sz="4" w:space="0" w:color="231F20"/>
              <w:right w:val="single" w:sz="4" w:space="0" w:color="231F20"/>
            </w:tcBorders>
          </w:tcPr>
          <w:p w14:paraId="3DEE3DA1"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77BF1384" w14:textId="77777777" w:rsidR="00E65DF4" w:rsidRDefault="002A1996">
            <w:pPr>
              <w:pStyle w:val="TableParagraph"/>
              <w:ind w:right="64"/>
              <w:jc w:val="right"/>
              <w:rPr>
                <w:sz w:val="20"/>
              </w:rPr>
            </w:pPr>
            <w:r>
              <w:rPr>
                <w:color w:val="231F20"/>
                <w:sz w:val="20"/>
              </w:rPr>
              <w:t>3 050 Kč</w:t>
            </w:r>
          </w:p>
        </w:tc>
        <w:tc>
          <w:tcPr>
            <w:tcW w:w="1382" w:type="dxa"/>
            <w:tcBorders>
              <w:top w:val="single" w:sz="4" w:space="0" w:color="231F20"/>
              <w:left w:val="single" w:sz="4" w:space="0" w:color="231F20"/>
              <w:bottom w:val="single" w:sz="4" w:space="0" w:color="231F20"/>
            </w:tcBorders>
            <w:shd w:val="clear" w:color="auto" w:fill="D8E3BC"/>
          </w:tcPr>
          <w:p w14:paraId="785C9A79" w14:textId="77777777" w:rsidR="00E65DF4" w:rsidRDefault="002A1996">
            <w:pPr>
              <w:pStyle w:val="TableParagraph"/>
              <w:ind w:right="57"/>
              <w:jc w:val="right"/>
              <w:rPr>
                <w:sz w:val="20"/>
              </w:rPr>
            </w:pPr>
            <w:r>
              <w:rPr>
                <w:color w:val="231F20"/>
                <w:w w:val="95"/>
                <w:sz w:val="20"/>
              </w:rPr>
              <w:t>W2030XC</w:t>
            </w:r>
          </w:p>
        </w:tc>
      </w:tr>
      <w:tr w:rsidR="00E65DF4" w14:paraId="13035976" w14:textId="77777777">
        <w:trPr>
          <w:trHeight w:hRule="exact" w:val="309"/>
        </w:trPr>
        <w:tc>
          <w:tcPr>
            <w:tcW w:w="885" w:type="dxa"/>
            <w:vMerge/>
            <w:tcBorders>
              <w:right w:val="single" w:sz="4" w:space="0" w:color="231F20"/>
            </w:tcBorders>
          </w:tcPr>
          <w:p w14:paraId="56DB5167"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36CEB92E" w14:textId="77777777" w:rsidR="00E65DF4" w:rsidRDefault="002A1996">
            <w:pPr>
              <w:pStyle w:val="TableParagraph"/>
              <w:ind w:left="67"/>
              <w:rPr>
                <w:sz w:val="20"/>
              </w:rPr>
            </w:pPr>
            <w:r>
              <w:rPr>
                <w:color w:val="231F20"/>
                <w:sz w:val="20"/>
              </w:rPr>
              <w:t>HP 415X azurová</w:t>
            </w:r>
          </w:p>
        </w:tc>
        <w:tc>
          <w:tcPr>
            <w:tcW w:w="2809" w:type="dxa"/>
            <w:tcBorders>
              <w:top w:val="single" w:sz="4" w:space="0" w:color="231F20"/>
              <w:left w:val="single" w:sz="4" w:space="0" w:color="231F20"/>
              <w:bottom w:val="single" w:sz="4" w:space="0" w:color="231F20"/>
              <w:right w:val="single" w:sz="4" w:space="0" w:color="231F20"/>
            </w:tcBorders>
          </w:tcPr>
          <w:p w14:paraId="33A2EE9B" w14:textId="77777777" w:rsidR="00E65DF4" w:rsidRDefault="002A1996">
            <w:pPr>
              <w:pStyle w:val="TableParagraph"/>
              <w:ind w:left="64"/>
              <w:rPr>
                <w:sz w:val="20"/>
              </w:rPr>
            </w:pPr>
            <w:r>
              <w:rPr>
                <w:color w:val="231F20"/>
                <w:sz w:val="20"/>
              </w:rPr>
              <w:t>6000 stran A4</w:t>
            </w:r>
          </w:p>
        </w:tc>
        <w:tc>
          <w:tcPr>
            <w:tcW w:w="1773" w:type="dxa"/>
            <w:tcBorders>
              <w:top w:val="single" w:sz="4" w:space="0" w:color="231F20"/>
              <w:left w:val="single" w:sz="4" w:space="0" w:color="231F20"/>
              <w:bottom w:val="single" w:sz="4" w:space="0" w:color="231F20"/>
              <w:right w:val="single" w:sz="4" w:space="0" w:color="231F20"/>
            </w:tcBorders>
          </w:tcPr>
          <w:p w14:paraId="0CA8826F"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7A092CC" w14:textId="77777777" w:rsidR="00E65DF4" w:rsidRDefault="002A1996">
            <w:pPr>
              <w:pStyle w:val="TableParagraph"/>
              <w:ind w:right="64"/>
              <w:jc w:val="right"/>
              <w:rPr>
                <w:sz w:val="20"/>
              </w:rPr>
            </w:pPr>
            <w:r>
              <w:rPr>
                <w:color w:val="231F20"/>
                <w:sz w:val="20"/>
              </w:rPr>
              <w:t>4 400 Kč</w:t>
            </w:r>
          </w:p>
        </w:tc>
        <w:tc>
          <w:tcPr>
            <w:tcW w:w="1382" w:type="dxa"/>
            <w:tcBorders>
              <w:top w:val="single" w:sz="4" w:space="0" w:color="231F20"/>
              <w:left w:val="single" w:sz="4" w:space="0" w:color="231F20"/>
              <w:bottom w:val="single" w:sz="4" w:space="0" w:color="231F20"/>
            </w:tcBorders>
            <w:shd w:val="clear" w:color="auto" w:fill="D8E3BC"/>
          </w:tcPr>
          <w:p w14:paraId="262C77F9" w14:textId="77777777" w:rsidR="00E65DF4" w:rsidRDefault="002A1996">
            <w:pPr>
              <w:pStyle w:val="TableParagraph"/>
              <w:ind w:right="57"/>
              <w:jc w:val="right"/>
              <w:rPr>
                <w:sz w:val="20"/>
              </w:rPr>
            </w:pPr>
            <w:r>
              <w:rPr>
                <w:color w:val="231F20"/>
                <w:w w:val="95"/>
                <w:sz w:val="20"/>
              </w:rPr>
              <w:t>W2031XC</w:t>
            </w:r>
          </w:p>
        </w:tc>
      </w:tr>
      <w:tr w:rsidR="00E65DF4" w14:paraId="68516530" w14:textId="77777777">
        <w:trPr>
          <w:trHeight w:hRule="exact" w:val="309"/>
        </w:trPr>
        <w:tc>
          <w:tcPr>
            <w:tcW w:w="885" w:type="dxa"/>
            <w:vMerge/>
            <w:tcBorders>
              <w:right w:val="single" w:sz="4" w:space="0" w:color="231F20"/>
            </w:tcBorders>
          </w:tcPr>
          <w:p w14:paraId="028BBAB8"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586D6D2" w14:textId="77777777" w:rsidR="00E65DF4" w:rsidRDefault="002A1996">
            <w:pPr>
              <w:pStyle w:val="TableParagraph"/>
              <w:ind w:left="67"/>
              <w:rPr>
                <w:sz w:val="20"/>
              </w:rPr>
            </w:pPr>
            <w:r>
              <w:rPr>
                <w:color w:val="231F20"/>
                <w:sz w:val="20"/>
              </w:rPr>
              <w:t>HP 415X žlutý</w:t>
            </w:r>
          </w:p>
        </w:tc>
        <w:tc>
          <w:tcPr>
            <w:tcW w:w="2809" w:type="dxa"/>
            <w:tcBorders>
              <w:top w:val="single" w:sz="4" w:space="0" w:color="231F20"/>
              <w:left w:val="single" w:sz="4" w:space="0" w:color="231F20"/>
              <w:bottom w:val="single" w:sz="4" w:space="0" w:color="231F20"/>
              <w:right w:val="single" w:sz="4" w:space="0" w:color="231F20"/>
            </w:tcBorders>
          </w:tcPr>
          <w:p w14:paraId="60EC160C" w14:textId="77777777" w:rsidR="00E65DF4" w:rsidRDefault="002A1996">
            <w:pPr>
              <w:pStyle w:val="TableParagraph"/>
              <w:ind w:left="64"/>
              <w:rPr>
                <w:sz w:val="20"/>
              </w:rPr>
            </w:pPr>
            <w:r>
              <w:rPr>
                <w:color w:val="231F20"/>
                <w:sz w:val="20"/>
              </w:rPr>
              <w:t>6000 stran A4</w:t>
            </w:r>
          </w:p>
        </w:tc>
        <w:tc>
          <w:tcPr>
            <w:tcW w:w="1773" w:type="dxa"/>
            <w:tcBorders>
              <w:top w:val="single" w:sz="4" w:space="0" w:color="231F20"/>
              <w:left w:val="single" w:sz="4" w:space="0" w:color="231F20"/>
              <w:bottom w:val="single" w:sz="4" w:space="0" w:color="231F20"/>
              <w:right w:val="single" w:sz="4" w:space="0" w:color="231F20"/>
            </w:tcBorders>
          </w:tcPr>
          <w:p w14:paraId="5C16C072"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FE1B971" w14:textId="77777777" w:rsidR="00E65DF4" w:rsidRDefault="002A1996">
            <w:pPr>
              <w:pStyle w:val="TableParagraph"/>
              <w:ind w:right="64"/>
              <w:jc w:val="right"/>
              <w:rPr>
                <w:sz w:val="20"/>
              </w:rPr>
            </w:pPr>
            <w:r>
              <w:rPr>
                <w:color w:val="231F20"/>
                <w:sz w:val="20"/>
              </w:rPr>
              <w:t>4 400 Kč</w:t>
            </w:r>
          </w:p>
        </w:tc>
        <w:tc>
          <w:tcPr>
            <w:tcW w:w="1382" w:type="dxa"/>
            <w:tcBorders>
              <w:top w:val="single" w:sz="4" w:space="0" w:color="231F20"/>
              <w:left w:val="single" w:sz="4" w:space="0" w:color="231F20"/>
              <w:bottom w:val="single" w:sz="4" w:space="0" w:color="231F20"/>
            </w:tcBorders>
            <w:shd w:val="clear" w:color="auto" w:fill="D8E3BC"/>
          </w:tcPr>
          <w:p w14:paraId="419410B2" w14:textId="77777777" w:rsidR="00E65DF4" w:rsidRDefault="002A1996">
            <w:pPr>
              <w:pStyle w:val="TableParagraph"/>
              <w:ind w:right="57"/>
              <w:jc w:val="right"/>
              <w:rPr>
                <w:sz w:val="20"/>
              </w:rPr>
            </w:pPr>
            <w:r>
              <w:rPr>
                <w:color w:val="231F20"/>
                <w:w w:val="95"/>
                <w:sz w:val="20"/>
              </w:rPr>
              <w:t>W2032XC</w:t>
            </w:r>
          </w:p>
        </w:tc>
      </w:tr>
      <w:tr w:rsidR="00E65DF4" w14:paraId="63CE79EA" w14:textId="77777777">
        <w:trPr>
          <w:trHeight w:hRule="exact" w:val="309"/>
        </w:trPr>
        <w:tc>
          <w:tcPr>
            <w:tcW w:w="885" w:type="dxa"/>
            <w:vMerge/>
            <w:tcBorders>
              <w:right w:val="single" w:sz="4" w:space="0" w:color="231F20"/>
            </w:tcBorders>
          </w:tcPr>
          <w:p w14:paraId="15A3CB31"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7B6C7BB" w14:textId="77777777" w:rsidR="00E65DF4" w:rsidRDefault="002A1996">
            <w:pPr>
              <w:pStyle w:val="TableParagraph"/>
              <w:ind w:left="67"/>
              <w:rPr>
                <w:sz w:val="20"/>
              </w:rPr>
            </w:pPr>
            <w:r>
              <w:rPr>
                <w:color w:val="231F20"/>
                <w:sz w:val="20"/>
              </w:rPr>
              <w:t>HP 415X purpurový</w:t>
            </w:r>
          </w:p>
        </w:tc>
        <w:tc>
          <w:tcPr>
            <w:tcW w:w="2809" w:type="dxa"/>
            <w:tcBorders>
              <w:top w:val="single" w:sz="4" w:space="0" w:color="231F20"/>
              <w:left w:val="single" w:sz="4" w:space="0" w:color="231F20"/>
              <w:bottom w:val="single" w:sz="4" w:space="0" w:color="231F20"/>
              <w:right w:val="single" w:sz="4" w:space="0" w:color="231F20"/>
            </w:tcBorders>
          </w:tcPr>
          <w:p w14:paraId="4A191BDD" w14:textId="77777777" w:rsidR="00E65DF4" w:rsidRDefault="002A1996">
            <w:pPr>
              <w:pStyle w:val="TableParagraph"/>
              <w:ind w:left="64"/>
              <w:rPr>
                <w:sz w:val="20"/>
              </w:rPr>
            </w:pPr>
            <w:r>
              <w:rPr>
                <w:color w:val="231F20"/>
                <w:sz w:val="20"/>
              </w:rPr>
              <w:t>6000 stran A4</w:t>
            </w:r>
          </w:p>
        </w:tc>
        <w:tc>
          <w:tcPr>
            <w:tcW w:w="1773" w:type="dxa"/>
            <w:tcBorders>
              <w:top w:val="single" w:sz="4" w:space="0" w:color="231F20"/>
              <w:left w:val="single" w:sz="4" w:space="0" w:color="231F20"/>
              <w:bottom w:val="single" w:sz="4" w:space="0" w:color="231F20"/>
              <w:right w:val="single" w:sz="4" w:space="0" w:color="231F20"/>
            </w:tcBorders>
          </w:tcPr>
          <w:p w14:paraId="404EB956"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27290018" w14:textId="77777777" w:rsidR="00E65DF4" w:rsidRDefault="002A1996">
            <w:pPr>
              <w:pStyle w:val="TableParagraph"/>
              <w:ind w:right="64"/>
              <w:jc w:val="right"/>
              <w:rPr>
                <w:sz w:val="20"/>
              </w:rPr>
            </w:pPr>
            <w:r>
              <w:rPr>
                <w:color w:val="231F20"/>
                <w:sz w:val="20"/>
              </w:rPr>
              <w:t>4 400 Kč</w:t>
            </w:r>
          </w:p>
        </w:tc>
        <w:tc>
          <w:tcPr>
            <w:tcW w:w="1382" w:type="dxa"/>
            <w:tcBorders>
              <w:top w:val="single" w:sz="4" w:space="0" w:color="231F20"/>
              <w:left w:val="single" w:sz="4" w:space="0" w:color="231F20"/>
              <w:bottom w:val="single" w:sz="4" w:space="0" w:color="231F20"/>
            </w:tcBorders>
            <w:shd w:val="clear" w:color="auto" w:fill="D8E3BC"/>
          </w:tcPr>
          <w:p w14:paraId="6AF5691D" w14:textId="77777777" w:rsidR="00E65DF4" w:rsidRDefault="002A1996">
            <w:pPr>
              <w:pStyle w:val="TableParagraph"/>
              <w:ind w:right="57"/>
              <w:jc w:val="right"/>
              <w:rPr>
                <w:sz w:val="20"/>
              </w:rPr>
            </w:pPr>
            <w:r>
              <w:rPr>
                <w:color w:val="231F20"/>
                <w:w w:val="95"/>
                <w:sz w:val="20"/>
              </w:rPr>
              <w:t>W2033XC</w:t>
            </w:r>
          </w:p>
        </w:tc>
      </w:tr>
      <w:tr w:rsidR="00E65DF4" w14:paraId="54D8F61F" w14:textId="77777777">
        <w:trPr>
          <w:trHeight w:hRule="exact" w:val="312"/>
        </w:trPr>
        <w:tc>
          <w:tcPr>
            <w:tcW w:w="885" w:type="dxa"/>
            <w:vMerge/>
            <w:tcBorders>
              <w:right w:val="single" w:sz="4" w:space="0" w:color="231F20"/>
            </w:tcBorders>
          </w:tcPr>
          <w:p w14:paraId="0327F3EF"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EC5B6D9" w14:textId="77777777" w:rsidR="00E65DF4" w:rsidRDefault="002A1996">
            <w:pPr>
              <w:pStyle w:val="TableParagraph"/>
              <w:ind w:left="67"/>
              <w:rPr>
                <w:sz w:val="20"/>
              </w:rPr>
            </w:pPr>
            <w:r>
              <w:rPr>
                <w:color w:val="231F20"/>
                <w:sz w:val="20"/>
              </w:rPr>
              <w:t>HP 953-XL (Černá)</w:t>
            </w:r>
          </w:p>
        </w:tc>
        <w:tc>
          <w:tcPr>
            <w:tcW w:w="2809" w:type="dxa"/>
            <w:tcBorders>
              <w:top w:val="single" w:sz="4" w:space="0" w:color="231F20"/>
              <w:left w:val="single" w:sz="4" w:space="0" w:color="231F20"/>
              <w:bottom w:val="single" w:sz="4" w:space="0" w:color="231F20"/>
              <w:right w:val="single" w:sz="4" w:space="0" w:color="231F20"/>
            </w:tcBorders>
          </w:tcPr>
          <w:p w14:paraId="72045DF3" w14:textId="77777777" w:rsidR="00E65DF4" w:rsidRDefault="002A1996">
            <w:pPr>
              <w:pStyle w:val="TableParagraph"/>
              <w:ind w:left="64"/>
              <w:rPr>
                <w:sz w:val="20"/>
              </w:rPr>
            </w:pPr>
            <w:r>
              <w:rPr>
                <w:color w:val="231F20"/>
                <w:sz w:val="20"/>
              </w:rPr>
              <w:t>2000 stran A4</w:t>
            </w:r>
          </w:p>
        </w:tc>
        <w:tc>
          <w:tcPr>
            <w:tcW w:w="1773" w:type="dxa"/>
            <w:tcBorders>
              <w:top w:val="single" w:sz="4" w:space="0" w:color="231F20"/>
              <w:left w:val="single" w:sz="4" w:space="0" w:color="231F20"/>
              <w:bottom w:val="single" w:sz="4" w:space="0" w:color="231F20"/>
              <w:right w:val="single" w:sz="4" w:space="0" w:color="231F20"/>
            </w:tcBorders>
          </w:tcPr>
          <w:p w14:paraId="2C95302F"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72664D1E" w14:textId="77777777" w:rsidR="00E65DF4" w:rsidRDefault="002A1996">
            <w:pPr>
              <w:pStyle w:val="TableParagraph"/>
              <w:ind w:right="64"/>
              <w:jc w:val="right"/>
              <w:rPr>
                <w:sz w:val="20"/>
              </w:rPr>
            </w:pPr>
            <w:r>
              <w:rPr>
                <w:color w:val="231F20"/>
                <w:sz w:val="20"/>
              </w:rPr>
              <w:t>1 150 Kč</w:t>
            </w:r>
          </w:p>
        </w:tc>
        <w:tc>
          <w:tcPr>
            <w:tcW w:w="1382" w:type="dxa"/>
            <w:tcBorders>
              <w:top w:val="single" w:sz="4" w:space="0" w:color="231F20"/>
              <w:left w:val="single" w:sz="4" w:space="0" w:color="231F20"/>
              <w:bottom w:val="single" w:sz="4" w:space="0" w:color="231F20"/>
            </w:tcBorders>
            <w:shd w:val="clear" w:color="auto" w:fill="D8E3BC"/>
          </w:tcPr>
          <w:p w14:paraId="59A97421" w14:textId="77777777" w:rsidR="00E65DF4" w:rsidRDefault="002A1996">
            <w:pPr>
              <w:pStyle w:val="TableParagraph"/>
              <w:ind w:right="59"/>
              <w:jc w:val="right"/>
              <w:rPr>
                <w:sz w:val="20"/>
              </w:rPr>
            </w:pPr>
            <w:r>
              <w:rPr>
                <w:color w:val="231F20"/>
                <w:w w:val="95"/>
                <w:sz w:val="20"/>
              </w:rPr>
              <w:t>L0S70AE</w:t>
            </w:r>
          </w:p>
        </w:tc>
      </w:tr>
      <w:tr w:rsidR="00E65DF4" w14:paraId="40E30356" w14:textId="77777777">
        <w:trPr>
          <w:trHeight w:hRule="exact" w:val="309"/>
        </w:trPr>
        <w:tc>
          <w:tcPr>
            <w:tcW w:w="885" w:type="dxa"/>
            <w:vMerge/>
            <w:tcBorders>
              <w:right w:val="single" w:sz="4" w:space="0" w:color="231F20"/>
            </w:tcBorders>
          </w:tcPr>
          <w:p w14:paraId="2266DED4"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5F7F1D24" w14:textId="77777777" w:rsidR="00E65DF4" w:rsidRDefault="002A1996">
            <w:pPr>
              <w:pStyle w:val="TableParagraph"/>
              <w:spacing w:before="0" w:line="243" w:lineRule="exact"/>
              <w:ind w:left="67"/>
              <w:rPr>
                <w:sz w:val="20"/>
              </w:rPr>
            </w:pPr>
            <w:r>
              <w:rPr>
                <w:color w:val="231F20"/>
                <w:sz w:val="20"/>
              </w:rPr>
              <w:t>HP 953-XL (Azurová)</w:t>
            </w:r>
          </w:p>
        </w:tc>
        <w:tc>
          <w:tcPr>
            <w:tcW w:w="2809" w:type="dxa"/>
            <w:tcBorders>
              <w:top w:val="single" w:sz="4" w:space="0" w:color="231F20"/>
              <w:left w:val="single" w:sz="4" w:space="0" w:color="231F20"/>
              <w:bottom w:val="single" w:sz="4" w:space="0" w:color="231F20"/>
              <w:right w:val="single" w:sz="4" w:space="0" w:color="231F20"/>
            </w:tcBorders>
          </w:tcPr>
          <w:p w14:paraId="2A8DDBC6" w14:textId="77777777" w:rsidR="00E65DF4" w:rsidRDefault="002A1996">
            <w:pPr>
              <w:pStyle w:val="TableParagraph"/>
              <w:spacing w:before="0" w:line="243" w:lineRule="exact"/>
              <w:ind w:left="64"/>
              <w:rPr>
                <w:sz w:val="20"/>
              </w:rPr>
            </w:pPr>
            <w:r>
              <w:rPr>
                <w:color w:val="231F20"/>
                <w:sz w:val="20"/>
              </w:rPr>
              <w:t>1600 stran A4</w:t>
            </w:r>
          </w:p>
        </w:tc>
        <w:tc>
          <w:tcPr>
            <w:tcW w:w="1773" w:type="dxa"/>
            <w:tcBorders>
              <w:top w:val="single" w:sz="4" w:space="0" w:color="231F20"/>
              <w:left w:val="single" w:sz="4" w:space="0" w:color="231F20"/>
              <w:bottom w:val="single" w:sz="4" w:space="0" w:color="231F20"/>
              <w:right w:val="single" w:sz="4" w:space="0" w:color="231F20"/>
            </w:tcBorders>
          </w:tcPr>
          <w:p w14:paraId="1F3511C6" w14:textId="77777777" w:rsidR="00E65DF4" w:rsidRDefault="002A1996">
            <w:pPr>
              <w:pStyle w:val="TableParagraph"/>
              <w:spacing w:before="0" w:line="243" w:lineRule="exact"/>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51F7A069" w14:textId="77777777" w:rsidR="00E65DF4" w:rsidRDefault="002A1996">
            <w:pPr>
              <w:pStyle w:val="TableParagraph"/>
              <w:spacing w:before="0" w:line="243" w:lineRule="exact"/>
              <w:ind w:right="64"/>
              <w:jc w:val="right"/>
              <w:rPr>
                <w:sz w:val="20"/>
              </w:rPr>
            </w:pPr>
            <w:r>
              <w:rPr>
                <w:color w:val="231F20"/>
                <w:sz w:val="20"/>
              </w:rPr>
              <w:t>820 Kč</w:t>
            </w:r>
          </w:p>
        </w:tc>
        <w:tc>
          <w:tcPr>
            <w:tcW w:w="1382" w:type="dxa"/>
            <w:tcBorders>
              <w:top w:val="single" w:sz="4" w:space="0" w:color="231F20"/>
              <w:left w:val="single" w:sz="4" w:space="0" w:color="231F20"/>
              <w:bottom w:val="single" w:sz="4" w:space="0" w:color="231F20"/>
            </w:tcBorders>
            <w:shd w:val="clear" w:color="auto" w:fill="D8E3BC"/>
          </w:tcPr>
          <w:p w14:paraId="23D1C0ED" w14:textId="77777777" w:rsidR="00E65DF4" w:rsidRDefault="002A1996">
            <w:pPr>
              <w:pStyle w:val="TableParagraph"/>
              <w:spacing w:before="0" w:line="243" w:lineRule="exact"/>
              <w:ind w:right="56"/>
              <w:jc w:val="right"/>
              <w:rPr>
                <w:sz w:val="20"/>
              </w:rPr>
            </w:pPr>
            <w:r>
              <w:rPr>
                <w:color w:val="231F20"/>
                <w:sz w:val="20"/>
              </w:rPr>
              <w:t>F6U16AE</w:t>
            </w:r>
          </w:p>
        </w:tc>
      </w:tr>
      <w:tr w:rsidR="00E65DF4" w14:paraId="1414C644" w14:textId="77777777">
        <w:trPr>
          <w:trHeight w:hRule="exact" w:val="309"/>
        </w:trPr>
        <w:tc>
          <w:tcPr>
            <w:tcW w:w="885" w:type="dxa"/>
            <w:vMerge/>
            <w:tcBorders>
              <w:right w:val="single" w:sz="4" w:space="0" w:color="231F20"/>
            </w:tcBorders>
          </w:tcPr>
          <w:p w14:paraId="6003DFC5"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FAC6721" w14:textId="77777777" w:rsidR="00E65DF4" w:rsidRDefault="002A1996">
            <w:pPr>
              <w:pStyle w:val="TableParagraph"/>
              <w:ind w:left="67"/>
              <w:rPr>
                <w:sz w:val="20"/>
              </w:rPr>
            </w:pPr>
            <w:r>
              <w:rPr>
                <w:color w:val="231F20"/>
                <w:sz w:val="20"/>
              </w:rPr>
              <w:t>HP 953-XL (Purpurová)</w:t>
            </w:r>
          </w:p>
        </w:tc>
        <w:tc>
          <w:tcPr>
            <w:tcW w:w="2809" w:type="dxa"/>
            <w:tcBorders>
              <w:top w:val="single" w:sz="4" w:space="0" w:color="231F20"/>
              <w:left w:val="single" w:sz="4" w:space="0" w:color="231F20"/>
              <w:bottom w:val="single" w:sz="4" w:space="0" w:color="231F20"/>
              <w:right w:val="single" w:sz="4" w:space="0" w:color="231F20"/>
            </w:tcBorders>
          </w:tcPr>
          <w:p w14:paraId="63FD194E" w14:textId="77777777" w:rsidR="00E65DF4" w:rsidRDefault="002A1996">
            <w:pPr>
              <w:pStyle w:val="TableParagraph"/>
              <w:ind w:left="64"/>
              <w:rPr>
                <w:sz w:val="20"/>
              </w:rPr>
            </w:pPr>
            <w:r>
              <w:rPr>
                <w:color w:val="231F20"/>
                <w:sz w:val="20"/>
              </w:rPr>
              <w:t>1600 stran A4</w:t>
            </w:r>
          </w:p>
        </w:tc>
        <w:tc>
          <w:tcPr>
            <w:tcW w:w="1773" w:type="dxa"/>
            <w:tcBorders>
              <w:top w:val="single" w:sz="4" w:space="0" w:color="231F20"/>
              <w:left w:val="single" w:sz="4" w:space="0" w:color="231F20"/>
              <w:bottom w:val="single" w:sz="4" w:space="0" w:color="231F20"/>
              <w:right w:val="single" w:sz="4" w:space="0" w:color="231F20"/>
            </w:tcBorders>
          </w:tcPr>
          <w:p w14:paraId="7FC0A7A3"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1CEC2468" w14:textId="77777777" w:rsidR="00E65DF4" w:rsidRDefault="002A1996">
            <w:pPr>
              <w:pStyle w:val="TableParagraph"/>
              <w:ind w:right="64"/>
              <w:jc w:val="right"/>
              <w:rPr>
                <w:sz w:val="20"/>
              </w:rPr>
            </w:pPr>
            <w:r>
              <w:rPr>
                <w:color w:val="231F20"/>
                <w:sz w:val="20"/>
              </w:rPr>
              <w:t>820 Kč</w:t>
            </w:r>
          </w:p>
        </w:tc>
        <w:tc>
          <w:tcPr>
            <w:tcW w:w="1382" w:type="dxa"/>
            <w:tcBorders>
              <w:top w:val="single" w:sz="4" w:space="0" w:color="231F20"/>
              <w:left w:val="single" w:sz="4" w:space="0" w:color="231F20"/>
              <w:bottom w:val="single" w:sz="4" w:space="0" w:color="231F20"/>
            </w:tcBorders>
            <w:shd w:val="clear" w:color="auto" w:fill="D8E3BC"/>
          </w:tcPr>
          <w:p w14:paraId="2A3D7DED" w14:textId="77777777" w:rsidR="00E65DF4" w:rsidRDefault="002A1996">
            <w:pPr>
              <w:pStyle w:val="TableParagraph"/>
              <w:ind w:right="56"/>
              <w:jc w:val="right"/>
              <w:rPr>
                <w:sz w:val="20"/>
              </w:rPr>
            </w:pPr>
            <w:r>
              <w:rPr>
                <w:color w:val="231F20"/>
                <w:sz w:val="20"/>
              </w:rPr>
              <w:t>F6U17AE</w:t>
            </w:r>
          </w:p>
        </w:tc>
      </w:tr>
      <w:tr w:rsidR="00E65DF4" w14:paraId="2D7E5AA8" w14:textId="77777777">
        <w:trPr>
          <w:trHeight w:hRule="exact" w:val="309"/>
        </w:trPr>
        <w:tc>
          <w:tcPr>
            <w:tcW w:w="885" w:type="dxa"/>
            <w:vMerge/>
            <w:tcBorders>
              <w:right w:val="single" w:sz="4" w:space="0" w:color="231F20"/>
            </w:tcBorders>
          </w:tcPr>
          <w:p w14:paraId="7C06D805"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D9A364C" w14:textId="77777777" w:rsidR="00E65DF4" w:rsidRDefault="002A1996">
            <w:pPr>
              <w:pStyle w:val="TableParagraph"/>
              <w:ind w:left="67"/>
              <w:rPr>
                <w:sz w:val="20"/>
              </w:rPr>
            </w:pPr>
            <w:r>
              <w:rPr>
                <w:color w:val="231F20"/>
                <w:sz w:val="20"/>
              </w:rPr>
              <w:t>HP 953-XL (Žlutá)</w:t>
            </w:r>
          </w:p>
        </w:tc>
        <w:tc>
          <w:tcPr>
            <w:tcW w:w="2809" w:type="dxa"/>
            <w:tcBorders>
              <w:top w:val="single" w:sz="4" w:space="0" w:color="231F20"/>
              <w:left w:val="single" w:sz="4" w:space="0" w:color="231F20"/>
              <w:bottom w:val="single" w:sz="4" w:space="0" w:color="231F20"/>
              <w:right w:val="single" w:sz="4" w:space="0" w:color="231F20"/>
            </w:tcBorders>
          </w:tcPr>
          <w:p w14:paraId="1021CC77" w14:textId="77777777" w:rsidR="00E65DF4" w:rsidRDefault="002A1996">
            <w:pPr>
              <w:pStyle w:val="TableParagraph"/>
              <w:ind w:left="64"/>
              <w:rPr>
                <w:sz w:val="20"/>
              </w:rPr>
            </w:pPr>
            <w:r>
              <w:rPr>
                <w:color w:val="231F20"/>
                <w:sz w:val="20"/>
              </w:rPr>
              <w:t>1600 stran A4</w:t>
            </w:r>
          </w:p>
        </w:tc>
        <w:tc>
          <w:tcPr>
            <w:tcW w:w="1773" w:type="dxa"/>
            <w:tcBorders>
              <w:top w:val="single" w:sz="4" w:space="0" w:color="231F20"/>
              <w:left w:val="single" w:sz="4" w:space="0" w:color="231F20"/>
              <w:bottom w:val="single" w:sz="4" w:space="0" w:color="231F20"/>
              <w:right w:val="single" w:sz="4" w:space="0" w:color="231F20"/>
            </w:tcBorders>
          </w:tcPr>
          <w:p w14:paraId="7BADB650"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52380709" w14:textId="77777777" w:rsidR="00E65DF4" w:rsidRDefault="002A1996">
            <w:pPr>
              <w:pStyle w:val="TableParagraph"/>
              <w:ind w:right="64"/>
              <w:jc w:val="right"/>
              <w:rPr>
                <w:sz w:val="20"/>
              </w:rPr>
            </w:pPr>
            <w:r>
              <w:rPr>
                <w:color w:val="231F20"/>
                <w:sz w:val="20"/>
              </w:rPr>
              <w:t>820 Kč</w:t>
            </w:r>
          </w:p>
        </w:tc>
        <w:tc>
          <w:tcPr>
            <w:tcW w:w="1382" w:type="dxa"/>
            <w:tcBorders>
              <w:top w:val="single" w:sz="4" w:space="0" w:color="231F20"/>
              <w:left w:val="single" w:sz="4" w:space="0" w:color="231F20"/>
              <w:bottom w:val="single" w:sz="4" w:space="0" w:color="231F20"/>
            </w:tcBorders>
            <w:shd w:val="clear" w:color="auto" w:fill="D8E3BC"/>
          </w:tcPr>
          <w:p w14:paraId="4A72B45E" w14:textId="77777777" w:rsidR="00E65DF4" w:rsidRDefault="002A1996">
            <w:pPr>
              <w:pStyle w:val="TableParagraph"/>
              <w:ind w:right="56"/>
              <w:jc w:val="right"/>
              <w:rPr>
                <w:sz w:val="20"/>
              </w:rPr>
            </w:pPr>
            <w:r>
              <w:rPr>
                <w:color w:val="231F20"/>
                <w:sz w:val="20"/>
              </w:rPr>
              <w:t>F6U18AE</w:t>
            </w:r>
          </w:p>
        </w:tc>
      </w:tr>
      <w:tr w:rsidR="00E65DF4" w14:paraId="2D2B4251" w14:textId="77777777">
        <w:trPr>
          <w:trHeight w:hRule="exact" w:val="310"/>
        </w:trPr>
        <w:tc>
          <w:tcPr>
            <w:tcW w:w="885" w:type="dxa"/>
            <w:vMerge/>
            <w:tcBorders>
              <w:right w:val="single" w:sz="4" w:space="0" w:color="231F20"/>
            </w:tcBorders>
          </w:tcPr>
          <w:p w14:paraId="6368B712"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34417CA" w14:textId="77777777" w:rsidR="00E65DF4" w:rsidRDefault="002A1996">
            <w:pPr>
              <w:pStyle w:val="TableParagraph"/>
              <w:ind w:left="67"/>
              <w:rPr>
                <w:sz w:val="20"/>
              </w:rPr>
            </w:pPr>
            <w:r>
              <w:rPr>
                <w:color w:val="231F20"/>
                <w:sz w:val="20"/>
              </w:rPr>
              <w:t>CF259X</w:t>
            </w:r>
          </w:p>
        </w:tc>
        <w:tc>
          <w:tcPr>
            <w:tcW w:w="2809" w:type="dxa"/>
            <w:tcBorders>
              <w:top w:val="single" w:sz="4" w:space="0" w:color="231F20"/>
              <w:left w:val="single" w:sz="4" w:space="0" w:color="231F20"/>
              <w:bottom w:val="single" w:sz="4" w:space="0" w:color="231F20"/>
              <w:right w:val="single" w:sz="4" w:space="0" w:color="231F20"/>
            </w:tcBorders>
          </w:tcPr>
          <w:p w14:paraId="26516997" w14:textId="77777777" w:rsidR="00E65DF4" w:rsidRDefault="002A1996">
            <w:pPr>
              <w:pStyle w:val="TableParagraph"/>
              <w:ind w:left="64"/>
              <w:rPr>
                <w:sz w:val="20"/>
              </w:rPr>
            </w:pPr>
            <w:r>
              <w:rPr>
                <w:color w:val="231F20"/>
                <w:sz w:val="20"/>
              </w:rPr>
              <w:t>10000 stran A4</w:t>
            </w:r>
          </w:p>
        </w:tc>
        <w:tc>
          <w:tcPr>
            <w:tcW w:w="1773" w:type="dxa"/>
            <w:tcBorders>
              <w:top w:val="single" w:sz="4" w:space="0" w:color="231F20"/>
              <w:left w:val="single" w:sz="4" w:space="0" w:color="231F20"/>
              <w:bottom w:val="single" w:sz="4" w:space="0" w:color="231F20"/>
              <w:right w:val="single" w:sz="4" w:space="0" w:color="231F20"/>
            </w:tcBorders>
          </w:tcPr>
          <w:p w14:paraId="1C4C8B17"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F80C4E7" w14:textId="77777777" w:rsidR="00E65DF4" w:rsidRDefault="002A1996">
            <w:pPr>
              <w:pStyle w:val="TableParagraph"/>
              <w:ind w:right="64"/>
              <w:jc w:val="right"/>
              <w:rPr>
                <w:sz w:val="20"/>
              </w:rPr>
            </w:pPr>
            <w:r>
              <w:rPr>
                <w:color w:val="231F20"/>
                <w:sz w:val="20"/>
              </w:rPr>
              <w:t>3 700 Kč</w:t>
            </w:r>
          </w:p>
        </w:tc>
        <w:tc>
          <w:tcPr>
            <w:tcW w:w="1382" w:type="dxa"/>
            <w:tcBorders>
              <w:top w:val="single" w:sz="4" w:space="0" w:color="231F20"/>
              <w:left w:val="single" w:sz="4" w:space="0" w:color="231F20"/>
              <w:bottom w:val="single" w:sz="4" w:space="0" w:color="231F20"/>
            </w:tcBorders>
            <w:shd w:val="clear" w:color="auto" w:fill="D8E3BC"/>
          </w:tcPr>
          <w:p w14:paraId="4A0E99B3" w14:textId="77777777" w:rsidR="00E65DF4" w:rsidRDefault="002A1996">
            <w:pPr>
              <w:pStyle w:val="TableParagraph"/>
              <w:ind w:right="57"/>
              <w:jc w:val="right"/>
              <w:rPr>
                <w:sz w:val="20"/>
              </w:rPr>
            </w:pPr>
            <w:r>
              <w:rPr>
                <w:color w:val="231F20"/>
                <w:w w:val="95"/>
                <w:sz w:val="20"/>
              </w:rPr>
              <w:t>CF259XC</w:t>
            </w:r>
          </w:p>
        </w:tc>
      </w:tr>
      <w:tr w:rsidR="00E65DF4" w14:paraId="2DCEFB87" w14:textId="77777777">
        <w:trPr>
          <w:trHeight w:hRule="exact" w:val="309"/>
        </w:trPr>
        <w:tc>
          <w:tcPr>
            <w:tcW w:w="885" w:type="dxa"/>
            <w:vMerge/>
            <w:tcBorders>
              <w:right w:val="single" w:sz="4" w:space="0" w:color="231F20"/>
            </w:tcBorders>
          </w:tcPr>
          <w:p w14:paraId="6F9BF28B"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CB4A586" w14:textId="77777777" w:rsidR="00E65DF4" w:rsidRDefault="002A1996">
            <w:pPr>
              <w:pStyle w:val="TableParagraph"/>
              <w:ind w:left="67"/>
              <w:rPr>
                <w:sz w:val="20"/>
              </w:rPr>
            </w:pPr>
            <w:r>
              <w:rPr>
                <w:color w:val="231F20"/>
                <w:sz w:val="20"/>
              </w:rPr>
              <w:t>CF279A</w:t>
            </w:r>
          </w:p>
        </w:tc>
        <w:tc>
          <w:tcPr>
            <w:tcW w:w="2809" w:type="dxa"/>
            <w:tcBorders>
              <w:top w:val="single" w:sz="4" w:space="0" w:color="231F20"/>
              <w:left w:val="single" w:sz="4" w:space="0" w:color="231F20"/>
              <w:bottom w:val="single" w:sz="4" w:space="0" w:color="231F20"/>
              <w:right w:val="single" w:sz="4" w:space="0" w:color="231F20"/>
            </w:tcBorders>
          </w:tcPr>
          <w:p w14:paraId="493ED63A" w14:textId="77777777" w:rsidR="00E65DF4" w:rsidRDefault="002A1996">
            <w:pPr>
              <w:pStyle w:val="TableParagraph"/>
              <w:ind w:left="64"/>
              <w:rPr>
                <w:sz w:val="20"/>
              </w:rPr>
            </w:pPr>
            <w:r>
              <w:rPr>
                <w:color w:val="231F20"/>
                <w:sz w:val="20"/>
              </w:rPr>
              <w:t>1000 stran A4</w:t>
            </w:r>
          </w:p>
        </w:tc>
        <w:tc>
          <w:tcPr>
            <w:tcW w:w="1773" w:type="dxa"/>
            <w:tcBorders>
              <w:top w:val="single" w:sz="4" w:space="0" w:color="231F20"/>
              <w:left w:val="single" w:sz="4" w:space="0" w:color="231F20"/>
              <w:bottom w:val="single" w:sz="4" w:space="0" w:color="231F20"/>
              <w:right w:val="single" w:sz="4" w:space="0" w:color="231F20"/>
            </w:tcBorders>
          </w:tcPr>
          <w:p w14:paraId="0AAD5307"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656F2DC" w14:textId="77777777" w:rsidR="00E65DF4" w:rsidRDefault="002A1996">
            <w:pPr>
              <w:pStyle w:val="TableParagraph"/>
              <w:ind w:right="64"/>
              <w:jc w:val="right"/>
              <w:rPr>
                <w:sz w:val="20"/>
              </w:rPr>
            </w:pPr>
            <w:r>
              <w:rPr>
                <w:color w:val="231F20"/>
                <w:sz w:val="20"/>
              </w:rPr>
              <w:t>1 300 Kč</w:t>
            </w:r>
          </w:p>
        </w:tc>
        <w:tc>
          <w:tcPr>
            <w:tcW w:w="1382" w:type="dxa"/>
            <w:tcBorders>
              <w:top w:val="single" w:sz="4" w:space="0" w:color="231F20"/>
              <w:left w:val="single" w:sz="4" w:space="0" w:color="231F20"/>
              <w:bottom w:val="single" w:sz="4" w:space="0" w:color="231F20"/>
            </w:tcBorders>
            <w:shd w:val="clear" w:color="auto" w:fill="D8E3BC"/>
          </w:tcPr>
          <w:p w14:paraId="40AFA80E" w14:textId="77777777" w:rsidR="00E65DF4" w:rsidRDefault="002A1996">
            <w:pPr>
              <w:pStyle w:val="TableParagraph"/>
              <w:ind w:right="57"/>
              <w:jc w:val="right"/>
              <w:rPr>
                <w:sz w:val="20"/>
              </w:rPr>
            </w:pPr>
            <w:r>
              <w:rPr>
                <w:color w:val="231F20"/>
                <w:sz w:val="20"/>
              </w:rPr>
              <w:t>CF279A</w:t>
            </w:r>
          </w:p>
        </w:tc>
      </w:tr>
      <w:tr w:rsidR="00E65DF4" w14:paraId="45F8249A" w14:textId="77777777">
        <w:trPr>
          <w:trHeight w:hRule="exact" w:val="312"/>
        </w:trPr>
        <w:tc>
          <w:tcPr>
            <w:tcW w:w="885" w:type="dxa"/>
            <w:vMerge/>
            <w:tcBorders>
              <w:bottom w:val="single" w:sz="4" w:space="0" w:color="231F20"/>
              <w:right w:val="single" w:sz="4" w:space="0" w:color="231F20"/>
            </w:tcBorders>
          </w:tcPr>
          <w:p w14:paraId="789426BB"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69ED914" w14:textId="77777777" w:rsidR="00E65DF4" w:rsidRDefault="002A1996">
            <w:pPr>
              <w:pStyle w:val="TableParagraph"/>
              <w:ind w:left="67"/>
              <w:rPr>
                <w:sz w:val="20"/>
              </w:rPr>
            </w:pPr>
            <w:r>
              <w:rPr>
                <w:color w:val="231F20"/>
                <w:sz w:val="20"/>
              </w:rPr>
              <w:t xml:space="preserve">HP </w:t>
            </w:r>
            <w:proofErr w:type="gramStart"/>
            <w:r>
              <w:rPr>
                <w:color w:val="231F20"/>
                <w:sz w:val="20"/>
              </w:rPr>
              <w:t>59A</w:t>
            </w:r>
            <w:proofErr w:type="gramEnd"/>
          </w:p>
        </w:tc>
        <w:tc>
          <w:tcPr>
            <w:tcW w:w="2809" w:type="dxa"/>
            <w:tcBorders>
              <w:top w:val="single" w:sz="4" w:space="0" w:color="231F20"/>
              <w:left w:val="single" w:sz="4" w:space="0" w:color="231F20"/>
              <w:bottom w:val="single" w:sz="4" w:space="0" w:color="231F20"/>
              <w:right w:val="single" w:sz="4" w:space="0" w:color="231F20"/>
            </w:tcBorders>
          </w:tcPr>
          <w:p w14:paraId="76FACBEC" w14:textId="77777777" w:rsidR="00E65DF4" w:rsidRDefault="002A1996">
            <w:pPr>
              <w:pStyle w:val="TableParagraph"/>
              <w:ind w:left="64"/>
              <w:rPr>
                <w:sz w:val="20"/>
              </w:rPr>
            </w:pPr>
            <w:r>
              <w:rPr>
                <w:color w:val="231F20"/>
                <w:sz w:val="20"/>
              </w:rPr>
              <w:t>3000 stran A4</w:t>
            </w:r>
          </w:p>
        </w:tc>
        <w:tc>
          <w:tcPr>
            <w:tcW w:w="1773" w:type="dxa"/>
            <w:tcBorders>
              <w:top w:val="single" w:sz="4" w:space="0" w:color="231F20"/>
              <w:left w:val="single" w:sz="4" w:space="0" w:color="231F20"/>
              <w:bottom w:val="single" w:sz="4" w:space="0" w:color="231F20"/>
              <w:right w:val="single" w:sz="4" w:space="0" w:color="231F20"/>
            </w:tcBorders>
          </w:tcPr>
          <w:p w14:paraId="0E6E2003"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1CECF8F" w14:textId="77777777" w:rsidR="00E65DF4" w:rsidRDefault="002A1996">
            <w:pPr>
              <w:pStyle w:val="TableParagraph"/>
              <w:ind w:right="64"/>
              <w:jc w:val="right"/>
              <w:rPr>
                <w:sz w:val="20"/>
              </w:rPr>
            </w:pPr>
            <w:r>
              <w:rPr>
                <w:color w:val="231F20"/>
                <w:sz w:val="20"/>
              </w:rPr>
              <w:t>2 200 Kč</w:t>
            </w:r>
          </w:p>
        </w:tc>
        <w:tc>
          <w:tcPr>
            <w:tcW w:w="1382" w:type="dxa"/>
            <w:tcBorders>
              <w:top w:val="single" w:sz="4" w:space="0" w:color="231F20"/>
              <w:left w:val="single" w:sz="4" w:space="0" w:color="231F20"/>
              <w:bottom w:val="single" w:sz="4" w:space="0" w:color="231F20"/>
            </w:tcBorders>
            <w:shd w:val="clear" w:color="auto" w:fill="D8E3BC"/>
          </w:tcPr>
          <w:p w14:paraId="65FD6AD4" w14:textId="77777777" w:rsidR="00E65DF4" w:rsidRDefault="002A1996">
            <w:pPr>
              <w:pStyle w:val="TableParagraph"/>
              <w:ind w:right="57"/>
              <w:jc w:val="right"/>
              <w:rPr>
                <w:sz w:val="20"/>
              </w:rPr>
            </w:pPr>
            <w:r>
              <w:rPr>
                <w:color w:val="231F20"/>
                <w:sz w:val="20"/>
              </w:rPr>
              <w:t>CF259A</w:t>
            </w:r>
          </w:p>
        </w:tc>
      </w:tr>
    </w:tbl>
    <w:p w14:paraId="5BA0FCC3" w14:textId="77777777" w:rsidR="00E65DF4" w:rsidRDefault="00E65DF4">
      <w:pPr>
        <w:jc w:val="right"/>
        <w:rPr>
          <w:sz w:val="20"/>
        </w:rPr>
        <w:sectPr w:rsidR="00E65DF4">
          <w:pgSz w:w="11910" w:h="16840"/>
          <w:pgMar w:top="1400" w:right="500" w:bottom="1140" w:left="1300" w:header="0" w:footer="946" w:gutter="0"/>
          <w:cols w:space="708"/>
        </w:sectPr>
      </w:pPr>
    </w:p>
    <w:tbl>
      <w:tblPr>
        <w:tblStyle w:val="TableNormal"/>
        <w:tblW w:w="0" w:type="auto"/>
        <w:tblInd w:w="11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885"/>
        <w:gridCol w:w="2073"/>
        <w:gridCol w:w="2809"/>
        <w:gridCol w:w="1773"/>
        <w:gridCol w:w="931"/>
        <w:gridCol w:w="1382"/>
      </w:tblGrid>
      <w:tr w:rsidR="00E65DF4" w14:paraId="7E1AF7EA" w14:textId="77777777">
        <w:trPr>
          <w:trHeight w:hRule="exact" w:val="305"/>
        </w:trPr>
        <w:tc>
          <w:tcPr>
            <w:tcW w:w="885" w:type="dxa"/>
            <w:vMerge w:val="restart"/>
            <w:tcBorders>
              <w:top w:val="nil"/>
              <w:right w:val="single" w:sz="4" w:space="0" w:color="231F20"/>
            </w:tcBorders>
          </w:tcPr>
          <w:p w14:paraId="4A0DB65B" w14:textId="77777777" w:rsidR="00E65DF4" w:rsidRDefault="00E65DF4"/>
        </w:tc>
        <w:tc>
          <w:tcPr>
            <w:tcW w:w="2073" w:type="dxa"/>
            <w:tcBorders>
              <w:top w:val="nil"/>
              <w:left w:val="single" w:sz="4" w:space="0" w:color="231F20"/>
              <w:bottom w:val="single" w:sz="4" w:space="0" w:color="231F20"/>
              <w:right w:val="single" w:sz="4" w:space="0" w:color="231F20"/>
            </w:tcBorders>
          </w:tcPr>
          <w:p w14:paraId="0B19A205" w14:textId="77777777" w:rsidR="00E65DF4" w:rsidRDefault="002A1996">
            <w:pPr>
              <w:pStyle w:val="TableParagraph"/>
              <w:spacing w:before="2"/>
              <w:ind w:left="67"/>
              <w:rPr>
                <w:sz w:val="20"/>
              </w:rPr>
            </w:pPr>
            <w:r>
              <w:rPr>
                <w:color w:val="231F20"/>
                <w:sz w:val="20"/>
              </w:rPr>
              <w:t xml:space="preserve">HP </w:t>
            </w:r>
            <w:proofErr w:type="gramStart"/>
            <w:r>
              <w:rPr>
                <w:color w:val="231F20"/>
                <w:sz w:val="20"/>
              </w:rPr>
              <w:t>415A</w:t>
            </w:r>
            <w:proofErr w:type="gramEnd"/>
            <w:r>
              <w:rPr>
                <w:color w:val="231F20"/>
                <w:sz w:val="20"/>
              </w:rPr>
              <w:t xml:space="preserve"> černý</w:t>
            </w:r>
          </w:p>
        </w:tc>
        <w:tc>
          <w:tcPr>
            <w:tcW w:w="2809" w:type="dxa"/>
            <w:tcBorders>
              <w:top w:val="nil"/>
              <w:left w:val="single" w:sz="4" w:space="0" w:color="231F20"/>
              <w:bottom w:val="single" w:sz="4" w:space="0" w:color="231F20"/>
              <w:right w:val="single" w:sz="4" w:space="0" w:color="231F20"/>
            </w:tcBorders>
          </w:tcPr>
          <w:p w14:paraId="71694EF0" w14:textId="77777777" w:rsidR="00E65DF4" w:rsidRDefault="002A1996">
            <w:pPr>
              <w:pStyle w:val="TableParagraph"/>
              <w:spacing w:before="2"/>
              <w:ind w:left="64"/>
              <w:rPr>
                <w:sz w:val="20"/>
              </w:rPr>
            </w:pPr>
            <w:r>
              <w:rPr>
                <w:color w:val="231F20"/>
                <w:sz w:val="20"/>
              </w:rPr>
              <w:t>2400 stran A4</w:t>
            </w:r>
          </w:p>
        </w:tc>
        <w:tc>
          <w:tcPr>
            <w:tcW w:w="1773" w:type="dxa"/>
            <w:tcBorders>
              <w:top w:val="nil"/>
              <w:left w:val="single" w:sz="4" w:space="0" w:color="231F20"/>
              <w:bottom w:val="single" w:sz="4" w:space="0" w:color="231F20"/>
              <w:right w:val="single" w:sz="4" w:space="0" w:color="231F20"/>
            </w:tcBorders>
          </w:tcPr>
          <w:p w14:paraId="70064512" w14:textId="77777777" w:rsidR="00E65DF4" w:rsidRDefault="002A1996">
            <w:pPr>
              <w:pStyle w:val="TableParagraph"/>
              <w:spacing w:before="2"/>
              <w:ind w:left="64"/>
              <w:rPr>
                <w:sz w:val="20"/>
              </w:rPr>
            </w:pPr>
            <w:r>
              <w:rPr>
                <w:color w:val="231F20"/>
                <w:sz w:val="20"/>
              </w:rPr>
              <w:t xml:space="preserve">Při pokrytí </w:t>
            </w:r>
            <w:proofErr w:type="gramStart"/>
            <w:r>
              <w:rPr>
                <w:color w:val="231F20"/>
                <w:sz w:val="20"/>
              </w:rPr>
              <w:t>5%</w:t>
            </w:r>
            <w:proofErr w:type="gramEnd"/>
          </w:p>
        </w:tc>
        <w:tc>
          <w:tcPr>
            <w:tcW w:w="931" w:type="dxa"/>
            <w:tcBorders>
              <w:top w:val="nil"/>
              <w:left w:val="single" w:sz="4" w:space="0" w:color="231F20"/>
              <w:bottom w:val="single" w:sz="4" w:space="0" w:color="231F20"/>
              <w:right w:val="single" w:sz="4" w:space="0" w:color="231F20"/>
            </w:tcBorders>
            <w:shd w:val="clear" w:color="auto" w:fill="DCE5F0"/>
          </w:tcPr>
          <w:p w14:paraId="3B94B55B" w14:textId="77777777" w:rsidR="00E65DF4" w:rsidRDefault="002A1996">
            <w:pPr>
              <w:pStyle w:val="TableParagraph"/>
              <w:spacing w:before="2"/>
              <w:ind w:right="64"/>
              <w:jc w:val="right"/>
              <w:rPr>
                <w:sz w:val="20"/>
              </w:rPr>
            </w:pPr>
            <w:r>
              <w:rPr>
                <w:color w:val="231F20"/>
                <w:sz w:val="20"/>
              </w:rPr>
              <w:t>1 900 Kč</w:t>
            </w:r>
          </w:p>
        </w:tc>
        <w:tc>
          <w:tcPr>
            <w:tcW w:w="1382" w:type="dxa"/>
            <w:tcBorders>
              <w:top w:val="nil"/>
              <w:left w:val="single" w:sz="4" w:space="0" w:color="231F20"/>
              <w:bottom w:val="single" w:sz="4" w:space="0" w:color="231F20"/>
            </w:tcBorders>
            <w:shd w:val="clear" w:color="auto" w:fill="D8E3BC"/>
          </w:tcPr>
          <w:p w14:paraId="52FE3A9A" w14:textId="77777777" w:rsidR="00E65DF4" w:rsidRDefault="002A1996">
            <w:pPr>
              <w:pStyle w:val="TableParagraph"/>
              <w:spacing w:before="2"/>
              <w:ind w:right="57"/>
              <w:jc w:val="right"/>
              <w:rPr>
                <w:sz w:val="20"/>
              </w:rPr>
            </w:pPr>
            <w:r>
              <w:rPr>
                <w:color w:val="231F20"/>
                <w:sz w:val="20"/>
              </w:rPr>
              <w:t>W2030A</w:t>
            </w:r>
          </w:p>
        </w:tc>
      </w:tr>
      <w:tr w:rsidR="00E65DF4" w14:paraId="222F5D3F" w14:textId="77777777">
        <w:trPr>
          <w:trHeight w:hRule="exact" w:val="312"/>
        </w:trPr>
        <w:tc>
          <w:tcPr>
            <w:tcW w:w="885" w:type="dxa"/>
            <w:vMerge/>
            <w:tcBorders>
              <w:right w:val="single" w:sz="4" w:space="0" w:color="231F20"/>
            </w:tcBorders>
          </w:tcPr>
          <w:p w14:paraId="6BA5C145"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50F4583F" w14:textId="77777777" w:rsidR="00E65DF4" w:rsidRDefault="002A1996">
            <w:pPr>
              <w:pStyle w:val="TableParagraph"/>
              <w:ind w:left="67"/>
              <w:rPr>
                <w:sz w:val="20"/>
              </w:rPr>
            </w:pPr>
            <w:r>
              <w:rPr>
                <w:color w:val="231F20"/>
                <w:sz w:val="20"/>
              </w:rPr>
              <w:t xml:space="preserve">HP </w:t>
            </w:r>
            <w:proofErr w:type="gramStart"/>
            <w:r>
              <w:rPr>
                <w:color w:val="231F20"/>
                <w:sz w:val="20"/>
              </w:rPr>
              <w:t>415A</w:t>
            </w:r>
            <w:proofErr w:type="gramEnd"/>
            <w:r>
              <w:rPr>
                <w:color w:val="231F20"/>
                <w:sz w:val="20"/>
              </w:rPr>
              <w:t xml:space="preserve"> purpurový</w:t>
            </w:r>
          </w:p>
        </w:tc>
        <w:tc>
          <w:tcPr>
            <w:tcW w:w="2809" w:type="dxa"/>
            <w:tcBorders>
              <w:top w:val="single" w:sz="4" w:space="0" w:color="231F20"/>
              <w:left w:val="single" w:sz="4" w:space="0" w:color="231F20"/>
              <w:bottom w:val="single" w:sz="4" w:space="0" w:color="231F20"/>
              <w:right w:val="single" w:sz="4" w:space="0" w:color="231F20"/>
            </w:tcBorders>
          </w:tcPr>
          <w:p w14:paraId="48EA3D2E" w14:textId="77777777" w:rsidR="00E65DF4" w:rsidRDefault="002A1996">
            <w:pPr>
              <w:pStyle w:val="TableParagraph"/>
              <w:ind w:left="64"/>
              <w:rPr>
                <w:sz w:val="20"/>
              </w:rPr>
            </w:pPr>
            <w:r>
              <w:rPr>
                <w:color w:val="231F20"/>
                <w:sz w:val="20"/>
              </w:rPr>
              <w:t>2400 stran A4</w:t>
            </w:r>
          </w:p>
        </w:tc>
        <w:tc>
          <w:tcPr>
            <w:tcW w:w="1773" w:type="dxa"/>
            <w:tcBorders>
              <w:top w:val="single" w:sz="4" w:space="0" w:color="231F20"/>
              <w:left w:val="single" w:sz="4" w:space="0" w:color="231F20"/>
              <w:bottom w:val="single" w:sz="4" w:space="0" w:color="231F20"/>
              <w:right w:val="single" w:sz="4" w:space="0" w:color="231F20"/>
            </w:tcBorders>
          </w:tcPr>
          <w:p w14:paraId="5D39F4D0"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1371A702" w14:textId="77777777" w:rsidR="00E65DF4" w:rsidRDefault="002A1996">
            <w:pPr>
              <w:pStyle w:val="TableParagraph"/>
              <w:ind w:right="64"/>
              <w:jc w:val="right"/>
              <w:rPr>
                <w:sz w:val="20"/>
              </w:rPr>
            </w:pPr>
            <w:r>
              <w:rPr>
                <w:color w:val="231F20"/>
                <w:sz w:val="20"/>
              </w:rPr>
              <w:t>2 450 Kč</w:t>
            </w:r>
          </w:p>
        </w:tc>
        <w:tc>
          <w:tcPr>
            <w:tcW w:w="1382" w:type="dxa"/>
            <w:tcBorders>
              <w:top w:val="single" w:sz="4" w:space="0" w:color="231F20"/>
              <w:left w:val="single" w:sz="4" w:space="0" w:color="231F20"/>
              <w:bottom w:val="single" w:sz="4" w:space="0" w:color="231F20"/>
            </w:tcBorders>
            <w:shd w:val="clear" w:color="auto" w:fill="D8E3BC"/>
          </w:tcPr>
          <w:p w14:paraId="0A20AA3B" w14:textId="77777777" w:rsidR="00E65DF4" w:rsidRDefault="002A1996">
            <w:pPr>
              <w:pStyle w:val="TableParagraph"/>
              <w:ind w:right="57"/>
              <w:jc w:val="right"/>
              <w:rPr>
                <w:sz w:val="20"/>
              </w:rPr>
            </w:pPr>
            <w:r>
              <w:rPr>
                <w:color w:val="231F20"/>
                <w:sz w:val="20"/>
              </w:rPr>
              <w:t>W2033A</w:t>
            </w:r>
          </w:p>
        </w:tc>
      </w:tr>
      <w:tr w:rsidR="00E65DF4" w14:paraId="77FF4528" w14:textId="77777777">
        <w:trPr>
          <w:trHeight w:hRule="exact" w:val="309"/>
        </w:trPr>
        <w:tc>
          <w:tcPr>
            <w:tcW w:w="885" w:type="dxa"/>
            <w:vMerge/>
            <w:tcBorders>
              <w:right w:val="single" w:sz="4" w:space="0" w:color="231F20"/>
            </w:tcBorders>
          </w:tcPr>
          <w:p w14:paraId="0E18FC20"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F8D20FA" w14:textId="77777777" w:rsidR="00E65DF4" w:rsidRDefault="002A1996">
            <w:pPr>
              <w:pStyle w:val="TableParagraph"/>
              <w:spacing w:before="0" w:line="243" w:lineRule="exact"/>
              <w:ind w:left="67"/>
              <w:rPr>
                <w:sz w:val="20"/>
              </w:rPr>
            </w:pPr>
            <w:r>
              <w:rPr>
                <w:color w:val="231F20"/>
                <w:sz w:val="20"/>
              </w:rPr>
              <w:t xml:space="preserve">HP </w:t>
            </w:r>
            <w:proofErr w:type="gramStart"/>
            <w:r>
              <w:rPr>
                <w:color w:val="231F20"/>
                <w:sz w:val="20"/>
              </w:rPr>
              <w:t>415A</w:t>
            </w:r>
            <w:proofErr w:type="gramEnd"/>
            <w:r>
              <w:rPr>
                <w:color w:val="231F20"/>
                <w:sz w:val="20"/>
              </w:rPr>
              <w:t xml:space="preserve"> žlutý</w:t>
            </w:r>
          </w:p>
        </w:tc>
        <w:tc>
          <w:tcPr>
            <w:tcW w:w="2809" w:type="dxa"/>
            <w:tcBorders>
              <w:top w:val="single" w:sz="4" w:space="0" w:color="231F20"/>
              <w:left w:val="single" w:sz="4" w:space="0" w:color="231F20"/>
              <w:bottom w:val="single" w:sz="4" w:space="0" w:color="231F20"/>
              <w:right w:val="single" w:sz="4" w:space="0" w:color="231F20"/>
            </w:tcBorders>
          </w:tcPr>
          <w:p w14:paraId="1437105B" w14:textId="77777777" w:rsidR="00E65DF4" w:rsidRDefault="002A1996">
            <w:pPr>
              <w:pStyle w:val="TableParagraph"/>
              <w:spacing w:before="0" w:line="243" w:lineRule="exact"/>
              <w:ind w:left="64"/>
              <w:rPr>
                <w:sz w:val="20"/>
              </w:rPr>
            </w:pPr>
            <w:r>
              <w:rPr>
                <w:color w:val="231F20"/>
                <w:sz w:val="20"/>
              </w:rPr>
              <w:t>2400 stran A4</w:t>
            </w:r>
          </w:p>
        </w:tc>
        <w:tc>
          <w:tcPr>
            <w:tcW w:w="1773" w:type="dxa"/>
            <w:tcBorders>
              <w:top w:val="single" w:sz="4" w:space="0" w:color="231F20"/>
              <w:left w:val="single" w:sz="4" w:space="0" w:color="231F20"/>
              <w:bottom w:val="single" w:sz="4" w:space="0" w:color="231F20"/>
              <w:right w:val="single" w:sz="4" w:space="0" w:color="231F20"/>
            </w:tcBorders>
          </w:tcPr>
          <w:p w14:paraId="1F7B3E84" w14:textId="77777777" w:rsidR="00E65DF4" w:rsidRDefault="002A1996">
            <w:pPr>
              <w:pStyle w:val="TableParagraph"/>
              <w:spacing w:before="0" w:line="243" w:lineRule="exact"/>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5619FE0E" w14:textId="77777777" w:rsidR="00E65DF4" w:rsidRDefault="002A1996">
            <w:pPr>
              <w:pStyle w:val="TableParagraph"/>
              <w:spacing w:before="0" w:line="243" w:lineRule="exact"/>
              <w:ind w:right="64"/>
              <w:jc w:val="right"/>
              <w:rPr>
                <w:sz w:val="20"/>
              </w:rPr>
            </w:pPr>
            <w:r>
              <w:rPr>
                <w:color w:val="231F20"/>
                <w:sz w:val="20"/>
              </w:rPr>
              <w:t>2 450 Kč</w:t>
            </w:r>
          </w:p>
        </w:tc>
        <w:tc>
          <w:tcPr>
            <w:tcW w:w="1382" w:type="dxa"/>
            <w:tcBorders>
              <w:top w:val="single" w:sz="4" w:space="0" w:color="231F20"/>
              <w:left w:val="single" w:sz="4" w:space="0" w:color="231F20"/>
              <w:bottom w:val="single" w:sz="4" w:space="0" w:color="231F20"/>
            </w:tcBorders>
            <w:shd w:val="clear" w:color="auto" w:fill="D8E3BC"/>
          </w:tcPr>
          <w:p w14:paraId="3E345074" w14:textId="77777777" w:rsidR="00E65DF4" w:rsidRDefault="002A1996">
            <w:pPr>
              <w:pStyle w:val="TableParagraph"/>
              <w:spacing w:before="0" w:line="243" w:lineRule="exact"/>
              <w:ind w:right="57"/>
              <w:jc w:val="right"/>
              <w:rPr>
                <w:sz w:val="20"/>
              </w:rPr>
            </w:pPr>
            <w:r>
              <w:rPr>
                <w:color w:val="231F20"/>
                <w:w w:val="95"/>
                <w:sz w:val="20"/>
              </w:rPr>
              <w:t>W2032A</w:t>
            </w:r>
          </w:p>
        </w:tc>
      </w:tr>
      <w:tr w:rsidR="00E65DF4" w14:paraId="4B40494E" w14:textId="77777777">
        <w:trPr>
          <w:trHeight w:hRule="exact" w:val="309"/>
        </w:trPr>
        <w:tc>
          <w:tcPr>
            <w:tcW w:w="885" w:type="dxa"/>
            <w:vMerge/>
            <w:tcBorders>
              <w:right w:val="single" w:sz="4" w:space="0" w:color="231F20"/>
            </w:tcBorders>
          </w:tcPr>
          <w:p w14:paraId="170D19A0"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C9CDFF8" w14:textId="77777777" w:rsidR="00E65DF4" w:rsidRDefault="002A1996">
            <w:pPr>
              <w:pStyle w:val="TableParagraph"/>
              <w:ind w:left="67"/>
              <w:rPr>
                <w:sz w:val="20"/>
              </w:rPr>
            </w:pPr>
            <w:r>
              <w:rPr>
                <w:color w:val="231F20"/>
                <w:sz w:val="20"/>
              </w:rPr>
              <w:t xml:space="preserve">HP </w:t>
            </w:r>
            <w:proofErr w:type="gramStart"/>
            <w:r>
              <w:rPr>
                <w:color w:val="231F20"/>
                <w:sz w:val="20"/>
              </w:rPr>
              <w:t>415A</w:t>
            </w:r>
            <w:proofErr w:type="gramEnd"/>
            <w:r>
              <w:rPr>
                <w:color w:val="231F20"/>
                <w:sz w:val="20"/>
              </w:rPr>
              <w:t xml:space="preserve"> azurový</w:t>
            </w:r>
          </w:p>
        </w:tc>
        <w:tc>
          <w:tcPr>
            <w:tcW w:w="2809" w:type="dxa"/>
            <w:tcBorders>
              <w:top w:val="single" w:sz="4" w:space="0" w:color="231F20"/>
              <w:left w:val="single" w:sz="4" w:space="0" w:color="231F20"/>
              <w:bottom w:val="single" w:sz="4" w:space="0" w:color="231F20"/>
              <w:right w:val="single" w:sz="4" w:space="0" w:color="231F20"/>
            </w:tcBorders>
          </w:tcPr>
          <w:p w14:paraId="59492CEC" w14:textId="77777777" w:rsidR="00E65DF4" w:rsidRDefault="002A1996">
            <w:pPr>
              <w:pStyle w:val="TableParagraph"/>
              <w:ind w:left="64"/>
              <w:rPr>
                <w:sz w:val="20"/>
              </w:rPr>
            </w:pPr>
            <w:r>
              <w:rPr>
                <w:color w:val="231F20"/>
                <w:sz w:val="20"/>
              </w:rPr>
              <w:t>2400 stran A4</w:t>
            </w:r>
          </w:p>
        </w:tc>
        <w:tc>
          <w:tcPr>
            <w:tcW w:w="1773" w:type="dxa"/>
            <w:tcBorders>
              <w:top w:val="single" w:sz="4" w:space="0" w:color="231F20"/>
              <w:left w:val="single" w:sz="4" w:space="0" w:color="231F20"/>
              <w:bottom w:val="single" w:sz="4" w:space="0" w:color="231F20"/>
              <w:right w:val="single" w:sz="4" w:space="0" w:color="231F20"/>
            </w:tcBorders>
          </w:tcPr>
          <w:p w14:paraId="674D2F13"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1713E7D6" w14:textId="77777777" w:rsidR="00E65DF4" w:rsidRDefault="002A1996">
            <w:pPr>
              <w:pStyle w:val="TableParagraph"/>
              <w:ind w:right="64"/>
              <w:jc w:val="right"/>
              <w:rPr>
                <w:sz w:val="20"/>
              </w:rPr>
            </w:pPr>
            <w:r>
              <w:rPr>
                <w:color w:val="231F20"/>
                <w:sz w:val="20"/>
              </w:rPr>
              <w:t>2 450 Kč</w:t>
            </w:r>
          </w:p>
        </w:tc>
        <w:tc>
          <w:tcPr>
            <w:tcW w:w="1382" w:type="dxa"/>
            <w:tcBorders>
              <w:top w:val="single" w:sz="4" w:space="0" w:color="231F20"/>
              <w:left w:val="single" w:sz="4" w:space="0" w:color="231F20"/>
              <w:bottom w:val="single" w:sz="4" w:space="0" w:color="231F20"/>
            </w:tcBorders>
            <w:shd w:val="clear" w:color="auto" w:fill="D8E3BC"/>
          </w:tcPr>
          <w:p w14:paraId="71B1C0D9" w14:textId="77777777" w:rsidR="00E65DF4" w:rsidRDefault="002A1996">
            <w:pPr>
              <w:pStyle w:val="TableParagraph"/>
              <w:ind w:right="57"/>
              <w:jc w:val="right"/>
              <w:rPr>
                <w:sz w:val="20"/>
              </w:rPr>
            </w:pPr>
            <w:r>
              <w:rPr>
                <w:color w:val="231F20"/>
                <w:sz w:val="20"/>
              </w:rPr>
              <w:t>W2031A</w:t>
            </w:r>
          </w:p>
        </w:tc>
      </w:tr>
      <w:tr w:rsidR="00E65DF4" w14:paraId="14C2CD81" w14:textId="77777777">
        <w:trPr>
          <w:trHeight w:hRule="exact" w:val="309"/>
        </w:trPr>
        <w:tc>
          <w:tcPr>
            <w:tcW w:w="885" w:type="dxa"/>
            <w:vMerge/>
            <w:tcBorders>
              <w:right w:val="single" w:sz="4" w:space="0" w:color="231F20"/>
            </w:tcBorders>
          </w:tcPr>
          <w:p w14:paraId="7C491491"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1AA6F9B6" w14:textId="77777777" w:rsidR="00E65DF4" w:rsidRDefault="002A1996">
            <w:pPr>
              <w:pStyle w:val="TableParagraph"/>
              <w:ind w:left="67"/>
              <w:rPr>
                <w:sz w:val="20"/>
              </w:rPr>
            </w:pPr>
            <w:r>
              <w:rPr>
                <w:color w:val="231F20"/>
                <w:sz w:val="20"/>
              </w:rPr>
              <w:t>HP 203X černá</w:t>
            </w:r>
          </w:p>
        </w:tc>
        <w:tc>
          <w:tcPr>
            <w:tcW w:w="2809" w:type="dxa"/>
            <w:tcBorders>
              <w:top w:val="single" w:sz="4" w:space="0" w:color="231F20"/>
              <w:left w:val="single" w:sz="4" w:space="0" w:color="231F20"/>
              <w:bottom w:val="single" w:sz="4" w:space="0" w:color="231F20"/>
              <w:right w:val="single" w:sz="4" w:space="0" w:color="231F20"/>
            </w:tcBorders>
          </w:tcPr>
          <w:p w14:paraId="12C6787D" w14:textId="77777777" w:rsidR="00E65DF4" w:rsidRDefault="002A1996">
            <w:pPr>
              <w:pStyle w:val="TableParagraph"/>
              <w:ind w:left="64"/>
              <w:rPr>
                <w:sz w:val="20"/>
              </w:rPr>
            </w:pPr>
            <w:r>
              <w:rPr>
                <w:color w:val="231F20"/>
                <w:sz w:val="20"/>
              </w:rPr>
              <w:t>3200 stran A4</w:t>
            </w:r>
          </w:p>
        </w:tc>
        <w:tc>
          <w:tcPr>
            <w:tcW w:w="1773" w:type="dxa"/>
            <w:tcBorders>
              <w:top w:val="single" w:sz="4" w:space="0" w:color="231F20"/>
              <w:left w:val="single" w:sz="4" w:space="0" w:color="231F20"/>
              <w:bottom w:val="single" w:sz="4" w:space="0" w:color="231F20"/>
              <w:right w:val="single" w:sz="4" w:space="0" w:color="231F20"/>
            </w:tcBorders>
          </w:tcPr>
          <w:p w14:paraId="6308FDD1"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AFE33C8" w14:textId="77777777" w:rsidR="00E65DF4" w:rsidRDefault="002A1996">
            <w:pPr>
              <w:pStyle w:val="TableParagraph"/>
              <w:ind w:right="64"/>
              <w:jc w:val="right"/>
              <w:rPr>
                <w:sz w:val="20"/>
              </w:rPr>
            </w:pPr>
            <w:r>
              <w:rPr>
                <w:color w:val="231F20"/>
                <w:sz w:val="20"/>
              </w:rPr>
              <w:t>1 850 Kč</w:t>
            </w:r>
          </w:p>
        </w:tc>
        <w:tc>
          <w:tcPr>
            <w:tcW w:w="1382" w:type="dxa"/>
            <w:tcBorders>
              <w:top w:val="single" w:sz="4" w:space="0" w:color="231F20"/>
              <w:left w:val="single" w:sz="4" w:space="0" w:color="231F20"/>
              <w:bottom w:val="single" w:sz="4" w:space="0" w:color="231F20"/>
            </w:tcBorders>
            <w:shd w:val="clear" w:color="auto" w:fill="D8E3BC"/>
          </w:tcPr>
          <w:p w14:paraId="35157F56" w14:textId="77777777" w:rsidR="00E65DF4" w:rsidRDefault="002A1996">
            <w:pPr>
              <w:pStyle w:val="TableParagraph"/>
              <w:ind w:right="57"/>
              <w:jc w:val="right"/>
              <w:rPr>
                <w:sz w:val="20"/>
              </w:rPr>
            </w:pPr>
            <w:r>
              <w:rPr>
                <w:color w:val="231F20"/>
                <w:sz w:val="20"/>
              </w:rPr>
              <w:t>CF540X</w:t>
            </w:r>
          </w:p>
        </w:tc>
      </w:tr>
      <w:tr w:rsidR="00E65DF4" w14:paraId="4FA9EF17" w14:textId="77777777">
        <w:trPr>
          <w:trHeight w:hRule="exact" w:val="309"/>
        </w:trPr>
        <w:tc>
          <w:tcPr>
            <w:tcW w:w="885" w:type="dxa"/>
            <w:vMerge/>
            <w:tcBorders>
              <w:right w:val="single" w:sz="4" w:space="0" w:color="231F20"/>
            </w:tcBorders>
          </w:tcPr>
          <w:p w14:paraId="10527760"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6BA697A" w14:textId="77777777" w:rsidR="00E65DF4" w:rsidRDefault="002A1996">
            <w:pPr>
              <w:pStyle w:val="TableParagraph"/>
              <w:ind w:left="67"/>
              <w:rPr>
                <w:sz w:val="20"/>
              </w:rPr>
            </w:pPr>
            <w:r>
              <w:rPr>
                <w:color w:val="231F20"/>
                <w:sz w:val="20"/>
              </w:rPr>
              <w:t>CF226X</w:t>
            </w:r>
          </w:p>
        </w:tc>
        <w:tc>
          <w:tcPr>
            <w:tcW w:w="2809" w:type="dxa"/>
            <w:tcBorders>
              <w:top w:val="single" w:sz="4" w:space="0" w:color="231F20"/>
              <w:left w:val="single" w:sz="4" w:space="0" w:color="231F20"/>
              <w:bottom w:val="single" w:sz="4" w:space="0" w:color="231F20"/>
              <w:right w:val="single" w:sz="4" w:space="0" w:color="231F20"/>
            </w:tcBorders>
          </w:tcPr>
          <w:p w14:paraId="786D51B9" w14:textId="77777777" w:rsidR="00E65DF4" w:rsidRDefault="002A1996">
            <w:pPr>
              <w:pStyle w:val="TableParagraph"/>
              <w:ind w:left="64"/>
              <w:rPr>
                <w:sz w:val="20"/>
              </w:rPr>
            </w:pPr>
            <w:r>
              <w:rPr>
                <w:color w:val="231F20"/>
                <w:sz w:val="20"/>
              </w:rPr>
              <w:t>9000 stran A4</w:t>
            </w:r>
          </w:p>
        </w:tc>
        <w:tc>
          <w:tcPr>
            <w:tcW w:w="1773" w:type="dxa"/>
            <w:tcBorders>
              <w:top w:val="single" w:sz="4" w:space="0" w:color="231F20"/>
              <w:left w:val="single" w:sz="4" w:space="0" w:color="231F20"/>
              <w:bottom w:val="single" w:sz="4" w:space="0" w:color="231F20"/>
              <w:right w:val="single" w:sz="4" w:space="0" w:color="231F20"/>
            </w:tcBorders>
          </w:tcPr>
          <w:p w14:paraId="14E50F56"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28A03BA" w14:textId="77777777" w:rsidR="00E65DF4" w:rsidRDefault="002A1996">
            <w:pPr>
              <w:pStyle w:val="TableParagraph"/>
              <w:ind w:right="64"/>
              <w:jc w:val="right"/>
              <w:rPr>
                <w:sz w:val="20"/>
              </w:rPr>
            </w:pPr>
            <w:r>
              <w:rPr>
                <w:color w:val="231F20"/>
                <w:sz w:val="20"/>
              </w:rPr>
              <w:t>3 200 Kč</w:t>
            </w:r>
          </w:p>
        </w:tc>
        <w:tc>
          <w:tcPr>
            <w:tcW w:w="1382" w:type="dxa"/>
            <w:tcBorders>
              <w:top w:val="single" w:sz="4" w:space="0" w:color="231F20"/>
              <w:left w:val="single" w:sz="4" w:space="0" w:color="231F20"/>
              <w:bottom w:val="single" w:sz="4" w:space="0" w:color="231F20"/>
            </w:tcBorders>
            <w:shd w:val="clear" w:color="auto" w:fill="D8E3BC"/>
          </w:tcPr>
          <w:p w14:paraId="73BDB3DC" w14:textId="77777777" w:rsidR="00E65DF4" w:rsidRDefault="002A1996">
            <w:pPr>
              <w:pStyle w:val="TableParagraph"/>
              <w:ind w:right="57"/>
              <w:jc w:val="right"/>
              <w:rPr>
                <w:sz w:val="20"/>
              </w:rPr>
            </w:pPr>
            <w:r>
              <w:rPr>
                <w:color w:val="231F20"/>
                <w:w w:val="95"/>
                <w:sz w:val="20"/>
              </w:rPr>
              <w:t>CF226XC</w:t>
            </w:r>
          </w:p>
        </w:tc>
      </w:tr>
      <w:tr w:rsidR="00E65DF4" w14:paraId="6508157F" w14:textId="77777777">
        <w:trPr>
          <w:trHeight w:hRule="exact" w:val="499"/>
        </w:trPr>
        <w:tc>
          <w:tcPr>
            <w:tcW w:w="885" w:type="dxa"/>
            <w:vMerge/>
            <w:tcBorders>
              <w:right w:val="single" w:sz="4" w:space="0" w:color="231F20"/>
            </w:tcBorders>
          </w:tcPr>
          <w:p w14:paraId="45461C0C"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DAED845" w14:textId="77777777" w:rsidR="00E65DF4" w:rsidRDefault="002A1996">
            <w:pPr>
              <w:pStyle w:val="TableParagraph"/>
              <w:ind w:left="67"/>
              <w:rPr>
                <w:sz w:val="20"/>
              </w:rPr>
            </w:pPr>
            <w:r>
              <w:rPr>
                <w:color w:val="231F20"/>
                <w:sz w:val="20"/>
              </w:rPr>
              <w:t>CF230A (HP č.30A)</w:t>
            </w:r>
          </w:p>
          <w:p w14:paraId="27AB95BA" w14:textId="77777777" w:rsidR="00E65DF4" w:rsidRDefault="002A1996">
            <w:pPr>
              <w:pStyle w:val="TableParagraph"/>
              <w:spacing w:before="0"/>
              <w:ind w:left="67"/>
              <w:rPr>
                <w:sz w:val="20"/>
              </w:rPr>
            </w:pPr>
            <w:r>
              <w:rPr>
                <w:color w:val="231F20"/>
                <w:sz w:val="20"/>
              </w:rPr>
              <w:t>černý</w:t>
            </w:r>
          </w:p>
        </w:tc>
        <w:tc>
          <w:tcPr>
            <w:tcW w:w="2809" w:type="dxa"/>
            <w:tcBorders>
              <w:top w:val="single" w:sz="4" w:space="0" w:color="231F20"/>
              <w:left w:val="single" w:sz="4" w:space="0" w:color="231F20"/>
              <w:bottom w:val="single" w:sz="4" w:space="0" w:color="231F20"/>
              <w:right w:val="single" w:sz="4" w:space="0" w:color="231F20"/>
            </w:tcBorders>
          </w:tcPr>
          <w:p w14:paraId="7C9BBF0F" w14:textId="77777777" w:rsidR="00E65DF4" w:rsidRDefault="002A1996">
            <w:pPr>
              <w:pStyle w:val="TableParagraph"/>
              <w:ind w:left="64"/>
              <w:rPr>
                <w:sz w:val="20"/>
              </w:rPr>
            </w:pPr>
            <w:r>
              <w:rPr>
                <w:color w:val="231F20"/>
                <w:sz w:val="20"/>
              </w:rPr>
              <w:t>1600 stran A4</w:t>
            </w:r>
          </w:p>
        </w:tc>
        <w:tc>
          <w:tcPr>
            <w:tcW w:w="1773" w:type="dxa"/>
            <w:tcBorders>
              <w:top w:val="single" w:sz="4" w:space="0" w:color="231F20"/>
              <w:left w:val="single" w:sz="4" w:space="0" w:color="231F20"/>
              <w:bottom w:val="single" w:sz="4" w:space="0" w:color="231F20"/>
              <w:right w:val="single" w:sz="4" w:space="0" w:color="231F20"/>
            </w:tcBorders>
          </w:tcPr>
          <w:p w14:paraId="7DFD8F04"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0364944D" w14:textId="77777777" w:rsidR="00E65DF4" w:rsidRDefault="002A1996">
            <w:pPr>
              <w:pStyle w:val="TableParagraph"/>
              <w:ind w:right="64"/>
              <w:jc w:val="right"/>
              <w:rPr>
                <w:sz w:val="20"/>
              </w:rPr>
            </w:pPr>
            <w:r>
              <w:rPr>
                <w:color w:val="231F20"/>
                <w:sz w:val="20"/>
              </w:rPr>
              <w:t>1 405 Kč</w:t>
            </w:r>
          </w:p>
        </w:tc>
        <w:tc>
          <w:tcPr>
            <w:tcW w:w="1382" w:type="dxa"/>
            <w:tcBorders>
              <w:top w:val="single" w:sz="4" w:space="0" w:color="231F20"/>
              <w:left w:val="single" w:sz="4" w:space="0" w:color="231F20"/>
              <w:bottom w:val="single" w:sz="4" w:space="0" w:color="231F20"/>
            </w:tcBorders>
            <w:shd w:val="clear" w:color="auto" w:fill="D8E3BC"/>
          </w:tcPr>
          <w:p w14:paraId="449A0D96" w14:textId="77777777" w:rsidR="00E65DF4" w:rsidRDefault="002A1996">
            <w:pPr>
              <w:pStyle w:val="TableParagraph"/>
              <w:ind w:right="57"/>
              <w:jc w:val="right"/>
              <w:rPr>
                <w:sz w:val="20"/>
              </w:rPr>
            </w:pPr>
            <w:r>
              <w:rPr>
                <w:color w:val="231F20"/>
                <w:sz w:val="20"/>
              </w:rPr>
              <w:t>CF230A</w:t>
            </w:r>
          </w:p>
        </w:tc>
      </w:tr>
      <w:tr w:rsidR="00E65DF4" w14:paraId="74EAB738" w14:textId="77777777">
        <w:trPr>
          <w:trHeight w:hRule="exact" w:val="497"/>
        </w:trPr>
        <w:tc>
          <w:tcPr>
            <w:tcW w:w="885" w:type="dxa"/>
            <w:vMerge/>
            <w:tcBorders>
              <w:right w:val="single" w:sz="4" w:space="0" w:color="231F20"/>
            </w:tcBorders>
          </w:tcPr>
          <w:p w14:paraId="022D9975"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A64DBB2" w14:textId="77777777" w:rsidR="00E65DF4" w:rsidRDefault="002A1996">
            <w:pPr>
              <w:pStyle w:val="TableParagraph"/>
              <w:spacing w:line="243" w:lineRule="exact"/>
              <w:ind w:left="67"/>
              <w:rPr>
                <w:sz w:val="20"/>
              </w:rPr>
            </w:pPr>
            <w:r>
              <w:rPr>
                <w:color w:val="231F20"/>
                <w:sz w:val="20"/>
              </w:rPr>
              <w:t>CF217A (HP č.17A)</w:t>
            </w:r>
          </w:p>
          <w:p w14:paraId="7A4D0C5C" w14:textId="77777777" w:rsidR="00E65DF4" w:rsidRDefault="002A1996">
            <w:pPr>
              <w:pStyle w:val="TableParagraph"/>
              <w:spacing w:before="0" w:line="243" w:lineRule="exact"/>
              <w:ind w:left="67"/>
              <w:rPr>
                <w:sz w:val="20"/>
              </w:rPr>
            </w:pPr>
            <w:r>
              <w:rPr>
                <w:color w:val="231F20"/>
                <w:sz w:val="20"/>
              </w:rPr>
              <w:t>černý</w:t>
            </w:r>
          </w:p>
        </w:tc>
        <w:tc>
          <w:tcPr>
            <w:tcW w:w="2809" w:type="dxa"/>
            <w:tcBorders>
              <w:top w:val="single" w:sz="4" w:space="0" w:color="231F20"/>
              <w:left w:val="single" w:sz="4" w:space="0" w:color="231F20"/>
              <w:bottom w:val="single" w:sz="4" w:space="0" w:color="231F20"/>
              <w:right w:val="single" w:sz="4" w:space="0" w:color="231F20"/>
            </w:tcBorders>
          </w:tcPr>
          <w:p w14:paraId="78E02E50" w14:textId="77777777" w:rsidR="00E65DF4" w:rsidRDefault="002A1996">
            <w:pPr>
              <w:pStyle w:val="TableParagraph"/>
              <w:ind w:left="64"/>
              <w:rPr>
                <w:sz w:val="20"/>
              </w:rPr>
            </w:pPr>
            <w:r>
              <w:rPr>
                <w:color w:val="231F20"/>
                <w:sz w:val="20"/>
              </w:rPr>
              <w:t>1600 stran A4</w:t>
            </w:r>
          </w:p>
        </w:tc>
        <w:tc>
          <w:tcPr>
            <w:tcW w:w="1773" w:type="dxa"/>
            <w:tcBorders>
              <w:top w:val="single" w:sz="4" w:space="0" w:color="231F20"/>
              <w:left w:val="single" w:sz="4" w:space="0" w:color="231F20"/>
              <w:bottom w:val="single" w:sz="4" w:space="0" w:color="231F20"/>
              <w:right w:val="single" w:sz="4" w:space="0" w:color="231F20"/>
            </w:tcBorders>
          </w:tcPr>
          <w:p w14:paraId="4B5DADDF"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3E412C2" w14:textId="77777777" w:rsidR="00E65DF4" w:rsidRDefault="002A1996">
            <w:pPr>
              <w:pStyle w:val="TableParagraph"/>
              <w:ind w:right="64"/>
              <w:jc w:val="right"/>
              <w:rPr>
                <w:sz w:val="20"/>
              </w:rPr>
            </w:pPr>
            <w:r>
              <w:rPr>
                <w:color w:val="231F20"/>
                <w:sz w:val="20"/>
              </w:rPr>
              <w:t>1 350 Kč</w:t>
            </w:r>
          </w:p>
        </w:tc>
        <w:tc>
          <w:tcPr>
            <w:tcW w:w="1382" w:type="dxa"/>
            <w:tcBorders>
              <w:top w:val="single" w:sz="4" w:space="0" w:color="231F20"/>
              <w:left w:val="single" w:sz="4" w:space="0" w:color="231F20"/>
              <w:bottom w:val="single" w:sz="4" w:space="0" w:color="231F20"/>
            </w:tcBorders>
            <w:shd w:val="clear" w:color="auto" w:fill="D8E3BC"/>
          </w:tcPr>
          <w:p w14:paraId="3FB09902" w14:textId="77777777" w:rsidR="00E65DF4" w:rsidRDefault="002A1996">
            <w:pPr>
              <w:pStyle w:val="TableParagraph"/>
              <w:ind w:right="57"/>
              <w:jc w:val="right"/>
              <w:rPr>
                <w:sz w:val="20"/>
              </w:rPr>
            </w:pPr>
            <w:r>
              <w:rPr>
                <w:color w:val="231F20"/>
                <w:w w:val="95"/>
                <w:sz w:val="20"/>
              </w:rPr>
              <w:t>CF217AC</w:t>
            </w:r>
          </w:p>
        </w:tc>
      </w:tr>
      <w:tr w:rsidR="00E65DF4" w14:paraId="67A6F921" w14:textId="77777777">
        <w:trPr>
          <w:trHeight w:hRule="exact" w:val="312"/>
        </w:trPr>
        <w:tc>
          <w:tcPr>
            <w:tcW w:w="885" w:type="dxa"/>
            <w:vMerge/>
            <w:tcBorders>
              <w:right w:val="single" w:sz="4" w:space="0" w:color="231F20"/>
            </w:tcBorders>
          </w:tcPr>
          <w:p w14:paraId="6B83C2D9"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38D6E110" w14:textId="77777777" w:rsidR="00E65DF4" w:rsidRDefault="002A1996">
            <w:pPr>
              <w:pStyle w:val="TableParagraph"/>
              <w:ind w:left="67"/>
              <w:rPr>
                <w:sz w:val="20"/>
              </w:rPr>
            </w:pPr>
            <w:r>
              <w:rPr>
                <w:color w:val="231F20"/>
                <w:sz w:val="20"/>
              </w:rPr>
              <w:t>W1350X černý</w:t>
            </w:r>
          </w:p>
        </w:tc>
        <w:tc>
          <w:tcPr>
            <w:tcW w:w="2809" w:type="dxa"/>
            <w:tcBorders>
              <w:top w:val="single" w:sz="4" w:space="0" w:color="231F20"/>
              <w:left w:val="single" w:sz="4" w:space="0" w:color="231F20"/>
              <w:bottom w:val="single" w:sz="4" w:space="0" w:color="231F20"/>
              <w:right w:val="single" w:sz="4" w:space="0" w:color="231F20"/>
            </w:tcBorders>
          </w:tcPr>
          <w:p w14:paraId="268501C0" w14:textId="77777777" w:rsidR="00E65DF4" w:rsidRDefault="002A1996">
            <w:pPr>
              <w:pStyle w:val="TableParagraph"/>
              <w:ind w:left="64"/>
              <w:rPr>
                <w:sz w:val="20"/>
              </w:rPr>
            </w:pPr>
            <w:r>
              <w:rPr>
                <w:color w:val="231F20"/>
                <w:sz w:val="20"/>
              </w:rPr>
              <w:t>2400 stran A4</w:t>
            </w:r>
          </w:p>
        </w:tc>
        <w:tc>
          <w:tcPr>
            <w:tcW w:w="1773" w:type="dxa"/>
            <w:tcBorders>
              <w:top w:val="single" w:sz="4" w:space="0" w:color="231F20"/>
              <w:left w:val="single" w:sz="4" w:space="0" w:color="231F20"/>
              <w:bottom w:val="single" w:sz="4" w:space="0" w:color="231F20"/>
              <w:right w:val="single" w:sz="4" w:space="0" w:color="231F20"/>
            </w:tcBorders>
          </w:tcPr>
          <w:p w14:paraId="57A0DB8B"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5113578F" w14:textId="77777777" w:rsidR="00E65DF4" w:rsidRDefault="002A1996">
            <w:pPr>
              <w:pStyle w:val="TableParagraph"/>
              <w:ind w:right="64"/>
              <w:jc w:val="right"/>
              <w:rPr>
                <w:sz w:val="20"/>
              </w:rPr>
            </w:pPr>
            <w:r>
              <w:rPr>
                <w:color w:val="231F20"/>
                <w:sz w:val="20"/>
              </w:rPr>
              <w:t>1 500 Kč</w:t>
            </w:r>
          </w:p>
        </w:tc>
        <w:tc>
          <w:tcPr>
            <w:tcW w:w="1382" w:type="dxa"/>
            <w:tcBorders>
              <w:top w:val="single" w:sz="4" w:space="0" w:color="231F20"/>
              <w:left w:val="single" w:sz="4" w:space="0" w:color="231F20"/>
              <w:bottom w:val="single" w:sz="4" w:space="0" w:color="231F20"/>
            </w:tcBorders>
            <w:shd w:val="clear" w:color="auto" w:fill="D8E3BC"/>
          </w:tcPr>
          <w:p w14:paraId="6E12F0A6" w14:textId="77777777" w:rsidR="00E65DF4" w:rsidRDefault="002A1996">
            <w:pPr>
              <w:pStyle w:val="TableParagraph"/>
              <w:ind w:right="57"/>
              <w:jc w:val="right"/>
              <w:rPr>
                <w:sz w:val="20"/>
              </w:rPr>
            </w:pPr>
            <w:r>
              <w:rPr>
                <w:color w:val="231F20"/>
                <w:w w:val="95"/>
                <w:sz w:val="20"/>
              </w:rPr>
              <w:t>W1350X</w:t>
            </w:r>
          </w:p>
        </w:tc>
      </w:tr>
      <w:tr w:rsidR="00E65DF4" w14:paraId="7BB6A636" w14:textId="77777777">
        <w:trPr>
          <w:trHeight w:hRule="exact" w:val="310"/>
        </w:trPr>
        <w:tc>
          <w:tcPr>
            <w:tcW w:w="885" w:type="dxa"/>
            <w:vMerge/>
            <w:tcBorders>
              <w:right w:val="single" w:sz="4" w:space="0" w:color="231F20"/>
            </w:tcBorders>
          </w:tcPr>
          <w:p w14:paraId="0BB04554"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4604EEF" w14:textId="77777777" w:rsidR="00E65DF4" w:rsidRDefault="002A1996">
            <w:pPr>
              <w:pStyle w:val="TableParagraph"/>
              <w:ind w:left="67"/>
              <w:rPr>
                <w:sz w:val="20"/>
              </w:rPr>
            </w:pPr>
            <w:r>
              <w:rPr>
                <w:color w:val="231F20"/>
                <w:sz w:val="20"/>
              </w:rPr>
              <w:t>W1490X černý</w:t>
            </w:r>
          </w:p>
        </w:tc>
        <w:tc>
          <w:tcPr>
            <w:tcW w:w="2809" w:type="dxa"/>
            <w:tcBorders>
              <w:top w:val="single" w:sz="4" w:space="0" w:color="231F20"/>
              <w:left w:val="single" w:sz="4" w:space="0" w:color="231F20"/>
              <w:bottom w:val="single" w:sz="4" w:space="0" w:color="231F20"/>
              <w:right w:val="single" w:sz="4" w:space="0" w:color="231F20"/>
            </w:tcBorders>
          </w:tcPr>
          <w:p w14:paraId="7DC0C8C3" w14:textId="77777777" w:rsidR="00E65DF4" w:rsidRDefault="002A1996">
            <w:pPr>
              <w:pStyle w:val="TableParagraph"/>
              <w:ind w:left="64"/>
              <w:rPr>
                <w:sz w:val="20"/>
              </w:rPr>
            </w:pPr>
            <w:r>
              <w:rPr>
                <w:color w:val="231F20"/>
                <w:sz w:val="20"/>
              </w:rPr>
              <w:t>9500 stran A4</w:t>
            </w:r>
          </w:p>
        </w:tc>
        <w:tc>
          <w:tcPr>
            <w:tcW w:w="1773" w:type="dxa"/>
            <w:tcBorders>
              <w:top w:val="single" w:sz="4" w:space="0" w:color="231F20"/>
              <w:left w:val="single" w:sz="4" w:space="0" w:color="231F20"/>
              <w:bottom w:val="single" w:sz="4" w:space="0" w:color="231F20"/>
              <w:right w:val="single" w:sz="4" w:space="0" w:color="231F20"/>
            </w:tcBorders>
          </w:tcPr>
          <w:p w14:paraId="67E2EBE8"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078101EB" w14:textId="77777777" w:rsidR="00E65DF4" w:rsidRDefault="002A1996">
            <w:pPr>
              <w:pStyle w:val="TableParagraph"/>
              <w:ind w:right="64"/>
              <w:jc w:val="right"/>
              <w:rPr>
                <w:sz w:val="20"/>
              </w:rPr>
            </w:pPr>
            <w:r>
              <w:rPr>
                <w:color w:val="231F20"/>
                <w:sz w:val="20"/>
              </w:rPr>
              <w:t>4 500 Kč</w:t>
            </w:r>
          </w:p>
        </w:tc>
        <w:tc>
          <w:tcPr>
            <w:tcW w:w="1382" w:type="dxa"/>
            <w:tcBorders>
              <w:top w:val="single" w:sz="4" w:space="0" w:color="231F20"/>
              <w:left w:val="single" w:sz="4" w:space="0" w:color="231F20"/>
              <w:bottom w:val="single" w:sz="4" w:space="0" w:color="231F20"/>
            </w:tcBorders>
            <w:shd w:val="clear" w:color="auto" w:fill="D8E3BC"/>
          </w:tcPr>
          <w:p w14:paraId="7B3357A7" w14:textId="77777777" w:rsidR="00E65DF4" w:rsidRDefault="002A1996">
            <w:pPr>
              <w:pStyle w:val="TableParagraph"/>
              <w:ind w:right="57"/>
              <w:jc w:val="right"/>
              <w:rPr>
                <w:sz w:val="20"/>
              </w:rPr>
            </w:pPr>
            <w:r>
              <w:rPr>
                <w:color w:val="231F20"/>
                <w:w w:val="95"/>
                <w:sz w:val="20"/>
              </w:rPr>
              <w:t>W1490X</w:t>
            </w:r>
          </w:p>
        </w:tc>
      </w:tr>
      <w:tr w:rsidR="00E65DF4" w14:paraId="35ADE031" w14:textId="77777777">
        <w:trPr>
          <w:trHeight w:hRule="exact" w:val="309"/>
        </w:trPr>
        <w:tc>
          <w:tcPr>
            <w:tcW w:w="885" w:type="dxa"/>
            <w:vMerge/>
            <w:tcBorders>
              <w:right w:val="single" w:sz="4" w:space="0" w:color="231F20"/>
            </w:tcBorders>
          </w:tcPr>
          <w:p w14:paraId="29137242"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A132591" w14:textId="77777777" w:rsidR="00E65DF4" w:rsidRDefault="002A1996">
            <w:pPr>
              <w:pStyle w:val="TableParagraph"/>
              <w:ind w:left="67"/>
              <w:rPr>
                <w:sz w:val="20"/>
              </w:rPr>
            </w:pPr>
            <w:r>
              <w:rPr>
                <w:color w:val="231F20"/>
                <w:sz w:val="20"/>
              </w:rPr>
              <w:t>W2210A černý</w:t>
            </w:r>
          </w:p>
        </w:tc>
        <w:tc>
          <w:tcPr>
            <w:tcW w:w="2809" w:type="dxa"/>
            <w:tcBorders>
              <w:top w:val="single" w:sz="4" w:space="0" w:color="231F20"/>
              <w:left w:val="single" w:sz="4" w:space="0" w:color="231F20"/>
              <w:bottom w:val="single" w:sz="4" w:space="0" w:color="231F20"/>
              <w:right w:val="single" w:sz="4" w:space="0" w:color="231F20"/>
            </w:tcBorders>
          </w:tcPr>
          <w:p w14:paraId="7B951279" w14:textId="77777777" w:rsidR="00E65DF4" w:rsidRDefault="002A1996">
            <w:pPr>
              <w:pStyle w:val="TableParagraph"/>
              <w:ind w:left="64"/>
              <w:rPr>
                <w:sz w:val="20"/>
              </w:rPr>
            </w:pPr>
            <w:r>
              <w:rPr>
                <w:color w:val="231F20"/>
                <w:sz w:val="20"/>
              </w:rPr>
              <w:t>1350 stran A4</w:t>
            </w:r>
          </w:p>
        </w:tc>
        <w:tc>
          <w:tcPr>
            <w:tcW w:w="1773" w:type="dxa"/>
            <w:tcBorders>
              <w:top w:val="single" w:sz="4" w:space="0" w:color="231F20"/>
              <w:left w:val="single" w:sz="4" w:space="0" w:color="231F20"/>
              <w:bottom w:val="single" w:sz="4" w:space="0" w:color="231F20"/>
              <w:right w:val="single" w:sz="4" w:space="0" w:color="231F20"/>
            </w:tcBorders>
          </w:tcPr>
          <w:p w14:paraId="20F2B441"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19F9E4AD" w14:textId="77777777" w:rsidR="00E65DF4" w:rsidRDefault="002A1996">
            <w:pPr>
              <w:pStyle w:val="TableParagraph"/>
              <w:ind w:right="64"/>
              <w:jc w:val="right"/>
              <w:rPr>
                <w:sz w:val="20"/>
              </w:rPr>
            </w:pPr>
            <w:r>
              <w:rPr>
                <w:color w:val="231F20"/>
                <w:sz w:val="20"/>
              </w:rPr>
              <w:t>1 400 Kč</w:t>
            </w:r>
          </w:p>
        </w:tc>
        <w:tc>
          <w:tcPr>
            <w:tcW w:w="1382" w:type="dxa"/>
            <w:tcBorders>
              <w:top w:val="single" w:sz="4" w:space="0" w:color="231F20"/>
              <w:left w:val="single" w:sz="4" w:space="0" w:color="231F20"/>
              <w:bottom w:val="single" w:sz="4" w:space="0" w:color="231F20"/>
            </w:tcBorders>
            <w:shd w:val="clear" w:color="auto" w:fill="D8E3BC"/>
          </w:tcPr>
          <w:p w14:paraId="22C68A21" w14:textId="77777777" w:rsidR="00E65DF4" w:rsidRDefault="002A1996">
            <w:pPr>
              <w:pStyle w:val="TableParagraph"/>
              <w:ind w:right="57"/>
              <w:jc w:val="right"/>
              <w:rPr>
                <w:sz w:val="20"/>
              </w:rPr>
            </w:pPr>
            <w:r>
              <w:rPr>
                <w:color w:val="231F20"/>
                <w:w w:val="95"/>
                <w:sz w:val="20"/>
              </w:rPr>
              <w:t>W2210A</w:t>
            </w:r>
          </w:p>
        </w:tc>
      </w:tr>
      <w:tr w:rsidR="00E65DF4" w14:paraId="6E742BCA" w14:textId="77777777">
        <w:trPr>
          <w:trHeight w:hRule="exact" w:val="309"/>
        </w:trPr>
        <w:tc>
          <w:tcPr>
            <w:tcW w:w="885" w:type="dxa"/>
            <w:vMerge/>
            <w:tcBorders>
              <w:right w:val="single" w:sz="4" w:space="0" w:color="231F20"/>
            </w:tcBorders>
          </w:tcPr>
          <w:p w14:paraId="6A7E8739"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1316843B" w14:textId="77777777" w:rsidR="00E65DF4" w:rsidRDefault="002A1996">
            <w:pPr>
              <w:pStyle w:val="TableParagraph"/>
              <w:ind w:left="67"/>
              <w:rPr>
                <w:sz w:val="20"/>
              </w:rPr>
            </w:pPr>
            <w:r>
              <w:rPr>
                <w:color w:val="231F20"/>
                <w:sz w:val="20"/>
              </w:rPr>
              <w:t>W2210X černý</w:t>
            </w:r>
          </w:p>
        </w:tc>
        <w:tc>
          <w:tcPr>
            <w:tcW w:w="2809" w:type="dxa"/>
            <w:tcBorders>
              <w:top w:val="single" w:sz="4" w:space="0" w:color="231F20"/>
              <w:left w:val="single" w:sz="4" w:space="0" w:color="231F20"/>
              <w:bottom w:val="single" w:sz="4" w:space="0" w:color="231F20"/>
              <w:right w:val="single" w:sz="4" w:space="0" w:color="231F20"/>
            </w:tcBorders>
          </w:tcPr>
          <w:p w14:paraId="61DB7BD6" w14:textId="77777777" w:rsidR="00E65DF4" w:rsidRDefault="002A1996">
            <w:pPr>
              <w:pStyle w:val="TableParagraph"/>
              <w:ind w:left="64"/>
              <w:rPr>
                <w:sz w:val="20"/>
              </w:rPr>
            </w:pPr>
            <w:r>
              <w:rPr>
                <w:color w:val="231F20"/>
                <w:sz w:val="20"/>
              </w:rPr>
              <w:t>3150 stran A4</w:t>
            </w:r>
          </w:p>
        </w:tc>
        <w:tc>
          <w:tcPr>
            <w:tcW w:w="1773" w:type="dxa"/>
            <w:tcBorders>
              <w:top w:val="single" w:sz="4" w:space="0" w:color="231F20"/>
              <w:left w:val="single" w:sz="4" w:space="0" w:color="231F20"/>
              <w:bottom w:val="single" w:sz="4" w:space="0" w:color="231F20"/>
              <w:right w:val="single" w:sz="4" w:space="0" w:color="231F20"/>
            </w:tcBorders>
          </w:tcPr>
          <w:p w14:paraId="3C2AA79F"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B6D414C" w14:textId="77777777" w:rsidR="00E65DF4" w:rsidRDefault="002A1996">
            <w:pPr>
              <w:pStyle w:val="TableParagraph"/>
              <w:ind w:right="64"/>
              <w:jc w:val="right"/>
              <w:rPr>
                <w:sz w:val="20"/>
              </w:rPr>
            </w:pPr>
            <w:r>
              <w:rPr>
                <w:color w:val="231F20"/>
                <w:sz w:val="20"/>
              </w:rPr>
              <w:t>1 880 Kč</w:t>
            </w:r>
          </w:p>
        </w:tc>
        <w:tc>
          <w:tcPr>
            <w:tcW w:w="1382" w:type="dxa"/>
            <w:tcBorders>
              <w:top w:val="single" w:sz="4" w:space="0" w:color="231F20"/>
              <w:left w:val="single" w:sz="4" w:space="0" w:color="231F20"/>
              <w:bottom w:val="single" w:sz="4" w:space="0" w:color="231F20"/>
            </w:tcBorders>
            <w:shd w:val="clear" w:color="auto" w:fill="D8E3BC"/>
          </w:tcPr>
          <w:p w14:paraId="396EE5D7" w14:textId="77777777" w:rsidR="00E65DF4" w:rsidRDefault="002A1996">
            <w:pPr>
              <w:pStyle w:val="TableParagraph"/>
              <w:ind w:right="57"/>
              <w:jc w:val="right"/>
              <w:rPr>
                <w:sz w:val="20"/>
              </w:rPr>
            </w:pPr>
            <w:r>
              <w:rPr>
                <w:color w:val="231F20"/>
                <w:w w:val="95"/>
                <w:sz w:val="20"/>
              </w:rPr>
              <w:t>W2210X</w:t>
            </w:r>
          </w:p>
        </w:tc>
      </w:tr>
      <w:tr w:rsidR="00E65DF4" w14:paraId="3D8A0A80" w14:textId="77777777">
        <w:trPr>
          <w:trHeight w:hRule="exact" w:val="309"/>
        </w:trPr>
        <w:tc>
          <w:tcPr>
            <w:tcW w:w="885" w:type="dxa"/>
            <w:vMerge/>
            <w:tcBorders>
              <w:right w:val="single" w:sz="4" w:space="0" w:color="231F20"/>
            </w:tcBorders>
          </w:tcPr>
          <w:p w14:paraId="79C0D78B"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7619F6BD" w14:textId="77777777" w:rsidR="00E65DF4" w:rsidRDefault="002A1996">
            <w:pPr>
              <w:pStyle w:val="TableParagraph"/>
              <w:ind w:left="67"/>
              <w:rPr>
                <w:sz w:val="20"/>
              </w:rPr>
            </w:pPr>
            <w:r>
              <w:rPr>
                <w:color w:val="231F20"/>
                <w:sz w:val="20"/>
              </w:rPr>
              <w:t>W2211A azurový</w:t>
            </w:r>
          </w:p>
        </w:tc>
        <w:tc>
          <w:tcPr>
            <w:tcW w:w="2809" w:type="dxa"/>
            <w:tcBorders>
              <w:top w:val="single" w:sz="4" w:space="0" w:color="231F20"/>
              <w:left w:val="single" w:sz="4" w:space="0" w:color="231F20"/>
              <w:bottom w:val="single" w:sz="4" w:space="0" w:color="231F20"/>
              <w:right w:val="single" w:sz="4" w:space="0" w:color="231F20"/>
            </w:tcBorders>
          </w:tcPr>
          <w:p w14:paraId="5D1BAB9E" w14:textId="77777777" w:rsidR="00E65DF4" w:rsidRDefault="002A1996">
            <w:pPr>
              <w:pStyle w:val="TableParagraph"/>
              <w:ind w:left="64"/>
              <w:rPr>
                <w:sz w:val="20"/>
              </w:rPr>
            </w:pPr>
            <w:r>
              <w:rPr>
                <w:color w:val="231F20"/>
                <w:sz w:val="20"/>
              </w:rPr>
              <w:t>1250 stran A4</w:t>
            </w:r>
          </w:p>
        </w:tc>
        <w:tc>
          <w:tcPr>
            <w:tcW w:w="1773" w:type="dxa"/>
            <w:tcBorders>
              <w:top w:val="single" w:sz="4" w:space="0" w:color="231F20"/>
              <w:left w:val="single" w:sz="4" w:space="0" w:color="231F20"/>
              <w:bottom w:val="single" w:sz="4" w:space="0" w:color="231F20"/>
              <w:right w:val="single" w:sz="4" w:space="0" w:color="231F20"/>
            </w:tcBorders>
          </w:tcPr>
          <w:p w14:paraId="0993A917"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00CA7EEC" w14:textId="77777777" w:rsidR="00E65DF4" w:rsidRDefault="002A1996">
            <w:pPr>
              <w:pStyle w:val="TableParagraph"/>
              <w:ind w:right="64"/>
              <w:jc w:val="right"/>
              <w:rPr>
                <w:sz w:val="20"/>
              </w:rPr>
            </w:pPr>
            <w:r>
              <w:rPr>
                <w:color w:val="231F20"/>
                <w:sz w:val="20"/>
              </w:rPr>
              <w:t>1 550 Kč</w:t>
            </w:r>
          </w:p>
        </w:tc>
        <w:tc>
          <w:tcPr>
            <w:tcW w:w="1382" w:type="dxa"/>
            <w:tcBorders>
              <w:top w:val="single" w:sz="4" w:space="0" w:color="231F20"/>
              <w:left w:val="single" w:sz="4" w:space="0" w:color="231F20"/>
              <w:bottom w:val="single" w:sz="4" w:space="0" w:color="231F20"/>
            </w:tcBorders>
            <w:shd w:val="clear" w:color="auto" w:fill="D8E3BC"/>
          </w:tcPr>
          <w:p w14:paraId="7373D39C" w14:textId="77777777" w:rsidR="00E65DF4" w:rsidRDefault="002A1996">
            <w:pPr>
              <w:pStyle w:val="TableParagraph"/>
              <w:ind w:right="57"/>
              <w:jc w:val="right"/>
              <w:rPr>
                <w:sz w:val="20"/>
              </w:rPr>
            </w:pPr>
            <w:r>
              <w:rPr>
                <w:color w:val="231F20"/>
                <w:sz w:val="20"/>
              </w:rPr>
              <w:t>W2211A</w:t>
            </w:r>
          </w:p>
        </w:tc>
      </w:tr>
      <w:tr w:rsidR="00E65DF4" w14:paraId="2992DD9E" w14:textId="77777777">
        <w:trPr>
          <w:trHeight w:hRule="exact" w:val="309"/>
        </w:trPr>
        <w:tc>
          <w:tcPr>
            <w:tcW w:w="885" w:type="dxa"/>
            <w:vMerge/>
            <w:tcBorders>
              <w:right w:val="single" w:sz="4" w:space="0" w:color="231F20"/>
            </w:tcBorders>
          </w:tcPr>
          <w:p w14:paraId="73C1950E"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4804201" w14:textId="77777777" w:rsidR="00E65DF4" w:rsidRDefault="002A1996">
            <w:pPr>
              <w:pStyle w:val="TableParagraph"/>
              <w:ind w:left="67"/>
              <w:rPr>
                <w:sz w:val="20"/>
              </w:rPr>
            </w:pPr>
            <w:r>
              <w:rPr>
                <w:color w:val="231F20"/>
                <w:sz w:val="20"/>
              </w:rPr>
              <w:t>W2211X azurový</w:t>
            </w:r>
          </w:p>
        </w:tc>
        <w:tc>
          <w:tcPr>
            <w:tcW w:w="2809" w:type="dxa"/>
            <w:tcBorders>
              <w:top w:val="single" w:sz="4" w:space="0" w:color="231F20"/>
              <w:left w:val="single" w:sz="4" w:space="0" w:color="231F20"/>
              <w:bottom w:val="single" w:sz="4" w:space="0" w:color="231F20"/>
              <w:right w:val="single" w:sz="4" w:space="0" w:color="231F20"/>
            </w:tcBorders>
          </w:tcPr>
          <w:p w14:paraId="27710D63" w14:textId="77777777" w:rsidR="00E65DF4" w:rsidRDefault="002A1996">
            <w:pPr>
              <w:pStyle w:val="TableParagraph"/>
              <w:ind w:left="64"/>
              <w:rPr>
                <w:sz w:val="20"/>
              </w:rPr>
            </w:pPr>
            <w:r>
              <w:rPr>
                <w:color w:val="231F20"/>
                <w:sz w:val="20"/>
              </w:rPr>
              <w:t>2450 stran A4</w:t>
            </w:r>
          </w:p>
        </w:tc>
        <w:tc>
          <w:tcPr>
            <w:tcW w:w="1773" w:type="dxa"/>
            <w:tcBorders>
              <w:top w:val="single" w:sz="4" w:space="0" w:color="231F20"/>
              <w:left w:val="single" w:sz="4" w:space="0" w:color="231F20"/>
              <w:bottom w:val="single" w:sz="4" w:space="0" w:color="231F20"/>
              <w:right w:val="single" w:sz="4" w:space="0" w:color="231F20"/>
            </w:tcBorders>
          </w:tcPr>
          <w:p w14:paraId="371B4D75"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2D7747B7" w14:textId="77777777" w:rsidR="00E65DF4" w:rsidRDefault="002A1996">
            <w:pPr>
              <w:pStyle w:val="TableParagraph"/>
              <w:ind w:right="64"/>
              <w:jc w:val="right"/>
              <w:rPr>
                <w:sz w:val="20"/>
              </w:rPr>
            </w:pPr>
            <w:r>
              <w:rPr>
                <w:color w:val="231F20"/>
                <w:sz w:val="20"/>
              </w:rPr>
              <w:t>2 100 Kč</w:t>
            </w:r>
          </w:p>
        </w:tc>
        <w:tc>
          <w:tcPr>
            <w:tcW w:w="1382" w:type="dxa"/>
            <w:tcBorders>
              <w:top w:val="single" w:sz="4" w:space="0" w:color="231F20"/>
              <w:left w:val="single" w:sz="4" w:space="0" w:color="231F20"/>
              <w:bottom w:val="single" w:sz="4" w:space="0" w:color="231F20"/>
            </w:tcBorders>
            <w:shd w:val="clear" w:color="auto" w:fill="D8E3BC"/>
          </w:tcPr>
          <w:p w14:paraId="5406F286" w14:textId="77777777" w:rsidR="00E65DF4" w:rsidRDefault="002A1996">
            <w:pPr>
              <w:pStyle w:val="TableParagraph"/>
              <w:ind w:right="57"/>
              <w:jc w:val="right"/>
              <w:rPr>
                <w:sz w:val="20"/>
              </w:rPr>
            </w:pPr>
            <w:r>
              <w:rPr>
                <w:color w:val="231F20"/>
                <w:w w:val="95"/>
                <w:sz w:val="20"/>
              </w:rPr>
              <w:t>W2211X</w:t>
            </w:r>
          </w:p>
        </w:tc>
      </w:tr>
      <w:tr w:rsidR="00E65DF4" w14:paraId="6487EC1E" w14:textId="77777777">
        <w:trPr>
          <w:trHeight w:hRule="exact" w:val="312"/>
        </w:trPr>
        <w:tc>
          <w:tcPr>
            <w:tcW w:w="885" w:type="dxa"/>
            <w:vMerge/>
            <w:tcBorders>
              <w:right w:val="single" w:sz="4" w:space="0" w:color="231F20"/>
            </w:tcBorders>
          </w:tcPr>
          <w:p w14:paraId="024CAF33"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52E9DEDD" w14:textId="77777777" w:rsidR="00E65DF4" w:rsidRDefault="002A1996">
            <w:pPr>
              <w:pStyle w:val="TableParagraph"/>
              <w:ind w:left="67"/>
              <w:rPr>
                <w:sz w:val="20"/>
              </w:rPr>
            </w:pPr>
            <w:r>
              <w:rPr>
                <w:color w:val="231F20"/>
                <w:sz w:val="20"/>
              </w:rPr>
              <w:t>W2212A žlutý</w:t>
            </w:r>
          </w:p>
        </w:tc>
        <w:tc>
          <w:tcPr>
            <w:tcW w:w="2809" w:type="dxa"/>
            <w:tcBorders>
              <w:top w:val="single" w:sz="4" w:space="0" w:color="231F20"/>
              <w:left w:val="single" w:sz="4" w:space="0" w:color="231F20"/>
              <w:bottom w:val="single" w:sz="4" w:space="0" w:color="231F20"/>
              <w:right w:val="single" w:sz="4" w:space="0" w:color="231F20"/>
            </w:tcBorders>
          </w:tcPr>
          <w:p w14:paraId="7117ABFC" w14:textId="77777777" w:rsidR="00E65DF4" w:rsidRDefault="002A1996">
            <w:pPr>
              <w:pStyle w:val="TableParagraph"/>
              <w:ind w:left="64"/>
              <w:rPr>
                <w:sz w:val="20"/>
              </w:rPr>
            </w:pPr>
            <w:r>
              <w:rPr>
                <w:color w:val="231F20"/>
                <w:sz w:val="20"/>
              </w:rPr>
              <w:t>1250 stran A4</w:t>
            </w:r>
          </w:p>
        </w:tc>
        <w:tc>
          <w:tcPr>
            <w:tcW w:w="1773" w:type="dxa"/>
            <w:tcBorders>
              <w:top w:val="single" w:sz="4" w:space="0" w:color="231F20"/>
              <w:left w:val="single" w:sz="4" w:space="0" w:color="231F20"/>
              <w:bottom w:val="single" w:sz="4" w:space="0" w:color="231F20"/>
              <w:right w:val="single" w:sz="4" w:space="0" w:color="231F20"/>
            </w:tcBorders>
          </w:tcPr>
          <w:p w14:paraId="342DE260"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5F525237" w14:textId="77777777" w:rsidR="00E65DF4" w:rsidRDefault="002A1996">
            <w:pPr>
              <w:pStyle w:val="TableParagraph"/>
              <w:ind w:right="64"/>
              <w:jc w:val="right"/>
              <w:rPr>
                <w:sz w:val="20"/>
              </w:rPr>
            </w:pPr>
            <w:r>
              <w:rPr>
                <w:color w:val="231F20"/>
                <w:sz w:val="20"/>
              </w:rPr>
              <w:t>1 550 Kč</w:t>
            </w:r>
          </w:p>
        </w:tc>
        <w:tc>
          <w:tcPr>
            <w:tcW w:w="1382" w:type="dxa"/>
            <w:tcBorders>
              <w:top w:val="single" w:sz="4" w:space="0" w:color="231F20"/>
              <w:left w:val="single" w:sz="4" w:space="0" w:color="231F20"/>
              <w:bottom w:val="single" w:sz="4" w:space="0" w:color="231F20"/>
            </w:tcBorders>
            <w:shd w:val="clear" w:color="auto" w:fill="D8E3BC"/>
          </w:tcPr>
          <w:p w14:paraId="742903E9" w14:textId="77777777" w:rsidR="00E65DF4" w:rsidRDefault="002A1996">
            <w:pPr>
              <w:pStyle w:val="TableParagraph"/>
              <w:ind w:right="55"/>
              <w:jc w:val="right"/>
              <w:rPr>
                <w:sz w:val="20"/>
              </w:rPr>
            </w:pPr>
            <w:r>
              <w:rPr>
                <w:color w:val="231F20"/>
                <w:w w:val="95"/>
                <w:sz w:val="20"/>
              </w:rPr>
              <w:t>W2212A</w:t>
            </w:r>
          </w:p>
        </w:tc>
      </w:tr>
      <w:tr w:rsidR="00E65DF4" w14:paraId="0F0CDB51" w14:textId="77777777">
        <w:trPr>
          <w:trHeight w:hRule="exact" w:val="309"/>
        </w:trPr>
        <w:tc>
          <w:tcPr>
            <w:tcW w:w="885" w:type="dxa"/>
            <w:vMerge/>
            <w:tcBorders>
              <w:right w:val="single" w:sz="4" w:space="0" w:color="231F20"/>
            </w:tcBorders>
          </w:tcPr>
          <w:p w14:paraId="4D7A1915"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02120D4" w14:textId="77777777" w:rsidR="00E65DF4" w:rsidRDefault="002A1996">
            <w:pPr>
              <w:pStyle w:val="TableParagraph"/>
              <w:ind w:left="67"/>
              <w:rPr>
                <w:sz w:val="20"/>
              </w:rPr>
            </w:pPr>
            <w:r>
              <w:rPr>
                <w:color w:val="231F20"/>
                <w:sz w:val="20"/>
              </w:rPr>
              <w:t>W2212X žlutý</w:t>
            </w:r>
          </w:p>
        </w:tc>
        <w:tc>
          <w:tcPr>
            <w:tcW w:w="2809" w:type="dxa"/>
            <w:tcBorders>
              <w:top w:val="single" w:sz="4" w:space="0" w:color="231F20"/>
              <w:left w:val="single" w:sz="4" w:space="0" w:color="231F20"/>
              <w:bottom w:val="single" w:sz="4" w:space="0" w:color="231F20"/>
              <w:right w:val="single" w:sz="4" w:space="0" w:color="231F20"/>
            </w:tcBorders>
          </w:tcPr>
          <w:p w14:paraId="71F55BED" w14:textId="77777777" w:rsidR="00E65DF4" w:rsidRDefault="002A1996">
            <w:pPr>
              <w:pStyle w:val="TableParagraph"/>
              <w:ind w:left="64"/>
              <w:rPr>
                <w:sz w:val="20"/>
              </w:rPr>
            </w:pPr>
            <w:r>
              <w:rPr>
                <w:color w:val="231F20"/>
                <w:sz w:val="20"/>
              </w:rPr>
              <w:t>2450 stran A4</w:t>
            </w:r>
          </w:p>
        </w:tc>
        <w:tc>
          <w:tcPr>
            <w:tcW w:w="1773" w:type="dxa"/>
            <w:tcBorders>
              <w:top w:val="single" w:sz="4" w:space="0" w:color="231F20"/>
              <w:left w:val="single" w:sz="4" w:space="0" w:color="231F20"/>
              <w:bottom w:val="single" w:sz="4" w:space="0" w:color="231F20"/>
              <w:right w:val="single" w:sz="4" w:space="0" w:color="231F20"/>
            </w:tcBorders>
          </w:tcPr>
          <w:p w14:paraId="6CD4770D"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2DE8138D" w14:textId="77777777" w:rsidR="00E65DF4" w:rsidRDefault="002A1996">
            <w:pPr>
              <w:pStyle w:val="TableParagraph"/>
              <w:ind w:right="64"/>
              <w:jc w:val="right"/>
              <w:rPr>
                <w:sz w:val="20"/>
              </w:rPr>
            </w:pPr>
            <w:r>
              <w:rPr>
                <w:color w:val="231F20"/>
                <w:sz w:val="20"/>
              </w:rPr>
              <w:t>2 100 Kč</w:t>
            </w:r>
          </w:p>
        </w:tc>
        <w:tc>
          <w:tcPr>
            <w:tcW w:w="1382" w:type="dxa"/>
            <w:tcBorders>
              <w:top w:val="single" w:sz="4" w:space="0" w:color="231F20"/>
              <w:left w:val="single" w:sz="4" w:space="0" w:color="231F20"/>
              <w:bottom w:val="single" w:sz="4" w:space="0" w:color="231F20"/>
            </w:tcBorders>
            <w:shd w:val="clear" w:color="auto" w:fill="D8E3BC"/>
          </w:tcPr>
          <w:p w14:paraId="3B42DC5E" w14:textId="77777777" w:rsidR="00E65DF4" w:rsidRDefault="002A1996">
            <w:pPr>
              <w:pStyle w:val="TableParagraph"/>
              <w:ind w:right="57"/>
              <w:jc w:val="right"/>
              <w:rPr>
                <w:sz w:val="20"/>
              </w:rPr>
            </w:pPr>
            <w:r>
              <w:rPr>
                <w:color w:val="231F20"/>
                <w:w w:val="95"/>
                <w:sz w:val="20"/>
              </w:rPr>
              <w:t>W2212X</w:t>
            </w:r>
          </w:p>
        </w:tc>
      </w:tr>
      <w:tr w:rsidR="00E65DF4" w14:paraId="6DD437D9" w14:textId="77777777">
        <w:trPr>
          <w:trHeight w:hRule="exact" w:val="309"/>
        </w:trPr>
        <w:tc>
          <w:tcPr>
            <w:tcW w:w="885" w:type="dxa"/>
            <w:vMerge/>
            <w:tcBorders>
              <w:right w:val="single" w:sz="4" w:space="0" w:color="231F20"/>
            </w:tcBorders>
          </w:tcPr>
          <w:p w14:paraId="7B466BBE"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57A05680" w14:textId="77777777" w:rsidR="00E65DF4" w:rsidRDefault="002A1996">
            <w:pPr>
              <w:pStyle w:val="TableParagraph"/>
              <w:ind w:left="67"/>
              <w:rPr>
                <w:sz w:val="20"/>
              </w:rPr>
            </w:pPr>
            <w:r>
              <w:rPr>
                <w:color w:val="231F20"/>
                <w:sz w:val="20"/>
              </w:rPr>
              <w:t>W2213A purpurový</w:t>
            </w:r>
          </w:p>
        </w:tc>
        <w:tc>
          <w:tcPr>
            <w:tcW w:w="2809" w:type="dxa"/>
            <w:tcBorders>
              <w:top w:val="single" w:sz="4" w:space="0" w:color="231F20"/>
              <w:left w:val="single" w:sz="4" w:space="0" w:color="231F20"/>
              <w:bottom w:val="single" w:sz="4" w:space="0" w:color="231F20"/>
              <w:right w:val="single" w:sz="4" w:space="0" w:color="231F20"/>
            </w:tcBorders>
          </w:tcPr>
          <w:p w14:paraId="3D235DB8" w14:textId="77777777" w:rsidR="00E65DF4" w:rsidRDefault="002A1996">
            <w:pPr>
              <w:pStyle w:val="TableParagraph"/>
              <w:ind w:left="64"/>
              <w:rPr>
                <w:sz w:val="20"/>
              </w:rPr>
            </w:pPr>
            <w:r>
              <w:rPr>
                <w:color w:val="231F20"/>
                <w:sz w:val="20"/>
              </w:rPr>
              <w:t>1250 stran A4</w:t>
            </w:r>
          </w:p>
        </w:tc>
        <w:tc>
          <w:tcPr>
            <w:tcW w:w="1773" w:type="dxa"/>
            <w:tcBorders>
              <w:top w:val="single" w:sz="4" w:space="0" w:color="231F20"/>
              <w:left w:val="single" w:sz="4" w:space="0" w:color="231F20"/>
              <w:bottom w:val="single" w:sz="4" w:space="0" w:color="231F20"/>
              <w:right w:val="single" w:sz="4" w:space="0" w:color="231F20"/>
            </w:tcBorders>
          </w:tcPr>
          <w:p w14:paraId="10CF20EE"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752F1011" w14:textId="77777777" w:rsidR="00E65DF4" w:rsidRDefault="002A1996">
            <w:pPr>
              <w:pStyle w:val="TableParagraph"/>
              <w:ind w:right="64"/>
              <w:jc w:val="right"/>
              <w:rPr>
                <w:sz w:val="20"/>
              </w:rPr>
            </w:pPr>
            <w:r>
              <w:rPr>
                <w:color w:val="231F20"/>
                <w:sz w:val="20"/>
              </w:rPr>
              <w:t>1 550 Kč</w:t>
            </w:r>
          </w:p>
        </w:tc>
        <w:tc>
          <w:tcPr>
            <w:tcW w:w="1382" w:type="dxa"/>
            <w:tcBorders>
              <w:top w:val="single" w:sz="4" w:space="0" w:color="231F20"/>
              <w:left w:val="single" w:sz="4" w:space="0" w:color="231F20"/>
              <w:bottom w:val="single" w:sz="4" w:space="0" w:color="231F20"/>
            </w:tcBorders>
            <w:shd w:val="clear" w:color="auto" w:fill="D8E3BC"/>
          </w:tcPr>
          <w:p w14:paraId="29885290" w14:textId="77777777" w:rsidR="00E65DF4" w:rsidRDefault="002A1996">
            <w:pPr>
              <w:pStyle w:val="TableParagraph"/>
              <w:ind w:right="57"/>
              <w:jc w:val="right"/>
              <w:rPr>
                <w:sz w:val="20"/>
              </w:rPr>
            </w:pPr>
            <w:r>
              <w:rPr>
                <w:color w:val="231F20"/>
                <w:sz w:val="20"/>
              </w:rPr>
              <w:t>W2213A</w:t>
            </w:r>
          </w:p>
        </w:tc>
      </w:tr>
      <w:tr w:rsidR="00E65DF4" w14:paraId="021FEFCD" w14:textId="77777777">
        <w:trPr>
          <w:trHeight w:hRule="exact" w:val="309"/>
        </w:trPr>
        <w:tc>
          <w:tcPr>
            <w:tcW w:w="885" w:type="dxa"/>
            <w:vMerge/>
            <w:tcBorders>
              <w:bottom w:val="single" w:sz="4" w:space="0" w:color="231F20"/>
              <w:right w:val="single" w:sz="4" w:space="0" w:color="231F20"/>
            </w:tcBorders>
          </w:tcPr>
          <w:p w14:paraId="016F825C"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DE8C715" w14:textId="77777777" w:rsidR="00E65DF4" w:rsidRDefault="002A1996">
            <w:pPr>
              <w:pStyle w:val="TableParagraph"/>
              <w:ind w:left="67"/>
              <w:rPr>
                <w:sz w:val="20"/>
              </w:rPr>
            </w:pPr>
            <w:r>
              <w:rPr>
                <w:color w:val="231F20"/>
                <w:sz w:val="20"/>
              </w:rPr>
              <w:t>W2213X purpurový</w:t>
            </w:r>
          </w:p>
        </w:tc>
        <w:tc>
          <w:tcPr>
            <w:tcW w:w="2809" w:type="dxa"/>
            <w:tcBorders>
              <w:top w:val="single" w:sz="4" w:space="0" w:color="231F20"/>
              <w:left w:val="single" w:sz="4" w:space="0" w:color="231F20"/>
              <w:bottom w:val="single" w:sz="4" w:space="0" w:color="231F20"/>
              <w:right w:val="single" w:sz="4" w:space="0" w:color="231F20"/>
            </w:tcBorders>
          </w:tcPr>
          <w:p w14:paraId="562A4B4B" w14:textId="77777777" w:rsidR="00E65DF4" w:rsidRDefault="002A1996">
            <w:pPr>
              <w:pStyle w:val="TableParagraph"/>
              <w:ind w:left="64"/>
              <w:rPr>
                <w:sz w:val="20"/>
              </w:rPr>
            </w:pPr>
            <w:r>
              <w:rPr>
                <w:color w:val="231F20"/>
                <w:sz w:val="20"/>
              </w:rPr>
              <w:t>2450 stran A4</w:t>
            </w:r>
          </w:p>
        </w:tc>
        <w:tc>
          <w:tcPr>
            <w:tcW w:w="1773" w:type="dxa"/>
            <w:tcBorders>
              <w:top w:val="single" w:sz="4" w:space="0" w:color="231F20"/>
              <w:left w:val="single" w:sz="4" w:space="0" w:color="231F20"/>
              <w:bottom w:val="single" w:sz="4" w:space="0" w:color="231F20"/>
              <w:right w:val="single" w:sz="4" w:space="0" w:color="231F20"/>
            </w:tcBorders>
          </w:tcPr>
          <w:p w14:paraId="2F975959"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5C4B6613" w14:textId="77777777" w:rsidR="00E65DF4" w:rsidRDefault="002A1996">
            <w:pPr>
              <w:pStyle w:val="TableParagraph"/>
              <w:ind w:right="64"/>
              <w:jc w:val="right"/>
              <w:rPr>
                <w:sz w:val="20"/>
              </w:rPr>
            </w:pPr>
            <w:r>
              <w:rPr>
                <w:color w:val="231F20"/>
                <w:sz w:val="20"/>
              </w:rPr>
              <w:t>2 100 Kč</w:t>
            </w:r>
          </w:p>
        </w:tc>
        <w:tc>
          <w:tcPr>
            <w:tcW w:w="1382" w:type="dxa"/>
            <w:tcBorders>
              <w:top w:val="single" w:sz="4" w:space="0" w:color="231F20"/>
              <w:left w:val="single" w:sz="4" w:space="0" w:color="231F20"/>
              <w:bottom w:val="single" w:sz="4" w:space="0" w:color="231F20"/>
            </w:tcBorders>
            <w:shd w:val="clear" w:color="auto" w:fill="D8E3BC"/>
          </w:tcPr>
          <w:p w14:paraId="5397D053" w14:textId="77777777" w:rsidR="00E65DF4" w:rsidRDefault="002A1996">
            <w:pPr>
              <w:pStyle w:val="TableParagraph"/>
              <w:ind w:right="57"/>
              <w:jc w:val="right"/>
              <w:rPr>
                <w:sz w:val="20"/>
              </w:rPr>
            </w:pPr>
            <w:r>
              <w:rPr>
                <w:color w:val="231F20"/>
                <w:w w:val="95"/>
                <w:sz w:val="20"/>
              </w:rPr>
              <w:t>W2213X</w:t>
            </w:r>
          </w:p>
        </w:tc>
      </w:tr>
      <w:tr w:rsidR="00E65DF4" w14:paraId="7953997C" w14:textId="77777777">
        <w:trPr>
          <w:trHeight w:hRule="exact" w:val="309"/>
        </w:trPr>
        <w:tc>
          <w:tcPr>
            <w:tcW w:w="9853" w:type="dxa"/>
            <w:gridSpan w:val="6"/>
            <w:tcBorders>
              <w:top w:val="single" w:sz="4" w:space="0" w:color="231F20"/>
              <w:bottom w:val="single" w:sz="4" w:space="0" w:color="231F20"/>
            </w:tcBorders>
          </w:tcPr>
          <w:p w14:paraId="1E3F3150" w14:textId="77777777" w:rsidR="00E65DF4" w:rsidRDefault="00E65DF4"/>
        </w:tc>
      </w:tr>
      <w:tr w:rsidR="00E65DF4" w14:paraId="04EC045C" w14:textId="77777777">
        <w:trPr>
          <w:trHeight w:hRule="exact" w:val="499"/>
        </w:trPr>
        <w:tc>
          <w:tcPr>
            <w:tcW w:w="885" w:type="dxa"/>
            <w:vMerge w:val="restart"/>
            <w:tcBorders>
              <w:top w:val="single" w:sz="4" w:space="0" w:color="231F20"/>
              <w:right w:val="single" w:sz="4" w:space="0" w:color="231F20"/>
            </w:tcBorders>
          </w:tcPr>
          <w:p w14:paraId="17342F92" w14:textId="77777777" w:rsidR="00E65DF4" w:rsidRDefault="00E65DF4">
            <w:pPr>
              <w:pStyle w:val="TableParagraph"/>
              <w:spacing w:before="0"/>
              <w:rPr>
                <w:b/>
                <w:sz w:val="20"/>
              </w:rPr>
            </w:pPr>
          </w:p>
          <w:p w14:paraId="4811C1E4" w14:textId="77777777" w:rsidR="00E65DF4" w:rsidRDefault="00E65DF4">
            <w:pPr>
              <w:pStyle w:val="TableParagraph"/>
              <w:spacing w:before="0"/>
              <w:rPr>
                <w:b/>
                <w:sz w:val="20"/>
              </w:rPr>
            </w:pPr>
          </w:p>
          <w:p w14:paraId="6C48171A" w14:textId="77777777" w:rsidR="00E65DF4" w:rsidRDefault="00E65DF4">
            <w:pPr>
              <w:pStyle w:val="TableParagraph"/>
              <w:spacing w:before="0"/>
              <w:rPr>
                <w:b/>
                <w:sz w:val="20"/>
              </w:rPr>
            </w:pPr>
          </w:p>
          <w:p w14:paraId="24AB2108" w14:textId="77777777" w:rsidR="00E65DF4" w:rsidRDefault="00E65DF4">
            <w:pPr>
              <w:pStyle w:val="TableParagraph"/>
              <w:spacing w:before="0"/>
              <w:rPr>
                <w:b/>
                <w:sz w:val="20"/>
              </w:rPr>
            </w:pPr>
          </w:p>
          <w:p w14:paraId="541EE8A0" w14:textId="77777777" w:rsidR="00E65DF4" w:rsidRDefault="00E65DF4">
            <w:pPr>
              <w:pStyle w:val="TableParagraph"/>
              <w:spacing w:before="0"/>
              <w:rPr>
                <w:b/>
                <w:sz w:val="20"/>
              </w:rPr>
            </w:pPr>
          </w:p>
          <w:p w14:paraId="40CF2F39" w14:textId="77777777" w:rsidR="00E65DF4" w:rsidRDefault="00E65DF4">
            <w:pPr>
              <w:pStyle w:val="TableParagraph"/>
              <w:spacing w:before="0"/>
              <w:rPr>
                <w:b/>
                <w:sz w:val="20"/>
              </w:rPr>
            </w:pPr>
          </w:p>
          <w:p w14:paraId="6753632A" w14:textId="77777777" w:rsidR="00E65DF4" w:rsidRDefault="00E65DF4">
            <w:pPr>
              <w:pStyle w:val="TableParagraph"/>
              <w:spacing w:before="0"/>
              <w:rPr>
                <w:b/>
                <w:sz w:val="20"/>
              </w:rPr>
            </w:pPr>
          </w:p>
          <w:p w14:paraId="05102AB6" w14:textId="77777777" w:rsidR="00E65DF4" w:rsidRDefault="00E65DF4">
            <w:pPr>
              <w:pStyle w:val="TableParagraph"/>
              <w:spacing w:before="0"/>
              <w:rPr>
                <w:b/>
                <w:sz w:val="20"/>
              </w:rPr>
            </w:pPr>
          </w:p>
          <w:p w14:paraId="58434389" w14:textId="77777777" w:rsidR="00E65DF4" w:rsidRDefault="00E65DF4">
            <w:pPr>
              <w:pStyle w:val="TableParagraph"/>
              <w:spacing w:before="0"/>
              <w:rPr>
                <w:b/>
                <w:sz w:val="20"/>
              </w:rPr>
            </w:pPr>
          </w:p>
          <w:p w14:paraId="2782BA2F" w14:textId="77777777" w:rsidR="00E65DF4" w:rsidRDefault="00E65DF4">
            <w:pPr>
              <w:pStyle w:val="TableParagraph"/>
              <w:spacing w:before="0"/>
              <w:rPr>
                <w:b/>
                <w:sz w:val="20"/>
              </w:rPr>
            </w:pPr>
          </w:p>
          <w:p w14:paraId="5D2D67A0" w14:textId="77777777" w:rsidR="00E65DF4" w:rsidRDefault="00E65DF4">
            <w:pPr>
              <w:pStyle w:val="TableParagraph"/>
              <w:spacing w:before="0"/>
              <w:rPr>
                <w:b/>
                <w:sz w:val="20"/>
              </w:rPr>
            </w:pPr>
          </w:p>
          <w:p w14:paraId="31ED5B10" w14:textId="77777777" w:rsidR="00E65DF4" w:rsidRDefault="00E65DF4">
            <w:pPr>
              <w:pStyle w:val="TableParagraph"/>
              <w:spacing w:before="0"/>
              <w:rPr>
                <w:b/>
                <w:sz w:val="20"/>
              </w:rPr>
            </w:pPr>
          </w:p>
          <w:p w14:paraId="79CB4AE7" w14:textId="77777777" w:rsidR="00E65DF4" w:rsidRDefault="00E65DF4">
            <w:pPr>
              <w:pStyle w:val="TableParagraph"/>
              <w:spacing w:before="8"/>
              <w:rPr>
                <w:b/>
                <w:sz w:val="21"/>
              </w:rPr>
            </w:pPr>
          </w:p>
          <w:p w14:paraId="070574CF" w14:textId="77777777" w:rsidR="00E65DF4" w:rsidRDefault="002A1996">
            <w:pPr>
              <w:pStyle w:val="TableParagraph"/>
              <w:spacing w:before="0"/>
              <w:ind w:left="194"/>
              <w:rPr>
                <w:b/>
                <w:sz w:val="20"/>
              </w:rPr>
            </w:pPr>
            <w:r>
              <w:rPr>
                <w:b/>
                <w:color w:val="231F20"/>
                <w:sz w:val="20"/>
              </w:rPr>
              <w:t>Xerox</w:t>
            </w:r>
          </w:p>
        </w:tc>
        <w:tc>
          <w:tcPr>
            <w:tcW w:w="2073" w:type="dxa"/>
            <w:tcBorders>
              <w:top w:val="single" w:sz="4" w:space="0" w:color="231F20"/>
              <w:left w:val="single" w:sz="4" w:space="0" w:color="231F20"/>
              <w:bottom w:val="single" w:sz="4" w:space="0" w:color="231F20"/>
              <w:right w:val="single" w:sz="4" w:space="0" w:color="231F20"/>
            </w:tcBorders>
          </w:tcPr>
          <w:p w14:paraId="775EEA75" w14:textId="77777777" w:rsidR="00E65DF4" w:rsidRDefault="002A1996">
            <w:pPr>
              <w:pStyle w:val="TableParagraph"/>
              <w:ind w:left="67"/>
              <w:rPr>
                <w:sz w:val="20"/>
              </w:rPr>
            </w:pPr>
            <w:r>
              <w:rPr>
                <w:color w:val="231F20"/>
                <w:sz w:val="20"/>
              </w:rPr>
              <w:t>106R02760 azurový</w:t>
            </w:r>
          </w:p>
        </w:tc>
        <w:tc>
          <w:tcPr>
            <w:tcW w:w="2809" w:type="dxa"/>
            <w:tcBorders>
              <w:top w:val="single" w:sz="4" w:space="0" w:color="231F20"/>
              <w:left w:val="single" w:sz="4" w:space="0" w:color="231F20"/>
              <w:bottom w:val="single" w:sz="4" w:space="0" w:color="231F20"/>
              <w:right w:val="single" w:sz="4" w:space="0" w:color="231F20"/>
            </w:tcBorders>
          </w:tcPr>
          <w:p w14:paraId="0F5592BA" w14:textId="77777777" w:rsidR="00E65DF4" w:rsidRDefault="002A1996">
            <w:pPr>
              <w:pStyle w:val="TableParagraph"/>
              <w:ind w:left="64"/>
              <w:rPr>
                <w:sz w:val="20"/>
              </w:rPr>
            </w:pPr>
            <w:r>
              <w:rPr>
                <w:color w:val="231F20"/>
                <w:sz w:val="20"/>
              </w:rPr>
              <w:t>1000 stran A4</w:t>
            </w:r>
          </w:p>
        </w:tc>
        <w:tc>
          <w:tcPr>
            <w:tcW w:w="1773" w:type="dxa"/>
            <w:tcBorders>
              <w:top w:val="single" w:sz="4" w:space="0" w:color="231F20"/>
              <w:left w:val="single" w:sz="4" w:space="0" w:color="231F20"/>
              <w:bottom w:val="single" w:sz="4" w:space="0" w:color="231F20"/>
              <w:right w:val="single" w:sz="4" w:space="0" w:color="231F20"/>
            </w:tcBorders>
          </w:tcPr>
          <w:p w14:paraId="60EAA5BC" w14:textId="77777777" w:rsidR="00E65DF4" w:rsidRDefault="002A1996">
            <w:pPr>
              <w:pStyle w:val="TableParagraph"/>
              <w:ind w:left="64"/>
              <w:rPr>
                <w:sz w:val="20"/>
              </w:rPr>
            </w:pPr>
            <w:r>
              <w:rPr>
                <w:color w:val="231F20"/>
                <w:sz w:val="20"/>
              </w:rPr>
              <w:t xml:space="preserve">ISO/IEEE </w:t>
            </w:r>
            <w:r>
              <w:rPr>
                <w:color w:val="231F20"/>
                <w:w w:val="95"/>
                <w:sz w:val="20"/>
              </w:rPr>
              <w:t>24711/24712</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24E51808" w14:textId="77777777" w:rsidR="00E65DF4" w:rsidRDefault="002A1996">
            <w:pPr>
              <w:pStyle w:val="TableParagraph"/>
              <w:ind w:right="64"/>
              <w:jc w:val="right"/>
              <w:rPr>
                <w:sz w:val="20"/>
              </w:rPr>
            </w:pPr>
            <w:r>
              <w:rPr>
                <w:color w:val="231F20"/>
                <w:sz w:val="20"/>
              </w:rPr>
              <w:t>1 300 Kč</w:t>
            </w:r>
          </w:p>
        </w:tc>
        <w:tc>
          <w:tcPr>
            <w:tcW w:w="1382" w:type="dxa"/>
            <w:tcBorders>
              <w:top w:val="single" w:sz="4" w:space="0" w:color="231F20"/>
              <w:left w:val="single" w:sz="4" w:space="0" w:color="231F20"/>
              <w:bottom w:val="single" w:sz="4" w:space="0" w:color="231F20"/>
            </w:tcBorders>
            <w:shd w:val="clear" w:color="auto" w:fill="D8E3BC"/>
          </w:tcPr>
          <w:p w14:paraId="03D7B29E" w14:textId="77777777" w:rsidR="00E65DF4" w:rsidRDefault="002A1996">
            <w:pPr>
              <w:pStyle w:val="TableParagraph"/>
              <w:ind w:right="57"/>
              <w:jc w:val="right"/>
              <w:rPr>
                <w:sz w:val="20"/>
              </w:rPr>
            </w:pPr>
            <w:r>
              <w:rPr>
                <w:color w:val="231F20"/>
                <w:w w:val="95"/>
                <w:sz w:val="20"/>
              </w:rPr>
              <w:t>106R02760</w:t>
            </w:r>
          </w:p>
        </w:tc>
      </w:tr>
      <w:tr w:rsidR="00E65DF4" w14:paraId="76E26C69" w14:textId="77777777">
        <w:trPr>
          <w:trHeight w:hRule="exact" w:val="499"/>
        </w:trPr>
        <w:tc>
          <w:tcPr>
            <w:tcW w:w="885" w:type="dxa"/>
            <w:vMerge/>
            <w:tcBorders>
              <w:right w:val="single" w:sz="4" w:space="0" w:color="231F20"/>
            </w:tcBorders>
          </w:tcPr>
          <w:p w14:paraId="6D6FF04C"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7A627A42" w14:textId="77777777" w:rsidR="00E65DF4" w:rsidRDefault="002A1996">
            <w:pPr>
              <w:pStyle w:val="TableParagraph"/>
              <w:ind w:left="67"/>
              <w:rPr>
                <w:sz w:val="20"/>
              </w:rPr>
            </w:pPr>
            <w:r>
              <w:rPr>
                <w:color w:val="231F20"/>
                <w:sz w:val="20"/>
              </w:rPr>
              <w:t>106R02761 purpurový</w:t>
            </w:r>
          </w:p>
        </w:tc>
        <w:tc>
          <w:tcPr>
            <w:tcW w:w="2809" w:type="dxa"/>
            <w:tcBorders>
              <w:top w:val="single" w:sz="4" w:space="0" w:color="231F20"/>
              <w:left w:val="single" w:sz="4" w:space="0" w:color="231F20"/>
              <w:bottom w:val="single" w:sz="4" w:space="0" w:color="231F20"/>
              <w:right w:val="single" w:sz="4" w:space="0" w:color="231F20"/>
            </w:tcBorders>
          </w:tcPr>
          <w:p w14:paraId="2EF9307C" w14:textId="77777777" w:rsidR="00E65DF4" w:rsidRDefault="002A1996">
            <w:pPr>
              <w:pStyle w:val="TableParagraph"/>
              <w:ind w:left="64"/>
              <w:rPr>
                <w:sz w:val="20"/>
              </w:rPr>
            </w:pPr>
            <w:r>
              <w:rPr>
                <w:color w:val="231F20"/>
                <w:sz w:val="20"/>
              </w:rPr>
              <w:t>1000 stran A4</w:t>
            </w:r>
          </w:p>
        </w:tc>
        <w:tc>
          <w:tcPr>
            <w:tcW w:w="1773" w:type="dxa"/>
            <w:tcBorders>
              <w:top w:val="single" w:sz="4" w:space="0" w:color="231F20"/>
              <w:left w:val="single" w:sz="4" w:space="0" w:color="231F20"/>
              <w:bottom w:val="single" w:sz="4" w:space="0" w:color="231F20"/>
              <w:right w:val="single" w:sz="4" w:space="0" w:color="231F20"/>
            </w:tcBorders>
          </w:tcPr>
          <w:p w14:paraId="28C5DE4A" w14:textId="77777777" w:rsidR="00E65DF4" w:rsidRDefault="002A1996">
            <w:pPr>
              <w:pStyle w:val="TableParagraph"/>
              <w:ind w:left="64"/>
              <w:rPr>
                <w:sz w:val="20"/>
              </w:rPr>
            </w:pPr>
            <w:r>
              <w:rPr>
                <w:color w:val="231F20"/>
                <w:sz w:val="20"/>
              </w:rPr>
              <w:t xml:space="preserve">ISO/IEEE </w:t>
            </w:r>
            <w:r>
              <w:rPr>
                <w:color w:val="231F20"/>
                <w:w w:val="95"/>
                <w:sz w:val="20"/>
              </w:rPr>
              <w:t>24711/24712</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9ED7D2C" w14:textId="77777777" w:rsidR="00E65DF4" w:rsidRDefault="002A1996">
            <w:pPr>
              <w:pStyle w:val="TableParagraph"/>
              <w:ind w:right="64"/>
              <w:jc w:val="right"/>
              <w:rPr>
                <w:sz w:val="20"/>
              </w:rPr>
            </w:pPr>
            <w:r>
              <w:rPr>
                <w:color w:val="231F20"/>
                <w:sz w:val="20"/>
              </w:rPr>
              <w:t>1 300 Kč</w:t>
            </w:r>
          </w:p>
        </w:tc>
        <w:tc>
          <w:tcPr>
            <w:tcW w:w="1382" w:type="dxa"/>
            <w:tcBorders>
              <w:top w:val="single" w:sz="4" w:space="0" w:color="231F20"/>
              <w:left w:val="single" w:sz="4" w:space="0" w:color="231F20"/>
              <w:bottom w:val="single" w:sz="4" w:space="0" w:color="231F20"/>
            </w:tcBorders>
            <w:shd w:val="clear" w:color="auto" w:fill="D8E3BC"/>
          </w:tcPr>
          <w:p w14:paraId="36E7D4FB" w14:textId="77777777" w:rsidR="00E65DF4" w:rsidRDefault="002A1996">
            <w:pPr>
              <w:pStyle w:val="TableParagraph"/>
              <w:ind w:right="57"/>
              <w:jc w:val="right"/>
              <w:rPr>
                <w:sz w:val="20"/>
              </w:rPr>
            </w:pPr>
            <w:r>
              <w:rPr>
                <w:color w:val="231F20"/>
                <w:w w:val="95"/>
                <w:sz w:val="20"/>
              </w:rPr>
              <w:t>106R02761</w:t>
            </w:r>
          </w:p>
        </w:tc>
      </w:tr>
      <w:tr w:rsidR="00E65DF4" w14:paraId="12F0A9CD" w14:textId="77777777">
        <w:trPr>
          <w:trHeight w:hRule="exact" w:val="497"/>
        </w:trPr>
        <w:tc>
          <w:tcPr>
            <w:tcW w:w="885" w:type="dxa"/>
            <w:vMerge/>
            <w:tcBorders>
              <w:right w:val="single" w:sz="4" w:space="0" w:color="231F20"/>
            </w:tcBorders>
          </w:tcPr>
          <w:p w14:paraId="6765E011"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A51E9FB" w14:textId="77777777" w:rsidR="00E65DF4" w:rsidRDefault="002A1996">
            <w:pPr>
              <w:pStyle w:val="TableParagraph"/>
              <w:spacing w:before="0" w:line="243" w:lineRule="exact"/>
              <w:ind w:left="67"/>
              <w:rPr>
                <w:sz w:val="20"/>
              </w:rPr>
            </w:pPr>
            <w:r>
              <w:rPr>
                <w:color w:val="231F20"/>
                <w:sz w:val="20"/>
              </w:rPr>
              <w:t>106R02762 žlutý</w:t>
            </w:r>
          </w:p>
        </w:tc>
        <w:tc>
          <w:tcPr>
            <w:tcW w:w="2809" w:type="dxa"/>
            <w:tcBorders>
              <w:top w:val="single" w:sz="4" w:space="0" w:color="231F20"/>
              <w:left w:val="single" w:sz="4" w:space="0" w:color="231F20"/>
              <w:bottom w:val="single" w:sz="4" w:space="0" w:color="231F20"/>
              <w:right w:val="single" w:sz="4" w:space="0" w:color="231F20"/>
            </w:tcBorders>
          </w:tcPr>
          <w:p w14:paraId="438A1B0C" w14:textId="77777777" w:rsidR="00E65DF4" w:rsidRDefault="002A1996">
            <w:pPr>
              <w:pStyle w:val="TableParagraph"/>
              <w:spacing w:before="0" w:line="243" w:lineRule="exact"/>
              <w:ind w:left="64"/>
              <w:rPr>
                <w:sz w:val="20"/>
              </w:rPr>
            </w:pPr>
            <w:r>
              <w:rPr>
                <w:color w:val="231F20"/>
                <w:sz w:val="20"/>
              </w:rPr>
              <w:t>1000 stran A4</w:t>
            </w:r>
          </w:p>
        </w:tc>
        <w:tc>
          <w:tcPr>
            <w:tcW w:w="1773" w:type="dxa"/>
            <w:tcBorders>
              <w:top w:val="single" w:sz="4" w:space="0" w:color="231F20"/>
              <w:left w:val="single" w:sz="4" w:space="0" w:color="231F20"/>
              <w:bottom w:val="single" w:sz="4" w:space="0" w:color="231F20"/>
              <w:right w:val="single" w:sz="4" w:space="0" w:color="231F20"/>
            </w:tcBorders>
          </w:tcPr>
          <w:p w14:paraId="243C8589" w14:textId="77777777" w:rsidR="00E65DF4" w:rsidRDefault="002A1996">
            <w:pPr>
              <w:pStyle w:val="TableParagraph"/>
              <w:spacing w:before="0"/>
              <w:ind w:left="64"/>
              <w:rPr>
                <w:sz w:val="20"/>
              </w:rPr>
            </w:pPr>
            <w:r>
              <w:rPr>
                <w:color w:val="231F20"/>
                <w:sz w:val="20"/>
              </w:rPr>
              <w:t xml:space="preserve">ISO/IEEE </w:t>
            </w:r>
            <w:r>
              <w:rPr>
                <w:color w:val="231F20"/>
                <w:w w:val="95"/>
                <w:sz w:val="20"/>
              </w:rPr>
              <w:t>24711/24712</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0DB9B02" w14:textId="77777777" w:rsidR="00E65DF4" w:rsidRDefault="002A1996">
            <w:pPr>
              <w:pStyle w:val="TableParagraph"/>
              <w:spacing w:before="0" w:line="243" w:lineRule="exact"/>
              <w:ind w:right="64"/>
              <w:jc w:val="right"/>
              <w:rPr>
                <w:sz w:val="20"/>
              </w:rPr>
            </w:pPr>
            <w:r>
              <w:rPr>
                <w:color w:val="231F20"/>
                <w:sz w:val="20"/>
              </w:rPr>
              <w:t>1 300 Kč</w:t>
            </w:r>
          </w:p>
        </w:tc>
        <w:tc>
          <w:tcPr>
            <w:tcW w:w="1382" w:type="dxa"/>
            <w:tcBorders>
              <w:top w:val="single" w:sz="4" w:space="0" w:color="231F20"/>
              <w:left w:val="single" w:sz="4" w:space="0" w:color="231F20"/>
              <w:bottom w:val="single" w:sz="4" w:space="0" w:color="231F20"/>
            </w:tcBorders>
            <w:shd w:val="clear" w:color="auto" w:fill="D8E3BC"/>
          </w:tcPr>
          <w:p w14:paraId="43D66515" w14:textId="77777777" w:rsidR="00E65DF4" w:rsidRDefault="002A1996">
            <w:pPr>
              <w:pStyle w:val="TableParagraph"/>
              <w:spacing w:before="0" w:line="243" w:lineRule="exact"/>
              <w:ind w:right="57"/>
              <w:jc w:val="right"/>
              <w:rPr>
                <w:sz w:val="20"/>
              </w:rPr>
            </w:pPr>
            <w:r>
              <w:rPr>
                <w:color w:val="231F20"/>
                <w:w w:val="95"/>
                <w:sz w:val="20"/>
              </w:rPr>
              <w:t>106R02762</w:t>
            </w:r>
          </w:p>
        </w:tc>
      </w:tr>
      <w:tr w:rsidR="00E65DF4" w14:paraId="09B09119" w14:textId="77777777">
        <w:trPr>
          <w:trHeight w:hRule="exact" w:val="499"/>
        </w:trPr>
        <w:tc>
          <w:tcPr>
            <w:tcW w:w="885" w:type="dxa"/>
            <w:vMerge/>
            <w:tcBorders>
              <w:right w:val="single" w:sz="4" w:space="0" w:color="231F20"/>
            </w:tcBorders>
          </w:tcPr>
          <w:p w14:paraId="35AEE8C7"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1224E2D4" w14:textId="77777777" w:rsidR="00E65DF4" w:rsidRDefault="002A1996">
            <w:pPr>
              <w:pStyle w:val="TableParagraph"/>
              <w:ind w:left="67"/>
              <w:rPr>
                <w:sz w:val="20"/>
              </w:rPr>
            </w:pPr>
            <w:r>
              <w:rPr>
                <w:color w:val="231F20"/>
                <w:sz w:val="20"/>
              </w:rPr>
              <w:t>106R02763 černý</w:t>
            </w:r>
          </w:p>
        </w:tc>
        <w:tc>
          <w:tcPr>
            <w:tcW w:w="2809" w:type="dxa"/>
            <w:tcBorders>
              <w:top w:val="single" w:sz="4" w:space="0" w:color="231F20"/>
              <w:left w:val="single" w:sz="4" w:space="0" w:color="231F20"/>
              <w:bottom w:val="single" w:sz="4" w:space="0" w:color="231F20"/>
              <w:right w:val="single" w:sz="4" w:space="0" w:color="231F20"/>
            </w:tcBorders>
          </w:tcPr>
          <w:p w14:paraId="2C1E8BE6" w14:textId="77777777" w:rsidR="00E65DF4" w:rsidRDefault="002A1996">
            <w:pPr>
              <w:pStyle w:val="TableParagraph"/>
              <w:ind w:left="64"/>
              <w:rPr>
                <w:sz w:val="20"/>
              </w:rPr>
            </w:pPr>
            <w:r>
              <w:rPr>
                <w:color w:val="231F20"/>
                <w:sz w:val="20"/>
              </w:rPr>
              <w:t>2000 stran A4</w:t>
            </w:r>
          </w:p>
        </w:tc>
        <w:tc>
          <w:tcPr>
            <w:tcW w:w="1773" w:type="dxa"/>
            <w:tcBorders>
              <w:top w:val="single" w:sz="4" w:space="0" w:color="231F20"/>
              <w:left w:val="single" w:sz="4" w:space="0" w:color="231F20"/>
              <w:bottom w:val="single" w:sz="4" w:space="0" w:color="231F20"/>
              <w:right w:val="single" w:sz="4" w:space="0" w:color="231F20"/>
            </w:tcBorders>
          </w:tcPr>
          <w:p w14:paraId="2AE9C8D4" w14:textId="77777777" w:rsidR="00E65DF4" w:rsidRDefault="002A1996">
            <w:pPr>
              <w:pStyle w:val="TableParagraph"/>
              <w:ind w:left="64"/>
              <w:rPr>
                <w:sz w:val="20"/>
              </w:rPr>
            </w:pPr>
            <w:r>
              <w:rPr>
                <w:color w:val="231F20"/>
                <w:sz w:val="20"/>
              </w:rPr>
              <w:t xml:space="preserve">ISO/IEEE </w:t>
            </w:r>
            <w:r>
              <w:rPr>
                <w:color w:val="231F20"/>
                <w:w w:val="95"/>
                <w:sz w:val="20"/>
              </w:rPr>
              <w:t>24711/24712</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5CA316C" w14:textId="77777777" w:rsidR="00E65DF4" w:rsidRDefault="002A1996">
            <w:pPr>
              <w:pStyle w:val="TableParagraph"/>
              <w:ind w:right="64"/>
              <w:jc w:val="right"/>
              <w:rPr>
                <w:sz w:val="20"/>
              </w:rPr>
            </w:pPr>
            <w:r>
              <w:rPr>
                <w:color w:val="231F20"/>
                <w:sz w:val="20"/>
              </w:rPr>
              <w:t>2 050 Kč</w:t>
            </w:r>
          </w:p>
        </w:tc>
        <w:tc>
          <w:tcPr>
            <w:tcW w:w="1382" w:type="dxa"/>
            <w:tcBorders>
              <w:top w:val="single" w:sz="4" w:space="0" w:color="231F20"/>
              <w:left w:val="single" w:sz="4" w:space="0" w:color="231F20"/>
              <w:bottom w:val="single" w:sz="4" w:space="0" w:color="231F20"/>
            </w:tcBorders>
            <w:shd w:val="clear" w:color="auto" w:fill="D8E3BC"/>
          </w:tcPr>
          <w:p w14:paraId="18D6F638" w14:textId="77777777" w:rsidR="00E65DF4" w:rsidRDefault="002A1996">
            <w:pPr>
              <w:pStyle w:val="TableParagraph"/>
              <w:ind w:right="57"/>
              <w:jc w:val="right"/>
              <w:rPr>
                <w:sz w:val="20"/>
              </w:rPr>
            </w:pPr>
            <w:r>
              <w:rPr>
                <w:color w:val="231F20"/>
                <w:w w:val="95"/>
                <w:sz w:val="20"/>
              </w:rPr>
              <w:t>106R02763</w:t>
            </w:r>
          </w:p>
        </w:tc>
      </w:tr>
      <w:tr w:rsidR="00E65DF4" w14:paraId="5F0F85A4" w14:textId="77777777">
        <w:trPr>
          <w:trHeight w:hRule="exact" w:val="309"/>
        </w:trPr>
        <w:tc>
          <w:tcPr>
            <w:tcW w:w="885" w:type="dxa"/>
            <w:vMerge/>
            <w:tcBorders>
              <w:right w:val="single" w:sz="4" w:space="0" w:color="231F20"/>
            </w:tcBorders>
          </w:tcPr>
          <w:p w14:paraId="55BB1BE3"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629A8F6" w14:textId="77777777" w:rsidR="00E65DF4" w:rsidRDefault="002A1996">
            <w:pPr>
              <w:pStyle w:val="TableParagraph"/>
              <w:ind w:left="67"/>
              <w:rPr>
                <w:sz w:val="20"/>
              </w:rPr>
            </w:pPr>
            <w:r>
              <w:rPr>
                <w:color w:val="231F20"/>
                <w:sz w:val="20"/>
              </w:rPr>
              <w:t>106R02182 černý</w:t>
            </w:r>
          </w:p>
        </w:tc>
        <w:tc>
          <w:tcPr>
            <w:tcW w:w="2809" w:type="dxa"/>
            <w:tcBorders>
              <w:top w:val="single" w:sz="4" w:space="0" w:color="231F20"/>
              <w:left w:val="single" w:sz="4" w:space="0" w:color="231F20"/>
              <w:bottom w:val="single" w:sz="4" w:space="0" w:color="231F20"/>
              <w:right w:val="single" w:sz="4" w:space="0" w:color="231F20"/>
            </w:tcBorders>
          </w:tcPr>
          <w:p w14:paraId="0743A283" w14:textId="77777777" w:rsidR="00E65DF4" w:rsidRDefault="002A1996">
            <w:pPr>
              <w:pStyle w:val="TableParagraph"/>
              <w:ind w:left="64"/>
              <w:rPr>
                <w:sz w:val="20"/>
              </w:rPr>
            </w:pPr>
            <w:r>
              <w:rPr>
                <w:color w:val="231F20"/>
                <w:sz w:val="20"/>
              </w:rPr>
              <w:t>2500 stran A4</w:t>
            </w:r>
          </w:p>
        </w:tc>
        <w:tc>
          <w:tcPr>
            <w:tcW w:w="1773" w:type="dxa"/>
            <w:tcBorders>
              <w:top w:val="single" w:sz="4" w:space="0" w:color="231F20"/>
              <w:left w:val="single" w:sz="4" w:space="0" w:color="231F20"/>
              <w:bottom w:val="single" w:sz="4" w:space="0" w:color="231F20"/>
              <w:right w:val="single" w:sz="4" w:space="0" w:color="231F20"/>
            </w:tcBorders>
          </w:tcPr>
          <w:p w14:paraId="48BE3775"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462625D" w14:textId="77777777" w:rsidR="00E65DF4" w:rsidRDefault="002A1996">
            <w:pPr>
              <w:pStyle w:val="TableParagraph"/>
              <w:ind w:right="64"/>
              <w:jc w:val="right"/>
              <w:rPr>
                <w:sz w:val="20"/>
              </w:rPr>
            </w:pPr>
            <w:r>
              <w:rPr>
                <w:color w:val="231F20"/>
                <w:sz w:val="20"/>
              </w:rPr>
              <w:t>800 Kč</w:t>
            </w:r>
          </w:p>
        </w:tc>
        <w:tc>
          <w:tcPr>
            <w:tcW w:w="1382" w:type="dxa"/>
            <w:tcBorders>
              <w:top w:val="single" w:sz="4" w:space="0" w:color="231F20"/>
              <w:left w:val="single" w:sz="4" w:space="0" w:color="231F20"/>
              <w:bottom w:val="single" w:sz="4" w:space="0" w:color="231F20"/>
            </w:tcBorders>
            <w:shd w:val="clear" w:color="auto" w:fill="D8E3BC"/>
          </w:tcPr>
          <w:p w14:paraId="0D6461FB" w14:textId="77777777" w:rsidR="00E65DF4" w:rsidRDefault="002A1996">
            <w:pPr>
              <w:pStyle w:val="TableParagraph"/>
              <w:ind w:right="57"/>
              <w:jc w:val="right"/>
              <w:rPr>
                <w:sz w:val="20"/>
              </w:rPr>
            </w:pPr>
            <w:r>
              <w:rPr>
                <w:color w:val="231F20"/>
                <w:w w:val="95"/>
                <w:sz w:val="20"/>
              </w:rPr>
              <w:t>106R02182</w:t>
            </w:r>
          </w:p>
        </w:tc>
      </w:tr>
      <w:tr w:rsidR="00E65DF4" w14:paraId="06225B3D" w14:textId="77777777">
        <w:trPr>
          <w:trHeight w:hRule="exact" w:val="309"/>
        </w:trPr>
        <w:tc>
          <w:tcPr>
            <w:tcW w:w="885" w:type="dxa"/>
            <w:vMerge/>
            <w:tcBorders>
              <w:right w:val="single" w:sz="4" w:space="0" w:color="231F20"/>
            </w:tcBorders>
          </w:tcPr>
          <w:p w14:paraId="7186CBE7"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5B494943" w14:textId="77777777" w:rsidR="00E65DF4" w:rsidRDefault="002A1996">
            <w:pPr>
              <w:pStyle w:val="TableParagraph"/>
              <w:ind w:left="67"/>
              <w:rPr>
                <w:sz w:val="20"/>
              </w:rPr>
            </w:pPr>
            <w:r>
              <w:rPr>
                <w:color w:val="231F20"/>
                <w:sz w:val="20"/>
              </w:rPr>
              <w:t>006R01461 černý</w:t>
            </w:r>
          </w:p>
        </w:tc>
        <w:tc>
          <w:tcPr>
            <w:tcW w:w="2809" w:type="dxa"/>
            <w:tcBorders>
              <w:top w:val="single" w:sz="4" w:space="0" w:color="231F20"/>
              <w:left w:val="single" w:sz="4" w:space="0" w:color="231F20"/>
              <w:bottom w:val="single" w:sz="4" w:space="0" w:color="231F20"/>
              <w:right w:val="single" w:sz="4" w:space="0" w:color="231F20"/>
            </w:tcBorders>
          </w:tcPr>
          <w:p w14:paraId="258C825B" w14:textId="77777777" w:rsidR="00E65DF4" w:rsidRDefault="002A1996">
            <w:pPr>
              <w:pStyle w:val="TableParagraph"/>
              <w:ind w:left="64"/>
              <w:rPr>
                <w:sz w:val="20"/>
              </w:rPr>
            </w:pPr>
            <w:r>
              <w:rPr>
                <w:color w:val="231F20"/>
                <w:sz w:val="20"/>
              </w:rPr>
              <w:t>22000 stran A4</w:t>
            </w:r>
          </w:p>
        </w:tc>
        <w:tc>
          <w:tcPr>
            <w:tcW w:w="1773" w:type="dxa"/>
            <w:tcBorders>
              <w:top w:val="single" w:sz="4" w:space="0" w:color="231F20"/>
              <w:left w:val="single" w:sz="4" w:space="0" w:color="231F20"/>
              <w:bottom w:val="single" w:sz="4" w:space="0" w:color="231F20"/>
              <w:right w:val="single" w:sz="4" w:space="0" w:color="231F20"/>
            </w:tcBorders>
          </w:tcPr>
          <w:p w14:paraId="1A71AFEF"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16771342" w14:textId="77777777" w:rsidR="00E65DF4" w:rsidRDefault="002A1996">
            <w:pPr>
              <w:pStyle w:val="TableParagraph"/>
              <w:ind w:right="64"/>
              <w:jc w:val="right"/>
              <w:rPr>
                <w:sz w:val="20"/>
              </w:rPr>
            </w:pPr>
            <w:r>
              <w:rPr>
                <w:color w:val="231F20"/>
                <w:sz w:val="20"/>
              </w:rPr>
              <w:t>1 950 Kč</w:t>
            </w:r>
          </w:p>
        </w:tc>
        <w:tc>
          <w:tcPr>
            <w:tcW w:w="1382" w:type="dxa"/>
            <w:tcBorders>
              <w:top w:val="single" w:sz="4" w:space="0" w:color="231F20"/>
              <w:left w:val="single" w:sz="4" w:space="0" w:color="231F20"/>
              <w:bottom w:val="single" w:sz="4" w:space="0" w:color="231F20"/>
            </w:tcBorders>
            <w:shd w:val="clear" w:color="auto" w:fill="D8E3BC"/>
          </w:tcPr>
          <w:p w14:paraId="712A7DA0" w14:textId="77777777" w:rsidR="00E65DF4" w:rsidRDefault="002A1996">
            <w:pPr>
              <w:pStyle w:val="TableParagraph"/>
              <w:ind w:right="57"/>
              <w:jc w:val="right"/>
              <w:rPr>
                <w:sz w:val="20"/>
              </w:rPr>
            </w:pPr>
            <w:r>
              <w:rPr>
                <w:color w:val="231F20"/>
                <w:w w:val="95"/>
                <w:sz w:val="20"/>
              </w:rPr>
              <w:t>006R01461</w:t>
            </w:r>
          </w:p>
        </w:tc>
      </w:tr>
      <w:tr w:rsidR="00E65DF4" w14:paraId="7322BA7E" w14:textId="77777777">
        <w:trPr>
          <w:trHeight w:hRule="exact" w:val="309"/>
        </w:trPr>
        <w:tc>
          <w:tcPr>
            <w:tcW w:w="885" w:type="dxa"/>
            <w:vMerge/>
            <w:tcBorders>
              <w:right w:val="single" w:sz="4" w:space="0" w:color="231F20"/>
            </w:tcBorders>
          </w:tcPr>
          <w:p w14:paraId="6F12ED3A"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423C182" w14:textId="77777777" w:rsidR="00E65DF4" w:rsidRDefault="002A1996">
            <w:pPr>
              <w:pStyle w:val="TableParagraph"/>
              <w:ind w:left="67"/>
              <w:rPr>
                <w:sz w:val="20"/>
              </w:rPr>
            </w:pPr>
            <w:r>
              <w:rPr>
                <w:color w:val="231F20"/>
                <w:sz w:val="20"/>
              </w:rPr>
              <w:t>006R01464 azurový</w:t>
            </w:r>
          </w:p>
        </w:tc>
        <w:tc>
          <w:tcPr>
            <w:tcW w:w="2809" w:type="dxa"/>
            <w:tcBorders>
              <w:top w:val="single" w:sz="4" w:space="0" w:color="231F20"/>
              <w:left w:val="single" w:sz="4" w:space="0" w:color="231F20"/>
              <w:bottom w:val="single" w:sz="4" w:space="0" w:color="231F20"/>
              <w:right w:val="single" w:sz="4" w:space="0" w:color="231F20"/>
            </w:tcBorders>
          </w:tcPr>
          <w:p w14:paraId="2AC36062" w14:textId="77777777" w:rsidR="00E65DF4" w:rsidRDefault="002A1996">
            <w:pPr>
              <w:pStyle w:val="TableParagraph"/>
              <w:ind w:left="64"/>
              <w:rPr>
                <w:sz w:val="20"/>
              </w:rPr>
            </w:pPr>
            <w:r>
              <w:rPr>
                <w:color w:val="231F20"/>
                <w:sz w:val="20"/>
              </w:rPr>
              <w:t>15000 stran A4</w:t>
            </w:r>
          </w:p>
        </w:tc>
        <w:tc>
          <w:tcPr>
            <w:tcW w:w="1773" w:type="dxa"/>
            <w:tcBorders>
              <w:top w:val="single" w:sz="4" w:space="0" w:color="231F20"/>
              <w:left w:val="single" w:sz="4" w:space="0" w:color="231F20"/>
              <w:bottom w:val="single" w:sz="4" w:space="0" w:color="231F20"/>
              <w:right w:val="single" w:sz="4" w:space="0" w:color="231F20"/>
            </w:tcBorders>
          </w:tcPr>
          <w:p w14:paraId="2455665F"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7B450B06" w14:textId="77777777" w:rsidR="00E65DF4" w:rsidRDefault="002A1996">
            <w:pPr>
              <w:pStyle w:val="TableParagraph"/>
              <w:ind w:right="64"/>
              <w:jc w:val="right"/>
              <w:rPr>
                <w:sz w:val="20"/>
              </w:rPr>
            </w:pPr>
            <w:r>
              <w:rPr>
                <w:color w:val="231F20"/>
                <w:sz w:val="20"/>
              </w:rPr>
              <w:t>1 985 Kč</w:t>
            </w:r>
          </w:p>
        </w:tc>
        <w:tc>
          <w:tcPr>
            <w:tcW w:w="1382" w:type="dxa"/>
            <w:tcBorders>
              <w:top w:val="single" w:sz="4" w:space="0" w:color="231F20"/>
              <w:left w:val="single" w:sz="4" w:space="0" w:color="231F20"/>
              <w:bottom w:val="single" w:sz="4" w:space="0" w:color="231F20"/>
            </w:tcBorders>
            <w:shd w:val="clear" w:color="auto" w:fill="D8E3BC"/>
          </w:tcPr>
          <w:p w14:paraId="22C4CE15" w14:textId="77777777" w:rsidR="00E65DF4" w:rsidRDefault="002A1996">
            <w:pPr>
              <w:pStyle w:val="TableParagraph"/>
              <w:ind w:right="57"/>
              <w:jc w:val="right"/>
              <w:rPr>
                <w:sz w:val="20"/>
              </w:rPr>
            </w:pPr>
            <w:r>
              <w:rPr>
                <w:color w:val="231F20"/>
                <w:w w:val="95"/>
                <w:sz w:val="20"/>
              </w:rPr>
              <w:t>006R01464</w:t>
            </w:r>
          </w:p>
        </w:tc>
      </w:tr>
      <w:tr w:rsidR="00E65DF4" w14:paraId="0905B228" w14:textId="77777777">
        <w:trPr>
          <w:trHeight w:hRule="exact" w:val="309"/>
        </w:trPr>
        <w:tc>
          <w:tcPr>
            <w:tcW w:w="885" w:type="dxa"/>
            <w:vMerge/>
            <w:tcBorders>
              <w:right w:val="single" w:sz="4" w:space="0" w:color="231F20"/>
            </w:tcBorders>
          </w:tcPr>
          <w:p w14:paraId="16595CD3"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7D4AD79A" w14:textId="77777777" w:rsidR="00E65DF4" w:rsidRDefault="002A1996">
            <w:pPr>
              <w:pStyle w:val="TableParagraph"/>
              <w:ind w:left="67"/>
              <w:rPr>
                <w:sz w:val="20"/>
              </w:rPr>
            </w:pPr>
            <w:r>
              <w:rPr>
                <w:color w:val="231F20"/>
                <w:sz w:val="20"/>
              </w:rPr>
              <w:t>006R01462 žlutý</w:t>
            </w:r>
          </w:p>
        </w:tc>
        <w:tc>
          <w:tcPr>
            <w:tcW w:w="2809" w:type="dxa"/>
            <w:tcBorders>
              <w:top w:val="single" w:sz="4" w:space="0" w:color="231F20"/>
              <w:left w:val="single" w:sz="4" w:space="0" w:color="231F20"/>
              <w:bottom w:val="single" w:sz="4" w:space="0" w:color="231F20"/>
              <w:right w:val="single" w:sz="4" w:space="0" w:color="231F20"/>
            </w:tcBorders>
          </w:tcPr>
          <w:p w14:paraId="3B3E1DB1" w14:textId="77777777" w:rsidR="00E65DF4" w:rsidRDefault="002A1996">
            <w:pPr>
              <w:pStyle w:val="TableParagraph"/>
              <w:ind w:left="64"/>
              <w:rPr>
                <w:sz w:val="20"/>
              </w:rPr>
            </w:pPr>
            <w:r>
              <w:rPr>
                <w:color w:val="231F20"/>
                <w:sz w:val="20"/>
              </w:rPr>
              <w:t>15000 stran A4</w:t>
            </w:r>
          </w:p>
        </w:tc>
        <w:tc>
          <w:tcPr>
            <w:tcW w:w="1773" w:type="dxa"/>
            <w:tcBorders>
              <w:top w:val="single" w:sz="4" w:space="0" w:color="231F20"/>
              <w:left w:val="single" w:sz="4" w:space="0" w:color="231F20"/>
              <w:bottom w:val="single" w:sz="4" w:space="0" w:color="231F20"/>
              <w:right w:val="single" w:sz="4" w:space="0" w:color="231F20"/>
            </w:tcBorders>
          </w:tcPr>
          <w:p w14:paraId="5905D4C2"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FBFFEED" w14:textId="77777777" w:rsidR="00E65DF4" w:rsidRDefault="002A1996">
            <w:pPr>
              <w:pStyle w:val="TableParagraph"/>
              <w:ind w:right="64"/>
              <w:jc w:val="right"/>
              <w:rPr>
                <w:sz w:val="20"/>
              </w:rPr>
            </w:pPr>
            <w:r>
              <w:rPr>
                <w:color w:val="231F20"/>
                <w:sz w:val="20"/>
              </w:rPr>
              <w:t>1 985 Kč</w:t>
            </w:r>
          </w:p>
        </w:tc>
        <w:tc>
          <w:tcPr>
            <w:tcW w:w="1382" w:type="dxa"/>
            <w:tcBorders>
              <w:top w:val="single" w:sz="4" w:space="0" w:color="231F20"/>
              <w:left w:val="single" w:sz="4" w:space="0" w:color="231F20"/>
              <w:bottom w:val="single" w:sz="4" w:space="0" w:color="231F20"/>
            </w:tcBorders>
            <w:shd w:val="clear" w:color="auto" w:fill="D8E3BC"/>
          </w:tcPr>
          <w:p w14:paraId="13A3ABE2" w14:textId="77777777" w:rsidR="00E65DF4" w:rsidRDefault="002A1996">
            <w:pPr>
              <w:pStyle w:val="TableParagraph"/>
              <w:ind w:right="57"/>
              <w:jc w:val="right"/>
              <w:rPr>
                <w:sz w:val="20"/>
              </w:rPr>
            </w:pPr>
            <w:r>
              <w:rPr>
                <w:color w:val="231F20"/>
                <w:w w:val="95"/>
                <w:sz w:val="20"/>
              </w:rPr>
              <w:t>006R01462</w:t>
            </w:r>
          </w:p>
        </w:tc>
      </w:tr>
      <w:tr w:rsidR="00E65DF4" w14:paraId="7F2E8514" w14:textId="77777777">
        <w:trPr>
          <w:trHeight w:hRule="exact" w:val="312"/>
        </w:trPr>
        <w:tc>
          <w:tcPr>
            <w:tcW w:w="885" w:type="dxa"/>
            <w:vMerge/>
            <w:tcBorders>
              <w:right w:val="single" w:sz="4" w:space="0" w:color="231F20"/>
            </w:tcBorders>
          </w:tcPr>
          <w:p w14:paraId="3A904CB9"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CDC24C8" w14:textId="77777777" w:rsidR="00E65DF4" w:rsidRDefault="002A1996">
            <w:pPr>
              <w:pStyle w:val="TableParagraph"/>
              <w:ind w:left="67"/>
              <w:rPr>
                <w:sz w:val="20"/>
              </w:rPr>
            </w:pPr>
            <w:r>
              <w:rPr>
                <w:color w:val="231F20"/>
                <w:sz w:val="20"/>
              </w:rPr>
              <w:t>006R01463 purpurový</w:t>
            </w:r>
          </w:p>
        </w:tc>
        <w:tc>
          <w:tcPr>
            <w:tcW w:w="2809" w:type="dxa"/>
            <w:tcBorders>
              <w:top w:val="single" w:sz="4" w:space="0" w:color="231F20"/>
              <w:left w:val="single" w:sz="4" w:space="0" w:color="231F20"/>
              <w:bottom w:val="single" w:sz="4" w:space="0" w:color="231F20"/>
              <w:right w:val="single" w:sz="4" w:space="0" w:color="231F20"/>
            </w:tcBorders>
          </w:tcPr>
          <w:p w14:paraId="347BE2C0" w14:textId="77777777" w:rsidR="00E65DF4" w:rsidRDefault="002A1996">
            <w:pPr>
              <w:pStyle w:val="TableParagraph"/>
              <w:ind w:left="64"/>
              <w:rPr>
                <w:sz w:val="20"/>
              </w:rPr>
            </w:pPr>
            <w:r>
              <w:rPr>
                <w:color w:val="231F20"/>
                <w:sz w:val="20"/>
              </w:rPr>
              <w:t>15000 stran A4</w:t>
            </w:r>
          </w:p>
        </w:tc>
        <w:tc>
          <w:tcPr>
            <w:tcW w:w="1773" w:type="dxa"/>
            <w:tcBorders>
              <w:top w:val="single" w:sz="4" w:space="0" w:color="231F20"/>
              <w:left w:val="single" w:sz="4" w:space="0" w:color="231F20"/>
              <w:bottom w:val="single" w:sz="4" w:space="0" w:color="231F20"/>
              <w:right w:val="single" w:sz="4" w:space="0" w:color="231F20"/>
            </w:tcBorders>
          </w:tcPr>
          <w:p w14:paraId="0FB6AE47"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E489B0E" w14:textId="77777777" w:rsidR="00E65DF4" w:rsidRDefault="002A1996">
            <w:pPr>
              <w:pStyle w:val="TableParagraph"/>
              <w:ind w:right="64"/>
              <w:jc w:val="right"/>
              <w:rPr>
                <w:sz w:val="20"/>
              </w:rPr>
            </w:pPr>
            <w:r>
              <w:rPr>
                <w:color w:val="231F20"/>
                <w:sz w:val="20"/>
              </w:rPr>
              <w:t>1 985 Kč</w:t>
            </w:r>
          </w:p>
        </w:tc>
        <w:tc>
          <w:tcPr>
            <w:tcW w:w="1382" w:type="dxa"/>
            <w:tcBorders>
              <w:top w:val="single" w:sz="4" w:space="0" w:color="231F20"/>
              <w:left w:val="single" w:sz="4" w:space="0" w:color="231F20"/>
              <w:bottom w:val="single" w:sz="4" w:space="0" w:color="231F20"/>
            </w:tcBorders>
            <w:shd w:val="clear" w:color="auto" w:fill="D8E3BC"/>
          </w:tcPr>
          <w:p w14:paraId="727149F1" w14:textId="77777777" w:rsidR="00E65DF4" w:rsidRDefault="002A1996">
            <w:pPr>
              <w:pStyle w:val="TableParagraph"/>
              <w:ind w:right="57"/>
              <w:jc w:val="right"/>
              <w:rPr>
                <w:sz w:val="20"/>
              </w:rPr>
            </w:pPr>
            <w:r>
              <w:rPr>
                <w:color w:val="231F20"/>
                <w:w w:val="95"/>
                <w:sz w:val="20"/>
              </w:rPr>
              <w:t>006R01463</w:t>
            </w:r>
          </w:p>
        </w:tc>
      </w:tr>
      <w:tr w:rsidR="00E65DF4" w14:paraId="1DB89BC1" w14:textId="77777777">
        <w:trPr>
          <w:trHeight w:hRule="exact" w:val="310"/>
        </w:trPr>
        <w:tc>
          <w:tcPr>
            <w:tcW w:w="885" w:type="dxa"/>
            <w:vMerge/>
            <w:tcBorders>
              <w:right w:val="single" w:sz="4" w:space="0" w:color="231F20"/>
            </w:tcBorders>
          </w:tcPr>
          <w:p w14:paraId="36B44B13"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3DB0E6A7" w14:textId="77777777" w:rsidR="00E65DF4" w:rsidRDefault="002A1996">
            <w:pPr>
              <w:pStyle w:val="TableParagraph"/>
              <w:spacing w:before="2"/>
              <w:ind w:left="67"/>
              <w:rPr>
                <w:sz w:val="20"/>
              </w:rPr>
            </w:pPr>
            <w:r>
              <w:rPr>
                <w:color w:val="231F20"/>
                <w:sz w:val="20"/>
              </w:rPr>
              <w:t>106R01410 černý</w:t>
            </w:r>
          </w:p>
        </w:tc>
        <w:tc>
          <w:tcPr>
            <w:tcW w:w="2809" w:type="dxa"/>
            <w:tcBorders>
              <w:top w:val="single" w:sz="4" w:space="0" w:color="231F20"/>
              <w:left w:val="single" w:sz="4" w:space="0" w:color="231F20"/>
              <w:bottom w:val="single" w:sz="4" w:space="0" w:color="231F20"/>
              <w:right w:val="single" w:sz="4" w:space="0" w:color="231F20"/>
            </w:tcBorders>
          </w:tcPr>
          <w:p w14:paraId="468D6AD6" w14:textId="77777777" w:rsidR="00E65DF4" w:rsidRDefault="002A1996">
            <w:pPr>
              <w:pStyle w:val="TableParagraph"/>
              <w:spacing w:before="2"/>
              <w:ind w:left="64"/>
              <w:rPr>
                <w:sz w:val="20"/>
              </w:rPr>
            </w:pPr>
            <w:r>
              <w:rPr>
                <w:color w:val="231F20"/>
                <w:sz w:val="20"/>
              </w:rPr>
              <w:t>25000 stran</w:t>
            </w:r>
          </w:p>
        </w:tc>
        <w:tc>
          <w:tcPr>
            <w:tcW w:w="1773" w:type="dxa"/>
            <w:tcBorders>
              <w:top w:val="single" w:sz="4" w:space="0" w:color="231F20"/>
              <w:left w:val="single" w:sz="4" w:space="0" w:color="231F20"/>
              <w:bottom w:val="single" w:sz="4" w:space="0" w:color="231F20"/>
              <w:right w:val="single" w:sz="4" w:space="0" w:color="231F20"/>
            </w:tcBorders>
          </w:tcPr>
          <w:p w14:paraId="3A48693C" w14:textId="77777777" w:rsidR="00E65DF4" w:rsidRDefault="002A1996">
            <w:pPr>
              <w:pStyle w:val="TableParagraph"/>
              <w:spacing w:before="2"/>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06FA064E" w14:textId="77777777" w:rsidR="00E65DF4" w:rsidRDefault="002A1996">
            <w:pPr>
              <w:pStyle w:val="TableParagraph"/>
              <w:spacing w:before="2"/>
              <w:ind w:right="64"/>
              <w:jc w:val="right"/>
              <w:rPr>
                <w:sz w:val="20"/>
              </w:rPr>
            </w:pPr>
            <w:r>
              <w:rPr>
                <w:color w:val="231F20"/>
                <w:sz w:val="20"/>
              </w:rPr>
              <w:t>1 500 Kč</w:t>
            </w:r>
          </w:p>
        </w:tc>
        <w:tc>
          <w:tcPr>
            <w:tcW w:w="1382" w:type="dxa"/>
            <w:tcBorders>
              <w:top w:val="single" w:sz="4" w:space="0" w:color="231F20"/>
              <w:left w:val="single" w:sz="4" w:space="0" w:color="231F20"/>
              <w:bottom w:val="single" w:sz="4" w:space="0" w:color="231F20"/>
            </w:tcBorders>
            <w:shd w:val="clear" w:color="auto" w:fill="D8E3BC"/>
          </w:tcPr>
          <w:p w14:paraId="40D09A34" w14:textId="77777777" w:rsidR="00E65DF4" w:rsidRDefault="002A1996">
            <w:pPr>
              <w:pStyle w:val="TableParagraph"/>
              <w:spacing w:before="2"/>
              <w:ind w:right="57"/>
              <w:jc w:val="right"/>
              <w:rPr>
                <w:sz w:val="20"/>
              </w:rPr>
            </w:pPr>
            <w:r>
              <w:rPr>
                <w:color w:val="231F20"/>
                <w:w w:val="95"/>
                <w:sz w:val="20"/>
              </w:rPr>
              <w:t>106R01410</w:t>
            </w:r>
          </w:p>
        </w:tc>
      </w:tr>
      <w:tr w:rsidR="00E65DF4" w14:paraId="27C53BB0" w14:textId="77777777">
        <w:trPr>
          <w:trHeight w:hRule="exact" w:val="309"/>
        </w:trPr>
        <w:tc>
          <w:tcPr>
            <w:tcW w:w="885" w:type="dxa"/>
            <w:vMerge/>
            <w:tcBorders>
              <w:right w:val="single" w:sz="4" w:space="0" w:color="231F20"/>
            </w:tcBorders>
          </w:tcPr>
          <w:p w14:paraId="4E3BECF1"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BFDAB5F" w14:textId="77777777" w:rsidR="00E65DF4" w:rsidRDefault="002A1996">
            <w:pPr>
              <w:pStyle w:val="TableParagraph"/>
              <w:ind w:left="67"/>
              <w:rPr>
                <w:sz w:val="20"/>
              </w:rPr>
            </w:pPr>
            <w:r>
              <w:rPr>
                <w:color w:val="231F20"/>
                <w:sz w:val="20"/>
              </w:rPr>
              <w:t>106R02773 černý</w:t>
            </w:r>
          </w:p>
        </w:tc>
        <w:tc>
          <w:tcPr>
            <w:tcW w:w="2809" w:type="dxa"/>
            <w:tcBorders>
              <w:top w:val="single" w:sz="4" w:space="0" w:color="231F20"/>
              <w:left w:val="single" w:sz="4" w:space="0" w:color="231F20"/>
              <w:bottom w:val="single" w:sz="4" w:space="0" w:color="231F20"/>
              <w:right w:val="single" w:sz="4" w:space="0" w:color="231F20"/>
            </w:tcBorders>
          </w:tcPr>
          <w:p w14:paraId="7DA442D6" w14:textId="77777777" w:rsidR="00E65DF4" w:rsidRDefault="002A1996">
            <w:pPr>
              <w:pStyle w:val="TableParagraph"/>
              <w:ind w:left="64"/>
              <w:rPr>
                <w:sz w:val="20"/>
              </w:rPr>
            </w:pPr>
            <w:r>
              <w:rPr>
                <w:color w:val="231F20"/>
                <w:sz w:val="20"/>
              </w:rPr>
              <w:t>1500 stran A4</w:t>
            </w:r>
          </w:p>
        </w:tc>
        <w:tc>
          <w:tcPr>
            <w:tcW w:w="1773" w:type="dxa"/>
            <w:tcBorders>
              <w:top w:val="single" w:sz="4" w:space="0" w:color="231F20"/>
              <w:left w:val="single" w:sz="4" w:space="0" w:color="231F20"/>
              <w:bottom w:val="single" w:sz="4" w:space="0" w:color="231F20"/>
              <w:right w:val="single" w:sz="4" w:space="0" w:color="231F20"/>
            </w:tcBorders>
          </w:tcPr>
          <w:p w14:paraId="21A4F82A"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50D136CD" w14:textId="77777777" w:rsidR="00E65DF4" w:rsidRDefault="002A1996">
            <w:pPr>
              <w:pStyle w:val="TableParagraph"/>
              <w:ind w:right="64"/>
              <w:jc w:val="right"/>
              <w:rPr>
                <w:sz w:val="20"/>
              </w:rPr>
            </w:pPr>
            <w:r>
              <w:rPr>
                <w:color w:val="231F20"/>
                <w:sz w:val="20"/>
              </w:rPr>
              <w:t>1 500 Kč</w:t>
            </w:r>
          </w:p>
        </w:tc>
        <w:tc>
          <w:tcPr>
            <w:tcW w:w="1382" w:type="dxa"/>
            <w:tcBorders>
              <w:top w:val="single" w:sz="4" w:space="0" w:color="231F20"/>
              <w:left w:val="single" w:sz="4" w:space="0" w:color="231F20"/>
              <w:bottom w:val="single" w:sz="4" w:space="0" w:color="231F20"/>
            </w:tcBorders>
            <w:shd w:val="clear" w:color="auto" w:fill="D8E3BC"/>
          </w:tcPr>
          <w:p w14:paraId="0530449F" w14:textId="77777777" w:rsidR="00E65DF4" w:rsidRDefault="002A1996">
            <w:pPr>
              <w:pStyle w:val="TableParagraph"/>
              <w:ind w:right="57"/>
              <w:jc w:val="right"/>
              <w:rPr>
                <w:sz w:val="20"/>
              </w:rPr>
            </w:pPr>
            <w:r>
              <w:rPr>
                <w:color w:val="231F20"/>
                <w:w w:val="95"/>
                <w:sz w:val="20"/>
              </w:rPr>
              <w:t>106R02773</w:t>
            </w:r>
          </w:p>
        </w:tc>
      </w:tr>
      <w:tr w:rsidR="00E65DF4" w14:paraId="0E8A53D8" w14:textId="77777777">
        <w:trPr>
          <w:trHeight w:hRule="exact" w:val="309"/>
        </w:trPr>
        <w:tc>
          <w:tcPr>
            <w:tcW w:w="885" w:type="dxa"/>
            <w:vMerge/>
            <w:tcBorders>
              <w:right w:val="single" w:sz="4" w:space="0" w:color="231F20"/>
            </w:tcBorders>
          </w:tcPr>
          <w:p w14:paraId="548FA40E"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595941D" w14:textId="77777777" w:rsidR="00E65DF4" w:rsidRDefault="002A1996">
            <w:pPr>
              <w:pStyle w:val="TableParagraph"/>
              <w:ind w:left="67"/>
              <w:rPr>
                <w:sz w:val="20"/>
              </w:rPr>
            </w:pPr>
            <w:r>
              <w:rPr>
                <w:color w:val="231F20"/>
                <w:sz w:val="20"/>
              </w:rPr>
              <w:t>006R04368 černý</w:t>
            </w:r>
          </w:p>
        </w:tc>
        <w:tc>
          <w:tcPr>
            <w:tcW w:w="2809" w:type="dxa"/>
            <w:tcBorders>
              <w:top w:val="single" w:sz="4" w:space="0" w:color="231F20"/>
              <w:left w:val="single" w:sz="4" w:space="0" w:color="231F20"/>
              <w:bottom w:val="single" w:sz="4" w:space="0" w:color="231F20"/>
              <w:right w:val="single" w:sz="4" w:space="0" w:color="231F20"/>
            </w:tcBorders>
          </w:tcPr>
          <w:p w14:paraId="765FED01" w14:textId="77777777" w:rsidR="00E65DF4" w:rsidRDefault="002A1996">
            <w:pPr>
              <w:pStyle w:val="TableParagraph"/>
              <w:ind w:left="64"/>
              <w:rPr>
                <w:sz w:val="20"/>
              </w:rPr>
            </w:pPr>
            <w:r>
              <w:rPr>
                <w:color w:val="231F20"/>
                <w:sz w:val="20"/>
              </w:rPr>
              <w:t>8000 stran A4</w:t>
            </w:r>
          </w:p>
        </w:tc>
        <w:tc>
          <w:tcPr>
            <w:tcW w:w="1773" w:type="dxa"/>
            <w:tcBorders>
              <w:top w:val="single" w:sz="4" w:space="0" w:color="231F20"/>
              <w:left w:val="single" w:sz="4" w:space="0" w:color="231F20"/>
              <w:bottom w:val="single" w:sz="4" w:space="0" w:color="231F20"/>
              <w:right w:val="single" w:sz="4" w:space="0" w:color="231F20"/>
            </w:tcBorders>
          </w:tcPr>
          <w:p w14:paraId="591442B6"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795029FD" w14:textId="77777777" w:rsidR="00E65DF4" w:rsidRDefault="002A1996">
            <w:pPr>
              <w:pStyle w:val="TableParagraph"/>
              <w:ind w:right="64"/>
              <w:jc w:val="right"/>
              <w:rPr>
                <w:sz w:val="20"/>
              </w:rPr>
            </w:pPr>
            <w:r>
              <w:rPr>
                <w:color w:val="231F20"/>
                <w:sz w:val="20"/>
              </w:rPr>
              <w:t>2 550 Kč</w:t>
            </w:r>
          </w:p>
        </w:tc>
        <w:tc>
          <w:tcPr>
            <w:tcW w:w="1382" w:type="dxa"/>
            <w:tcBorders>
              <w:top w:val="single" w:sz="4" w:space="0" w:color="231F20"/>
              <w:left w:val="single" w:sz="4" w:space="0" w:color="231F20"/>
              <w:bottom w:val="single" w:sz="4" w:space="0" w:color="231F20"/>
            </w:tcBorders>
            <w:shd w:val="clear" w:color="auto" w:fill="D8E3BC"/>
          </w:tcPr>
          <w:p w14:paraId="1367C201" w14:textId="77777777" w:rsidR="00E65DF4" w:rsidRDefault="002A1996">
            <w:pPr>
              <w:pStyle w:val="TableParagraph"/>
              <w:ind w:right="57"/>
              <w:jc w:val="right"/>
              <w:rPr>
                <w:sz w:val="20"/>
              </w:rPr>
            </w:pPr>
            <w:r>
              <w:rPr>
                <w:color w:val="231F20"/>
                <w:w w:val="95"/>
                <w:sz w:val="20"/>
              </w:rPr>
              <w:t>006R04368</w:t>
            </w:r>
          </w:p>
        </w:tc>
      </w:tr>
      <w:tr w:rsidR="00E65DF4" w14:paraId="1C493E6A" w14:textId="77777777">
        <w:trPr>
          <w:trHeight w:hRule="exact" w:val="309"/>
        </w:trPr>
        <w:tc>
          <w:tcPr>
            <w:tcW w:w="885" w:type="dxa"/>
            <w:vMerge/>
            <w:tcBorders>
              <w:right w:val="single" w:sz="4" w:space="0" w:color="231F20"/>
            </w:tcBorders>
          </w:tcPr>
          <w:p w14:paraId="6BBF30C6"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0BF1BAF" w14:textId="77777777" w:rsidR="00E65DF4" w:rsidRDefault="002A1996">
            <w:pPr>
              <w:pStyle w:val="TableParagraph"/>
              <w:ind w:left="67"/>
              <w:rPr>
                <w:sz w:val="20"/>
              </w:rPr>
            </w:pPr>
            <w:r>
              <w:rPr>
                <w:color w:val="231F20"/>
                <w:sz w:val="20"/>
              </w:rPr>
              <w:t>006R04369 azurový</w:t>
            </w:r>
          </w:p>
        </w:tc>
        <w:tc>
          <w:tcPr>
            <w:tcW w:w="2809" w:type="dxa"/>
            <w:tcBorders>
              <w:top w:val="single" w:sz="4" w:space="0" w:color="231F20"/>
              <w:left w:val="single" w:sz="4" w:space="0" w:color="231F20"/>
              <w:bottom w:val="single" w:sz="4" w:space="0" w:color="231F20"/>
              <w:right w:val="single" w:sz="4" w:space="0" w:color="231F20"/>
            </w:tcBorders>
          </w:tcPr>
          <w:p w14:paraId="5E95D6DF" w14:textId="77777777" w:rsidR="00E65DF4" w:rsidRDefault="002A1996">
            <w:pPr>
              <w:pStyle w:val="TableParagraph"/>
              <w:ind w:left="64"/>
              <w:rPr>
                <w:sz w:val="20"/>
              </w:rPr>
            </w:pPr>
            <w:r>
              <w:rPr>
                <w:color w:val="231F20"/>
                <w:sz w:val="20"/>
              </w:rPr>
              <w:t>5500 stran A4</w:t>
            </w:r>
          </w:p>
        </w:tc>
        <w:tc>
          <w:tcPr>
            <w:tcW w:w="1773" w:type="dxa"/>
            <w:tcBorders>
              <w:top w:val="single" w:sz="4" w:space="0" w:color="231F20"/>
              <w:left w:val="single" w:sz="4" w:space="0" w:color="231F20"/>
              <w:bottom w:val="single" w:sz="4" w:space="0" w:color="231F20"/>
              <w:right w:val="single" w:sz="4" w:space="0" w:color="231F20"/>
            </w:tcBorders>
          </w:tcPr>
          <w:p w14:paraId="35612219"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A65E0F0" w14:textId="77777777" w:rsidR="00E65DF4" w:rsidRDefault="002A1996">
            <w:pPr>
              <w:pStyle w:val="TableParagraph"/>
              <w:ind w:right="64"/>
              <w:jc w:val="right"/>
              <w:rPr>
                <w:sz w:val="20"/>
              </w:rPr>
            </w:pPr>
            <w:r>
              <w:rPr>
                <w:color w:val="231F20"/>
                <w:sz w:val="20"/>
              </w:rPr>
              <w:t>3 400 Kč</w:t>
            </w:r>
          </w:p>
        </w:tc>
        <w:tc>
          <w:tcPr>
            <w:tcW w:w="1382" w:type="dxa"/>
            <w:tcBorders>
              <w:top w:val="single" w:sz="4" w:space="0" w:color="231F20"/>
              <w:left w:val="single" w:sz="4" w:space="0" w:color="231F20"/>
              <w:bottom w:val="single" w:sz="4" w:space="0" w:color="231F20"/>
            </w:tcBorders>
            <w:shd w:val="clear" w:color="auto" w:fill="D8E3BC"/>
          </w:tcPr>
          <w:p w14:paraId="61733871" w14:textId="77777777" w:rsidR="00E65DF4" w:rsidRDefault="002A1996">
            <w:pPr>
              <w:pStyle w:val="TableParagraph"/>
              <w:ind w:right="57"/>
              <w:jc w:val="right"/>
              <w:rPr>
                <w:sz w:val="20"/>
              </w:rPr>
            </w:pPr>
            <w:r>
              <w:rPr>
                <w:color w:val="231F20"/>
                <w:w w:val="95"/>
                <w:sz w:val="20"/>
              </w:rPr>
              <w:t>006R04369</w:t>
            </w:r>
          </w:p>
        </w:tc>
      </w:tr>
      <w:tr w:rsidR="00E65DF4" w14:paraId="39365FE3" w14:textId="77777777">
        <w:trPr>
          <w:trHeight w:hRule="exact" w:val="309"/>
        </w:trPr>
        <w:tc>
          <w:tcPr>
            <w:tcW w:w="885" w:type="dxa"/>
            <w:vMerge/>
            <w:tcBorders>
              <w:right w:val="single" w:sz="4" w:space="0" w:color="231F20"/>
            </w:tcBorders>
          </w:tcPr>
          <w:p w14:paraId="40EC298C"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3F02ACD0" w14:textId="77777777" w:rsidR="00E65DF4" w:rsidRDefault="002A1996">
            <w:pPr>
              <w:pStyle w:val="TableParagraph"/>
              <w:ind w:left="67"/>
              <w:rPr>
                <w:sz w:val="20"/>
              </w:rPr>
            </w:pPr>
            <w:r>
              <w:rPr>
                <w:color w:val="231F20"/>
                <w:sz w:val="20"/>
              </w:rPr>
              <w:t>006R04370 purpurový</w:t>
            </w:r>
          </w:p>
        </w:tc>
        <w:tc>
          <w:tcPr>
            <w:tcW w:w="2809" w:type="dxa"/>
            <w:tcBorders>
              <w:top w:val="single" w:sz="4" w:space="0" w:color="231F20"/>
              <w:left w:val="single" w:sz="4" w:space="0" w:color="231F20"/>
              <w:bottom w:val="single" w:sz="4" w:space="0" w:color="231F20"/>
              <w:right w:val="single" w:sz="4" w:space="0" w:color="231F20"/>
            </w:tcBorders>
          </w:tcPr>
          <w:p w14:paraId="64AC6FF1" w14:textId="77777777" w:rsidR="00E65DF4" w:rsidRDefault="002A1996">
            <w:pPr>
              <w:pStyle w:val="TableParagraph"/>
              <w:ind w:left="64"/>
              <w:rPr>
                <w:sz w:val="20"/>
              </w:rPr>
            </w:pPr>
            <w:r>
              <w:rPr>
                <w:color w:val="231F20"/>
                <w:sz w:val="20"/>
              </w:rPr>
              <w:t>5500 stran A4</w:t>
            </w:r>
          </w:p>
        </w:tc>
        <w:tc>
          <w:tcPr>
            <w:tcW w:w="1773" w:type="dxa"/>
            <w:tcBorders>
              <w:top w:val="single" w:sz="4" w:space="0" w:color="231F20"/>
              <w:left w:val="single" w:sz="4" w:space="0" w:color="231F20"/>
              <w:bottom w:val="single" w:sz="4" w:space="0" w:color="231F20"/>
              <w:right w:val="single" w:sz="4" w:space="0" w:color="231F20"/>
            </w:tcBorders>
          </w:tcPr>
          <w:p w14:paraId="464F5C39"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D91D138" w14:textId="77777777" w:rsidR="00E65DF4" w:rsidRDefault="002A1996">
            <w:pPr>
              <w:pStyle w:val="TableParagraph"/>
              <w:ind w:right="64"/>
              <w:jc w:val="right"/>
              <w:rPr>
                <w:sz w:val="20"/>
              </w:rPr>
            </w:pPr>
            <w:r>
              <w:rPr>
                <w:color w:val="231F20"/>
                <w:sz w:val="20"/>
              </w:rPr>
              <w:t>3 400 Kč</w:t>
            </w:r>
          </w:p>
        </w:tc>
        <w:tc>
          <w:tcPr>
            <w:tcW w:w="1382" w:type="dxa"/>
            <w:tcBorders>
              <w:top w:val="single" w:sz="4" w:space="0" w:color="231F20"/>
              <w:left w:val="single" w:sz="4" w:space="0" w:color="231F20"/>
              <w:bottom w:val="single" w:sz="4" w:space="0" w:color="231F20"/>
            </w:tcBorders>
            <w:shd w:val="clear" w:color="auto" w:fill="D8E3BC"/>
          </w:tcPr>
          <w:p w14:paraId="0E143B5F" w14:textId="77777777" w:rsidR="00E65DF4" w:rsidRDefault="002A1996">
            <w:pPr>
              <w:pStyle w:val="TableParagraph"/>
              <w:ind w:right="57"/>
              <w:jc w:val="right"/>
              <w:rPr>
                <w:sz w:val="20"/>
              </w:rPr>
            </w:pPr>
            <w:r>
              <w:rPr>
                <w:color w:val="231F20"/>
                <w:w w:val="95"/>
                <w:sz w:val="20"/>
              </w:rPr>
              <w:t>006R04370</w:t>
            </w:r>
          </w:p>
        </w:tc>
      </w:tr>
      <w:tr w:rsidR="00E65DF4" w14:paraId="6192FD9B" w14:textId="77777777">
        <w:trPr>
          <w:trHeight w:hRule="exact" w:val="312"/>
        </w:trPr>
        <w:tc>
          <w:tcPr>
            <w:tcW w:w="885" w:type="dxa"/>
            <w:vMerge/>
            <w:tcBorders>
              <w:right w:val="single" w:sz="4" w:space="0" w:color="231F20"/>
            </w:tcBorders>
          </w:tcPr>
          <w:p w14:paraId="76096007"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0B5E134" w14:textId="77777777" w:rsidR="00E65DF4" w:rsidRDefault="002A1996">
            <w:pPr>
              <w:pStyle w:val="TableParagraph"/>
              <w:ind w:left="67"/>
              <w:rPr>
                <w:sz w:val="20"/>
              </w:rPr>
            </w:pPr>
            <w:r>
              <w:rPr>
                <w:color w:val="231F20"/>
                <w:sz w:val="20"/>
              </w:rPr>
              <w:t>006R04371 žlutý</w:t>
            </w:r>
          </w:p>
        </w:tc>
        <w:tc>
          <w:tcPr>
            <w:tcW w:w="2809" w:type="dxa"/>
            <w:tcBorders>
              <w:top w:val="single" w:sz="4" w:space="0" w:color="231F20"/>
              <w:left w:val="single" w:sz="4" w:space="0" w:color="231F20"/>
              <w:bottom w:val="single" w:sz="4" w:space="0" w:color="231F20"/>
              <w:right w:val="single" w:sz="4" w:space="0" w:color="231F20"/>
            </w:tcBorders>
          </w:tcPr>
          <w:p w14:paraId="3C8D810D" w14:textId="77777777" w:rsidR="00E65DF4" w:rsidRDefault="002A1996">
            <w:pPr>
              <w:pStyle w:val="TableParagraph"/>
              <w:ind w:left="64"/>
              <w:rPr>
                <w:sz w:val="20"/>
              </w:rPr>
            </w:pPr>
            <w:r>
              <w:rPr>
                <w:color w:val="231F20"/>
                <w:sz w:val="20"/>
              </w:rPr>
              <w:t>5500 stran A4</w:t>
            </w:r>
          </w:p>
        </w:tc>
        <w:tc>
          <w:tcPr>
            <w:tcW w:w="1773" w:type="dxa"/>
            <w:tcBorders>
              <w:top w:val="single" w:sz="4" w:space="0" w:color="231F20"/>
              <w:left w:val="single" w:sz="4" w:space="0" w:color="231F20"/>
              <w:bottom w:val="single" w:sz="4" w:space="0" w:color="231F20"/>
              <w:right w:val="single" w:sz="4" w:space="0" w:color="231F20"/>
            </w:tcBorders>
          </w:tcPr>
          <w:p w14:paraId="1B9C9E8D"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27B3DFE" w14:textId="77777777" w:rsidR="00E65DF4" w:rsidRDefault="002A1996">
            <w:pPr>
              <w:pStyle w:val="TableParagraph"/>
              <w:ind w:right="64"/>
              <w:jc w:val="right"/>
              <w:rPr>
                <w:sz w:val="20"/>
              </w:rPr>
            </w:pPr>
            <w:r>
              <w:rPr>
                <w:color w:val="231F20"/>
                <w:sz w:val="20"/>
              </w:rPr>
              <w:t>3 400 Kč</w:t>
            </w:r>
          </w:p>
        </w:tc>
        <w:tc>
          <w:tcPr>
            <w:tcW w:w="1382" w:type="dxa"/>
            <w:tcBorders>
              <w:top w:val="single" w:sz="4" w:space="0" w:color="231F20"/>
              <w:left w:val="single" w:sz="4" w:space="0" w:color="231F20"/>
              <w:bottom w:val="single" w:sz="4" w:space="0" w:color="231F20"/>
            </w:tcBorders>
            <w:shd w:val="clear" w:color="auto" w:fill="D8E3BC"/>
          </w:tcPr>
          <w:p w14:paraId="2D063103" w14:textId="77777777" w:rsidR="00E65DF4" w:rsidRDefault="002A1996">
            <w:pPr>
              <w:pStyle w:val="TableParagraph"/>
              <w:ind w:right="57"/>
              <w:jc w:val="right"/>
              <w:rPr>
                <w:sz w:val="20"/>
              </w:rPr>
            </w:pPr>
            <w:r>
              <w:rPr>
                <w:color w:val="231F20"/>
                <w:w w:val="95"/>
                <w:sz w:val="20"/>
              </w:rPr>
              <w:t>006R04371</w:t>
            </w:r>
          </w:p>
        </w:tc>
      </w:tr>
      <w:tr w:rsidR="00E65DF4" w14:paraId="7FDC6AFE" w14:textId="77777777">
        <w:trPr>
          <w:trHeight w:hRule="exact" w:val="309"/>
        </w:trPr>
        <w:tc>
          <w:tcPr>
            <w:tcW w:w="885" w:type="dxa"/>
            <w:vMerge/>
            <w:tcBorders>
              <w:right w:val="single" w:sz="4" w:space="0" w:color="231F20"/>
            </w:tcBorders>
          </w:tcPr>
          <w:p w14:paraId="5F180204"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37124412" w14:textId="77777777" w:rsidR="00E65DF4" w:rsidRDefault="002A1996">
            <w:pPr>
              <w:pStyle w:val="TableParagraph"/>
              <w:ind w:left="67"/>
              <w:rPr>
                <w:sz w:val="20"/>
              </w:rPr>
            </w:pPr>
            <w:r>
              <w:rPr>
                <w:color w:val="231F20"/>
                <w:sz w:val="20"/>
              </w:rPr>
              <w:t>006R04395 černý</w:t>
            </w:r>
          </w:p>
        </w:tc>
        <w:tc>
          <w:tcPr>
            <w:tcW w:w="2809" w:type="dxa"/>
            <w:tcBorders>
              <w:top w:val="single" w:sz="4" w:space="0" w:color="231F20"/>
              <w:left w:val="single" w:sz="4" w:space="0" w:color="231F20"/>
              <w:bottom w:val="single" w:sz="4" w:space="0" w:color="231F20"/>
              <w:right w:val="single" w:sz="4" w:space="0" w:color="231F20"/>
            </w:tcBorders>
          </w:tcPr>
          <w:p w14:paraId="52CA409A" w14:textId="77777777" w:rsidR="00E65DF4" w:rsidRDefault="002A1996">
            <w:pPr>
              <w:pStyle w:val="TableParagraph"/>
              <w:ind w:left="64"/>
              <w:rPr>
                <w:sz w:val="20"/>
              </w:rPr>
            </w:pPr>
            <w:r>
              <w:rPr>
                <w:color w:val="231F20"/>
                <w:sz w:val="20"/>
              </w:rPr>
              <w:t>3000 stran A4</w:t>
            </w:r>
          </w:p>
        </w:tc>
        <w:tc>
          <w:tcPr>
            <w:tcW w:w="1773" w:type="dxa"/>
            <w:tcBorders>
              <w:top w:val="single" w:sz="4" w:space="0" w:color="231F20"/>
              <w:left w:val="single" w:sz="4" w:space="0" w:color="231F20"/>
              <w:bottom w:val="single" w:sz="4" w:space="0" w:color="231F20"/>
              <w:right w:val="single" w:sz="4" w:space="0" w:color="231F20"/>
            </w:tcBorders>
          </w:tcPr>
          <w:p w14:paraId="341D3A86"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05AF3B4" w14:textId="77777777" w:rsidR="00E65DF4" w:rsidRDefault="002A1996">
            <w:pPr>
              <w:pStyle w:val="TableParagraph"/>
              <w:ind w:right="64"/>
              <w:jc w:val="right"/>
              <w:rPr>
                <w:sz w:val="20"/>
              </w:rPr>
            </w:pPr>
            <w:r>
              <w:rPr>
                <w:color w:val="231F20"/>
                <w:sz w:val="20"/>
              </w:rPr>
              <w:t>2 100 Kč</w:t>
            </w:r>
          </w:p>
        </w:tc>
        <w:tc>
          <w:tcPr>
            <w:tcW w:w="1382" w:type="dxa"/>
            <w:tcBorders>
              <w:top w:val="single" w:sz="4" w:space="0" w:color="231F20"/>
              <w:left w:val="single" w:sz="4" w:space="0" w:color="231F20"/>
              <w:bottom w:val="single" w:sz="4" w:space="0" w:color="231F20"/>
            </w:tcBorders>
            <w:shd w:val="clear" w:color="auto" w:fill="D8E3BC"/>
          </w:tcPr>
          <w:p w14:paraId="1C44361B" w14:textId="77777777" w:rsidR="00E65DF4" w:rsidRDefault="002A1996">
            <w:pPr>
              <w:pStyle w:val="TableParagraph"/>
              <w:ind w:right="54"/>
              <w:jc w:val="right"/>
              <w:rPr>
                <w:sz w:val="20"/>
              </w:rPr>
            </w:pPr>
            <w:r>
              <w:rPr>
                <w:color w:val="231F20"/>
                <w:w w:val="95"/>
                <w:sz w:val="20"/>
              </w:rPr>
              <w:t>006R04395</w:t>
            </w:r>
          </w:p>
        </w:tc>
      </w:tr>
      <w:tr w:rsidR="00E65DF4" w14:paraId="1DEDFAF9" w14:textId="77777777">
        <w:trPr>
          <w:trHeight w:hRule="exact" w:val="309"/>
        </w:trPr>
        <w:tc>
          <w:tcPr>
            <w:tcW w:w="885" w:type="dxa"/>
            <w:vMerge/>
            <w:tcBorders>
              <w:right w:val="single" w:sz="4" w:space="0" w:color="231F20"/>
            </w:tcBorders>
          </w:tcPr>
          <w:p w14:paraId="46019386"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5856242" w14:textId="77777777" w:rsidR="00E65DF4" w:rsidRDefault="002A1996">
            <w:pPr>
              <w:pStyle w:val="TableParagraph"/>
              <w:ind w:left="67"/>
              <w:rPr>
                <w:sz w:val="20"/>
              </w:rPr>
            </w:pPr>
            <w:r>
              <w:rPr>
                <w:color w:val="231F20"/>
                <w:sz w:val="20"/>
              </w:rPr>
              <w:t>006R04396 azurový</w:t>
            </w:r>
          </w:p>
        </w:tc>
        <w:tc>
          <w:tcPr>
            <w:tcW w:w="2809" w:type="dxa"/>
            <w:tcBorders>
              <w:top w:val="single" w:sz="4" w:space="0" w:color="231F20"/>
              <w:left w:val="single" w:sz="4" w:space="0" w:color="231F20"/>
              <w:bottom w:val="single" w:sz="4" w:space="0" w:color="231F20"/>
              <w:right w:val="single" w:sz="4" w:space="0" w:color="231F20"/>
            </w:tcBorders>
          </w:tcPr>
          <w:p w14:paraId="29174B01" w14:textId="77777777" w:rsidR="00E65DF4" w:rsidRDefault="002A1996">
            <w:pPr>
              <w:pStyle w:val="TableParagraph"/>
              <w:ind w:left="64"/>
              <w:rPr>
                <w:sz w:val="20"/>
              </w:rPr>
            </w:pPr>
            <w:r>
              <w:rPr>
                <w:color w:val="231F20"/>
                <w:sz w:val="20"/>
              </w:rPr>
              <w:t>2500 stran A4</w:t>
            </w:r>
          </w:p>
        </w:tc>
        <w:tc>
          <w:tcPr>
            <w:tcW w:w="1773" w:type="dxa"/>
            <w:tcBorders>
              <w:top w:val="single" w:sz="4" w:space="0" w:color="231F20"/>
              <w:left w:val="single" w:sz="4" w:space="0" w:color="231F20"/>
              <w:bottom w:val="single" w:sz="4" w:space="0" w:color="231F20"/>
              <w:right w:val="single" w:sz="4" w:space="0" w:color="231F20"/>
            </w:tcBorders>
          </w:tcPr>
          <w:p w14:paraId="7DA534B5"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5E411AB" w14:textId="77777777" w:rsidR="00E65DF4" w:rsidRDefault="002A1996">
            <w:pPr>
              <w:pStyle w:val="TableParagraph"/>
              <w:ind w:right="64"/>
              <w:jc w:val="right"/>
              <w:rPr>
                <w:sz w:val="20"/>
              </w:rPr>
            </w:pPr>
            <w:r>
              <w:rPr>
                <w:color w:val="231F20"/>
                <w:sz w:val="20"/>
              </w:rPr>
              <w:t>2 350 Kč</w:t>
            </w:r>
          </w:p>
        </w:tc>
        <w:tc>
          <w:tcPr>
            <w:tcW w:w="1382" w:type="dxa"/>
            <w:tcBorders>
              <w:top w:val="single" w:sz="4" w:space="0" w:color="231F20"/>
              <w:left w:val="single" w:sz="4" w:space="0" w:color="231F20"/>
              <w:bottom w:val="single" w:sz="4" w:space="0" w:color="231F20"/>
            </w:tcBorders>
            <w:shd w:val="clear" w:color="auto" w:fill="D8E3BC"/>
          </w:tcPr>
          <w:p w14:paraId="5986A828" w14:textId="77777777" w:rsidR="00E65DF4" w:rsidRDefault="002A1996">
            <w:pPr>
              <w:pStyle w:val="TableParagraph"/>
              <w:ind w:right="57"/>
              <w:jc w:val="right"/>
              <w:rPr>
                <w:sz w:val="20"/>
              </w:rPr>
            </w:pPr>
            <w:r>
              <w:rPr>
                <w:color w:val="231F20"/>
                <w:w w:val="95"/>
                <w:sz w:val="20"/>
              </w:rPr>
              <w:t>006R04396</w:t>
            </w:r>
          </w:p>
        </w:tc>
      </w:tr>
      <w:tr w:rsidR="00E65DF4" w14:paraId="33EDB1E7" w14:textId="77777777">
        <w:trPr>
          <w:trHeight w:hRule="exact" w:val="309"/>
        </w:trPr>
        <w:tc>
          <w:tcPr>
            <w:tcW w:w="885" w:type="dxa"/>
            <w:vMerge/>
            <w:tcBorders>
              <w:right w:val="single" w:sz="4" w:space="0" w:color="231F20"/>
            </w:tcBorders>
          </w:tcPr>
          <w:p w14:paraId="4DC1E046"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1C5B1A7" w14:textId="77777777" w:rsidR="00E65DF4" w:rsidRDefault="002A1996">
            <w:pPr>
              <w:pStyle w:val="TableParagraph"/>
              <w:ind w:left="67"/>
              <w:rPr>
                <w:sz w:val="20"/>
              </w:rPr>
            </w:pPr>
            <w:r>
              <w:rPr>
                <w:color w:val="231F20"/>
                <w:sz w:val="20"/>
              </w:rPr>
              <w:t>006R04397 purpurový</w:t>
            </w:r>
          </w:p>
        </w:tc>
        <w:tc>
          <w:tcPr>
            <w:tcW w:w="2809" w:type="dxa"/>
            <w:tcBorders>
              <w:top w:val="single" w:sz="4" w:space="0" w:color="231F20"/>
              <w:left w:val="single" w:sz="4" w:space="0" w:color="231F20"/>
              <w:bottom w:val="single" w:sz="4" w:space="0" w:color="231F20"/>
              <w:right w:val="single" w:sz="4" w:space="0" w:color="231F20"/>
            </w:tcBorders>
          </w:tcPr>
          <w:p w14:paraId="383D0D70" w14:textId="77777777" w:rsidR="00E65DF4" w:rsidRDefault="002A1996">
            <w:pPr>
              <w:pStyle w:val="TableParagraph"/>
              <w:ind w:left="64"/>
              <w:rPr>
                <w:sz w:val="20"/>
              </w:rPr>
            </w:pPr>
            <w:r>
              <w:rPr>
                <w:color w:val="231F20"/>
                <w:sz w:val="20"/>
              </w:rPr>
              <w:t>2500 stran A4</w:t>
            </w:r>
          </w:p>
        </w:tc>
        <w:tc>
          <w:tcPr>
            <w:tcW w:w="1773" w:type="dxa"/>
            <w:tcBorders>
              <w:top w:val="single" w:sz="4" w:space="0" w:color="231F20"/>
              <w:left w:val="single" w:sz="4" w:space="0" w:color="231F20"/>
              <w:bottom w:val="single" w:sz="4" w:space="0" w:color="231F20"/>
              <w:right w:val="single" w:sz="4" w:space="0" w:color="231F20"/>
            </w:tcBorders>
          </w:tcPr>
          <w:p w14:paraId="19395D41"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8BB38BD" w14:textId="77777777" w:rsidR="00E65DF4" w:rsidRDefault="002A1996">
            <w:pPr>
              <w:pStyle w:val="TableParagraph"/>
              <w:ind w:right="64"/>
              <w:jc w:val="right"/>
              <w:rPr>
                <w:sz w:val="20"/>
              </w:rPr>
            </w:pPr>
            <w:r>
              <w:rPr>
                <w:color w:val="231F20"/>
                <w:sz w:val="20"/>
              </w:rPr>
              <w:t>2 350 Kč</w:t>
            </w:r>
          </w:p>
        </w:tc>
        <w:tc>
          <w:tcPr>
            <w:tcW w:w="1382" w:type="dxa"/>
            <w:tcBorders>
              <w:top w:val="single" w:sz="4" w:space="0" w:color="231F20"/>
              <w:left w:val="single" w:sz="4" w:space="0" w:color="231F20"/>
              <w:bottom w:val="single" w:sz="4" w:space="0" w:color="231F20"/>
            </w:tcBorders>
            <w:shd w:val="clear" w:color="auto" w:fill="D8E3BC"/>
          </w:tcPr>
          <w:p w14:paraId="517C985B" w14:textId="77777777" w:rsidR="00E65DF4" w:rsidRDefault="002A1996">
            <w:pPr>
              <w:pStyle w:val="TableParagraph"/>
              <w:ind w:right="54"/>
              <w:jc w:val="right"/>
              <w:rPr>
                <w:sz w:val="20"/>
              </w:rPr>
            </w:pPr>
            <w:r>
              <w:rPr>
                <w:color w:val="231F20"/>
                <w:w w:val="95"/>
                <w:sz w:val="20"/>
              </w:rPr>
              <w:t>006R04397</w:t>
            </w:r>
          </w:p>
        </w:tc>
      </w:tr>
      <w:tr w:rsidR="00E65DF4" w14:paraId="7416633D" w14:textId="77777777">
        <w:trPr>
          <w:trHeight w:hRule="exact" w:val="309"/>
        </w:trPr>
        <w:tc>
          <w:tcPr>
            <w:tcW w:w="885" w:type="dxa"/>
            <w:vMerge/>
            <w:tcBorders>
              <w:bottom w:val="single" w:sz="4" w:space="0" w:color="231F20"/>
              <w:right w:val="single" w:sz="4" w:space="0" w:color="231F20"/>
            </w:tcBorders>
          </w:tcPr>
          <w:p w14:paraId="40CEB266"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549ED7D5" w14:textId="77777777" w:rsidR="00E65DF4" w:rsidRDefault="002A1996">
            <w:pPr>
              <w:pStyle w:val="TableParagraph"/>
              <w:ind w:left="67"/>
              <w:rPr>
                <w:sz w:val="20"/>
              </w:rPr>
            </w:pPr>
            <w:r>
              <w:rPr>
                <w:color w:val="231F20"/>
                <w:sz w:val="20"/>
              </w:rPr>
              <w:t>006R04398 žlutý</w:t>
            </w:r>
          </w:p>
        </w:tc>
        <w:tc>
          <w:tcPr>
            <w:tcW w:w="2809" w:type="dxa"/>
            <w:tcBorders>
              <w:top w:val="single" w:sz="4" w:space="0" w:color="231F20"/>
              <w:left w:val="single" w:sz="4" w:space="0" w:color="231F20"/>
              <w:bottom w:val="single" w:sz="4" w:space="0" w:color="231F20"/>
              <w:right w:val="single" w:sz="4" w:space="0" w:color="231F20"/>
            </w:tcBorders>
          </w:tcPr>
          <w:p w14:paraId="6CCAEBFB" w14:textId="77777777" w:rsidR="00E65DF4" w:rsidRDefault="002A1996">
            <w:pPr>
              <w:pStyle w:val="TableParagraph"/>
              <w:ind w:left="64"/>
              <w:rPr>
                <w:sz w:val="20"/>
              </w:rPr>
            </w:pPr>
            <w:r>
              <w:rPr>
                <w:color w:val="231F20"/>
                <w:sz w:val="20"/>
              </w:rPr>
              <w:t>2500 stran A4</w:t>
            </w:r>
          </w:p>
        </w:tc>
        <w:tc>
          <w:tcPr>
            <w:tcW w:w="1773" w:type="dxa"/>
            <w:tcBorders>
              <w:top w:val="single" w:sz="4" w:space="0" w:color="231F20"/>
              <w:left w:val="single" w:sz="4" w:space="0" w:color="231F20"/>
              <w:bottom w:val="single" w:sz="4" w:space="0" w:color="231F20"/>
              <w:right w:val="single" w:sz="4" w:space="0" w:color="231F20"/>
            </w:tcBorders>
          </w:tcPr>
          <w:p w14:paraId="3FCBE1B6"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0B9EE1C1" w14:textId="77777777" w:rsidR="00E65DF4" w:rsidRDefault="002A1996">
            <w:pPr>
              <w:pStyle w:val="TableParagraph"/>
              <w:ind w:right="64"/>
              <w:jc w:val="right"/>
              <w:rPr>
                <w:sz w:val="20"/>
              </w:rPr>
            </w:pPr>
            <w:r>
              <w:rPr>
                <w:color w:val="231F20"/>
                <w:sz w:val="20"/>
              </w:rPr>
              <w:t>2 350 Kč</w:t>
            </w:r>
          </w:p>
        </w:tc>
        <w:tc>
          <w:tcPr>
            <w:tcW w:w="1382" w:type="dxa"/>
            <w:tcBorders>
              <w:top w:val="single" w:sz="4" w:space="0" w:color="231F20"/>
              <w:left w:val="single" w:sz="4" w:space="0" w:color="231F20"/>
              <w:bottom w:val="single" w:sz="4" w:space="0" w:color="231F20"/>
            </w:tcBorders>
            <w:shd w:val="clear" w:color="auto" w:fill="D8E3BC"/>
          </w:tcPr>
          <w:p w14:paraId="69476C66" w14:textId="77777777" w:rsidR="00E65DF4" w:rsidRDefault="002A1996">
            <w:pPr>
              <w:pStyle w:val="TableParagraph"/>
              <w:ind w:right="54"/>
              <w:jc w:val="right"/>
              <w:rPr>
                <w:sz w:val="20"/>
              </w:rPr>
            </w:pPr>
            <w:r>
              <w:rPr>
                <w:color w:val="231F20"/>
                <w:w w:val="95"/>
                <w:sz w:val="20"/>
              </w:rPr>
              <w:t>006R04398</w:t>
            </w:r>
          </w:p>
        </w:tc>
      </w:tr>
      <w:tr w:rsidR="00E65DF4" w14:paraId="41431D55" w14:textId="77777777">
        <w:trPr>
          <w:trHeight w:hRule="exact" w:val="310"/>
        </w:trPr>
        <w:tc>
          <w:tcPr>
            <w:tcW w:w="9853" w:type="dxa"/>
            <w:gridSpan w:val="6"/>
            <w:tcBorders>
              <w:top w:val="single" w:sz="4" w:space="0" w:color="231F20"/>
              <w:bottom w:val="single" w:sz="4" w:space="0" w:color="231F20"/>
            </w:tcBorders>
          </w:tcPr>
          <w:p w14:paraId="19EA015D" w14:textId="77777777" w:rsidR="00E65DF4" w:rsidRDefault="00E65DF4"/>
        </w:tc>
      </w:tr>
      <w:tr w:rsidR="00E65DF4" w14:paraId="227DC01F" w14:textId="77777777">
        <w:trPr>
          <w:trHeight w:hRule="exact" w:val="312"/>
        </w:trPr>
        <w:tc>
          <w:tcPr>
            <w:tcW w:w="885" w:type="dxa"/>
            <w:vMerge w:val="restart"/>
            <w:tcBorders>
              <w:top w:val="single" w:sz="4" w:space="0" w:color="231F20"/>
              <w:right w:val="single" w:sz="4" w:space="0" w:color="231F20"/>
            </w:tcBorders>
          </w:tcPr>
          <w:p w14:paraId="46C929D5" w14:textId="77777777" w:rsidR="00E65DF4" w:rsidRDefault="00E65DF4">
            <w:pPr>
              <w:pStyle w:val="TableParagraph"/>
              <w:spacing w:before="3"/>
              <w:rPr>
                <w:b/>
                <w:sz w:val="15"/>
              </w:rPr>
            </w:pPr>
          </w:p>
          <w:p w14:paraId="2E56B60F" w14:textId="77777777" w:rsidR="00E65DF4" w:rsidRDefault="002A1996">
            <w:pPr>
              <w:pStyle w:val="TableParagraph"/>
              <w:spacing w:before="0"/>
              <w:ind w:left="184"/>
              <w:rPr>
                <w:b/>
                <w:sz w:val="20"/>
              </w:rPr>
            </w:pPr>
            <w:r>
              <w:rPr>
                <w:b/>
                <w:color w:val="231F20"/>
                <w:sz w:val="20"/>
              </w:rPr>
              <w:t>Epson</w:t>
            </w:r>
          </w:p>
        </w:tc>
        <w:tc>
          <w:tcPr>
            <w:tcW w:w="2073" w:type="dxa"/>
            <w:tcBorders>
              <w:top w:val="single" w:sz="4" w:space="0" w:color="231F20"/>
              <w:left w:val="single" w:sz="4" w:space="0" w:color="231F20"/>
              <w:bottom w:val="single" w:sz="4" w:space="0" w:color="231F20"/>
              <w:right w:val="single" w:sz="4" w:space="0" w:color="231F20"/>
            </w:tcBorders>
          </w:tcPr>
          <w:p w14:paraId="4F932395" w14:textId="77777777" w:rsidR="00E65DF4" w:rsidRDefault="002A1996">
            <w:pPr>
              <w:pStyle w:val="TableParagraph"/>
              <w:ind w:left="67"/>
              <w:rPr>
                <w:sz w:val="20"/>
              </w:rPr>
            </w:pPr>
            <w:r>
              <w:rPr>
                <w:color w:val="231F20"/>
                <w:sz w:val="20"/>
              </w:rPr>
              <w:t>T7021 (Černý) (XL)</w:t>
            </w:r>
          </w:p>
        </w:tc>
        <w:tc>
          <w:tcPr>
            <w:tcW w:w="2809" w:type="dxa"/>
            <w:tcBorders>
              <w:top w:val="single" w:sz="4" w:space="0" w:color="231F20"/>
              <w:left w:val="single" w:sz="4" w:space="0" w:color="231F20"/>
              <w:bottom w:val="single" w:sz="4" w:space="0" w:color="231F20"/>
              <w:right w:val="single" w:sz="4" w:space="0" w:color="231F20"/>
            </w:tcBorders>
          </w:tcPr>
          <w:p w14:paraId="5AC8E591" w14:textId="77777777" w:rsidR="00E65DF4" w:rsidRDefault="002A1996">
            <w:pPr>
              <w:pStyle w:val="TableParagraph"/>
              <w:ind w:left="64"/>
              <w:rPr>
                <w:sz w:val="20"/>
              </w:rPr>
            </w:pPr>
            <w:r>
              <w:rPr>
                <w:color w:val="231F20"/>
                <w:sz w:val="20"/>
              </w:rPr>
              <w:t>2400 stran A4</w:t>
            </w:r>
          </w:p>
        </w:tc>
        <w:tc>
          <w:tcPr>
            <w:tcW w:w="1773" w:type="dxa"/>
            <w:tcBorders>
              <w:top w:val="single" w:sz="4" w:space="0" w:color="231F20"/>
              <w:left w:val="single" w:sz="4" w:space="0" w:color="231F20"/>
              <w:bottom w:val="single" w:sz="4" w:space="0" w:color="231F20"/>
              <w:right w:val="single" w:sz="4" w:space="0" w:color="231F20"/>
            </w:tcBorders>
          </w:tcPr>
          <w:p w14:paraId="681BCEBB"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0DD6BAB9" w14:textId="77777777" w:rsidR="00E65DF4" w:rsidRDefault="002A1996">
            <w:pPr>
              <w:pStyle w:val="TableParagraph"/>
              <w:ind w:right="64"/>
              <w:jc w:val="right"/>
              <w:rPr>
                <w:sz w:val="20"/>
              </w:rPr>
            </w:pPr>
            <w:r>
              <w:rPr>
                <w:color w:val="231F20"/>
                <w:sz w:val="20"/>
              </w:rPr>
              <w:t>900 Kč</w:t>
            </w:r>
          </w:p>
        </w:tc>
        <w:tc>
          <w:tcPr>
            <w:tcW w:w="1382" w:type="dxa"/>
            <w:tcBorders>
              <w:top w:val="single" w:sz="4" w:space="0" w:color="231F20"/>
              <w:left w:val="single" w:sz="4" w:space="0" w:color="231F20"/>
              <w:bottom w:val="single" w:sz="4" w:space="0" w:color="231F20"/>
            </w:tcBorders>
            <w:shd w:val="clear" w:color="auto" w:fill="D8E3BC"/>
          </w:tcPr>
          <w:p w14:paraId="01C5F612" w14:textId="77777777" w:rsidR="00E65DF4" w:rsidRDefault="002A1996">
            <w:pPr>
              <w:pStyle w:val="TableParagraph"/>
              <w:ind w:right="57"/>
              <w:jc w:val="right"/>
              <w:rPr>
                <w:sz w:val="20"/>
              </w:rPr>
            </w:pPr>
            <w:r>
              <w:rPr>
                <w:color w:val="231F20"/>
                <w:w w:val="95"/>
                <w:sz w:val="20"/>
              </w:rPr>
              <w:t>C13T70214010</w:t>
            </w:r>
          </w:p>
        </w:tc>
      </w:tr>
      <w:tr w:rsidR="00E65DF4" w14:paraId="37319A03" w14:textId="77777777">
        <w:trPr>
          <w:trHeight w:hRule="exact" w:val="309"/>
        </w:trPr>
        <w:tc>
          <w:tcPr>
            <w:tcW w:w="885" w:type="dxa"/>
            <w:vMerge/>
            <w:tcBorders>
              <w:bottom w:val="single" w:sz="4" w:space="0" w:color="231F20"/>
              <w:right w:val="single" w:sz="4" w:space="0" w:color="231F20"/>
            </w:tcBorders>
          </w:tcPr>
          <w:p w14:paraId="4D4025DA"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30F8FCB4" w14:textId="77777777" w:rsidR="00E65DF4" w:rsidRDefault="002A1996">
            <w:pPr>
              <w:pStyle w:val="TableParagraph"/>
              <w:ind w:left="67"/>
              <w:rPr>
                <w:sz w:val="20"/>
              </w:rPr>
            </w:pPr>
            <w:r>
              <w:rPr>
                <w:color w:val="231F20"/>
                <w:sz w:val="20"/>
              </w:rPr>
              <w:t>T7022 (Azurový) (XL)</w:t>
            </w:r>
          </w:p>
        </w:tc>
        <w:tc>
          <w:tcPr>
            <w:tcW w:w="2809" w:type="dxa"/>
            <w:tcBorders>
              <w:top w:val="single" w:sz="4" w:space="0" w:color="231F20"/>
              <w:left w:val="single" w:sz="4" w:space="0" w:color="231F20"/>
              <w:bottom w:val="single" w:sz="4" w:space="0" w:color="231F20"/>
              <w:right w:val="single" w:sz="4" w:space="0" w:color="231F20"/>
            </w:tcBorders>
          </w:tcPr>
          <w:p w14:paraId="5B035D6E" w14:textId="77777777" w:rsidR="00E65DF4" w:rsidRDefault="002A1996">
            <w:pPr>
              <w:pStyle w:val="TableParagraph"/>
              <w:ind w:left="64"/>
              <w:rPr>
                <w:sz w:val="20"/>
              </w:rPr>
            </w:pPr>
            <w:r>
              <w:rPr>
                <w:color w:val="231F20"/>
                <w:sz w:val="20"/>
              </w:rPr>
              <w:t>2000 stran A4</w:t>
            </w:r>
          </w:p>
        </w:tc>
        <w:tc>
          <w:tcPr>
            <w:tcW w:w="1773" w:type="dxa"/>
            <w:tcBorders>
              <w:top w:val="single" w:sz="4" w:space="0" w:color="231F20"/>
              <w:left w:val="single" w:sz="4" w:space="0" w:color="231F20"/>
              <w:bottom w:val="single" w:sz="4" w:space="0" w:color="231F20"/>
              <w:right w:val="single" w:sz="4" w:space="0" w:color="231F20"/>
            </w:tcBorders>
          </w:tcPr>
          <w:p w14:paraId="2B242F36"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2633F3D3" w14:textId="77777777" w:rsidR="00E65DF4" w:rsidRDefault="002A1996">
            <w:pPr>
              <w:pStyle w:val="TableParagraph"/>
              <w:ind w:right="64"/>
              <w:jc w:val="right"/>
              <w:rPr>
                <w:sz w:val="20"/>
              </w:rPr>
            </w:pPr>
            <w:r>
              <w:rPr>
                <w:color w:val="231F20"/>
                <w:sz w:val="20"/>
              </w:rPr>
              <w:t>785 Kč</w:t>
            </w:r>
          </w:p>
        </w:tc>
        <w:tc>
          <w:tcPr>
            <w:tcW w:w="1382" w:type="dxa"/>
            <w:tcBorders>
              <w:top w:val="single" w:sz="4" w:space="0" w:color="231F20"/>
              <w:left w:val="single" w:sz="4" w:space="0" w:color="231F20"/>
              <w:bottom w:val="single" w:sz="4" w:space="0" w:color="231F20"/>
            </w:tcBorders>
            <w:shd w:val="clear" w:color="auto" w:fill="D8E3BC"/>
          </w:tcPr>
          <w:p w14:paraId="321DAAE3" w14:textId="77777777" w:rsidR="00E65DF4" w:rsidRDefault="002A1996">
            <w:pPr>
              <w:pStyle w:val="TableParagraph"/>
              <w:ind w:right="57"/>
              <w:jc w:val="right"/>
              <w:rPr>
                <w:sz w:val="20"/>
              </w:rPr>
            </w:pPr>
            <w:r>
              <w:rPr>
                <w:color w:val="231F20"/>
                <w:w w:val="95"/>
                <w:sz w:val="20"/>
              </w:rPr>
              <w:t>C13T70224010</w:t>
            </w:r>
          </w:p>
        </w:tc>
      </w:tr>
    </w:tbl>
    <w:p w14:paraId="04EE2CE0" w14:textId="77777777" w:rsidR="00E65DF4" w:rsidRDefault="00E65DF4">
      <w:pPr>
        <w:jc w:val="right"/>
        <w:rPr>
          <w:sz w:val="20"/>
        </w:rPr>
        <w:sectPr w:rsidR="00E65DF4">
          <w:pgSz w:w="11910" w:h="16840"/>
          <w:pgMar w:top="1400" w:right="500" w:bottom="1140" w:left="1300" w:header="0" w:footer="946" w:gutter="0"/>
          <w:cols w:space="708"/>
        </w:sectPr>
      </w:pPr>
    </w:p>
    <w:tbl>
      <w:tblPr>
        <w:tblStyle w:val="TableNormal"/>
        <w:tblW w:w="0" w:type="auto"/>
        <w:tblInd w:w="11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885"/>
        <w:gridCol w:w="2073"/>
        <w:gridCol w:w="2809"/>
        <w:gridCol w:w="1773"/>
        <w:gridCol w:w="931"/>
        <w:gridCol w:w="1382"/>
      </w:tblGrid>
      <w:tr w:rsidR="00E65DF4" w14:paraId="0EB1D265" w14:textId="77777777">
        <w:trPr>
          <w:trHeight w:hRule="exact" w:val="305"/>
        </w:trPr>
        <w:tc>
          <w:tcPr>
            <w:tcW w:w="885" w:type="dxa"/>
            <w:vMerge w:val="restart"/>
            <w:tcBorders>
              <w:top w:val="nil"/>
              <w:right w:val="single" w:sz="4" w:space="0" w:color="231F20"/>
            </w:tcBorders>
          </w:tcPr>
          <w:p w14:paraId="403C414D" w14:textId="77777777" w:rsidR="00E65DF4" w:rsidRDefault="00E65DF4"/>
        </w:tc>
        <w:tc>
          <w:tcPr>
            <w:tcW w:w="2073" w:type="dxa"/>
            <w:tcBorders>
              <w:top w:val="nil"/>
              <w:left w:val="single" w:sz="4" w:space="0" w:color="231F20"/>
              <w:bottom w:val="single" w:sz="4" w:space="0" w:color="231F20"/>
              <w:right w:val="single" w:sz="4" w:space="0" w:color="231F20"/>
            </w:tcBorders>
          </w:tcPr>
          <w:p w14:paraId="62A1FC17" w14:textId="77777777" w:rsidR="00E65DF4" w:rsidRDefault="002A1996">
            <w:pPr>
              <w:pStyle w:val="TableParagraph"/>
              <w:spacing w:before="2"/>
              <w:ind w:left="67"/>
              <w:rPr>
                <w:sz w:val="20"/>
              </w:rPr>
            </w:pPr>
            <w:r>
              <w:rPr>
                <w:color w:val="231F20"/>
                <w:sz w:val="20"/>
              </w:rPr>
              <w:t>T7023 (Purpurový) (XL)</w:t>
            </w:r>
          </w:p>
        </w:tc>
        <w:tc>
          <w:tcPr>
            <w:tcW w:w="2809" w:type="dxa"/>
            <w:tcBorders>
              <w:top w:val="nil"/>
              <w:left w:val="single" w:sz="4" w:space="0" w:color="231F20"/>
              <w:bottom w:val="single" w:sz="4" w:space="0" w:color="231F20"/>
              <w:right w:val="single" w:sz="4" w:space="0" w:color="231F20"/>
            </w:tcBorders>
          </w:tcPr>
          <w:p w14:paraId="7B50E561" w14:textId="77777777" w:rsidR="00E65DF4" w:rsidRDefault="002A1996">
            <w:pPr>
              <w:pStyle w:val="TableParagraph"/>
              <w:spacing w:before="2"/>
              <w:ind w:left="64"/>
              <w:rPr>
                <w:sz w:val="20"/>
              </w:rPr>
            </w:pPr>
            <w:r>
              <w:rPr>
                <w:color w:val="231F20"/>
                <w:sz w:val="20"/>
              </w:rPr>
              <w:t>2000 stran A4</w:t>
            </w:r>
          </w:p>
        </w:tc>
        <w:tc>
          <w:tcPr>
            <w:tcW w:w="1773" w:type="dxa"/>
            <w:tcBorders>
              <w:top w:val="nil"/>
              <w:left w:val="single" w:sz="4" w:space="0" w:color="231F20"/>
              <w:bottom w:val="single" w:sz="4" w:space="0" w:color="231F20"/>
              <w:right w:val="single" w:sz="4" w:space="0" w:color="231F20"/>
            </w:tcBorders>
          </w:tcPr>
          <w:p w14:paraId="697CB113" w14:textId="77777777" w:rsidR="00E65DF4" w:rsidRDefault="002A1996">
            <w:pPr>
              <w:pStyle w:val="TableParagraph"/>
              <w:spacing w:before="2"/>
              <w:ind w:left="64"/>
              <w:rPr>
                <w:sz w:val="20"/>
              </w:rPr>
            </w:pPr>
            <w:r>
              <w:rPr>
                <w:color w:val="231F20"/>
                <w:sz w:val="20"/>
              </w:rPr>
              <w:t xml:space="preserve">Při pokrytí </w:t>
            </w:r>
            <w:proofErr w:type="gramStart"/>
            <w:r>
              <w:rPr>
                <w:color w:val="231F20"/>
                <w:sz w:val="20"/>
              </w:rPr>
              <w:t>5%</w:t>
            </w:r>
            <w:proofErr w:type="gramEnd"/>
          </w:p>
        </w:tc>
        <w:tc>
          <w:tcPr>
            <w:tcW w:w="931" w:type="dxa"/>
            <w:tcBorders>
              <w:top w:val="nil"/>
              <w:left w:val="single" w:sz="4" w:space="0" w:color="231F20"/>
              <w:bottom w:val="single" w:sz="4" w:space="0" w:color="231F20"/>
              <w:right w:val="single" w:sz="4" w:space="0" w:color="231F20"/>
            </w:tcBorders>
            <w:shd w:val="clear" w:color="auto" w:fill="DCE5F0"/>
          </w:tcPr>
          <w:p w14:paraId="6FA20309" w14:textId="77777777" w:rsidR="00E65DF4" w:rsidRDefault="002A1996">
            <w:pPr>
              <w:pStyle w:val="TableParagraph"/>
              <w:spacing w:before="2"/>
              <w:ind w:right="64"/>
              <w:jc w:val="right"/>
              <w:rPr>
                <w:sz w:val="20"/>
              </w:rPr>
            </w:pPr>
            <w:r>
              <w:rPr>
                <w:color w:val="231F20"/>
                <w:sz w:val="20"/>
              </w:rPr>
              <w:t>785 Kč</w:t>
            </w:r>
          </w:p>
        </w:tc>
        <w:tc>
          <w:tcPr>
            <w:tcW w:w="1382" w:type="dxa"/>
            <w:tcBorders>
              <w:top w:val="nil"/>
              <w:left w:val="single" w:sz="4" w:space="0" w:color="231F20"/>
              <w:bottom w:val="single" w:sz="4" w:space="0" w:color="231F20"/>
            </w:tcBorders>
            <w:shd w:val="clear" w:color="auto" w:fill="D8E3BC"/>
          </w:tcPr>
          <w:p w14:paraId="355B6802" w14:textId="77777777" w:rsidR="00E65DF4" w:rsidRDefault="002A1996">
            <w:pPr>
              <w:pStyle w:val="TableParagraph"/>
              <w:spacing w:before="2"/>
              <w:ind w:right="57"/>
              <w:jc w:val="right"/>
              <w:rPr>
                <w:sz w:val="20"/>
              </w:rPr>
            </w:pPr>
            <w:r>
              <w:rPr>
                <w:color w:val="231F20"/>
                <w:w w:val="95"/>
                <w:sz w:val="20"/>
              </w:rPr>
              <w:t>C13T70234010</w:t>
            </w:r>
          </w:p>
        </w:tc>
      </w:tr>
      <w:tr w:rsidR="00E65DF4" w14:paraId="39A18337" w14:textId="77777777">
        <w:trPr>
          <w:trHeight w:hRule="exact" w:val="312"/>
        </w:trPr>
        <w:tc>
          <w:tcPr>
            <w:tcW w:w="885" w:type="dxa"/>
            <w:vMerge/>
            <w:tcBorders>
              <w:right w:val="single" w:sz="4" w:space="0" w:color="231F20"/>
            </w:tcBorders>
          </w:tcPr>
          <w:p w14:paraId="56E132F9"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186D62D6" w14:textId="77777777" w:rsidR="00E65DF4" w:rsidRDefault="002A1996">
            <w:pPr>
              <w:pStyle w:val="TableParagraph"/>
              <w:ind w:left="67"/>
              <w:rPr>
                <w:sz w:val="20"/>
              </w:rPr>
            </w:pPr>
            <w:r>
              <w:rPr>
                <w:color w:val="231F20"/>
                <w:sz w:val="20"/>
              </w:rPr>
              <w:t>T7024 (Žlutý) (XL)</w:t>
            </w:r>
          </w:p>
        </w:tc>
        <w:tc>
          <w:tcPr>
            <w:tcW w:w="2809" w:type="dxa"/>
            <w:tcBorders>
              <w:top w:val="single" w:sz="4" w:space="0" w:color="231F20"/>
              <w:left w:val="single" w:sz="4" w:space="0" w:color="231F20"/>
              <w:bottom w:val="single" w:sz="4" w:space="0" w:color="231F20"/>
              <w:right w:val="single" w:sz="4" w:space="0" w:color="231F20"/>
            </w:tcBorders>
          </w:tcPr>
          <w:p w14:paraId="37756031" w14:textId="77777777" w:rsidR="00E65DF4" w:rsidRDefault="002A1996">
            <w:pPr>
              <w:pStyle w:val="TableParagraph"/>
              <w:ind w:left="64"/>
              <w:rPr>
                <w:sz w:val="20"/>
              </w:rPr>
            </w:pPr>
            <w:r>
              <w:rPr>
                <w:color w:val="231F20"/>
                <w:sz w:val="20"/>
              </w:rPr>
              <w:t>2000 stran A4</w:t>
            </w:r>
          </w:p>
        </w:tc>
        <w:tc>
          <w:tcPr>
            <w:tcW w:w="1773" w:type="dxa"/>
            <w:tcBorders>
              <w:top w:val="single" w:sz="4" w:space="0" w:color="231F20"/>
              <w:left w:val="single" w:sz="4" w:space="0" w:color="231F20"/>
              <w:bottom w:val="single" w:sz="4" w:space="0" w:color="231F20"/>
              <w:right w:val="single" w:sz="4" w:space="0" w:color="231F20"/>
            </w:tcBorders>
          </w:tcPr>
          <w:p w14:paraId="2CF81756"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4A4086C" w14:textId="77777777" w:rsidR="00E65DF4" w:rsidRDefault="002A1996">
            <w:pPr>
              <w:pStyle w:val="TableParagraph"/>
              <w:ind w:right="64"/>
              <w:jc w:val="right"/>
              <w:rPr>
                <w:sz w:val="20"/>
              </w:rPr>
            </w:pPr>
            <w:r>
              <w:rPr>
                <w:color w:val="231F20"/>
                <w:sz w:val="20"/>
              </w:rPr>
              <w:t>785 Kč</w:t>
            </w:r>
          </w:p>
        </w:tc>
        <w:tc>
          <w:tcPr>
            <w:tcW w:w="1382" w:type="dxa"/>
            <w:tcBorders>
              <w:top w:val="single" w:sz="4" w:space="0" w:color="231F20"/>
              <w:left w:val="single" w:sz="4" w:space="0" w:color="231F20"/>
              <w:bottom w:val="single" w:sz="4" w:space="0" w:color="231F20"/>
            </w:tcBorders>
            <w:shd w:val="clear" w:color="auto" w:fill="D8E3BC"/>
          </w:tcPr>
          <w:p w14:paraId="63E3EA54" w14:textId="77777777" w:rsidR="00E65DF4" w:rsidRDefault="002A1996">
            <w:pPr>
              <w:pStyle w:val="TableParagraph"/>
              <w:ind w:right="57"/>
              <w:jc w:val="right"/>
              <w:rPr>
                <w:sz w:val="20"/>
              </w:rPr>
            </w:pPr>
            <w:r>
              <w:rPr>
                <w:color w:val="231F20"/>
                <w:w w:val="95"/>
                <w:sz w:val="20"/>
              </w:rPr>
              <w:t>C13T70244010</w:t>
            </w:r>
          </w:p>
        </w:tc>
      </w:tr>
      <w:tr w:rsidR="00E65DF4" w14:paraId="233217DE" w14:textId="77777777">
        <w:trPr>
          <w:trHeight w:hRule="exact" w:val="309"/>
        </w:trPr>
        <w:tc>
          <w:tcPr>
            <w:tcW w:w="885" w:type="dxa"/>
            <w:vMerge/>
            <w:tcBorders>
              <w:right w:val="single" w:sz="4" w:space="0" w:color="231F20"/>
            </w:tcBorders>
          </w:tcPr>
          <w:p w14:paraId="0433A1A3"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BCC96B9" w14:textId="77777777" w:rsidR="00E65DF4" w:rsidRDefault="002A1996">
            <w:pPr>
              <w:pStyle w:val="TableParagraph"/>
              <w:spacing w:before="0" w:line="243" w:lineRule="exact"/>
              <w:ind w:left="67"/>
              <w:rPr>
                <w:sz w:val="20"/>
              </w:rPr>
            </w:pPr>
            <w:r>
              <w:rPr>
                <w:color w:val="231F20"/>
                <w:sz w:val="20"/>
              </w:rPr>
              <w:t>T3471</w:t>
            </w:r>
          </w:p>
        </w:tc>
        <w:tc>
          <w:tcPr>
            <w:tcW w:w="2809" w:type="dxa"/>
            <w:tcBorders>
              <w:top w:val="single" w:sz="4" w:space="0" w:color="231F20"/>
              <w:left w:val="single" w:sz="4" w:space="0" w:color="231F20"/>
              <w:bottom w:val="single" w:sz="4" w:space="0" w:color="231F20"/>
              <w:right w:val="single" w:sz="4" w:space="0" w:color="231F20"/>
            </w:tcBorders>
          </w:tcPr>
          <w:p w14:paraId="02BF0D01" w14:textId="77777777" w:rsidR="00E65DF4" w:rsidRDefault="002A1996">
            <w:pPr>
              <w:pStyle w:val="TableParagraph"/>
              <w:spacing w:before="0" w:line="243" w:lineRule="exact"/>
              <w:ind w:left="64"/>
              <w:rPr>
                <w:sz w:val="20"/>
              </w:rPr>
            </w:pPr>
            <w:r>
              <w:rPr>
                <w:color w:val="231F20"/>
                <w:sz w:val="20"/>
              </w:rPr>
              <w:t>1 100 stran A4</w:t>
            </w:r>
          </w:p>
        </w:tc>
        <w:tc>
          <w:tcPr>
            <w:tcW w:w="1773" w:type="dxa"/>
            <w:tcBorders>
              <w:top w:val="single" w:sz="4" w:space="0" w:color="231F20"/>
              <w:left w:val="single" w:sz="4" w:space="0" w:color="231F20"/>
              <w:bottom w:val="single" w:sz="4" w:space="0" w:color="231F20"/>
              <w:right w:val="single" w:sz="4" w:space="0" w:color="231F20"/>
            </w:tcBorders>
          </w:tcPr>
          <w:p w14:paraId="76629203" w14:textId="77777777" w:rsidR="00E65DF4" w:rsidRDefault="002A1996">
            <w:pPr>
              <w:pStyle w:val="TableParagraph"/>
              <w:spacing w:before="0" w:line="243" w:lineRule="exact"/>
              <w:ind w:left="64"/>
              <w:rPr>
                <w:sz w:val="20"/>
              </w:rPr>
            </w:pPr>
            <w:r>
              <w:rPr>
                <w:color w:val="231F20"/>
                <w:sz w:val="20"/>
              </w:rPr>
              <w:t>neuvedeno</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E887534" w14:textId="77777777" w:rsidR="00E65DF4" w:rsidRDefault="002A1996">
            <w:pPr>
              <w:pStyle w:val="TableParagraph"/>
              <w:spacing w:before="0" w:line="243" w:lineRule="exact"/>
              <w:ind w:right="64"/>
              <w:jc w:val="right"/>
              <w:rPr>
                <w:sz w:val="20"/>
              </w:rPr>
            </w:pPr>
            <w:r>
              <w:rPr>
                <w:color w:val="231F20"/>
                <w:sz w:val="20"/>
              </w:rPr>
              <w:t>950 Kč</w:t>
            </w:r>
          </w:p>
        </w:tc>
        <w:tc>
          <w:tcPr>
            <w:tcW w:w="1382" w:type="dxa"/>
            <w:tcBorders>
              <w:top w:val="single" w:sz="4" w:space="0" w:color="231F20"/>
              <w:left w:val="single" w:sz="4" w:space="0" w:color="231F20"/>
              <w:bottom w:val="single" w:sz="4" w:space="0" w:color="231F20"/>
            </w:tcBorders>
            <w:shd w:val="clear" w:color="auto" w:fill="D8E3BC"/>
          </w:tcPr>
          <w:p w14:paraId="14051CE4" w14:textId="77777777" w:rsidR="00E65DF4" w:rsidRDefault="002A1996">
            <w:pPr>
              <w:pStyle w:val="TableParagraph"/>
              <w:spacing w:before="0" w:line="243" w:lineRule="exact"/>
              <w:ind w:right="57"/>
              <w:jc w:val="right"/>
              <w:rPr>
                <w:sz w:val="20"/>
              </w:rPr>
            </w:pPr>
            <w:r>
              <w:rPr>
                <w:color w:val="231F20"/>
                <w:w w:val="95"/>
                <w:sz w:val="20"/>
              </w:rPr>
              <w:t>C13T34714010</w:t>
            </w:r>
          </w:p>
        </w:tc>
      </w:tr>
      <w:tr w:rsidR="00E65DF4" w14:paraId="65513AC1" w14:textId="77777777">
        <w:trPr>
          <w:trHeight w:hRule="exact" w:val="309"/>
        </w:trPr>
        <w:tc>
          <w:tcPr>
            <w:tcW w:w="885" w:type="dxa"/>
            <w:vMerge/>
            <w:tcBorders>
              <w:right w:val="single" w:sz="4" w:space="0" w:color="231F20"/>
            </w:tcBorders>
          </w:tcPr>
          <w:p w14:paraId="53CA6C99"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17B51854" w14:textId="77777777" w:rsidR="00E65DF4" w:rsidRDefault="002A1996">
            <w:pPr>
              <w:pStyle w:val="TableParagraph"/>
              <w:ind w:left="67"/>
              <w:rPr>
                <w:sz w:val="20"/>
              </w:rPr>
            </w:pPr>
            <w:r>
              <w:rPr>
                <w:color w:val="231F20"/>
                <w:sz w:val="20"/>
              </w:rPr>
              <w:t>T3472</w:t>
            </w:r>
          </w:p>
        </w:tc>
        <w:tc>
          <w:tcPr>
            <w:tcW w:w="2809" w:type="dxa"/>
            <w:tcBorders>
              <w:top w:val="single" w:sz="4" w:space="0" w:color="231F20"/>
              <w:left w:val="single" w:sz="4" w:space="0" w:color="231F20"/>
              <w:bottom w:val="single" w:sz="4" w:space="0" w:color="231F20"/>
              <w:right w:val="single" w:sz="4" w:space="0" w:color="231F20"/>
            </w:tcBorders>
          </w:tcPr>
          <w:p w14:paraId="197313D4" w14:textId="77777777" w:rsidR="00E65DF4" w:rsidRDefault="002A1996">
            <w:pPr>
              <w:pStyle w:val="TableParagraph"/>
              <w:ind w:left="64"/>
              <w:rPr>
                <w:sz w:val="20"/>
              </w:rPr>
            </w:pPr>
            <w:r>
              <w:rPr>
                <w:color w:val="231F20"/>
                <w:sz w:val="20"/>
              </w:rPr>
              <w:t>950 stran A4</w:t>
            </w:r>
          </w:p>
        </w:tc>
        <w:tc>
          <w:tcPr>
            <w:tcW w:w="1773" w:type="dxa"/>
            <w:tcBorders>
              <w:top w:val="single" w:sz="4" w:space="0" w:color="231F20"/>
              <w:left w:val="single" w:sz="4" w:space="0" w:color="231F20"/>
              <w:bottom w:val="single" w:sz="4" w:space="0" w:color="231F20"/>
              <w:right w:val="single" w:sz="4" w:space="0" w:color="231F20"/>
            </w:tcBorders>
          </w:tcPr>
          <w:p w14:paraId="6ECC602A" w14:textId="77777777" w:rsidR="00E65DF4" w:rsidRDefault="002A1996">
            <w:pPr>
              <w:pStyle w:val="TableParagraph"/>
              <w:ind w:left="64"/>
              <w:rPr>
                <w:sz w:val="20"/>
              </w:rPr>
            </w:pPr>
            <w:r>
              <w:rPr>
                <w:color w:val="231F20"/>
                <w:sz w:val="20"/>
              </w:rPr>
              <w:t>neuvedeno</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1921548" w14:textId="77777777" w:rsidR="00E65DF4" w:rsidRDefault="002A1996">
            <w:pPr>
              <w:pStyle w:val="TableParagraph"/>
              <w:ind w:right="64"/>
              <w:jc w:val="right"/>
              <w:rPr>
                <w:sz w:val="20"/>
              </w:rPr>
            </w:pPr>
            <w:r>
              <w:rPr>
                <w:color w:val="231F20"/>
                <w:sz w:val="20"/>
              </w:rPr>
              <w:t>565 Kč</w:t>
            </w:r>
          </w:p>
        </w:tc>
        <w:tc>
          <w:tcPr>
            <w:tcW w:w="1382" w:type="dxa"/>
            <w:tcBorders>
              <w:top w:val="single" w:sz="4" w:space="0" w:color="231F20"/>
              <w:left w:val="single" w:sz="4" w:space="0" w:color="231F20"/>
              <w:bottom w:val="single" w:sz="4" w:space="0" w:color="231F20"/>
            </w:tcBorders>
            <w:shd w:val="clear" w:color="auto" w:fill="D8E3BC"/>
          </w:tcPr>
          <w:p w14:paraId="4C4745E5" w14:textId="77777777" w:rsidR="00E65DF4" w:rsidRDefault="002A1996">
            <w:pPr>
              <w:pStyle w:val="TableParagraph"/>
              <w:ind w:right="57"/>
              <w:jc w:val="right"/>
              <w:rPr>
                <w:sz w:val="20"/>
              </w:rPr>
            </w:pPr>
            <w:r>
              <w:rPr>
                <w:color w:val="231F20"/>
                <w:w w:val="95"/>
                <w:sz w:val="20"/>
              </w:rPr>
              <w:t>C13T34724010</w:t>
            </w:r>
          </w:p>
        </w:tc>
      </w:tr>
      <w:tr w:rsidR="00E65DF4" w14:paraId="0E626693" w14:textId="77777777">
        <w:trPr>
          <w:trHeight w:hRule="exact" w:val="309"/>
        </w:trPr>
        <w:tc>
          <w:tcPr>
            <w:tcW w:w="885" w:type="dxa"/>
            <w:vMerge/>
            <w:tcBorders>
              <w:right w:val="single" w:sz="4" w:space="0" w:color="231F20"/>
            </w:tcBorders>
          </w:tcPr>
          <w:p w14:paraId="7847F2C6"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7B398F03" w14:textId="77777777" w:rsidR="00E65DF4" w:rsidRDefault="002A1996">
            <w:pPr>
              <w:pStyle w:val="TableParagraph"/>
              <w:ind w:left="67"/>
              <w:rPr>
                <w:sz w:val="20"/>
              </w:rPr>
            </w:pPr>
            <w:r>
              <w:rPr>
                <w:color w:val="231F20"/>
                <w:sz w:val="20"/>
              </w:rPr>
              <w:t>T3473</w:t>
            </w:r>
          </w:p>
        </w:tc>
        <w:tc>
          <w:tcPr>
            <w:tcW w:w="2809" w:type="dxa"/>
            <w:tcBorders>
              <w:top w:val="single" w:sz="4" w:space="0" w:color="231F20"/>
              <w:left w:val="single" w:sz="4" w:space="0" w:color="231F20"/>
              <w:bottom w:val="single" w:sz="4" w:space="0" w:color="231F20"/>
              <w:right w:val="single" w:sz="4" w:space="0" w:color="231F20"/>
            </w:tcBorders>
          </w:tcPr>
          <w:p w14:paraId="6A30544F" w14:textId="77777777" w:rsidR="00E65DF4" w:rsidRDefault="002A1996">
            <w:pPr>
              <w:pStyle w:val="TableParagraph"/>
              <w:ind w:left="64"/>
              <w:rPr>
                <w:sz w:val="20"/>
              </w:rPr>
            </w:pPr>
            <w:r>
              <w:rPr>
                <w:color w:val="231F20"/>
                <w:sz w:val="20"/>
              </w:rPr>
              <w:t>950 stran A4</w:t>
            </w:r>
          </w:p>
        </w:tc>
        <w:tc>
          <w:tcPr>
            <w:tcW w:w="1773" w:type="dxa"/>
            <w:tcBorders>
              <w:top w:val="single" w:sz="4" w:space="0" w:color="231F20"/>
              <w:left w:val="single" w:sz="4" w:space="0" w:color="231F20"/>
              <w:bottom w:val="single" w:sz="4" w:space="0" w:color="231F20"/>
              <w:right w:val="single" w:sz="4" w:space="0" w:color="231F20"/>
            </w:tcBorders>
          </w:tcPr>
          <w:p w14:paraId="5B1F3C08" w14:textId="77777777" w:rsidR="00E65DF4" w:rsidRDefault="002A1996">
            <w:pPr>
              <w:pStyle w:val="TableParagraph"/>
              <w:ind w:left="64"/>
              <w:rPr>
                <w:sz w:val="20"/>
              </w:rPr>
            </w:pPr>
            <w:r>
              <w:rPr>
                <w:color w:val="231F20"/>
                <w:sz w:val="20"/>
              </w:rPr>
              <w:t>neuvedeno</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584ED6DF" w14:textId="77777777" w:rsidR="00E65DF4" w:rsidRDefault="002A1996">
            <w:pPr>
              <w:pStyle w:val="TableParagraph"/>
              <w:ind w:right="64"/>
              <w:jc w:val="right"/>
              <w:rPr>
                <w:sz w:val="20"/>
              </w:rPr>
            </w:pPr>
            <w:r>
              <w:rPr>
                <w:color w:val="231F20"/>
                <w:sz w:val="20"/>
              </w:rPr>
              <w:t>565 Kč</w:t>
            </w:r>
          </w:p>
        </w:tc>
        <w:tc>
          <w:tcPr>
            <w:tcW w:w="1382" w:type="dxa"/>
            <w:tcBorders>
              <w:top w:val="single" w:sz="4" w:space="0" w:color="231F20"/>
              <w:left w:val="single" w:sz="4" w:space="0" w:color="231F20"/>
              <w:bottom w:val="single" w:sz="4" w:space="0" w:color="231F20"/>
            </w:tcBorders>
            <w:shd w:val="clear" w:color="auto" w:fill="D8E3BC"/>
          </w:tcPr>
          <w:p w14:paraId="63960C4A" w14:textId="77777777" w:rsidR="00E65DF4" w:rsidRDefault="002A1996">
            <w:pPr>
              <w:pStyle w:val="TableParagraph"/>
              <w:ind w:right="57"/>
              <w:jc w:val="right"/>
              <w:rPr>
                <w:sz w:val="20"/>
              </w:rPr>
            </w:pPr>
            <w:r>
              <w:rPr>
                <w:color w:val="231F20"/>
                <w:w w:val="95"/>
                <w:sz w:val="20"/>
              </w:rPr>
              <w:t>C13T34734010</w:t>
            </w:r>
          </w:p>
        </w:tc>
      </w:tr>
      <w:tr w:rsidR="00E65DF4" w14:paraId="108F48CB" w14:textId="77777777">
        <w:trPr>
          <w:trHeight w:hRule="exact" w:val="309"/>
        </w:trPr>
        <w:tc>
          <w:tcPr>
            <w:tcW w:w="885" w:type="dxa"/>
            <w:vMerge/>
            <w:tcBorders>
              <w:right w:val="single" w:sz="4" w:space="0" w:color="231F20"/>
            </w:tcBorders>
          </w:tcPr>
          <w:p w14:paraId="7005DA42"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B931368" w14:textId="77777777" w:rsidR="00E65DF4" w:rsidRDefault="002A1996">
            <w:pPr>
              <w:pStyle w:val="TableParagraph"/>
              <w:ind w:left="67"/>
              <w:rPr>
                <w:sz w:val="20"/>
              </w:rPr>
            </w:pPr>
            <w:r>
              <w:rPr>
                <w:color w:val="231F20"/>
                <w:sz w:val="20"/>
              </w:rPr>
              <w:t>T3474</w:t>
            </w:r>
          </w:p>
        </w:tc>
        <w:tc>
          <w:tcPr>
            <w:tcW w:w="2809" w:type="dxa"/>
            <w:tcBorders>
              <w:top w:val="single" w:sz="4" w:space="0" w:color="231F20"/>
              <w:left w:val="single" w:sz="4" w:space="0" w:color="231F20"/>
              <w:bottom w:val="single" w:sz="4" w:space="0" w:color="231F20"/>
              <w:right w:val="single" w:sz="4" w:space="0" w:color="231F20"/>
            </w:tcBorders>
          </w:tcPr>
          <w:p w14:paraId="445C5951" w14:textId="77777777" w:rsidR="00E65DF4" w:rsidRDefault="002A1996">
            <w:pPr>
              <w:pStyle w:val="TableParagraph"/>
              <w:ind w:left="64"/>
              <w:rPr>
                <w:sz w:val="20"/>
              </w:rPr>
            </w:pPr>
            <w:r>
              <w:rPr>
                <w:color w:val="231F20"/>
                <w:sz w:val="20"/>
              </w:rPr>
              <w:t>950 stran A4</w:t>
            </w:r>
          </w:p>
        </w:tc>
        <w:tc>
          <w:tcPr>
            <w:tcW w:w="1773" w:type="dxa"/>
            <w:tcBorders>
              <w:top w:val="single" w:sz="4" w:space="0" w:color="231F20"/>
              <w:left w:val="single" w:sz="4" w:space="0" w:color="231F20"/>
              <w:bottom w:val="single" w:sz="4" w:space="0" w:color="231F20"/>
              <w:right w:val="single" w:sz="4" w:space="0" w:color="231F20"/>
            </w:tcBorders>
          </w:tcPr>
          <w:p w14:paraId="25DB5EC8" w14:textId="77777777" w:rsidR="00E65DF4" w:rsidRDefault="002A1996">
            <w:pPr>
              <w:pStyle w:val="TableParagraph"/>
              <w:ind w:left="64"/>
              <w:rPr>
                <w:sz w:val="20"/>
              </w:rPr>
            </w:pPr>
            <w:r>
              <w:rPr>
                <w:color w:val="231F20"/>
                <w:sz w:val="20"/>
              </w:rPr>
              <w:t>neuvedeno</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BCFD6C6" w14:textId="77777777" w:rsidR="00E65DF4" w:rsidRDefault="002A1996">
            <w:pPr>
              <w:pStyle w:val="TableParagraph"/>
              <w:ind w:right="64"/>
              <w:jc w:val="right"/>
              <w:rPr>
                <w:sz w:val="20"/>
              </w:rPr>
            </w:pPr>
            <w:r>
              <w:rPr>
                <w:color w:val="231F20"/>
                <w:sz w:val="20"/>
              </w:rPr>
              <w:t>565 Kč</w:t>
            </w:r>
          </w:p>
        </w:tc>
        <w:tc>
          <w:tcPr>
            <w:tcW w:w="1382" w:type="dxa"/>
            <w:tcBorders>
              <w:top w:val="single" w:sz="4" w:space="0" w:color="231F20"/>
              <w:left w:val="single" w:sz="4" w:space="0" w:color="231F20"/>
              <w:bottom w:val="single" w:sz="4" w:space="0" w:color="231F20"/>
            </w:tcBorders>
            <w:shd w:val="clear" w:color="auto" w:fill="D8E3BC"/>
          </w:tcPr>
          <w:p w14:paraId="1F6F6C02" w14:textId="77777777" w:rsidR="00E65DF4" w:rsidRDefault="002A1996">
            <w:pPr>
              <w:pStyle w:val="TableParagraph"/>
              <w:ind w:right="57"/>
              <w:jc w:val="right"/>
              <w:rPr>
                <w:sz w:val="20"/>
              </w:rPr>
            </w:pPr>
            <w:r>
              <w:rPr>
                <w:color w:val="231F20"/>
                <w:w w:val="95"/>
                <w:sz w:val="20"/>
              </w:rPr>
              <w:t>C13T34744010</w:t>
            </w:r>
          </w:p>
        </w:tc>
      </w:tr>
      <w:tr w:rsidR="00E65DF4" w14:paraId="198DA4C1" w14:textId="77777777">
        <w:trPr>
          <w:trHeight w:hRule="exact" w:val="309"/>
        </w:trPr>
        <w:tc>
          <w:tcPr>
            <w:tcW w:w="885" w:type="dxa"/>
            <w:vMerge/>
            <w:tcBorders>
              <w:right w:val="single" w:sz="4" w:space="0" w:color="231F20"/>
            </w:tcBorders>
          </w:tcPr>
          <w:p w14:paraId="63E852D5"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2BEB355" w14:textId="77777777" w:rsidR="00E65DF4" w:rsidRDefault="002A1996">
            <w:pPr>
              <w:pStyle w:val="TableParagraph"/>
              <w:ind w:left="67"/>
              <w:rPr>
                <w:sz w:val="20"/>
              </w:rPr>
            </w:pPr>
            <w:r>
              <w:rPr>
                <w:color w:val="231F20"/>
                <w:sz w:val="20"/>
              </w:rPr>
              <w:t>T3331</w:t>
            </w:r>
          </w:p>
        </w:tc>
        <w:tc>
          <w:tcPr>
            <w:tcW w:w="2809" w:type="dxa"/>
            <w:tcBorders>
              <w:top w:val="single" w:sz="4" w:space="0" w:color="231F20"/>
              <w:left w:val="single" w:sz="4" w:space="0" w:color="231F20"/>
              <w:bottom w:val="single" w:sz="4" w:space="0" w:color="231F20"/>
              <w:right w:val="single" w:sz="4" w:space="0" w:color="231F20"/>
            </w:tcBorders>
          </w:tcPr>
          <w:p w14:paraId="48F2AAAE" w14:textId="77777777" w:rsidR="00E65DF4" w:rsidRDefault="002A1996">
            <w:pPr>
              <w:pStyle w:val="TableParagraph"/>
              <w:ind w:left="64"/>
              <w:rPr>
                <w:sz w:val="20"/>
              </w:rPr>
            </w:pPr>
            <w:r>
              <w:rPr>
                <w:color w:val="231F20"/>
                <w:sz w:val="20"/>
              </w:rPr>
              <w:t>250 stran A4</w:t>
            </w:r>
          </w:p>
        </w:tc>
        <w:tc>
          <w:tcPr>
            <w:tcW w:w="1773" w:type="dxa"/>
            <w:tcBorders>
              <w:top w:val="single" w:sz="4" w:space="0" w:color="231F20"/>
              <w:left w:val="single" w:sz="4" w:space="0" w:color="231F20"/>
              <w:bottom w:val="single" w:sz="4" w:space="0" w:color="231F20"/>
              <w:right w:val="single" w:sz="4" w:space="0" w:color="231F20"/>
            </w:tcBorders>
          </w:tcPr>
          <w:p w14:paraId="208AB725" w14:textId="77777777" w:rsidR="00E65DF4" w:rsidRDefault="002A1996">
            <w:pPr>
              <w:pStyle w:val="TableParagraph"/>
              <w:ind w:left="64"/>
              <w:rPr>
                <w:sz w:val="20"/>
              </w:rPr>
            </w:pPr>
            <w:r>
              <w:rPr>
                <w:color w:val="231F20"/>
                <w:sz w:val="20"/>
              </w:rPr>
              <w:t>neuvedeno</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04A0C96E" w14:textId="77777777" w:rsidR="00E65DF4" w:rsidRDefault="002A1996">
            <w:pPr>
              <w:pStyle w:val="TableParagraph"/>
              <w:ind w:right="64"/>
              <w:jc w:val="right"/>
              <w:rPr>
                <w:sz w:val="20"/>
              </w:rPr>
            </w:pPr>
            <w:r>
              <w:rPr>
                <w:color w:val="231F20"/>
                <w:sz w:val="20"/>
              </w:rPr>
              <w:t>408 Kč</w:t>
            </w:r>
          </w:p>
        </w:tc>
        <w:tc>
          <w:tcPr>
            <w:tcW w:w="1382" w:type="dxa"/>
            <w:tcBorders>
              <w:top w:val="single" w:sz="4" w:space="0" w:color="231F20"/>
              <w:left w:val="single" w:sz="4" w:space="0" w:color="231F20"/>
              <w:bottom w:val="single" w:sz="4" w:space="0" w:color="231F20"/>
            </w:tcBorders>
            <w:shd w:val="clear" w:color="auto" w:fill="D8E3BC"/>
          </w:tcPr>
          <w:p w14:paraId="275C4346" w14:textId="77777777" w:rsidR="00E65DF4" w:rsidRDefault="002A1996">
            <w:pPr>
              <w:pStyle w:val="TableParagraph"/>
              <w:ind w:right="57"/>
              <w:jc w:val="right"/>
              <w:rPr>
                <w:sz w:val="20"/>
              </w:rPr>
            </w:pPr>
            <w:r>
              <w:rPr>
                <w:color w:val="231F20"/>
                <w:w w:val="95"/>
                <w:sz w:val="20"/>
              </w:rPr>
              <w:t>C13T33314012</w:t>
            </w:r>
          </w:p>
        </w:tc>
      </w:tr>
      <w:tr w:rsidR="00E65DF4" w14:paraId="1E0FFAD6" w14:textId="77777777">
        <w:trPr>
          <w:trHeight w:hRule="exact" w:val="312"/>
        </w:trPr>
        <w:tc>
          <w:tcPr>
            <w:tcW w:w="885" w:type="dxa"/>
            <w:vMerge/>
            <w:tcBorders>
              <w:right w:val="single" w:sz="4" w:space="0" w:color="231F20"/>
            </w:tcBorders>
          </w:tcPr>
          <w:p w14:paraId="69F64F29"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947C9F0" w14:textId="77777777" w:rsidR="00E65DF4" w:rsidRDefault="002A1996">
            <w:pPr>
              <w:pStyle w:val="TableParagraph"/>
              <w:ind w:left="67"/>
              <w:rPr>
                <w:sz w:val="20"/>
              </w:rPr>
            </w:pPr>
            <w:r>
              <w:rPr>
                <w:color w:val="231F20"/>
                <w:sz w:val="20"/>
              </w:rPr>
              <w:t>T05H1 (Černý) 405XL</w:t>
            </w:r>
          </w:p>
        </w:tc>
        <w:tc>
          <w:tcPr>
            <w:tcW w:w="2809" w:type="dxa"/>
            <w:tcBorders>
              <w:top w:val="single" w:sz="4" w:space="0" w:color="231F20"/>
              <w:left w:val="single" w:sz="4" w:space="0" w:color="231F20"/>
              <w:bottom w:val="single" w:sz="4" w:space="0" w:color="231F20"/>
              <w:right w:val="single" w:sz="4" w:space="0" w:color="231F20"/>
            </w:tcBorders>
          </w:tcPr>
          <w:p w14:paraId="421AC132" w14:textId="77777777" w:rsidR="00E65DF4" w:rsidRDefault="002A1996">
            <w:pPr>
              <w:pStyle w:val="TableParagraph"/>
              <w:ind w:left="64"/>
              <w:rPr>
                <w:sz w:val="20"/>
              </w:rPr>
            </w:pPr>
            <w:r>
              <w:rPr>
                <w:color w:val="231F20"/>
                <w:sz w:val="20"/>
              </w:rPr>
              <w:t>1100 stran A4</w:t>
            </w:r>
          </w:p>
        </w:tc>
        <w:tc>
          <w:tcPr>
            <w:tcW w:w="1773" w:type="dxa"/>
            <w:tcBorders>
              <w:top w:val="single" w:sz="4" w:space="0" w:color="231F20"/>
              <w:left w:val="single" w:sz="4" w:space="0" w:color="231F20"/>
              <w:bottom w:val="single" w:sz="4" w:space="0" w:color="231F20"/>
              <w:right w:val="single" w:sz="4" w:space="0" w:color="231F20"/>
            </w:tcBorders>
          </w:tcPr>
          <w:p w14:paraId="1772802C" w14:textId="77777777" w:rsidR="00E65DF4" w:rsidRDefault="002A1996">
            <w:pPr>
              <w:pStyle w:val="TableParagraph"/>
              <w:ind w:left="64"/>
              <w:rPr>
                <w:sz w:val="20"/>
              </w:rPr>
            </w:pPr>
            <w:r>
              <w:rPr>
                <w:color w:val="231F20"/>
                <w:sz w:val="20"/>
              </w:rPr>
              <w:t xml:space="preserve">Při pokrytí </w:t>
            </w:r>
            <w:proofErr w:type="gramStart"/>
            <w:r>
              <w:rPr>
                <w:color w:val="231F20"/>
                <w:sz w:val="20"/>
              </w:rPr>
              <w:t>15%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1EABC5C5" w14:textId="77777777" w:rsidR="00E65DF4" w:rsidRDefault="002A1996">
            <w:pPr>
              <w:pStyle w:val="TableParagraph"/>
              <w:ind w:right="64"/>
              <w:jc w:val="right"/>
              <w:rPr>
                <w:sz w:val="20"/>
              </w:rPr>
            </w:pPr>
            <w:r>
              <w:rPr>
                <w:color w:val="231F20"/>
                <w:sz w:val="20"/>
              </w:rPr>
              <w:t>1 100 Kč</w:t>
            </w:r>
          </w:p>
        </w:tc>
        <w:tc>
          <w:tcPr>
            <w:tcW w:w="1382" w:type="dxa"/>
            <w:tcBorders>
              <w:top w:val="single" w:sz="4" w:space="0" w:color="231F20"/>
              <w:left w:val="single" w:sz="4" w:space="0" w:color="231F20"/>
              <w:bottom w:val="single" w:sz="4" w:space="0" w:color="231F20"/>
            </w:tcBorders>
            <w:shd w:val="clear" w:color="auto" w:fill="D8E3BC"/>
          </w:tcPr>
          <w:p w14:paraId="3ECEC95E" w14:textId="77777777" w:rsidR="00E65DF4" w:rsidRDefault="002A1996">
            <w:pPr>
              <w:pStyle w:val="TableParagraph"/>
              <w:ind w:right="57"/>
              <w:jc w:val="right"/>
              <w:rPr>
                <w:sz w:val="20"/>
              </w:rPr>
            </w:pPr>
            <w:r>
              <w:rPr>
                <w:color w:val="231F20"/>
                <w:w w:val="95"/>
                <w:sz w:val="20"/>
              </w:rPr>
              <w:t>C13T05H14010</w:t>
            </w:r>
          </w:p>
        </w:tc>
      </w:tr>
      <w:tr w:rsidR="00E65DF4" w14:paraId="2020092A" w14:textId="77777777">
        <w:trPr>
          <w:trHeight w:hRule="exact" w:val="309"/>
        </w:trPr>
        <w:tc>
          <w:tcPr>
            <w:tcW w:w="885" w:type="dxa"/>
            <w:vMerge/>
            <w:tcBorders>
              <w:right w:val="single" w:sz="4" w:space="0" w:color="231F20"/>
            </w:tcBorders>
          </w:tcPr>
          <w:p w14:paraId="6616957E"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B71F3FE" w14:textId="77777777" w:rsidR="00E65DF4" w:rsidRDefault="002A1996">
            <w:pPr>
              <w:pStyle w:val="TableParagraph"/>
              <w:spacing w:before="0" w:line="243" w:lineRule="exact"/>
              <w:ind w:left="67"/>
              <w:rPr>
                <w:sz w:val="20"/>
              </w:rPr>
            </w:pPr>
            <w:r>
              <w:rPr>
                <w:color w:val="231F20"/>
                <w:sz w:val="20"/>
              </w:rPr>
              <w:t>T05H2 (Azurový) 405XL</w:t>
            </w:r>
          </w:p>
        </w:tc>
        <w:tc>
          <w:tcPr>
            <w:tcW w:w="2809" w:type="dxa"/>
            <w:tcBorders>
              <w:top w:val="single" w:sz="4" w:space="0" w:color="231F20"/>
              <w:left w:val="single" w:sz="4" w:space="0" w:color="231F20"/>
              <w:bottom w:val="single" w:sz="4" w:space="0" w:color="231F20"/>
              <w:right w:val="single" w:sz="4" w:space="0" w:color="231F20"/>
            </w:tcBorders>
          </w:tcPr>
          <w:p w14:paraId="2DAA1C5C" w14:textId="77777777" w:rsidR="00E65DF4" w:rsidRDefault="002A1996">
            <w:pPr>
              <w:pStyle w:val="TableParagraph"/>
              <w:spacing w:before="0" w:line="243" w:lineRule="exact"/>
              <w:ind w:left="64"/>
              <w:rPr>
                <w:sz w:val="20"/>
              </w:rPr>
            </w:pPr>
            <w:r>
              <w:rPr>
                <w:color w:val="231F20"/>
                <w:sz w:val="20"/>
              </w:rPr>
              <w:t>1100 stran A4</w:t>
            </w:r>
          </w:p>
        </w:tc>
        <w:tc>
          <w:tcPr>
            <w:tcW w:w="1773" w:type="dxa"/>
            <w:tcBorders>
              <w:top w:val="single" w:sz="4" w:space="0" w:color="231F20"/>
              <w:left w:val="single" w:sz="4" w:space="0" w:color="231F20"/>
              <w:bottom w:val="single" w:sz="4" w:space="0" w:color="231F20"/>
              <w:right w:val="single" w:sz="4" w:space="0" w:color="231F20"/>
            </w:tcBorders>
          </w:tcPr>
          <w:p w14:paraId="720EBB07" w14:textId="77777777" w:rsidR="00E65DF4" w:rsidRDefault="002A1996">
            <w:pPr>
              <w:pStyle w:val="TableParagraph"/>
              <w:spacing w:before="0" w:line="243" w:lineRule="exact"/>
              <w:ind w:left="64"/>
              <w:rPr>
                <w:sz w:val="20"/>
              </w:rPr>
            </w:pPr>
            <w:r>
              <w:rPr>
                <w:color w:val="231F20"/>
                <w:sz w:val="20"/>
              </w:rPr>
              <w:t xml:space="preserve">Při pokrytí </w:t>
            </w:r>
            <w:proofErr w:type="gramStart"/>
            <w:r>
              <w:rPr>
                <w:color w:val="231F20"/>
                <w:sz w:val="20"/>
              </w:rPr>
              <w:t>15%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A29F1EE" w14:textId="77777777" w:rsidR="00E65DF4" w:rsidRDefault="002A1996">
            <w:pPr>
              <w:pStyle w:val="TableParagraph"/>
              <w:spacing w:before="0" w:line="243" w:lineRule="exact"/>
              <w:ind w:right="64"/>
              <w:jc w:val="right"/>
              <w:rPr>
                <w:sz w:val="20"/>
              </w:rPr>
            </w:pPr>
            <w:r>
              <w:rPr>
                <w:color w:val="231F20"/>
                <w:sz w:val="20"/>
              </w:rPr>
              <w:t>760 Kč</w:t>
            </w:r>
          </w:p>
        </w:tc>
        <w:tc>
          <w:tcPr>
            <w:tcW w:w="1382" w:type="dxa"/>
            <w:tcBorders>
              <w:top w:val="single" w:sz="4" w:space="0" w:color="231F20"/>
              <w:left w:val="single" w:sz="4" w:space="0" w:color="231F20"/>
              <w:bottom w:val="single" w:sz="4" w:space="0" w:color="231F20"/>
            </w:tcBorders>
            <w:shd w:val="clear" w:color="auto" w:fill="D8E3BC"/>
          </w:tcPr>
          <w:p w14:paraId="763310FF" w14:textId="77777777" w:rsidR="00E65DF4" w:rsidRDefault="002A1996">
            <w:pPr>
              <w:pStyle w:val="TableParagraph"/>
              <w:spacing w:before="0" w:line="243" w:lineRule="exact"/>
              <w:ind w:right="57"/>
              <w:jc w:val="right"/>
              <w:rPr>
                <w:sz w:val="20"/>
              </w:rPr>
            </w:pPr>
            <w:r>
              <w:rPr>
                <w:color w:val="231F20"/>
                <w:w w:val="95"/>
                <w:sz w:val="20"/>
              </w:rPr>
              <w:t>C13T05H24010</w:t>
            </w:r>
          </w:p>
        </w:tc>
      </w:tr>
      <w:tr w:rsidR="00E65DF4" w14:paraId="463F66D7" w14:textId="77777777">
        <w:trPr>
          <w:trHeight w:hRule="exact" w:val="497"/>
        </w:trPr>
        <w:tc>
          <w:tcPr>
            <w:tcW w:w="885" w:type="dxa"/>
            <w:vMerge/>
            <w:tcBorders>
              <w:right w:val="single" w:sz="4" w:space="0" w:color="231F20"/>
            </w:tcBorders>
          </w:tcPr>
          <w:p w14:paraId="080C53EC"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5BFC3908" w14:textId="77777777" w:rsidR="00E65DF4" w:rsidRDefault="002A1996">
            <w:pPr>
              <w:pStyle w:val="TableParagraph"/>
              <w:ind w:left="67"/>
              <w:rPr>
                <w:sz w:val="20"/>
              </w:rPr>
            </w:pPr>
            <w:r>
              <w:rPr>
                <w:color w:val="231F20"/>
                <w:sz w:val="20"/>
              </w:rPr>
              <w:t>T05H3 (Purpurový) 405XL</w:t>
            </w:r>
          </w:p>
        </w:tc>
        <w:tc>
          <w:tcPr>
            <w:tcW w:w="2809" w:type="dxa"/>
            <w:tcBorders>
              <w:top w:val="single" w:sz="4" w:space="0" w:color="231F20"/>
              <w:left w:val="single" w:sz="4" w:space="0" w:color="231F20"/>
              <w:bottom w:val="single" w:sz="4" w:space="0" w:color="231F20"/>
              <w:right w:val="single" w:sz="4" w:space="0" w:color="231F20"/>
            </w:tcBorders>
          </w:tcPr>
          <w:p w14:paraId="7624DFDD" w14:textId="77777777" w:rsidR="00E65DF4" w:rsidRDefault="002A1996">
            <w:pPr>
              <w:pStyle w:val="TableParagraph"/>
              <w:ind w:left="64"/>
              <w:rPr>
                <w:sz w:val="20"/>
              </w:rPr>
            </w:pPr>
            <w:r>
              <w:rPr>
                <w:color w:val="231F20"/>
                <w:sz w:val="20"/>
              </w:rPr>
              <w:t>1100 stran A4</w:t>
            </w:r>
          </w:p>
        </w:tc>
        <w:tc>
          <w:tcPr>
            <w:tcW w:w="1773" w:type="dxa"/>
            <w:tcBorders>
              <w:top w:val="single" w:sz="4" w:space="0" w:color="231F20"/>
              <w:left w:val="single" w:sz="4" w:space="0" w:color="231F20"/>
              <w:bottom w:val="single" w:sz="4" w:space="0" w:color="231F20"/>
              <w:right w:val="single" w:sz="4" w:space="0" w:color="231F20"/>
            </w:tcBorders>
          </w:tcPr>
          <w:p w14:paraId="7FAD1A11" w14:textId="77777777" w:rsidR="00E65DF4" w:rsidRDefault="002A1996">
            <w:pPr>
              <w:pStyle w:val="TableParagraph"/>
              <w:ind w:left="64"/>
              <w:rPr>
                <w:sz w:val="20"/>
              </w:rPr>
            </w:pPr>
            <w:r>
              <w:rPr>
                <w:color w:val="231F20"/>
                <w:sz w:val="20"/>
              </w:rPr>
              <w:t xml:space="preserve">Při pokrytí </w:t>
            </w:r>
            <w:proofErr w:type="gramStart"/>
            <w:r>
              <w:rPr>
                <w:color w:val="231F20"/>
                <w:sz w:val="20"/>
              </w:rPr>
              <w:t>15%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2ECDF6E3" w14:textId="77777777" w:rsidR="00E65DF4" w:rsidRDefault="002A1996">
            <w:pPr>
              <w:pStyle w:val="TableParagraph"/>
              <w:ind w:right="64"/>
              <w:jc w:val="right"/>
              <w:rPr>
                <w:sz w:val="20"/>
              </w:rPr>
            </w:pPr>
            <w:r>
              <w:rPr>
                <w:color w:val="231F20"/>
                <w:sz w:val="20"/>
              </w:rPr>
              <w:t>760 Kč</w:t>
            </w:r>
          </w:p>
        </w:tc>
        <w:tc>
          <w:tcPr>
            <w:tcW w:w="1382" w:type="dxa"/>
            <w:tcBorders>
              <w:top w:val="single" w:sz="4" w:space="0" w:color="231F20"/>
              <w:left w:val="single" w:sz="4" w:space="0" w:color="231F20"/>
              <w:bottom w:val="single" w:sz="4" w:space="0" w:color="231F20"/>
            </w:tcBorders>
            <w:shd w:val="clear" w:color="auto" w:fill="D8E3BC"/>
          </w:tcPr>
          <w:p w14:paraId="2E852DEB" w14:textId="77777777" w:rsidR="00E65DF4" w:rsidRDefault="002A1996">
            <w:pPr>
              <w:pStyle w:val="TableParagraph"/>
              <w:ind w:right="57"/>
              <w:jc w:val="right"/>
              <w:rPr>
                <w:sz w:val="20"/>
              </w:rPr>
            </w:pPr>
            <w:r>
              <w:rPr>
                <w:color w:val="231F20"/>
                <w:w w:val="95"/>
                <w:sz w:val="20"/>
              </w:rPr>
              <w:t>C13T05H34010</w:t>
            </w:r>
          </w:p>
        </w:tc>
      </w:tr>
      <w:tr w:rsidR="00E65DF4" w14:paraId="3E29284C" w14:textId="77777777">
        <w:trPr>
          <w:trHeight w:hRule="exact" w:val="312"/>
        </w:trPr>
        <w:tc>
          <w:tcPr>
            <w:tcW w:w="885" w:type="dxa"/>
            <w:vMerge/>
            <w:tcBorders>
              <w:bottom w:val="single" w:sz="4" w:space="0" w:color="231F20"/>
              <w:right w:val="single" w:sz="4" w:space="0" w:color="231F20"/>
            </w:tcBorders>
          </w:tcPr>
          <w:p w14:paraId="0959111D"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38F23231" w14:textId="77777777" w:rsidR="00E65DF4" w:rsidRDefault="002A1996">
            <w:pPr>
              <w:pStyle w:val="TableParagraph"/>
              <w:spacing w:before="2"/>
              <w:ind w:left="67"/>
              <w:rPr>
                <w:sz w:val="20"/>
              </w:rPr>
            </w:pPr>
            <w:r>
              <w:rPr>
                <w:color w:val="231F20"/>
                <w:sz w:val="20"/>
              </w:rPr>
              <w:t>T05H4 (Žlutý) 405XL</w:t>
            </w:r>
          </w:p>
        </w:tc>
        <w:tc>
          <w:tcPr>
            <w:tcW w:w="2809" w:type="dxa"/>
            <w:tcBorders>
              <w:top w:val="single" w:sz="4" w:space="0" w:color="231F20"/>
              <w:left w:val="single" w:sz="4" w:space="0" w:color="231F20"/>
              <w:bottom w:val="single" w:sz="4" w:space="0" w:color="231F20"/>
              <w:right w:val="single" w:sz="4" w:space="0" w:color="231F20"/>
            </w:tcBorders>
          </w:tcPr>
          <w:p w14:paraId="3E7C6588" w14:textId="77777777" w:rsidR="00E65DF4" w:rsidRDefault="002A1996">
            <w:pPr>
              <w:pStyle w:val="TableParagraph"/>
              <w:spacing w:before="2"/>
              <w:ind w:left="64"/>
              <w:rPr>
                <w:sz w:val="20"/>
              </w:rPr>
            </w:pPr>
            <w:r>
              <w:rPr>
                <w:color w:val="231F20"/>
                <w:sz w:val="20"/>
              </w:rPr>
              <w:t>1100 stran A4</w:t>
            </w:r>
          </w:p>
        </w:tc>
        <w:tc>
          <w:tcPr>
            <w:tcW w:w="1773" w:type="dxa"/>
            <w:tcBorders>
              <w:top w:val="single" w:sz="4" w:space="0" w:color="231F20"/>
              <w:left w:val="single" w:sz="4" w:space="0" w:color="231F20"/>
              <w:bottom w:val="single" w:sz="4" w:space="0" w:color="231F20"/>
              <w:right w:val="single" w:sz="4" w:space="0" w:color="231F20"/>
            </w:tcBorders>
          </w:tcPr>
          <w:p w14:paraId="454FE32E" w14:textId="77777777" w:rsidR="00E65DF4" w:rsidRDefault="002A1996">
            <w:pPr>
              <w:pStyle w:val="TableParagraph"/>
              <w:spacing w:before="2"/>
              <w:ind w:left="64"/>
              <w:rPr>
                <w:sz w:val="20"/>
              </w:rPr>
            </w:pPr>
            <w:r>
              <w:rPr>
                <w:color w:val="231F20"/>
                <w:sz w:val="20"/>
              </w:rPr>
              <w:t xml:space="preserve">Při pokrytí </w:t>
            </w:r>
            <w:proofErr w:type="gramStart"/>
            <w:r>
              <w:rPr>
                <w:color w:val="231F20"/>
                <w:sz w:val="20"/>
              </w:rPr>
              <w:t>15%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24CB2E35" w14:textId="77777777" w:rsidR="00E65DF4" w:rsidRDefault="002A1996">
            <w:pPr>
              <w:pStyle w:val="TableParagraph"/>
              <w:spacing w:before="2"/>
              <w:ind w:right="64"/>
              <w:jc w:val="right"/>
              <w:rPr>
                <w:sz w:val="20"/>
              </w:rPr>
            </w:pPr>
            <w:r>
              <w:rPr>
                <w:color w:val="231F20"/>
                <w:sz w:val="20"/>
              </w:rPr>
              <w:t>760 Kč</w:t>
            </w:r>
          </w:p>
        </w:tc>
        <w:tc>
          <w:tcPr>
            <w:tcW w:w="1382" w:type="dxa"/>
            <w:tcBorders>
              <w:top w:val="single" w:sz="4" w:space="0" w:color="231F20"/>
              <w:left w:val="single" w:sz="4" w:space="0" w:color="231F20"/>
              <w:bottom w:val="single" w:sz="4" w:space="0" w:color="231F20"/>
            </w:tcBorders>
            <w:shd w:val="clear" w:color="auto" w:fill="D8E3BC"/>
          </w:tcPr>
          <w:p w14:paraId="21B88092" w14:textId="77777777" w:rsidR="00E65DF4" w:rsidRDefault="002A1996">
            <w:pPr>
              <w:pStyle w:val="TableParagraph"/>
              <w:spacing w:before="2"/>
              <w:ind w:right="57"/>
              <w:jc w:val="right"/>
              <w:rPr>
                <w:sz w:val="20"/>
              </w:rPr>
            </w:pPr>
            <w:r>
              <w:rPr>
                <w:color w:val="231F20"/>
                <w:w w:val="95"/>
                <w:sz w:val="20"/>
              </w:rPr>
              <w:t>C13T05H44010</w:t>
            </w:r>
          </w:p>
        </w:tc>
      </w:tr>
      <w:tr w:rsidR="00E65DF4" w14:paraId="13544FA7" w14:textId="77777777">
        <w:trPr>
          <w:trHeight w:hRule="exact" w:val="309"/>
        </w:trPr>
        <w:tc>
          <w:tcPr>
            <w:tcW w:w="9853" w:type="dxa"/>
            <w:gridSpan w:val="6"/>
            <w:tcBorders>
              <w:top w:val="single" w:sz="4" w:space="0" w:color="231F20"/>
              <w:bottom w:val="single" w:sz="4" w:space="0" w:color="231F20"/>
            </w:tcBorders>
          </w:tcPr>
          <w:p w14:paraId="4BFBBB7C" w14:textId="77777777" w:rsidR="00E65DF4" w:rsidRDefault="00E65DF4"/>
        </w:tc>
      </w:tr>
      <w:tr w:rsidR="00E65DF4" w14:paraId="16B767F8" w14:textId="77777777">
        <w:trPr>
          <w:trHeight w:hRule="exact" w:val="309"/>
        </w:trPr>
        <w:tc>
          <w:tcPr>
            <w:tcW w:w="885" w:type="dxa"/>
            <w:vMerge w:val="restart"/>
            <w:tcBorders>
              <w:top w:val="single" w:sz="4" w:space="0" w:color="231F20"/>
              <w:right w:val="single" w:sz="4" w:space="0" w:color="231F20"/>
            </w:tcBorders>
          </w:tcPr>
          <w:p w14:paraId="248077B6" w14:textId="77777777" w:rsidR="00E65DF4" w:rsidRDefault="00E65DF4">
            <w:pPr>
              <w:pStyle w:val="TableParagraph"/>
              <w:spacing w:before="0"/>
              <w:rPr>
                <w:b/>
                <w:sz w:val="20"/>
              </w:rPr>
            </w:pPr>
          </w:p>
          <w:p w14:paraId="6F7D43E0" w14:textId="77777777" w:rsidR="00E65DF4" w:rsidRDefault="00E65DF4">
            <w:pPr>
              <w:pStyle w:val="TableParagraph"/>
              <w:spacing w:before="0"/>
              <w:rPr>
                <w:b/>
                <w:sz w:val="20"/>
              </w:rPr>
            </w:pPr>
          </w:p>
          <w:p w14:paraId="33A1E282" w14:textId="77777777" w:rsidR="00E65DF4" w:rsidRDefault="00E65DF4">
            <w:pPr>
              <w:pStyle w:val="TableParagraph"/>
              <w:spacing w:before="0"/>
              <w:rPr>
                <w:b/>
                <w:sz w:val="20"/>
              </w:rPr>
            </w:pPr>
          </w:p>
          <w:p w14:paraId="647B7210" w14:textId="77777777" w:rsidR="00E65DF4" w:rsidRDefault="00E65DF4">
            <w:pPr>
              <w:pStyle w:val="TableParagraph"/>
              <w:spacing w:before="0"/>
              <w:rPr>
                <w:b/>
                <w:sz w:val="20"/>
              </w:rPr>
            </w:pPr>
          </w:p>
          <w:p w14:paraId="6ED3ABAC" w14:textId="77777777" w:rsidR="00E65DF4" w:rsidRDefault="00E65DF4">
            <w:pPr>
              <w:pStyle w:val="TableParagraph"/>
              <w:spacing w:before="0"/>
              <w:rPr>
                <w:b/>
                <w:sz w:val="20"/>
              </w:rPr>
            </w:pPr>
          </w:p>
          <w:p w14:paraId="496DD9D9" w14:textId="77777777" w:rsidR="00E65DF4" w:rsidRDefault="00E65DF4">
            <w:pPr>
              <w:pStyle w:val="TableParagraph"/>
              <w:spacing w:before="0"/>
              <w:rPr>
                <w:b/>
                <w:sz w:val="20"/>
              </w:rPr>
            </w:pPr>
          </w:p>
          <w:p w14:paraId="164B371F" w14:textId="77777777" w:rsidR="00E65DF4" w:rsidRDefault="00E65DF4">
            <w:pPr>
              <w:pStyle w:val="TableParagraph"/>
              <w:spacing w:before="0"/>
              <w:rPr>
                <w:b/>
                <w:sz w:val="20"/>
              </w:rPr>
            </w:pPr>
          </w:p>
          <w:p w14:paraId="5E8E5935" w14:textId="77777777" w:rsidR="00E65DF4" w:rsidRDefault="00E65DF4">
            <w:pPr>
              <w:pStyle w:val="TableParagraph"/>
              <w:spacing w:before="0"/>
              <w:rPr>
                <w:b/>
                <w:sz w:val="20"/>
              </w:rPr>
            </w:pPr>
          </w:p>
          <w:p w14:paraId="160121E5" w14:textId="77777777" w:rsidR="00E65DF4" w:rsidRDefault="00E65DF4">
            <w:pPr>
              <w:pStyle w:val="TableParagraph"/>
              <w:spacing w:before="0"/>
              <w:rPr>
                <w:b/>
                <w:sz w:val="20"/>
              </w:rPr>
            </w:pPr>
          </w:p>
          <w:p w14:paraId="447E0749" w14:textId="77777777" w:rsidR="00E65DF4" w:rsidRDefault="00E65DF4">
            <w:pPr>
              <w:pStyle w:val="TableParagraph"/>
              <w:spacing w:before="0"/>
              <w:rPr>
                <w:b/>
                <w:sz w:val="20"/>
              </w:rPr>
            </w:pPr>
          </w:p>
          <w:p w14:paraId="31EA6518" w14:textId="77777777" w:rsidR="00E65DF4" w:rsidRDefault="00E65DF4">
            <w:pPr>
              <w:pStyle w:val="TableParagraph"/>
              <w:spacing w:before="0"/>
              <w:rPr>
                <w:b/>
                <w:sz w:val="20"/>
              </w:rPr>
            </w:pPr>
          </w:p>
          <w:p w14:paraId="083520F0" w14:textId="77777777" w:rsidR="00E65DF4" w:rsidRDefault="00E65DF4">
            <w:pPr>
              <w:pStyle w:val="TableParagraph"/>
              <w:spacing w:before="0"/>
              <w:rPr>
                <w:b/>
                <w:sz w:val="20"/>
              </w:rPr>
            </w:pPr>
          </w:p>
          <w:p w14:paraId="793D5B25" w14:textId="77777777" w:rsidR="00E65DF4" w:rsidRDefault="00E65DF4">
            <w:pPr>
              <w:pStyle w:val="TableParagraph"/>
              <w:spacing w:before="0"/>
              <w:rPr>
                <w:b/>
                <w:sz w:val="20"/>
              </w:rPr>
            </w:pPr>
          </w:p>
          <w:p w14:paraId="41DE90FA" w14:textId="77777777" w:rsidR="00E65DF4" w:rsidRDefault="00E65DF4">
            <w:pPr>
              <w:pStyle w:val="TableParagraph"/>
              <w:spacing w:before="0"/>
              <w:rPr>
                <w:b/>
                <w:sz w:val="20"/>
              </w:rPr>
            </w:pPr>
          </w:p>
          <w:p w14:paraId="126CAE73" w14:textId="77777777" w:rsidR="00E65DF4" w:rsidRDefault="00E65DF4">
            <w:pPr>
              <w:pStyle w:val="TableParagraph"/>
              <w:spacing w:before="0"/>
              <w:rPr>
                <w:b/>
                <w:sz w:val="20"/>
              </w:rPr>
            </w:pPr>
          </w:p>
          <w:p w14:paraId="6E6D2D45" w14:textId="77777777" w:rsidR="00E65DF4" w:rsidRDefault="00E65DF4">
            <w:pPr>
              <w:pStyle w:val="TableParagraph"/>
              <w:spacing w:before="0"/>
              <w:rPr>
                <w:b/>
                <w:sz w:val="20"/>
              </w:rPr>
            </w:pPr>
          </w:p>
          <w:p w14:paraId="6D6E9272" w14:textId="77777777" w:rsidR="00E65DF4" w:rsidRDefault="00E65DF4">
            <w:pPr>
              <w:pStyle w:val="TableParagraph"/>
              <w:spacing w:before="0"/>
              <w:rPr>
                <w:b/>
                <w:sz w:val="20"/>
              </w:rPr>
            </w:pPr>
          </w:p>
          <w:p w14:paraId="45F50C49" w14:textId="77777777" w:rsidR="00E65DF4" w:rsidRDefault="00E65DF4">
            <w:pPr>
              <w:pStyle w:val="TableParagraph"/>
              <w:spacing w:before="0"/>
              <w:rPr>
                <w:b/>
                <w:sz w:val="20"/>
              </w:rPr>
            </w:pPr>
          </w:p>
          <w:p w14:paraId="64E52382" w14:textId="77777777" w:rsidR="00E65DF4" w:rsidRDefault="00E65DF4">
            <w:pPr>
              <w:pStyle w:val="TableParagraph"/>
              <w:spacing w:before="0"/>
              <w:rPr>
                <w:b/>
                <w:sz w:val="20"/>
              </w:rPr>
            </w:pPr>
          </w:p>
          <w:p w14:paraId="45902E02" w14:textId="77777777" w:rsidR="00E65DF4" w:rsidRDefault="00E65DF4">
            <w:pPr>
              <w:pStyle w:val="TableParagraph"/>
              <w:spacing w:before="8"/>
              <w:rPr>
                <w:b/>
                <w:sz w:val="15"/>
              </w:rPr>
            </w:pPr>
          </w:p>
          <w:p w14:paraId="4741DF43" w14:textId="77777777" w:rsidR="00E65DF4" w:rsidRDefault="002A1996">
            <w:pPr>
              <w:pStyle w:val="TableParagraph"/>
              <w:ind w:left="285"/>
              <w:rPr>
                <w:b/>
                <w:sz w:val="20"/>
              </w:rPr>
            </w:pPr>
            <w:r>
              <w:rPr>
                <w:b/>
                <w:color w:val="231F20"/>
                <w:sz w:val="20"/>
              </w:rPr>
              <w:t>OKI</w:t>
            </w:r>
          </w:p>
        </w:tc>
        <w:tc>
          <w:tcPr>
            <w:tcW w:w="2073" w:type="dxa"/>
            <w:tcBorders>
              <w:top w:val="single" w:sz="4" w:space="0" w:color="231F20"/>
              <w:left w:val="single" w:sz="4" w:space="0" w:color="231F20"/>
              <w:bottom w:val="single" w:sz="4" w:space="0" w:color="231F20"/>
              <w:right w:val="single" w:sz="4" w:space="0" w:color="231F20"/>
            </w:tcBorders>
          </w:tcPr>
          <w:p w14:paraId="451EF3B1" w14:textId="77777777" w:rsidR="00E65DF4" w:rsidRDefault="002A1996">
            <w:pPr>
              <w:pStyle w:val="TableParagraph"/>
              <w:ind w:left="67"/>
              <w:rPr>
                <w:sz w:val="20"/>
              </w:rPr>
            </w:pPr>
            <w:r>
              <w:rPr>
                <w:color w:val="231F20"/>
                <w:sz w:val="20"/>
              </w:rPr>
              <w:t>42126671 purpurový</w:t>
            </w:r>
          </w:p>
        </w:tc>
        <w:tc>
          <w:tcPr>
            <w:tcW w:w="2809" w:type="dxa"/>
            <w:tcBorders>
              <w:top w:val="single" w:sz="4" w:space="0" w:color="231F20"/>
              <w:left w:val="single" w:sz="4" w:space="0" w:color="231F20"/>
              <w:bottom w:val="single" w:sz="4" w:space="0" w:color="231F20"/>
              <w:right w:val="single" w:sz="4" w:space="0" w:color="231F20"/>
            </w:tcBorders>
          </w:tcPr>
          <w:p w14:paraId="4F77ABC9" w14:textId="77777777" w:rsidR="00E65DF4" w:rsidRDefault="002A1996">
            <w:pPr>
              <w:pStyle w:val="TableParagraph"/>
              <w:ind w:left="64"/>
              <w:rPr>
                <w:sz w:val="20"/>
              </w:rPr>
            </w:pPr>
            <w:r>
              <w:rPr>
                <w:color w:val="231F20"/>
                <w:sz w:val="20"/>
              </w:rPr>
              <w:t>17000 stran A4</w:t>
            </w:r>
          </w:p>
        </w:tc>
        <w:tc>
          <w:tcPr>
            <w:tcW w:w="1773" w:type="dxa"/>
            <w:tcBorders>
              <w:top w:val="single" w:sz="4" w:space="0" w:color="231F20"/>
              <w:left w:val="single" w:sz="4" w:space="0" w:color="231F20"/>
              <w:bottom w:val="single" w:sz="4" w:space="0" w:color="231F20"/>
              <w:right w:val="single" w:sz="4" w:space="0" w:color="231F20"/>
            </w:tcBorders>
          </w:tcPr>
          <w:p w14:paraId="3D0619BB"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2E16015D" w14:textId="77777777" w:rsidR="00E65DF4" w:rsidRDefault="002A1996">
            <w:pPr>
              <w:pStyle w:val="TableParagraph"/>
              <w:ind w:right="64"/>
              <w:jc w:val="right"/>
              <w:rPr>
                <w:sz w:val="20"/>
              </w:rPr>
            </w:pPr>
            <w:r>
              <w:rPr>
                <w:color w:val="231F20"/>
                <w:sz w:val="20"/>
              </w:rPr>
              <w:t>2 000 Kč</w:t>
            </w:r>
          </w:p>
        </w:tc>
        <w:tc>
          <w:tcPr>
            <w:tcW w:w="1382" w:type="dxa"/>
            <w:tcBorders>
              <w:top w:val="single" w:sz="4" w:space="0" w:color="231F20"/>
              <w:left w:val="single" w:sz="4" w:space="0" w:color="231F20"/>
              <w:bottom w:val="single" w:sz="4" w:space="0" w:color="231F20"/>
            </w:tcBorders>
            <w:shd w:val="clear" w:color="auto" w:fill="D8E3BC"/>
          </w:tcPr>
          <w:p w14:paraId="1D3F0BE1" w14:textId="77777777" w:rsidR="00E65DF4" w:rsidRDefault="002A1996">
            <w:pPr>
              <w:pStyle w:val="TableParagraph"/>
              <w:ind w:right="57"/>
              <w:jc w:val="right"/>
              <w:rPr>
                <w:sz w:val="20"/>
              </w:rPr>
            </w:pPr>
            <w:r>
              <w:rPr>
                <w:color w:val="231F20"/>
                <w:w w:val="95"/>
                <w:sz w:val="20"/>
              </w:rPr>
              <w:t>42126671</w:t>
            </w:r>
          </w:p>
        </w:tc>
      </w:tr>
      <w:tr w:rsidR="00E65DF4" w14:paraId="760539A1" w14:textId="77777777">
        <w:trPr>
          <w:trHeight w:hRule="exact" w:val="309"/>
        </w:trPr>
        <w:tc>
          <w:tcPr>
            <w:tcW w:w="885" w:type="dxa"/>
            <w:vMerge/>
            <w:tcBorders>
              <w:right w:val="single" w:sz="4" w:space="0" w:color="231F20"/>
            </w:tcBorders>
          </w:tcPr>
          <w:p w14:paraId="151C5589"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7B0A2456" w14:textId="77777777" w:rsidR="00E65DF4" w:rsidRDefault="002A1996">
            <w:pPr>
              <w:pStyle w:val="TableParagraph"/>
              <w:ind w:left="67"/>
              <w:rPr>
                <w:sz w:val="20"/>
              </w:rPr>
            </w:pPr>
            <w:r>
              <w:rPr>
                <w:color w:val="231F20"/>
                <w:sz w:val="20"/>
              </w:rPr>
              <w:t>42126672 azurový</w:t>
            </w:r>
          </w:p>
        </w:tc>
        <w:tc>
          <w:tcPr>
            <w:tcW w:w="2809" w:type="dxa"/>
            <w:tcBorders>
              <w:top w:val="single" w:sz="4" w:space="0" w:color="231F20"/>
              <w:left w:val="single" w:sz="4" w:space="0" w:color="231F20"/>
              <w:bottom w:val="single" w:sz="4" w:space="0" w:color="231F20"/>
              <w:right w:val="single" w:sz="4" w:space="0" w:color="231F20"/>
            </w:tcBorders>
          </w:tcPr>
          <w:p w14:paraId="4F20E097" w14:textId="77777777" w:rsidR="00E65DF4" w:rsidRDefault="002A1996">
            <w:pPr>
              <w:pStyle w:val="TableParagraph"/>
              <w:ind w:left="64"/>
              <w:rPr>
                <w:sz w:val="20"/>
              </w:rPr>
            </w:pPr>
            <w:r>
              <w:rPr>
                <w:color w:val="231F20"/>
                <w:sz w:val="20"/>
              </w:rPr>
              <w:t>17000 stran A4</w:t>
            </w:r>
          </w:p>
        </w:tc>
        <w:tc>
          <w:tcPr>
            <w:tcW w:w="1773" w:type="dxa"/>
            <w:tcBorders>
              <w:top w:val="single" w:sz="4" w:space="0" w:color="231F20"/>
              <w:left w:val="single" w:sz="4" w:space="0" w:color="231F20"/>
              <w:bottom w:val="single" w:sz="4" w:space="0" w:color="231F20"/>
              <w:right w:val="single" w:sz="4" w:space="0" w:color="231F20"/>
            </w:tcBorders>
          </w:tcPr>
          <w:p w14:paraId="3B54E9AE"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3959679" w14:textId="77777777" w:rsidR="00E65DF4" w:rsidRDefault="002A1996">
            <w:pPr>
              <w:pStyle w:val="TableParagraph"/>
              <w:ind w:right="64"/>
              <w:jc w:val="right"/>
              <w:rPr>
                <w:sz w:val="20"/>
              </w:rPr>
            </w:pPr>
            <w:r>
              <w:rPr>
                <w:color w:val="231F20"/>
                <w:sz w:val="20"/>
              </w:rPr>
              <w:t>2 000 Kč</w:t>
            </w:r>
          </w:p>
        </w:tc>
        <w:tc>
          <w:tcPr>
            <w:tcW w:w="1382" w:type="dxa"/>
            <w:tcBorders>
              <w:top w:val="single" w:sz="4" w:space="0" w:color="231F20"/>
              <w:left w:val="single" w:sz="4" w:space="0" w:color="231F20"/>
              <w:bottom w:val="single" w:sz="4" w:space="0" w:color="231F20"/>
            </w:tcBorders>
            <w:shd w:val="clear" w:color="auto" w:fill="D8E3BC"/>
          </w:tcPr>
          <w:p w14:paraId="5CBA66C3" w14:textId="77777777" w:rsidR="00E65DF4" w:rsidRDefault="002A1996">
            <w:pPr>
              <w:pStyle w:val="TableParagraph"/>
              <w:ind w:right="57"/>
              <w:jc w:val="right"/>
              <w:rPr>
                <w:sz w:val="20"/>
              </w:rPr>
            </w:pPr>
            <w:r>
              <w:rPr>
                <w:color w:val="231F20"/>
                <w:w w:val="95"/>
                <w:sz w:val="20"/>
              </w:rPr>
              <w:t>42126672</w:t>
            </w:r>
          </w:p>
        </w:tc>
      </w:tr>
      <w:tr w:rsidR="00E65DF4" w14:paraId="6EE2DB5F" w14:textId="77777777">
        <w:trPr>
          <w:trHeight w:hRule="exact" w:val="309"/>
        </w:trPr>
        <w:tc>
          <w:tcPr>
            <w:tcW w:w="885" w:type="dxa"/>
            <w:vMerge/>
            <w:tcBorders>
              <w:right w:val="single" w:sz="4" w:space="0" w:color="231F20"/>
            </w:tcBorders>
          </w:tcPr>
          <w:p w14:paraId="4180B9D1"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2656929" w14:textId="77777777" w:rsidR="00E65DF4" w:rsidRDefault="002A1996">
            <w:pPr>
              <w:pStyle w:val="TableParagraph"/>
              <w:ind w:left="67"/>
              <w:rPr>
                <w:sz w:val="20"/>
              </w:rPr>
            </w:pPr>
            <w:r>
              <w:rPr>
                <w:color w:val="231F20"/>
                <w:sz w:val="20"/>
              </w:rPr>
              <w:t>42126670 žlutý</w:t>
            </w:r>
          </w:p>
        </w:tc>
        <w:tc>
          <w:tcPr>
            <w:tcW w:w="2809" w:type="dxa"/>
            <w:tcBorders>
              <w:top w:val="single" w:sz="4" w:space="0" w:color="231F20"/>
              <w:left w:val="single" w:sz="4" w:space="0" w:color="231F20"/>
              <w:bottom w:val="single" w:sz="4" w:space="0" w:color="231F20"/>
              <w:right w:val="single" w:sz="4" w:space="0" w:color="231F20"/>
            </w:tcBorders>
          </w:tcPr>
          <w:p w14:paraId="07800265" w14:textId="77777777" w:rsidR="00E65DF4" w:rsidRDefault="002A1996">
            <w:pPr>
              <w:pStyle w:val="TableParagraph"/>
              <w:ind w:left="64"/>
              <w:rPr>
                <w:sz w:val="20"/>
              </w:rPr>
            </w:pPr>
            <w:r>
              <w:rPr>
                <w:color w:val="231F20"/>
                <w:sz w:val="20"/>
              </w:rPr>
              <w:t>17000 stran A4</w:t>
            </w:r>
          </w:p>
        </w:tc>
        <w:tc>
          <w:tcPr>
            <w:tcW w:w="1773" w:type="dxa"/>
            <w:tcBorders>
              <w:top w:val="single" w:sz="4" w:space="0" w:color="231F20"/>
              <w:left w:val="single" w:sz="4" w:space="0" w:color="231F20"/>
              <w:bottom w:val="single" w:sz="4" w:space="0" w:color="231F20"/>
              <w:right w:val="single" w:sz="4" w:space="0" w:color="231F20"/>
            </w:tcBorders>
          </w:tcPr>
          <w:p w14:paraId="54E88E85"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78B06D21" w14:textId="77777777" w:rsidR="00E65DF4" w:rsidRDefault="002A1996">
            <w:pPr>
              <w:pStyle w:val="TableParagraph"/>
              <w:ind w:right="64"/>
              <w:jc w:val="right"/>
              <w:rPr>
                <w:sz w:val="20"/>
              </w:rPr>
            </w:pPr>
            <w:r>
              <w:rPr>
                <w:color w:val="231F20"/>
                <w:sz w:val="20"/>
              </w:rPr>
              <w:t>2 000 Kč</w:t>
            </w:r>
          </w:p>
        </w:tc>
        <w:tc>
          <w:tcPr>
            <w:tcW w:w="1382" w:type="dxa"/>
            <w:tcBorders>
              <w:top w:val="single" w:sz="4" w:space="0" w:color="231F20"/>
              <w:left w:val="single" w:sz="4" w:space="0" w:color="231F20"/>
              <w:bottom w:val="single" w:sz="4" w:space="0" w:color="231F20"/>
            </w:tcBorders>
            <w:shd w:val="clear" w:color="auto" w:fill="D8E3BC"/>
          </w:tcPr>
          <w:p w14:paraId="23578054" w14:textId="77777777" w:rsidR="00E65DF4" w:rsidRDefault="002A1996">
            <w:pPr>
              <w:pStyle w:val="TableParagraph"/>
              <w:ind w:right="57"/>
              <w:jc w:val="right"/>
              <w:rPr>
                <w:sz w:val="20"/>
              </w:rPr>
            </w:pPr>
            <w:r>
              <w:rPr>
                <w:color w:val="231F20"/>
                <w:w w:val="95"/>
                <w:sz w:val="20"/>
              </w:rPr>
              <w:t>42126670</w:t>
            </w:r>
          </w:p>
        </w:tc>
      </w:tr>
      <w:tr w:rsidR="00E65DF4" w14:paraId="3979FDB2" w14:textId="77777777">
        <w:trPr>
          <w:trHeight w:hRule="exact" w:val="309"/>
        </w:trPr>
        <w:tc>
          <w:tcPr>
            <w:tcW w:w="885" w:type="dxa"/>
            <w:vMerge/>
            <w:tcBorders>
              <w:right w:val="single" w:sz="4" w:space="0" w:color="231F20"/>
            </w:tcBorders>
          </w:tcPr>
          <w:p w14:paraId="1006C8F2"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F57A216" w14:textId="77777777" w:rsidR="00E65DF4" w:rsidRDefault="002A1996">
            <w:pPr>
              <w:pStyle w:val="TableParagraph"/>
              <w:ind w:left="67"/>
              <w:rPr>
                <w:sz w:val="20"/>
              </w:rPr>
            </w:pPr>
            <w:r>
              <w:rPr>
                <w:color w:val="231F20"/>
                <w:sz w:val="20"/>
              </w:rPr>
              <w:t>42126673 černý</w:t>
            </w:r>
          </w:p>
        </w:tc>
        <w:tc>
          <w:tcPr>
            <w:tcW w:w="2809" w:type="dxa"/>
            <w:tcBorders>
              <w:top w:val="single" w:sz="4" w:space="0" w:color="231F20"/>
              <w:left w:val="single" w:sz="4" w:space="0" w:color="231F20"/>
              <w:bottom w:val="single" w:sz="4" w:space="0" w:color="231F20"/>
              <w:right w:val="single" w:sz="4" w:space="0" w:color="231F20"/>
            </w:tcBorders>
          </w:tcPr>
          <w:p w14:paraId="0FF20C59" w14:textId="77777777" w:rsidR="00E65DF4" w:rsidRDefault="002A1996">
            <w:pPr>
              <w:pStyle w:val="TableParagraph"/>
              <w:ind w:left="64"/>
              <w:rPr>
                <w:sz w:val="20"/>
              </w:rPr>
            </w:pPr>
            <w:r>
              <w:rPr>
                <w:color w:val="231F20"/>
                <w:sz w:val="20"/>
              </w:rPr>
              <w:t>17000 stran A4</w:t>
            </w:r>
          </w:p>
        </w:tc>
        <w:tc>
          <w:tcPr>
            <w:tcW w:w="1773" w:type="dxa"/>
            <w:tcBorders>
              <w:top w:val="single" w:sz="4" w:space="0" w:color="231F20"/>
              <w:left w:val="single" w:sz="4" w:space="0" w:color="231F20"/>
              <w:bottom w:val="single" w:sz="4" w:space="0" w:color="231F20"/>
              <w:right w:val="single" w:sz="4" w:space="0" w:color="231F20"/>
            </w:tcBorders>
          </w:tcPr>
          <w:p w14:paraId="53D06A9A"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7D967F97" w14:textId="77777777" w:rsidR="00E65DF4" w:rsidRDefault="002A1996">
            <w:pPr>
              <w:pStyle w:val="TableParagraph"/>
              <w:ind w:right="64"/>
              <w:jc w:val="right"/>
              <w:rPr>
                <w:sz w:val="20"/>
              </w:rPr>
            </w:pPr>
            <w:r>
              <w:rPr>
                <w:color w:val="231F20"/>
                <w:sz w:val="20"/>
              </w:rPr>
              <w:t>2 000 Kč</w:t>
            </w:r>
          </w:p>
        </w:tc>
        <w:tc>
          <w:tcPr>
            <w:tcW w:w="1382" w:type="dxa"/>
            <w:tcBorders>
              <w:top w:val="single" w:sz="4" w:space="0" w:color="231F20"/>
              <w:left w:val="single" w:sz="4" w:space="0" w:color="231F20"/>
              <w:bottom w:val="single" w:sz="4" w:space="0" w:color="231F20"/>
            </w:tcBorders>
            <w:shd w:val="clear" w:color="auto" w:fill="D8E3BC"/>
          </w:tcPr>
          <w:p w14:paraId="11A9C868" w14:textId="77777777" w:rsidR="00E65DF4" w:rsidRDefault="002A1996">
            <w:pPr>
              <w:pStyle w:val="TableParagraph"/>
              <w:ind w:right="57"/>
              <w:jc w:val="right"/>
              <w:rPr>
                <w:sz w:val="20"/>
              </w:rPr>
            </w:pPr>
            <w:r>
              <w:rPr>
                <w:color w:val="231F20"/>
                <w:w w:val="95"/>
                <w:sz w:val="20"/>
              </w:rPr>
              <w:t>42126673</w:t>
            </w:r>
          </w:p>
        </w:tc>
      </w:tr>
      <w:tr w:rsidR="00E65DF4" w14:paraId="118E770F" w14:textId="77777777">
        <w:trPr>
          <w:trHeight w:hRule="exact" w:val="312"/>
        </w:trPr>
        <w:tc>
          <w:tcPr>
            <w:tcW w:w="885" w:type="dxa"/>
            <w:vMerge/>
            <w:tcBorders>
              <w:right w:val="single" w:sz="4" w:space="0" w:color="231F20"/>
            </w:tcBorders>
          </w:tcPr>
          <w:p w14:paraId="18066D2F"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9975D8B" w14:textId="77777777" w:rsidR="00E65DF4" w:rsidRDefault="002A1996">
            <w:pPr>
              <w:pStyle w:val="TableParagraph"/>
              <w:ind w:left="67"/>
              <w:rPr>
                <w:sz w:val="20"/>
              </w:rPr>
            </w:pPr>
            <w:r>
              <w:rPr>
                <w:color w:val="231F20"/>
                <w:sz w:val="20"/>
              </w:rPr>
              <w:t>43487709 žlutý</w:t>
            </w:r>
          </w:p>
        </w:tc>
        <w:tc>
          <w:tcPr>
            <w:tcW w:w="2809" w:type="dxa"/>
            <w:tcBorders>
              <w:top w:val="single" w:sz="4" w:space="0" w:color="231F20"/>
              <w:left w:val="single" w:sz="4" w:space="0" w:color="231F20"/>
              <w:bottom w:val="single" w:sz="4" w:space="0" w:color="231F20"/>
              <w:right w:val="single" w:sz="4" w:space="0" w:color="231F20"/>
            </w:tcBorders>
          </w:tcPr>
          <w:p w14:paraId="4EEC838C" w14:textId="77777777" w:rsidR="00E65DF4" w:rsidRDefault="002A1996">
            <w:pPr>
              <w:pStyle w:val="TableParagraph"/>
              <w:ind w:left="64"/>
              <w:rPr>
                <w:sz w:val="20"/>
              </w:rPr>
            </w:pPr>
            <w:r>
              <w:rPr>
                <w:color w:val="231F20"/>
                <w:sz w:val="20"/>
              </w:rPr>
              <w:t>6000 stran A4</w:t>
            </w:r>
          </w:p>
        </w:tc>
        <w:tc>
          <w:tcPr>
            <w:tcW w:w="1773" w:type="dxa"/>
            <w:tcBorders>
              <w:top w:val="single" w:sz="4" w:space="0" w:color="231F20"/>
              <w:left w:val="single" w:sz="4" w:space="0" w:color="231F20"/>
              <w:bottom w:val="single" w:sz="4" w:space="0" w:color="231F20"/>
              <w:right w:val="single" w:sz="4" w:space="0" w:color="231F20"/>
            </w:tcBorders>
          </w:tcPr>
          <w:p w14:paraId="627F7AD5"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F982993" w14:textId="77777777" w:rsidR="00E65DF4" w:rsidRDefault="002A1996">
            <w:pPr>
              <w:pStyle w:val="TableParagraph"/>
              <w:ind w:right="64"/>
              <w:jc w:val="right"/>
              <w:rPr>
                <w:sz w:val="20"/>
              </w:rPr>
            </w:pPr>
            <w:r>
              <w:rPr>
                <w:color w:val="231F20"/>
                <w:sz w:val="20"/>
              </w:rPr>
              <w:t>2 700 Kč</w:t>
            </w:r>
          </w:p>
        </w:tc>
        <w:tc>
          <w:tcPr>
            <w:tcW w:w="1382" w:type="dxa"/>
            <w:tcBorders>
              <w:top w:val="single" w:sz="4" w:space="0" w:color="231F20"/>
              <w:left w:val="single" w:sz="4" w:space="0" w:color="231F20"/>
              <w:bottom w:val="single" w:sz="4" w:space="0" w:color="231F20"/>
            </w:tcBorders>
            <w:shd w:val="clear" w:color="auto" w:fill="D8E3BC"/>
          </w:tcPr>
          <w:p w14:paraId="1B7FD155" w14:textId="77777777" w:rsidR="00E65DF4" w:rsidRDefault="002A1996">
            <w:pPr>
              <w:pStyle w:val="TableParagraph"/>
              <w:ind w:right="57"/>
              <w:jc w:val="right"/>
              <w:rPr>
                <w:sz w:val="20"/>
              </w:rPr>
            </w:pPr>
            <w:r>
              <w:rPr>
                <w:color w:val="231F20"/>
                <w:w w:val="95"/>
                <w:sz w:val="20"/>
              </w:rPr>
              <w:t>43487709</w:t>
            </w:r>
          </w:p>
        </w:tc>
      </w:tr>
      <w:tr w:rsidR="00E65DF4" w14:paraId="0BF07B5F" w14:textId="77777777">
        <w:trPr>
          <w:trHeight w:hRule="exact" w:val="309"/>
        </w:trPr>
        <w:tc>
          <w:tcPr>
            <w:tcW w:w="885" w:type="dxa"/>
            <w:vMerge/>
            <w:tcBorders>
              <w:right w:val="single" w:sz="4" w:space="0" w:color="231F20"/>
            </w:tcBorders>
          </w:tcPr>
          <w:p w14:paraId="217A3160"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7C4E8D2" w14:textId="77777777" w:rsidR="00E65DF4" w:rsidRDefault="002A1996">
            <w:pPr>
              <w:pStyle w:val="TableParagraph"/>
              <w:spacing w:before="0" w:line="243" w:lineRule="exact"/>
              <w:ind w:left="67"/>
              <w:rPr>
                <w:sz w:val="20"/>
              </w:rPr>
            </w:pPr>
            <w:r>
              <w:rPr>
                <w:color w:val="231F20"/>
                <w:sz w:val="20"/>
              </w:rPr>
              <w:t>43487710 purpurový</w:t>
            </w:r>
          </w:p>
        </w:tc>
        <w:tc>
          <w:tcPr>
            <w:tcW w:w="2809" w:type="dxa"/>
            <w:tcBorders>
              <w:top w:val="single" w:sz="4" w:space="0" w:color="231F20"/>
              <w:left w:val="single" w:sz="4" w:space="0" w:color="231F20"/>
              <w:bottom w:val="single" w:sz="4" w:space="0" w:color="231F20"/>
              <w:right w:val="single" w:sz="4" w:space="0" w:color="231F20"/>
            </w:tcBorders>
          </w:tcPr>
          <w:p w14:paraId="08249BEE" w14:textId="77777777" w:rsidR="00E65DF4" w:rsidRDefault="002A1996">
            <w:pPr>
              <w:pStyle w:val="TableParagraph"/>
              <w:spacing w:before="0" w:line="243" w:lineRule="exact"/>
              <w:ind w:left="64"/>
              <w:rPr>
                <w:sz w:val="20"/>
              </w:rPr>
            </w:pPr>
            <w:r>
              <w:rPr>
                <w:color w:val="231F20"/>
                <w:sz w:val="20"/>
              </w:rPr>
              <w:t>6000 stran A4</w:t>
            </w:r>
          </w:p>
        </w:tc>
        <w:tc>
          <w:tcPr>
            <w:tcW w:w="1773" w:type="dxa"/>
            <w:tcBorders>
              <w:top w:val="single" w:sz="4" w:space="0" w:color="231F20"/>
              <w:left w:val="single" w:sz="4" w:space="0" w:color="231F20"/>
              <w:bottom w:val="single" w:sz="4" w:space="0" w:color="231F20"/>
              <w:right w:val="single" w:sz="4" w:space="0" w:color="231F20"/>
            </w:tcBorders>
          </w:tcPr>
          <w:p w14:paraId="7F7EB28E" w14:textId="77777777" w:rsidR="00E65DF4" w:rsidRDefault="002A1996">
            <w:pPr>
              <w:pStyle w:val="TableParagraph"/>
              <w:spacing w:before="0" w:line="243" w:lineRule="exact"/>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A94DB29" w14:textId="77777777" w:rsidR="00E65DF4" w:rsidRDefault="002A1996">
            <w:pPr>
              <w:pStyle w:val="TableParagraph"/>
              <w:spacing w:before="0" w:line="243" w:lineRule="exact"/>
              <w:ind w:right="64"/>
              <w:jc w:val="right"/>
              <w:rPr>
                <w:sz w:val="20"/>
              </w:rPr>
            </w:pPr>
            <w:r>
              <w:rPr>
                <w:color w:val="231F20"/>
                <w:sz w:val="20"/>
              </w:rPr>
              <w:t>2 700 Kč</w:t>
            </w:r>
          </w:p>
        </w:tc>
        <w:tc>
          <w:tcPr>
            <w:tcW w:w="1382" w:type="dxa"/>
            <w:tcBorders>
              <w:top w:val="single" w:sz="4" w:space="0" w:color="231F20"/>
              <w:left w:val="single" w:sz="4" w:space="0" w:color="231F20"/>
              <w:bottom w:val="single" w:sz="4" w:space="0" w:color="231F20"/>
            </w:tcBorders>
            <w:shd w:val="clear" w:color="auto" w:fill="D8E3BC"/>
          </w:tcPr>
          <w:p w14:paraId="7BA88B2F" w14:textId="77777777" w:rsidR="00E65DF4" w:rsidRDefault="002A1996">
            <w:pPr>
              <w:pStyle w:val="TableParagraph"/>
              <w:spacing w:before="0" w:line="243" w:lineRule="exact"/>
              <w:ind w:right="57"/>
              <w:jc w:val="right"/>
              <w:rPr>
                <w:sz w:val="20"/>
              </w:rPr>
            </w:pPr>
            <w:r>
              <w:rPr>
                <w:color w:val="231F20"/>
                <w:w w:val="95"/>
                <w:sz w:val="20"/>
              </w:rPr>
              <w:t>43487710</w:t>
            </w:r>
          </w:p>
        </w:tc>
      </w:tr>
      <w:tr w:rsidR="00E65DF4" w14:paraId="38A80289" w14:textId="77777777">
        <w:trPr>
          <w:trHeight w:hRule="exact" w:val="309"/>
        </w:trPr>
        <w:tc>
          <w:tcPr>
            <w:tcW w:w="885" w:type="dxa"/>
            <w:vMerge/>
            <w:tcBorders>
              <w:right w:val="single" w:sz="4" w:space="0" w:color="231F20"/>
            </w:tcBorders>
          </w:tcPr>
          <w:p w14:paraId="23B99134"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1043961" w14:textId="77777777" w:rsidR="00E65DF4" w:rsidRDefault="002A1996">
            <w:pPr>
              <w:pStyle w:val="TableParagraph"/>
              <w:ind w:left="67"/>
              <w:rPr>
                <w:sz w:val="20"/>
              </w:rPr>
            </w:pPr>
            <w:r>
              <w:rPr>
                <w:color w:val="231F20"/>
                <w:sz w:val="20"/>
              </w:rPr>
              <w:t>43487712 černý</w:t>
            </w:r>
          </w:p>
        </w:tc>
        <w:tc>
          <w:tcPr>
            <w:tcW w:w="2809" w:type="dxa"/>
            <w:tcBorders>
              <w:top w:val="single" w:sz="4" w:space="0" w:color="231F20"/>
              <w:left w:val="single" w:sz="4" w:space="0" w:color="231F20"/>
              <w:bottom w:val="single" w:sz="4" w:space="0" w:color="231F20"/>
              <w:right w:val="single" w:sz="4" w:space="0" w:color="231F20"/>
            </w:tcBorders>
          </w:tcPr>
          <w:p w14:paraId="3A1A0EA3" w14:textId="77777777" w:rsidR="00E65DF4" w:rsidRDefault="002A1996">
            <w:pPr>
              <w:pStyle w:val="TableParagraph"/>
              <w:ind w:left="64"/>
              <w:rPr>
                <w:sz w:val="20"/>
              </w:rPr>
            </w:pPr>
            <w:r>
              <w:rPr>
                <w:color w:val="231F20"/>
                <w:sz w:val="20"/>
              </w:rPr>
              <w:t>6000 stran A4</w:t>
            </w:r>
          </w:p>
        </w:tc>
        <w:tc>
          <w:tcPr>
            <w:tcW w:w="1773" w:type="dxa"/>
            <w:tcBorders>
              <w:top w:val="single" w:sz="4" w:space="0" w:color="231F20"/>
              <w:left w:val="single" w:sz="4" w:space="0" w:color="231F20"/>
              <w:bottom w:val="single" w:sz="4" w:space="0" w:color="231F20"/>
              <w:right w:val="single" w:sz="4" w:space="0" w:color="231F20"/>
            </w:tcBorders>
          </w:tcPr>
          <w:p w14:paraId="14B0593C"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C5C1A5A" w14:textId="77777777" w:rsidR="00E65DF4" w:rsidRDefault="002A1996">
            <w:pPr>
              <w:pStyle w:val="TableParagraph"/>
              <w:ind w:right="64"/>
              <w:jc w:val="right"/>
              <w:rPr>
                <w:sz w:val="20"/>
              </w:rPr>
            </w:pPr>
            <w:r>
              <w:rPr>
                <w:color w:val="231F20"/>
                <w:sz w:val="20"/>
              </w:rPr>
              <w:t>2 000 Kč</w:t>
            </w:r>
          </w:p>
        </w:tc>
        <w:tc>
          <w:tcPr>
            <w:tcW w:w="1382" w:type="dxa"/>
            <w:tcBorders>
              <w:top w:val="single" w:sz="4" w:space="0" w:color="231F20"/>
              <w:left w:val="single" w:sz="4" w:space="0" w:color="231F20"/>
              <w:bottom w:val="single" w:sz="4" w:space="0" w:color="231F20"/>
            </w:tcBorders>
            <w:shd w:val="clear" w:color="auto" w:fill="D8E3BC"/>
          </w:tcPr>
          <w:p w14:paraId="046BDA72" w14:textId="77777777" w:rsidR="00E65DF4" w:rsidRDefault="002A1996">
            <w:pPr>
              <w:pStyle w:val="TableParagraph"/>
              <w:ind w:right="57"/>
              <w:jc w:val="right"/>
              <w:rPr>
                <w:sz w:val="20"/>
              </w:rPr>
            </w:pPr>
            <w:r>
              <w:rPr>
                <w:color w:val="231F20"/>
                <w:w w:val="95"/>
                <w:sz w:val="20"/>
              </w:rPr>
              <w:t>43487712</w:t>
            </w:r>
          </w:p>
        </w:tc>
      </w:tr>
      <w:tr w:rsidR="00E65DF4" w14:paraId="22A96E29" w14:textId="77777777">
        <w:trPr>
          <w:trHeight w:hRule="exact" w:val="309"/>
        </w:trPr>
        <w:tc>
          <w:tcPr>
            <w:tcW w:w="885" w:type="dxa"/>
            <w:vMerge/>
            <w:tcBorders>
              <w:right w:val="single" w:sz="4" w:space="0" w:color="231F20"/>
            </w:tcBorders>
          </w:tcPr>
          <w:p w14:paraId="20760150"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A1D0EBC" w14:textId="77777777" w:rsidR="00E65DF4" w:rsidRDefault="002A1996">
            <w:pPr>
              <w:pStyle w:val="TableParagraph"/>
              <w:ind w:left="67"/>
              <w:rPr>
                <w:sz w:val="20"/>
              </w:rPr>
            </w:pPr>
            <w:r>
              <w:rPr>
                <w:color w:val="231F20"/>
                <w:sz w:val="20"/>
              </w:rPr>
              <w:t>43487711 azurový</w:t>
            </w:r>
          </w:p>
        </w:tc>
        <w:tc>
          <w:tcPr>
            <w:tcW w:w="2809" w:type="dxa"/>
            <w:tcBorders>
              <w:top w:val="single" w:sz="4" w:space="0" w:color="231F20"/>
              <w:left w:val="single" w:sz="4" w:space="0" w:color="231F20"/>
              <w:bottom w:val="single" w:sz="4" w:space="0" w:color="231F20"/>
              <w:right w:val="single" w:sz="4" w:space="0" w:color="231F20"/>
            </w:tcBorders>
          </w:tcPr>
          <w:p w14:paraId="77CB36BB" w14:textId="77777777" w:rsidR="00E65DF4" w:rsidRDefault="002A1996">
            <w:pPr>
              <w:pStyle w:val="TableParagraph"/>
              <w:ind w:left="64"/>
              <w:rPr>
                <w:sz w:val="20"/>
              </w:rPr>
            </w:pPr>
            <w:r>
              <w:rPr>
                <w:color w:val="231F20"/>
                <w:sz w:val="20"/>
              </w:rPr>
              <w:t>6000 stran A4</w:t>
            </w:r>
          </w:p>
        </w:tc>
        <w:tc>
          <w:tcPr>
            <w:tcW w:w="1773" w:type="dxa"/>
            <w:tcBorders>
              <w:top w:val="single" w:sz="4" w:space="0" w:color="231F20"/>
              <w:left w:val="single" w:sz="4" w:space="0" w:color="231F20"/>
              <w:bottom w:val="single" w:sz="4" w:space="0" w:color="231F20"/>
              <w:right w:val="single" w:sz="4" w:space="0" w:color="231F20"/>
            </w:tcBorders>
          </w:tcPr>
          <w:p w14:paraId="49FFAE7A"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70D5529D" w14:textId="77777777" w:rsidR="00E65DF4" w:rsidRDefault="002A1996">
            <w:pPr>
              <w:pStyle w:val="TableParagraph"/>
              <w:ind w:right="64"/>
              <w:jc w:val="right"/>
              <w:rPr>
                <w:sz w:val="20"/>
              </w:rPr>
            </w:pPr>
            <w:r>
              <w:rPr>
                <w:color w:val="231F20"/>
                <w:sz w:val="20"/>
              </w:rPr>
              <w:t>2 700 Kč</w:t>
            </w:r>
          </w:p>
        </w:tc>
        <w:tc>
          <w:tcPr>
            <w:tcW w:w="1382" w:type="dxa"/>
            <w:tcBorders>
              <w:top w:val="single" w:sz="4" w:space="0" w:color="231F20"/>
              <w:left w:val="single" w:sz="4" w:space="0" w:color="231F20"/>
              <w:bottom w:val="single" w:sz="4" w:space="0" w:color="231F20"/>
            </w:tcBorders>
            <w:shd w:val="clear" w:color="auto" w:fill="D8E3BC"/>
          </w:tcPr>
          <w:p w14:paraId="42CF3823" w14:textId="77777777" w:rsidR="00E65DF4" w:rsidRDefault="002A1996">
            <w:pPr>
              <w:pStyle w:val="TableParagraph"/>
              <w:ind w:right="57"/>
              <w:jc w:val="right"/>
              <w:rPr>
                <w:sz w:val="20"/>
              </w:rPr>
            </w:pPr>
            <w:r>
              <w:rPr>
                <w:color w:val="231F20"/>
                <w:w w:val="95"/>
                <w:sz w:val="20"/>
              </w:rPr>
              <w:t>43487711</w:t>
            </w:r>
          </w:p>
        </w:tc>
      </w:tr>
      <w:tr w:rsidR="00E65DF4" w14:paraId="1EA25D42" w14:textId="77777777">
        <w:trPr>
          <w:trHeight w:hRule="exact" w:val="310"/>
        </w:trPr>
        <w:tc>
          <w:tcPr>
            <w:tcW w:w="885" w:type="dxa"/>
            <w:vMerge/>
            <w:tcBorders>
              <w:right w:val="single" w:sz="4" w:space="0" w:color="231F20"/>
            </w:tcBorders>
          </w:tcPr>
          <w:p w14:paraId="58F3CD65"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1C1B85DE" w14:textId="77777777" w:rsidR="00E65DF4" w:rsidRDefault="002A1996">
            <w:pPr>
              <w:pStyle w:val="TableParagraph"/>
              <w:ind w:left="67"/>
              <w:rPr>
                <w:sz w:val="20"/>
              </w:rPr>
            </w:pPr>
            <w:r>
              <w:rPr>
                <w:color w:val="231F20"/>
                <w:sz w:val="20"/>
              </w:rPr>
              <w:t>43837129 žlutý</w:t>
            </w:r>
          </w:p>
        </w:tc>
        <w:tc>
          <w:tcPr>
            <w:tcW w:w="2809" w:type="dxa"/>
            <w:tcBorders>
              <w:top w:val="single" w:sz="4" w:space="0" w:color="231F20"/>
              <w:left w:val="single" w:sz="4" w:space="0" w:color="231F20"/>
              <w:bottom w:val="single" w:sz="4" w:space="0" w:color="231F20"/>
              <w:right w:val="single" w:sz="4" w:space="0" w:color="231F20"/>
            </w:tcBorders>
          </w:tcPr>
          <w:p w14:paraId="66EB57E2" w14:textId="77777777" w:rsidR="00E65DF4" w:rsidRDefault="002A1996">
            <w:pPr>
              <w:pStyle w:val="TableParagraph"/>
              <w:ind w:left="64"/>
              <w:rPr>
                <w:sz w:val="20"/>
              </w:rPr>
            </w:pPr>
            <w:r>
              <w:rPr>
                <w:color w:val="231F20"/>
                <w:sz w:val="20"/>
              </w:rPr>
              <w:t>22000 stran A4</w:t>
            </w:r>
          </w:p>
        </w:tc>
        <w:tc>
          <w:tcPr>
            <w:tcW w:w="1773" w:type="dxa"/>
            <w:tcBorders>
              <w:top w:val="single" w:sz="4" w:space="0" w:color="231F20"/>
              <w:left w:val="single" w:sz="4" w:space="0" w:color="231F20"/>
              <w:bottom w:val="single" w:sz="4" w:space="0" w:color="231F20"/>
              <w:right w:val="single" w:sz="4" w:space="0" w:color="231F20"/>
            </w:tcBorders>
          </w:tcPr>
          <w:p w14:paraId="6D9768D1"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49D1375" w14:textId="77777777" w:rsidR="00E65DF4" w:rsidRDefault="002A1996">
            <w:pPr>
              <w:pStyle w:val="TableParagraph"/>
              <w:ind w:right="64"/>
              <w:jc w:val="right"/>
              <w:rPr>
                <w:sz w:val="20"/>
              </w:rPr>
            </w:pPr>
            <w:r>
              <w:rPr>
                <w:color w:val="231F20"/>
                <w:sz w:val="20"/>
              </w:rPr>
              <w:t>6 500 Kč</w:t>
            </w:r>
          </w:p>
        </w:tc>
        <w:tc>
          <w:tcPr>
            <w:tcW w:w="1382" w:type="dxa"/>
            <w:tcBorders>
              <w:top w:val="single" w:sz="4" w:space="0" w:color="231F20"/>
              <w:left w:val="single" w:sz="4" w:space="0" w:color="231F20"/>
              <w:bottom w:val="single" w:sz="4" w:space="0" w:color="231F20"/>
            </w:tcBorders>
            <w:shd w:val="clear" w:color="auto" w:fill="D8E3BC"/>
          </w:tcPr>
          <w:p w14:paraId="79006151" w14:textId="77777777" w:rsidR="00E65DF4" w:rsidRDefault="002A1996">
            <w:pPr>
              <w:pStyle w:val="TableParagraph"/>
              <w:ind w:right="57"/>
              <w:jc w:val="right"/>
              <w:rPr>
                <w:sz w:val="20"/>
              </w:rPr>
            </w:pPr>
            <w:r>
              <w:rPr>
                <w:color w:val="231F20"/>
                <w:w w:val="95"/>
                <w:sz w:val="20"/>
              </w:rPr>
              <w:t>43837129</w:t>
            </w:r>
          </w:p>
        </w:tc>
      </w:tr>
      <w:tr w:rsidR="00E65DF4" w14:paraId="56FBE462" w14:textId="77777777">
        <w:trPr>
          <w:trHeight w:hRule="exact" w:val="309"/>
        </w:trPr>
        <w:tc>
          <w:tcPr>
            <w:tcW w:w="885" w:type="dxa"/>
            <w:vMerge/>
            <w:tcBorders>
              <w:right w:val="single" w:sz="4" w:space="0" w:color="231F20"/>
            </w:tcBorders>
          </w:tcPr>
          <w:p w14:paraId="55E07821"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1F6D6AF3" w14:textId="77777777" w:rsidR="00E65DF4" w:rsidRDefault="002A1996">
            <w:pPr>
              <w:pStyle w:val="TableParagraph"/>
              <w:ind w:left="67"/>
              <w:rPr>
                <w:sz w:val="20"/>
              </w:rPr>
            </w:pPr>
            <w:r>
              <w:rPr>
                <w:color w:val="231F20"/>
                <w:sz w:val="20"/>
              </w:rPr>
              <w:t>43837131 azurový</w:t>
            </w:r>
          </w:p>
        </w:tc>
        <w:tc>
          <w:tcPr>
            <w:tcW w:w="2809" w:type="dxa"/>
            <w:tcBorders>
              <w:top w:val="single" w:sz="4" w:space="0" w:color="231F20"/>
              <w:left w:val="single" w:sz="4" w:space="0" w:color="231F20"/>
              <w:bottom w:val="single" w:sz="4" w:space="0" w:color="231F20"/>
              <w:right w:val="single" w:sz="4" w:space="0" w:color="231F20"/>
            </w:tcBorders>
          </w:tcPr>
          <w:p w14:paraId="43ACA167" w14:textId="77777777" w:rsidR="00E65DF4" w:rsidRDefault="002A1996">
            <w:pPr>
              <w:pStyle w:val="TableParagraph"/>
              <w:ind w:left="64"/>
              <w:rPr>
                <w:sz w:val="20"/>
              </w:rPr>
            </w:pPr>
            <w:r>
              <w:rPr>
                <w:color w:val="231F20"/>
                <w:sz w:val="20"/>
              </w:rPr>
              <w:t>22000 stran A4</w:t>
            </w:r>
          </w:p>
        </w:tc>
        <w:tc>
          <w:tcPr>
            <w:tcW w:w="1773" w:type="dxa"/>
            <w:tcBorders>
              <w:top w:val="single" w:sz="4" w:space="0" w:color="231F20"/>
              <w:left w:val="single" w:sz="4" w:space="0" w:color="231F20"/>
              <w:bottom w:val="single" w:sz="4" w:space="0" w:color="231F20"/>
              <w:right w:val="single" w:sz="4" w:space="0" w:color="231F20"/>
            </w:tcBorders>
          </w:tcPr>
          <w:p w14:paraId="50B8BDF0"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5A5B9201" w14:textId="77777777" w:rsidR="00E65DF4" w:rsidRDefault="002A1996">
            <w:pPr>
              <w:pStyle w:val="TableParagraph"/>
              <w:ind w:right="64"/>
              <w:jc w:val="right"/>
              <w:rPr>
                <w:sz w:val="20"/>
              </w:rPr>
            </w:pPr>
            <w:r>
              <w:rPr>
                <w:color w:val="231F20"/>
                <w:sz w:val="20"/>
              </w:rPr>
              <w:t>6 500 Kč</w:t>
            </w:r>
          </w:p>
        </w:tc>
        <w:tc>
          <w:tcPr>
            <w:tcW w:w="1382" w:type="dxa"/>
            <w:tcBorders>
              <w:top w:val="single" w:sz="4" w:space="0" w:color="231F20"/>
              <w:left w:val="single" w:sz="4" w:space="0" w:color="231F20"/>
              <w:bottom w:val="single" w:sz="4" w:space="0" w:color="231F20"/>
            </w:tcBorders>
            <w:shd w:val="clear" w:color="auto" w:fill="D8E3BC"/>
          </w:tcPr>
          <w:p w14:paraId="05FD06D6" w14:textId="77777777" w:rsidR="00E65DF4" w:rsidRDefault="002A1996">
            <w:pPr>
              <w:pStyle w:val="TableParagraph"/>
              <w:ind w:right="57"/>
              <w:jc w:val="right"/>
              <w:rPr>
                <w:sz w:val="20"/>
              </w:rPr>
            </w:pPr>
            <w:r>
              <w:rPr>
                <w:color w:val="231F20"/>
                <w:w w:val="95"/>
                <w:sz w:val="20"/>
              </w:rPr>
              <w:t>43837131</w:t>
            </w:r>
          </w:p>
        </w:tc>
      </w:tr>
      <w:tr w:rsidR="00E65DF4" w14:paraId="4289AA4D" w14:textId="77777777">
        <w:trPr>
          <w:trHeight w:hRule="exact" w:val="312"/>
        </w:trPr>
        <w:tc>
          <w:tcPr>
            <w:tcW w:w="885" w:type="dxa"/>
            <w:vMerge/>
            <w:tcBorders>
              <w:right w:val="single" w:sz="4" w:space="0" w:color="231F20"/>
            </w:tcBorders>
          </w:tcPr>
          <w:p w14:paraId="187556A0"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888F57D" w14:textId="77777777" w:rsidR="00E65DF4" w:rsidRDefault="002A1996">
            <w:pPr>
              <w:pStyle w:val="TableParagraph"/>
              <w:ind w:left="67"/>
              <w:rPr>
                <w:sz w:val="20"/>
              </w:rPr>
            </w:pPr>
            <w:r>
              <w:rPr>
                <w:color w:val="231F20"/>
                <w:sz w:val="20"/>
              </w:rPr>
              <w:t>43837132 černý</w:t>
            </w:r>
          </w:p>
        </w:tc>
        <w:tc>
          <w:tcPr>
            <w:tcW w:w="2809" w:type="dxa"/>
            <w:tcBorders>
              <w:top w:val="single" w:sz="4" w:space="0" w:color="231F20"/>
              <w:left w:val="single" w:sz="4" w:space="0" w:color="231F20"/>
              <w:bottom w:val="single" w:sz="4" w:space="0" w:color="231F20"/>
              <w:right w:val="single" w:sz="4" w:space="0" w:color="231F20"/>
            </w:tcBorders>
          </w:tcPr>
          <w:p w14:paraId="693EB38B" w14:textId="77777777" w:rsidR="00E65DF4" w:rsidRDefault="002A1996">
            <w:pPr>
              <w:pStyle w:val="TableParagraph"/>
              <w:ind w:left="64"/>
              <w:rPr>
                <w:sz w:val="20"/>
              </w:rPr>
            </w:pPr>
            <w:r>
              <w:rPr>
                <w:color w:val="231F20"/>
                <w:sz w:val="20"/>
              </w:rPr>
              <w:t>22500 stran A4</w:t>
            </w:r>
          </w:p>
        </w:tc>
        <w:tc>
          <w:tcPr>
            <w:tcW w:w="1773" w:type="dxa"/>
            <w:tcBorders>
              <w:top w:val="single" w:sz="4" w:space="0" w:color="231F20"/>
              <w:left w:val="single" w:sz="4" w:space="0" w:color="231F20"/>
              <w:bottom w:val="single" w:sz="4" w:space="0" w:color="231F20"/>
              <w:right w:val="single" w:sz="4" w:space="0" w:color="231F20"/>
            </w:tcBorders>
          </w:tcPr>
          <w:p w14:paraId="257AD45B"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7431805F" w14:textId="77777777" w:rsidR="00E65DF4" w:rsidRDefault="002A1996">
            <w:pPr>
              <w:pStyle w:val="TableParagraph"/>
              <w:ind w:right="64"/>
              <w:jc w:val="right"/>
              <w:rPr>
                <w:sz w:val="20"/>
              </w:rPr>
            </w:pPr>
            <w:r>
              <w:rPr>
                <w:color w:val="231F20"/>
                <w:sz w:val="20"/>
              </w:rPr>
              <w:t>3 000 Kč</w:t>
            </w:r>
          </w:p>
        </w:tc>
        <w:tc>
          <w:tcPr>
            <w:tcW w:w="1382" w:type="dxa"/>
            <w:tcBorders>
              <w:top w:val="single" w:sz="4" w:space="0" w:color="231F20"/>
              <w:left w:val="single" w:sz="4" w:space="0" w:color="231F20"/>
              <w:bottom w:val="single" w:sz="4" w:space="0" w:color="231F20"/>
            </w:tcBorders>
            <w:shd w:val="clear" w:color="auto" w:fill="D8E3BC"/>
          </w:tcPr>
          <w:p w14:paraId="2A16AA22" w14:textId="77777777" w:rsidR="00E65DF4" w:rsidRDefault="002A1996">
            <w:pPr>
              <w:pStyle w:val="TableParagraph"/>
              <w:ind w:right="57"/>
              <w:jc w:val="right"/>
              <w:rPr>
                <w:sz w:val="20"/>
              </w:rPr>
            </w:pPr>
            <w:r>
              <w:rPr>
                <w:color w:val="231F20"/>
                <w:w w:val="95"/>
                <w:sz w:val="20"/>
              </w:rPr>
              <w:t>43837132</w:t>
            </w:r>
          </w:p>
        </w:tc>
      </w:tr>
      <w:tr w:rsidR="00E65DF4" w14:paraId="0B41EA94" w14:textId="77777777">
        <w:trPr>
          <w:trHeight w:hRule="exact" w:val="309"/>
        </w:trPr>
        <w:tc>
          <w:tcPr>
            <w:tcW w:w="885" w:type="dxa"/>
            <w:vMerge/>
            <w:tcBorders>
              <w:right w:val="single" w:sz="4" w:space="0" w:color="231F20"/>
            </w:tcBorders>
          </w:tcPr>
          <w:p w14:paraId="36571E8B"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73B9AC7" w14:textId="77777777" w:rsidR="00E65DF4" w:rsidRDefault="002A1996">
            <w:pPr>
              <w:pStyle w:val="TableParagraph"/>
              <w:spacing w:before="0" w:line="243" w:lineRule="exact"/>
              <w:ind w:left="67"/>
              <w:rPr>
                <w:sz w:val="20"/>
              </w:rPr>
            </w:pPr>
            <w:r>
              <w:rPr>
                <w:color w:val="231F20"/>
                <w:sz w:val="20"/>
              </w:rPr>
              <w:t>43837130 purpurový</w:t>
            </w:r>
          </w:p>
        </w:tc>
        <w:tc>
          <w:tcPr>
            <w:tcW w:w="2809" w:type="dxa"/>
            <w:tcBorders>
              <w:top w:val="single" w:sz="4" w:space="0" w:color="231F20"/>
              <w:left w:val="single" w:sz="4" w:space="0" w:color="231F20"/>
              <w:bottom w:val="single" w:sz="4" w:space="0" w:color="231F20"/>
              <w:right w:val="single" w:sz="4" w:space="0" w:color="231F20"/>
            </w:tcBorders>
          </w:tcPr>
          <w:p w14:paraId="54ADADCB" w14:textId="77777777" w:rsidR="00E65DF4" w:rsidRDefault="002A1996">
            <w:pPr>
              <w:pStyle w:val="TableParagraph"/>
              <w:spacing w:before="0" w:line="243" w:lineRule="exact"/>
              <w:ind w:left="64"/>
              <w:rPr>
                <w:sz w:val="20"/>
              </w:rPr>
            </w:pPr>
            <w:r>
              <w:rPr>
                <w:color w:val="231F20"/>
                <w:sz w:val="20"/>
              </w:rPr>
              <w:t>22000 stran A4</w:t>
            </w:r>
          </w:p>
        </w:tc>
        <w:tc>
          <w:tcPr>
            <w:tcW w:w="1773" w:type="dxa"/>
            <w:tcBorders>
              <w:top w:val="single" w:sz="4" w:space="0" w:color="231F20"/>
              <w:left w:val="single" w:sz="4" w:space="0" w:color="231F20"/>
              <w:bottom w:val="single" w:sz="4" w:space="0" w:color="231F20"/>
              <w:right w:val="single" w:sz="4" w:space="0" w:color="231F20"/>
            </w:tcBorders>
          </w:tcPr>
          <w:p w14:paraId="25F114FF" w14:textId="77777777" w:rsidR="00E65DF4" w:rsidRDefault="002A1996">
            <w:pPr>
              <w:pStyle w:val="TableParagraph"/>
              <w:spacing w:before="0" w:line="243" w:lineRule="exact"/>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2CBF42B8" w14:textId="77777777" w:rsidR="00E65DF4" w:rsidRDefault="002A1996">
            <w:pPr>
              <w:pStyle w:val="TableParagraph"/>
              <w:spacing w:before="0" w:line="243" w:lineRule="exact"/>
              <w:ind w:right="64"/>
              <w:jc w:val="right"/>
              <w:rPr>
                <w:sz w:val="20"/>
              </w:rPr>
            </w:pPr>
            <w:r>
              <w:rPr>
                <w:color w:val="231F20"/>
                <w:sz w:val="20"/>
              </w:rPr>
              <w:t>6 500 Kč</w:t>
            </w:r>
          </w:p>
        </w:tc>
        <w:tc>
          <w:tcPr>
            <w:tcW w:w="1382" w:type="dxa"/>
            <w:tcBorders>
              <w:top w:val="single" w:sz="4" w:space="0" w:color="231F20"/>
              <w:left w:val="single" w:sz="4" w:space="0" w:color="231F20"/>
              <w:bottom w:val="single" w:sz="4" w:space="0" w:color="231F20"/>
            </w:tcBorders>
            <w:shd w:val="clear" w:color="auto" w:fill="D8E3BC"/>
          </w:tcPr>
          <w:p w14:paraId="406F5CA5" w14:textId="77777777" w:rsidR="00E65DF4" w:rsidRDefault="002A1996">
            <w:pPr>
              <w:pStyle w:val="TableParagraph"/>
              <w:spacing w:before="0" w:line="243" w:lineRule="exact"/>
              <w:ind w:right="57"/>
              <w:jc w:val="right"/>
              <w:rPr>
                <w:sz w:val="20"/>
              </w:rPr>
            </w:pPr>
            <w:r>
              <w:rPr>
                <w:color w:val="231F20"/>
                <w:w w:val="95"/>
                <w:sz w:val="20"/>
              </w:rPr>
              <w:t>43837130</w:t>
            </w:r>
          </w:p>
        </w:tc>
      </w:tr>
      <w:tr w:rsidR="00E65DF4" w14:paraId="23366650" w14:textId="77777777">
        <w:trPr>
          <w:trHeight w:hRule="exact" w:val="309"/>
        </w:trPr>
        <w:tc>
          <w:tcPr>
            <w:tcW w:w="885" w:type="dxa"/>
            <w:vMerge/>
            <w:tcBorders>
              <w:right w:val="single" w:sz="4" w:space="0" w:color="231F20"/>
            </w:tcBorders>
          </w:tcPr>
          <w:p w14:paraId="7AD0F1ED"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3CDDF9D9" w14:textId="77777777" w:rsidR="00E65DF4" w:rsidRDefault="002A1996">
            <w:pPr>
              <w:pStyle w:val="TableParagraph"/>
              <w:ind w:left="67"/>
              <w:rPr>
                <w:sz w:val="20"/>
              </w:rPr>
            </w:pPr>
            <w:r>
              <w:rPr>
                <w:color w:val="231F20"/>
                <w:sz w:val="20"/>
              </w:rPr>
              <w:t>43865708 černý</w:t>
            </w:r>
          </w:p>
        </w:tc>
        <w:tc>
          <w:tcPr>
            <w:tcW w:w="2809" w:type="dxa"/>
            <w:tcBorders>
              <w:top w:val="single" w:sz="4" w:space="0" w:color="231F20"/>
              <w:left w:val="single" w:sz="4" w:space="0" w:color="231F20"/>
              <w:bottom w:val="single" w:sz="4" w:space="0" w:color="231F20"/>
              <w:right w:val="single" w:sz="4" w:space="0" w:color="231F20"/>
            </w:tcBorders>
          </w:tcPr>
          <w:p w14:paraId="2AC6D146" w14:textId="77777777" w:rsidR="00E65DF4" w:rsidRDefault="002A1996">
            <w:pPr>
              <w:pStyle w:val="TableParagraph"/>
              <w:ind w:left="64"/>
              <w:rPr>
                <w:sz w:val="20"/>
              </w:rPr>
            </w:pPr>
            <w:r>
              <w:rPr>
                <w:color w:val="231F20"/>
                <w:sz w:val="20"/>
              </w:rPr>
              <w:t>8000 stran A4</w:t>
            </w:r>
          </w:p>
        </w:tc>
        <w:tc>
          <w:tcPr>
            <w:tcW w:w="1773" w:type="dxa"/>
            <w:tcBorders>
              <w:top w:val="single" w:sz="4" w:space="0" w:color="231F20"/>
              <w:left w:val="single" w:sz="4" w:space="0" w:color="231F20"/>
              <w:bottom w:val="single" w:sz="4" w:space="0" w:color="231F20"/>
              <w:right w:val="single" w:sz="4" w:space="0" w:color="231F20"/>
            </w:tcBorders>
          </w:tcPr>
          <w:p w14:paraId="2857434C"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6BD7E6C" w14:textId="77777777" w:rsidR="00E65DF4" w:rsidRDefault="002A1996">
            <w:pPr>
              <w:pStyle w:val="TableParagraph"/>
              <w:ind w:right="64"/>
              <w:jc w:val="right"/>
              <w:rPr>
                <w:sz w:val="20"/>
              </w:rPr>
            </w:pPr>
            <w:r>
              <w:rPr>
                <w:color w:val="231F20"/>
                <w:sz w:val="20"/>
              </w:rPr>
              <w:t>2 000 Kč</w:t>
            </w:r>
          </w:p>
        </w:tc>
        <w:tc>
          <w:tcPr>
            <w:tcW w:w="1382" w:type="dxa"/>
            <w:tcBorders>
              <w:top w:val="single" w:sz="4" w:space="0" w:color="231F20"/>
              <w:left w:val="single" w:sz="4" w:space="0" w:color="231F20"/>
              <w:bottom w:val="single" w:sz="4" w:space="0" w:color="231F20"/>
            </w:tcBorders>
            <w:shd w:val="clear" w:color="auto" w:fill="D8E3BC"/>
          </w:tcPr>
          <w:p w14:paraId="1EA7B779" w14:textId="77777777" w:rsidR="00E65DF4" w:rsidRDefault="002A1996">
            <w:pPr>
              <w:pStyle w:val="TableParagraph"/>
              <w:ind w:right="57"/>
              <w:jc w:val="right"/>
              <w:rPr>
                <w:sz w:val="20"/>
              </w:rPr>
            </w:pPr>
            <w:r>
              <w:rPr>
                <w:color w:val="231F20"/>
                <w:w w:val="95"/>
                <w:sz w:val="20"/>
              </w:rPr>
              <w:t>43865708</w:t>
            </w:r>
          </w:p>
        </w:tc>
      </w:tr>
      <w:tr w:rsidR="00E65DF4" w14:paraId="233BFC4D" w14:textId="77777777">
        <w:trPr>
          <w:trHeight w:hRule="exact" w:val="309"/>
        </w:trPr>
        <w:tc>
          <w:tcPr>
            <w:tcW w:w="885" w:type="dxa"/>
            <w:vMerge/>
            <w:tcBorders>
              <w:right w:val="single" w:sz="4" w:space="0" w:color="231F20"/>
            </w:tcBorders>
          </w:tcPr>
          <w:p w14:paraId="78FFDE3B"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AFD6F1A" w14:textId="77777777" w:rsidR="00E65DF4" w:rsidRDefault="002A1996">
            <w:pPr>
              <w:pStyle w:val="TableParagraph"/>
              <w:ind w:left="67"/>
              <w:rPr>
                <w:sz w:val="20"/>
              </w:rPr>
            </w:pPr>
            <w:r>
              <w:rPr>
                <w:color w:val="231F20"/>
                <w:sz w:val="20"/>
              </w:rPr>
              <w:t>43872305 žlutý</w:t>
            </w:r>
          </w:p>
        </w:tc>
        <w:tc>
          <w:tcPr>
            <w:tcW w:w="2809" w:type="dxa"/>
            <w:tcBorders>
              <w:top w:val="single" w:sz="4" w:space="0" w:color="231F20"/>
              <w:left w:val="single" w:sz="4" w:space="0" w:color="231F20"/>
              <w:bottom w:val="single" w:sz="4" w:space="0" w:color="231F20"/>
              <w:right w:val="single" w:sz="4" w:space="0" w:color="231F20"/>
            </w:tcBorders>
          </w:tcPr>
          <w:p w14:paraId="379C010D" w14:textId="77777777" w:rsidR="00E65DF4" w:rsidRDefault="002A1996">
            <w:pPr>
              <w:pStyle w:val="TableParagraph"/>
              <w:ind w:left="64"/>
              <w:rPr>
                <w:sz w:val="20"/>
              </w:rPr>
            </w:pPr>
            <w:r>
              <w:rPr>
                <w:color w:val="231F20"/>
                <w:sz w:val="20"/>
              </w:rPr>
              <w:t>2000 stran A4</w:t>
            </w:r>
          </w:p>
        </w:tc>
        <w:tc>
          <w:tcPr>
            <w:tcW w:w="1773" w:type="dxa"/>
            <w:tcBorders>
              <w:top w:val="single" w:sz="4" w:space="0" w:color="231F20"/>
              <w:left w:val="single" w:sz="4" w:space="0" w:color="231F20"/>
              <w:bottom w:val="single" w:sz="4" w:space="0" w:color="231F20"/>
              <w:right w:val="single" w:sz="4" w:space="0" w:color="231F20"/>
            </w:tcBorders>
          </w:tcPr>
          <w:p w14:paraId="76E129EF"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712AA57" w14:textId="77777777" w:rsidR="00E65DF4" w:rsidRDefault="002A1996">
            <w:pPr>
              <w:pStyle w:val="TableParagraph"/>
              <w:ind w:right="64"/>
              <w:jc w:val="right"/>
              <w:rPr>
                <w:sz w:val="20"/>
              </w:rPr>
            </w:pPr>
            <w:r>
              <w:rPr>
                <w:color w:val="231F20"/>
                <w:sz w:val="20"/>
              </w:rPr>
              <w:t>2 250 Kč</w:t>
            </w:r>
          </w:p>
        </w:tc>
        <w:tc>
          <w:tcPr>
            <w:tcW w:w="1382" w:type="dxa"/>
            <w:tcBorders>
              <w:top w:val="single" w:sz="4" w:space="0" w:color="231F20"/>
              <w:left w:val="single" w:sz="4" w:space="0" w:color="231F20"/>
              <w:bottom w:val="single" w:sz="4" w:space="0" w:color="231F20"/>
            </w:tcBorders>
            <w:shd w:val="clear" w:color="auto" w:fill="D8E3BC"/>
          </w:tcPr>
          <w:p w14:paraId="621D9076" w14:textId="77777777" w:rsidR="00E65DF4" w:rsidRDefault="002A1996">
            <w:pPr>
              <w:pStyle w:val="TableParagraph"/>
              <w:ind w:right="57"/>
              <w:jc w:val="right"/>
              <w:rPr>
                <w:sz w:val="20"/>
              </w:rPr>
            </w:pPr>
            <w:r>
              <w:rPr>
                <w:color w:val="231F20"/>
                <w:w w:val="95"/>
                <w:sz w:val="20"/>
              </w:rPr>
              <w:t>43872305</w:t>
            </w:r>
          </w:p>
        </w:tc>
      </w:tr>
      <w:tr w:rsidR="00E65DF4" w14:paraId="2FDB7D83" w14:textId="77777777">
        <w:trPr>
          <w:trHeight w:hRule="exact" w:val="309"/>
        </w:trPr>
        <w:tc>
          <w:tcPr>
            <w:tcW w:w="885" w:type="dxa"/>
            <w:vMerge/>
            <w:tcBorders>
              <w:right w:val="single" w:sz="4" w:space="0" w:color="231F20"/>
            </w:tcBorders>
          </w:tcPr>
          <w:p w14:paraId="4F4ACBFF"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380CE0E" w14:textId="77777777" w:rsidR="00E65DF4" w:rsidRDefault="002A1996">
            <w:pPr>
              <w:pStyle w:val="TableParagraph"/>
              <w:ind w:left="67"/>
              <w:rPr>
                <w:sz w:val="20"/>
              </w:rPr>
            </w:pPr>
            <w:r>
              <w:rPr>
                <w:color w:val="231F20"/>
                <w:sz w:val="20"/>
              </w:rPr>
              <w:t>43872306 purpurový</w:t>
            </w:r>
          </w:p>
        </w:tc>
        <w:tc>
          <w:tcPr>
            <w:tcW w:w="2809" w:type="dxa"/>
            <w:tcBorders>
              <w:top w:val="single" w:sz="4" w:space="0" w:color="231F20"/>
              <w:left w:val="single" w:sz="4" w:space="0" w:color="231F20"/>
              <w:bottom w:val="single" w:sz="4" w:space="0" w:color="231F20"/>
              <w:right w:val="single" w:sz="4" w:space="0" w:color="231F20"/>
            </w:tcBorders>
          </w:tcPr>
          <w:p w14:paraId="7F6DAF72" w14:textId="77777777" w:rsidR="00E65DF4" w:rsidRDefault="002A1996">
            <w:pPr>
              <w:pStyle w:val="TableParagraph"/>
              <w:ind w:left="64"/>
              <w:rPr>
                <w:sz w:val="20"/>
              </w:rPr>
            </w:pPr>
            <w:r>
              <w:rPr>
                <w:color w:val="231F20"/>
                <w:sz w:val="20"/>
              </w:rPr>
              <w:t>2000 stran A4</w:t>
            </w:r>
          </w:p>
        </w:tc>
        <w:tc>
          <w:tcPr>
            <w:tcW w:w="1773" w:type="dxa"/>
            <w:tcBorders>
              <w:top w:val="single" w:sz="4" w:space="0" w:color="231F20"/>
              <w:left w:val="single" w:sz="4" w:space="0" w:color="231F20"/>
              <w:bottom w:val="single" w:sz="4" w:space="0" w:color="231F20"/>
              <w:right w:val="single" w:sz="4" w:space="0" w:color="231F20"/>
            </w:tcBorders>
          </w:tcPr>
          <w:p w14:paraId="2DF0A9BE"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04ACA549" w14:textId="77777777" w:rsidR="00E65DF4" w:rsidRDefault="002A1996">
            <w:pPr>
              <w:pStyle w:val="TableParagraph"/>
              <w:ind w:right="64"/>
              <w:jc w:val="right"/>
              <w:rPr>
                <w:sz w:val="20"/>
              </w:rPr>
            </w:pPr>
            <w:r>
              <w:rPr>
                <w:color w:val="231F20"/>
                <w:sz w:val="20"/>
              </w:rPr>
              <w:t>2 250 Kč</w:t>
            </w:r>
          </w:p>
        </w:tc>
        <w:tc>
          <w:tcPr>
            <w:tcW w:w="1382" w:type="dxa"/>
            <w:tcBorders>
              <w:top w:val="single" w:sz="4" w:space="0" w:color="231F20"/>
              <w:left w:val="single" w:sz="4" w:space="0" w:color="231F20"/>
              <w:bottom w:val="single" w:sz="4" w:space="0" w:color="231F20"/>
            </w:tcBorders>
            <w:shd w:val="clear" w:color="auto" w:fill="D8E3BC"/>
          </w:tcPr>
          <w:p w14:paraId="6E4D8B07" w14:textId="77777777" w:rsidR="00E65DF4" w:rsidRDefault="002A1996">
            <w:pPr>
              <w:pStyle w:val="TableParagraph"/>
              <w:ind w:right="57"/>
              <w:jc w:val="right"/>
              <w:rPr>
                <w:sz w:val="20"/>
              </w:rPr>
            </w:pPr>
            <w:r>
              <w:rPr>
                <w:color w:val="231F20"/>
                <w:w w:val="95"/>
                <w:sz w:val="20"/>
              </w:rPr>
              <w:t>43872306</w:t>
            </w:r>
          </w:p>
        </w:tc>
      </w:tr>
      <w:tr w:rsidR="00E65DF4" w14:paraId="4304FDD7" w14:textId="77777777">
        <w:trPr>
          <w:trHeight w:hRule="exact" w:val="309"/>
        </w:trPr>
        <w:tc>
          <w:tcPr>
            <w:tcW w:w="885" w:type="dxa"/>
            <w:vMerge/>
            <w:tcBorders>
              <w:right w:val="single" w:sz="4" w:space="0" w:color="231F20"/>
            </w:tcBorders>
          </w:tcPr>
          <w:p w14:paraId="126AC8B5"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5A2917C" w14:textId="77777777" w:rsidR="00E65DF4" w:rsidRDefault="002A1996">
            <w:pPr>
              <w:pStyle w:val="TableParagraph"/>
              <w:ind w:left="67"/>
              <w:rPr>
                <w:sz w:val="20"/>
              </w:rPr>
            </w:pPr>
            <w:r>
              <w:rPr>
                <w:color w:val="231F20"/>
                <w:sz w:val="20"/>
              </w:rPr>
              <w:t>43872307 azurový</w:t>
            </w:r>
          </w:p>
        </w:tc>
        <w:tc>
          <w:tcPr>
            <w:tcW w:w="2809" w:type="dxa"/>
            <w:tcBorders>
              <w:top w:val="single" w:sz="4" w:space="0" w:color="231F20"/>
              <w:left w:val="single" w:sz="4" w:space="0" w:color="231F20"/>
              <w:bottom w:val="single" w:sz="4" w:space="0" w:color="231F20"/>
              <w:right w:val="single" w:sz="4" w:space="0" w:color="231F20"/>
            </w:tcBorders>
          </w:tcPr>
          <w:p w14:paraId="68B411B2" w14:textId="77777777" w:rsidR="00E65DF4" w:rsidRDefault="002A1996">
            <w:pPr>
              <w:pStyle w:val="TableParagraph"/>
              <w:ind w:left="64"/>
              <w:rPr>
                <w:sz w:val="20"/>
              </w:rPr>
            </w:pPr>
            <w:r>
              <w:rPr>
                <w:color w:val="231F20"/>
                <w:sz w:val="20"/>
              </w:rPr>
              <w:t>2000 stran A4</w:t>
            </w:r>
          </w:p>
        </w:tc>
        <w:tc>
          <w:tcPr>
            <w:tcW w:w="1773" w:type="dxa"/>
            <w:tcBorders>
              <w:top w:val="single" w:sz="4" w:space="0" w:color="231F20"/>
              <w:left w:val="single" w:sz="4" w:space="0" w:color="231F20"/>
              <w:bottom w:val="single" w:sz="4" w:space="0" w:color="231F20"/>
              <w:right w:val="single" w:sz="4" w:space="0" w:color="231F20"/>
            </w:tcBorders>
          </w:tcPr>
          <w:p w14:paraId="5F17B6B9"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2BC9C7FA" w14:textId="77777777" w:rsidR="00E65DF4" w:rsidRDefault="002A1996">
            <w:pPr>
              <w:pStyle w:val="TableParagraph"/>
              <w:ind w:right="64"/>
              <w:jc w:val="right"/>
              <w:rPr>
                <w:sz w:val="20"/>
              </w:rPr>
            </w:pPr>
            <w:r>
              <w:rPr>
                <w:color w:val="231F20"/>
                <w:sz w:val="20"/>
              </w:rPr>
              <w:t>2 250 Kč</w:t>
            </w:r>
          </w:p>
        </w:tc>
        <w:tc>
          <w:tcPr>
            <w:tcW w:w="1382" w:type="dxa"/>
            <w:tcBorders>
              <w:top w:val="single" w:sz="4" w:space="0" w:color="231F20"/>
              <w:left w:val="single" w:sz="4" w:space="0" w:color="231F20"/>
              <w:bottom w:val="single" w:sz="4" w:space="0" w:color="231F20"/>
            </w:tcBorders>
            <w:shd w:val="clear" w:color="auto" w:fill="D8E3BC"/>
          </w:tcPr>
          <w:p w14:paraId="77098374" w14:textId="77777777" w:rsidR="00E65DF4" w:rsidRDefault="002A1996">
            <w:pPr>
              <w:pStyle w:val="TableParagraph"/>
              <w:ind w:right="57"/>
              <w:jc w:val="right"/>
              <w:rPr>
                <w:sz w:val="20"/>
              </w:rPr>
            </w:pPr>
            <w:r>
              <w:rPr>
                <w:color w:val="231F20"/>
                <w:w w:val="95"/>
                <w:sz w:val="20"/>
              </w:rPr>
              <w:t>43872307</w:t>
            </w:r>
          </w:p>
        </w:tc>
      </w:tr>
      <w:tr w:rsidR="00E65DF4" w14:paraId="390EF109" w14:textId="77777777">
        <w:trPr>
          <w:trHeight w:hRule="exact" w:val="312"/>
        </w:trPr>
        <w:tc>
          <w:tcPr>
            <w:tcW w:w="885" w:type="dxa"/>
            <w:vMerge/>
            <w:tcBorders>
              <w:right w:val="single" w:sz="4" w:space="0" w:color="231F20"/>
            </w:tcBorders>
          </w:tcPr>
          <w:p w14:paraId="318AEEF5"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39FDFC47" w14:textId="77777777" w:rsidR="00E65DF4" w:rsidRDefault="002A1996">
            <w:pPr>
              <w:pStyle w:val="TableParagraph"/>
              <w:ind w:left="67"/>
              <w:rPr>
                <w:sz w:val="20"/>
              </w:rPr>
            </w:pPr>
            <w:r>
              <w:rPr>
                <w:color w:val="231F20"/>
                <w:sz w:val="20"/>
              </w:rPr>
              <w:t>44064009 žlutý</w:t>
            </w:r>
          </w:p>
        </w:tc>
        <w:tc>
          <w:tcPr>
            <w:tcW w:w="2809" w:type="dxa"/>
            <w:tcBorders>
              <w:top w:val="single" w:sz="4" w:space="0" w:color="231F20"/>
              <w:left w:val="single" w:sz="4" w:space="0" w:color="231F20"/>
              <w:bottom w:val="single" w:sz="4" w:space="0" w:color="231F20"/>
              <w:right w:val="single" w:sz="4" w:space="0" w:color="231F20"/>
            </w:tcBorders>
          </w:tcPr>
          <w:p w14:paraId="5FC41060" w14:textId="77777777" w:rsidR="00E65DF4" w:rsidRDefault="002A1996">
            <w:pPr>
              <w:pStyle w:val="TableParagraph"/>
              <w:ind w:left="64"/>
              <w:rPr>
                <w:sz w:val="20"/>
              </w:rPr>
            </w:pPr>
            <w:r>
              <w:rPr>
                <w:color w:val="231F20"/>
                <w:sz w:val="20"/>
              </w:rPr>
              <w:t>20000 stran A4</w:t>
            </w:r>
          </w:p>
        </w:tc>
        <w:tc>
          <w:tcPr>
            <w:tcW w:w="1773" w:type="dxa"/>
            <w:tcBorders>
              <w:top w:val="single" w:sz="4" w:space="0" w:color="231F20"/>
              <w:left w:val="single" w:sz="4" w:space="0" w:color="231F20"/>
              <w:bottom w:val="single" w:sz="4" w:space="0" w:color="231F20"/>
              <w:right w:val="single" w:sz="4" w:space="0" w:color="231F20"/>
            </w:tcBorders>
          </w:tcPr>
          <w:p w14:paraId="7FB511E1"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07BF13A" w14:textId="77777777" w:rsidR="00E65DF4" w:rsidRDefault="002A1996">
            <w:pPr>
              <w:pStyle w:val="TableParagraph"/>
              <w:ind w:right="64"/>
              <w:jc w:val="right"/>
              <w:rPr>
                <w:sz w:val="20"/>
              </w:rPr>
            </w:pPr>
            <w:r>
              <w:rPr>
                <w:color w:val="231F20"/>
                <w:sz w:val="20"/>
              </w:rPr>
              <w:t>2 800 Kč</w:t>
            </w:r>
          </w:p>
        </w:tc>
        <w:tc>
          <w:tcPr>
            <w:tcW w:w="1382" w:type="dxa"/>
            <w:tcBorders>
              <w:top w:val="single" w:sz="4" w:space="0" w:color="231F20"/>
              <w:left w:val="single" w:sz="4" w:space="0" w:color="231F20"/>
              <w:bottom w:val="single" w:sz="4" w:space="0" w:color="231F20"/>
            </w:tcBorders>
            <w:shd w:val="clear" w:color="auto" w:fill="D8E3BC"/>
          </w:tcPr>
          <w:p w14:paraId="0DE22E17" w14:textId="77777777" w:rsidR="00E65DF4" w:rsidRDefault="002A1996">
            <w:pPr>
              <w:pStyle w:val="TableParagraph"/>
              <w:ind w:right="57"/>
              <w:jc w:val="right"/>
              <w:rPr>
                <w:sz w:val="20"/>
              </w:rPr>
            </w:pPr>
            <w:r>
              <w:rPr>
                <w:color w:val="231F20"/>
                <w:w w:val="95"/>
                <w:sz w:val="20"/>
              </w:rPr>
              <w:t>44064009</w:t>
            </w:r>
          </w:p>
        </w:tc>
      </w:tr>
      <w:tr w:rsidR="00E65DF4" w14:paraId="1FD31A1E" w14:textId="77777777">
        <w:trPr>
          <w:trHeight w:hRule="exact" w:val="309"/>
        </w:trPr>
        <w:tc>
          <w:tcPr>
            <w:tcW w:w="885" w:type="dxa"/>
            <w:vMerge/>
            <w:tcBorders>
              <w:right w:val="single" w:sz="4" w:space="0" w:color="231F20"/>
            </w:tcBorders>
          </w:tcPr>
          <w:p w14:paraId="0D41C774"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F8D772C" w14:textId="77777777" w:rsidR="00E65DF4" w:rsidRDefault="002A1996">
            <w:pPr>
              <w:pStyle w:val="TableParagraph"/>
              <w:spacing w:before="0" w:line="243" w:lineRule="exact"/>
              <w:ind w:left="67"/>
              <w:rPr>
                <w:sz w:val="20"/>
              </w:rPr>
            </w:pPr>
            <w:r>
              <w:rPr>
                <w:color w:val="231F20"/>
                <w:sz w:val="20"/>
              </w:rPr>
              <w:t>44064010 purpurový</w:t>
            </w:r>
          </w:p>
        </w:tc>
        <w:tc>
          <w:tcPr>
            <w:tcW w:w="2809" w:type="dxa"/>
            <w:tcBorders>
              <w:top w:val="single" w:sz="4" w:space="0" w:color="231F20"/>
              <w:left w:val="single" w:sz="4" w:space="0" w:color="231F20"/>
              <w:bottom w:val="single" w:sz="4" w:space="0" w:color="231F20"/>
              <w:right w:val="single" w:sz="4" w:space="0" w:color="231F20"/>
            </w:tcBorders>
          </w:tcPr>
          <w:p w14:paraId="61219824" w14:textId="77777777" w:rsidR="00E65DF4" w:rsidRDefault="002A1996">
            <w:pPr>
              <w:pStyle w:val="TableParagraph"/>
              <w:spacing w:before="0" w:line="243" w:lineRule="exact"/>
              <w:ind w:left="64"/>
              <w:rPr>
                <w:sz w:val="20"/>
              </w:rPr>
            </w:pPr>
            <w:r>
              <w:rPr>
                <w:color w:val="231F20"/>
                <w:sz w:val="20"/>
              </w:rPr>
              <w:t>20000 stran A4</w:t>
            </w:r>
          </w:p>
        </w:tc>
        <w:tc>
          <w:tcPr>
            <w:tcW w:w="1773" w:type="dxa"/>
            <w:tcBorders>
              <w:top w:val="single" w:sz="4" w:space="0" w:color="231F20"/>
              <w:left w:val="single" w:sz="4" w:space="0" w:color="231F20"/>
              <w:bottom w:val="single" w:sz="4" w:space="0" w:color="231F20"/>
              <w:right w:val="single" w:sz="4" w:space="0" w:color="231F20"/>
            </w:tcBorders>
          </w:tcPr>
          <w:p w14:paraId="60D69004" w14:textId="77777777" w:rsidR="00E65DF4" w:rsidRDefault="002A1996">
            <w:pPr>
              <w:pStyle w:val="TableParagraph"/>
              <w:spacing w:before="0" w:line="243" w:lineRule="exact"/>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225FDBB9" w14:textId="77777777" w:rsidR="00E65DF4" w:rsidRDefault="002A1996">
            <w:pPr>
              <w:pStyle w:val="TableParagraph"/>
              <w:spacing w:before="0" w:line="243" w:lineRule="exact"/>
              <w:ind w:right="64"/>
              <w:jc w:val="right"/>
              <w:rPr>
                <w:sz w:val="20"/>
              </w:rPr>
            </w:pPr>
            <w:r>
              <w:rPr>
                <w:color w:val="231F20"/>
                <w:sz w:val="20"/>
              </w:rPr>
              <w:t>2 800 Kč</w:t>
            </w:r>
          </w:p>
        </w:tc>
        <w:tc>
          <w:tcPr>
            <w:tcW w:w="1382" w:type="dxa"/>
            <w:tcBorders>
              <w:top w:val="single" w:sz="4" w:space="0" w:color="231F20"/>
              <w:left w:val="single" w:sz="4" w:space="0" w:color="231F20"/>
              <w:bottom w:val="single" w:sz="4" w:space="0" w:color="231F20"/>
            </w:tcBorders>
            <w:shd w:val="clear" w:color="auto" w:fill="D8E3BC"/>
          </w:tcPr>
          <w:p w14:paraId="527CFBC2" w14:textId="77777777" w:rsidR="00E65DF4" w:rsidRDefault="002A1996">
            <w:pPr>
              <w:pStyle w:val="TableParagraph"/>
              <w:spacing w:before="0" w:line="243" w:lineRule="exact"/>
              <w:ind w:right="57"/>
              <w:jc w:val="right"/>
              <w:rPr>
                <w:sz w:val="20"/>
              </w:rPr>
            </w:pPr>
            <w:r>
              <w:rPr>
                <w:color w:val="231F20"/>
                <w:w w:val="95"/>
                <w:sz w:val="20"/>
              </w:rPr>
              <w:t>44064010</w:t>
            </w:r>
          </w:p>
        </w:tc>
      </w:tr>
      <w:tr w:rsidR="00E65DF4" w14:paraId="04D08A75" w14:textId="77777777">
        <w:trPr>
          <w:trHeight w:hRule="exact" w:val="309"/>
        </w:trPr>
        <w:tc>
          <w:tcPr>
            <w:tcW w:w="885" w:type="dxa"/>
            <w:vMerge/>
            <w:tcBorders>
              <w:right w:val="single" w:sz="4" w:space="0" w:color="231F20"/>
            </w:tcBorders>
          </w:tcPr>
          <w:p w14:paraId="009DC62C"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3FC82E39" w14:textId="77777777" w:rsidR="00E65DF4" w:rsidRDefault="002A1996">
            <w:pPr>
              <w:pStyle w:val="TableParagraph"/>
              <w:ind w:left="67"/>
              <w:rPr>
                <w:sz w:val="20"/>
              </w:rPr>
            </w:pPr>
            <w:r>
              <w:rPr>
                <w:color w:val="231F20"/>
                <w:sz w:val="20"/>
              </w:rPr>
              <w:t>44064011 azurový</w:t>
            </w:r>
          </w:p>
        </w:tc>
        <w:tc>
          <w:tcPr>
            <w:tcW w:w="2809" w:type="dxa"/>
            <w:tcBorders>
              <w:top w:val="single" w:sz="4" w:space="0" w:color="231F20"/>
              <w:left w:val="single" w:sz="4" w:space="0" w:color="231F20"/>
              <w:bottom w:val="single" w:sz="4" w:space="0" w:color="231F20"/>
              <w:right w:val="single" w:sz="4" w:space="0" w:color="231F20"/>
            </w:tcBorders>
          </w:tcPr>
          <w:p w14:paraId="7DA208F0" w14:textId="77777777" w:rsidR="00E65DF4" w:rsidRDefault="002A1996">
            <w:pPr>
              <w:pStyle w:val="TableParagraph"/>
              <w:ind w:left="64"/>
              <w:rPr>
                <w:sz w:val="20"/>
              </w:rPr>
            </w:pPr>
            <w:r>
              <w:rPr>
                <w:color w:val="231F20"/>
                <w:sz w:val="20"/>
              </w:rPr>
              <w:t>20000 stran A4</w:t>
            </w:r>
          </w:p>
        </w:tc>
        <w:tc>
          <w:tcPr>
            <w:tcW w:w="1773" w:type="dxa"/>
            <w:tcBorders>
              <w:top w:val="single" w:sz="4" w:space="0" w:color="231F20"/>
              <w:left w:val="single" w:sz="4" w:space="0" w:color="231F20"/>
              <w:bottom w:val="single" w:sz="4" w:space="0" w:color="231F20"/>
              <w:right w:val="single" w:sz="4" w:space="0" w:color="231F20"/>
            </w:tcBorders>
          </w:tcPr>
          <w:p w14:paraId="4C3DC863"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793D58B3" w14:textId="77777777" w:rsidR="00E65DF4" w:rsidRDefault="002A1996">
            <w:pPr>
              <w:pStyle w:val="TableParagraph"/>
              <w:ind w:right="64"/>
              <w:jc w:val="right"/>
              <w:rPr>
                <w:sz w:val="20"/>
              </w:rPr>
            </w:pPr>
            <w:r>
              <w:rPr>
                <w:color w:val="231F20"/>
                <w:sz w:val="20"/>
              </w:rPr>
              <w:t>2 800 Kč</w:t>
            </w:r>
          </w:p>
        </w:tc>
        <w:tc>
          <w:tcPr>
            <w:tcW w:w="1382" w:type="dxa"/>
            <w:tcBorders>
              <w:top w:val="single" w:sz="4" w:space="0" w:color="231F20"/>
              <w:left w:val="single" w:sz="4" w:space="0" w:color="231F20"/>
              <w:bottom w:val="single" w:sz="4" w:space="0" w:color="231F20"/>
            </w:tcBorders>
            <w:shd w:val="clear" w:color="auto" w:fill="D8E3BC"/>
          </w:tcPr>
          <w:p w14:paraId="4180C9F5" w14:textId="77777777" w:rsidR="00E65DF4" w:rsidRDefault="002A1996">
            <w:pPr>
              <w:pStyle w:val="TableParagraph"/>
              <w:ind w:right="57"/>
              <w:jc w:val="right"/>
              <w:rPr>
                <w:sz w:val="20"/>
              </w:rPr>
            </w:pPr>
            <w:r>
              <w:rPr>
                <w:color w:val="231F20"/>
                <w:w w:val="95"/>
                <w:sz w:val="20"/>
              </w:rPr>
              <w:t>44064011</w:t>
            </w:r>
          </w:p>
        </w:tc>
      </w:tr>
      <w:tr w:rsidR="00E65DF4" w14:paraId="1001338F" w14:textId="77777777">
        <w:trPr>
          <w:trHeight w:hRule="exact" w:val="310"/>
        </w:trPr>
        <w:tc>
          <w:tcPr>
            <w:tcW w:w="885" w:type="dxa"/>
            <w:vMerge/>
            <w:tcBorders>
              <w:right w:val="single" w:sz="4" w:space="0" w:color="231F20"/>
            </w:tcBorders>
          </w:tcPr>
          <w:p w14:paraId="4F5C64CC"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693CC17" w14:textId="77777777" w:rsidR="00E65DF4" w:rsidRDefault="002A1996">
            <w:pPr>
              <w:pStyle w:val="TableParagraph"/>
              <w:spacing w:before="2"/>
              <w:ind w:left="67"/>
              <w:rPr>
                <w:sz w:val="20"/>
              </w:rPr>
            </w:pPr>
            <w:r>
              <w:rPr>
                <w:color w:val="231F20"/>
                <w:sz w:val="20"/>
              </w:rPr>
              <w:t>44064012 černý</w:t>
            </w:r>
          </w:p>
        </w:tc>
        <w:tc>
          <w:tcPr>
            <w:tcW w:w="2809" w:type="dxa"/>
            <w:tcBorders>
              <w:top w:val="single" w:sz="4" w:space="0" w:color="231F20"/>
              <w:left w:val="single" w:sz="4" w:space="0" w:color="231F20"/>
              <w:bottom w:val="single" w:sz="4" w:space="0" w:color="231F20"/>
              <w:right w:val="single" w:sz="4" w:space="0" w:color="231F20"/>
            </w:tcBorders>
          </w:tcPr>
          <w:p w14:paraId="0F094A00" w14:textId="77777777" w:rsidR="00E65DF4" w:rsidRDefault="002A1996">
            <w:pPr>
              <w:pStyle w:val="TableParagraph"/>
              <w:spacing w:before="2"/>
              <w:ind w:left="64"/>
              <w:rPr>
                <w:sz w:val="20"/>
              </w:rPr>
            </w:pPr>
            <w:r>
              <w:rPr>
                <w:color w:val="231F20"/>
                <w:sz w:val="20"/>
              </w:rPr>
              <w:t>20000 stran A4</w:t>
            </w:r>
          </w:p>
        </w:tc>
        <w:tc>
          <w:tcPr>
            <w:tcW w:w="1773" w:type="dxa"/>
            <w:tcBorders>
              <w:top w:val="single" w:sz="4" w:space="0" w:color="231F20"/>
              <w:left w:val="single" w:sz="4" w:space="0" w:color="231F20"/>
              <w:bottom w:val="single" w:sz="4" w:space="0" w:color="231F20"/>
              <w:right w:val="single" w:sz="4" w:space="0" w:color="231F20"/>
            </w:tcBorders>
          </w:tcPr>
          <w:p w14:paraId="7268ABF4" w14:textId="77777777" w:rsidR="00E65DF4" w:rsidRDefault="002A1996">
            <w:pPr>
              <w:pStyle w:val="TableParagraph"/>
              <w:spacing w:before="2"/>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4999432" w14:textId="77777777" w:rsidR="00E65DF4" w:rsidRDefault="002A1996">
            <w:pPr>
              <w:pStyle w:val="TableParagraph"/>
              <w:spacing w:before="2"/>
              <w:ind w:right="64"/>
              <w:jc w:val="right"/>
              <w:rPr>
                <w:sz w:val="20"/>
              </w:rPr>
            </w:pPr>
            <w:r>
              <w:rPr>
                <w:color w:val="231F20"/>
                <w:sz w:val="20"/>
              </w:rPr>
              <w:t>2 800 Kč</w:t>
            </w:r>
          </w:p>
        </w:tc>
        <w:tc>
          <w:tcPr>
            <w:tcW w:w="1382" w:type="dxa"/>
            <w:tcBorders>
              <w:top w:val="single" w:sz="4" w:space="0" w:color="231F20"/>
              <w:left w:val="single" w:sz="4" w:space="0" w:color="231F20"/>
              <w:bottom w:val="single" w:sz="4" w:space="0" w:color="231F20"/>
            </w:tcBorders>
            <w:shd w:val="clear" w:color="auto" w:fill="D8E3BC"/>
          </w:tcPr>
          <w:p w14:paraId="02D71304" w14:textId="77777777" w:rsidR="00E65DF4" w:rsidRDefault="002A1996">
            <w:pPr>
              <w:pStyle w:val="TableParagraph"/>
              <w:spacing w:before="2"/>
              <w:ind w:right="57"/>
              <w:jc w:val="right"/>
              <w:rPr>
                <w:sz w:val="20"/>
              </w:rPr>
            </w:pPr>
            <w:r>
              <w:rPr>
                <w:color w:val="231F20"/>
                <w:w w:val="95"/>
                <w:sz w:val="20"/>
              </w:rPr>
              <w:t>44064012</w:t>
            </w:r>
          </w:p>
        </w:tc>
      </w:tr>
      <w:tr w:rsidR="00E65DF4" w14:paraId="67AA277B" w14:textId="77777777">
        <w:trPr>
          <w:trHeight w:hRule="exact" w:val="309"/>
        </w:trPr>
        <w:tc>
          <w:tcPr>
            <w:tcW w:w="885" w:type="dxa"/>
            <w:vMerge/>
            <w:tcBorders>
              <w:right w:val="single" w:sz="4" w:space="0" w:color="231F20"/>
            </w:tcBorders>
          </w:tcPr>
          <w:p w14:paraId="1923A3C9"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74F0E4B" w14:textId="77777777" w:rsidR="00E65DF4" w:rsidRDefault="002A1996">
            <w:pPr>
              <w:pStyle w:val="TableParagraph"/>
              <w:ind w:left="67"/>
              <w:rPr>
                <w:sz w:val="20"/>
              </w:rPr>
            </w:pPr>
            <w:r>
              <w:rPr>
                <w:color w:val="231F20"/>
                <w:sz w:val="20"/>
              </w:rPr>
              <w:t>44059105 žlutý</w:t>
            </w:r>
          </w:p>
        </w:tc>
        <w:tc>
          <w:tcPr>
            <w:tcW w:w="2809" w:type="dxa"/>
            <w:tcBorders>
              <w:top w:val="single" w:sz="4" w:space="0" w:color="231F20"/>
              <w:left w:val="single" w:sz="4" w:space="0" w:color="231F20"/>
              <w:bottom w:val="single" w:sz="4" w:space="0" w:color="231F20"/>
              <w:right w:val="single" w:sz="4" w:space="0" w:color="231F20"/>
            </w:tcBorders>
          </w:tcPr>
          <w:p w14:paraId="7EE41687" w14:textId="77777777" w:rsidR="00E65DF4" w:rsidRDefault="002A1996">
            <w:pPr>
              <w:pStyle w:val="TableParagraph"/>
              <w:ind w:left="64"/>
              <w:rPr>
                <w:sz w:val="20"/>
              </w:rPr>
            </w:pPr>
            <w:r>
              <w:rPr>
                <w:color w:val="231F20"/>
                <w:sz w:val="20"/>
              </w:rPr>
              <w:t>8000 stran A4</w:t>
            </w:r>
          </w:p>
        </w:tc>
        <w:tc>
          <w:tcPr>
            <w:tcW w:w="1773" w:type="dxa"/>
            <w:tcBorders>
              <w:top w:val="single" w:sz="4" w:space="0" w:color="231F20"/>
              <w:left w:val="single" w:sz="4" w:space="0" w:color="231F20"/>
              <w:bottom w:val="single" w:sz="4" w:space="0" w:color="231F20"/>
              <w:right w:val="single" w:sz="4" w:space="0" w:color="231F20"/>
            </w:tcBorders>
          </w:tcPr>
          <w:p w14:paraId="0F413D98"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54E4B022" w14:textId="77777777" w:rsidR="00E65DF4" w:rsidRDefault="002A1996">
            <w:pPr>
              <w:pStyle w:val="TableParagraph"/>
              <w:ind w:right="64"/>
              <w:jc w:val="right"/>
              <w:rPr>
                <w:sz w:val="20"/>
              </w:rPr>
            </w:pPr>
            <w:r>
              <w:rPr>
                <w:color w:val="231F20"/>
                <w:sz w:val="20"/>
              </w:rPr>
              <w:t>4 500 Kč</w:t>
            </w:r>
          </w:p>
        </w:tc>
        <w:tc>
          <w:tcPr>
            <w:tcW w:w="1382" w:type="dxa"/>
            <w:tcBorders>
              <w:top w:val="single" w:sz="4" w:space="0" w:color="231F20"/>
              <w:left w:val="single" w:sz="4" w:space="0" w:color="231F20"/>
              <w:bottom w:val="single" w:sz="4" w:space="0" w:color="231F20"/>
            </w:tcBorders>
            <w:shd w:val="clear" w:color="auto" w:fill="D8E3BC"/>
          </w:tcPr>
          <w:p w14:paraId="6445DFDE" w14:textId="77777777" w:rsidR="00E65DF4" w:rsidRDefault="002A1996">
            <w:pPr>
              <w:pStyle w:val="TableParagraph"/>
              <w:ind w:right="57"/>
              <w:jc w:val="right"/>
              <w:rPr>
                <w:sz w:val="20"/>
              </w:rPr>
            </w:pPr>
            <w:r>
              <w:rPr>
                <w:color w:val="231F20"/>
                <w:w w:val="95"/>
                <w:sz w:val="20"/>
              </w:rPr>
              <w:t>44059105</w:t>
            </w:r>
          </w:p>
        </w:tc>
      </w:tr>
      <w:tr w:rsidR="00E65DF4" w14:paraId="13A64941" w14:textId="77777777">
        <w:trPr>
          <w:trHeight w:hRule="exact" w:val="309"/>
        </w:trPr>
        <w:tc>
          <w:tcPr>
            <w:tcW w:w="885" w:type="dxa"/>
            <w:vMerge/>
            <w:tcBorders>
              <w:right w:val="single" w:sz="4" w:space="0" w:color="231F20"/>
            </w:tcBorders>
          </w:tcPr>
          <w:p w14:paraId="05B97FBD"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38663846" w14:textId="77777777" w:rsidR="00E65DF4" w:rsidRDefault="002A1996">
            <w:pPr>
              <w:pStyle w:val="TableParagraph"/>
              <w:ind w:left="67"/>
              <w:rPr>
                <w:sz w:val="20"/>
              </w:rPr>
            </w:pPr>
            <w:r>
              <w:rPr>
                <w:color w:val="231F20"/>
                <w:sz w:val="20"/>
              </w:rPr>
              <w:t>44059106 purpurový</w:t>
            </w:r>
          </w:p>
        </w:tc>
        <w:tc>
          <w:tcPr>
            <w:tcW w:w="2809" w:type="dxa"/>
            <w:tcBorders>
              <w:top w:val="single" w:sz="4" w:space="0" w:color="231F20"/>
              <w:left w:val="single" w:sz="4" w:space="0" w:color="231F20"/>
              <w:bottom w:val="single" w:sz="4" w:space="0" w:color="231F20"/>
              <w:right w:val="single" w:sz="4" w:space="0" w:color="231F20"/>
            </w:tcBorders>
          </w:tcPr>
          <w:p w14:paraId="44899B43" w14:textId="77777777" w:rsidR="00E65DF4" w:rsidRDefault="002A1996">
            <w:pPr>
              <w:pStyle w:val="TableParagraph"/>
              <w:ind w:left="64"/>
              <w:rPr>
                <w:sz w:val="20"/>
              </w:rPr>
            </w:pPr>
            <w:r>
              <w:rPr>
                <w:color w:val="231F20"/>
                <w:sz w:val="20"/>
              </w:rPr>
              <w:t>8000 stran A4</w:t>
            </w:r>
          </w:p>
        </w:tc>
        <w:tc>
          <w:tcPr>
            <w:tcW w:w="1773" w:type="dxa"/>
            <w:tcBorders>
              <w:top w:val="single" w:sz="4" w:space="0" w:color="231F20"/>
              <w:left w:val="single" w:sz="4" w:space="0" w:color="231F20"/>
              <w:bottom w:val="single" w:sz="4" w:space="0" w:color="231F20"/>
              <w:right w:val="single" w:sz="4" w:space="0" w:color="231F20"/>
            </w:tcBorders>
          </w:tcPr>
          <w:p w14:paraId="6E163E44"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65FAA3E" w14:textId="77777777" w:rsidR="00E65DF4" w:rsidRDefault="002A1996">
            <w:pPr>
              <w:pStyle w:val="TableParagraph"/>
              <w:ind w:right="64"/>
              <w:jc w:val="right"/>
              <w:rPr>
                <w:sz w:val="20"/>
              </w:rPr>
            </w:pPr>
            <w:r>
              <w:rPr>
                <w:color w:val="231F20"/>
                <w:sz w:val="20"/>
              </w:rPr>
              <w:t>4 500 Kč</w:t>
            </w:r>
          </w:p>
        </w:tc>
        <w:tc>
          <w:tcPr>
            <w:tcW w:w="1382" w:type="dxa"/>
            <w:tcBorders>
              <w:top w:val="single" w:sz="4" w:space="0" w:color="231F20"/>
              <w:left w:val="single" w:sz="4" w:space="0" w:color="231F20"/>
              <w:bottom w:val="single" w:sz="4" w:space="0" w:color="231F20"/>
            </w:tcBorders>
            <w:shd w:val="clear" w:color="auto" w:fill="D8E3BC"/>
          </w:tcPr>
          <w:p w14:paraId="7F12E9F5" w14:textId="77777777" w:rsidR="00E65DF4" w:rsidRDefault="002A1996">
            <w:pPr>
              <w:pStyle w:val="TableParagraph"/>
              <w:ind w:right="57"/>
              <w:jc w:val="right"/>
              <w:rPr>
                <w:sz w:val="20"/>
              </w:rPr>
            </w:pPr>
            <w:r>
              <w:rPr>
                <w:color w:val="231F20"/>
                <w:w w:val="95"/>
                <w:sz w:val="20"/>
              </w:rPr>
              <w:t>44059106</w:t>
            </w:r>
          </w:p>
        </w:tc>
      </w:tr>
      <w:tr w:rsidR="00E65DF4" w14:paraId="3CC3B275" w14:textId="77777777">
        <w:trPr>
          <w:trHeight w:hRule="exact" w:val="312"/>
        </w:trPr>
        <w:tc>
          <w:tcPr>
            <w:tcW w:w="885" w:type="dxa"/>
            <w:vMerge/>
            <w:tcBorders>
              <w:right w:val="single" w:sz="4" w:space="0" w:color="231F20"/>
            </w:tcBorders>
          </w:tcPr>
          <w:p w14:paraId="6D54EFCB"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E802CE3" w14:textId="77777777" w:rsidR="00E65DF4" w:rsidRDefault="002A1996">
            <w:pPr>
              <w:pStyle w:val="TableParagraph"/>
              <w:ind w:left="67"/>
              <w:rPr>
                <w:sz w:val="20"/>
              </w:rPr>
            </w:pPr>
            <w:r>
              <w:rPr>
                <w:color w:val="231F20"/>
                <w:sz w:val="20"/>
              </w:rPr>
              <w:t>44059107 azurový</w:t>
            </w:r>
          </w:p>
        </w:tc>
        <w:tc>
          <w:tcPr>
            <w:tcW w:w="2809" w:type="dxa"/>
            <w:tcBorders>
              <w:top w:val="single" w:sz="4" w:space="0" w:color="231F20"/>
              <w:left w:val="single" w:sz="4" w:space="0" w:color="231F20"/>
              <w:bottom w:val="single" w:sz="4" w:space="0" w:color="231F20"/>
              <w:right w:val="single" w:sz="4" w:space="0" w:color="231F20"/>
            </w:tcBorders>
          </w:tcPr>
          <w:p w14:paraId="46470144" w14:textId="77777777" w:rsidR="00E65DF4" w:rsidRDefault="002A1996">
            <w:pPr>
              <w:pStyle w:val="TableParagraph"/>
              <w:ind w:left="64"/>
              <w:rPr>
                <w:sz w:val="20"/>
              </w:rPr>
            </w:pPr>
            <w:r>
              <w:rPr>
                <w:color w:val="231F20"/>
                <w:sz w:val="20"/>
              </w:rPr>
              <w:t>8000 stran A4</w:t>
            </w:r>
          </w:p>
        </w:tc>
        <w:tc>
          <w:tcPr>
            <w:tcW w:w="1773" w:type="dxa"/>
            <w:tcBorders>
              <w:top w:val="single" w:sz="4" w:space="0" w:color="231F20"/>
              <w:left w:val="single" w:sz="4" w:space="0" w:color="231F20"/>
              <w:bottom w:val="single" w:sz="4" w:space="0" w:color="231F20"/>
              <w:right w:val="single" w:sz="4" w:space="0" w:color="231F20"/>
            </w:tcBorders>
          </w:tcPr>
          <w:p w14:paraId="2D0870D6"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7DD8122" w14:textId="77777777" w:rsidR="00E65DF4" w:rsidRDefault="002A1996">
            <w:pPr>
              <w:pStyle w:val="TableParagraph"/>
              <w:ind w:right="64"/>
              <w:jc w:val="right"/>
              <w:rPr>
                <w:sz w:val="20"/>
              </w:rPr>
            </w:pPr>
            <w:r>
              <w:rPr>
                <w:color w:val="231F20"/>
                <w:sz w:val="20"/>
              </w:rPr>
              <w:t>4 500 Kč</w:t>
            </w:r>
          </w:p>
        </w:tc>
        <w:tc>
          <w:tcPr>
            <w:tcW w:w="1382" w:type="dxa"/>
            <w:tcBorders>
              <w:top w:val="single" w:sz="4" w:space="0" w:color="231F20"/>
              <w:left w:val="single" w:sz="4" w:space="0" w:color="231F20"/>
              <w:bottom w:val="single" w:sz="4" w:space="0" w:color="231F20"/>
            </w:tcBorders>
            <w:shd w:val="clear" w:color="auto" w:fill="D8E3BC"/>
          </w:tcPr>
          <w:p w14:paraId="47AFC274" w14:textId="77777777" w:rsidR="00E65DF4" w:rsidRDefault="002A1996">
            <w:pPr>
              <w:pStyle w:val="TableParagraph"/>
              <w:ind w:right="57"/>
              <w:jc w:val="right"/>
              <w:rPr>
                <w:sz w:val="20"/>
              </w:rPr>
            </w:pPr>
            <w:r>
              <w:rPr>
                <w:color w:val="231F20"/>
                <w:w w:val="95"/>
                <w:sz w:val="20"/>
              </w:rPr>
              <w:t>44059107</w:t>
            </w:r>
          </w:p>
        </w:tc>
      </w:tr>
      <w:tr w:rsidR="00E65DF4" w14:paraId="271220E4" w14:textId="77777777">
        <w:trPr>
          <w:trHeight w:hRule="exact" w:val="309"/>
        </w:trPr>
        <w:tc>
          <w:tcPr>
            <w:tcW w:w="885" w:type="dxa"/>
            <w:vMerge/>
            <w:tcBorders>
              <w:right w:val="single" w:sz="4" w:space="0" w:color="231F20"/>
            </w:tcBorders>
          </w:tcPr>
          <w:p w14:paraId="3AA215EF"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77304D15" w14:textId="77777777" w:rsidR="00E65DF4" w:rsidRDefault="002A1996">
            <w:pPr>
              <w:pStyle w:val="TableParagraph"/>
              <w:spacing w:before="0" w:line="243" w:lineRule="exact"/>
              <w:ind w:left="67"/>
              <w:rPr>
                <w:sz w:val="20"/>
              </w:rPr>
            </w:pPr>
            <w:r>
              <w:rPr>
                <w:color w:val="231F20"/>
                <w:sz w:val="20"/>
              </w:rPr>
              <w:t>44059108 černý</w:t>
            </w:r>
          </w:p>
        </w:tc>
        <w:tc>
          <w:tcPr>
            <w:tcW w:w="2809" w:type="dxa"/>
            <w:tcBorders>
              <w:top w:val="single" w:sz="4" w:space="0" w:color="231F20"/>
              <w:left w:val="single" w:sz="4" w:space="0" w:color="231F20"/>
              <w:bottom w:val="single" w:sz="4" w:space="0" w:color="231F20"/>
              <w:right w:val="single" w:sz="4" w:space="0" w:color="231F20"/>
            </w:tcBorders>
          </w:tcPr>
          <w:p w14:paraId="130A27FA" w14:textId="77777777" w:rsidR="00E65DF4" w:rsidRDefault="002A1996">
            <w:pPr>
              <w:pStyle w:val="TableParagraph"/>
              <w:spacing w:before="0" w:line="243" w:lineRule="exact"/>
              <w:ind w:left="64"/>
              <w:rPr>
                <w:sz w:val="20"/>
              </w:rPr>
            </w:pPr>
            <w:r>
              <w:rPr>
                <w:color w:val="231F20"/>
                <w:sz w:val="20"/>
              </w:rPr>
              <w:t>8000 stran A4</w:t>
            </w:r>
          </w:p>
        </w:tc>
        <w:tc>
          <w:tcPr>
            <w:tcW w:w="1773" w:type="dxa"/>
            <w:tcBorders>
              <w:top w:val="single" w:sz="4" w:space="0" w:color="231F20"/>
              <w:left w:val="single" w:sz="4" w:space="0" w:color="231F20"/>
              <w:bottom w:val="single" w:sz="4" w:space="0" w:color="231F20"/>
              <w:right w:val="single" w:sz="4" w:space="0" w:color="231F20"/>
            </w:tcBorders>
          </w:tcPr>
          <w:p w14:paraId="07AC535A" w14:textId="77777777" w:rsidR="00E65DF4" w:rsidRDefault="002A1996">
            <w:pPr>
              <w:pStyle w:val="TableParagraph"/>
              <w:spacing w:before="0" w:line="243" w:lineRule="exact"/>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790659A4" w14:textId="77777777" w:rsidR="00E65DF4" w:rsidRDefault="002A1996">
            <w:pPr>
              <w:pStyle w:val="TableParagraph"/>
              <w:spacing w:before="0" w:line="243" w:lineRule="exact"/>
              <w:ind w:right="64"/>
              <w:jc w:val="right"/>
              <w:rPr>
                <w:sz w:val="20"/>
              </w:rPr>
            </w:pPr>
            <w:r>
              <w:rPr>
                <w:color w:val="231F20"/>
                <w:sz w:val="20"/>
              </w:rPr>
              <w:t>1 900 Kč</w:t>
            </w:r>
          </w:p>
        </w:tc>
        <w:tc>
          <w:tcPr>
            <w:tcW w:w="1382" w:type="dxa"/>
            <w:tcBorders>
              <w:top w:val="single" w:sz="4" w:space="0" w:color="231F20"/>
              <w:left w:val="single" w:sz="4" w:space="0" w:color="231F20"/>
              <w:bottom w:val="single" w:sz="4" w:space="0" w:color="231F20"/>
            </w:tcBorders>
            <w:shd w:val="clear" w:color="auto" w:fill="D8E3BC"/>
          </w:tcPr>
          <w:p w14:paraId="03A9E064" w14:textId="77777777" w:rsidR="00E65DF4" w:rsidRDefault="002A1996">
            <w:pPr>
              <w:pStyle w:val="TableParagraph"/>
              <w:spacing w:before="0" w:line="243" w:lineRule="exact"/>
              <w:ind w:right="57"/>
              <w:jc w:val="right"/>
              <w:rPr>
                <w:sz w:val="20"/>
              </w:rPr>
            </w:pPr>
            <w:r>
              <w:rPr>
                <w:color w:val="231F20"/>
                <w:w w:val="95"/>
                <w:sz w:val="20"/>
              </w:rPr>
              <w:t>44059108</w:t>
            </w:r>
          </w:p>
        </w:tc>
      </w:tr>
      <w:tr w:rsidR="00E65DF4" w14:paraId="66E2E524" w14:textId="77777777">
        <w:trPr>
          <w:trHeight w:hRule="exact" w:val="309"/>
        </w:trPr>
        <w:tc>
          <w:tcPr>
            <w:tcW w:w="885" w:type="dxa"/>
            <w:vMerge/>
            <w:tcBorders>
              <w:right w:val="single" w:sz="4" w:space="0" w:color="231F20"/>
            </w:tcBorders>
          </w:tcPr>
          <w:p w14:paraId="7D848605"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0165AB0" w14:textId="77777777" w:rsidR="00E65DF4" w:rsidRDefault="002A1996">
            <w:pPr>
              <w:pStyle w:val="TableParagraph"/>
              <w:ind w:left="67"/>
              <w:rPr>
                <w:sz w:val="20"/>
              </w:rPr>
            </w:pPr>
            <w:r>
              <w:rPr>
                <w:color w:val="231F20"/>
                <w:sz w:val="20"/>
              </w:rPr>
              <w:t>44059253 žlutý</w:t>
            </w:r>
          </w:p>
        </w:tc>
        <w:tc>
          <w:tcPr>
            <w:tcW w:w="2809" w:type="dxa"/>
            <w:tcBorders>
              <w:top w:val="single" w:sz="4" w:space="0" w:color="231F20"/>
              <w:left w:val="single" w:sz="4" w:space="0" w:color="231F20"/>
              <w:bottom w:val="single" w:sz="4" w:space="0" w:color="231F20"/>
              <w:right w:val="single" w:sz="4" w:space="0" w:color="231F20"/>
            </w:tcBorders>
          </w:tcPr>
          <w:p w14:paraId="54A1E8EE" w14:textId="77777777" w:rsidR="00E65DF4" w:rsidRDefault="002A1996">
            <w:pPr>
              <w:pStyle w:val="TableParagraph"/>
              <w:ind w:left="64"/>
              <w:rPr>
                <w:sz w:val="20"/>
              </w:rPr>
            </w:pPr>
            <w:r>
              <w:rPr>
                <w:color w:val="231F20"/>
                <w:sz w:val="20"/>
              </w:rPr>
              <w:t>10000 stran A4</w:t>
            </w:r>
          </w:p>
        </w:tc>
        <w:tc>
          <w:tcPr>
            <w:tcW w:w="1773" w:type="dxa"/>
            <w:tcBorders>
              <w:top w:val="single" w:sz="4" w:space="0" w:color="231F20"/>
              <w:left w:val="single" w:sz="4" w:space="0" w:color="231F20"/>
              <w:bottom w:val="single" w:sz="4" w:space="0" w:color="231F20"/>
              <w:right w:val="single" w:sz="4" w:space="0" w:color="231F20"/>
            </w:tcBorders>
          </w:tcPr>
          <w:p w14:paraId="6271C7E1"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20DDF46" w14:textId="77777777" w:rsidR="00E65DF4" w:rsidRDefault="002A1996">
            <w:pPr>
              <w:pStyle w:val="TableParagraph"/>
              <w:ind w:right="64"/>
              <w:jc w:val="right"/>
              <w:rPr>
                <w:sz w:val="20"/>
              </w:rPr>
            </w:pPr>
            <w:r>
              <w:rPr>
                <w:color w:val="231F20"/>
                <w:sz w:val="20"/>
              </w:rPr>
              <w:t>3 500 Kč</w:t>
            </w:r>
          </w:p>
        </w:tc>
        <w:tc>
          <w:tcPr>
            <w:tcW w:w="1382" w:type="dxa"/>
            <w:tcBorders>
              <w:top w:val="single" w:sz="4" w:space="0" w:color="231F20"/>
              <w:left w:val="single" w:sz="4" w:space="0" w:color="231F20"/>
              <w:bottom w:val="single" w:sz="4" w:space="0" w:color="231F20"/>
            </w:tcBorders>
            <w:shd w:val="clear" w:color="auto" w:fill="D8E3BC"/>
          </w:tcPr>
          <w:p w14:paraId="293B66C9" w14:textId="77777777" w:rsidR="00E65DF4" w:rsidRDefault="002A1996">
            <w:pPr>
              <w:pStyle w:val="TableParagraph"/>
              <w:ind w:right="57"/>
              <w:jc w:val="right"/>
              <w:rPr>
                <w:sz w:val="20"/>
              </w:rPr>
            </w:pPr>
            <w:r>
              <w:rPr>
                <w:color w:val="231F20"/>
                <w:w w:val="95"/>
                <w:sz w:val="20"/>
              </w:rPr>
              <w:t>44059253</w:t>
            </w:r>
          </w:p>
        </w:tc>
      </w:tr>
      <w:tr w:rsidR="00E65DF4" w14:paraId="121FAA0F" w14:textId="77777777">
        <w:trPr>
          <w:trHeight w:hRule="exact" w:val="309"/>
        </w:trPr>
        <w:tc>
          <w:tcPr>
            <w:tcW w:w="885" w:type="dxa"/>
            <w:vMerge/>
            <w:tcBorders>
              <w:right w:val="single" w:sz="4" w:space="0" w:color="231F20"/>
            </w:tcBorders>
          </w:tcPr>
          <w:p w14:paraId="297D71CB"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C8338CF" w14:textId="77777777" w:rsidR="00E65DF4" w:rsidRDefault="002A1996">
            <w:pPr>
              <w:pStyle w:val="TableParagraph"/>
              <w:ind w:left="67"/>
              <w:rPr>
                <w:sz w:val="20"/>
              </w:rPr>
            </w:pPr>
            <w:r>
              <w:rPr>
                <w:color w:val="231F20"/>
                <w:sz w:val="20"/>
              </w:rPr>
              <w:t>44059254 purpurový</w:t>
            </w:r>
          </w:p>
        </w:tc>
        <w:tc>
          <w:tcPr>
            <w:tcW w:w="2809" w:type="dxa"/>
            <w:tcBorders>
              <w:top w:val="single" w:sz="4" w:space="0" w:color="231F20"/>
              <w:left w:val="single" w:sz="4" w:space="0" w:color="231F20"/>
              <w:bottom w:val="single" w:sz="4" w:space="0" w:color="231F20"/>
              <w:right w:val="single" w:sz="4" w:space="0" w:color="231F20"/>
            </w:tcBorders>
          </w:tcPr>
          <w:p w14:paraId="612742A7" w14:textId="77777777" w:rsidR="00E65DF4" w:rsidRDefault="002A1996">
            <w:pPr>
              <w:pStyle w:val="TableParagraph"/>
              <w:ind w:left="64"/>
              <w:rPr>
                <w:sz w:val="20"/>
              </w:rPr>
            </w:pPr>
            <w:r>
              <w:rPr>
                <w:color w:val="231F20"/>
                <w:sz w:val="20"/>
              </w:rPr>
              <w:t>10000 stran A4</w:t>
            </w:r>
          </w:p>
        </w:tc>
        <w:tc>
          <w:tcPr>
            <w:tcW w:w="1773" w:type="dxa"/>
            <w:tcBorders>
              <w:top w:val="single" w:sz="4" w:space="0" w:color="231F20"/>
              <w:left w:val="single" w:sz="4" w:space="0" w:color="231F20"/>
              <w:bottom w:val="single" w:sz="4" w:space="0" w:color="231F20"/>
              <w:right w:val="single" w:sz="4" w:space="0" w:color="231F20"/>
            </w:tcBorders>
          </w:tcPr>
          <w:p w14:paraId="3A34D843"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185942C8" w14:textId="77777777" w:rsidR="00E65DF4" w:rsidRDefault="002A1996">
            <w:pPr>
              <w:pStyle w:val="TableParagraph"/>
              <w:ind w:right="64"/>
              <w:jc w:val="right"/>
              <w:rPr>
                <w:sz w:val="20"/>
              </w:rPr>
            </w:pPr>
            <w:r>
              <w:rPr>
                <w:color w:val="231F20"/>
                <w:sz w:val="20"/>
              </w:rPr>
              <w:t>3 500 Kč</w:t>
            </w:r>
          </w:p>
        </w:tc>
        <w:tc>
          <w:tcPr>
            <w:tcW w:w="1382" w:type="dxa"/>
            <w:tcBorders>
              <w:top w:val="single" w:sz="4" w:space="0" w:color="231F20"/>
              <w:left w:val="single" w:sz="4" w:space="0" w:color="231F20"/>
              <w:bottom w:val="single" w:sz="4" w:space="0" w:color="231F20"/>
            </w:tcBorders>
            <w:shd w:val="clear" w:color="auto" w:fill="D8E3BC"/>
          </w:tcPr>
          <w:p w14:paraId="3363AE3A" w14:textId="77777777" w:rsidR="00E65DF4" w:rsidRDefault="002A1996">
            <w:pPr>
              <w:pStyle w:val="TableParagraph"/>
              <w:ind w:right="57"/>
              <w:jc w:val="right"/>
              <w:rPr>
                <w:sz w:val="20"/>
              </w:rPr>
            </w:pPr>
            <w:r>
              <w:rPr>
                <w:color w:val="231F20"/>
                <w:w w:val="95"/>
                <w:sz w:val="20"/>
              </w:rPr>
              <w:t>44059254</w:t>
            </w:r>
          </w:p>
        </w:tc>
      </w:tr>
      <w:tr w:rsidR="00E65DF4" w14:paraId="5772B5E7" w14:textId="77777777">
        <w:trPr>
          <w:trHeight w:hRule="exact" w:val="309"/>
        </w:trPr>
        <w:tc>
          <w:tcPr>
            <w:tcW w:w="885" w:type="dxa"/>
            <w:vMerge/>
            <w:tcBorders>
              <w:right w:val="single" w:sz="4" w:space="0" w:color="231F20"/>
            </w:tcBorders>
          </w:tcPr>
          <w:p w14:paraId="63CBC3C2"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1B21E02A" w14:textId="77777777" w:rsidR="00E65DF4" w:rsidRDefault="002A1996">
            <w:pPr>
              <w:pStyle w:val="TableParagraph"/>
              <w:ind w:left="67"/>
              <w:rPr>
                <w:sz w:val="20"/>
              </w:rPr>
            </w:pPr>
            <w:r>
              <w:rPr>
                <w:color w:val="231F20"/>
                <w:sz w:val="20"/>
              </w:rPr>
              <w:t>44059255 azurový</w:t>
            </w:r>
          </w:p>
        </w:tc>
        <w:tc>
          <w:tcPr>
            <w:tcW w:w="2809" w:type="dxa"/>
            <w:tcBorders>
              <w:top w:val="single" w:sz="4" w:space="0" w:color="231F20"/>
              <w:left w:val="single" w:sz="4" w:space="0" w:color="231F20"/>
              <w:bottom w:val="single" w:sz="4" w:space="0" w:color="231F20"/>
              <w:right w:val="single" w:sz="4" w:space="0" w:color="231F20"/>
            </w:tcBorders>
          </w:tcPr>
          <w:p w14:paraId="7DA17A4E" w14:textId="77777777" w:rsidR="00E65DF4" w:rsidRDefault="002A1996">
            <w:pPr>
              <w:pStyle w:val="TableParagraph"/>
              <w:ind w:left="64"/>
              <w:rPr>
                <w:sz w:val="20"/>
              </w:rPr>
            </w:pPr>
            <w:r>
              <w:rPr>
                <w:color w:val="231F20"/>
                <w:sz w:val="20"/>
              </w:rPr>
              <w:t>10000 stran A4</w:t>
            </w:r>
          </w:p>
        </w:tc>
        <w:tc>
          <w:tcPr>
            <w:tcW w:w="1773" w:type="dxa"/>
            <w:tcBorders>
              <w:top w:val="single" w:sz="4" w:space="0" w:color="231F20"/>
              <w:left w:val="single" w:sz="4" w:space="0" w:color="231F20"/>
              <w:bottom w:val="single" w:sz="4" w:space="0" w:color="231F20"/>
              <w:right w:val="single" w:sz="4" w:space="0" w:color="231F20"/>
            </w:tcBorders>
          </w:tcPr>
          <w:p w14:paraId="36DDF461"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7BF4F265" w14:textId="77777777" w:rsidR="00E65DF4" w:rsidRDefault="002A1996">
            <w:pPr>
              <w:pStyle w:val="TableParagraph"/>
              <w:ind w:right="64"/>
              <w:jc w:val="right"/>
              <w:rPr>
                <w:sz w:val="20"/>
              </w:rPr>
            </w:pPr>
            <w:r>
              <w:rPr>
                <w:color w:val="231F20"/>
                <w:sz w:val="20"/>
              </w:rPr>
              <w:t>3 500 Kč</w:t>
            </w:r>
          </w:p>
        </w:tc>
        <w:tc>
          <w:tcPr>
            <w:tcW w:w="1382" w:type="dxa"/>
            <w:tcBorders>
              <w:top w:val="single" w:sz="4" w:space="0" w:color="231F20"/>
              <w:left w:val="single" w:sz="4" w:space="0" w:color="231F20"/>
              <w:bottom w:val="single" w:sz="4" w:space="0" w:color="231F20"/>
            </w:tcBorders>
            <w:shd w:val="clear" w:color="auto" w:fill="D8E3BC"/>
          </w:tcPr>
          <w:p w14:paraId="7F03FFA1" w14:textId="77777777" w:rsidR="00E65DF4" w:rsidRDefault="002A1996">
            <w:pPr>
              <w:pStyle w:val="TableParagraph"/>
              <w:ind w:right="57"/>
              <w:jc w:val="right"/>
              <w:rPr>
                <w:sz w:val="20"/>
              </w:rPr>
            </w:pPr>
            <w:r>
              <w:rPr>
                <w:color w:val="231F20"/>
                <w:w w:val="95"/>
                <w:sz w:val="20"/>
              </w:rPr>
              <w:t>44059255</w:t>
            </w:r>
          </w:p>
        </w:tc>
      </w:tr>
      <w:tr w:rsidR="00E65DF4" w14:paraId="2D5AA06F" w14:textId="77777777">
        <w:trPr>
          <w:trHeight w:hRule="exact" w:val="309"/>
        </w:trPr>
        <w:tc>
          <w:tcPr>
            <w:tcW w:w="885" w:type="dxa"/>
            <w:vMerge/>
            <w:tcBorders>
              <w:right w:val="single" w:sz="4" w:space="0" w:color="231F20"/>
            </w:tcBorders>
          </w:tcPr>
          <w:p w14:paraId="66B946D7"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CDFA3D5" w14:textId="77777777" w:rsidR="00E65DF4" w:rsidRDefault="002A1996">
            <w:pPr>
              <w:pStyle w:val="TableParagraph"/>
              <w:ind w:left="67"/>
              <w:rPr>
                <w:sz w:val="20"/>
              </w:rPr>
            </w:pPr>
            <w:r>
              <w:rPr>
                <w:color w:val="231F20"/>
                <w:sz w:val="20"/>
              </w:rPr>
              <w:t>44059256 černý</w:t>
            </w:r>
          </w:p>
        </w:tc>
        <w:tc>
          <w:tcPr>
            <w:tcW w:w="2809" w:type="dxa"/>
            <w:tcBorders>
              <w:top w:val="single" w:sz="4" w:space="0" w:color="231F20"/>
              <w:left w:val="single" w:sz="4" w:space="0" w:color="231F20"/>
              <w:bottom w:val="single" w:sz="4" w:space="0" w:color="231F20"/>
              <w:right w:val="single" w:sz="4" w:space="0" w:color="231F20"/>
            </w:tcBorders>
          </w:tcPr>
          <w:p w14:paraId="5A9D1AA3" w14:textId="77777777" w:rsidR="00E65DF4" w:rsidRDefault="002A1996">
            <w:pPr>
              <w:pStyle w:val="TableParagraph"/>
              <w:ind w:left="64"/>
              <w:rPr>
                <w:sz w:val="20"/>
              </w:rPr>
            </w:pPr>
            <w:r>
              <w:rPr>
                <w:color w:val="231F20"/>
                <w:sz w:val="20"/>
              </w:rPr>
              <w:t>9500 stran A4</w:t>
            </w:r>
          </w:p>
        </w:tc>
        <w:tc>
          <w:tcPr>
            <w:tcW w:w="1773" w:type="dxa"/>
            <w:tcBorders>
              <w:top w:val="single" w:sz="4" w:space="0" w:color="231F20"/>
              <w:left w:val="single" w:sz="4" w:space="0" w:color="231F20"/>
              <w:bottom w:val="single" w:sz="4" w:space="0" w:color="231F20"/>
              <w:right w:val="single" w:sz="4" w:space="0" w:color="231F20"/>
            </w:tcBorders>
          </w:tcPr>
          <w:p w14:paraId="5813CD95"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0AC2BC53" w14:textId="77777777" w:rsidR="00E65DF4" w:rsidRDefault="002A1996">
            <w:pPr>
              <w:pStyle w:val="TableParagraph"/>
              <w:ind w:right="64"/>
              <w:jc w:val="right"/>
              <w:rPr>
                <w:sz w:val="20"/>
              </w:rPr>
            </w:pPr>
            <w:r>
              <w:rPr>
                <w:color w:val="231F20"/>
                <w:sz w:val="20"/>
              </w:rPr>
              <w:t>1 800 Kč</w:t>
            </w:r>
          </w:p>
        </w:tc>
        <w:tc>
          <w:tcPr>
            <w:tcW w:w="1382" w:type="dxa"/>
            <w:tcBorders>
              <w:top w:val="single" w:sz="4" w:space="0" w:color="231F20"/>
              <w:left w:val="single" w:sz="4" w:space="0" w:color="231F20"/>
              <w:bottom w:val="single" w:sz="4" w:space="0" w:color="231F20"/>
            </w:tcBorders>
            <w:shd w:val="clear" w:color="auto" w:fill="D8E3BC"/>
          </w:tcPr>
          <w:p w14:paraId="6BBF84E8" w14:textId="77777777" w:rsidR="00E65DF4" w:rsidRDefault="002A1996">
            <w:pPr>
              <w:pStyle w:val="TableParagraph"/>
              <w:ind w:right="57"/>
              <w:jc w:val="right"/>
              <w:rPr>
                <w:sz w:val="20"/>
              </w:rPr>
            </w:pPr>
            <w:r>
              <w:rPr>
                <w:color w:val="231F20"/>
                <w:w w:val="95"/>
                <w:sz w:val="20"/>
              </w:rPr>
              <w:t>44059256</w:t>
            </w:r>
          </w:p>
        </w:tc>
      </w:tr>
      <w:tr w:rsidR="00E65DF4" w14:paraId="02D13F93" w14:textId="77777777">
        <w:trPr>
          <w:trHeight w:hRule="exact" w:val="312"/>
        </w:trPr>
        <w:tc>
          <w:tcPr>
            <w:tcW w:w="885" w:type="dxa"/>
            <w:vMerge/>
            <w:tcBorders>
              <w:right w:val="single" w:sz="4" w:space="0" w:color="231F20"/>
            </w:tcBorders>
          </w:tcPr>
          <w:p w14:paraId="08C98863"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3681EB13" w14:textId="77777777" w:rsidR="00E65DF4" w:rsidRDefault="002A1996">
            <w:pPr>
              <w:pStyle w:val="TableParagraph"/>
              <w:ind w:left="67"/>
              <w:rPr>
                <w:sz w:val="20"/>
              </w:rPr>
            </w:pPr>
            <w:r>
              <w:rPr>
                <w:color w:val="231F20"/>
                <w:sz w:val="20"/>
              </w:rPr>
              <w:t>44469704 žlutý</w:t>
            </w:r>
          </w:p>
        </w:tc>
        <w:tc>
          <w:tcPr>
            <w:tcW w:w="2809" w:type="dxa"/>
            <w:tcBorders>
              <w:top w:val="single" w:sz="4" w:space="0" w:color="231F20"/>
              <w:left w:val="single" w:sz="4" w:space="0" w:color="231F20"/>
              <w:bottom w:val="single" w:sz="4" w:space="0" w:color="231F20"/>
              <w:right w:val="single" w:sz="4" w:space="0" w:color="231F20"/>
            </w:tcBorders>
          </w:tcPr>
          <w:p w14:paraId="3123F8B7" w14:textId="77777777" w:rsidR="00E65DF4" w:rsidRDefault="002A1996">
            <w:pPr>
              <w:pStyle w:val="TableParagraph"/>
              <w:ind w:left="64"/>
              <w:rPr>
                <w:sz w:val="20"/>
              </w:rPr>
            </w:pPr>
            <w:r>
              <w:rPr>
                <w:color w:val="231F20"/>
                <w:sz w:val="20"/>
              </w:rPr>
              <w:t>2000 stran A4</w:t>
            </w:r>
          </w:p>
        </w:tc>
        <w:tc>
          <w:tcPr>
            <w:tcW w:w="1773" w:type="dxa"/>
            <w:tcBorders>
              <w:top w:val="single" w:sz="4" w:space="0" w:color="231F20"/>
              <w:left w:val="single" w:sz="4" w:space="0" w:color="231F20"/>
              <w:bottom w:val="single" w:sz="4" w:space="0" w:color="231F20"/>
              <w:right w:val="single" w:sz="4" w:space="0" w:color="231F20"/>
            </w:tcBorders>
          </w:tcPr>
          <w:p w14:paraId="4C0962E4"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1F239993" w14:textId="77777777" w:rsidR="00E65DF4" w:rsidRDefault="002A1996">
            <w:pPr>
              <w:pStyle w:val="TableParagraph"/>
              <w:ind w:right="64"/>
              <w:jc w:val="right"/>
              <w:rPr>
                <w:sz w:val="20"/>
              </w:rPr>
            </w:pPr>
            <w:r>
              <w:rPr>
                <w:color w:val="231F20"/>
                <w:sz w:val="20"/>
              </w:rPr>
              <w:t>2 350 Kč</w:t>
            </w:r>
          </w:p>
        </w:tc>
        <w:tc>
          <w:tcPr>
            <w:tcW w:w="1382" w:type="dxa"/>
            <w:tcBorders>
              <w:top w:val="single" w:sz="4" w:space="0" w:color="231F20"/>
              <w:left w:val="single" w:sz="4" w:space="0" w:color="231F20"/>
              <w:bottom w:val="single" w:sz="4" w:space="0" w:color="231F20"/>
            </w:tcBorders>
            <w:shd w:val="clear" w:color="auto" w:fill="D8E3BC"/>
          </w:tcPr>
          <w:p w14:paraId="33C76097" w14:textId="77777777" w:rsidR="00E65DF4" w:rsidRDefault="002A1996">
            <w:pPr>
              <w:pStyle w:val="TableParagraph"/>
              <w:ind w:right="57"/>
              <w:jc w:val="right"/>
              <w:rPr>
                <w:sz w:val="20"/>
              </w:rPr>
            </w:pPr>
            <w:r>
              <w:rPr>
                <w:color w:val="231F20"/>
                <w:w w:val="95"/>
                <w:sz w:val="20"/>
              </w:rPr>
              <w:t>44469704</w:t>
            </w:r>
          </w:p>
        </w:tc>
      </w:tr>
      <w:tr w:rsidR="00E65DF4" w14:paraId="59D14C46" w14:textId="77777777">
        <w:trPr>
          <w:trHeight w:hRule="exact" w:val="310"/>
        </w:trPr>
        <w:tc>
          <w:tcPr>
            <w:tcW w:w="885" w:type="dxa"/>
            <w:vMerge/>
            <w:tcBorders>
              <w:right w:val="single" w:sz="4" w:space="0" w:color="231F20"/>
            </w:tcBorders>
          </w:tcPr>
          <w:p w14:paraId="30809F27"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51667037" w14:textId="77777777" w:rsidR="00E65DF4" w:rsidRDefault="002A1996">
            <w:pPr>
              <w:pStyle w:val="TableParagraph"/>
              <w:spacing w:before="0" w:line="243" w:lineRule="exact"/>
              <w:ind w:left="67"/>
              <w:rPr>
                <w:sz w:val="20"/>
              </w:rPr>
            </w:pPr>
            <w:r>
              <w:rPr>
                <w:color w:val="231F20"/>
                <w:sz w:val="20"/>
              </w:rPr>
              <w:t>44469705 purpurový</w:t>
            </w:r>
          </w:p>
        </w:tc>
        <w:tc>
          <w:tcPr>
            <w:tcW w:w="2809" w:type="dxa"/>
            <w:tcBorders>
              <w:top w:val="single" w:sz="4" w:space="0" w:color="231F20"/>
              <w:left w:val="single" w:sz="4" w:space="0" w:color="231F20"/>
              <w:bottom w:val="single" w:sz="4" w:space="0" w:color="231F20"/>
              <w:right w:val="single" w:sz="4" w:space="0" w:color="231F20"/>
            </w:tcBorders>
          </w:tcPr>
          <w:p w14:paraId="61EBBEAD" w14:textId="77777777" w:rsidR="00E65DF4" w:rsidRDefault="002A1996">
            <w:pPr>
              <w:pStyle w:val="TableParagraph"/>
              <w:spacing w:before="0" w:line="243" w:lineRule="exact"/>
              <w:ind w:left="64"/>
              <w:rPr>
                <w:sz w:val="20"/>
              </w:rPr>
            </w:pPr>
            <w:r>
              <w:rPr>
                <w:color w:val="231F20"/>
                <w:sz w:val="20"/>
              </w:rPr>
              <w:t>2000 stran A4</w:t>
            </w:r>
          </w:p>
        </w:tc>
        <w:tc>
          <w:tcPr>
            <w:tcW w:w="1773" w:type="dxa"/>
            <w:tcBorders>
              <w:top w:val="single" w:sz="4" w:space="0" w:color="231F20"/>
              <w:left w:val="single" w:sz="4" w:space="0" w:color="231F20"/>
              <w:bottom w:val="single" w:sz="4" w:space="0" w:color="231F20"/>
              <w:right w:val="single" w:sz="4" w:space="0" w:color="231F20"/>
            </w:tcBorders>
          </w:tcPr>
          <w:p w14:paraId="2BFEE4BD" w14:textId="77777777" w:rsidR="00E65DF4" w:rsidRDefault="002A1996">
            <w:pPr>
              <w:pStyle w:val="TableParagraph"/>
              <w:spacing w:before="0" w:line="243" w:lineRule="exact"/>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C9A0418" w14:textId="77777777" w:rsidR="00E65DF4" w:rsidRDefault="002A1996">
            <w:pPr>
              <w:pStyle w:val="TableParagraph"/>
              <w:spacing w:before="0" w:line="243" w:lineRule="exact"/>
              <w:ind w:right="64"/>
              <w:jc w:val="right"/>
              <w:rPr>
                <w:sz w:val="20"/>
              </w:rPr>
            </w:pPr>
            <w:r>
              <w:rPr>
                <w:color w:val="231F20"/>
                <w:sz w:val="20"/>
              </w:rPr>
              <w:t>2 350 Kč</w:t>
            </w:r>
          </w:p>
        </w:tc>
        <w:tc>
          <w:tcPr>
            <w:tcW w:w="1382" w:type="dxa"/>
            <w:tcBorders>
              <w:top w:val="single" w:sz="4" w:space="0" w:color="231F20"/>
              <w:left w:val="single" w:sz="4" w:space="0" w:color="231F20"/>
              <w:bottom w:val="single" w:sz="4" w:space="0" w:color="231F20"/>
            </w:tcBorders>
            <w:shd w:val="clear" w:color="auto" w:fill="D8E3BC"/>
          </w:tcPr>
          <w:p w14:paraId="6B9BF9F6" w14:textId="77777777" w:rsidR="00E65DF4" w:rsidRDefault="002A1996">
            <w:pPr>
              <w:pStyle w:val="TableParagraph"/>
              <w:spacing w:before="0" w:line="243" w:lineRule="exact"/>
              <w:ind w:right="57"/>
              <w:jc w:val="right"/>
              <w:rPr>
                <w:sz w:val="20"/>
              </w:rPr>
            </w:pPr>
            <w:r>
              <w:rPr>
                <w:color w:val="231F20"/>
                <w:w w:val="95"/>
                <w:sz w:val="20"/>
              </w:rPr>
              <w:t>44469705</w:t>
            </w:r>
          </w:p>
        </w:tc>
      </w:tr>
      <w:tr w:rsidR="00E65DF4" w14:paraId="558703FF" w14:textId="77777777">
        <w:trPr>
          <w:trHeight w:hRule="exact" w:val="309"/>
        </w:trPr>
        <w:tc>
          <w:tcPr>
            <w:tcW w:w="885" w:type="dxa"/>
            <w:vMerge/>
            <w:tcBorders>
              <w:right w:val="single" w:sz="4" w:space="0" w:color="231F20"/>
            </w:tcBorders>
          </w:tcPr>
          <w:p w14:paraId="4D6807A6"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AFA4C90" w14:textId="77777777" w:rsidR="00E65DF4" w:rsidRDefault="002A1996">
            <w:pPr>
              <w:pStyle w:val="TableParagraph"/>
              <w:ind w:left="67"/>
              <w:rPr>
                <w:sz w:val="20"/>
              </w:rPr>
            </w:pPr>
            <w:r>
              <w:rPr>
                <w:color w:val="231F20"/>
                <w:sz w:val="20"/>
              </w:rPr>
              <w:t>44469706 azurový</w:t>
            </w:r>
          </w:p>
        </w:tc>
        <w:tc>
          <w:tcPr>
            <w:tcW w:w="2809" w:type="dxa"/>
            <w:tcBorders>
              <w:top w:val="single" w:sz="4" w:space="0" w:color="231F20"/>
              <w:left w:val="single" w:sz="4" w:space="0" w:color="231F20"/>
              <w:bottom w:val="single" w:sz="4" w:space="0" w:color="231F20"/>
              <w:right w:val="single" w:sz="4" w:space="0" w:color="231F20"/>
            </w:tcBorders>
          </w:tcPr>
          <w:p w14:paraId="5F58014F" w14:textId="77777777" w:rsidR="00E65DF4" w:rsidRDefault="002A1996">
            <w:pPr>
              <w:pStyle w:val="TableParagraph"/>
              <w:ind w:left="64"/>
              <w:rPr>
                <w:sz w:val="20"/>
              </w:rPr>
            </w:pPr>
            <w:r>
              <w:rPr>
                <w:color w:val="231F20"/>
                <w:sz w:val="20"/>
              </w:rPr>
              <w:t>2000 stran A4</w:t>
            </w:r>
          </w:p>
        </w:tc>
        <w:tc>
          <w:tcPr>
            <w:tcW w:w="1773" w:type="dxa"/>
            <w:tcBorders>
              <w:top w:val="single" w:sz="4" w:space="0" w:color="231F20"/>
              <w:left w:val="single" w:sz="4" w:space="0" w:color="231F20"/>
              <w:bottom w:val="single" w:sz="4" w:space="0" w:color="231F20"/>
              <w:right w:val="single" w:sz="4" w:space="0" w:color="231F20"/>
            </w:tcBorders>
          </w:tcPr>
          <w:p w14:paraId="4E371B1A"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3178166" w14:textId="77777777" w:rsidR="00E65DF4" w:rsidRDefault="002A1996">
            <w:pPr>
              <w:pStyle w:val="TableParagraph"/>
              <w:ind w:right="64"/>
              <w:jc w:val="right"/>
              <w:rPr>
                <w:sz w:val="20"/>
              </w:rPr>
            </w:pPr>
            <w:r>
              <w:rPr>
                <w:color w:val="231F20"/>
                <w:sz w:val="20"/>
              </w:rPr>
              <w:t>2 350 Kč</w:t>
            </w:r>
          </w:p>
        </w:tc>
        <w:tc>
          <w:tcPr>
            <w:tcW w:w="1382" w:type="dxa"/>
            <w:tcBorders>
              <w:top w:val="single" w:sz="4" w:space="0" w:color="231F20"/>
              <w:left w:val="single" w:sz="4" w:space="0" w:color="231F20"/>
              <w:bottom w:val="single" w:sz="4" w:space="0" w:color="231F20"/>
            </w:tcBorders>
            <w:shd w:val="clear" w:color="auto" w:fill="D8E3BC"/>
          </w:tcPr>
          <w:p w14:paraId="27CBEE70" w14:textId="77777777" w:rsidR="00E65DF4" w:rsidRDefault="002A1996">
            <w:pPr>
              <w:pStyle w:val="TableParagraph"/>
              <w:ind w:right="57"/>
              <w:jc w:val="right"/>
              <w:rPr>
                <w:sz w:val="20"/>
              </w:rPr>
            </w:pPr>
            <w:r>
              <w:rPr>
                <w:color w:val="231F20"/>
                <w:w w:val="95"/>
                <w:sz w:val="20"/>
              </w:rPr>
              <w:t>44469706</w:t>
            </w:r>
          </w:p>
        </w:tc>
      </w:tr>
      <w:tr w:rsidR="00E65DF4" w14:paraId="1A4FC48D" w14:textId="77777777">
        <w:trPr>
          <w:trHeight w:hRule="exact" w:val="309"/>
        </w:trPr>
        <w:tc>
          <w:tcPr>
            <w:tcW w:w="885" w:type="dxa"/>
            <w:vMerge/>
            <w:tcBorders>
              <w:bottom w:val="single" w:sz="4" w:space="0" w:color="231F20"/>
              <w:right w:val="single" w:sz="4" w:space="0" w:color="231F20"/>
            </w:tcBorders>
          </w:tcPr>
          <w:p w14:paraId="37B12827"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25E23D5" w14:textId="77777777" w:rsidR="00E65DF4" w:rsidRDefault="002A1996">
            <w:pPr>
              <w:pStyle w:val="TableParagraph"/>
              <w:ind w:left="67"/>
              <w:rPr>
                <w:sz w:val="20"/>
              </w:rPr>
            </w:pPr>
            <w:r>
              <w:rPr>
                <w:color w:val="231F20"/>
                <w:sz w:val="20"/>
              </w:rPr>
              <w:t>44469803 černý</w:t>
            </w:r>
          </w:p>
        </w:tc>
        <w:tc>
          <w:tcPr>
            <w:tcW w:w="2809" w:type="dxa"/>
            <w:tcBorders>
              <w:top w:val="single" w:sz="4" w:space="0" w:color="231F20"/>
              <w:left w:val="single" w:sz="4" w:space="0" w:color="231F20"/>
              <w:bottom w:val="single" w:sz="4" w:space="0" w:color="231F20"/>
              <w:right w:val="single" w:sz="4" w:space="0" w:color="231F20"/>
            </w:tcBorders>
          </w:tcPr>
          <w:p w14:paraId="109156AF" w14:textId="77777777" w:rsidR="00E65DF4" w:rsidRDefault="002A1996">
            <w:pPr>
              <w:pStyle w:val="TableParagraph"/>
              <w:ind w:left="64"/>
              <w:rPr>
                <w:sz w:val="20"/>
              </w:rPr>
            </w:pPr>
            <w:r>
              <w:rPr>
                <w:color w:val="231F20"/>
                <w:sz w:val="20"/>
              </w:rPr>
              <w:t>3500 stran A4</w:t>
            </w:r>
          </w:p>
        </w:tc>
        <w:tc>
          <w:tcPr>
            <w:tcW w:w="1773" w:type="dxa"/>
            <w:tcBorders>
              <w:top w:val="single" w:sz="4" w:space="0" w:color="231F20"/>
              <w:left w:val="single" w:sz="4" w:space="0" w:color="231F20"/>
              <w:bottom w:val="single" w:sz="4" w:space="0" w:color="231F20"/>
              <w:right w:val="single" w:sz="4" w:space="0" w:color="231F20"/>
            </w:tcBorders>
          </w:tcPr>
          <w:p w14:paraId="32B722CF"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6BF319F" w14:textId="77777777" w:rsidR="00E65DF4" w:rsidRDefault="002A1996">
            <w:pPr>
              <w:pStyle w:val="TableParagraph"/>
              <w:ind w:right="64"/>
              <w:jc w:val="right"/>
              <w:rPr>
                <w:sz w:val="20"/>
              </w:rPr>
            </w:pPr>
            <w:r>
              <w:rPr>
                <w:color w:val="231F20"/>
                <w:sz w:val="20"/>
              </w:rPr>
              <w:t>1 650 Kč</w:t>
            </w:r>
          </w:p>
        </w:tc>
        <w:tc>
          <w:tcPr>
            <w:tcW w:w="1382" w:type="dxa"/>
            <w:tcBorders>
              <w:top w:val="single" w:sz="4" w:space="0" w:color="231F20"/>
              <w:left w:val="single" w:sz="4" w:space="0" w:color="231F20"/>
              <w:bottom w:val="single" w:sz="4" w:space="0" w:color="231F20"/>
            </w:tcBorders>
            <w:shd w:val="clear" w:color="auto" w:fill="D8E3BC"/>
          </w:tcPr>
          <w:p w14:paraId="5FDF731B" w14:textId="77777777" w:rsidR="00E65DF4" w:rsidRDefault="002A1996">
            <w:pPr>
              <w:pStyle w:val="TableParagraph"/>
              <w:ind w:right="57"/>
              <w:jc w:val="right"/>
              <w:rPr>
                <w:sz w:val="20"/>
              </w:rPr>
            </w:pPr>
            <w:r>
              <w:rPr>
                <w:color w:val="231F20"/>
                <w:w w:val="95"/>
                <w:sz w:val="20"/>
              </w:rPr>
              <w:t>44469803</w:t>
            </w:r>
          </w:p>
        </w:tc>
      </w:tr>
    </w:tbl>
    <w:p w14:paraId="013424BA" w14:textId="77777777" w:rsidR="00E65DF4" w:rsidRDefault="00E65DF4">
      <w:pPr>
        <w:jc w:val="right"/>
        <w:rPr>
          <w:sz w:val="20"/>
        </w:rPr>
        <w:sectPr w:rsidR="00E65DF4">
          <w:pgSz w:w="11910" w:h="16840"/>
          <w:pgMar w:top="1400" w:right="500" w:bottom="1140" w:left="1300" w:header="0" w:footer="946" w:gutter="0"/>
          <w:cols w:space="708"/>
        </w:sectPr>
      </w:pPr>
    </w:p>
    <w:tbl>
      <w:tblPr>
        <w:tblStyle w:val="TableNormal"/>
        <w:tblW w:w="0" w:type="auto"/>
        <w:tblInd w:w="11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885"/>
        <w:gridCol w:w="2073"/>
        <w:gridCol w:w="2809"/>
        <w:gridCol w:w="1773"/>
        <w:gridCol w:w="931"/>
        <w:gridCol w:w="1382"/>
      </w:tblGrid>
      <w:tr w:rsidR="00E65DF4" w14:paraId="256E59A9" w14:textId="77777777">
        <w:trPr>
          <w:trHeight w:hRule="exact" w:val="305"/>
        </w:trPr>
        <w:tc>
          <w:tcPr>
            <w:tcW w:w="885" w:type="dxa"/>
            <w:vMerge w:val="restart"/>
            <w:tcBorders>
              <w:top w:val="nil"/>
              <w:right w:val="single" w:sz="4" w:space="0" w:color="231F20"/>
            </w:tcBorders>
          </w:tcPr>
          <w:p w14:paraId="48719C55" w14:textId="77777777" w:rsidR="00E65DF4" w:rsidRDefault="00E65DF4"/>
        </w:tc>
        <w:tc>
          <w:tcPr>
            <w:tcW w:w="2073" w:type="dxa"/>
            <w:tcBorders>
              <w:top w:val="nil"/>
              <w:left w:val="single" w:sz="4" w:space="0" w:color="231F20"/>
              <w:bottom w:val="single" w:sz="4" w:space="0" w:color="231F20"/>
              <w:right w:val="single" w:sz="4" w:space="0" w:color="231F20"/>
            </w:tcBorders>
          </w:tcPr>
          <w:p w14:paraId="49873B87" w14:textId="77777777" w:rsidR="00E65DF4" w:rsidRDefault="002A1996">
            <w:pPr>
              <w:pStyle w:val="TableParagraph"/>
              <w:spacing w:before="2"/>
              <w:ind w:left="67"/>
              <w:rPr>
                <w:sz w:val="20"/>
              </w:rPr>
            </w:pPr>
            <w:r>
              <w:rPr>
                <w:color w:val="231F20"/>
                <w:sz w:val="20"/>
              </w:rPr>
              <w:t>44469804 černý</w:t>
            </w:r>
          </w:p>
        </w:tc>
        <w:tc>
          <w:tcPr>
            <w:tcW w:w="2809" w:type="dxa"/>
            <w:tcBorders>
              <w:top w:val="nil"/>
              <w:left w:val="single" w:sz="4" w:space="0" w:color="231F20"/>
              <w:bottom w:val="single" w:sz="4" w:space="0" w:color="231F20"/>
              <w:right w:val="single" w:sz="4" w:space="0" w:color="231F20"/>
            </w:tcBorders>
          </w:tcPr>
          <w:p w14:paraId="64037665" w14:textId="77777777" w:rsidR="00E65DF4" w:rsidRDefault="002A1996">
            <w:pPr>
              <w:pStyle w:val="TableParagraph"/>
              <w:spacing w:before="2"/>
              <w:ind w:left="64"/>
              <w:rPr>
                <w:sz w:val="20"/>
              </w:rPr>
            </w:pPr>
            <w:r>
              <w:rPr>
                <w:color w:val="231F20"/>
                <w:sz w:val="20"/>
              </w:rPr>
              <w:t>5000 stran A4</w:t>
            </w:r>
          </w:p>
        </w:tc>
        <w:tc>
          <w:tcPr>
            <w:tcW w:w="1773" w:type="dxa"/>
            <w:tcBorders>
              <w:top w:val="nil"/>
              <w:left w:val="single" w:sz="4" w:space="0" w:color="231F20"/>
              <w:bottom w:val="single" w:sz="4" w:space="0" w:color="231F20"/>
              <w:right w:val="single" w:sz="4" w:space="0" w:color="231F20"/>
            </w:tcBorders>
          </w:tcPr>
          <w:p w14:paraId="73E1DE0D" w14:textId="77777777" w:rsidR="00E65DF4" w:rsidRDefault="002A1996">
            <w:pPr>
              <w:pStyle w:val="TableParagraph"/>
              <w:spacing w:before="2"/>
              <w:ind w:left="64"/>
              <w:rPr>
                <w:sz w:val="20"/>
              </w:rPr>
            </w:pPr>
            <w:r>
              <w:rPr>
                <w:color w:val="231F20"/>
                <w:sz w:val="20"/>
              </w:rPr>
              <w:t xml:space="preserve">Při pokrytí </w:t>
            </w:r>
            <w:proofErr w:type="gramStart"/>
            <w:r>
              <w:rPr>
                <w:color w:val="231F20"/>
                <w:sz w:val="20"/>
              </w:rPr>
              <w:t>5%</w:t>
            </w:r>
            <w:proofErr w:type="gramEnd"/>
          </w:p>
        </w:tc>
        <w:tc>
          <w:tcPr>
            <w:tcW w:w="931" w:type="dxa"/>
            <w:tcBorders>
              <w:top w:val="nil"/>
              <w:left w:val="single" w:sz="4" w:space="0" w:color="231F20"/>
              <w:bottom w:val="single" w:sz="4" w:space="0" w:color="231F20"/>
              <w:right w:val="single" w:sz="4" w:space="0" w:color="231F20"/>
            </w:tcBorders>
            <w:shd w:val="clear" w:color="auto" w:fill="DCE5F0"/>
          </w:tcPr>
          <w:p w14:paraId="3B107F00" w14:textId="77777777" w:rsidR="00E65DF4" w:rsidRDefault="002A1996">
            <w:pPr>
              <w:pStyle w:val="TableParagraph"/>
              <w:spacing w:before="2"/>
              <w:ind w:right="64"/>
              <w:jc w:val="right"/>
              <w:rPr>
                <w:sz w:val="20"/>
              </w:rPr>
            </w:pPr>
            <w:r>
              <w:rPr>
                <w:color w:val="231F20"/>
                <w:sz w:val="20"/>
              </w:rPr>
              <w:t>2 000 Kč</w:t>
            </w:r>
          </w:p>
        </w:tc>
        <w:tc>
          <w:tcPr>
            <w:tcW w:w="1382" w:type="dxa"/>
            <w:tcBorders>
              <w:top w:val="nil"/>
              <w:left w:val="single" w:sz="4" w:space="0" w:color="231F20"/>
              <w:bottom w:val="single" w:sz="4" w:space="0" w:color="231F20"/>
            </w:tcBorders>
            <w:shd w:val="clear" w:color="auto" w:fill="D8E3BC"/>
          </w:tcPr>
          <w:p w14:paraId="02E4FA98" w14:textId="77777777" w:rsidR="00E65DF4" w:rsidRDefault="002A1996">
            <w:pPr>
              <w:pStyle w:val="TableParagraph"/>
              <w:spacing w:before="2"/>
              <w:ind w:right="57"/>
              <w:jc w:val="right"/>
              <w:rPr>
                <w:sz w:val="20"/>
              </w:rPr>
            </w:pPr>
            <w:r>
              <w:rPr>
                <w:color w:val="231F20"/>
                <w:w w:val="95"/>
                <w:sz w:val="20"/>
              </w:rPr>
              <w:t>44469804</w:t>
            </w:r>
          </w:p>
        </w:tc>
      </w:tr>
      <w:tr w:rsidR="00E65DF4" w14:paraId="5CE17DFB" w14:textId="77777777">
        <w:trPr>
          <w:trHeight w:hRule="exact" w:val="312"/>
        </w:trPr>
        <w:tc>
          <w:tcPr>
            <w:tcW w:w="885" w:type="dxa"/>
            <w:vMerge/>
            <w:tcBorders>
              <w:right w:val="single" w:sz="4" w:space="0" w:color="231F20"/>
            </w:tcBorders>
          </w:tcPr>
          <w:p w14:paraId="157263F8"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071D4B8" w14:textId="77777777" w:rsidR="00E65DF4" w:rsidRDefault="002A1996">
            <w:pPr>
              <w:pStyle w:val="TableParagraph"/>
              <w:ind w:left="67"/>
              <w:rPr>
                <w:sz w:val="20"/>
              </w:rPr>
            </w:pPr>
            <w:r>
              <w:rPr>
                <w:color w:val="231F20"/>
                <w:sz w:val="20"/>
              </w:rPr>
              <w:t>44973508 černý</w:t>
            </w:r>
          </w:p>
        </w:tc>
        <w:tc>
          <w:tcPr>
            <w:tcW w:w="2809" w:type="dxa"/>
            <w:tcBorders>
              <w:top w:val="single" w:sz="4" w:space="0" w:color="231F20"/>
              <w:left w:val="single" w:sz="4" w:space="0" w:color="231F20"/>
              <w:bottom w:val="single" w:sz="4" w:space="0" w:color="231F20"/>
              <w:right w:val="single" w:sz="4" w:space="0" w:color="231F20"/>
            </w:tcBorders>
          </w:tcPr>
          <w:p w14:paraId="09FA7675" w14:textId="77777777" w:rsidR="00E65DF4" w:rsidRDefault="002A1996">
            <w:pPr>
              <w:pStyle w:val="TableParagraph"/>
              <w:ind w:left="64"/>
              <w:rPr>
                <w:sz w:val="20"/>
              </w:rPr>
            </w:pPr>
            <w:r>
              <w:rPr>
                <w:color w:val="231F20"/>
                <w:sz w:val="20"/>
              </w:rPr>
              <w:t>7000 stran A4</w:t>
            </w:r>
          </w:p>
        </w:tc>
        <w:tc>
          <w:tcPr>
            <w:tcW w:w="1773" w:type="dxa"/>
            <w:tcBorders>
              <w:top w:val="single" w:sz="4" w:space="0" w:color="231F20"/>
              <w:left w:val="single" w:sz="4" w:space="0" w:color="231F20"/>
              <w:bottom w:val="single" w:sz="4" w:space="0" w:color="231F20"/>
              <w:right w:val="single" w:sz="4" w:space="0" w:color="231F20"/>
            </w:tcBorders>
          </w:tcPr>
          <w:p w14:paraId="689F1149"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96712DC" w14:textId="77777777" w:rsidR="00E65DF4" w:rsidRDefault="002A1996">
            <w:pPr>
              <w:pStyle w:val="TableParagraph"/>
              <w:ind w:right="64"/>
              <w:jc w:val="right"/>
              <w:rPr>
                <w:sz w:val="20"/>
              </w:rPr>
            </w:pPr>
            <w:r>
              <w:rPr>
                <w:color w:val="231F20"/>
                <w:sz w:val="20"/>
              </w:rPr>
              <w:t>2 750 Kč</w:t>
            </w:r>
          </w:p>
        </w:tc>
        <w:tc>
          <w:tcPr>
            <w:tcW w:w="1382" w:type="dxa"/>
            <w:tcBorders>
              <w:top w:val="single" w:sz="4" w:space="0" w:color="231F20"/>
              <w:left w:val="single" w:sz="4" w:space="0" w:color="231F20"/>
              <w:bottom w:val="single" w:sz="4" w:space="0" w:color="231F20"/>
            </w:tcBorders>
            <w:shd w:val="clear" w:color="auto" w:fill="D8E3BC"/>
          </w:tcPr>
          <w:p w14:paraId="424B46A2" w14:textId="77777777" w:rsidR="00E65DF4" w:rsidRDefault="002A1996">
            <w:pPr>
              <w:pStyle w:val="TableParagraph"/>
              <w:ind w:right="57"/>
              <w:jc w:val="right"/>
              <w:rPr>
                <w:sz w:val="20"/>
              </w:rPr>
            </w:pPr>
            <w:r>
              <w:rPr>
                <w:color w:val="231F20"/>
                <w:w w:val="95"/>
                <w:sz w:val="20"/>
              </w:rPr>
              <w:t>44973508</w:t>
            </w:r>
          </w:p>
        </w:tc>
      </w:tr>
      <w:tr w:rsidR="00E65DF4" w14:paraId="6251DF12" w14:textId="77777777">
        <w:trPr>
          <w:trHeight w:hRule="exact" w:val="309"/>
        </w:trPr>
        <w:tc>
          <w:tcPr>
            <w:tcW w:w="885" w:type="dxa"/>
            <w:vMerge/>
            <w:tcBorders>
              <w:right w:val="single" w:sz="4" w:space="0" w:color="231F20"/>
            </w:tcBorders>
          </w:tcPr>
          <w:p w14:paraId="51AAEAD0"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4FF053B" w14:textId="77777777" w:rsidR="00E65DF4" w:rsidRDefault="002A1996">
            <w:pPr>
              <w:pStyle w:val="TableParagraph"/>
              <w:spacing w:before="0" w:line="243" w:lineRule="exact"/>
              <w:ind w:left="67"/>
              <w:rPr>
                <w:sz w:val="20"/>
              </w:rPr>
            </w:pPr>
            <w:r>
              <w:rPr>
                <w:color w:val="231F20"/>
                <w:sz w:val="20"/>
              </w:rPr>
              <w:t>44973533 žlutý</w:t>
            </w:r>
          </w:p>
        </w:tc>
        <w:tc>
          <w:tcPr>
            <w:tcW w:w="2809" w:type="dxa"/>
            <w:tcBorders>
              <w:top w:val="single" w:sz="4" w:space="0" w:color="231F20"/>
              <w:left w:val="single" w:sz="4" w:space="0" w:color="231F20"/>
              <w:bottom w:val="single" w:sz="4" w:space="0" w:color="231F20"/>
              <w:right w:val="single" w:sz="4" w:space="0" w:color="231F20"/>
            </w:tcBorders>
          </w:tcPr>
          <w:p w14:paraId="66786FD7" w14:textId="77777777" w:rsidR="00E65DF4" w:rsidRDefault="002A1996">
            <w:pPr>
              <w:pStyle w:val="TableParagraph"/>
              <w:spacing w:before="0" w:line="243" w:lineRule="exact"/>
              <w:ind w:left="64"/>
              <w:rPr>
                <w:sz w:val="20"/>
              </w:rPr>
            </w:pPr>
            <w:r>
              <w:rPr>
                <w:color w:val="231F20"/>
                <w:sz w:val="20"/>
              </w:rPr>
              <w:t>1500 stran A4</w:t>
            </w:r>
          </w:p>
        </w:tc>
        <w:tc>
          <w:tcPr>
            <w:tcW w:w="1773" w:type="dxa"/>
            <w:tcBorders>
              <w:top w:val="single" w:sz="4" w:space="0" w:color="231F20"/>
              <w:left w:val="single" w:sz="4" w:space="0" w:color="231F20"/>
              <w:bottom w:val="single" w:sz="4" w:space="0" w:color="231F20"/>
              <w:right w:val="single" w:sz="4" w:space="0" w:color="231F20"/>
            </w:tcBorders>
          </w:tcPr>
          <w:p w14:paraId="356768EB" w14:textId="77777777" w:rsidR="00E65DF4" w:rsidRDefault="002A1996">
            <w:pPr>
              <w:pStyle w:val="TableParagraph"/>
              <w:spacing w:before="0" w:line="243" w:lineRule="exact"/>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5B30C2BB" w14:textId="77777777" w:rsidR="00E65DF4" w:rsidRDefault="002A1996">
            <w:pPr>
              <w:pStyle w:val="TableParagraph"/>
              <w:spacing w:before="0" w:line="243" w:lineRule="exact"/>
              <w:ind w:right="64"/>
              <w:jc w:val="right"/>
              <w:rPr>
                <w:sz w:val="20"/>
              </w:rPr>
            </w:pPr>
            <w:r>
              <w:rPr>
                <w:color w:val="231F20"/>
                <w:sz w:val="20"/>
              </w:rPr>
              <w:t>2 150 Kč</w:t>
            </w:r>
          </w:p>
        </w:tc>
        <w:tc>
          <w:tcPr>
            <w:tcW w:w="1382" w:type="dxa"/>
            <w:tcBorders>
              <w:top w:val="single" w:sz="4" w:space="0" w:color="231F20"/>
              <w:left w:val="single" w:sz="4" w:space="0" w:color="231F20"/>
              <w:bottom w:val="single" w:sz="4" w:space="0" w:color="231F20"/>
            </w:tcBorders>
            <w:shd w:val="clear" w:color="auto" w:fill="D8E3BC"/>
          </w:tcPr>
          <w:p w14:paraId="78AB6515" w14:textId="77777777" w:rsidR="00E65DF4" w:rsidRDefault="002A1996">
            <w:pPr>
              <w:pStyle w:val="TableParagraph"/>
              <w:spacing w:before="0" w:line="243" w:lineRule="exact"/>
              <w:ind w:right="57"/>
              <w:jc w:val="right"/>
              <w:rPr>
                <w:sz w:val="20"/>
              </w:rPr>
            </w:pPr>
            <w:r>
              <w:rPr>
                <w:color w:val="231F20"/>
                <w:w w:val="95"/>
                <w:sz w:val="20"/>
              </w:rPr>
              <w:t>44973533</w:t>
            </w:r>
          </w:p>
        </w:tc>
      </w:tr>
      <w:tr w:rsidR="00E65DF4" w14:paraId="6F467571" w14:textId="77777777">
        <w:trPr>
          <w:trHeight w:hRule="exact" w:val="309"/>
        </w:trPr>
        <w:tc>
          <w:tcPr>
            <w:tcW w:w="885" w:type="dxa"/>
            <w:vMerge/>
            <w:tcBorders>
              <w:right w:val="single" w:sz="4" w:space="0" w:color="231F20"/>
            </w:tcBorders>
          </w:tcPr>
          <w:p w14:paraId="79E7ACE6"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7E0DAF5" w14:textId="77777777" w:rsidR="00E65DF4" w:rsidRDefault="002A1996">
            <w:pPr>
              <w:pStyle w:val="TableParagraph"/>
              <w:ind w:left="67"/>
              <w:rPr>
                <w:sz w:val="20"/>
              </w:rPr>
            </w:pPr>
            <w:r>
              <w:rPr>
                <w:color w:val="231F20"/>
                <w:sz w:val="20"/>
              </w:rPr>
              <w:t>44973534 purpurový</w:t>
            </w:r>
          </w:p>
        </w:tc>
        <w:tc>
          <w:tcPr>
            <w:tcW w:w="2809" w:type="dxa"/>
            <w:tcBorders>
              <w:top w:val="single" w:sz="4" w:space="0" w:color="231F20"/>
              <w:left w:val="single" w:sz="4" w:space="0" w:color="231F20"/>
              <w:bottom w:val="single" w:sz="4" w:space="0" w:color="231F20"/>
              <w:right w:val="single" w:sz="4" w:space="0" w:color="231F20"/>
            </w:tcBorders>
          </w:tcPr>
          <w:p w14:paraId="183CB5F5" w14:textId="77777777" w:rsidR="00E65DF4" w:rsidRDefault="002A1996">
            <w:pPr>
              <w:pStyle w:val="TableParagraph"/>
              <w:ind w:left="64"/>
              <w:rPr>
                <w:sz w:val="20"/>
              </w:rPr>
            </w:pPr>
            <w:r>
              <w:rPr>
                <w:color w:val="231F20"/>
                <w:sz w:val="20"/>
              </w:rPr>
              <w:t>1500 stran A4</w:t>
            </w:r>
          </w:p>
        </w:tc>
        <w:tc>
          <w:tcPr>
            <w:tcW w:w="1773" w:type="dxa"/>
            <w:tcBorders>
              <w:top w:val="single" w:sz="4" w:space="0" w:color="231F20"/>
              <w:left w:val="single" w:sz="4" w:space="0" w:color="231F20"/>
              <w:bottom w:val="single" w:sz="4" w:space="0" w:color="231F20"/>
              <w:right w:val="single" w:sz="4" w:space="0" w:color="231F20"/>
            </w:tcBorders>
          </w:tcPr>
          <w:p w14:paraId="6C1D4062"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93BDB46" w14:textId="77777777" w:rsidR="00E65DF4" w:rsidRDefault="002A1996">
            <w:pPr>
              <w:pStyle w:val="TableParagraph"/>
              <w:ind w:right="64"/>
              <w:jc w:val="right"/>
              <w:rPr>
                <w:sz w:val="20"/>
              </w:rPr>
            </w:pPr>
            <w:r>
              <w:rPr>
                <w:color w:val="231F20"/>
                <w:sz w:val="20"/>
              </w:rPr>
              <w:t>2 150 Kč</w:t>
            </w:r>
          </w:p>
        </w:tc>
        <w:tc>
          <w:tcPr>
            <w:tcW w:w="1382" w:type="dxa"/>
            <w:tcBorders>
              <w:top w:val="single" w:sz="4" w:space="0" w:color="231F20"/>
              <w:left w:val="single" w:sz="4" w:space="0" w:color="231F20"/>
              <w:bottom w:val="single" w:sz="4" w:space="0" w:color="231F20"/>
            </w:tcBorders>
            <w:shd w:val="clear" w:color="auto" w:fill="D8E3BC"/>
          </w:tcPr>
          <w:p w14:paraId="4857E705" w14:textId="77777777" w:rsidR="00E65DF4" w:rsidRDefault="002A1996">
            <w:pPr>
              <w:pStyle w:val="TableParagraph"/>
              <w:ind w:right="57"/>
              <w:jc w:val="right"/>
              <w:rPr>
                <w:sz w:val="20"/>
              </w:rPr>
            </w:pPr>
            <w:r>
              <w:rPr>
                <w:color w:val="231F20"/>
                <w:w w:val="95"/>
                <w:sz w:val="20"/>
              </w:rPr>
              <w:t>44973534</w:t>
            </w:r>
          </w:p>
        </w:tc>
      </w:tr>
      <w:tr w:rsidR="00E65DF4" w14:paraId="4341E213" w14:textId="77777777">
        <w:trPr>
          <w:trHeight w:hRule="exact" w:val="309"/>
        </w:trPr>
        <w:tc>
          <w:tcPr>
            <w:tcW w:w="885" w:type="dxa"/>
            <w:vMerge/>
            <w:tcBorders>
              <w:right w:val="single" w:sz="4" w:space="0" w:color="231F20"/>
            </w:tcBorders>
          </w:tcPr>
          <w:p w14:paraId="7D146CF4"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13A4C50E" w14:textId="77777777" w:rsidR="00E65DF4" w:rsidRDefault="002A1996">
            <w:pPr>
              <w:pStyle w:val="TableParagraph"/>
              <w:ind w:left="67"/>
              <w:rPr>
                <w:sz w:val="20"/>
              </w:rPr>
            </w:pPr>
            <w:r>
              <w:rPr>
                <w:color w:val="231F20"/>
                <w:sz w:val="20"/>
              </w:rPr>
              <w:t>44973535 azurový</w:t>
            </w:r>
          </w:p>
        </w:tc>
        <w:tc>
          <w:tcPr>
            <w:tcW w:w="2809" w:type="dxa"/>
            <w:tcBorders>
              <w:top w:val="single" w:sz="4" w:space="0" w:color="231F20"/>
              <w:left w:val="single" w:sz="4" w:space="0" w:color="231F20"/>
              <w:bottom w:val="single" w:sz="4" w:space="0" w:color="231F20"/>
              <w:right w:val="single" w:sz="4" w:space="0" w:color="231F20"/>
            </w:tcBorders>
          </w:tcPr>
          <w:p w14:paraId="332859AB" w14:textId="77777777" w:rsidR="00E65DF4" w:rsidRDefault="002A1996">
            <w:pPr>
              <w:pStyle w:val="TableParagraph"/>
              <w:ind w:left="64"/>
              <w:rPr>
                <w:sz w:val="20"/>
              </w:rPr>
            </w:pPr>
            <w:r>
              <w:rPr>
                <w:color w:val="231F20"/>
                <w:sz w:val="20"/>
              </w:rPr>
              <w:t>1500 stran A4</w:t>
            </w:r>
          </w:p>
        </w:tc>
        <w:tc>
          <w:tcPr>
            <w:tcW w:w="1773" w:type="dxa"/>
            <w:tcBorders>
              <w:top w:val="single" w:sz="4" w:space="0" w:color="231F20"/>
              <w:left w:val="single" w:sz="4" w:space="0" w:color="231F20"/>
              <w:bottom w:val="single" w:sz="4" w:space="0" w:color="231F20"/>
              <w:right w:val="single" w:sz="4" w:space="0" w:color="231F20"/>
            </w:tcBorders>
          </w:tcPr>
          <w:p w14:paraId="2E04B5B6"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05BBD0A0" w14:textId="77777777" w:rsidR="00E65DF4" w:rsidRDefault="002A1996">
            <w:pPr>
              <w:pStyle w:val="TableParagraph"/>
              <w:ind w:right="64"/>
              <w:jc w:val="right"/>
              <w:rPr>
                <w:sz w:val="20"/>
              </w:rPr>
            </w:pPr>
            <w:r>
              <w:rPr>
                <w:color w:val="231F20"/>
                <w:sz w:val="20"/>
              </w:rPr>
              <w:t>2 150 Kč</w:t>
            </w:r>
          </w:p>
        </w:tc>
        <w:tc>
          <w:tcPr>
            <w:tcW w:w="1382" w:type="dxa"/>
            <w:tcBorders>
              <w:top w:val="single" w:sz="4" w:space="0" w:color="231F20"/>
              <w:left w:val="single" w:sz="4" w:space="0" w:color="231F20"/>
              <w:bottom w:val="single" w:sz="4" w:space="0" w:color="231F20"/>
            </w:tcBorders>
            <w:shd w:val="clear" w:color="auto" w:fill="D8E3BC"/>
          </w:tcPr>
          <w:p w14:paraId="113F44DF" w14:textId="77777777" w:rsidR="00E65DF4" w:rsidRDefault="002A1996">
            <w:pPr>
              <w:pStyle w:val="TableParagraph"/>
              <w:ind w:right="57"/>
              <w:jc w:val="right"/>
              <w:rPr>
                <w:sz w:val="20"/>
              </w:rPr>
            </w:pPr>
            <w:r>
              <w:rPr>
                <w:color w:val="231F20"/>
                <w:w w:val="95"/>
                <w:sz w:val="20"/>
              </w:rPr>
              <w:t>44973535</w:t>
            </w:r>
          </w:p>
        </w:tc>
      </w:tr>
      <w:tr w:rsidR="00E65DF4" w14:paraId="6E8784AA" w14:textId="77777777">
        <w:trPr>
          <w:trHeight w:hRule="exact" w:val="309"/>
        </w:trPr>
        <w:tc>
          <w:tcPr>
            <w:tcW w:w="885" w:type="dxa"/>
            <w:vMerge/>
            <w:tcBorders>
              <w:right w:val="single" w:sz="4" w:space="0" w:color="231F20"/>
            </w:tcBorders>
          </w:tcPr>
          <w:p w14:paraId="518ABC2E"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52622347" w14:textId="77777777" w:rsidR="00E65DF4" w:rsidRDefault="002A1996">
            <w:pPr>
              <w:pStyle w:val="TableParagraph"/>
              <w:ind w:left="67"/>
              <w:rPr>
                <w:sz w:val="20"/>
              </w:rPr>
            </w:pPr>
            <w:r>
              <w:rPr>
                <w:color w:val="231F20"/>
                <w:sz w:val="20"/>
              </w:rPr>
              <w:t>44973536 černý</w:t>
            </w:r>
          </w:p>
        </w:tc>
        <w:tc>
          <w:tcPr>
            <w:tcW w:w="2809" w:type="dxa"/>
            <w:tcBorders>
              <w:top w:val="single" w:sz="4" w:space="0" w:color="231F20"/>
              <w:left w:val="single" w:sz="4" w:space="0" w:color="231F20"/>
              <w:bottom w:val="single" w:sz="4" w:space="0" w:color="231F20"/>
              <w:right w:val="single" w:sz="4" w:space="0" w:color="231F20"/>
            </w:tcBorders>
          </w:tcPr>
          <w:p w14:paraId="19F02A38" w14:textId="77777777" w:rsidR="00E65DF4" w:rsidRDefault="002A1996">
            <w:pPr>
              <w:pStyle w:val="TableParagraph"/>
              <w:ind w:left="64"/>
              <w:rPr>
                <w:sz w:val="20"/>
              </w:rPr>
            </w:pPr>
            <w:r>
              <w:rPr>
                <w:color w:val="231F20"/>
                <w:sz w:val="20"/>
              </w:rPr>
              <w:t>2200 stran A4</w:t>
            </w:r>
          </w:p>
        </w:tc>
        <w:tc>
          <w:tcPr>
            <w:tcW w:w="1773" w:type="dxa"/>
            <w:tcBorders>
              <w:top w:val="single" w:sz="4" w:space="0" w:color="231F20"/>
              <w:left w:val="single" w:sz="4" w:space="0" w:color="231F20"/>
              <w:bottom w:val="single" w:sz="4" w:space="0" w:color="231F20"/>
              <w:right w:val="single" w:sz="4" w:space="0" w:color="231F20"/>
            </w:tcBorders>
          </w:tcPr>
          <w:p w14:paraId="2D906E80"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18EBFB45" w14:textId="77777777" w:rsidR="00E65DF4" w:rsidRDefault="002A1996">
            <w:pPr>
              <w:pStyle w:val="TableParagraph"/>
              <w:ind w:right="64"/>
              <w:jc w:val="right"/>
              <w:rPr>
                <w:sz w:val="20"/>
              </w:rPr>
            </w:pPr>
            <w:r>
              <w:rPr>
                <w:color w:val="231F20"/>
                <w:sz w:val="20"/>
              </w:rPr>
              <w:t>2 050 Kč</w:t>
            </w:r>
          </w:p>
        </w:tc>
        <w:tc>
          <w:tcPr>
            <w:tcW w:w="1382" w:type="dxa"/>
            <w:tcBorders>
              <w:top w:val="single" w:sz="4" w:space="0" w:color="231F20"/>
              <w:left w:val="single" w:sz="4" w:space="0" w:color="231F20"/>
              <w:bottom w:val="single" w:sz="4" w:space="0" w:color="231F20"/>
            </w:tcBorders>
            <w:shd w:val="clear" w:color="auto" w:fill="D8E3BC"/>
          </w:tcPr>
          <w:p w14:paraId="30134695" w14:textId="77777777" w:rsidR="00E65DF4" w:rsidRDefault="002A1996">
            <w:pPr>
              <w:pStyle w:val="TableParagraph"/>
              <w:ind w:right="57"/>
              <w:jc w:val="right"/>
              <w:rPr>
                <w:sz w:val="20"/>
              </w:rPr>
            </w:pPr>
            <w:r>
              <w:rPr>
                <w:color w:val="231F20"/>
                <w:w w:val="95"/>
                <w:sz w:val="20"/>
              </w:rPr>
              <w:t>44973536</w:t>
            </w:r>
          </w:p>
        </w:tc>
      </w:tr>
      <w:tr w:rsidR="00E65DF4" w14:paraId="172550FB" w14:textId="77777777">
        <w:trPr>
          <w:trHeight w:hRule="exact" w:val="499"/>
        </w:trPr>
        <w:tc>
          <w:tcPr>
            <w:tcW w:w="885" w:type="dxa"/>
            <w:vMerge/>
            <w:tcBorders>
              <w:right w:val="single" w:sz="4" w:space="0" w:color="231F20"/>
            </w:tcBorders>
          </w:tcPr>
          <w:p w14:paraId="5FF952FC"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7AF176AB" w14:textId="77777777" w:rsidR="00E65DF4" w:rsidRDefault="002A1996">
            <w:pPr>
              <w:pStyle w:val="TableParagraph"/>
              <w:ind w:left="67"/>
              <w:rPr>
                <w:sz w:val="20"/>
              </w:rPr>
            </w:pPr>
            <w:r>
              <w:rPr>
                <w:color w:val="231F20"/>
                <w:sz w:val="20"/>
              </w:rPr>
              <w:t>45396301 žlutý</w:t>
            </w:r>
          </w:p>
        </w:tc>
        <w:tc>
          <w:tcPr>
            <w:tcW w:w="2809" w:type="dxa"/>
            <w:tcBorders>
              <w:top w:val="single" w:sz="4" w:space="0" w:color="231F20"/>
              <w:left w:val="single" w:sz="4" w:space="0" w:color="231F20"/>
              <w:bottom w:val="single" w:sz="4" w:space="0" w:color="231F20"/>
              <w:right w:val="single" w:sz="4" w:space="0" w:color="231F20"/>
            </w:tcBorders>
          </w:tcPr>
          <w:p w14:paraId="1C627842" w14:textId="77777777" w:rsidR="00E65DF4" w:rsidRDefault="002A1996">
            <w:pPr>
              <w:pStyle w:val="TableParagraph"/>
              <w:ind w:left="64"/>
              <w:rPr>
                <w:sz w:val="20"/>
              </w:rPr>
            </w:pPr>
            <w:r>
              <w:rPr>
                <w:color w:val="231F20"/>
                <w:sz w:val="20"/>
              </w:rPr>
              <w:t>6000 stran A4</w:t>
            </w:r>
          </w:p>
        </w:tc>
        <w:tc>
          <w:tcPr>
            <w:tcW w:w="1773" w:type="dxa"/>
            <w:tcBorders>
              <w:top w:val="single" w:sz="4" w:space="0" w:color="231F20"/>
              <w:left w:val="single" w:sz="4" w:space="0" w:color="231F20"/>
              <w:bottom w:val="single" w:sz="4" w:space="0" w:color="231F20"/>
              <w:right w:val="single" w:sz="4" w:space="0" w:color="231F20"/>
            </w:tcBorders>
          </w:tcPr>
          <w:p w14:paraId="08AC3274" w14:textId="77777777" w:rsidR="00E65DF4" w:rsidRDefault="002A1996">
            <w:pPr>
              <w:pStyle w:val="TableParagraph"/>
              <w:ind w:left="64"/>
              <w:rPr>
                <w:sz w:val="20"/>
              </w:rPr>
            </w:pPr>
            <w:r>
              <w:rPr>
                <w:color w:val="231F20"/>
                <w:sz w:val="20"/>
              </w:rPr>
              <w:t xml:space="preserve">ISO/IEEE </w:t>
            </w:r>
            <w:r>
              <w:rPr>
                <w:color w:val="231F20"/>
                <w:w w:val="95"/>
                <w:sz w:val="20"/>
              </w:rPr>
              <w:t>24711/24712</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511841A4" w14:textId="77777777" w:rsidR="00E65DF4" w:rsidRDefault="002A1996">
            <w:pPr>
              <w:pStyle w:val="TableParagraph"/>
              <w:ind w:right="64"/>
              <w:jc w:val="right"/>
              <w:rPr>
                <w:sz w:val="20"/>
              </w:rPr>
            </w:pPr>
            <w:r>
              <w:rPr>
                <w:color w:val="231F20"/>
                <w:sz w:val="20"/>
              </w:rPr>
              <w:t>3 650 Kč</w:t>
            </w:r>
          </w:p>
        </w:tc>
        <w:tc>
          <w:tcPr>
            <w:tcW w:w="1382" w:type="dxa"/>
            <w:tcBorders>
              <w:top w:val="single" w:sz="4" w:space="0" w:color="231F20"/>
              <w:left w:val="single" w:sz="4" w:space="0" w:color="231F20"/>
              <w:bottom w:val="single" w:sz="4" w:space="0" w:color="231F20"/>
            </w:tcBorders>
            <w:shd w:val="clear" w:color="auto" w:fill="D8E3BC"/>
          </w:tcPr>
          <w:p w14:paraId="2A9AFE95" w14:textId="77777777" w:rsidR="00E65DF4" w:rsidRDefault="002A1996">
            <w:pPr>
              <w:pStyle w:val="TableParagraph"/>
              <w:ind w:right="57"/>
              <w:jc w:val="right"/>
              <w:rPr>
                <w:sz w:val="20"/>
              </w:rPr>
            </w:pPr>
            <w:r>
              <w:rPr>
                <w:color w:val="231F20"/>
                <w:w w:val="95"/>
                <w:sz w:val="20"/>
              </w:rPr>
              <w:t>45396301</w:t>
            </w:r>
          </w:p>
        </w:tc>
      </w:tr>
      <w:tr w:rsidR="00E65DF4" w14:paraId="1533C5AA" w14:textId="77777777">
        <w:trPr>
          <w:trHeight w:hRule="exact" w:val="497"/>
        </w:trPr>
        <w:tc>
          <w:tcPr>
            <w:tcW w:w="885" w:type="dxa"/>
            <w:vMerge/>
            <w:tcBorders>
              <w:right w:val="single" w:sz="4" w:space="0" w:color="231F20"/>
            </w:tcBorders>
          </w:tcPr>
          <w:p w14:paraId="0DA05F2A"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5C6F87A7" w14:textId="77777777" w:rsidR="00E65DF4" w:rsidRDefault="002A1996">
            <w:pPr>
              <w:pStyle w:val="TableParagraph"/>
              <w:ind w:left="67"/>
              <w:rPr>
                <w:sz w:val="20"/>
              </w:rPr>
            </w:pPr>
            <w:r>
              <w:rPr>
                <w:color w:val="231F20"/>
                <w:sz w:val="20"/>
              </w:rPr>
              <w:t>45396302 purpurový</w:t>
            </w:r>
          </w:p>
        </w:tc>
        <w:tc>
          <w:tcPr>
            <w:tcW w:w="2809" w:type="dxa"/>
            <w:tcBorders>
              <w:top w:val="single" w:sz="4" w:space="0" w:color="231F20"/>
              <w:left w:val="single" w:sz="4" w:space="0" w:color="231F20"/>
              <w:bottom w:val="single" w:sz="4" w:space="0" w:color="231F20"/>
              <w:right w:val="single" w:sz="4" w:space="0" w:color="231F20"/>
            </w:tcBorders>
          </w:tcPr>
          <w:p w14:paraId="3DB3F0C1" w14:textId="77777777" w:rsidR="00E65DF4" w:rsidRDefault="002A1996">
            <w:pPr>
              <w:pStyle w:val="TableParagraph"/>
              <w:ind w:left="64"/>
              <w:rPr>
                <w:sz w:val="20"/>
              </w:rPr>
            </w:pPr>
            <w:r>
              <w:rPr>
                <w:color w:val="231F20"/>
                <w:sz w:val="20"/>
              </w:rPr>
              <w:t>6000 stran A4</w:t>
            </w:r>
          </w:p>
        </w:tc>
        <w:tc>
          <w:tcPr>
            <w:tcW w:w="1773" w:type="dxa"/>
            <w:tcBorders>
              <w:top w:val="single" w:sz="4" w:space="0" w:color="231F20"/>
              <w:left w:val="single" w:sz="4" w:space="0" w:color="231F20"/>
              <w:bottom w:val="single" w:sz="4" w:space="0" w:color="231F20"/>
              <w:right w:val="single" w:sz="4" w:space="0" w:color="231F20"/>
            </w:tcBorders>
          </w:tcPr>
          <w:p w14:paraId="3B27E2D9" w14:textId="77777777" w:rsidR="00E65DF4" w:rsidRDefault="002A1996">
            <w:pPr>
              <w:pStyle w:val="TableParagraph"/>
              <w:ind w:left="64"/>
              <w:rPr>
                <w:sz w:val="20"/>
              </w:rPr>
            </w:pPr>
            <w:r>
              <w:rPr>
                <w:color w:val="231F20"/>
                <w:sz w:val="20"/>
              </w:rPr>
              <w:t xml:space="preserve">ISO/IEEE </w:t>
            </w:r>
            <w:r>
              <w:rPr>
                <w:color w:val="231F20"/>
                <w:w w:val="95"/>
                <w:sz w:val="20"/>
              </w:rPr>
              <w:t>24711/24712</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0436644B" w14:textId="77777777" w:rsidR="00E65DF4" w:rsidRDefault="002A1996">
            <w:pPr>
              <w:pStyle w:val="TableParagraph"/>
              <w:ind w:right="64"/>
              <w:jc w:val="right"/>
              <w:rPr>
                <w:sz w:val="20"/>
              </w:rPr>
            </w:pPr>
            <w:r>
              <w:rPr>
                <w:color w:val="231F20"/>
                <w:sz w:val="20"/>
              </w:rPr>
              <w:t>3 650 Kč</w:t>
            </w:r>
          </w:p>
        </w:tc>
        <w:tc>
          <w:tcPr>
            <w:tcW w:w="1382" w:type="dxa"/>
            <w:tcBorders>
              <w:top w:val="single" w:sz="4" w:space="0" w:color="231F20"/>
              <w:left w:val="single" w:sz="4" w:space="0" w:color="231F20"/>
              <w:bottom w:val="single" w:sz="4" w:space="0" w:color="231F20"/>
            </w:tcBorders>
            <w:shd w:val="clear" w:color="auto" w:fill="D8E3BC"/>
          </w:tcPr>
          <w:p w14:paraId="35B25355" w14:textId="77777777" w:rsidR="00E65DF4" w:rsidRDefault="002A1996">
            <w:pPr>
              <w:pStyle w:val="TableParagraph"/>
              <w:ind w:right="57"/>
              <w:jc w:val="right"/>
              <w:rPr>
                <w:sz w:val="20"/>
              </w:rPr>
            </w:pPr>
            <w:r>
              <w:rPr>
                <w:color w:val="231F20"/>
                <w:w w:val="95"/>
                <w:sz w:val="20"/>
              </w:rPr>
              <w:t>45396302</w:t>
            </w:r>
          </w:p>
        </w:tc>
      </w:tr>
      <w:tr w:rsidR="00E65DF4" w14:paraId="012546ED" w14:textId="77777777">
        <w:trPr>
          <w:trHeight w:hRule="exact" w:val="499"/>
        </w:trPr>
        <w:tc>
          <w:tcPr>
            <w:tcW w:w="885" w:type="dxa"/>
            <w:vMerge/>
            <w:tcBorders>
              <w:right w:val="single" w:sz="4" w:space="0" w:color="231F20"/>
            </w:tcBorders>
          </w:tcPr>
          <w:p w14:paraId="7E32BFCE"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7BF532C0" w14:textId="77777777" w:rsidR="00E65DF4" w:rsidRDefault="002A1996">
            <w:pPr>
              <w:pStyle w:val="TableParagraph"/>
              <w:ind w:left="67"/>
              <w:rPr>
                <w:sz w:val="20"/>
              </w:rPr>
            </w:pPr>
            <w:r>
              <w:rPr>
                <w:color w:val="231F20"/>
                <w:sz w:val="20"/>
              </w:rPr>
              <w:t>45396303 azurový</w:t>
            </w:r>
          </w:p>
        </w:tc>
        <w:tc>
          <w:tcPr>
            <w:tcW w:w="2809" w:type="dxa"/>
            <w:tcBorders>
              <w:top w:val="single" w:sz="4" w:space="0" w:color="231F20"/>
              <w:left w:val="single" w:sz="4" w:space="0" w:color="231F20"/>
              <w:bottom w:val="single" w:sz="4" w:space="0" w:color="231F20"/>
              <w:right w:val="single" w:sz="4" w:space="0" w:color="231F20"/>
            </w:tcBorders>
          </w:tcPr>
          <w:p w14:paraId="08A8E5C4" w14:textId="77777777" w:rsidR="00E65DF4" w:rsidRDefault="002A1996">
            <w:pPr>
              <w:pStyle w:val="TableParagraph"/>
              <w:ind w:left="64"/>
              <w:rPr>
                <w:sz w:val="20"/>
              </w:rPr>
            </w:pPr>
            <w:r>
              <w:rPr>
                <w:color w:val="231F20"/>
                <w:sz w:val="20"/>
              </w:rPr>
              <w:t>6000 stran A4</w:t>
            </w:r>
          </w:p>
        </w:tc>
        <w:tc>
          <w:tcPr>
            <w:tcW w:w="1773" w:type="dxa"/>
            <w:tcBorders>
              <w:top w:val="single" w:sz="4" w:space="0" w:color="231F20"/>
              <w:left w:val="single" w:sz="4" w:space="0" w:color="231F20"/>
              <w:bottom w:val="single" w:sz="4" w:space="0" w:color="231F20"/>
              <w:right w:val="single" w:sz="4" w:space="0" w:color="231F20"/>
            </w:tcBorders>
          </w:tcPr>
          <w:p w14:paraId="528346FA" w14:textId="77777777" w:rsidR="00E65DF4" w:rsidRDefault="002A1996">
            <w:pPr>
              <w:pStyle w:val="TableParagraph"/>
              <w:ind w:left="64"/>
              <w:rPr>
                <w:sz w:val="20"/>
              </w:rPr>
            </w:pPr>
            <w:r>
              <w:rPr>
                <w:color w:val="231F20"/>
                <w:sz w:val="20"/>
              </w:rPr>
              <w:t xml:space="preserve">ISO/IEEE </w:t>
            </w:r>
            <w:r>
              <w:rPr>
                <w:color w:val="231F20"/>
                <w:w w:val="95"/>
                <w:sz w:val="20"/>
              </w:rPr>
              <w:t>24711/24712</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1146B632" w14:textId="77777777" w:rsidR="00E65DF4" w:rsidRDefault="002A1996">
            <w:pPr>
              <w:pStyle w:val="TableParagraph"/>
              <w:ind w:right="64"/>
              <w:jc w:val="right"/>
              <w:rPr>
                <w:sz w:val="20"/>
              </w:rPr>
            </w:pPr>
            <w:r>
              <w:rPr>
                <w:color w:val="231F20"/>
                <w:sz w:val="20"/>
              </w:rPr>
              <w:t>3 650 Kč</w:t>
            </w:r>
          </w:p>
        </w:tc>
        <w:tc>
          <w:tcPr>
            <w:tcW w:w="1382" w:type="dxa"/>
            <w:tcBorders>
              <w:top w:val="single" w:sz="4" w:space="0" w:color="231F20"/>
              <w:left w:val="single" w:sz="4" w:space="0" w:color="231F20"/>
              <w:bottom w:val="single" w:sz="4" w:space="0" w:color="231F20"/>
            </w:tcBorders>
            <w:shd w:val="clear" w:color="auto" w:fill="D8E3BC"/>
          </w:tcPr>
          <w:p w14:paraId="60C859AE" w14:textId="77777777" w:rsidR="00E65DF4" w:rsidRDefault="002A1996">
            <w:pPr>
              <w:pStyle w:val="TableParagraph"/>
              <w:ind w:right="57"/>
              <w:jc w:val="right"/>
              <w:rPr>
                <w:sz w:val="20"/>
              </w:rPr>
            </w:pPr>
            <w:r>
              <w:rPr>
                <w:color w:val="231F20"/>
                <w:w w:val="95"/>
                <w:sz w:val="20"/>
              </w:rPr>
              <w:t>45396303</w:t>
            </w:r>
          </w:p>
        </w:tc>
      </w:tr>
      <w:tr w:rsidR="00E65DF4" w14:paraId="56F2CEDD" w14:textId="77777777">
        <w:trPr>
          <w:trHeight w:hRule="exact" w:val="500"/>
        </w:trPr>
        <w:tc>
          <w:tcPr>
            <w:tcW w:w="885" w:type="dxa"/>
            <w:vMerge/>
            <w:tcBorders>
              <w:right w:val="single" w:sz="4" w:space="0" w:color="231F20"/>
            </w:tcBorders>
          </w:tcPr>
          <w:p w14:paraId="0E1E95FE"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66CE4FA" w14:textId="77777777" w:rsidR="00E65DF4" w:rsidRDefault="002A1996">
            <w:pPr>
              <w:pStyle w:val="TableParagraph"/>
              <w:spacing w:before="2"/>
              <w:ind w:left="67"/>
              <w:rPr>
                <w:sz w:val="20"/>
              </w:rPr>
            </w:pPr>
            <w:r>
              <w:rPr>
                <w:color w:val="231F20"/>
                <w:sz w:val="20"/>
              </w:rPr>
              <w:t>45396304 černý</w:t>
            </w:r>
          </w:p>
        </w:tc>
        <w:tc>
          <w:tcPr>
            <w:tcW w:w="2809" w:type="dxa"/>
            <w:tcBorders>
              <w:top w:val="single" w:sz="4" w:space="0" w:color="231F20"/>
              <w:left w:val="single" w:sz="4" w:space="0" w:color="231F20"/>
              <w:bottom w:val="single" w:sz="4" w:space="0" w:color="231F20"/>
              <w:right w:val="single" w:sz="4" w:space="0" w:color="231F20"/>
            </w:tcBorders>
          </w:tcPr>
          <w:p w14:paraId="5A991689" w14:textId="77777777" w:rsidR="00E65DF4" w:rsidRDefault="002A1996">
            <w:pPr>
              <w:pStyle w:val="TableParagraph"/>
              <w:spacing w:before="2"/>
              <w:ind w:left="64"/>
              <w:rPr>
                <w:sz w:val="20"/>
              </w:rPr>
            </w:pPr>
            <w:r>
              <w:rPr>
                <w:color w:val="231F20"/>
                <w:sz w:val="20"/>
              </w:rPr>
              <w:t>8000 stran A4</w:t>
            </w:r>
          </w:p>
        </w:tc>
        <w:tc>
          <w:tcPr>
            <w:tcW w:w="1773" w:type="dxa"/>
            <w:tcBorders>
              <w:top w:val="single" w:sz="4" w:space="0" w:color="231F20"/>
              <w:left w:val="single" w:sz="4" w:space="0" w:color="231F20"/>
              <w:bottom w:val="single" w:sz="4" w:space="0" w:color="231F20"/>
              <w:right w:val="single" w:sz="4" w:space="0" w:color="231F20"/>
            </w:tcBorders>
          </w:tcPr>
          <w:p w14:paraId="3E02617B" w14:textId="77777777" w:rsidR="00E65DF4" w:rsidRDefault="002A1996">
            <w:pPr>
              <w:pStyle w:val="TableParagraph"/>
              <w:spacing w:before="2"/>
              <w:ind w:left="64"/>
              <w:rPr>
                <w:sz w:val="20"/>
              </w:rPr>
            </w:pPr>
            <w:r>
              <w:rPr>
                <w:color w:val="231F20"/>
                <w:sz w:val="20"/>
              </w:rPr>
              <w:t xml:space="preserve">ISO/IEEE </w:t>
            </w:r>
            <w:r>
              <w:rPr>
                <w:color w:val="231F20"/>
                <w:w w:val="95"/>
                <w:sz w:val="20"/>
              </w:rPr>
              <w:t>24711/24712</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7C62921B" w14:textId="77777777" w:rsidR="00E65DF4" w:rsidRDefault="002A1996">
            <w:pPr>
              <w:pStyle w:val="TableParagraph"/>
              <w:spacing w:before="2"/>
              <w:ind w:right="64"/>
              <w:jc w:val="right"/>
              <w:rPr>
                <w:sz w:val="20"/>
              </w:rPr>
            </w:pPr>
            <w:r>
              <w:rPr>
                <w:color w:val="231F20"/>
                <w:sz w:val="20"/>
              </w:rPr>
              <w:t>1 850 Kč</w:t>
            </w:r>
          </w:p>
        </w:tc>
        <w:tc>
          <w:tcPr>
            <w:tcW w:w="1382" w:type="dxa"/>
            <w:tcBorders>
              <w:top w:val="single" w:sz="4" w:space="0" w:color="231F20"/>
              <w:left w:val="single" w:sz="4" w:space="0" w:color="231F20"/>
              <w:bottom w:val="single" w:sz="4" w:space="0" w:color="231F20"/>
            </w:tcBorders>
            <w:shd w:val="clear" w:color="auto" w:fill="D8E3BC"/>
          </w:tcPr>
          <w:p w14:paraId="6C8C219F" w14:textId="77777777" w:rsidR="00E65DF4" w:rsidRDefault="002A1996">
            <w:pPr>
              <w:pStyle w:val="TableParagraph"/>
              <w:spacing w:before="2"/>
              <w:ind w:right="57"/>
              <w:jc w:val="right"/>
              <w:rPr>
                <w:sz w:val="20"/>
              </w:rPr>
            </w:pPr>
            <w:r>
              <w:rPr>
                <w:color w:val="231F20"/>
                <w:w w:val="95"/>
                <w:sz w:val="20"/>
              </w:rPr>
              <w:t>45396304</w:t>
            </w:r>
          </w:p>
        </w:tc>
      </w:tr>
      <w:tr w:rsidR="00E65DF4" w14:paraId="3A3560FA" w14:textId="77777777">
        <w:trPr>
          <w:trHeight w:hRule="exact" w:val="497"/>
        </w:trPr>
        <w:tc>
          <w:tcPr>
            <w:tcW w:w="885" w:type="dxa"/>
            <w:vMerge/>
            <w:tcBorders>
              <w:right w:val="single" w:sz="4" w:space="0" w:color="231F20"/>
            </w:tcBorders>
          </w:tcPr>
          <w:p w14:paraId="3BF6E919"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A5944BE" w14:textId="77777777" w:rsidR="00E65DF4" w:rsidRDefault="002A1996">
            <w:pPr>
              <w:pStyle w:val="TableParagraph"/>
              <w:ind w:left="67"/>
              <w:rPr>
                <w:sz w:val="20"/>
              </w:rPr>
            </w:pPr>
            <w:r>
              <w:rPr>
                <w:color w:val="231F20"/>
                <w:sz w:val="20"/>
              </w:rPr>
              <w:t>45807106 (Černý)</w:t>
            </w:r>
          </w:p>
        </w:tc>
        <w:tc>
          <w:tcPr>
            <w:tcW w:w="2809" w:type="dxa"/>
            <w:tcBorders>
              <w:top w:val="single" w:sz="4" w:space="0" w:color="231F20"/>
              <w:left w:val="single" w:sz="4" w:space="0" w:color="231F20"/>
              <w:bottom w:val="single" w:sz="4" w:space="0" w:color="231F20"/>
              <w:right w:val="single" w:sz="4" w:space="0" w:color="231F20"/>
            </w:tcBorders>
          </w:tcPr>
          <w:p w14:paraId="1DAEECA4" w14:textId="77777777" w:rsidR="00E65DF4" w:rsidRDefault="002A1996">
            <w:pPr>
              <w:pStyle w:val="TableParagraph"/>
              <w:ind w:left="64"/>
              <w:rPr>
                <w:sz w:val="20"/>
              </w:rPr>
            </w:pPr>
            <w:r>
              <w:rPr>
                <w:color w:val="231F20"/>
                <w:sz w:val="20"/>
              </w:rPr>
              <w:t>7000 stran A4</w:t>
            </w:r>
          </w:p>
        </w:tc>
        <w:tc>
          <w:tcPr>
            <w:tcW w:w="1773" w:type="dxa"/>
            <w:tcBorders>
              <w:top w:val="single" w:sz="4" w:space="0" w:color="231F20"/>
              <w:left w:val="single" w:sz="4" w:space="0" w:color="231F20"/>
              <w:bottom w:val="single" w:sz="4" w:space="0" w:color="231F20"/>
              <w:right w:val="single" w:sz="4" w:space="0" w:color="231F20"/>
            </w:tcBorders>
          </w:tcPr>
          <w:p w14:paraId="5AB90B38" w14:textId="77777777" w:rsidR="00E65DF4" w:rsidRDefault="002A1996">
            <w:pPr>
              <w:pStyle w:val="TableParagraph"/>
              <w:ind w:left="64"/>
              <w:rPr>
                <w:sz w:val="20"/>
              </w:rPr>
            </w:pPr>
            <w:r>
              <w:rPr>
                <w:color w:val="231F20"/>
                <w:sz w:val="20"/>
              </w:rPr>
              <w:t xml:space="preserve">ISO/IEEE </w:t>
            </w:r>
            <w:r>
              <w:rPr>
                <w:color w:val="231F20"/>
                <w:w w:val="95"/>
                <w:sz w:val="20"/>
              </w:rPr>
              <w:t>24711/24712</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07F053AA" w14:textId="77777777" w:rsidR="00E65DF4" w:rsidRDefault="002A1996">
            <w:pPr>
              <w:pStyle w:val="TableParagraph"/>
              <w:ind w:right="64"/>
              <w:jc w:val="right"/>
              <w:rPr>
                <w:sz w:val="20"/>
              </w:rPr>
            </w:pPr>
            <w:r>
              <w:rPr>
                <w:color w:val="231F20"/>
                <w:sz w:val="20"/>
              </w:rPr>
              <w:t>2 500 Kč</w:t>
            </w:r>
          </w:p>
        </w:tc>
        <w:tc>
          <w:tcPr>
            <w:tcW w:w="1382" w:type="dxa"/>
            <w:tcBorders>
              <w:top w:val="single" w:sz="4" w:space="0" w:color="231F20"/>
              <w:left w:val="single" w:sz="4" w:space="0" w:color="231F20"/>
              <w:bottom w:val="single" w:sz="4" w:space="0" w:color="231F20"/>
            </w:tcBorders>
            <w:shd w:val="clear" w:color="auto" w:fill="D8E3BC"/>
          </w:tcPr>
          <w:p w14:paraId="29C65EF3" w14:textId="77777777" w:rsidR="00E65DF4" w:rsidRDefault="002A1996">
            <w:pPr>
              <w:pStyle w:val="TableParagraph"/>
              <w:ind w:right="57"/>
              <w:jc w:val="right"/>
              <w:rPr>
                <w:sz w:val="20"/>
              </w:rPr>
            </w:pPr>
            <w:r>
              <w:rPr>
                <w:color w:val="231F20"/>
                <w:w w:val="95"/>
                <w:sz w:val="20"/>
              </w:rPr>
              <w:t>45807106</w:t>
            </w:r>
          </w:p>
        </w:tc>
      </w:tr>
      <w:tr w:rsidR="00E65DF4" w14:paraId="3551F76F" w14:textId="77777777">
        <w:trPr>
          <w:trHeight w:hRule="exact" w:val="312"/>
        </w:trPr>
        <w:tc>
          <w:tcPr>
            <w:tcW w:w="885" w:type="dxa"/>
            <w:vMerge/>
            <w:tcBorders>
              <w:right w:val="single" w:sz="4" w:space="0" w:color="231F20"/>
            </w:tcBorders>
          </w:tcPr>
          <w:p w14:paraId="2CD62259"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DF08DC5" w14:textId="77777777" w:rsidR="00E65DF4" w:rsidRDefault="002A1996">
            <w:pPr>
              <w:pStyle w:val="TableParagraph"/>
              <w:ind w:left="67"/>
              <w:rPr>
                <w:sz w:val="20"/>
              </w:rPr>
            </w:pPr>
            <w:r>
              <w:rPr>
                <w:color w:val="231F20"/>
                <w:sz w:val="20"/>
              </w:rPr>
              <w:t>43502302 (Černý)</w:t>
            </w:r>
          </w:p>
        </w:tc>
        <w:tc>
          <w:tcPr>
            <w:tcW w:w="2809" w:type="dxa"/>
            <w:tcBorders>
              <w:top w:val="single" w:sz="4" w:space="0" w:color="231F20"/>
              <w:left w:val="single" w:sz="4" w:space="0" w:color="231F20"/>
              <w:bottom w:val="single" w:sz="4" w:space="0" w:color="231F20"/>
              <w:right w:val="single" w:sz="4" w:space="0" w:color="231F20"/>
            </w:tcBorders>
          </w:tcPr>
          <w:p w14:paraId="007B8574" w14:textId="77777777" w:rsidR="00E65DF4" w:rsidRDefault="002A1996">
            <w:pPr>
              <w:pStyle w:val="TableParagraph"/>
              <w:ind w:left="64"/>
              <w:rPr>
                <w:sz w:val="20"/>
              </w:rPr>
            </w:pPr>
            <w:r>
              <w:rPr>
                <w:color w:val="231F20"/>
                <w:sz w:val="20"/>
              </w:rPr>
              <w:t>3000 stran A4</w:t>
            </w:r>
          </w:p>
        </w:tc>
        <w:tc>
          <w:tcPr>
            <w:tcW w:w="1773" w:type="dxa"/>
            <w:tcBorders>
              <w:top w:val="single" w:sz="4" w:space="0" w:color="231F20"/>
              <w:left w:val="single" w:sz="4" w:space="0" w:color="231F20"/>
              <w:bottom w:val="single" w:sz="4" w:space="0" w:color="231F20"/>
              <w:right w:val="single" w:sz="4" w:space="0" w:color="231F20"/>
            </w:tcBorders>
          </w:tcPr>
          <w:p w14:paraId="1DBB602D"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8655832" w14:textId="77777777" w:rsidR="00E65DF4" w:rsidRDefault="002A1996">
            <w:pPr>
              <w:pStyle w:val="TableParagraph"/>
              <w:ind w:right="64"/>
              <w:jc w:val="right"/>
              <w:rPr>
                <w:sz w:val="20"/>
              </w:rPr>
            </w:pPr>
            <w:r>
              <w:rPr>
                <w:color w:val="231F20"/>
                <w:sz w:val="20"/>
              </w:rPr>
              <w:t>1 200 Kč</w:t>
            </w:r>
          </w:p>
        </w:tc>
        <w:tc>
          <w:tcPr>
            <w:tcW w:w="1382" w:type="dxa"/>
            <w:tcBorders>
              <w:top w:val="single" w:sz="4" w:space="0" w:color="231F20"/>
              <w:left w:val="single" w:sz="4" w:space="0" w:color="231F20"/>
              <w:bottom w:val="single" w:sz="4" w:space="0" w:color="231F20"/>
            </w:tcBorders>
            <w:shd w:val="clear" w:color="auto" w:fill="D8E3BC"/>
          </w:tcPr>
          <w:p w14:paraId="22F53DD6" w14:textId="77777777" w:rsidR="00E65DF4" w:rsidRDefault="002A1996">
            <w:pPr>
              <w:pStyle w:val="TableParagraph"/>
              <w:ind w:right="57"/>
              <w:jc w:val="right"/>
              <w:rPr>
                <w:sz w:val="20"/>
              </w:rPr>
            </w:pPr>
            <w:r>
              <w:rPr>
                <w:color w:val="231F20"/>
                <w:w w:val="95"/>
                <w:sz w:val="20"/>
              </w:rPr>
              <w:t>43502302</w:t>
            </w:r>
          </w:p>
        </w:tc>
      </w:tr>
      <w:tr w:rsidR="00E65DF4" w14:paraId="1849AF82" w14:textId="77777777">
        <w:trPr>
          <w:trHeight w:hRule="exact" w:val="309"/>
        </w:trPr>
        <w:tc>
          <w:tcPr>
            <w:tcW w:w="885" w:type="dxa"/>
            <w:vMerge/>
            <w:tcBorders>
              <w:right w:val="single" w:sz="4" w:space="0" w:color="231F20"/>
            </w:tcBorders>
          </w:tcPr>
          <w:p w14:paraId="248E3C1C"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7FA4CF64" w14:textId="77777777" w:rsidR="00E65DF4" w:rsidRDefault="002A1996">
            <w:pPr>
              <w:pStyle w:val="TableParagraph"/>
              <w:spacing w:before="0" w:line="243" w:lineRule="exact"/>
              <w:ind w:left="67"/>
              <w:rPr>
                <w:sz w:val="20"/>
              </w:rPr>
            </w:pPr>
            <w:r>
              <w:rPr>
                <w:color w:val="231F20"/>
                <w:sz w:val="20"/>
              </w:rPr>
              <w:t>42127457 (Černý)</w:t>
            </w:r>
          </w:p>
        </w:tc>
        <w:tc>
          <w:tcPr>
            <w:tcW w:w="2809" w:type="dxa"/>
            <w:tcBorders>
              <w:top w:val="single" w:sz="4" w:space="0" w:color="231F20"/>
              <w:left w:val="single" w:sz="4" w:space="0" w:color="231F20"/>
              <w:bottom w:val="single" w:sz="4" w:space="0" w:color="231F20"/>
              <w:right w:val="single" w:sz="4" w:space="0" w:color="231F20"/>
            </w:tcBorders>
          </w:tcPr>
          <w:p w14:paraId="70B52BA2" w14:textId="77777777" w:rsidR="00E65DF4" w:rsidRDefault="002A1996">
            <w:pPr>
              <w:pStyle w:val="TableParagraph"/>
              <w:spacing w:before="0" w:line="243" w:lineRule="exact"/>
              <w:ind w:left="64"/>
              <w:rPr>
                <w:sz w:val="20"/>
              </w:rPr>
            </w:pPr>
            <w:r>
              <w:rPr>
                <w:color w:val="231F20"/>
                <w:sz w:val="20"/>
              </w:rPr>
              <w:t>5000 stran A4</w:t>
            </w:r>
          </w:p>
        </w:tc>
        <w:tc>
          <w:tcPr>
            <w:tcW w:w="1773" w:type="dxa"/>
            <w:tcBorders>
              <w:top w:val="single" w:sz="4" w:space="0" w:color="231F20"/>
              <w:left w:val="single" w:sz="4" w:space="0" w:color="231F20"/>
              <w:bottom w:val="single" w:sz="4" w:space="0" w:color="231F20"/>
              <w:right w:val="single" w:sz="4" w:space="0" w:color="231F20"/>
            </w:tcBorders>
          </w:tcPr>
          <w:p w14:paraId="7157CCE0" w14:textId="77777777" w:rsidR="00E65DF4" w:rsidRDefault="002A1996">
            <w:pPr>
              <w:pStyle w:val="TableParagraph"/>
              <w:spacing w:before="0" w:line="243" w:lineRule="exact"/>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505BA449" w14:textId="77777777" w:rsidR="00E65DF4" w:rsidRDefault="002A1996">
            <w:pPr>
              <w:pStyle w:val="TableParagraph"/>
              <w:spacing w:before="0" w:line="243" w:lineRule="exact"/>
              <w:ind w:right="64"/>
              <w:jc w:val="right"/>
              <w:rPr>
                <w:sz w:val="20"/>
              </w:rPr>
            </w:pPr>
            <w:r>
              <w:rPr>
                <w:color w:val="231F20"/>
                <w:sz w:val="20"/>
              </w:rPr>
              <w:t>500 Kč</w:t>
            </w:r>
          </w:p>
        </w:tc>
        <w:tc>
          <w:tcPr>
            <w:tcW w:w="1382" w:type="dxa"/>
            <w:tcBorders>
              <w:top w:val="single" w:sz="4" w:space="0" w:color="231F20"/>
              <w:left w:val="single" w:sz="4" w:space="0" w:color="231F20"/>
              <w:bottom w:val="single" w:sz="4" w:space="0" w:color="231F20"/>
            </w:tcBorders>
            <w:shd w:val="clear" w:color="auto" w:fill="D8E3BC"/>
          </w:tcPr>
          <w:p w14:paraId="66BA688C" w14:textId="77777777" w:rsidR="00E65DF4" w:rsidRDefault="002A1996">
            <w:pPr>
              <w:pStyle w:val="TableParagraph"/>
              <w:spacing w:before="0" w:line="243" w:lineRule="exact"/>
              <w:ind w:right="57"/>
              <w:jc w:val="right"/>
              <w:rPr>
                <w:sz w:val="20"/>
              </w:rPr>
            </w:pPr>
            <w:r>
              <w:rPr>
                <w:color w:val="231F20"/>
                <w:w w:val="95"/>
                <w:sz w:val="20"/>
              </w:rPr>
              <w:t>42127457</w:t>
            </w:r>
          </w:p>
        </w:tc>
      </w:tr>
      <w:tr w:rsidR="00E65DF4" w14:paraId="2C33D0CA" w14:textId="77777777">
        <w:trPr>
          <w:trHeight w:hRule="exact" w:val="309"/>
        </w:trPr>
        <w:tc>
          <w:tcPr>
            <w:tcW w:w="885" w:type="dxa"/>
            <w:vMerge/>
            <w:tcBorders>
              <w:right w:val="single" w:sz="4" w:space="0" w:color="231F20"/>
            </w:tcBorders>
          </w:tcPr>
          <w:p w14:paraId="5DDED03D"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7E78EF9" w14:textId="77777777" w:rsidR="00E65DF4" w:rsidRDefault="002A1996">
            <w:pPr>
              <w:pStyle w:val="TableParagraph"/>
              <w:ind w:left="67"/>
              <w:rPr>
                <w:sz w:val="20"/>
              </w:rPr>
            </w:pPr>
            <w:r>
              <w:rPr>
                <w:color w:val="231F20"/>
                <w:sz w:val="20"/>
              </w:rPr>
              <w:t>46508712 (Černý)</w:t>
            </w:r>
          </w:p>
        </w:tc>
        <w:tc>
          <w:tcPr>
            <w:tcW w:w="2809" w:type="dxa"/>
            <w:tcBorders>
              <w:top w:val="single" w:sz="4" w:space="0" w:color="231F20"/>
              <w:left w:val="single" w:sz="4" w:space="0" w:color="231F20"/>
              <w:bottom w:val="single" w:sz="4" w:space="0" w:color="231F20"/>
              <w:right w:val="single" w:sz="4" w:space="0" w:color="231F20"/>
            </w:tcBorders>
          </w:tcPr>
          <w:p w14:paraId="1964C5FE" w14:textId="77777777" w:rsidR="00E65DF4" w:rsidRDefault="002A1996">
            <w:pPr>
              <w:pStyle w:val="TableParagraph"/>
              <w:ind w:left="64"/>
              <w:rPr>
                <w:sz w:val="20"/>
              </w:rPr>
            </w:pPr>
            <w:r>
              <w:rPr>
                <w:color w:val="231F20"/>
                <w:sz w:val="20"/>
              </w:rPr>
              <w:t>3500 stran A4</w:t>
            </w:r>
          </w:p>
        </w:tc>
        <w:tc>
          <w:tcPr>
            <w:tcW w:w="1773" w:type="dxa"/>
            <w:tcBorders>
              <w:top w:val="single" w:sz="4" w:space="0" w:color="231F20"/>
              <w:left w:val="single" w:sz="4" w:space="0" w:color="231F20"/>
              <w:bottom w:val="single" w:sz="4" w:space="0" w:color="231F20"/>
              <w:right w:val="single" w:sz="4" w:space="0" w:color="231F20"/>
            </w:tcBorders>
          </w:tcPr>
          <w:p w14:paraId="4A0C6B74"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5983143C" w14:textId="77777777" w:rsidR="00E65DF4" w:rsidRDefault="002A1996">
            <w:pPr>
              <w:pStyle w:val="TableParagraph"/>
              <w:ind w:right="64"/>
              <w:jc w:val="right"/>
              <w:rPr>
                <w:sz w:val="20"/>
              </w:rPr>
            </w:pPr>
            <w:r>
              <w:rPr>
                <w:color w:val="231F20"/>
                <w:sz w:val="20"/>
              </w:rPr>
              <w:t>1 691 Kč</w:t>
            </w:r>
          </w:p>
        </w:tc>
        <w:tc>
          <w:tcPr>
            <w:tcW w:w="1382" w:type="dxa"/>
            <w:tcBorders>
              <w:top w:val="single" w:sz="4" w:space="0" w:color="231F20"/>
              <w:left w:val="single" w:sz="4" w:space="0" w:color="231F20"/>
              <w:bottom w:val="single" w:sz="4" w:space="0" w:color="231F20"/>
            </w:tcBorders>
            <w:shd w:val="clear" w:color="auto" w:fill="D8E3BC"/>
          </w:tcPr>
          <w:p w14:paraId="14AC2C7F" w14:textId="77777777" w:rsidR="00E65DF4" w:rsidRDefault="002A1996">
            <w:pPr>
              <w:pStyle w:val="TableParagraph"/>
              <w:ind w:right="57"/>
              <w:jc w:val="right"/>
              <w:rPr>
                <w:sz w:val="20"/>
              </w:rPr>
            </w:pPr>
            <w:r>
              <w:rPr>
                <w:color w:val="231F20"/>
                <w:w w:val="95"/>
                <w:sz w:val="20"/>
              </w:rPr>
              <w:t>46508712</w:t>
            </w:r>
          </w:p>
        </w:tc>
      </w:tr>
      <w:tr w:rsidR="00E65DF4" w14:paraId="67EAA685" w14:textId="77777777">
        <w:trPr>
          <w:trHeight w:hRule="exact" w:val="309"/>
        </w:trPr>
        <w:tc>
          <w:tcPr>
            <w:tcW w:w="885" w:type="dxa"/>
            <w:vMerge/>
            <w:tcBorders>
              <w:right w:val="single" w:sz="4" w:space="0" w:color="231F20"/>
            </w:tcBorders>
          </w:tcPr>
          <w:p w14:paraId="5ADDA841"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48C9B69" w14:textId="77777777" w:rsidR="00E65DF4" w:rsidRDefault="002A1996">
            <w:pPr>
              <w:pStyle w:val="TableParagraph"/>
              <w:ind w:left="67"/>
              <w:rPr>
                <w:sz w:val="20"/>
              </w:rPr>
            </w:pPr>
            <w:r>
              <w:rPr>
                <w:color w:val="231F20"/>
                <w:sz w:val="20"/>
              </w:rPr>
              <w:t>46508713 (Žlutý)</w:t>
            </w:r>
          </w:p>
        </w:tc>
        <w:tc>
          <w:tcPr>
            <w:tcW w:w="2809" w:type="dxa"/>
            <w:tcBorders>
              <w:top w:val="single" w:sz="4" w:space="0" w:color="231F20"/>
              <w:left w:val="single" w:sz="4" w:space="0" w:color="231F20"/>
              <w:bottom w:val="single" w:sz="4" w:space="0" w:color="231F20"/>
              <w:right w:val="single" w:sz="4" w:space="0" w:color="231F20"/>
            </w:tcBorders>
          </w:tcPr>
          <w:p w14:paraId="2132BDCC" w14:textId="77777777" w:rsidR="00E65DF4" w:rsidRDefault="002A1996">
            <w:pPr>
              <w:pStyle w:val="TableParagraph"/>
              <w:ind w:left="64"/>
              <w:rPr>
                <w:sz w:val="20"/>
              </w:rPr>
            </w:pPr>
            <w:r>
              <w:rPr>
                <w:color w:val="231F20"/>
                <w:sz w:val="20"/>
              </w:rPr>
              <w:t>1500 stran A4</w:t>
            </w:r>
          </w:p>
        </w:tc>
        <w:tc>
          <w:tcPr>
            <w:tcW w:w="1773" w:type="dxa"/>
            <w:tcBorders>
              <w:top w:val="single" w:sz="4" w:space="0" w:color="231F20"/>
              <w:left w:val="single" w:sz="4" w:space="0" w:color="231F20"/>
              <w:bottom w:val="single" w:sz="4" w:space="0" w:color="231F20"/>
              <w:right w:val="single" w:sz="4" w:space="0" w:color="231F20"/>
            </w:tcBorders>
          </w:tcPr>
          <w:p w14:paraId="32A80CDB"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74020DEA" w14:textId="77777777" w:rsidR="00E65DF4" w:rsidRDefault="002A1996">
            <w:pPr>
              <w:pStyle w:val="TableParagraph"/>
              <w:ind w:right="64"/>
              <w:jc w:val="right"/>
              <w:rPr>
                <w:sz w:val="20"/>
              </w:rPr>
            </w:pPr>
            <w:r>
              <w:rPr>
                <w:color w:val="231F20"/>
                <w:sz w:val="20"/>
              </w:rPr>
              <w:t>2 080 Kč</w:t>
            </w:r>
          </w:p>
        </w:tc>
        <w:tc>
          <w:tcPr>
            <w:tcW w:w="1382" w:type="dxa"/>
            <w:tcBorders>
              <w:top w:val="single" w:sz="4" w:space="0" w:color="231F20"/>
              <w:left w:val="single" w:sz="4" w:space="0" w:color="231F20"/>
              <w:bottom w:val="single" w:sz="4" w:space="0" w:color="231F20"/>
            </w:tcBorders>
            <w:shd w:val="clear" w:color="auto" w:fill="D8E3BC"/>
          </w:tcPr>
          <w:p w14:paraId="0DDCBA7B" w14:textId="77777777" w:rsidR="00E65DF4" w:rsidRDefault="002A1996">
            <w:pPr>
              <w:pStyle w:val="TableParagraph"/>
              <w:ind w:right="57"/>
              <w:jc w:val="right"/>
              <w:rPr>
                <w:sz w:val="20"/>
              </w:rPr>
            </w:pPr>
            <w:r>
              <w:rPr>
                <w:color w:val="231F20"/>
                <w:w w:val="95"/>
                <w:sz w:val="20"/>
              </w:rPr>
              <w:t>46508713</w:t>
            </w:r>
          </w:p>
        </w:tc>
      </w:tr>
      <w:tr w:rsidR="00E65DF4" w14:paraId="1624ABC4" w14:textId="77777777">
        <w:trPr>
          <w:trHeight w:hRule="exact" w:val="309"/>
        </w:trPr>
        <w:tc>
          <w:tcPr>
            <w:tcW w:w="885" w:type="dxa"/>
            <w:vMerge/>
            <w:tcBorders>
              <w:right w:val="single" w:sz="4" w:space="0" w:color="231F20"/>
            </w:tcBorders>
          </w:tcPr>
          <w:p w14:paraId="3003321B"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5A5FDF8" w14:textId="77777777" w:rsidR="00E65DF4" w:rsidRDefault="002A1996">
            <w:pPr>
              <w:pStyle w:val="TableParagraph"/>
              <w:ind w:left="67"/>
              <w:rPr>
                <w:sz w:val="20"/>
              </w:rPr>
            </w:pPr>
            <w:r>
              <w:rPr>
                <w:color w:val="231F20"/>
                <w:sz w:val="20"/>
              </w:rPr>
              <w:t>46508714 (Purpurový)</w:t>
            </w:r>
          </w:p>
        </w:tc>
        <w:tc>
          <w:tcPr>
            <w:tcW w:w="2809" w:type="dxa"/>
            <w:tcBorders>
              <w:top w:val="single" w:sz="4" w:space="0" w:color="231F20"/>
              <w:left w:val="single" w:sz="4" w:space="0" w:color="231F20"/>
              <w:bottom w:val="single" w:sz="4" w:space="0" w:color="231F20"/>
              <w:right w:val="single" w:sz="4" w:space="0" w:color="231F20"/>
            </w:tcBorders>
          </w:tcPr>
          <w:p w14:paraId="4C0CC37F" w14:textId="77777777" w:rsidR="00E65DF4" w:rsidRDefault="002A1996">
            <w:pPr>
              <w:pStyle w:val="TableParagraph"/>
              <w:ind w:left="64"/>
              <w:rPr>
                <w:sz w:val="20"/>
              </w:rPr>
            </w:pPr>
            <w:r>
              <w:rPr>
                <w:color w:val="231F20"/>
                <w:sz w:val="20"/>
              </w:rPr>
              <w:t>1500 stran A4</w:t>
            </w:r>
          </w:p>
        </w:tc>
        <w:tc>
          <w:tcPr>
            <w:tcW w:w="1773" w:type="dxa"/>
            <w:tcBorders>
              <w:top w:val="single" w:sz="4" w:space="0" w:color="231F20"/>
              <w:left w:val="single" w:sz="4" w:space="0" w:color="231F20"/>
              <w:bottom w:val="single" w:sz="4" w:space="0" w:color="231F20"/>
              <w:right w:val="single" w:sz="4" w:space="0" w:color="231F20"/>
            </w:tcBorders>
          </w:tcPr>
          <w:p w14:paraId="20B4C604"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521D49FD" w14:textId="77777777" w:rsidR="00E65DF4" w:rsidRDefault="002A1996">
            <w:pPr>
              <w:pStyle w:val="TableParagraph"/>
              <w:ind w:right="64"/>
              <w:jc w:val="right"/>
              <w:rPr>
                <w:sz w:val="20"/>
              </w:rPr>
            </w:pPr>
            <w:r>
              <w:rPr>
                <w:color w:val="231F20"/>
                <w:sz w:val="20"/>
              </w:rPr>
              <w:t>2 080 Kč</w:t>
            </w:r>
          </w:p>
        </w:tc>
        <w:tc>
          <w:tcPr>
            <w:tcW w:w="1382" w:type="dxa"/>
            <w:tcBorders>
              <w:top w:val="single" w:sz="4" w:space="0" w:color="231F20"/>
              <w:left w:val="single" w:sz="4" w:space="0" w:color="231F20"/>
              <w:bottom w:val="single" w:sz="4" w:space="0" w:color="231F20"/>
            </w:tcBorders>
            <w:shd w:val="clear" w:color="auto" w:fill="D8E3BC"/>
          </w:tcPr>
          <w:p w14:paraId="48AC5423" w14:textId="77777777" w:rsidR="00E65DF4" w:rsidRDefault="002A1996">
            <w:pPr>
              <w:pStyle w:val="TableParagraph"/>
              <w:ind w:right="57"/>
              <w:jc w:val="right"/>
              <w:rPr>
                <w:sz w:val="20"/>
              </w:rPr>
            </w:pPr>
            <w:r>
              <w:rPr>
                <w:color w:val="231F20"/>
                <w:w w:val="95"/>
                <w:sz w:val="20"/>
              </w:rPr>
              <w:t>46508714</w:t>
            </w:r>
          </w:p>
        </w:tc>
      </w:tr>
      <w:tr w:rsidR="00E65DF4" w14:paraId="01AEF673" w14:textId="77777777">
        <w:trPr>
          <w:trHeight w:hRule="exact" w:val="309"/>
        </w:trPr>
        <w:tc>
          <w:tcPr>
            <w:tcW w:w="885" w:type="dxa"/>
            <w:vMerge/>
            <w:tcBorders>
              <w:right w:val="single" w:sz="4" w:space="0" w:color="231F20"/>
            </w:tcBorders>
          </w:tcPr>
          <w:p w14:paraId="17DE4B02"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5F0462C" w14:textId="77777777" w:rsidR="00E65DF4" w:rsidRDefault="002A1996">
            <w:pPr>
              <w:pStyle w:val="TableParagraph"/>
              <w:ind w:left="67"/>
              <w:rPr>
                <w:sz w:val="20"/>
              </w:rPr>
            </w:pPr>
            <w:r>
              <w:rPr>
                <w:color w:val="231F20"/>
                <w:sz w:val="20"/>
              </w:rPr>
              <w:t>46508715 (Azurový)</w:t>
            </w:r>
          </w:p>
        </w:tc>
        <w:tc>
          <w:tcPr>
            <w:tcW w:w="2809" w:type="dxa"/>
            <w:tcBorders>
              <w:top w:val="single" w:sz="4" w:space="0" w:color="231F20"/>
              <w:left w:val="single" w:sz="4" w:space="0" w:color="231F20"/>
              <w:bottom w:val="single" w:sz="4" w:space="0" w:color="231F20"/>
              <w:right w:val="single" w:sz="4" w:space="0" w:color="231F20"/>
            </w:tcBorders>
          </w:tcPr>
          <w:p w14:paraId="2DC0D389" w14:textId="77777777" w:rsidR="00E65DF4" w:rsidRDefault="002A1996">
            <w:pPr>
              <w:pStyle w:val="TableParagraph"/>
              <w:ind w:left="64"/>
              <w:rPr>
                <w:sz w:val="20"/>
              </w:rPr>
            </w:pPr>
            <w:r>
              <w:rPr>
                <w:color w:val="231F20"/>
                <w:sz w:val="20"/>
              </w:rPr>
              <w:t>1500 stran A4</w:t>
            </w:r>
          </w:p>
        </w:tc>
        <w:tc>
          <w:tcPr>
            <w:tcW w:w="1773" w:type="dxa"/>
            <w:tcBorders>
              <w:top w:val="single" w:sz="4" w:space="0" w:color="231F20"/>
              <w:left w:val="single" w:sz="4" w:space="0" w:color="231F20"/>
              <w:bottom w:val="single" w:sz="4" w:space="0" w:color="231F20"/>
              <w:right w:val="single" w:sz="4" w:space="0" w:color="231F20"/>
            </w:tcBorders>
          </w:tcPr>
          <w:p w14:paraId="59800888"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1FD43A7A" w14:textId="77777777" w:rsidR="00E65DF4" w:rsidRDefault="002A1996">
            <w:pPr>
              <w:pStyle w:val="TableParagraph"/>
              <w:ind w:right="64"/>
              <w:jc w:val="right"/>
              <w:rPr>
                <w:sz w:val="20"/>
              </w:rPr>
            </w:pPr>
            <w:r>
              <w:rPr>
                <w:color w:val="231F20"/>
                <w:sz w:val="20"/>
              </w:rPr>
              <w:t>2 080 Kč</w:t>
            </w:r>
          </w:p>
        </w:tc>
        <w:tc>
          <w:tcPr>
            <w:tcW w:w="1382" w:type="dxa"/>
            <w:tcBorders>
              <w:top w:val="single" w:sz="4" w:space="0" w:color="231F20"/>
              <w:left w:val="single" w:sz="4" w:space="0" w:color="231F20"/>
              <w:bottom w:val="single" w:sz="4" w:space="0" w:color="231F20"/>
            </w:tcBorders>
            <w:shd w:val="clear" w:color="auto" w:fill="D8E3BC"/>
          </w:tcPr>
          <w:p w14:paraId="2BD41178" w14:textId="77777777" w:rsidR="00E65DF4" w:rsidRDefault="002A1996">
            <w:pPr>
              <w:pStyle w:val="TableParagraph"/>
              <w:ind w:right="57"/>
              <w:jc w:val="right"/>
              <w:rPr>
                <w:sz w:val="20"/>
              </w:rPr>
            </w:pPr>
            <w:r>
              <w:rPr>
                <w:color w:val="231F20"/>
                <w:w w:val="95"/>
                <w:sz w:val="20"/>
              </w:rPr>
              <w:t>46508715</w:t>
            </w:r>
          </w:p>
        </w:tc>
      </w:tr>
      <w:tr w:rsidR="00E65DF4" w14:paraId="09EE244E" w14:textId="77777777">
        <w:trPr>
          <w:trHeight w:hRule="exact" w:val="312"/>
        </w:trPr>
        <w:tc>
          <w:tcPr>
            <w:tcW w:w="885" w:type="dxa"/>
            <w:vMerge/>
            <w:tcBorders>
              <w:right w:val="single" w:sz="4" w:space="0" w:color="231F20"/>
            </w:tcBorders>
          </w:tcPr>
          <w:p w14:paraId="303142B1"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CD83A85" w14:textId="77777777" w:rsidR="00E65DF4" w:rsidRDefault="002A1996">
            <w:pPr>
              <w:pStyle w:val="TableParagraph"/>
              <w:ind w:left="67"/>
              <w:rPr>
                <w:sz w:val="20"/>
              </w:rPr>
            </w:pPr>
            <w:r>
              <w:rPr>
                <w:color w:val="231F20"/>
                <w:sz w:val="20"/>
              </w:rPr>
              <w:t>45862837 (Žlutý)</w:t>
            </w:r>
          </w:p>
        </w:tc>
        <w:tc>
          <w:tcPr>
            <w:tcW w:w="2809" w:type="dxa"/>
            <w:tcBorders>
              <w:top w:val="single" w:sz="4" w:space="0" w:color="231F20"/>
              <w:left w:val="single" w:sz="4" w:space="0" w:color="231F20"/>
              <w:bottom w:val="single" w:sz="4" w:space="0" w:color="231F20"/>
              <w:right w:val="single" w:sz="4" w:space="0" w:color="231F20"/>
            </w:tcBorders>
          </w:tcPr>
          <w:p w14:paraId="3E49F654" w14:textId="77777777" w:rsidR="00E65DF4" w:rsidRDefault="002A1996">
            <w:pPr>
              <w:pStyle w:val="TableParagraph"/>
              <w:ind w:left="64"/>
              <w:rPr>
                <w:sz w:val="20"/>
              </w:rPr>
            </w:pPr>
            <w:r>
              <w:rPr>
                <w:color w:val="231F20"/>
                <w:sz w:val="20"/>
              </w:rPr>
              <w:t>7300 stran A4</w:t>
            </w:r>
          </w:p>
        </w:tc>
        <w:tc>
          <w:tcPr>
            <w:tcW w:w="1773" w:type="dxa"/>
            <w:tcBorders>
              <w:top w:val="single" w:sz="4" w:space="0" w:color="231F20"/>
              <w:left w:val="single" w:sz="4" w:space="0" w:color="231F20"/>
              <w:bottom w:val="single" w:sz="4" w:space="0" w:color="231F20"/>
              <w:right w:val="single" w:sz="4" w:space="0" w:color="231F20"/>
            </w:tcBorders>
          </w:tcPr>
          <w:p w14:paraId="367BD1A7"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726C50A" w14:textId="77777777" w:rsidR="00E65DF4" w:rsidRDefault="002A1996">
            <w:pPr>
              <w:pStyle w:val="TableParagraph"/>
              <w:ind w:right="64"/>
              <w:jc w:val="right"/>
              <w:rPr>
                <w:sz w:val="20"/>
              </w:rPr>
            </w:pPr>
            <w:r>
              <w:rPr>
                <w:color w:val="231F20"/>
                <w:sz w:val="20"/>
              </w:rPr>
              <w:t>3 400 Kč</w:t>
            </w:r>
          </w:p>
        </w:tc>
        <w:tc>
          <w:tcPr>
            <w:tcW w:w="1382" w:type="dxa"/>
            <w:tcBorders>
              <w:top w:val="single" w:sz="4" w:space="0" w:color="231F20"/>
              <w:left w:val="single" w:sz="4" w:space="0" w:color="231F20"/>
              <w:bottom w:val="single" w:sz="4" w:space="0" w:color="231F20"/>
            </w:tcBorders>
            <w:shd w:val="clear" w:color="auto" w:fill="D8E3BC"/>
          </w:tcPr>
          <w:p w14:paraId="3561F483" w14:textId="77777777" w:rsidR="00E65DF4" w:rsidRDefault="002A1996">
            <w:pPr>
              <w:pStyle w:val="TableParagraph"/>
              <w:ind w:right="57"/>
              <w:jc w:val="right"/>
              <w:rPr>
                <w:sz w:val="20"/>
              </w:rPr>
            </w:pPr>
            <w:r>
              <w:rPr>
                <w:color w:val="231F20"/>
                <w:w w:val="95"/>
                <w:sz w:val="20"/>
              </w:rPr>
              <w:t>45862837</w:t>
            </w:r>
          </w:p>
        </w:tc>
      </w:tr>
      <w:tr w:rsidR="00E65DF4" w14:paraId="0A269B6F" w14:textId="77777777">
        <w:trPr>
          <w:trHeight w:hRule="exact" w:val="310"/>
        </w:trPr>
        <w:tc>
          <w:tcPr>
            <w:tcW w:w="885" w:type="dxa"/>
            <w:vMerge/>
            <w:tcBorders>
              <w:right w:val="single" w:sz="4" w:space="0" w:color="231F20"/>
            </w:tcBorders>
          </w:tcPr>
          <w:p w14:paraId="0FF3683B"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7F25323" w14:textId="77777777" w:rsidR="00E65DF4" w:rsidRDefault="002A1996">
            <w:pPr>
              <w:pStyle w:val="TableParagraph"/>
              <w:spacing w:before="0" w:line="244" w:lineRule="exact"/>
              <w:ind w:left="67"/>
              <w:rPr>
                <w:sz w:val="20"/>
              </w:rPr>
            </w:pPr>
            <w:r>
              <w:rPr>
                <w:color w:val="231F20"/>
                <w:sz w:val="20"/>
              </w:rPr>
              <w:t>45862838 (Purpurový)</w:t>
            </w:r>
          </w:p>
        </w:tc>
        <w:tc>
          <w:tcPr>
            <w:tcW w:w="2809" w:type="dxa"/>
            <w:tcBorders>
              <w:top w:val="single" w:sz="4" w:space="0" w:color="231F20"/>
              <w:left w:val="single" w:sz="4" w:space="0" w:color="231F20"/>
              <w:bottom w:val="single" w:sz="4" w:space="0" w:color="231F20"/>
              <w:right w:val="single" w:sz="4" w:space="0" w:color="231F20"/>
            </w:tcBorders>
          </w:tcPr>
          <w:p w14:paraId="766C25ED" w14:textId="77777777" w:rsidR="00E65DF4" w:rsidRDefault="002A1996">
            <w:pPr>
              <w:pStyle w:val="TableParagraph"/>
              <w:spacing w:before="0" w:line="244" w:lineRule="exact"/>
              <w:ind w:left="64"/>
              <w:rPr>
                <w:sz w:val="20"/>
              </w:rPr>
            </w:pPr>
            <w:r>
              <w:rPr>
                <w:color w:val="231F20"/>
                <w:sz w:val="20"/>
              </w:rPr>
              <w:t>7300 stran A4</w:t>
            </w:r>
          </w:p>
        </w:tc>
        <w:tc>
          <w:tcPr>
            <w:tcW w:w="1773" w:type="dxa"/>
            <w:tcBorders>
              <w:top w:val="single" w:sz="4" w:space="0" w:color="231F20"/>
              <w:left w:val="single" w:sz="4" w:space="0" w:color="231F20"/>
              <w:bottom w:val="single" w:sz="4" w:space="0" w:color="231F20"/>
              <w:right w:val="single" w:sz="4" w:space="0" w:color="231F20"/>
            </w:tcBorders>
          </w:tcPr>
          <w:p w14:paraId="2DF7E87D" w14:textId="77777777" w:rsidR="00E65DF4" w:rsidRDefault="002A1996">
            <w:pPr>
              <w:pStyle w:val="TableParagraph"/>
              <w:spacing w:before="0" w:line="244" w:lineRule="exact"/>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1A9ED2C3" w14:textId="77777777" w:rsidR="00E65DF4" w:rsidRDefault="002A1996">
            <w:pPr>
              <w:pStyle w:val="TableParagraph"/>
              <w:spacing w:before="0" w:line="244" w:lineRule="exact"/>
              <w:ind w:right="64"/>
              <w:jc w:val="right"/>
              <w:rPr>
                <w:sz w:val="20"/>
              </w:rPr>
            </w:pPr>
            <w:r>
              <w:rPr>
                <w:color w:val="231F20"/>
                <w:sz w:val="20"/>
              </w:rPr>
              <w:t>3 400 Kč</w:t>
            </w:r>
          </w:p>
        </w:tc>
        <w:tc>
          <w:tcPr>
            <w:tcW w:w="1382" w:type="dxa"/>
            <w:tcBorders>
              <w:top w:val="single" w:sz="4" w:space="0" w:color="231F20"/>
              <w:left w:val="single" w:sz="4" w:space="0" w:color="231F20"/>
              <w:bottom w:val="single" w:sz="4" w:space="0" w:color="231F20"/>
            </w:tcBorders>
            <w:shd w:val="clear" w:color="auto" w:fill="D8E3BC"/>
          </w:tcPr>
          <w:p w14:paraId="5A084407" w14:textId="77777777" w:rsidR="00E65DF4" w:rsidRDefault="002A1996">
            <w:pPr>
              <w:pStyle w:val="TableParagraph"/>
              <w:spacing w:before="0" w:line="244" w:lineRule="exact"/>
              <w:ind w:right="57"/>
              <w:jc w:val="right"/>
              <w:rPr>
                <w:sz w:val="20"/>
              </w:rPr>
            </w:pPr>
            <w:r>
              <w:rPr>
                <w:color w:val="231F20"/>
                <w:w w:val="95"/>
                <w:sz w:val="20"/>
              </w:rPr>
              <w:t>45862838</w:t>
            </w:r>
          </w:p>
        </w:tc>
      </w:tr>
      <w:tr w:rsidR="00E65DF4" w14:paraId="1D38EA85" w14:textId="77777777">
        <w:trPr>
          <w:trHeight w:hRule="exact" w:val="309"/>
        </w:trPr>
        <w:tc>
          <w:tcPr>
            <w:tcW w:w="885" w:type="dxa"/>
            <w:vMerge/>
            <w:tcBorders>
              <w:right w:val="single" w:sz="4" w:space="0" w:color="231F20"/>
            </w:tcBorders>
          </w:tcPr>
          <w:p w14:paraId="0625B177"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F15E849" w14:textId="77777777" w:rsidR="00E65DF4" w:rsidRDefault="002A1996">
            <w:pPr>
              <w:pStyle w:val="TableParagraph"/>
              <w:ind w:left="67"/>
              <w:rPr>
                <w:sz w:val="20"/>
              </w:rPr>
            </w:pPr>
            <w:r>
              <w:rPr>
                <w:color w:val="231F20"/>
                <w:sz w:val="20"/>
              </w:rPr>
              <w:t>45862839 (Azurový)</w:t>
            </w:r>
          </w:p>
        </w:tc>
        <w:tc>
          <w:tcPr>
            <w:tcW w:w="2809" w:type="dxa"/>
            <w:tcBorders>
              <w:top w:val="single" w:sz="4" w:space="0" w:color="231F20"/>
              <w:left w:val="single" w:sz="4" w:space="0" w:color="231F20"/>
              <w:bottom w:val="single" w:sz="4" w:space="0" w:color="231F20"/>
              <w:right w:val="single" w:sz="4" w:space="0" w:color="231F20"/>
            </w:tcBorders>
          </w:tcPr>
          <w:p w14:paraId="367D325B" w14:textId="77777777" w:rsidR="00E65DF4" w:rsidRDefault="002A1996">
            <w:pPr>
              <w:pStyle w:val="TableParagraph"/>
              <w:ind w:left="64"/>
              <w:rPr>
                <w:sz w:val="20"/>
              </w:rPr>
            </w:pPr>
            <w:r>
              <w:rPr>
                <w:color w:val="231F20"/>
                <w:sz w:val="20"/>
              </w:rPr>
              <w:t>7300 stran A4</w:t>
            </w:r>
          </w:p>
        </w:tc>
        <w:tc>
          <w:tcPr>
            <w:tcW w:w="1773" w:type="dxa"/>
            <w:tcBorders>
              <w:top w:val="single" w:sz="4" w:space="0" w:color="231F20"/>
              <w:left w:val="single" w:sz="4" w:space="0" w:color="231F20"/>
              <w:bottom w:val="single" w:sz="4" w:space="0" w:color="231F20"/>
              <w:right w:val="single" w:sz="4" w:space="0" w:color="231F20"/>
            </w:tcBorders>
          </w:tcPr>
          <w:p w14:paraId="7C018E05"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2B24229" w14:textId="77777777" w:rsidR="00E65DF4" w:rsidRDefault="002A1996">
            <w:pPr>
              <w:pStyle w:val="TableParagraph"/>
              <w:ind w:right="64"/>
              <w:jc w:val="right"/>
              <w:rPr>
                <w:sz w:val="20"/>
              </w:rPr>
            </w:pPr>
            <w:r>
              <w:rPr>
                <w:color w:val="231F20"/>
                <w:sz w:val="20"/>
              </w:rPr>
              <w:t>3 400 Kč</w:t>
            </w:r>
          </w:p>
        </w:tc>
        <w:tc>
          <w:tcPr>
            <w:tcW w:w="1382" w:type="dxa"/>
            <w:tcBorders>
              <w:top w:val="single" w:sz="4" w:space="0" w:color="231F20"/>
              <w:left w:val="single" w:sz="4" w:space="0" w:color="231F20"/>
              <w:bottom w:val="single" w:sz="4" w:space="0" w:color="231F20"/>
            </w:tcBorders>
            <w:shd w:val="clear" w:color="auto" w:fill="D8E3BC"/>
          </w:tcPr>
          <w:p w14:paraId="6BA111E8" w14:textId="77777777" w:rsidR="00E65DF4" w:rsidRDefault="002A1996">
            <w:pPr>
              <w:pStyle w:val="TableParagraph"/>
              <w:ind w:right="57"/>
              <w:jc w:val="right"/>
              <w:rPr>
                <w:sz w:val="20"/>
              </w:rPr>
            </w:pPr>
            <w:r>
              <w:rPr>
                <w:color w:val="231F20"/>
                <w:w w:val="95"/>
                <w:sz w:val="20"/>
              </w:rPr>
              <w:t>45862839</w:t>
            </w:r>
          </w:p>
        </w:tc>
      </w:tr>
      <w:tr w:rsidR="00E65DF4" w14:paraId="1D98EF0A" w14:textId="77777777">
        <w:trPr>
          <w:trHeight w:hRule="exact" w:val="309"/>
        </w:trPr>
        <w:tc>
          <w:tcPr>
            <w:tcW w:w="885" w:type="dxa"/>
            <w:vMerge/>
            <w:tcBorders>
              <w:right w:val="single" w:sz="4" w:space="0" w:color="231F20"/>
            </w:tcBorders>
          </w:tcPr>
          <w:p w14:paraId="2B899FE6"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59C7FB24" w14:textId="77777777" w:rsidR="00E65DF4" w:rsidRDefault="002A1996">
            <w:pPr>
              <w:pStyle w:val="TableParagraph"/>
              <w:ind w:left="67"/>
              <w:rPr>
                <w:sz w:val="20"/>
              </w:rPr>
            </w:pPr>
            <w:r>
              <w:rPr>
                <w:color w:val="231F20"/>
                <w:sz w:val="20"/>
              </w:rPr>
              <w:t>45862840 (Černý)</w:t>
            </w:r>
          </w:p>
        </w:tc>
        <w:tc>
          <w:tcPr>
            <w:tcW w:w="2809" w:type="dxa"/>
            <w:tcBorders>
              <w:top w:val="single" w:sz="4" w:space="0" w:color="231F20"/>
              <w:left w:val="single" w:sz="4" w:space="0" w:color="231F20"/>
              <w:bottom w:val="single" w:sz="4" w:space="0" w:color="231F20"/>
              <w:right w:val="single" w:sz="4" w:space="0" w:color="231F20"/>
            </w:tcBorders>
          </w:tcPr>
          <w:p w14:paraId="67FA83F2" w14:textId="77777777" w:rsidR="00E65DF4" w:rsidRDefault="002A1996">
            <w:pPr>
              <w:pStyle w:val="TableParagraph"/>
              <w:ind w:left="64"/>
              <w:rPr>
                <w:sz w:val="20"/>
              </w:rPr>
            </w:pPr>
            <w:r>
              <w:rPr>
                <w:color w:val="231F20"/>
                <w:sz w:val="20"/>
              </w:rPr>
              <w:t>7000 stran A4</w:t>
            </w:r>
          </w:p>
        </w:tc>
        <w:tc>
          <w:tcPr>
            <w:tcW w:w="1773" w:type="dxa"/>
            <w:tcBorders>
              <w:top w:val="single" w:sz="4" w:space="0" w:color="231F20"/>
              <w:left w:val="single" w:sz="4" w:space="0" w:color="231F20"/>
              <w:bottom w:val="single" w:sz="4" w:space="0" w:color="231F20"/>
              <w:right w:val="single" w:sz="4" w:space="0" w:color="231F20"/>
            </w:tcBorders>
          </w:tcPr>
          <w:p w14:paraId="10A4BC06"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1ACDF53E" w14:textId="77777777" w:rsidR="00E65DF4" w:rsidRDefault="002A1996">
            <w:pPr>
              <w:pStyle w:val="TableParagraph"/>
              <w:ind w:right="64"/>
              <w:jc w:val="right"/>
              <w:rPr>
                <w:sz w:val="20"/>
              </w:rPr>
            </w:pPr>
            <w:r>
              <w:rPr>
                <w:color w:val="231F20"/>
                <w:sz w:val="20"/>
              </w:rPr>
              <w:t>1 510 Kč</w:t>
            </w:r>
          </w:p>
        </w:tc>
        <w:tc>
          <w:tcPr>
            <w:tcW w:w="1382" w:type="dxa"/>
            <w:tcBorders>
              <w:top w:val="single" w:sz="4" w:space="0" w:color="231F20"/>
              <w:left w:val="single" w:sz="4" w:space="0" w:color="231F20"/>
              <w:bottom w:val="single" w:sz="4" w:space="0" w:color="231F20"/>
            </w:tcBorders>
            <w:shd w:val="clear" w:color="auto" w:fill="D8E3BC"/>
          </w:tcPr>
          <w:p w14:paraId="6A4614CD" w14:textId="77777777" w:rsidR="00E65DF4" w:rsidRDefault="002A1996">
            <w:pPr>
              <w:pStyle w:val="TableParagraph"/>
              <w:ind w:right="57"/>
              <w:jc w:val="right"/>
              <w:rPr>
                <w:sz w:val="20"/>
              </w:rPr>
            </w:pPr>
            <w:r>
              <w:rPr>
                <w:color w:val="231F20"/>
                <w:w w:val="95"/>
                <w:sz w:val="20"/>
              </w:rPr>
              <w:t>45862840</w:t>
            </w:r>
          </w:p>
        </w:tc>
      </w:tr>
      <w:tr w:rsidR="00E65DF4" w14:paraId="1A17C47C" w14:textId="77777777">
        <w:trPr>
          <w:trHeight w:hRule="exact" w:val="309"/>
        </w:trPr>
        <w:tc>
          <w:tcPr>
            <w:tcW w:w="885" w:type="dxa"/>
            <w:vMerge/>
            <w:tcBorders>
              <w:right w:val="single" w:sz="4" w:space="0" w:color="231F20"/>
            </w:tcBorders>
          </w:tcPr>
          <w:p w14:paraId="0F17220F"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582619C" w14:textId="77777777" w:rsidR="00E65DF4" w:rsidRDefault="002A1996">
            <w:pPr>
              <w:pStyle w:val="TableParagraph"/>
              <w:ind w:left="67"/>
              <w:rPr>
                <w:sz w:val="20"/>
              </w:rPr>
            </w:pPr>
            <w:r>
              <w:rPr>
                <w:color w:val="231F20"/>
                <w:sz w:val="20"/>
              </w:rPr>
              <w:t>46490605 (Žlutý)</w:t>
            </w:r>
          </w:p>
        </w:tc>
        <w:tc>
          <w:tcPr>
            <w:tcW w:w="2809" w:type="dxa"/>
            <w:tcBorders>
              <w:top w:val="single" w:sz="4" w:space="0" w:color="231F20"/>
              <w:left w:val="single" w:sz="4" w:space="0" w:color="231F20"/>
              <w:bottom w:val="single" w:sz="4" w:space="0" w:color="231F20"/>
              <w:right w:val="single" w:sz="4" w:space="0" w:color="231F20"/>
            </w:tcBorders>
          </w:tcPr>
          <w:p w14:paraId="75E74E13" w14:textId="77777777" w:rsidR="00E65DF4" w:rsidRDefault="002A1996">
            <w:pPr>
              <w:pStyle w:val="TableParagraph"/>
              <w:ind w:left="64"/>
              <w:rPr>
                <w:sz w:val="20"/>
              </w:rPr>
            </w:pPr>
            <w:r>
              <w:rPr>
                <w:color w:val="231F20"/>
                <w:sz w:val="20"/>
              </w:rPr>
              <w:t>6000 stran A4</w:t>
            </w:r>
          </w:p>
        </w:tc>
        <w:tc>
          <w:tcPr>
            <w:tcW w:w="1773" w:type="dxa"/>
            <w:tcBorders>
              <w:top w:val="single" w:sz="4" w:space="0" w:color="231F20"/>
              <w:left w:val="single" w:sz="4" w:space="0" w:color="231F20"/>
              <w:bottom w:val="single" w:sz="4" w:space="0" w:color="231F20"/>
              <w:right w:val="single" w:sz="4" w:space="0" w:color="231F20"/>
            </w:tcBorders>
          </w:tcPr>
          <w:p w14:paraId="45AB15C7"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F6F5C44" w14:textId="77777777" w:rsidR="00E65DF4" w:rsidRDefault="002A1996">
            <w:pPr>
              <w:pStyle w:val="TableParagraph"/>
              <w:ind w:right="64"/>
              <w:jc w:val="right"/>
              <w:rPr>
                <w:sz w:val="20"/>
              </w:rPr>
            </w:pPr>
            <w:r>
              <w:rPr>
                <w:color w:val="231F20"/>
                <w:sz w:val="20"/>
              </w:rPr>
              <w:t>4 300 Kč</w:t>
            </w:r>
          </w:p>
        </w:tc>
        <w:tc>
          <w:tcPr>
            <w:tcW w:w="1382" w:type="dxa"/>
            <w:tcBorders>
              <w:top w:val="single" w:sz="4" w:space="0" w:color="231F20"/>
              <w:left w:val="single" w:sz="4" w:space="0" w:color="231F20"/>
              <w:bottom w:val="single" w:sz="4" w:space="0" w:color="231F20"/>
            </w:tcBorders>
            <w:shd w:val="clear" w:color="auto" w:fill="D8E3BC"/>
          </w:tcPr>
          <w:p w14:paraId="7E3388E5" w14:textId="77777777" w:rsidR="00E65DF4" w:rsidRDefault="002A1996">
            <w:pPr>
              <w:pStyle w:val="TableParagraph"/>
              <w:ind w:right="57"/>
              <w:jc w:val="right"/>
              <w:rPr>
                <w:sz w:val="20"/>
              </w:rPr>
            </w:pPr>
            <w:r>
              <w:rPr>
                <w:color w:val="231F20"/>
                <w:w w:val="95"/>
                <w:sz w:val="20"/>
              </w:rPr>
              <w:t>46490605</w:t>
            </w:r>
          </w:p>
        </w:tc>
      </w:tr>
      <w:tr w:rsidR="00E65DF4" w14:paraId="0FBD469E" w14:textId="77777777">
        <w:trPr>
          <w:trHeight w:hRule="exact" w:val="309"/>
        </w:trPr>
        <w:tc>
          <w:tcPr>
            <w:tcW w:w="885" w:type="dxa"/>
            <w:vMerge/>
            <w:tcBorders>
              <w:right w:val="single" w:sz="4" w:space="0" w:color="231F20"/>
            </w:tcBorders>
          </w:tcPr>
          <w:p w14:paraId="1CD9964D"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267C5DD" w14:textId="77777777" w:rsidR="00E65DF4" w:rsidRDefault="002A1996">
            <w:pPr>
              <w:pStyle w:val="TableParagraph"/>
              <w:ind w:left="67"/>
              <w:rPr>
                <w:sz w:val="20"/>
              </w:rPr>
            </w:pPr>
            <w:r>
              <w:rPr>
                <w:color w:val="231F20"/>
                <w:sz w:val="20"/>
              </w:rPr>
              <w:t>46490606 (Purpurový)</w:t>
            </w:r>
          </w:p>
        </w:tc>
        <w:tc>
          <w:tcPr>
            <w:tcW w:w="2809" w:type="dxa"/>
            <w:tcBorders>
              <w:top w:val="single" w:sz="4" w:space="0" w:color="231F20"/>
              <w:left w:val="single" w:sz="4" w:space="0" w:color="231F20"/>
              <w:bottom w:val="single" w:sz="4" w:space="0" w:color="231F20"/>
              <w:right w:val="single" w:sz="4" w:space="0" w:color="231F20"/>
            </w:tcBorders>
          </w:tcPr>
          <w:p w14:paraId="421E8A79" w14:textId="77777777" w:rsidR="00E65DF4" w:rsidRDefault="002A1996">
            <w:pPr>
              <w:pStyle w:val="TableParagraph"/>
              <w:ind w:left="64"/>
              <w:rPr>
                <w:sz w:val="20"/>
              </w:rPr>
            </w:pPr>
            <w:r>
              <w:rPr>
                <w:color w:val="231F20"/>
                <w:sz w:val="20"/>
              </w:rPr>
              <w:t>6000 stran A4</w:t>
            </w:r>
          </w:p>
        </w:tc>
        <w:tc>
          <w:tcPr>
            <w:tcW w:w="1773" w:type="dxa"/>
            <w:tcBorders>
              <w:top w:val="single" w:sz="4" w:space="0" w:color="231F20"/>
              <w:left w:val="single" w:sz="4" w:space="0" w:color="231F20"/>
              <w:bottom w:val="single" w:sz="4" w:space="0" w:color="231F20"/>
              <w:right w:val="single" w:sz="4" w:space="0" w:color="231F20"/>
            </w:tcBorders>
          </w:tcPr>
          <w:p w14:paraId="28B31FF9"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7ADE4907" w14:textId="77777777" w:rsidR="00E65DF4" w:rsidRDefault="002A1996">
            <w:pPr>
              <w:pStyle w:val="TableParagraph"/>
              <w:ind w:right="64"/>
              <w:jc w:val="right"/>
              <w:rPr>
                <w:sz w:val="20"/>
              </w:rPr>
            </w:pPr>
            <w:r>
              <w:rPr>
                <w:color w:val="231F20"/>
                <w:sz w:val="20"/>
              </w:rPr>
              <w:t>4 300 Kč</w:t>
            </w:r>
          </w:p>
        </w:tc>
        <w:tc>
          <w:tcPr>
            <w:tcW w:w="1382" w:type="dxa"/>
            <w:tcBorders>
              <w:top w:val="single" w:sz="4" w:space="0" w:color="231F20"/>
              <w:left w:val="single" w:sz="4" w:space="0" w:color="231F20"/>
              <w:bottom w:val="single" w:sz="4" w:space="0" w:color="231F20"/>
            </w:tcBorders>
            <w:shd w:val="clear" w:color="auto" w:fill="D8E3BC"/>
          </w:tcPr>
          <w:p w14:paraId="3CA48CE0" w14:textId="77777777" w:rsidR="00E65DF4" w:rsidRDefault="002A1996">
            <w:pPr>
              <w:pStyle w:val="TableParagraph"/>
              <w:ind w:right="57"/>
              <w:jc w:val="right"/>
              <w:rPr>
                <w:sz w:val="20"/>
              </w:rPr>
            </w:pPr>
            <w:r>
              <w:rPr>
                <w:color w:val="231F20"/>
                <w:w w:val="95"/>
                <w:sz w:val="20"/>
              </w:rPr>
              <w:t>46490606</w:t>
            </w:r>
          </w:p>
        </w:tc>
      </w:tr>
      <w:tr w:rsidR="00E65DF4" w14:paraId="26146E0E" w14:textId="77777777">
        <w:trPr>
          <w:trHeight w:hRule="exact" w:val="312"/>
        </w:trPr>
        <w:tc>
          <w:tcPr>
            <w:tcW w:w="885" w:type="dxa"/>
            <w:vMerge/>
            <w:tcBorders>
              <w:right w:val="single" w:sz="4" w:space="0" w:color="231F20"/>
            </w:tcBorders>
          </w:tcPr>
          <w:p w14:paraId="6B4ADBAF"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31DAC2EF" w14:textId="77777777" w:rsidR="00E65DF4" w:rsidRDefault="002A1996">
            <w:pPr>
              <w:pStyle w:val="TableParagraph"/>
              <w:ind w:left="67"/>
              <w:rPr>
                <w:sz w:val="20"/>
              </w:rPr>
            </w:pPr>
            <w:r>
              <w:rPr>
                <w:color w:val="231F20"/>
                <w:sz w:val="20"/>
              </w:rPr>
              <w:t>46490607 (Azurový)</w:t>
            </w:r>
          </w:p>
        </w:tc>
        <w:tc>
          <w:tcPr>
            <w:tcW w:w="2809" w:type="dxa"/>
            <w:tcBorders>
              <w:top w:val="single" w:sz="4" w:space="0" w:color="231F20"/>
              <w:left w:val="single" w:sz="4" w:space="0" w:color="231F20"/>
              <w:bottom w:val="single" w:sz="4" w:space="0" w:color="231F20"/>
              <w:right w:val="single" w:sz="4" w:space="0" w:color="231F20"/>
            </w:tcBorders>
          </w:tcPr>
          <w:p w14:paraId="30751621" w14:textId="77777777" w:rsidR="00E65DF4" w:rsidRDefault="002A1996">
            <w:pPr>
              <w:pStyle w:val="TableParagraph"/>
              <w:ind w:left="64"/>
              <w:rPr>
                <w:sz w:val="20"/>
              </w:rPr>
            </w:pPr>
            <w:r>
              <w:rPr>
                <w:color w:val="231F20"/>
                <w:sz w:val="20"/>
              </w:rPr>
              <w:t>6000 stran A4</w:t>
            </w:r>
          </w:p>
        </w:tc>
        <w:tc>
          <w:tcPr>
            <w:tcW w:w="1773" w:type="dxa"/>
            <w:tcBorders>
              <w:top w:val="single" w:sz="4" w:space="0" w:color="231F20"/>
              <w:left w:val="single" w:sz="4" w:space="0" w:color="231F20"/>
              <w:bottom w:val="single" w:sz="4" w:space="0" w:color="231F20"/>
              <w:right w:val="single" w:sz="4" w:space="0" w:color="231F20"/>
            </w:tcBorders>
          </w:tcPr>
          <w:p w14:paraId="16DEB886"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7959998F" w14:textId="77777777" w:rsidR="00E65DF4" w:rsidRDefault="002A1996">
            <w:pPr>
              <w:pStyle w:val="TableParagraph"/>
              <w:ind w:right="64"/>
              <w:jc w:val="right"/>
              <w:rPr>
                <w:sz w:val="20"/>
              </w:rPr>
            </w:pPr>
            <w:r>
              <w:rPr>
                <w:color w:val="231F20"/>
                <w:sz w:val="20"/>
              </w:rPr>
              <w:t>4 300 Kč</w:t>
            </w:r>
          </w:p>
        </w:tc>
        <w:tc>
          <w:tcPr>
            <w:tcW w:w="1382" w:type="dxa"/>
            <w:tcBorders>
              <w:top w:val="single" w:sz="4" w:space="0" w:color="231F20"/>
              <w:left w:val="single" w:sz="4" w:space="0" w:color="231F20"/>
              <w:bottom w:val="single" w:sz="4" w:space="0" w:color="231F20"/>
            </w:tcBorders>
            <w:shd w:val="clear" w:color="auto" w:fill="D8E3BC"/>
          </w:tcPr>
          <w:p w14:paraId="7D64FB95" w14:textId="77777777" w:rsidR="00E65DF4" w:rsidRDefault="002A1996">
            <w:pPr>
              <w:pStyle w:val="TableParagraph"/>
              <w:ind w:right="57"/>
              <w:jc w:val="right"/>
              <w:rPr>
                <w:sz w:val="20"/>
              </w:rPr>
            </w:pPr>
            <w:r>
              <w:rPr>
                <w:color w:val="231F20"/>
                <w:w w:val="95"/>
                <w:sz w:val="20"/>
              </w:rPr>
              <w:t>46490607</w:t>
            </w:r>
          </w:p>
        </w:tc>
      </w:tr>
      <w:tr w:rsidR="00E65DF4" w14:paraId="5898C71C" w14:textId="77777777">
        <w:trPr>
          <w:trHeight w:hRule="exact" w:val="309"/>
        </w:trPr>
        <w:tc>
          <w:tcPr>
            <w:tcW w:w="885" w:type="dxa"/>
            <w:vMerge/>
            <w:tcBorders>
              <w:bottom w:val="single" w:sz="4" w:space="0" w:color="231F20"/>
              <w:right w:val="single" w:sz="4" w:space="0" w:color="231F20"/>
            </w:tcBorders>
          </w:tcPr>
          <w:p w14:paraId="78CECA5A"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3035D289" w14:textId="77777777" w:rsidR="00E65DF4" w:rsidRDefault="002A1996">
            <w:pPr>
              <w:pStyle w:val="TableParagraph"/>
              <w:spacing w:before="0" w:line="243" w:lineRule="exact"/>
              <w:ind w:left="67"/>
              <w:rPr>
                <w:sz w:val="20"/>
              </w:rPr>
            </w:pPr>
            <w:r>
              <w:rPr>
                <w:color w:val="231F20"/>
                <w:sz w:val="20"/>
              </w:rPr>
              <w:t>46490608 (Černý)</w:t>
            </w:r>
          </w:p>
        </w:tc>
        <w:tc>
          <w:tcPr>
            <w:tcW w:w="2809" w:type="dxa"/>
            <w:tcBorders>
              <w:top w:val="single" w:sz="4" w:space="0" w:color="231F20"/>
              <w:left w:val="single" w:sz="4" w:space="0" w:color="231F20"/>
              <w:bottom w:val="single" w:sz="4" w:space="0" w:color="231F20"/>
              <w:right w:val="single" w:sz="4" w:space="0" w:color="231F20"/>
            </w:tcBorders>
          </w:tcPr>
          <w:p w14:paraId="1BDAA4B8" w14:textId="77777777" w:rsidR="00E65DF4" w:rsidRDefault="002A1996">
            <w:pPr>
              <w:pStyle w:val="TableParagraph"/>
              <w:spacing w:before="0" w:line="243" w:lineRule="exact"/>
              <w:ind w:left="64"/>
              <w:rPr>
                <w:sz w:val="20"/>
              </w:rPr>
            </w:pPr>
            <w:r>
              <w:rPr>
                <w:color w:val="231F20"/>
                <w:sz w:val="20"/>
              </w:rPr>
              <w:t>7000 stran A4</w:t>
            </w:r>
          </w:p>
        </w:tc>
        <w:tc>
          <w:tcPr>
            <w:tcW w:w="1773" w:type="dxa"/>
            <w:tcBorders>
              <w:top w:val="single" w:sz="4" w:space="0" w:color="231F20"/>
              <w:left w:val="single" w:sz="4" w:space="0" w:color="231F20"/>
              <w:bottom w:val="single" w:sz="4" w:space="0" w:color="231F20"/>
              <w:right w:val="single" w:sz="4" w:space="0" w:color="231F20"/>
            </w:tcBorders>
          </w:tcPr>
          <w:p w14:paraId="2DEDDD3E" w14:textId="77777777" w:rsidR="00E65DF4" w:rsidRDefault="002A1996">
            <w:pPr>
              <w:pStyle w:val="TableParagraph"/>
              <w:spacing w:before="0" w:line="243" w:lineRule="exact"/>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194D686B" w14:textId="77777777" w:rsidR="00E65DF4" w:rsidRDefault="002A1996">
            <w:pPr>
              <w:pStyle w:val="TableParagraph"/>
              <w:spacing w:before="0" w:line="243" w:lineRule="exact"/>
              <w:ind w:right="64"/>
              <w:jc w:val="right"/>
              <w:rPr>
                <w:sz w:val="20"/>
              </w:rPr>
            </w:pPr>
            <w:r>
              <w:rPr>
                <w:color w:val="231F20"/>
                <w:sz w:val="20"/>
              </w:rPr>
              <w:t>2 605 Kč</w:t>
            </w:r>
          </w:p>
        </w:tc>
        <w:tc>
          <w:tcPr>
            <w:tcW w:w="1382" w:type="dxa"/>
            <w:tcBorders>
              <w:top w:val="single" w:sz="4" w:space="0" w:color="231F20"/>
              <w:left w:val="single" w:sz="4" w:space="0" w:color="231F20"/>
              <w:bottom w:val="single" w:sz="4" w:space="0" w:color="231F20"/>
            </w:tcBorders>
            <w:shd w:val="clear" w:color="auto" w:fill="D8E3BC"/>
          </w:tcPr>
          <w:p w14:paraId="49ABA2FE" w14:textId="77777777" w:rsidR="00E65DF4" w:rsidRDefault="002A1996">
            <w:pPr>
              <w:pStyle w:val="TableParagraph"/>
              <w:spacing w:before="0" w:line="243" w:lineRule="exact"/>
              <w:ind w:right="57"/>
              <w:jc w:val="right"/>
              <w:rPr>
                <w:sz w:val="20"/>
              </w:rPr>
            </w:pPr>
            <w:r>
              <w:rPr>
                <w:color w:val="231F20"/>
                <w:w w:val="95"/>
                <w:sz w:val="20"/>
              </w:rPr>
              <w:t>46490608</w:t>
            </w:r>
          </w:p>
        </w:tc>
      </w:tr>
      <w:tr w:rsidR="00E65DF4" w14:paraId="4C337C45" w14:textId="77777777">
        <w:trPr>
          <w:trHeight w:hRule="exact" w:val="309"/>
        </w:trPr>
        <w:tc>
          <w:tcPr>
            <w:tcW w:w="9853" w:type="dxa"/>
            <w:gridSpan w:val="6"/>
            <w:tcBorders>
              <w:top w:val="single" w:sz="4" w:space="0" w:color="231F20"/>
              <w:bottom w:val="single" w:sz="4" w:space="0" w:color="231F20"/>
            </w:tcBorders>
          </w:tcPr>
          <w:p w14:paraId="781B5908" w14:textId="77777777" w:rsidR="00E65DF4" w:rsidRDefault="00E65DF4"/>
        </w:tc>
      </w:tr>
      <w:tr w:rsidR="00E65DF4" w14:paraId="15D8CF53" w14:textId="77777777">
        <w:trPr>
          <w:trHeight w:hRule="exact" w:val="309"/>
        </w:trPr>
        <w:tc>
          <w:tcPr>
            <w:tcW w:w="885" w:type="dxa"/>
            <w:vMerge w:val="restart"/>
            <w:tcBorders>
              <w:top w:val="single" w:sz="4" w:space="0" w:color="231F20"/>
              <w:right w:val="single" w:sz="4" w:space="0" w:color="231F20"/>
            </w:tcBorders>
          </w:tcPr>
          <w:p w14:paraId="6E33405A" w14:textId="77777777" w:rsidR="00E65DF4" w:rsidRDefault="00E65DF4">
            <w:pPr>
              <w:pStyle w:val="TableParagraph"/>
              <w:spacing w:before="0"/>
              <w:rPr>
                <w:b/>
                <w:sz w:val="20"/>
              </w:rPr>
            </w:pPr>
          </w:p>
          <w:p w14:paraId="3F389C01" w14:textId="77777777" w:rsidR="00E65DF4" w:rsidRDefault="00E65DF4">
            <w:pPr>
              <w:pStyle w:val="TableParagraph"/>
              <w:spacing w:before="0"/>
              <w:rPr>
                <w:b/>
                <w:sz w:val="20"/>
              </w:rPr>
            </w:pPr>
          </w:p>
          <w:p w14:paraId="79C5ADFF" w14:textId="77777777" w:rsidR="00E65DF4" w:rsidRDefault="00E65DF4">
            <w:pPr>
              <w:pStyle w:val="TableParagraph"/>
              <w:spacing w:before="0"/>
              <w:rPr>
                <w:b/>
                <w:sz w:val="20"/>
              </w:rPr>
            </w:pPr>
          </w:p>
          <w:p w14:paraId="2FB11576" w14:textId="77777777" w:rsidR="00E65DF4" w:rsidRDefault="00E65DF4">
            <w:pPr>
              <w:pStyle w:val="TableParagraph"/>
              <w:spacing w:before="0"/>
              <w:rPr>
                <w:b/>
                <w:sz w:val="20"/>
              </w:rPr>
            </w:pPr>
          </w:p>
          <w:p w14:paraId="3791133B" w14:textId="77777777" w:rsidR="00E65DF4" w:rsidRDefault="00E65DF4">
            <w:pPr>
              <w:pStyle w:val="TableParagraph"/>
              <w:spacing w:before="8"/>
              <w:rPr>
                <w:b/>
                <w:sz w:val="26"/>
              </w:rPr>
            </w:pPr>
          </w:p>
          <w:p w14:paraId="539B7D39" w14:textId="77777777" w:rsidR="00E65DF4" w:rsidRDefault="002A1996">
            <w:pPr>
              <w:pStyle w:val="TableParagraph"/>
              <w:spacing w:before="0"/>
              <w:ind w:left="62"/>
              <w:rPr>
                <w:b/>
                <w:sz w:val="20"/>
              </w:rPr>
            </w:pPr>
            <w:r>
              <w:rPr>
                <w:b/>
                <w:color w:val="231F20"/>
                <w:sz w:val="20"/>
              </w:rPr>
              <w:t>Samsung</w:t>
            </w:r>
          </w:p>
        </w:tc>
        <w:tc>
          <w:tcPr>
            <w:tcW w:w="2073" w:type="dxa"/>
            <w:tcBorders>
              <w:top w:val="single" w:sz="4" w:space="0" w:color="231F20"/>
              <w:left w:val="single" w:sz="4" w:space="0" w:color="231F20"/>
              <w:bottom w:val="single" w:sz="4" w:space="0" w:color="231F20"/>
              <w:right w:val="single" w:sz="4" w:space="0" w:color="231F20"/>
            </w:tcBorders>
          </w:tcPr>
          <w:p w14:paraId="0F1FD5CB" w14:textId="77777777" w:rsidR="00E65DF4" w:rsidRDefault="002A1996">
            <w:pPr>
              <w:pStyle w:val="TableParagraph"/>
              <w:ind w:left="67"/>
              <w:rPr>
                <w:sz w:val="20"/>
              </w:rPr>
            </w:pPr>
            <w:r>
              <w:rPr>
                <w:color w:val="231F20"/>
                <w:sz w:val="20"/>
              </w:rPr>
              <w:t>CLP-C660A azurový</w:t>
            </w:r>
          </w:p>
        </w:tc>
        <w:tc>
          <w:tcPr>
            <w:tcW w:w="2809" w:type="dxa"/>
            <w:tcBorders>
              <w:top w:val="single" w:sz="4" w:space="0" w:color="231F20"/>
              <w:left w:val="single" w:sz="4" w:space="0" w:color="231F20"/>
              <w:bottom w:val="single" w:sz="4" w:space="0" w:color="231F20"/>
              <w:right w:val="single" w:sz="4" w:space="0" w:color="231F20"/>
            </w:tcBorders>
          </w:tcPr>
          <w:p w14:paraId="5359774E" w14:textId="77777777" w:rsidR="00E65DF4" w:rsidRDefault="002A1996">
            <w:pPr>
              <w:pStyle w:val="TableParagraph"/>
              <w:ind w:left="64"/>
              <w:rPr>
                <w:sz w:val="20"/>
              </w:rPr>
            </w:pPr>
            <w:r>
              <w:rPr>
                <w:color w:val="231F20"/>
                <w:sz w:val="20"/>
              </w:rPr>
              <w:t>5000 stran A4</w:t>
            </w:r>
          </w:p>
        </w:tc>
        <w:tc>
          <w:tcPr>
            <w:tcW w:w="1773" w:type="dxa"/>
            <w:tcBorders>
              <w:top w:val="single" w:sz="4" w:space="0" w:color="231F20"/>
              <w:left w:val="single" w:sz="4" w:space="0" w:color="231F20"/>
              <w:bottom w:val="single" w:sz="4" w:space="0" w:color="231F20"/>
              <w:right w:val="single" w:sz="4" w:space="0" w:color="231F20"/>
            </w:tcBorders>
          </w:tcPr>
          <w:p w14:paraId="2A42CBC5"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5F9015A3" w14:textId="77777777" w:rsidR="00E65DF4" w:rsidRDefault="002A1996">
            <w:pPr>
              <w:pStyle w:val="TableParagraph"/>
              <w:ind w:right="64"/>
              <w:jc w:val="right"/>
              <w:rPr>
                <w:sz w:val="20"/>
              </w:rPr>
            </w:pPr>
            <w:r>
              <w:rPr>
                <w:color w:val="231F20"/>
                <w:sz w:val="20"/>
              </w:rPr>
              <w:t>1 200 Kč</w:t>
            </w:r>
          </w:p>
        </w:tc>
        <w:tc>
          <w:tcPr>
            <w:tcW w:w="1382" w:type="dxa"/>
            <w:tcBorders>
              <w:top w:val="single" w:sz="4" w:space="0" w:color="231F20"/>
              <w:left w:val="single" w:sz="4" w:space="0" w:color="231F20"/>
              <w:bottom w:val="single" w:sz="4" w:space="0" w:color="231F20"/>
            </w:tcBorders>
            <w:shd w:val="clear" w:color="auto" w:fill="D8E3BC"/>
          </w:tcPr>
          <w:p w14:paraId="359AFC96" w14:textId="77777777" w:rsidR="00E65DF4" w:rsidRDefault="002A1996">
            <w:pPr>
              <w:pStyle w:val="TableParagraph"/>
              <w:ind w:right="57"/>
              <w:jc w:val="right"/>
              <w:rPr>
                <w:sz w:val="20"/>
              </w:rPr>
            </w:pPr>
            <w:r>
              <w:rPr>
                <w:color w:val="231F20"/>
                <w:sz w:val="20"/>
              </w:rPr>
              <w:t>ST880A</w:t>
            </w:r>
          </w:p>
        </w:tc>
      </w:tr>
      <w:tr w:rsidR="00E65DF4" w14:paraId="4A8E79D5" w14:textId="77777777">
        <w:trPr>
          <w:trHeight w:hRule="exact" w:val="309"/>
        </w:trPr>
        <w:tc>
          <w:tcPr>
            <w:tcW w:w="885" w:type="dxa"/>
            <w:vMerge/>
            <w:tcBorders>
              <w:right w:val="single" w:sz="4" w:space="0" w:color="231F20"/>
            </w:tcBorders>
          </w:tcPr>
          <w:p w14:paraId="39966BE9"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5AB68B6E" w14:textId="77777777" w:rsidR="00E65DF4" w:rsidRDefault="002A1996">
            <w:pPr>
              <w:pStyle w:val="TableParagraph"/>
              <w:ind w:left="67"/>
              <w:rPr>
                <w:sz w:val="20"/>
              </w:rPr>
            </w:pPr>
            <w:r>
              <w:rPr>
                <w:color w:val="231F20"/>
                <w:sz w:val="20"/>
              </w:rPr>
              <w:t>CLP-Y660A žlutý</w:t>
            </w:r>
          </w:p>
        </w:tc>
        <w:tc>
          <w:tcPr>
            <w:tcW w:w="2809" w:type="dxa"/>
            <w:tcBorders>
              <w:top w:val="single" w:sz="4" w:space="0" w:color="231F20"/>
              <w:left w:val="single" w:sz="4" w:space="0" w:color="231F20"/>
              <w:bottom w:val="single" w:sz="4" w:space="0" w:color="231F20"/>
              <w:right w:val="single" w:sz="4" w:space="0" w:color="231F20"/>
            </w:tcBorders>
          </w:tcPr>
          <w:p w14:paraId="280FE73C" w14:textId="77777777" w:rsidR="00E65DF4" w:rsidRDefault="002A1996">
            <w:pPr>
              <w:pStyle w:val="TableParagraph"/>
              <w:ind w:left="64"/>
              <w:rPr>
                <w:sz w:val="20"/>
              </w:rPr>
            </w:pPr>
            <w:r>
              <w:rPr>
                <w:color w:val="231F20"/>
                <w:sz w:val="20"/>
              </w:rPr>
              <w:t>5000 stran A4</w:t>
            </w:r>
          </w:p>
        </w:tc>
        <w:tc>
          <w:tcPr>
            <w:tcW w:w="1773" w:type="dxa"/>
            <w:tcBorders>
              <w:top w:val="single" w:sz="4" w:space="0" w:color="231F20"/>
              <w:left w:val="single" w:sz="4" w:space="0" w:color="231F20"/>
              <w:bottom w:val="single" w:sz="4" w:space="0" w:color="231F20"/>
              <w:right w:val="single" w:sz="4" w:space="0" w:color="231F20"/>
            </w:tcBorders>
          </w:tcPr>
          <w:p w14:paraId="0526AE56"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7FABBEF" w14:textId="77777777" w:rsidR="00E65DF4" w:rsidRDefault="002A1996">
            <w:pPr>
              <w:pStyle w:val="TableParagraph"/>
              <w:ind w:right="64"/>
              <w:jc w:val="right"/>
              <w:rPr>
                <w:sz w:val="20"/>
              </w:rPr>
            </w:pPr>
            <w:r>
              <w:rPr>
                <w:color w:val="231F20"/>
                <w:sz w:val="20"/>
              </w:rPr>
              <w:t>1 200 Kč</w:t>
            </w:r>
          </w:p>
        </w:tc>
        <w:tc>
          <w:tcPr>
            <w:tcW w:w="1382" w:type="dxa"/>
            <w:tcBorders>
              <w:top w:val="single" w:sz="4" w:space="0" w:color="231F20"/>
              <w:left w:val="single" w:sz="4" w:space="0" w:color="231F20"/>
              <w:bottom w:val="single" w:sz="4" w:space="0" w:color="231F20"/>
            </w:tcBorders>
            <w:shd w:val="clear" w:color="auto" w:fill="D8E3BC"/>
          </w:tcPr>
          <w:p w14:paraId="29089D7C" w14:textId="77777777" w:rsidR="00E65DF4" w:rsidRDefault="002A1996">
            <w:pPr>
              <w:pStyle w:val="TableParagraph"/>
              <w:ind w:right="57"/>
              <w:jc w:val="right"/>
              <w:rPr>
                <w:sz w:val="20"/>
              </w:rPr>
            </w:pPr>
            <w:r>
              <w:rPr>
                <w:color w:val="231F20"/>
                <w:sz w:val="20"/>
              </w:rPr>
              <w:t>ST953A</w:t>
            </w:r>
          </w:p>
        </w:tc>
      </w:tr>
      <w:tr w:rsidR="00E65DF4" w14:paraId="5AB6A01A" w14:textId="77777777">
        <w:trPr>
          <w:trHeight w:hRule="exact" w:val="310"/>
        </w:trPr>
        <w:tc>
          <w:tcPr>
            <w:tcW w:w="885" w:type="dxa"/>
            <w:vMerge/>
            <w:tcBorders>
              <w:right w:val="single" w:sz="4" w:space="0" w:color="231F20"/>
            </w:tcBorders>
          </w:tcPr>
          <w:p w14:paraId="56E4CDC6"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2B70643" w14:textId="77777777" w:rsidR="00E65DF4" w:rsidRDefault="002A1996">
            <w:pPr>
              <w:pStyle w:val="TableParagraph"/>
              <w:ind w:left="67"/>
              <w:rPr>
                <w:sz w:val="20"/>
              </w:rPr>
            </w:pPr>
            <w:r>
              <w:rPr>
                <w:color w:val="231F20"/>
                <w:sz w:val="20"/>
              </w:rPr>
              <w:t>CLP-M660A purpurový</w:t>
            </w:r>
          </w:p>
        </w:tc>
        <w:tc>
          <w:tcPr>
            <w:tcW w:w="2809" w:type="dxa"/>
            <w:tcBorders>
              <w:top w:val="single" w:sz="4" w:space="0" w:color="231F20"/>
              <w:left w:val="single" w:sz="4" w:space="0" w:color="231F20"/>
              <w:bottom w:val="single" w:sz="4" w:space="0" w:color="231F20"/>
              <w:right w:val="single" w:sz="4" w:space="0" w:color="231F20"/>
            </w:tcBorders>
          </w:tcPr>
          <w:p w14:paraId="6278104E" w14:textId="77777777" w:rsidR="00E65DF4" w:rsidRDefault="002A1996">
            <w:pPr>
              <w:pStyle w:val="TableParagraph"/>
              <w:ind w:left="64"/>
              <w:rPr>
                <w:sz w:val="20"/>
              </w:rPr>
            </w:pPr>
            <w:r>
              <w:rPr>
                <w:color w:val="231F20"/>
                <w:sz w:val="20"/>
              </w:rPr>
              <w:t>5000 stran A4</w:t>
            </w:r>
          </w:p>
        </w:tc>
        <w:tc>
          <w:tcPr>
            <w:tcW w:w="1773" w:type="dxa"/>
            <w:tcBorders>
              <w:top w:val="single" w:sz="4" w:space="0" w:color="231F20"/>
              <w:left w:val="single" w:sz="4" w:space="0" w:color="231F20"/>
              <w:bottom w:val="single" w:sz="4" w:space="0" w:color="231F20"/>
              <w:right w:val="single" w:sz="4" w:space="0" w:color="231F20"/>
            </w:tcBorders>
          </w:tcPr>
          <w:p w14:paraId="3316639E"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7CF871B9" w14:textId="77777777" w:rsidR="00E65DF4" w:rsidRDefault="002A1996">
            <w:pPr>
              <w:pStyle w:val="TableParagraph"/>
              <w:ind w:right="64"/>
              <w:jc w:val="right"/>
              <w:rPr>
                <w:sz w:val="20"/>
              </w:rPr>
            </w:pPr>
            <w:r>
              <w:rPr>
                <w:color w:val="231F20"/>
                <w:sz w:val="20"/>
              </w:rPr>
              <w:t>1 200 Kč</w:t>
            </w:r>
          </w:p>
        </w:tc>
        <w:tc>
          <w:tcPr>
            <w:tcW w:w="1382" w:type="dxa"/>
            <w:tcBorders>
              <w:top w:val="single" w:sz="4" w:space="0" w:color="231F20"/>
              <w:left w:val="single" w:sz="4" w:space="0" w:color="231F20"/>
              <w:bottom w:val="single" w:sz="4" w:space="0" w:color="231F20"/>
            </w:tcBorders>
            <w:shd w:val="clear" w:color="auto" w:fill="D8E3BC"/>
          </w:tcPr>
          <w:p w14:paraId="622FB16D" w14:textId="77777777" w:rsidR="00E65DF4" w:rsidRDefault="002A1996">
            <w:pPr>
              <w:pStyle w:val="TableParagraph"/>
              <w:ind w:right="57"/>
              <w:jc w:val="right"/>
              <w:rPr>
                <w:sz w:val="20"/>
              </w:rPr>
            </w:pPr>
            <w:r>
              <w:rPr>
                <w:color w:val="231F20"/>
                <w:sz w:val="20"/>
              </w:rPr>
              <w:t>ST919A</w:t>
            </w:r>
          </w:p>
        </w:tc>
      </w:tr>
      <w:tr w:rsidR="00E65DF4" w14:paraId="54747A11" w14:textId="77777777">
        <w:trPr>
          <w:trHeight w:hRule="exact" w:val="312"/>
        </w:trPr>
        <w:tc>
          <w:tcPr>
            <w:tcW w:w="885" w:type="dxa"/>
            <w:vMerge/>
            <w:tcBorders>
              <w:right w:val="single" w:sz="4" w:space="0" w:color="231F20"/>
            </w:tcBorders>
          </w:tcPr>
          <w:p w14:paraId="2B28E8CD"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5B77D4C4" w14:textId="77777777" w:rsidR="00E65DF4" w:rsidRDefault="002A1996">
            <w:pPr>
              <w:pStyle w:val="TableParagraph"/>
              <w:ind w:left="67"/>
              <w:rPr>
                <w:sz w:val="20"/>
              </w:rPr>
            </w:pPr>
            <w:r>
              <w:rPr>
                <w:color w:val="231F20"/>
                <w:sz w:val="20"/>
              </w:rPr>
              <w:t>CLP-K660B černý</w:t>
            </w:r>
          </w:p>
        </w:tc>
        <w:tc>
          <w:tcPr>
            <w:tcW w:w="2809" w:type="dxa"/>
            <w:tcBorders>
              <w:top w:val="single" w:sz="4" w:space="0" w:color="231F20"/>
              <w:left w:val="single" w:sz="4" w:space="0" w:color="231F20"/>
              <w:bottom w:val="single" w:sz="4" w:space="0" w:color="231F20"/>
              <w:right w:val="single" w:sz="4" w:space="0" w:color="231F20"/>
            </w:tcBorders>
          </w:tcPr>
          <w:p w14:paraId="1F2A4A4F" w14:textId="77777777" w:rsidR="00E65DF4" w:rsidRDefault="002A1996">
            <w:pPr>
              <w:pStyle w:val="TableParagraph"/>
              <w:ind w:left="64"/>
              <w:rPr>
                <w:sz w:val="20"/>
              </w:rPr>
            </w:pPr>
            <w:r>
              <w:rPr>
                <w:color w:val="231F20"/>
                <w:sz w:val="20"/>
              </w:rPr>
              <w:t>5500 stran A4</w:t>
            </w:r>
          </w:p>
        </w:tc>
        <w:tc>
          <w:tcPr>
            <w:tcW w:w="1773" w:type="dxa"/>
            <w:tcBorders>
              <w:top w:val="single" w:sz="4" w:space="0" w:color="231F20"/>
              <w:left w:val="single" w:sz="4" w:space="0" w:color="231F20"/>
              <w:bottom w:val="single" w:sz="4" w:space="0" w:color="231F20"/>
              <w:right w:val="single" w:sz="4" w:space="0" w:color="231F20"/>
            </w:tcBorders>
          </w:tcPr>
          <w:p w14:paraId="347169C7"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7DF3D028" w14:textId="77777777" w:rsidR="00E65DF4" w:rsidRDefault="002A1996">
            <w:pPr>
              <w:pStyle w:val="TableParagraph"/>
              <w:ind w:right="64"/>
              <w:jc w:val="right"/>
              <w:rPr>
                <w:sz w:val="20"/>
              </w:rPr>
            </w:pPr>
            <w:r>
              <w:rPr>
                <w:color w:val="231F20"/>
                <w:sz w:val="20"/>
              </w:rPr>
              <w:t>1 300 Kč</w:t>
            </w:r>
          </w:p>
        </w:tc>
        <w:tc>
          <w:tcPr>
            <w:tcW w:w="1382" w:type="dxa"/>
            <w:tcBorders>
              <w:top w:val="single" w:sz="4" w:space="0" w:color="231F20"/>
              <w:left w:val="single" w:sz="4" w:space="0" w:color="231F20"/>
              <w:bottom w:val="single" w:sz="4" w:space="0" w:color="231F20"/>
            </w:tcBorders>
            <w:shd w:val="clear" w:color="auto" w:fill="D8E3BC"/>
          </w:tcPr>
          <w:p w14:paraId="0D8578B5" w14:textId="77777777" w:rsidR="00E65DF4" w:rsidRDefault="002A1996">
            <w:pPr>
              <w:pStyle w:val="TableParagraph"/>
              <w:ind w:right="57"/>
              <w:jc w:val="right"/>
              <w:rPr>
                <w:sz w:val="20"/>
              </w:rPr>
            </w:pPr>
            <w:r>
              <w:rPr>
                <w:color w:val="231F20"/>
                <w:sz w:val="20"/>
              </w:rPr>
              <w:t>ST906A</w:t>
            </w:r>
          </w:p>
        </w:tc>
      </w:tr>
      <w:tr w:rsidR="00E65DF4" w14:paraId="5333ED05" w14:textId="77777777">
        <w:trPr>
          <w:trHeight w:hRule="exact" w:val="309"/>
        </w:trPr>
        <w:tc>
          <w:tcPr>
            <w:tcW w:w="885" w:type="dxa"/>
            <w:vMerge/>
            <w:tcBorders>
              <w:right w:val="single" w:sz="4" w:space="0" w:color="231F20"/>
            </w:tcBorders>
          </w:tcPr>
          <w:p w14:paraId="137BAE81"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AE2338E" w14:textId="77777777" w:rsidR="00E65DF4" w:rsidRDefault="002A1996">
            <w:pPr>
              <w:pStyle w:val="TableParagraph"/>
              <w:spacing w:before="0" w:line="243" w:lineRule="exact"/>
              <w:ind w:left="67"/>
              <w:rPr>
                <w:sz w:val="20"/>
              </w:rPr>
            </w:pPr>
            <w:r>
              <w:rPr>
                <w:color w:val="231F20"/>
                <w:sz w:val="20"/>
              </w:rPr>
              <w:t>MLT-D111L černý</w:t>
            </w:r>
          </w:p>
        </w:tc>
        <w:tc>
          <w:tcPr>
            <w:tcW w:w="2809" w:type="dxa"/>
            <w:tcBorders>
              <w:top w:val="single" w:sz="4" w:space="0" w:color="231F20"/>
              <w:left w:val="single" w:sz="4" w:space="0" w:color="231F20"/>
              <w:bottom w:val="single" w:sz="4" w:space="0" w:color="231F20"/>
              <w:right w:val="single" w:sz="4" w:space="0" w:color="231F20"/>
            </w:tcBorders>
          </w:tcPr>
          <w:p w14:paraId="22E073E7" w14:textId="77777777" w:rsidR="00E65DF4" w:rsidRDefault="002A1996">
            <w:pPr>
              <w:pStyle w:val="TableParagraph"/>
              <w:spacing w:before="0" w:line="243" w:lineRule="exact"/>
              <w:ind w:left="64"/>
              <w:rPr>
                <w:sz w:val="20"/>
              </w:rPr>
            </w:pPr>
            <w:r>
              <w:rPr>
                <w:color w:val="231F20"/>
                <w:sz w:val="20"/>
              </w:rPr>
              <w:t>1800 stran A4</w:t>
            </w:r>
          </w:p>
        </w:tc>
        <w:tc>
          <w:tcPr>
            <w:tcW w:w="1773" w:type="dxa"/>
            <w:tcBorders>
              <w:top w:val="single" w:sz="4" w:space="0" w:color="231F20"/>
              <w:left w:val="single" w:sz="4" w:space="0" w:color="231F20"/>
              <w:bottom w:val="single" w:sz="4" w:space="0" w:color="231F20"/>
              <w:right w:val="single" w:sz="4" w:space="0" w:color="231F20"/>
            </w:tcBorders>
          </w:tcPr>
          <w:p w14:paraId="17CB29EE" w14:textId="77777777" w:rsidR="00E65DF4" w:rsidRDefault="002A1996">
            <w:pPr>
              <w:pStyle w:val="TableParagraph"/>
              <w:spacing w:before="0" w:line="243" w:lineRule="exact"/>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8144E19" w14:textId="77777777" w:rsidR="00E65DF4" w:rsidRDefault="002A1996">
            <w:pPr>
              <w:pStyle w:val="TableParagraph"/>
              <w:spacing w:before="0" w:line="243" w:lineRule="exact"/>
              <w:ind w:right="64"/>
              <w:jc w:val="right"/>
              <w:rPr>
                <w:sz w:val="20"/>
              </w:rPr>
            </w:pPr>
            <w:r>
              <w:rPr>
                <w:color w:val="231F20"/>
                <w:sz w:val="20"/>
              </w:rPr>
              <w:t>1 500 Kč</w:t>
            </w:r>
          </w:p>
        </w:tc>
        <w:tc>
          <w:tcPr>
            <w:tcW w:w="1382" w:type="dxa"/>
            <w:tcBorders>
              <w:top w:val="single" w:sz="4" w:space="0" w:color="231F20"/>
              <w:left w:val="single" w:sz="4" w:space="0" w:color="231F20"/>
              <w:bottom w:val="single" w:sz="4" w:space="0" w:color="231F20"/>
            </w:tcBorders>
            <w:shd w:val="clear" w:color="auto" w:fill="D8E3BC"/>
          </w:tcPr>
          <w:p w14:paraId="6E050F96" w14:textId="77777777" w:rsidR="00E65DF4" w:rsidRDefault="002A1996">
            <w:pPr>
              <w:pStyle w:val="TableParagraph"/>
              <w:spacing w:before="0" w:line="243" w:lineRule="exact"/>
              <w:ind w:right="57"/>
              <w:jc w:val="right"/>
              <w:rPr>
                <w:sz w:val="20"/>
              </w:rPr>
            </w:pPr>
            <w:r>
              <w:rPr>
                <w:color w:val="231F20"/>
                <w:sz w:val="20"/>
              </w:rPr>
              <w:t>SU799A</w:t>
            </w:r>
          </w:p>
        </w:tc>
      </w:tr>
      <w:tr w:rsidR="00E65DF4" w14:paraId="64755736" w14:textId="77777777">
        <w:trPr>
          <w:trHeight w:hRule="exact" w:val="497"/>
        </w:trPr>
        <w:tc>
          <w:tcPr>
            <w:tcW w:w="885" w:type="dxa"/>
            <w:vMerge/>
            <w:tcBorders>
              <w:right w:val="single" w:sz="4" w:space="0" w:color="231F20"/>
            </w:tcBorders>
          </w:tcPr>
          <w:p w14:paraId="0A18B8A7"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71709E5B" w14:textId="77777777" w:rsidR="00E65DF4" w:rsidRDefault="002A1996">
            <w:pPr>
              <w:pStyle w:val="TableParagraph"/>
              <w:ind w:left="67"/>
              <w:rPr>
                <w:sz w:val="20"/>
              </w:rPr>
            </w:pPr>
            <w:r>
              <w:rPr>
                <w:color w:val="231F20"/>
                <w:sz w:val="20"/>
              </w:rPr>
              <w:t>MLT-D116L černý</w:t>
            </w:r>
          </w:p>
        </w:tc>
        <w:tc>
          <w:tcPr>
            <w:tcW w:w="2809" w:type="dxa"/>
            <w:tcBorders>
              <w:top w:val="single" w:sz="4" w:space="0" w:color="231F20"/>
              <w:left w:val="single" w:sz="4" w:space="0" w:color="231F20"/>
              <w:bottom w:val="single" w:sz="4" w:space="0" w:color="231F20"/>
              <w:right w:val="single" w:sz="4" w:space="0" w:color="231F20"/>
            </w:tcBorders>
          </w:tcPr>
          <w:p w14:paraId="0877F209" w14:textId="77777777" w:rsidR="00E65DF4" w:rsidRDefault="002A1996">
            <w:pPr>
              <w:pStyle w:val="TableParagraph"/>
              <w:ind w:left="64"/>
              <w:rPr>
                <w:sz w:val="20"/>
              </w:rPr>
            </w:pPr>
            <w:r>
              <w:rPr>
                <w:color w:val="231F20"/>
                <w:sz w:val="20"/>
              </w:rPr>
              <w:t>3000 stran A4</w:t>
            </w:r>
          </w:p>
        </w:tc>
        <w:tc>
          <w:tcPr>
            <w:tcW w:w="1773" w:type="dxa"/>
            <w:tcBorders>
              <w:top w:val="single" w:sz="4" w:space="0" w:color="231F20"/>
              <w:left w:val="single" w:sz="4" w:space="0" w:color="231F20"/>
              <w:bottom w:val="single" w:sz="4" w:space="0" w:color="231F20"/>
              <w:right w:val="single" w:sz="4" w:space="0" w:color="231F20"/>
            </w:tcBorders>
          </w:tcPr>
          <w:p w14:paraId="7C8D092D" w14:textId="77777777" w:rsidR="00E65DF4" w:rsidRDefault="002A1996">
            <w:pPr>
              <w:pStyle w:val="TableParagraph"/>
              <w:ind w:left="64"/>
              <w:rPr>
                <w:sz w:val="20"/>
              </w:rPr>
            </w:pPr>
            <w:r>
              <w:rPr>
                <w:color w:val="231F20"/>
                <w:sz w:val="20"/>
              </w:rPr>
              <w:t xml:space="preserve">ISO/IEEE </w:t>
            </w:r>
            <w:r>
              <w:rPr>
                <w:color w:val="231F20"/>
                <w:w w:val="95"/>
                <w:sz w:val="20"/>
              </w:rPr>
              <w:t>24711/24712</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9A5EF3E" w14:textId="77777777" w:rsidR="00E65DF4" w:rsidRDefault="002A1996">
            <w:pPr>
              <w:pStyle w:val="TableParagraph"/>
              <w:ind w:right="64"/>
              <w:jc w:val="right"/>
              <w:rPr>
                <w:sz w:val="20"/>
              </w:rPr>
            </w:pPr>
            <w:r>
              <w:rPr>
                <w:color w:val="231F20"/>
                <w:sz w:val="20"/>
              </w:rPr>
              <w:t>1 600 Kč</w:t>
            </w:r>
          </w:p>
        </w:tc>
        <w:tc>
          <w:tcPr>
            <w:tcW w:w="1382" w:type="dxa"/>
            <w:tcBorders>
              <w:top w:val="single" w:sz="4" w:space="0" w:color="231F20"/>
              <w:left w:val="single" w:sz="4" w:space="0" w:color="231F20"/>
              <w:bottom w:val="single" w:sz="4" w:space="0" w:color="231F20"/>
            </w:tcBorders>
            <w:shd w:val="clear" w:color="auto" w:fill="D8E3BC"/>
          </w:tcPr>
          <w:p w14:paraId="7DD80CF0" w14:textId="77777777" w:rsidR="00E65DF4" w:rsidRDefault="002A1996">
            <w:pPr>
              <w:pStyle w:val="TableParagraph"/>
              <w:ind w:right="57"/>
              <w:jc w:val="right"/>
              <w:rPr>
                <w:sz w:val="20"/>
              </w:rPr>
            </w:pPr>
            <w:r>
              <w:rPr>
                <w:color w:val="231F20"/>
                <w:sz w:val="20"/>
              </w:rPr>
              <w:t>SU828A</w:t>
            </w:r>
          </w:p>
        </w:tc>
      </w:tr>
      <w:tr w:rsidR="00E65DF4" w14:paraId="6FE12432" w14:textId="77777777">
        <w:trPr>
          <w:trHeight w:hRule="exact" w:val="499"/>
        </w:trPr>
        <w:tc>
          <w:tcPr>
            <w:tcW w:w="885" w:type="dxa"/>
            <w:vMerge/>
            <w:tcBorders>
              <w:right w:val="single" w:sz="4" w:space="0" w:color="231F20"/>
            </w:tcBorders>
          </w:tcPr>
          <w:p w14:paraId="049F8E8F"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782CB28D" w14:textId="77777777" w:rsidR="00E65DF4" w:rsidRDefault="002A1996">
            <w:pPr>
              <w:pStyle w:val="TableParagraph"/>
              <w:ind w:left="67"/>
              <w:rPr>
                <w:sz w:val="20"/>
              </w:rPr>
            </w:pPr>
            <w:r>
              <w:rPr>
                <w:color w:val="231F20"/>
                <w:sz w:val="20"/>
              </w:rPr>
              <w:t>CLT-P406C (</w:t>
            </w:r>
            <w:proofErr w:type="spellStart"/>
            <w:r>
              <w:rPr>
                <w:color w:val="231F20"/>
                <w:sz w:val="20"/>
              </w:rPr>
              <w:t>Multi</w:t>
            </w:r>
            <w:proofErr w:type="spellEnd"/>
            <w:r>
              <w:rPr>
                <w:color w:val="231F20"/>
                <w:sz w:val="20"/>
              </w:rPr>
              <w:t xml:space="preserve"> </w:t>
            </w:r>
            <w:proofErr w:type="spellStart"/>
            <w:r>
              <w:rPr>
                <w:color w:val="231F20"/>
                <w:sz w:val="20"/>
              </w:rPr>
              <w:t>Pack</w:t>
            </w:r>
            <w:proofErr w:type="spellEnd"/>
            <w:r>
              <w:rPr>
                <w:color w:val="231F20"/>
                <w:sz w:val="20"/>
              </w:rPr>
              <w:t>)</w:t>
            </w:r>
          </w:p>
        </w:tc>
        <w:tc>
          <w:tcPr>
            <w:tcW w:w="2809" w:type="dxa"/>
            <w:tcBorders>
              <w:top w:val="single" w:sz="4" w:space="0" w:color="231F20"/>
              <w:left w:val="single" w:sz="4" w:space="0" w:color="231F20"/>
              <w:bottom w:val="single" w:sz="4" w:space="0" w:color="231F20"/>
              <w:right w:val="single" w:sz="4" w:space="0" w:color="231F20"/>
            </w:tcBorders>
          </w:tcPr>
          <w:p w14:paraId="65CACAAC" w14:textId="77777777" w:rsidR="00E65DF4" w:rsidRDefault="002A1996">
            <w:pPr>
              <w:pStyle w:val="TableParagraph"/>
              <w:ind w:left="64"/>
              <w:rPr>
                <w:sz w:val="20"/>
              </w:rPr>
            </w:pPr>
            <w:r>
              <w:rPr>
                <w:color w:val="231F20"/>
                <w:sz w:val="20"/>
              </w:rPr>
              <w:t>4500 stran A4</w:t>
            </w:r>
          </w:p>
        </w:tc>
        <w:tc>
          <w:tcPr>
            <w:tcW w:w="1773" w:type="dxa"/>
            <w:tcBorders>
              <w:top w:val="single" w:sz="4" w:space="0" w:color="231F20"/>
              <w:left w:val="single" w:sz="4" w:space="0" w:color="231F20"/>
              <w:bottom w:val="single" w:sz="4" w:space="0" w:color="231F20"/>
              <w:right w:val="single" w:sz="4" w:space="0" w:color="231F20"/>
            </w:tcBorders>
          </w:tcPr>
          <w:p w14:paraId="2FCE27A4" w14:textId="77777777" w:rsidR="00E65DF4" w:rsidRDefault="002A1996">
            <w:pPr>
              <w:pStyle w:val="TableParagraph"/>
              <w:ind w:left="64" w:right="588"/>
              <w:rPr>
                <w:sz w:val="20"/>
              </w:rPr>
            </w:pPr>
            <w:r>
              <w:rPr>
                <w:color w:val="231F20"/>
                <w:sz w:val="20"/>
              </w:rPr>
              <w:t>ISO/IEEE 24711/24712</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12D37B6C" w14:textId="77777777" w:rsidR="00E65DF4" w:rsidRDefault="002A1996">
            <w:pPr>
              <w:pStyle w:val="TableParagraph"/>
              <w:ind w:right="64"/>
              <w:jc w:val="right"/>
              <w:rPr>
                <w:sz w:val="20"/>
              </w:rPr>
            </w:pPr>
            <w:r>
              <w:rPr>
                <w:color w:val="231F20"/>
                <w:sz w:val="20"/>
              </w:rPr>
              <w:t>4 000 Kč</w:t>
            </w:r>
          </w:p>
        </w:tc>
        <w:tc>
          <w:tcPr>
            <w:tcW w:w="1382" w:type="dxa"/>
            <w:tcBorders>
              <w:top w:val="single" w:sz="4" w:space="0" w:color="231F20"/>
              <w:left w:val="single" w:sz="4" w:space="0" w:color="231F20"/>
              <w:bottom w:val="single" w:sz="4" w:space="0" w:color="231F20"/>
            </w:tcBorders>
            <w:shd w:val="clear" w:color="auto" w:fill="D8E3BC"/>
          </w:tcPr>
          <w:p w14:paraId="5632A497" w14:textId="77777777" w:rsidR="00E65DF4" w:rsidRDefault="002A1996">
            <w:pPr>
              <w:pStyle w:val="TableParagraph"/>
              <w:ind w:right="57"/>
              <w:jc w:val="right"/>
              <w:rPr>
                <w:sz w:val="20"/>
              </w:rPr>
            </w:pPr>
            <w:r>
              <w:rPr>
                <w:color w:val="231F20"/>
                <w:sz w:val="20"/>
              </w:rPr>
              <w:t>SU375A</w:t>
            </w:r>
          </w:p>
        </w:tc>
      </w:tr>
      <w:tr w:rsidR="00E65DF4" w14:paraId="47105704" w14:textId="77777777">
        <w:trPr>
          <w:trHeight w:hRule="exact" w:val="309"/>
        </w:trPr>
        <w:tc>
          <w:tcPr>
            <w:tcW w:w="885" w:type="dxa"/>
            <w:vMerge/>
            <w:tcBorders>
              <w:bottom w:val="single" w:sz="4" w:space="0" w:color="231F20"/>
              <w:right w:val="single" w:sz="4" w:space="0" w:color="231F20"/>
            </w:tcBorders>
          </w:tcPr>
          <w:p w14:paraId="2B368F39"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7213753" w14:textId="77777777" w:rsidR="00E65DF4" w:rsidRDefault="002A1996">
            <w:pPr>
              <w:pStyle w:val="TableParagraph"/>
              <w:ind w:left="67"/>
              <w:rPr>
                <w:sz w:val="20"/>
              </w:rPr>
            </w:pPr>
            <w:r>
              <w:rPr>
                <w:color w:val="231F20"/>
                <w:sz w:val="20"/>
              </w:rPr>
              <w:t>MLT-D1042S černý</w:t>
            </w:r>
          </w:p>
        </w:tc>
        <w:tc>
          <w:tcPr>
            <w:tcW w:w="2809" w:type="dxa"/>
            <w:tcBorders>
              <w:top w:val="single" w:sz="4" w:space="0" w:color="231F20"/>
              <w:left w:val="single" w:sz="4" w:space="0" w:color="231F20"/>
              <w:bottom w:val="single" w:sz="4" w:space="0" w:color="231F20"/>
              <w:right w:val="single" w:sz="4" w:space="0" w:color="231F20"/>
            </w:tcBorders>
          </w:tcPr>
          <w:p w14:paraId="00545F25" w14:textId="77777777" w:rsidR="00E65DF4" w:rsidRDefault="002A1996">
            <w:pPr>
              <w:pStyle w:val="TableParagraph"/>
              <w:ind w:left="64"/>
              <w:rPr>
                <w:sz w:val="20"/>
              </w:rPr>
            </w:pPr>
            <w:r>
              <w:rPr>
                <w:color w:val="231F20"/>
                <w:sz w:val="20"/>
              </w:rPr>
              <w:t>1500 stran A4</w:t>
            </w:r>
          </w:p>
        </w:tc>
        <w:tc>
          <w:tcPr>
            <w:tcW w:w="1773" w:type="dxa"/>
            <w:tcBorders>
              <w:top w:val="single" w:sz="4" w:space="0" w:color="231F20"/>
              <w:left w:val="single" w:sz="4" w:space="0" w:color="231F20"/>
              <w:bottom w:val="single" w:sz="4" w:space="0" w:color="231F20"/>
              <w:right w:val="single" w:sz="4" w:space="0" w:color="231F20"/>
            </w:tcBorders>
          </w:tcPr>
          <w:p w14:paraId="3FD2C8D0"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146E9A26" w14:textId="77777777" w:rsidR="00E65DF4" w:rsidRDefault="002A1996">
            <w:pPr>
              <w:pStyle w:val="TableParagraph"/>
              <w:ind w:right="64"/>
              <w:jc w:val="right"/>
              <w:rPr>
                <w:sz w:val="20"/>
              </w:rPr>
            </w:pPr>
            <w:r>
              <w:rPr>
                <w:color w:val="231F20"/>
                <w:sz w:val="20"/>
              </w:rPr>
              <w:t>1 600 Kč</w:t>
            </w:r>
          </w:p>
        </w:tc>
        <w:tc>
          <w:tcPr>
            <w:tcW w:w="1382" w:type="dxa"/>
            <w:tcBorders>
              <w:top w:val="single" w:sz="4" w:space="0" w:color="231F20"/>
              <w:left w:val="single" w:sz="4" w:space="0" w:color="231F20"/>
              <w:bottom w:val="single" w:sz="4" w:space="0" w:color="231F20"/>
            </w:tcBorders>
            <w:shd w:val="clear" w:color="auto" w:fill="D8E3BC"/>
          </w:tcPr>
          <w:p w14:paraId="721C69B6" w14:textId="77777777" w:rsidR="00E65DF4" w:rsidRDefault="002A1996">
            <w:pPr>
              <w:pStyle w:val="TableParagraph"/>
              <w:ind w:right="57"/>
              <w:jc w:val="right"/>
              <w:rPr>
                <w:sz w:val="20"/>
              </w:rPr>
            </w:pPr>
            <w:r>
              <w:rPr>
                <w:color w:val="231F20"/>
                <w:sz w:val="20"/>
              </w:rPr>
              <w:t>SU737A</w:t>
            </w:r>
          </w:p>
        </w:tc>
      </w:tr>
      <w:tr w:rsidR="00E65DF4" w14:paraId="309841E3" w14:textId="77777777">
        <w:trPr>
          <w:trHeight w:hRule="exact" w:val="309"/>
        </w:trPr>
        <w:tc>
          <w:tcPr>
            <w:tcW w:w="9853" w:type="dxa"/>
            <w:gridSpan w:val="6"/>
            <w:tcBorders>
              <w:top w:val="single" w:sz="4" w:space="0" w:color="231F20"/>
              <w:bottom w:val="single" w:sz="4" w:space="0" w:color="231F20"/>
            </w:tcBorders>
          </w:tcPr>
          <w:p w14:paraId="58E6FD82" w14:textId="77777777" w:rsidR="00E65DF4" w:rsidRDefault="00E65DF4"/>
        </w:tc>
      </w:tr>
      <w:tr w:rsidR="00E65DF4" w14:paraId="19665E6E" w14:textId="77777777">
        <w:trPr>
          <w:trHeight w:hRule="exact" w:val="309"/>
        </w:trPr>
        <w:tc>
          <w:tcPr>
            <w:tcW w:w="885" w:type="dxa"/>
            <w:vMerge w:val="restart"/>
            <w:tcBorders>
              <w:top w:val="single" w:sz="4" w:space="0" w:color="231F20"/>
              <w:right w:val="single" w:sz="4" w:space="0" w:color="231F20"/>
            </w:tcBorders>
          </w:tcPr>
          <w:p w14:paraId="5C247D40" w14:textId="77777777" w:rsidR="00E65DF4" w:rsidRDefault="00E65DF4">
            <w:pPr>
              <w:pStyle w:val="TableParagraph"/>
              <w:spacing w:before="0"/>
              <w:rPr>
                <w:b/>
                <w:sz w:val="20"/>
              </w:rPr>
            </w:pPr>
          </w:p>
          <w:p w14:paraId="7EE5EDA4" w14:textId="77777777" w:rsidR="00E65DF4" w:rsidRDefault="00E65DF4">
            <w:pPr>
              <w:pStyle w:val="TableParagraph"/>
              <w:spacing w:before="0"/>
              <w:rPr>
                <w:b/>
                <w:sz w:val="20"/>
              </w:rPr>
            </w:pPr>
          </w:p>
          <w:p w14:paraId="55DAB446" w14:textId="77777777" w:rsidR="00E65DF4" w:rsidRDefault="00E65DF4">
            <w:pPr>
              <w:pStyle w:val="TableParagraph"/>
              <w:spacing w:before="10"/>
              <w:rPr>
                <w:b/>
                <w:sz w:val="20"/>
              </w:rPr>
            </w:pPr>
          </w:p>
          <w:p w14:paraId="4242B978" w14:textId="77777777" w:rsidR="00E65DF4" w:rsidRDefault="002A1996">
            <w:pPr>
              <w:pStyle w:val="TableParagraph"/>
              <w:spacing w:before="0"/>
              <w:ind w:left="103"/>
              <w:rPr>
                <w:b/>
                <w:sz w:val="20"/>
              </w:rPr>
            </w:pPr>
            <w:proofErr w:type="spellStart"/>
            <w:r>
              <w:rPr>
                <w:b/>
                <w:color w:val="231F20"/>
                <w:sz w:val="20"/>
              </w:rPr>
              <w:t>Kyocera</w:t>
            </w:r>
            <w:proofErr w:type="spellEnd"/>
          </w:p>
        </w:tc>
        <w:tc>
          <w:tcPr>
            <w:tcW w:w="2073" w:type="dxa"/>
            <w:tcBorders>
              <w:top w:val="single" w:sz="4" w:space="0" w:color="231F20"/>
              <w:left w:val="single" w:sz="4" w:space="0" w:color="231F20"/>
              <w:bottom w:val="single" w:sz="4" w:space="0" w:color="231F20"/>
              <w:right w:val="single" w:sz="4" w:space="0" w:color="231F20"/>
            </w:tcBorders>
          </w:tcPr>
          <w:p w14:paraId="14D21AD8" w14:textId="77777777" w:rsidR="00E65DF4" w:rsidRDefault="002A1996">
            <w:pPr>
              <w:pStyle w:val="TableParagraph"/>
              <w:ind w:left="67"/>
              <w:rPr>
                <w:sz w:val="20"/>
              </w:rPr>
            </w:pPr>
            <w:r>
              <w:rPr>
                <w:color w:val="231F20"/>
                <w:sz w:val="20"/>
              </w:rPr>
              <w:t>TK-</w:t>
            </w:r>
            <w:proofErr w:type="gramStart"/>
            <w:r>
              <w:rPr>
                <w:color w:val="231F20"/>
                <w:sz w:val="20"/>
              </w:rPr>
              <w:t>590C</w:t>
            </w:r>
            <w:proofErr w:type="gramEnd"/>
            <w:r>
              <w:rPr>
                <w:color w:val="231F20"/>
                <w:sz w:val="20"/>
              </w:rPr>
              <w:t xml:space="preserve"> azurový</w:t>
            </w:r>
          </w:p>
        </w:tc>
        <w:tc>
          <w:tcPr>
            <w:tcW w:w="2809" w:type="dxa"/>
            <w:tcBorders>
              <w:top w:val="single" w:sz="4" w:space="0" w:color="231F20"/>
              <w:left w:val="single" w:sz="4" w:space="0" w:color="231F20"/>
              <w:bottom w:val="single" w:sz="4" w:space="0" w:color="231F20"/>
              <w:right w:val="single" w:sz="4" w:space="0" w:color="231F20"/>
            </w:tcBorders>
          </w:tcPr>
          <w:p w14:paraId="5B5C99AC" w14:textId="77777777" w:rsidR="00E65DF4" w:rsidRDefault="002A1996">
            <w:pPr>
              <w:pStyle w:val="TableParagraph"/>
              <w:ind w:left="64"/>
              <w:rPr>
                <w:sz w:val="20"/>
              </w:rPr>
            </w:pPr>
            <w:r>
              <w:rPr>
                <w:color w:val="231F20"/>
                <w:sz w:val="20"/>
              </w:rPr>
              <w:t>5000 stran A4</w:t>
            </w:r>
          </w:p>
        </w:tc>
        <w:tc>
          <w:tcPr>
            <w:tcW w:w="1773" w:type="dxa"/>
            <w:tcBorders>
              <w:top w:val="single" w:sz="4" w:space="0" w:color="231F20"/>
              <w:left w:val="single" w:sz="4" w:space="0" w:color="231F20"/>
              <w:bottom w:val="single" w:sz="4" w:space="0" w:color="231F20"/>
              <w:right w:val="single" w:sz="4" w:space="0" w:color="231F20"/>
            </w:tcBorders>
          </w:tcPr>
          <w:p w14:paraId="0A804716"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7633C42C" w14:textId="77777777" w:rsidR="00E65DF4" w:rsidRDefault="002A1996">
            <w:pPr>
              <w:pStyle w:val="TableParagraph"/>
              <w:ind w:right="64"/>
              <w:jc w:val="right"/>
              <w:rPr>
                <w:sz w:val="20"/>
              </w:rPr>
            </w:pPr>
            <w:r>
              <w:rPr>
                <w:color w:val="231F20"/>
                <w:sz w:val="20"/>
              </w:rPr>
              <w:t>1 800 Kč</w:t>
            </w:r>
          </w:p>
        </w:tc>
        <w:tc>
          <w:tcPr>
            <w:tcW w:w="1382" w:type="dxa"/>
            <w:tcBorders>
              <w:top w:val="single" w:sz="4" w:space="0" w:color="231F20"/>
              <w:left w:val="single" w:sz="4" w:space="0" w:color="231F20"/>
              <w:bottom w:val="single" w:sz="4" w:space="0" w:color="231F20"/>
            </w:tcBorders>
            <w:shd w:val="clear" w:color="auto" w:fill="D8E3BC"/>
          </w:tcPr>
          <w:p w14:paraId="3AF9BA21" w14:textId="77777777" w:rsidR="00E65DF4" w:rsidRDefault="002A1996">
            <w:pPr>
              <w:pStyle w:val="TableParagraph"/>
              <w:ind w:right="57"/>
              <w:jc w:val="right"/>
              <w:rPr>
                <w:sz w:val="20"/>
              </w:rPr>
            </w:pPr>
            <w:r>
              <w:rPr>
                <w:color w:val="231F20"/>
                <w:sz w:val="20"/>
              </w:rPr>
              <w:t>TK-</w:t>
            </w:r>
            <w:proofErr w:type="gramStart"/>
            <w:r>
              <w:rPr>
                <w:color w:val="231F20"/>
                <w:sz w:val="20"/>
              </w:rPr>
              <w:t>590C</w:t>
            </w:r>
            <w:proofErr w:type="gramEnd"/>
          </w:p>
        </w:tc>
      </w:tr>
      <w:tr w:rsidR="00E65DF4" w14:paraId="3CC7B342" w14:textId="77777777">
        <w:trPr>
          <w:trHeight w:hRule="exact" w:val="312"/>
        </w:trPr>
        <w:tc>
          <w:tcPr>
            <w:tcW w:w="885" w:type="dxa"/>
            <w:vMerge/>
            <w:tcBorders>
              <w:right w:val="single" w:sz="4" w:space="0" w:color="231F20"/>
            </w:tcBorders>
          </w:tcPr>
          <w:p w14:paraId="07415EA8"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71D90B73" w14:textId="77777777" w:rsidR="00E65DF4" w:rsidRDefault="002A1996">
            <w:pPr>
              <w:pStyle w:val="TableParagraph"/>
              <w:ind w:left="67"/>
              <w:rPr>
                <w:sz w:val="20"/>
              </w:rPr>
            </w:pPr>
            <w:r>
              <w:rPr>
                <w:color w:val="231F20"/>
                <w:sz w:val="20"/>
              </w:rPr>
              <w:t>TK-590M purpurový</w:t>
            </w:r>
          </w:p>
        </w:tc>
        <w:tc>
          <w:tcPr>
            <w:tcW w:w="2809" w:type="dxa"/>
            <w:tcBorders>
              <w:top w:val="single" w:sz="4" w:space="0" w:color="231F20"/>
              <w:left w:val="single" w:sz="4" w:space="0" w:color="231F20"/>
              <w:bottom w:val="single" w:sz="4" w:space="0" w:color="231F20"/>
              <w:right w:val="single" w:sz="4" w:space="0" w:color="231F20"/>
            </w:tcBorders>
          </w:tcPr>
          <w:p w14:paraId="2E99325D" w14:textId="77777777" w:rsidR="00E65DF4" w:rsidRDefault="002A1996">
            <w:pPr>
              <w:pStyle w:val="TableParagraph"/>
              <w:ind w:left="64"/>
              <w:rPr>
                <w:sz w:val="20"/>
              </w:rPr>
            </w:pPr>
            <w:r>
              <w:rPr>
                <w:color w:val="231F20"/>
                <w:sz w:val="20"/>
              </w:rPr>
              <w:t>5000 stran A4</w:t>
            </w:r>
          </w:p>
        </w:tc>
        <w:tc>
          <w:tcPr>
            <w:tcW w:w="1773" w:type="dxa"/>
            <w:tcBorders>
              <w:top w:val="single" w:sz="4" w:space="0" w:color="231F20"/>
              <w:left w:val="single" w:sz="4" w:space="0" w:color="231F20"/>
              <w:bottom w:val="single" w:sz="4" w:space="0" w:color="231F20"/>
              <w:right w:val="single" w:sz="4" w:space="0" w:color="231F20"/>
            </w:tcBorders>
          </w:tcPr>
          <w:p w14:paraId="462DEFBA"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B529985" w14:textId="77777777" w:rsidR="00E65DF4" w:rsidRDefault="002A1996">
            <w:pPr>
              <w:pStyle w:val="TableParagraph"/>
              <w:ind w:right="64"/>
              <w:jc w:val="right"/>
              <w:rPr>
                <w:sz w:val="20"/>
              </w:rPr>
            </w:pPr>
            <w:r>
              <w:rPr>
                <w:color w:val="231F20"/>
                <w:sz w:val="20"/>
              </w:rPr>
              <w:t>1 800 Kč</w:t>
            </w:r>
          </w:p>
        </w:tc>
        <w:tc>
          <w:tcPr>
            <w:tcW w:w="1382" w:type="dxa"/>
            <w:tcBorders>
              <w:top w:val="single" w:sz="4" w:space="0" w:color="231F20"/>
              <w:left w:val="single" w:sz="4" w:space="0" w:color="231F20"/>
              <w:bottom w:val="single" w:sz="4" w:space="0" w:color="231F20"/>
            </w:tcBorders>
            <w:shd w:val="clear" w:color="auto" w:fill="D8E3BC"/>
          </w:tcPr>
          <w:p w14:paraId="5AD8732F" w14:textId="77777777" w:rsidR="00E65DF4" w:rsidRDefault="002A1996">
            <w:pPr>
              <w:pStyle w:val="TableParagraph"/>
              <w:ind w:right="58"/>
              <w:jc w:val="right"/>
              <w:rPr>
                <w:sz w:val="20"/>
              </w:rPr>
            </w:pPr>
            <w:r>
              <w:rPr>
                <w:color w:val="231F20"/>
                <w:w w:val="95"/>
                <w:sz w:val="20"/>
              </w:rPr>
              <w:t>TK-590M</w:t>
            </w:r>
          </w:p>
        </w:tc>
      </w:tr>
      <w:tr w:rsidR="00E65DF4" w14:paraId="0DA5256C" w14:textId="77777777">
        <w:trPr>
          <w:trHeight w:hRule="exact" w:val="309"/>
        </w:trPr>
        <w:tc>
          <w:tcPr>
            <w:tcW w:w="885" w:type="dxa"/>
            <w:vMerge/>
            <w:tcBorders>
              <w:right w:val="single" w:sz="4" w:space="0" w:color="231F20"/>
            </w:tcBorders>
          </w:tcPr>
          <w:p w14:paraId="5434B501"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510D2E4" w14:textId="77777777" w:rsidR="00E65DF4" w:rsidRDefault="002A1996">
            <w:pPr>
              <w:pStyle w:val="TableParagraph"/>
              <w:spacing w:before="0" w:line="243" w:lineRule="exact"/>
              <w:ind w:left="67"/>
              <w:rPr>
                <w:sz w:val="20"/>
              </w:rPr>
            </w:pPr>
            <w:r>
              <w:rPr>
                <w:color w:val="231F20"/>
                <w:sz w:val="20"/>
              </w:rPr>
              <w:t>TK-590Y žlutý</w:t>
            </w:r>
          </w:p>
        </w:tc>
        <w:tc>
          <w:tcPr>
            <w:tcW w:w="2809" w:type="dxa"/>
            <w:tcBorders>
              <w:top w:val="single" w:sz="4" w:space="0" w:color="231F20"/>
              <w:left w:val="single" w:sz="4" w:space="0" w:color="231F20"/>
              <w:bottom w:val="single" w:sz="4" w:space="0" w:color="231F20"/>
              <w:right w:val="single" w:sz="4" w:space="0" w:color="231F20"/>
            </w:tcBorders>
          </w:tcPr>
          <w:p w14:paraId="71771B0A" w14:textId="77777777" w:rsidR="00E65DF4" w:rsidRDefault="002A1996">
            <w:pPr>
              <w:pStyle w:val="TableParagraph"/>
              <w:spacing w:before="0" w:line="243" w:lineRule="exact"/>
              <w:ind w:left="64"/>
              <w:rPr>
                <w:sz w:val="20"/>
              </w:rPr>
            </w:pPr>
            <w:r>
              <w:rPr>
                <w:color w:val="231F20"/>
                <w:sz w:val="20"/>
              </w:rPr>
              <w:t>5000 stran A4</w:t>
            </w:r>
          </w:p>
        </w:tc>
        <w:tc>
          <w:tcPr>
            <w:tcW w:w="1773" w:type="dxa"/>
            <w:tcBorders>
              <w:top w:val="single" w:sz="4" w:space="0" w:color="231F20"/>
              <w:left w:val="single" w:sz="4" w:space="0" w:color="231F20"/>
              <w:bottom w:val="single" w:sz="4" w:space="0" w:color="231F20"/>
              <w:right w:val="single" w:sz="4" w:space="0" w:color="231F20"/>
            </w:tcBorders>
          </w:tcPr>
          <w:p w14:paraId="015540E7" w14:textId="77777777" w:rsidR="00E65DF4" w:rsidRDefault="002A1996">
            <w:pPr>
              <w:pStyle w:val="TableParagraph"/>
              <w:spacing w:before="0" w:line="243" w:lineRule="exact"/>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EA7918B" w14:textId="77777777" w:rsidR="00E65DF4" w:rsidRDefault="002A1996">
            <w:pPr>
              <w:pStyle w:val="TableParagraph"/>
              <w:spacing w:before="0" w:line="243" w:lineRule="exact"/>
              <w:ind w:right="64"/>
              <w:jc w:val="right"/>
              <w:rPr>
                <w:sz w:val="20"/>
              </w:rPr>
            </w:pPr>
            <w:r>
              <w:rPr>
                <w:color w:val="231F20"/>
                <w:sz w:val="20"/>
              </w:rPr>
              <w:t>1 800 Kč</w:t>
            </w:r>
          </w:p>
        </w:tc>
        <w:tc>
          <w:tcPr>
            <w:tcW w:w="1382" w:type="dxa"/>
            <w:tcBorders>
              <w:top w:val="single" w:sz="4" w:space="0" w:color="231F20"/>
              <w:left w:val="single" w:sz="4" w:space="0" w:color="231F20"/>
              <w:bottom w:val="single" w:sz="4" w:space="0" w:color="231F20"/>
            </w:tcBorders>
            <w:shd w:val="clear" w:color="auto" w:fill="D8E3BC"/>
          </w:tcPr>
          <w:p w14:paraId="3D87611B" w14:textId="77777777" w:rsidR="00E65DF4" w:rsidRDefault="002A1996">
            <w:pPr>
              <w:pStyle w:val="TableParagraph"/>
              <w:spacing w:before="0" w:line="243" w:lineRule="exact"/>
              <w:ind w:right="57"/>
              <w:jc w:val="right"/>
              <w:rPr>
                <w:sz w:val="20"/>
              </w:rPr>
            </w:pPr>
            <w:r>
              <w:rPr>
                <w:color w:val="231F20"/>
                <w:sz w:val="20"/>
              </w:rPr>
              <w:t>TK-590Y</w:t>
            </w:r>
          </w:p>
        </w:tc>
      </w:tr>
      <w:tr w:rsidR="00E65DF4" w14:paraId="2203F746" w14:textId="77777777">
        <w:trPr>
          <w:trHeight w:hRule="exact" w:val="310"/>
        </w:trPr>
        <w:tc>
          <w:tcPr>
            <w:tcW w:w="885" w:type="dxa"/>
            <w:vMerge/>
            <w:tcBorders>
              <w:right w:val="single" w:sz="4" w:space="0" w:color="231F20"/>
            </w:tcBorders>
          </w:tcPr>
          <w:p w14:paraId="13996732"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7F189D29" w14:textId="77777777" w:rsidR="00E65DF4" w:rsidRDefault="002A1996">
            <w:pPr>
              <w:pStyle w:val="TableParagraph"/>
              <w:spacing w:before="2"/>
              <w:ind w:left="67"/>
              <w:rPr>
                <w:sz w:val="20"/>
              </w:rPr>
            </w:pPr>
            <w:r>
              <w:rPr>
                <w:color w:val="231F20"/>
                <w:sz w:val="20"/>
              </w:rPr>
              <w:t>TK-</w:t>
            </w:r>
            <w:proofErr w:type="gramStart"/>
            <w:r>
              <w:rPr>
                <w:color w:val="231F20"/>
                <w:sz w:val="20"/>
              </w:rPr>
              <w:t>590K</w:t>
            </w:r>
            <w:proofErr w:type="gramEnd"/>
            <w:r>
              <w:rPr>
                <w:color w:val="231F20"/>
                <w:sz w:val="20"/>
              </w:rPr>
              <w:t xml:space="preserve"> černý</w:t>
            </w:r>
          </w:p>
        </w:tc>
        <w:tc>
          <w:tcPr>
            <w:tcW w:w="2809" w:type="dxa"/>
            <w:tcBorders>
              <w:top w:val="single" w:sz="4" w:space="0" w:color="231F20"/>
              <w:left w:val="single" w:sz="4" w:space="0" w:color="231F20"/>
              <w:bottom w:val="single" w:sz="4" w:space="0" w:color="231F20"/>
              <w:right w:val="single" w:sz="4" w:space="0" w:color="231F20"/>
            </w:tcBorders>
          </w:tcPr>
          <w:p w14:paraId="6E523058" w14:textId="77777777" w:rsidR="00E65DF4" w:rsidRDefault="002A1996">
            <w:pPr>
              <w:pStyle w:val="TableParagraph"/>
              <w:spacing w:before="2"/>
              <w:ind w:left="64"/>
              <w:rPr>
                <w:sz w:val="20"/>
              </w:rPr>
            </w:pPr>
            <w:r>
              <w:rPr>
                <w:color w:val="231F20"/>
                <w:sz w:val="20"/>
              </w:rPr>
              <w:t>7000 stran A4</w:t>
            </w:r>
          </w:p>
        </w:tc>
        <w:tc>
          <w:tcPr>
            <w:tcW w:w="1773" w:type="dxa"/>
            <w:tcBorders>
              <w:top w:val="single" w:sz="4" w:space="0" w:color="231F20"/>
              <w:left w:val="single" w:sz="4" w:space="0" w:color="231F20"/>
              <w:bottom w:val="single" w:sz="4" w:space="0" w:color="231F20"/>
              <w:right w:val="single" w:sz="4" w:space="0" w:color="231F20"/>
            </w:tcBorders>
          </w:tcPr>
          <w:p w14:paraId="621582F3" w14:textId="77777777" w:rsidR="00E65DF4" w:rsidRDefault="002A1996">
            <w:pPr>
              <w:pStyle w:val="TableParagraph"/>
              <w:spacing w:before="2"/>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E4D7C2A" w14:textId="77777777" w:rsidR="00E65DF4" w:rsidRDefault="002A1996">
            <w:pPr>
              <w:pStyle w:val="TableParagraph"/>
              <w:spacing w:before="2"/>
              <w:ind w:right="64"/>
              <w:jc w:val="right"/>
              <w:rPr>
                <w:sz w:val="20"/>
              </w:rPr>
            </w:pPr>
            <w:r>
              <w:rPr>
                <w:color w:val="231F20"/>
                <w:sz w:val="20"/>
              </w:rPr>
              <w:t>1 800 Kč</w:t>
            </w:r>
          </w:p>
        </w:tc>
        <w:tc>
          <w:tcPr>
            <w:tcW w:w="1382" w:type="dxa"/>
            <w:tcBorders>
              <w:top w:val="single" w:sz="4" w:space="0" w:color="231F20"/>
              <w:left w:val="single" w:sz="4" w:space="0" w:color="231F20"/>
              <w:bottom w:val="single" w:sz="4" w:space="0" w:color="231F20"/>
            </w:tcBorders>
            <w:shd w:val="clear" w:color="auto" w:fill="D8E3BC"/>
          </w:tcPr>
          <w:p w14:paraId="2DA159EF" w14:textId="77777777" w:rsidR="00E65DF4" w:rsidRDefault="002A1996">
            <w:pPr>
              <w:pStyle w:val="TableParagraph"/>
              <w:spacing w:before="2"/>
              <w:ind w:right="57"/>
              <w:jc w:val="right"/>
              <w:rPr>
                <w:sz w:val="20"/>
              </w:rPr>
            </w:pPr>
            <w:r>
              <w:rPr>
                <w:color w:val="231F20"/>
                <w:w w:val="95"/>
                <w:sz w:val="20"/>
              </w:rPr>
              <w:t>TK-</w:t>
            </w:r>
            <w:proofErr w:type="gramStart"/>
            <w:r>
              <w:rPr>
                <w:color w:val="231F20"/>
                <w:w w:val="95"/>
                <w:sz w:val="20"/>
              </w:rPr>
              <w:t>590K</w:t>
            </w:r>
            <w:proofErr w:type="gramEnd"/>
          </w:p>
        </w:tc>
      </w:tr>
      <w:tr w:rsidR="00E65DF4" w14:paraId="184DF4F7" w14:textId="77777777">
        <w:trPr>
          <w:trHeight w:hRule="exact" w:val="499"/>
        </w:trPr>
        <w:tc>
          <w:tcPr>
            <w:tcW w:w="885" w:type="dxa"/>
            <w:vMerge/>
            <w:tcBorders>
              <w:bottom w:val="single" w:sz="4" w:space="0" w:color="231F20"/>
              <w:right w:val="single" w:sz="4" w:space="0" w:color="231F20"/>
            </w:tcBorders>
          </w:tcPr>
          <w:p w14:paraId="0D31FCEB"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51C07798" w14:textId="77777777" w:rsidR="00E65DF4" w:rsidRDefault="002A1996">
            <w:pPr>
              <w:pStyle w:val="TableParagraph"/>
              <w:ind w:left="67"/>
              <w:rPr>
                <w:sz w:val="20"/>
              </w:rPr>
            </w:pPr>
            <w:r>
              <w:rPr>
                <w:color w:val="231F20"/>
                <w:sz w:val="20"/>
              </w:rPr>
              <w:t>TK-1140 černý</w:t>
            </w:r>
          </w:p>
        </w:tc>
        <w:tc>
          <w:tcPr>
            <w:tcW w:w="2809" w:type="dxa"/>
            <w:tcBorders>
              <w:top w:val="single" w:sz="4" w:space="0" w:color="231F20"/>
              <w:left w:val="single" w:sz="4" w:space="0" w:color="231F20"/>
              <w:bottom w:val="single" w:sz="4" w:space="0" w:color="231F20"/>
              <w:right w:val="single" w:sz="4" w:space="0" w:color="231F20"/>
            </w:tcBorders>
          </w:tcPr>
          <w:p w14:paraId="5FB8F336" w14:textId="77777777" w:rsidR="00E65DF4" w:rsidRDefault="002A1996">
            <w:pPr>
              <w:pStyle w:val="TableParagraph"/>
              <w:ind w:left="64"/>
              <w:rPr>
                <w:sz w:val="20"/>
              </w:rPr>
            </w:pPr>
            <w:r>
              <w:rPr>
                <w:color w:val="231F20"/>
                <w:sz w:val="20"/>
              </w:rPr>
              <w:t>7200 stran A4</w:t>
            </w:r>
          </w:p>
        </w:tc>
        <w:tc>
          <w:tcPr>
            <w:tcW w:w="1773" w:type="dxa"/>
            <w:tcBorders>
              <w:top w:val="single" w:sz="4" w:space="0" w:color="231F20"/>
              <w:left w:val="single" w:sz="4" w:space="0" w:color="231F20"/>
              <w:bottom w:val="single" w:sz="4" w:space="0" w:color="231F20"/>
              <w:right w:val="single" w:sz="4" w:space="0" w:color="231F20"/>
            </w:tcBorders>
          </w:tcPr>
          <w:p w14:paraId="55573529" w14:textId="77777777" w:rsidR="00E65DF4" w:rsidRDefault="002A1996">
            <w:pPr>
              <w:pStyle w:val="TableParagraph"/>
              <w:ind w:left="64"/>
              <w:rPr>
                <w:sz w:val="20"/>
              </w:rPr>
            </w:pPr>
            <w:r>
              <w:rPr>
                <w:color w:val="231F20"/>
                <w:sz w:val="20"/>
              </w:rPr>
              <w:t xml:space="preserve">ISO/IEEE </w:t>
            </w:r>
            <w:r>
              <w:rPr>
                <w:color w:val="231F20"/>
                <w:w w:val="95"/>
                <w:sz w:val="20"/>
              </w:rPr>
              <w:t>24711/24712</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0D9F37DF" w14:textId="77777777" w:rsidR="00E65DF4" w:rsidRDefault="002A1996">
            <w:pPr>
              <w:pStyle w:val="TableParagraph"/>
              <w:ind w:right="64"/>
              <w:jc w:val="right"/>
              <w:rPr>
                <w:sz w:val="20"/>
              </w:rPr>
            </w:pPr>
            <w:r>
              <w:rPr>
                <w:color w:val="231F20"/>
                <w:sz w:val="20"/>
              </w:rPr>
              <w:t>1 100 Kč</w:t>
            </w:r>
          </w:p>
        </w:tc>
        <w:tc>
          <w:tcPr>
            <w:tcW w:w="1382" w:type="dxa"/>
            <w:tcBorders>
              <w:top w:val="single" w:sz="4" w:space="0" w:color="231F20"/>
              <w:left w:val="single" w:sz="4" w:space="0" w:color="231F20"/>
              <w:bottom w:val="single" w:sz="4" w:space="0" w:color="231F20"/>
            </w:tcBorders>
            <w:shd w:val="clear" w:color="auto" w:fill="D8E3BC"/>
          </w:tcPr>
          <w:p w14:paraId="302F0E8D" w14:textId="77777777" w:rsidR="00E65DF4" w:rsidRDefault="002A1996">
            <w:pPr>
              <w:pStyle w:val="TableParagraph"/>
              <w:ind w:right="57"/>
              <w:jc w:val="right"/>
              <w:rPr>
                <w:sz w:val="20"/>
              </w:rPr>
            </w:pPr>
            <w:r>
              <w:rPr>
                <w:color w:val="231F20"/>
                <w:w w:val="95"/>
                <w:sz w:val="20"/>
              </w:rPr>
              <w:t>TK-1140</w:t>
            </w:r>
          </w:p>
        </w:tc>
      </w:tr>
    </w:tbl>
    <w:p w14:paraId="01BB74FC" w14:textId="77777777" w:rsidR="00E65DF4" w:rsidRDefault="00E65DF4">
      <w:pPr>
        <w:jc w:val="right"/>
        <w:rPr>
          <w:sz w:val="20"/>
        </w:rPr>
        <w:sectPr w:rsidR="00E65DF4">
          <w:pgSz w:w="11910" w:h="16840"/>
          <w:pgMar w:top="1400" w:right="500" w:bottom="1140" w:left="1300" w:header="0" w:footer="946" w:gutter="0"/>
          <w:cols w:space="708"/>
        </w:sectPr>
      </w:pPr>
    </w:p>
    <w:tbl>
      <w:tblPr>
        <w:tblStyle w:val="TableNormal"/>
        <w:tblW w:w="0" w:type="auto"/>
        <w:tblInd w:w="11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885"/>
        <w:gridCol w:w="2073"/>
        <w:gridCol w:w="2809"/>
        <w:gridCol w:w="1773"/>
        <w:gridCol w:w="931"/>
        <w:gridCol w:w="1382"/>
      </w:tblGrid>
      <w:tr w:rsidR="00E65DF4" w14:paraId="36E6A795" w14:textId="77777777">
        <w:trPr>
          <w:trHeight w:hRule="exact" w:val="305"/>
        </w:trPr>
        <w:tc>
          <w:tcPr>
            <w:tcW w:w="885" w:type="dxa"/>
            <w:vMerge w:val="restart"/>
            <w:tcBorders>
              <w:top w:val="nil"/>
              <w:right w:val="single" w:sz="4" w:space="0" w:color="231F20"/>
            </w:tcBorders>
          </w:tcPr>
          <w:p w14:paraId="0F83A571" w14:textId="77777777" w:rsidR="00E65DF4" w:rsidRDefault="00E65DF4"/>
        </w:tc>
        <w:tc>
          <w:tcPr>
            <w:tcW w:w="2073" w:type="dxa"/>
            <w:tcBorders>
              <w:top w:val="nil"/>
              <w:left w:val="single" w:sz="4" w:space="0" w:color="231F20"/>
              <w:bottom w:val="single" w:sz="4" w:space="0" w:color="231F20"/>
              <w:right w:val="single" w:sz="4" w:space="0" w:color="231F20"/>
            </w:tcBorders>
          </w:tcPr>
          <w:p w14:paraId="486E94E1" w14:textId="77777777" w:rsidR="00E65DF4" w:rsidRDefault="002A1996">
            <w:pPr>
              <w:pStyle w:val="TableParagraph"/>
              <w:spacing w:before="2"/>
              <w:ind w:left="67"/>
              <w:rPr>
                <w:sz w:val="20"/>
              </w:rPr>
            </w:pPr>
            <w:r>
              <w:rPr>
                <w:color w:val="231F20"/>
                <w:sz w:val="20"/>
              </w:rPr>
              <w:t>TK-</w:t>
            </w:r>
            <w:proofErr w:type="gramStart"/>
            <w:r>
              <w:rPr>
                <w:color w:val="231F20"/>
                <w:sz w:val="20"/>
              </w:rPr>
              <w:t>580C</w:t>
            </w:r>
            <w:proofErr w:type="gramEnd"/>
            <w:r>
              <w:rPr>
                <w:color w:val="231F20"/>
                <w:sz w:val="20"/>
              </w:rPr>
              <w:t xml:space="preserve"> azurový</w:t>
            </w:r>
          </w:p>
        </w:tc>
        <w:tc>
          <w:tcPr>
            <w:tcW w:w="2809" w:type="dxa"/>
            <w:tcBorders>
              <w:top w:val="nil"/>
              <w:left w:val="single" w:sz="4" w:space="0" w:color="231F20"/>
              <w:bottom w:val="single" w:sz="4" w:space="0" w:color="231F20"/>
              <w:right w:val="single" w:sz="4" w:space="0" w:color="231F20"/>
            </w:tcBorders>
          </w:tcPr>
          <w:p w14:paraId="55524864" w14:textId="77777777" w:rsidR="00E65DF4" w:rsidRDefault="002A1996">
            <w:pPr>
              <w:pStyle w:val="TableParagraph"/>
              <w:spacing w:before="2"/>
              <w:ind w:left="64"/>
              <w:rPr>
                <w:sz w:val="20"/>
              </w:rPr>
            </w:pPr>
            <w:r>
              <w:rPr>
                <w:color w:val="231F20"/>
                <w:sz w:val="20"/>
              </w:rPr>
              <w:t>2800 stran A4</w:t>
            </w:r>
          </w:p>
        </w:tc>
        <w:tc>
          <w:tcPr>
            <w:tcW w:w="1773" w:type="dxa"/>
            <w:tcBorders>
              <w:top w:val="nil"/>
              <w:left w:val="single" w:sz="4" w:space="0" w:color="231F20"/>
              <w:bottom w:val="single" w:sz="4" w:space="0" w:color="231F20"/>
              <w:right w:val="single" w:sz="4" w:space="0" w:color="231F20"/>
            </w:tcBorders>
          </w:tcPr>
          <w:p w14:paraId="50AFF733" w14:textId="77777777" w:rsidR="00E65DF4" w:rsidRDefault="002A1996">
            <w:pPr>
              <w:pStyle w:val="TableParagraph"/>
              <w:spacing w:before="2"/>
              <w:ind w:left="64"/>
              <w:rPr>
                <w:sz w:val="20"/>
              </w:rPr>
            </w:pPr>
            <w:r>
              <w:rPr>
                <w:color w:val="231F20"/>
                <w:sz w:val="20"/>
              </w:rPr>
              <w:t xml:space="preserve">Při pokrytí </w:t>
            </w:r>
            <w:proofErr w:type="gramStart"/>
            <w:r>
              <w:rPr>
                <w:color w:val="231F20"/>
                <w:sz w:val="20"/>
              </w:rPr>
              <w:t>5%</w:t>
            </w:r>
            <w:proofErr w:type="gramEnd"/>
          </w:p>
        </w:tc>
        <w:tc>
          <w:tcPr>
            <w:tcW w:w="931" w:type="dxa"/>
            <w:tcBorders>
              <w:top w:val="nil"/>
              <w:left w:val="single" w:sz="4" w:space="0" w:color="231F20"/>
              <w:bottom w:val="single" w:sz="4" w:space="0" w:color="231F20"/>
              <w:right w:val="single" w:sz="4" w:space="0" w:color="231F20"/>
            </w:tcBorders>
            <w:shd w:val="clear" w:color="auto" w:fill="DCE5F0"/>
          </w:tcPr>
          <w:p w14:paraId="09AB3553" w14:textId="77777777" w:rsidR="00E65DF4" w:rsidRDefault="002A1996">
            <w:pPr>
              <w:pStyle w:val="TableParagraph"/>
              <w:spacing w:before="2"/>
              <w:ind w:right="64"/>
              <w:jc w:val="right"/>
              <w:rPr>
                <w:sz w:val="20"/>
              </w:rPr>
            </w:pPr>
            <w:r>
              <w:rPr>
                <w:color w:val="231F20"/>
                <w:sz w:val="20"/>
              </w:rPr>
              <w:t>1 700 Kč</w:t>
            </w:r>
          </w:p>
        </w:tc>
        <w:tc>
          <w:tcPr>
            <w:tcW w:w="1382" w:type="dxa"/>
            <w:tcBorders>
              <w:top w:val="nil"/>
              <w:left w:val="single" w:sz="4" w:space="0" w:color="231F20"/>
              <w:bottom w:val="single" w:sz="4" w:space="0" w:color="231F20"/>
            </w:tcBorders>
            <w:shd w:val="clear" w:color="auto" w:fill="D8E3BC"/>
          </w:tcPr>
          <w:p w14:paraId="082963CF" w14:textId="77777777" w:rsidR="00E65DF4" w:rsidRDefault="002A1996">
            <w:pPr>
              <w:pStyle w:val="TableParagraph"/>
              <w:spacing w:before="2"/>
              <w:ind w:right="57"/>
              <w:jc w:val="right"/>
              <w:rPr>
                <w:sz w:val="20"/>
              </w:rPr>
            </w:pPr>
            <w:r>
              <w:rPr>
                <w:color w:val="231F20"/>
                <w:sz w:val="20"/>
              </w:rPr>
              <w:t>TK-</w:t>
            </w:r>
            <w:proofErr w:type="gramStart"/>
            <w:r>
              <w:rPr>
                <w:color w:val="231F20"/>
                <w:sz w:val="20"/>
              </w:rPr>
              <w:t>580C</w:t>
            </w:r>
            <w:proofErr w:type="gramEnd"/>
          </w:p>
        </w:tc>
      </w:tr>
      <w:tr w:rsidR="00E65DF4" w14:paraId="6BFBC5A4" w14:textId="77777777">
        <w:trPr>
          <w:trHeight w:hRule="exact" w:val="312"/>
        </w:trPr>
        <w:tc>
          <w:tcPr>
            <w:tcW w:w="885" w:type="dxa"/>
            <w:vMerge/>
            <w:tcBorders>
              <w:right w:val="single" w:sz="4" w:space="0" w:color="231F20"/>
            </w:tcBorders>
          </w:tcPr>
          <w:p w14:paraId="49B7DF7D"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E058884" w14:textId="77777777" w:rsidR="00E65DF4" w:rsidRDefault="002A1996">
            <w:pPr>
              <w:pStyle w:val="TableParagraph"/>
              <w:ind w:left="67"/>
              <w:rPr>
                <w:sz w:val="20"/>
              </w:rPr>
            </w:pPr>
            <w:r>
              <w:rPr>
                <w:color w:val="231F20"/>
                <w:sz w:val="20"/>
              </w:rPr>
              <w:t>TK-</w:t>
            </w:r>
            <w:proofErr w:type="gramStart"/>
            <w:r>
              <w:rPr>
                <w:color w:val="231F20"/>
                <w:sz w:val="20"/>
              </w:rPr>
              <w:t>580K</w:t>
            </w:r>
            <w:proofErr w:type="gramEnd"/>
            <w:r>
              <w:rPr>
                <w:color w:val="231F20"/>
                <w:sz w:val="20"/>
              </w:rPr>
              <w:t xml:space="preserve"> černý</w:t>
            </w:r>
          </w:p>
        </w:tc>
        <w:tc>
          <w:tcPr>
            <w:tcW w:w="2809" w:type="dxa"/>
            <w:tcBorders>
              <w:top w:val="single" w:sz="4" w:space="0" w:color="231F20"/>
              <w:left w:val="single" w:sz="4" w:space="0" w:color="231F20"/>
              <w:bottom w:val="single" w:sz="4" w:space="0" w:color="231F20"/>
              <w:right w:val="single" w:sz="4" w:space="0" w:color="231F20"/>
            </w:tcBorders>
          </w:tcPr>
          <w:p w14:paraId="2552FC15" w14:textId="77777777" w:rsidR="00E65DF4" w:rsidRDefault="002A1996">
            <w:pPr>
              <w:pStyle w:val="TableParagraph"/>
              <w:ind w:left="64"/>
              <w:rPr>
                <w:sz w:val="20"/>
              </w:rPr>
            </w:pPr>
            <w:r>
              <w:rPr>
                <w:color w:val="231F20"/>
                <w:sz w:val="20"/>
              </w:rPr>
              <w:t>3500 stran A4</w:t>
            </w:r>
          </w:p>
        </w:tc>
        <w:tc>
          <w:tcPr>
            <w:tcW w:w="1773" w:type="dxa"/>
            <w:tcBorders>
              <w:top w:val="single" w:sz="4" w:space="0" w:color="231F20"/>
              <w:left w:val="single" w:sz="4" w:space="0" w:color="231F20"/>
              <w:bottom w:val="single" w:sz="4" w:space="0" w:color="231F20"/>
              <w:right w:val="single" w:sz="4" w:space="0" w:color="231F20"/>
            </w:tcBorders>
          </w:tcPr>
          <w:p w14:paraId="7B9D7A15"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3616A44" w14:textId="77777777" w:rsidR="00E65DF4" w:rsidRDefault="002A1996">
            <w:pPr>
              <w:pStyle w:val="TableParagraph"/>
              <w:ind w:right="64"/>
              <w:jc w:val="right"/>
              <w:rPr>
                <w:sz w:val="20"/>
              </w:rPr>
            </w:pPr>
            <w:r>
              <w:rPr>
                <w:color w:val="231F20"/>
                <w:sz w:val="20"/>
              </w:rPr>
              <w:t>1 300 Kč</w:t>
            </w:r>
          </w:p>
        </w:tc>
        <w:tc>
          <w:tcPr>
            <w:tcW w:w="1382" w:type="dxa"/>
            <w:tcBorders>
              <w:top w:val="single" w:sz="4" w:space="0" w:color="231F20"/>
              <w:left w:val="single" w:sz="4" w:space="0" w:color="231F20"/>
              <w:bottom w:val="single" w:sz="4" w:space="0" w:color="231F20"/>
            </w:tcBorders>
            <w:shd w:val="clear" w:color="auto" w:fill="D8E3BC"/>
          </w:tcPr>
          <w:p w14:paraId="2B36AF9C" w14:textId="77777777" w:rsidR="00E65DF4" w:rsidRDefault="002A1996">
            <w:pPr>
              <w:pStyle w:val="TableParagraph"/>
              <w:ind w:right="57"/>
              <w:jc w:val="right"/>
              <w:rPr>
                <w:sz w:val="20"/>
              </w:rPr>
            </w:pPr>
            <w:r>
              <w:rPr>
                <w:color w:val="231F20"/>
                <w:w w:val="95"/>
                <w:sz w:val="20"/>
              </w:rPr>
              <w:t>TK-</w:t>
            </w:r>
            <w:proofErr w:type="gramStart"/>
            <w:r>
              <w:rPr>
                <w:color w:val="231F20"/>
                <w:w w:val="95"/>
                <w:sz w:val="20"/>
              </w:rPr>
              <w:t>580K</w:t>
            </w:r>
            <w:proofErr w:type="gramEnd"/>
          </w:p>
        </w:tc>
      </w:tr>
      <w:tr w:rsidR="00E65DF4" w14:paraId="257BCC22" w14:textId="77777777">
        <w:trPr>
          <w:trHeight w:hRule="exact" w:val="309"/>
        </w:trPr>
        <w:tc>
          <w:tcPr>
            <w:tcW w:w="885" w:type="dxa"/>
            <w:vMerge/>
            <w:tcBorders>
              <w:right w:val="single" w:sz="4" w:space="0" w:color="231F20"/>
            </w:tcBorders>
          </w:tcPr>
          <w:p w14:paraId="34DA19D8"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E1E3149" w14:textId="77777777" w:rsidR="00E65DF4" w:rsidRDefault="002A1996">
            <w:pPr>
              <w:pStyle w:val="TableParagraph"/>
              <w:spacing w:before="0" w:line="243" w:lineRule="exact"/>
              <w:ind w:left="67"/>
              <w:rPr>
                <w:sz w:val="20"/>
              </w:rPr>
            </w:pPr>
            <w:r>
              <w:rPr>
                <w:color w:val="231F20"/>
                <w:sz w:val="20"/>
              </w:rPr>
              <w:t>TK-580M purpurový</w:t>
            </w:r>
          </w:p>
        </w:tc>
        <w:tc>
          <w:tcPr>
            <w:tcW w:w="2809" w:type="dxa"/>
            <w:tcBorders>
              <w:top w:val="single" w:sz="4" w:space="0" w:color="231F20"/>
              <w:left w:val="single" w:sz="4" w:space="0" w:color="231F20"/>
              <w:bottom w:val="single" w:sz="4" w:space="0" w:color="231F20"/>
              <w:right w:val="single" w:sz="4" w:space="0" w:color="231F20"/>
            </w:tcBorders>
          </w:tcPr>
          <w:p w14:paraId="575591BD" w14:textId="77777777" w:rsidR="00E65DF4" w:rsidRDefault="002A1996">
            <w:pPr>
              <w:pStyle w:val="TableParagraph"/>
              <w:spacing w:before="0" w:line="243" w:lineRule="exact"/>
              <w:ind w:left="64"/>
              <w:rPr>
                <w:sz w:val="20"/>
              </w:rPr>
            </w:pPr>
            <w:r>
              <w:rPr>
                <w:color w:val="231F20"/>
                <w:sz w:val="20"/>
              </w:rPr>
              <w:t>2800 stran A4</w:t>
            </w:r>
          </w:p>
        </w:tc>
        <w:tc>
          <w:tcPr>
            <w:tcW w:w="1773" w:type="dxa"/>
            <w:tcBorders>
              <w:top w:val="single" w:sz="4" w:space="0" w:color="231F20"/>
              <w:left w:val="single" w:sz="4" w:space="0" w:color="231F20"/>
              <w:bottom w:val="single" w:sz="4" w:space="0" w:color="231F20"/>
              <w:right w:val="single" w:sz="4" w:space="0" w:color="231F20"/>
            </w:tcBorders>
          </w:tcPr>
          <w:p w14:paraId="08C4DFCC" w14:textId="77777777" w:rsidR="00E65DF4" w:rsidRDefault="002A1996">
            <w:pPr>
              <w:pStyle w:val="TableParagraph"/>
              <w:spacing w:before="0" w:line="243" w:lineRule="exact"/>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03CA4A50" w14:textId="77777777" w:rsidR="00E65DF4" w:rsidRDefault="002A1996">
            <w:pPr>
              <w:pStyle w:val="TableParagraph"/>
              <w:spacing w:before="0" w:line="243" w:lineRule="exact"/>
              <w:ind w:right="64"/>
              <w:jc w:val="right"/>
              <w:rPr>
                <w:sz w:val="20"/>
              </w:rPr>
            </w:pPr>
            <w:r>
              <w:rPr>
                <w:color w:val="231F20"/>
                <w:sz w:val="20"/>
              </w:rPr>
              <w:t>1 700 Kč</w:t>
            </w:r>
          </w:p>
        </w:tc>
        <w:tc>
          <w:tcPr>
            <w:tcW w:w="1382" w:type="dxa"/>
            <w:tcBorders>
              <w:top w:val="single" w:sz="4" w:space="0" w:color="231F20"/>
              <w:left w:val="single" w:sz="4" w:space="0" w:color="231F20"/>
              <w:bottom w:val="single" w:sz="4" w:space="0" w:color="231F20"/>
            </w:tcBorders>
            <w:shd w:val="clear" w:color="auto" w:fill="D8E3BC"/>
          </w:tcPr>
          <w:p w14:paraId="02919132" w14:textId="77777777" w:rsidR="00E65DF4" w:rsidRDefault="002A1996">
            <w:pPr>
              <w:pStyle w:val="TableParagraph"/>
              <w:spacing w:before="0" w:line="243" w:lineRule="exact"/>
              <w:ind w:right="58"/>
              <w:jc w:val="right"/>
              <w:rPr>
                <w:sz w:val="20"/>
              </w:rPr>
            </w:pPr>
            <w:r>
              <w:rPr>
                <w:color w:val="231F20"/>
                <w:w w:val="95"/>
                <w:sz w:val="20"/>
              </w:rPr>
              <w:t>TK-580M</w:t>
            </w:r>
          </w:p>
        </w:tc>
      </w:tr>
      <w:tr w:rsidR="00E65DF4" w14:paraId="235630E0" w14:textId="77777777">
        <w:trPr>
          <w:trHeight w:hRule="exact" w:val="309"/>
        </w:trPr>
        <w:tc>
          <w:tcPr>
            <w:tcW w:w="885" w:type="dxa"/>
            <w:vMerge/>
            <w:tcBorders>
              <w:right w:val="single" w:sz="4" w:space="0" w:color="231F20"/>
            </w:tcBorders>
          </w:tcPr>
          <w:p w14:paraId="19530B33"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1E15BA7" w14:textId="77777777" w:rsidR="00E65DF4" w:rsidRDefault="002A1996">
            <w:pPr>
              <w:pStyle w:val="TableParagraph"/>
              <w:ind w:left="67"/>
              <w:rPr>
                <w:sz w:val="20"/>
              </w:rPr>
            </w:pPr>
            <w:r>
              <w:rPr>
                <w:color w:val="231F20"/>
                <w:sz w:val="20"/>
              </w:rPr>
              <w:t>TK-580Y žlutý</w:t>
            </w:r>
          </w:p>
        </w:tc>
        <w:tc>
          <w:tcPr>
            <w:tcW w:w="2809" w:type="dxa"/>
            <w:tcBorders>
              <w:top w:val="single" w:sz="4" w:space="0" w:color="231F20"/>
              <w:left w:val="single" w:sz="4" w:space="0" w:color="231F20"/>
              <w:bottom w:val="single" w:sz="4" w:space="0" w:color="231F20"/>
              <w:right w:val="single" w:sz="4" w:space="0" w:color="231F20"/>
            </w:tcBorders>
          </w:tcPr>
          <w:p w14:paraId="5D85CB04" w14:textId="77777777" w:rsidR="00E65DF4" w:rsidRDefault="002A1996">
            <w:pPr>
              <w:pStyle w:val="TableParagraph"/>
              <w:ind w:left="64"/>
              <w:rPr>
                <w:sz w:val="20"/>
              </w:rPr>
            </w:pPr>
            <w:r>
              <w:rPr>
                <w:color w:val="231F20"/>
                <w:sz w:val="20"/>
              </w:rPr>
              <w:t>2800 stran A4</w:t>
            </w:r>
          </w:p>
        </w:tc>
        <w:tc>
          <w:tcPr>
            <w:tcW w:w="1773" w:type="dxa"/>
            <w:tcBorders>
              <w:top w:val="single" w:sz="4" w:space="0" w:color="231F20"/>
              <w:left w:val="single" w:sz="4" w:space="0" w:color="231F20"/>
              <w:bottom w:val="single" w:sz="4" w:space="0" w:color="231F20"/>
              <w:right w:val="single" w:sz="4" w:space="0" w:color="231F20"/>
            </w:tcBorders>
          </w:tcPr>
          <w:p w14:paraId="70CA3EE1"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19DB2332" w14:textId="77777777" w:rsidR="00E65DF4" w:rsidRDefault="002A1996">
            <w:pPr>
              <w:pStyle w:val="TableParagraph"/>
              <w:ind w:right="64"/>
              <w:jc w:val="right"/>
              <w:rPr>
                <w:sz w:val="20"/>
              </w:rPr>
            </w:pPr>
            <w:r>
              <w:rPr>
                <w:color w:val="231F20"/>
                <w:sz w:val="20"/>
              </w:rPr>
              <w:t>1 700 Kč</w:t>
            </w:r>
          </w:p>
        </w:tc>
        <w:tc>
          <w:tcPr>
            <w:tcW w:w="1382" w:type="dxa"/>
            <w:tcBorders>
              <w:top w:val="single" w:sz="4" w:space="0" w:color="231F20"/>
              <w:left w:val="single" w:sz="4" w:space="0" w:color="231F20"/>
              <w:bottom w:val="single" w:sz="4" w:space="0" w:color="231F20"/>
            </w:tcBorders>
            <w:shd w:val="clear" w:color="auto" w:fill="D8E3BC"/>
          </w:tcPr>
          <w:p w14:paraId="06E1E68C" w14:textId="77777777" w:rsidR="00E65DF4" w:rsidRDefault="002A1996">
            <w:pPr>
              <w:pStyle w:val="TableParagraph"/>
              <w:ind w:right="57"/>
              <w:jc w:val="right"/>
              <w:rPr>
                <w:sz w:val="20"/>
              </w:rPr>
            </w:pPr>
            <w:r>
              <w:rPr>
                <w:color w:val="231F20"/>
                <w:sz w:val="20"/>
              </w:rPr>
              <w:t>TK-580Y</w:t>
            </w:r>
          </w:p>
        </w:tc>
      </w:tr>
      <w:tr w:rsidR="00E65DF4" w14:paraId="7146312B" w14:textId="77777777">
        <w:trPr>
          <w:trHeight w:hRule="exact" w:val="309"/>
        </w:trPr>
        <w:tc>
          <w:tcPr>
            <w:tcW w:w="885" w:type="dxa"/>
            <w:vMerge/>
            <w:tcBorders>
              <w:right w:val="single" w:sz="4" w:space="0" w:color="231F20"/>
            </w:tcBorders>
          </w:tcPr>
          <w:p w14:paraId="3C9DB4B4"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92A2121" w14:textId="77777777" w:rsidR="00E65DF4" w:rsidRDefault="002A1996">
            <w:pPr>
              <w:pStyle w:val="TableParagraph"/>
              <w:ind w:left="67"/>
              <w:rPr>
                <w:sz w:val="20"/>
              </w:rPr>
            </w:pPr>
            <w:r>
              <w:rPr>
                <w:color w:val="231F20"/>
                <w:sz w:val="20"/>
              </w:rPr>
              <w:t>TK-</w:t>
            </w:r>
            <w:proofErr w:type="gramStart"/>
            <w:r>
              <w:rPr>
                <w:color w:val="231F20"/>
                <w:sz w:val="20"/>
              </w:rPr>
              <w:t>8345C</w:t>
            </w:r>
            <w:proofErr w:type="gramEnd"/>
          </w:p>
        </w:tc>
        <w:tc>
          <w:tcPr>
            <w:tcW w:w="2809" w:type="dxa"/>
            <w:tcBorders>
              <w:top w:val="single" w:sz="4" w:space="0" w:color="231F20"/>
              <w:left w:val="single" w:sz="4" w:space="0" w:color="231F20"/>
              <w:bottom w:val="single" w:sz="4" w:space="0" w:color="231F20"/>
              <w:right w:val="single" w:sz="4" w:space="0" w:color="231F20"/>
            </w:tcBorders>
          </w:tcPr>
          <w:p w14:paraId="3045AA42" w14:textId="77777777" w:rsidR="00E65DF4" w:rsidRDefault="002A1996">
            <w:pPr>
              <w:pStyle w:val="TableParagraph"/>
              <w:spacing w:before="28"/>
              <w:ind w:left="64"/>
              <w:rPr>
                <w:sz w:val="20"/>
              </w:rPr>
            </w:pPr>
            <w:r>
              <w:rPr>
                <w:color w:val="231F20"/>
                <w:sz w:val="20"/>
              </w:rPr>
              <w:t>12000 stran A4</w:t>
            </w:r>
          </w:p>
        </w:tc>
        <w:tc>
          <w:tcPr>
            <w:tcW w:w="1773" w:type="dxa"/>
            <w:tcBorders>
              <w:top w:val="single" w:sz="4" w:space="0" w:color="231F20"/>
              <w:left w:val="single" w:sz="4" w:space="0" w:color="231F20"/>
              <w:bottom w:val="single" w:sz="4" w:space="0" w:color="231F20"/>
              <w:right w:val="single" w:sz="4" w:space="0" w:color="231F20"/>
            </w:tcBorders>
          </w:tcPr>
          <w:p w14:paraId="7BA17373"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7BD6FBEF" w14:textId="77777777" w:rsidR="00E65DF4" w:rsidRDefault="002A1996">
            <w:pPr>
              <w:pStyle w:val="TableParagraph"/>
              <w:ind w:right="64"/>
              <w:jc w:val="right"/>
              <w:rPr>
                <w:sz w:val="20"/>
              </w:rPr>
            </w:pPr>
            <w:r>
              <w:rPr>
                <w:color w:val="231F20"/>
                <w:sz w:val="20"/>
              </w:rPr>
              <w:t>1 950 Kč</w:t>
            </w:r>
          </w:p>
        </w:tc>
        <w:tc>
          <w:tcPr>
            <w:tcW w:w="1382" w:type="dxa"/>
            <w:tcBorders>
              <w:top w:val="single" w:sz="4" w:space="0" w:color="231F20"/>
              <w:left w:val="single" w:sz="4" w:space="0" w:color="231F20"/>
              <w:bottom w:val="single" w:sz="4" w:space="0" w:color="231F20"/>
            </w:tcBorders>
            <w:shd w:val="clear" w:color="auto" w:fill="D8E3BC"/>
          </w:tcPr>
          <w:p w14:paraId="018BF517" w14:textId="77777777" w:rsidR="00E65DF4" w:rsidRDefault="002A1996">
            <w:pPr>
              <w:pStyle w:val="TableParagraph"/>
              <w:ind w:right="57"/>
              <w:jc w:val="right"/>
              <w:rPr>
                <w:sz w:val="20"/>
              </w:rPr>
            </w:pPr>
            <w:r>
              <w:rPr>
                <w:color w:val="231F20"/>
                <w:sz w:val="20"/>
              </w:rPr>
              <w:t>TK-</w:t>
            </w:r>
            <w:proofErr w:type="gramStart"/>
            <w:r>
              <w:rPr>
                <w:color w:val="231F20"/>
                <w:sz w:val="20"/>
              </w:rPr>
              <w:t>8345C</w:t>
            </w:r>
            <w:proofErr w:type="gramEnd"/>
          </w:p>
        </w:tc>
      </w:tr>
      <w:tr w:rsidR="00E65DF4" w14:paraId="562A4E99" w14:textId="77777777">
        <w:trPr>
          <w:trHeight w:hRule="exact" w:val="309"/>
        </w:trPr>
        <w:tc>
          <w:tcPr>
            <w:tcW w:w="885" w:type="dxa"/>
            <w:vMerge/>
            <w:tcBorders>
              <w:right w:val="single" w:sz="4" w:space="0" w:color="231F20"/>
            </w:tcBorders>
          </w:tcPr>
          <w:p w14:paraId="2CD93935"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4746B91" w14:textId="77777777" w:rsidR="00E65DF4" w:rsidRDefault="002A1996">
            <w:pPr>
              <w:pStyle w:val="TableParagraph"/>
              <w:ind w:left="67"/>
              <w:rPr>
                <w:sz w:val="20"/>
              </w:rPr>
            </w:pPr>
            <w:r>
              <w:rPr>
                <w:color w:val="231F20"/>
                <w:sz w:val="20"/>
              </w:rPr>
              <w:t>TK-8345M</w:t>
            </w:r>
          </w:p>
        </w:tc>
        <w:tc>
          <w:tcPr>
            <w:tcW w:w="2809" w:type="dxa"/>
            <w:tcBorders>
              <w:top w:val="single" w:sz="4" w:space="0" w:color="231F20"/>
              <w:left w:val="single" w:sz="4" w:space="0" w:color="231F20"/>
              <w:bottom w:val="single" w:sz="4" w:space="0" w:color="231F20"/>
              <w:right w:val="single" w:sz="4" w:space="0" w:color="231F20"/>
            </w:tcBorders>
          </w:tcPr>
          <w:p w14:paraId="214F4DD4" w14:textId="77777777" w:rsidR="00E65DF4" w:rsidRDefault="002A1996">
            <w:pPr>
              <w:pStyle w:val="TableParagraph"/>
              <w:spacing w:before="30"/>
              <w:ind w:left="64"/>
              <w:rPr>
                <w:sz w:val="20"/>
              </w:rPr>
            </w:pPr>
            <w:r>
              <w:rPr>
                <w:color w:val="231F20"/>
                <w:sz w:val="20"/>
              </w:rPr>
              <w:t>12000 stran A4</w:t>
            </w:r>
          </w:p>
        </w:tc>
        <w:tc>
          <w:tcPr>
            <w:tcW w:w="1773" w:type="dxa"/>
            <w:tcBorders>
              <w:top w:val="single" w:sz="4" w:space="0" w:color="231F20"/>
              <w:left w:val="single" w:sz="4" w:space="0" w:color="231F20"/>
              <w:bottom w:val="single" w:sz="4" w:space="0" w:color="231F20"/>
              <w:right w:val="single" w:sz="4" w:space="0" w:color="231F20"/>
            </w:tcBorders>
          </w:tcPr>
          <w:p w14:paraId="7A6981AC"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CA0A483" w14:textId="77777777" w:rsidR="00E65DF4" w:rsidRDefault="002A1996">
            <w:pPr>
              <w:pStyle w:val="TableParagraph"/>
              <w:ind w:right="64"/>
              <w:jc w:val="right"/>
              <w:rPr>
                <w:sz w:val="20"/>
              </w:rPr>
            </w:pPr>
            <w:r>
              <w:rPr>
                <w:color w:val="231F20"/>
                <w:sz w:val="20"/>
              </w:rPr>
              <w:t>1 950 Kč</w:t>
            </w:r>
          </w:p>
        </w:tc>
        <w:tc>
          <w:tcPr>
            <w:tcW w:w="1382" w:type="dxa"/>
            <w:tcBorders>
              <w:top w:val="single" w:sz="4" w:space="0" w:color="231F20"/>
              <w:left w:val="single" w:sz="4" w:space="0" w:color="231F20"/>
              <w:bottom w:val="single" w:sz="4" w:space="0" w:color="231F20"/>
            </w:tcBorders>
            <w:shd w:val="clear" w:color="auto" w:fill="D8E3BC"/>
          </w:tcPr>
          <w:p w14:paraId="79D40755" w14:textId="77777777" w:rsidR="00E65DF4" w:rsidRDefault="002A1996">
            <w:pPr>
              <w:pStyle w:val="TableParagraph"/>
              <w:ind w:right="58"/>
              <w:jc w:val="right"/>
              <w:rPr>
                <w:sz w:val="20"/>
              </w:rPr>
            </w:pPr>
            <w:r>
              <w:rPr>
                <w:color w:val="231F20"/>
                <w:sz w:val="20"/>
              </w:rPr>
              <w:t>TK-8345M</w:t>
            </w:r>
          </w:p>
        </w:tc>
      </w:tr>
      <w:tr w:rsidR="00E65DF4" w14:paraId="57A3D6BF" w14:textId="77777777">
        <w:trPr>
          <w:trHeight w:hRule="exact" w:val="309"/>
        </w:trPr>
        <w:tc>
          <w:tcPr>
            <w:tcW w:w="885" w:type="dxa"/>
            <w:vMerge/>
            <w:tcBorders>
              <w:right w:val="single" w:sz="4" w:space="0" w:color="231F20"/>
            </w:tcBorders>
          </w:tcPr>
          <w:p w14:paraId="30163433"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5EDD6297" w14:textId="77777777" w:rsidR="00E65DF4" w:rsidRDefault="002A1996">
            <w:pPr>
              <w:pStyle w:val="TableParagraph"/>
              <w:ind w:left="67"/>
              <w:rPr>
                <w:sz w:val="20"/>
              </w:rPr>
            </w:pPr>
            <w:r>
              <w:rPr>
                <w:color w:val="231F20"/>
                <w:sz w:val="20"/>
              </w:rPr>
              <w:t>TK-8345Y</w:t>
            </w:r>
          </w:p>
        </w:tc>
        <w:tc>
          <w:tcPr>
            <w:tcW w:w="2809" w:type="dxa"/>
            <w:tcBorders>
              <w:top w:val="single" w:sz="4" w:space="0" w:color="231F20"/>
              <w:left w:val="single" w:sz="4" w:space="0" w:color="231F20"/>
              <w:bottom w:val="single" w:sz="4" w:space="0" w:color="231F20"/>
              <w:right w:val="single" w:sz="4" w:space="0" w:color="231F20"/>
            </w:tcBorders>
          </w:tcPr>
          <w:p w14:paraId="6E1C216E" w14:textId="77777777" w:rsidR="00E65DF4" w:rsidRDefault="002A1996">
            <w:pPr>
              <w:pStyle w:val="TableParagraph"/>
              <w:spacing w:before="30"/>
              <w:ind w:left="64"/>
              <w:rPr>
                <w:sz w:val="20"/>
              </w:rPr>
            </w:pPr>
            <w:r>
              <w:rPr>
                <w:color w:val="231F20"/>
                <w:sz w:val="20"/>
              </w:rPr>
              <w:t>12000 stran A4</w:t>
            </w:r>
          </w:p>
        </w:tc>
        <w:tc>
          <w:tcPr>
            <w:tcW w:w="1773" w:type="dxa"/>
            <w:tcBorders>
              <w:top w:val="single" w:sz="4" w:space="0" w:color="231F20"/>
              <w:left w:val="single" w:sz="4" w:space="0" w:color="231F20"/>
              <w:bottom w:val="single" w:sz="4" w:space="0" w:color="231F20"/>
              <w:right w:val="single" w:sz="4" w:space="0" w:color="231F20"/>
            </w:tcBorders>
          </w:tcPr>
          <w:p w14:paraId="483B6C5A"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2AB8880C" w14:textId="77777777" w:rsidR="00E65DF4" w:rsidRDefault="002A1996">
            <w:pPr>
              <w:pStyle w:val="TableParagraph"/>
              <w:ind w:right="64"/>
              <w:jc w:val="right"/>
              <w:rPr>
                <w:sz w:val="20"/>
              </w:rPr>
            </w:pPr>
            <w:r>
              <w:rPr>
                <w:color w:val="231F20"/>
                <w:sz w:val="20"/>
              </w:rPr>
              <w:t>1 950 Kč</w:t>
            </w:r>
          </w:p>
        </w:tc>
        <w:tc>
          <w:tcPr>
            <w:tcW w:w="1382" w:type="dxa"/>
            <w:tcBorders>
              <w:top w:val="single" w:sz="4" w:space="0" w:color="231F20"/>
              <w:left w:val="single" w:sz="4" w:space="0" w:color="231F20"/>
              <w:bottom w:val="single" w:sz="4" w:space="0" w:color="231F20"/>
            </w:tcBorders>
            <w:shd w:val="clear" w:color="auto" w:fill="D8E3BC"/>
          </w:tcPr>
          <w:p w14:paraId="0447F58D" w14:textId="77777777" w:rsidR="00E65DF4" w:rsidRDefault="002A1996">
            <w:pPr>
              <w:pStyle w:val="TableParagraph"/>
              <w:ind w:right="57"/>
              <w:jc w:val="right"/>
              <w:rPr>
                <w:sz w:val="20"/>
              </w:rPr>
            </w:pPr>
            <w:r>
              <w:rPr>
                <w:color w:val="231F20"/>
                <w:sz w:val="20"/>
              </w:rPr>
              <w:t>TK-8345Y</w:t>
            </w:r>
          </w:p>
        </w:tc>
      </w:tr>
      <w:tr w:rsidR="00E65DF4" w14:paraId="38AE6717" w14:textId="77777777">
        <w:trPr>
          <w:trHeight w:hRule="exact" w:val="312"/>
        </w:trPr>
        <w:tc>
          <w:tcPr>
            <w:tcW w:w="885" w:type="dxa"/>
            <w:vMerge/>
            <w:tcBorders>
              <w:bottom w:val="single" w:sz="4" w:space="0" w:color="231F20"/>
              <w:right w:val="single" w:sz="4" w:space="0" w:color="231F20"/>
            </w:tcBorders>
          </w:tcPr>
          <w:p w14:paraId="437243E4"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11A347E4" w14:textId="77777777" w:rsidR="00E65DF4" w:rsidRDefault="002A1996">
            <w:pPr>
              <w:pStyle w:val="TableParagraph"/>
              <w:ind w:left="67"/>
              <w:rPr>
                <w:sz w:val="20"/>
              </w:rPr>
            </w:pPr>
            <w:r>
              <w:rPr>
                <w:color w:val="231F20"/>
                <w:sz w:val="20"/>
              </w:rPr>
              <w:t>TK-</w:t>
            </w:r>
            <w:proofErr w:type="gramStart"/>
            <w:r>
              <w:rPr>
                <w:color w:val="231F20"/>
                <w:sz w:val="20"/>
              </w:rPr>
              <w:t>8345K</w:t>
            </w:r>
            <w:proofErr w:type="gramEnd"/>
          </w:p>
        </w:tc>
        <w:tc>
          <w:tcPr>
            <w:tcW w:w="2809" w:type="dxa"/>
            <w:tcBorders>
              <w:top w:val="single" w:sz="4" w:space="0" w:color="231F20"/>
              <w:left w:val="single" w:sz="4" w:space="0" w:color="231F20"/>
              <w:bottom w:val="single" w:sz="4" w:space="0" w:color="231F20"/>
              <w:right w:val="single" w:sz="4" w:space="0" w:color="231F20"/>
            </w:tcBorders>
          </w:tcPr>
          <w:p w14:paraId="4009A2EF" w14:textId="77777777" w:rsidR="00E65DF4" w:rsidRDefault="002A1996">
            <w:pPr>
              <w:pStyle w:val="TableParagraph"/>
              <w:spacing w:before="30"/>
              <w:ind w:left="64"/>
              <w:rPr>
                <w:sz w:val="20"/>
              </w:rPr>
            </w:pPr>
            <w:r>
              <w:rPr>
                <w:color w:val="231F20"/>
                <w:sz w:val="20"/>
              </w:rPr>
              <w:t>20000 stran A4</w:t>
            </w:r>
          </w:p>
        </w:tc>
        <w:tc>
          <w:tcPr>
            <w:tcW w:w="1773" w:type="dxa"/>
            <w:tcBorders>
              <w:top w:val="single" w:sz="4" w:space="0" w:color="231F20"/>
              <w:left w:val="single" w:sz="4" w:space="0" w:color="231F20"/>
              <w:bottom w:val="single" w:sz="4" w:space="0" w:color="231F20"/>
              <w:right w:val="single" w:sz="4" w:space="0" w:color="231F20"/>
            </w:tcBorders>
          </w:tcPr>
          <w:p w14:paraId="4CBC9200"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7939E868" w14:textId="77777777" w:rsidR="00E65DF4" w:rsidRDefault="002A1996">
            <w:pPr>
              <w:pStyle w:val="TableParagraph"/>
              <w:ind w:right="64"/>
              <w:jc w:val="right"/>
              <w:rPr>
                <w:sz w:val="20"/>
              </w:rPr>
            </w:pPr>
            <w:r>
              <w:rPr>
                <w:color w:val="231F20"/>
                <w:sz w:val="20"/>
              </w:rPr>
              <w:t>1 500 Kč</w:t>
            </w:r>
          </w:p>
        </w:tc>
        <w:tc>
          <w:tcPr>
            <w:tcW w:w="1382" w:type="dxa"/>
            <w:tcBorders>
              <w:top w:val="single" w:sz="4" w:space="0" w:color="231F20"/>
              <w:left w:val="single" w:sz="4" w:space="0" w:color="231F20"/>
              <w:bottom w:val="single" w:sz="4" w:space="0" w:color="231F20"/>
            </w:tcBorders>
            <w:shd w:val="clear" w:color="auto" w:fill="D8E3BC"/>
          </w:tcPr>
          <w:p w14:paraId="3D95D8E4" w14:textId="77777777" w:rsidR="00E65DF4" w:rsidRDefault="002A1996">
            <w:pPr>
              <w:pStyle w:val="TableParagraph"/>
              <w:ind w:right="57"/>
              <w:jc w:val="right"/>
              <w:rPr>
                <w:sz w:val="20"/>
              </w:rPr>
            </w:pPr>
            <w:r>
              <w:rPr>
                <w:color w:val="231F20"/>
                <w:sz w:val="20"/>
              </w:rPr>
              <w:t>TK-</w:t>
            </w:r>
            <w:proofErr w:type="gramStart"/>
            <w:r>
              <w:rPr>
                <w:color w:val="231F20"/>
                <w:sz w:val="20"/>
              </w:rPr>
              <w:t>8345K</w:t>
            </w:r>
            <w:proofErr w:type="gramEnd"/>
          </w:p>
        </w:tc>
      </w:tr>
      <w:tr w:rsidR="00E65DF4" w14:paraId="743C8D9F" w14:textId="77777777">
        <w:trPr>
          <w:trHeight w:hRule="exact" w:val="309"/>
        </w:trPr>
        <w:tc>
          <w:tcPr>
            <w:tcW w:w="9853" w:type="dxa"/>
            <w:gridSpan w:val="6"/>
            <w:tcBorders>
              <w:top w:val="single" w:sz="4" w:space="0" w:color="231F20"/>
              <w:bottom w:val="single" w:sz="4" w:space="0" w:color="231F20"/>
            </w:tcBorders>
          </w:tcPr>
          <w:p w14:paraId="15B5A30B" w14:textId="77777777" w:rsidR="00E65DF4" w:rsidRDefault="00E65DF4"/>
        </w:tc>
      </w:tr>
      <w:tr w:rsidR="00E65DF4" w14:paraId="31D63414" w14:textId="77777777">
        <w:trPr>
          <w:trHeight w:hRule="exact" w:val="309"/>
        </w:trPr>
        <w:tc>
          <w:tcPr>
            <w:tcW w:w="885" w:type="dxa"/>
            <w:vMerge w:val="restart"/>
            <w:tcBorders>
              <w:top w:val="single" w:sz="4" w:space="0" w:color="231F20"/>
              <w:right w:val="single" w:sz="4" w:space="0" w:color="231F20"/>
            </w:tcBorders>
          </w:tcPr>
          <w:p w14:paraId="5212088B" w14:textId="77777777" w:rsidR="00E65DF4" w:rsidRDefault="00E65DF4">
            <w:pPr>
              <w:pStyle w:val="TableParagraph"/>
              <w:spacing w:before="0"/>
              <w:rPr>
                <w:b/>
                <w:sz w:val="20"/>
              </w:rPr>
            </w:pPr>
          </w:p>
          <w:p w14:paraId="18DE9909" w14:textId="77777777" w:rsidR="00E65DF4" w:rsidRDefault="00E65DF4">
            <w:pPr>
              <w:pStyle w:val="TableParagraph"/>
              <w:spacing w:before="0"/>
              <w:rPr>
                <w:b/>
                <w:sz w:val="20"/>
              </w:rPr>
            </w:pPr>
          </w:p>
          <w:p w14:paraId="2EA1AE42" w14:textId="77777777" w:rsidR="00E65DF4" w:rsidRDefault="00E65DF4">
            <w:pPr>
              <w:pStyle w:val="TableParagraph"/>
              <w:spacing w:before="0"/>
              <w:rPr>
                <w:b/>
                <w:sz w:val="20"/>
              </w:rPr>
            </w:pPr>
          </w:p>
          <w:p w14:paraId="0BA6F877" w14:textId="77777777" w:rsidR="00E65DF4" w:rsidRDefault="00E65DF4">
            <w:pPr>
              <w:pStyle w:val="TableParagraph"/>
              <w:spacing w:before="0"/>
              <w:rPr>
                <w:b/>
                <w:sz w:val="20"/>
              </w:rPr>
            </w:pPr>
          </w:p>
          <w:p w14:paraId="1F96A295" w14:textId="77777777" w:rsidR="00E65DF4" w:rsidRDefault="00E65DF4">
            <w:pPr>
              <w:pStyle w:val="TableParagraph"/>
              <w:spacing w:before="0"/>
              <w:rPr>
                <w:b/>
                <w:sz w:val="20"/>
              </w:rPr>
            </w:pPr>
          </w:p>
          <w:p w14:paraId="70E7EE31" w14:textId="77777777" w:rsidR="00E65DF4" w:rsidRDefault="00E65DF4">
            <w:pPr>
              <w:pStyle w:val="TableParagraph"/>
              <w:spacing w:before="0"/>
              <w:rPr>
                <w:b/>
                <w:sz w:val="20"/>
              </w:rPr>
            </w:pPr>
          </w:p>
          <w:p w14:paraId="0CA9B342" w14:textId="77777777" w:rsidR="00E65DF4" w:rsidRDefault="00E65DF4">
            <w:pPr>
              <w:pStyle w:val="TableParagraph"/>
              <w:spacing w:before="0"/>
              <w:rPr>
                <w:b/>
                <w:sz w:val="20"/>
              </w:rPr>
            </w:pPr>
          </w:p>
          <w:p w14:paraId="654E9C5A" w14:textId="77777777" w:rsidR="00E65DF4" w:rsidRDefault="00E65DF4">
            <w:pPr>
              <w:pStyle w:val="TableParagraph"/>
              <w:spacing w:before="0"/>
              <w:rPr>
                <w:b/>
                <w:sz w:val="20"/>
              </w:rPr>
            </w:pPr>
          </w:p>
          <w:p w14:paraId="13D11D70" w14:textId="77777777" w:rsidR="00E65DF4" w:rsidRDefault="00E65DF4">
            <w:pPr>
              <w:pStyle w:val="TableParagraph"/>
              <w:spacing w:before="0"/>
              <w:rPr>
                <w:b/>
                <w:sz w:val="20"/>
              </w:rPr>
            </w:pPr>
          </w:p>
          <w:p w14:paraId="58630503" w14:textId="77777777" w:rsidR="00E65DF4" w:rsidRDefault="00E65DF4">
            <w:pPr>
              <w:pStyle w:val="TableParagraph"/>
              <w:spacing w:before="0"/>
              <w:rPr>
                <w:b/>
                <w:sz w:val="20"/>
              </w:rPr>
            </w:pPr>
          </w:p>
          <w:p w14:paraId="69C42E30" w14:textId="77777777" w:rsidR="00E65DF4" w:rsidRDefault="00E65DF4">
            <w:pPr>
              <w:pStyle w:val="TableParagraph"/>
              <w:spacing w:before="0"/>
              <w:rPr>
                <w:b/>
                <w:sz w:val="20"/>
              </w:rPr>
            </w:pPr>
          </w:p>
          <w:p w14:paraId="262CC912" w14:textId="77777777" w:rsidR="00E65DF4" w:rsidRDefault="00E65DF4">
            <w:pPr>
              <w:pStyle w:val="TableParagraph"/>
              <w:spacing w:before="0"/>
              <w:rPr>
                <w:b/>
                <w:sz w:val="20"/>
              </w:rPr>
            </w:pPr>
          </w:p>
          <w:p w14:paraId="1F2A8504" w14:textId="77777777" w:rsidR="00E65DF4" w:rsidRDefault="00E65DF4">
            <w:pPr>
              <w:pStyle w:val="TableParagraph"/>
              <w:spacing w:before="0"/>
              <w:rPr>
                <w:b/>
                <w:sz w:val="20"/>
              </w:rPr>
            </w:pPr>
          </w:p>
          <w:p w14:paraId="3D3DBD40" w14:textId="77777777" w:rsidR="00E65DF4" w:rsidRDefault="00E65DF4">
            <w:pPr>
              <w:pStyle w:val="TableParagraph"/>
              <w:spacing w:before="0"/>
              <w:rPr>
                <w:b/>
                <w:sz w:val="20"/>
              </w:rPr>
            </w:pPr>
          </w:p>
          <w:p w14:paraId="04920F14" w14:textId="77777777" w:rsidR="00E65DF4" w:rsidRDefault="00E65DF4">
            <w:pPr>
              <w:pStyle w:val="TableParagraph"/>
              <w:spacing w:before="0"/>
              <w:rPr>
                <w:b/>
                <w:sz w:val="20"/>
              </w:rPr>
            </w:pPr>
          </w:p>
          <w:p w14:paraId="72592909" w14:textId="77777777" w:rsidR="00E65DF4" w:rsidRDefault="00E65DF4">
            <w:pPr>
              <w:pStyle w:val="TableParagraph"/>
              <w:spacing w:before="0"/>
              <w:rPr>
                <w:b/>
                <w:sz w:val="20"/>
              </w:rPr>
            </w:pPr>
          </w:p>
          <w:p w14:paraId="61883601" w14:textId="77777777" w:rsidR="00E65DF4" w:rsidRDefault="00E65DF4">
            <w:pPr>
              <w:pStyle w:val="TableParagraph"/>
              <w:spacing w:before="0"/>
              <w:rPr>
                <w:b/>
                <w:sz w:val="20"/>
              </w:rPr>
            </w:pPr>
          </w:p>
          <w:p w14:paraId="418CA865" w14:textId="77777777" w:rsidR="00E65DF4" w:rsidRDefault="00E65DF4">
            <w:pPr>
              <w:pStyle w:val="TableParagraph"/>
              <w:spacing w:before="0"/>
              <w:rPr>
                <w:b/>
                <w:sz w:val="20"/>
              </w:rPr>
            </w:pPr>
          </w:p>
          <w:p w14:paraId="4C24F0F9" w14:textId="77777777" w:rsidR="00E65DF4" w:rsidRDefault="00E65DF4">
            <w:pPr>
              <w:pStyle w:val="TableParagraph"/>
              <w:spacing w:before="0"/>
              <w:rPr>
                <w:b/>
                <w:sz w:val="20"/>
              </w:rPr>
            </w:pPr>
          </w:p>
          <w:p w14:paraId="403D68D5" w14:textId="77777777" w:rsidR="00E65DF4" w:rsidRDefault="00E65DF4">
            <w:pPr>
              <w:pStyle w:val="TableParagraph"/>
              <w:spacing w:before="0"/>
              <w:rPr>
                <w:b/>
                <w:sz w:val="20"/>
              </w:rPr>
            </w:pPr>
          </w:p>
          <w:p w14:paraId="0EEB8E32" w14:textId="77777777" w:rsidR="00E65DF4" w:rsidRDefault="00E65DF4">
            <w:pPr>
              <w:pStyle w:val="TableParagraph"/>
              <w:spacing w:before="0"/>
              <w:rPr>
                <w:b/>
                <w:sz w:val="20"/>
              </w:rPr>
            </w:pPr>
          </w:p>
          <w:p w14:paraId="7DBACD55" w14:textId="77777777" w:rsidR="00E65DF4" w:rsidRDefault="00E65DF4">
            <w:pPr>
              <w:pStyle w:val="TableParagraph"/>
              <w:spacing w:before="0"/>
              <w:rPr>
                <w:b/>
                <w:sz w:val="17"/>
              </w:rPr>
            </w:pPr>
          </w:p>
          <w:p w14:paraId="0264266D" w14:textId="77777777" w:rsidR="00E65DF4" w:rsidRDefault="002A1996">
            <w:pPr>
              <w:pStyle w:val="TableParagraph"/>
              <w:spacing w:before="0"/>
              <w:ind w:left="172"/>
              <w:rPr>
                <w:b/>
                <w:sz w:val="20"/>
              </w:rPr>
            </w:pPr>
            <w:r>
              <w:rPr>
                <w:b/>
                <w:color w:val="231F20"/>
                <w:sz w:val="20"/>
              </w:rPr>
              <w:t>Canon</w:t>
            </w:r>
          </w:p>
        </w:tc>
        <w:tc>
          <w:tcPr>
            <w:tcW w:w="2073" w:type="dxa"/>
            <w:tcBorders>
              <w:top w:val="single" w:sz="4" w:space="0" w:color="231F20"/>
              <w:left w:val="single" w:sz="4" w:space="0" w:color="231F20"/>
              <w:bottom w:val="single" w:sz="4" w:space="0" w:color="231F20"/>
              <w:right w:val="single" w:sz="4" w:space="0" w:color="231F20"/>
            </w:tcBorders>
          </w:tcPr>
          <w:p w14:paraId="5722D07B" w14:textId="77777777" w:rsidR="00E65DF4" w:rsidRDefault="002A1996">
            <w:pPr>
              <w:pStyle w:val="TableParagraph"/>
              <w:ind w:left="67"/>
              <w:rPr>
                <w:sz w:val="20"/>
              </w:rPr>
            </w:pPr>
            <w:r>
              <w:rPr>
                <w:color w:val="231F20"/>
                <w:sz w:val="20"/>
              </w:rPr>
              <w:t>CRG-729Bk černý</w:t>
            </w:r>
          </w:p>
        </w:tc>
        <w:tc>
          <w:tcPr>
            <w:tcW w:w="2809" w:type="dxa"/>
            <w:tcBorders>
              <w:top w:val="single" w:sz="4" w:space="0" w:color="231F20"/>
              <w:left w:val="single" w:sz="4" w:space="0" w:color="231F20"/>
              <w:bottom w:val="single" w:sz="4" w:space="0" w:color="231F20"/>
              <w:right w:val="single" w:sz="4" w:space="0" w:color="231F20"/>
            </w:tcBorders>
          </w:tcPr>
          <w:p w14:paraId="6DA4D0F4" w14:textId="77777777" w:rsidR="00E65DF4" w:rsidRDefault="002A1996">
            <w:pPr>
              <w:pStyle w:val="TableParagraph"/>
              <w:ind w:left="64"/>
              <w:rPr>
                <w:sz w:val="20"/>
              </w:rPr>
            </w:pPr>
            <w:r>
              <w:rPr>
                <w:color w:val="231F20"/>
                <w:sz w:val="20"/>
              </w:rPr>
              <w:t>1200 stran</w:t>
            </w:r>
          </w:p>
        </w:tc>
        <w:tc>
          <w:tcPr>
            <w:tcW w:w="1773" w:type="dxa"/>
            <w:tcBorders>
              <w:top w:val="single" w:sz="4" w:space="0" w:color="231F20"/>
              <w:left w:val="single" w:sz="4" w:space="0" w:color="231F20"/>
              <w:bottom w:val="single" w:sz="4" w:space="0" w:color="231F20"/>
              <w:right w:val="single" w:sz="4" w:space="0" w:color="231F20"/>
            </w:tcBorders>
          </w:tcPr>
          <w:p w14:paraId="66F1226A" w14:textId="77777777" w:rsidR="00E65DF4" w:rsidRDefault="002A1996">
            <w:pPr>
              <w:pStyle w:val="TableParagraph"/>
              <w:ind w:left="64"/>
              <w:rPr>
                <w:sz w:val="20"/>
              </w:rPr>
            </w:pPr>
            <w:r>
              <w:rPr>
                <w:color w:val="231F20"/>
                <w:sz w:val="20"/>
              </w:rPr>
              <w:t>Při 5% pokrytí</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BC22D6D" w14:textId="77777777" w:rsidR="00E65DF4" w:rsidRDefault="002A1996">
            <w:pPr>
              <w:pStyle w:val="TableParagraph"/>
              <w:ind w:right="64"/>
              <w:jc w:val="right"/>
              <w:rPr>
                <w:sz w:val="20"/>
              </w:rPr>
            </w:pPr>
            <w:r>
              <w:rPr>
                <w:color w:val="231F20"/>
                <w:sz w:val="20"/>
              </w:rPr>
              <w:t>980 Kč</w:t>
            </w:r>
          </w:p>
        </w:tc>
        <w:tc>
          <w:tcPr>
            <w:tcW w:w="1382" w:type="dxa"/>
            <w:tcBorders>
              <w:top w:val="single" w:sz="4" w:space="0" w:color="231F20"/>
              <w:left w:val="single" w:sz="4" w:space="0" w:color="231F20"/>
              <w:bottom w:val="single" w:sz="4" w:space="0" w:color="231F20"/>
            </w:tcBorders>
            <w:shd w:val="clear" w:color="auto" w:fill="D8E3BC"/>
          </w:tcPr>
          <w:p w14:paraId="73557E2B" w14:textId="77777777" w:rsidR="00E65DF4" w:rsidRDefault="002A1996">
            <w:pPr>
              <w:pStyle w:val="TableParagraph"/>
              <w:ind w:right="57"/>
              <w:jc w:val="right"/>
              <w:rPr>
                <w:sz w:val="20"/>
              </w:rPr>
            </w:pPr>
            <w:r>
              <w:rPr>
                <w:color w:val="231F20"/>
                <w:w w:val="95"/>
                <w:sz w:val="20"/>
              </w:rPr>
              <w:t>4370B002</w:t>
            </w:r>
          </w:p>
        </w:tc>
      </w:tr>
      <w:tr w:rsidR="00E65DF4" w14:paraId="0ADDC7BE" w14:textId="77777777">
        <w:trPr>
          <w:trHeight w:hRule="exact" w:val="310"/>
        </w:trPr>
        <w:tc>
          <w:tcPr>
            <w:tcW w:w="885" w:type="dxa"/>
            <w:vMerge/>
            <w:tcBorders>
              <w:right w:val="single" w:sz="4" w:space="0" w:color="231F20"/>
            </w:tcBorders>
          </w:tcPr>
          <w:p w14:paraId="0198B1DF"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59EC59E1" w14:textId="77777777" w:rsidR="00E65DF4" w:rsidRDefault="002A1996">
            <w:pPr>
              <w:pStyle w:val="TableParagraph"/>
              <w:ind w:left="67"/>
              <w:rPr>
                <w:sz w:val="20"/>
              </w:rPr>
            </w:pPr>
            <w:r>
              <w:rPr>
                <w:color w:val="231F20"/>
                <w:sz w:val="20"/>
              </w:rPr>
              <w:t>CRG-</w:t>
            </w:r>
            <w:proofErr w:type="gramStart"/>
            <w:r>
              <w:rPr>
                <w:color w:val="231F20"/>
                <w:sz w:val="20"/>
              </w:rPr>
              <w:t>729C</w:t>
            </w:r>
            <w:proofErr w:type="gramEnd"/>
            <w:r>
              <w:rPr>
                <w:color w:val="231F20"/>
                <w:sz w:val="20"/>
              </w:rPr>
              <w:t xml:space="preserve"> </w:t>
            </w:r>
            <w:proofErr w:type="spellStart"/>
            <w:r>
              <w:rPr>
                <w:color w:val="231F20"/>
                <w:sz w:val="20"/>
              </w:rPr>
              <w:t>aurový</w:t>
            </w:r>
            <w:proofErr w:type="spellEnd"/>
          </w:p>
        </w:tc>
        <w:tc>
          <w:tcPr>
            <w:tcW w:w="2809" w:type="dxa"/>
            <w:tcBorders>
              <w:top w:val="single" w:sz="4" w:space="0" w:color="231F20"/>
              <w:left w:val="single" w:sz="4" w:space="0" w:color="231F20"/>
              <w:bottom w:val="single" w:sz="4" w:space="0" w:color="231F20"/>
              <w:right w:val="single" w:sz="4" w:space="0" w:color="231F20"/>
            </w:tcBorders>
          </w:tcPr>
          <w:p w14:paraId="5B40EA79" w14:textId="77777777" w:rsidR="00E65DF4" w:rsidRDefault="002A1996">
            <w:pPr>
              <w:pStyle w:val="TableParagraph"/>
              <w:ind w:left="64"/>
              <w:rPr>
                <w:sz w:val="20"/>
              </w:rPr>
            </w:pPr>
            <w:r>
              <w:rPr>
                <w:color w:val="231F20"/>
                <w:sz w:val="20"/>
              </w:rPr>
              <w:t>1000 stran</w:t>
            </w:r>
          </w:p>
        </w:tc>
        <w:tc>
          <w:tcPr>
            <w:tcW w:w="1773" w:type="dxa"/>
            <w:tcBorders>
              <w:top w:val="single" w:sz="4" w:space="0" w:color="231F20"/>
              <w:left w:val="single" w:sz="4" w:space="0" w:color="231F20"/>
              <w:bottom w:val="single" w:sz="4" w:space="0" w:color="231F20"/>
              <w:right w:val="single" w:sz="4" w:space="0" w:color="231F20"/>
            </w:tcBorders>
          </w:tcPr>
          <w:p w14:paraId="6470122D" w14:textId="77777777" w:rsidR="00E65DF4" w:rsidRDefault="002A1996">
            <w:pPr>
              <w:pStyle w:val="TableParagraph"/>
              <w:ind w:left="64"/>
              <w:rPr>
                <w:sz w:val="20"/>
              </w:rPr>
            </w:pPr>
            <w:r>
              <w:rPr>
                <w:color w:val="231F20"/>
                <w:sz w:val="20"/>
              </w:rPr>
              <w:t>Při 5% pokrytí</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A76299B" w14:textId="77777777" w:rsidR="00E65DF4" w:rsidRDefault="002A1996">
            <w:pPr>
              <w:pStyle w:val="TableParagraph"/>
              <w:ind w:right="64"/>
              <w:jc w:val="right"/>
              <w:rPr>
                <w:sz w:val="20"/>
              </w:rPr>
            </w:pPr>
            <w:r>
              <w:rPr>
                <w:color w:val="231F20"/>
                <w:sz w:val="20"/>
              </w:rPr>
              <w:t>1 205 Kč</w:t>
            </w:r>
          </w:p>
        </w:tc>
        <w:tc>
          <w:tcPr>
            <w:tcW w:w="1382" w:type="dxa"/>
            <w:tcBorders>
              <w:top w:val="single" w:sz="4" w:space="0" w:color="231F20"/>
              <w:left w:val="single" w:sz="4" w:space="0" w:color="231F20"/>
              <w:bottom w:val="single" w:sz="4" w:space="0" w:color="231F20"/>
            </w:tcBorders>
            <w:shd w:val="clear" w:color="auto" w:fill="D8E3BC"/>
          </w:tcPr>
          <w:p w14:paraId="6226F04E" w14:textId="77777777" w:rsidR="00E65DF4" w:rsidRDefault="002A1996">
            <w:pPr>
              <w:pStyle w:val="TableParagraph"/>
              <w:ind w:right="57"/>
              <w:jc w:val="right"/>
              <w:rPr>
                <w:sz w:val="20"/>
              </w:rPr>
            </w:pPr>
            <w:r>
              <w:rPr>
                <w:color w:val="231F20"/>
                <w:w w:val="95"/>
                <w:sz w:val="20"/>
              </w:rPr>
              <w:t>4369B002</w:t>
            </w:r>
          </w:p>
        </w:tc>
      </w:tr>
      <w:tr w:rsidR="00E65DF4" w14:paraId="156E27CA" w14:textId="77777777">
        <w:trPr>
          <w:trHeight w:hRule="exact" w:val="309"/>
        </w:trPr>
        <w:tc>
          <w:tcPr>
            <w:tcW w:w="885" w:type="dxa"/>
            <w:vMerge/>
            <w:tcBorders>
              <w:right w:val="single" w:sz="4" w:space="0" w:color="231F20"/>
            </w:tcBorders>
          </w:tcPr>
          <w:p w14:paraId="79446A9C"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50BAD16A" w14:textId="77777777" w:rsidR="00E65DF4" w:rsidRDefault="002A1996">
            <w:pPr>
              <w:pStyle w:val="TableParagraph"/>
              <w:ind w:left="67"/>
              <w:rPr>
                <w:sz w:val="20"/>
              </w:rPr>
            </w:pPr>
            <w:r>
              <w:rPr>
                <w:color w:val="231F20"/>
                <w:sz w:val="20"/>
              </w:rPr>
              <w:t>CRG-729M purpurový</w:t>
            </w:r>
          </w:p>
        </w:tc>
        <w:tc>
          <w:tcPr>
            <w:tcW w:w="2809" w:type="dxa"/>
            <w:tcBorders>
              <w:top w:val="single" w:sz="4" w:space="0" w:color="231F20"/>
              <w:left w:val="single" w:sz="4" w:space="0" w:color="231F20"/>
              <w:bottom w:val="single" w:sz="4" w:space="0" w:color="231F20"/>
              <w:right w:val="single" w:sz="4" w:space="0" w:color="231F20"/>
            </w:tcBorders>
          </w:tcPr>
          <w:p w14:paraId="2A00BB55" w14:textId="77777777" w:rsidR="00E65DF4" w:rsidRDefault="002A1996">
            <w:pPr>
              <w:pStyle w:val="TableParagraph"/>
              <w:ind w:left="64"/>
              <w:rPr>
                <w:sz w:val="20"/>
              </w:rPr>
            </w:pPr>
            <w:r>
              <w:rPr>
                <w:color w:val="231F20"/>
                <w:sz w:val="20"/>
              </w:rPr>
              <w:t>1000 stran</w:t>
            </w:r>
          </w:p>
        </w:tc>
        <w:tc>
          <w:tcPr>
            <w:tcW w:w="1773" w:type="dxa"/>
            <w:tcBorders>
              <w:top w:val="single" w:sz="4" w:space="0" w:color="231F20"/>
              <w:left w:val="single" w:sz="4" w:space="0" w:color="231F20"/>
              <w:bottom w:val="single" w:sz="4" w:space="0" w:color="231F20"/>
              <w:right w:val="single" w:sz="4" w:space="0" w:color="231F20"/>
            </w:tcBorders>
          </w:tcPr>
          <w:p w14:paraId="791F6DF6" w14:textId="77777777" w:rsidR="00E65DF4" w:rsidRDefault="002A1996">
            <w:pPr>
              <w:pStyle w:val="TableParagraph"/>
              <w:ind w:left="64"/>
              <w:rPr>
                <w:sz w:val="20"/>
              </w:rPr>
            </w:pPr>
            <w:r>
              <w:rPr>
                <w:color w:val="231F20"/>
                <w:sz w:val="20"/>
              </w:rPr>
              <w:t>Při 5% pokrytí</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5CA7E83" w14:textId="77777777" w:rsidR="00E65DF4" w:rsidRDefault="002A1996">
            <w:pPr>
              <w:pStyle w:val="TableParagraph"/>
              <w:ind w:right="64"/>
              <w:jc w:val="right"/>
              <w:rPr>
                <w:sz w:val="20"/>
              </w:rPr>
            </w:pPr>
            <w:r>
              <w:rPr>
                <w:color w:val="231F20"/>
                <w:sz w:val="20"/>
              </w:rPr>
              <w:t>1 205 Kč</w:t>
            </w:r>
          </w:p>
        </w:tc>
        <w:tc>
          <w:tcPr>
            <w:tcW w:w="1382" w:type="dxa"/>
            <w:tcBorders>
              <w:top w:val="single" w:sz="4" w:space="0" w:color="231F20"/>
              <w:left w:val="single" w:sz="4" w:space="0" w:color="231F20"/>
              <w:bottom w:val="single" w:sz="4" w:space="0" w:color="231F20"/>
            </w:tcBorders>
            <w:shd w:val="clear" w:color="auto" w:fill="D8E3BC"/>
          </w:tcPr>
          <w:p w14:paraId="04644315" w14:textId="77777777" w:rsidR="00E65DF4" w:rsidRDefault="002A1996">
            <w:pPr>
              <w:pStyle w:val="TableParagraph"/>
              <w:ind w:right="57"/>
              <w:jc w:val="right"/>
              <w:rPr>
                <w:sz w:val="20"/>
              </w:rPr>
            </w:pPr>
            <w:r>
              <w:rPr>
                <w:color w:val="231F20"/>
                <w:w w:val="95"/>
                <w:sz w:val="20"/>
              </w:rPr>
              <w:t>4368B002</w:t>
            </w:r>
          </w:p>
        </w:tc>
      </w:tr>
      <w:tr w:rsidR="00E65DF4" w14:paraId="71867A27" w14:textId="77777777">
        <w:trPr>
          <w:trHeight w:hRule="exact" w:val="309"/>
        </w:trPr>
        <w:tc>
          <w:tcPr>
            <w:tcW w:w="885" w:type="dxa"/>
            <w:vMerge/>
            <w:tcBorders>
              <w:right w:val="single" w:sz="4" w:space="0" w:color="231F20"/>
            </w:tcBorders>
          </w:tcPr>
          <w:p w14:paraId="3DF93BD6"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1D795736" w14:textId="77777777" w:rsidR="00E65DF4" w:rsidRDefault="002A1996">
            <w:pPr>
              <w:pStyle w:val="TableParagraph"/>
              <w:ind w:left="67"/>
              <w:rPr>
                <w:sz w:val="20"/>
              </w:rPr>
            </w:pPr>
            <w:r>
              <w:rPr>
                <w:color w:val="231F20"/>
                <w:sz w:val="20"/>
              </w:rPr>
              <w:t>CRG-729Y žlutý</w:t>
            </w:r>
          </w:p>
        </w:tc>
        <w:tc>
          <w:tcPr>
            <w:tcW w:w="2809" w:type="dxa"/>
            <w:tcBorders>
              <w:top w:val="single" w:sz="4" w:space="0" w:color="231F20"/>
              <w:left w:val="single" w:sz="4" w:space="0" w:color="231F20"/>
              <w:bottom w:val="single" w:sz="4" w:space="0" w:color="231F20"/>
              <w:right w:val="single" w:sz="4" w:space="0" w:color="231F20"/>
            </w:tcBorders>
          </w:tcPr>
          <w:p w14:paraId="53137D9F" w14:textId="77777777" w:rsidR="00E65DF4" w:rsidRDefault="002A1996">
            <w:pPr>
              <w:pStyle w:val="TableParagraph"/>
              <w:ind w:left="64"/>
              <w:rPr>
                <w:sz w:val="20"/>
              </w:rPr>
            </w:pPr>
            <w:r>
              <w:rPr>
                <w:color w:val="231F20"/>
                <w:sz w:val="20"/>
              </w:rPr>
              <w:t>1000 stran</w:t>
            </w:r>
          </w:p>
        </w:tc>
        <w:tc>
          <w:tcPr>
            <w:tcW w:w="1773" w:type="dxa"/>
            <w:tcBorders>
              <w:top w:val="single" w:sz="4" w:space="0" w:color="231F20"/>
              <w:left w:val="single" w:sz="4" w:space="0" w:color="231F20"/>
              <w:bottom w:val="single" w:sz="4" w:space="0" w:color="231F20"/>
              <w:right w:val="single" w:sz="4" w:space="0" w:color="231F20"/>
            </w:tcBorders>
          </w:tcPr>
          <w:p w14:paraId="2DC70FC9" w14:textId="77777777" w:rsidR="00E65DF4" w:rsidRDefault="002A1996">
            <w:pPr>
              <w:pStyle w:val="TableParagraph"/>
              <w:ind w:left="64"/>
              <w:rPr>
                <w:sz w:val="20"/>
              </w:rPr>
            </w:pPr>
            <w:r>
              <w:rPr>
                <w:color w:val="231F20"/>
                <w:sz w:val="20"/>
              </w:rPr>
              <w:t>Při 5% pokrytí</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8B54F63" w14:textId="77777777" w:rsidR="00E65DF4" w:rsidRDefault="002A1996">
            <w:pPr>
              <w:pStyle w:val="TableParagraph"/>
              <w:ind w:right="64"/>
              <w:jc w:val="right"/>
              <w:rPr>
                <w:sz w:val="20"/>
              </w:rPr>
            </w:pPr>
            <w:r>
              <w:rPr>
                <w:color w:val="231F20"/>
                <w:sz w:val="20"/>
              </w:rPr>
              <w:t>1 205 Kč</w:t>
            </w:r>
          </w:p>
        </w:tc>
        <w:tc>
          <w:tcPr>
            <w:tcW w:w="1382" w:type="dxa"/>
            <w:tcBorders>
              <w:top w:val="single" w:sz="4" w:space="0" w:color="231F20"/>
              <w:left w:val="single" w:sz="4" w:space="0" w:color="231F20"/>
              <w:bottom w:val="single" w:sz="4" w:space="0" w:color="231F20"/>
            </w:tcBorders>
            <w:shd w:val="clear" w:color="auto" w:fill="D8E3BC"/>
          </w:tcPr>
          <w:p w14:paraId="6EB359BC" w14:textId="77777777" w:rsidR="00E65DF4" w:rsidRDefault="002A1996">
            <w:pPr>
              <w:pStyle w:val="TableParagraph"/>
              <w:ind w:right="57"/>
              <w:jc w:val="right"/>
              <w:rPr>
                <w:sz w:val="20"/>
              </w:rPr>
            </w:pPr>
            <w:r>
              <w:rPr>
                <w:color w:val="231F20"/>
                <w:w w:val="95"/>
                <w:sz w:val="20"/>
              </w:rPr>
              <w:t>4367B002</w:t>
            </w:r>
          </w:p>
        </w:tc>
      </w:tr>
      <w:tr w:rsidR="00E65DF4" w14:paraId="736A1D80" w14:textId="77777777">
        <w:trPr>
          <w:trHeight w:hRule="exact" w:val="499"/>
        </w:trPr>
        <w:tc>
          <w:tcPr>
            <w:tcW w:w="885" w:type="dxa"/>
            <w:vMerge/>
            <w:tcBorders>
              <w:right w:val="single" w:sz="4" w:space="0" w:color="231F20"/>
            </w:tcBorders>
          </w:tcPr>
          <w:p w14:paraId="4F0929EC"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D9A1109" w14:textId="77777777" w:rsidR="00E65DF4" w:rsidRDefault="002A1996">
            <w:pPr>
              <w:pStyle w:val="TableParagraph"/>
              <w:ind w:left="67"/>
              <w:rPr>
                <w:sz w:val="20"/>
              </w:rPr>
            </w:pPr>
            <w:r>
              <w:rPr>
                <w:color w:val="231F20"/>
                <w:sz w:val="20"/>
              </w:rPr>
              <w:t>PGI-</w:t>
            </w:r>
            <w:proofErr w:type="gramStart"/>
            <w:r>
              <w:rPr>
                <w:color w:val="231F20"/>
                <w:sz w:val="20"/>
              </w:rPr>
              <w:t xml:space="preserve">550XL- </w:t>
            </w:r>
            <w:proofErr w:type="spellStart"/>
            <w:r>
              <w:rPr>
                <w:color w:val="231F20"/>
                <w:sz w:val="20"/>
              </w:rPr>
              <w:t>Bk</w:t>
            </w:r>
            <w:proofErr w:type="spellEnd"/>
            <w:proofErr w:type="gramEnd"/>
            <w:r>
              <w:rPr>
                <w:color w:val="231F20"/>
                <w:sz w:val="20"/>
              </w:rPr>
              <w:t xml:space="preserve"> černý</w:t>
            </w:r>
          </w:p>
        </w:tc>
        <w:tc>
          <w:tcPr>
            <w:tcW w:w="2809" w:type="dxa"/>
            <w:tcBorders>
              <w:top w:val="single" w:sz="4" w:space="0" w:color="231F20"/>
              <w:left w:val="single" w:sz="4" w:space="0" w:color="231F20"/>
              <w:bottom w:val="single" w:sz="4" w:space="0" w:color="231F20"/>
              <w:right w:val="single" w:sz="4" w:space="0" w:color="231F20"/>
            </w:tcBorders>
          </w:tcPr>
          <w:p w14:paraId="0A8C58FE" w14:textId="77777777" w:rsidR="00E65DF4" w:rsidRDefault="002A1996">
            <w:pPr>
              <w:pStyle w:val="TableParagraph"/>
              <w:ind w:left="64"/>
              <w:rPr>
                <w:sz w:val="20"/>
              </w:rPr>
            </w:pPr>
            <w:r>
              <w:rPr>
                <w:color w:val="231F20"/>
                <w:sz w:val="20"/>
              </w:rPr>
              <w:t>500 stran</w:t>
            </w:r>
          </w:p>
        </w:tc>
        <w:tc>
          <w:tcPr>
            <w:tcW w:w="1773" w:type="dxa"/>
            <w:tcBorders>
              <w:top w:val="single" w:sz="4" w:space="0" w:color="231F20"/>
              <w:left w:val="single" w:sz="4" w:space="0" w:color="231F20"/>
              <w:bottom w:val="single" w:sz="4" w:space="0" w:color="231F20"/>
              <w:right w:val="single" w:sz="4" w:space="0" w:color="231F20"/>
            </w:tcBorders>
          </w:tcPr>
          <w:p w14:paraId="453ED021" w14:textId="77777777" w:rsidR="00E65DF4" w:rsidRDefault="002A1996">
            <w:pPr>
              <w:pStyle w:val="TableParagraph"/>
              <w:ind w:left="64"/>
              <w:rPr>
                <w:sz w:val="20"/>
              </w:rPr>
            </w:pPr>
            <w:r>
              <w:rPr>
                <w:color w:val="231F20"/>
                <w:sz w:val="20"/>
              </w:rPr>
              <w:t xml:space="preserve">ISO/IEEE </w:t>
            </w:r>
            <w:r>
              <w:rPr>
                <w:color w:val="231F20"/>
                <w:w w:val="95"/>
                <w:sz w:val="20"/>
              </w:rPr>
              <w:t>24711/24712</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15C36340" w14:textId="77777777" w:rsidR="00E65DF4" w:rsidRDefault="002A1996">
            <w:pPr>
              <w:pStyle w:val="TableParagraph"/>
              <w:ind w:right="64"/>
              <w:jc w:val="right"/>
              <w:rPr>
                <w:sz w:val="20"/>
              </w:rPr>
            </w:pPr>
            <w:r>
              <w:rPr>
                <w:color w:val="231F20"/>
                <w:sz w:val="20"/>
              </w:rPr>
              <w:t>350 Kč</w:t>
            </w:r>
          </w:p>
        </w:tc>
        <w:tc>
          <w:tcPr>
            <w:tcW w:w="1382" w:type="dxa"/>
            <w:tcBorders>
              <w:top w:val="single" w:sz="4" w:space="0" w:color="231F20"/>
              <w:left w:val="single" w:sz="4" w:space="0" w:color="231F20"/>
              <w:bottom w:val="single" w:sz="4" w:space="0" w:color="231F20"/>
            </w:tcBorders>
            <w:shd w:val="clear" w:color="auto" w:fill="D8E3BC"/>
          </w:tcPr>
          <w:p w14:paraId="03C338E3" w14:textId="77777777" w:rsidR="00E65DF4" w:rsidRDefault="002A1996">
            <w:pPr>
              <w:pStyle w:val="TableParagraph"/>
              <w:ind w:right="57"/>
              <w:jc w:val="right"/>
              <w:rPr>
                <w:sz w:val="20"/>
              </w:rPr>
            </w:pPr>
            <w:r>
              <w:rPr>
                <w:color w:val="231F20"/>
                <w:w w:val="95"/>
                <w:sz w:val="20"/>
              </w:rPr>
              <w:t>PGI550XL</w:t>
            </w:r>
          </w:p>
        </w:tc>
      </w:tr>
      <w:tr w:rsidR="00E65DF4" w14:paraId="788A6129" w14:textId="77777777">
        <w:trPr>
          <w:trHeight w:hRule="exact" w:val="309"/>
        </w:trPr>
        <w:tc>
          <w:tcPr>
            <w:tcW w:w="885" w:type="dxa"/>
            <w:vMerge/>
            <w:tcBorders>
              <w:right w:val="single" w:sz="4" w:space="0" w:color="231F20"/>
            </w:tcBorders>
          </w:tcPr>
          <w:p w14:paraId="48FAAAD0"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5377DC61" w14:textId="77777777" w:rsidR="00E65DF4" w:rsidRDefault="002A1996">
            <w:pPr>
              <w:pStyle w:val="TableParagraph"/>
              <w:ind w:left="67"/>
              <w:rPr>
                <w:sz w:val="20"/>
              </w:rPr>
            </w:pPr>
            <w:r>
              <w:rPr>
                <w:color w:val="231F20"/>
                <w:sz w:val="20"/>
              </w:rPr>
              <w:t>PGI-525Bk černý</w:t>
            </w:r>
          </w:p>
        </w:tc>
        <w:tc>
          <w:tcPr>
            <w:tcW w:w="2809" w:type="dxa"/>
            <w:tcBorders>
              <w:top w:val="single" w:sz="4" w:space="0" w:color="231F20"/>
              <w:left w:val="single" w:sz="4" w:space="0" w:color="231F20"/>
              <w:bottom w:val="single" w:sz="4" w:space="0" w:color="231F20"/>
              <w:right w:val="single" w:sz="4" w:space="0" w:color="231F20"/>
            </w:tcBorders>
          </w:tcPr>
          <w:p w14:paraId="384E67E1" w14:textId="77777777" w:rsidR="00E65DF4" w:rsidRDefault="002A1996">
            <w:pPr>
              <w:pStyle w:val="TableParagraph"/>
              <w:ind w:left="64"/>
              <w:rPr>
                <w:sz w:val="20"/>
              </w:rPr>
            </w:pPr>
            <w:r>
              <w:rPr>
                <w:color w:val="231F20"/>
                <w:sz w:val="20"/>
              </w:rPr>
              <w:t>328 stran</w:t>
            </w:r>
          </w:p>
        </w:tc>
        <w:tc>
          <w:tcPr>
            <w:tcW w:w="1773" w:type="dxa"/>
            <w:tcBorders>
              <w:top w:val="single" w:sz="4" w:space="0" w:color="231F20"/>
              <w:left w:val="single" w:sz="4" w:space="0" w:color="231F20"/>
              <w:bottom w:val="single" w:sz="4" w:space="0" w:color="231F20"/>
              <w:right w:val="single" w:sz="4" w:space="0" w:color="231F20"/>
            </w:tcBorders>
          </w:tcPr>
          <w:p w14:paraId="32F3F922" w14:textId="77777777" w:rsidR="00E65DF4" w:rsidRDefault="002A1996">
            <w:pPr>
              <w:pStyle w:val="TableParagraph"/>
              <w:ind w:left="64"/>
              <w:rPr>
                <w:sz w:val="20"/>
              </w:rPr>
            </w:pPr>
            <w:r>
              <w:rPr>
                <w:color w:val="231F20"/>
                <w:sz w:val="20"/>
              </w:rPr>
              <w:t>Při 5% pokrytí</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54A95163" w14:textId="77777777" w:rsidR="00E65DF4" w:rsidRDefault="002A1996">
            <w:pPr>
              <w:pStyle w:val="TableParagraph"/>
              <w:ind w:right="64"/>
              <w:jc w:val="right"/>
              <w:rPr>
                <w:sz w:val="20"/>
              </w:rPr>
            </w:pPr>
            <w:r>
              <w:rPr>
                <w:color w:val="231F20"/>
                <w:sz w:val="20"/>
              </w:rPr>
              <w:t>315 Kč</w:t>
            </w:r>
          </w:p>
        </w:tc>
        <w:tc>
          <w:tcPr>
            <w:tcW w:w="1382" w:type="dxa"/>
            <w:tcBorders>
              <w:top w:val="single" w:sz="4" w:space="0" w:color="231F20"/>
              <w:left w:val="single" w:sz="4" w:space="0" w:color="231F20"/>
              <w:bottom w:val="single" w:sz="4" w:space="0" w:color="231F20"/>
            </w:tcBorders>
            <w:shd w:val="clear" w:color="auto" w:fill="D8E3BC"/>
          </w:tcPr>
          <w:p w14:paraId="7EA41A1A" w14:textId="77777777" w:rsidR="00E65DF4" w:rsidRDefault="002A1996">
            <w:pPr>
              <w:pStyle w:val="TableParagraph"/>
              <w:ind w:right="57"/>
              <w:jc w:val="right"/>
              <w:rPr>
                <w:sz w:val="20"/>
              </w:rPr>
            </w:pPr>
            <w:r>
              <w:rPr>
                <w:color w:val="231F20"/>
                <w:sz w:val="20"/>
              </w:rPr>
              <w:t>PGI525B</w:t>
            </w:r>
          </w:p>
        </w:tc>
      </w:tr>
      <w:tr w:rsidR="00E65DF4" w14:paraId="5C994C0B" w14:textId="77777777">
        <w:trPr>
          <w:trHeight w:hRule="exact" w:val="309"/>
        </w:trPr>
        <w:tc>
          <w:tcPr>
            <w:tcW w:w="885" w:type="dxa"/>
            <w:vMerge/>
            <w:tcBorders>
              <w:right w:val="single" w:sz="4" w:space="0" w:color="231F20"/>
            </w:tcBorders>
          </w:tcPr>
          <w:p w14:paraId="6FBE5CB3"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74F73423" w14:textId="77777777" w:rsidR="00E65DF4" w:rsidRDefault="002A1996">
            <w:pPr>
              <w:pStyle w:val="TableParagraph"/>
              <w:ind w:left="67"/>
              <w:rPr>
                <w:sz w:val="20"/>
              </w:rPr>
            </w:pPr>
            <w:r>
              <w:rPr>
                <w:color w:val="231F20"/>
                <w:sz w:val="20"/>
              </w:rPr>
              <w:t>PG-540 černý</w:t>
            </w:r>
          </w:p>
        </w:tc>
        <w:tc>
          <w:tcPr>
            <w:tcW w:w="2809" w:type="dxa"/>
            <w:tcBorders>
              <w:top w:val="single" w:sz="4" w:space="0" w:color="231F20"/>
              <w:left w:val="single" w:sz="4" w:space="0" w:color="231F20"/>
              <w:bottom w:val="single" w:sz="4" w:space="0" w:color="231F20"/>
              <w:right w:val="single" w:sz="4" w:space="0" w:color="231F20"/>
            </w:tcBorders>
          </w:tcPr>
          <w:p w14:paraId="4A981F52" w14:textId="77777777" w:rsidR="00E65DF4" w:rsidRDefault="002A1996">
            <w:pPr>
              <w:pStyle w:val="TableParagraph"/>
              <w:ind w:left="64"/>
              <w:rPr>
                <w:sz w:val="20"/>
              </w:rPr>
            </w:pPr>
            <w:r>
              <w:rPr>
                <w:color w:val="231F20"/>
                <w:sz w:val="20"/>
              </w:rPr>
              <w:t>180 stran</w:t>
            </w:r>
          </w:p>
        </w:tc>
        <w:tc>
          <w:tcPr>
            <w:tcW w:w="1773" w:type="dxa"/>
            <w:tcBorders>
              <w:top w:val="single" w:sz="4" w:space="0" w:color="231F20"/>
              <w:left w:val="single" w:sz="4" w:space="0" w:color="231F20"/>
              <w:bottom w:val="single" w:sz="4" w:space="0" w:color="231F20"/>
              <w:right w:val="single" w:sz="4" w:space="0" w:color="231F20"/>
            </w:tcBorders>
          </w:tcPr>
          <w:p w14:paraId="48F66953" w14:textId="77777777" w:rsidR="00E65DF4" w:rsidRDefault="002A1996">
            <w:pPr>
              <w:pStyle w:val="TableParagraph"/>
              <w:ind w:left="64"/>
              <w:rPr>
                <w:sz w:val="20"/>
              </w:rPr>
            </w:pPr>
            <w:r>
              <w:rPr>
                <w:color w:val="231F20"/>
                <w:sz w:val="20"/>
              </w:rPr>
              <w:t>Při 5% pokrytí</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0337B81" w14:textId="77777777" w:rsidR="00E65DF4" w:rsidRDefault="002A1996">
            <w:pPr>
              <w:pStyle w:val="TableParagraph"/>
              <w:ind w:right="64"/>
              <w:jc w:val="right"/>
              <w:rPr>
                <w:sz w:val="20"/>
              </w:rPr>
            </w:pPr>
            <w:r>
              <w:rPr>
                <w:color w:val="231F20"/>
                <w:sz w:val="20"/>
              </w:rPr>
              <w:t>475 Kč</w:t>
            </w:r>
          </w:p>
        </w:tc>
        <w:tc>
          <w:tcPr>
            <w:tcW w:w="1382" w:type="dxa"/>
            <w:tcBorders>
              <w:top w:val="single" w:sz="4" w:space="0" w:color="231F20"/>
              <w:left w:val="single" w:sz="4" w:space="0" w:color="231F20"/>
              <w:bottom w:val="single" w:sz="4" w:space="0" w:color="231F20"/>
            </w:tcBorders>
            <w:shd w:val="clear" w:color="auto" w:fill="D8E3BC"/>
          </w:tcPr>
          <w:p w14:paraId="4215E259" w14:textId="77777777" w:rsidR="00E65DF4" w:rsidRDefault="002A1996">
            <w:pPr>
              <w:pStyle w:val="TableParagraph"/>
              <w:ind w:right="57"/>
              <w:jc w:val="right"/>
              <w:rPr>
                <w:sz w:val="20"/>
              </w:rPr>
            </w:pPr>
            <w:r>
              <w:rPr>
                <w:color w:val="231F20"/>
                <w:w w:val="95"/>
                <w:sz w:val="20"/>
              </w:rPr>
              <w:t>5224B001</w:t>
            </w:r>
          </w:p>
        </w:tc>
      </w:tr>
      <w:tr w:rsidR="00E65DF4" w14:paraId="6BBC92C6" w14:textId="77777777">
        <w:trPr>
          <w:trHeight w:hRule="exact" w:val="312"/>
        </w:trPr>
        <w:tc>
          <w:tcPr>
            <w:tcW w:w="885" w:type="dxa"/>
            <w:vMerge/>
            <w:tcBorders>
              <w:right w:val="single" w:sz="4" w:space="0" w:color="231F20"/>
            </w:tcBorders>
          </w:tcPr>
          <w:p w14:paraId="0007286D"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DA69CB0" w14:textId="77777777" w:rsidR="00E65DF4" w:rsidRDefault="002A1996">
            <w:pPr>
              <w:pStyle w:val="TableParagraph"/>
              <w:ind w:left="67"/>
              <w:rPr>
                <w:sz w:val="20"/>
              </w:rPr>
            </w:pPr>
            <w:r>
              <w:rPr>
                <w:color w:val="231F20"/>
                <w:sz w:val="20"/>
              </w:rPr>
              <w:t>PG-512BK černý</w:t>
            </w:r>
          </w:p>
        </w:tc>
        <w:tc>
          <w:tcPr>
            <w:tcW w:w="2809" w:type="dxa"/>
            <w:tcBorders>
              <w:top w:val="single" w:sz="4" w:space="0" w:color="231F20"/>
              <w:left w:val="single" w:sz="4" w:space="0" w:color="231F20"/>
              <w:bottom w:val="single" w:sz="4" w:space="0" w:color="231F20"/>
              <w:right w:val="single" w:sz="4" w:space="0" w:color="231F20"/>
            </w:tcBorders>
          </w:tcPr>
          <w:p w14:paraId="6BD5E387" w14:textId="77777777" w:rsidR="00E65DF4" w:rsidRDefault="002A1996">
            <w:pPr>
              <w:pStyle w:val="TableParagraph"/>
              <w:ind w:left="64"/>
              <w:rPr>
                <w:sz w:val="20"/>
              </w:rPr>
            </w:pPr>
            <w:r>
              <w:rPr>
                <w:color w:val="231F20"/>
                <w:sz w:val="20"/>
              </w:rPr>
              <w:t>400 stran</w:t>
            </w:r>
          </w:p>
        </w:tc>
        <w:tc>
          <w:tcPr>
            <w:tcW w:w="1773" w:type="dxa"/>
            <w:tcBorders>
              <w:top w:val="single" w:sz="4" w:space="0" w:color="231F20"/>
              <w:left w:val="single" w:sz="4" w:space="0" w:color="231F20"/>
              <w:bottom w:val="single" w:sz="4" w:space="0" w:color="231F20"/>
              <w:right w:val="single" w:sz="4" w:space="0" w:color="231F20"/>
            </w:tcBorders>
          </w:tcPr>
          <w:p w14:paraId="0786A67C" w14:textId="77777777" w:rsidR="00E65DF4" w:rsidRDefault="002A1996">
            <w:pPr>
              <w:pStyle w:val="TableParagraph"/>
              <w:ind w:left="64"/>
              <w:rPr>
                <w:sz w:val="20"/>
              </w:rPr>
            </w:pPr>
            <w:r>
              <w:rPr>
                <w:color w:val="231F20"/>
                <w:sz w:val="20"/>
              </w:rPr>
              <w:t>Při 5% pokrytí</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53ADA103" w14:textId="77777777" w:rsidR="00E65DF4" w:rsidRDefault="002A1996">
            <w:pPr>
              <w:pStyle w:val="TableParagraph"/>
              <w:ind w:right="64"/>
              <w:jc w:val="right"/>
              <w:rPr>
                <w:sz w:val="20"/>
              </w:rPr>
            </w:pPr>
            <w:r>
              <w:rPr>
                <w:color w:val="231F20"/>
                <w:sz w:val="20"/>
              </w:rPr>
              <w:t>486 Kč</w:t>
            </w:r>
          </w:p>
        </w:tc>
        <w:tc>
          <w:tcPr>
            <w:tcW w:w="1382" w:type="dxa"/>
            <w:tcBorders>
              <w:top w:val="single" w:sz="4" w:space="0" w:color="231F20"/>
              <w:left w:val="single" w:sz="4" w:space="0" w:color="231F20"/>
              <w:bottom w:val="single" w:sz="4" w:space="0" w:color="231F20"/>
            </w:tcBorders>
            <w:shd w:val="clear" w:color="auto" w:fill="D8E3BC"/>
          </w:tcPr>
          <w:p w14:paraId="4706D23F" w14:textId="77777777" w:rsidR="00E65DF4" w:rsidRDefault="002A1996">
            <w:pPr>
              <w:pStyle w:val="TableParagraph"/>
              <w:ind w:right="57"/>
              <w:jc w:val="right"/>
              <w:rPr>
                <w:sz w:val="20"/>
              </w:rPr>
            </w:pPr>
            <w:r>
              <w:rPr>
                <w:color w:val="231F20"/>
                <w:w w:val="95"/>
                <w:sz w:val="20"/>
              </w:rPr>
              <w:t>2969B001</w:t>
            </w:r>
          </w:p>
        </w:tc>
      </w:tr>
      <w:tr w:rsidR="00E65DF4" w14:paraId="69B636A9" w14:textId="77777777">
        <w:trPr>
          <w:trHeight w:hRule="exact" w:val="309"/>
        </w:trPr>
        <w:tc>
          <w:tcPr>
            <w:tcW w:w="885" w:type="dxa"/>
            <w:vMerge/>
            <w:tcBorders>
              <w:right w:val="single" w:sz="4" w:space="0" w:color="231F20"/>
            </w:tcBorders>
          </w:tcPr>
          <w:p w14:paraId="3C57B89B"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C51E3C2" w14:textId="77777777" w:rsidR="00E65DF4" w:rsidRDefault="002A1996">
            <w:pPr>
              <w:pStyle w:val="TableParagraph"/>
              <w:spacing w:before="0" w:line="243" w:lineRule="exact"/>
              <w:ind w:left="67"/>
              <w:rPr>
                <w:sz w:val="20"/>
              </w:rPr>
            </w:pPr>
            <w:r>
              <w:rPr>
                <w:color w:val="231F20"/>
                <w:sz w:val="20"/>
              </w:rPr>
              <w:t>CRG-718Bk černý</w:t>
            </w:r>
          </w:p>
        </w:tc>
        <w:tc>
          <w:tcPr>
            <w:tcW w:w="2809" w:type="dxa"/>
            <w:tcBorders>
              <w:top w:val="single" w:sz="4" w:space="0" w:color="231F20"/>
              <w:left w:val="single" w:sz="4" w:space="0" w:color="231F20"/>
              <w:bottom w:val="single" w:sz="4" w:space="0" w:color="231F20"/>
              <w:right w:val="single" w:sz="4" w:space="0" w:color="231F20"/>
            </w:tcBorders>
          </w:tcPr>
          <w:p w14:paraId="3C9B4DF6" w14:textId="77777777" w:rsidR="00E65DF4" w:rsidRDefault="002A1996">
            <w:pPr>
              <w:pStyle w:val="TableParagraph"/>
              <w:spacing w:before="0" w:line="243" w:lineRule="exact"/>
              <w:ind w:left="64"/>
              <w:rPr>
                <w:sz w:val="20"/>
              </w:rPr>
            </w:pPr>
            <w:r>
              <w:rPr>
                <w:color w:val="231F20"/>
                <w:sz w:val="20"/>
              </w:rPr>
              <w:t>3400 stran</w:t>
            </w:r>
          </w:p>
        </w:tc>
        <w:tc>
          <w:tcPr>
            <w:tcW w:w="1773" w:type="dxa"/>
            <w:tcBorders>
              <w:top w:val="single" w:sz="4" w:space="0" w:color="231F20"/>
              <w:left w:val="single" w:sz="4" w:space="0" w:color="231F20"/>
              <w:bottom w:val="single" w:sz="4" w:space="0" w:color="231F20"/>
              <w:right w:val="single" w:sz="4" w:space="0" w:color="231F20"/>
            </w:tcBorders>
          </w:tcPr>
          <w:p w14:paraId="2D0AB0F5" w14:textId="77777777" w:rsidR="00E65DF4" w:rsidRDefault="002A1996">
            <w:pPr>
              <w:pStyle w:val="TableParagraph"/>
              <w:spacing w:before="0" w:line="243" w:lineRule="exact"/>
              <w:ind w:left="64"/>
              <w:rPr>
                <w:sz w:val="20"/>
              </w:rPr>
            </w:pPr>
            <w:r>
              <w:rPr>
                <w:color w:val="231F20"/>
                <w:sz w:val="20"/>
              </w:rPr>
              <w:t>Při 5% pokrytí</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0E3371A3" w14:textId="77777777" w:rsidR="00E65DF4" w:rsidRDefault="002A1996">
            <w:pPr>
              <w:pStyle w:val="TableParagraph"/>
              <w:spacing w:before="0" w:line="243" w:lineRule="exact"/>
              <w:ind w:right="64"/>
              <w:jc w:val="right"/>
              <w:rPr>
                <w:sz w:val="20"/>
              </w:rPr>
            </w:pPr>
            <w:r>
              <w:rPr>
                <w:color w:val="231F20"/>
                <w:sz w:val="20"/>
              </w:rPr>
              <w:t>1 700 Kč</w:t>
            </w:r>
          </w:p>
        </w:tc>
        <w:tc>
          <w:tcPr>
            <w:tcW w:w="1382" w:type="dxa"/>
            <w:tcBorders>
              <w:top w:val="single" w:sz="4" w:space="0" w:color="231F20"/>
              <w:left w:val="single" w:sz="4" w:space="0" w:color="231F20"/>
              <w:bottom w:val="single" w:sz="4" w:space="0" w:color="231F20"/>
            </w:tcBorders>
            <w:shd w:val="clear" w:color="auto" w:fill="D8E3BC"/>
          </w:tcPr>
          <w:p w14:paraId="669B2A64" w14:textId="77777777" w:rsidR="00E65DF4" w:rsidRDefault="002A1996">
            <w:pPr>
              <w:pStyle w:val="TableParagraph"/>
              <w:spacing w:before="0" w:line="243" w:lineRule="exact"/>
              <w:ind w:right="57"/>
              <w:jc w:val="right"/>
              <w:rPr>
                <w:sz w:val="20"/>
              </w:rPr>
            </w:pPr>
            <w:r>
              <w:rPr>
                <w:color w:val="231F20"/>
                <w:w w:val="95"/>
                <w:sz w:val="20"/>
              </w:rPr>
              <w:t>2662B002</w:t>
            </w:r>
          </w:p>
        </w:tc>
      </w:tr>
      <w:tr w:rsidR="00E65DF4" w14:paraId="090DA9D8" w14:textId="77777777">
        <w:trPr>
          <w:trHeight w:hRule="exact" w:val="309"/>
        </w:trPr>
        <w:tc>
          <w:tcPr>
            <w:tcW w:w="885" w:type="dxa"/>
            <w:vMerge/>
            <w:tcBorders>
              <w:right w:val="single" w:sz="4" w:space="0" w:color="231F20"/>
            </w:tcBorders>
          </w:tcPr>
          <w:p w14:paraId="0E5BE6A9"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76AC9F22" w14:textId="77777777" w:rsidR="00E65DF4" w:rsidRDefault="002A1996">
            <w:pPr>
              <w:pStyle w:val="TableParagraph"/>
              <w:ind w:left="67"/>
              <w:rPr>
                <w:sz w:val="20"/>
              </w:rPr>
            </w:pPr>
            <w:r>
              <w:rPr>
                <w:color w:val="231F20"/>
                <w:sz w:val="20"/>
              </w:rPr>
              <w:t>CRG-</w:t>
            </w:r>
            <w:proofErr w:type="gramStart"/>
            <w:r>
              <w:rPr>
                <w:color w:val="231F20"/>
                <w:sz w:val="20"/>
              </w:rPr>
              <w:t>718C</w:t>
            </w:r>
            <w:proofErr w:type="gramEnd"/>
            <w:r>
              <w:rPr>
                <w:color w:val="231F20"/>
                <w:sz w:val="20"/>
              </w:rPr>
              <w:t xml:space="preserve"> azurový</w:t>
            </w:r>
          </w:p>
        </w:tc>
        <w:tc>
          <w:tcPr>
            <w:tcW w:w="2809" w:type="dxa"/>
            <w:tcBorders>
              <w:top w:val="single" w:sz="4" w:space="0" w:color="231F20"/>
              <w:left w:val="single" w:sz="4" w:space="0" w:color="231F20"/>
              <w:bottom w:val="single" w:sz="4" w:space="0" w:color="231F20"/>
              <w:right w:val="single" w:sz="4" w:space="0" w:color="231F20"/>
            </w:tcBorders>
          </w:tcPr>
          <w:p w14:paraId="5761CEF7" w14:textId="77777777" w:rsidR="00E65DF4" w:rsidRDefault="002A1996">
            <w:pPr>
              <w:pStyle w:val="TableParagraph"/>
              <w:ind w:left="64"/>
              <w:rPr>
                <w:sz w:val="20"/>
              </w:rPr>
            </w:pPr>
            <w:r>
              <w:rPr>
                <w:color w:val="231F20"/>
                <w:sz w:val="20"/>
              </w:rPr>
              <w:t>2900 stran</w:t>
            </w:r>
          </w:p>
        </w:tc>
        <w:tc>
          <w:tcPr>
            <w:tcW w:w="1773" w:type="dxa"/>
            <w:tcBorders>
              <w:top w:val="single" w:sz="4" w:space="0" w:color="231F20"/>
              <w:left w:val="single" w:sz="4" w:space="0" w:color="231F20"/>
              <w:bottom w:val="single" w:sz="4" w:space="0" w:color="231F20"/>
              <w:right w:val="single" w:sz="4" w:space="0" w:color="231F20"/>
            </w:tcBorders>
          </w:tcPr>
          <w:p w14:paraId="5E4DBE0F" w14:textId="77777777" w:rsidR="00E65DF4" w:rsidRDefault="002A1996">
            <w:pPr>
              <w:pStyle w:val="TableParagraph"/>
              <w:ind w:left="64"/>
              <w:rPr>
                <w:sz w:val="20"/>
              </w:rPr>
            </w:pPr>
            <w:r>
              <w:rPr>
                <w:color w:val="231F20"/>
                <w:sz w:val="20"/>
              </w:rPr>
              <w:t>Při 5% pokrytí</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781279A" w14:textId="77777777" w:rsidR="00E65DF4" w:rsidRDefault="002A1996">
            <w:pPr>
              <w:pStyle w:val="TableParagraph"/>
              <w:ind w:right="64"/>
              <w:jc w:val="right"/>
              <w:rPr>
                <w:sz w:val="20"/>
              </w:rPr>
            </w:pPr>
            <w:r>
              <w:rPr>
                <w:color w:val="231F20"/>
                <w:sz w:val="20"/>
              </w:rPr>
              <w:t>2 000 Kč</w:t>
            </w:r>
          </w:p>
        </w:tc>
        <w:tc>
          <w:tcPr>
            <w:tcW w:w="1382" w:type="dxa"/>
            <w:tcBorders>
              <w:top w:val="single" w:sz="4" w:space="0" w:color="231F20"/>
              <w:left w:val="single" w:sz="4" w:space="0" w:color="231F20"/>
              <w:bottom w:val="single" w:sz="4" w:space="0" w:color="231F20"/>
            </w:tcBorders>
            <w:shd w:val="clear" w:color="auto" w:fill="D8E3BC"/>
          </w:tcPr>
          <w:p w14:paraId="60D93D33" w14:textId="77777777" w:rsidR="00E65DF4" w:rsidRDefault="002A1996">
            <w:pPr>
              <w:pStyle w:val="TableParagraph"/>
              <w:ind w:right="57"/>
              <w:jc w:val="right"/>
              <w:rPr>
                <w:sz w:val="20"/>
              </w:rPr>
            </w:pPr>
            <w:r>
              <w:rPr>
                <w:color w:val="231F20"/>
                <w:w w:val="95"/>
                <w:sz w:val="20"/>
              </w:rPr>
              <w:t>2661B002</w:t>
            </w:r>
          </w:p>
        </w:tc>
      </w:tr>
      <w:tr w:rsidR="00E65DF4" w14:paraId="378E9D69" w14:textId="77777777">
        <w:trPr>
          <w:trHeight w:hRule="exact" w:val="309"/>
        </w:trPr>
        <w:tc>
          <w:tcPr>
            <w:tcW w:w="885" w:type="dxa"/>
            <w:vMerge/>
            <w:tcBorders>
              <w:right w:val="single" w:sz="4" w:space="0" w:color="231F20"/>
            </w:tcBorders>
          </w:tcPr>
          <w:p w14:paraId="6C396E8D"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72530211" w14:textId="77777777" w:rsidR="00E65DF4" w:rsidRDefault="002A1996">
            <w:pPr>
              <w:pStyle w:val="TableParagraph"/>
              <w:ind w:left="67"/>
              <w:rPr>
                <w:sz w:val="20"/>
              </w:rPr>
            </w:pPr>
            <w:r>
              <w:rPr>
                <w:color w:val="231F20"/>
                <w:sz w:val="20"/>
              </w:rPr>
              <w:t>CRG-718Y žlutý</w:t>
            </w:r>
          </w:p>
        </w:tc>
        <w:tc>
          <w:tcPr>
            <w:tcW w:w="2809" w:type="dxa"/>
            <w:tcBorders>
              <w:top w:val="single" w:sz="4" w:space="0" w:color="231F20"/>
              <w:left w:val="single" w:sz="4" w:space="0" w:color="231F20"/>
              <w:bottom w:val="single" w:sz="4" w:space="0" w:color="231F20"/>
              <w:right w:val="single" w:sz="4" w:space="0" w:color="231F20"/>
            </w:tcBorders>
          </w:tcPr>
          <w:p w14:paraId="75834746" w14:textId="77777777" w:rsidR="00E65DF4" w:rsidRDefault="002A1996">
            <w:pPr>
              <w:pStyle w:val="TableParagraph"/>
              <w:ind w:left="64"/>
              <w:rPr>
                <w:sz w:val="20"/>
              </w:rPr>
            </w:pPr>
            <w:r>
              <w:rPr>
                <w:color w:val="231F20"/>
                <w:sz w:val="20"/>
              </w:rPr>
              <w:t>2900 stran</w:t>
            </w:r>
          </w:p>
        </w:tc>
        <w:tc>
          <w:tcPr>
            <w:tcW w:w="1773" w:type="dxa"/>
            <w:tcBorders>
              <w:top w:val="single" w:sz="4" w:space="0" w:color="231F20"/>
              <w:left w:val="single" w:sz="4" w:space="0" w:color="231F20"/>
              <w:bottom w:val="single" w:sz="4" w:space="0" w:color="231F20"/>
              <w:right w:val="single" w:sz="4" w:space="0" w:color="231F20"/>
            </w:tcBorders>
          </w:tcPr>
          <w:p w14:paraId="4852476F" w14:textId="77777777" w:rsidR="00E65DF4" w:rsidRDefault="002A1996">
            <w:pPr>
              <w:pStyle w:val="TableParagraph"/>
              <w:ind w:left="64"/>
              <w:rPr>
                <w:sz w:val="20"/>
              </w:rPr>
            </w:pPr>
            <w:r>
              <w:rPr>
                <w:color w:val="231F20"/>
                <w:sz w:val="20"/>
              </w:rPr>
              <w:t>Při 5% pokrytí</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178B42AC" w14:textId="77777777" w:rsidR="00E65DF4" w:rsidRDefault="002A1996">
            <w:pPr>
              <w:pStyle w:val="TableParagraph"/>
              <w:ind w:right="64"/>
              <w:jc w:val="right"/>
              <w:rPr>
                <w:sz w:val="20"/>
              </w:rPr>
            </w:pPr>
            <w:r>
              <w:rPr>
                <w:color w:val="231F20"/>
                <w:sz w:val="20"/>
              </w:rPr>
              <w:t>2 000 Kč</w:t>
            </w:r>
          </w:p>
        </w:tc>
        <w:tc>
          <w:tcPr>
            <w:tcW w:w="1382" w:type="dxa"/>
            <w:tcBorders>
              <w:top w:val="single" w:sz="4" w:space="0" w:color="231F20"/>
              <w:left w:val="single" w:sz="4" w:space="0" w:color="231F20"/>
              <w:bottom w:val="single" w:sz="4" w:space="0" w:color="231F20"/>
            </w:tcBorders>
            <w:shd w:val="clear" w:color="auto" w:fill="D8E3BC"/>
          </w:tcPr>
          <w:p w14:paraId="54896FB0" w14:textId="77777777" w:rsidR="00E65DF4" w:rsidRDefault="002A1996">
            <w:pPr>
              <w:pStyle w:val="TableParagraph"/>
              <w:ind w:right="57"/>
              <w:jc w:val="right"/>
              <w:rPr>
                <w:sz w:val="20"/>
              </w:rPr>
            </w:pPr>
            <w:r>
              <w:rPr>
                <w:color w:val="231F20"/>
                <w:w w:val="95"/>
                <w:sz w:val="20"/>
              </w:rPr>
              <w:t>2659B002</w:t>
            </w:r>
          </w:p>
        </w:tc>
      </w:tr>
      <w:tr w:rsidR="00E65DF4" w14:paraId="4A3E6753" w14:textId="77777777">
        <w:trPr>
          <w:trHeight w:hRule="exact" w:val="310"/>
        </w:trPr>
        <w:tc>
          <w:tcPr>
            <w:tcW w:w="885" w:type="dxa"/>
            <w:vMerge/>
            <w:tcBorders>
              <w:right w:val="single" w:sz="4" w:space="0" w:color="231F20"/>
            </w:tcBorders>
          </w:tcPr>
          <w:p w14:paraId="7539A340"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3F38D3D9" w14:textId="77777777" w:rsidR="00E65DF4" w:rsidRDefault="002A1996">
            <w:pPr>
              <w:pStyle w:val="TableParagraph"/>
              <w:ind w:left="67"/>
              <w:rPr>
                <w:sz w:val="20"/>
              </w:rPr>
            </w:pPr>
            <w:r>
              <w:rPr>
                <w:color w:val="231F20"/>
                <w:sz w:val="20"/>
              </w:rPr>
              <w:t>CRG-718M purpurový</w:t>
            </w:r>
          </w:p>
        </w:tc>
        <w:tc>
          <w:tcPr>
            <w:tcW w:w="2809" w:type="dxa"/>
            <w:tcBorders>
              <w:top w:val="single" w:sz="4" w:space="0" w:color="231F20"/>
              <w:left w:val="single" w:sz="4" w:space="0" w:color="231F20"/>
              <w:bottom w:val="single" w:sz="4" w:space="0" w:color="231F20"/>
              <w:right w:val="single" w:sz="4" w:space="0" w:color="231F20"/>
            </w:tcBorders>
          </w:tcPr>
          <w:p w14:paraId="02240094" w14:textId="77777777" w:rsidR="00E65DF4" w:rsidRDefault="002A1996">
            <w:pPr>
              <w:pStyle w:val="TableParagraph"/>
              <w:ind w:left="64"/>
              <w:rPr>
                <w:sz w:val="20"/>
              </w:rPr>
            </w:pPr>
            <w:r>
              <w:rPr>
                <w:color w:val="231F20"/>
                <w:sz w:val="20"/>
              </w:rPr>
              <w:t>2900 stran</w:t>
            </w:r>
          </w:p>
        </w:tc>
        <w:tc>
          <w:tcPr>
            <w:tcW w:w="1773" w:type="dxa"/>
            <w:tcBorders>
              <w:top w:val="single" w:sz="4" w:space="0" w:color="231F20"/>
              <w:left w:val="single" w:sz="4" w:space="0" w:color="231F20"/>
              <w:bottom w:val="single" w:sz="4" w:space="0" w:color="231F20"/>
              <w:right w:val="single" w:sz="4" w:space="0" w:color="231F20"/>
            </w:tcBorders>
          </w:tcPr>
          <w:p w14:paraId="3A36F1F3" w14:textId="77777777" w:rsidR="00E65DF4" w:rsidRDefault="002A1996">
            <w:pPr>
              <w:pStyle w:val="TableParagraph"/>
              <w:ind w:left="64"/>
              <w:rPr>
                <w:sz w:val="20"/>
              </w:rPr>
            </w:pPr>
            <w:r>
              <w:rPr>
                <w:color w:val="231F20"/>
                <w:sz w:val="20"/>
              </w:rPr>
              <w:t>Při 5% pokrytí</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8ECDC5B" w14:textId="77777777" w:rsidR="00E65DF4" w:rsidRDefault="002A1996">
            <w:pPr>
              <w:pStyle w:val="TableParagraph"/>
              <w:ind w:right="64"/>
              <w:jc w:val="right"/>
              <w:rPr>
                <w:sz w:val="20"/>
              </w:rPr>
            </w:pPr>
            <w:r>
              <w:rPr>
                <w:color w:val="231F20"/>
                <w:sz w:val="20"/>
              </w:rPr>
              <w:t>2 000 Kč</w:t>
            </w:r>
          </w:p>
        </w:tc>
        <w:tc>
          <w:tcPr>
            <w:tcW w:w="1382" w:type="dxa"/>
            <w:tcBorders>
              <w:top w:val="single" w:sz="4" w:space="0" w:color="231F20"/>
              <w:left w:val="single" w:sz="4" w:space="0" w:color="231F20"/>
              <w:bottom w:val="single" w:sz="4" w:space="0" w:color="231F20"/>
            </w:tcBorders>
            <w:shd w:val="clear" w:color="auto" w:fill="D8E3BC"/>
          </w:tcPr>
          <w:p w14:paraId="61CE812C" w14:textId="77777777" w:rsidR="00E65DF4" w:rsidRDefault="002A1996">
            <w:pPr>
              <w:pStyle w:val="TableParagraph"/>
              <w:ind w:right="57"/>
              <w:jc w:val="right"/>
              <w:rPr>
                <w:sz w:val="20"/>
              </w:rPr>
            </w:pPr>
            <w:r>
              <w:rPr>
                <w:color w:val="231F20"/>
                <w:w w:val="95"/>
                <w:sz w:val="20"/>
              </w:rPr>
              <w:t>2660B002</w:t>
            </w:r>
          </w:p>
        </w:tc>
      </w:tr>
      <w:tr w:rsidR="00E65DF4" w14:paraId="4431F3D9" w14:textId="77777777">
        <w:trPr>
          <w:trHeight w:hRule="exact" w:val="309"/>
        </w:trPr>
        <w:tc>
          <w:tcPr>
            <w:tcW w:w="885" w:type="dxa"/>
            <w:vMerge/>
            <w:tcBorders>
              <w:right w:val="single" w:sz="4" w:space="0" w:color="231F20"/>
            </w:tcBorders>
          </w:tcPr>
          <w:p w14:paraId="570EBC09"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B5079C9" w14:textId="77777777" w:rsidR="00E65DF4" w:rsidRDefault="002A1996">
            <w:pPr>
              <w:pStyle w:val="TableParagraph"/>
              <w:ind w:left="67"/>
              <w:rPr>
                <w:sz w:val="20"/>
              </w:rPr>
            </w:pPr>
            <w:r>
              <w:rPr>
                <w:color w:val="231F20"/>
                <w:sz w:val="20"/>
              </w:rPr>
              <w:t>CRG-716Bk černý</w:t>
            </w:r>
          </w:p>
        </w:tc>
        <w:tc>
          <w:tcPr>
            <w:tcW w:w="2809" w:type="dxa"/>
            <w:tcBorders>
              <w:top w:val="single" w:sz="4" w:space="0" w:color="231F20"/>
              <w:left w:val="single" w:sz="4" w:space="0" w:color="231F20"/>
              <w:bottom w:val="single" w:sz="4" w:space="0" w:color="231F20"/>
              <w:right w:val="single" w:sz="4" w:space="0" w:color="231F20"/>
            </w:tcBorders>
          </w:tcPr>
          <w:p w14:paraId="095D1008" w14:textId="77777777" w:rsidR="00E65DF4" w:rsidRDefault="002A1996">
            <w:pPr>
              <w:pStyle w:val="TableParagraph"/>
              <w:ind w:left="64"/>
              <w:rPr>
                <w:sz w:val="20"/>
              </w:rPr>
            </w:pPr>
            <w:r>
              <w:rPr>
                <w:color w:val="231F20"/>
                <w:sz w:val="20"/>
              </w:rPr>
              <w:t>2300 stran</w:t>
            </w:r>
          </w:p>
        </w:tc>
        <w:tc>
          <w:tcPr>
            <w:tcW w:w="1773" w:type="dxa"/>
            <w:tcBorders>
              <w:top w:val="single" w:sz="4" w:space="0" w:color="231F20"/>
              <w:left w:val="single" w:sz="4" w:space="0" w:color="231F20"/>
              <w:bottom w:val="single" w:sz="4" w:space="0" w:color="231F20"/>
              <w:right w:val="single" w:sz="4" w:space="0" w:color="231F20"/>
            </w:tcBorders>
          </w:tcPr>
          <w:p w14:paraId="523CA7B2" w14:textId="77777777" w:rsidR="00E65DF4" w:rsidRDefault="002A1996">
            <w:pPr>
              <w:pStyle w:val="TableParagraph"/>
              <w:ind w:left="64"/>
              <w:rPr>
                <w:sz w:val="20"/>
              </w:rPr>
            </w:pPr>
            <w:r>
              <w:rPr>
                <w:color w:val="231F20"/>
                <w:sz w:val="20"/>
              </w:rPr>
              <w:t>Při 5% pokrytí</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7BFA389E" w14:textId="77777777" w:rsidR="00E65DF4" w:rsidRDefault="002A1996">
            <w:pPr>
              <w:pStyle w:val="TableParagraph"/>
              <w:ind w:right="64"/>
              <w:jc w:val="right"/>
              <w:rPr>
                <w:sz w:val="20"/>
              </w:rPr>
            </w:pPr>
            <w:r>
              <w:rPr>
                <w:color w:val="231F20"/>
                <w:sz w:val="20"/>
              </w:rPr>
              <w:t>1 350 Kč</w:t>
            </w:r>
          </w:p>
        </w:tc>
        <w:tc>
          <w:tcPr>
            <w:tcW w:w="1382" w:type="dxa"/>
            <w:tcBorders>
              <w:top w:val="single" w:sz="4" w:space="0" w:color="231F20"/>
              <w:left w:val="single" w:sz="4" w:space="0" w:color="231F20"/>
              <w:bottom w:val="single" w:sz="4" w:space="0" w:color="231F20"/>
            </w:tcBorders>
            <w:shd w:val="clear" w:color="auto" w:fill="D8E3BC"/>
          </w:tcPr>
          <w:p w14:paraId="495B0740" w14:textId="77777777" w:rsidR="00E65DF4" w:rsidRDefault="002A1996">
            <w:pPr>
              <w:pStyle w:val="TableParagraph"/>
              <w:ind w:right="57"/>
              <w:jc w:val="right"/>
              <w:rPr>
                <w:sz w:val="20"/>
              </w:rPr>
            </w:pPr>
            <w:r>
              <w:rPr>
                <w:color w:val="231F20"/>
                <w:w w:val="95"/>
                <w:sz w:val="20"/>
              </w:rPr>
              <w:t>1980B002</w:t>
            </w:r>
          </w:p>
        </w:tc>
      </w:tr>
      <w:tr w:rsidR="00E65DF4" w14:paraId="5F314728" w14:textId="77777777">
        <w:trPr>
          <w:trHeight w:hRule="exact" w:val="312"/>
        </w:trPr>
        <w:tc>
          <w:tcPr>
            <w:tcW w:w="885" w:type="dxa"/>
            <w:vMerge/>
            <w:tcBorders>
              <w:right w:val="single" w:sz="4" w:space="0" w:color="231F20"/>
            </w:tcBorders>
          </w:tcPr>
          <w:p w14:paraId="4B649E41"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E17F5F5" w14:textId="77777777" w:rsidR="00E65DF4" w:rsidRDefault="002A1996">
            <w:pPr>
              <w:pStyle w:val="TableParagraph"/>
              <w:ind w:left="67"/>
              <w:rPr>
                <w:sz w:val="20"/>
              </w:rPr>
            </w:pPr>
            <w:r>
              <w:rPr>
                <w:color w:val="231F20"/>
                <w:sz w:val="20"/>
              </w:rPr>
              <w:t>CRG-</w:t>
            </w:r>
            <w:proofErr w:type="gramStart"/>
            <w:r>
              <w:rPr>
                <w:color w:val="231F20"/>
                <w:sz w:val="20"/>
              </w:rPr>
              <w:t>716C</w:t>
            </w:r>
            <w:proofErr w:type="gramEnd"/>
            <w:r>
              <w:rPr>
                <w:color w:val="231F20"/>
                <w:sz w:val="20"/>
              </w:rPr>
              <w:t xml:space="preserve"> azurový</w:t>
            </w:r>
          </w:p>
        </w:tc>
        <w:tc>
          <w:tcPr>
            <w:tcW w:w="2809" w:type="dxa"/>
            <w:tcBorders>
              <w:top w:val="single" w:sz="4" w:space="0" w:color="231F20"/>
              <w:left w:val="single" w:sz="4" w:space="0" w:color="231F20"/>
              <w:bottom w:val="single" w:sz="4" w:space="0" w:color="231F20"/>
              <w:right w:val="single" w:sz="4" w:space="0" w:color="231F20"/>
            </w:tcBorders>
          </w:tcPr>
          <w:p w14:paraId="2843A9BF" w14:textId="77777777" w:rsidR="00E65DF4" w:rsidRDefault="002A1996">
            <w:pPr>
              <w:pStyle w:val="TableParagraph"/>
              <w:ind w:left="64"/>
              <w:rPr>
                <w:sz w:val="20"/>
              </w:rPr>
            </w:pPr>
            <w:r>
              <w:rPr>
                <w:color w:val="231F20"/>
                <w:sz w:val="20"/>
              </w:rPr>
              <w:t>1500 stran</w:t>
            </w:r>
          </w:p>
        </w:tc>
        <w:tc>
          <w:tcPr>
            <w:tcW w:w="1773" w:type="dxa"/>
            <w:tcBorders>
              <w:top w:val="single" w:sz="4" w:space="0" w:color="231F20"/>
              <w:left w:val="single" w:sz="4" w:space="0" w:color="231F20"/>
              <w:bottom w:val="single" w:sz="4" w:space="0" w:color="231F20"/>
              <w:right w:val="single" w:sz="4" w:space="0" w:color="231F20"/>
            </w:tcBorders>
          </w:tcPr>
          <w:p w14:paraId="46D3D409" w14:textId="77777777" w:rsidR="00E65DF4" w:rsidRDefault="002A1996">
            <w:pPr>
              <w:pStyle w:val="TableParagraph"/>
              <w:ind w:left="64"/>
              <w:rPr>
                <w:sz w:val="20"/>
              </w:rPr>
            </w:pPr>
            <w:r>
              <w:rPr>
                <w:color w:val="231F20"/>
                <w:sz w:val="20"/>
              </w:rPr>
              <w:t>Při 5% pokrytí</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77A3A55" w14:textId="77777777" w:rsidR="00E65DF4" w:rsidRDefault="002A1996">
            <w:pPr>
              <w:pStyle w:val="TableParagraph"/>
              <w:ind w:right="64"/>
              <w:jc w:val="right"/>
              <w:rPr>
                <w:sz w:val="20"/>
              </w:rPr>
            </w:pPr>
            <w:r>
              <w:rPr>
                <w:color w:val="231F20"/>
                <w:sz w:val="20"/>
              </w:rPr>
              <w:t>1 000 Kč</w:t>
            </w:r>
          </w:p>
        </w:tc>
        <w:tc>
          <w:tcPr>
            <w:tcW w:w="1382" w:type="dxa"/>
            <w:tcBorders>
              <w:top w:val="single" w:sz="4" w:space="0" w:color="231F20"/>
              <w:left w:val="single" w:sz="4" w:space="0" w:color="231F20"/>
              <w:bottom w:val="single" w:sz="4" w:space="0" w:color="231F20"/>
            </w:tcBorders>
            <w:shd w:val="clear" w:color="auto" w:fill="D8E3BC"/>
          </w:tcPr>
          <w:p w14:paraId="371C9949" w14:textId="77777777" w:rsidR="00E65DF4" w:rsidRDefault="002A1996">
            <w:pPr>
              <w:pStyle w:val="TableParagraph"/>
              <w:ind w:right="57"/>
              <w:jc w:val="right"/>
              <w:rPr>
                <w:sz w:val="20"/>
              </w:rPr>
            </w:pPr>
            <w:r>
              <w:rPr>
                <w:color w:val="231F20"/>
                <w:w w:val="95"/>
                <w:sz w:val="20"/>
              </w:rPr>
              <w:t>1979B002</w:t>
            </w:r>
          </w:p>
        </w:tc>
      </w:tr>
      <w:tr w:rsidR="00E65DF4" w14:paraId="133F24D1" w14:textId="77777777">
        <w:trPr>
          <w:trHeight w:hRule="exact" w:val="309"/>
        </w:trPr>
        <w:tc>
          <w:tcPr>
            <w:tcW w:w="885" w:type="dxa"/>
            <w:vMerge/>
            <w:tcBorders>
              <w:right w:val="single" w:sz="4" w:space="0" w:color="231F20"/>
            </w:tcBorders>
          </w:tcPr>
          <w:p w14:paraId="0083A7DF"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55CBBD6C" w14:textId="77777777" w:rsidR="00E65DF4" w:rsidRDefault="002A1996">
            <w:pPr>
              <w:pStyle w:val="TableParagraph"/>
              <w:spacing w:before="0" w:line="243" w:lineRule="exact"/>
              <w:ind w:left="67"/>
              <w:rPr>
                <w:sz w:val="20"/>
              </w:rPr>
            </w:pPr>
            <w:r>
              <w:rPr>
                <w:color w:val="231F20"/>
                <w:sz w:val="20"/>
              </w:rPr>
              <w:t>CRG-716M purpurový</w:t>
            </w:r>
          </w:p>
        </w:tc>
        <w:tc>
          <w:tcPr>
            <w:tcW w:w="2809" w:type="dxa"/>
            <w:tcBorders>
              <w:top w:val="single" w:sz="4" w:space="0" w:color="231F20"/>
              <w:left w:val="single" w:sz="4" w:space="0" w:color="231F20"/>
              <w:bottom w:val="single" w:sz="4" w:space="0" w:color="231F20"/>
              <w:right w:val="single" w:sz="4" w:space="0" w:color="231F20"/>
            </w:tcBorders>
          </w:tcPr>
          <w:p w14:paraId="042EC6E9" w14:textId="77777777" w:rsidR="00E65DF4" w:rsidRDefault="002A1996">
            <w:pPr>
              <w:pStyle w:val="TableParagraph"/>
              <w:spacing w:before="0" w:line="243" w:lineRule="exact"/>
              <w:ind w:left="64"/>
              <w:rPr>
                <w:sz w:val="20"/>
              </w:rPr>
            </w:pPr>
            <w:r>
              <w:rPr>
                <w:color w:val="231F20"/>
                <w:sz w:val="20"/>
              </w:rPr>
              <w:t>1500 stran</w:t>
            </w:r>
          </w:p>
        </w:tc>
        <w:tc>
          <w:tcPr>
            <w:tcW w:w="1773" w:type="dxa"/>
            <w:tcBorders>
              <w:top w:val="single" w:sz="4" w:space="0" w:color="231F20"/>
              <w:left w:val="single" w:sz="4" w:space="0" w:color="231F20"/>
              <w:bottom w:val="single" w:sz="4" w:space="0" w:color="231F20"/>
              <w:right w:val="single" w:sz="4" w:space="0" w:color="231F20"/>
            </w:tcBorders>
          </w:tcPr>
          <w:p w14:paraId="11917C17" w14:textId="77777777" w:rsidR="00E65DF4" w:rsidRDefault="002A1996">
            <w:pPr>
              <w:pStyle w:val="TableParagraph"/>
              <w:spacing w:before="0" w:line="243" w:lineRule="exact"/>
              <w:ind w:left="64"/>
              <w:rPr>
                <w:sz w:val="20"/>
              </w:rPr>
            </w:pPr>
            <w:r>
              <w:rPr>
                <w:color w:val="231F20"/>
                <w:sz w:val="20"/>
              </w:rPr>
              <w:t>Při 5% pokrytí</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15522E9D" w14:textId="77777777" w:rsidR="00E65DF4" w:rsidRDefault="002A1996">
            <w:pPr>
              <w:pStyle w:val="TableParagraph"/>
              <w:spacing w:before="0" w:line="243" w:lineRule="exact"/>
              <w:ind w:right="64"/>
              <w:jc w:val="right"/>
              <w:rPr>
                <w:sz w:val="20"/>
              </w:rPr>
            </w:pPr>
            <w:r>
              <w:rPr>
                <w:color w:val="231F20"/>
                <w:sz w:val="20"/>
              </w:rPr>
              <w:t>1 000 Kč</w:t>
            </w:r>
          </w:p>
        </w:tc>
        <w:tc>
          <w:tcPr>
            <w:tcW w:w="1382" w:type="dxa"/>
            <w:tcBorders>
              <w:top w:val="single" w:sz="4" w:space="0" w:color="231F20"/>
              <w:left w:val="single" w:sz="4" w:space="0" w:color="231F20"/>
              <w:bottom w:val="single" w:sz="4" w:space="0" w:color="231F20"/>
            </w:tcBorders>
            <w:shd w:val="clear" w:color="auto" w:fill="D8E3BC"/>
          </w:tcPr>
          <w:p w14:paraId="0CD2EF9D" w14:textId="77777777" w:rsidR="00E65DF4" w:rsidRDefault="002A1996">
            <w:pPr>
              <w:pStyle w:val="TableParagraph"/>
              <w:spacing w:before="0" w:line="243" w:lineRule="exact"/>
              <w:ind w:right="57"/>
              <w:jc w:val="right"/>
              <w:rPr>
                <w:sz w:val="20"/>
              </w:rPr>
            </w:pPr>
            <w:r>
              <w:rPr>
                <w:color w:val="231F20"/>
                <w:w w:val="95"/>
                <w:sz w:val="20"/>
              </w:rPr>
              <w:t>1978B002</w:t>
            </w:r>
          </w:p>
        </w:tc>
      </w:tr>
      <w:tr w:rsidR="00E65DF4" w14:paraId="4FD5A91B" w14:textId="77777777">
        <w:trPr>
          <w:trHeight w:hRule="exact" w:val="309"/>
        </w:trPr>
        <w:tc>
          <w:tcPr>
            <w:tcW w:w="885" w:type="dxa"/>
            <w:vMerge/>
            <w:tcBorders>
              <w:right w:val="single" w:sz="4" w:space="0" w:color="231F20"/>
            </w:tcBorders>
          </w:tcPr>
          <w:p w14:paraId="7874240A"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1A9783BA" w14:textId="77777777" w:rsidR="00E65DF4" w:rsidRDefault="002A1996">
            <w:pPr>
              <w:pStyle w:val="TableParagraph"/>
              <w:ind w:left="67"/>
              <w:rPr>
                <w:sz w:val="20"/>
              </w:rPr>
            </w:pPr>
            <w:r>
              <w:rPr>
                <w:color w:val="231F20"/>
                <w:sz w:val="20"/>
              </w:rPr>
              <w:t>CRG-716Y žlutý</w:t>
            </w:r>
          </w:p>
        </w:tc>
        <w:tc>
          <w:tcPr>
            <w:tcW w:w="2809" w:type="dxa"/>
            <w:tcBorders>
              <w:top w:val="single" w:sz="4" w:space="0" w:color="231F20"/>
              <w:left w:val="single" w:sz="4" w:space="0" w:color="231F20"/>
              <w:bottom w:val="single" w:sz="4" w:space="0" w:color="231F20"/>
              <w:right w:val="single" w:sz="4" w:space="0" w:color="231F20"/>
            </w:tcBorders>
          </w:tcPr>
          <w:p w14:paraId="41A54638" w14:textId="77777777" w:rsidR="00E65DF4" w:rsidRDefault="002A1996">
            <w:pPr>
              <w:pStyle w:val="TableParagraph"/>
              <w:ind w:left="64"/>
              <w:rPr>
                <w:sz w:val="20"/>
              </w:rPr>
            </w:pPr>
            <w:r>
              <w:rPr>
                <w:color w:val="231F20"/>
                <w:sz w:val="20"/>
              </w:rPr>
              <w:t>1500 stran</w:t>
            </w:r>
          </w:p>
        </w:tc>
        <w:tc>
          <w:tcPr>
            <w:tcW w:w="1773" w:type="dxa"/>
            <w:tcBorders>
              <w:top w:val="single" w:sz="4" w:space="0" w:color="231F20"/>
              <w:left w:val="single" w:sz="4" w:space="0" w:color="231F20"/>
              <w:bottom w:val="single" w:sz="4" w:space="0" w:color="231F20"/>
              <w:right w:val="single" w:sz="4" w:space="0" w:color="231F20"/>
            </w:tcBorders>
          </w:tcPr>
          <w:p w14:paraId="7C83AF67" w14:textId="77777777" w:rsidR="00E65DF4" w:rsidRDefault="002A1996">
            <w:pPr>
              <w:pStyle w:val="TableParagraph"/>
              <w:ind w:left="64"/>
              <w:rPr>
                <w:sz w:val="20"/>
              </w:rPr>
            </w:pPr>
            <w:r>
              <w:rPr>
                <w:color w:val="231F20"/>
                <w:sz w:val="20"/>
              </w:rPr>
              <w:t>Při 5% pokrytí</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2ECF32F" w14:textId="77777777" w:rsidR="00E65DF4" w:rsidRDefault="002A1996">
            <w:pPr>
              <w:pStyle w:val="TableParagraph"/>
              <w:ind w:right="64"/>
              <w:jc w:val="right"/>
              <w:rPr>
                <w:sz w:val="20"/>
              </w:rPr>
            </w:pPr>
            <w:r>
              <w:rPr>
                <w:color w:val="231F20"/>
                <w:sz w:val="20"/>
              </w:rPr>
              <w:t>1 000 Kč</w:t>
            </w:r>
          </w:p>
        </w:tc>
        <w:tc>
          <w:tcPr>
            <w:tcW w:w="1382" w:type="dxa"/>
            <w:tcBorders>
              <w:top w:val="single" w:sz="4" w:space="0" w:color="231F20"/>
              <w:left w:val="single" w:sz="4" w:space="0" w:color="231F20"/>
              <w:bottom w:val="single" w:sz="4" w:space="0" w:color="231F20"/>
            </w:tcBorders>
            <w:shd w:val="clear" w:color="auto" w:fill="D8E3BC"/>
          </w:tcPr>
          <w:p w14:paraId="373A3A27" w14:textId="77777777" w:rsidR="00E65DF4" w:rsidRDefault="002A1996">
            <w:pPr>
              <w:pStyle w:val="TableParagraph"/>
              <w:ind w:right="57"/>
              <w:jc w:val="right"/>
              <w:rPr>
                <w:sz w:val="20"/>
              </w:rPr>
            </w:pPr>
            <w:r>
              <w:rPr>
                <w:color w:val="231F20"/>
                <w:w w:val="95"/>
                <w:sz w:val="20"/>
              </w:rPr>
              <w:t>1977B002</w:t>
            </w:r>
          </w:p>
        </w:tc>
      </w:tr>
      <w:tr w:rsidR="00E65DF4" w14:paraId="5F8D1A45" w14:textId="77777777">
        <w:trPr>
          <w:trHeight w:hRule="exact" w:val="309"/>
        </w:trPr>
        <w:tc>
          <w:tcPr>
            <w:tcW w:w="885" w:type="dxa"/>
            <w:vMerge/>
            <w:tcBorders>
              <w:right w:val="single" w:sz="4" w:space="0" w:color="231F20"/>
            </w:tcBorders>
          </w:tcPr>
          <w:p w14:paraId="52C560D3"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79206DB1" w14:textId="77777777" w:rsidR="00E65DF4" w:rsidRDefault="002A1996">
            <w:pPr>
              <w:pStyle w:val="TableParagraph"/>
              <w:ind w:left="67"/>
              <w:rPr>
                <w:sz w:val="20"/>
              </w:rPr>
            </w:pPr>
            <w:r>
              <w:rPr>
                <w:color w:val="231F20"/>
                <w:sz w:val="20"/>
              </w:rPr>
              <w:t>CLI-526BK černá (foto)</w:t>
            </w:r>
          </w:p>
        </w:tc>
        <w:tc>
          <w:tcPr>
            <w:tcW w:w="2809" w:type="dxa"/>
            <w:tcBorders>
              <w:top w:val="single" w:sz="4" w:space="0" w:color="231F20"/>
              <w:left w:val="single" w:sz="4" w:space="0" w:color="231F20"/>
              <w:bottom w:val="single" w:sz="4" w:space="0" w:color="231F20"/>
              <w:right w:val="single" w:sz="4" w:space="0" w:color="231F20"/>
            </w:tcBorders>
          </w:tcPr>
          <w:p w14:paraId="6C1D26D8" w14:textId="77777777" w:rsidR="00E65DF4" w:rsidRDefault="002A1996">
            <w:pPr>
              <w:pStyle w:val="TableParagraph"/>
              <w:ind w:left="64"/>
              <w:rPr>
                <w:sz w:val="20"/>
              </w:rPr>
            </w:pPr>
            <w:r>
              <w:rPr>
                <w:color w:val="231F20"/>
                <w:sz w:val="20"/>
              </w:rPr>
              <w:t>402 stran</w:t>
            </w:r>
          </w:p>
        </w:tc>
        <w:tc>
          <w:tcPr>
            <w:tcW w:w="1773" w:type="dxa"/>
            <w:tcBorders>
              <w:top w:val="single" w:sz="4" w:space="0" w:color="231F20"/>
              <w:left w:val="single" w:sz="4" w:space="0" w:color="231F20"/>
              <w:bottom w:val="single" w:sz="4" w:space="0" w:color="231F20"/>
              <w:right w:val="single" w:sz="4" w:space="0" w:color="231F20"/>
            </w:tcBorders>
          </w:tcPr>
          <w:p w14:paraId="35681CF0" w14:textId="77777777" w:rsidR="00E65DF4" w:rsidRDefault="002A1996">
            <w:pPr>
              <w:pStyle w:val="TableParagraph"/>
              <w:ind w:left="64"/>
              <w:rPr>
                <w:sz w:val="20"/>
              </w:rPr>
            </w:pPr>
            <w:r>
              <w:rPr>
                <w:color w:val="231F20"/>
                <w:sz w:val="20"/>
              </w:rPr>
              <w:t>Při 5% pokrytí</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762AEF63" w14:textId="77777777" w:rsidR="00E65DF4" w:rsidRDefault="002A1996">
            <w:pPr>
              <w:pStyle w:val="TableParagraph"/>
              <w:ind w:right="64"/>
              <w:jc w:val="right"/>
              <w:rPr>
                <w:sz w:val="20"/>
              </w:rPr>
            </w:pPr>
            <w:r>
              <w:rPr>
                <w:color w:val="231F20"/>
                <w:sz w:val="20"/>
              </w:rPr>
              <w:t>295 Kč</w:t>
            </w:r>
          </w:p>
        </w:tc>
        <w:tc>
          <w:tcPr>
            <w:tcW w:w="1382" w:type="dxa"/>
            <w:tcBorders>
              <w:top w:val="single" w:sz="4" w:space="0" w:color="231F20"/>
              <w:left w:val="single" w:sz="4" w:space="0" w:color="231F20"/>
              <w:bottom w:val="single" w:sz="4" w:space="0" w:color="231F20"/>
            </w:tcBorders>
            <w:shd w:val="clear" w:color="auto" w:fill="D8E3BC"/>
          </w:tcPr>
          <w:p w14:paraId="682E9EC0" w14:textId="77777777" w:rsidR="00E65DF4" w:rsidRDefault="002A1996">
            <w:pPr>
              <w:pStyle w:val="TableParagraph"/>
              <w:ind w:right="57"/>
              <w:jc w:val="right"/>
              <w:rPr>
                <w:sz w:val="20"/>
              </w:rPr>
            </w:pPr>
            <w:r>
              <w:rPr>
                <w:color w:val="231F20"/>
                <w:w w:val="95"/>
                <w:sz w:val="20"/>
              </w:rPr>
              <w:t>CLI526B</w:t>
            </w:r>
          </w:p>
        </w:tc>
      </w:tr>
      <w:tr w:rsidR="00E65DF4" w14:paraId="1CA1AA92" w14:textId="77777777">
        <w:trPr>
          <w:trHeight w:hRule="exact" w:val="309"/>
        </w:trPr>
        <w:tc>
          <w:tcPr>
            <w:tcW w:w="885" w:type="dxa"/>
            <w:vMerge/>
            <w:tcBorders>
              <w:right w:val="single" w:sz="4" w:space="0" w:color="231F20"/>
            </w:tcBorders>
          </w:tcPr>
          <w:p w14:paraId="43359FD5"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7B419541" w14:textId="77777777" w:rsidR="00E65DF4" w:rsidRDefault="002A1996">
            <w:pPr>
              <w:pStyle w:val="TableParagraph"/>
              <w:ind w:left="67"/>
              <w:rPr>
                <w:sz w:val="20"/>
              </w:rPr>
            </w:pPr>
            <w:r>
              <w:rPr>
                <w:color w:val="231F20"/>
                <w:sz w:val="20"/>
              </w:rPr>
              <w:t>CLI-526M purpurový</w:t>
            </w:r>
          </w:p>
        </w:tc>
        <w:tc>
          <w:tcPr>
            <w:tcW w:w="2809" w:type="dxa"/>
            <w:tcBorders>
              <w:top w:val="single" w:sz="4" w:space="0" w:color="231F20"/>
              <w:left w:val="single" w:sz="4" w:space="0" w:color="231F20"/>
              <w:bottom w:val="single" w:sz="4" w:space="0" w:color="231F20"/>
              <w:right w:val="single" w:sz="4" w:space="0" w:color="231F20"/>
            </w:tcBorders>
          </w:tcPr>
          <w:p w14:paraId="1E07C784" w14:textId="77777777" w:rsidR="00E65DF4" w:rsidRDefault="002A1996">
            <w:pPr>
              <w:pStyle w:val="TableParagraph"/>
              <w:ind w:left="64"/>
              <w:rPr>
                <w:sz w:val="20"/>
              </w:rPr>
            </w:pPr>
            <w:r>
              <w:rPr>
                <w:color w:val="231F20"/>
                <w:sz w:val="20"/>
              </w:rPr>
              <w:t>437 stran</w:t>
            </w:r>
          </w:p>
        </w:tc>
        <w:tc>
          <w:tcPr>
            <w:tcW w:w="1773" w:type="dxa"/>
            <w:tcBorders>
              <w:top w:val="single" w:sz="4" w:space="0" w:color="231F20"/>
              <w:left w:val="single" w:sz="4" w:space="0" w:color="231F20"/>
              <w:bottom w:val="single" w:sz="4" w:space="0" w:color="231F20"/>
              <w:right w:val="single" w:sz="4" w:space="0" w:color="231F20"/>
            </w:tcBorders>
          </w:tcPr>
          <w:p w14:paraId="2B7DD1D2" w14:textId="77777777" w:rsidR="00E65DF4" w:rsidRDefault="002A1996">
            <w:pPr>
              <w:pStyle w:val="TableParagraph"/>
              <w:ind w:left="64"/>
              <w:rPr>
                <w:sz w:val="20"/>
              </w:rPr>
            </w:pPr>
            <w:r>
              <w:rPr>
                <w:color w:val="231F20"/>
                <w:sz w:val="20"/>
              </w:rPr>
              <w:t>Při 5% pokrytí</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14E727FA" w14:textId="77777777" w:rsidR="00E65DF4" w:rsidRDefault="002A1996">
            <w:pPr>
              <w:pStyle w:val="TableParagraph"/>
              <w:ind w:right="64"/>
              <w:jc w:val="right"/>
              <w:rPr>
                <w:sz w:val="20"/>
              </w:rPr>
            </w:pPr>
            <w:r>
              <w:rPr>
                <w:color w:val="231F20"/>
                <w:sz w:val="20"/>
              </w:rPr>
              <w:t>295 Kč</w:t>
            </w:r>
          </w:p>
        </w:tc>
        <w:tc>
          <w:tcPr>
            <w:tcW w:w="1382" w:type="dxa"/>
            <w:tcBorders>
              <w:top w:val="single" w:sz="4" w:space="0" w:color="231F20"/>
              <w:left w:val="single" w:sz="4" w:space="0" w:color="231F20"/>
              <w:bottom w:val="single" w:sz="4" w:space="0" w:color="231F20"/>
            </w:tcBorders>
            <w:shd w:val="clear" w:color="auto" w:fill="D8E3BC"/>
          </w:tcPr>
          <w:p w14:paraId="02F56EA0" w14:textId="77777777" w:rsidR="00E65DF4" w:rsidRDefault="002A1996">
            <w:pPr>
              <w:pStyle w:val="TableParagraph"/>
              <w:ind w:right="58"/>
              <w:jc w:val="right"/>
              <w:rPr>
                <w:sz w:val="20"/>
              </w:rPr>
            </w:pPr>
            <w:r>
              <w:rPr>
                <w:color w:val="231F20"/>
                <w:w w:val="95"/>
                <w:sz w:val="20"/>
              </w:rPr>
              <w:t>CLI526M</w:t>
            </w:r>
          </w:p>
        </w:tc>
      </w:tr>
      <w:tr w:rsidR="00E65DF4" w14:paraId="1B9F1C31" w14:textId="77777777">
        <w:trPr>
          <w:trHeight w:hRule="exact" w:val="309"/>
        </w:trPr>
        <w:tc>
          <w:tcPr>
            <w:tcW w:w="885" w:type="dxa"/>
            <w:vMerge/>
            <w:tcBorders>
              <w:right w:val="single" w:sz="4" w:space="0" w:color="231F20"/>
            </w:tcBorders>
          </w:tcPr>
          <w:p w14:paraId="01197099"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801419F" w14:textId="77777777" w:rsidR="00E65DF4" w:rsidRDefault="002A1996">
            <w:pPr>
              <w:pStyle w:val="TableParagraph"/>
              <w:ind w:left="67"/>
              <w:rPr>
                <w:sz w:val="20"/>
              </w:rPr>
            </w:pPr>
            <w:r>
              <w:rPr>
                <w:color w:val="231F20"/>
                <w:sz w:val="20"/>
              </w:rPr>
              <w:t>CLI-526Y žlutý, 9ml</w:t>
            </w:r>
          </w:p>
        </w:tc>
        <w:tc>
          <w:tcPr>
            <w:tcW w:w="2809" w:type="dxa"/>
            <w:tcBorders>
              <w:top w:val="single" w:sz="4" w:space="0" w:color="231F20"/>
              <w:left w:val="single" w:sz="4" w:space="0" w:color="231F20"/>
              <w:bottom w:val="single" w:sz="4" w:space="0" w:color="231F20"/>
              <w:right w:val="single" w:sz="4" w:space="0" w:color="231F20"/>
            </w:tcBorders>
          </w:tcPr>
          <w:p w14:paraId="733F58C3" w14:textId="77777777" w:rsidR="00E65DF4" w:rsidRDefault="002A1996">
            <w:pPr>
              <w:pStyle w:val="TableParagraph"/>
              <w:ind w:left="64"/>
              <w:rPr>
                <w:sz w:val="20"/>
              </w:rPr>
            </w:pPr>
            <w:r>
              <w:rPr>
                <w:color w:val="231F20"/>
                <w:sz w:val="20"/>
              </w:rPr>
              <w:t>450 stran</w:t>
            </w:r>
          </w:p>
        </w:tc>
        <w:tc>
          <w:tcPr>
            <w:tcW w:w="1773" w:type="dxa"/>
            <w:tcBorders>
              <w:top w:val="single" w:sz="4" w:space="0" w:color="231F20"/>
              <w:left w:val="single" w:sz="4" w:space="0" w:color="231F20"/>
              <w:bottom w:val="single" w:sz="4" w:space="0" w:color="231F20"/>
              <w:right w:val="single" w:sz="4" w:space="0" w:color="231F20"/>
            </w:tcBorders>
          </w:tcPr>
          <w:p w14:paraId="603D1AA3" w14:textId="77777777" w:rsidR="00E65DF4" w:rsidRDefault="002A1996">
            <w:pPr>
              <w:pStyle w:val="TableParagraph"/>
              <w:ind w:left="64"/>
              <w:rPr>
                <w:sz w:val="20"/>
              </w:rPr>
            </w:pPr>
            <w:r>
              <w:rPr>
                <w:color w:val="231F20"/>
                <w:sz w:val="20"/>
              </w:rPr>
              <w:t>Při 5% pokrytí</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2333CB57" w14:textId="77777777" w:rsidR="00E65DF4" w:rsidRDefault="002A1996">
            <w:pPr>
              <w:pStyle w:val="TableParagraph"/>
              <w:ind w:right="64"/>
              <w:jc w:val="right"/>
              <w:rPr>
                <w:sz w:val="20"/>
              </w:rPr>
            </w:pPr>
            <w:r>
              <w:rPr>
                <w:color w:val="231F20"/>
                <w:sz w:val="20"/>
              </w:rPr>
              <w:t>295 Kč</w:t>
            </w:r>
          </w:p>
        </w:tc>
        <w:tc>
          <w:tcPr>
            <w:tcW w:w="1382" w:type="dxa"/>
            <w:tcBorders>
              <w:top w:val="single" w:sz="4" w:space="0" w:color="231F20"/>
              <w:left w:val="single" w:sz="4" w:space="0" w:color="231F20"/>
              <w:bottom w:val="single" w:sz="4" w:space="0" w:color="231F20"/>
            </w:tcBorders>
            <w:shd w:val="clear" w:color="auto" w:fill="D8E3BC"/>
          </w:tcPr>
          <w:p w14:paraId="150C8035" w14:textId="77777777" w:rsidR="00E65DF4" w:rsidRDefault="002A1996">
            <w:pPr>
              <w:pStyle w:val="TableParagraph"/>
              <w:ind w:right="57"/>
              <w:jc w:val="right"/>
              <w:rPr>
                <w:sz w:val="20"/>
              </w:rPr>
            </w:pPr>
            <w:r>
              <w:rPr>
                <w:color w:val="231F20"/>
                <w:w w:val="95"/>
                <w:sz w:val="20"/>
              </w:rPr>
              <w:t>CLI526Y</w:t>
            </w:r>
          </w:p>
        </w:tc>
      </w:tr>
      <w:tr w:rsidR="00E65DF4" w14:paraId="247184EC" w14:textId="77777777">
        <w:trPr>
          <w:trHeight w:hRule="exact" w:val="312"/>
        </w:trPr>
        <w:tc>
          <w:tcPr>
            <w:tcW w:w="885" w:type="dxa"/>
            <w:vMerge/>
            <w:tcBorders>
              <w:right w:val="single" w:sz="4" w:space="0" w:color="231F20"/>
            </w:tcBorders>
          </w:tcPr>
          <w:p w14:paraId="42093A59"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77104B29" w14:textId="77777777" w:rsidR="00E65DF4" w:rsidRDefault="002A1996">
            <w:pPr>
              <w:pStyle w:val="TableParagraph"/>
              <w:ind w:left="67"/>
              <w:rPr>
                <w:sz w:val="20"/>
              </w:rPr>
            </w:pPr>
            <w:r>
              <w:rPr>
                <w:color w:val="231F20"/>
                <w:sz w:val="20"/>
              </w:rPr>
              <w:t>CLI-</w:t>
            </w:r>
            <w:proofErr w:type="gramStart"/>
            <w:r>
              <w:rPr>
                <w:color w:val="231F20"/>
                <w:sz w:val="20"/>
              </w:rPr>
              <w:t>526C</w:t>
            </w:r>
            <w:proofErr w:type="gramEnd"/>
            <w:r>
              <w:rPr>
                <w:color w:val="231F20"/>
                <w:sz w:val="20"/>
              </w:rPr>
              <w:t xml:space="preserve"> azurový, 9ml</w:t>
            </w:r>
          </w:p>
        </w:tc>
        <w:tc>
          <w:tcPr>
            <w:tcW w:w="2809" w:type="dxa"/>
            <w:tcBorders>
              <w:top w:val="single" w:sz="4" w:space="0" w:color="231F20"/>
              <w:left w:val="single" w:sz="4" w:space="0" w:color="231F20"/>
              <w:bottom w:val="single" w:sz="4" w:space="0" w:color="231F20"/>
              <w:right w:val="single" w:sz="4" w:space="0" w:color="231F20"/>
            </w:tcBorders>
          </w:tcPr>
          <w:p w14:paraId="47205423" w14:textId="77777777" w:rsidR="00E65DF4" w:rsidRDefault="002A1996">
            <w:pPr>
              <w:pStyle w:val="TableParagraph"/>
              <w:ind w:left="64"/>
              <w:rPr>
                <w:sz w:val="20"/>
              </w:rPr>
            </w:pPr>
            <w:r>
              <w:rPr>
                <w:color w:val="231F20"/>
                <w:sz w:val="20"/>
              </w:rPr>
              <w:t>462 stran</w:t>
            </w:r>
          </w:p>
        </w:tc>
        <w:tc>
          <w:tcPr>
            <w:tcW w:w="1773" w:type="dxa"/>
            <w:tcBorders>
              <w:top w:val="single" w:sz="4" w:space="0" w:color="231F20"/>
              <w:left w:val="single" w:sz="4" w:space="0" w:color="231F20"/>
              <w:bottom w:val="single" w:sz="4" w:space="0" w:color="231F20"/>
              <w:right w:val="single" w:sz="4" w:space="0" w:color="231F20"/>
            </w:tcBorders>
          </w:tcPr>
          <w:p w14:paraId="3E48A073" w14:textId="77777777" w:rsidR="00E65DF4" w:rsidRDefault="002A1996">
            <w:pPr>
              <w:pStyle w:val="TableParagraph"/>
              <w:ind w:left="64"/>
              <w:rPr>
                <w:sz w:val="20"/>
              </w:rPr>
            </w:pPr>
            <w:r>
              <w:rPr>
                <w:color w:val="231F20"/>
                <w:sz w:val="20"/>
              </w:rPr>
              <w:t>Při 5% pokrytí</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03403E89" w14:textId="77777777" w:rsidR="00E65DF4" w:rsidRDefault="002A1996">
            <w:pPr>
              <w:pStyle w:val="TableParagraph"/>
              <w:ind w:right="64"/>
              <w:jc w:val="right"/>
              <w:rPr>
                <w:sz w:val="20"/>
              </w:rPr>
            </w:pPr>
            <w:r>
              <w:rPr>
                <w:color w:val="231F20"/>
                <w:sz w:val="20"/>
              </w:rPr>
              <w:t>295 Kč</w:t>
            </w:r>
          </w:p>
        </w:tc>
        <w:tc>
          <w:tcPr>
            <w:tcW w:w="1382" w:type="dxa"/>
            <w:tcBorders>
              <w:top w:val="single" w:sz="4" w:space="0" w:color="231F20"/>
              <w:left w:val="single" w:sz="4" w:space="0" w:color="231F20"/>
              <w:bottom w:val="single" w:sz="4" w:space="0" w:color="231F20"/>
            </w:tcBorders>
            <w:shd w:val="clear" w:color="auto" w:fill="D8E3BC"/>
          </w:tcPr>
          <w:p w14:paraId="52ABD0AE" w14:textId="77777777" w:rsidR="00E65DF4" w:rsidRDefault="002A1996">
            <w:pPr>
              <w:pStyle w:val="TableParagraph"/>
              <w:ind w:right="57"/>
              <w:jc w:val="right"/>
              <w:rPr>
                <w:sz w:val="20"/>
              </w:rPr>
            </w:pPr>
            <w:r>
              <w:rPr>
                <w:color w:val="231F20"/>
                <w:w w:val="95"/>
                <w:sz w:val="20"/>
              </w:rPr>
              <w:t>CLI526C</w:t>
            </w:r>
          </w:p>
        </w:tc>
      </w:tr>
      <w:tr w:rsidR="00E65DF4" w14:paraId="49ED38B5" w14:textId="77777777">
        <w:trPr>
          <w:trHeight w:hRule="exact" w:val="309"/>
        </w:trPr>
        <w:tc>
          <w:tcPr>
            <w:tcW w:w="885" w:type="dxa"/>
            <w:vMerge/>
            <w:tcBorders>
              <w:right w:val="single" w:sz="4" w:space="0" w:color="231F20"/>
            </w:tcBorders>
          </w:tcPr>
          <w:p w14:paraId="320516D2"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8493BE7" w14:textId="77777777" w:rsidR="00E65DF4" w:rsidRDefault="002A1996">
            <w:pPr>
              <w:pStyle w:val="TableParagraph"/>
              <w:spacing w:before="0" w:line="243" w:lineRule="exact"/>
              <w:ind w:left="67"/>
              <w:rPr>
                <w:sz w:val="20"/>
              </w:rPr>
            </w:pPr>
            <w:r>
              <w:rPr>
                <w:color w:val="231F20"/>
                <w:sz w:val="20"/>
              </w:rPr>
              <w:t>CLI-526GY šedivý, 9ml</w:t>
            </w:r>
          </w:p>
        </w:tc>
        <w:tc>
          <w:tcPr>
            <w:tcW w:w="2809" w:type="dxa"/>
            <w:tcBorders>
              <w:top w:val="single" w:sz="4" w:space="0" w:color="231F20"/>
              <w:left w:val="single" w:sz="4" w:space="0" w:color="231F20"/>
              <w:bottom w:val="single" w:sz="4" w:space="0" w:color="231F20"/>
              <w:right w:val="single" w:sz="4" w:space="0" w:color="231F20"/>
            </w:tcBorders>
          </w:tcPr>
          <w:p w14:paraId="7C8BB693" w14:textId="77777777" w:rsidR="00E65DF4" w:rsidRDefault="002A1996">
            <w:pPr>
              <w:pStyle w:val="TableParagraph"/>
              <w:spacing w:before="0" w:line="243" w:lineRule="exact"/>
              <w:ind w:left="64"/>
              <w:rPr>
                <w:sz w:val="20"/>
              </w:rPr>
            </w:pPr>
            <w:r>
              <w:rPr>
                <w:color w:val="231F20"/>
                <w:sz w:val="20"/>
              </w:rPr>
              <w:t>171 stran</w:t>
            </w:r>
          </w:p>
        </w:tc>
        <w:tc>
          <w:tcPr>
            <w:tcW w:w="1773" w:type="dxa"/>
            <w:tcBorders>
              <w:top w:val="single" w:sz="4" w:space="0" w:color="231F20"/>
              <w:left w:val="single" w:sz="4" w:space="0" w:color="231F20"/>
              <w:bottom w:val="single" w:sz="4" w:space="0" w:color="231F20"/>
              <w:right w:val="single" w:sz="4" w:space="0" w:color="231F20"/>
            </w:tcBorders>
          </w:tcPr>
          <w:p w14:paraId="16E8254F" w14:textId="77777777" w:rsidR="00E65DF4" w:rsidRDefault="002A1996">
            <w:pPr>
              <w:pStyle w:val="TableParagraph"/>
              <w:spacing w:before="0" w:line="243" w:lineRule="exact"/>
              <w:ind w:left="64"/>
              <w:rPr>
                <w:sz w:val="20"/>
              </w:rPr>
            </w:pPr>
            <w:r>
              <w:rPr>
                <w:color w:val="231F20"/>
                <w:sz w:val="20"/>
              </w:rPr>
              <w:t>Při 5% pokrytí</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2EBFD92" w14:textId="77777777" w:rsidR="00E65DF4" w:rsidRDefault="002A1996">
            <w:pPr>
              <w:pStyle w:val="TableParagraph"/>
              <w:spacing w:before="0" w:line="243" w:lineRule="exact"/>
              <w:ind w:right="64"/>
              <w:jc w:val="right"/>
              <w:rPr>
                <w:sz w:val="20"/>
              </w:rPr>
            </w:pPr>
            <w:r>
              <w:rPr>
                <w:color w:val="231F20"/>
                <w:sz w:val="20"/>
              </w:rPr>
              <w:t>295 Kč</w:t>
            </w:r>
          </w:p>
        </w:tc>
        <w:tc>
          <w:tcPr>
            <w:tcW w:w="1382" w:type="dxa"/>
            <w:tcBorders>
              <w:top w:val="single" w:sz="4" w:space="0" w:color="231F20"/>
              <w:left w:val="single" w:sz="4" w:space="0" w:color="231F20"/>
              <w:bottom w:val="single" w:sz="4" w:space="0" w:color="231F20"/>
            </w:tcBorders>
            <w:shd w:val="clear" w:color="auto" w:fill="D8E3BC"/>
          </w:tcPr>
          <w:p w14:paraId="126BBAE2" w14:textId="77777777" w:rsidR="00E65DF4" w:rsidRDefault="002A1996">
            <w:pPr>
              <w:pStyle w:val="TableParagraph"/>
              <w:spacing w:before="0" w:line="243" w:lineRule="exact"/>
              <w:ind w:right="57"/>
              <w:jc w:val="right"/>
              <w:rPr>
                <w:sz w:val="20"/>
              </w:rPr>
            </w:pPr>
            <w:r>
              <w:rPr>
                <w:color w:val="231F20"/>
                <w:w w:val="95"/>
                <w:sz w:val="20"/>
              </w:rPr>
              <w:t>CLI526GY</w:t>
            </w:r>
          </w:p>
        </w:tc>
      </w:tr>
      <w:tr w:rsidR="00E65DF4" w14:paraId="33E9AAC1" w14:textId="77777777">
        <w:trPr>
          <w:trHeight w:hRule="exact" w:val="309"/>
        </w:trPr>
        <w:tc>
          <w:tcPr>
            <w:tcW w:w="885" w:type="dxa"/>
            <w:vMerge/>
            <w:tcBorders>
              <w:right w:val="single" w:sz="4" w:space="0" w:color="231F20"/>
            </w:tcBorders>
          </w:tcPr>
          <w:p w14:paraId="2CA551F8"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5D46653E" w14:textId="77777777" w:rsidR="00E65DF4" w:rsidRDefault="002A1996">
            <w:pPr>
              <w:pStyle w:val="TableParagraph"/>
              <w:ind w:left="67"/>
              <w:rPr>
                <w:sz w:val="20"/>
              </w:rPr>
            </w:pPr>
            <w:r>
              <w:rPr>
                <w:color w:val="231F20"/>
                <w:sz w:val="20"/>
              </w:rPr>
              <w:t>C-EXV 18 černý</w:t>
            </w:r>
          </w:p>
        </w:tc>
        <w:tc>
          <w:tcPr>
            <w:tcW w:w="2809" w:type="dxa"/>
            <w:tcBorders>
              <w:top w:val="single" w:sz="4" w:space="0" w:color="231F20"/>
              <w:left w:val="single" w:sz="4" w:space="0" w:color="231F20"/>
              <w:bottom w:val="single" w:sz="4" w:space="0" w:color="231F20"/>
              <w:right w:val="single" w:sz="4" w:space="0" w:color="231F20"/>
            </w:tcBorders>
          </w:tcPr>
          <w:p w14:paraId="70A6E6AB" w14:textId="77777777" w:rsidR="00E65DF4" w:rsidRDefault="002A1996">
            <w:pPr>
              <w:pStyle w:val="TableParagraph"/>
              <w:ind w:left="64"/>
              <w:rPr>
                <w:sz w:val="20"/>
              </w:rPr>
            </w:pPr>
            <w:r>
              <w:rPr>
                <w:color w:val="231F20"/>
                <w:sz w:val="20"/>
              </w:rPr>
              <w:t>8400 stran</w:t>
            </w:r>
          </w:p>
        </w:tc>
        <w:tc>
          <w:tcPr>
            <w:tcW w:w="1773" w:type="dxa"/>
            <w:tcBorders>
              <w:top w:val="single" w:sz="4" w:space="0" w:color="231F20"/>
              <w:left w:val="single" w:sz="4" w:space="0" w:color="231F20"/>
              <w:bottom w:val="single" w:sz="4" w:space="0" w:color="231F20"/>
              <w:right w:val="single" w:sz="4" w:space="0" w:color="231F20"/>
            </w:tcBorders>
          </w:tcPr>
          <w:p w14:paraId="4DEC2495" w14:textId="77777777" w:rsidR="00E65DF4" w:rsidRDefault="002A1996">
            <w:pPr>
              <w:pStyle w:val="TableParagraph"/>
              <w:ind w:left="64"/>
              <w:rPr>
                <w:sz w:val="20"/>
              </w:rPr>
            </w:pPr>
            <w:r>
              <w:rPr>
                <w:color w:val="231F20"/>
                <w:sz w:val="20"/>
              </w:rPr>
              <w:t>Při 5% pokrytí</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774448B5" w14:textId="77777777" w:rsidR="00E65DF4" w:rsidRDefault="002A1996">
            <w:pPr>
              <w:pStyle w:val="TableParagraph"/>
              <w:ind w:right="64"/>
              <w:jc w:val="right"/>
              <w:rPr>
                <w:sz w:val="20"/>
              </w:rPr>
            </w:pPr>
            <w:r>
              <w:rPr>
                <w:color w:val="231F20"/>
                <w:sz w:val="20"/>
              </w:rPr>
              <w:t>800 Kč</w:t>
            </w:r>
          </w:p>
        </w:tc>
        <w:tc>
          <w:tcPr>
            <w:tcW w:w="1382" w:type="dxa"/>
            <w:tcBorders>
              <w:top w:val="single" w:sz="4" w:space="0" w:color="231F20"/>
              <w:left w:val="single" w:sz="4" w:space="0" w:color="231F20"/>
              <w:bottom w:val="single" w:sz="4" w:space="0" w:color="231F20"/>
            </w:tcBorders>
            <w:shd w:val="clear" w:color="auto" w:fill="D8E3BC"/>
          </w:tcPr>
          <w:p w14:paraId="11A64D21" w14:textId="77777777" w:rsidR="00E65DF4" w:rsidRDefault="002A1996">
            <w:pPr>
              <w:pStyle w:val="TableParagraph"/>
              <w:ind w:right="57"/>
              <w:jc w:val="right"/>
              <w:rPr>
                <w:sz w:val="20"/>
              </w:rPr>
            </w:pPr>
            <w:r>
              <w:rPr>
                <w:color w:val="231F20"/>
                <w:w w:val="95"/>
                <w:sz w:val="20"/>
              </w:rPr>
              <w:t>0386B002</w:t>
            </w:r>
          </w:p>
        </w:tc>
      </w:tr>
      <w:tr w:rsidR="00E65DF4" w14:paraId="14916D4D" w14:textId="77777777">
        <w:trPr>
          <w:trHeight w:hRule="exact" w:val="310"/>
        </w:trPr>
        <w:tc>
          <w:tcPr>
            <w:tcW w:w="885" w:type="dxa"/>
            <w:vMerge/>
            <w:tcBorders>
              <w:right w:val="single" w:sz="4" w:space="0" w:color="231F20"/>
            </w:tcBorders>
          </w:tcPr>
          <w:p w14:paraId="264877B2"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524A960" w14:textId="77777777" w:rsidR="00E65DF4" w:rsidRDefault="002A1996">
            <w:pPr>
              <w:pStyle w:val="TableParagraph"/>
              <w:spacing w:before="2"/>
              <w:ind w:left="67"/>
              <w:rPr>
                <w:sz w:val="20"/>
              </w:rPr>
            </w:pPr>
            <w:r>
              <w:rPr>
                <w:color w:val="231F20"/>
                <w:sz w:val="20"/>
              </w:rPr>
              <w:t>CLI-</w:t>
            </w:r>
            <w:proofErr w:type="gramStart"/>
            <w:r>
              <w:rPr>
                <w:color w:val="231F20"/>
                <w:sz w:val="20"/>
              </w:rPr>
              <w:t xml:space="preserve">551XL- </w:t>
            </w:r>
            <w:proofErr w:type="spellStart"/>
            <w:r>
              <w:rPr>
                <w:color w:val="231F20"/>
                <w:sz w:val="20"/>
              </w:rPr>
              <w:t>Bk</w:t>
            </w:r>
            <w:proofErr w:type="spellEnd"/>
            <w:proofErr w:type="gramEnd"/>
          </w:p>
        </w:tc>
        <w:tc>
          <w:tcPr>
            <w:tcW w:w="2809" w:type="dxa"/>
            <w:tcBorders>
              <w:top w:val="single" w:sz="4" w:space="0" w:color="231F20"/>
              <w:left w:val="single" w:sz="4" w:space="0" w:color="231F20"/>
              <w:bottom w:val="single" w:sz="4" w:space="0" w:color="231F20"/>
              <w:right w:val="single" w:sz="4" w:space="0" w:color="231F20"/>
            </w:tcBorders>
          </w:tcPr>
          <w:p w14:paraId="2A82AD2E" w14:textId="77777777" w:rsidR="00E65DF4" w:rsidRDefault="002A1996">
            <w:pPr>
              <w:pStyle w:val="TableParagraph"/>
              <w:spacing w:before="57"/>
              <w:ind w:left="64"/>
              <w:rPr>
                <w:sz w:val="20"/>
              </w:rPr>
            </w:pPr>
            <w:r>
              <w:rPr>
                <w:color w:val="231F20"/>
                <w:sz w:val="20"/>
              </w:rPr>
              <w:t>1 130 stran A4</w:t>
            </w:r>
          </w:p>
        </w:tc>
        <w:tc>
          <w:tcPr>
            <w:tcW w:w="1773" w:type="dxa"/>
            <w:tcBorders>
              <w:top w:val="single" w:sz="4" w:space="0" w:color="231F20"/>
              <w:left w:val="single" w:sz="4" w:space="0" w:color="231F20"/>
              <w:bottom w:val="single" w:sz="4" w:space="0" w:color="231F20"/>
              <w:right w:val="single" w:sz="4" w:space="0" w:color="231F20"/>
            </w:tcBorders>
          </w:tcPr>
          <w:p w14:paraId="723A875D" w14:textId="77777777" w:rsidR="00E65DF4" w:rsidRDefault="002A1996">
            <w:pPr>
              <w:pStyle w:val="TableParagraph"/>
              <w:spacing w:before="2"/>
              <w:ind w:left="64"/>
              <w:rPr>
                <w:sz w:val="20"/>
              </w:rPr>
            </w:pPr>
            <w:r>
              <w:rPr>
                <w:color w:val="231F20"/>
                <w:sz w:val="20"/>
              </w:rPr>
              <w:t>Při 5% pokrytí</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A67E9D4" w14:textId="77777777" w:rsidR="00E65DF4" w:rsidRDefault="002A1996">
            <w:pPr>
              <w:pStyle w:val="TableParagraph"/>
              <w:spacing w:before="2"/>
              <w:ind w:right="64"/>
              <w:jc w:val="right"/>
              <w:rPr>
                <w:sz w:val="20"/>
              </w:rPr>
            </w:pPr>
            <w:r>
              <w:rPr>
                <w:color w:val="231F20"/>
                <w:sz w:val="20"/>
              </w:rPr>
              <w:t>325 Kč</w:t>
            </w:r>
          </w:p>
        </w:tc>
        <w:tc>
          <w:tcPr>
            <w:tcW w:w="1382" w:type="dxa"/>
            <w:tcBorders>
              <w:top w:val="single" w:sz="4" w:space="0" w:color="231F20"/>
              <w:left w:val="single" w:sz="4" w:space="0" w:color="231F20"/>
              <w:bottom w:val="single" w:sz="4" w:space="0" w:color="231F20"/>
            </w:tcBorders>
            <w:shd w:val="clear" w:color="auto" w:fill="D8E3BC"/>
          </w:tcPr>
          <w:p w14:paraId="0F824B5A" w14:textId="77777777" w:rsidR="00E65DF4" w:rsidRDefault="002A1996">
            <w:pPr>
              <w:pStyle w:val="TableParagraph"/>
              <w:spacing w:before="2"/>
              <w:ind w:right="57"/>
              <w:jc w:val="right"/>
              <w:rPr>
                <w:sz w:val="20"/>
              </w:rPr>
            </w:pPr>
            <w:r>
              <w:rPr>
                <w:color w:val="231F20"/>
                <w:sz w:val="20"/>
              </w:rPr>
              <w:t>CLI551XLB</w:t>
            </w:r>
          </w:p>
        </w:tc>
      </w:tr>
      <w:tr w:rsidR="00E65DF4" w14:paraId="38A4FCF0" w14:textId="77777777">
        <w:trPr>
          <w:trHeight w:hRule="exact" w:val="499"/>
        </w:trPr>
        <w:tc>
          <w:tcPr>
            <w:tcW w:w="885" w:type="dxa"/>
            <w:vMerge/>
            <w:tcBorders>
              <w:right w:val="single" w:sz="4" w:space="0" w:color="231F20"/>
            </w:tcBorders>
          </w:tcPr>
          <w:p w14:paraId="2A1ADFE4"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40BFB27" w14:textId="77777777" w:rsidR="00E65DF4" w:rsidRDefault="002A1996">
            <w:pPr>
              <w:pStyle w:val="TableParagraph"/>
              <w:ind w:left="67"/>
              <w:rPr>
                <w:sz w:val="20"/>
              </w:rPr>
            </w:pPr>
            <w:r>
              <w:rPr>
                <w:color w:val="231F20"/>
                <w:sz w:val="20"/>
              </w:rPr>
              <w:t>CLI-</w:t>
            </w:r>
            <w:proofErr w:type="gramStart"/>
            <w:r>
              <w:rPr>
                <w:color w:val="231F20"/>
                <w:sz w:val="20"/>
              </w:rPr>
              <w:t>551XL- C</w:t>
            </w:r>
            <w:proofErr w:type="gramEnd"/>
            <w:r>
              <w:rPr>
                <w:color w:val="231F20"/>
                <w:sz w:val="20"/>
              </w:rPr>
              <w:t xml:space="preserve"> azurový</w:t>
            </w:r>
          </w:p>
        </w:tc>
        <w:tc>
          <w:tcPr>
            <w:tcW w:w="2809" w:type="dxa"/>
            <w:tcBorders>
              <w:top w:val="single" w:sz="4" w:space="0" w:color="231F20"/>
              <w:left w:val="single" w:sz="4" w:space="0" w:color="231F20"/>
              <w:bottom w:val="single" w:sz="4" w:space="0" w:color="231F20"/>
              <w:right w:val="single" w:sz="4" w:space="0" w:color="231F20"/>
            </w:tcBorders>
          </w:tcPr>
          <w:p w14:paraId="3AAEF264" w14:textId="77777777" w:rsidR="00E65DF4" w:rsidRDefault="002A1996">
            <w:pPr>
              <w:pStyle w:val="TableParagraph"/>
              <w:ind w:left="64"/>
              <w:rPr>
                <w:sz w:val="20"/>
              </w:rPr>
            </w:pPr>
            <w:r>
              <w:rPr>
                <w:color w:val="231F20"/>
                <w:sz w:val="20"/>
              </w:rPr>
              <w:t>695 stran</w:t>
            </w:r>
          </w:p>
        </w:tc>
        <w:tc>
          <w:tcPr>
            <w:tcW w:w="1773" w:type="dxa"/>
            <w:tcBorders>
              <w:top w:val="single" w:sz="4" w:space="0" w:color="231F20"/>
              <w:left w:val="single" w:sz="4" w:space="0" w:color="231F20"/>
              <w:bottom w:val="single" w:sz="4" w:space="0" w:color="231F20"/>
              <w:right w:val="single" w:sz="4" w:space="0" w:color="231F20"/>
            </w:tcBorders>
          </w:tcPr>
          <w:p w14:paraId="6495BD65" w14:textId="77777777" w:rsidR="00E65DF4" w:rsidRDefault="002A1996">
            <w:pPr>
              <w:pStyle w:val="TableParagraph"/>
              <w:ind w:left="64"/>
              <w:rPr>
                <w:sz w:val="20"/>
              </w:rPr>
            </w:pPr>
            <w:r>
              <w:rPr>
                <w:color w:val="231F20"/>
                <w:sz w:val="20"/>
              </w:rPr>
              <w:t xml:space="preserve">ISO/IEEE </w:t>
            </w:r>
            <w:r>
              <w:rPr>
                <w:color w:val="231F20"/>
                <w:w w:val="95"/>
                <w:sz w:val="20"/>
              </w:rPr>
              <w:t>24711/24712</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5F8FA814" w14:textId="77777777" w:rsidR="00E65DF4" w:rsidRDefault="002A1996">
            <w:pPr>
              <w:pStyle w:val="TableParagraph"/>
              <w:ind w:right="64"/>
              <w:jc w:val="right"/>
              <w:rPr>
                <w:sz w:val="20"/>
              </w:rPr>
            </w:pPr>
            <w:r>
              <w:rPr>
                <w:color w:val="231F20"/>
                <w:sz w:val="20"/>
              </w:rPr>
              <w:t>350 Kč</w:t>
            </w:r>
          </w:p>
        </w:tc>
        <w:tc>
          <w:tcPr>
            <w:tcW w:w="1382" w:type="dxa"/>
            <w:tcBorders>
              <w:top w:val="single" w:sz="4" w:space="0" w:color="231F20"/>
              <w:left w:val="single" w:sz="4" w:space="0" w:color="231F20"/>
              <w:bottom w:val="single" w:sz="4" w:space="0" w:color="231F20"/>
            </w:tcBorders>
            <w:shd w:val="clear" w:color="auto" w:fill="D8E3BC"/>
          </w:tcPr>
          <w:p w14:paraId="252FDFAF" w14:textId="77777777" w:rsidR="00E65DF4" w:rsidRDefault="002A1996">
            <w:pPr>
              <w:pStyle w:val="TableParagraph"/>
              <w:ind w:right="57"/>
              <w:jc w:val="right"/>
              <w:rPr>
                <w:sz w:val="20"/>
              </w:rPr>
            </w:pPr>
            <w:r>
              <w:rPr>
                <w:color w:val="231F20"/>
                <w:sz w:val="20"/>
              </w:rPr>
              <w:t>CLI551XLC</w:t>
            </w:r>
          </w:p>
        </w:tc>
      </w:tr>
      <w:tr w:rsidR="00E65DF4" w14:paraId="0FD2D413" w14:textId="77777777">
        <w:trPr>
          <w:trHeight w:hRule="exact" w:val="497"/>
        </w:trPr>
        <w:tc>
          <w:tcPr>
            <w:tcW w:w="885" w:type="dxa"/>
            <w:vMerge/>
            <w:tcBorders>
              <w:right w:val="single" w:sz="4" w:space="0" w:color="231F20"/>
            </w:tcBorders>
          </w:tcPr>
          <w:p w14:paraId="2C885E27"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690C547" w14:textId="77777777" w:rsidR="00E65DF4" w:rsidRDefault="002A1996">
            <w:pPr>
              <w:pStyle w:val="TableParagraph"/>
              <w:spacing w:line="243" w:lineRule="exact"/>
              <w:ind w:left="67"/>
              <w:rPr>
                <w:sz w:val="20"/>
              </w:rPr>
            </w:pPr>
            <w:r>
              <w:rPr>
                <w:color w:val="231F20"/>
                <w:sz w:val="20"/>
              </w:rPr>
              <w:t>CLI-</w:t>
            </w:r>
            <w:proofErr w:type="gramStart"/>
            <w:r>
              <w:rPr>
                <w:color w:val="231F20"/>
                <w:sz w:val="20"/>
              </w:rPr>
              <w:t>551XL- M</w:t>
            </w:r>
            <w:proofErr w:type="gramEnd"/>
          </w:p>
          <w:p w14:paraId="7AECF6BA" w14:textId="77777777" w:rsidR="00E65DF4" w:rsidRDefault="002A1996">
            <w:pPr>
              <w:pStyle w:val="TableParagraph"/>
              <w:spacing w:before="0" w:line="243" w:lineRule="exact"/>
              <w:ind w:left="67"/>
              <w:rPr>
                <w:sz w:val="20"/>
              </w:rPr>
            </w:pPr>
            <w:r>
              <w:rPr>
                <w:color w:val="231F20"/>
                <w:sz w:val="20"/>
              </w:rPr>
              <w:t>purpurový</w:t>
            </w:r>
          </w:p>
        </w:tc>
        <w:tc>
          <w:tcPr>
            <w:tcW w:w="2809" w:type="dxa"/>
            <w:tcBorders>
              <w:top w:val="single" w:sz="4" w:space="0" w:color="231F20"/>
              <w:left w:val="single" w:sz="4" w:space="0" w:color="231F20"/>
              <w:bottom w:val="single" w:sz="4" w:space="0" w:color="231F20"/>
              <w:right w:val="single" w:sz="4" w:space="0" w:color="231F20"/>
            </w:tcBorders>
          </w:tcPr>
          <w:p w14:paraId="6FC237C7" w14:textId="77777777" w:rsidR="00E65DF4" w:rsidRDefault="002A1996">
            <w:pPr>
              <w:pStyle w:val="TableParagraph"/>
              <w:ind w:left="64"/>
              <w:rPr>
                <w:sz w:val="20"/>
              </w:rPr>
            </w:pPr>
            <w:r>
              <w:rPr>
                <w:color w:val="231F20"/>
                <w:sz w:val="20"/>
              </w:rPr>
              <w:t>680 stran</w:t>
            </w:r>
          </w:p>
        </w:tc>
        <w:tc>
          <w:tcPr>
            <w:tcW w:w="1773" w:type="dxa"/>
            <w:tcBorders>
              <w:top w:val="single" w:sz="4" w:space="0" w:color="231F20"/>
              <w:left w:val="single" w:sz="4" w:space="0" w:color="231F20"/>
              <w:bottom w:val="single" w:sz="4" w:space="0" w:color="231F20"/>
              <w:right w:val="single" w:sz="4" w:space="0" w:color="231F20"/>
            </w:tcBorders>
          </w:tcPr>
          <w:p w14:paraId="08E2B107" w14:textId="77777777" w:rsidR="00E65DF4" w:rsidRDefault="002A1996">
            <w:pPr>
              <w:pStyle w:val="TableParagraph"/>
              <w:ind w:left="64" w:right="588"/>
              <w:rPr>
                <w:sz w:val="20"/>
              </w:rPr>
            </w:pPr>
            <w:r>
              <w:rPr>
                <w:color w:val="231F20"/>
                <w:sz w:val="20"/>
              </w:rPr>
              <w:t>ISO/IEEE 24711/24712</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7BAE0406" w14:textId="77777777" w:rsidR="00E65DF4" w:rsidRDefault="002A1996">
            <w:pPr>
              <w:pStyle w:val="TableParagraph"/>
              <w:ind w:right="64"/>
              <w:jc w:val="right"/>
              <w:rPr>
                <w:sz w:val="20"/>
              </w:rPr>
            </w:pPr>
            <w:r>
              <w:rPr>
                <w:color w:val="231F20"/>
                <w:sz w:val="20"/>
              </w:rPr>
              <w:t>350 Kč</w:t>
            </w:r>
          </w:p>
        </w:tc>
        <w:tc>
          <w:tcPr>
            <w:tcW w:w="1382" w:type="dxa"/>
            <w:tcBorders>
              <w:top w:val="single" w:sz="4" w:space="0" w:color="231F20"/>
              <w:left w:val="single" w:sz="4" w:space="0" w:color="231F20"/>
              <w:bottom w:val="single" w:sz="4" w:space="0" w:color="231F20"/>
            </w:tcBorders>
            <w:shd w:val="clear" w:color="auto" w:fill="D8E3BC"/>
          </w:tcPr>
          <w:p w14:paraId="5DDD5A02" w14:textId="77777777" w:rsidR="00E65DF4" w:rsidRDefault="002A1996">
            <w:pPr>
              <w:pStyle w:val="TableParagraph"/>
              <w:ind w:right="58"/>
              <w:jc w:val="right"/>
              <w:rPr>
                <w:sz w:val="20"/>
              </w:rPr>
            </w:pPr>
            <w:r>
              <w:rPr>
                <w:color w:val="231F20"/>
                <w:w w:val="95"/>
                <w:sz w:val="20"/>
              </w:rPr>
              <w:t>CLI551XLM</w:t>
            </w:r>
          </w:p>
        </w:tc>
      </w:tr>
      <w:tr w:rsidR="00E65DF4" w14:paraId="20E428EB" w14:textId="77777777">
        <w:trPr>
          <w:trHeight w:hRule="exact" w:val="499"/>
        </w:trPr>
        <w:tc>
          <w:tcPr>
            <w:tcW w:w="885" w:type="dxa"/>
            <w:vMerge/>
            <w:tcBorders>
              <w:right w:val="single" w:sz="4" w:space="0" w:color="231F20"/>
            </w:tcBorders>
          </w:tcPr>
          <w:p w14:paraId="261E8C1C"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7CF1D247" w14:textId="77777777" w:rsidR="00E65DF4" w:rsidRDefault="002A1996">
            <w:pPr>
              <w:pStyle w:val="TableParagraph"/>
              <w:ind w:left="67"/>
              <w:rPr>
                <w:sz w:val="20"/>
              </w:rPr>
            </w:pPr>
            <w:r>
              <w:rPr>
                <w:color w:val="231F20"/>
                <w:sz w:val="20"/>
              </w:rPr>
              <w:t>CLI-</w:t>
            </w:r>
            <w:proofErr w:type="gramStart"/>
            <w:r>
              <w:rPr>
                <w:color w:val="231F20"/>
                <w:sz w:val="20"/>
              </w:rPr>
              <w:t>551XL- Y</w:t>
            </w:r>
            <w:proofErr w:type="gramEnd"/>
            <w:r>
              <w:rPr>
                <w:color w:val="231F20"/>
                <w:sz w:val="20"/>
              </w:rPr>
              <w:t xml:space="preserve"> žlutý</w:t>
            </w:r>
          </w:p>
        </w:tc>
        <w:tc>
          <w:tcPr>
            <w:tcW w:w="2809" w:type="dxa"/>
            <w:tcBorders>
              <w:top w:val="single" w:sz="4" w:space="0" w:color="231F20"/>
              <w:left w:val="single" w:sz="4" w:space="0" w:color="231F20"/>
              <w:bottom w:val="single" w:sz="4" w:space="0" w:color="231F20"/>
              <w:right w:val="single" w:sz="4" w:space="0" w:color="231F20"/>
            </w:tcBorders>
          </w:tcPr>
          <w:p w14:paraId="641CF244" w14:textId="77777777" w:rsidR="00E65DF4" w:rsidRDefault="002A1996">
            <w:pPr>
              <w:pStyle w:val="TableParagraph"/>
              <w:ind w:left="64"/>
              <w:rPr>
                <w:sz w:val="20"/>
              </w:rPr>
            </w:pPr>
            <w:r>
              <w:rPr>
                <w:color w:val="231F20"/>
                <w:sz w:val="20"/>
              </w:rPr>
              <w:t>695 stran</w:t>
            </w:r>
          </w:p>
        </w:tc>
        <w:tc>
          <w:tcPr>
            <w:tcW w:w="1773" w:type="dxa"/>
            <w:tcBorders>
              <w:top w:val="single" w:sz="4" w:space="0" w:color="231F20"/>
              <w:left w:val="single" w:sz="4" w:space="0" w:color="231F20"/>
              <w:bottom w:val="single" w:sz="4" w:space="0" w:color="231F20"/>
              <w:right w:val="single" w:sz="4" w:space="0" w:color="231F20"/>
            </w:tcBorders>
          </w:tcPr>
          <w:p w14:paraId="4586F9F0" w14:textId="77777777" w:rsidR="00E65DF4" w:rsidRDefault="002A1996">
            <w:pPr>
              <w:pStyle w:val="TableParagraph"/>
              <w:ind w:left="64" w:right="588"/>
              <w:rPr>
                <w:sz w:val="20"/>
              </w:rPr>
            </w:pPr>
            <w:r>
              <w:rPr>
                <w:color w:val="231F20"/>
                <w:sz w:val="20"/>
              </w:rPr>
              <w:t>ISO/IEEE 24711/24712</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62F40DB" w14:textId="77777777" w:rsidR="00E65DF4" w:rsidRDefault="002A1996">
            <w:pPr>
              <w:pStyle w:val="TableParagraph"/>
              <w:ind w:right="64"/>
              <w:jc w:val="right"/>
              <w:rPr>
                <w:sz w:val="20"/>
              </w:rPr>
            </w:pPr>
            <w:r>
              <w:rPr>
                <w:color w:val="231F20"/>
                <w:sz w:val="20"/>
              </w:rPr>
              <w:t>350 Kč</w:t>
            </w:r>
          </w:p>
        </w:tc>
        <w:tc>
          <w:tcPr>
            <w:tcW w:w="1382" w:type="dxa"/>
            <w:tcBorders>
              <w:top w:val="single" w:sz="4" w:space="0" w:color="231F20"/>
              <w:left w:val="single" w:sz="4" w:space="0" w:color="231F20"/>
              <w:bottom w:val="single" w:sz="4" w:space="0" w:color="231F20"/>
            </w:tcBorders>
            <w:shd w:val="clear" w:color="auto" w:fill="D8E3BC"/>
          </w:tcPr>
          <w:p w14:paraId="3DD7F524" w14:textId="77777777" w:rsidR="00E65DF4" w:rsidRDefault="002A1996">
            <w:pPr>
              <w:pStyle w:val="TableParagraph"/>
              <w:ind w:right="57"/>
              <w:jc w:val="right"/>
              <w:rPr>
                <w:sz w:val="20"/>
              </w:rPr>
            </w:pPr>
            <w:r>
              <w:rPr>
                <w:color w:val="231F20"/>
                <w:sz w:val="20"/>
              </w:rPr>
              <w:t>CLI551XLY</w:t>
            </w:r>
          </w:p>
        </w:tc>
      </w:tr>
      <w:tr w:rsidR="00E65DF4" w14:paraId="1E584008" w14:textId="77777777">
        <w:trPr>
          <w:trHeight w:hRule="exact" w:val="309"/>
        </w:trPr>
        <w:tc>
          <w:tcPr>
            <w:tcW w:w="885" w:type="dxa"/>
            <w:vMerge/>
            <w:tcBorders>
              <w:right w:val="single" w:sz="4" w:space="0" w:color="231F20"/>
            </w:tcBorders>
          </w:tcPr>
          <w:p w14:paraId="6C0273BE"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351F3EF4" w14:textId="77777777" w:rsidR="00E65DF4" w:rsidRDefault="002A1996">
            <w:pPr>
              <w:pStyle w:val="TableParagraph"/>
              <w:ind w:left="67"/>
              <w:rPr>
                <w:sz w:val="20"/>
              </w:rPr>
            </w:pPr>
            <w:r>
              <w:rPr>
                <w:color w:val="231F20"/>
                <w:sz w:val="20"/>
              </w:rPr>
              <w:t>FX10 černý</w:t>
            </w:r>
          </w:p>
        </w:tc>
        <w:tc>
          <w:tcPr>
            <w:tcW w:w="2809" w:type="dxa"/>
            <w:tcBorders>
              <w:top w:val="single" w:sz="4" w:space="0" w:color="231F20"/>
              <w:left w:val="single" w:sz="4" w:space="0" w:color="231F20"/>
              <w:bottom w:val="single" w:sz="4" w:space="0" w:color="231F20"/>
              <w:right w:val="single" w:sz="4" w:space="0" w:color="231F20"/>
            </w:tcBorders>
          </w:tcPr>
          <w:p w14:paraId="0ABEE518" w14:textId="77777777" w:rsidR="00E65DF4" w:rsidRDefault="002A1996">
            <w:pPr>
              <w:pStyle w:val="TableParagraph"/>
              <w:ind w:left="64"/>
              <w:rPr>
                <w:sz w:val="20"/>
              </w:rPr>
            </w:pPr>
            <w:r>
              <w:rPr>
                <w:color w:val="231F20"/>
                <w:sz w:val="20"/>
              </w:rPr>
              <w:t>2000 stran</w:t>
            </w:r>
          </w:p>
        </w:tc>
        <w:tc>
          <w:tcPr>
            <w:tcW w:w="1773" w:type="dxa"/>
            <w:tcBorders>
              <w:top w:val="single" w:sz="4" w:space="0" w:color="231F20"/>
              <w:left w:val="single" w:sz="4" w:space="0" w:color="231F20"/>
              <w:bottom w:val="single" w:sz="4" w:space="0" w:color="231F20"/>
              <w:right w:val="single" w:sz="4" w:space="0" w:color="231F20"/>
            </w:tcBorders>
          </w:tcPr>
          <w:p w14:paraId="58678403" w14:textId="77777777" w:rsidR="00E65DF4" w:rsidRDefault="002A1996">
            <w:pPr>
              <w:pStyle w:val="TableParagraph"/>
              <w:ind w:left="64"/>
              <w:rPr>
                <w:sz w:val="20"/>
              </w:rPr>
            </w:pPr>
            <w:r>
              <w:rPr>
                <w:color w:val="231F20"/>
                <w:sz w:val="20"/>
              </w:rPr>
              <w:t>Při 5% pokrytí</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16404D12" w14:textId="77777777" w:rsidR="00E65DF4" w:rsidRDefault="002A1996">
            <w:pPr>
              <w:pStyle w:val="TableParagraph"/>
              <w:ind w:right="64"/>
              <w:jc w:val="right"/>
              <w:rPr>
                <w:sz w:val="20"/>
              </w:rPr>
            </w:pPr>
            <w:r>
              <w:rPr>
                <w:color w:val="231F20"/>
                <w:sz w:val="20"/>
              </w:rPr>
              <w:t>1 100 Kč</w:t>
            </w:r>
          </w:p>
        </w:tc>
        <w:tc>
          <w:tcPr>
            <w:tcW w:w="1382" w:type="dxa"/>
            <w:tcBorders>
              <w:top w:val="single" w:sz="4" w:space="0" w:color="231F20"/>
              <w:left w:val="single" w:sz="4" w:space="0" w:color="231F20"/>
              <w:bottom w:val="single" w:sz="4" w:space="0" w:color="231F20"/>
            </w:tcBorders>
            <w:shd w:val="clear" w:color="auto" w:fill="D8E3BC"/>
          </w:tcPr>
          <w:p w14:paraId="3BD9672F" w14:textId="77777777" w:rsidR="00E65DF4" w:rsidRDefault="002A1996">
            <w:pPr>
              <w:pStyle w:val="TableParagraph"/>
              <w:ind w:right="57"/>
              <w:jc w:val="right"/>
              <w:rPr>
                <w:sz w:val="20"/>
              </w:rPr>
            </w:pPr>
            <w:r>
              <w:rPr>
                <w:color w:val="231F20"/>
                <w:w w:val="95"/>
                <w:sz w:val="20"/>
              </w:rPr>
              <w:t>0263B002</w:t>
            </w:r>
          </w:p>
        </w:tc>
      </w:tr>
      <w:tr w:rsidR="00E65DF4" w14:paraId="5DDCBDE7" w14:textId="77777777">
        <w:trPr>
          <w:trHeight w:hRule="exact" w:val="309"/>
        </w:trPr>
        <w:tc>
          <w:tcPr>
            <w:tcW w:w="885" w:type="dxa"/>
            <w:vMerge/>
            <w:tcBorders>
              <w:right w:val="single" w:sz="4" w:space="0" w:color="231F20"/>
            </w:tcBorders>
          </w:tcPr>
          <w:p w14:paraId="3A9D3119"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3B715CC8" w14:textId="77777777" w:rsidR="00E65DF4" w:rsidRDefault="002A1996">
            <w:pPr>
              <w:pStyle w:val="TableParagraph"/>
              <w:ind w:left="67"/>
              <w:rPr>
                <w:sz w:val="20"/>
              </w:rPr>
            </w:pPr>
            <w:proofErr w:type="gramStart"/>
            <w:r>
              <w:rPr>
                <w:color w:val="231F20"/>
                <w:sz w:val="20"/>
              </w:rPr>
              <w:t>CLI- 8BK</w:t>
            </w:r>
            <w:proofErr w:type="gramEnd"/>
            <w:r>
              <w:rPr>
                <w:color w:val="231F20"/>
                <w:sz w:val="20"/>
              </w:rPr>
              <w:t xml:space="preserve"> černý</w:t>
            </w:r>
          </w:p>
        </w:tc>
        <w:tc>
          <w:tcPr>
            <w:tcW w:w="2809" w:type="dxa"/>
            <w:tcBorders>
              <w:top w:val="single" w:sz="4" w:space="0" w:color="231F20"/>
              <w:left w:val="single" w:sz="4" w:space="0" w:color="231F20"/>
              <w:bottom w:val="single" w:sz="4" w:space="0" w:color="231F20"/>
              <w:right w:val="single" w:sz="4" w:space="0" w:color="231F20"/>
            </w:tcBorders>
          </w:tcPr>
          <w:p w14:paraId="07013030" w14:textId="77777777" w:rsidR="00E65DF4" w:rsidRDefault="002A1996">
            <w:pPr>
              <w:pStyle w:val="TableParagraph"/>
              <w:ind w:left="64"/>
              <w:rPr>
                <w:sz w:val="20"/>
              </w:rPr>
            </w:pPr>
            <w:r>
              <w:rPr>
                <w:color w:val="231F20"/>
                <w:sz w:val="20"/>
              </w:rPr>
              <w:t>940 stran</w:t>
            </w:r>
          </w:p>
        </w:tc>
        <w:tc>
          <w:tcPr>
            <w:tcW w:w="1773" w:type="dxa"/>
            <w:tcBorders>
              <w:top w:val="single" w:sz="4" w:space="0" w:color="231F20"/>
              <w:left w:val="single" w:sz="4" w:space="0" w:color="231F20"/>
              <w:bottom w:val="single" w:sz="4" w:space="0" w:color="231F20"/>
              <w:right w:val="single" w:sz="4" w:space="0" w:color="231F20"/>
            </w:tcBorders>
          </w:tcPr>
          <w:p w14:paraId="53A25882" w14:textId="77777777" w:rsidR="00E65DF4" w:rsidRDefault="002A1996">
            <w:pPr>
              <w:pStyle w:val="TableParagraph"/>
              <w:ind w:left="64"/>
              <w:rPr>
                <w:sz w:val="20"/>
              </w:rPr>
            </w:pPr>
            <w:r>
              <w:rPr>
                <w:color w:val="231F20"/>
                <w:sz w:val="20"/>
              </w:rPr>
              <w:t>Při 5% pokrytí</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162A607A" w14:textId="77777777" w:rsidR="00E65DF4" w:rsidRDefault="002A1996">
            <w:pPr>
              <w:pStyle w:val="TableParagraph"/>
              <w:ind w:right="64"/>
              <w:jc w:val="right"/>
              <w:rPr>
                <w:sz w:val="20"/>
              </w:rPr>
            </w:pPr>
            <w:r>
              <w:rPr>
                <w:color w:val="231F20"/>
                <w:sz w:val="20"/>
              </w:rPr>
              <w:t>301 Kč</w:t>
            </w:r>
          </w:p>
        </w:tc>
        <w:tc>
          <w:tcPr>
            <w:tcW w:w="1382" w:type="dxa"/>
            <w:tcBorders>
              <w:top w:val="single" w:sz="4" w:space="0" w:color="231F20"/>
              <w:left w:val="single" w:sz="4" w:space="0" w:color="231F20"/>
              <w:bottom w:val="single" w:sz="4" w:space="0" w:color="231F20"/>
            </w:tcBorders>
            <w:shd w:val="clear" w:color="auto" w:fill="D8E3BC"/>
          </w:tcPr>
          <w:p w14:paraId="72C3D559" w14:textId="77777777" w:rsidR="00E65DF4" w:rsidRDefault="002A1996">
            <w:pPr>
              <w:pStyle w:val="TableParagraph"/>
              <w:ind w:right="58"/>
              <w:jc w:val="right"/>
              <w:rPr>
                <w:sz w:val="20"/>
              </w:rPr>
            </w:pPr>
            <w:r>
              <w:rPr>
                <w:color w:val="231F20"/>
                <w:w w:val="95"/>
                <w:sz w:val="20"/>
              </w:rPr>
              <w:t>CLI8BK</w:t>
            </w:r>
          </w:p>
        </w:tc>
      </w:tr>
      <w:tr w:rsidR="00E65DF4" w14:paraId="58A49BD8" w14:textId="77777777">
        <w:trPr>
          <w:trHeight w:hRule="exact" w:val="499"/>
        </w:trPr>
        <w:tc>
          <w:tcPr>
            <w:tcW w:w="885" w:type="dxa"/>
            <w:vMerge/>
            <w:tcBorders>
              <w:right w:val="single" w:sz="4" w:space="0" w:color="231F20"/>
            </w:tcBorders>
          </w:tcPr>
          <w:p w14:paraId="786E2972"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3538F526" w14:textId="77777777" w:rsidR="00E65DF4" w:rsidRDefault="002A1996">
            <w:pPr>
              <w:pStyle w:val="TableParagraph"/>
              <w:ind w:left="67"/>
              <w:rPr>
                <w:sz w:val="20"/>
              </w:rPr>
            </w:pPr>
            <w:proofErr w:type="gramStart"/>
            <w:r>
              <w:rPr>
                <w:color w:val="231F20"/>
                <w:sz w:val="20"/>
              </w:rPr>
              <w:t>CLI- 8Y</w:t>
            </w:r>
            <w:proofErr w:type="gramEnd"/>
            <w:r>
              <w:rPr>
                <w:color w:val="231F20"/>
                <w:sz w:val="20"/>
              </w:rPr>
              <w:t xml:space="preserve"> (Žlutý)</w:t>
            </w:r>
          </w:p>
        </w:tc>
        <w:tc>
          <w:tcPr>
            <w:tcW w:w="2809" w:type="dxa"/>
            <w:tcBorders>
              <w:top w:val="single" w:sz="4" w:space="0" w:color="231F20"/>
              <w:left w:val="single" w:sz="4" w:space="0" w:color="231F20"/>
              <w:bottom w:val="single" w:sz="4" w:space="0" w:color="231F20"/>
              <w:right w:val="single" w:sz="4" w:space="0" w:color="231F20"/>
            </w:tcBorders>
          </w:tcPr>
          <w:p w14:paraId="65217AA9" w14:textId="77777777" w:rsidR="00E65DF4" w:rsidRDefault="002A1996">
            <w:pPr>
              <w:pStyle w:val="TableParagraph"/>
              <w:ind w:left="64"/>
              <w:rPr>
                <w:sz w:val="20"/>
              </w:rPr>
            </w:pPr>
            <w:r>
              <w:rPr>
                <w:color w:val="231F20"/>
                <w:sz w:val="20"/>
              </w:rPr>
              <w:t xml:space="preserve">420 stran A4 </w:t>
            </w:r>
            <w:proofErr w:type="gramStart"/>
            <w:r>
              <w:rPr>
                <w:color w:val="231F20"/>
                <w:sz w:val="20"/>
              </w:rPr>
              <w:t>( v</w:t>
            </w:r>
            <w:proofErr w:type="gramEnd"/>
            <w:r>
              <w:rPr>
                <w:color w:val="231F20"/>
                <w:sz w:val="20"/>
              </w:rPr>
              <w:t xml:space="preserve"> ECO módu 540 stran).</w:t>
            </w:r>
          </w:p>
        </w:tc>
        <w:tc>
          <w:tcPr>
            <w:tcW w:w="1773" w:type="dxa"/>
            <w:tcBorders>
              <w:top w:val="single" w:sz="4" w:space="0" w:color="231F20"/>
              <w:left w:val="single" w:sz="4" w:space="0" w:color="231F20"/>
              <w:bottom w:val="single" w:sz="4" w:space="0" w:color="231F20"/>
              <w:right w:val="single" w:sz="4" w:space="0" w:color="231F20"/>
            </w:tcBorders>
          </w:tcPr>
          <w:p w14:paraId="506B86A7"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81985AA" w14:textId="77777777" w:rsidR="00E65DF4" w:rsidRDefault="002A1996">
            <w:pPr>
              <w:pStyle w:val="TableParagraph"/>
              <w:ind w:right="64"/>
              <w:jc w:val="right"/>
              <w:rPr>
                <w:sz w:val="20"/>
              </w:rPr>
            </w:pPr>
            <w:r>
              <w:rPr>
                <w:color w:val="231F20"/>
                <w:sz w:val="20"/>
              </w:rPr>
              <w:t>301 Kč</w:t>
            </w:r>
          </w:p>
        </w:tc>
        <w:tc>
          <w:tcPr>
            <w:tcW w:w="1382" w:type="dxa"/>
            <w:tcBorders>
              <w:top w:val="single" w:sz="4" w:space="0" w:color="231F20"/>
              <w:left w:val="single" w:sz="4" w:space="0" w:color="231F20"/>
              <w:bottom w:val="single" w:sz="4" w:space="0" w:color="231F20"/>
            </w:tcBorders>
            <w:shd w:val="clear" w:color="auto" w:fill="D8E3BC"/>
          </w:tcPr>
          <w:p w14:paraId="1629B229" w14:textId="77777777" w:rsidR="00E65DF4" w:rsidRDefault="002A1996">
            <w:pPr>
              <w:pStyle w:val="TableParagraph"/>
              <w:ind w:right="56"/>
              <w:jc w:val="right"/>
              <w:rPr>
                <w:sz w:val="20"/>
              </w:rPr>
            </w:pPr>
            <w:r>
              <w:rPr>
                <w:color w:val="231F20"/>
                <w:w w:val="95"/>
                <w:sz w:val="20"/>
              </w:rPr>
              <w:t>CLI8Y</w:t>
            </w:r>
          </w:p>
        </w:tc>
      </w:tr>
      <w:tr w:rsidR="00E65DF4" w14:paraId="7AFBDA0D" w14:textId="77777777">
        <w:trPr>
          <w:trHeight w:hRule="exact" w:val="497"/>
        </w:trPr>
        <w:tc>
          <w:tcPr>
            <w:tcW w:w="885" w:type="dxa"/>
            <w:vMerge/>
            <w:tcBorders>
              <w:right w:val="single" w:sz="4" w:space="0" w:color="231F20"/>
            </w:tcBorders>
          </w:tcPr>
          <w:p w14:paraId="3DFB9C37"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78A4AF49" w14:textId="77777777" w:rsidR="00E65DF4" w:rsidRDefault="002A1996">
            <w:pPr>
              <w:pStyle w:val="TableParagraph"/>
              <w:ind w:left="67"/>
              <w:rPr>
                <w:sz w:val="20"/>
              </w:rPr>
            </w:pPr>
            <w:proofErr w:type="gramStart"/>
            <w:r>
              <w:rPr>
                <w:color w:val="231F20"/>
                <w:sz w:val="20"/>
              </w:rPr>
              <w:t>CLI- 8C</w:t>
            </w:r>
            <w:proofErr w:type="gramEnd"/>
            <w:r>
              <w:rPr>
                <w:color w:val="231F20"/>
                <w:sz w:val="20"/>
              </w:rPr>
              <w:t xml:space="preserve"> (Azurový)</w:t>
            </w:r>
          </w:p>
        </w:tc>
        <w:tc>
          <w:tcPr>
            <w:tcW w:w="2809" w:type="dxa"/>
            <w:tcBorders>
              <w:top w:val="single" w:sz="4" w:space="0" w:color="231F20"/>
              <w:left w:val="single" w:sz="4" w:space="0" w:color="231F20"/>
              <w:bottom w:val="single" w:sz="4" w:space="0" w:color="231F20"/>
              <w:right w:val="single" w:sz="4" w:space="0" w:color="231F20"/>
            </w:tcBorders>
          </w:tcPr>
          <w:p w14:paraId="60E58465" w14:textId="77777777" w:rsidR="00E65DF4" w:rsidRDefault="002A1996">
            <w:pPr>
              <w:pStyle w:val="TableParagraph"/>
              <w:ind w:left="64"/>
              <w:rPr>
                <w:sz w:val="20"/>
              </w:rPr>
            </w:pPr>
            <w:r>
              <w:rPr>
                <w:color w:val="231F20"/>
                <w:sz w:val="20"/>
              </w:rPr>
              <w:t xml:space="preserve">420 stran A4 </w:t>
            </w:r>
            <w:proofErr w:type="gramStart"/>
            <w:r>
              <w:rPr>
                <w:color w:val="231F20"/>
                <w:sz w:val="20"/>
              </w:rPr>
              <w:t>( v</w:t>
            </w:r>
            <w:proofErr w:type="gramEnd"/>
            <w:r>
              <w:rPr>
                <w:color w:val="231F20"/>
                <w:sz w:val="20"/>
              </w:rPr>
              <w:t xml:space="preserve"> ECO módu 850 stran).</w:t>
            </w:r>
          </w:p>
        </w:tc>
        <w:tc>
          <w:tcPr>
            <w:tcW w:w="1773" w:type="dxa"/>
            <w:tcBorders>
              <w:top w:val="single" w:sz="4" w:space="0" w:color="231F20"/>
              <w:left w:val="single" w:sz="4" w:space="0" w:color="231F20"/>
              <w:bottom w:val="single" w:sz="4" w:space="0" w:color="231F20"/>
              <w:right w:val="single" w:sz="4" w:space="0" w:color="231F20"/>
            </w:tcBorders>
          </w:tcPr>
          <w:p w14:paraId="601500B7"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20C94725" w14:textId="77777777" w:rsidR="00E65DF4" w:rsidRDefault="002A1996">
            <w:pPr>
              <w:pStyle w:val="TableParagraph"/>
              <w:ind w:right="64"/>
              <w:jc w:val="right"/>
              <w:rPr>
                <w:sz w:val="20"/>
              </w:rPr>
            </w:pPr>
            <w:r>
              <w:rPr>
                <w:color w:val="231F20"/>
                <w:sz w:val="20"/>
              </w:rPr>
              <w:t>301 Kč</w:t>
            </w:r>
          </w:p>
        </w:tc>
        <w:tc>
          <w:tcPr>
            <w:tcW w:w="1382" w:type="dxa"/>
            <w:tcBorders>
              <w:top w:val="single" w:sz="4" w:space="0" w:color="231F20"/>
              <w:left w:val="single" w:sz="4" w:space="0" w:color="231F20"/>
              <w:bottom w:val="single" w:sz="4" w:space="0" w:color="231F20"/>
            </w:tcBorders>
            <w:shd w:val="clear" w:color="auto" w:fill="D8E3BC"/>
          </w:tcPr>
          <w:p w14:paraId="64BB2809" w14:textId="77777777" w:rsidR="00E65DF4" w:rsidRDefault="002A1996">
            <w:pPr>
              <w:pStyle w:val="TableParagraph"/>
              <w:ind w:right="57"/>
              <w:jc w:val="right"/>
              <w:rPr>
                <w:sz w:val="20"/>
              </w:rPr>
            </w:pPr>
            <w:r>
              <w:rPr>
                <w:color w:val="231F20"/>
                <w:sz w:val="20"/>
              </w:rPr>
              <w:t>CLI8C</w:t>
            </w:r>
          </w:p>
        </w:tc>
      </w:tr>
      <w:tr w:rsidR="00E65DF4" w14:paraId="0A04725B" w14:textId="77777777">
        <w:trPr>
          <w:trHeight w:hRule="exact" w:val="499"/>
        </w:trPr>
        <w:tc>
          <w:tcPr>
            <w:tcW w:w="885" w:type="dxa"/>
            <w:vMerge/>
            <w:tcBorders>
              <w:bottom w:val="single" w:sz="4" w:space="0" w:color="231F20"/>
              <w:right w:val="single" w:sz="4" w:space="0" w:color="231F20"/>
            </w:tcBorders>
          </w:tcPr>
          <w:p w14:paraId="2AE91D6F"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C1AF6C7" w14:textId="77777777" w:rsidR="00E65DF4" w:rsidRDefault="002A1996">
            <w:pPr>
              <w:pStyle w:val="TableParagraph"/>
              <w:ind w:left="67"/>
              <w:rPr>
                <w:sz w:val="20"/>
              </w:rPr>
            </w:pPr>
            <w:proofErr w:type="gramStart"/>
            <w:r>
              <w:rPr>
                <w:color w:val="231F20"/>
                <w:sz w:val="20"/>
              </w:rPr>
              <w:t>CLI- 8M</w:t>
            </w:r>
            <w:proofErr w:type="gramEnd"/>
            <w:r>
              <w:rPr>
                <w:color w:val="231F20"/>
                <w:sz w:val="20"/>
              </w:rPr>
              <w:t xml:space="preserve"> (Purpurový)</w:t>
            </w:r>
          </w:p>
        </w:tc>
        <w:tc>
          <w:tcPr>
            <w:tcW w:w="2809" w:type="dxa"/>
            <w:tcBorders>
              <w:top w:val="single" w:sz="4" w:space="0" w:color="231F20"/>
              <w:left w:val="single" w:sz="4" w:space="0" w:color="231F20"/>
              <w:bottom w:val="single" w:sz="4" w:space="0" w:color="231F20"/>
              <w:right w:val="single" w:sz="4" w:space="0" w:color="231F20"/>
            </w:tcBorders>
          </w:tcPr>
          <w:p w14:paraId="417A06C3" w14:textId="77777777" w:rsidR="00E65DF4" w:rsidRDefault="002A1996">
            <w:pPr>
              <w:pStyle w:val="TableParagraph"/>
              <w:ind w:left="64"/>
              <w:rPr>
                <w:sz w:val="20"/>
              </w:rPr>
            </w:pPr>
            <w:r>
              <w:rPr>
                <w:color w:val="231F20"/>
                <w:sz w:val="20"/>
              </w:rPr>
              <w:t xml:space="preserve">420 stran A4 </w:t>
            </w:r>
            <w:proofErr w:type="gramStart"/>
            <w:r>
              <w:rPr>
                <w:color w:val="231F20"/>
                <w:sz w:val="20"/>
              </w:rPr>
              <w:t>( v</w:t>
            </w:r>
            <w:proofErr w:type="gramEnd"/>
            <w:r>
              <w:rPr>
                <w:color w:val="231F20"/>
                <w:sz w:val="20"/>
              </w:rPr>
              <w:t xml:space="preserve"> ECO módu 600 stran).</w:t>
            </w:r>
          </w:p>
        </w:tc>
        <w:tc>
          <w:tcPr>
            <w:tcW w:w="1773" w:type="dxa"/>
            <w:tcBorders>
              <w:top w:val="single" w:sz="4" w:space="0" w:color="231F20"/>
              <w:left w:val="single" w:sz="4" w:space="0" w:color="231F20"/>
              <w:bottom w:val="single" w:sz="4" w:space="0" w:color="231F20"/>
              <w:right w:val="single" w:sz="4" w:space="0" w:color="231F20"/>
            </w:tcBorders>
          </w:tcPr>
          <w:p w14:paraId="016231D9"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2F1EFE7E" w14:textId="77777777" w:rsidR="00E65DF4" w:rsidRDefault="002A1996">
            <w:pPr>
              <w:pStyle w:val="TableParagraph"/>
              <w:ind w:right="64"/>
              <w:jc w:val="right"/>
              <w:rPr>
                <w:sz w:val="20"/>
              </w:rPr>
            </w:pPr>
            <w:r>
              <w:rPr>
                <w:color w:val="231F20"/>
                <w:sz w:val="20"/>
              </w:rPr>
              <w:t>301 Kč</w:t>
            </w:r>
          </w:p>
        </w:tc>
        <w:tc>
          <w:tcPr>
            <w:tcW w:w="1382" w:type="dxa"/>
            <w:tcBorders>
              <w:top w:val="single" w:sz="4" w:space="0" w:color="231F20"/>
              <w:left w:val="single" w:sz="4" w:space="0" w:color="231F20"/>
              <w:bottom w:val="single" w:sz="4" w:space="0" w:color="231F20"/>
            </w:tcBorders>
            <w:shd w:val="clear" w:color="auto" w:fill="D8E3BC"/>
          </w:tcPr>
          <w:p w14:paraId="5315E524" w14:textId="77777777" w:rsidR="00E65DF4" w:rsidRDefault="002A1996">
            <w:pPr>
              <w:pStyle w:val="TableParagraph"/>
              <w:ind w:right="57"/>
              <w:jc w:val="right"/>
              <w:rPr>
                <w:sz w:val="20"/>
              </w:rPr>
            </w:pPr>
            <w:r>
              <w:rPr>
                <w:color w:val="231F20"/>
                <w:w w:val="95"/>
                <w:sz w:val="20"/>
              </w:rPr>
              <w:t>CLI8M</w:t>
            </w:r>
          </w:p>
        </w:tc>
      </w:tr>
    </w:tbl>
    <w:p w14:paraId="67A3C7CD" w14:textId="77777777" w:rsidR="00E65DF4" w:rsidRDefault="00E65DF4">
      <w:pPr>
        <w:jc w:val="right"/>
        <w:rPr>
          <w:sz w:val="20"/>
        </w:rPr>
        <w:sectPr w:rsidR="00E65DF4">
          <w:pgSz w:w="11910" w:h="16840"/>
          <w:pgMar w:top="1400" w:right="500" w:bottom="1140" w:left="1300" w:header="0" w:footer="946" w:gutter="0"/>
          <w:cols w:space="708"/>
        </w:sectPr>
      </w:pPr>
    </w:p>
    <w:tbl>
      <w:tblPr>
        <w:tblStyle w:val="TableNormal"/>
        <w:tblW w:w="0" w:type="auto"/>
        <w:tblInd w:w="11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885"/>
        <w:gridCol w:w="2073"/>
        <w:gridCol w:w="2809"/>
        <w:gridCol w:w="1774"/>
        <w:gridCol w:w="931"/>
        <w:gridCol w:w="1382"/>
      </w:tblGrid>
      <w:tr w:rsidR="00E65DF4" w14:paraId="0939C530" w14:textId="77777777">
        <w:trPr>
          <w:trHeight w:hRule="exact" w:val="495"/>
        </w:trPr>
        <w:tc>
          <w:tcPr>
            <w:tcW w:w="885" w:type="dxa"/>
            <w:vMerge w:val="restart"/>
            <w:tcBorders>
              <w:top w:val="nil"/>
              <w:right w:val="single" w:sz="4" w:space="0" w:color="231F20"/>
            </w:tcBorders>
          </w:tcPr>
          <w:p w14:paraId="1134ECE6" w14:textId="77777777" w:rsidR="00E65DF4" w:rsidRDefault="00E65DF4"/>
        </w:tc>
        <w:tc>
          <w:tcPr>
            <w:tcW w:w="2073" w:type="dxa"/>
            <w:tcBorders>
              <w:top w:val="nil"/>
              <w:left w:val="single" w:sz="4" w:space="0" w:color="231F20"/>
              <w:bottom w:val="single" w:sz="4" w:space="0" w:color="231F20"/>
              <w:right w:val="single" w:sz="4" w:space="0" w:color="231F20"/>
            </w:tcBorders>
          </w:tcPr>
          <w:p w14:paraId="3670FCD6" w14:textId="77777777" w:rsidR="00E65DF4" w:rsidRDefault="002A1996">
            <w:pPr>
              <w:pStyle w:val="TableParagraph"/>
              <w:spacing w:before="2"/>
              <w:ind w:left="67"/>
              <w:rPr>
                <w:sz w:val="20"/>
              </w:rPr>
            </w:pPr>
            <w:r>
              <w:rPr>
                <w:color w:val="231F20"/>
                <w:sz w:val="20"/>
              </w:rPr>
              <w:t>CRG-731Bk černý</w:t>
            </w:r>
          </w:p>
        </w:tc>
        <w:tc>
          <w:tcPr>
            <w:tcW w:w="2809" w:type="dxa"/>
            <w:tcBorders>
              <w:top w:val="nil"/>
              <w:left w:val="single" w:sz="4" w:space="0" w:color="231F20"/>
              <w:bottom w:val="single" w:sz="4" w:space="0" w:color="231F20"/>
              <w:right w:val="single" w:sz="4" w:space="0" w:color="231F20"/>
            </w:tcBorders>
          </w:tcPr>
          <w:p w14:paraId="27A069F2" w14:textId="77777777" w:rsidR="00E65DF4" w:rsidRDefault="002A1996">
            <w:pPr>
              <w:pStyle w:val="TableParagraph"/>
              <w:spacing w:before="2"/>
              <w:ind w:left="64"/>
              <w:rPr>
                <w:sz w:val="20"/>
              </w:rPr>
            </w:pPr>
            <w:r>
              <w:rPr>
                <w:color w:val="231F20"/>
                <w:sz w:val="20"/>
              </w:rPr>
              <w:t>1400 stran</w:t>
            </w:r>
          </w:p>
        </w:tc>
        <w:tc>
          <w:tcPr>
            <w:tcW w:w="1773" w:type="dxa"/>
            <w:tcBorders>
              <w:top w:val="nil"/>
              <w:left w:val="single" w:sz="4" w:space="0" w:color="231F20"/>
              <w:bottom w:val="single" w:sz="4" w:space="0" w:color="231F20"/>
              <w:right w:val="single" w:sz="4" w:space="0" w:color="231F20"/>
            </w:tcBorders>
          </w:tcPr>
          <w:p w14:paraId="500D3856" w14:textId="77777777" w:rsidR="00E65DF4" w:rsidRDefault="002A1996">
            <w:pPr>
              <w:pStyle w:val="TableParagraph"/>
              <w:spacing w:before="2"/>
              <w:ind w:left="64" w:right="588"/>
              <w:rPr>
                <w:sz w:val="20"/>
              </w:rPr>
            </w:pPr>
            <w:r>
              <w:rPr>
                <w:color w:val="231F20"/>
                <w:sz w:val="20"/>
              </w:rPr>
              <w:t>ISO/IEEE 24711/24712</w:t>
            </w:r>
          </w:p>
        </w:tc>
        <w:tc>
          <w:tcPr>
            <w:tcW w:w="931" w:type="dxa"/>
            <w:tcBorders>
              <w:top w:val="nil"/>
              <w:left w:val="single" w:sz="4" w:space="0" w:color="231F20"/>
              <w:bottom w:val="single" w:sz="4" w:space="0" w:color="231F20"/>
              <w:right w:val="single" w:sz="4" w:space="0" w:color="231F20"/>
            </w:tcBorders>
            <w:shd w:val="clear" w:color="auto" w:fill="DCE5F0"/>
          </w:tcPr>
          <w:p w14:paraId="263729C3" w14:textId="77777777" w:rsidR="00E65DF4" w:rsidRDefault="002A1996">
            <w:pPr>
              <w:pStyle w:val="TableParagraph"/>
              <w:spacing w:before="2"/>
              <w:ind w:right="64"/>
              <w:jc w:val="right"/>
              <w:rPr>
                <w:sz w:val="20"/>
              </w:rPr>
            </w:pPr>
            <w:r>
              <w:rPr>
                <w:color w:val="231F20"/>
                <w:sz w:val="20"/>
              </w:rPr>
              <w:t>1 100 Kč</w:t>
            </w:r>
          </w:p>
        </w:tc>
        <w:tc>
          <w:tcPr>
            <w:tcW w:w="1382" w:type="dxa"/>
            <w:tcBorders>
              <w:top w:val="nil"/>
              <w:left w:val="single" w:sz="4" w:space="0" w:color="231F20"/>
              <w:bottom w:val="single" w:sz="4" w:space="0" w:color="231F20"/>
            </w:tcBorders>
            <w:shd w:val="clear" w:color="auto" w:fill="D8E3BC"/>
          </w:tcPr>
          <w:p w14:paraId="2D49F49C" w14:textId="77777777" w:rsidR="00E65DF4" w:rsidRDefault="002A1996">
            <w:pPr>
              <w:pStyle w:val="TableParagraph"/>
              <w:spacing w:before="2"/>
              <w:ind w:right="57"/>
              <w:jc w:val="right"/>
              <w:rPr>
                <w:sz w:val="20"/>
              </w:rPr>
            </w:pPr>
            <w:r>
              <w:rPr>
                <w:color w:val="231F20"/>
                <w:w w:val="95"/>
                <w:sz w:val="20"/>
              </w:rPr>
              <w:t>6272B002</w:t>
            </w:r>
          </w:p>
        </w:tc>
      </w:tr>
      <w:tr w:rsidR="00E65DF4" w14:paraId="19278B25" w14:textId="77777777">
        <w:trPr>
          <w:trHeight w:hRule="exact" w:val="497"/>
        </w:trPr>
        <w:tc>
          <w:tcPr>
            <w:tcW w:w="885" w:type="dxa"/>
            <w:vMerge/>
            <w:tcBorders>
              <w:right w:val="single" w:sz="4" w:space="0" w:color="231F20"/>
            </w:tcBorders>
          </w:tcPr>
          <w:p w14:paraId="084E84FA"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75029AF" w14:textId="77777777" w:rsidR="00E65DF4" w:rsidRDefault="002A1996">
            <w:pPr>
              <w:pStyle w:val="TableParagraph"/>
              <w:ind w:left="67"/>
              <w:rPr>
                <w:sz w:val="20"/>
              </w:rPr>
            </w:pPr>
            <w:r>
              <w:rPr>
                <w:color w:val="231F20"/>
                <w:sz w:val="20"/>
              </w:rPr>
              <w:t>CRG-</w:t>
            </w:r>
            <w:proofErr w:type="gramStart"/>
            <w:r>
              <w:rPr>
                <w:color w:val="231F20"/>
                <w:sz w:val="20"/>
              </w:rPr>
              <w:t>731C</w:t>
            </w:r>
            <w:proofErr w:type="gramEnd"/>
            <w:r>
              <w:rPr>
                <w:color w:val="231F20"/>
                <w:sz w:val="20"/>
              </w:rPr>
              <w:t xml:space="preserve"> azurový</w:t>
            </w:r>
          </w:p>
        </w:tc>
        <w:tc>
          <w:tcPr>
            <w:tcW w:w="2809" w:type="dxa"/>
            <w:tcBorders>
              <w:top w:val="single" w:sz="4" w:space="0" w:color="231F20"/>
              <w:left w:val="single" w:sz="4" w:space="0" w:color="231F20"/>
              <w:bottom w:val="single" w:sz="4" w:space="0" w:color="231F20"/>
              <w:right w:val="single" w:sz="4" w:space="0" w:color="231F20"/>
            </w:tcBorders>
          </w:tcPr>
          <w:p w14:paraId="695C079F" w14:textId="77777777" w:rsidR="00E65DF4" w:rsidRDefault="002A1996">
            <w:pPr>
              <w:pStyle w:val="TableParagraph"/>
              <w:ind w:left="64"/>
              <w:rPr>
                <w:sz w:val="20"/>
              </w:rPr>
            </w:pPr>
            <w:r>
              <w:rPr>
                <w:color w:val="231F20"/>
                <w:sz w:val="20"/>
              </w:rPr>
              <w:t>1500 stran</w:t>
            </w:r>
          </w:p>
        </w:tc>
        <w:tc>
          <w:tcPr>
            <w:tcW w:w="1773" w:type="dxa"/>
            <w:tcBorders>
              <w:top w:val="single" w:sz="4" w:space="0" w:color="231F20"/>
              <w:left w:val="single" w:sz="4" w:space="0" w:color="231F20"/>
              <w:bottom w:val="single" w:sz="4" w:space="0" w:color="231F20"/>
              <w:right w:val="single" w:sz="4" w:space="0" w:color="231F20"/>
            </w:tcBorders>
          </w:tcPr>
          <w:p w14:paraId="0A9D51EE" w14:textId="77777777" w:rsidR="00E65DF4" w:rsidRDefault="002A1996">
            <w:pPr>
              <w:pStyle w:val="TableParagraph"/>
              <w:ind w:left="64"/>
              <w:rPr>
                <w:sz w:val="20"/>
              </w:rPr>
            </w:pPr>
            <w:r>
              <w:rPr>
                <w:color w:val="231F20"/>
                <w:sz w:val="20"/>
              </w:rPr>
              <w:t xml:space="preserve">ISO/IEEE </w:t>
            </w:r>
            <w:r>
              <w:rPr>
                <w:color w:val="231F20"/>
                <w:w w:val="95"/>
                <w:sz w:val="20"/>
              </w:rPr>
              <w:t>24711/24712</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505CD1E8" w14:textId="77777777" w:rsidR="00E65DF4" w:rsidRDefault="002A1996">
            <w:pPr>
              <w:pStyle w:val="TableParagraph"/>
              <w:ind w:right="64"/>
              <w:jc w:val="right"/>
              <w:rPr>
                <w:sz w:val="20"/>
              </w:rPr>
            </w:pPr>
            <w:r>
              <w:rPr>
                <w:color w:val="231F20"/>
                <w:sz w:val="20"/>
              </w:rPr>
              <w:t>1 350 Kč</w:t>
            </w:r>
          </w:p>
        </w:tc>
        <w:tc>
          <w:tcPr>
            <w:tcW w:w="1382" w:type="dxa"/>
            <w:tcBorders>
              <w:top w:val="single" w:sz="4" w:space="0" w:color="231F20"/>
              <w:left w:val="single" w:sz="4" w:space="0" w:color="231F20"/>
              <w:bottom w:val="single" w:sz="4" w:space="0" w:color="231F20"/>
            </w:tcBorders>
            <w:shd w:val="clear" w:color="auto" w:fill="D8E3BC"/>
          </w:tcPr>
          <w:p w14:paraId="13ED7ED6" w14:textId="77777777" w:rsidR="00E65DF4" w:rsidRDefault="002A1996">
            <w:pPr>
              <w:pStyle w:val="TableParagraph"/>
              <w:ind w:right="57"/>
              <w:jc w:val="right"/>
              <w:rPr>
                <w:sz w:val="20"/>
              </w:rPr>
            </w:pPr>
            <w:r>
              <w:rPr>
                <w:color w:val="231F20"/>
                <w:w w:val="95"/>
                <w:sz w:val="20"/>
              </w:rPr>
              <w:t>6271B002</w:t>
            </w:r>
          </w:p>
        </w:tc>
      </w:tr>
      <w:tr w:rsidR="00E65DF4" w14:paraId="67153413" w14:textId="77777777">
        <w:trPr>
          <w:trHeight w:hRule="exact" w:val="499"/>
        </w:trPr>
        <w:tc>
          <w:tcPr>
            <w:tcW w:w="885" w:type="dxa"/>
            <w:vMerge/>
            <w:tcBorders>
              <w:right w:val="single" w:sz="4" w:space="0" w:color="231F20"/>
            </w:tcBorders>
          </w:tcPr>
          <w:p w14:paraId="1D11D526"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502AC9F4" w14:textId="77777777" w:rsidR="00E65DF4" w:rsidRDefault="002A1996">
            <w:pPr>
              <w:pStyle w:val="TableParagraph"/>
              <w:ind w:left="67"/>
              <w:rPr>
                <w:sz w:val="20"/>
              </w:rPr>
            </w:pPr>
            <w:r>
              <w:rPr>
                <w:color w:val="231F20"/>
                <w:sz w:val="20"/>
              </w:rPr>
              <w:t>CRG-731M purpurový</w:t>
            </w:r>
          </w:p>
        </w:tc>
        <w:tc>
          <w:tcPr>
            <w:tcW w:w="2809" w:type="dxa"/>
            <w:tcBorders>
              <w:top w:val="single" w:sz="4" w:space="0" w:color="231F20"/>
              <w:left w:val="single" w:sz="4" w:space="0" w:color="231F20"/>
              <w:bottom w:val="single" w:sz="4" w:space="0" w:color="231F20"/>
              <w:right w:val="single" w:sz="4" w:space="0" w:color="231F20"/>
            </w:tcBorders>
          </w:tcPr>
          <w:p w14:paraId="1492637E" w14:textId="77777777" w:rsidR="00E65DF4" w:rsidRDefault="002A1996">
            <w:pPr>
              <w:pStyle w:val="TableParagraph"/>
              <w:ind w:left="64"/>
              <w:rPr>
                <w:sz w:val="20"/>
              </w:rPr>
            </w:pPr>
            <w:r>
              <w:rPr>
                <w:color w:val="231F20"/>
                <w:sz w:val="20"/>
              </w:rPr>
              <w:t>1500 stran</w:t>
            </w:r>
          </w:p>
        </w:tc>
        <w:tc>
          <w:tcPr>
            <w:tcW w:w="1773" w:type="dxa"/>
            <w:tcBorders>
              <w:top w:val="single" w:sz="4" w:space="0" w:color="231F20"/>
              <w:left w:val="single" w:sz="4" w:space="0" w:color="231F20"/>
              <w:bottom w:val="single" w:sz="4" w:space="0" w:color="231F20"/>
              <w:right w:val="single" w:sz="4" w:space="0" w:color="231F20"/>
            </w:tcBorders>
          </w:tcPr>
          <w:p w14:paraId="4EFFA80C" w14:textId="77777777" w:rsidR="00E65DF4" w:rsidRDefault="002A1996">
            <w:pPr>
              <w:pStyle w:val="TableParagraph"/>
              <w:ind w:left="64"/>
              <w:rPr>
                <w:sz w:val="20"/>
              </w:rPr>
            </w:pPr>
            <w:r>
              <w:rPr>
                <w:color w:val="231F20"/>
                <w:sz w:val="20"/>
              </w:rPr>
              <w:t xml:space="preserve">ISO/IEEE </w:t>
            </w:r>
            <w:r>
              <w:rPr>
                <w:color w:val="231F20"/>
                <w:w w:val="95"/>
                <w:sz w:val="20"/>
              </w:rPr>
              <w:t>24711/24712</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0DEB4F1" w14:textId="77777777" w:rsidR="00E65DF4" w:rsidRDefault="002A1996">
            <w:pPr>
              <w:pStyle w:val="TableParagraph"/>
              <w:ind w:right="64"/>
              <w:jc w:val="right"/>
              <w:rPr>
                <w:sz w:val="20"/>
              </w:rPr>
            </w:pPr>
            <w:r>
              <w:rPr>
                <w:color w:val="231F20"/>
                <w:sz w:val="20"/>
              </w:rPr>
              <w:t>1 350 Kč</w:t>
            </w:r>
          </w:p>
        </w:tc>
        <w:tc>
          <w:tcPr>
            <w:tcW w:w="1382" w:type="dxa"/>
            <w:tcBorders>
              <w:top w:val="single" w:sz="4" w:space="0" w:color="231F20"/>
              <w:left w:val="single" w:sz="4" w:space="0" w:color="231F20"/>
              <w:bottom w:val="single" w:sz="4" w:space="0" w:color="231F20"/>
            </w:tcBorders>
            <w:shd w:val="clear" w:color="auto" w:fill="D8E3BC"/>
          </w:tcPr>
          <w:p w14:paraId="3AD0608F" w14:textId="77777777" w:rsidR="00E65DF4" w:rsidRDefault="002A1996">
            <w:pPr>
              <w:pStyle w:val="TableParagraph"/>
              <w:ind w:right="57"/>
              <w:jc w:val="right"/>
              <w:rPr>
                <w:sz w:val="20"/>
              </w:rPr>
            </w:pPr>
            <w:r>
              <w:rPr>
                <w:color w:val="231F20"/>
                <w:w w:val="95"/>
                <w:sz w:val="20"/>
              </w:rPr>
              <w:t>6270B002</w:t>
            </w:r>
          </w:p>
        </w:tc>
      </w:tr>
      <w:tr w:rsidR="00E65DF4" w14:paraId="2AFE8E5E" w14:textId="77777777">
        <w:trPr>
          <w:trHeight w:hRule="exact" w:val="499"/>
        </w:trPr>
        <w:tc>
          <w:tcPr>
            <w:tcW w:w="885" w:type="dxa"/>
            <w:vMerge/>
            <w:tcBorders>
              <w:right w:val="single" w:sz="4" w:space="0" w:color="231F20"/>
            </w:tcBorders>
          </w:tcPr>
          <w:p w14:paraId="337BACD9"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AA2C28C" w14:textId="77777777" w:rsidR="00E65DF4" w:rsidRDefault="002A1996">
            <w:pPr>
              <w:pStyle w:val="TableParagraph"/>
              <w:ind w:left="67"/>
              <w:rPr>
                <w:sz w:val="20"/>
              </w:rPr>
            </w:pPr>
            <w:r>
              <w:rPr>
                <w:color w:val="231F20"/>
                <w:sz w:val="20"/>
              </w:rPr>
              <w:t>CRG-731Y žlutý</w:t>
            </w:r>
          </w:p>
        </w:tc>
        <w:tc>
          <w:tcPr>
            <w:tcW w:w="2809" w:type="dxa"/>
            <w:tcBorders>
              <w:top w:val="single" w:sz="4" w:space="0" w:color="231F20"/>
              <w:left w:val="single" w:sz="4" w:space="0" w:color="231F20"/>
              <w:bottom w:val="single" w:sz="4" w:space="0" w:color="231F20"/>
              <w:right w:val="single" w:sz="4" w:space="0" w:color="231F20"/>
            </w:tcBorders>
          </w:tcPr>
          <w:p w14:paraId="410E33CD" w14:textId="77777777" w:rsidR="00E65DF4" w:rsidRDefault="002A1996">
            <w:pPr>
              <w:pStyle w:val="TableParagraph"/>
              <w:ind w:left="64"/>
              <w:rPr>
                <w:sz w:val="20"/>
              </w:rPr>
            </w:pPr>
            <w:r>
              <w:rPr>
                <w:color w:val="231F20"/>
                <w:sz w:val="20"/>
              </w:rPr>
              <w:t>1500 stran</w:t>
            </w:r>
          </w:p>
        </w:tc>
        <w:tc>
          <w:tcPr>
            <w:tcW w:w="1773" w:type="dxa"/>
            <w:tcBorders>
              <w:top w:val="single" w:sz="4" w:space="0" w:color="231F20"/>
              <w:left w:val="single" w:sz="4" w:space="0" w:color="231F20"/>
              <w:bottom w:val="single" w:sz="4" w:space="0" w:color="231F20"/>
              <w:right w:val="single" w:sz="4" w:space="0" w:color="231F20"/>
            </w:tcBorders>
          </w:tcPr>
          <w:p w14:paraId="58E60920" w14:textId="77777777" w:rsidR="00E65DF4" w:rsidRDefault="002A1996">
            <w:pPr>
              <w:pStyle w:val="TableParagraph"/>
              <w:ind w:left="64"/>
              <w:rPr>
                <w:sz w:val="20"/>
              </w:rPr>
            </w:pPr>
            <w:r>
              <w:rPr>
                <w:color w:val="231F20"/>
                <w:sz w:val="20"/>
              </w:rPr>
              <w:t xml:space="preserve">ISO/IEEE </w:t>
            </w:r>
            <w:r>
              <w:rPr>
                <w:color w:val="231F20"/>
                <w:w w:val="95"/>
                <w:sz w:val="20"/>
              </w:rPr>
              <w:t>24711/24712</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0BF8FFAC" w14:textId="77777777" w:rsidR="00E65DF4" w:rsidRDefault="002A1996">
            <w:pPr>
              <w:pStyle w:val="TableParagraph"/>
              <w:ind w:right="64"/>
              <w:jc w:val="right"/>
              <w:rPr>
                <w:sz w:val="20"/>
              </w:rPr>
            </w:pPr>
            <w:r>
              <w:rPr>
                <w:color w:val="231F20"/>
                <w:sz w:val="20"/>
              </w:rPr>
              <w:t>1 350 Kč</w:t>
            </w:r>
          </w:p>
        </w:tc>
        <w:tc>
          <w:tcPr>
            <w:tcW w:w="1382" w:type="dxa"/>
            <w:tcBorders>
              <w:top w:val="single" w:sz="4" w:space="0" w:color="231F20"/>
              <w:left w:val="single" w:sz="4" w:space="0" w:color="231F20"/>
              <w:bottom w:val="single" w:sz="4" w:space="0" w:color="231F20"/>
            </w:tcBorders>
            <w:shd w:val="clear" w:color="auto" w:fill="D8E3BC"/>
          </w:tcPr>
          <w:p w14:paraId="6A75244D" w14:textId="77777777" w:rsidR="00E65DF4" w:rsidRDefault="002A1996">
            <w:pPr>
              <w:pStyle w:val="TableParagraph"/>
              <w:ind w:right="57"/>
              <w:jc w:val="right"/>
              <w:rPr>
                <w:sz w:val="20"/>
              </w:rPr>
            </w:pPr>
            <w:r>
              <w:rPr>
                <w:color w:val="231F20"/>
                <w:w w:val="95"/>
                <w:sz w:val="20"/>
              </w:rPr>
              <w:t>6269B002</w:t>
            </w:r>
          </w:p>
        </w:tc>
      </w:tr>
      <w:tr w:rsidR="00E65DF4" w14:paraId="55BBB1A5" w14:textId="77777777">
        <w:trPr>
          <w:trHeight w:hRule="exact" w:val="309"/>
        </w:trPr>
        <w:tc>
          <w:tcPr>
            <w:tcW w:w="885" w:type="dxa"/>
            <w:vMerge/>
            <w:tcBorders>
              <w:right w:val="single" w:sz="4" w:space="0" w:color="231F20"/>
            </w:tcBorders>
          </w:tcPr>
          <w:p w14:paraId="02A87150"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130FB047" w14:textId="77777777" w:rsidR="00E65DF4" w:rsidRDefault="002A1996">
            <w:pPr>
              <w:pStyle w:val="TableParagraph"/>
              <w:ind w:left="67"/>
              <w:rPr>
                <w:sz w:val="20"/>
              </w:rPr>
            </w:pPr>
            <w:r>
              <w:rPr>
                <w:color w:val="231F20"/>
                <w:sz w:val="20"/>
              </w:rPr>
              <w:t>CRG-719Bk černý</w:t>
            </w:r>
          </w:p>
        </w:tc>
        <w:tc>
          <w:tcPr>
            <w:tcW w:w="2809" w:type="dxa"/>
            <w:tcBorders>
              <w:top w:val="single" w:sz="4" w:space="0" w:color="231F20"/>
              <w:left w:val="single" w:sz="4" w:space="0" w:color="231F20"/>
              <w:bottom w:val="single" w:sz="4" w:space="0" w:color="231F20"/>
              <w:right w:val="single" w:sz="4" w:space="0" w:color="231F20"/>
            </w:tcBorders>
          </w:tcPr>
          <w:p w14:paraId="5BEA5FB2" w14:textId="77777777" w:rsidR="00E65DF4" w:rsidRDefault="002A1996">
            <w:pPr>
              <w:pStyle w:val="TableParagraph"/>
              <w:ind w:left="64"/>
              <w:rPr>
                <w:sz w:val="20"/>
              </w:rPr>
            </w:pPr>
            <w:r>
              <w:rPr>
                <w:color w:val="231F20"/>
                <w:sz w:val="20"/>
              </w:rPr>
              <w:t>2100 stran</w:t>
            </w:r>
          </w:p>
        </w:tc>
        <w:tc>
          <w:tcPr>
            <w:tcW w:w="1773" w:type="dxa"/>
            <w:tcBorders>
              <w:top w:val="single" w:sz="4" w:space="0" w:color="231F20"/>
              <w:left w:val="single" w:sz="4" w:space="0" w:color="231F20"/>
              <w:bottom w:val="single" w:sz="4" w:space="0" w:color="231F20"/>
              <w:right w:val="single" w:sz="4" w:space="0" w:color="231F20"/>
            </w:tcBorders>
          </w:tcPr>
          <w:p w14:paraId="49662095" w14:textId="77777777" w:rsidR="00E65DF4" w:rsidRDefault="002A1996">
            <w:pPr>
              <w:pStyle w:val="TableParagraph"/>
              <w:ind w:left="64"/>
              <w:rPr>
                <w:sz w:val="20"/>
              </w:rPr>
            </w:pPr>
            <w:r>
              <w:rPr>
                <w:color w:val="231F20"/>
                <w:sz w:val="20"/>
              </w:rPr>
              <w:t>Při 5% pokrytí</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DFCC3B3" w14:textId="77777777" w:rsidR="00E65DF4" w:rsidRDefault="002A1996">
            <w:pPr>
              <w:pStyle w:val="TableParagraph"/>
              <w:ind w:right="64"/>
              <w:jc w:val="right"/>
              <w:rPr>
                <w:sz w:val="20"/>
              </w:rPr>
            </w:pPr>
            <w:r>
              <w:rPr>
                <w:color w:val="231F20"/>
                <w:sz w:val="20"/>
              </w:rPr>
              <w:t>1 250 Kč</w:t>
            </w:r>
          </w:p>
        </w:tc>
        <w:tc>
          <w:tcPr>
            <w:tcW w:w="1382" w:type="dxa"/>
            <w:tcBorders>
              <w:top w:val="single" w:sz="4" w:space="0" w:color="231F20"/>
              <w:left w:val="single" w:sz="4" w:space="0" w:color="231F20"/>
              <w:bottom w:val="single" w:sz="4" w:space="0" w:color="231F20"/>
            </w:tcBorders>
            <w:shd w:val="clear" w:color="auto" w:fill="D8E3BC"/>
          </w:tcPr>
          <w:p w14:paraId="14ECA67C" w14:textId="77777777" w:rsidR="00E65DF4" w:rsidRDefault="002A1996">
            <w:pPr>
              <w:pStyle w:val="TableParagraph"/>
              <w:ind w:right="57"/>
              <w:jc w:val="right"/>
              <w:rPr>
                <w:sz w:val="20"/>
              </w:rPr>
            </w:pPr>
            <w:r>
              <w:rPr>
                <w:color w:val="231F20"/>
                <w:w w:val="95"/>
                <w:sz w:val="20"/>
              </w:rPr>
              <w:t>3479B002</w:t>
            </w:r>
          </w:p>
        </w:tc>
      </w:tr>
      <w:tr w:rsidR="00E65DF4" w14:paraId="298A06F8" w14:textId="77777777">
        <w:trPr>
          <w:trHeight w:hRule="exact" w:val="309"/>
        </w:trPr>
        <w:tc>
          <w:tcPr>
            <w:tcW w:w="885" w:type="dxa"/>
            <w:vMerge/>
            <w:tcBorders>
              <w:right w:val="single" w:sz="4" w:space="0" w:color="231F20"/>
            </w:tcBorders>
          </w:tcPr>
          <w:p w14:paraId="1C9AF58A"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7FCA6680" w14:textId="77777777" w:rsidR="00E65DF4" w:rsidRDefault="002A1996">
            <w:pPr>
              <w:pStyle w:val="TableParagraph"/>
              <w:ind w:left="67"/>
              <w:rPr>
                <w:sz w:val="20"/>
              </w:rPr>
            </w:pPr>
            <w:r>
              <w:rPr>
                <w:color w:val="231F20"/>
                <w:sz w:val="20"/>
              </w:rPr>
              <w:t>CRG-</w:t>
            </w:r>
            <w:proofErr w:type="gramStart"/>
            <w:r>
              <w:rPr>
                <w:color w:val="231F20"/>
                <w:sz w:val="20"/>
              </w:rPr>
              <w:t>719H</w:t>
            </w:r>
            <w:proofErr w:type="gramEnd"/>
            <w:r>
              <w:rPr>
                <w:color w:val="231F20"/>
                <w:sz w:val="20"/>
              </w:rPr>
              <w:t xml:space="preserve"> černý</w:t>
            </w:r>
          </w:p>
        </w:tc>
        <w:tc>
          <w:tcPr>
            <w:tcW w:w="2809" w:type="dxa"/>
            <w:tcBorders>
              <w:top w:val="single" w:sz="4" w:space="0" w:color="231F20"/>
              <w:left w:val="single" w:sz="4" w:space="0" w:color="231F20"/>
              <w:bottom w:val="single" w:sz="4" w:space="0" w:color="231F20"/>
              <w:right w:val="single" w:sz="4" w:space="0" w:color="231F20"/>
            </w:tcBorders>
          </w:tcPr>
          <w:p w14:paraId="12CB459F" w14:textId="77777777" w:rsidR="00E65DF4" w:rsidRDefault="002A1996">
            <w:pPr>
              <w:pStyle w:val="TableParagraph"/>
              <w:ind w:left="64"/>
              <w:rPr>
                <w:sz w:val="20"/>
              </w:rPr>
            </w:pPr>
            <w:r>
              <w:rPr>
                <w:color w:val="231F20"/>
                <w:sz w:val="20"/>
              </w:rPr>
              <w:t>6400 stran</w:t>
            </w:r>
          </w:p>
        </w:tc>
        <w:tc>
          <w:tcPr>
            <w:tcW w:w="1773" w:type="dxa"/>
            <w:tcBorders>
              <w:top w:val="single" w:sz="4" w:space="0" w:color="231F20"/>
              <w:left w:val="single" w:sz="4" w:space="0" w:color="231F20"/>
              <w:bottom w:val="single" w:sz="4" w:space="0" w:color="231F20"/>
              <w:right w:val="single" w:sz="4" w:space="0" w:color="231F20"/>
            </w:tcBorders>
          </w:tcPr>
          <w:p w14:paraId="1B3AA7D3" w14:textId="77777777" w:rsidR="00E65DF4" w:rsidRDefault="002A1996">
            <w:pPr>
              <w:pStyle w:val="TableParagraph"/>
              <w:ind w:left="64"/>
              <w:rPr>
                <w:sz w:val="20"/>
              </w:rPr>
            </w:pPr>
            <w:r>
              <w:rPr>
                <w:color w:val="231F20"/>
                <w:sz w:val="20"/>
              </w:rPr>
              <w:t>Při 5% pokrytí</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44512EF" w14:textId="77777777" w:rsidR="00E65DF4" w:rsidRDefault="002A1996">
            <w:pPr>
              <w:pStyle w:val="TableParagraph"/>
              <w:ind w:right="64"/>
              <w:jc w:val="right"/>
              <w:rPr>
                <w:sz w:val="20"/>
              </w:rPr>
            </w:pPr>
            <w:r>
              <w:rPr>
                <w:color w:val="231F20"/>
                <w:sz w:val="20"/>
              </w:rPr>
              <w:t>1 950 Kč</w:t>
            </w:r>
          </w:p>
        </w:tc>
        <w:tc>
          <w:tcPr>
            <w:tcW w:w="1382" w:type="dxa"/>
            <w:tcBorders>
              <w:top w:val="single" w:sz="4" w:space="0" w:color="231F20"/>
              <w:left w:val="single" w:sz="4" w:space="0" w:color="231F20"/>
              <w:bottom w:val="single" w:sz="4" w:space="0" w:color="231F20"/>
            </w:tcBorders>
            <w:shd w:val="clear" w:color="auto" w:fill="D8E3BC"/>
          </w:tcPr>
          <w:p w14:paraId="58F42706" w14:textId="77777777" w:rsidR="00E65DF4" w:rsidRDefault="002A1996">
            <w:pPr>
              <w:pStyle w:val="TableParagraph"/>
              <w:ind w:right="57"/>
              <w:jc w:val="right"/>
              <w:rPr>
                <w:sz w:val="20"/>
              </w:rPr>
            </w:pPr>
            <w:r>
              <w:rPr>
                <w:color w:val="231F20"/>
                <w:w w:val="95"/>
                <w:sz w:val="20"/>
              </w:rPr>
              <w:t>3480B002</w:t>
            </w:r>
          </w:p>
        </w:tc>
      </w:tr>
      <w:tr w:rsidR="00E65DF4" w14:paraId="7F1DF421" w14:textId="77777777">
        <w:trPr>
          <w:trHeight w:hRule="exact" w:val="309"/>
        </w:trPr>
        <w:tc>
          <w:tcPr>
            <w:tcW w:w="885" w:type="dxa"/>
            <w:vMerge/>
            <w:tcBorders>
              <w:right w:val="single" w:sz="4" w:space="0" w:color="231F20"/>
            </w:tcBorders>
          </w:tcPr>
          <w:p w14:paraId="2F3A2040"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3F40E04" w14:textId="77777777" w:rsidR="00E65DF4" w:rsidRDefault="002A1996">
            <w:pPr>
              <w:pStyle w:val="TableParagraph"/>
              <w:ind w:left="67"/>
              <w:rPr>
                <w:sz w:val="20"/>
              </w:rPr>
            </w:pPr>
            <w:r>
              <w:rPr>
                <w:color w:val="231F20"/>
                <w:sz w:val="20"/>
              </w:rPr>
              <w:t>PGI-520BK černý</w:t>
            </w:r>
          </w:p>
        </w:tc>
        <w:tc>
          <w:tcPr>
            <w:tcW w:w="2809" w:type="dxa"/>
            <w:tcBorders>
              <w:top w:val="single" w:sz="4" w:space="0" w:color="231F20"/>
              <w:left w:val="single" w:sz="4" w:space="0" w:color="231F20"/>
              <w:bottom w:val="single" w:sz="4" w:space="0" w:color="231F20"/>
              <w:right w:val="single" w:sz="4" w:space="0" w:color="231F20"/>
            </w:tcBorders>
          </w:tcPr>
          <w:p w14:paraId="24CA9655" w14:textId="77777777" w:rsidR="00E65DF4" w:rsidRDefault="002A1996">
            <w:pPr>
              <w:pStyle w:val="TableParagraph"/>
              <w:ind w:left="64"/>
              <w:rPr>
                <w:sz w:val="20"/>
              </w:rPr>
            </w:pPr>
            <w:r>
              <w:rPr>
                <w:color w:val="231F20"/>
                <w:sz w:val="20"/>
              </w:rPr>
              <w:t>324 stran</w:t>
            </w:r>
          </w:p>
        </w:tc>
        <w:tc>
          <w:tcPr>
            <w:tcW w:w="1773" w:type="dxa"/>
            <w:tcBorders>
              <w:top w:val="single" w:sz="4" w:space="0" w:color="231F20"/>
              <w:left w:val="single" w:sz="4" w:space="0" w:color="231F20"/>
              <w:bottom w:val="single" w:sz="4" w:space="0" w:color="231F20"/>
              <w:right w:val="single" w:sz="4" w:space="0" w:color="231F20"/>
            </w:tcBorders>
          </w:tcPr>
          <w:p w14:paraId="0AF5FD6B" w14:textId="77777777" w:rsidR="00E65DF4" w:rsidRDefault="002A1996">
            <w:pPr>
              <w:pStyle w:val="TableParagraph"/>
              <w:ind w:left="64"/>
              <w:rPr>
                <w:sz w:val="20"/>
              </w:rPr>
            </w:pPr>
            <w:r>
              <w:rPr>
                <w:color w:val="231F20"/>
                <w:sz w:val="20"/>
              </w:rPr>
              <w:t>Při 5% pokrytí</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1A07B0BD" w14:textId="77777777" w:rsidR="00E65DF4" w:rsidRDefault="002A1996">
            <w:pPr>
              <w:pStyle w:val="TableParagraph"/>
              <w:ind w:right="64"/>
              <w:jc w:val="right"/>
              <w:rPr>
                <w:sz w:val="20"/>
              </w:rPr>
            </w:pPr>
            <w:r>
              <w:rPr>
                <w:color w:val="231F20"/>
                <w:sz w:val="20"/>
              </w:rPr>
              <w:t>300 Kč</w:t>
            </w:r>
          </w:p>
        </w:tc>
        <w:tc>
          <w:tcPr>
            <w:tcW w:w="1382" w:type="dxa"/>
            <w:tcBorders>
              <w:top w:val="single" w:sz="4" w:space="0" w:color="231F20"/>
              <w:left w:val="single" w:sz="4" w:space="0" w:color="231F20"/>
              <w:bottom w:val="single" w:sz="4" w:space="0" w:color="231F20"/>
            </w:tcBorders>
            <w:shd w:val="clear" w:color="auto" w:fill="D8E3BC"/>
          </w:tcPr>
          <w:p w14:paraId="34140559" w14:textId="77777777" w:rsidR="00E65DF4" w:rsidRDefault="002A1996">
            <w:pPr>
              <w:pStyle w:val="TableParagraph"/>
              <w:ind w:right="57"/>
              <w:jc w:val="right"/>
              <w:rPr>
                <w:sz w:val="20"/>
              </w:rPr>
            </w:pPr>
            <w:r>
              <w:rPr>
                <w:color w:val="231F20"/>
                <w:sz w:val="20"/>
              </w:rPr>
              <w:t>PGI520B</w:t>
            </w:r>
          </w:p>
        </w:tc>
      </w:tr>
      <w:tr w:rsidR="00E65DF4" w14:paraId="271B5166" w14:textId="77777777">
        <w:trPr>
          <w:trHeight w:hRule="exact" w:val="309"/>
        </w:trPr>
        <w:tc>
          <w:tcPr>
            <w:tcW w:w="885" w:type="dxa"/>
            <w:vMerge/>
            <w:tcBorders>
              <w:right w:val="single" w:sz="4" w:space="0" w:color="231F20"/>
            </w:tcBorders>
          </w:tcPr>
          <w:p w14:paraId="3B2B9D29"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1338FB73" w14:textId="77777777" w:rsidR="00E65DF4" w:rsidRDefault="002A1996">
            <w:pPr>
              <w:pStyle w:val="TableParagraph"/>
              <w:ind w:left="67"/>
              <w:rPr>
                <w:sz w:val="20"/>
              </w:rPr>
            </w:pPr>
            <w:r>
              <w:rPr>
                <w:color w:val="231F20"/>
                <w:sz w:val="20"/>
              </w:rPr>
              <w:t>CRG-728Bk černý</w:t>
            </w:r>
          </w:p>
        </w:tc>
        <w:tc>
          <w:tcPr>
            <w:tcW w:w="2809" w:type="dxa"/>
            <w:tcBorders>
              <w:top w:val="single" w:sz="4" w:space="0" w:color="231F20"/>
              <w:left w:val="single" w:sz="4" w:space="0" w:color="231F20"/>
              <w:bottom w:val="single" w:sz="4" w:space="0" w:color="231F20"/>
              <w:right w:val="single" w:sz="4" w:space="0" w:color="231F20"/>
            </w:tcBorders>
          </w:tcPr>
          <w:p w14:paraId="0C131E2F" w14:textId="77777777" w:rsidR="00E65DF4" w:rsidRDefault="002A1996">
            <w:pPr>
              <w:pStyle w:val="TableParagraph"/>
              <w:ind w:left="64"/>
              <w:rPr>
                <w:sz w:val="20"/>
              </w:rPr>
            </w:pPr>
            <w:r>
              <w:rPr>
                <w:color w:val="231F20"/>
                <w:sz w:val="20"/>
              </w:rPr>
              <w:t>2100 stran</w:t>
            </w:r>
          </w:p>
        </w:tc>
        <w:tc>
          <w:tcPr>
            <w:tcW w:w="1773" w:type="dxa"/>
            <w:tcBorders>
              <w:top w:val="single" w:sz="4" w:space="0" w:color="231F20"/>
              <w:left w:val="single" w:sz="4" w:space="0" w:color="231F20"/>
              <w:bottom w:val="single" w:sz="4" w:space="0" w:color="231F20"/>
              <w:right w:val="single" w:sz="4" w:space="0" w:color="231F20"/>
            </w:tcBorders>
          </w:tcPr>
          <w:p w14:paraId="5479956A" w14:textId="77777777" w:rsidR="00E65DF4" w:rsidRDefault="002A1996">
            <w:pPr>
              <w:pStyle w:val="TableParagraph"/>
              <w:ind w:left="64"/>
              <w:rPr>
                <w:sz w:val="20"/>
              </w:rPr>
            </w:pPr>
            <w:r>
              <w:rPr>
                <w:color w:val="231F20"/>
                <w:sz w:val="20"/>
              </w:rPr>
              <w:t>Při 5% pokrytí</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5765E104" w14:textId="77777777" w:rsidR="00E65DF4" w:rsidRDefault="002A1996">
            <w:pPr>
              <w:pStyle w:val="TableParagraph"/>
              <w:ind w:right="64"/>
              <w:jc w:val="right"/>
              <w:rPr>
                <w:sz w:val="20"/>
              </w:rPr>
            </w:pPr>
            <w:r>
              <w:rPr>
                <w:color w:val="231F20"/>
                <w:sz w:val="20"/>
              </w:rPr>
              <w:t>1 150 Kč</w:t>
            </w:r>
          </w:p>
        </w:tc>
        <w:tc>
          <w:tcPr>
            <w:tcW w:w="1382" w:type="dxa"/>
            <w:tcBorders>
              <w:top w:val="single" w:sz="4" w:space="0" w:color="231F20"/>
              <w:left w:val="single" w:sz="4" w:space="0" w:color="231F20"/>
              <w:bottom w:val="single" w:sz="4" w:space="0" w:color="231F20"/>
            </w:tcBorders>
            <w:shd w:val="clear" w:color="auto" w:fill="D8E3BC"/>
          </w:tcPr>
          <w:p w14:paraId="7A764AAA" w14:textId="77777777" w:rsidR="00E65DF4" w:rsidRDefault="002A1996">
            <w:pPr>
              <w:pStyle w:val="TableParagraph"/>
              <w:ind w:right="57"/>
              <w:jc w:val="right"/>
              <w:rPr>
                <w:sz w:val="20"/>
              </w:rPr>
            </w:pPr>
            <w:r>
              <w:rPr>
                <w:color w:val="231F20"/>
                <w:w w:val="95"/>
                <w:sz w:val="20"/>
              </w:rPr>
              <w:t>3500B002</w:t>
            </w:r>
          </w:p>
        </w:tc>
      </w:tr>
      <w:tr w:rsidR="00E65DF4" w14:paraId="036334F2" w14:textId="77777777">
        <w:trPr>
          <w:trHeight w:hRule="exact" w:val="312"/>
        </w:trPr>
        <w:tc>
          <w:tcPr>
            <w:tcW w:w="885" w:type="dxa"/>
            <w:vMerge/>
            <w:tcBorders>
              <w:right w:val="single" w:sz="4" w:space="0" w:color="231F20"/>
            </w:tcBorders>
          </w:tcPr>
          <w:p w14:paraId="5E0E706C"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AFBCC2E" w14:textId="77777777" w:rsidR="00E65DF4" w:rsidRDefault="002A1996">
            <w:pPr>
              <w:pStyle w:val="TableParagraph"/>
              <w:spacing w:before="2"/>
              <w:ind w:left="67"/>
              <w:rPr>
                <w:sz w:val="20"/>
              </w:rPr>
            </w:pPr>
            <w:r>
              <w:rPr>
                <w:color w:val="231F20"/>
                <w:sz w:val="20"/>
              </w:rPr>
              <w:t>CL-541 barevný</w:t>
            </w:r>
          </w:p>
        </w:tc>
        <w:tc>
          <w:tcPr>
            <w:tcW w:w="2809" w:type="dxa"/>
            <w:tcBorders>
              <w:top w:val="single" w:sz="4" w:space="0" w:color="231F20"/>
              <w:left w:val="single" w:sz="4" w:space="0" w:color="231F20"/>
              <w:bottom w:val="single" w:sz="4" w:space="0" w:color="231F20"/>
              <w:right w:val="single" w:sz="4" w:space="0" w:color="231F20"/>
            </w:tcBorders>
          </w:tcPr>
          <w:p w14:paraId="58D4DE98" w14:textId="77777777" w:rsidR="00E65DF4" w:rsidRDefault="002A1996">
            <w:pPr>
              <w:pStyle w:val="TableParagraph"/>
              <w:spacing w:before="2"/>
              <w:ind w:left="64"/>
              <w:rPr>
                <w:sz w:val="20"/>
              </w:rPr>
            </w:pPr>
            <w:r>
              <w:rPr>
                <w:color w:val="231F20"/>
                <w:sz w:val="20"/>
              </w:rPr>
              <w:t>360 stran</w:t>
            </w:r>
          </w:p>
        </w:tc>
        <w:tc>
          <w:tcPr>
            <w:tcW w:w="1773" w:type="dxa"/>
            <w:tcBorders>
              <w:top w:val="single" w:sz="4" w:space="0" w:color="231F20"/>
              <w:left w:val="single" w:sz="4" w:space="0" w:color="231F20"/>
              <w:bottom w:val="single" w:sz="4" w:space="0" w:color="231F20"/>
              <w:right w:val="single" w:sz="4" w:space="0" w:color="231F20"/>
            </w:tcBorders>
          </w:tcPr>
          <w:p w14:paraId="796C5DFC" w14:textId="77777777" w:rsidR="00E65DF4" w:rsidRDefault="002A1996">
            <w:pPr>
              <w:pStyle w:val="TableParagraph"/>
              <w:spacing w:before="2"/>
              <w:ind w:left="64"/>
              <w:rPr>
                <w:sz w:val="20"/>
              </w:rPr>
            </w:pPr>
            <w:r>
              <w:rPr>
                <w:color w:val="231F20"/>
                <w:sz w:val="20"/>
              </w:rPr>
              <w:t>Při 5% pokrytí</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D5E748C" w14:textId="77777777" w:rsidR="00E65DF4" w:rsidRDefault="002A1996">
            <w:pPr>
              <w:pStyle w:val="TableParagraph"/>
              <w:spacing w:before="2"/>
              <w:ind w:right="64"/>
              <w:jc w:val="right"/>
              <w:rPr>
                <w:sz w:val="20"/>
              </w:rPr>
            </w:pPr>
            <w:r>
              <w:rPr>
                <w:color w:val="231F20"/>
                <w:sz w:val="20"/>
              </w:rPr>
              <w:t>550 Kč</w:t>
            </w:r>
          </w:p>
        </w:tc>
        <w:tc>
          <w:tcPr>
            <w:tcW w:w="1382" w:type="dxa"/>
            <w:tcBorders>
              <w:top w:val="single" w:sz="4" w:space="0" w:color="231F20"/>
              <w:left w:val="single" w:sz="4" w:space="0" w:color="231F20"/>
              <w:bottom w:val="single" w:sz="4" w:space="0" w:color="231F20"/>
            </w:tcBorders>
            <w:shd w:val="clear" w:color="auto" w:fill="D8E3BC"/>
          </w:tcPr>
          <w:p w14:paraId="3BA9FD32" w14:textId="77777777" w:rsidR="00E65DF4" w:rsidRDefault="002A1996">
            <w:pPr>
              <w:pStyle w:val="TableParagraph"/>
              <w:spacing w:before="2"/>
              <w:ind w:right="57"/>
              <w:jc w:val="right"/>
              <w:rPr>
                <w:sz w:val="20"/>
              </w:rPr>
            </w:pPr>
            <w:r>
              <w:rPr>
                <w:color w:val="231F20"/>
                <w:w w:val="95"/>
                <w:sz w:val="20"/>
              </w:rPr>
              <w:t>5226B001</w:t>
            </w:r>
          </w:p>
        </w:tc>
      </w:tr>
      <w:tr w:rsidR="00E65DF4" w14:paraId="3D16A23D" w14:textId="77777777">
        <w:trPr>
          <w:trHeight w:hRule="exact" w:val="309"/>
        </w:trPr>
        <w:tc>
          <w:tcPr>
            <w:tcW w:w="885" w:type="dxa"/>
            <w:vMerge/>
            <w:tcBorders>
              <w:right w:val="single" w:sz="4" w:space="0" w:color="231F20"/>
            </w:tcBorders>
          </w:tcPr>
          <w:p w14:paraId="0FF2C9DC"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7036BB42" w14:textId="77777777" w:rsidR="00E65DF4" w:rsidRDefault="002A1996">
            <w:pPr>
              <w:pStyle w:val="TableParagraph"/>
              <w:spacing w:before="0" w:line="243" w:lineRule="exact"/>
              <w:ind w:left="67"/>
              <w:rPr>
                <w:sz w:val="20"/>
              </w:rPr>
            </w:pPr>
            <w:r>
              <w:rPr>
                <w:color w:val="231F20"/>
                <w:sz w:val="20"/>
              </w:rPr>
              <w:t>CLI-521BK černý</w:t>
            </w:r>
          </w:p>
        </w:tc>
        <w:tc>
          <w:tcPr>
            <w:tcW w:w="4583" w:type="dxa"/>
            <w:gridSpan w:val="2"/>
            <w:tcBorders>
              <w:top w:val="single" w:sz="4" w:space="0" w:color="231F20"/>
              <w:left w:val="single" w:sz="4" w:space="0" w:color="231F20"/>
              <w:bottom w:val="single" w:sz="4" w:space="0" w:color="231F20"/>
              <w:right w:val="single" w:sz="4" w:space="0" w:color="231F20"/>
            </w:tcBorders>
          </w:tcPr>
          <w:p w14:paraId="7EBAD7F9" w14:textId="77777777" w:rsidR="00E65DF4" w:rsidRDefault="002A1996">
            <w:pPr>
              <w:pStyle w:val="TableParagraph"/>
              <w:spacing w:before="0" w:line="243" w:lineRule="exact"/>
              <w:ind w:left="1807" w:right="1810"/>
              <w:jc w:val="center"/>
              <w:rPr>
                <w:sz w:val="20"/>
              </w:rPr>
            </w:pPr>
            <w:r>
              <w:rPr>
                <w:color w:val="231F20"/>
                <w:sz w:val="20"/>
              </w:rPr>
              <w:t>neuvedeno</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0FC552E" w14:textId="77777777" w:rsidR="00E65DF4" w:rsidRDefault="002A1996">
            <w:pPr>
              <w:pStyle w:val="TableParagraph"/>
              <w:spacing w:before="0" w:line="243" w:lineRule="exact"/>
              <w:ind w:right="64"/>
              <w:jc w:val="right"/>
              <w:rPr>
                <w:sz w:val="20"/>
              </w:rPr>
            </w:pPr>
            <w:r>
              <w:rPr>
                <w:color w:val="231F20"/>
                <w:sz w:val="20"/>
              </w:rPr>
              <w:t>274 Kč</w:t>
            </w:r>
          </w:p>
        </w:tc>
        <w:tc>
          <w:tcPr>
            <w:tcW w:w="1382" w:type="dxa"/>
            <w:tcBorders>
              <w:top w:val="single" w:sz="4" w:space="0" w:color="231F20"/>
              <w:left w:val="single" w:sz="4" w:space="0" w:color="231F20"/>
              <w:bottom w:val="single" w:sz="4" w:space="0" w:color="231F20"/>
            </w:tcBorders>
            <w:shd w:val="clear" w:color="auto" w:fill="D8E3BC"/>
          </w:tcPr>
          <w:p w14:paraId="4B5CAAF0" w14:textId="77777777" w:rsidR="00E65DF4" w:rsidRDefault="002A1996">
            <w:pPr>
              <w:pStyle w:val="TableParagraph"/>
              <w:spacing w:before="0" w:line="243" w:lineRule="exact"/>
              <w:ind w:right="57"/>
              <w:jc w:val="right"/>
              <w:rPr>
                <w:sz w:val="20"/>
              </w:rPr>
            </w:pPr>
            <w:r>
              <w:rPr>
                <w:color w:val="231F20"/>
                <w:w w:val="95"/>
                <w:sz w:val="20"/>
              </w:rPr>
              <w:t>CLI521B</w:t>
            </w:r>
          </w:p>
        </w:tc>
      </w:tr>
      <w:tr w:rsidR="00E65DF4" w14:paraId="0A94734A" w14:textId="77777777">
        <w:trPr>
          <w:trHeight w:hRule="exact" w:val="309"/>
        </w:trPr>
        <w:tc>
          <w:tcPr>
            <w:tcW w:w="885" w:type="dxa"/>
            <w:vMerge/>
            <w:tcBorders>
              <w:right w:val="single" w:sz="4" w:space="0" w:color="231F20"/>
            </w:tcBorders>
          </w:tcPr>
          <w:p w14:paraId="285ACAF7"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3E29202D" w14:textId="77777777" w:rsidR="00E65DF4" w:rsidRDefault="002A1996">
            <w:pPr>
              <w:pStyle w:val="TableParagraph"/>
              <w:ind w:left="67"/>
              <w:rPr>
                <w:sz w:val="20"/>
              </w:rPr>
            </w:pPr>
            <w:r>
              <w:rPr>
                <w:color w:val="231F20"/>
                <w:sz w:val="20"/>
              </w:rPr>
              <w:t>CLI-</w:t>
            </w:r>
            <w:proofErr w:type="gramStart"/>
            <w:r>
              <w:rPr>
                <w:color w:val="231F20"/>
                <w:sz w:val="20"/>
              </w:rPr>
              <w:t>521C</w:t>
            </w:r>
            <w:proofErr w:type="gramEnd"/>
            <w:r>
              <w:rPr>
                <w:color w:val="231F20"/>
                <w:sz w:val="20"/>
              </w:rPr>
              <w:t xml:space="preserve"> modrý</w:t>
            </w:r>
          </w:p>
        </w:tc>
        <w:tc>
          <w:tcPr>
            <w:tcW w:w="4583" w:type="dxa"/>
            <w:gridSpan w:val="2"/>
            <w:tcBorders>
              <w:top w:val="single" w:sz="4" w:space="0" w:color="231F20"/>
              <w:left w:val="single" w:sz="4" w:space="0" w:color="231F20"/>
              <w:bottom w:val="single" w:sz="4" w:space="0" w:color="231F20"/>
              <w:right w:val="single" w:sz="4" w:space="0" w:color="231F20"/>
            </w:tcBorders>
          </w:tcPr>
          <w:p w14:paraId="4AC42BE6" w14:textId="77777777" w:rsidR="00E65DF4" w:rsidRDefault="002A1996">
            <w:pPr>
              <w:pStyle w:val="TableParagraph"/>
              <w:ind w:left="1807" w:right="1810"/>
              <w:jc w:val="center"/>
              <w:rPr>
                <w:sz w:val="20"/>
              </w:rPr>
            </w:pPr>
            <w:r>
              <w:rPr>
                <w:color w:val="231F20"/>
                <w:sz w:val="20"/>
              </w:rPr>
              <w:t>neuvedeno</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2D4F051" w14:textId="77777777" w:rsidR="00E65DF4" w:rsidRDefault="002A1996">
            <w:pPr>
              <w:pStyle w:val="TableParagraph"/>
              <w:ind w:right="64"/>
              <w:jc w:val="right"/>
              <w:rPr>
                <w:sz w:val="20"/>
              </w:rPr>
            </w:pPr>
            <w:r>
              <w:rPr>
                <w:color w:val="231F20"/>
                <w:sz w:val="20"/>
              </w:rPr>
              <w:t>274 Kč</w:t>
            </w:r>
          </w:p>
        </w:tc>
        <w:tc>
          <w:tcPr>
            <w:tcW w:w="1382" w:type="dxa"/>
            <w:tcBorders>
              <w:top w:val="single" w:sz="4" w:space="0" w:color="231F20"/>
              <w:left w:val="single" w:sz="4" w:space="0" w:color="231F20"/>
              <w:bottom w:val="single" w:sz="4" w:space="0" w:color="231F20"/>
            </w:tcBorders>
            <w:shd w:val="clear" w:color="auto" w:fill="D8E3BC"/>
          </w:tcPr>
          <w:p w14:paraId="1E14447F" w14:textId="77777777" w:rsidR="00E65DF4" w:rsidRDefault="002A1996">
            <w:pPr>
              <w:pStyle w:val="TableParagraph"/>
              <w:ind w:right="57"/>
              <w:jc w:val="right"/>
              <w:rPr>
                <w:sz w:val="20"/>
              </w:rPr>
            </w:pPr>
            <w:r>
              <w:rPr>
                <w:color w:val="231F20"/>
                <w:w w:val="95"/>
                <w:sz w:val="20"/>
              </w:rPr>
              <w:t>CLI521C</w:t>
            </w:r>
          </w:p>
        </w:tc>
      </w:tr>
      <w:tr w:rsidR="00E65DF4" w14:paraId="7D29A64A" w14:textId="77777777">
        <w:trPr>
          <w:trHeight w:hRule="exact" w:val="309"/>
        </w:trPr>
        <w:tc>
          <w:tcPr>
            <w:tcW w:w="885" w:type="dxa"/>
            <w:vMerge/>
            <w:tcBorders>
              <w:right w:val="single" w:sz="4" w:space="0" w:color="231F20"/>
            </w:tcBorders>
          </w:tcPr>
          <w:p w14:paraId="7C17855E"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D645CCA" w14:textId="77777777" w:rsidR="00E65DF4" w:rsidRDefault="002A1996">
            <w:pPr>
              <w:pStyle w:val="TableParagraph"/>
              <w:ind w:left="67"/>
              <w:rPr>
                <w:sz w:val="20"/>
              </w:rPr>
            </w:pPr>
            <w:r>
              <w:rPr>
                <w:color w:val="231F20"/>
                <w:sz w:val="20"/>
              </w:rPr>
              <w:t>CLI-521M červený</w:t>
            </w:r>
          </w:p>
        </w:tc>
        <w:tc>
          <w:tcPr>
            <w:tcW w:w="4583" w:type="dxa"/>
            <w:gridSpan w:val="2"/>
            <w:tcBorders>
              <w:top w:val="single" w:sz="4" w:space="0" w:color="231F20"/>
              <w:left w:val="single" w:sz="4" w:space="0" w:color="231F20"/>
              <w:bottom w:val="single" w:sz="4" w:space="0" w:color="231F20"/>
              <w:right w:val="single" w:sz="4" w:space="0" w:color="231F20"/>
            </w:tcBorders>
          </w:tcPr>
          <w:p w14:paraId="7E486BC0" w14:textId="77777777" w:rsidR="00E65DF4" w:rsidRDefault="002A1996">
            <w:pPr>
              <w:pStyle w:val="TableParagraph"/>
              <w:ind w:left="1807" w:right="1810"/>
              <w:jc w:val="center"/>
              <w:rPr>
                <w:sz w:val="20"/>
              </w:rPr>
            </w:pPr>
            <w:r>
              <w:rPr>
                <w:color w:val="231F20"/>
                <w:sz w:val="20"/>
              </w:rPr>
              <w:t>neuvedeno</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B5A91B2" w14:textId="77777777" w:rsidR="00E65DF4" w:rsidRDefault="002A1996">
            <w:pPr>
              <w:pStyle w:val="TableParagraph"/>
              <w:ind w:right="64"/>
              <w:jc w:val="right"/>
              <w:rPr>
                <w:sz w:val="20"/>
              </w:rPr>
            </w:pPr>
            <w:r>
              <w:rPr>
                <w:color w:val="231F20"/>
                <w:sz w:val="20"/>
              </w:rPr>
              <w:t>274 Kč</w:t>
            </w:r>
          </w:p>
        </w:tc>
        <w:tc>
          <w:tcPr>
            <w:tcW w:w="1382" w:type="dxa"/>
            <w:tcBorders>
              <w:top w:val="single" w:sz="4" w:space="0" w:color="231F20"/>
              <w:left w:val="single" w:sz="4" w:space="0" w:color="231F20"/>
              <w:bottom w:val="single" w:sz="4" w:space="0" w:color="231F20"/>
            </w:tcBorders>
            <w:shd w:val="clear" w:color="auto" w:fill="D8E3BC"/>
          </w:tcPr>
          <w:p w14:paraId="1C9437B4" w14:textId="77777777" w:rsidR="00E65DF4" w:rsidRDefault="002A1996">
            <w:pPr>
              <w:pStyle w:val="TableParagraph"/>
              <w:ind w:right="58"/>
              <w:jc w:val="right"/>
              <w:rPr>
                <w:sz w:val="20"/>
              </w:rPr>
            </w:pPr>
            <w:r>
              <w:rPr>
                <w:color w:val="231F20"/>
                <w:w w:val="95"/>
                <w:sz w:val="20"/>
              </w:rPr>
              <w:t>CLI521M</w:t>
            </w:r>
          </w:p>
        </w:tc>
      </w:tr>
      <w:tr w:rsidR="00E65DF4" w14:paraId="498BE10D" w14:textId="77777777">
        <w:trPr>
          <w:trHeight w:hRule="exact" w:val="309"/>
        </w:trPr>
        <w:tc>
          <w:tcPr>
            <w:tcW w:w="885" w:type="dxa"/>
            <w:vMerge/>
            <w:tcBorders>
              <w:right w:val="single" w:sz="4" w:space="0" w:color="231F20"/>
            </w:tcBorders>
          </w:tcPr>
          <w:p w14:paraId="41DD6409"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553908C" w14:textId="77777777" w:rsidR="00E65DF4" w:rsidRDefault="002A1996">
            <w:pPr>
              <w:pStyle w:val="TableParagraph"/>
              <w:ind w:left="67"/>
              <w:rPr>
                <w:sz w:val="20"/>
              </w:rPr>
            </w:pPr>
            <w:r>
              <w:rPr>
                <w:color w:val="231F20"/>
                <w:sz w:val="20"/>
              </w:rPr>
              <w:t>CLI-521Y žlutý</w:t>
            </w:r>
          </w:p>
        </w:tc>
        <w:tc>
          <w:tcPr>
            <w:tcW w:w="4583" w:type="dxa"/>
            <w:gridSpan w:val="2"/>
            <w:tcBorders>
              <w:top w:val="single" w:sz="4" w:space="0" w:color="231F20"/>
              <w:left w:val="single" w:sz="4" w:space="0" w:color="231F20"/>
              <w:bottom w:val="single" w:sz="4" w:space="0" w:color="231F20"/>
              <w:right w:val="single" w:sz="4" w:space="0" w:color="231F20"/>
            </w:tcBorders>
          </w:tcPr>
          <w:p w14:paraId="51DD3E8C" w14:textId="77777777" w:rsidR="00E65DF4" w:rsidRDefault="002A1996">
            <w:pPr>
              <w:pStyle w:val="TableParagraph"/>
              <w:ind w:left="1807" w:right="1810"/>
              <w:jc w:val="center"/>
              <w:rPr>
                <w:sz w:val="20"/>
              </w:rPr>
            </w:pPr>
            <w:r>
              <w:rPr>
                <w:color w:val="231F20"/>
                <w:sz w:val="20"/>
              </w:rPr>
              <w:t>neuvedeno</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2FB56C15" w14:textId="77777777" w:rsidR="00E65DF4" w:rsidRDefault="002A1996">
            <w:pPr>
              <w:pStyle w:val="TableParagraph"/>
              <w:ind w:right="64"/>
              <w:jc w:val="right"/>
              <w:rPr>
                <w:sz w:val="20"/>
              </w:rPr>
            </w:pPr>
            <w:r>
              <w:rPr>
                <w:color w:val="231F20"/>
                <w:sz w:val="20"/>
              </w:rPr>
              <w:t>274 Kč</w:t>
            </w:r>
          </w:p>
        </w:tc>
        <w:tc>
          <w:tcPr>
            <w:tcW w:w="1382" w:type="dxa"/>
            <w:tcBorders>
              <w:top w:val="single" w:sz="4" w:space="0" w:color="231F20"/>
              <w:left w:val="single" w:sz="4" w:space="0" w:color="231F20"/>
              <w:bottom w:val="single" w:sz="4" w:space="0" w:color="231F20"/>
            </w:tcBorders>
            <w:shd w:val="clear" w:color="auto" w:fill="D8E3BC"/>
          </w:tcPr>
          <w:p w14:paraId="5E0038B2" w14:textId="77777777" w:rsidR="00E65DF4" w:rsidRDefault="002A1996">
            <w:pPr>
              <w:pStyle w:val="TableParagraph"/>
              <w:ind w:right="57"/>
              <w:jc w:val="right"/>
              <w:rPr>
                <w:sz w:val="20"/>
              </w:rPr>
            </w:pPr>
            <w:r>
              <w:rPr>
                <w:color w:val="231F20"/>
                <w:w w:val="95"/>
                <w:sz w:val="20"/>
              </w:rPr>
              <w:t>CLI521Y</w:t>
            </w:r>
          </w:p>
        </w:tc>
      </w:tr>
      <w:tr w:rsidR="00E65DF4" w14:paraId="5BF17E22" w14:textId="77777777">
        <w:trPr>
          <w:trHeight w:hRule="exact" w:val="309"/>
        </w:trPr>
        <w:tc>
          <w:tcPr>
            <w:tcW w:w="885" w:type="dxa"/>
            <w:vMerge/>
            <w:tcBorders>
              <w:right w:val="single" w:sz="4" w:space="0" w:color="231F20"/>
            </w:tcBorders>
          </w:tcPr>
          <w:p w14:paraId="16458824"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4848D72" w14:textId="77777777" w:rsidR="00E65DF4" w:rsidRDefault="002A1996">
            <w:pPr>
              <w:pStyle w:val="TableParagraph"/>
              <w:ind w:left="67"/>
              <w:rPr>
                <w:sz w:val="20"/>
              </w:rPr>
            </w:pPr>
            <w:r>
              <w:rPr>
                <w:color w:val="231F20"/>
                <w:sz w:val="20"/>
              </w:rPr>
              <w:t>CL-546</w:t>
            </w:r>
          </w:p>
        </w:tc>
        <w:tc>
          <w:tcPr>
            <w:tcW w:w="2809" w:type="dxa"/>
            <w:tcBorders>
              <w:top w:val="single" w:sz="4" w:space="0" w:color="231F20"/>
              <w:left w:val="single" w:sz="4" w:space="0" w:color="231F20"/>
              <w:bottom w:val="single" w:sz="4" w:space="0" w:color="231F20"/>
              <w:right w:val="single" w:sz="4" w:space="0" w:color="231F20"/>
            </w:tcBorders>
          </w:tcPr>
          <w:p w14:paraId="6C330303" w14:textId="77777777" w:rsidR="00E65DF4" w:rsidRDefault="002A1996">
            <w:pPr>
              <w:pStyle w:val="TableParagraph"/>
              <w:ind w:left="64"/>
              <w:rPr>
                <w:sz w:val="20"/>
              </w:rPr>
            </w:pPr>
            <w:r>
              <w:rPr>
                <w:color w:val="231F20"/>
                <w:sz w:val="20"/>
              </w:rPr>
              <w:t>180 stran</w:t>
            </w:r>
          </w:p>
        </w:tc>
        <w:tc>
          <w:tcPr>
            <w:tcW w:w="1773" w:type="dxa"/>
            <w:tcBorders>
              <w:top w:val="single" w:sz="4" w:space="0" w:color="231F20"/>
              <w:left w:val="single" w:sz="4" w:space="0" w:color="231F20"/>
              <w:bottom w:val="single" w:sz="4" w:space="0" w:color="231F20"/>
              <w:right w:val="single" w:sz="4" w:space="0" w:color="231F20"/>
            </w:tcBorders>
          </w:tcPr>
          <w:p w14:paraId="7C07778F"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5829153" w14:textId="77777777" w:rsidR="00E65DF4" w:rsidRDefault="002A1996">
            <w:pPr>
              <w:pStyle w:val="TableParagraph"/>
              <w:ind w:right="64"/>
              <w:jc w:val="right"/>
              <w:rPr>
                <w:sz w:val="20"/>
              </w:rPr>
            </w:pPr>
            <w:r>
              <w:rPr>
                <w:color w:val="231F20"/>
                <w:sz w:val="20"/>
              </w:rPr>
              <w:t>432 Kč</w:t>
            </w:r>
          </w:p>
        </w:tc>
        <w:tc>
          <w:tcPr>
            <w:tcW w:w="1382" w:type="dxa"/>
            <w:tcBorders>
              <w:top w:val="single" w:sz="4" w:space="0" w:color="231F20"/>
              <w:left w:val="single" w:sz="4" w:space="0" w:color="231F20"/>
              <w:bottom w:val="single" w:sz="4" w:space="0" w:color="231F20"/>
            </w:tcBorders>
            <w:shd w:val="clear" w:color="auto" w:fill="D8E3BC"/>
          </w:tcPr>
          <w:p w14:paraId="3D0DF80A" w14:textId="77777777" w:rsidR="00E65DF4" w:rsidRDefault="002A1996">
            <w:pPr>
              <w:pStyle w:val="TableParagraph"/>
              <w:ind w:right="57"/>
              <w:jc w:val="right"/>
              <w:rPr>
                <w:sz w:val="20"/>
              </w:rPr>
            </w:pPr>
            <w:r>
              <w:rPr>
                <w:color w:val="231F20"/>
                <w:sz w:val="20"/>
              </w:rPr>
              <w:t>CL546</w:t>
            </w:r>
          </w:p>
        </w:tc>
      </w:tr>
      <w:tr w:rsidR="00E65DF4" w14:paraId="119EDB49" w14:textId="77777777">
        <w:trPr>
          <w:trHeight w:hRule="exact" w:val="312"/>
        </w:trPr>
        <w:tc>
          <w:tcPr>
            <w:tcW w:w="885" w:type="dxa"/>
            <w:vMerge/>
            <w:tcBorders>
              <w:right w:val="single" w:sz="4" w:space="0" w:color="231F20"/>
            </w:tcBorders>
          </w:tcPr>
          <w:p w14:paraId="5A80CAC6"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19EFE167" w14:textId="77777777" w:rsidR="00E65DF4" w:rsidRDefault="002A1996">
            <w:pPr>
              <w:pStyle w:val="TableParagraph"/>
              <w:ind w:left="67"/>
              <w:rPr>
                <w:sz w:val="20"/>
              </w:rPr>
            </w:pPr>
            <w:r>
              <w:rPr>
                <w:color w:val="231F20"/>
                <w:sz w:val="20"/>
              </w:rPr>
              <w:t>PG-545XL</w:t>
            </w:r>
          </w:p>
        </w:tc>
        <w:tc>
          <w:tcPr>
            <w:tcW w:w="2809" w:type="dxa"/>
            <w:tcBorders>
              <w:top w:val="single" w:sz="4" w:space="0" w:color="231F20"/>
              <w:left w:val="single" w:sz="4" w:space="0" w:color="231F20"/>
              <w:bottom w:val="single" w:sz="4" w:space="0" w:color="231F20"/>
              <w:right w:val="single" w:sz="4" w:space="0" w:color="231F20"/>
            </w:tcBorders>
          </w:tcPr>
          <w:p w14:paraId="22A6ED3C" w14:textId="77777777" w:rsidR="00E65DF4" w:rsidRDefault="002A1996">
            <w:pPr>
              <w:pStyle w:val="TableParagraph"/>
              <w:ind w:left="64"/>
              <w:rPr>
                <w:sz w:val="20"/>
              </w:rPr>
            </w:pPr>
            <w:r>
              <w:rPr>
                <w:color w:val="231F20"/>
                <w:sz w:val="20"/>
              </w:rPr>
              <w:t>400 stran A4</w:t>
            </w:r>
          </w:p>
        </w:tc>
        <w:tc>
          <w:tcPr>
            <w:tcW w:w="1773" w:type="dxa"/>
            <w:tcBorders>
              <w:top w:val="single" w:sz="4" w:space="0" w:color="231F20"/>
              <w:left w:val="single" w:sz="4" w:space="0" w:color="231F20"/>
              <w:bottom w:val="single" w:sz="4" w:space="0" w:color="231F20"/>
              <w:right w:val="single" w:sz="4" w:space="0" w:color="231F20"/>
            </w:tcBorders>
          </w:tcPr>
          <w:p w14:paraId="78E7CED7"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FF70936" w14:textId="77777777" w:rsidR="00E65DF4" w:rsidRDefault="002A1996">
            <w:pPr>
              <w:pStyle w:val="TableParagraph"/>
              <w:ind w:right="64"/>
              <w:jc w:val="right"/>
              <w:rPr>
                <w:sz w:val="20"/>
              </w:rPr>
            </w:pPr>
            <w:r>
              <w:rPr>
                <w:color w:val="231F20"/>
                <w:sz w:val="20"/>
              </w:rPr>
              <w:t>480 Kč</w:t>
            </w:r>
          </w:p>
        </w:tc>
        <w:tc>
          <w:tcPr>
            <w:tcW w:w="1382" w:type="dxa"/>
            <w:tcBorders>
              <w:top w:val="single" w:sz="4" w:space="0" w:color="231F20"/>
              <w:left w:val="single" w:sz="4" w:space="0" w:color="231F20"/>
              <w:bottom w:val="single" w:sz="4" w:space="0" w:color="231F20"/>
            </w:tcBorders>
            <w:shd w:val="clear" w:color="auto" w:fill="D8E3BC"/>
          </w:tcPr>
          <w:p w14:paraId="7329473D" w14:textId="77777777" w:rsidR="00E65DF4" w:rsidRDefault="002A1996">
            <w:pPr>
              <w:pStyle w:val="TableParagraph"/>
              <w:ind w:right="57"/>
              <w:jc w:val="right"/>
              <w:rPr>
                <w:sz w:val="20"/>
              </w:rPr>
            </w:pPr>
            <w:r>
              <w:rPr>
                <w:color w:val="231F20"/>
                <w:w w:val="95"/>
                <w:sz w:val="20"/>
              </w:rPr>
              <w:t>PG545XL</w:t>
            </w:r>
          </w:p>
        </w:tc>
      </w:tr>
      <w:tr w:rsidR="00E65DF4" w14:paraId="4395F5E4" w14:textId="77777777">
        <w:trPr>
          <w:trHeight w:hRule="exact" w:val="309"/>
        </w:trPr>
        <w:tc>
          <w:tcPr>
            <w:tcW w:w="885" w:type="dxa"/>
            <w:vMerge/>
            <w:tcBorders>
              <w:right w:val="single" w:sz="4" w:space="0" w:color="231F20"/>
            </w:tcBorders>
          </w:tcPr>
          <w:p w14:paraId="164F3732"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78052B10" w14:textId="77777777" w:rsidR="00E65DF4" w:rsidRDefault="002A1996">
            <w:pPr>
              <w:pStyle w:val="TableParagraph"/>
              <w:spacing w:before="0" w:line="243" w:lineRule="exact"/>
              <w:ind w:left="67"/>
              <w:rPr>
                <w:sz w:val="20"/>
              </w:rPr>
            </w:pPr>
            <w:r>
              <w:rPr>
                <w:color w:val="231F20"/>
                <w:sz w:val="20"/>
              </w:rPr>
              <w:t>CRG-737BK</w:t>
            </w:r>
          </w:p>
        </w:tc>
        <w:tc>
          <w:tcPr>
            <w:tcW w:w="2809" w:type="dxa"/>
            <w:tcBorders>
              <w:top w:val="single" w:sz="4" w:space="0" w:color="231F20"/>
              <w:left w:val="single" w:sz="4" w:space="0" w:color="231F20"/>
              <w:bottom w:val="single" w:sz="4" w:space="0" w:color="231F20"/>
              <w:right w:val="single" w:sz="4" w:space="0" w:color="231F20"/>
            </w:tcBorders>
          </w:tcPr>
          <w:p w14:paraId="795203F6" w14:textId="77777777" w:rsidR="00E65DF4" w:rsidRDefault="002A1996">
            <w:pPr>
              <w:pStyle w:val="TableParagraph"/>
              <w:spacing w:before="0" w:line="243" w:lineRule="exact"/>
              <w:ind w:left="64"/>
              <w:rPr>
                <w:sz w:val="20"/>
              </w:rPr>
            </w:pPr>
            <w:r>
              <w:rPr>
                <w:color w:val="231F20"/>
                <w:sz w:val="20"/>
              </w:rPr>
              <w:t>1400 stran A4</w:t>
            </w:r>
          </w:p>
        </w:tc>
        <w:tc>
          <w:tcPr>
            <w:tcW w:w="1773" w:type="dxa"/>
            <w:tcBorders>
              <w:top w:val="single" w:sz="4" w:space="0" w:color="231F20"/>
              <w:left w:val="single" w:sz="4" w:space="0" w:color="231F20"/>
              <w:bottom w:val="single" w:sz="4" w:space="0" w:color="231F20"/>
              <w:right w:val="single" w:sz="4" w:space="0" w:color="231F20"/>
            </w:tcBorders>
          </w:tcPr>
          <w:p w14:paraId="5A6EFE02" w14:textId="77777777" w:rsidR="00E65DF4" w:rsidRDefault="002A1996">
            <w:pPr>
              <w:pStyle w:val="TableParagraph"/>
              <w:spacing w:before="0" w:line="243" w:lineRule="exact"/>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F13867D" w14:textId="77777777" w:rsidR="00E65DF4" w:rsidRDefault="002A1996">
            <w:pPr>
              <w:pStyle w:val="TableParagraph"/>
              <w:spacing w:before="0" w:line="243" w:lineRule="exact"/>
              <w:ind w:right="64"/>
              <w:jc w:val="right"/>
              <w:rPr>
                <w:sz w:val="20"/>
              </w:rPr>
            </w:pPr>
            <w:r>
              <w:rPr>
                <w:color w:val="231F20"/>
                <w:sz w:val="20"/>
              </w:rPr>
              <w:t>1 250 Kč</w:t>
            </w:r>
          </w:p>
        </w:tc>
        <w:tc>
          <w:tcPr>
            <w:tcW w:w="1382" w:type="dxa"/>
            <w:tcBorders>
              <w:top w:val="single" w:sz="4" w:space="0" w:color="231F20"/>
              <w:left w:val="single" w:sz="4" w:space="0" w:color="231F20"/>
              <w:bottom w:val="single" w:sz="4" w:space="0" w:color="231F20"/>
            </w:tcBorders>
            <w:shd w:val="clear" w:color="auto" w:fill="D8E3BC"/>
          </w:tcPr>
          <w:p w14:paraId="5B1B5B99" w14:textId="77777777" w:rsidR="00E65DF4" w:rsidRDefault="002A1996">
            <w:pPr>
              <w:pStyle w:val="TableParagraph"/>
              <w:spacing w:before="0" w:line="243" w:lineRule="exact"/>
              <w:ind w:right="57"/>
              <w:jc w:val="right"/>
              <w:rPr>
                <w:sz w:val="20"/>
              </w:rPr>
            </w:pPr>
            <w:r>
              <w:rPr>
                <w:color w:val="231F20"/>
                <w:w w:val="95"/>
                <w:sz w:val="20"/>
              </w:rPr>
              <w:t>9435B002</w:t>
            </w:r>
          </w:p>
        </w:tc>
      </w:tr>
      <w:tr w:rsidR="00E65DF4" w14:paraId="50BEA356" w14:textId="77777777">
        <w:trPr>
          <w:trHeight w:hRule="exact" w:val="497"/>
        </w:trPr>
        <w:tc>
          <w:tcPr>
            <w:tcW w:w="885" w:type="dxa"/>
            <w:vMerge/>
            <w:tcBorders>
              <w:right w:val="single" w:sz="4" w:space="0" w:color="231F20"/>
            </w:tcBorders>
          </w:tcPr>
          <w:p w14:paraId="6B070896"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7E15DC1" w14:textId="77777777" w:rsidR="00E65DF4" w:rsidRDefault="002A1996">
            <w:pPr>
              <w:pStyle w:val="TableParagraph"/>
              <w:ind w:left="67"/>
              <w:rPr>
                <w:sz w:val="20"/>
              </w:rPr>
            </w:pPr>
            <w:proofErr w:type="gramStart"/>
            <w:r>
              <w:rPr>
                <w:color w:val="231F20"/>
                <w:sz w:val="20"/>
              </w:rPr>
              <w:t>PGI- 5BK</w:t>
            </w:r>
            <w:proofErr w:type="gramEnd"/>
            <w:r>
              <w:rPr>
                <w:color w:val="231F20"/>
                <w:sz w:val="20"/>
              </w:rPr>
              <w:t xml:space="preserve"> (Černý)</w:t>
            </w:r>
          </w:p>
        </w:tc>
        <w:tc>
          <w:tcPr>
            <w:tcW w:w="2809" w:type="dxa"/>
            <w:tcBorders>
              <w:top w:val="single" w:sz="4" w:space="0" w:color="231F20"/>
              <w:left w:val="single" w:sz="4" w:space="0" w:color="231F20"/>
              <w:bottom w:val="single" w:sz="4" w:space="0" w:color="231F20"/>
              <w:right w:val="single" w:sz="4" w:space="0" w:color="231F20"/>
            </w:tcBorders>
          </w:tcPr>
          <w:p w14:paraId="6BD660F2" w14:textId="77777777" w:rsidR="00E65DF4" w:rsidRDefault="002A1996">
            <w:pPr>
              <w:pStyle w:val="TableParagraph"/>
              <w:ind w:left="64"/>
              <w:rPr>
                <w:sz w:val="20"/>
              </w:rPr>
            </w:pPr>
            <w:r>
              <w:rPr>
                <w:color w:val="231F20"/>
                <w:sz w:val="20"/>
              </w:rPr>
              <w:t xml:space="preserve">360 stran A4 </w:t>
            </w:r>
            <w:proofErr w:type="gramStart"/>
            <w:r>
              <w:rPr>
                <w:color w:val="231F20"/>
                <w:sz w:val="20"/>
              </w:rPr>
              <w:t>( v</w:t>
            </w:r>
            <w:proofErr w:type="gramEnd"/>
            <w:r>
              <w:rPr>
                <w:color w:val="231F20"/>
                <w:sz w:val="20"/>
              </w:rPr>
              <w:t xml:space="preserve"> ECO módu 1450 stran).</w:t>
            </w:r>
          </w:p>
        </w:tc>
        <w:tc>
          <w:tcPr>
            <w:tcW w:w="1773" w:type="dxa"/>
            <w:tcBorders>
              <w:top w:val="single" w:sz="4" w:space="0" w:color="231F20"/>
              <w:left w:val="single" w:sz="4" w:space="0" w:color="231F20"/>
              <w:bottom w:val="single" w:sz="4" w:space="0" w:color="231F20"/>
              <w:right w:val="single" w:sz="4" w:space="0" w:color="231F20"/>
            </w:tcBorders>
          </w:tcPr>
          <w:p w14:paraId="1A5207B9"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57FEF595" w14:textId="77777777" w:rsidR="00E65DF4" w:rsidRDefault="002A1996">
            <w:pPr>
              <w:pStyle w:val="TableParagraph"/>
              <w:ind w:right="64"/>
              <w:jc w:val="right"/>
              <w:rPr>
                <w:sz w:val="20"/>
              </w:rPr>
            </w:pPr>
            <w:r>
              <w:rPr>
                <w:color w:val="231F20"/>
                <w:sz w:val="20"/>
              </w:rPr>
              <w:t>285 Kč</w:t>
            </w:r>
          </w:p>
        </w:tc>
        <w:tc>
          <w:tcPr>
            <w:tcW w:w="1382" w:type="dxa"/>
            <w:tcBorders>
              <w:top w:val="single" w:sz="4" w:space="0" w:color="231F20"/>
              <w:left w:val="single" w:sz="4" w:space="0" w:color="231F20"/>
              <w:bottom w:val="single" w:sz="4" w:space="0" w:color="231F20"/>
            </w:tcBorders>
            <w:shd w:val="clear" w:color="auto" w:fill="D8E3BC"/>
          </w:tcPr>
          <w:p w14:paraId="6B2049DD" w14:textId="77777777" w:rsidR="00E65DF4" w:rsidRDefault="002A1996">
            <w:pPr>
              <w:pStyle w:val="TableParagraph"/>
              <w:ind w:right="57"/>
              <w:jc w:val="right"/>
              <w:rPr>
                <w:sz w:val="20"/>
              </w:rPr>
            </w:pPr>
            <w:r>
              <w:rPr>
                <w:color w:val="231F20"/>
                <w:w w:val="95"/>
                <w:sz w:val="20"/>
              </w:rPr>
              <w:t>PGI5BK</w:t>
            </w:r>
          </w:p>
        </w:tc>
      </w:tr>
      <w:tr w:rsidR="00E65DF4" w14:paraId="5174520D" w14:textId="77777777">
        <w:trPr>
          <w:trHeight w:hRule="exact" w:val="312"/>
        </w:trPr>
        <w:tc>
          <w:tcPr>
            <w:tcW w:w="885" w:type="dxa"/>
            <w:vMerge/>
            <w:tcBorders>
              <w:right w:val="single" w:sz="4" w:space="0" w:color="231F20"/>
            </w:tcBorders>
          </w:tcPr>
          <w:p w14:paraId="3C8D046B"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8EF3F1D" w14:textId="77777777" w:rsidR="00E65DF4" w:rsidRDefault="002A1996">
            <w:pPr>
              <w:pStyle w:val="TableParagraph"/>
              <w:ind w:left="67"/>
              <w:rPr>
                <w:sz w:val="20"/>
              </w:rPr>
            </w:pPr>
            <w:r>
              <w:rPr>
                <w:color w:val="231F20"/>
                <w:sz w:val="20"/>
              </w:rPr>
              <w:t>PGI-570 PGBK</w:t>
            </w:r>
          </w:p>
        </w:tc>
        <w:tc>
          <w:tcPr>
            <w:tcW w:w="4583" w:type="dxa"/>
            <w:gridSpan w:val="2"/>
            <w:tcBorders>
              <w:top w:val="single" w:sz="4" w:space="0" w:color="231F20"/>
              <w:left w:val="single" w:sz="4" w:space="0" w:color="231F20"/>
              <w:bottom w:val="single" w:sz="4" w:space="0" w:color="231F20"/>
              <w:right w:val="single" w:sz="4" w:space="0" w:color="231F20"/>
            </w:tcBorders>
          </w:tcPr>
          <w:p w14:paraId="5D54DE86" w14:textId="77777777" w:rsidR="00E65DF4" w:rsidRDefault="002A1996">
            <w:pPr>
              <w:pStyle w:val="TableParagraph"/>
              <w:ind w:left="1807" w:right="1810"/>
              <w:jc w:val="center"/>
              <w:rPr>
                <w:sz w:val="20"/>
              </w:rPr>
            </w:pPr>
            <w:r>
              <w:rPr>
                <w:color w:val="231F20"/>
                <w:sz w:val="20"/>
              </w:rPr>
              <w:t>neuvedeno</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1BE9B437" w14:textId="77777777" w:rsidR="00E65DF4" w:rsidRDefault="002A1996">
            <w:pPr>
              <w:pStyle w:val="TableParagraph"/>
              <w:ind w:right="64"/>
              <w:jc w:val="right"/>
              <w:rPr>
                <w:sz w:val="20"/>
              </w:rPr>
            </w:pPr>
            <w:r>
              <w:rPr>
                <w:color w:val="231F20"/>
                <w:sz w:val="20"/>
              </w:rPr>
              <w:t>350 Kč</w:t>
            </w:r>
          </w:p>
        </w:tc>
        <w:tc>
          <w:tcPr>
            <w:tcW w:w="1382" w:type="dxa"/>
            <w:tcBorders>
              <w:top w:val="single" w:sz="4" w:space="0" w:color="231F20"/>
              <w:left w:val="single" w:sz="4" w:space="0" w:color="231F20"/>
              <w:bottom w:val="single" w:sz="4" w:space="0" w:color="231F20"/>
            </w:tcBorders>
            <w:shd w:val="clear" w:color="auto" w:fill="D8E3BC"/>
          </w:tcPr>
          <w:p w14:paraId="6FB36D48" w14:textId="77777777" w:rsidR="00E65DF4" w:rsidRDefault="002A1996">
            <w:pPr>
              <w:pStyle w:val="TableParagraph"/>
              <w:ind w:right="57"/>
              <w:jc w:val="right"/>
              <w:rPr>
                <w:sz w:val="20"/>
              </w:rPr>
            </w:pPr>
            <w:r>
              <w:rPr>
                <w:color w:val="231F20"/>
                <w:w w:val="95"/>
                <w:sz w:val="20"/>
              </w:rPr>
              <w:t>0318C001</w:t>
            </w:r>
          </w:p>
        </w:tc>
      </w:tr>
      <w:tr w:rsidR="00E65DF4" w14:paraId="1696B8F5" w14:textId="77777777">
        <w:trPr>
          <w:trHeight w:hRule="exact" w:val="310"/>
        </w:trPr>
        <w:tc>
          <w:tcPr>
            <w:tcW w:w="885" w:type="dxa"/>
            <w:vMerge/>
            <w:tcBorders>
              <w:right w:val="single" w:sz="4" w:space="0" w:color="231F20"/>
            </w:tcBorders>
          </w:tcPr>
          <w:p w14:paraId="767C8FF7"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3ABEF5E" w14:textId="77777777" w:rsidR="00E65DF4" w:rsidRDefault="002A1996">
            <w:pPr>
              <w:pStyle w:val="TableParagraph"/>
              <w:spacing w:before="0" w:line="244" w:lineRule="exact"/>
              <w:ind w:left="67"/>
              <w:rPr>
                <w:sz w:val="20"/>
              </w:rPr>
            </w:pPr>
            <w:r>
              <w:rPr>
                <w:color w:val="231F20"/>
                <w:sz w:val="20"/>
              </w:rPr>
              <w:t>CLI-571CMYK</w:t>
            </w:r>
          </w:p>
        </w:tc>
        <w:tc>
          <w:tcPr>
            <w:tcW w:w="4583" w:type="dxa"/>
            <w:gridSpan w:val="2"/>
            <w:tcBorders>
              <w:top w:val="single" w:sz="4" w:space="0" w:color="231F20"/>
              <w:left w:val="single" w:sz="4" w:space="0" w:color="231F20"/>
              <w:bottom w:val="single" w:sz="4" w:space="0" w:color="231F20"/>
              <w:right w:val="single" w:sz="4" w:space="0" w:color="231F20"/>
            </w:tcBorders>
          </w:tcPr>
          <w:p w14:paraId="160AADB6" w14:textId="77777777" w:rsidR="00E65DF4" w:rsidRDefault="002A1996">
            <w:pPr>
              <w:pStyle w:val="TableParagraph"/>
              <w:spacing w:before="0" w:line="244" w:lineRule="exact"/>
              <w:ind w:left="1807" w:right="1810"/>
              <w:jc w:val="center"/>
              <w:rPr>
                <w:sz w:val="20"/>
              </w:rPr>
            </w:pPr>
            <w:r>
              <w:rPr>
                <w:color w:val="231F20"/>
                <w:sz w:val="20"/>
              </w:rPr>
              <w:t>neuvedeno</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2B6DA50" w14:textId="77777777" w:rsidR="00E65DF4" w:rsidRDefault="002A1996">
            <w:pPr>
              <w:pStyle w:val="TableParagraph"/>
              <w:spacing w:before="0" w:line="244" w:lineRule="exact"/>
              <w:ind w:right="64"/>
              <w:jc w:val="right"/>
              <w:rPr>
                <w:sz w:val="20"/>
              </w:rPr>
            </w:pPr>
            <w:r>
              <w:rPr>
                <w:color w:val="231F20"/>
                <w:sz w:val="20"/>
              </w:rPr>
              <w:t>1 300 Kč</w:t>
            </w:r>
          </w:p>
        </w:tc>
        <w:tc>
          <w:tcPr>
            <w:tcW w:w="1382" w:type="dxa"/>
            <w:tcBorders>
              <w:top w:val="single" w:sz="4" w:space="0" w:color="231F20"/>
              <w:left w:val="single" w:sz="4" w:space="0" w:color="231F20"/>
              <w:bottom w:val="single" w:sz="4" w:space="0" w:color="231F20"/>
            </w:tcBorders>
            <w:shd w:val="clear" w:color="auto" w:fill="D8E3BC"/>
          </w:tcPr>
          <w:p w14:paraId="2BE1F592" w14:textId="77777777" w:rsidR="00E65DF4" w:rsidRDefault="002A1996">
            <w:pPr>
              <w:pStyle w:val="TableParagraph"/>
              <w:spacing w:before="0" w:line="244" w:lineRule="exact"/>
              <w:ind w:right="57"/>
              <w:jc w:val="right"/>
              <w:rPr>
                <w:sz w:val="20"/>
              </w:rPr>
            </w:pPr>
            <w:r>
              <w:rPr>
                <w:color w:val="231F20"/>
                <w:w w:val="95"/>
                <w:sz w:val="20"/>
              </w:rPr>
              <w:t>0332C006</w:t>
            </w:r>
          </w:p>
        </w:tc>
      </w:tr>
      <w:tr w:rsidR="00E65DF4" w14:paraId="4264ADDD" w14:textId="77777777">
        <w:trPr>
          <w:trHeight w:hRule="exact" w:val="309"/>
        </w:trPr>
        <w:tc>
          <w:tcPr>
            <w:tcW w:w="885" w:type="dxa"/>
            <w:vMerge/>
            <w:tcBorders>
              <w:right w:val="single" w:sz="4" w:space="0" w:color="231F20"/>
            </w:tcBorders>
          </w:tcPr>
          <w:p w14:paraId="2F425D75"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0080BCD" w14:textId="77777777" w:rsidR="00E65DF4" w:rsidRDefault="002A1996">
            <w:pPr>
              <w:pStyle w:val="TableParagraph"/>
              <w:ind w:left="67"/>
              <w:rPr>
                <w:sz w:val="20"/>
              </w:rPr>
            </w:pPr>
            <w:r>
              <w:rPr>
                <w:color w:val="231F20"/>
                <w:sz w:val="20"/>
              </w:rPr>
              <w:t>CRG-737BK</w:t>
            </w:r>
          </w:p>
        </w:tc>
        <w:tc>
          <w:tcPr>
            <w:tcW w:w="2809" w:type="dxa"/>
            <w:tcBorders>
              <w:top w:val="single" w:sz="4" w:space="0" w:color="231F20"/>
              <w:left w:val="single" w:sz="4" w:space="0" w:color="231F20"/>
              <w:bottom w:val="single" w:sz="4" w:space="0" w:color="231F20"/>
              <w:right w:val="single" w:sz="4" w:space="0" w:color="231F20"/>
            </w:tcBorders>
          </w:tcPr>
          <w:p w14:paraId="6FB97716" w14:textId="77777777" w:rsidR="00E65DF4" w:rsidRDefault="002A1996">
            <w:pPr>
              <w:pStyle w:val="TableParagraph"/>
              <w:ind w:left="64"/>
              <w:rPr>
                <w:sz w:val="20"/>
              </w:rPr>
            </w:pPr>
            <w:r>
              <w:rPr>
                <w:color w:val="231F20"/>
                <w:sz w:val="20"/>
              </w:rPr>
              <w:t>2400 stran A4</w:t>
            </w:r>
          </w:p>
        </w:tc>
        <w:tc>
          <w:tcPr>
            <w:tcW w:w="1773" w:type="dxa"/>
            <w:tcBorders>
              <w:top w:val="single" w:sz="4" w:space="0" w:color="231F20"/>
              <w:left w:val="single" w:sz="4" w:space="0" w:color="231F20"/>
              <w:bottom w:val="single" w:sz="4" w:space="0" w:color="231F20"/>
              <w:right w:val="single" w:sz="4" w:space="0" w:color="231F20"/>
            </w:tcBorders>
          </w:tcPr>
          <w:p w14:paraId="391A6900"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53AEEF4" w14:textId="77777777" w:rsidR="00E65DF4" w:rsidRDefault="002A1996">
            <w:pPr>
              <w:pStyle w:val="TableParagraph"/>
              <w:ind w:right="64"/>
              <w:jc w:val="right"/>
              <w:rPr>
                <w:sz w:val="20"/>
              </w:rPr>
            </w:pPr>
            <w:r>
              <w:rPr>
                <w:color w:val="231F20"/>
                <w:sz w:val="20"/>
              </w:rPr>
              <w:t>1 350 Kč</w:t>
            </w:r>
          </w:p>
        </w:tc>
        <w:tc>
          <w:tcPr>
            <w:tcW w:w="1382" w:type="dxa"/>
            <w:tcBorders>
              <w:top w:val="single" w:sz="4" w:space="0" w:color="231F20"/>
              <w:left w:val="single" w:sz="4" w:space="0" w:color="231F20"/>
              <w:bottom w:val="single" w:sz="4" w:space="0" w:color="231F20"/>
            </w:tcBorders>
            <w:shd w:val="clear" w:color="auto" w:fill="D8E3BC"/>
          </w:tcPr>
          <w:p w14:paraId="00EDEB33" w14:textId="77777777" w:rsidR="00E65DF4" w:rsidRDefault="002A1996">
            <w:pPr>
              <w:pStyle w:val="TableParagraph"/>
              <w:ind w:right="57"/>
              <w:jc w:val="right"/>
              <w:rPr>
                <w:sz w:val="20"/>
              </w:rPr>
            </w:pPr>
            <w:r>
              <w:rPr>
                <w:color w:val="231F20"/>
                <w:w w:val="95"/>
                <w:sz w:val="20"/>
              </w:rPr>
              <w:t>9435B002</w:t>
            </w:r>
          </w:p>
        </w:tc>
      </w:tr>
      <w:tr w:rsidR="00E65DF4" w14:paraId="09D2138F" w14:textId="77777777">
        <w:trPr>
          <w:trHeight w:hRule="exact" w:val="309"/>
        </w:trPr>
        <w:tc>
          <w:tcPr>
            <w:tcW w:w="885" w:type="dxa"/>
            <w:vMerge/>
            <w:tcBorders>
              <w:right w:val="single" w:sz="4" w:space="0" w:color="231F20"/>
            </w:tcBorders>
          </w:tcPr>
          <w:p w14:paraId="2B6EC2D1"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53348E76" w14:textId="77777777" w:rsidR="00E65DF4" w:rsidRDefault="002A1996">
            <w:pPr>
              <w:pStyle w:val="TableParagraph"/>
              <w:ind w:left="67"/>
              <w:rPr>
                <w:sz w:val="20"/>
              </w:rPr>
            </w:pPr>
            <w:r>
              <w:rPr>
                <w:color w:val="231F20"/>
                <w:sz w:val="20"/>
              </w:rPr>
              <w:t>CRG-</w:t>
            </w:r>
            <w:proofErr w:type="gramStart"/>
            <w:r>
              <w:rPr>
                <w:color w:val="231F20"/>
                <w:sz w:val="20"/>
              </w:rPr>
              <w:t>046H</w:t>
            </w:r>
            <w:proofErr w:type="gramEnd"/>
            <w:r>
              <w:rPr>
                <w:color w:val="231F20"/>
                <w:sz w:val="20"/>
              </w:rPr>
              <w:t xml:space="preserve"> </w:t>
            </w:r>
            <w:proofErr w:type="spellStart"/>
            <w:r>
              <w:rPr>
                <w:color w:val="231F20"/>
                <w:sz w:val="20"/>
              </w:rPr>
              <w:t>Bk</w:t>
            </w:r>
            <w:proofErr w:type="spellEnd"/>
          </w:p>
        </w:tc>
        <w:tc>
          <w:tcPr>
            <w:tcW w:w="2809" w:type="dxa"/>
            <w:tcBorders>
              <w:top w:val="single" w:sz="4" w:space="0" w:color="231F20"/>
              <w:left w:val="single" w:sz="4" w:space="0" w:color="231F20"/>
              <w:bottom w:val="single" w:sz="4" w:space="0" w:color="231F20"/>
              <w:right w:val="single" w:sz="4" w:space="0" w:color="231F20"/>
            </w:tcBorders>
          </w:tcPr>
          <w:p w14:paraId="224A2A19" w14:textId="77777777" w:rsidR="00E65DF4" w:rsidRDefault="002A1996">
            <w:pPr>
              <w:pStyle w:val="TableParagraph"/>
              <w:ind w:left="64"/>
              <w:rPr>
                <w:sz w:val="20"/>
              </w:rPr>
            </w:pPr>
            <w:r>
              <w:rPr>
                <w:color w:val="231F20"/>
                <w:sz w:val="20"/>
              </w:rPr>
              <w:t>6300 stran A4</w:t>
            </w:r>
          </w:p>
        </w:tc>
        <w:tc>
          <w:tcPr>
            <w:tcW w:w="1773" w:type="dxa"/>
            <w:tcBorders>
              <w:top w:val="single" w:sz="4" w:space="0" w:color="231F20"/>
              <w:left w:val="single" w:sz="4" w:space="0" w:color="231F20"/>
              <w:bottom w:val="single" w:sz="4" w:space="0" w:color="231F20"/>
              <w:right w:val="single" w:sz="4" w:space="0" w:color="231F20"/>
            </w:tcBorders>
          </w:tcPr>
          <w:p w14:paraId="123DC3C5" w14:textId="77777777" w:rsidR="00E65DF4" w:rsidRDefault="002A1996">
            <w:pPr>
              <w:pStyle w:val="TableParagraph"/>
              <w:ind w:left="64"/>
              <w:rPr>
                <w:sz w:val="20"/>
              </w:rPr>
            </w:pPr>
            <w:r>
              <w:rPr>
                <w:color w:val="231F20"/>
                <w:sz w:val="20"/>
              </w:rPr>
              <w:t>neuvedeno</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68C295E" w14:textId="77777777" w:rsidR="00E65DF4" w:rsidRDefault="002A1996">
            <w:pPr>
              <w:pStyle w:val="TableParagraph"/>
              <w:ind w:right="64"/>
              <w:jc w:val="right"/>
              <w:rPr>
                <w:sz w:val="20"/>
              </w:rPr>
            </w:pPr>
            <w:r>
              <w:rPr>
                <w:color w:val="231F20"/>
                <w:sz w:val="20"/>
              </w:rPr>
              <w:t>2 300 Kč</w:t>
            </w:r>
          </w:p>
        </w:tc>
        <w:tc>
          <w:tcPr>
            <w:tcW w:w="1382" w:type="dxa"/>
            <w:tcBorders>
              <w:top w:val="single" w:sz="4" w:space="0" w:color="231F20"/>
              <w:left w:val="single" w:sz="4" w:space="0" w:color="231F20"/>
              <w:bottom w:val="single" w:sz="4" w:space="0" w:color="231F20"/>
            </w:tcBorders>
            <w:shd w:val="clear" w:color="auto" w:fill="D8E3BC"/>
          </w:tcPr>
          <w:p w14:paraId="2A1BDBF5" w14:textId="77777777" w:rsidR="00E65DF4" w:rsidRDefault="002A1996">
            <w:pPr>
              <w:pStyle w:val="TableParagraph"/>
              <w:ind w:right="57"/>
              <w:jc w:val="right"/>
              <w:rPr>
                <w:sz w:val="20"/>
              </w:rPr>
            </w:pPr>
            <w:r>
              <w:rPr>
                <w:color w:val="231F20"/>
                <w:w w:val="95"/>
                <w:sz w:val="20"/>
              </w:rPr>
              <w:t>1254C002</w:t>
            </w:r>
          </w:p>
        </w:tc>
      </w:tr>
      <w:tr w:rsidR="00E65DF4" w14:paraId="3097034E" w14:textId="77777777">
        <w:trPr>
          <w:trHeight w:hRule="exact" w:val="309"/>
        </w:trPr>
        <w:tc>
          <w:tcPr>
            <w:tcW w:w="885" w:type="dxa"/>
            <w:vMerge/>
            <w:tcBorders>
              <w:right w:val="single" w:sz="4" w:space="0" w:color="231F20"/>
            </w:tcBorders>
          </w:tcPr>
          <w:p w14:paraId="5B450859"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25E2F67" w14:textId="77777777" w:rsidR="00E65DF4" w:rsidRDefault="002A1996">
            <w:pPr>
              <w:pStyle w:val="TableParagraph"/>
              <w:ind w:left="67"/>
              <w:rPr>
                <w:sz w:val="20"/>
              </w:rPr>
            </w:pPr>
            <w:r>
              <w:rPr>
                <w:color w:val="231F20"/>
                <w:sz w:val="20"/>
              </w:rPr>
              <w:t>CLI-581XXL</w:t>
            </w:r>
          </w:p>
        </w:tc>
        <w:tc>
          <w:tcPr>
            <w:tcW w:w="4583" w:type="dxa"/>
            <w:gridSpan w:val="2"/>
            <w:tcBorders>
              <w:top w:val="single" w:sz="4" w:space="0" w:color="231F20"/>
              <w:left w:val="single" w:sz="4" w:space="0" w:color="231F20"/>
              <w:bottom w:val="single" w:sz="4" w:space="0" w:color="231F20"/>
              <w:right w:val="single" w:sz="4" w:space="0" w:color="231F20"/>
            </w:tcBorders>
          </w:tcPr>
          <w:p w14:paraId="724D3990" w14:textId="77777777" w:rsidR="00E65DF4" w:rsidRDefault="002A1996">
            <w:pPr>
              <w:pStyle w:val="TableParagraph"/>
              <w:ind w:left="1807" w:right="1810"/>
              <w:jc w:val="center"/>
              <w:rPr>
                <w:sz w:val="20"/>
              </w:rPr>
            </w:pPr>
            <w:r>
              <w:rPr>
                <w:color w:val="231F20"/>
                <w:sz w:val="20"/>
              </w:rPr>
              <w:t>neuvedeno</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17A63D88" w14:textId="77777777" w:rsidR="00E65DF4" w:rsidRDefault="002A1996">
            <w:pPr>
              <w:pStyle w:val="TableParagraph"/>
              <w:ind w:right="64"/>
              <w:jc w:val="right"/>
              <w:rPr>
                <w:sz w:val="20"/>
              </w:rPr>
            </w:pPr>
            <w:r>
              <w:rPr>
                <w:color w:val="231F20"/>
                <w:sz w:val="20"/>
              </w:rPr>
              <w:t>1 700 Kč</w:t>
            </w:r>
          </w:p>
        </w:tc>
        <w:tc>
          <w:tcPr>
            <w:tcW w:w="1382" w:type="dxa"/>
            <w:tcBorders>
              <w:top w:val="single" w:sz="4" w:space="0" w:color="231F20"/>
              <w:left w:val="single" w:sz="4" w:space="0" w:color="231F20"/>
              <w:bottom w:val="single" w:sz="4" w:space="0" w:color="231F20"/>
            </w:tcBorders>
            <w:shd w:val="clear" w:color="auto" w:fill="D8E3BC"/>
          </w:tcPr>
          <w:p w14:paraId="5F934A52" w14:textId="77777777" w:rsidR="00E65DF4" w:rsidRDefault="002A1996">
            <w:pPr>
              <w:pStyle w:val="TableParagraph"/>
              <w:ind w:right="57"/>
              <w:jc w:val="right"/>
              <w:rPr>
                <w:sz w:val="20"/>
              </w:rPr>
            </w:pPr>
            <w:r>
              <w:rPr>
                <w:color w:val="231F20"/>
                <w:w w:val="95"/>
                <w:sz w:val="20"/>
              </w:rPr>
              <w:t>1998C007</w:t>
            </w:r>
          </w:p>
        </w:tc>
      </w:tr>
      <w:tr w:rsidR="00E65DF4" w14:paraId="76F6B232" w14:textId="77777777">
        <w:trPr>
          <w:trHeight w:hRule="exact" w:val="309"/>
        </w:trPr>
        <w:tc>
          <w:tcPr>
            <w:tcW w:w="885" w:type="dxa"/>
            <w:vMerge/>
            <w:tcBorders>
              <w:right w:val="single" w:sz="4" w:space="0" w:color="231F20"/>
            </w:tcBorders>
          </w:tcPr>
          <w:p w14:paraId="2C66A72C"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792802AC" w14:textId="77777777" w:rsidR="00E65DF4" w:rsidRDefault="002A1996">
            <w:pPr>
              <w:pStyle w:val="TableParagraph"/>
              <w:ind w:left="67"/>
              <w:rPr>
                <w:sz w:val="20"/>
              </w:rPr>
            </w:pPr>
            <w:r>
              <w:rPr>
                <w:color w:val="231F20"/>
                <w:sz w:val="20"/>
              </w:rPr>
              <w:t>PGI-S80XXL PGBK</w:t>
            </w:r>
          </w:p>
        </w:tc>
        <w:tc>
          <w:tcPr>
            <w:tcW w:w="2809" w:type="dxa"/>
            <w:tcBorders>
              <w:top w:val="single" w:sz="4" w:space="0" w:color="231F20"/>
              <w:left w:val="single" w:sz="4" w:space="0" w:color="231F20"/>
              <w:bottom w:val="single" w:sz="4" w:space="0" w:color="231F20"/>
              <w:right w:val="single" w:sz="4" w:space="0" w:color="231F20"/>
            </w:tcBorders>
          </w:tcPr>
          <w:p w14:paraId="0EFB6976" w14:textId="77777777" w:rsidR="00E65DF4" w:rsidRDefault="002A1996">
            <w:pPr>
              <w:pStyle w:val="TableParagraph"/>
              <w:ind w:left="64"/>
              <w:rPr>
                <w:sz w:val="20"/>
              </w:rPr>
            </w:pPr>
            <w:r>
              <w:rPr>
                <w:color w:val="231F20"/>
                <w:sz w:val="20"/>
              </w:rPr>
              <w:t>500 stran A4</w:t>
            </w:r>
          </w:p>
        </w:tc>
        <w:tc>
          <w:tcPr>
            <w:tcW w:w="1773" w:type="dxa"/>
            <w:tcBorders>
              <w:top w:val="single" w:sz="4" w:space="0" w:color="231F20"/>
              <w:left w:val="single" w:sz="4" w:space="0" w:color="231F20"/>
              <w:bottom w:val="single" w:sz="4" w:space="0" w:color="231F20"/>
              <w:right w:val="single" w:sz="4" w:space="0" w:color="231F20"/>
            </w:tcBorders>
          </w:tcPr>
          <w:p w14:paraId="5E0999C6" w14:textId="77777777" w:rsidR="00E65DF4" w:rsidRDefault="002A1996">
            <w:pPr>
              <w:pStyle w:val="TableParagraph"/>
              <w:ind w:left="64"/>
              <w:rPr>
                <w:sz w:val="20"/>
              </w:rPr>
            </w:pPr>
            <w:r>
              <w:rPr>
                <w:color w:val="231F20"/>
                <w:sz w:val="20"/>
              </w:rPr>
              <w:t>neuvedeno</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15D2CD4" w14:textId="77777777" w:rsidR="00E65DF4" w:rsidRDefault="002A1996">
            <w:pPr>
              <w:pStyle w:val="TableParagraph"/>
              <w:ind w:right="64"/>
              <w:jc w:val="right"/>
              <w:rPr>
                <w:sz w:val="20"/>
              </w:rPr>
            </w:pPr>
            <w:r>
              <w:rPr>
                <w:color w:val="231F20"/>
                <w:sz w:val="20"/>
              </w:rPr>
              <w:t>490 Kč</w:t>
            </w:r>
          </w:p>
        </w:tc>
        <w:tc>
          <w:tcPr>
            <w:tcW w:w="1382" w:type="dxa"/>
            <w:tcBorders>
              <w:top w:val="single" w:sz="4" w:space="0" w:color="231F20"/>
              <w:left w:val="single" w:sz="4" w:space="0" w:color="231F20"/>
              <w:bottom w:val="single" w:sz="4" w:space="0" w:color="231F20"/>
            </w:tcBorders>
            <w:shd w:val="clear" w:color="auto" w:fill="D8E3BC"/>
          </w:tcPr>
          <w:p w14:paraId="5E8D8A12" w14:textId="77777777" w:rsidR="00E65DF4" w:rsidRDefault="002A1996">
            <w:pPr>
              <w:pStyle w:val="TableParagraph"/>
              <w:ind w:right="57"/>
              <w:jc w:val="right"/>
              <w:rPr>
                <w:sz w:val="20"/>
              </w:rPr>
            </w:pPr>
            <w:r>
              <w:rPr>
                <w:color w:val="231F20"/>
                <w:w w:val="95"/>
                <w:sz w:val="20"/>
              </w:rPr>
              <w:t>1970C001</w:t>
            </w:r>
          </w:p>
        </w:tc>
      </w:tr>
      <w:tr w:rsidR="00E65DF4" w14:paraId="38A2F7B8" w14:textId="77777777">
        <w:trPr>
          <w:trHeight w:hRule="exact" w:val="312"/>
        </w:trPr>
        <w:tc>
          <w:tcPr>
            <w:tcW w:w="885" w:type="dxa"/>
            <w:vMerge/>
            <w:tcBorders>
              <w:right w:val="single" w:sz="4" w:space="0" w:color="231F20"/>
            </w:tcBorders>
          </w:tcPr>
          <w:p w14:paraId="711F2A50"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53A72C88" w14:textId="77777777" w:rsidR="00E65DF4" w:rsidRDefault="002A1996">
            <w:pPr>
              <w:pStyle w:val="TableParagraph"/>
              <w:ind w:left="67"/>
              <w:rPr>
                <w:sz w:val="20"/>
              </w:rPr>
            </w:pPr>
            <w:r>
              <w:rPr>
                <w:color w:val="231F20"/>
                <w:sz w:val="20"/>
              </w:rPr>
              <w:t>CRG-045HBk (Černý)</w:t>
            </w:r>
          </w:p>
        </w:tc>
        <w:tc>
          <w:tcPr>
            <w:tcW w:w="2809" w:type="dxa"/>
            <w:tcBorders>
              <w:top w:val="single" w:sz="4" w:space="0" w:color="231F20"/>
              <w:left w:val="single" w:sz="4" w:space="0" w:color="231F20"/>
              <w:bottom w:val="single" w:sz="4" w:space="0" w:color="231F20"/>
              <w:right w:val="single" w:sz="4" w:space="0" w:color="231F20"/>
            </w:tcBorders>
          </w:tcPr>
          <w:p w14:paraId="4F6445C8" w14:textId="77777777" w:rsidR="00E65DF4" w:rsidRDefault="002A1996">
            <w:pPr>
              <w:pStyle w:val="TableParagraph"/>
              <w:ind w:left="64"/>
              <w:rPr>
                <w:sz w:val="20"/>
              </w:rPr>
            </w:pPr>
            <w:r>
              <w:rPr>
                <w:color w:val="231F20"/>
                <w:sz w:val="20"/>
              </w:rPr>
              <w:t>2800 stran A4</w:t>
            </w:r>
          </w:p>
        </w:tc>
        <w:tc>
          <w:tcPr>
            <w:tcW w:w="1773" w:type="dxa"/>
            <w:tcBorders>
              <w:top w:val="single" w:sz="4" w:space="0" w:color="231F20"/>
              <w:left w:val="single" w:sz="4" w:space="0" w:color="231F20"/>
              <w:bottom w:val="single" w:sz="4" w:space="0" w:color="231F20"/>
              <w:right w:val="single" w:sz="4" w:space="0" w:color="231F20"/>
            </w:tcBorders>
          </w:tcPr>
          <w:p w14:paraId="54D5E478"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2CAAAF21" w14:textId="77777777" w:rsidR="00E65DF4" w:rsidRDefault="002A1996">
            <w:pPr>
              <w:pStyle w:val="TableParagraph"/>
              <w:ind w:right="64"/>
              <w:jc w:val="right"/>
              <w:rPr>
                <w:sz w:val="20"/>
              </w:rPr>
            </w:pPr>
            <w:r>
              <w:rPr>
                <w:color w:val="231F20"/>
                <w:sz w:val="20"/>
              </w:rPr>
              <w:t>1 850 Kč</w:t>
            </w:r>
          </w:p>
        </w:tc>
        <w:tc>
          <w:tcPr>
            <w:tcW w:w="1382" w:type="dxa"/>
            <w:tcBorders>
              <w:top w:val="single" w:sz="4" w:space="0" w:color="231F20"/>
              <w:left w:val="single" w:sz="4" w:space="0" w:color="231F20"/>
              <w:bottom w:val="single" w:sz="4" w:space="0" w:color="231F20"/>
            </w:tcBorders>
            <w:shd w:val="clear" w:color="auto" w:fill="D8E3BC"/>
          </w:tcPr>
          <w:p w14:paraId="2B0D4F2B" w14:textId="77777777" w:rsidR="00E65DF4" w:rsidRDefault="002A1996">
            <w:pPr>
              <w:pStyle w:val="TableParagraph"/>
              <w:ind w:right="57"/>
              <w:jc w:val="right"/>
              <w:rPr>
                <w:sz w:val="20"/>
              </w:rPr>
            </w:pPr>
            <w:r>
              <w:rPr>
                <w:color w:val="231F20"/>
                <w:w w:val="95"/>
                <w:sz w:val="20"/>
              </w:rPr>
              <w:t>1246C002</w:t>
            </w:r>
          </w:p>
        </w:tc>
      </w:tr>
      <w:tr w:rsidR="00E65DF4" w14:paraId="0952AC16" w14:textId="77777777">
        <w:trPr>
          <w:trHeight w:hRule="exact" w:val="309"/>
        </w:trPr>
        <w:tc>
          <w:tcPr>
            <w:tcW w:w="885" w:type="dxa"/>
            <w:vMerge/>
            <w:tcBorders>
              <w:right w:val="single" w:sz="4" w:space="0" w:color="231F20"/>
            </w:tcBorders>
          </w:tcPr>
          <w:p w14:paraId="5F06122D"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6F43B5E" w14:textId="77777777" w:rsidR="00E65DF4" w:rsidRDefault="002A1996">
            <w:pPr>
              <w:pStyle w:val="TableParagraph"/>
              <w:spacing w:before="0" w:line="243" w:lineRule="exact"/>
              <w:ind w:left="67"/>
              <w:rPr>
                <w:sz w:val="20"/>
              </w:rPr>
            </w:pPr>
            <w:r>
              <w:rPr>
                <w:color w:val="231F20"/>
                <w:sz w:val="20"/>
              </w:rPr>
              <w:t>CRG-045HC (Azurový)</w:t>
            </w:r>
          </w:p>
        </w:tc>
        <w:tc>
          <w:tcPr>
            <w:tcW w:w="2809" w:type="dxa"/>
            <w:tcBorders>
              <w:top w:val="single" w:sz="4" w:space="0" w:color="231F20"/>
              <w:left w:val="single" w:sz="4" w:space="0" w:color="231F20"/>
              <w:bottom w:val="single" w:sz="4" w:space="0" w:color="231F20"/>
              <w:right w:val="single" w:sz="4" w:space="0" w:color="231F20"/>
            </w:tcBorders>
          </w:tcPr>
          <w:p w14:paraId="629631A7" w14:textId="77777777" w:rsidR="00E65DF4" w:rsidRDefault="002A1996">
            <w:pPr>
              <w:pStyle w:val="TableParagraph"/>
              <w:spacing w:before="0" w:line="243" w:lineRule="exact"/>
              <w:ind w:left="64"/>
              <w:rPr>
                <w:sz w:val="20"/>
              </w:rPr>
            </w:pPr>
            <w:r>
              <w:rPr>
                <w:color w:val="231F20"/>
                <w:sz w:val="20"/>
              </w:rPr>
              <w:t>2200 stran A4</w:t>
            </w:r>
          </w:p>
        </w:tc>
        <w:tc>
          <w:tcPr>
            <w:tcW w:w="1773" w:type="dxa"/>
            <w:tcBorders>
              <w:top w:val="single" w:sz="4" w:space="0" w:color="231F20"/>
              <w:left w:val="single" w:sz="4" w:space="0" w:color="231F20"/>
              <w:bottom w:val="single" w:sz="4" w:space="0" w:color="231F20"/>
              <w:right w:val="single" w:sz="4" w:space="0" w:color="231F20"/>
            </w:tcBorders>
          </w:tcPr>
          <w:p w14:paraId="36FBCFD3" w14:textId="77777777" w:rsidR="00E65DF4" w:rsidRDefault="002A1996">
            <w:pPr>
              <w:pStyle w:val="TableParagraph"/>
              <w:spacing w:before="0" w:line="243" w:lineRule="exact"/>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7560AAAA" w14:textId="77777777" w:rsidR="00E65DF4" w:rsidRDefault="002A1996">
            <w:pPr>
              <w:pStyle w:val="TableParagraph"/>
              <w:spacing w:before="0" w:line="243" w:lineRule="exact"/>
              <w:ind w:right="64"/>
              <w:jc w:val="right"/>
              <w:rPr>
                <w:sz w:val="20"/>
              </w:rPr>
            </w:pPr>
            <w:r>
              <w:rPr>
                <w:color w:val="231F20"/>
                <w:sz w:val="20"/>
              </w:rPr>
              <w:t>1 850 Kč</w:t>
            </w:r>
          </w:p>
        </w:tc>
        <w:tc>
          <w:tcPr>
            <w:tcW w:w="1382" w:type="dxa"/>
            <w:tcBorders>
              <w:top w:val="single" w:sz="4" w:space="0" w:color="231F20"/>
              <w:left w:val="single" w:sz="4" w:space="0" w:color="231F20"/>
              <w:bottom w:val="single" w:sz="4" w:space="0" w:color="231F20"/>
            </w:tcBorders>
            <w:shd w:val="clear" w:color="auto" w:fill="D8E3BC"/>
          </w:tcPr>
          <w:p w14:paraId="188033DF" w14:textId="77777777" w:rsidR="00E65DF4" w:rsidRDefault="002A1996">
            <w:pPr>
              <w:pStyle w:val="TableParagraph"/>
              <w:spacing w:before="0" w:line="243" w:lineRule="exact"/>
              <w:ind w:right="57"/>
              <w:jc w:val="right"/>
              <w:rPr>
                <w:sz w:val="20"/>
              </w:rPr>
            </w:pPr>
            <w:r>
              <w:rPr>
                <w:color w:val="231F20"/>
                <w:w w:val="95"/>
                <w:sz w:val="20"/>
              </w:rPr>
              <w:t>1245C002</w:t>
            </w:r>
          </w:p>
        </w:tc>
      </w:tr>
      <w:tr w:rsidR="00E65DF4" w14:paraId="039D0858" w14:textId="77777777">
        <w:trPr>
          <w:trHeight w:hRule="exact" w:val="497"/>
        </w:trPr>
        <w:tc>
          <w:tcPr>
            <w:tcW w:w="885" w:type="dxa"/>
            <w:vMerge/>
            <w:tcBorders>
              <w:right w:val="single" w:sz="4" w:space="0" w:color="231F20"/>
            </w:tcBorders>
          </w:tcPr>
          <w:p w14:paraId="43A072B4"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7D5D2B65" w14:textId="77777777" w:rsidR="00E65DF4" w:rsidRDefault="002A1996">
            <w:pPr>
              <w:pStyle w:val="TableParagraph"/>
              <w:spacing w:line="243" w:lineRule="exact"/>
              <w:ind w:left="67"/>
              <w:rPr>
                <w:sz w:val="20"/>
              </w:rPr>
            </w:pPr>
            <w:r>
              <w:rPr>
                <w:color w:val="231F20"/>
                <w:sz w:val="20"/>
              </w:rPr>
              <w:t>CRG-045HM</w:t>
            </w:r>
          </w:p>
          <w:p w14:paraId="7A56B0E2" w14:textId="77777777" w:rsidR="00E65DF4" w:rsidRDefault="002A1996">
            <w:pPr>
              <w:pStyle w:val="TableParagraph"/>
              <w:spacing w:before="0" w:line="243" w:lineRule="exact"/>
              <w:ind w:left="67"/>
              <w:rPr>
                <w:sz w:val="20"/>
              </w:rPr>
            </w:pPr>
            <w:r>
              <w:rPr>
                <w:color w:val="231F20"/>
                <w:sz w:val="20"/>
              </w:rPr>
              <w:t>(Purpurový)</w:t>
            </w:r>
          </w:p>
        </w:tc>
        <w:tc>
          <w:tcPr>
            <w:tcW w:w="2809" w:type="dxa"/>
            <w:tcBorders>
              <w:top w:val="single" w:sz="4" w:space="0" w:color="231F20"/>
              <w:left w:val="single" w:sz="4" w:space="0" w:color="231F20"/>
              <w:bottom w:val="single" w:sz="4" w:space="0" w:color="231F20"/>
              <w:right w:val="single" w:sz="4" w:space="0" w:color="231F20"/>
            </w:tcBorders>
          </w:tcPr>
          <w:p w14:paraId="6ACCBD38" w14:textId="77777777" w:rsidR="00E65DF4" w:rsidRDefault="002A1996">
            <w:pPr>
              <w:pStyle w:val="TableParagraph"/>
              <w:ind w:left="64"/>
              <w:rPr>
                <w:sz w:val="20"/>
              </w:rPr>
            </w:pPr>
            <w:r>
              <w:rPr>
                <w:color w:val="231F20"/>
                <w:sz w:val="20"/>
              </w:rPr>
              <w:t>2200 stran A4</w:t>
            </w:r>
          </w:p>
        </w:tc>
        <w:tc>
          <w:tcPr>
            <w:tcW w:w="1773" w:type="dxa"/>
            <w:tcBorders>
              <w:top w:val="single" w:sz="4" w:space="0" w:color="231F20"/>
              <w:left w:val="single" w:sz="4" w:space="0" w:color="231F20"/>
              <w:bottom w:val="single" w:sz="4" w:space="0" w:color="231F20"/>
              <w:right w:val="single" w:sz="4" w:space="0" w:color="231F20"/>
            </w:tcBorders>
          </w:tcPr>
          <w:p w14:paraId="4B83F592"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2070AEFE" w14:textId="77777777" w:rsidR="00E65DF4" w:rsidRDefault="002A1996">
            <w:pPr>
              <w:pStyle w:val="TableParagraph"/>
              <w:ind w:right="64"/>
              <w:jc w:val="right"/>
              <w:rPr>
                <w:sz w:val="20"/>
              </w:rPr>
            </w:pPr>
            <w:r>
              <w:rPr>
                <w:color w:val="231F20"/>
                <w:sz w:val="20"/>
              </w:rPr>
              <w:t>1 850 Kč</w:t>
            </w:r>
          </w:p>
        </w:tc>
        <w:tc>
          <w:tcPr>
            <w:tcW w:w="1382" w:type="dxa"/>
            <w:tcBorders>
              <w:top w:val="single" w:sz="4" w:space="0" w:color="231F20"/>
              <w:left w:val="single" w:sz="4" w:space="0" w:color="231F20"/>
              <w:bottom w:val="single" w:sz="4" w:space="0" w:color="231F20"/>
            </w:tcBorders>
            <w:shd w:val="clear" w:color="auto" w:fill="D8E3BC"/>
          </w:tcPr>
          <w:p w14:paraId="1DF60EA8" w14:textId="77777777" w:rsidR="00E65DF4" w:rsidRDefault="002A1996">
            <w:pPr>
              <w:pStyle w:val="TableParagraph"/>
              <w:ind w:right="57"/>
              <w:jc w:val="right"/>
              <w:rPr>
                <w:sz w:val="20"/>
              </w:rPr>
            </w:pPr>
            <w:r>
              <w:rPr>
                <w:color w:val="231F20"/>
                <w:w w:val="95"/>
                <w:sz w:val="20"/>
              </w:rPr>
              <w:t>1244C002</w:t>
            </w:r>
          </w:p>
        </w:tc>
      </w:tr>
      <w:tr w:rsidR="00E65DF4" w14:paraId="717547C4" w14:textId="77777777">
        <w:trPr>
          <w:trHeight w:hRule="exact" w:val="309"/>
        </w:trPr>
        <w:tc>
          <w:tcPr>
            <w:tcW w:w="885" w:type="dxa"/>
            <w:vMerge/>
            <w:tcBorders>
              <w:right w:val="single" w:sz="4" w:space="0" w:color="231F20"/>
            </w:tcBorders>
          </w:tcPr>
          <w:p w14:paraId="3A55CC1F"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88484ED" w14:textId="77777777" w:rsidR="00E65DF4" w:rsidRDefault="002A1996">
            <w:pPr>
              <w:pStyle w:val="TableParagraph"/>
              <w:ind w:left="67"/>
              <w:rPr>
                <w:sz w:val="20"/>
              </w:rPr>
            </w:pPr>
            <w:r>
              <w:rPr>
                <w:color w:val="231F20"/>
                <w:sz w:val="20"/>
              </w:rPr>
              <w:t>CRG-045HY (Žlutý)</w:t>
            </w:r>
          </w:p>
        </w:tc>
        <w:tc>
          <w:tcPr>
            <w:tcW w:w="2809" w:type="dxa"/>
            <w:tcBorders>
              <w:top w:val="single" w:sz="4" w:space="0" w:color="231F20"/>
              <w:left w:val="single" w:sz="4" w:space="0" w:color="231F20"/>
              <w:bottom w:val="single" w:sz="4" w:space="0" w:color="231F20"/>
              <w:right w:val="single" w:sz="4" w:space="0" w:color="231F20"/>
            </w:tcBorders>
          </w:tcPr>
          <w:p w14:paraId="5EEC2C65" w14:textId="77777777" w:rsidR="00E65DF4" w:rsidRDefault="002A1996">
            <w:pPr>
              <w:pStyle w:val="TableParagraph"/>
              <w:ind w:left="64"/>
              <w:rPr>
                <w:sz w:val="20"/>
              </w:rPr>
            </w:pPr>
            <w:r>
              <w:rPr>
                <w:color w:val="231F20"/>
                <w:sz w:val="20"/>
              </w:rPr>
              <w:t>2200 stran A4</w:t>
            </w:r>
          </w:p>
        </w:tc>
        <w:tc>
          <w:tcPr>
            <w:tcW w:w="1773" w:type="dxa"/>
            <w:tcBorders>
              <w:top w:val="single" w:sz="4" w:space="0" w:color="231F20"/>
              <w:left w:val="single" w:sz="4" w:space="0" w:color="231F20"/>
              <w:bottom w:val="single" w:sz="4" w:space="0" w:color="231F20"/>
              <w:right w:val="single" w:sz="4" w:space="0" w:color="231F20"/>
            </w:tcBorders>
          </w:tcPr>
          <w:p w14:paraId="257016A7"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5821D717" w14:textId="77777777" w:rsidR="00E65DF4" w:rsidRDefault="002A1996">
            <w:pPr>
              <w:pStyle w:val="TableParagraph"/>
              <w:ind w:right="64"/>
              <w:jc w:val="right"/>
              <w:rPr>
                <w:sz w:val="20"/>
              </w:rPr>
            </w:pPr>
            <w:r>
              <w:rPr>
                <w:color w:val="231F20"/>
                <w:sz w:val="20"/>
              </w:rPr>
              <w:t>1 850 Kč</w:t>
            </w:r>
          </w:p>
        </w:tc>
        <w:tc>
          <w:tcPr>
            <w:tcW w:w="1382" w:type="dxa"/>
            <w:tcBorders>
              <w:top w:val="single" w:sz="4" w:space="0" w:color="231F20"/>
              <w:left w:val="single" w:sz="4" w:space="0" w:color="231F20"/>
              <w:bottom w:val="single" w:sz="4" w:space="0" w:color="231F20"/>
            </w:tcBorders>
            <w:shd w:val="clear" w:color="auto" w:fill="D8E3BC"/>
          </w:tcPr>
          <w:p w14:paraId="25455FB4" w14:textId="77777777" w:rsidR="00E65DF4" w:rsidRDefault="002A1996">
            <w:pPr>
              <w:pStyle w:val="TableParagraph"/>
              <w:ind w:right="57"/>
              <w:jc w:val="right"/>
              <w:rPr>
                <w:sz w:val="20"/>
              </w:rPr>
            </w:pPr>
            <w:r>
              <w:rPr>
                <w:color w:val="231F20"/>
                <w:w w:val="95"/>
                <w:sz w:val="20"/>
              </w:rPr>
              <w:t>1243C002</w:t>
            </w:r>
          </w:p>
        </w:tc>
      </w:tr>
      <w:tr w:rsidR="00E65DF4" w14:paraId="204159FF" w14:textId="77777777">
        <w:trPr>
          <w:trHeight w:hRule="exact" w:val="312"/>
        </w:trPr>
        <w:tc>
          <w:tcPr>
            <w:tcW w:w="885" w:type="dxa"/>
            <w:vMerge/>
            <w:tcBorders>
              <w:right w:val="single" w:sz="4" w:space="0" w:color="231F20"/>
            </w:tcBorders>
          </w:tcPr>
          <w:p w14:paraId="3B4F2011"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58DFB5F" w14:textId="77777777" w:rsidR="00E65DF4" w:rsidRDefault="002A1996">
            <w:pPr>
              <w:pStyle w:val="TableParagraph"/>
              <w:ind w:left="67"/>
              <w:rPr>
                <w:sz w:val="20"/>
              </w:rPr>
            </w:pPr>
            <w:r>
              <w:rPr>
                <w:color w:val="231F20"/>
                <w:sz w:val="20"/>
              </w:rPr>
              <w:t>CRG-</w:t>
            </w:r>
            <w:proofErr w:type="gramStart"/>
            <w:r>
              <w:rPr>
                <w:color w:val="231F20"/>
                <w:sz w:val="20"/>
              </w:rPr>
              <w:t>054HBk - černý</w:t>
            </w:r>
            <w:proofErr w:type="gramEnd"/>
          </w:p>
        </w:tc>
        <w:tc>
          <w:tcPr>
            <w:tcW w:w="2809" w:type="dxa"/>
            <w:tcBorders>
              <w:top w:val="single" w:sz="4" w:space="0" w:color="231F20"/>
              <w:left w:val="single" w:sz="4" w:space="0" w:color="231F20"/>
              <w:bottom w:val="single" w:sz="4" w:space="0" w:color="231F20"/>
              <w:right w:val="single" w:sz="4" w:space="0" w:color="231F20"/>
            </w:tcBorders>
          </w:tcPr>
          <w:p w14:paraId="12F16B7E" w14:textId="77777777" w:rsidR="00E65DF4" w:rsidRDefault="002A1996">
            <w:pPr>
              <w:pStyle w:val="TableParagraph"/>
              <w:ind w:left="64"/>
              <w:rPr>
                <w:sz w:val="20"/>
              </w:rPr>
            </w:pPr>
            <w:r>
              <w:rPr>
                <w:color w:val="231F20"/>
                <w:sz w:val="20"/>
              </w:rPr>
              <w:t>3100 stran A4</w:t>
            </w:r>
          </w:p>
        </w:tc>
        <w:tc>
          <w:tcPr>
            <w:tcW w:w="1773" w:type="dxa"/>
            <w:tcBorders>
              <w:top w:val="single" w:sz="4" w:space="0" w:color="231F20"/>
              <w:left w:val="single" w:sz="4" w:space="0" w:color="231F20"/>
              <w:bottom w:val="single" w:sz="4" w:space="0" w:color="231F20"/>
              <w:right w:val="single" w:sz="4" w:space="0" w:color="231F20"/>
            </w:tcBorders>
          </w:tcPr>
          <w:p w14:paraId="52B57D8A"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179DFCE3" w14:textId="77777777" w:rsidR="00E65DF4" w:rsidRDefault="002A1996">
            <w:pPr>
              <w:pStyle w:val="TableParagraph"/>
              <w:ind w:right="64"/>
              <w:jc w:val="right"/>
              <w:rPr>
                <w:sz w:val="20"/>
              </w:rPr>
            </w:pPr>
            <w:r>
              <w:rPr>
                <w:color w:val="231F20"/>
                <w:sz w:val="20"/>
              </w:rPr>
              <w:t>1 850 Kč</w:t>
            </w:r>
          </w:p>
        </w:tc>
        <w:tc>
          <w:tcPr>
            <w:tcW w:w="1382" w:type="dxa"/>
            <w:tcBorders>
              <w:top w:val="single" w:sz="4" w:space="0" w:color="231F20"/>
              <w:left w:val="single" w:sz="4" w:space="0" w:color="231F20"/>
              <w:bottom w:val="single" w:sz="4" w:space="0" w:color="231F20"/>
            </w:tcBorders>
            <w:shd w:val="clear" w:color="auto" w:fill="D8E3BC"/>
          </w:tcPr>
          <w:p w14:paraId="22FB5D91" w14:textId="77777777" w:rsidR="00E65DF4" w:rsidRDefault="002A1996">
            <w:pPr>
              <w:pStyle w:val="TableParagraph"/>
              <w:ind w:right="57"/>
              <w:jc w:val="right"/>
              <w:rPr>
                <w:sz w:val="20"/>
              </w:rPr>
            </w:pPr>
            <w:r>
              <w:rPr>
                <w:color w:val="231F20"/>
                <w:w w:val="95"/>
                <w:sz w:val="20"/>
              </w:rPr>
              <w:t>3028C002</w:t>
            </w:r>
          </w:p>
        </w:tc>
      </w:tr>
      <w:tr w:rsidR="00E65DF4" w14:paraId="4947D5D9" w14:textId="77777777">
        <w:trPr>
          <w:trHeight w:hRule="exact" w:val="310"/>
        </w:trPr>
        <w:tc>
          <w:tcPr>
            <w:tcW w:w="885" w:type="dxa"/>
            <w:vMerge/>
            <w:tcBorders>
              <w:right w:val="single" w:sz="4" w:space="0" w:color="231F20"/>
            </w:tcBorders>
          </w:tcPr>
          <w:p w14:paraId="062648B5"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5BFFCA8" w14:textId="77777777" w:rsidR="00E65DF4" w:rsidRDefault="002A1996">
            <w:pPr>
              <w:pStyle w:val="TableParagraph"/>
              <w:spacing w:before="2"/>
              <w:ind w:left="67"/>
              <w:rPr>
                <w:sz w:val="20"/>
              </w:rPr>
            </w:pPr>
            <w:r>
              <w:rPr>
                <w:color w:val="231F20"/>
                <w:sz w:val="20"/>
              </w:rPr>
              <w:t>CRG-</w:t>
            </w:r>
            <w:proofErr w:type="gramStart"/>
            <w:r>
              <w:rPr>
                <w:color w:val="231F20"/>
                <w:sz w:val="20"/>
              </w:rPr>
              <w:t>054HC - azurový</w:t>
            </w:r>
            <w:proofErr w:type="gramEnd"/>
          </w:p>
        </w:tc>
        <w:tc>
          <w:tcPr>
            <w:tcW w:w="2809" w:type="dxa"/>
            <w:tcBorders>
              <w:top w:val="single" w:sz="4" w:space="0" w:color="231F20"/>
              <w:left w:val="single" w:sz="4" w:space="0" w:color="231F20"/>
              <w:bottom w:val="single" w:sz="4" w:space="0" w:color="231F20"/>
              <w:right w:val="single" w:sz="4" w:space="0" w:color="231F20"/>
            </w:tcBorders>
          </w:tcPr>
          <w:p w14:paraId="314C75A6" w14:textId="77777777" w:rsidR="00E65DF4" w:rsidRDefault="002A1996">
            <w:pPr>
              <w:pStyle w:val="TableParagraph"/>
              <w:spacing w:before="2"/>
              <w:ind w:left="64"/>
              <w:rPr>
                <w:sz w:val="20"/>
              </w:rPr>
            </w:pPr>
            <w:r>
              <w:rPr>
                <w:color w:val="231F20"/>
                <w:sz w:val="20"/>
              </w:rPr>
              <w:t>2300 stran A4</w:t>
            </w:r>
          </w:p>
        </w:tc>
        <w:tc>
          <w:tcPr>
            <w:tcW w:w="1773" w:type="dxa"/>
            <w:tcBorders>
              <w:top w:val="single" w:sz="4" w:space="0" w:color="231F20"/>
              <w:left w:val="single" w:sz="4" w:space="0" w:color="231F20"/>
              <w:bottom w:val="single" w:sz="4" w:space="0" w:color="231F20"/>
              <w:right w:val="single" w:sz="4" w:space="0" w:color="231F20"/>
            </w:tcBorders>
          </w:tcPr>
          <w:p w14:paraId="5D4A391F" w14:textId="77777777" w:rsidR="00E65DF4" w:rsidRDefault="002A1996">
            <w:pPr>
              <w:pStyle w:val="TableParagraph"/>
              <w:spacing w:before="2"/>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037E2F9C" w14:textId="77777777" w:rsidR="00E65DF4" w:rsidRDefault="002A1996">
            <w:pPr>
              <w:pStyle w:val="TableParagraph"/>
              <w:spacing w:before="2"/>
              <w:ind w:right="64"/>
              <w:jc w:val="right"/>
              <w:rPr>
                <w:sz w:val="20"/>
              </w:rPr>
            </w:pPr>
            <w:r>
              <w:rPr>
                <w:color w:val="231F20"/>
                <w:sz w:val="20"/>
              </w:rPr>
              <w:t>1 700 Kč</w:t>
            </w:r>
          </w:p>
        </w:tc>
        <w:tc>
          <w:tcPr>
            <w:tcW w:w="1382" w:type="dxa"/>
            <w:tcBorders>
              <w:top w:val="single" w:sz="4" w:space="0" w:color="231F20"/>
              <w:left w:val="single" w:sz="4" w:space="0" w:color="231F20"/>
              <w:bottom w:val="single" w:sz="4" w:space="0" w:color="231F20"/>
            </w:tcBorders>
            <w:shd w:val="clear" w:color="auto" w:fill="D8E3BC"/>
          </w:tcPr>
          <w:p w14:paraId="1AF522E1" w14:textId="77777777" w:rsidR="00E65DF4" w:rsidRDefault="002A1996">
            <w:pPr>
              <w:pStyle w:val="TableParagraph"/>
              <w:spacing w:before="2"/>
              <w:ind w:right="57"/>
              <w:jc w:val="right"/>
              <w:rPr>
                <w:sz w:val="20"/>
              </w:rPr>
            </w:pPr>
            <w:r>
              <w:rPr>
                <w:color w:val="231F20"/>
                <w:w w:val="95"/>
                <w:sz w:val="20"/>
              </w:rPr>
              <w:t>3027C002</w:t>
            </w:r>
          </w:p>
        </w:tc>
      </w:tr>
      <w:tr w:rsidR="00E65DF4" w14:paraId="6C427B21" w14:textId="77777777">
        <w:trPr>
          <w:trHeight w:hRule="exact" w:val="497"/>
        </w:trPr>
        <w:tc>
          <w:tcPr>
            <w:tcW w:w="885" w:type="dxa"/>
            <w:vMerge/>
            <w:tcBorders>
              <w:right w:val="single" w:sz="4" w:space="0" w:color="231F20"/>
            </w:tcBorders>
          </w:tcPr>
          <w:p w14:paraId="63E3C3F1"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33E0D3C9" w14:textId="77777777" w:rsidR="00E65DF4" w:rsidRDefault="002A1996">
            <w:pPr>
              <w:pStyle w:val="TableParagraph"/>
              <w:spacing w:line="243" w:lineRule="exact"/>
              <w:ind w:left="67"/>
              <w:rPr>
                <w:sz w:val="20"/>
              </w:rPr>
            </w:pPr>
            <w:r>
              <w:rPr>
                <w:color w:val="231F20"/>
                <w:sz w:val="20"/>
              </w:rPr>
              <w:t>CRG-054HM -</w:t>
            </w:r>
          </w:p>
          <w:p w14:paraId="53299AB0" w14:textId="77777777" w:rsidR="00E65DF4" w:rsidRDefault="002A1996">
            <w:pPr>
              <w:pStyle w:val="TableParagraph"/>
              <w:spacing w:before="0" w:line="243" w:lineRule="exact"/>
              <w:ind w:left="67"/>
              <w:rPr>
                <w:sz w:val="20"/>
              </w:rPr>
            </w:pPr>
            <w:r>
              <w:rPr>
                <w:color w:val="231F20"/>
                <w:sz w:val="20"/>
              </w:rPr>
              <w:t>purpurový</w:t>
            </w:r>
          </w:p>
        </w:tc>
        <w:tc>
          <w:tcPr>
            <w:tcW w:w="2809" w:type="dxa"/>
            <w:tcBorders>
              <w:top w:val="single" w:sz="4" w:space="0" w:color="231F20"/>
              <w:left w:val="single" w:sz="4" w:space="0" w:color="231F20"/>
              <w:bottom w:val="single" w:sz="4" w:space="0" w:color="231F20"/>
              <w:right w:val="single" w:sz="4" w:space="0" w:color="231F20"/>
            </w:tcBorders>
          </w:tcPr>
          <w:p w14:paraId="7E203584" w14:textId="77777777" w:rsidR="00E65DF4" w:rsidRDefault="002A1996">
            <w:pPr>
              <w:pStyle w:val="TableParagraph"/>
              <w:ind w:left="64"/>
              <w:rPr>
                <w:sz w:val="20"/>
              </w:rPr>
            </w:pPr>
            <w:r>
              <w:rPr>
                <w:color w:val="231F20"/>
                <w:sz w:val="20"/>
              </w:rPr>
              <w:t>2300 stran A4</w:t>
            </w:r>
          </w:p>
        </w:tc>
        <w:tc>
          <w:tcPr>
            <w:tcW w:w="1773" w:type="dxa"/>
            <w:tcBorders>
              <w:top w:val="single" w:sz="4" w:space="0" w:color="231F20"/>
              <w:left w:val="single" w:sz="4" w:space="0" w:color="231F20"/>
              <w:bottom w:val="single" w:sz="4" w:space="0" w:color="231F20"/>
              <w:right w:val="single" w:sz="4" w:space="0" w:color="231F20"/>
            </w:tcBorders>
          </w:tcPr>
          <w:p w14:paraId="34B1F227"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29A39CE8" w14:textId="77777777" w:rsidR="00E65DF4" w:rsidRDefault="002A1996">
            <w:pPr>
              <w:pStyle w:val="TableParagraph"/>
              <w:ind w:right="64"/>
              <w:jc w:val="right"/>
              <w:rPr>
                <w:sz w:val="20"/>
              </w:rPr>
            </w:pPr>
            <w:r>
              <w:rPr>
                <w:color w:val="231F20"/>
                <w:sz w:val="20"/>
              </w:rPr>
              <w:t>1 700 Kč</w:t>
            </w:r>
          </w:p>
        </w:tc>
        <w:tc>
          <w:tcPr>
            <w:tcW w:w="1382" w:type="dxa"/>
            <w:tcBorders>
              <w:top w:val="single" w:sz="4" w:space="0" w:color="231F20"/>
              <w:left w:val="single" w:sz="4" w:space="0" w:color="231F20"/>
              <w:bottom w:val="single" w:sz="4" w:space="0" w:color="231F20"/>
            </w:tcBorders>
            <w:shd w:val="clear" w:color="auto" w:fill="D8E3BC"/>
          </w:tcPr>
          <w:p w14:paraId="04C748DA" w14:textId="77777777" w:rsidR="00E65DF4" w:rsidRDefault="002A1996">
            <w:pPr>
              <w:pStyle w:val="TableParagraph"/>
              <w:ind w:right="57"/>
              <w:jc w:val="right"/>
              <w:rPr>
                <w:sz w:val="20"/>
              </w:rPr>
            </w:pPr>
            <w:r>
              <w:rPr>
                <w:color w:val="231F20"/>
                <w:w w:val="95"/>
                <w:sz w:val="20"/>
              </w:rPr>
              <w:t>3026C002</w:t>
            </w:r>
          </w:p>
        </w:tc>
      </w:tr>
      <w:tr w:rsidR="00E65DF4" w14:paraId="05D823EA" w14:textId="77777777">
        <w:trPr>
          <w:trHeight w:hRule="exact" w:val="312"/>
        </w:trPr>
        <w:tc>
          <w:tcPr>
            <w:tcW w:w="885" w:type="dxa"/>
            <w:vMerge/>
            <w:tcBorders>
              <w:right w:val="single" w:sz="4" w:space="0" w:color="231F20"/>
            </w:tcBorders>
          </w:tcPr>
          <w:p w14:paraId="4D7A9A12"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737592C1" w14:textId="77777777" w:rsidR="00E65DF4" w:rsidRDefault="002A1996">
            <w:pPr>
              <w:pStyle w:val="TableParagraph"/>
              <w:ind w:left="67"/>
              <w:rPr>
                <w:sz w:val="20"/>
              </w:rPr>
            </w:pPr>
            <w:r>
              <w:rPr>
                <w:color w:val="231F20"/>
                <w:sz w:val="20"/>
              </w:rPr>
              <w:t>CRG-</w:t>
            </w:r>
            <w:proofErr w:type="gramStart"/>
            <w:r>
              <w:rPr>
                <w:color w:val="231F20"/>
                <w:sz w:val="20"/>
              </w:rPr>
              <w:t>054HY - žlutý</w:t>
            </w:r>
            <w:proofErr w:type="gramEnd"/>
          </w:p>
        </w:tc>
        <w:tc>
          <w:tcPr>
            <w:tcW w:w="2809" w:type="dxa"/>
            <w:tcBorders>
              <w:top w:val="single" w:sz="4" w:space="0" w:color="231F20"/>
              <w:left w:val="single" w:sz="4" w:space="0" w:color="231F20"/>
              <w:bottom w:val="single" w:sz="4" w:space="0" w:color="231F20"/>
              <w:right w:val="single" w:sz="4" w:space="0" w:color="231F20"/>
            </w:tcBorders>
          </w:tcPr>
          <w:p w14:paraId="008BFDBD" w14:textId="77777777" w:rsidR="00E65DF4" w:rsidRDefault="002A1996">
            <w:pPr>
              <w:pStyle w:val="TableParagraph"/>
              <w:ind w:left="64"/>
              <w:rPr>
                <w:sz w:val="20"/>
              </w:rPr>
            </w:pPr>
            <w:r>
              <w:rPr>
                <w:color w:val="231F20"/>
                <w:sz w:val="20"/>
              </w:rPr>
              <w:t>2300 stran A4</w:t>
            </w:r>
          </w:p>
        </w:tc>
        <w:tc>
          <w:tcPr>
            <w:tcW w:w="1773" w:type="dxa"/>
            <w:tcBorders>
              <w:top w:val="single" w:sz="4" w:space="0" w:color="231F20"/>
              <w:left w:val="single" w:sz="4" w:space="0" w:color="231F20"/>
              <w:bottom w:val="single" w:sz="4" w:space="0" w:color="231F20"/>
              <w:right w:val="single" w:sz="4" w:space="0" w:color="231F20"/>
            </w:tcBorders>
          </w:tcPr>
          <w:p w14:paraId="1591E672"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19427264" w14:textId="77777777" w:rsidR="00E65DF4" w:rsidRDefault="002A1996">
            <w:pPr>
              <w:pStyle w:val="TableParagraph"/>
              <w:ind w:right="64"/>
              <w:jc w:val="right"/>
              <w:rPr>
                <w:sz w:val="20"/>
              </w:rPr>
            </w:pPr>
            <w:r>
              <w:rPr>
                <w:color w:val="231F20"/>
                <w:sz w:val="20"/>
              </w:rPr>
              <w:t>1 700 Kč</w:t>
            </w:r>
          </w:p>
        </w:tc>
        <w:tc>
          <w:tcPr>
            <w:tcW w:w="1382" w:type="dxa"/>
            <w:tcBorders>
              <w:top w:val="single" w:sz="4" w:space="0" w:color="231F20"/>
              <w:left w:val="single" w:sz="4" w:space="0" w:color="231F20"/>
              <w:bottom w:val="single" w:sz="4" w:space="0" w:color="231F20"/>
            </w:tcBorders>
            <w:shd w:val="clear" w:color="auto" w:fill="D8E3BC"/>
          </w:tcPr>
          <w:p w14:paraId="252B368A" w14:textId="77777777" w:rsidR="00E65DF4" w:rsidRDefault="002A1996">
            <w:pPr>
              <w:pStyle w:val="TableParagraph"/>
              <w:ind w:right="57"/>
              <w:jc w:val="right"/>
              <w:rPr>
                <w:sz w:val="20"/>
              </w:rPr>
            </w:pPr>
            <w:r>
              <w:rPr>
                <w:color w:val="231F20"/>
                <w:w w:val="95"/>
                <w:sz w:val="20"/>
              </w:rPr>
              <w:t>3025C002</w:t>
            </w:r>
          </w:p>
        </w:tc>
      </w:tr>
      <w:tr w:rsidR="00E65DF4" w14:paraId="1263A2C4" w14:textId="77777777">
        <w:trPr>
          <w:trHeight w:hRule="exact" w:val="309"/>
        </w:trPr>
        <w:tc>
          <w:tcPr>
            <w:tcW w:w="885" w:type="dxa"/>
            <w:vMerge/>
            <w:tcBorders>
              <w:right w:val="single" w:sz="4" w:space="0" w:color="231F20"/>
            </w:tcBorders>
          </w:tcPr>
          <w:p w14:paraId="4FE686AF"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59C9D262" w14:textId="77777777" w:rsidR="00E65DF4" w:rsidRDefault="002A1996">
            <w:pPr>
              <w:pStyle w:val="TableParagraph"/>
              <w:spacing w:before="0" w:line="243" w:lineRule="exact"/>
              <w:ind w:left="67"/>
              <w:rPr>
                <w:sz w:val="20"/>
              </w:rPr>
            </w:pPr>
            <w:r>
              <w:rPr>
                <w:color w:val="231F20"/>
                <w:sz w:val="20"/>
              </w:rPr>
              <w:t>T09B (3020C006)</w:t>
            </w:r>
          </w:p>
        </w:tc>
        <w:tc>
          <w:tcPr>
            <w:tcW w:w="2809" w:type="dxa"/>
            <w:tcBorders>
              <w:top w:val="single" w:sz="4" w:space="0" w:color="231F20"/>
              <w:left w:val="single" w:sz="4" w:space="0" w:color="231F20"/>
              <w:bottom w:val="single" w:sz="4" w:space="0" w:color="231F20"/>
              <w:right w:val="single" w:sz="4" w:space="0" w:color="231F20"/>
            </w:tcBorders>
          </w:tcPr>
          <w:p w14:paraId="2E98E3DA" w14:textId="77777777" w:rsidR="00E65DF4" w:rsidRDefault="002A1996">
            <w:pPr>
              <w:pStyle w:val="TableParagraph"/>
              <w:spacing w:before="0" w:line="243" w:lineRule="exact"/>
              <w:ind w:left="64"/>
              <w:rPr>
                <w:sz w:val="20"/>
              </w:rPr>
            </w:pPr>
            <w:r>
              <w:rPr>
                <w:color w:val="231F20"/>
                <w:sz w:val="20"/>
              </w:rPr>
              <w:t>7600 stran A4</w:t>
            </w:r>
          </w:p>
        </w:tc>
        <w:tc>
          <w:tcPr>
            <w:tcW w:w="1773" w:type="dxa"/>
            <w:tcBorders>
              <w:top w:val="single" w:sz="4" w:space="0" w:color="231F20"/>
              <w:left w:val="single" w:sz="4" w:space="0" w:color="231F20"/>
              <w:bottom w:val="single" w:sz="4" w:space="0" w:color="231F20"/>
              <w:right w:val="single" w:sz="4" w:space="0" w:color="231F20"/>
            </w:tcBorders>
          </w:tcPr>
          <w:p w14:paraId="3A69EB67" w14:textId="77777777" w:rsidR="00E65DF4" w:rsidRDefault="002A1996">
            <w:pPr>
              <w:pStyle w:val="TableParagraph"/>
              <w:spacing w:before="0" w:line="243" w:lineRule="exact"/>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0C7893A8" w14:textId="77777777" w:rsidR="00E65DF4" w:rsidRDefault="002A1996">
            <w:pPr>
              <w:pStyle w:val="TableParagraph"/>
              <w:spacing w:before="0" w:line="243" w:lineRule="exact"/>
              <w:ind w:right="64"/>
              <w:jc w:val="right"/>
              <w:rPr>
                <w:sz w:val="20"/>
              </w:rPr>
            </w:pPr>
            <w:r>
              <w:rPr>
                <w:color w:val="231F20"/>
                <w:sz w:val="20"/>
              </w:rPr>
              <w:t>1 600 Kč</w:t>
            </w:r>
          </w:p>
        </w:tc>
        <w:tc>
          <w:tcPr>
            <w:tcW w:w="1382" w:type="dxa"/>
            <w:tcBorders>
              <w:top w:val="single" w:sz="4" w:space="0" w:color="231F20"/>
              <w:left w:val="single" w:sz="4" w:space="0" w:color="231F20"/>
              <w:bottom w:val="single" w:sz="4" w:space="0" w:color="231F20"/>
            </w:tcBorders>
            <w:shd w:val="clear" w:color="auto" w:fill="D8E3BC"/>
          </w:tcPr>
          <w:p w14:paraId="08C54137" w14:textId="77777777" w:rsidR="00E65DF4" w:rsidRDefault="002A1996">
            <w:pPr>
              <w:pStyle w:val="TableParagraph"/>
              <w:spacing w:before="0" w:line="243" w:lineRule="exact"/>
              <w:ind w:right="57"/>
              <w:jc w:val="right"/>
              <w:rPr>
                <w:sz w:val="20"/>
              </w:rPr>
            </w:pPr>
            <w:r>
              <w:rPr>
                <w:color w:val="231F20"/>
                <w:w w:val="95"/>
                <w:sz w:val="20"/>
              </w:rPr>
              <w:t>3020C006</w:t>
            </w:r>
          </w:p>
        </w:tc>
      </w:tr>
      <w:tr w:rsidR="00E65DF4" w14:paraId="0229062B" w14:textId="77777777">
        <w:trPr>
          <w:trHeight w:hRule="exact" w:val="309"/>
        </w:trPr>
        <w:tc>
          <w:tcPr>
            <w:tcW w:w="885" w:type="dxa"/>
            <w:vMerge/>
            <w:tcBorders>
              <w:bottom w:val="single" w:sz="4" w:space="0" w:color="231F20"/>
              <w:right w:val="single" w:sz="4" w:space="0" w:color="231F20"/>
            </w:tcBorders>
          </w:tcPr>
          <w:p w14:paraId="1367ED22"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1500E01C" w14:textId="77777777" w:rsidR="00E65DF4" w:rsidRDefault="002A1996">
            <w:pPr>
              <w:pStyle w:val="TableParagraph"/>
              <w:ind w:left="67"/>
              <w:rPr>
                <w:sz w:val="20"/>
              </w:rPr>
            </w:pPr>
            <w:proofErr w:type="gramStart"/>
            <w:r>
              <w:rPr>
                <w:color w:val="231F20"/>
                <w:sz w:val="20"/>
              </w:rPr>
              <w:t>069H - černý</w:t>
            </w:r>
            <w:proofErr w:type="gramEnd"/>
          </w:p>
        </w:tc>
        <w:tc>
          <w:tcPr>
            <w:tcW w:w="2809" w:type="dxa"/>
            <w:tcBorders>
              <w:top w:val="single" w:sz="4" w:space="0" w:color="231F20"/>
              <w:left w:val="single" w:sz="4" w:space="0" w:color="231F20"/>
              <w:bottom w:val="single" w:sz="4" w:space="0" w:color="231F20"/>
              <w:right w:val="single" w:sz="4" w:space="0" w:color="231F20"/>
            </w:tcBorders>
          </w:tcPr>
          <w:p w14:paraId="5DA252D5" w14:textId="77777777" w:rsidR="00E65DF4" w:rsidRDefault="002A1996">
            <w:pPr>
              <w:pStyle w:val="TableParagraph"/>
              <w:ind w:left="64"/>
              <w:rPr>
                <w:sz w:val="20"/>
              </w:rPr>
            </w:pPr>
            <w:r>
              <w:rPr>
                <w:color w:val="231F20"/>
                <w:sz w:val="20"/>
              </w:rPr>
              <w:t>7600 stran A4</w:t>
            </w:r>
          </w:p>
        </w:tc>
        <w:tc>
          <w:tcPr>
            <w:tcW w:w="1773" w:type="dxa"/>
            <w:tcBorders>
              <w:top w:val="single" w:sz="4" w:space="0" w:color="231F20"/>
              <w:left w:val="single" w:sz="4" w:space="0" w:color="231F20"/>
              <w:bottom w:val="single" w:sz="4" w:space="0" w:color="231F20"/>
              <w:right w:val="single" w:sz="4" w:space="0" w:color="231F20"/>
            </w:tcBorders>
          </w:tcPr>
          <w:p w14:paraId="3750AC37"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2CEB96F8" w14:textId="77777777" w:rsidR="00E65DF4" w:rsidRDefault="002A1996">
            <w:pPr>
              <w:pStyle w:val="TableParagraph"/>
              <w:ind w:right="64"/>
              <w:jc w:val="right"/>
              <w:rPr>
                <w:sz w:val="20"/>
              </w:rPr>
            </w:pPr>
            <w:r>
              <w:rPr>
                <w:color w:val="231F20"/>
                <w:sz w:val="20"/>
              </w:rPr>
              <w:t>3 000 Kč</w:t>
            </w:r>
          </w:p>
        </w:tc>
        <w:tc>
          <w:tcPr>
            <w:tcW w:w="1382" w:type="dxa"/>
            <w:tcBorders>
              <w:top w:val="single" w:sz="4" w:space="0" w:color="231F20"/>
              <w:left w:val="single" w:sz="4" w:space="0" w:color="231F20"/>
              <w:bottom w:val="single" w:sz="4" w:space="0" w:color="231F20"/>
            </w:tcBorders>
            <w:shd w:val="clear" w:color="auto" w:fill="D8E3BC"/>
          </w:tcPr>
          <w:p w14:paraId="650B6B87" w14:textId="77777777" w:rsidR="00E65DF4" w:rsidRDefault="002A1996">
            <w:pPr>
              <w:pStyle w:val="TableParagraph"/>
              <w:ind w:right="57"/>
              <w:jc w:val="right"/>
              <w:rPr>
                <w:sz w:val="20"/>
              </w:rPr>
            </w:pPr>
            <w:r>
              <w:rPr>
                <w:color w:val="231F20"/>
                <w:w w:val="95"/>
                <w:sz w:val="20"/>
              </w:rPr>
              <w:t>5098C002</w:t>
            </w:r>
          </w:p>
        </w:tc>
      </w:tr>
      <w:tr w:rsidR="00E65DF4" w14:paraId="4B620477" w14:textId="77777777">
        <w:trPr>
          <w:trHeight w:hRule="exact" w:val="309"/>
        </w:trPr>
        <w:tc>
          <w:tcPr>
            <w:tcW w:w="885" w:type="dxa"/>
            <w:tcBorders>
              <w:top w:val="single" w:sz="4" w:space="0" w:color="231F20"/>
              <w:bottom w:val="single" w:sz="4" w:space="0" w:color="231F20"/>
              <w:right w:val="single" w:sz="4" w:space="0" w:color="231F20"/>
            </w:tcBorders>
          </w:tcPr>
          <w:p w14:paraId="7ADE5737"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3EC4D0A5" w14:textId="77777777" w:rsidR="00E65DF4" w:rsidRDefault="002A1996">
            <w:pPr>
              <w:pStyle w:val="TableParagraph"/>
              <w:ind w:left="67"/>
              <w:rPr>
                <w:sz w:val="20"/>
              </w:rPr>
            </w:pPr>
            <w:proofErr w:type="gramStart"/>
            <w:r>
              <w:rPr>
                <w:color w:val="231F20"/>
                <w:sz w:val="20"/>
              </w:rPr>
              <w:t>069H - žlutý</w:t>
            </w:r>
            <w:proofErr w:type="gramEnd"/>
          </w:p>
        </w:tc>
        <w:tc>
          <w:tcPr>
            <w:tcW w:w="2809" w:type="dxa"/>
            <w:tcBorders>
              <w:top w:val="single" w:sz="4" w:space="0" w:color="231F20"/>
              <w:left w:val="single" w:sz="4" w:space="0" w:color="231F20"/>
              <w:bottom w:val="single" w:sz="4" w:space="0" w:color="231F20"/>
              <w:right w:val="single" w:sz="4" w:space="0" w:color="231F20"/>
            </w:tcBorders>
          </w:tcPr>
          <w:p w14:paraId="1F85177F" w14:textId="77777777" w:rsidR="00E65DF4" w:rsidRDefault="002A1996">
            <w:pPr>
              <w:pStyle w:val="TableParagraph"/>
              <w:ind w:left="64"/>
              <w:rPr>
                <w:sz w:val="20"/>
              </w:rPr>
            </w:pPr>
            <w:r>
              <w:rPr>
                <w:color w:val="231F20"/>
                <w:sz w:val="20"/>
              </w:rPr>
              <w:t>5500 stran A4</w:t>
            </w:r>
          </w:p>
        </w:tc>
        <w:tc>
          <w:tcPr>
            <w:tcW w:w="1773" w:type="dxa"/>
            <w:tcBorders>
              <w:top w:val="single" w:sz="4" w:space="0" w:color="231F20"/>
              <w:left w:val="single" w:sz="4" w:space="0" w:color="231F20"/>
              <w:bottom w:val="single" w:sz="4" w:space="0" w:color="231F20"/>
              <w:right w:val="single" w:sz="4" w:space="0" w:color="231F20"/>
            </w:tcBorders>
          </w:tcPr>
          <w:p w14:paraId="4FE31689"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55E476D6" w14:textId="77777777" w:rsidR="00E65DF4" w:rsidRDefault="002A1996">
            <w:pPr>
              <w:pStyle w:val="TableParagraph"/>
              <w:ind w:right="64"/>
              <w:jc w:val="right"/>
              <w:rPr>
                <w:sz w:val="20"/>
              </w:rPr>
            </w:pPr>
            <w:r>
              <w:rPr>
                <w:color w:val="231F20"/>
                <w:sz w:val="20"/>
              </w:rPr>
              <w:t>3 300 Kč</w:t>
            </w:r>
          </w:p>
        </w:tc>
        <w:tc>
          <w:tcPr>
            <w:tcW w:w="1382" w:type="dxa"/>
            <w:tcBorders>
              <w:top w:val="single" w:sz="4" w:space="0" w:color="231F20"/>
              <w:left w:val="single" w:sz="4" w:space="0" w:color="231F20"/>
              <w:bottom w:val="single" w:sz="4" w:space="0" w:color="231F20"/>
            </w:tcBorders>
            <w:shd w:val="clear" w:color="auto" w:fill="D8E3BC"/>
          </w:tcPr>
          <w:p w14:paraId="38AFCD41" w14:textId="77777777" w:rsidR="00E65DF4" w:rsidRDefault="002A1996">
            <w:pPr>
              <w:pStyle w:val="TableParagraph"/>
              <w:ind w:right="57"/>
              <w:jc w:val="right"/>
              <w:rPr>
                <w:sz w:val="20"/>
              </w:rPr>
            </w:pPr>
            <w:r>
              <w:rPr>
                <w:color w:val="231F20"/>
                <w:w w:val="95"/>
                <w:sz w:val="20"/>
              </w:rPr>
              <w:t>5095C002</w:t>
            </w:r>
          </w:p>
        </w:tc>
      </w:tr>
      <w:tr w:rsidR="00E65DF4" w14:paraId="30433F3A" w14:textId="77777777">
        <w:trPr>
          <w:trHeight w:hRule="exact" w:val="309"/>
        </w:trPr>
        <w:tc>
          <w:tcPr>
            <w:tcW w:w="885" w:type="dxa"/>
            <w:tcBorders>
              <w:top w:val="single" w:sz="4" w:space="0" w:color="231F20"/>
              <w:bottom w:val="single" w:sz="4" w:space="0" w:color="231F20"/>
              <w:right w:val="single" w:sz="4" w:space="0" w:color="231F20"/>
            </w:tcBorders>
          </w:tcPr>
          <w:p w14:paraId="0A521882"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A82ED73" w14:textId="77777777" w:rsidR="00E65DF4" w:rsidRDefault="002A1996">
            <w:pPr>
              <w:pStyle w:val="TableParagraph"/>
              <w:ind w:left="67"/>
              <w:rPr>
                <w:sz w:val="20"/>
              </w:rPr>
            </w:pPr>
            <w:proofErr w:type="gramStart"/>
            <w:r>
              <w:rPr>
                <w:color w:val="231F20"/>
                <w:sz w:val="20"/>
              </w:rPr>
              <w:t>069H - purpurový</w:t>
            </w:r>
            <w:proofErr w:type="gramEnd"/>
          </w:p>
        </w:tc>
        <w:tc>
          <w:tcPr>
            <w:tcW w:w="2809" w:type="dxa"/>
            <w:tcBorders>
              <w:top w:val="single" w:sz="4" w:space="0" w:color="231F20"/>
              <w:left w:val="single" w:sz="4" w:space="0" w:color="231F20"/>
              <w:bottom w:val="single" w:sz="4" w:space="0" w:color="231F20"/>
              <w:right w:val="single" w:sz="4" w:space="0" w:color="231F20"/>
            </w:tcBorders>
          </w:tcPr>
          <w:p w14:paraId="5BDC0D6C" w14:textId="77777777" w:rsidR="00E65DF4" w:rsidRDefault="002A1996">
            <w:pPr>
              <w:pStyle w:val="TableParagraph"/>
              <w:ind w:left="64"/>
              <w:rPr>
                <w:sz w:val="20"/>
              </w:rPr>
            </w:pPr>
            <w:r>
              <w:rPr>
                <w:color w:val="231F20"/>
                <w:sz w:val="20"/>
              </w:rPr>
              <w:t>5500 stran A4</w:t>
            </w:r>
          </w:p>
        </w:tc>
        <w:tc>
          <w:tcPr>
            <w:tcW w:w="1773" w:type="dxa"/>
            <w:tcBorders>
              <w:top w:val="single" w:sz="4" w:space="0" w:color="231F20"/>
              <w:left w:val="single" w:sz="4" w:space="0" w:color="231F20"/>
              <w:bottom w:val="single" w:sz="4" w:space="0" w:color="231F20"/>
              <w:right w:val="single" w:sz="4" w:space="0" w:color="231F20"/>
            </w:tcBorders>
          </w:tcPr>
          <w:p w14:paraId="23FBCE5D"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0E288F5E" w14:textId="77777777" w:rsidR="00E65DF4" w:rsidRDefault="002A1996">
            <w:pPr>
              <w:pStyle w:val="TableParagraph"/>
              <w:ind w:right="64"/>
              <w:jc w:val="right"/>
              <w:rPr>
                <w:sz w:val="20"/>
              </w:rPr>
            </w:pPr>
            <w:r>
              <w:rPr>
                <w:color w:val="231F20"/>
                <w:sz w:val="20"/>
              </w:rPr>
              <w:t>3 300 Kč</w:t>
            </w:r>
          </w:p>
        </w:tc>
        <w:tc>
          <w:tcPr>
            <w:tcW w:w="1382" w:type="dxa"/>
            <w:tcBorders>
              <w:top w:val="single" w:sz="4" w:space="0" w:color="231F20"/>
              <w:left w:val="single" w:sz="4" w:space="0" w:color="231F20"/>
              <w:bottom w:val="single" w:sz="4" w:space="0" w:color="231F20"/>
            </w:tcBorders>
            <w:shd w:val="clear" w:color="auto" w:fill="D8E3BC"/>
          </w:tcPr>
          <w:p w14:paraId="4510CADC" w14:textId="77777777" w:rsidR="00E65DF4" w:rsidRDefault="002A1996">
            <w:pPr>
              <w:pStyle w:val="TableParagraph"/>
              <w:ind w:right="57"/>
              <w:jc w:val="right"/>
              <w:rPr>
                <w:sz w:val="20"/>
              </w:rPr>
            </w:pPr>
            <w:r>
              <w:rPr>
                <w:color w:val="231F20"/>
                <w:w w:val="95"/>
                <w:sz w:val="20"/>
              </w:rPr>
              <w:t>5096C002</w:t>
            </w:r>
          </w:p>
        </w:tc>
      </w:tr>
      <w:tr w:rsidR="00E65DF4" w14:paraId="054AF2A4" w14:textId="77777777">
        <w:trPr>
          <w:trHeight w:hRule="exact" w:val="309"/>
        </w:trPr>
        <w:tc>
          <w:tcPr>
            <w:tcW w:w="885" w:type="dxa"/>
            <w:tcBorders>
              <w:top w:val="single" w:sz="4" w:space="0" w:color="231F20"/>
              <w:bottom w:val="single" w:sz="4" w:space="0" w:color="231F20"/>
              <w:right w:val="single" w:sz="4" w:space="0" w:color="231F20"/>
            </w:tcBorders>
          </w:tcPr>
          <w:p w14:paraId="1EDD5DBA"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D617141" w14:textId="77777777" w:rsidR="00E65DF4" w:rsidRDefault="002A1996">
            <w:pPr>
              <w:pStyle w:val="TableParagraph"/>
              <w:ind w:left="67"/>
              <w:rPr>
                <w:sz w:val="20"/>
              </w:rPr>
            </w:pPr>
            <w:proofErr w:type="gramStart"/>
            <w:r>
              <w:rPr>
                <w:color w:val="231F20"/>
                <w:sz w:val="20"/>
              </w:rPr>
              <w:t>069H - azurový</w:t>
            </w:r>
            <w:proofErr w:type="gramEnd"/>
          </w:p>
        </w:tc>
        <w:tc>
          <w:tcPr>
            <w:tcW w:w="2809" w:type="dxa"/>
            <w:tcBorders>
              <w:top w:val="single" w:sz="4" w:space="0" w:color="231F20"/>
              <w:left w:val="single" w:sz="4" w:space="0" w:color="231F20"/>
              <w:bottom w:val="single" w:sz="4" w:space="0" w:color="231F20"/>
              <w:right w:val="single" w:sz="4" w:space="0" w:color="231F20"/>
            </w:tcBorders>
          </w:tcPr>
          <w:p w14:paraId="0E42856F" w14:textId="77777777" w:rsidR="00E65DF4" w:rsidRDefault="002A1996">
            <w:pPr>
              <w:pStyle w:val="TableParagraph"/>
              <w:ind w:left="64"/>
              <w:rPr>
                <w:sz w:val="20"/>
              </w:rPr>
            </w:pPr>
            <w:r>
              <w:rPr>
                <w:color w:val="231F20"/>
                <w:sz w:val="20"/>
              </w:rPr>
              <w:t>5500 stran A4</w:t>
            </w:r>
          </w:p>
        </w:tc>
        <w:tc>
          <w:tcPr>
            <w:tcW w:w="1773" w:type="dxa"/>
            <w:tcBorders>
              <w:top w:val="single" w:sz="4" w:space="0" w:color="231F20"/>
              <w:left w:val="single" w:sz="4" w:space="0" w:color="231F20"/>
              <w:bottom w:val="single" w:sz="4" w:space="0" w:color="231F20"/>
              <w:right w:val="single" w:sz="4" w:space="0" w:color="231F20"/>
            </w:tcBorders>
          </w:tcPr>
          <w:p w14:paraId="2905BD5B"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5C3E1137" w14:textId="77777777" w:rsidR="00E65DF4" w:rsidRDefault="002A1996">
            <w:pPr>
              <w:pStyle w:val="TableParagraph"/>
              <w:ind w:right="64"/>
              <w:jc w:val="right"/>
              <w:rPr>
                <w:sz w:val="20"/>
              </w:rPr>
            </w:pPr>
            <w:r>
              <w:rPr>
                <w:color w:val="231F20"/>
                <w:sz w:val="20"/>
              </w:rPr>
              <w:t>3 300 Kč</w:t>
            </w:r>
          </w:p>
        </w:tc>
        <w:tc>
          <w:tcPr>
            <w:tcW w:w="1382" w:type="dxa"/>
            <w:tcBorders>
              <w:top w:val="single" w:sz="4" w:space="0" w:color="231F20"/>
              <w:left w:val="single" w:sz="4" w:space="0" w:color="231F20"/>
              <w:bottom w:val="single" w:sz="4" w:space="0" w:color="231F20"/>
            </w:tcBorders>
            <w:shd w:val="clear" w:color="auto" w:fill="D8E3BC"/>
          </w:tcPr>
          <w:p w14:paraId="54275DEB" w14:textId="77777777" w:rsidR="00E65DF4" w:rsidRDefault="002A1996">
            <w:pPr>
              <w:pStyle w:val="TableParagraph"/>
              <w:ind w:right="57"/>
              <w:jc w:val="right"/>
              <w:rPr>
                <w:sz w:val="20"/>
              </w:rPr>
            </w:pPr>
            <w:r>
              <w:rPr>
                <w:color w:val="231F20"/>
                <w:w w:val="95"/>
                <w:sz w:val="20"/>
              </w:rPr>
              <w:t>5097C002</w:t>
            </w:r>
          </w:p>
        </w:tc>
      </w:tr>
      <w:tr w:rsidR="00E65DF4" w14:paraId="3B1B9EED" w14:textId="77777777">
        <w:trPr>
          <w:trHeight w:hRule="exact" w:val="312"/>
        </w:trPr>
        <w:tc>
          <w:tcPr>
            <w:tcW w:w="885" w:type="dxa"/>
            <w:tcBorders>
              <w:top w:val="single" w:sz="4" w:space="0" w:color="231F20"/>
              <w:bottom w:val="single" w:sz="4" w:space="0" w:color="231F20"/>
              <w:right w:val="single" w:sz="4" w:space="0" w:color="231F20"/>
            </w:tcBorders>
          </w:tcPr>
          <w:p w14:paraId="274B3121"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AA897A2" w14:textId="77777777" w:rsidR="00E65DF4" w:rsidRDefault="002A1996">
            <w:pPr>
              <w:pStyle w:val="TableParagraph"/>
              <w:ind w:left="67"/>
              <w:rPr>
                <w:sz w:val="20"/>
              </w:rPr>
            </w:pPr>
            <w:r>
              <w:rPr>
                <w:color w:val="231F20"/>
                <w:sz w:val="20"/>
              </w:rPr>
              <w:t>CLI-581XXL C (azurový)</w:t>
            </w:r>
          </w:p>
        </w:tc>
        <w:tc>
          <w:tcPr>
            <w:tcW w:w="2809" w:type="dxa"/>
            <w:tcBorders>
              <w:top w:val="single" w:sz="4" w:space="0" w:color="231F20"/>
              <w:left w:val="single" w:sz="4" w:space="0" w:color="231F20"/>
              <w:bottom w:val="single" w:sz="4" w:space="0" w:color="231F20"/>
              <w:right w:val="single" w:sz="4" w:space="0" w:color="231F20"/>
            </w:tcBorders>
          </w:tcPr>
          <w:p w14:paraId="00CDD0C3" w14:textId="77777777" w:rsidR="00E65DF4" w:rsidRDefault="002A1996">
            <w:pPr>
              <w:pStyle w:val="TableParagraph"/>
              <w:ind w:left="64"/>
              <w:rPr>
                <w:sz w:val="20"/>
              </w:rPr>
            </w:pPr>
            <w:r>
              <w:rPr>
                <w:color w:val="231F20"/>
                <w:sz w:val="20"/>
              </w:rPr>
              <w:t>11,7 ml</w:t>
            </w:r>
          </w:p>
        </w:tc>
        <w:tc>
          <w:tcPr>
            <w:tcW w:w="1773" w:type="dxa"/>
            <w:tcBorders>
              <w:top w:val="single" w:sz="4" w:space="0" w:color="231F20"/>
              <w:left w:val="single" w:sz="4" w:space="0" w:color="231F20"/>
              <w:bottom w:val="single" w:sz="4" w:space="0" w:color="231F20"/>
              <w:right w:val="single" w:sz="4" w:space="0" w:color="231F20"/>
            </w:tcBorders>
          </w:tcPr>
          <w:p w14:paraId="72CE7113" w14:textId="77777777" w:rsidR="00E65DF4" w:rsidRDefault="002A1996">
            <w:pPr>
              <w:pStyle w:val="TableParagraph"/>
              <w:ind w:left="64"/>
              <w:rPr>
                <w:sz w:val="20"/>
              </w:rPr>
            </w:pPr>
            <w:r>
              <w:rPr>
                <w:color w:val="231F20"/>
                <w:sz w:val="20"/>
              </w:rPr>
              <w:t>neuvedeno</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74D4D47F" w14:textId="77777777" w:rsidR="00E65DF4" w:rsidRDefault="002A1996">
            <w:pPr>
              <w:pStyle w:val="TableParagraph"/>
              <w:ind w:right="64"/>
              <w:jc w:val="right"/>
              <w:rPr>
                <w:sz w:val="20"/>
              </w:rPr>
            </w:pPr>
            <w:r>
              <w:rPr>
                <w:color w:val="231F20"/>
                <w:sz w:val="20"/>
              </w:rPr>
              <w:t>472 Kč</w:t>
            </w:r>
          </w:p>
        </w:tc>
        <w:tc>
          <w:tcPr>
            <w:tcW w:w="1382" w:type="dxa"/>
            <w:tcBorders>
              <w:top w:val="single" w:sz="4" w:space="0" w:color="231F20"/>
              <w:left w:val="single" w:sz="4" w:space="0" w:color="231F20"/>
              <w:bottom w:val="single" w:sz="4" w:space="0" w:color="231F20"/>
            </w:tcBorders>
            <w:shd w:val="clear" w:color="auto" w:fill="D8E3BC"/>
          </w:tcPr>
          <w:p w14:paraId="23E8F56A" w14:textId="77777777" w:rsidR="00E65DF4" w:rsidRDefault="002A1996">
            <w:pPr>
              <w:pStyle w:val="TableParagraph"/>
              <w:ind w:right="57"/>
              <w:jc w:val="right"/>
              <w:rPr>
                <w:sz w:val="20"/>
              </w:rPr>
            </w:pPr>
            <w:r>
              <w:rPr>
                <w:color w:val="231F20"/>
                <w:w w:val="95"/>
                <w:sz w:val="20"/>
              </w:rPr>
              <w:t>1995C001</w:t>
            </w:r>
          </w:p>
        </w:tc>
      </w:tr>
      <w:tr w:rsidR="00E65DF4" w14:paraId="79DF5F59" w14:textId="77777777">
        <w:trPr>
          <w:trHeight w:hRule="exact" w:val="497"/>
        </w:trPr>
        <w:tc>
          <w:tcPr>
            <w:tcW w:w="885" w:type="dxa"/>
            <w:tcBorders>
              <w:top w:val="single" w:sz="4" w:space="0" w:color="231F20"/>
              <w:bottom w:val="single" w:sz="4" w:space="0" w:color="231F20"/>
              <w:right w:val="single" w:sz="4" w:space="0" w:color="231F20"/>
            </w:tcBorders>
          </w:tcPr>
          <w:p w14:paraId="2DACC583"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5821FD24" w14:textId="77777777" w:rsidR="00E65DF4" w:rsidRDefault="002A1996">
            <w:pPr>
              <w:pStyle w:val="TableParagraph"/>
              <w:spacing w:before="0" w:line="243" w:lineRule="exact"/>
              <w:ind w:left="67"/>
              <w:rPr>
                <w:sz w:val="20"/>
              </w:rPr>
            </w:pPr>
            <w:r>
              <w:rPr>
                <w:color w:val="231F20"/>
                <w:sz w:val="20"/>
              </w:rPr>
              <w:t>CLI-581XXL M</w:t>
            </w:r>
          </w:p>
          <w:p w14:paraId="2AF94404" w14:textId="77777777" w:rsidR="00E65DF4" w:rsidRDefault="002A1996">
            <w:pPr>
              <w:pStyle w:val="TableParagraph"/>
              <w:ind w:left="67"/>
              <w:rPr>
                <w:sz w:val="20"/>
              </w:rPr>
            </w:pPr>
            <w:r>
              <w:rPr>
                <w:color w:val="231F20"/>
                <w:sz w:val="20"/>
              </w:rPr>
              <w:t>(purpurový)</w:t>
            </w:r>
          </w:p>
        </w:tc>
        <w:tc>
          <w:tcPr>
            <w:tcW w:w="2809" w:type="dxa"/>
            <w:tcBorders>
              <w:top w:val="single" w:sz="4" w:space="0" w:color="231F20"/>
              <w:left w:val="single" w:sz="4" w:space="0" w:color="231F20"/>
              <w:bottom w:val="single" w:sz="4" w:space="0" w:color="231F20"/>
              <w:right w:val="single" w:sz="4" w:space="0" w:color="231F20"/>
            </w:tcBorders>
          </w:tcPr>
          <w:p w14:paraId="37B3238C" w14:textId="77777777" w:rsidR="00E65DF4" w:rsidRDefault="002A1996">
            <w:pPr>
              <w:pStyle w:val="TableParagraph"/>
              <w:spacing w:before="0" w:line="243" w:lineRule="exact"/>
              <w:ind w:left="64"/>
              <w:rPr>
                <w:sz w:val="20"/>
              </w:rPr>
            </w:pPr>
            <w:r>
              <w:rPr>
                <w:color w:val="231F20"/>
                <w:sz w:val="20"/>
              </w:rPr>
              <w:t>11,7 ml</w:t>
            </w:r>
          </w:p>
        </w:tc>
        <w:tc>
          <w:tcPr>
            <w:tcW w:w="1773" w:type="dxa"/>
            <w:tcBorders>
              <w:top w:val="single" w:sz="4" w:space="0" w:color="231F20"/>
              <w:left w:val="single" w:sz="4" w:space="0" w:color="231F20"/>
              <w:bottom w:val="single" w:sz="4" w:space="0" w:color="231F20"/>
              <w:right w:val="single" w:sz="4" w:space="0" w:color="231F20"/>
            </w:tcBorders>
          </w:tcPr>
          <w:p w14:paraId="6E678062" w14:textId="77777777" w:rsidR="00E65DF4" w:rsidRDefault="002A1996">
            <w:pPr>
              <w:pStyle w:val="TableParagraph"/>
              <w:spacing w:before="0" w:line="243" w:lineRule="exact"/>
              <w:ind w:left="64"/>
              <w:rPr>
                <w:sz w:val="20"/>
              </w:rPr>
            </w:pPr>
            <w:r>
              <w:rPr>
                <w:color w:val="231F20"/>
                <w:sz w:val="20"/>
              </w:rPr>
              <w:t>neuvedeno</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13B5173B" w14:textId="77777777" w:rsidR="00E65DF4" w:rsidRDefault="002A1996">
            <w:pPr>
              <w:pStyle w:val="TableParagraph"/>
              <w:spacing w:before="0" w:line="243" w:lineRule="exact"/>
              <w:ind w:right="64"/>
              <w:jc w:val="right"/>
              <w:rPr>
                <w:sz w:val="20"/>
              </w:rPr>
            </w:pPr>
            <w:r>
              <w:rPr>
                <w:color w:val="231F20"/>
                <w:sz w:val="20"/>
              </w:rPr>
              <w:t>472 Kč</w:t>
            </w:r>
          </w:p>
        </w:tc>
        <w:tc>
          <w:tcPr>
            <w:tcW w:w="1382" w:type="dxa"/>
            <w:tcBorders>
              <w:top w:val="single" w:sz="4" w:space="0" w:color="231F20"/>
              <w:left w:val="single" w:sz="4" w:space="0" w:color="231F20"/>
              <w:bottom w:val="single" w:sz="4" w:space="0" w:color="231F20"/>
            </w:tcBorders>
            <w:shd w:val="clear" w:color="auto" w:fill="D8E3BC"/>
          </w:tcPr>
          <w:p w14:paraId="2548EE01" w14:textId="77777777" w:rsidR="00E65DF4" w:rsidRDefault="002A1996">
            <w:pPr>
              <w:pStyle w:val="TableParagraph"/>
              <w:spacing w:before="0" w:line="243" w:lineRule="exact"/>
              <w:ind w:right="57"/>
              <w:jc w:val="right"/>
              <w:rPr>
                <w:sz w:val="20"/>
              </w:rPr>
            </w:pPr>
            <w:r>
              <w:rPr>
                <w:color w:val="231F20"/>
                <w:w w:val="95"/>
                <w:sz w:val="20"/>
              </w:rPr>
              <w:t>1996C001</w:t>
            </w:r>
          </w:p>
        </w:tc>
      </w:tr>
      <w:tr w:rsidR="00E65DF4" w14:paraId="17782909" w14:textId="77777777">
        <w:trPr>
          <w:trHeight w:hRule="exact" w:val="309"/>
        </w:trPr>
        <w:tc>
          <w:tcPr>
            <w:tcW w:w="885" w:type="dxa"/>
            <w:tcBorders>
              <w:top w:val="single" w:sz="4" w:space="0" w:color="231F20"/>
              <w:bottom w:val="single" w:sz="4" w:space="0" w:color="231F20"/>
              <w:right w:val="single" w:sz="4" w:space="0" w:color="231F20"/>
            </w:tcBorders>
          </w:tcPr>
          <w:p w14:paraId="0959C203"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53749720" w14:textId="77777777" w:rsidR="00E65DF4" w:rsidRDefault="002A1996">
            <w:pPr>
              <w:pStyle w:val="TableParagraph"/>
              <w:ind w:left="67"/>
              <w:rPr>
                <w:sz w:val="20"/>
              </w:rPr>
            </w:pPr>
            <w:r>
              <w:rPr>
                <w:color w:val="231F20"/>
                <w:sz w:val="20"/>
              </w:rPr>
              <w:t>CLI-581XXL Y (žlutý)</w:t>
            </w:r>
          </w:p>
        </w:tc>
        <w:tc>
          <w:tcPr>
            <w:tcW w:w="2809" w:type="dxa"/>
            <w:tcBorders>
              <w:top w:val="single" w:sz="4" w:space="0" w:color="231F20"/>
              <w:left w:val="single" w:sz="4" w:space="0" w:color="231F20"/>
              <w:bottom w:val="single" w:sz="4" w:space="0" w:color="231F20"/>
              <w:right w:val="single" w:sz="4" w:space="0" w:color="231F20"/>
            </w:tcBorders>
          </w:tcPr>
          <w:p w14:paraId="3AD67CA5" w14:textId="77777777" w:rsidR="00E65DF4" w:rsidRDefault="002A1996">
            <w:pPr>
              <w:pStyle w:val="TableParagraph"/>
              <w:ind w:left="64"/>
              <w:rPr>
                <w:sz w:val="20"/>
              </w:rPr>
            </w:pPr>
            <w:r>
              <w:rPr>
                <w:color w:val="231F20"/>
                <w:sz w:val="20"/>
              </w:rPr>
              <w:t>11,7 ml</w:t>
            </w:r>
          </w:p>
        </w:tc>
        <w:tc>
          <w:tcPr>
            <w:tcW w:w="1773" w:type="dxa"/>
            <w:tcBorders>
              <w:top w:val="single" w:sz="4" w:space="0" w:color="231F20"/>
              <w:left w:val="single" w:sz="4" w:space="0" w:color="231F20"/>
              <w:bottom w:val="single" w:sz="4" w:space="0" w:color="231F20"/>
              <w:right w:val="single" w:sz="4" w:space="0" w:color="231F20"/>
            </w:tcBorders>
          </w:tcPr>
          <w:p w14:paraId="51788D7F" w14:textId="77777777" w:rsidR="00E65DF4" w:rsidRDefault="002A1996">
            <w:pPr>
              <w:pStyle w:val="TableParagraph"/>
              <w:ind w:left="64"/>
              <w:rPr>
                <w:sz w:val="20"/>
              </w:rPr>
            </w:pPr>
            <w:r>
              <w:rPr>
                <w:color w:val="231F20"/>
                <w:sz w:val="20"/>
              </w:rPr>
              <w:t>neuvedeno</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18D92CE3" w14:textId="77777777" w:rsidR="00E65DF4" w:rsidRDefault="002A1996">
            <w:pPr>
              <w:pStyle w:val="TableParagraph"/>
              <w:ind w:right="64"/>
              <w:jc w:val="right"/>
              <w:rPr>
                <w:sz w:val="20"/>
              </w:rPr>
            </w:pPr>
            <w:r>
              <w:rPr>
                <w:color w:val="231F20"/>
                <w:sz w:val="20"/>
              </w:rPr>
              <w:t>472 Kč</w:t>
            </w:r>
          </w:p>
        </w:tc>
        <w:tc>
          <w:tcPr>
            <w:tcW w:w="1382" w:type="dxa"/>
            <w:tcBorders>
              <w:top w:val="single" w:sz="4" w:space="0" w:color="231F20"/>
              <w:left w:val="single" w:sz="4" w:space="0" w:color="231F20"/>
              <w:bottom w:val="single" w:sz="4" w:space="0" w:color="231F20"/>
            </w:tcBorders>
            <w:shd w:val="clear" w:color="auto" w:fill="D8E3BC"/>
          </w:tcPr>
          <w:p w14:paraId="5E9BBB95" w14:textId="77777777" w:rsidR="00E65DF4" w:rsidRDefault="002A1996">
            <w:pPr>
              <w:pStyle w:val="TableParagraph"/>
              <w:ind w:right="57"/>
              <w:jc w:val="right"/>
              <w:rPr>
                <w:sz w:val="20"/>
              </w:rPr>
            </w:pPr>
            <w:r>
              <w:rPr>
                <w:color w:val="231F20"/>
                <w:w w:val="95"/>
                <w:sz w:val="20"/>
              </w:rPr>
              <w:t>1997C001</w:t>
            </w:r>
          </w:p>
        </w:tc>
      </w:tr>
      <w:tr w:rsidR="00E65DF4" w14:paraId="4DD8851B" w14:textId="77777777">
        <w:trPr>
          <w:trHeight w:hRule="exact" w:val="312"/>
        </w:trPr>
        <w:tc>
          <w:tcPr>
            <w:tcW w:w="885" w:type="dxa"/>
            <w:tcBorders>
              <w:top w:val="single" w:sz="4" w:space="0" w:color="231F20"/>
              <w:bottom w:val="single" w:sz="4" w:space="0" w:color="231F20"/>
              <w:right w:val="single" w:sz="4" w:space="0" w:color="231F20"/>
            </w:tcBorders>
          </w:tcPr>
          <w:p w14:paraId="77CAF2F1"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3FD6FBFD" w14:textId="77777777" w:rsidR="00E65DF4" w:rsidRDefault="002A1996">
            <w:pPr>
              <w:pStyle w:val="TableParagraph"/>
              <w:ind w:left="67"/>
              <w:rPr>
                <w:sz w:val="20"/>
              </w:rPr>
            </w:pPr>
            <w:r>
              <w:rPr>
                <w:color w:val="231F20"/>
                <w:sz w:val="20"/>
              </w:rPr>
              <w:t>CLI-581XXL BK (černý)</w:t>
            </w:r>
          </w:p>
        </w:tc>
        <w:tc>
          <w:tcPr>
            <w:tcW w:w="2809" w:type="dxa"/>
            <w:tcBorders>
              <w:top w:val="single" w:sz="4" w:space="0" w:color="231F20"/>
              <w:left w:val="single" w:sz="4" w:space="0" w:color="231F20"/>
              <w:bottom w:val="single" w:sz="4" w:space="0" w:color="231F20"/>
              <w:right w:val="single" w:sz="4" w:space="0" w:color="231F20"/>
            </w:tcBorders>
          </w:tcPr>
          <w:p w14:paraId="358DFD3D" w14:textId="77777777" w:rsidR="00E65DF4" w:rsidRDefault="002A1996">
            <w:pPr>
              <w:pStyle w:val="TableParagraph"/>
              <w:ind w:left="64"/>
              <w:rPr>
                <w:sz w:val="20"/>
              </w:rPr>
            </w:pPr>
            <w:r>
              <w:rPr>
                <w:color w:val="231F20"/>
                <w:sz w:val="20"/>
              </w:rPr>
              <w:t>11,7 ml</w:t>
            </w:r>
          </w:p>
        </w:tc>
        <w:tc>
          <w:tcPr>
            <w:tcW w:w="1773" w:type="dxa"/>
            <w:tcBorders>
              <w:top w:val="single" w:sz="4" w:space="0" w:color="231F20"/>
              <w:left w:val="single" w:sz="4" w:space="0" w:color="231F20"/>
              <w:bottom w:val="single" w:sz="4" w:space="0" w:color="231F20"/>
              <w:right w:val="single" w:sz="4" w:space="0" w:color="231F20"/>
            </w:tcBorders>
          </w:tcPr>
          <w:p w14:paraId="2338EF51" w14:textId="77777777" w:rsidR="00E65DF4" w:rsidRDefault="002A1996">
            <w:pPr>
              <w:pStyle w:val="TableParagraph"/>
              <w:ind w:left="64"/>
              <w:rPr>
                <w:sz w:val="20"/>
              </w:rPr>
            </w:pPr>
            <w:r>
              <w:rPr>
                <w:color w:val="231F20"/>
                <w:sz w:val="20"/>
              </w:rPr>
              <w:t>neuvedeno</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5A41CE51" w14:textId="77777777" w:rsidR="00E65DF4" w:rsidRDefault="002A1996">
            <w:pPr>
              <w:pStyle w:val="TableParagraph"/>
              <w:ind w:right="64"/>
              <w:jc w:val="right"/>
              <w:rPr>
                <w:sz w:val="20"/>
              </w:rPr>
            </w:pPr>
            <w:r>
              <w:rPr>
                <w:color w:val="231F20"/>
                <w:sz w:val="20"/>
              </w:rPr>
              <w:t>472 Kč</w:t>
            </w:r>
          </w:p>
        </w:tc>
        <w:tc>
          <w:tcPr>
            <w:tcW w:w="1382" w:type="dxa"/>
            <w:tcBorders>
              <w:top w:val="single" w:sz="4" w:space="0" w:color="231F20"/>
              <w:left w:val="single" w:sz="4" w:space="0" w:color="231F20"/>
              <w:bottom w:val="single" w:sz="4" w:space="0" w:color="231F20"/>
            </w:tcBorders>
            <w:shd w:val="clear" w:color="auto" w:fill="D8E3BC"/>
          </w:tcPr>
          <w:p w14:paraId="2994D5BD" w14:textId="77777777" w:rsidR="00E65DF4" w:rsidRDefault="002A1996">
            <w:pPr>
              <w:pStyle w:val="TableParagraph"/>
              <w:ind w:right="57"/>
              <w:jc w:val="right"/>
              <w:rPr>
                <w:sz w:val="20"/>
              </w:rPr>
            </w:pPr>
            <w:r>
              <w:rPr>
                <w:color w:val="231F20"/>
                <w:w w:val="95"/>
                <w:sz w:val="20"/>
              </w:rPr>
              <w:t>1998C001</w:t>
            </w:r>
          </w:p>
        </w:tc>
      </w:tr>
    </w:tbl>
    <w:p w14:paraId="067747A9" w14:textId="77777777" w:rsidR="00E65DF4" w:rsidRDefault="00E65DF4">
      <w:pPr>
        <w:jc w:val="right"/>
        <w:rPr>
          <w:sz w:val="20"/>
        </w:rPr>
        <w:sectPr w:rsidR="00E65DF4">
          <w:pgSz w:w="11910" w:h="16840"/>
          <w:pgMar w:top="1400" w:right="500" w:bottom="1140" w:left="1300" w:header="0" w:footer="946" w:gutter="0"/>
          <w:cols w:space="708"/>
        </w:sectPr>
      </w:pPr>
    </w:p>
    <w:tbl>
      <w:tblPr>
        <w:tblStyle w:val="TableNormal"/>
        <w:tblW w:w="0" w:type="auto"/>
        <w:tblInd w:w="11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885"/>
        <w:gridCol w:w="2073"/>
        <w:gridCol w:w="2809"/>
        <w:gridCol w:w="1773"/>
        <w:gridCol w:w="931"/>
        <w:gridCol w:w="1382"/>
      </w:tblGrid>
      <w:tr w:rsidR="00E65DF4" w14:paraId="377C60D2" w14:textId="77777777">
        <w:trPr>
          <w:trHeight w:hRule="exact" w:val="495"/>
        </w:trPr>
        <w:tc>
          <w:tcPr>
            <w:tcW w:w="885" w:type="dxa"/>
            <w:tcBorders>
              <w:top w:val="nil"/>
              <w:bottom w:val="single" w:sz="4" w:space="0" w:color="231F20"/>
              <w:right w:val="single" w:sz="4" w:space="0" w:color="231F20"/>
            </w:tcBorders>
          </w:tcPr>
          <w:p w14:paraId="2904D29F" w14:textId="77777777" w:rsidR="00E65DF4" w:rsidRDefault="00E65DF4"/>
        </w:tc>
        <w:tc>
          <w:tcPr>
            <w:tcW w:w="2073" w:type="dxa"/>
            <w:tcBorders>
              <w:top w:val="nil"/>
              <w:left w:val="single" w:sz="4" w:space="0" w:color="231F20"/>
              <w:bottom w:val="single" w:sz="4" w:space="0" w:color="231F20"/>
              <w:right w:val="single" w:sz="4" w:space="0" w:color="231F20"/>
            </w:tcBorders>
          </w:tcPr>
          <w:p w14:paraId="3910E864" w14:textId="77777777" w:rsidR="00E65DF4" w:rsidRDefault="002A1996">
            <w:pPr>
              <w:pStyle w:val="TableParagraph"/>
              <w:spacing w:before="2"/>
              <w:ind w:left="67"/>
              <w:rPr>
                <w:sz w:val="20"/>
              </w:rPr>
            </w:pPr>
            <w:r>
              <w:rPr>
                <w:color w:val="231F20"/>
                <w:sz w:val="20"/>
              </w:rPr>
              <w:t>CLI-581XXL PB (foto</w:t>
            </w:r>
          </w:p>
          <w:p w14:paraId="58B01ADE" w14:textId="77777777" w:rsidR="00E65DF4" w:rsidRDefault="002A1996">
            <w:pPr>
              <w:pStyle w:val="TableParagraph"/>
              <w:spacing w:before="0"/>
              <w:ind w:left="67"/>
              <w:rPr>
                <w:sz w:val="20"/>
              </w:rPr>
            </w:pPr>
            <w:r>
              <w:rPr>
                <w:color w:val="231F20"/>
                <w:sz w:val="20"/>
              </w:rPr>
              <w:t>modrý)</w:t>
            </w:r>
          </w:p>
        </w:tc>
        <w:tc>
          <w:tcPr>
            <w:tcW w:w="2809" w:type="dxa"/>
            <w:tcBorders>
              <w:top w:val="nil"/>
              <w:left w:val="single" w:sz="4" w:space="0" w:color="231F20"/>
              <w:bottom w:val="single" w:sz="4" w:space="0" w:color="231F20"/>
              <w:right w:val="single" w:sz="4" w:space="0" w:color="231F20"/>
            </w:tcBorders>
          </w:tcPr>
          <w:p w14:paraId="7703AEFB" w14:textId="77777777" w:rsidR="00E65DF4" w:rsidRDefault="002A1996">
            <w:pPr>
              <w:pStyle w:val="TableParagraph"/>
              <w:spacing w:before="2"/>
              <w:ind w:left="64"/>
              <w:rPr>
                <w:sz w:val="20"/>
              </w:rPr>
            </w:pPr>
            <w:r>
              <w:rPr>
                <w:color w:val="231F20"/>
                <w:sz w:val="20"/>
              </w:rPr>
              <w:t>11,7 ml</w:t>
            </w:r>
          </w:p>
        </w:tc>
        <w:tc>
          <w:tcPr>
            <w:tcW w:w="1773" w:type="dxa"/>
            <w:tcBorders>
              <w:top w:val="nil"/>
              <w:left w:val="single" w:sz="4" w:space="0" w:color="231F20"/>
              <w:bottom w:val="single" w:sz="4" w:space="0" w:color="231F20"/>
              <w:right w:val="single" w:sz="4" w:space="0" w:color="231F20"/>
            </w:tcBorders>
          </w:tcPr>
          <w:p w14:paraId="635CC872" w14:textId="77777777" w:rsidR="00E65DF4" w:rsidRDefault="002A1996">
            <w:pPr>
              <w:pStyle w:val="TableParagraph"/>
              <w:spacing w:before="2"/>
              <w:ind w:left="64"/>
              <w:rPr>
                <w:sz w:val="20"/>
              </w:rPr>
            </w:pPr>
            <w:r>
              <w:rPr>
                <w:color w:val="231F20"/>
                <w:sz w:val="20"/>
              </w:rPr>
              <w:t>neuvedeno</w:t>
            </w:r>
          </w:p>
        </w:tc>
        <w:tc>
          <w:tcPr>
            <w:tcW w:w="931" w:type="dxa"/>
            <w:tcBorders>
              <w:top w:val="nil"/>
              <w:left w:val="single" w:sz="4" w:space="0" w:color="231F20"/>
              <w:bottom w:val="single" w:sz="4" w:space="0" w:color="231F20"/>
              <w:right w:val="single" w:sz="4" w:space="0" w:color="231F20"/>
            </w:tcBorders>
            <w:shd w:val="clear" w:color="auto" w:fill="DCE5F0"/>
          </w:tcPr>
          <w:p w14:paraId="7982A197" w14:textId="77777777" w:rsidR="00E65DF4" w:rsidRDefault="002A1996">
            <w:pPr>
              <w:pStyle w:val="TableParagraph"/>
              <w:spacing w:before="2"/>
              <w:ind w:right="64"/>
              <w:jc w:val="right"/>
              <w:rPr>
                <w:sz w:val="20"/>
              </w:rPr>
            </w:pPr>
            <w:r>
              <w:rPr>
                <w:color w:val="231F20"/>
                <w:sz w:val="20"/>
              </w:rPr>
              <w:t>472 Kč</w:t>
            </w:r>
          </w:p>
        </w:tc>
        <w:tc>
          <w:tcPr>
            <w:tcW w:w="1382" w:type="dxa"/>
            <w:tcBorders>
              <w:top w:val="nil"/>
              <w:left w:val="single" w:sz="4" w:space="0" w:color="231F20"/>
              <w:bottom w:val="single" w:sz="4" w:space="0" w:color="231F20"/>
            </w:tcBorders>
            <w:shd w:val="clear" w:color="auto" w:fill="D8E3BC"/>
          </w:tcPr>
          <w:p w14:paraId="237E1871" w14:textId="77777777" w:rsidR="00E65DF4" w:rsidRDefault="002A1996">
            <w:pPr>
              <w:pStyle w:val="TableParagraph"/>
              <w:spacing w:before="2"/>
              <w:ind w:right="57"/>
              <w:jc w:val="right"/>
              <w:rPr>
                <w:sz w:val="20"/>
              </w:rPr>
            </w:pPr>
            <w:r>
              <w:rPr>
                <w:color w:val="231F20"/>
                <w:w w:val="95"/>
                <w:sz w:val="20"/>
              </w:rPr>
              <w:t>1999C001</w:t>
            </w:r>
          </w:p>
        </w:tc>
      </w:tr>
      <w:tr w:rsidR="00E65DF4" w14:paraId="4AB80105" w14:textId="77777777">
        <w:trPr>
          <w:trHeight w:hRule="exact" w:val="309"/>
        </w:trPr>
        <w:tc>
          <w:tcPr>
            <w:tcW w:w="885" w:type="dxa"/>
            <w:tcBorders>
              <w:top w:val="single" w:sz="4" w:space="0" w:color="231F20"/>
              <w:bottom w:val="single" w:sz="4" w:space="0" w:color="231F20"/>
              <w:right w:val="single" w:sz="4" w:space="0" w:color="231F20"/>
            </w:tcBorders>
          </w:tcPr>
          <w:p w14:paraId="399B33DA"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12210AB0" w14:textId="77777777" w:rsidR="00E65DF4" w:rsidRDefault="002A1996">
            <w:pPr>
              <w:pStyle w:val="TableParagraph"/>
              <w:ind w:left="67"/>
              <w:rPr>
                <w:sz w:val="20"/>
              </w:rPr>
            </w:pPr>
            <w:r>
              <w:rPr>
                <w:color w:val="231F20"/>
                <w:sz w:val="20"/>
              </w:rPr>
              <w:t>T09 (3017C006) - žlutý</w:t>
            </w:r>
          </w:p>
        </w:tc>
        <w:tc>
          <w:tcPr>
            <w:tcW w:w="2809" w:type="dxa"/>
            <w:tcBorders>
              <w:top w:val="single" w:sz="4" w:space="0" w:color="231F20"/>
              <w:left w:val="single" w:sz="4" w:space="0" w:color="231F20"/>
              <w:bottom w:val="single" w:sz="4" w:space="0" w:color="231F20"/>
              <w:right w:val="single" w:sz="4" w:space="0" w:color="231F20"/>
            </w:tcBorders>
          </w:tcPr>
          <w:p w14:paraId="18A3C946" w14:textId="77777777" w:rsidR="00E65DF4" w:rsidRDefault="002A1996">
            <w:pPr>
              <w:pStyle w:val="TableParagraph"/>
              <w:ind w:left="64"/>
              <w:rPr>
                <w:sz w:val="20"/>
              </w:rPr>
            </w:pPr>
            <w:r>
              <w:rPr>
                <w:color w:val="231F20"/>
                <w:sz w:val="20"/>
              </w:rPr>
              <w:t>5900 stran A4</w:t>
            </w:r>
          </w:p>
        </w:tc>
        <w:tc>
          <w:tcPr>
            <w:tcW w:w="1773" w:type="dxa"/>
            <w:tcBorders>
              <w:top w:val="single" w:sz="4" w:space="0" w:color="231F20"/>
              <w:left w:val="single" w:sz="4" w:space="0" w:color="231F20"/>
              <w:bottom w:val="single" w:sz="4" w:space="0" w:color="231F20"/>
              <w:right w:val="single" w:sz="4" w:space="0" w:color="231F20"/>
            </w:tcBorders>
          </w:tcPr>
          <w:p w14:paraId="5E6D32E8"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1E46DC21" w14:textId="77777777" w:rsidR="00E65DF4" w:rsidRDefault="002A1996">
            <w:pPr>
              <w:pStyle w:val="TableParagraph"/>
              <w:ind w:right="64"/>
              <w:jc w:val="right"/>
              <w:rPr>
                <w:sz w:val="20"/>
              </w:rPr>
            </w:pPr>
            <w:r>
              <w:rPr>
                <w:color w:val="231F20"/>
                <w:sz w:val="20"/>
              </w:rPr>
              <w:t>2 400 Kč</w:t>
            </w:r>
          </w:p>
        </w:tc>
        <w:tc>
          <w:tcPr>
            <w:tcW w:w="1382" w:type="dxa"/>
            <w:tcBorders>
              <w:top w:val="single" w:sz="4" w:space="0" w:color="231F20"/>
              <w:left w:val="single" w:sz="4" w:space="0" w:color="231F20"/>
              <w:bottom w:val="single" w:sz="4" w:space="0" w:color="231F20"/>
            </w:tcBorders>
            <w:shd w:val="clear" w:color="auto" w:fill="D8E3BC"/>
          </w:tcPr>
          <w:p w14:paraId="1F779C68" w14:textId="77777777" w:rsidR="00E65DF4" w:rsidRDefault="002A1996">
            <w:pPr>
              <w:pStyle w:val="TableParagraph"/>
              <w:ind w:right="57"/>
              <w:jc w:val="right"/>
              <w:rPr>
                <w:sz w:val="20"/>
              </w:rPr>
            </w:pPr>
            <w:r>
              <w:rPr>
                <w:color w:val="231F20"/>
                <w:w w:val="95"/>
                <w:sz w:val="20"/>
              </w:rPr>
              <w:t>3017C006</w:t>
            </w:r>
          </w:p>
        </w:tc>
      </w:tr>
      <w:tr w:rsidR="00E65DF4" w14:paraId="559C6102" w14:textId="77777777">
        <w:trPr>
          <w:trHeight w:hRule="exact" w:val="499"/>
        </w:trPr>
        <w:tc>
          <w:tcPr>
            <w:tcW w:w="885" w:type="dxa"/>
            <w:tcBorders>
              <w:top w:val="single" w:sz="4" w:space="0" w:color="231F20"/>
              <w:bottom w:val="single" w:sz="4" w:space="0" w:color="231F20"/>
              <w:right w:val="single" w:sz="4" w:space="0" w:color="231F20"/>
            </w:tcBorders>
          </w:tcPr>
          <w:p w14:paraId="100C0259"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37C2C887" w14:textId="77777777" w:rsidR="00E65DF4" w:rsidRDefault="002A1996">
            <w:pPr>
              <w:pStyle w:val="TableParagraph"/>
              <w:ind w:left="67"/>
              <w:rPr>
                <w:sz w:val="20"/>
              </w:rPr>
            </w:pPr>
            <w:r>
              <w:rPr>
                <w:color w:val="231F20"/>
                <w:sz w:val="20"/>
              </w:rPr>
              <w:t>T09 (3018C006) -</w:t>
            </w:r>
          </w:p>
          <w:p w14:paraId="4693C5B9" w14:textId="77777777" w:rsidR="00E65DF4" w:rsidRDefault="002A1996">
            <w:pPr>
              <w:pStyle w:val="TableParagraph"/>
              <w:spacing w:before="0"/>
              <w:ind w:left="67"/>
              <w:rPr>
                <w:sz w:val="20"/>
              </w:rPr>
            </w:pPr>
            <w:r>
              <w:rPr>
                <w:color w:val="231F20"/>
                <w:sz w:val="20"/>
              </w:rPr>
              <w:t>purpurový</w:t>
            </w:r>
          </w:p>
        </w:tc>
        <w:tc>
          <w:tcPr>
            <w:tcW w:w="2809" w:type="dxa"/>
            <w:tcBorders>
              <w:top w:val="single" w:sz="4" w:space="0" w:color="231F20"/>
              <w:left w:val="single" w:sz="4" w:space="0" w:color="231F20"/>
              <w:bottom w:val="single" w:sz="4" w:space="0" w:color="231F20"/>
              <w:right w:val="single" w:sz="4" w:space="0" w:color="231F20"/>
            </w:tcBorders>
          </w:tcPr>
          <w:p w14:paraId="2E152C84" w14:textId="77777777" w:rsidR="00E65DF4" w:rsidRDefault="002A1996">
            <w:pPr>
              <w:pStyle w:val="TableParagraph"/>
              <w:ind w:left="64"/>
              <w:rPr>
                <w:sz w:val="20"/>
              </w:rPr>
            </w:pPr>
            <w:r>
              <w:rPr>
                <w:color w:val="231F20"/>
                <w:sz w:val="20"/>
              </w:rPr>
              <w:t>5900 stran A4</w:t>
            </w:r>
          </w:p>
        </w:tc>
        <w:tc>
          <w:tcPr>
            <w:tcW w:w="1773" w:type="dxa"/>
            <w:tcBorders>
              <w:top w:val="single" w:sz="4" w:space="0" w:color="231F20"/>
              <w:left w:val="single" w:sz="4" w:space="0" w:color="231F20"/>
              <w:bottom w:val="single" w:sz="4" w:space="0" w:color="231F20"/>
              <w:right w:val="single" w:sz="4" w:space="0" w:color="231F20"/>
            </w:tcBorders>
          </w:tcPr>
          <w:p w14:paraId="7D59836A"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E1373F0" w14:textId="77777777" w:rsidR="00E65DF4" w:rsidRDefault="002A1996">
            <w:pPr>
              <w:pStyle w:val="TableParagraph"/>
              <w:ind w:right="64"/>
              <w:jc w:val="right"/>
              <w:rPr>
                <w:sz w:val="20"/>
              </w:rPr>
            </w:pPr>
            <w:r>
              <w:rPr>
                <w:color w:val="231F20"/>
                <w:sz w:val="20"/>
              </w:rPr>
              <w:t>2 400 Kč</w:t>
            </w:r>
          </w:p>
        </w:tc>
        <w:tc>
          <w:tcPr>
            <w:tcW w:w="1382" w:type="dxa"/>
            <w:tcBorders>
              <w:top w:val="single" w:sz="4" w:space="0" w:color="231F20"/>
              <w:left w:val="single" w:sz="4" w:space="0" w:color="231F20"/>
              <w:bottom w:val="single" w:sz="4" w:space="0" w:color="231F20"/>
            </w:tcBorders>
            <w:shd w:val="clear" w:color="auto" w:fill="D8E3BC"/>
          </w:tcPr>
          <w:p w14:paraId="7B53B6E5" w14:textId="77777777" w:rsidR="00E65DF4" w:rsidRDefault="002A1996">
            <w:pPr>
              <w:pStyle w:val="TableParagraph"/>
              <w:ind w:right="57"/>
              <w:jc w:val="right"/>
              <w:rPr>
                <w:sz w:val="20"/>
              </w:rPr>
            </w:pPr>
            <w:r>
              <w:rPr>
                <w:color w:val="231F20"/>
                <w:w w:val="95"/>
                <w:sz w:val="20"/>
              </w:rPr>
              <w:t>3018C006</w:t>
            </w:r>
          </w:p>
        </w:tc>
      </w:tr>
      <w:tr w:rsidR="00E65DF4" w14:paraId="555A9BCF" w14:textId="77777777">
        <w:trPr>
          <w:trHeight w:hRule="exact" w:val="497"/>
        </w:trPr>
        <w:tc>
          <w:tcPr>
            <w:tcW w:w="885" w:type="dxa"/>
            <w:tcBorders>
              <w:top w:val="single" w:sz="4" w:space="0" w:color="231F20"/>
              <w:bottom w:val="single" w:sz="4" w:space="0" w:color="231F20"/>
              <w:right w:val="single" w:sz="4" w:space="0" w:color="231F20"/>
            </w:tcBorders>
          </w:tcPr>
          <w:p w14:paraId="6B426044"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C740909" w14:textId="77777777" w:rsidR="00E65DF4" w:rsidRDefault="002A1996">
            <w:pPr>
              <w:pStyle w:val="TableParagraph"/>
              <w:spacing w:line="243" w:lineRule="exact"/>
              <w:ind w:left="67"/>
              <w:rPr>
                <w:sz w:val="20"/>
              </w:rPr>
            </w:pPr>
            <w:r>
              <w:rPr>
                <w:color w:val="231F20"/>
                <w:sz w:val="20"/>
              </w:rPr>
              <w:t>T09 (3019C006) -</w:t>
            </w:r>
          </w:p>
          <w:p w14:paraId="3A8B93AF" w14:textId="77777777" w:rsidR="00E65DF4" w:rsidRDefault="002A1996">
            <w:pPr>
              <w:pStyle w:val="TableParagraph"/>
              <w:spacing w:before="0" w:line="243" w:lineRule="exact"/>
              <w:ind w:left="67"/>
              <w:rPr>
                <w:sz w:val="20"/>
              </w:rPr>
            </w:pPr>
            <w:r>
              <w:rPr>
                <w:color w:val="231F20"/>
                <w:sz w:val="20"/>
              </w:rPr>
              <w:t>azurový</w:t>
            </w:r>
          </w:p>
        </w:tc>
        <w:tc>
          <w:tcPr>
            <w:tcW w:w="2809" w:type="dxa"/>
            <w:tcBorders>
              <w:top w:val="single" w:sz="4" w:space="0" w:color="231F20"/>
              <w:left w:val="single" w:sz="4" w:space="0" w:color="231F20"/>
              <w:bottom w:val="single" w:sz="4" w:space="0" w:color="231F20"/>
              <w:right w:val="single" w:sz="4" w:space="0" w:color="231F20"/>
            </w:tcBorders>
          </w:tcPr>
          <w:p w14:paraId="17AD6C54" w14:textId="77777777" w:rsidR="00E65DF4" w:rsidRDefault="002A1996">
            <w:pPr>
              <w:pStyle w:val="TableParagraph"/>
              <w:ind w:left="64"/>
              <w:rPr>
                <w:sz w:val="20"/>
              </w:rPr>
            </w:pPr>
            <w:r>
              <w:rPr>
                <w:color w:val="231F20"/>
                <w:sz w:val="20"/>
              </w:rPr>
              <w:t>5900 stran A4</w:t>
            </w:r>
          </w:p>
        </w:tc>
        <w:tc>
          <w:tcPr>
            <w:tcW w:w="1773" w:type="dxa"/>
            <w:tcBorders>
              <w:top w:val="single" w:sz="4" w:space="0" w:color="231F20"/>
              <w:left w:val="single" w:sz="4" w:space="0" w:color="231F20"/>
              <w:bottom w:val="single" w:sz="4" w:space="0" w:color="231F20"/>
              <w:right w:val="single" w:sz="4" w:space="0" w:color="231F20"/>
            </w:tcBorders>
          </w:tcPr>
          <w:p w14:paraId="73219E7D"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BCA28A7" w14:textId="77777777" w:rsidR="00E65DF4" w:rsidRDefault="002A1996">
            <w:pPr>
              <w:pStyle w:val="TableParagraph"/>
              <w:ind w:right="64"/>
              <w:jc w:val="right"/>
              <w:rPr>
                <w:sz w:val="20"/>
              </w:rPr>
            </w:pPr>
            <w:r>
              <w:rPr>
                <w:color w:val="231F20"/>
                <w:sz w:val="20"/>
              </w:rPr>
              <w:t>2 400 Kč</w:t>
            </w:r>
          </w:p>
        </w:tc>
        <w:tc>
          <w:tcPr>
            <w:tcW w:w="1382" w:type="dxa"/>
            <w:tcBorders>
              <w:top w:val="single" w:sz="4" w:space="0" w:color="231F20"/>
              <w:left w:val="single" w:sz="4" w:space="0" w:color="231F20"/>
              <w:bottom w:val="single" w:sz="4" w:space="0" w:color="231F20"/>
            </w:tcBorders>
            <w:shd w:val="clear" w:color="auto" w:fill="D8E3BC"/>
          </w:tcPr>
          <w:p w14:paraId="458689A0" w14:textId="77777777" w:rsidR="00E65DF4" w:rsidRDefault="002A1996">
            <w:pPr>
              <w:pStyle w:val="TableParagraph"/>
              <w:ind w:right="57"/>
              <w:jc w:val="right"/>
              <w:rPr>
                <w:sz w:val="20"/>
              </w:rPr>
            </w:pPr>
            <w:r>
              <w:rPr>
                <w:color w:val="231F20"/>
                <w:w w:val="95"/>
                <w:sz w:val="20"/>
              </w:rPr>
              <w:t>3019C006</w:t>
            </w:r>
          </w:p>
        </w:tc>
      </w:tr>
      <w:tr w:rsidR="00E65DF4" w14:paraId="0EA1B9A8" w14:textId="77777777">
        <w:trPr>
          <w:trHeight w:hRule="exact" w:val="326"/>
        </w:trPr>
        <w:tc>
          <w:tcPr>
            <w:tcW w:w="9853" w:type="dxa"/>
            <w:gridSpan w:val="6"/>
            <w:tcBorders>
              <w:top w:val="single" w:sz="4" w:space="0" w:color="231F20"/>
              <w:bottom w:val="single" w:sz="4" w:space="0" w:color="231F20"/>
            </w:tcBorders>
          </w:tcPr>
          <w:p w14:paraId="1018487E" w14:textId="77777777" w:rsidR="00E65DF4" w:rsidRDefault="002A1996">
            <w:pPr>
              <w:pStyle w:val="TableParagraph"/>
              <w:spacing w:before="73"/>
              <w:ind w:left="3066"/>
              <w:rPr>
                <w:b/>
                <w:sz w:val="20"/>
              </w:rPr>
            </w:pPr>
            <w:r>
              <w:rPr>
                <w:b/>
                <w:color w:val="231F20"/>
                <w:sz w:val="20"/>
              </w:rPr>
              <w:t xml:space="preserve">Odběrné </w:t>
            </w:r>
            <w:proofErr w:type="gramStart"/>
            <w:r>
              <w:rPr>
                <w:b/>
                <w:color w:val="231F20"/>
                <w:sz w:val="20"/>
              </w:rPr>
              <w:t>místo - Ústřední</w:t>
            </w:r>
            <w:proofErr w:type="gramEnd"/>
            <w:r>
              <w:rPr>
                <w:b/>
                <w:color w:val="231F20"/>
                <w:sz w:val="20"/>
              </w:rPr>
              <w:t xml:space="preserve"> sklad VŠCHT Praha</w:t>
            </w:r>
          </w:p>
        </w:tc>
      </w:tr>
      <w:tr w:rsidR="00E65DF4" w14:paraId="01168960" w14:textId="77777777">
        <w:trPr>
          <w:trHeight w:hRule="exact" w:val="309"/>
        </w:trPr>
        <w:tc>
          <w:tcPr>
            <w:tcW w:w="9853" w:type="dxa"/>
            <w:gridSpan w:val="6"/>
            <w:tcBorders>
              <w:top w:val="single" w:sz="4" w:space="0" w:color="231F20"/>
              <w:bottom w:val="single" w:sz="4" w:space="0" w:color="231F20"/>
            </w:tcBorders>
          </w:tcPr>
          <w:p w14:paraId="6D5C1821" w14:textId="77777777" w:rsidR="00E65DF4" w:rsidRDefault="00E65DF4"/>
        </w:tc>
      </w:tr>
      <w:tr w:rsidR="00E65DF4" w14:paraId="079C9D21" w14:textId="77777777">
        <w:trPr>
          <w:trHeight w:hRule="exact" w:val="309"/>
        </w:trPr>
        <w:tc>
          <w:tcPr>
            <w:tcW w:w="885" w:type="dxa"/>
            <w:vMerge w:val="restart"/>
            <w:tcBorders>
              <w:top w:val="single" w:sz="4" w:space="0" w:color="231F20"/>
              <w:right w:val="single" w:sz="4" w:space="0" w:color="231F20"/>
            </w:tcBorders>
          </w:tcPr>
          <w:p w14:paraId="58A0E431" w14:textId="77777777" w:rsidR="00E65DF4" w:rsidRDefault="00E65DF4">
            <w:pPr>
              <w:pStyle w:val="TableParagraph"/>
              <w:spacing w:before="0"/>
              <w:rPr>
                <w:b/>
                <w:sz w:val="20"/>
              </w:rPr>
            </w:pPr>
          </w:p>
          <w:p w14:paraId="2F5F0E1C" w14:textId="77777777" w:rsidR="00E65DF4" w:rsidRDefault="00E65DF4">
            <w:pPr>
              <w:pStyle w:val="TableParagraph"/>
              <w:spacing w:before="0"/>
              <w:rPr>
                <w:b/>
                <w:sz w:val="20"/>
              </w:rPr>
            </w:pPr>
          </w:p>
          <w:p w14:paraId="6CAD1319" w14:textId="77777777" w:rsidR="00E65DF4" w:rsidRDefault="00E65DF4">
            <w:pPr>
              <w:pStyle w:val="TableParagraph"/>
              <w:spacing w:before="0"/>
              <w:rPr>
                <w:b/>
                <w:sz w:val="20"/>
              </w:rPr>
            </w:pPr>
          </w:p>
          <w:p w14:paraId="46C2987F" w14:textId="77777777" w:rsidR="00E65DF4" w:rsidRDefault="00E65DF4">
            <w:pPr>
              <w:pStyle w:val="TableParagraph"/>
              <w:spacing w:before="0"/>
              <w:rPr>
                <w:b/>
                <w:sz w:val="20"/>
              </w:rPr>
            </w:pPr>
          </w:p>
          <w:p w14:paraId="32612810" w14:textId="77777777" w:rsidR="00E65DF4" w:rsidRDefault="00E65DF4">
            <w:pPr>
              <w:pStyle w:val="TableParagraph"/>
              <w:spacing w:before="0"/>
              <w:rPr>
                <w:b/>
                <w:sz w:val="20"/>
              </w:rPr>
            </w:pPr>
          </w:p>
          <w:p w14:paraId="544AC52E" w14:textId="77777777" w:rsidR="00E65DF4" w:rsidRDefault="00E65DF4">
            <w:pPr>
              <w:pStyle w:val="TableParagraph"/>
              <w:spacing w:before="0"/>
              <w:rPr>
                <w:b/>
                <w:sz w:val="20"/>
              </w:rPr>
            </w:pPr>
          </w:p>
          <w:p w14:paraId="537B479B" w14:textId="77777777" w:rsidR="00E65DF4" w:rsidRDefault="00E65DF4">
            <w:pPr>
              <w:pStyle w:val="TableParagraph"/>
              <w:spacing w:before="0"/>
              <w:rPr>
                <w:b/>
              </w:rPr>
            </w:pPr>
          </w:p>
          <w:p w14:paraId="3B76F39B" w14:textId="77777777" w:rsidR="00E65DF4" w:rsidRDefault="002A1996">
            <w:pPr>
              <w:pStyle w:val="TableParagraph"/>
              <w:spacing w:before="0"/>
              <w:ind w:left="299" w:right="299"/>
              <w:jc w:val="center"/>
              <w:rPr>
                <w:b/>
                <w:sz w:val="20"/>
              </w:rPr>
            </w:pPr>
            <w:r>
              <w:rPr>
                <w:b/>
                <w:color w:val="231F20"/>
                <w:sz w:val="20"/>
              </w:rPr>
              <w:t>HP</w:t>
            </w:r>
          </w:p>
        </w:tc>
        <w:tc>
          <w:tcPr>
            <w:tcW w:w="2073" w:type="dxa"/>
            <w:tcBorders>
              <w:top w:val="single" w:sz="4" w:space="0" w:color="231F20"/>
              <w:left w:val="single" w:sz="4" w:space="0" w:color="231F20"/>
              <w:bottom w:val="single" w:sz="4" w:space="0" w:color="231F20"/>
              <w:right w:val="single" w:sz="4" w:space="0" w:color="231F20"/>
            </w:tcBorders>
          </w:tcPr>
          <w:p w14:paraId="5D6C432B" w14:textId="77777777" w:rsidR="00E65DF4" w:rsidRDefault="002A1996">
            <w:pPr>
              <w:pStyle w:val="TableParagraph"/>
              <w:ind w:left="67"/>
              <w:rPr>
                <w:sz w:val="20"/>
              </w:rPr>
            </w:pPr>
            <w:r>
              <w:rPr>
                <w:color w:val="231F20"/>
                <w:sz w:val="20"/>
              </w:rPr>
              <w:t>CE250X (Černý)</w:t>
            </w:r>
          </w:p>
        </w:tc>
        <w:tc>
          <w:tcPr>
            <w:tcW w:w="2809" w:type="dxa"/>
            <w:tcBorders>
              <w:top w:val="single" w:sz="4" w:space="0" w:color="231F20"/>
              <w:left w:val="single" w:sz="4" w:space="0" w:color="231F20"/>
              <w:bottom w:val="single" w:sz="4" w:space="0" w:color="231F20"/>
              <w:right w:val="single" w:sz="4" w:space="0" w:color="231F20"/>
            </w:tcBorders>
          </w:tcPr>
          <w:p w14:paraId="1D59BBDD" w14:textId="77777777" w:rsidR="00E65DF4" w:rsidRDefault="002A1996">
            <w:pPr>
              <w:pStyle w:val="TableParagraph"/>
              <w:ind w:left="64"/>
              <w:rPr>
                <w:sz w:val="20"/>
              </w:rPr>
            </w:pPr>
            <w:r>
              <w:rPr>
                <w:color w:val="231F20"/>
                <w:sz w:val="20"/>
              </w:rPr>
              <w:t>10000 stran A4</w:t>
            </w:r>
          </w:p>
        </w:tc>
        <w:tc>
          <w:tcPr>
            <w:tcW w:w="1773" w:type="dxa"/>
            <w:tcBorders>
              <w:top w:val="single" w:sz="4" w:space="0" w:color="231F20"/>
              <w:left w:val="single" w:sz="4" w:space="0" w:color="231F20"/>
              <w:bottom w:val="single" w:sz="4" w:space="0" w:color="231F20"/>
              <w:right w:val="single" w:sz="4" w:space="0" w:color="231F20"/>
            </w:tcBorders>
          </w:tcPr>
          <w:p w14:paraId="1688CEB3"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196E7276" w14:textId="77777777" w:rsidR="00E65DF4" w:rsidRDefault="002A1996">
            <w:pPr>
              <w:pStyle w:val="TableParagraph"/>
              <w:ind w:right="64"/>
              <w:jc w:val="right"/>
              <w:rPr>
                <w:sz w:val="20"/>
              </w:rPr>
            </w:pPr>
            <w:r>
              <w:rPr>
                <w:color w:val="231F20"/>
                <w:sz w:val="20"/>
              </w:rPr>
              <w:t>3 500 Kč</w:t>
            </w:r>
          </w:p>
        </w:tc>
        <w:tc>
          <w:tcPr>
            <w:tcW w:w="1382" w:type="dxa"/>
            <w:tcBorders>
              <w:top w:val="single" w:sz="4" w:space="0" w:color="231F20"/>
              <w:left w:val="single" w:sz="4" w:space="0" w:color="231F20"/>
              <w:bottom w:val="single" w:sz="4" w:space="0" w:color="231F20"/>
            </w:tcBorders>
            <w:shd w:val="clear" w:color="auto" w:fill="D8E3BC"/>
          </w:tcPr>
          <w:p w14:paraId="3D29CCA5" w14:textId="77777777" w:rsidR="00E65DF4" w:rsidRDefault="002A1996">
            <w:pPr>
              <w:pStyle w:val="TableParagraph"/>
              <w:ind w:right="57"/>
              <w:jc w:val="right"/>
              <w:rPr>
                <w:sz w:val="20"/>
              </w:rPr>
            </w:pPr>
            <w:r>
              <w:rPr>
                <w:color w:val="231F20"/>
                <w:w w:val="95"/>
                <w:sz w:val="20"/>
              </w:rPr>
              <w:t>CE250X</w:t>
            </w:r>
          </w:p>
        </w:tc>
      </w:tr>
      <w:tr w:rsidR="00E65DF4" w14:paraId="1A56F2BE" w14:textId="77777777">
        <w:trPr>
          <w:trHeight w:hRule="exact" w:val="309"/>
        </w:trPr>
        <w:tc>
          <w:tcPr>
            <w:tcW w:w="885" w:type="dxa"/>
            <w:vMerge/>
            <w:tcBorders>
              <w:right w:val="single" w:sz="4" w:space="0" w:color="231F20"/>
            </w:tcBorders>
          </w:tcPr>
          <w:p w14:paraId="1E449D88"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95C3A21" w14:textId="77777777" w:rsidR="00E65DF4" w:rsidRDefault="002A1996">
            <w:pPr>
              <w:pStyle w:val="TableParagraph"/>
              <w:ind w:left="67"/>
              <w:rPr>
                <w:sz w:val="20"/>
              </w:rPr>
            </w:pPr>
            <w:r>
              <w:rPr>
                <w:color w:val="231F20"/>
                <w:sz w:val="20"/>
              </w:rPr>
              <w:t>CE251A (Azurový)</w:t>
            </w:r>
          </w:p>
        </w:tc>
        <w:tc>
          <w:tcPr>
            <w:tcW w:w="2809" w:type="dxa"/>
            <w:tcBorders>
              <w:top w:val="single" w:sz="4" w:space="0" w:color="231F20"/>
              <w:left w:val="single" w:sz="4" w:space="0" w:color="231F20"/>
              <w:bottom w:val="single" w:sz="4" w:space="0" w:color="231F20"/>
              <w:right w:val="single" w:sz="4" w:space="0" w:color="231F20"/>
            </w:tcBorders>
          </w:tcPr>
          <w:p w14:paraId="722EE804" w14:textId="77777777" w:rsidR="00E65DF4" w:rsidRDefault="002A1996">
            <w:pPr>
              <w:pStyle w:val="TableParagraph"/>
              <w:ind w:left="64"/>
              <w:rPr>
                <w:sz w:val="20"/>
              </w:rPr>
            </w:pPr>
            <w:r>
              <w:rPr>
                <w:color w:val="231F20"/>
                <w:sz w:val="20"/>
              </w:rPr>
              <w:t>7000 stran A4</w:t>
            </w:r>
          </w:p>
        </w:tc>
        <w:tc>
          <w:tcPr>
            <w:tcW w:w="1773" w:type="dxa"/>
            <w:tcBorders>
              <w:top w:val="single" w:sz="4" w:space="0" w:color="231F20"/>
              <w:left w:val="single" w:sz="4" w:space="0" w:color="231F20"/>
              <w:bottom w:val="single" w:sz="4" w:space="0" w:color="231F20"/>
              <w:right w:val="single" w:sz="4" w:space="0" w:color="231F20"/>
            </w:tcBorders>
          </w:tcPr>
          <w:p w14:paraId="0C87CE1A"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50FA7D9B" w14:textId="77777777" w:rsidR="00E65DF4" w:rsidRDefault="002A1996">
            <w:pPr>
              <w:pStyle w:val="TableParagraph"/>
              <w:ind w:right="64"/>
              <w:jc w:val="right"/>
              <w:rPr>
                <w:sz w:val="20"/>
              </w:rPr>
            </w:pPr>
            <w:r>
              <w:rPr>
                <w:color w:val="231F20"/>
                <w:sz w:val="20"/>
              </w:rPr>
              <w:t>3 500 Kč</w:t>
            </w:r>
          </w:p>
        </w:tc>
        <w:tc>
          <w:tcPr>
            <w:tcW w:w="1382" w:type="dxa"/>
            <w:tcBorders>
              <w:top w:val="single" w:sz="4" w:space="0" w:color="231F20"/>
              <w:left w:val="single" w:sz="4" w:space="0" w:color="231F20"/>
              <w:bottom w:val="single" w:sz="4" w:space="0" w:color="231F20"/>
            </w:tcBorders>
            <w:shd w:val="clear" w:color="auto" w:fill="D8E3BC"/>
          </w:tcPr>
          <w:p w14:paraId="34B18C0F" w14:textId="77777777" w:rsidR="00E65DF4" w:rsidRDefault="002A1996">
            <w:pPr>
              <w:pStyle w:val="TableParagraph"/>
              <w:ind w:right="57"/>
              <w:jc w:val="right"/>
              <w:rPr>
                <w:sz w:val="20"/>
              </w:rPr>
            </w:pPr>
            <w:r>
              <w:rPr>
                <w:color w:val="231F20"/>
                <w:sz w:val="20"/>
              </w:rPr>
              <w:t>CE251A</w:t>
            </w:r>
          </w:p>
        </w:tc>
      </w:tr>
      <w:tr w:rsidR="00E65DF4" w14:paraId="4DF874DA" w14:textId="77777777">
        <w:trPr>
          <w:trHeight w:hRule="exact" w:val="309"/>
        </w:trPr>
        <w:tc>
          <w:tcPr>
            <w:tcW w:w="885" w:type="dxa"/>
            <w:vMerge/>
            <w:tcBorders>
              <w:right w:val="single" w:sz="4" w:space="0" w:color="231F20"/>
            </w:tcBorders>
          </w:tcPr>
          <w:p w14:paraId="14AB2DF4"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60EB5B2" w14:textId="77777777" w:rsidR="00E65DF4" w:rsidRDefault="002A1996">
            <w:pPr>
              <w:pStyle w:val="TableParagraph"/>
              <w:ind w:left="67"/>
              <w:rPr>
                <w:sz w:val="20"/>
              </w:rPr>
            </w:pPr>
            <w:r>
              <w:rPr>
                <w:color w:val="231F20"/>
                <w:sz w:val="20"/>
              </w:rPr>
              <w:t>CE252A (Žlutý)</w:t>
            </w:r>
          </w:p>
        </w:tc>
        <w:tc>
          <w:tcPr>
            <w:tcW w:w="2809" w:type="dxa"/>
            <w:tcBorders>
              <w:top w:val="single" w:sz="4" w:space="0" w:color="231F20"/>
              <w:left w:val="single" w:sz="4" w:space="0" w:color="231F20"/>
              <w:bottom w:val="single" w:sz="4" w:space="0" w:color="231F20"/>
              <w:right w:val="single" w:sz="4" w:space="0" w:color="231F20"/>
            </w:tcBorders>
          </w:tcPr>
          <w:p w14:paraId="7D5D2F26" w14:textId="77777777" w:rsidR="00E65DF4" w:rsidRDefault="002A1996">
            <w:pPr>
              <w:pStyle w:val="TableParagraph"/>
              <w:ind w:left="64"/>
              <w:rPr>
                <w:sz w:val="20"/>
              </w:rPr>
            </w:pPr>
            <w:r>
              <w:rPr>
                <w:color w:val="231F20"/>
                <w:sz w:val="20"/>
              </w:rPr>
              <w:t>7000 stran A4</w:t>
            </w:r>
          </w:p>
        </w:tc>
        <w:tc>
          <w:tcPr>
            <w:tcW w:w="1773" w:type="dxa"/>
            <w:tcBorders>
              <w:top w:val="single" w:sz="4" w:space="0" w:color="231F20"/>
              <w:left w:val="single" w:sz="4" w:space="0" w:color="231F20"/>
              <w:bottom w:val="single" w:sz="4" w:space="0" w:color="231F20"/>
              <w:right w:val="single" w:sz="4" w:space="0" w:color="231F20"/>
            </w:tcBorders>
          </w:tcPr>
          <w:p w14:paraId="7AE6BB90"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00B67FC6" w14:textId="77777777" w:rsidR="00E65DF4" w:rsidRDefault="002A1996">
            <w:pPr>
              <w:pStyle w:val="TableParagraph"/>
              <w:ind w:right="64"/>
              <w:jc w:val="right"/>
              <w:rPr>
                <w:sz w:val="20"/>
              </w:rPr>
            </w:pPr>
            <w:r>
              <w:rPr>
                <w:color w:val="231F20"/>
                <w:sz w:val="20"/>
              </w:rPr>
              <w:t>3 500 Kč</w:t>
            </w:r>
          </w:p>
        </w:tc>
        <w:tc>
          <w:tcPr>
            <w:tcW w:w="1382" w:type="dxa"/>
            <w:tcBorders>
              <w:top w:val="single" w:sz="4" w:space="0" w:color="231F20"/>
              <w:left w:val="single" w:sz="4" w:space="0" w:color="231F20"/>
              <w:bottom w:val="single" w:sz="4" w:space="0" w:color="231F20"/>
            </w:tcBorders>
            <w:shd w:val="clear" w:color="auto" w:fill="D8E3BC"/>
          </w:tcPr>
          <w:p w14:paraId="7450772A" w14:textId="77777777" w:rsidR="00E65DF4" w:rsidRDefault="002A1996">
            <w:pPr>
              <w:pStyle w:val="TableParagraph"/>
              <w:ind w:right="57"/>
              <w:jc w:val="right"/>
              <w:rPr>
                <w:sz w:val="20"/>
              </w:rPr>
            </w:pPr>
            <w:r>
              <w:rPr>
                <w:color w:val="231F20"/>
                <w:w w:val="95"/>
                <w:sz w:val="20"/>
              </w:rPr>
              <w:t>CE252A</w:t>
            </w:r>
          </w:p>
        </w:tc>
      </w:tr>
      <w:tr w:rsidR="00E65DF4" w14:paraId="3835CA39" w14:textId="77777777">
        <w:trPr>
          <w:trHeight w:hRule="exact" w:val="312"/>
        </w:trPr>
        <w:tc>
          <w:tcPr>
            <w:tcW w:w="885" w:type="dxa"/>
            <w:vMerge/>
            <w:tcBorders>
              <w:right w:val="single" w:sz="4" w:space="0" w:color="231F20"/>
            </w:tcBorders>
          </w:tcPr>
          <w:p w14:paraId="4FA7B878"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705CB54C" w14:textId="77777777" w:rsidR="00E65DF4" w:rsidRDefault="002A1996">
            <w:pPr>
              <w:pStyle w:val="TableParagraph"/>
              <w:spacing w:before="2"/>
              <w:ind w:left="67"/>
              <w:rPr>
                <w:sz w:val="20"/>
              </w:rPr>
            </w:pPr>
            <w:r>
              <w:rPr>
                <w:color w:val="231F20"/>
                <w:sz w:val="20"/>
              </w:rPr>
              <w:t>CE253A (Purpurový)</w:t>
            </w:r>
          </w:p>
        </w:tc>
        <w:tc>
          <w:tcPr>
            <w:tcW w:w="2809" w:type="dxa"/>
            <w:tcBorders>
              <w:top w:val="single" w:sz="4" w:space="0" w:color="231F20"/>
              <w:left w:val="single" w:sz="4" w:space="0" w:color="231F20"/>
              <w:bottom w:val="single" w:sz="4" w:space="0" w:color="231F20"/>
              <w:right w:val="single" w:sz="4" w:space="0" w:color="231F20"/>
            </w:tcBorders>
          </w:tcPr>
          <w:p w14:paraId="2FA41F6B" w14:textId="77777777" w:rsidR="00E65DF4" w:rsidRDefault="002A1996">
            <w:pPr>
              <w:pStyle w:val="TableParagraph"/>
              <w:spacing w:before="2"/>
              <w:ind w:left="64"/>
              <w:rPr>
                <w:sz w:val="20"/>
              </w:rPr>
            </w:pPr>
            <w:r>
              <w:rPr>
                <w:color w:val="231F20"/>
                <w:sz w:val="20"/>
              </w:rPr>
              <w:t>7000 stran A4</w:t>
            </w:r>
          </w:p>
        </w:tc>
        <w:tc>
          <w:tcPr>
            <w:tcW w:w="1773" w:type="dxa"/>
            <w:tcBorders>
              <w:top w:val="single" w:sz="4" w:space="0" w:color="231F20"/>
              <w:left w:val="single" w:sz="4" w:space="0" w:color="231F20"/>
              <w:bottom w:val="single" w:sz="4" w:space="0" w:color="231F20"/>
              <w:right w:val="single" w:sz="4" w:space="0" w:color="231F20"/>
            </w:tcBorders>
          </w:tcPr>
          <w:p w14:paraId="46561A9F" w14:textId="77777777" w:rsidR="00E65DF4" w:rsidRDefault="002A1996">
            <w:pPr>
              <w:pStyle w:val="TableParagraph"/>
              <w:spacing w:before="2"/>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70481BED" w14:textId="77777777" w:rsidR="00E65DF4" w:rsidRDefault="002A1996">
            <w:pPr>
              <w:pStyle w:val="TableParagraph"/>
              <w:spacing w:before="2"/>
              <w:ind w:right="64"/>
              <w:jc w:val="right"/>
              <w:rPr>
                <w:sz w:val="20"/>
              </w:rPr>
            </w:pPr>
            <w:r>
              <w:rPr>
                <w:color w:val="231F20"/>
                <w:sz w:val="20"/>
              </w:rPr>
              <w:t>3 500 Kč</w:t>
            </w:r>
          </w:p>
        </w:tc>
        <w:tc>
          <w:tcPr>
            <w:tcW w:w="1382" w:type="dxa"/>
            <w:tcBorders>
              <w:top w:val="single" w:sz="4" w:space="0" w:color="231F20"/>
              <w:left w:val="single" w:sz="4" w:space="0" w:color="231F20"/>
              <w:bottom w:val="single" w:sz="4" w:space="0" w:color="231F20"/>
            </w:tcBorders>
            <w:shd w:val="clear" w:color="auto" w:fill="D8E3BC"/>
          </w:tcPr>
          <w:p w14:paraId="19644EF5" w14:textId="77777777" w:rsidR="00E65DF4" w:rsidRDefault="002A1996">
            <w:pPr>
              <w:pStyle w:val="TableParagraph"/>
              <w:spacing w:before="2"/>
              <w:ind w:right="57"/>
              <w:jc w:val="right"/>
              <w:rPr>
                <w:sz w:val="20"/>
              </w:rPr>
            </w:pPr>
            <w:r>
              <w:rPr>
                <w:color w:val="231F20"/>
                <w:sz w:val="20"/>
              </w:rPr>
              <w:t>CE253A</w:t>
            </w:r>
          </w:p>
        </w:tc>
      </w:tr>
      <w:tr w:rsidR="00E65DF4" w14:paraId="0FB8EAC0" w14:textId="77777777">
        <w:trPr>
          <w:trHeight w:hRule="exact" w:val="309"/>
        </w:trPr>
        <w:tc>
          <w:tcPr>
            <w:tcW w:w="885" w:type="dxa"/>
            <w:vMerge/>
            <w:tcBorders>
              <w:right w:val="single" w:sz="4" w:space="0" w:color="231F20"/>
            </w:tcBorders>
          </w:tcPr>
          <w:p w14:paraId="029BAF8C"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9AA423C" w14:textId="77777777" w:rsidR="00E65DF4" w:rsidRDefault="002A1996">
            <w:pPr>
              <w:pStyle w:val="TableParagraph"/>
              <w:spacing w:before="0" w:line="243" w:lineRule="exact"/>
              <w:ind w:left="67"/>
              <w:rPr>
                <w:sz w:val="20"/>
              </w:rPr>
            </w:pPr>
            <w:r>
              <w:rPr>
                <w:color w:val="231F20"/>
                <w:sz w:val="20"/>
              </w:rPr>
              <w:t>CE285A černý</w:t>
            </w:r>
          </w:p>
        </w:tc>
        <w:tc>
          <w:tcPr>
            <w:tcW w:w="2809" w:type="dxa"/>
            <w:tcBorders>
              <w:top w:val="single" w:sz="4" w:space="0" w:color="231F20"/>
              <w:left w:val="single" w:sz="4" w:space="0" w:color="231F20"/>
              <w:bottom w:val="single" w:sz="4" w:space="0" w:color="231F20"/>
              <w:right w:val="single" w:sz="4" w:space="0" w:color="231F20"/>
            </w:tcBorders>
          </w:tcPr>
          <w:p w14:paraId="03BBD05E" w14:textId="77777777" w:rsidR="00E65DF4" w:rsidRDefault="002A1996">
            <w:pPr>
              <w:pStyle w:val="TableParagraph"/>
              <w:spacing w:before="0" w:line="243" w:lineRule="exact"/>
              <w:ind w:left="64"/>
              <w:rPr>
                <w:sz w:val="20"/>
              </w:rPr>
            </w:pPr>
            <w:r>
              <w:rPr>
                <w:color w:val="231F20"/>
                <w:sz w:val="20"/>
              </w:rPr>
              <w:t>1600 stran A4</w:t>
            </w:r>
          </w:p>
        </w:tc>
        <w:tc>
          <w:tcPr>
            <w:tcW w:w="1773" w:type="dxa"/>
            <w:tcBorders>
              <w:top w:val="single" w:sz="4" w:space="0" w:color="231F20"/>
              <w:left w:val="single" w:sz="4" w:space="0" w:color="231F20"/>
              <w:bottom w:val="single" w:sz="4" w:space="0" w:color="231F20"/>
              <w:right w:val="single" w:sz="4" w:space="0" w:color="231F20"/>
            </w:tcBorders>
          </w:tcPr>
          <w:p w14:paraId="57356516" w14:textId="77777777" w:rsidR="00E65DF4" w:rsidRDefault="002A1996">
            <w:pPr>
              <w:pStyle w:val="TableParagraph"/>
              <w:spacing w:before="0" w:line="243" w:lineRule="exact"/>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3673ED03" w14:textId="77777777" w:rsidR="00E65DF4" w:rsidRDefault="002A1996">
            <w:pPr>
              <w:pStyle w:val="TableParagraph"/>
              <w:spacing w:before="0" w:line="243" w:lineRule="exact"/>
              <w:ind w:right="64"/>
              <w:jc w:val="right"/>
              <w:rPr>
                <w:sz w:val="20"/>
              </w:rPr>
            </w:pPr>
            <w:r>
              <w:rPr>
                <w:color w:val="231F20"/>
                <w:sz w:val="20"/>
              </w:rPr>
              <w:t>1 325 Kč</w:t>
            </w:r>
          </w:p>
        </w:tc>
        <w:tc>
          <w:tcPr>
            <w:tcW w:w="1382" w:type="dxa"/>
            <w:tcBorders>
              <w:top w:val="single" w:sz="4" w:space="0" w:color="231F20"/>
              <w:left w:val="single" w:sz="4" w:space="0" w:color="231F20"/>
              <w:bottom w:val="single" w:sz="4" w:space="0" w:color="231F20"/>
            </w:tcBorders>
            <w:shd w:val="clear" w:color="auto" w:fill="D8E3BC"/>
          </w:tcPr>
          <w:p w14:paraId="185854C6" w14:textId="77777777" w:rsidR="00E65DF4" w:rsidRDefault="002A1996">
            <w:pPr>
              <w:pStyle w:val="TableParagraph"/>
              <w:spacing w:before="0" w:line="243" w:lineRule="exact"/>
              <w:ind w:right="57"/>
              <w:jc w:val="right"/>
              <w:rPr>
                <w:sz w:val="20"/>
              </w:rPr>
            </w:pPr>
            <w:r>
              <w:rPr>
                <w:color w:val="231F20"/>
                <w:w w:val="95"/>
                <w:sz w:val="20"/>
              </w:rPr>
              <w:t>CE285AC</w:t>
            </w:r>
          </w:p>
        </w:tc>
      </w:tr>
      <w:tr w:rsidR="00E65DF4" w14:paraId="4A481F67" w14:textId="77777777">
        <w:trPr>
          <w:trHeight w:hRule="exact" w:val="309"/>
        </w:trPr>
        <w:tc>
          <w:tcPr>
            <w:tcW w:w="885" w:type="dxa"/>
            <w:vMerge/>
            <w:tcBorders>
              <w:right w:val="single" w:sz="4" w:space="0" w:color="231F20"/>
            </w:tcBorders>
          </w:tcPr>
          <w:p w14:paraId="441291C7"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176F6AD1" w14:textId="77777777" w:rsidR="00E65DF4" w:rsidRDefault="002A1996">
            <w:pPr>
              <w:pStyle w:val="TableParagraph"/>
              <w:ind w:left="67"/>
              <w:rPr>
                <w:sz w:val="20"/>
              </w:rPr>
            </w:pPr>
            <w:r>
              <w:rPr>
                <w:color w:val="231F20"/>
                <w:sz w:val="20"/>
              </w:rPr>
              <w:t>CE278A černý</w:t>
            </w:r>
          </w:p>
        </w:tc>
        <w:tc>
          <w:tcPr>
            <w:tcW w:w="2809" w:type="dxa"/>
            <w:tcBorders>
              <w:top w:val="single" w:sz="4" w:space="0" w:color="231F20"/>
              <w:left w:val="single" w:sz="4" w:space="0" w:color="231F20"/>
              <w:bottom w:val="single" w:sz="4" w:space="0" w:color="231F20"/>
              <w:right w:val="single" w:sz="4" w:space="0" w:color="231F20"/>
            </w:tcBorders>
          </w:tcPr>
          <w:p w14:paraId="2861A081" w14:textId="77777777" w:rsidR="00E65DF4" w:rsidRDefault="002A1996">
            <w:pPr>
              <w:pStyle w:val="TableParagraph"/>
              <w:ind w:left="64"/>
              <w:rPr>
                <w:sz w:val="20"/>
              </w:rPr>
            </w:pPr>
            <w:r>
              <w:rPr>
                <w:color w:val="231F20"/>
                <w:sz w:val="20"/>
              </w:rPr>
              <w:t>2100 stran A4</w:t>
            </w:r>
          </w:p>
        </w:tc>
        <w:tc>
          <w:tcPr>
            <w:tcW w:w="1773" w:type="dxa"/>
            <w:tcBorders>
              <w:top w:val="single" w:sz="4" w:space="0" w:color="231F20"/>
              <w:left w:val="single" w:sz="4" w:space="0" w:color="231F20"/>
              <w:bottom w:val="single" w:sz="4" w:space="0" w:color="231F20"/>
              <w:right w:val="single" w:sz="4" w:space="0" w:color="231F20"/>
            </w:tcBorders>
          </w:tcPr>
          <w:p w14:paraId="445740C4"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625C791E" w14:textId="77777777" w:rsidR="00E65DF4" w:rsidRDefault="002A1996">
            <w:pPr>
              <w:pStyle w:val="TableParagraph"/>
              <w:ind w:right="64"/>
              <w:jc w:val="right"/>
              <w:rPr>
                <w:sz w:val="20"/>
              </w:rPr>
            </w:pPr>
            <w:r>
              <w:rPr>
                <w:color w:val="231F20"/>
                <w:sz w:val="20"/>
              </w:rPr>
              <w:t>1 500 Kč</w:t>
            </w:r>
          </w:p>
        </w:tc>
        <w:tc>
          <w:tcPr>
            <w:tcW w:w="1382" w:type="dxa"/>
            <w:tcBorders>
              <w:top w:val="single" w:sz="4" w:space="0" w:color="231F20"/>
              <w:left w:val="single" w:sz="4" w:space="0" w:color="231F20"/>
              <w:bottom w:val="single" w:sz="4" w:space="0" w:color="231F20"/>
            </w:tcBorders>
            <w:shd w:val="clear" w:color="auto" w:fill="D8E3BC"/>
          </w:tcPr>
          <w:p w14:paraId="109F4C8B" w14:textId="77777777" w:rsidR="00E65DF4" w:rsidRDefault="002A1996">
            <w:pPr>
              <w:pStyle w:val="TableParagraph"/>
              <w:ind w:right="57"/>
              <w:jc w:val="right"/>
              <w:rPr>
                <w:sz w:val="20"/>
              </w:rPr>
            </w:pPr>
            <w:r>
              <w:rPr>
                <w:color w:val="231F20"/>
                <w:w w:val="95"/>
                <w:sz w:val="20"/>
              </w:rPr>
              <w:t>CE278AC</w:t>
            </w:r>
          </w:p>
        </w:tc>
      </w:tr>
      <w:tr w:rsidR="00E65DF4" w14:paraId="2FB8C386" w14:textId="77777777">
        <w:trPr>
          <w:trHeight w:hRule="exact" w:val="309"/>
        </w:trPr>
        <w:tc>
          <w:tcPr>
            <w:tcW w:w="885" w:type="dxa"/>
            <w:vMerge/>
            <w:tcBorders>
              <w:right w:val="single" w:sz="4" w:space="0" w:color="231F20"/>
            </w:tcBorders>
          </w:tcPr>
          <w:p w14:paraId="4BE98104"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5807650C" w14:textId="77777777" w:rsidR="00E65DF4" w:rsidRDefault="002A1996">
            <w:pPr>
              <w:pStyle w:val="TableParagraph"/>
              <w:ind w:left="67"/>
              <w:rPr>
                <w:sz w:val="20"/>
              </w:rPr>
            </w:pPr>
            <w:r>
              <w:rPr>
                <w:color w:val="231F20"/>
                <w:sz w:val="20"/>
              </w:rPr>
              <w:t>Q2612A černý</w:t>
            </w:r>
          </w:p>
        </w:tc>
        <w:tc>
          <w:tcPr>
            <w:tcW w:w="2809" w:type="dxa"/>
            <w:tcBorders>
              <w:top w:val="single" w:sz="4" w:space="0" w:color="231F20"/>
              <w:left w:val="single" w:sz="4" w:space="0" w:color="231F20"/>
              <w:bottom w:val="single" w:sz="4" w:space="0" w:color="231F20"/>
              <w:right w:val="single" w:sz="4" w:space="0" w:color="231F20"/>
            </w:tcBorders>
          </w:tcPr>
          <w:p w14:paraId="2EBC5B19" w14:textId="77777777" w:rsidR="00E65DF4" w:rsidRDefault="002A1996">
            <w:pPr>
              <w:pStyle w:val="TableParagraph"/>
              <w:ind w:left="64"/>
              <w:rPr>
                <w:sz w:val="20"/>
              </w:rPr>
            </w:pPr>
            <w:r>
              <w:rPr>
                <w:color w:val="231F20"/>
                <w:sz w:val="20"/>
              </w:rPr>
              <w:t>2000 stran A4</w:t>
            </w:r>
          </w:p>
        </w:tc>
        <w:tc>
          <w:tcPr>
            <w:tcW w:w="1773" w:type="dxa"/>
            <w:tcBorders>
              <w:top w:val="single" w:sz="4" w:space="0" w:color="231F20"/>
              <w:left w:val="single" w:sz="4" w:space="0" w:color="231F20"/>
              <w:bottom w:val="single" w:sz="4" w:space="0" w:color="231F20"/>
              <w:right w:val="single" w:sz="4" w:space="0" w:color="231F20"/>
            </w:tcBorders>
          </w:tcPr>
          <w:p w14:paraId="0AFF8A7A"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08702D3C" w14:textId="77777777" w:rsidR="00E65DF4" w:rsidRDefault="002A1996">
            <w:pPr>
              <w:pStyle w:val="TableParagraph"/>
              <w:ind w:right="64"/>
              <w:jc w:val="right"/>
              <w:rPr>
                <w:sz w:val="20"/>
              </w:rPr>
            </w:pPr>
            <w:r>
              <w:rPr>
                <w:color w:val="231F20"/>
                <w:sz w:val="20"/>
              </w:rPr>
              <w:t>1 350 Kč</w:t>
            </w:r>
          </w:p>
        </w:tc>
        <w:tc>
          <w:tcPr>
            <w:tcW w:w="1382" w:type="dxa"/>
            <w:tcBorders>
              <w:top w:val="single" w:sz="4" w:space="0" w:color="231F20"/>
              <w:left w:val="single" w:sz="4" w:space="0" w:color="231F20"/>
              <w:bottom w:val="single" w:sz="4" w:space="0" w:color="231F20"/>
            </w:tcBorders>
            <w:shd w:val="clear" w:color="auto" w:fill="D8E3BC"/>
          </w:tcPr>
          <w:p w14:paraId="52841224" w14:textId="77777777" w:rsidR="00E65DF4" w:rsidRDefault="002A1996">
            <w:pPr>
              <w:pStyle w:val="TableParagraph"/>
              <w:ind w:right="57"/>
              <w:jc w:val="right"/>
              <w:rPr>
                <w:sz w:val="20"/>
              </w:rPr>
            </w:pPr>
            <w:r>
              <w:rPr>
                <w:color w:val="231F20"/>
                <w:w w:val="95"/>
                <w:sz w:val="20"/>
              </w:rPr>
              <w:t>Q2612AC</w:t>
            </w:r>
          </w:p>
        </w:tc>
      </w:tr>
      <w:tr w:rsidR="00E65DF4" w14:paraId="46308B38" w14:textId="77777777">
        <w:trPr>
          <w:trHeight w:hRule="exact" w:val="309"/>
        </w:trPr>
        <w:tc>
          <w:tcPr>
            <w:tcW w:w="885" w:type="dxa"/>
            <w:vMerge/>
            <w:tcBorders>
              <w:right w:val="single" w:sz="4" w:space="0" w:color="231F20"/>
            </w:tcBorders>
          </w:tcPr>
          <w:p w14:paraId="5E31BA5A"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34C70442" w14:textId="77777777" w:rsidR="00E65DF4" w:rsidRDefault="002A1996">
            <w:pPr>
              <w:pStyle w:val="TableParagraph"/>
              <w:ind w:left="67"/>
              <w:rPr>
                <w:sz w:val="20"/>
              </w:rPr>
            </w:pPr>
            <w:r>
              <w:rPr>
                <w:color w:val="231F20"/>
                <w:sz w:val="20"/>
              </w:rPr>
              <w:t>CB436A černý</w:t>
            </w:r>
          </w:p>
        </w:tc>
        <w:tc>
          <w:tcPr>
            <w:tcW w:w="2809" w:type="dxa"/>
            <w:tcBorders>
              <w:top w:val="single" w:sz="4" w:space="0" w:color="231F20"/>
              <w:left w:val="single" w:sz="4" w:space="0" w:color="231F20"/>
              <w:bottom w:val="single" w:sz="4" w:space="0" w:color="231F20"/>
              <w:right w:val="single" w:sz="4" w:space="0" w:color="231F20"/>
            </w:tcBorders>
          </w:tcPr>
          <w:p w14:paraId="51FB3197" w14:textId="77777777" w:rsidR="00E65DF4" w:rsidRDefault="002A1996">
            <w:pPr>
              <w:pStyle w:val="TableParagraph"/>
              <w:ind w:left="64"/>
              <w:rPr>
                <w:sz w:val="20"/>
              </w:rPr>
            </w:pPr>
            <w:r>
              <w:rPr>
                <w:color w:val="231F20"/>
                <w:sz w:val="20"/>
              </w:rPr>
              <w:t>2000 stran A4</w:t>
            </w:r>
          </w:p>
        </w:tc>
        <w:tc>
          <w:tcPr>
            <w:tcW w:w="1773" w:type="dxa"/>
            <w:tcBorders>
              <w:top w:val="single" w:sz="4" w:space="0" w:color="231F20"/>
              <w:left w:val="single" w:sz="4" w:space="0" w:color="231F20"/>
              <w:bottom w:val="single" w:sz="4" w:space="0" w:color="231F20"/>
              <w:right w:val="single" w:sz="4" w:space="0" w:color="231F20"/>
            </w:tcBorders>
          </w:tcPr>
          <w:p w14:paraId="2CAA50FD"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1CF1B94D" w14:textId="77777777" w:rsidR="00E65DF4" w:rsidRDefault="002A1996">
            <w:pPr>
              <w:pStyle w:val="TableParagraph"/>
              <w:ind w:right="64"/>
              <w:jc w:val="right"/>
              <w:rPr>
                <w:sz w:val="20"/>
              </w:rPr>
            </w:pPr>
            <w:r>
              <w:rPr>
                <w:color w:val="231F20"/>
                <w:sz w:val="20"/>
              </w:rPr>
              <w:t>1 425 Kč</w:t>
            </w:r>
          </w:p>
        </w:tc>
        <w:tc>
          <w:tcPr>
            <w:tcW w:w="1382" w:type="dxa"/>
            <w:tcBorders>
              <w:top w:val="single" w:sz="4" w:space="0" w:color="231F20"/>
              <w:left w:val="single" w:sz="4" w:space="0" w:color="231F20"/>
              <w:bottom w:val="single" w:sz="4" w:space="0" w:color="231F20"/>
            </w:tcBorders>
            <w:shd w:val="clear" w:color="auto" w:fill="D8E3BC"/>
          </w:tcPr>
          <w:p w14:paraId="005E8C14" w14:textId="77777777" w:rsidR="00E65DF4" w:rsidRDefault="002A1996">
            <w:pPr>
              <w:pStyle w:val="TableParagraph"/>
              <w:ind w:right="57"/>
              <w:jc w:val="right"/>
              <w:rPr>
                <w:sz w:val="20"/>
              </w:rPr>
            </w:pPr>
            <w:r>
              <w:rPr>
                <w:color w:val="231F20"/>
                <w:w w:val="95"/>
                <w:sz w:val="20"/>
              </w:rPr>
              <w:t>CB436AC</w:t>
            </w:r>
          </w:p>
        </w:tc>
      </w:tr>
      <w:tr w:rsidR="00E65DF4" w14:paraId="69CCD396" w14:textId="77777777">
        <w:trPr>
          <w:trHeight w:hRule="exact" w:val="309"/>
        </w:trPr>
        <w:tc>
          <w:tcPr>
            <w:tcW w:w="885" w:type="dxa"/>
            <w:vMerge/>
            <w:tcBorders>
              <w:right w:val="single" w:sz="4" w:space="0" w:color="231F20"/>
            </w:tcBorders>
          </w:tcPr>
          <w:p w14:paraId="4F59C6C6"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22B8394" w14:textId="77777777" w:rsidR="00E65DF4" w:rsidRDefault="002A1996">
            <w:pPr>
              <w:pStyle w:val="TableParagraph"/>
              <w:ind w:left="67"/>
              <w:rPr>
                <w:sz w:val="20"/>
              </w:rPr>
            </w:pPr>
            <w:r>
              <w:rPr>
                <w:color w:val="231F20"/>
                <w:sz w:val="20"/>
              </w:rPr>
              <w:t>Q6000A černý</w:t>
            </w:r>
          </w:p>
        </w:tc>
        <w:tc>
          <w:tcPr>
            <w:tcW w:w="2809" w:type="dxa"/>
            <w:tcBorders>
              <w:top w:val="single" w:sz="4" w:space="0" w:color="231F20"/>
              <w:left w:val="single" w:sz="4" w:space="0" w:color="231F20"/>
              <w:bottom w:val="single" w:sz="4" w:space="0" w:color="231F20"/>
              <w:right w:val="single" w:sz="4" w:space="0" w:color="231F20"/>
            </w:tcBorders>
          </w:tcPr>
          <w:p w14:paraId="1A63A2F4" w14:textId="77777777" w:rsidR="00E65DF4" w:rsidRDefault="002A1996">
            <w:pPr>
              <w:pStyle w:val="TableParagraph"/>
              <w:ind w:left="64"/>
              <w:rPr>
                <w:sz w:val="20"/>
              </w:rPr>
            </w:pPr>
            <w:r>
              <w:rPr>
                <w:color w:val="231F20"/>
                <w:sz w:val="20"/>
              </w:rPr>
              <w:t>2500 stran A4</w:t>
            </w:r>
          </w:p>
        </w:tc>
        <w:tc>
          <w:tcPr>
            <w:tcW w:w="1773" w:type="dxa"/>
            <w:tcBorders>
              <w:top w:val="single" w:sz="4" w:space="0" w:color="231F20"/>
              <w:left w:val="single" w:sz="4" w:space="0" w:color="231F20"/>
              <w:bottom w:val="single" w:sz="4" w:space="0" w:color="231F20"/>
              <w:right w:val="single" w:sz="4" w:space="0" w:color="231F20"/>
            </w:tcBorders>
          </w:tcPr>
          <w:p w14:paraId="7B6F2A7A"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72BD813B" w14:textId="77777777" w:rsidR="00E65DF4" w:rsidRDefault="002A1996">
            <w:pPr>
              <w:pStyle w:val="TableParagraph"/>
              <w:ind w:right="64"/>
              <w:jc w:val="right"/>
              <w:rPr>
                <w:sz w:val="20"/>
              </w:rPr>
            </w:pPr>
            <w:r>
              <w:rPr>
                <w:color w:val="231F20"/>
                <w:sz w:val="20"/>
              </w:rPr>
              <w:t>1 000 Kč</w:t>
            </w:r>
          </w:p>
        </w:tc>
        <w:tc>
          <w:tcPr>
            <w:tcW w:w="1382" w:type="dxa"/>
            <w:tcBorders>
              <w:top w:val="single" w:sz="4" w:space="0" w:color="231F20"/>
              <w:left w:val="single" w:sz="4" w:space="0" w:color="231F20"/>
              <w:bottom w:val="single" w:sz="4" w:space="0" w:color="231F20"/>
            </w:tcBorders>
            <w:shd w:val="clear" w:color="auto" w:fill="D8E3BC"/>
          </w:tcPr>
          <w:p w14:paraId="6B139876" w14:textId="77777777" w:rsidR="00E65DF4" w:rsidRDefault="002A1996">
            <w:pPr>
              <w:pStyle w:val="TableParagraph"/>
              <w:ind w:right="57"/>
              <w:jc w:val="right"/>
              <w:rPr>
                <w:sz w:val="20"/>
              </w:rPr>
            </w:pPr>
            <w:r>
              <w:rPr>
                <w:color w:val="231F20"/>
                <w:w w:val="95"/>
                <w:sz w:val="20"/>
              </w:rPr>
              <w:t>Q6000A</w:t>
            </w:r>
          </w:p>
        </w:tc>
      </w:tr>
      <w:tr w:rsidR="00E65DF4" w14:paraId="7DC4CEF8" w14:textId="77777777">
        <w:trPr>
          <w:trHeight w:hRule="exact" w:val="312"/>
        </w:trPr>
        <w:tc>
          <w:tcPr>
            <w:tcW w:w="885" w:type="dxa"/>
            <w:vMerge/>
            <w:tcBorders>
              <w:right w:val="single" w:sz="4" w:space="0" w:color="231F20"/>
            </w:tcBorders>
          </w:tcPr>
          <w:p w14:paraId="71DE10E8"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6F3B984D" w14:textId="77777777" w:rsidR="00E65DF4" w:rsidRDefault="002A1996">
            <w:pPr>
              <w:pStyle w:val="TableParagraph"/>
              <w:ind w:left="67"/>
              <w:rPr>
                <w:sz w:val="20"/>
              </w:rPr>
            </w:pPr>
            <w:r>
              <w:rPr>
                <w:color w:val="231F20"/>
                <w:sz w:val="20"/>
              </w:rPr>
              <w:t>Q6001A azurový</w:t>
            </w:r>
          </w:p>
        </w:tc>
        <w:tc>
          <w:tcPr>
            <w:tcW w:w="2809" w:type="dxa"/>
            <w:tcBorders>
              <w:top w:val="single" w:sz="4" w:space="0" w:color="231F20"/>
              <w:left w:val="single" w:sz="4" w:space="0" w:color="231F20"/>
              <w:bottom w:val="single" w:sz="4" w:space="0" w:color="231F20"/>
              <w:right w:val="single" w:sz="4" w:space="0" w:color="231F20"/>
            </w:tcBorders>
          </w:tcPr>
          <w:p w14:paraId="5C4EC446" w14:textId="77777777" w:rsidR="00E65DF4" w:rsidRDefault="002A1996">
            <w:pPr>
              <w:pStyle w:val="TableParagraph"/>
              <w:ind w:left="64"/>
              <w:rPr>
                <w:sz w:val="20"/>
              </w:rPr>
            </w:pPr>
            <w:r>
              <w:rPr>
                <w:color w:val="231F20"/>
                <w:sz w:val="20"/>
              </w:rPr>
              <w:t>2000 stran A4</w:t>
            </w:r>
          </w:p>
        </w:tc>
        <w:tc>
          <w:tcPr>
            <w:tcW w:w="1773" w:type="dxa"/>
            <w:tcBorders>
              <w:top w:val="single" w:sz="4" w:space="0" w:color="231F20"/>
              <w:left w:val="single" w:sz="4" w:space="0" w:color="231F20"/>
              <w:bottom w:val="single" w:sz="4" w:space="0" w:color="231F20"/>
              <w:right w:val="single" w:sz="4" w:space="0" w:color="231F20"/>
            </w:tcBorders>
          </w:tcPr>
          <w:p w14:paraId="54CC8679"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54FB004" w14:textId="77777777" w:rsidR="00E65DF4" w:rsidRDefault="002A1996">
            <w:pPr>
              <w:pStyle w:val="TableParagraph"/>
              <w:ind w:right="64"/>
              <w:jc w:val="right"/>
              <w:rPr>
                <w:sz w:val="20"/>
              </w:rPr>
            </w:pPr>
            <w:r>
              <w:rPr>
                <w:color w:val="231F20"/>
                <w:sz w:val="20"/>
              </w:rPr>
              <w:t>1 000 Kč</w:t>
            </w:r>
          </w:p>
        </w:tc>
        <w:tc>
          <w:tcPr>
            <w:tcW w:w="1382" w:type="dxa"/>
            <w:tcBorders>
              <w:top w:val="single" w:sz="4" w:space="0" w:color="231F20"/>
              <w:left w:val="single" w:sz="4" w:space="0" w:color="231F20"/>
              <w:bottom w:val="single" w:sz="4" w:space="0" w:color="231F20"/>
            </w:tcBorders>
            <w:shd w:val="clear" w:color="auto" w:fill="D8E3BC"/>
          </w:tcPr>
          <w:p w14:paraId="1D205E0D" w14:textId="77777777" w:rsidR="00E65DF4" w:rsidRDefault="002A1996">
            <w:pPr>
              <w:pStyle w:val="TableParagraph"/>
              <w:ind w:right="57"/>
              <w:jc w:val="right"/>
              <w:rPr>
                <w:sz w:val="20"/>
              </w:rPr>
            </w:pPr>
            <w:r>
              <w:rPr>
                <w:color w:val="231F20"/>
                <w:w w:val="95"/>
                <w:sz w:val="20"/>
              </w:rPr>
              <w:t>Q6001A</w:t>
            </w:r>
          </w:p>
        </w:tc>
      </w:tr>
      <w:tr w:rsidR="00E65DF4" w14:paraId="40C719E6" w14:textId="77777777">
        <w:trPr>
          <w:trHeight w:hRule="exact" w:val="309"/>
        </w:trPr>
        <w:tc>
          <w:tcPr>
            <w:tcW w:w="885" w:type="dxa"/>
            <w:vMerge/>
            <w:tcBorders>
              <w:right w:val="single" w:sz="4" w:space="0" w:color="231F20"/>
            </w:tcBorders>
          </w:tcPr>
          <w:p w14:paraId="0244ED6B"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2954D5F3" w14:textId="77777777" w:rsidR="00E65DF4" w:rsidRDefault="002A1996">
            <w:pPr>
              <w:pStyle w:val="TableParagraph"/>
              <w:spacing w:before="0" w:line="243" w:lineRule="exact"/>
              <w:ind w:left="67"/>
              <w:rPr>
                <w:sz w:val="20"/>
              </w:rPr>
            </w:pPr>
            <w:r>
              <w:rPr>
                <w:color w:val="231F20"/>
                <w:sz w:val="20"/>
              </w:rPr>
              <w:t>Q6002A žlutý</w:t>
            </w:r>
          </w:p>
        </w:tc>
        <w:tc>
          <w:tcPr>
            <w:tcW w:w="2809" w:type="dxa"/>
            <w:tcBorders>
              <w:top w:val="single" w:sz="4" w:space="0" w:color="231F20"/>
              <w:left w:val="single" w:sz="4" w:space="0" w:color="231F20"/>
              <w:bottom w:val="single" w:sz="4" w:space="0" w:color="231F20"/>
              <w:right w:val="single" w:sz="4" w:space="0" w:color="231F20"/>
            </w:tcBorders>
          </w:tcPr>
          <w:p w14:paraId="36A087F9" w14:textId="77777777" w:rsidR="00E65DF4" w:rsidRDefault="002A1996">
            <w:pPr>
              <w:pStyle w:val="TableParagraph"/>
              <w:spacing w:before="0" w:line="243" w:lineRule="exact"/>
              <w:ind w:left="64"/>
              <w:rPr>
                <w:sz w:val="20"/>
              </w:rPr>
            </w:pPr>
            <w:r>
              <w:rPr>
                <w:color w:val="231F20"/>
                <w:sz w:val="20"/>
              </w:rPr>
              <w:t>2000 stran A4</w:t>
            </w:r>
          </w:p>
        </w:tc>
        <w:tc>
          <w:tcPr>
            <w:tcW w:w="1773" w:type="dxa"/>
            <w:tcBorders>
              <w:top w:val="single" w:sz="4" w:space="0" w:color="231F20"/>
              <w:left w:val="single" w:sz="4" w:space="0" w:color="231F20"/>
              <w:bottom w:val="single" w:sz="4" w:space="0" w:color="231F20"/>
              <w:right w:val="single" w:sz="4" w:space="0" w:color="231F20"/>
            </w:tcBorders>
          </w:tcPr>
          <w:p w14:paraId="478D2AE2" w14:textId="77777777" w:rsidR="00E65DF4" w:rsidRDefault="002A1996">
            <w:pPr>
              <w:pStyle w:val="TableParagraph"/>
              <w:spacing w:before="0" w:line="243" w:lineRule="exact"/>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0DB2E843" w14:textId="77777777" w:rsidR="00E65DF4" w:rsidRDefault="002A1996">
            <w:pPr>
              <w:pStyle w:val="TableParagraph"/>
              <w:spacing w:before="0" w:line="243" w:lineRule="exact"/>
              <w:ind w:right="64"/>
              <w:jc w:val="right"/>
              <w:rPr>
                <w:sz w:val="20"/>
              </w:rPr>
            </w:pPr>
            <w:r>
              <w:rPr>
                <w:color w:val="231F20"/>
                <w:sz w:val="20"/>
              </w:rPr>
              <w:t>1 000 Kč</w:t>
            </w:r>
          </w:p>
        </w:tc>
        <w:tc>
          <w:tcPr>
            <w:tcW w:w="1382" w:type="dxa"/>
            <w:tcBorders>
              <w:top w:val="single" w:sz="4" w:space="0" w:color="231F20"/>
              <w:left w:val="single" w:sz="4" w:space="0" w:color="231F20"/>
              <w:bottom w:val="single" w:sz="4" w:space="0" w:color="231F20"/>
            </w:tcBorders>
            <w:shd w:val="clear" w:color="auto" w:fill="D8E3BC"/>
          </w:tcPr>
          <w:p w14:paraId="238502BF" w14:textId="77777777" w:rsidR="00E65DF4" w:rsidRDefault="002A1996">
            <w:pPr>
              <w:pStyle w:val="TableParagraph"/>
              <w:spacing w:before="0" w:line="243" w:lineRule="exact"/>
              <w:ind w:right="57"/>
              <w:jc w:val="right"/>
              <w:rPr>
                <w:sz w:val="20"/>
              </w:rPr>
            </w:pPr>
            <w:r>
              <w:rPr>
                <w:color w:val="231F20"/>
                <w:w w:val="95"/>
                <w:sz w:val="20"/>
              </w:rPr>
              <w:t>Q6002A</w:t>
            </w:r>
          </w:p>
        </w:tc>
      </w:tr>
      <w:tr w:rsidR="00E65DF4" w14:paraId="6F63F727" w14:textId="77777777">
        <w:trPr>
          <w:trHeight w:hRule="exact" w:val="309"/>
        </w:trPr>
        <w:tc>
          <w:tcPr>
            <w:tcW w:w="885" w:type="dxa"/>
            <w:vMerge/>
            <w:tcBorders>
              <w:bottom w:val="single" w:sz="4" w:space="0" w:color="231F20"/>
              <w:right w:val="single" w:sz="4" w:space="0" w:color="231F20"/>
            </w:tcBorders>
          </w:tcPr>
          <w:p w14:paraId="31397575"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045BC85F" w14:textId="77777777" w:rsidR="00E65DF4" w:rsidRDefault="002A1996">
            <w:pPr>
              <w:pStyle w:val="TableParagraph"/>
              <w:ind w:left="67"/>
              <w:rPr>
                <w:sz w:val="20"/>
              </w:rPr>
            </w:pPr>
            <w:r>
              <w:rPr>
                <w:color w:val="231F20"/>
                <w:sz w:val="20"/>
              </w:rPr>
              <w:t>Q6003A purpurový</w:t>
            </w:r>
          </w:p>
        </w:tc>
        <w:tc>
          <w:tcPr>
            <w:tcW w:w="2809" w:type="dxa"/>
            <w:tcBorders>
              <w:top w:val="single" w:sz="4" w:space="0" w:color="231F20"/>
              <w:left w:val="single" w:sz="4" w:space="0" w:color="231F20"/>
              <w:bottom w:val="single" w:sz="4" w:space="0" w:color="231F20"/>
              <w:right w:val="single" w:sz="4" w:space="0" w:color="231F20"/>
            </w:tcBorders>
          </w:tcPr>
          <w:p w14:paraId="5022A732" w14:textId="77777777" w:rsidR="00E65DF4" w:rsidRDefault="002A1996">
            <w:pPr>
              <w:pStyle w:val="TableParagraph"/>
              <w:ind w:left="64"/>
              <w:rPr>
                <w:sz w:val="20"/>
              </w:rPr>
            </w:pPr>
            <w:r>
              <w:rPr>
                <w:color w:val="231F20"/>
                <w:sz w:val="20"/>
              </w:rPr>
              <w:t>2000 stran A4</w:t>
            </w:r>
          </w:p>
        </w:tc>
        <w:tc>
          <w:tcPr>
            <w:tcW w:w="1773" w:type="dxa"/>
            <w:tcBorders>
              <w:top w:val="single" w:sz="4" w:space="0" w:color="231F20"/>
              <w:left w:val="single" w:sz="4" w:space="0" w:color="231F20"/>
              <w:bottom w:val="single" w:sz="4" w:space="0" w:color="231F20"/>
              <w:right w:val="single" w:sz="4" w:space="0" w:color="231F20"/>
            </w:tcBorders>
          </w:tcPr>
          <w:p w14:paraId="5C751C54" w14:textId="77777777" w:rsidR="00E65DF4" w:rsidRDefault="002A1996">
            <w:pPr>
              <w:pStyle w:val="TableParagraph"/>
              <w:ind w:left="64"/>
              <w:rPr>
                <w:sz w:val="20"/>
              </w:rPr>
            </w:pPr>
            <w:r>
              <w:rPr>
                <w:color w:val="231F20"/>
                <w:sz w:val="20"/>
              </w:rPr>
              <w:t xml:space="preserve">Při pokrytí </w:t>
            </w:r>
            <w:proofErr w:type="gramStart"/>
            <w:r>
              <w:rPr>
                <w:color w:val="231F20"/>
                <w:sz w:val="20"/>
              </w:rPr>
              <w:t>5%</w:t>
            </w:r>
            <w:proofErr w:type="gramEnd"/>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13CCA353" w14:textId="77777777" w:rsidR="00E65DF4" w:rsidRDefault="002A1996">
            <w:pPr>
              <w:pStyle w:val="TableParagraph"/>
              <w:ind w:right="64"/>
              <w:jc w:val="right"/>
              <w:rPr>
                <w:sz w:val="20"/>
              </w:rPr>
            </w:pPr>
            <w:r>
              <w:rPr>
                <w:color w:val="231F20"/>
                <w:sz w:val="20"/>
              </w:rPr>
              <w:t>1 000 Kč</w:t>
            </w:r>
          </w:p>
        </w:tc>
        <w:tc>
          <w:tcPr>
            <w:tcW w:w="1382" w:type="dxa"/>
            <w:tcBorders>
              <w:top w:val="single" w:sz="4" w:space="0" w:color="231F20"/>
              <w:left w:val="single" w:sz="4" w:space="0" w:color="231F20"/>
              <w:bottom w:val="single" w:sz="4" w:space="0" w:color="231F20"/>
            </w:tcBorders>
            <w:shd w:val="clear" w:color="auto" w:fill="D8E3BC"/>
          </w:tcPr>
          <w:p w14:paraId="2CA274B4" w14:textId="77777777" w:rsidR="00E65DF4" w:rsidRDefault="002A1996">
            <w:pPr>
              <w:pStyle w:val="TableParagraph"/>
              <w:ind w:right="57"/>
              <w:jc w:val="right"/>
              <w:rPr>
                <w:sz w:val="20"/>
              </w:rPr>
            </w:pPr>
            <w:r>
              <w:rPr>
                <w:color w:val="231F20"/>
                <w:w w:val="95"/>
                <w:sz w:val="20"/>
              </w:rPr>
              <w:t>Q6003A</w:t>
            </w:r>
          </w:p>
        </w:tc>
      </w:tr>
      <w:tr w:rsidR="00E65DF4" w14:paraId="4FBDE2E3" w14:textId="77777777">
        <w:trPr>
          <w:trHeight w:hRule="exact" w:val="497"/>
        </w:trPr>
        <w:tc>
          <w:tcPr>
            <w:tcW w:w="885" w:type="dxa"/>
            <w:tcBorders>
              <w:top w:val="single" w:sz="4" w:space="0" w:color="231F20"/>
              <w:bottom w:val="single" w:sz="4" w:space="0" w:color="231F20"/>
              <w:right w:val="single" w:sz="4" w:space="0" w:color="231F20"/>
            </w:tcBorders>
          </w:tcPr>
          <w:p w14:paraId="690D843C" w14:textId="77777777" w:rsidR="00E65DF4" w:rsidRDefault="00E65DF4"/>
        </w:tc>
        <w:tc>
          <w:tcPr>
            <w:tcW w:w="2073" w:type="dxa"/>
            <w:tcBorders>
              <w:top w:val="single" w:sz="4" w:space="0" w:color="231F20"/>
              <w:left w:val="single" w:sz="4" w:space="0" w:color="231F20"/>
              <w:bottom w:val="single" w:sz="4" w:space="0" w:color="231F20"/>
              <w:right w:val="single" w:sz="4" w:space="0" w:color="231F20"/>
            </w:tcBorders>
          </w:tcPr>
          <w:p w14:paraId="4696CF62" w14:textId="77777777" w:rsidR="00E65DF4" w:rsidRDefault="002A1996">
            <w:pPr>
              <w:pStyle w:val="TableParagraph"/>
              <w:spacing w:line="243" w:lineRule="exact"/>
              <w:ind w:left="67"/>
              <w:rPr>
                <w:sz w:val="20"/>
              </w:rPr>
            </w:pPr>
            <w:r>
              <w:rPr>
                <w:color w:val="231F20"/>
                <w:sz w:val="20"/>
              </w:rPr>
              <w:t>HP č.</w:t>
            </w:r>
            <w:proofErr w:type="gramStart"/>
            <w:r>
              <w:rPr>
                <w:color w:val="231F20"/>
                <w:sz w:val="20"/>
              </w:rPr>
              <w:t>301XL - CH564E</w:t>
            </w:r>
            <w:proofErr w:type="gramEnd"/>
          </w:p>
          <w:p w14:paraId="229EB76C" w14:textId="77777777" w:rsidR="00E65DF4" w:rsidRDefault="002A1996">
            <w:pPr>
              <w:pStyle w:val="TableParagraph"/>
              <w:spacing w:before="0" w:line="243" w:lineRule="exact"/>
              <w:ind w:left="67"/>
              <w:rPr>
                <w:sz w:val="20"/>
              </w:rPr>
            </w:pPr>
            <w:r>
              <w:rPr>
                <w:color w:val="231F20"/>
                <w:sz w:val="20"/>
              </w:rPr>
              <w:t>(barevná)</w:t>
            </w:r>
          </w:p>
        </w:tc>
        <w:tc>
          <w:tcPr>
            <w:tcW w:w="2809" w:type="dxa"/>
            <w:tcBorders>
              <w:top w:val="single" w:sz="4" w:space="0" w:color="231F20"/>
              <w:left w:val="single" w:sz="4" w:space="0" w:color="231F20"/>
              <w:bottom w:val="single" w:sz="4" w:space="0" w:color="231F20"/>
              <w:right w:val="single" w:sz="4" w:space="0" w:color="231F20"/>
            </w:tcBorders>
          </w:tcPr>
          <w:p w14:paraId="3DEF7563" w14:textId="77777777" w:rsidR="00E65DF4" w:rsidRDefault="002A1996">
            <w:pPr>
              <w:pStyle w:val="TableParagraph"/>
              <w:ind w:left="64"/>
              <w:rPr>
                <w:sz w:val="20"/>
              </w:rPr>
            </w:pPr>
            <w:r>
              <w:rPr>
                <w:color w:val="231F20"/>
                <w:sz w:val="20"/>
              </w:rPr>
              <w:t>330 stran A4</w:t>
            </w:r>
          </w:p>
        </w:tc>
        <w:tc>
          <w:tcPr>
            <w:tcW w:w="1773" w:type="dxa"/>
            <w:tcBorders>
              <w:top w:val="single" w:sz="4" w:space="0" w:color="231F20"/>
              <w:left w:val="single" w:sz="4" w:space="0" w:color="231F20"/>
              <w:bottom w:val="single" w:sz="4" w:space="0" w:color="231F20"/>
              <w:right w:val="single" w:sz="4" w:space="0" w:color="231F20"/>
            </w:tcBorders>
          </w:tcPr>
          <w:p w14:paraId="267737ED" w14:textId="77777777" w:rsidR="00E65DF4" w:rsidRDefault="002A1996">
            <w:pPr>
              <w:pStyle w:val="TableParagraph"/>
              <w:ind w:left="64"/>
              <w:rPr>
                <w:sz w:val="20"/>
              </w:rPr>
            </w:pPr>
            <w:r>
              <w:rPr>
                <w:color w:val="231F20"/>
                <w:sz w:val="20"/>
              </w:rPr>
              <w:t>neuvedeno</w:t>
            </w:r>
          </w:p>
        </w:tc>
        <w:tc>
          <w:tcPr>
            <w:tcW w:w="931" w:type="dxa"/>
            <w:tcBorders>
              <w:top w:val="single" w:sz="4" w:space="0" w:color="231F20"/>
              <w:left w:val="single" w:sz="4" w:space="0" w:color="231F20"/>
              <w:bottom w:val="single" w:sz="4" w:space="0" w:color="231F20"/>
              <w:right w:val="single" w:sz="4" w:space="0" w:color="231F20"/>
            </w:tcBorders>
            <w:shd w:val="clear" w:color="auto" w:fill="DCE5F0"/>
          </w:tcPr>
          <w:p w14:paraId="46A93439" w14:textId="77777777" w:rsidR="00E65DF4" w:rsidRDefault="002A1996">
            <w:pPr>
              <w:pStyle w:val="TableParagraph"/>
              <w:ind w:right="64"/>
              <w:jc w:val="right"/>
              <w:rPr>
                <w:sz w:val="20"/>
              </w:rPr>
            </w:pPr>
            <w:r>
              <w:rPr>
                <w:color w:val="231F20"/>
                <w:sz w:val="20"/>
              </w:rPr>
              <w:t>860 Kč</w:t>
            </w:r>
          </w:p>
        </w:tc>
        <w:tc>
          <w:tcPr>
            <w:tcW w:w="1382" w:type="dxa"/>
            <w:tcBorders>
              <w:top w:val="single" w:sz="4" w:space="0" w:color="231F20"/>
              <w:left w:val="single" w:sz="4" w:space="0" w:color="231F20"/>
              <w:bottom w:val="single" w:sz="4" w:space="0" w:color="231F20"/>
            </w:tcBorders>
            <w:shd w:val="clear" w:color="auto" w:fill="D8E3BC"/>
          </w:tcPr>
          <w:p w14:paraId="6445403A" w14:textId="77777777" w:rsidR="00E65DF4" w:rsidRDefault="002A1996">
            <w:pPr>
              <w:pStyle w:val="TableParagraph"/>
              <w:ind w:right="56"/>
              <w:jc w:val="right"/>
              <w:rPr>
                <w:sz w:val="20"/>
              </w:rPr>
            </w:pPr>
            <w:r>
              <w:rPr>
                <w:color w:val="231F20"/>
                <w:w w:val="95"/>
                <w:sz w:val="20"/>
              </w:rPr>
              <w:t>CH564EE</w:t>
            </w:r>
          </w:p>
        </w:tc>
      </w:tr>
      <w:tr w:rsidR="00E65DF4" w14:paraId="59823FD4" w14:textId="77777777">
        <w:trPr>
          <w:trHeight w:hRule="exact" w:val="346"/>
        </w:trPr>
        <w:tc>
          <w:tcPr>
            <w:tcW w:w="9853" w:type="dxa"/>
            <w:gridSpan w:val="6"/>
            <w:tcBorders>
              <w:top w:val="single" w:sz="4" w:space="0" w:color="231F20"/>
            </w:tcBorders>
          </w:tcPr>
          <w:p w14:paraId="42B5F4EF" w14:textId="77777777" w:rsidR="00E65DF4" w:rsidRDefault="002A1996">
            <w:pPr>
              <w:pStyle w:val="TableParagraph"/>
              <w:spacing w:before="88"/>
              <w:ind w:left="3162"/>
              <w:rPr>
                <w:b/>
                <w:sz w:val="20"/>
              </w:rPr>
            </w:pPr>
            <w:r>
              <w:rPr>
                <w:b/>
                <w:color w:val="231F20"/>
                <w:sz w:val="20"/>
              </w:rPr>
              <w:t xml:space="preserve">Odběrné </w:t>
            </w:r>
            <w:proofErr w:type="gramStart"/>
            <w:r>
              <w:rPr>
                <w:b/>
                <w:color w:val="231F20"/>
                <w:sz w:val="20"/>
              </w:rPr>
              <w:t>místo - Správa</w:t>
            </w:r>
            <w:proofErr w:type="gramEnd"/>
            <w:r>
              <w:rPr>
                <w:b/>
                <w:color w:val="231F20"/>
                <w:sz w:val="20"/>
              </w:rPr>
              <w:t xml:space="preserve"> účelových zařízení</w:t>
            </w:r>
          </w:p>
        </w:tc>
      </w:tr>
    </w:tbl>
    <w:p w14:paraId="74D77B09" w14:textId="77777777" w:rsidR="002A1996" w:rsidRDefault="002A1996"/>
    <w:sectPr w:rsidR="002A1996">
      <w:pgSz w:w="11910" w:h="16840"/>
      <w:pgMar w:top="1400" w:right="500" w:bottom="1140" w:left="1300" w:header="0" w:footer="94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0CAFE" w14:textId="77777777" w:rsidR="00000FF9" w:rsidRDefault="00000FF9">
      <w:r>
        <w:separator/>
      </w:r>
    </w:p>
  </w:endnote>
  <w:endnote w:type="continuationSeparator" w:id="0">
    <w:p w14:paraId="748A9D07" w14:textId="77777777" w:rsidR="00000FF9" w:rsidRDefault="0000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30C08" w14:textId="77777777" w:rsidR="00E65DF4" w:rsidRDefault="00000FF9">
    <w:pPr>
      <w:pStyle w:val="Zkladntext"/>
      <w:spacing w:line="14" w:lineRule="auto"/>
      <w:rPr>
        <w:sz w:val="16"/>
      </w:rPr>
    </w:pPr>
    <w:r>
      <w:pict w14:anchorId="6206368F">
        <v:shapetype id="_x0000_t202" coordsize="21600,21600" o:spt="202" path="m,l,21600r21600,l21600,xe">
          <v:stroke joinstyle="miter"/>
          <v:path gradientshapeok="t" o:connecttype="rect"/>
        </v:shapetype>
        <v:shape id="_x0000_s2049" type="#_x0000_t202" style="position:absolute;margin-left:4in;margin-top:780.7pt;width:55.45pt;height:13.05pt;z-index:-251658752;mso-position-horizontal-relative:page;mso-position-vertical-relative:page" filled="f" stroked="f">
          <v:textbox inset="0,0,0,0">
            <w:txbxContent>
              <w:p w14:paraId="2367E56A" w14:textId="77777777" w:rsidR="00E65DF4" w:rsidRDefault="002A1996">
                <w:pPr>
                  <w:spacing w:line="245" w:lineRule="exact"/>
                  <w:ind w:left="20"/>
                </w:pPr>
                <w:r>
                  <w:rPr>
                    <w:color w:val="231F20"/>
                  </w:rPr>
                  <w:t xml:space="preserve">Strana č. </w:t>
                </w:r>
                <w:r>
                  <w:fldChar w:fldCharType="begin"/>
                </w:r>
                <w:r>
                  <w:rPr>
                    <w:color w:val="231F20"/>
                  </w:rPr>
                  <w:instrText xml:space="preserve"> PAGE </w:instrText>
                </w:r>
                <w:r>
                  <w:fldChar w:fldCharType="separate"/>
                </w:r>
                <w:r>
                  <w:t>14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B73AB" w14:textId="77777777" w:rsidR="00000FF9" w:rsidRDefault="00000FF9">
      <w:r>
        <w:separator/>
      </w:r>
    </w:p>
  </w:footnote>
  <w:footnote w:type="continuationSeparator" w:id="0">
    <w:p w14:paraId="2F1DFBA5" w14:textId="77777777" w:rsidR="00000FF9" w:rsidRDefault="00000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2436"/>
    <w:multiLevelType w:val="hybridMultilevel"/>
    <w:tmpl w:val="BD0645A8"/>
    <w:lvl w:ilvl="0" w:tplc="8EC4700A">
      <w:start w:val="1"/>
      <w:numFmt w:val="decimal"/>
      <w:lvlText w:val="%1)"/>
      <w:lvlJc w:val="left"/>
      <w:pPr>
        <w:ind w:left="542" w:hanging="428"/>
        <w:jc w:val="left"/>
      </w:pPr>
      <w:rPr>
        <w:rFonts w:ascii="Calibri" w:eastAsia="Calibri" w:hAnsi="Calibri" w:cs="Calibri" w:hint="default"/>
        <w:color w:val="231F20"/>
        <w:w w:val="100"/>
        <w:sz w:val="21"/>
        <w:szCs w:val="21"/>
      </w:rPr>
    </w:lvl>
    <w:lvl w:ilvl="1" w:tplc="B440A778">
      <w:numFmt w:val="bullet"/>
      <w:lvlText w:val="•"/>
      <w:lvlJc w:val="left"/>
      <w:pPr>
        <w:ind w:left="1416" w:hanging="428"/>
      </w:pPr>
      <w:rPr>
        <w:rFonts w:hint="default"/>
      </w:rPr>
    </w:lvl>
    <w:lvl w:ilvl="2" w:tplc="428EB116">
      <w:numFmt w:val="bullet"/>
      <w:lvlText w:val="•"/>
      <w:lvlJc w:val="left"/>
      <w:pPr>
        <w:ind w:left="2292" w:hanging="428"/>
      </w:pPr>
      <w:rPr>
        <w:rFonts w:hint="default"/>
      </w:rPr>
    </w:lvl>
    <w:lvl w:ilvl="3" w:tplc="28D492F8">
      <w:numFmt w:val="bullet"/>
      <w:lvlText w:val="•"/>
      <w:lvlJc w:val="left"/>
      <w:pPr>
        <w:ind w:left="3169" w:hanging="428"/>
      </w:pPr>
      <w:rPr>
        <w:rFonts w:hint="default"/>
      </w:rPr>
    </w:lvl>
    <w:lvl w:ilvl="4" w:tplc="98265C18">
      <w:numFmt w:val="bullet"/>
      <w:lvlText w:val="•"/>
      <w:lvlJc w:val="left"/>
      <w:pPr>
        <w:ind w:left="4045" w:hanging="428"/>
      </w:pPr>
      <w:rPr>
        <w:rFonts w:hint="default"/>
      </w:rPr>
    </w:lvl>
    <w:lvl w:ilvl="5" w:tplc="7A72F2F0">
      <w:numFmt w:val="bullet"/>
      <w:lvlText w:val="•"/>
      <w:lvlJc w:val="left"/>
      <w:pPr>
        <w:ind w:left="4922" w:hanging="428"/>
      </w:pPr>
      <w:rPr>
        <w:rFonts w:hint="default"/>
      </w:rPr>
    </w:lvl>
    <w:lvl w:ilvl="6" w:tplc="A22AB7DE">
      <w:numFmt w:val="bullet"/>
      <w:lvlText w:val="•"/>
      <w:lvlJc w:val="left"/>
      <w:pPr>
        <w:ind w:left="5798" w:hanging="428"/>
      </w:pPr>
      <w:rPr>
        <w:rFonts w:hint="default"/>
      </w:rPr>
    </w:lvl>
    <w:lvl w:ilvl="7" w:tplc="719262CE">
      <w:numFmt w:val="bullet"/>
      <w:lvlText w:val="•"/>
      <w:lvlJc w:val="left"/>
      <w:pPr>
        <w:ind w:left="6675" w:hanging="428"/>
      </w:pPr>
      <w:rPr>
        <w:rFonts w:hint="default"/>
      </w:rPr>
    </w:lvl>
    <w:lvl w:ilvl="8" w:tplc="FDD2279A">
      <w:numFmt w:val="bullet"/>
      <w:lvlText w:val="•"/>
      <w:lvlJc w:val="left"/>
      <w:pPr>
        <w:ind w:left="7551" w:hanging="428"/>
      </w:pPr>
      <w:rPr>
        <w:rFonts w:hint="default"/>
      </w:rPr>
    </w:lvl>
  </w:abstractNum>
  <w:abstractNum w:abstractNumId="1" w15:restartNumberingAfterBreak="0">
    <w:nsid w:val="08857C8E"/>
    <w:multiLevelType w:val="hybridMultilevel"/>
    <w:tmpl w:val="668EB3E2"/>
    <w:lvl w:ilvl="0" w:tplc="86224636">
      <w:start w:val="1"/>
      <w:numFmt w:val="decimal"/>
      <w:lvlText w:val="%1)"/>
      <w:lvlJc w:val="left"/>
      <w:pPr>
        <w:ind w:left="542" w:hanging="428"/>
        <w:jc w:val="left"/>
      </w:pPr>
      <w:rPr>
        <w:rFonts w:hint="default"/>
        <w:w w:val="100"/>
      </w:rPr>
    </w:lvl>
    <w:lvl w:ilvl="1" w:tplc="FF46DA94">
      <w:start w:val="1"/>
      <w:numFmt w:val="lowerLetter"/>
      <w:lvlText w:val="%2)"/>
      <w:lvlJc w:val="left"/>
      <w:pPr>
        <w:ind w:left="902" w:hanging="360"/>
        <w:jc w:val="left"/>
      </w:pPr>
      <w:rPr>
        <w:rFonts w:ascii="Calibri" w:eastAsia="Calibri" w:hAnsi="Calibri" w:cs="Calibri" w:hint="default"/>
        <w:color w:val="231F20"/>
        <w:spacing w:val="-1"/>
        <w:w w:val="100"/>
        <w:sz w:val="21"/>
        <w:szCs w:val="21"/>
      </w:rPr>
    </w:lvl>
    <w:lvl w:ilvl="2" w:tplc="FC584178">
      <w:numFmt w:val="bullet"/>
      <w:lvlText w:val="•"/>
      <w:lvlJc w:val="left"/>
      <w:pPr>
        <w:ind w:left="960" w:hanging="360"/>
      </w:pPr>
      <w:rPr>
        <w:rFonts w:hint="default"/>
      </w:rPr>
    </w:lvl>
    <w:lvl w:ilvl="3" w:tplc="174E4FF6">
      <w:numFmt w:val="bullet"/>
      <w:lvlText w:val="•"/>
      <w:lvlJc w:val="left"/>
      <w:pPr>
        <w:ind w:left="980" w:hanging="360"/>
      </w:pPr>
      <w:rPr>
        <w:rFonts w:hint="default"/>
      </w:rPr>
    </w:lvl>
    <w:lvl w:ilvl="4" w:tplc="0A6AC10E">
      <w:numFmt w:val="bullet"/>
      <w:lvlText w:val="•"/>
      <w:lvlJc w:val="left"/>
      <w:pPr>
        <w:ind w:left="2169" w:hanging="360"/>
      </w:pPr>
      <w:rPr>
        <w:rFonts w:hint="default"/>
      </w:rPr>
    </w:lvl>
    <w:lvl w:ilvl="5" w:tplc="CB0C071A">
      <w:numFmt w:val="bullet"/>
      <w:lvlText w:val="•"/>
      <w:lvlJc w:val="left"/>
      <w:pPr>
        <w:ind w:left="3358" w:hanging="360"/>
      </w:pPr>
      <w:rPr>
        <w:rFonts w:hint="default"/>
      </w:rPr>
    </w:lvl>
    <w:lvl w:ilvl="6" w:tplc="CDC0DB28">
      <w:numFmt w:val="bullet"/>
      <w:lvlText w:val="•"/>
      <w:lvlJc w:val="left"/>
      <w:pPr>
        <w:ind w:left="4547" w:hanging="360"/>
      </w:pPr>
      <w:rPr>
        <w:rFonts w:hint="default"/>
      </w:rPr>
    </w:lvl>
    <w:lvl w:ilvl="7" w:tplc="3800D7DA">
      <w:numFmt w:val="bullet"/>
      <w:lvlText w:val="•"/>
      <w:lvlJc w:val="left"/>
      <w:pPr>
        <w:ind w:left="5736" w:hanging="360"/>
      </w:pPr>
      <w:rPr>
        <w:rFonts w:hint="default"/>
      </w:rPr>
    </w:lvl>
    <w:lvl w:ilvl="8" w:tplc="5C7C6196">
      <w:numFmt w:val="bullet"/>
      <w:lvlText w:val="•"/>
      <w:lvlJc w:val="left"/>
      <w:pPr>
        <w:ind w:left="6926" w:hanging="360"/>
      </w:pPr>
      <w:rPr>
        <w:rFonts w:hint="default"/>
      </w:rPr>
    </w:lvl>
  </w:abstractNum>
  <w:abstractNum w:abstractNumId="2" w15:restartNumberingAfterBreak="0">
    <w:nsid w:val="09FF20B8"/>
    <w:multiLevelType w:val="hybridMultilevel"/>
    <w:tmpl w:val="DFAA2464"/>
    <w:lvl w:ilvl="0" w:tplc="921CD1E8">
      <w:start w:val="1"/>
      <w:numFmt w:val="decimal"/>
      <w:lvlText w:val="%1)"/>
      <w:lvlJc w:val="left"/>
      <w:pPr>
        <w:ind w:left="543" w:hanging="428"/>
        <w:jc w:val="left"/>
      </w:pPr>
      <w:rPr>
        <w:rFonts w:ascii="Calibri" w:eastAsia="Calibri" w:hAnsi="Calibri" w:cs="Calibri" w:hint="default"/>
        <w:b/>
        <w:bCs/>
        <w:color w:val="231F20"/>
        <w:w w:val="100"/>
        <w:sz w:val="21"/>
        <w:szCs w:val="21"/>
      </w:rPr>
    </w:lvl>
    <w:lvl w:ilvl="1" w:tplc="6D3C3204">
      <w:numFmt w:val="bullet"/>
      <w:lvlText w:val="•"/>
      <w:lvlJc w:val="left"/>
      <w:pPr>
        <w:ind w:left="1416" w:hanging="428"/>
      </w:pPr>
      <w:rPr>
        <w:rFonts w:hint="default"/>
      </w:rPr>
    </w:lvl>
    <w:lvl w:ilvl="2" w:tplc="28628AA0">
      <w:numFmt w:val="bullet"/>
      <w:lvlText w:val="•"/>
      <w:lvlJc w:val="left"/>
      <w:pPr>
        <w:ind w:left="2292" w:hanging="428"/>
      </w:pPr>
      <w:rPr>
        <w:rFonts w:hint="default"/>
      </w:rPr>
    </w:lvl>
    <w:lvl w:ilvl="3" w:tplc="93268036">
      <w:numFmt w:val="bullet"/>
      <w:lvlText w:val="•"/>
      <w:lvlJc w:val="left"/>
      <w:pPr>
        <w:ind w:left="3169" w:hanging="428"/>
      </w:pPr>
      <w:rPr>
        <w:rFonts w:hint="default"/>
      </w:rPr>
    </w:lvl>
    <w:lvl w:ilvl="4" w:tplc="05EC88AA">
      <w:numFmt w:val="bullet"/>
      <w:lvlText w:val="•"/>
      <w:lvlJc w:val="left"/>
      <w:pPr>
        <w:ind w:left="4045" w:hanging="428"/>
      </w:pPr>
      <w:rPr>
        <w:rFonts w:hint="default"/>
      </w:rPr>
    </w:lvl>
    <w:lvl w:ilvl="5" w:tplc="644E8F1A">
      <w:numFmt w:val="bullet"/>
      <w:lvlText w:val="•"/>
      <w:lvlJc w:val="left"/>
      <w:pPr>
        <w:ind w:left="4922" w:hanging="428"/>
      </w:pPr>
      <w:rPr>
        <w:rFonts w:hint="default"/>
      </w:rPr>
    </w:lvl>
    <w:lvl w:ilvl="6" w:tplc="4304658E">
      <w:numFmt w:val="bullet"/>
      <w:lvlText w:val="•"/>
      <w:lvlJc w:val="left"/>
      <w:pPr>
        <w:ind w:left="5798" w:hanging="428"/>
      </w:pPr>
      <w:rPr>
        <w:rFonts w:hint="default"/>
      </w:rPr>
    </w:lvl>
    <w:lvl w:ilvl="7" w:tplc="7E2A9F7A">
      <w:numFmt w:val="bullet"/>
      <w:lvlText w:val="•"/>
      <w:lvlJc w:val="left"/>
      <w:pPr>
        <w:ind w:left="6675" w:hanging="428"/>
      </w:pPr>
      <w:rPr>
        <w:rFonts w:hint="default"/>
      </w:rPr>
    </w:lvl>
    <w:lvl w:ilvl="8" w:tplc="B10EF09A">
      <w:numFmt w:val="bullet"/>
      <w:lvlText w:val="•"/>
      <w:lvlJc w:val="left"/>
      <w:pPr>
        <w:ind w:left="7551" w:hanging="428"/>
      </w:pPr>
      <w:rPr>
        <w:rFonts w:hint="default"/>
      </w:rPr>
    </w:lvl>
  </w:abstractNum>
  <w:abstractNum w:abstractNumId="3" w15:restartNumberingAfterBreak="0">
    <w:nsid w:val="0C971FA1"/>
    <w:multiLevelType w:val="hybridMultilevel"/>
    <w:tmpl w:val="59A0AF78"/>
    <w:lvl w:ilvl="0" w:tplc="217CF892">
      <w:start w:val="1"/>
      <w:numFmt w:val="decimal"/>
      <w:lvlText w:val="%1)"/>
      <w:lvlJc w:val="left"/>
      <w:pPr>
        <w:ind w:left="475" w:hanging="360"/>
        <w:jc w:val="left"/>
      </w:pPr>
      <w:rPr>
        <w:rFonts w:ascii="Calibri" w:eastAsia="Calibri" w:hAnsi="Calibri" w:cs="Calibri" w:hint="default"/>
        <w:color w:val="231F20"/>
        <w:w w:val="100"/>
        <w:sz w:val="21"/>
        <w:szCs w:val="21"/>
      </w:rPr>
    </w:lvl>
    <w:lvl w:ilvl="1" w:tplc="BA56029E">
      <w:start w:val="1"/>
      <w:numFmt w:val="lowerLetter"/>
      <w:lvlText w:val="%2)"/>
      <w:lvlJc w:val="left"/>
      <w:pPr>
        <w:ind w:left="687" w:hanging="213"/>
        <w:jc w:val="left"/>
      </w:pPr>
      <w:rPr>
        <w:rFonts w:ascii="Calibri" w:eastAsia="Calibri" w:hAnsi="Calibri" w:cs="Calibri" w:hint="default"/>
        <w:color w:val="231F20"/>
        <w:spacing w:val="-1"/>
        <w:w w:val="100"/>
        <w:sz w:val="21"/>
        <w:szCs w:val="21"/>
      </w:rPr>
    </w:lvl>
    <w:lvl w:ilvl="2" w:tplc="A4806110">
      <w:numFmt w:val="bullet"/>
      <w:lvlText w:val="•"/>
      <w:lvlJc w:val="left"/>
      <w:pPr>
        <w:ind w:left="1638" w:hanging="213"/>
      </w:pPr>
      <w:rPr>
        <w:rFonts w:hint="default"/>
      </w:rPr>
    </w:lvl>
    <w:lvl w:ilvl="3" w:tplc="F74CC33C">
      <w:numFmt w:val="bullet"/>
      <w:lvlText w:val="•"/>
      <w:lvlJc w:val="left"/>
      <w:pPr>
        <w:ind w:left="2596" w:hanging="213"/>
      </w:pPr>
      <w:rPr>
        <w:rFonts w:hint="default"/>
      </w:rPr>
    </w:lvl>
    <w:lvl w:ilvl="4" w:tplc="5622E3E0">
      <w:numFmt w:val="bullet"/>
      <w:lvlText w:val="•"/>
      <w:lvlJc w:val="left"/>
      <w:pPr>
        <w:ind w:left="3554" w:hanging="213"/>
      </w:pPr>
      <w:rPr>
        <w:rFonts w:hint="default"/>
      </w:rPr>
    </w:lvl>
    <w:lvl w:ilvl="5" w:tplc="A312730E">
      <w:numFmt w:val="bullet"/>
      <w:lvlText w:val="•"/>
      <w:lvlJc w:val="left"/>
      <w:pPr>
        <w:ind w:left="4513" w:hanging="213"/>
      </w:pPr>
      <w:rPr>
        <w:rFonts w:hint="default"/>
      </w:rPr>
    </w:lvl>
    <w:lvl w:ilvl="6" w:tplc="41FE0404">
      <w:numFmt w:val="bullet"/>
      <w:lvlText w:val="•"/>
      <w:lvlJc w:val="left"/>
      <w:pPr>
        <w:ind w:left="5471" w:hanging="213"/>
      </w:pPr>
      <w:rPr>
        <w:rFonts w:hint="default"/>
      </w:rPr>
    </w:lvl>
    <w:lvl w:ilvl="7" w:tplc="4B0EECFA">
      <w:numFmt w:val="bullet"/>
      <w:lvlText w:val="•"/>
      <w:lvlJc w:val="left"/>
      <w:pPr>
        <w:ind w:left="6429" w:hanging="213"/>
      </w:pPr>
      <w:rPr>
        <w:rFonts w:hint="default"/>
      </w:rPr>
    </w:lvl>
    <w:lvl w:ilvl="8" w:tplc="C124025C">
      <w:numFmt w:val="bullet"/>
      <w:lvlText w:val="•"/>
      <w:lvlJc w:val="left"/>
      <w:pPr>
        <w:ind w:left="7387" w:hanging="213"/>
      </w:pPr>
      <w:rPr>
        <w:rFonts w:hint="default"/>
      </w:rPr>
    </w:lvl>
  </w:abstractNum>
  <w:abstractNum w:abstractNumId="4" w15:restartNumberingAfterBreak="0">
    <w:nsid w:val="1741515B"/>
    <w:multiLevelType w:val="hybridMultilevel"/>
    <w:tmpl w:val="A9163A32"/>
    <w:lvl w:ilvl="0" w:tplc="0854BB7C">
      <w:start w:val="1"/>
      <w:numFmt w:val="decimal"/>
      <w:lvlText w:val="%1)"/>
      <w:lvlJc w:val="left"/>
      <w:pPr>
        <w:ind w:left="543" w:hanging="428"/>
        <w:jc w:val="left"/>
      </w:pPr>
      <w:rPr>
        <w:rFonts w:ascii="Calibri" w:eastAsia="Calibri" w:hAnsi="Calibri" w:cs="Calibri" w:hint="default"/>
        <w:color w:val="231F20"/>
        <w:w w:val="100"/>
        <w:sz w:val="21"/>
        <w:szCs w:val="21"/>
      </w:rPr>
    </w:lvl>
    <w:lvl w:ilvl="1" w:tplc="0268CFB6">
      <w:start w:val="1"/>
      <w:numFmt w:val="decimal"/>
      <w:lvlText w:val="%2."/>
      <w:lvlJc w:val="left"/>
      <w:pPr>
        <w:ind w:left="1180" w:hanging="358"/>
        <w:jc w:val="left"/>
      </w:pPr>
      <w:rPr>
        <w:rFonts w:ascii="Calibri" w:eastAsia="Calibri" w:hAnsi="Calibri" w:cs="Calibri" w:hint="default"/>
        <w:color w:val="231F20"/>
        <w:w w:val="100"/>
        <w:sz w:val="21"/>
        <w:szCs w:val="21"/>
      </w:rPr>
    </w:lvl>
    <w:lvl w:ilvl="2" w:tplc="2018854A">
      <w:numFmt w:val="bullet"/>
      <w:lvlText w:val="•"/>
      <w:lvlJc w:val="left"/>
      <w:pPr>
        <w:ind w:left="2082" w:hanging="358"/>
      </w:pPr>
      <w:rPr>
        <w:rFonts w:hint="default"/>
      </w:rPr>
    </w:lvl>
    <w:lvl w:ilvl="3" w:tplc="E8885088">
      <w:numFmt w:val="bullet"/>
      <w:lvlText w:val="•"/>
      <w:lvlJc w:val="left"/>
      <w:pPr>
        <w:ind w:left="2985" w:hanging="358"/>
      </w:pPr>
      <w:rPr>
        <w:rFonts w:hint="default"/>
      </w:rPr>
    </w:lvl>
    <w:lvl w:ilvl="4" w:tplc="E0E2EECC">
      <w:numFmt w:val="bullet"/>
      <w:lvlText w:val="•"/>
      <w:lvlJc w:val="left"/>
      <w:pPr>
        <w:ind w:left="3888" w:hanging="358"/>
      </w:pPr>
      <w:rPr>
        <w:rFonts w:hint="default"/>
      </w:rPr>
    </w:lvl>
    <w:lvl w:ilvl="5" w:tplc="CF9C350E">
      <w:numFmt w:val="bullet"/>
      <w:lvlText w:val="•"/>
      <w:lvlJc w:val="left"/>
      <w:pPr>
        <w:ind w:left="4790" w:hanging="358"/>
      </w:pPr>
      <w:rPr>
        <w:rFonts w:hint="default"/>
      </w:rPr>
    </w:lvl>
    <w:lvl w:ilvl="6" w:tplc="EC504920">
      <w:numFmt w:val="bullet"/>
      <w:lvlText w:val="•"/>
      <w:lvlJc w:val="left"/>
      <w:pPr>
        <w:ind w:left="5693" w:hanging="358"/>
      </w:pPr>
      <w:rPr>
        <w:rFonts w:hint="default"/>
      </w:rPr>
    </w:lvl>
    <w:lvl w:ilvl="7" w:tplc="E8B629B2">
      <w:numFmt w:val="bullet"/>
      <w:lvlText w:val="•"/>
      <w:lvlJc w:val="left"/>
      <w:pPr>
        <w:ind w:left="6596" w:hanging="358"/>
      </w:pPr>
      <w:rPr>
        <w:rFonts w:hint="default"/>
      </w:rPr>
    </w:lvl>
    <w:lvl w:ilvl="8" w:tplc="1FBE1CC0">
      <w:numFmt w:val="bullet"/>
      <w:lvlText w:val="•"/>
      <w:lvlJc w:val="left"/>
      <w:pPr>
        <w:ind w:left="7498" w:hanging="358"/>
      </w:pPr>
      <w:rPr>
        <w:rFonts w:hint="default"/>
      </w:rPr>
    </w:lvl>
  </w:abstractNum>
  <w:abstractNum w:abstractNumId="5" w15:restartNumberingAfterBreak="0">
    <w:nsid w:val="1C646314"/>
    <w:multiLevelType w:val="hybridMultilevel"/>
    <w:tmpl w:val="A568372A"/>
    <w:lvl w:ilvl="0" w:tplc="C36ECB10">
      <w:start w:val="1"/>
      <w:numFmt w:val="decimal"/>
      <w:lvlText w:val="%1)"/>
      <w:lvlJc w:val="left"/>
      <w:pPr>
        <w:ind w:left="542" w:hanging="428"/>
        <w:jc w:val="left"/>
      </w:pPr>
      <w:rPr>
        <w:rFonts w:ascii="Calibri" w:eastAsia="Calibri" w:hAnsi="Calibri" w:cs="Calibri" w:hint="default"/>
        <w:color w:val="231F20"/>
        <w:w w:val="100"/>
        <w:sz w:val="21"/>
        <w:szCs w:val="21"/>
      </w:rPr>
    </w:lvl>
    <w:lvl w:ilvl="1" w:tplc="A7866D26">
      <w:numFmt w:val="bullet"/>
      <w:lvlText w:val="•"/>
      <w:lvlJc w:val="left"/>
      <w:pPr>
        <w:ind w:left="1416" w:hanging="428"/>
      </w:pPr>
      <w:rPr>
        <w:rFonts w:hint="default"/>
      </w:rPr>
    </w:lvl>
    <w:lvl w:ilvl="2" w:tplc="BF9EADA6">
      <w:numFmt w:val="bullet"/>
      <w:lvlText w:val="•"/>
      <w:lvlJc w:val="left"/>
      <w:pPr>
        <w:ind w:left="2292" w:hanging="428"/>
      </w:pPr>
      <w:rPr>
        <w:rFonts w:hint="default"/>
      </w:rPr>
    </w:lvl>
    <w:lvl w:ilvl="3" w:tplc="60CAB17C">
      <w:numFmt w:val="bullet"/>
      <w:lvlText w:val="•"/>
      <w:lvlJc w:val="left"/>
      <w:pPr>
        <w:ind w:left="3169" w:hanging="428"/>
      </w:pPr>
      <w:rPr>
        <w:rFonts w:hint="default"/>
      </w:rPr>
    </w:lvl>
    <w:lvl w:ilvl="4" w:tplc="562652EA">
      <w:numFmt w:val="bullet"/>
      <w:lvlText w:val="•"/>
      <w:lvlJc w:val="left"/>
      <w:pPr>
        <w:ind w:left="4045" w:hanging="428"/>
      </w:pPr>
      <w:rPr>
        <w:rFonts w:hint="default"/>
      </w:rPr>
    </w:lvl>
    <w:lvl w:ilvl="5" w:tplc="2C1451C0">
      <w:numFmt w:val="bullet"/>
      <w:lvlText w:val="•"/>
      <w:lvlJc w:val="left"/>
      <w:pPr>
        <w:ind w:left="4922" w:hanging="428"/>
      </w:pPr>
      <w:rPr>
        <w:rFonts w:hint="default"/>
      </w:rPr>
    </w:lvl>
    <w:lvl w:ilvl="6" w:tplc="A246C2E2">
      <w:numFmt w:val="bullet"/>
      <w:lvlText w:val="•"/>
      <w:lvlJc w:val="left"/>
      <w:pPr>
        <w:ind w:left="5798" w:hanging="428"/>
      </w:pPr>
      <w:rPr>
        <w:rFonts w:hint="default"/>
      </w:rPr>
    </w:lvl>
    <w:lvl w:ilvl="7" w:tplc="E25C7B28">
      <w:numFmt w:val="bullet"/>
      <w:lvlText w:val="•"/>
      <w:lvlJc w:val="left"/>
      <w:pPr>
        <w:ind w:left="6675" w:hanging="428"/>
      </w:pPr>
      <w:rPr>
        <w:rFonts w:hint="default"/>
      </w:rPr>
    </w:lvl>
    <w:lvl w:ilvl="8" w:tplc="099CE506">
      <w:numFmt w:val="bullet"/>
      <w:lvlText w:val="•"/>
      <w:lvlJc w:val="left"/>
      <w:pPr>
        <w:ind w:left="7551" w:hanging="428"/>
      </w:pPr>
      <w:rPr>
        <w:rFonts w:hint="default"/>
      </w:rPr>
    </w:lvl>
  </w:abstractNum>
  <w:abstractNum w:abstractNumId="6" w15:restartNumberingAfterBreak="0">
    <w:nsid w:val="243D7888"/>
    <w:multiLevelType w:val="hybridMultilevel"/>
    <w:tmpl w:val="836E8F70"/>
    <w:lvl w:ilvl="0" w:tplc="2D22CEBA">
      <w:start w:val="1"/>
      <w:numFmt w:val="decimal"/>
      <w:lvlText w:val="%1)"/>
      <w:lvlJc w:val="left"/>
      <w:pPr>
        <w:ind w:left="542" w:hanging="428"/>
        <w:jc w:val="left"/>
      </w:pPr>
      <w:rPr>
        <w:rFonts w:hint="default"/>
        <w:w w:val="100"/>
      </w:rPr>
    </w:lvl>
    <w:lvl w:ilvl="1" w:tplc="6D9EBE90">
      <w:start w:val="1"/>
      <w:numFmt w:val="lowerLetter"/>
      <w:lvlText w:val="%2)"/>
      <w:lvlJc w:val="left"/>
      <w:pPr>
        <w:ind w:left="964" w:hanging="358"/>
        <w:jc w:val="left"/>
      </w:pPr>
      <w:rPr>
        <w:rFonts w:hint="default"/>
        <w:spacing w:val="-1"/>
        <w:w w:val="100"/>
      </w:rPr>
    </w:lvl>
    <w:lvl w:ilvl="2" w:tplc="1ECA7B0E">
      <w:numFmt w:val="bullet"/>
      <w:lvlText w:val="•"/>
      <w:lvlJc w:val="left"/>
      <w:pPr>
        <w:ind w:left="1887" w:hanging="358"/>
      </w:pPr>
      <w:rPr>
        <w:rFonts w:hint="default"/>
      </w:rPr>
    </w:lvl>
    <w:lvl w:ilvl="3" w:tplc="492EEC00">
      <w:numFmt w:val="bullet"/>
      <w:lvlText w:val="•"/>
      <w:lvlJc w:val="left"/>
      <w:pPr>
        <w:ind w:left="2814" w:hanging="358"/>
      </w:pPr>
      <w:rPr>
        <w:rFonts w:hint="default"/>
      </w:rPr>
    </w:lvl>
    <w:lvl w:ilvl="4" w:tplc="3A961522">
      <w:numFmt w:val="bullet"/>
      <w:lvlText w:val="•"/>
      <w:lvlJc w:val="left"/>
      <w:pPr>
        <w:ind w:left="3741" w:hanging="358"/>
      </w:pPr>
      <w:rPr>
        <w:rFonts w:hint="default"/>
      </w:rPr>
    </w:lvl>
    <w:lvl w:ilvl="5" w:tplc="1D42EB54">
      <w:numFmt w:val="bullet"/>
      <w:lvlText w:val="•"/>
      <w:lvlJc w:val="left"/>
      <w:pPr>
        <w:ind w:left="4668" w:hanging="358"/>
      </w:pPr>
      <w:rPr>
        <w:rFonts w:hint="default"/>
      </w:rPr>
    </w:lvl>
    <w:lvl w:ilvl="6" w:tplc="A682533A">
      <w:numFmt w:val="bullet"/>
      <w:lvlText w:val="•"/>
      <w:lvlJc w:val="left"/>
      <w:pPr>
        <w:ind w:left="5595" w:hanging="358"/>
      </w:pPr>
      <w:rPr>
        <w:rFonts w:hint="default"/>
      </w:rPr>
    </w:lvl>
    <w:lvl w:ilvl="7" w:tplc="436C0550">
      <w:numFmt w:val="bullet"/>
      <w:lvlText w:val="•"/>
      <w:lvlJc w:val="left"/>
      <w:pPr>
        <w:ind w:left="6522" w:hanging="358"/>
      </w:pPr>
      <w:rPr>
        <w:rFonts w:hint="default"/>
      </w:rPr>
    </w:lvl>
    <w:lvl w:ilvl="8" w:tplc="14706730">
      <w:numFmt w:val="bullet"/>
      <w:lvlText w:val="•"/>
      <w:lvlJc w:val="left"/>
      <w:pPr>
        <w:ind w:left="7450" w:hanging="358"/>
      </w:pPr>
      <w:rPr>
        <w:rFonts w:hint="default"/>
      </w:rPr>
    </w:lvl>
  </w:abstractNum>
  <w:abstractNum w:abstractNumId="7" w15:restartNumberingAfterBreak="0">
    <w:nsid w:val="29CA60BF"/>
    <w:multiLevelType w:val="hybridMultilevel"/>
    <w:tmpl w:val="7752F144"/>
    <w:lvl w:ilvl="0" w:tplc="4DE6FF8A">
      <w:start w:val="1"/>
      <w:numFmt w:val="decimal"/>
      <w:lvlText w:val="%1)"/>
      <w:lvlJc w:val="left"/>
      <w:pPr>
        <w:ind w:left="542" w:hanging="428"/>
        <w:jc w:val="left"/>
      </w:pPr>
      <w:rPr>
        <w:rFonts w:ascii="Calibri" w:eastAsia="Calibri" w:hAnsi="Calibri" w:cs="Calibri" w:hint="default"/>
        <w:b/>
        <w:bCs/>
        <w:color w:val="231F20"/>
        <w:w w:val="100"/>
        <w:sz w:val="21"/>
        <w:szCs w:val="21"/>
      </w:rPr>
    </w:lvl>
    <w:lvl w:ilvl="1" w:tplc="FEFA5462">
      <w:start w:val="1"/>
      <w:numFmt w:val="lowerLetter"/>
      <w:lvlText w:val="%2)"/>
      <w:lvlJc w:val="left"/>
      <w:pPr>
        <w:ind w:left="902" w:hanging="360"/>
        <w:jc w:val="left"/>
      </w:pPr>
      <w:rPr>
        <w:rFonts w:hint="default"/>
        <w:spacing w:val="-1"/>
        <w:w w:val="100"/>
      </w:rPr>
    </w:lvl>
    <w:lvl w:ilvl="2" w:tplc="A09C0A1E">
      <w:start w:val="1"/>
      <w:numFmt w:val="decimal"/>
      <w:lvlText w:val="%3."/>
      <w:lvlJc w:val="left"/>
      <w:pPr>
        <w:ind w:left="1247" w:hanging="360"/>
        <w:jc w:val="left"/>
      </w:pPr>
      <w:rPr>
        <w:rFonts w:ascii="Calibri" w:eastAsia="Calibri" w:hAnsi="Calibri" w:cs="Calibri" w:hint="default"/>
        <w:color w:val="231F20"/>
        <w:w w:val="100"/>
        <w:sz w:val="21"/>
        <w:szCs w:val="21"/>
      </w:rPr>
    </w:lvl>
    <w:lvl w:ilvl="3" w:tplc="78FA6F88">
      <w:numFmt w:val="bullet"/>
      <w:lvlText w:val="•"/>
      <w:lvlJc w:val="left"/>
      <w:pPr>
        <w:ind w:left="1240" w:hanging="360"/>
      </w:pPr>
      <w:rPr>
        <w:rFonts w:hint="default"/>
      </w:rPr>
    </w:lvl>
    <w:lvl w:ilvl="4" w:tplc="3B1C0502">
      <w:numFmt w:val="bullet"/>
      <w:lvlText w:val="•"/>
      <w:lvlJc w:val="left"/>
      <w:pPr>
        <w:ind w:left="2392" w:hanging="360"/>
      </w:pPr>
      <w:rPr>
        <w:rFonts w:hint="default"/>
      </w:rPr>
    </w:lvl>
    <w:lvl w:ilvl="5" w:tplc="9FCCDBEE">
      <w:numFmt w:val="bullet"/>
      <w:lvlText w:val="•"/>
      <w:lvlJc w:val="left"/>
      <w:pPr>
        <w:ind w:left="3544" w:hanging="360"/>
      </w:pPr>
      <w:rPr>
        <w:rFonts w:hint="default"/>
      </w:rPr>
    </w:lvl>
    <w:lvl w:ilvl="6" w:tplc="E0384BC0">
      <w:numFmt w:val="bullet"/>
      <w:lvlText w:val="•"/>
      <w:lvlJc w:val="left"/>
      <w:pPr>
        <w:ind w:left="4696" w:hanging="360"/>
      </w:pPr>
      <w:rPr>
        <w:rFonts w:hint="default"/>
      </w:rPr>
    </w:lvl>
    <w:lvl w:ilvl="7" w:tplc="65944C00">
      <w:numFmt w:val="bullet"/>
      <w:lvlText w:val="•"/>
      <w:lvlJc w:val="left"/>
      <w:pPr>
        <w:ind w:left="5848" w:hanging="360"/>
      </w:pPr>
      <w:rPr>
        <w:rFonts w:hint="default"/>
      </w:rPr>
    </w:lvl>
    <w:lvl w:ilvl="8" w:tplc="1778A5E4">
      <w:numFmt w:val="bullet"/>
      <w:lvlText w:val="•"/>
      <w:lvlJc w:val="left"/>
      <w:pPr>
        <w:ind w:left="7000" w:hanging="360"/>
      </w:pPr>
      <w:rPr>
        <w:rFonts w:hint="default"/>
      </w:rPr>
    </w:lvl>
  </w:abstractNum>
  <w:abstractNum w:abstractNumId="8" w15:restartNumberingAfterBreak="0">
    <w:nsid w:val="2AB50B99"/>
    <w:multiLevelType w:val="hybridMultilevel"/>
    <w:tmpl w:val="1DC6835C"/>
    <w:lvl w:ilvl="0" w:tplc="0154568E">
      <w:start w:val="1"/>
      <w:numFmt w:val="decimal"/>
      <w:lvlText w:val="%1)"/>
      <w:lvlJc w:val="left"/>
      <w:pPr>
        <w:ind w:left="542" w:hanging="428"/>
        <w:jc w:val="left"/>
      </w:pPr>
      <w:rPr>
        <w:rFonts w:ascii="Calibri" w:eastAsia="Calibri" w:hAnsi="Calibri" w:cs="Calibri" w:hint="default"/>
        <w:color w:val="231F20"/>
        <w:w w:val="100"/>
        <w:sz w:val="21"/>
        <w:szCs w:val="21"/>
      </w:rPr>
    </w:lvl>
    <w:lvl w:ilvl="1" w:tplc="F6C0B886">
      <w:start w:val="1"/>
      <w:numFmt w:val="lowerLetter"/>
      <w:lvlText w:val="%2)"/>
      <w:lvlJc w:val="left"/>
      <w:pPr>
        <w:ind w:left="964" w:hanging="358"/>
        <w:jc w:val="left"/>
      </w:pPr>
      <w:rPr>
        <w:rFonts w:ascii="Calibri" w:eastAsia="Calibri" w:hAnsi="Calibri" w:cs="Calibri" w:hint="default"/>
        <w:color w:val="231F20"/>
        <w:spacing w:val="-1"/>
        <w:w w:val="100"/>
        <w:sz w:val="21"/>
        <w:szCs w:val="21"/>
      </w:rPr>
    </w:lvl>
    <w:lvl w:ilvl="2" w:tplc="6FC2F836">
      <w:numFmt w:val="bullet"/>
      <w:lvlText w:val="•"/>
      <w:lvlJc w:val="left"/>
      <w:pPr>
        <w:ind w:left="1887" w:hanging="358"/>
      </w:pPr>
      <w:rPr>
        <w:rFonts w:hint="default"/>
      </w:rPr>
    </w:lvl>
    <w:lvl w:ilvl="3" w:tplc="DC66ECEC">
      <w:numFmt w:val="bullet"/>
      <w:lvlText w:val="•"/>
      <w:lvlJc w:val="left"/>
      <w:pPr>
        <w:ind w:left="2814" w:hanging="358"/>
      </w:pPr>
      <w:rPr>
        <w:rFonts w:hint="default"/>
      </w:rPr>
    </w:lvl>
    <w:lvl w:ilvl="4" w:tplc="A426E9EE">
      <w:numFmt w:val="bullet"/>
      <w:lvlText w:val="•"/>
      <w:lvlJc w:val="left"/>
      <w:pPr>
        <w:ind w:left="3741" w:hanging="358"/>
      </w:pPr>
      <w:rPr>
        <w:rFonts w:hint="default"/>
      </w:rPr>
    </w:lvl>
    <w:lvl w:ilvl="5" w:tplc="E15AFE2A">
      <w:numFmt w:val="bullet"/>
      <w:lvlText w:val="•"/>
      <w:lvlJc w:val="left"/>
      <w:pPr>
        <w:ind w:left="4668" w:hanging="358"/>
      </w:pPr>
      <w:rPr>
        <w:rFonts w:hint="default"/>
      </w:rPr>
    </w:lvl>
    <w:lvl w:ilvl="6" w:tplc="52BC5F6C">
      <w:numFmt w:val="bullet"/>
      <w:lvlText w:val="•"/>
      <w:lvlJc w:val="left"/>
      <w:pPr>
        <w:ind w:left="5595" w:hanging="358"/>
      </w:pPr>
      <w:rPr>
        <w:rFonts w:hint="default"/>
      </w:rPr>
    </w:lvl>
    <w:lvl w:ilvl="7" w:tplc="45124A4A">
      <w:numFmt w:val="bullet"/>
      <w:lvlText w:val="•"/>
      <w:lvlJc w:val="left"/>
      <w:pPr>
        <w:ind w:left="6522" w:hanging="358"/>
      </w:pPr>
      <w:rPr>
        <w:rFonts w:hint="default"/>
      </w:rPr>
    </w:lvl>
    <w:lvl w:ilvl="8" w:tplc="70E47EAC">
      <w:numFmt w:val="bullet"/>
      <w:lvlText w:val="•"/>
      <w:lvlJc w:val="left"/>
      <w:pPr>
        <w:ind w:left="7450" w:hanging="358"/>
      </w:pPr>
      <w:rPr>
        <w:rFonts w:hint="default"/>
      </w:rPr>
    </w:lvl>
  </w:abstractNum>
  <w:abstractNum w:abstractNumId="9" w15:restartNumberingAfterBreak="0">
    <w:nsid w:val="432F35A3"/>
    <w:multiLevelType w:val="hybridMultilevel"/>
    <w:tmpl w:val="C770C27C"/>
    <w:lvl w:ilvl="0" w:tplc="C8202786">
      <w:start w:val="1"/>
      <w:numFmt w:val="decimal"/>
      <w:lvlText w:val="%1)"/>
      <w:lvlJc w:val="left"/>
      <w:pPr>
        <w:ind w:left="542" w:hanging="360"/>
        <w:jc w:val="left"/>
      </w:pPr>
      <w:rPr>
        <w:rFonts w:ascii="Calibri" w:eastAsia="Calibri" w:hAnsi="Calibri" w:cs="Calibri" w:hint="default"/>
        <w:color w:val="231F20"/>
        <w:w w:val="100"/>
        <w:sz w:val="21"/>
        <w:szCs w:val="21"/>
      </w:rPr>
    </w:lvl>
    <w:lvl w:ilvl="1" w:tplc="99F27E12">
      <w:numFmt w:val="bullet"/>
      <w:lvlText w:val="•"/>
      <w:lvlJc w:val="left"/>
      <w:pPr>
        <w:ind w:left="1416" w:hanging="360"/>
      </w:pPr>
      <w:rPr>
        <w:rFonts w:hint="default"/>
      </w:rPr>
    </w:lvl>
    <w:lvl w:ilvl="2" w:tplc="0D2CC75C">
      <w:numFmt w:val="bullet"/>
      <w:lvlText w:val="•"/>
      <w:lvlJc w:val="left"/>
      <w:pPr>
        <w:ind w:left="2292" w:hanging="360"/>
      </w:pPr>
      <w:rPr>
        <w:rFonts w:hint="default"/>
      </w:rPr>
    </w:lvl>
    <w:lvl w:ilvl="3" w:tplc="A0B8385E">
      <w:numFmt w:val="bullet"/>
      <w:lvlText w:val="•"/>
      <w:lvlJc w:val="left"/>
      <w:pPr>
        <w:ind w:left="3169" w:hanging="360"/>
      </w:pPr>
      <w:rPr>
        <w:rFonts w:hint="default"/>
      </w:rPr>
    </w:lvl>
    <w:lvl w:ilvl="4" w:tplc="FDFE7C22">
      <w:numFmt w:val="bullet"/>
      <w:lvlText w:val="•"/>
      <w:lvlJc w:val="left"/>
      <w:pPr>
        <w:ind w:left="4045" w:hanging="360"/>
      </w:pPr>
      <w:rPr>
        <w:rFonts w:hint="default"/>
      </w:rPr>
    </w:lvl>
    <w:lvl w:ilvl="5" w:tplc="C428B204">
      <w:numFmt w:val="bullet"/>
      <w:lvlText w:val="•"/>
      <w:lvlJc w:val="left"/>
      <w:pPr>
        <w:ind w:left="4922" w:hanging="360"/>
      </w:pPr>
      <w:rPr>
        <w:rFonts w:hint="default"/>
      </w:rPr>
    </w:lvl>
    <w:lvl w:ilvl="6" w:tplc="B2BC66BA">
      <w:numFmt w:val="bullet"/>
      <w:lvlText w:val="•"/>
      <w:lvlJc w:val="left"/>
      <w:pPr>
        <w:ind w:left="5798" w:hanging="360"/>
      </w:pPr>
      <w:rPr>
        <w:rFonts w:hint="default"/>
      </w:rPr>
    </w:lvl>
    <w:lvl w:ilvl="7" w:tplc="852ED256">
      <w:numFmt w:val="bullet"/>
      <w:lvlText w:val="•"/>
      <w:lvlJc w:val="left"/>
      <w:pPr>
        <w:ind w:left="6675" w:hanging="360"/>
      </w:pPr>
      <w:rPr>
        <w:rFonts w:hint="default"/>
      </w:rPr>
    </w:lvl>
    <w:lvl w:ilvl="8" w:tplc="BC40662A">
      <w:numFmt w:val="bullet"/>
      <w:lvlText w:val="•"/>
      <w:lvlJc w:val="left"/>
      <w:pPr>
        <w:ind w:left="7551" w:hanging="360"/>
      </w:pPr>
      <w:rPr>
        <w:rFonts w:hint="default"/>
      </w:rPr>
    </w:lvl>
  </w:abstractNum>
  <w:abstractNum w:abstractNumId="10" w15:restartNumberingAfterBreak="0">
    <w:nsid w:val="5A181957"/>
    <w:multiLevelType w:val="hybridMultilevel"/>
    <w:tmpl w:val="8528C878"/>
    <w:lvl w:ilvl="0" w:tplc="17EABAE8">
      <w:start w:val="1"/>
      <w:numFmt w:val="decimal"/>
      <w:lvlText w:val="%1)"/>
      <w:lvlJc w:val="left"/>
      <w:pPr>
        <w:ind w:left="542" w:hanging="428"/>
        <w:jc w:val="left"/>
      </w:pPr>
      <w:rPr>
        <w:rFonts w:ascii="Calibri" w:eastAsia="Calibri" w:hAnsi="Calibri" w:cs="Calibri" w:hint="default"/>
        <w:color w:val="231F20"/>
        <w:w w:val="100"/>
        <w:sz w:val="21"/>
        <w:szCs w:val="21"/>
      </w:rPr>
    </w:lvl>
    <w:lvl w:ilvl="1" w:tplc="CDD63A26">
      <w:numFmt w:val="bullet"/>
      <w:lvlText w:val="•"/>
      <w:lvlJc w:val="left"/>
      <w:pPr>
        <w:ind w:left="1416" w:hanging="428"/>
      </w:pPr>
      <w:rPr>
        <w:rFonts w:hint="default"/>
      </w:rPr>
    </w:lvl>
    <w:lvl w:ilvl="2" w:tplc="3CAACED8">
      <w:numFmt w:val="bullet"/>
      <w:lvlText w:val="•"/>
      <w:lvlJc w:val="left"/>
      <w:pPr>
        <w:ind w:left="2292" w:hanging="428"/>
      </w:pPr>
      <w:rPr>
        <w:rFonts w:hint="default"/>
      </w:rPr>
    </w:lvl>
    <w:lvl w:ilvl="3" w:tplc="C9C64302">
      <w:numFmt w:val="bullet"/>
      <w:lvlText w:val="•"/>
      <w:lvlJc w:val="left"/>
      <w:pPr>
        <w:ind w:left="3169" w:hanging="428"/>
      </w:pPr>
      <w:rPr>
        <w:rFonts w:hint="default"/>
      </w:rPr>
    </w:lvl>
    <w:lvl w:ilvl="4" w:tplc="FB907CAC">
      <w:numFmt w:val="bullet"/>
      <w:lvlText w:val="•"/>
      <w:lvlJc w:val="left"/>
      <w:pPr>
        <w:ind w:left="4045" w:hanging="428"/>
      </w:pPr>
      <w:rPr>
        <w:rFonts w:hint="default"/>
      </w:rPr>
    </w:lvl>
    <w:lvl w:ilvl="5" w:tplc="76D8E0B0">
      <w:numFmt w:val="bullet"/>
      <w:lvlText w:val="•"/>
      <w:lvlJc w:val="left"/>
      <w:pPr>
        <w:ind w:left="4922" w:hanging="428"/>
      </w:pPr>
      <w:rPr>
        <w:rFonts w:hint="default"/>
      </w:rPr>
    </w:lvl>
    <w:lvl w:ilvl="6" w:tplc="627E09A6">
      <w:numFmt w:val="bullet"/>
      <w:lvlText w:val="•"/>
      <w:lvlJc w:val="left"/>
      <w:pPr>
        <w:ind w:left="5798" w:hanging="428"/>
      </w:pPr>
      <w:rPr>
        <w:rFonts w:hint="default"/>
      </w:rPr>
    </w:lvl>
    <w:lvl w:ilvl="7" w:tplc="77EAC83C">
      <w:numFmt w:val="bullet"/>
      <w:lvlText w:val="•"/>
      <w:lvlJc w:val="left"/>
      <w:pPr>
        <w:ind w:left="6675" w:hanging="428"/>
      </w:pPr>
      <w:rPr>
        <w:rFonts w:hint="default"/>
      </w:rPr>
    </w:lvl>
    <w:lvl w:ilvl="8" w:tplc="28E07D4A">
      <w:numFmt w:val="bullet"/>
      <w:lvlText w:val="•"/>
      <w:lvlJc w:val="left"/>
      <w:pPr>
        <w:ind w:left="7551" w:hanging="428"/>
      </w:pPr>
      <w:rPr>
        <w:rFonts w:hint="default"/>
      </w:rPr>
    </w:lvl>
  </w:abstractNum>
  <w:abstractNum w:abstractNumId="11" w15:restartNumberingAfterBreak="0">
    <w:nsid w:val="5BDB20A9"/>
    <w:multiLevelType w:val="hybridMultilevel"/>
    <w:tmpl w:val="4562311C"/>
    <w:lvl w:ilvl="0" w:tplc="6C240DD8">
      <w:start w:val="1"/>
      <w:numFmt w:val="decimal"/>
      <w:lvlText w:val="%1)"/>
      <w:lvlJc w:val="left"/>
      <w:pPr>
        <w:ind w:left="543" w:hanging="428"/>
        <w:jc w:val="left"/>
      </w:pPr>
      <w:rPr>
        <w:rFonts w:ascii="Calibri" w:eastAsia="Calibri" w:hAnsi="Calibri" w:cs="Calibri" w:hint="default"/>
        <w:color w:val="231F20"/>
        <w:w w:val="100"/>
        <w:sz w:val="21"/>
        <w:szCs w:val="21"/>
      </w:rPr>
    </w:lvl>
    <w:lvl w:ilvl="1" w:tplc="84A66732">
      <w:start w:val="1"/>
      <w:numFmt w:val="lowerLetter"/>
      <w:lvlText w:val="%2)"/>
      <w:lvlJc w:val="left"/>
      <w:pPr>
        <w:ind w:left="1533" w:hanging="360"/>
        <w:jc w:val="left"/>
      </w:pPr>
      <w:rPr>
        <w:rFonts w:ascii="Calibri" w:eastAsia="Calibri" w:hAnsi="Calibri" w:cs="Calibri" w:hint="default"/>
        <w:color w:val="231F20"/>
        <w:spacing w:val="-1"/>
        <w:w w:val="100"/>
        <w:sz w:val="21"/>
        <w:szCs w:val="21"/>
      </w:rPr>
    </w:lvl>
    <w:lvl w:ilvl="2" w:tplc="6CA2E70E">
      <w:numFmt w:val="bullet"/>
      <w:lvlText w:val="•"/>
      <w:lvlJc w:val="left"/>
      <w:pPr>
        <w:ind w:left="2402" w:hanging="360"/>
      </w:pPr>
      <w:rPr>
        <w:rFonts w:hint="default"/>
      </w:rPr>
    </w:lvl>
    <w:lvl w:ilvl="3" w:tplc="B0A40476">
      <w:numFmt w:val="bullet"/>
      <w:lvlText w:val="•"/>
      <w:lvlJc w:val="left"/>
      <w:pPr>
        <w:ind w:left="3265" w:hanging="360"/>
      </w:pPr>
      <w:rPr>
        <w:rFonts w:hint="default"/>
      </w:rPr>
    </w:lvl>
    <w:lvl w:ilvl="4" w:tplc="8A0EC050">
      <w:numFmt w:val="bullet"/>
      <w:lvlText w:val="•"/>
      <w:lvlJc w:val="left"/>
      <w:pPr>
        <w:ind w:left="4128" w:hanging="360"/>
      </w:pPr>
      <w:rPr>
        <w:rFonts w:hint="default"/>
      </w:rPr>
    </w:lvl>
    <w:lvl w:ilvl="5" w:tplc="2EF27AFC">
      <w:numFmt w:val="bullet"/>
      <w:lvlText w:val="•"/>
      <w:lvlJc w:val="left"/>
      <w:pPr>
        <w:ind w:left="4990" w:hanging="360"/>
      </w:pPr>
      <w:rPr>
        <w:rFonts w:hint="default"/>
      </w:rPr>
    </w:lvl>
    <w:lvl w:ilvl="6" w:tplc="B3FE9948">
      <w:numFmt w:val="bullet"/>
      <w:lvlText w:val="•"/>
      <w:lvlJc w:val="left"/>
      <w:pPr>
        <w:ind w:left="5853" w:hanging="360"/>
      </w:pPr>
      <w:rPr>
        <w:rFonts w:hint="default"/>
      </w:rPr>
    </w:lvl>
    <w:lvl w:ilvl="7" w:tplc="E2E03F2A">
      <w:numFmt w:val="bullet"/>
      <w:lvlText w:val="•"/>
      <w:lvlJc w:val="left"/>
      <w:pPr>
        <w:ind w:left="6716" w:hanging="360"/>
      </w:pPr>
      <w:rPr>
        <w:rFonts w:hint="default"/>
      </w:rPr>
    </w:lvl>
    <w:lvl w:ilvl="8" w:tplc="B0706CA4">
      <w:numFmt w:val="bullet"/>
      <w:lvlText w:val="•"/>
      <w:lvlJc w:val="left"/>
      <w:pPr>
        <w:ind w:left="7578" w:hanging="360"/>
      </w:pPr>
      <w:rPr>
        <w:rFonts w:hint="default"/>
      </w:rPr>
    </w:lvl>
  </w:abstractNum>
  <w:abstractNum w:abstractNumId="12" w15:restartNumberingAfterBreak="0">
    <w:nsid w:val="66AD538C"/>
    <w:multiLevelType w:val="hybridMultilevel"/>
    <w:tmpl w:val="F1FAA38A"/>
    <w:lvl w:ilvl="0" w:tplc="4F525FCE">
      <w:start w:val="1"/>
      <w:numFmt w:val="decimal"/>
      <w:lvlText w:val="%1)"/>
      <w:lvlJc w:val="left"/>
      <w:pPr>
        <w:ind w:left="543" w:hanging="428"/>
        <w:jc w:val="left"/>
      </w:pPr>
      <w:rPr>
        <w:rFonts w:ascii="Calibri" w:eastAsia="Calibri" w:hAnsi="Calibri" w:cs="Calibri" w:hint="default"/>
        <w:color w:val="231F20"/>
        <w:w w:val="100"/>
        <w:sz w:val="21"/>
        <w:szCs w:val="21"/>
      </w:rPr>
    </w:lvl>
    <w:lvl w:ilvl="1" w:tplc="B5FCF926">
      <w:start w:val="1"/>
      <w:numFmt w:val="lowerLetter"/>
      <w:lvlText w:val="%2)"/>
      <w:lvlJc w:val="left"/>
      <w:pPr>
        <w:ind w:left="828" w:hanging="355"/>
        <w:jc w:val="left"/>
      </w:pPr>
      <w:rPr>
        <w:rFonts w:ascii="Calibri" w:eastAsia="Calibri" w:hAnsi="Calibri" w:cs="Calibri" w:hint="default"/>
        <w:color w:val="231F20"/>
        <w:spacing w:val="-1"/>
        <w:w w:val="100"/>
        <w:sz w:val="21"/>
        <w:szCs w:val="21"/>
      </w:rPr>
    </w:lvl>
    <w:lvl w:ilvl="2" w:tplc="E55EC68C">
      <w:numFmt w:val="bullet"/>
      <w:lvlText w:val="•"/>
      <w:lvlJc w:val="left"/>
      <w:pPr>
        <w:ind w:left="1762" w:hanging="355"/>
      </w:pPr>
      <w:rPr>
        <w:rFonts w:hint="default"/>
      </w:rPr>
    </w:lvl>
    <w:lvl w:ilvl="3" w:tplc="9258A806">
      <w:numFmt w:val="bullet"/>
      <w:lvlText w:val="•"/>
      <w:lvlJc w:val="left"/>
      <w:pPr>
        <w:ind w:left="2705" w:hanging="355"/>
      </w:pPr>
      <w:rPr>
        <w:rFonts w:hint="default"/>
      </w:rPr>
    </w:lvl>
    <w:lvl w:ilvl="4" w:tplc="A1444B32">
      <w:numFmt w:val="bullet"/>
      <w:lvlText w:val="•"/>
      <w:lvlJc w:val="left"/>
      <w:pPr>
        <w:ind w:left="3648" w:hanging="355"/>
      </w:pPr>
      <w:rPr>
        <w:rFonts w:hint="default"/>
      </w:rPr>
    </w:lvl>
    <w:lvl w:ilvl="5" w:tplc="44E207DC">
      <w:numFmt w:val="bullet"/>
      <w:lvlText w:val="•"/>
      <w:lvlJc w:val="left"/>
      <w:pPr>
        <w:ind w:left="4590" w:hanging="355"/>
      </w:pPr>
      <w:rPr>
        <w:rFonts w:hint="default"/>
      </w:rPr>
    </w:lvl>
    <w:lvl w:ilvl="6" w:tplc="EF50816C">
      <w:numFmt w:val="bullet"/>
      <w:lvlText w:val="•"/>
      <w:lvlJc w:val="left"/>
      <w:pPr>
        <w:ind w:left="5533" w:hanging="355"/>
      </w:pPr>
      <w:rPr>
        <w:rFonts w:hint="default"/>
      </w:rPr>
    </w:lvl>
    <w:lvl w:ilvl="7" w:tplc="7418334A">
      <w:numFmt w:val="bullet"/>
      <w:lvlText w:val="•"/>
      <w:lvlJc w:val="left"/>
      <w:pPr>
        <w:ind w:left="6476" w:hanging="355"/>
      </w:pPr>
      <w:rPr>
        <w:rFonts w:hint="default"/>
      </w:rPr>
    </w:lvl>
    <w:lvl w:ilvl="8" w:tplc="113C8328">
      <w:numFmt w:val="bullet"/>
      <w:lvlText w:val="•"/>
      <w:lvlJc w:val="left"/>
      <w:pPr>
        <w:ind w:left="7418" w:hanging="355"/>
      </w:pPr>
      <w:rPr>
        <w:rFonts w:hint="default"/>
      </w:rPr>
    </w:lvl>
  </w:abstractNum>
  <w:num w:numId="1">
    <w:abstractNumId w:val="6"/>
  </w:num>
  <w:num w:numId="2">
    <w:abstractNumId w:val="3"/>
  </w:num>
  <w:num w:numId="3">
    <w:abstractNumId w:val="0"/>
  </w:num>
  <w:num w:numId="4">
    <w:abstractNumId w:val="11"/>
  </w:num>
  <w:num w:numId="5">
    <w:abstractNumId w:val="8"/>
  </w:num>
  <w:num w:numId="6">
    <w:abstractNumId w:val="1"/>
  </w:num>
  <w:num w:numId="7">
    <w:abstractNumId w:val="7"/>
  </w:num>
  <w:num w:numId="8">
    <w:abstractNumId w:val="9"/>
  </w:num>
  <w:num w:numId="9">
    <w:abstractNumId w:val="12"/>
  </w:num>
  <w:num w:numId="10">
    <w:abstractNumId w:val="4"/>
  </w:num>
  <w:num w:numId="11">
    <w:abstractNumId w:val="5"/>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65DF4"/>
    <w:rsid w:val="00000FF9"/>
    <w:rsid w:val="000040C8"/>
    <w:rsid w:val="00215249"/>
    <w:rsid w:val="002A1996"/>
    <w:rsid w:val="00415B03"/>
    <w:rsid w:val="008938AC"/>
    <w:rsid w:val="00A56FB1"/>
    <w:rsid w:val="00BB7B61"/>
    <w:rsid w:val="00C26D84"/>
    <w:rsid w:val="00CC6194"/>
    <w:rsid w:val="00D26BE0"/>
    <w:rsid w:val="00D50AEF"/>
    <w:rsid w:val="00E65D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B6F9C4"/>
  <w15:docId w15:val="{425A1773-6B7A-4876-A3C5-86D6E0439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spacing w:before="1"/>
      <w:ind w:left="2070"/>
      <w:outlineLvl w:val="0"/>
    </w:pPr>
    <w:rPr>
      <w:b/>
      <w:bCs/>
      <w:sz w:val="24"/>
      <w:szCs w:val="24"/>
    </w:rPr>
  </w:style>
  <w:style w:type="paragraph" w:styleId="Nadpis2">
    <w:name w:val="heading 2"/>
    <w:basedOn w:val="Normln"/>
    <w:uiPriority w:val="9"/>
    <w:unhideWhenUsed/>
    <w:qFormat/>
    <w:pPr>
      <w:ind w:left="20"/>
      <w:outlineLvl w:val="1"/>
    </w:pPr>
  </w:style>
  <w:style w:type="paragraph" w:styleId="Nadpis3">
    <w:name w:val="heading 3"/>
    <w:basedOn w:val="Normln"/>
    <w:uiPriority w:val="9"/>
    <w:unhideWhenUsed/>
    <w:qFormat/>
    <w:pPr>
      <w:ind w:left="2159"/>
      <w:jc w:val="center"/>
      <w:outlineLvl w:val="2"/>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1"/>
      <w:szCs w:val="21"/>
    </w:rPr>
  </w:style>
  <w:style w:type="paragraph" w:styleId="Odstavecseseznamem">
    <w:name w:val="List Paragraph"/>
    <w:basedOn w:val="Normln"/>
    <w:uiPriority w:val="1"/>
    <w:qFormat/>
    <w:pPr>
      <w:spacing w:before="120"/>
      <w:ind w:left="542" w:hanging="427"/>
      <w:jc w:val="both"/>
    </w:pPr>
  </w:style>
  <w:style w:type="paragraph" w:customStyle="1" w:styleId="TableParagraph">
    <w:name w:val="Table Paragraph"/>
    <w:basedOn w:val="Normln"/>
    <w:uiPriority w:val="1"/>
    <w:qFormat/>
    <w:pPr>
      <w:spacing w:before="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23</Pages>
  <Words>8295</Words>
  <Characters>48947</Characters>
  <Application>Microsoft Office Word</Application>
  <DocSecurity>0</DocSecurity>
  <Lines>407</Lines>
  <Paragraphs>114</Paragraphs>
  <ScaleCrop>false</ScaleCrop>
  <Company>VSCHT Praha</Company>
  <LinksUpToDate>false</LinksUpToDate>
  <CharactersWithSpaces>57128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STEELMET_smlouva_rámcová kupní_tonery_2462969007_original.pdf</dc:title>
  <dc:creator>Vladimír Křiva</dc:creator>
  <cp:lastModifiedBy>Maurerova Marketa</cp:lastModifiedBy>
  <cp:revision>11</cp:revision>
  <dcterms:created xsi:type="dcterms:W3CDTF">2024-12-27T10:26:00Z</dcterms:created>
  <dcterms:modified xsi:type="dcterms:W3CDTF">2024-12-27T11:03:00Z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2024-12-27T00:00:00Z</vt:filetime>
  </property>
  <property fmtid="{D5CDD505-2E9C-101B-9397-08002B2CF9AE}" pid="3" name="Creator">
    <vt:lpwstr>Microsoft® Word 2021</vt:lpwstr>
  </property>
  <property fmtid="{D5CDD505-2E9C-101B-9397-08002B2CF9AE}" pid="4" name="LastSaved">
    <vt:filetime>2024-12-27T00:00:00Z</vt:filetime>
  </property>
</Properties>
</file>