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C4" w:rsidRPr="001979C4" w:rsidRDefault="001979C4" w:rsidP="001979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979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Alžbětiny Lázně, a.s. </w:t>
      </w:r>
    </w:p>
    <w:p w:rsidR="001979C4" w:rsidRPr="001979C4" w:rsidRDefault="001979C4" w:rsidP="00197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79C4">
        <w:rPr>
          <w:rFonts w:ascii="Times New Roman" w:eastAsia="Times New Roman" w:hAnsi="Times New Roman" w:cs="Times New Roman"/>
          <w:sz w:val="24"/>
          <w:szCs w:val="24"/>
          <w:lang w:eastAsia="cs-CZ"/>
        </w:rPr>
        <w:t>Zobrazeno dne: 10. 7. 2017.</w:t>
      </w:r>
    </w:p>
    <w:p w:rsidR="001979C4" w:rsidRPr="001979C4" w:rsidRDefault="001979C4" w:rsidP="0019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79C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979C4">
        <w:rPr>
          <w:rFonts w:ascii="Times New Roman" w:eastAsia="Times New Roman" w:hAnsi="Times New Roman" w:cs="Times New Roman"/>
          <w:sz w:val="24"/>
          <w:szCs w:val="24"/>
          <w:lang w:eastAsia="cs-CZ"/>
        </w:rPr>
        <w:t>Smetanovy sady 1145/1, 360&amp;</w:t>
      </w:r>
      <w:proofErr w:type="spellStart"/>
      <w:r w:rsidRPr="001979C4">
        <w:rPr>
          <w:rFonts w:ascii="Times New Roman" w:eastAsia="Times New Roman" w:hAnsi="Times New Roman" w:cs="Times New Roman"/>
          <w:sz w:val="24"/>
          <w:szCs w:val="24"/>
          <w:lang w:eastAsia="cs-CZ"/>
        </w:rPr>
        <w:t>nbsp</w:t>
      </w:r>
      <w:proofErr w:type="spellEnd"/>
      <w:r w:rsidRPr="001979C4">
        <w:rPr>
          <w:rFonts w:ascii="Times New Roman" w:eastAsia="Times New Roman" w:hAnsi="Times New Roman" w:cs="Times New Roman"/>
          <w:sz w:val="24"/>
          <w:szCs w:val="24"/>
          <w:lang w:eastAsia="cs-CZ"/>
        </w:rPr>
        <w:t>;01 Karlovy Vary</w:t>
      </w:r>
    </w:p>
    <w:p w:rsidR="001979C4" w:rsidRPr="001979C4" w:rsidRDefault="001979C4" w:rsidP="0019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79C4">
        <w:rPr>
          <w:rFonts w:ascii="Times New Roman" w:eastAsia="Times New Roman" w:hAnsi="Times New Roman" w:cs="Times New Roman"/>
          <w:sz w:val="24"/>
          <w:szCs w:val="24"/>
          <w:lang w:eastAsia="cs-CZ"/>
        </w:rPr>
        <w:t>SZR-ID: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979C4">
        <w:rPr>
          <w:rFonts w:ascii="Times New Roman" w:eastAsia="Times New Roman" w:hAnsi="Times New Roman" w:cs="Times New Roman"/>
          <w:sz w:val="24"/>
          <w:szCs w:val="24"/>
          <w:lang w:eastAsia="cs-CZ"/>
        </w:rPr>
        <w:t>1005417688</w:t>
      </w:r>
    </w:p>
    <w:p w:rsidR="001979C4" w:rsidRPr="001979C4" w:rsidRDefault="001979C4" w:rsidP="0019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79C4">
        <w:rPr>
          <w:rFonts w:ascii="Times New Roman" w:eastAsia="Times New Roman" w:hAnsi="Times New Roman" w:cs="Times New Roman"/>
          <w:sz w:val="24"/>
          <w:szCs w:val="24"/>
          <w:lang w:eastAsia="cs-CZ"/>
        </w:rPr>
        <w:t>IČO: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979C4">
        <w:rPr>
          <w:rFonts w:ascii="Times New Roman" w:eastAsia="Times New Roman" w:hAnsi="Times New Roman" w:cs="Times New Roman"/>
          <w:sz w:val="24"/>
          <w:szCs w:val="24"/>
          <w:lang w:eastAsia="cs-CZ"/>
        </w:rPr>
        <w:t>26342421</w:t>
      </w:r>
    </w:p>
    <w:p w:rsidR="001979C4" w:rsidRPr="001979C4" w:rsidRDefault="001979C4" w:rsidP="001979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979C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Souhrn podpor podle oblasti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9"/>
        <w:gridCol w:w="1320"/>
        <w:gridCol w:w="1675"/>
      </w:tblGrid>
      <w:tr w:rsidR="001979C4" w:rsidRPr="001979C4" w:rsidTr="001979C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979C4" w:rsidRPr="001979C4" w:rsidRDefault="001979C4" w:rsidP="0019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97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Oblast</w:t>
            </w:r>
          </w:p>
        </w:tc>
        <w:tc>
          <w:tcPr>
            <w:tcW w:w="0" w:type="auto"/>
            <w:vAlign w:val="center"/>
            <w:hideMark/>
          </w:tcPr>
          <w:p w:rsidR="001979C4" w:rsidRPr="001979C4" w:rsidRDefault="001979C4" w:rsidP="0019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97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Přiděleno €</w:t>
            </w:r>
          </w:p>
        </w:tc>
        <w:tc>
          <w:tcPr>
            <w:tcW w:w="0" w:type="auto"/>
            <w:vAlign w:val="center"/>
            <w:hideMark/>
          </w:tcPr>
          <w:p w:rsidR="001979C4" w:rsidRPr="001979C4" w:rsidRDefault="001979C4" w:rsidP="0019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97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Přiděleno Kč</w:t>
            </w:r>
          </w:p>
        </w:tc>
      </w:tr>
      <w:tr w:rsidR="001979C4" w:rsidRPr="001979C4" w:rsidTr="00197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9C4" w:rsidRPr="001979C4" w:rsidRDefault="001979C4" w:rsidP="0019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zemědělská prvovýroba</w:t>
            </w:r>
          </w:p>
        </w:tc>
        <w:tc>
          <w:tcPr>
            <w:tcW w:w="0" w:type="auto"/>
            <w:vAlign w:val="center"/>
            <w:hideMark/>
          </w:tcPr>
          <w:p w:rsidR="001979C4" w:rsidRPr="001979C4" w:rsidRDefault="001979C4" w:rsidP="0019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0,00 €</w:t>
            </w:r>
          </w:p>
        </w:tc>
        <w:tc>
          <w:tcPr>
            <w:tcW w:w="0" w:type="auto"/>
            <w:vAlign w:val="center"/>
            <w:hideMark/>
          </w:tcPr>
          <w:p w:rsidR="001979C4" w:rsidRPr="001979C4" w:rsidRDefault="001979C4" w:rsidP="0019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 Kč</w:t>
            </w:r>
          </w:p>
        </w:tc>
      </w:tr>
      <w:tr w:rsidR="001979C4" w:rsidRPr="001979C4" w:rsidTr="00197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9C4" w:rsidRPr="001979C4" w:rsidRDefault="001979C4" w:rsidP="0019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rybolov</w:t>
            </w:r>
          </w:p>
        </w:tc>
        <w:tc>
          <w:tcPr>
            <w:tcW w:w="0" w:type="auto"/>
            <w:vAlign w:val="center"/>
            <w:hideMark/>
          </w:tcPr>
          <w:p w:rsidR="001979C4" w:rsidRPr="001979C4" w:rsidRDefault="001979C4" w:rsidP="0019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0,00 €</w:t>
            </w:r>
          </w:p>
        </w:tc>
        <w:tc>
          <w:tcPr>
            <w:tcW w:w="0" w:type="auto"/>
            <w:vAlign w:val="center"/>
            <w:hideMark/>
          </w:tcPr>
          <w:p w:rsidR="001979C4" w:rsidRPr="001979C4" w:rsidRDefault="001979C4" w:rsidP="0019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 Kč</w:t>
            </w:r>
          </w:p>
        </w:tc>
      </w:tr>
      <w:tr w:rsidR="001979C4" w:rsidRPr="001979C4" w:rsidTr="00197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9C4" w:rsidRPr="001979C4" w:rsidRDefault="001979C4" w:rsidP="0019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ostatní</w:t>
            </w:r>
          </w:p>
        </w:tc>
        <w:tc>
          <w:tcPr>
            <w:tcW w:w="0" w:type="auto"/>
            <w:vAlign w:val="center"/>
            <w:hideMark/>
          </w:tcPr>
          <w:p w:rsidR="001979C4" w:rsidRPr="001979C4" w:rsidRDefault="001979C4" w:rsidP="0019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185 673,10 €</w:t>
            </w:r>
          </w:p>
        </w:tc>
        <w:tc>
          <w:tcPr>
            <w:tcW w:w="0" w:type="auto"/>
            <w:vAlign w:val="center"/>
            <w:hideMark/>
          </w:tcPr>
          <w:p w:rsidR="001979C4" w:rsidRPr="001979C4" w:rsidRDefault="001979C4" w:rsidP="0019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5 025 738,75 Kč</w:t>
            </w:r>
          </w:p>
        </w:tc>
      </w:tr>
      <w:tr w:rsidR="001979C4" w:rsidRPr="001979C4" w:rsidTr="00197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9C4" w:rsidRPr="001979C4" w:rsidRDefault="001979C4" w:rsidP="0019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doprava</w:t>
            </w:r>
          </w:p>
        </w:tc>
        <w:tc>
          <w:tcPr>
            <w:tcW w:w="0" w:type="auto"/>
            <w:vAlign w:val="center"/>
            <w:hideMark/>
          </w:tcPr>
          <w:p w:rsidR="001979C4" w:rsidRPr="001979C4" w:rsidRDefault="001979C4" w:rsidP="0019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0,00 €</w:t>
            </w:r>
          </w:p>
        </w:tc>
        <w:tc>
          <w:tcPr>
            <w:tcW w:w="0" w:type="auto"/>
            <w:vAlign w:val="center"/>
            <w:hideMark/>
          </w:tcPr>
          <w:p w:rsidR="001979C4" w:rsidRPr="001979C4" w:rsidRDefault="001979C4" w:rsidP="0019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 Kč</w:t>
            </w:r>
          </w:p>
        </w:tc>
      </w:tr>
      <w:tr w:rsidR="001979C4" w:rsidRPr="001979C4" w:rsidTr="00197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9C4" w:rsidRPr="001979C4" w:rsidRDefault="001979C4" w:rsidP="0019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1979C4" w:rsidRPr="001979C4" w:rsidRDefault="001979C4" w:rsidP="0019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185 673,10 €</w:t>
            </w:r>
          </w:p>
        </w:tc>
        <w:tc>
          <w:tcPr>
            <w:tcW w:w="0" w:type="auto"/>
            <w:vAlign w:val="center"/>
            <w:hideMark/>
          </w:tcPr>
          <w:p w:rsidR="001979C4" w:rsidRPr="001979C4" w:rsidRDefault="001979C4" w:rsidP="0019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5 025 738,75 Kč</w:t>
            </w:r>
          </w:p>
        </w:tc>
      </w:tr>
    </w:tbl>
    <w:p w:rsidR="001979C4" w:rsidRPr="001979C4" w:rsidRDefault="001979C4" w:rsidP="001979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979C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Souhrn podpor podle poskytovatele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8"/>
        <w:gridCol w:w="1320"/>
        <w:gridCol w:w="1689"/>
      </w:tblGrid>
      <w:tr w:rsidR="001979C4" w:rsidRPr="001979C4" w:rsidTr="001979C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979C4" w:rsidRPr="001979C4" w:rsidRDefault="001979C4" w:rsidP="0019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97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Poskytovatel</w:t>
            </w:r>
          </w:p>
        </w:tc>
        <w:tc>
          <w:tcPr>
            <w:tcW w:w="0" w:type="auto"/>
            <w:vAlign w:val="center"/>
            <w:hideMark/>
          </w:tcPr>
          <w:p w:rsidR="001979C4" w:rsidRPr="001979C4" w:rsidRDefault="001979C4" w:rsidP="0019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97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Přiděleno €</w:t>
            </w:r>
          </w:p>
        </w:tc>
        <w:tc>
          <w:tcPr>
            <w:tcW w:w="0" w:type="auto"/>
            <w:vAlign w:val="center"/>
            <w:hideMark/>
          </w:tcPr>
          <w:p w:rsidR="001979C4" w:rsidRPr="001979C4" w:rsidRDefault="001979C4" w:rsidP="0019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97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Přiděleno Kč</w:t>
            </w:r>
          </w:p>
        </w:tc>
      </w:tr>
      <w:tr w:rsidR="001979C4" w:rsidRPr="001979C4" w:rsidTr="00197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9C4" w:rsidRPr="001979C4" w:rsidRDefault="001979C4" w:rsidP="0019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Úřad práce České republiky</w:t>
            </w:r>
          </w:p>
        </w:tc>
        <w:tc>
          <w:tcPr>
            <w:tcW w:w="0" w:type="auto"/>
            <w:vAlign w:val="center"/>
            <w:hideMark/>
          </w:tcPr>
          <w:p w:rsidR="001979C4" w:rsidRPr="001979C4" w:rsidRDefault="001979C4" w:rsidP="0019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942,81 €</w:t>
            </w:r>
          </w:p>
        </w:tc>
        <w:tc>
          <w:tcPr>
            <w:tcW w:w="0" w:type="auto"/>
            <w:vAlign w:val="center"/>
            <w:hideMark/>
          </w:tcPr>
          <w:p w:rsidR="001979C4" w:rsidRPr="001979C4" w:rsidRDefault="001979C4" w:rsidP="0019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25 738,75 Kč</w:t>
            </w:r>
          </w:p>
        </w:tc>
      </w:tr>
      <w:tr w:rsidR="001979C4" w:rsidRPr="001979C4" w:rsidTr="00197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9C4" w:rsidRPr="001979C4" w:rsidRDefault="001979C4" w:rsidP="0019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Statutární město Karlovy Vary</w:t>
            </w:r>
          </w:p>
        </w:tc>
        <w:tc>
          <w:tcPr>
            <w:tcW w:w="0" w:type="auto"/>
            <w:vAlign w:val="center"/>
            <w:hideMark/>
          </w:tcPr>
          <w:p w:rsidR="001979C4" w:rsidRPr="001979C4" w:rsidRDefault="001979C4" w:rsidP="0019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184 730,29 €</w:t>
            </w:r>
          </w:p>
        </w:tc>
        <w:tc>
          <w:tcPr>
            <w:tcW w:w="0" w:type="auto"/>
            <w:vAlign w:val="center"/>
            <w:hideMark/>
          </w:tcPr>
          <w:p w:rsidR="001979C4" w:rsidRPr="001979C4" w:rsidRDefault="001979C4" w:rsidP="0019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5 000 000,00 Kč</w:t>
            </w:r>
          </w:p>
        </w:tc>
      </w:tr>
      <w:tr w:rsidR="001979C4" w:rsidRPr="001979C4" w:rsidTr="00197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9C4" w:rsidRPr="001979C4" w:rsidRDefault="001979C4" w:rsidP="0019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1979C4" w:rsidRPr="001979C4" w:rsidRDefault="001979C4" w:rsidP="0019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185 673,10 €</w:t>
            </w:r>
          </w:p>
        </w:tc>
        <w:tc>
          <w:tcPr>
            <w:tcW w:w="0" w:type="auto"/>
            <w:vAlign w:val="center"/>
            <w:hideMark/>
          </w:tcPr>
          <w:p w:rsidR="001979C4" w:rsidRPr="001979C4" w:rsidRDefault="001979C4" w:rsidP="0019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5 025 738,75 Kč</w:t>
            </w:r>
          </w:p>
        </w:tc>
      </w:tr>
    </w:tbl>
    <w:p w:rsidR="001979C4" w:rsidRPr="001979C4" w:rsidRDefault="001979C4" w:rsidP="00197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7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Souhrny jsou vypočítány za poslední tři účetní období příjemce podpory. Souhrny mají pouze informativní charakter a nenahrazují vlastní evidenci příjemce podpory. </w:t>
      </w:r>
    </w:p>
    <w:p w:rsidR="00E25E43" w:rsidRDefault="00E25E43"/>
    <w:sectPr w:rsidR="00E25E43" w:rsidSect="00E2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9C4"/>
    <w:rsid w:val="001979C4"/>
    <w:rsid w:val="00E2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E43"/>
  </w:style>
  <w:style w:type="paragraph" w:styleId="Nadpis1">
    <w:name w:val="heading 1"/>
    <w:basedOn w:val="Normln"/>
    <w:link w:val="Nadpis1Char"/>
    <w:uiPriority w:val="9"/>
    <w:qFormat/>
    <w:rsid w:val="00197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97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79C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979C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ds-ui-float-right">
    <w:name w:val="pds-ui-float-right"/>
    <w:basedOn w:val="Normln"/>
    <w:rsid w:val="0019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9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97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639</Characters>
  <Application>Microsoft Office Word</Application>
  <DocSecurity>0</DocSecurity>
  <Lines>5</Lines>
  <Paragraphs>1</Paragraphs>
  <ScaleCrop>false</ScaleCrop>
  <Company>MMKV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2017-07-10T11:24:00Z</dcterms:created>
  <dcterms:modified xsi:type="dcterms:W3CDTF">2017-07-10T11:27:00Z</dcterms:modified>
</cp:coreProperties>
</file>