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:rsidR="00380497" w:rsidRDefault="006513EE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:rsidR="00380497" w:rsidRDefault="006513EE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:rsidR="00380497" w:rsidRDefault="006513EE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6513EE">
        <w:rPr>
          <w:b/>
          <w:sz w:val="24"/>
        </w:rPr>
        <w:t>25998218</w:t>
      </w:r>
    </w:p>
    <w:p w:rsidR="00380497" w:rsidRDefault="00380497">
      <w:pPr>
        <w:rPr>
          <w:sz w:val="24"/>
        </w:rPr>
      </w:pPr>
    </w:p>
    <w:p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6513EE">
        <w:rPr>
          <w:b w:val="0"/>
          <w:noProof/>
          <w:sz w:val="24"/>
          <w:szCs w:val="24"/>
        </w:rPr>
        <w:t>18. 12. 2024</w:t>
      </w:r>
    </w:p>
    <w:p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6513EE">
        <w:rPr>
          <w:b w:val="0"/>
          <w:noProof/>
          <w:sz w:val="24"/>
          <w:szCs w:val="24"/>
        </w:rPr>
        <w:t>19. 12. 2024</w:t>
      </w:r>
    </w:p>
    <w:p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6513EE">
        <w:rPr>
          <w:b/>
          <w:sz w:val="28"/>
        </w:rPr>
        <w:t>257/24/INVE</w:t>
      </w:r>
    </w:p>
    <w:p w:rsidR="00380497" w:rsidRDefault="00380497">
      <w:pPr>
        <w:rPr>
          <w:sz w:val="24"/>
        </w:rPr>
      </w:pPr>
    </w:p>
    <w:p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:rsidR="00380497" w:rsidRDefault="006513EE">
      <w:pPr>
        <w:rPr>
          <w:sz w:val="24"/>
        </w:rPr>
      </w:pPr>
      <w:r>
        <w:rPr>
          <w:sz w:val="24"/>
        </w:rPr>
        <w:t>dodávku a dopravu materiálu (recyklátu a frézinku) pro úpravu předprostoru víceúčelového sportoviště v Žamberku</w:t>
      </w:r>
    </w:p>
    <w:p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:rsidR="00380497" w:rsidRDefault="006513EE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1.Úprava předprostoru víceúčelového sportoviště Žamberk - dodávka materiálu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:rsidR="00380497" w:rsidRDefault="006513E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:rsidR="00380497" w:rsidRDefault="006513E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:rsidR="00380497" w:rsidRDefault="006513E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</w:tr>
    </w:tbl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 xml:space="preserve">Předpokládaná cena celkem: </w:t>
      </w:r>
      <w:r w:rsidR="006513EE">
        <w:rPr>
          <w:b/>
          <w:noProof/>
        </w:rPr>
        <w:t>60 000,00</w:t>
      </w:r>
      <w:r>
        <w:rPr>
          <w:b/>
        </w:rPr>
        <w:t xml:space="preserve"> Kč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  <w:r>
        <w:t>Děkujeme a jsme s pozdravem</w:t>
      </w: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p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>
        <w:tc>
          <w:tcPr>
            <w:tcW w:w="3070" w:type="dxa"/>
          </w:tcPr>
          <w:p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</w:p>
        </w:tc>
      </w:tr>
      <w:tr w:rsidR="00380497">
        <w:tc>
          <w:tcPr>
            <w:tcW w:w="3070" w:type="dxa"/>
          </w:tcPr>
          <w:p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13EE" w:rsidRDefault="006513EE">
      <w:r>
        <w:separator/>
      </w:r>
    </w:p>
  </w:endnote>
  <w:endnote w:type="continuationSeparator" w:id="0">
    <w:p w:rsidR="006513EE" w:rsidRDefault="0065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:rsidR="00380497" w:rsidRDefault="00380497">
    <w:pPr>
      <w:pStyle w:val="Zkladntext"/>
    </w:pPr>
    <w:r>
      <w:t xml:space="preserve">Kopii objednávky žádáme potvrdit a přiložit k faktuře.  </w:t>
    </w:r>
  </w:p>
  <w:p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13EE" w:rsidRDefault="006513EE">
      <w:r>
        <w:separator/>
      </w:r>
    </w:p>
  </w:footnote>
  <w:footnote w:type="continuationSeparator" w:id="0">
    <w:p w:rsidR="006513EE" w:rsidRDefault="0065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0497" w:rsidRDefault="006513EE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12879653">
    <w:abstractNumId w:val="0"/>
  </w:num>
  <w:num w:numId="2" w16cid:durableId="125779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EE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513EE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9DF0C51-F21A-4AA5-A55C-9733824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840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2024-12-23T05:22:00Z</dcterms:created>
  <dcterms:modified xsi:type="dcterms:W3CDTF">2024-12-23T05:22:00Z</dcterms:modified>
</cp:coreProperties>
</file>