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3003C" w14:textId="0654BD77" w:rsidR="00B2618D" w:rsidRDefault="004218D6" w:rsidP="00B2618D">
      <w:pPr>
        <w:jc w:val="right"/>
        <w:rPr>
          <w:rFonts w:cs="Calibri"/>
          <w:sz w:val="3"/>
          <w:szCs w:val="3"/>
        </w:rPr>
      </w:pPr>
      <w:r>
        <w:rPr>
          <w:rFonts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22B305" wp14:editId="1B02D98A">
                <wp:simplePos x="0" y="0"/>
                <wp:positionH relativeFrom="column">
                  <wp:posOffset>3853180</wp:posOffset>
                </wp:positionH>
                <wp:positionV relativeFrom="paragraph">
                  <wp:posOffset>-299720</wp:posOffset>
                </wp:positionV>
                <wp:extent cx="2071370" cy="1343025"/>
                <wp:effectExtent l="0" t="0" r="5080" b="9525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51825" w14:textId="77777777" w:rsidR="004218D6" w:rsidRDefault="004218D6" w:rsidP="004218D6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D13DCB9" wp14:editId="2E078B7C">
                                  <wp:extent cx="1878965" cy="572684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EC1138" w14:textId="77777777" w:rsidR="004218D6" w:rsidRDefault="004218D6" w:rsidP="004218D6">
                            <w:pPr>
                              <w:spacing w:after="120"/>
                              <w:jc w:val="center"/>
                              <w:rPr>
                                <w:rFonts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cs="Calibri"/>
                                <w:sz w:val="21"/>
                                <w:szCs w:val="21"/>
                              </w:rPr>
                              <w:t>NPU1002455536</w:t>
                            </w:r>
                          </w:p>
                          <w:p w14:paraId="545D59A6" w14:textId="6A79BD39" w:rsidR="004218D6" w:rsidRPr="004218D6" w:rsidRDefault="004218D6" w:rsidP="004218D6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4218D6">
                              <w:rPr>
                                <w:rStyle w:val="Drobnpsmo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NPU-420/111882/2024</w:t>
                            </w:r>
                          </w:p>
                          <w:p w14:paraId="1C451A03" w14:textId="77777777" w:rsidR="004218D6" w:rsidRPr="004218D6" w:rsidRDefault="004218D6" w:rsidP="004218D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4218D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WAM 2010H1190022-3</w:t>
                            </w:r>
                          </w:p>
                          <w:p w14:paraId="22039D5D" w14:textId="77777777" w:rsidR="004218D6" w:rsidRDefault="004218D6" w:rsidP="004218D6">
                            <w:pPr>
                              <w:spacing w:after="120"/>
                              <w:jc w:val="center"/>
                              <w:rPr>
                                <w:rFonts w:cs="Calibri"/>
                                <w:sz w:val="21"/>
                                <w:szCs w:val="21"/>
                              </w:rPr>
                            </w:pPr>
                          </w:p>
                          <w:p w14:paraId="7FB8BC11" w14:textId="77777777" w:rsidR="004218D6" w:rsidRDefault="004218D6" w:rsidP="004218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2B305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left:0;text-align:left;margin-left:303.4pt;margin-top:-23.6pt;width:163.1pt;height:10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" stroked="f">
                <v:textbox>
                  <w:txbxContent>
                    <w:p w14:paraId="36351825" w14:textId="77777777" w:rsidR="004218D6" w:rsidRDefault="004218D6" w:rsidP="004218D6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6D13DCB9" wp14:editId="2E078B7C">
                            <wp:extent cx="1878965" cy="572684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EC1138" w14:textId="77777777" w:rsidR="004218D6" w:rsidRDefault="004218D6" w:rsidP="004218D6">
                      <w:pPr>
                        <w:spacing w:after="120"/>
                        <w:jc w:val="center"/>
                        <w:rPr>
                          <w:rFonts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cs="Calibri"/>
                          <w:sz w:val="21"/>
                          <w:szCs w:val="21"/>
                        </w:rPr>
                        <w:t>NPU1002455536</w:t>
                      </w:r>
                    </w:p>
                    <w:p w14:paraId="545D59A6" w14:textId="6A79BD39" w:rsidR="004218D6" w:rsidRPr="004218D6" w:rsidRDefault="004218D6" w:rsidP="004218D6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</w:pPr>
                      <w:r w:rsidRPr="004218D6">
                        <w:rPr>
                          <w:rStyle w:val="Drobnpsmo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NPU-420/111882/2024</w:t>
                      </w:r>
                    </w:p>
                    <w:p w14:paraId="1C451A03" w14:textId="77777777" w:rsidR="004218D6" w:rsidRPr="004218D6" w:rsidRDefault="004218D6" w:rsidP="004218D6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4218D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WAM 2010H1190022-3</w:t>
                      </w:r>
                    </w:p>
                    <w:p w14:paraId="22039D5D" w14:textId="77777777" w:rsidR="004218D6" w:rsidRDefault="004218D6" w:rsidP="004218D6">
                      <w:pPr>
                        <w:spacing w:after="120"/>
                        <w:jc w:val="center"/>
                        <w:rPr>
                          <w:rFonts w:cs="Calibri"/>
                          <w:sz w:val="21"/>
                          <w:szCs w:val="21"/>
                        </w:rPr>
                      </w:pPr>
                    </w:p>
                    <w:p w14:paraId="7FB8BC11" w14:textId="77777777" w:rsidR="004218D6" w:rsidRDefault="004218D6" w:rsidP="004218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26A1599" w14:textId="460D4674" w:rsidR="000042FC" w:rsidRDefault="000042FC" w:rsidP="00380880">
      <w:pPr>
        <w:jc w:val="center"/>
        <w:rPr>
          <w:b/>
          <w:sz w:val="28"/>
          <w:szCs w:val="28"/>
        </w:rPr>
      </w:pPr>
    </w:p>
    <w:p w14:paraId="3ACB4EF2" w14:textId="77777777" w:rsidR="000042FC" w:rsidRDefault="000042FC" w:rsidP="00380880">
      <w:pPr>
        <w:jc w:val="center"/>
        <w:rPr>
          <w:b/>
          <w:sz w:val="28"/>
          <w:szCs w:val="28"/>
        </w:rPr>
      </w:pPr>
    </w:p>
    <w:p w14:paraId="24A074E2" w14:textId="77777777" w:rsidR="000042FC" w:rsidRDefault="000042FC" w:rsidP="00380880">
      <w:pPr>
        <w:jc w:val="center"/>
        <w:rPr>
          <w:b/>
          <w:sz w:val="28"/>
          <w:szCs w:val="28"/>
        </w:rPr>
      </w:pPr>
    </w:p>
    <w:p w14:paraId="28D69911" w14:textId="28F29F24" w:rsidR="00211308" w:rsidRDefault="00211308" w:rsidP="00461C54">
      <w:pPr>
        <w:rPr>
          <w:b/>
          <w:sz w:val="28"/>
          <w:szCs w:val="28"/>
        </w:rPr>
      </w:pPr>
    </w:p>
    <w:p w14:paraId="7ECFEA03" w14:textId="77777777" w:rsidR="00461C54" w:rsidRDefault="00461C54" w:rsidP="00461C54">
      <w:pPr>
        <w:rPr>
          <w:b/>
          <w:sz w:val="28"/>
          <w:szCs w:val="28"/>
        </w:rPr>
      </w:pPr>
    </w:p>
    <w:p w14:paraId="4BBAF5D8" w14:textId="47FD8F61" w:rsidR="0093576F" w:rsidRPr="00380880" w:rsidRDefault="003C3368" w:rsidP="00380880">
      <w:pPr>
        <w:jc w:val="center"/>
        <w:rPr>
          <w:b/>
          <w:sz w:val="28"/>
          <w:szCs w:val="28"/>
        </w:rPr>
      </w:pPr>
      <w:r w:rsidRPr="00380880">
        <w:rPr>
          <w:b/>
          <w:sz w:val="28"/>
          <w:szCs w:val="28"/>
        </w:rPr>
        <w:t xml:space="preserve">Dodatek č. </w:t>
      </w:r>
      <w:r w:rsidR="00DA1409">
        <w:rPr>
          <w:b/>
          <w:sz w:val="28"/>
          <w:szCs w:val="28"/>
        </w:rPr>
        <w:t>3</w:t>
      </w:r>
    </w:p>
    <w:p w14:paraId="5E76430C" w14:textId="06D29F1C" w:rsidR="0093576F" w:rsidRPr="005654AB" w:rsidRDefault="003C3368" w:rsidP="000329AA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654AB">
        <w:rPr>
          <w:rFonts w:asciiTheme="minorHAnsi" w:hAnsiTheme="minorHAnsi" w:cstheme="minorHAnsi"/>
          <w:sz w:val="22"/>
          <w:szCs w:val="22"/>
        </w:rPr>
        <w:t>ke smlouvě o dílo č. 2010H1</w:t>
      </w:r>
      <w:r w:rsidR="009F3EDE">
        <w:rPr>
          <w:rFonts w:asciiTheme="minorHAnsi" w:hAnsiTheme="minorHAnsi" w:cstheme="minorHAnsi"/>
          <w:sz w:val="22"/>
          <w:szCs w:val="22"/>
        </w:rPr>
        <w:t>1</w:t>
      </w:r>
      <w:r w:rsidR="00DA1409">
        <w:rPr>
          <w:rFonts w:asciiTheme="minorHAnsi" w:hAnsiTheme="minorHAnsi" w:cstheme="minorHAnsi"/>
          <w:sz w:val="22"/>
          <w:szCs w:val="22"/>
        </w:rPr>
        <w:t>90022</w:t>
      </w:r>
      <w:r w:rsidRPr="005654AB">
        <w:rPr>
          <w:rFonts w:asciiTheme="minorHAnsi" w:hAnsiTheme="minorHAnsi" w:cstheme="minorHAnsi"/>
          <w:sz w:val="22"/>
          <w:szCs w:val="22"/>
        </w:rPr>
        <w:t xml:space="preserve"> ze dne </w:t>
      </w:r>
      <w:r w:rsidR="00DA1409">
        <w:rPr>
          <w:rFonts w:asciiTheme="minorHAnsi" w:hAnsiTheme="minorHAnsi" w:cstheme="minorHAnsi"/>
          <w:sz w:val="22"/>
          <w:szCs w:val="22"/>
        </w:rPr>
        <w:t>6. 12. 2019 ve znění pozdějších dodatků</w:t>
      </w:r>
      <w:r w:rsidR="00AA45D2">
        <w:rPr>
          <w:rFonts w:asciiTheme="minorHAnsi" w:hAnsiTheme="minorHAnsi" w:cstheme="minorHAnsi"/>
          <w:sz w:val="22"/>
          <w:szCs w:val="22"/>
        </w:rPr>
        <w:t>,</w:t>
      </w:r>
      <w:r w:rsidRPr="005654AB">
        <w:rPr>
          <w:rFonts w:asciiTheme="minorHAnsi" w:hAnsiTheme="minorHAnsi" w:cstheme="minorHAnsi"/>
          <w:sz w:val="22"/>
          <w:szCs w:val="22"/>
        </w:rPr>
        <w:t xml:space="preserve"> </w:t>
      </w:r>
      <w:r w:rsidR="0093576F" w:rsidRPr="005654AB">
        <w:rPr>
          <w:rFonts w:asciiTheme="minorHAnsi" w:hAnsiTheme="minorHAnsi" w:cstheme="minorHAnsi"/>
          <w:sz w:val="22"/>
          <w:szCs w:val="22"/>
        </w:rPr>
        <w:t>uzavřen</w:t>
      </w:r>
      <w:r w:rsidRPr="005654AB">
        <w:rPr>
          <w:rFonts w:asciiTheme="minorHAnsi" w:hAnsiTheme="minorHAnsi" w:cstheme="minorHAnsi"/>
          <w:sz w:val="22"/>
          <w:szCs w:val="22"/>
        </w:rPr>
        <w:t>ý</w:t>
      </w:r>
      <w:r w:rsidR="0093576F" w:rsidRPr="005654AB">
        <w:rPr>
          <w:rFonts w:asciiTheme="minorHAnsi" w:hAnsiTheme="minorHAnsi" w:cstheme="minorHAnsi"/>
          <w:sz w:val="22"/>
          <w:szCs w:val="22"/>
        </w:rPr>
        <w:t xml:space="preserve"> podle zákona č. 89/2012</w:t>
      </w:r>
      <w:r w:rsidR="00AA45D2">
        <w:rPr>
          <w:rFonts w:asciiTheme="minorHAnsi" w:hAnsiTheme="minorHAnsi" w:cstheme="minorHAnsi"/>
          <w:sz w:val="22"/>
          <w:szCs w:val="22"/>
        </w:rPr>
        <w:t xml:space="preserve"> </w:t>
      </w:r>
      <w:r w:rsidR="0093576F" w:rsidRPr="005654AB">
        <w:rPr>
          <w:rFonts w:asciiTheme="minorHAnsi" w:hAnsiTheme="minorHAnsi" w:cstheme="minorHAnsi"/>
          <w:sz w:val="22"/>
          <w:szCs w:val="22"/>
        </w:rPr>
        <w:t>Sb</w:t>
      </w:r>
      <w:r w:rsidR="00AA45D2">
        <w:rPr>
          <w:rFonts w:asciiTheme="minorHAnsi" w:hAnsiTheme="minorHAnsi" w:cstheme="minorHAnsi"/>
          <w:sz w:val="22"/>
          <w:szCs w:val="22"/>
        </w:rPr>
        <w:t>.</w:t>
      </w:r>
      <w:r w:rsidR="0093576F" w:rsidRPr="005654AB">
        <w:rPr>
          <w:rFonts w:asciiTheme="minorHAnsi" w:hAnsiTheme="minorHAnsi" w:cstheme="minorHAnsi"/>
          <w:sz w:val="22"/>
          <w:szCs w:val="22"/>
        </w:rPr>
        <w:t>,</w:t>
      </w:r>
      <w:r w:rsidRPr="005654AB">
        <w:rPr>
          <w:rFonts w:asciiTheme="minorHAnsi" w:hAnsiTheme="minorHAnsi" w:cstheme="minorHAnsi"/>
          <w:sz w:val="22"/>
          <w:szCs w:val="22"/>
        </w:rPr>
        <w:t xml:space="preserve"> </w:t>
      </w:r>
      <w:r w:rsidR="00C8792D">
        <w:rPr>
          <w:rFonts w:asciiTheme="minorHAnsi" w:hAnsiTheme="minorHAnsi" w:cstheme="minorHAnsi"/>
          <w:sz w:val="22"/>
          <w:szCs w:val="22"/>
        </w:rPr>
        <w:t>o</w:t>
      </w:r>
      <w:r w:rsidR="0093576F" w:rsidRPr="005654AB">
        <w:rPr>
          <w:rFonts w:asciiTheme="minorHAnsi" w:hAnsiTheme="minorHAnsi" w:cstheme="minorHAnsi"/>
          <w:sz w:val="22"/>
          <w:szCs w:val="22"/>
        </w:rPr>
        <w:t>bčansk</w:t>
      </w:r>
      <w:r w:rsidR="00AA45D2">
        <w:rPr>
          <w:rFonts w:asciiTheme="minorHAnsi" w:hAnsiTheme="minorHAnsi" w:cstheme="minorHAnsi"/>
          <w:sz w:val="22"/>
          <w:szCs w:val="22"/>
        </w:rPr>
        <w:t>ý</w:t>
      </w:r>
      <w:r w:rsidR="0093576F" w:rsidRPr="005654AB">
        <w:rPr>
          <w:rFonts w:asciiTheme="minorHAnsi" w:hAnsiTheme="minorHAnsi" w:cstheme="minorHAnsi"/>
          <w:sz w:val="22"/>
          <w:szCs w:val="22"/>
        </w:rPr>
        <w:t xml:space="preserve"> zákoník</w:t>
      </w:r>
      <w:r w:rsidR="00C8792D">
        <w:rPr>
          <w:rFonts w:asciiTheme="minorHAnsi" w:hAnsiTheme="minorHAnsi" w:cstheme="minorHAnsi"/>
          <w:sz w:val="22"/>
          <w:szCs w:val="22"/>
        </w:rPr>
        <w:t>,</w:t>
      </w:r>
      <w:r w:rsidR="0093576F" w:rsidRPr="005654AB">
        <w:rPr>
          <w:rFonts w:asciiTheme="minorHAnsi" w:hAnsiTheme="minorHAnsi" w:cstheme="minorHAnsi"/>
          <w:sz w:val="22"/>
          <w:szCs w:val="22"/>
        </w:rPr>
        <w:t xml:space="preserve"> v platném znění </w:t>
      </w:r>
    </w:p>
    <w:p w14:paraId="79F70C8E" w14:textId="77777777" w:rsidR="0093576F" w:rsidRPr="00A93919" w:rsidRDefault="0093576F" w:rsidP="0093576F">
      <w:pPr>
        <w:pStyle w:val="Zhlav"/>
        <w:rPr>
          <w:rFonts w:asciiTheme="minorHAnsi" w:hAnsiTheme="minorHAnsi" w:cstheme="minorHAnsi"/>
          <w:sz w:val="24"/>
          <w:szCs w:val="24"/>
        </w:rPr>
      </w:pPr>
      <w:r w:rsidRPr="00A93919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                                                   </w:t>
      </w:r>
    </w:p>
    <w:p w14:paraId="15A9A4B1" w14:textId="77777777" w:rsidR="00B07497" w:rsidRPr="005654AB" w:rsidRDefault="00B07497" w:rsidP="003D7CB6">
      <w:pPr>
        <w:pStyle w:val="Nadpis7"/>
        <w:numPr>
          <w:ilvl w:val="0"/>
          <w:numId w:val="0"/>
        </w:numPr>
        <w:rPr>
          <w:rFonts w:ascii="Calibri" w:hAnsi="Calibri" w:cs="Calibri"/>
          <w:b/>
          <w:bCs/>
          <w:sz w:val="22"/>
          <w:szCs w:val="22"/>
        </w:rPr>
      </w:pPr>
      <w:r w:rsidRPr="005654AB">
        <w:rPr>
          <w:rFonts w:ascii="Calibri" w:hAnsi="Calibri" w:cs="Calibri"/>
          <w:b/>
          <w:bCs/>
          <w:sz w:val="22"/>
          <w:szCs w:val="22"/>
        </w:rPr>
        <w:t>Národní památkový ústav</w:t>
      </w:r>
    </w:p>
    <w:p w14:paraId="281FCC94" w14:textId="77777777" w:rsidR="00B07497" w:rsidRPr="005654AB" w:rsidRDefault="00B07497" w:rsidP="00B07497">
      <w:pPr>
        <w:rPr>
          <w:rFonts w:cs="Calibri"/>
          <w:sz w:val="22"/>
          <w:szCs w:val="22"/>
        </w:rPr>
      </w:pPr>
      <w:r w:rsidRPr="005654AB">
        <w:rPr>
          <w:rFonts w:cs="Calibri"/>
          <w:sz w:val="22"/>
          <w:szCs w:val="22"/>
        </w:rPr>
        <w:t>se sídlem Valdštejnské nám. 162/3</w:t>
      </w:r>
    </w:p>
    <w:p w14:paraId="66F81F08" w14:textId="77777777" w:rsidR="00B07497" w:rsidRPr="005654AB" w:rsidRDefault="00B07497" w:rsidP="00B07497">
      <w:pPr>
        <w:rPr>
          <w:rFonts w:cs="Calibri"/>
          <w:sz w:val="22"/>
          <w:szCs w:val="22"/>
        </w:rPr>
      </w:pPr>
      <w:r w:rsidRPr="005654AB">
        <w:rPr>
          <w:rFonts w:cs="Calibri"/>
          <w:sz w:val="22"/>
          <w:szCs w:val="22"/>
        </w:rPr>
        <w:t>118 01 Praha 1 – Malá Strana</w:t>
      </w:r>
    </w:p>
    <w:p w14:paraId="57CB6ADE" w14:textId="2F19D5BB" w:rsidR="00B07497" w:rsidRPr="005654AB" w:rsidRDefault="00B07497" w:rsidP="00B07497">
      <w:pPr>
        <w:pStyle w:val="Zkladntext"/>
        <w:jc w:val="left"/>
        <w:rPr>
          <w:rFonts w:ascii="Calibri" w:hAnsi="Calibri" w:cs="Calibri"/>
          <w:snapToGrid w:val="0"/>
          <w:sz w:val="22"/>
          <w:szCs w:val="22"/>
        </w:rPr>
      </w:pPr>
      <w:r w:rsidRPr="005654AB">
        <w:rPr>
          <w:rFonts w:ascii="Calibri" w:hAnsi="Calibri" w:cs="Calibri"/>
          <w:bCs/>
          <w:snapToGrid w:val="0"/>
          <w:sz w:val="22"/>
          <w:szCs w:val="22"/>
        </w:rPr>
        <w:t>IČO:</w:t>
      </w:r>
      <w:r w:rsidRPr="005654AB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5654AB">
        <w:rPr>
          <w:rFonts w:ascii="Calibri" w:hAnsi="Calibri" w:cs="Calibri"/>
          <w:sz w:val="22"/>
          <w:szCs w:val="22"/>
        </w:rPr>
        <w:t>75032333</w:t>
      </w:r>
      <w:r w:rsidR="00C022BF" w:rsidRPr="005654AB">
        <w:rPr>
          <w:rFonts w:ascii="Calibri" w:hAnsi="Calibri" w:cs="Calibri"/>
          <w:sz w:val="22"/>
          <w:szCs w:val="22"/>
          <w:lang w:val="cs-CZ"/>
        </w:rPr>
        <w:t xml:space="preserve">, </w:t>
      </w:r>
      <w:r w:rsidRPr="005654AB">
        <w:rPr>
          <w:rFonts w:ascii="Calibri" w:hAnsi="Calibri" w:cs="Calibri"/>
          <w:bCs/>
          <w:snapToGrid w:val="0"/>
          <w:sz w:val="22"/>
          <w:szCs w:val="22"/>
        </w:rPr>
        <w:t>DIČ:</w:t>
      </w:r>
      <w:r w:rsidR="009F3EDE">
        <w:rPr>
          <w:rFonts w:ascii="Calibri" w:hAnsi="Calibri" w:cs="Calibri"/>
          <w:snapToGrid w:val="0"/>
          <w:sz w:val="22"/>
          <w:szCs w:val="22"/>
          <w:lang w:val="cs-CZ"/>
        </w:rPr>
        <w:t xml:space="preserve"> </w:t>
      </w:r>
      <w:r w:rsidRPr="005654AB">
        <w:rPr>
          <w:rFonts w:ascii="Calibri" w:hAnsi="Calibri" w:cs="Calibri"/>
          <w:snapToGrid w:val="0"/>
          <w:sz w:val="22"/>
          <w:szCs w:val="22"/>
        </w:rPr>
        <w:t xml:space="preserve">CZ </w:t>
      </w:r>
      <w:r w:rsidRPr="005654AB">
        <w:rPr>
          <w:rFonts w:ascii="Calibri" w:hAnsi="Calibri" w:cs="Calibri"/>
          <w:sz w:val="22"/>
          <w:szCs w:val="22"/>
        </w:rPr>
        <w:t>75032333</w:t>
      </w:r>
    </w:p>
    <w:p w14:paraId="31CFB53E" w14:textId="10E4268C" w:rsidR="00B07497" w:rsidRPr="005654AB" w:rsidRDefault="00B07497" w:rsidP="00B07497">
      <w:pPr>
        <w:rPr>
          <w:rFonts w:cs="Calibri"/>
          <w:sz w:val="22"/>
          <w:szCs w:val="22"/>
        </w:rPr>
      </w:pPr>
      <w:r w:rsidRPr="005654AB">
        <w:rPr>
          <w:rFonts w:cs="Calibri"/>
          <w:sz w:val="22"/>
          <w:szCs w:val="22"/>
        </w:rPr>
        <w:t xml:space="preserve">bankovní spojení: </w:t>
      </w:r>
      <w:r w:rsidR="003729EA" w:rsidRPr="005654AB">
        <w:rPr>
          <w:rFonts w:cs="Calibri"/>
          <w:sz w:val="22"/>
          <w:szCs w:val="22"/>
        </w:rPr>
        <w:t xml:space="preserve">ČNB, </w:t>
      </w:r>
      <w:r w:rsidRPr="005654AB">
        <w:rPr>
          <w:rFonts w:eastAsia="Calibri" w:cs="Calibri"/>
          <w:sz w:val="22"/>
          <w:szCs w:val="22"/>
          <w:lang w:eastAsia="en-US"/>
        </w:rPr>
        <w:t>č. </w:t>
      </w:r>
      <w:proofErr w:type="spellStart"/>
      <w:r w:rsidRPr="005654AB">
        <w:rPr>
          <w:rFonts w:eastAsia="Calibri" w:cs="Calibri"/>
          <w:sz w:val="22"/>
          <w:szCs w:val="22"/>
          <w:lang w:eastAsia="en-US"/>
        </w:rPr>
        <w:t>ú.</w:t>
      </w:r>
      <w:proofErr w:type="spellEnd"/>
      <w:r w:rsidRPr="005654AB">
        <w:rPr>
          <w:rFonts w:eastAsia="Calibri" w:cs="Calibri"/>
          <w:sz w:val="22"/>
          <w:szCs w:val="22"/>
          <w:lang w:eastAsia="en-US"/>
        </w:rPr>
        <w:t xml:space="preserve">: </w:t>
      </w:r>
      <w:proofErr w:type="spellStart"/>
      <w:r w:rsidR="002173C0">
        <w:rPr>
          <w:rFonts w:eastAsia="Calibri" w:cs="Calibri"/>
          <w:sz w:val="22"/>
          <w:szCs w:val="22"/>
          <w:lang w:eastAsia="en-US"/>
        </w:rPr>
        <w:t>xxx</w:t>
      </w:r>
      <w:proofErr w:type="spellEnd"/>
    </w:p>
    <w:p w14:paraId="0868E943" w14:textId="0135F271" w:rsidR="00B07497" w:rsidRPr="005654AB" w:rsidRDefault="00B07497" w:rsidP="00B07497">
      <w:pPr>
        <w:pStyle w:val="Default"/>
        <w:spacing w:line="240" w:lineRule="atLeast"/>
        <w:rPr>
          <w:rFonts w:ascii="Calibri" w:hAnsi="Calibri" w:cs="Calibri"/>
          <w:color w:val="auto"/>
          <w:sz w:val="22"/>
          <w:szCs w:val="22"/>
        </w:rPr>
      </w:pPr>
      <w:r w:rsidRPr="005654AB">
        <w:rPr>
          <w:rFonts w:ascii="Calibri" w:hAnsi="Calibri" w:cs="Calibri"/>
          <w:color w:val="auto"/>
          <w:sz w:val="22"/>
          <w:szCs w:val="22"/>
        </w:rPr>
        <w:t>Zastoupený</w:t>
      </w:r>
      <w:r w:rsidR="00AF7201">
        <w:rPr>
          <w:rFonts w:ascii="Calibri" w:hAnsi="Calibri" w:cs="Calibri"/>
          <w:color w:val="auto"/>
          <w:sz w:val="22"/>
          <w:szCs w:val="22"/>
        </w:rPr>
        <w:t>: PhDr. Petrem Hrubým, ředitele územní památkové správy v Ústí nad Labem</w:t>
      </w:r>
    </w:p>
    <w:p w14:paraId="3BC96BBC" w14:textId="77777777" w:rsidR="00764422" w:rsidRPr="005654AB" w:rsidRDefault="00764422" w:rsidP="00B07497">
      <w:pPr>
        <w:pStyle w:val="Default"/>
        <w:spacing w:line="240" w:lineRule="atLeast"/>
        <w:rPr>
          <w:rFonts w:ascii="Calibri" w:hAnsi="Calibri" w:cs="Calibri"/>
          <w:sz w:val="22"/>
          <w:szCs w:val="22"/>
        </w:rPr>
      </w:pPr>
      <w:r w:rsidRPr="005654AB">
        <w:rPr>
          <w:rFonts w:ascii="Calibri" w:hAnsi="Calibri" w:cs="Calibri"/>
          <w:sz w:val="22"/>
          <w:szCs w:val="22"/>
        </w:rPr>
        <w:t xml:space="preserve">Správce objektu: </w:t>
      </w:r>
      <w:r w:rsidR="0093576F" w:rsidRPr="005654AB">
        <w:rPr>
          <w:rFonts w:ascii="Calibri" w:hAnsi="Calibri" w:cs="Calibri"/>
          <w:sz w:val="22"/>
          <w:szCs w:val="22"/>
        </w:rPr>
        <w:t>P</w:t>
      </w:r>
      <w:r w:rsidR="00BC2F05" w:rsidRPr="005654AB">
        <w:rPr>
          <w:rFonts w:ascii="Calibri" w:hAnsi="Calibri" w:cs="Calibri"/>
          <w:sz w:val="22"/>
          <w:szCs w:val="22"/>
        </w:rPr>
        <w:t>aedDr</w:t>
      </w:r>
      <w:r w:rsidR="0093576F" w:rsidRPr="005654AB">
        <w:rPr>
          <w:rFonts w:ascii="Calibri" w:hAnsi="Calibri" w:cs="Calibri"/>
          <w:sz w:val="22"/>
          <w:szCs w:val="22"/>
        </w:rPr>
        <w:t>.</w:t>
      </w:r>
      <w:r w:rsidR="00D7701B" w:rsidRPr="005654AB">
        <w:rPr>
          <w:rFonts w:ascii="Calibri" w:hAnsi="Calibri" w:cs="Calibri"/>
          <w:sz w:val="22"/>
          <w:szCs w:val="22"/>
        </w:rPr>
        <w:t xml:space="preserve"> Jaroslava</w:t>
      </w:r>
      <w:r w:rsidR="00BC2F05" w:rsidRPr="005654AB">
        <w:rPr>
          <w:rFonts w:ascii="Calibri" w:hAnsi="Calibri" w:cs="Calibri"/>
          <w:sz w:val="22"/>
          <w:szCs w:val="22"/>
        </w:rPr>
        <w:t xml:space="preserve"> Matoušová</w:t>
      </w:r>
      <w:r w:rsidRPr="005654AB">
        <w:rPr>
          <w:rFonts w:ascii="Calibri" w:hAnsi="Calibri" w:cs="Calibri"/>
          <w:sz w:val="22"/>
          <w:szCs w:val="22"/>
        </w:rPr>
        <w:t>, kastelán</w:t>
      </w:r>
      <w:r w:rsidR="00BC2F05" w:rsidRPr="005654AB">
        <w:rPr>
          <w:rFonts w:ascii="Calibri" w:hAnsi="Calibri" w:cs="Calibri"/>
          <w:sz w:val="22"/>
          <w:szCs w:val="22"/>
        </w:rPr>
        <w:t>ka kláštera</w:t>
      </w:r>
    </w:p>
    <w:p w14:paraId="3936CE35" w14:textId="77777777" w:rsidR="0067296C" w:rsidRPr="005654AB" w:rsidRDefault="0067296C" w:rsidP="00B07497">
      <w:pPr>
        <w:pStyle w:val="Default"/>
        <w:spacing w:line="240" w:lineRule="atLeast"/>
        <w:rPr>
          <w:rFonts w:ascii="Calibri" w:hAnsi="Calibri" w:cs="Calibri"/>
          <w:color w:val="auto"/>
          <w:sz w:val="22"/>
          <w:szCs w:val="22"/>
        </w:rPr>
      </w:pPr>
      <w:r w:rsidRPr="005654AB">
        <w:rPr>
          <w:rFonts w:ascii="Calibri" w:hAnsi="Calibri" w:cs="Calibri"/>
          <w:sz w:val="22"/>
          <w:szCs w:val="22"/>
        </w:rPr>
        <w:t>Zástupce pro věci technické:</w:t>
      </w:r>
      <w:r w:rsidR="00AB5362" w:rsidRPr="005654AB">
        <w:rPr>
          <w:rFonts w:ascii="Calibri" w:hAnsi="Calibri" w:cs="Calibri"/>
          <w:sz w:val="22"/>
          <w:szCs w:val="22"/>
        </w:rPr>
        <w:t xml:space="preserve"> </w:t>
      </w:r>
      <w:r w:rsidR="003C3368" w:rsidRPr="005654AB">
        <w:rPr>
          <w:rFonts w:ascii="Calibri" w:hAnsi="Calibri" w:cs="Calibri"/>
          <w:sz w:val="22"/>
          <w:szCs w:val="22"/>
        </w:rPr>
        <w:t>Pavel Gažák</w:t>
      </w:r>
      <w:r w:rsidR="00AB5362" w:rsidRPr="005654AB">
        <w:rPr>
          <w:rFonts w:ascii="Calibri" w:hAnsi="Calibri" w:cs="Calibri"/>
          <w:sz w:val="22"/>
          <w:szCs w:val="22"/>
        </w:rPr>
        <w:t xml:space="preserve">, </w:t>
      </w:r>
      <w:r w:rsidR="0093576F" w:rsidRPr="005654AB">
        <w:rPr>
          <w:rFonts w:ascii="Calibri" w:hAnsi="Calibri" w:cs="Calibri"/>
          <w:sz w:val="22"/>
          <w:szCs w:val="22"/>
        </w:rPr>
        <w:t>referent</w:t>
      </w:r>
      <w:r w:rsidR="00AB5362" w:rsidRPr="005654AB">
        <w:rPr>
          <w:rFonts w:ascii="Calibri" w:hAnsi="Calibri" w:cs="Calibri"/>
          <w:sz w:val="22"/>
          <w:szCs w:val="22"/>
        </w:rPr>
        <w:t xml:space="preserve"> ONKM</w:t>
      </w:r>
    </w:p>
    <w:p w14:paraId="0691A8F7" w14:textId="77777777" w:rsidR="00B07497" w:rsidRPr="005654AB" w:rsidRDefault="00B07497" w:rsidP="00B07497">
      <w:pPr>
        <w:pStyle w:val="Default"/>
        <w:spacing w:line="240" w:lineRule="atLeast"/>
        <w:rPr>
          <w:rFonts w:ascii="Calibri" w:hAnsi="Calibri" w:cs="Calibri"/>
          <w:color w:val="auto"/>
          <w:sz w:val="22"/>
          <w:szCs w:val="22"/>
        </w:rPr>
      </w:pPr>
    </w:p>
    <w:p w14:paraId="1D0BB9D0" w14:textId="77777777" w:rsidR="00B07497" w:rsidRPr="005654AB" w:rsidRDefault="00B07497" w:rsidP="00B07497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5654AB">
        <w:rPr>
          <w:rFonts w:ascii="Calibri" w:hAnsi="Calibri" w:cs="Calibri"/>
          <w:b/>
          <w:color w:val="auto"/>
          <w:sz w:val="22"/>
          <w:szCs w:val="22"/>
        </w:rPr>
        <w:t>Doručovací adresa:</w:t>
      </w:r>
    </w:p>
    <w:p w14:paraId="65E42F3C" w14:textId="77777777" w:rsidR="00B07497" w:rsidRPr="005654AB" w:rsidRDefault="00B07497" w:rsidP="00B07497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5654AB">
        <w:rPr>
          <w:rFonts w:ascii="Calibri" w:hAnsi="Calibri" w:cs="Calibri"/>
          <w:color w:val="auto"/>
          <w:sz w:val="22"/>
          <w:szCs w:val="22"/>
        </w:rPr>
        <w:t>Národní památkový ústav</w:t>
      </w:r>
    </w:p>
    <w:p w14:paraId="7DF5065B" w14:textId="0799C973" w:rsidR="00B07497" w:rsidRPr="005654AB" w:rsidRDefault="00B07497" w:rsidP="00B07497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5654AB">
        <w:rPr>
          <w:rFonts w:ascii="Calibri" w:hAnsi="Calibri" w:cs="Calibri"/>
          <w:color w:val="auto"/>
          <w:sz w:val="22"/>
          <w:szCs w:val="22"/>
        </w:rPr>
        <w:t>územní památková správa </w:t>
      </w:r>
      <w:r w:rsidR="00BE76E5" w:rsidRPr="005654AB">
        <w:rPr>
          <w:rFonts w:ascii="Calibri" w:hAnsi="Calibri" w:cs="Calibri"/>
          <w:color w:val="auto"/>
          <w:sz w:val="22"/>
          <w:szCs w:val="22"/>
        </w:rPr>
        <w:t>v</w:t>
      </w:r>
      <w:r w:rsidR="00AF7201">
        <w:rPr>
          <w:rFonts w:ascii="Calibri" w:hAnsi="Calibri" w:cs="Calibri"/>
          <w:color w:val="auto"/>
          <w:sz w:val="22"/>
          <w:szCs w:val="22"/>
        </w:rPr>
        <w:t> Ústí nad Labem</w:t>
      </w:r>
    </w:p>
    <w:p w14:paraId="3C01D109" w14:textId="740DB6D6" w:rsidR="00B07497" w:rsidRPr="005654AB" w:rsidRDefault="00AF7201" w:rsidP="00B0749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Podmokelská 1/15</w:t>
      </w:r>
    </w:p>
    <w:p w14:paraId="2CBD2967" w14:textId="5B72FA02" w:rsidR="00B07497" w:rsidRPr="005654AB" w:rsidRDefault="00AF7201" w:rsidP="00B0749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400 07 Ústí nad Labem</w:t>
      </w:r>
    </w:p>
    <w:p w14:paraId="6FEA13CE" w14:textId="77777777" w:rsidR="00954230" w:rsidRPr="005654AB" w:rsidRDefault="00954230" w:rsidP="00954230">
      <w:pPr>
        <w:spacing w:line="264" w:lineRule="auto"/>
        <w:jc w:val="both"/>
        <w:rPr>
          <w:rFonts w:cs="Calibri"/>
          <w:i/>
          <w:sz w:val="22"/>
          <w:szCs w:val="22"/>
        </w:rPr>
      </w:pPr>
      <w:r w:rsidRPr="005654AB">
        <w:rPr>
          <w:rFonts w:cs="Calibri"/>
          <w:i/>
          <w:sz w:val="22"/>
          <w:szCs w:val="22"/>
        </w:rPr>
        <w:t>(dále jen „</w:t>
      </w:r>
      <w:r w:rsidR="00425A2C" w:rsidRPr="005654AB">
        <w:rPr>
          <w:rFonts w:cs="Calibri"/>
          <w:i/>
          <w:sz w:val="22"/>
          <w:szCs w:val="22"/>
        </w:rPr>
        <w:t>Objednat</w:t>
      </w:r>
      <w:r w:rsidRPr="005654AB">
        <w:rPr>
          <w:rFonts w:cs="Calibri"/>
          <w:i/>
          <w:sz w:val="22"/>
          <w:szCs w:val="22"/>
        </w:rPr>
        <w:t>el“ na straně jedné)</w:t>
      </w:r>
    </w:p>
    <w:p w14:paraId="0206B94E" w14:textId="77777777" w:rsidR="00D3080A" w:rsidRPr="005654AB" w:rsidRDefault="00D3080A" w:rsidP="003B1CDA">
      <w:pPr>
        <w:spacing w:line="264" w:lineRule="auto"/>
        <w:rPr>
          <w:rFonts w:cs="Calibri"/>
          <w:sz w:val="22"/>
          <w:szCs w:val="22"/>
        </w:rPr>
      </w:pPr>
    </w:p>
    <w:p w14:paraId="56FF955D" w14:textId="77777777" w:rsidR="00D3080A" w:rsidRPr="005654AB" w:rsidRDefault="00956FED" w:rsidP="003B1CDA">
      <w:pPr>
        <w:spacing w:line="264" w:lineRule="auto"/>
        <w:rPr>
          <w:rFonts w:cs="Calibri"/>
          <w:sz w:val="22"/>
          <w:szCs w:val="22"/>
        </w:rPr>
      </w:pPr>
      <w:r w:rsidRPr="005654AB">
        <w:rPr>
          <w:rFonts w:cs="Calibri"/>
          <w:sz w:val="22"/>
          <w:szCs w:val="22"/>
        </w:rPr>
        <w:t>a</w:t>
      </w:r>
    </w:p>
    <w:p w14:paraId="2611FB30" w14:textId="77777777" w:rsidR="00956FED" w:rsidRPr="005654AB" w:rsidRDefault="00956FED" w:rsidP="003B1CDA">
      <w:pPr>
        <w:spacing w:line="264" w:lineRule="auto"/>
        <w:rPr>
          <w:rFonts w:cs="Calibri"/>
          <w:b/>
          <w:sz w:val="22"/>
          <w:szCs w:val="22"/>
        </w:rPr>
      </w:pPr>
    </w:p>
    <w:p w14:paraId="1ADE2839" w14:textId="77777777" w:rsidR="00222639" w:rsidRPr="005654AB" w:rsidRDefault="00EB34CB" w:rsidP="003729EA">
      <w:pPr>
        <w:pStyle w:val="Zkladntext"/>
        <w:spacing w:line="240" w:lineRule="atLeast"/>
        <w:rPr>
          <w:rFonts w:ascii="Calibri" w:hAnsi="Calibri" w:cs="Calibri"/>
          <w:b/>
          <w:sz w:val="22"/>
          <w:szCs w:val="22"/>
          <w:lang w:val="cs-CZ"/>
        </w:rPr>
      </w:pPr>
      <w:r w:rsidRPr="005654AB">
        <w:rPr>
          <w:rFonts w:ascii="Calibri" w:hAnsi="Calibri" w:cs="Calibri"/>
          <w:b/>
          <w:sz w:val="22"/>
          <w:szCs w:val="22"/>
          <w:lang w:val="cs-CZ"/>
        </w:rPr>
        <w:t>Ing.</w:t>
      </w:r>
      <w:r w:rsidR="00A25E1F" w:rsidRPr="005654AB">
        <w:rPr>
          <w:rFonts w:ascii="Calibri" w:hAnsi="Calibri" w:cs="Calibri"/>
          <w:b/>
          <w:sz w:val="22"/>
          <w:szCs w:val="22"/>
          <w:lang w:val="cs-CZ"/>
        </w:rPr>
        <w:t xml:space="preserve"> Vít Mlázovský</w:t>
      </w:r>
    </w:p>
    <w:p w14:paraId="57B9C6A2" w14:textId="77777777" w:rsidR="00222639" w:rsidRPr="005654AB" w:rsidRDefault="00D165A3" w:rsidP="003729EA">
      <w:pPr>
        <w:pStyle w:val="Zkladntext"/>
        <w:spacing w:line="240" w:lineRule="atLeast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Sídlo: </w:t>
      </w:r>
      <w:r w:rsidR="00A25E1F" w:rsidRPr="005654AB">
        <w:rPr>
          <w:rFonts w:ascii="Calibri" w:hAnsi="Calibri" w:cs="Calibri"/>
          <w:sz w:val="22"/>
          <w:szCs w:val="22"/>
          <w:lang w:val="cs-CZ"/>
        </w:rPr>
        <w:t>Jánský vršek 4/310</w:t>
      </w:r>
      <w:r w:rsidR="00EB34CB" w:rsidRPr="005654AB">
        <w:rPr>
          <w:rFonts w:ascii="Calibri" w:hAnsi="Calibri" w:cs="Calibri"/>
          <w:sz w:val="22"/>
          <w:szCs w:val="22"/>
          <w:lang w:val="cs-CZ"/>
        </w:rPr>
        <w:t xml:space="preserve">, </w:t>
      </w:r>
      <w:r w:rsidR="00A25E1F" w:rsidRPr="005654AB">
        <w:rPr>
          <w:rFonts w:ascii="Calibri" w:hAnsi="Calibri" w:cs="Calibri"/>
          <w:sz w:val="22"/>
          <w:szCs w:val="22"/>
          <w:lang w:val="cs-CZ"/>
        </w:rPr>
        <w:t>118 00 Praha 1</w:t>
      </w:r>
    </w:p>
    <w:p w14:paraId="0D0609F9" w14:textId="354BF678" w:rsidR="00093EF8" w:rsidRPr="005654AB" w:rsidRDefault="00093EF8" w:rsidP="00093EF8">
      <w:pPr>
        <w:pStyle w:val="Zkladntext"/>
        <w:spacing w:line="240" w:lineRule="atLeast"/>
        <w:rPr>
          <w:rFonts w:ascii="Calibri" w:hAnsi="Calibri" w:cs="Calibri"/>
          <w:sz w:val="22"/>
          <w:szCs w:val="22"/>
          <w:lang w:val="cs-CZ"/>
        </w:rPr>
      </w:pPr>
      <w:r w:rsidRPr="005654AB">
        <w:rPr>
          <w:rFonts w:ascii="Calibri" w:hAnsi="Calibri" w:cs="Calibri"/>
          <w:sz w:val="22"/>
          <w:szCs w:val="22"/>
        </w:rPr>
        <w:t>IČ:</w:t>
      </w:r>
      <w:r w:rsidRPr="005654AB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D165A3" w:rsidRPr="00213B27">
        <w:rPr>
          <w:rFonts w:asciiTheme="minorHAnsi" w:hAnsiTheme="minorHAnsi" w:cstheme="minorHAnsi"/>
          <w:sz w:val="22"/>
          <w:szCs w:val="22"/>
        </w:rPr>
        <w:t>10180010</w:t>
      </w:r>
      <w:r w:rsidRPr="005654AB">
        <w:rPr>
          <w:rFonts w:ascii="Calibri" w:hAnsi="Calibri" w:cs="Calibri"/>
          <w:sz w:val="22"/>
          <w:szCs w:val="22"/>
          <w:lang w:val="cs-CZ"/>
        </w:rPr>
        <w:t xml:space="preserve">,  </w:t>
      </w:r>
      <w:r w:rsidRPr="005654AB">
        <w:rPr>
          <w:rFonts w:ascii="Calibri" w:hAnsi="Calibri" w:cs="Calibri"/>
          <w:sz w:val="22"/>
          <w:szCs w:val="22"/>
        </w:rPr>
        <w:t xml:space="preserve">DIČ: </w:t>
      </w:r>
      <w:r w:rsidRPr="005654AB">
        <w:rPr>
          <w:rFonts w:ascii="Calibri" w:hAnsi="Calibri" w:cs="Calibri"/>
          <w:sz w:val="22"/>
          <w:szCs w:val="22"/>
          <w:lang w:val="cs-CZ"/>
        </w:rPr>
        <w:t>CZ 5704121577</w:t>
      </w:r>
      <w:r w:rsidRPr="005654AB">
        <w:rPr>
          <w:rFonts w:ascii="Calibri" w:hAnsi="Calibri" w:cs="Calibri"/>
          <w:sz w:val="22"/>
          <w:szCs w:val="22"/>
        </w:rPr>
        <w:t xml:space="preserve">    </w:t>
      </w:r>
      <w:r w:rsidRPr="005654AB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3BB9561F" w14:textId="15844EC2" w:rsidR="00A25E1F" w:rsidRPr="002173C0" w:rsidRDefault="00A25E1F" w:rsidP="00A25E1F">
      <w:pPr>
        <w:pStyle w:val="Zkladntext"/>
        <w:rPr>
          <w:rFonts w:ascii="Calibri" w:hAnsi="Calibri" w:cs="Calibri"/>
          <w:sz w:val="22"/>
          <w:szCs w:val="22"/>
          <w:lang w:val="cs-CZ"/>
        </w:rPr>
      </w:pPr>
      <w:r w:rsidRPr="005654AB">
        <w:rPr>
          <w:rFonts w:ascii="Calibri" w:hAnsi="Calibri" w:cs="Calibri"/>
          <w:sz w:val="22"/>
          <w:szCs w:val="22"/>
        </w:rPr>
        <w:t>bank.</w:t>
      </w:r>
      <w:r w:rsidRPr="005654AB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5654AB">
        <w:rPr>
          <w:rFonts w:ascii="Calibri" w:hAnsi="Calibri" w:cs="Calibri"/>
          <w:sz w:val="22"/>
          <w:szCs w:val="22"/>
        </w:rPr>
        <w:t>spoj.:</w:t>
      </w:r>
      <w:r w:rsidRPr="005654AB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5654AB">
        <w:rPr>
          <w:rFonts w:ascii="Calibri" w:hAnsi="Calibri" w:cs="Calibri"/>
          <w:sz w:val="22"/>
          <w:szCs w:val="22"/>
        </w:rPr>
        <w:t xml:space="preserve">Česká spořitelna, pobočka Praha 1, č.  ú. </w:t>
      </w:r>
      <w:r w:rsidR="002173C0">
        <w:rPr>
          <w:rFonts w:ascii="Calibri" w:hAnsi="Calibri" w:cs="Calibri"/>
          <w:sz w:val="22"/>
          <w:szCs w:val="22"/>
          <w:lang w:val="cs-CZ"/>
        </w:rPr>
        <w:t>xxx</w:t>
      </w:r>
      <w:bookmarkStart w:id="0" w:name="_GoBack"/>
      <w:bookmarkEnd w:id="0"/>
    </w:p>
    <w:p w14:paraId="5029B3BC" w14:textId="7DE11490" w:rsidR="00222639" w:rsidRPr="005654AB" w:rsidRDefault="003729EA" w:rsidP="003729EA">
      <w:pPr>
        <w:pStyle w:val="Zkladntext"/>
        <w:spacing w:line="240" w:lineRule="atLeast"/>
        <w:rPr>
          <w:rFonts w:ascii="Calibri" w:hAnsi="Calibri" w:cs="Calibri"/>
          <w:i/>
          <w:sz w:val="22"/>
          <w:szCs w:val="22"/>
          <w:lang w:val="cs-CZ"/>
        </w:rPr>
      </w:pPr>
      <w:r w:rsidRPr="005654AB">
        <w:rPr>
          <w:rFonts w:ascii="Calibri" w:hAnsi="Calibri" w:cs="Calibri"/>
          <w:sz w:val="22"/>
          <w:szCs w:val="22"/>
        </w:rPr>
        <w:t>zastoupen</w:t>
      </w:r>
      <w:r w:rsidRPr="005654AB">
        <w:rPr>
          <w:rFonts w:ascii="Calibri" w:hAnsi="Calibri" w:cs="Calibri"/>
          <w:sz w:val="22"/>
          <w:szCs w:val="22"/>
          <w:lang w:val="cs-CZ"/>
        </w:rPr>
        <w:t>ý</w:t>
      </w:r>
      <w:r w:rsidR="00DD7109" w:rsidRPr="005654AB">
        <w:rPr>
          <w:rFonts w:ascii="Calibri" w:hAnsi="Calibri" w:cs="Calibri"/>
          <w:sz w:val="22"/>
          <w:szCs w:val="22"/>
          <w:lang w:val="cs-CZ"/>
        </w:rPr>
        <w:t xml:space="preserve"> :</w:t>
      </w:r>
      <w:r w:rsidR="009F3EDE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DD7109" w:rsidRPr="005654AB">
        <w:rPr>
          <w:rFonts w:ascii="Calibri" w:hAnsi="Calibri" w:cs="Calibri"/>
          <w:sz w:val="22"/>
          <w:szCs w:val="22"/>
          <w:lang w:val="cs-CZ"/>
        </w:rPr>
        <w:t>I</w:t>
      </w:r>
      <w:r w:rsidR="002F39E3" w:rsidRPr="005654AB">
        <w:rPr>
          <w:rFonts w:ascii="Calibri" w:hAnsi="Calibri" w:cs="Calibri"/>
          <w:sz w:val="22"/>
          <w:szCs w:val="22"/>
          <w:lang w:val="cs-CZ"/>
        </w:rPr>
        <w:t>n</w:t>
      </w:r>
      <w:r w:rsidR="00DD7109" w:rsidRPr="005654AB">
        <w:rPr>
          <w:rFonts w:ascii="Calibri" w:hAnsi="Calibri" w:cs="Calibri"/>
          <w:sz w:val="22"/>
          <w:szCs w:val="22"/>
          <w:lang w:val="cs-CZ"/>
        </w:rPr>
        <w:t>g.</w:t>
      </w:r>
      <w:r w:rsidR="00A25E1F" w:rsidRPr="005654AB">
        <w:rPr>
          <w:rFonts w:ascii="Calibri" w:hAnsi="Calibri" w:cs="Calibri"/>
          <w:sz w:val="22"/>
          <w:szCs w:val="22"/>
          <w:lang w:val="cs-CZ"/>
        </w:rPr>
        <w:t xml:space="preserve"> Vít Mlázovský</w:t>
      </w:r>
      <w:r w:rsidR="00DD7109" w:rsidRPr="005654AB">
        <w:rPr>
          <w:rFonts w:ascii="Calibri" w:hAnsi="Calibri" w:cs="Calibri"/>
          <w:sz w:val="22"/>
          <w:szCs w:val="22"/>
        </w:rPr>
        <w:t xml:space="preserve"> </w:t>
      </w:r>
      <w:r w:rsidR="00DD7109" w:rsidRPr="005654AB">
        <w:rPr>
          <w:rFonts w:ascii="Calibri" w:hAnsi="Calibri" w:cs="Calibri"/>
          <w:sz w:val="22"/>
          <w:szCs w:val="22"/>
          <w:lang w:val="cs-CZ"/>
        </w:rPr>
        <w:tab/>
      </w:r>
      <w:r w:rsidR="00DD7109" w:rsidRPr="005654AB">
        <w:rPr>
          <w:rFonts w:ascii="Calibri" w:hAnsi="Calibri" w:cs="Calibri"/>
          <w:i/>
          <w:sz w:val="22"/>
          <w:szCs w:val="22"/>
          <w:lang w:val="cs-CZ"/>
        </w:rPr>
        <w:t xml:space="preserve"> </w:t>
      </w:r>
      <w:r w:rsidR="00DD7109" w:rsidRPr="005654AB">
        <w:rPr>
          <w:rFonts w:ascii="Calibri" w:hAnsi="Calibri" w:cs="Calibri"/>
          <w:i/>
          <w:sz w:val="22"/>
          <w:szCs w:val="22"/>
          <w:lang w:val="cs-CZ"/>
        </w:rPr>
        <w:tab/>
      </w:r>
    </w:p>
    <w:p w14:paraId="6AE11048" w14:textId="77777777" w:rsidR="00D3080A" w:rsidRPr="005654AB" w:rsidRDefault="003729EA" w:rsidP="003729EA">
      <w:pPr>
        <w:pStyle w:val="Zkladntext"/>
        <w:spacing w:line="240" w:lineRule="atLeast"/>
        <w:rPr>
          <w:rFonts w:ascii="Calibri" w:hAnsi="Calibri" w:cs="Calibri"/>
          <w:sz w:val="22"/>
          <w:szCs w:val="22"/>
        </w:rPr>
      </w:pPr>
      <w:r w:rsidRPr="005654AB">
        <w:rPr>
          <w:rFonts w:ascii="Calibri" w:hAnsi="Calibri" w:cs="Calibri"/>
          <w:i/>
          <w:sz w:val="22"/>
          <w:szCs w:val="22"/>
        </w:rPr>
        <w:t xml:space="preserve"> </w:t>
      </w:r>
      <w:r w:rsidR="00D3080A" w:rsidRPr="005654AB">
        <w:rPr>
          <w:rFonts w:ascii="Calibri" w:hAnsi="Calibri" w:cs="Calibri"/>
          <w:i/>
          <w:sz w:val="22"/>
          <w:szCs w:val="22"/>
        </w:rPr>
        <w:t>(dále jen „</w:t>
      </w:r>
      <w:r w:rsidR="00425A2C" w:rsidRPr="005654AB">
        <w:rPr>
          <w:rFonts w:ascii="Calibri" w:hAnsi="Calibri" w:cs="Calibri"/>
          <w:i/>
          <w:sz w:val="22"/>
          <w:szCs w:val="22"/>
        </w:rPr>
        <w:t>Zhotovitel</w:t>
      </w:r>
      <w:r w:rsidR="00D3080A" w:rsidRPr="005654AB">
        <w:rPr>
          <w:rFonts w:ascii="Calibri" w:hAnsi="Calibri" w:cs="Calibri"/>
          <w:i/>
          <w:sz w:val="22"/>
          <w:szCs w:val="22"/>
        </w:rPr>
        <w:t>“ na straně druhé)</w:t>
      </w:r>
    </w:p>
    <w:p w14:paraId="573A83F4" w14:textId="77777777" w:rsidR="00D3080A" w:rsidRPr="0093576F" w:rsidRDefault="00D3080A" w:rsidP="003B1CDA">
      <w:pPr>
        <w:spacing w:line="264" w:lineRule="auto"/>
        <w:rPr>
          <w:rFonts w:cs="Calibri"/>
        </w:rPr>
      </w:pPr>
    </w:p>
    <w:p w14:paraId="7AE513C2" w14:textId="77777777" w:rsidR="00AD7694" w:rsidRDefault="00C8792D" w:rsidP="006C30EB">
      <w:pPr>
        <w:spacing w:before="120" w:line="264" w:lineRule="auto"/>
        <w:jc w:val="center"/>
        <w:rPr>
          <w:rFonts w:cs="Calibri"/>
          <w:b/>
          <w:sz w:val="22"/>
          <w:szCs w:val="22"/>
        </w:rPr>
      </w:pPr>
      <w:r w:rsidRPr="00213B27">
        <w:rPr>
          <w:rFonts w:cs="Calibri"/>
          <w:b/>
          <w:sz w:val="22"/>
          <w:szCs w:val="22"/>
        </w:rPr>
        <w:t>Preambule</w:t>
      </w:r>
    </w:p>
    <w:p w14:paraId="4133FDCD" w14:textId="1E8AE417" w:rsidR="00C8792D" w:rsidRPr="00C53C42" w:rsidRDefault="00C8792D" w:rsidP="00C53C42">
      <w:pPr>
        <w:pStyle w:val="Odstavecseseznamem"/>
        <w:numPr>
          <w:ilvl w:val="0"/>
          <w:numId w:val="2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53C42">
        <w:rPr>
          <w:rFonts w:cs="Calibri"/>
          <w:sz w:val="22"/>
          <w:szCs w:val="22"/>
        </w:rPr>
        <w:t xml:space="preserve">Smluvní strany uzavřely dne </w:t>
      </w:r>
      <w:r w:rsidR="00E22C37">
        <w:rPr>
          <w:rFonts w:cs="Calibri"/>
          <w:sz w:val="22"/>
          <w:szCs w:val="22"/>
        </w:rPr>
        <w:t>6. 12. 2019</w:t>
      </w:r>
      <w:r w:rsidRPr="00C53C42">
        <w:rPr>
          <w:rFonts w:cs="Calibri"/>
          <w:sz w:val="22"/>
          <w:szCs w:val="22"/>
        </w:rPr>
        <w:t xml:space="preserve"> smlouvu o dílo č</w:t>
      </w:r>
      <w:r w:rsidRPr="00C53C42">
        <w:rPr>
          <w:rFonts w:asciiTheme="minorHAnsi" w:hAnsiTheme="minorHAnsi" w:cstheme="minorHAnsi"/>
          <w:sz w:val="22"/>
          <w:szCs w:val="22"/>
        </w:rPr>
        <w:t>. 2010H</w:t>
      </w:r>
      <w:r w:rsidR="009F3EDE" w:rsidRPr="00C53C42">
        <w:rPr>
          <w:rFonts w:asciiTheme="minorHAnsi" w:hAnsiTheme="minorHAnsi" w:cstheme="minorHAnsi"/>
          <w:sz w:val="22"/>
          <w:szCs w:val="22"/>
        </w:rPr>
        <w:t>11</w:t>
      </w:r>
      <w:r w:rsidR="00E22C37">
        <w:rPr>
          <w:rFonts w:asciiTheme="minorHAnsi" w:hAnsiTheme="minorHAnsi" w:cstheme="minorHAnsi"/>
          <w:sz w:val="22"/>
          <w:szCs w:val="22"/>
        </w:rPr>
        <w:t>90022</w:t>
      </w:r>
      <w:r w:rsidR="00863DA2" w:rsidRPr="00C53C42">
        <w:rPr>
          <w:rFonts w:asciiTheme="minorHAnsi" w:hAnsiTheme="minorHAnsi" w:cstheme="minorHAnsi"/>
          <w:sz w:val="22"/>
          <w:szCs w:val="22"/>
        </w:rPr>
        <w:t xml:space="preserve"> (dále jen „smlouva“</w:t>
      </w:r>
      <w:r w:rsidR="00E43588" w:rsidRPr="00C53C42">
        <w:rPr>
          <w:rFonts w:asciiTheme="minorHAnsi" w:hAnsiTheme="minorHAnsi" w:cstheme="minorHAnsi"/>
          <w:sz w:val="22"/>
          <w:szCs w:val="22"/>
        </w:rPr>
        <w:t>)</w:t>
      </w:r>
      <w:r w:rsidRPr="00C53C42">
        <w:rPr>
          <w:rFonts w:asciiTheme="minorHAnsi" w:hAnsiTheme="minorHAnsi" w:cstheme="minorHAnsi"/>
          <w:sz w:val="22"/>
          <w:szCs w:val="22"/>
        </w:rPr>
        <w:t>, na</w:t>
      </w:r>
      <w:r w:rsidR="00863DA2" w:rsidRPr="00C53C42">
        <w:rPr>
          <w:rFonts w:asciiTheme="minorHAnsi" w:hAnsiTheme="minorHAnsi" w:cstheme="minorHAnsi"/>
          <w:sz w:val="22"/>
          <w:szCs w:val="22"/>
        </w:rPr>
        <w:t> </w:t>
      </w:r>
      <w:proofErr w:type="gramStart"/>
      <w:r w:rsidRPr="00C53C42">
        <w:rPr>
          <w:rFonts w:asciiTheme="minorHAnsi" w:hAnsiTheme="minorHAnsi" w:cstheme="minorHAnsi"/>
          <w:sz w:val="22"/>
          <w:szCs w:val="22"/>
        </w:rPr>
        <w:t>základě</w:t>
      </w:r>
      <w:proofErr w:type="gramEnd"/>
      <w:r w:rsidRPr="00C53C42">
        <w:rPr>
          <w:rFonts w:asciiTheme="minorHAnsi" w:hAnsiTheme="minorHAnsi" w:cstheme="minorHAnsi"/>
          <w:sz w:val="22"/>
          <w:szCs w:val="22"/>
        </w:rPr>
        <w:t xml:space="preserve"> které se Zhotovitel zavázal provést pro Objednatele </w:t>
      </w:r>
      <w:r w:rsidR="00E22C37">
        <w:rPr>
          <w:rFonts w:asciiTheme="minorHAnsi" w:hAnsiTheme="minorHAnsi" w:cstheme="minorHAnsi"/>
          <w:sz w:val="22"/>
          <w:szCs w:val="22"/>
        </w:rPr>
        <w:t>vypracování projektové dokumentace (dále jen „PD“) a výkon činností potřebných pro komplexní realizaci plánované stavební akce</w:t>
      </w:r>
      <w:r w:rsidRPr="00C53C42">
        <w:rPr>
          <w:rFonts w:asciiTheme="minorHAnsi" w:hAnsiTheme="minorHAnsi" w:cstheme="minorHAnsi"/>
          <w:sz w:val="22"/>
          <w:szCs w:val="22"/>
        </w:rPr>
        <w:t>: „</w:t>
      </w:r>
      <w:r w:rsidR="00E22C37">
        <w:rPr>
          <w:rFonts w:asciiTheme="minorHAnsi" w:hAnsiTheme="minorHAnsi" w:cstheme="minorHAnsi"/>
          <w:sz w:val="22"/>
          <w:szCs w:val="22"/>
        </w:rPr>
        <w:t>Sázavský klášter - obnova krovů a střech prelatury, konírny a altánu</w:t>
      </w:r>
      <w:r w:rsidRPr="00C53C42">
        <w:rPr>
          <w:rFonts w:asciiTheme="minorHAnsi" w:hAnsiTheme="minorHAnsi" w:cstheme="minorHAnsi"/>
          <w:sz w:val="22"/>
          <w:szCs w:val="22"/>
        </w:rPr>
        <w:t>“.</w:t>
      </w:r>
    </w:p>
    <w:p w14:paraId="029C72EC" w14:textId="150510B6" w:rsidR="00DC47BA" w:rsidRPr="00C53C42" w:rsidRDefault="00DC47BA" w:rsidP="00C53C42">
      <w:pPr>
        <w:pStyle w:val="Odstavecseseznamem"/>
        <w:numPr>
          <w:ilvl w:val="0"/>
          <w:numId w:val="27"/>
        </w:numPr>
        <w:ind w:left="426"/>
        <w:jc w:val="both"/>
        <w:rPr>
          <w:rFonts w:cs="Calibri"/>
          <w:sz w:val="22"/>
          <w:szCs w:val="22"/>
        </w:rPr>
      </w:pPr>
      <w:r w:rsidRPr="00C53C42">
        <w:rPr>
          <w:rFonts w:asciiTheme="minorHAnsi" w:hAnsiTheme="minorHAnsi" w:cstheme="minorHAnsi"/>
          <w:sz w:val="22"/>
          <w:szCs w:val="22"/>
        </w:rPr>
        <w:t xml:space="preserve">Smluvní strany se tímto z důvodu prodloužení předpokládané doby realizace </w:t>
      </w:r>
      <w:r w:rsidR="00E261EC" w:rsidRPr="00C53C42">
        <w:rPr>
          <w:rFonts w:asciiTheme="minorHAnsi" w:hAnsiTheme="minorHAnsi" w:cstheme="minorHAnsi"/>
          <w:sz w:val="22"/>
          <w:szCs w:val="22"/>
        </w:rPr>
        <w:t>stavby „</w:t>
      </w:r>
      <w:r w:rsidR="00E22C37">
        <w:rPr>
          <w:rFonts w:asciiTheme="minorHAnsi" w:hAnsiTheme="minorHAnsi" w:cstheme="minorHAnsi"/>
          <w:sz w:val="22"/>
          <w:szCs w:val="22"/>
        </w:rPr>
        <w:t xml:space="preserve">Sázavský </w:t>
      </w:r>
      <w:proofErr w:type="gramStart"/>
      <w:r w:rsidR="00E22C37">
        <w:rPr>
          <w:rFonts w:asciiTheme="minorHAnsi" w:hAnsiTheme="minorHAnsi" w:cstheme="minorHAnsi"/>
          <w:sz w:val="22"/>
          <w:szCs w:val="22"/>
        </w:rPr>
        <w:t>klášter - obnova</w:t>
      </w:r>
      <w:proofErr w:type="gramEnd"/>
      <w:r w:rsidR="00E22C37">
        <w:rPr>
          <w:rFonts w:asciiTheme="minorHAnsi" w:hAnsiTheme="minorHAnsi" w:cstheme="minorHAnsi"/>
          <w:sz w:val="22"/>
          <w:szCs w:val="22"/>
        </w:rPr>
        <w:t xml:space="preserve"> krovů a střech prelatury, konírny a altánu</w:t>
      </w:r>
      <w:r w:rsidR="00E261EC" w:rsidRPr="00C53C42">
        <w:rPr>
          <w:rFonts w:asciiTheme="minorHAnsi" w:hAnsiTheme="minorHAnsi" w:cstheme="minorHAnsi"/>
          <w:sz w:val="22"/>
          <w:szCs w:val="22"/>
        </w:rPr>
        <w:t xml:space="preserve">“, jež má dopad na rozsah </w:t>
      </w:r>
      <w:r w:rsidRPr="00C53C42">
        <w:rPr>
          <w:rFonts w:asciiTheme="minorHAnsi" w:hAnsiTheme="minorHAnsi" w:cstheme="minorHAnsi"/>
          <w:sz w:val="22"/>
          <w:szCs w:val="22"/>
        </w:rPr>
        <w:t>výkon</w:t>
      </w:r>
      <w:r w:rsidR="00E261EC" w:rsidRPr="00C53C42">
        <w:rPr>
          <w:rFonts w:asciiTheme="minorHAnsi" w:hAnsiTheme="minorHAnsi" w:cstheme="minorHAnsi"/>
          <w:sz w:val="22"/>
          <w:szCs w:val="22"/>
        </w:rPr>
        <w:t>u</w:t>
      </w:r>
      <w:r w:rsidRPr="00C53C42">
        <w:rPr>
          <w:rFonts w:asciiTheme="minorHAnsi" w:hAnsiTheme="minorHAnsi" w:cstheme="minorHAnsi"/>
          <w:sz w:val="22"/>
          <w:szCs w:val="22"/>
        </w:rPr>
        <w:t xml:space="preserve"> autorského dozoru</w:t>
      </w:r>
      <w:r w:rsidR="00E261EC" w:rsidRPr="00C53C42">
        <w:rPr>
          <w:rFonts w:asciiTheme="minorHAnsi" w:hAnsiTheme="minorHAnsi" w:cstheme="minorHAnsi"/>
          <w:sz w:val="22"/>
          <w:szCs w:val="22"/>
        </w:rPr>
        <w:t>,</w:t>
      </w:r>
      <w:r w:rsidRPr="00C53C42">
        <w:rPr>
          <w:rFonts w:asciiTheme="minorHAnsi" w:hAnsiTheme="minorHAnsi" w:cstheme="minorHAnsi"/>
          <w:sz w:val="22"/>
          <w:szCs w:val="22"/>
        </w:rPr>
        <w:t xml:space="preserve"> dohodly na změně smlouvy tak, jak je stanoveno níže v tomto dodatku. </w:t>
      </w:r>
    </w:p>
    <w:p w14:paraId="3B9D1AEF" w14:textId="77777777" w:rsidR="00211308" w:rsidRPr="00213B27" w:rsidRDefault="00211308" w:rsidP="00213B27">
      <w:pPr>
        <w:spacing w:before="120" w:line="264" w:lineRule="auto"/>
        <w:rPr>
          <w:rFonts w:cs="Calibri"/>
          <w:sz w:val="22"/>
          <w:szCs w:val="22"/>
        </w:rPr>
      </w:pPr>
    </w:p>
    <w:p w14:paraId="566D8EB8" w14:textId="7E4DD292" w:rsidR="00291121" w:rsidRPr="00AE1A0A" w:rsidRDefault="00D3080A" w:rsidP="00291121">
      <w:pPr>
        <w:pStyle w:val="Nadpis1"/>
        <w:numPr>
          <w:ilvl w:val="0"/>
          <w:numId w:val="6"/>
        </w:numPr>
        <w:rPr>
          <w:sz w:val="22"/>
          <w:szCs w:val="22"/>
          <w:lang w:val="cs-CZ"/>
        </w:rPr>
      </w:pPr>
      <w:r w:rsidRPr="005654AB">
        <w:rPr>
          <w:sz w:val="22"/>
          <w:szCs w:val="22"/>
        </w:rPr>
        <w:lastRenderedPageBreak/>
        <w:t xml:space="preserve">Předmět </w:t>
      </w:r>
      <w:r w:rsidR="00380880" w:rsidRPr="005654AB">
        <w:rPr>
          <w:sz w:val="22"/>
          <w:szCs w:val="22"/>
          <w:lang w:val="cs-CZ"/>
        </w:rPr>
        <w:t>dodatku</w:t>
      </w:r>
    </w:p>
    <w:p w14:paraId="66C669FA" w14:textId="6F97DF97" w:rsidR="005654AB" w:rsidRPr="003B1E44" w:rsidRDefault="00E55543" w:rsidP="003B1E44">
      <w:pPr>
        <w:pStyle w:val="Textslovan"/>
        <w:numPr>
          <w:ilvl w:val="0"/>
          <w:numId w:val="8"/>
        </w:numPr>
        <w:ind w:left="426" w:right="-142" w:hanging="426"/>
        <w:jc w:val="both"/>
        <w:rPr>
          <w:sz w:val="22"/>
          <w:szCs w:val="22"/>
        </w:rPr>
      </w:pPr>
      <w:r w:rsidRPr="000F62B7">
        <w:rPr>
          <w:sz w:val="22"/>
          <w:szCs w:val="22"/>
        </w:rPr>
        <w:t>P</w:t>
      </w:r>
      <w:r w:rsidR="00281A66" w:rsidRPr="000F62B7">
        <w:rPr>
          <w:sz w:val="22"/>
          <w:szCs w:val="22"/>
        </w:rPr>
        <w:t xml:space="preserve">ředmětem </w:t>
      </w:r>
      <w:r w:rsidR="00380880" w:rsidRPr="000F62B7">
        <w:rPr>
          <w:sz w:val="22"/>
          <w:szCs w:val="22"/>
        </w:rPr>
        <w:t xml:space="preserve">tohoto dodatku </w:t>
      </w:r>
      <w:r w:rsidR="000D250B" w:rsidRPr="000F62B7">
        <w:rPr>
          <w:sz w:val="22"/>
          <w:szCs w:val="22"/>
        </w:rPr>
        <w:t xml:space="preserve">je </w:t>
      </w:r>
      <w:r w:rsidR="00E261EC" w:rsidRPr="000F62B7">
        <w:rPr>
          <w:sz w:val="22"/>
          <w:szCs w:val="22"/>
        </w:rPr>
        <w:t xml:space="preserve">navýšení rozsahu </w:t>
      </w:r>
      <w:r w:rsidR="00281A66" w:rsidRPr="000F62B7">
        <w:rPr>
          <w:sz w:val="22"/>
          <w:szCs w:val="22"/>
        </w:rPr>
        <w:t>výkon</w:t>
      </w:r>
      <w:r w:rsidR="00E261EC" w:rsidRPr="000F62B7">
        <w:rPr>
          <w:sz w:val="22"/>
          <w:szCs w:val="22"/>
        </w:rPr>
        <w:t>u</w:t>
      </w:r>
      <w:r w:rsidR="00281A66" w:rsidRPr="000F62B7">
        <w:rPr>
          <w:sz w:val="22"/>
          <w:szCs w:val="22"/>
        </w:rPr>
        <w:t xml:space="preserve"> autorského dozoru </w:t>
      </w:r>
      <w:r w:rsidR="00E261EC" w:rsidRPr="000F62B7">
        <w:rPr>
          <w:sz w:val="22"/>
          <w:szCs w:val="22"/>
        </w:rPr>
        <w:t>dle</w:t>
      </w:r>
      <w:r w:rsidRPr="000F62B7">
        <w:rPr>
          <w:sz w:val="22"/>
          <w:szCs w:val="22"/>
        </w:rPr>
        <w:t> čl.</w:t>
      </w:r>
      <w:r w:rsidR="005C7F3F" w:rsidRPr="000F62B7">
        <w:rPr>
          <w:sz w:val="22"/>
          <w:szCs w:val="22"/>
        </w:rPr>
        <w:t> </w:t>
      </w:r>
      <w:r w:rsidR="00643B3A" w:rsidRPr="000F62B7">
        <w:rPr>
          <w:sz w:val="22"/>
          <w:szCs w:val="22"/>
        </w:rPr>
        <w:t>4.1.2.</w:t>
      </w:r>
      <w:r w:rsidRPr="000F62B7">
        <w:rPr>
          <w:sz w:val="22"/>
          <w:szCs w:val="22"/>
        </w:rPr>
        <w:t xml:space="preserve"> smlouvy</w:t>
      </w:r>
      <w:r w:rsidR="008303E4" w:rsidRPr="000F62B7">
        <w:rPr>
          <w:sz w:val="22"/>
          <w:szCs w:val="22"/>
        </w:rPr>
        <w:t>, jakož i navýšení jednotkových sazeb za účast na 1 kontrolním dni</w:t>
      </w:r>
      <w:r w:rsidR="00F83F82" w:rsidRPr="000F62B7">
        <w:rPr>
          <w:sz w:val="22"/>
          <w:szCs w:val="22"/>
        </w:rPr>
        <w:t xml:space="preserve"> </w:t>
      </w:r>
      <w:r w:rsidR="00DA1673">
        <w:rPr>
          <w:sz w:val="22"/>
          <w:szCs w:val="22"/>
        </w:rPr>
        <w:t>dle čl. 4.1.2.</w:t>
      </w:r>
      <w:r w:rsidR="00E22C37">
        <w:rPr>
          <w:sz w:val="22"/>
          <w:szCs w:val="22"/>
        </w:rPr>
        <w:t>1</w:t>
      </w:r>
      <w:r w:rsidR="00DA1673">
        <w:rPr>
          <w:sz w:val="22"/>
          <w:szCs w:val="22"/>
        </w:rPr>
        <w:t xml:space="preserve">. smlouvy </w:t>
      </w:r>
      <w:r w:rsidR="00F83F82" w:rsidRPr="000F62B7">
        <w:rPr>
          <w:sz w:val="22"/>
          <w:szCs w:val="22"/>
        </w:rPr>
        <w:t>a hodinové sazb</w:t>
      </w:r>
      <w:r w:rsidR="00F83F82" w:rsidRPr="000B0434">
        <w:rPr>
          <w:sz w:val="22"/>
          <w:szCs w:val="22"/>
        </w:rPr>
        <w:t>y v rámci výkonu autorského dozoru</w:t>
      </w:r>
      <w:r w:rsidR="00FD5F7C" w:rsidRPr="000B0434">
        <w:rPr>
          <w:sz w:val="22"/>
          <w:szCs w:val="22"/>
        </w:rPr>
        <w:t xml:space="preserve"> dle čl. 4.1.2.</w:t>
      </w:r>
      <w:r w:rsidR="00E22C37">
        <w:rPr>
          <w:sz w:val="22"/>
          <w:szCs w:val="22"/>
        </w:rPr>
        <w:t>2</w:t>
      </w:r>
      <w:r w:rsidR="00FD5F7C" w:rsidRPr="000B0434">
        <w:rPr>
          <w:sz w:val="22"/>
          <w:szCs w:val="22"/>
        </w:rPr>
        <w:t>. smlouvy</w:t>
      </w:r>
      <w:r w:rsidR="008303E4" w:rsidRPr="000B0434">
        <w:rPr>
          <w:sz w:val="22"/>
          <w:szCs w:val="22"/>
        </w:rPr>
        <w:t xml:space="preserve">, </w:t>
      </w:r>
      <w:r w:rsidR="00F83F82" w:rsidRPr="00C53C42">
        <w:rPr>
          <w:sz w:val="22"/>
          <w:szCs w:val="22"/>
        </w:rPr>
        <w:t xml:space="preserve">a tudíž i </w:t>
      </w:r>
      <w:r w:rsidR="000D250B" w:rsidRPr="00DA1673">
        <w:rPr>
          <w:sz w:val="22"/>
          <w:szCs w:val="22"/>
        </w:rPr>
        <w:t xml:space="preserve">navýšení celkové smluvní </w:t>
      </w:r>
      <w:r w:rsidR="00BD4600">
        <w:rPr>
          <w:sz w:val="22"/>
          <w:szCs w:val="22"/>
        </w:rPr>
        <w:t xml:space="preserve">ceny za dílo </w:t>
      </w:r>
      <w:r w:rsidR="00DA1673">
        <w:rPr>
          <w:sz w:val="22"/>
          <w:szCs w:val="22"/>
        </w:rPr>
        <w:t>dle čl. 4.1. smlouvy</w:t>
      </w:r>
      <w:r w:rsidR="00E22C37">
        <w:rPr>
          <w:sz w:val="22"/>
          <w:szCs w:val="22"/>
        </w:rPr>
        <w:t xml:space="preserve"> ve znění dodatku č. 2, článek IV</w:t>
      </w:r>
      <w:r w:rsidR="000D250B">
        <w:rPr>
          <w:sz w:val="22"/>
          <w:szCs w:val="22"/>
        </w:rPr>
        <w:t>.</w:t>
      </w:r>
      <w:r w:rsidR="00A0777B">
        <w:rPr>
          <w:sz w:val="22"/>
          <w:szCs w:val="22"/>
        </w:rPr>
        <w:t xml:space="preserve"> </w:t>
      </w:r>
    </w:p>
    <w:p w14:paraId="64DC94FA" w14:textId="77777777" w:rsidR="00A0777B" w:rsidRDefault="00A0777B" w:rsidP="00A0777B">
      <w:pPr>
        <w:pStyle w:val="Textslovan"/>
        <w:numPr>
          <w:ilvl w:val="0"/>
          <w:numId w:val="0"/>
        </w:numPr>
        <w:ind w:left="720" w:right="-142" w:hanging="720"/>
        <w:jc w:val="both"/>
        <w:rPr>
          <w:sz w:val="22"/>
          <w:szCs w:val="22"/>
        </w:rPr>
      </w:pPr>
    </w:p>
    <w:p w14:paraId="536EA91D" w14:textId="77777777" w:rsidR="00211308" w:rsidRDefault="00211308" w:rsidP="00213B27">
      <w:pPr>
        <w:pStyle w:val="Odstavecseseznamem"/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14:paraId="561141BA" w14:textId="62F1A1BB" w:rsidR="00291121" w:rsidRPr="00AE1A0A" w:rsidRDefault="00FD33D3" w:rsidP="00291121">
      <w:pPr>
        <w:pStyle w:val="Nadpis1"/>
        <w:numPr>
          <w:ilvl w:val="0"/>
          <w:numId w:val="6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Výše úplaty a platební podmínky</w:t>
      </w:r>
    </w:p>
    <w:p w14:paraId="08B4B409" w14:textId="60855CA9" w:rsidR="00F03BDF" w:rsidRDefault="00964F91" w:rsidP="005B4921">
      <w:pPr>
        <w:pStyle w:val="Textslovan"/>
        <w:numPr>
          <w:ilvl w:val="1"/>
          <w:numId w:val="6"/>
        </w:numPr>
        <w:ind w:left="567" w:right="-142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z důvodu pokračující realizace stavebních prací </w:t>
      </w:r>
      <w:r w:rsidR="00B22C57">
        <w:rPr>
          <w:sz w:val="22"/>
          <w:szCs w:val="22"/>
        </w:rPr>
        <w:t>na stavbě „</w:t>
      </w:r>
      <w:r w:rsidR="00E22C37">
        <w:rPr>
          <w:rFonts w:asciiTheme="minorHAnsi" w:hAnsiTheme="minorHAnsi" w:cstheme="minorHAnsi"/>
          <w:sz w:val="22"/>
          <w:szCs w:val="22"/>
        </w:rPr>
        <w:t xml:space="preserve">Sázavský </w:t>
      </w:r>
      <w:proofErr w:type="gramStart"/>
      <w:r w:rsidR="00E22C37">
        <w:rPr>
          <w:rFonts w:asciiTheme="minorHAnsi" w:hAnsiTheme="minorHAnsi" w:cstheme="minorHAnsi"/>
          <w:sz w:val="22"/>
          <w:szCs w:val="22"/>
        </w:rPr>
        <w:t>klášter - obnova</w:t>
      </w:r>
      <w:proofErr w:type="gramEnd"/>
      <w:r w:rsidR="00E22C37">
        <w:rPr>
          <w:rFonts w:asciiTheme="minorHAnsi" w:hAnsiTheme="minorHAnsi" w:cstheme="minorHAnsi"/>
          <w:sz w:val="22"/>
          <w:szCs w:val="22"/>
        </w:rPr>
        <w:t xml:space="preserve"> krovů a střech prelatury, konírny a altánu</w:t>
      </w:r>
      <w:r w:rsidR="00B22C57">
        <w:rPr>
          <w:rFonts w:asciiTheme="minorHAnsi" w:hAnsiTheme="minorHAnsi" w:cstheme="minorHAnsi"/>
          <w:sz w:val="22"/>
          <w:szCs w:val="22"/>
        </w:rPr>
        <w:t xml:space="preserve">“ </w:t>
      </w:r>
      <w:r>
        <w:rPr>
          <w:sz w:val="22"/>
          <w:szCs w:val="22"/>
        </w:rPr>
        <w:t>dle projektové dokumentace vytvořené zhotovitelem na základě smlouvy dohodly na navýšení rozsahu výkonu autorského dozoru</w:t>
      </w:r>
      <w:r w:rsidR="00F03BDF">
        <w:rPr>
          <w:sz w:val="22"/>
          <w:szCs w:val="22"/>
        </w:rPr>
        <w:t>, a to:</w:t>
      </w:r>
    </w:p>
    <w:p w14:paraId="2A9586F7" w14:textId="60204D9A" w:rsidR="00864B64" w:rsidRDefault="00F03BDF" w:rsidP="005B4921">
      <w:pPr>
        <w:pStyle w:val="Textslovan"/>
        <w:numPr>
          <w:ilvl w:val="0"/>
          <w:numId w:val="25"/>
        </w:numPr>
        <w:ind w:left="993" w:right="-142"/>
        <w:jc w:val="both"/>
        <w:rPr>
          <w:sz w:val="22"/>
          <w:szCs w:val="22"/>
        </w:rPr>
      </w:pPr>
      <w:r>
        <w:rPr>
          <w:sz w:val="22"/>
          <w:szCs w:val="22"/>
        </w:rPr>
        <w:t>na navýšení rozsahu KD dle čl. 4.</w:t>
      </w:r>
      <w:r w:rsidR="00DE51A7">
        <w:rPr>
          <w:sz w:val="22"/>
          <w:szCs w:val="22"/>
        </w:rPr>
        <w:t>1.2</w:t>
      </w:r>
      <w:r w:rsidR="00D44F90">
        <w:rPr>
          <w:sz w:val="22"/>
          <w:szCs w:val="22"/>
        </w:rPr>
        <w:t>.1</w:t>
      </w:r>
      <w:r>
        <w:rPr>
          <w:sz w:val="22"/>
          <w:szCs w:val="22"/>
        </w:rPr>
        <w:t xml:space="preserve">. smlouvy </w:t>
      </w:r>
      <w:r w:rsidR="00EE6054">
        <w:rPr>
          <w:sz w:val="22"/>
          <w:szCs w:val="22"/>
        </w:rPr>
        <w:t xml:space="preserve">o </w:t>
      </w:r>
      <w:r w:rsidR="00E22C37">
        <w:rPr>
          <w:sz w:val="22"/>
          <w:szCs w:val="22"/>
        </w:rPr>
        <w:t>2</w:t>
      </w:r>
      <w:r w:rsidR="00CF1091">
        <w:rPr>
          <w:sz w:val="22"/>
          <w:szCs w:val="22"/>
        </w:rPr>
        <w:t xml:space="preserve">0 </w:t>
      </w:r>
      <w:r w:rsidR="00EE6054">
        <w:rPr>
          <w:sz w:val="22"/>
          <w:szCs w:val="22"/>
        </w:rPr>
        <w:t xml:space="preserve">KD </w:t>
      </w:r>
      <w:r>
        <w:rPr>
          <w:sz w:val="22"/>
          <w:szCs w:val="22"/>
        </w:rPr>
        <w:t>více</w:t>
      </w:r>
      <w:r w:rsidR="00EE6054">
        <w:rPr>
          <w:sz w:val="22"/>
          <w:szCs w:val="22"/>
        </w:rPr>
        <w:t xml:space="preserve"> a</w:t>
      </w:r>
    </w:p>
    <w:p w14:paraId="2D3E4FFE" w14:textId="76C25CCE" w:rsidR="00EE6054" w:rsidRDefault="00EE6054" w:rsidP="005B4921">
      <w:pPr>
        <w:pStyle w:val="Textslovan"/>
        <w:numPr>
          <w:ilvl w:val="0"/>
          <w:numId w:val="25"/>
        </w:numPr>
        <w:ind w:left="993" w:right="-142"/>
        <w:jc w:val="both"/>
        <w:rPr>
          <w:sz w:val="22"/>
          <w:szCs w:val="22"/>
        </w:rPr>
      </w:pPr>
      <w:r w:rsidRPr="007D3DE6">
        <w:rPr>
          <w:sz w:val="22"/>
          <w:szCs w:val="22"/>
        </w:rPr>
        <w:t xml:space="preserve">na navýšení rozsahu </w:t>
      </w:r>
      <w:r w:rsidRPr="005B4921">
        <w:rPr>
          <w:sz w:val="22"/>
          <w:szCs w:val="22"/>
        </w:rPr>
        <w:t>prací dle čl. 4.</w:t>
      </w:r>
      <w:r w:rsidR="00DE51A7">
        <w:rPr>
          <w:sz w:val="22"/>
          <w:szCs w:val="22"/>
        </w:rPr>
        <w:t>1.2.</w:t>
      </w:r>
      <w:r w:rsidR="00E22C37">
        <w:rPr>
          <w:sz w:val="22"/>
          <w:szCs w:val="22"/>
        </w:rPr>
        <w:t>2</w:t>
      </w:r>
      <w:r w:rsidRPr="005B4921">
        <w:rPr>
          <w:sz w:val="22"/>
          <w:szCs w:val="22"/>
        </w:rPr>
        <w:t xml:space="preserve"> smlouvy o </w:t>
      </w:r>
      <w:r w:rsidR="00E22C37">
        <w:rPr>
          <w:sz w:val="22"/>
          <w:szCs w:val="22"/>
        </w:rPr>
        <w:t>140</w:t>
      </w:r>
      <w:r w:rsidRPr="005B4921">
        <w:rPr>
          <w:sz w:val="22"/>
          <w:szCs w:val="22"/>
        </w:rPr>
        <w:t xml:space="preserve"> hodin více. </w:t>
      </w:r>
    </w:p>
    <w:p w14:paraId="5CD15C8B" w14:textId="77777777" w:rsidR="00EE6054" w:rsidRPr="007D3DE6" w:rsidRDefault="00EE6054" w:rsidP="005B4921">
      <w:pPr>
        <w:pStyle w:val="Textslovan"/>
        <w:numPr>
          <w:ilvl w:val="0"/>
          <w:numId w:val="0"/>
        </w:numPr>
        <w:ind w:left="993" w:right="-142"/>
        <w:jc w:val="both"/>
        <w:rPr>
          <w:sz w:val="22"/>
          <w:szCs w:val="22"/>
        </w:rPr>
      </w:pPr>
    </w:p>
    <w:p w14:paraId="3225CD56" w14:textId="5EC370B5" w:rsidR="00291121" w:rsidRDefault="00864B64" w:rsidP="004B3BAB">
      <w:pPr>
        <w:pStyle w:val="Textslovan"/>
        <w:numPr>
          <w:ilvl w:val="0"/>
          <w:numId w:val="0"/>
        </w:numPr>
        <w:ind w:left="567"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 důvodu navýšení míry inflace za předcházející rok 2023 a dále v důsledku </w:t>
      </w:r>
      <w:r>
        <w:rPr>
          <w:rFonts w:cs="Arial"/>
          <w:bCs/>
          <w:sz w:val="22"/>
          <w:szCs w:val="22"/>
        </w:rPr>
        <w:t xml:space="preserve">přijetí vládního konsolidačního balíčku, který má dopad také na osoby samostatně výdělečně činné, v důsledku čehož dochází k navýšení cen výkonu služeb, se smluvní strany dohodly na navýšení jednotkových cen tak, jak je uvedeno níže. </w:t>
      </w:r>
    </w:p>
    <w:p w14:paraId="6F432E5C" w14:textId="77777777" w:rsidR="00291121" w:rsidRDefault="00291121" w:rsidP="007D3DE6">
      <w:pPr>
        <w:pStyle w:val="Textslovan"/>
        <w:numPr>
          <w:ilvl w:val="0"/>
          <w:numId w:val="0"/>
        </w:numPr>
        <w:ind w:left="426" w:right="-142"/>
        <w:jc w:val="both"/>
        <w:rPr>
          <w:sz w:val="22"/>
          <w:szCs w:val="22"/>
        </w:rPr>
      </w:pPr>
    </w:p>
    <w:p w14:paraId="4CCC68C0" w14:textId="10E994AA" w:rsidR="00211308" w:rsidRDefault="009368F6" w:rsidP="007D3DE6">
      <w:pPr>
        <w:pStyle w:val="Textslovan"/>
        <w:numPr>
          <w:ilvl w:val="0"/>
          <w:numId w:val="0"/>
        </w:numPr>
        <w:ind w:left="426"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</w:t>
      </w:r>
      <w:r w:rsidR="00964F91">
        <w:rPr>
          <w:sz w:val="22"/>
          <w:szCs w:val="22"/>
        </w:rPr>
        <w:t xml:space="preserve">tedy </w:t>
      </w:r>
      <w:r>
        <w:rPr>
          <w:sz w:val="22"/>
          <w:szCs w:val="22"/>
        </w:rPr>
        <w:t xml:space="preserve">dohodly na </w:t>
      </w:r>
      <w:r w:rsidR="00211308">
        <w:rPr>
          <w:sz w:val="22"/>
          <w:szCs w:val="22"/>
        </w:rPr>
        <w:t xml:space="preserve">úpravě čl. </w:t>
      </w:r>
      <w:r w:rsidR="00211308">
        <w:rPr>
          <w:b/>
          <w:sz w:val="22"/>
          <w:szCs w:val="22"/>
        </w:rPr>
        <w:t>IV. smlouvy, odst.</w:t>
      </w:r>
      <w:r w:rsidR="00DE51A7">
        <w:rPr>
          <w:b/>
          <w:sz w:val="22"/>
          <w:szCs w:val="22"/>
        </w:rPr>
        <w:t xml:space="preserve"> 4.1. a </w:t>
      </w:r>
      <w:r w:rsidR="00CA2C82">
        <w:rPr>
          <w:b/>
          <w:sz w:val="22"/>
          <w:szCs w:val="22"/>
        </w:rPr>
        <w:t>4.1</w:t>
      </w:r>
      <w:r w:rsidR="00DE51A7">
        <w:rPr>
          <w:b/>
          <w:sz w:val="22"/>
          <w:szCs w:val="22"/>
        </w:rPr>
        <w:t>.2.</w:t>
      </w:r>
      <w:r w:rsidR="00601CE5">
        <w:rPr>
          <w:b/>
          <w:sz w:val="22"/>
          <w:szCs w:val="22"/>
        </w:rPr>
        <w:t xml:space="preserve"> ve znění dodatku č. 2, článek IV.</w:t>
      </w:r>
      <w:r w:rsidR="002220A2">
        <w:rPr>
          <w:b/>
          <w:sz w:val="22"/>
          <w:szCs w:val="22"/>
        </w:rPr>
        <w:t xml:space="preserve"> </w:t>
      </w:r>
      <w:r w:rsidR="00211308">
        <w:rPr>
          <w:sz w:val="22"/>
          <w:szCs w:val="22"/>
        </w:rPr>
        <w:t>takto:</w:t>
      </w:r>
    </w:p>
    <w:p w14:paraId="2CEC9772" w14:textId="77777777" w:rsidR="000D2582" w:rsidRDefault="000D2582" w:rsidP="007D3DE6">
      <w:pPr>
        <w:pStyle w:val="Textslovan"/>
        <w:numPr>
          <w:ilvl w:val="0"/>
          <w:numId w:val="0"/>
        </w:numPr>
        <w:ind w:left="426" w:right="-142"/>
        <w:jc w:val="both"/>
        <w:rPr>
          <w:sz w:val="22"/>
          <w:szCs w:val="22"/>
        </w:rPr>
      </w:pPr>
    </w:p>
    <w:p w14:paraId="0B7AACCF" w14:textId="7602D193" w:rsidR="000D2582" w:rsidRPr="006231EE" w:rsidRDefault="00105886" w:rsidP="007D3DE6">
      <w:pPr>
        <w:pStyle w:val="Textslovan"/>
        <w:numPr>
          <w:ilvl w:val="0"/>
          <w:numId w:val="0"/>
        </w:numPr>
        <w:ind w:left="426" w:right="-142"/>
        <w:jc w:val="both"/>
        <w:rPr>
          <w:i/>
          <w:sz w:val="22"/>
          <w:szCs w:val="22"/>
        </w:rPr>
      </w:pPr>
      <w:r w:rsidRPr="006231EE">
        <w:rPr>
          <w:i/>
          <w:sz w:val="22"/>
          <w:szCs w:val="22"/>
        </w:rPr>
        <w:t>4.1. Cena díla byla stanovena na základě nabídky Zhotovitele a v souladu s dodatkem č. 1 ke smlouvě takto:</w:t>
      </w:r>
    </w:p>
    <w:p w14:paraId="3A6DC5E2" w14:textId="77777777" w:rsidR="00CA04F4" w:rsidRDefault="00CA04F4" w:rsidP="007D3DE6">
      <w:pPr>
        <w:pStyle w:val="Textslovan"/>
        <w:numPr>
          <w:ilvl w:val="0"/>
          <w:numId w:val="0"/>
        </w:numPr>
        <w:ind w:left="426" w:right="-142"/>
        <w:jc w:val="both"/>
        <w:rPr>
          <w:sz w:val="22"/>
          <w:szCs w:val="22"/>
        </w:rPr>
      </w:pPr>
    </w:p>
    <w:p w14:paraId="204D311E" w14:textId="2EE7E5DD" w:rsidR="00CA04F4" w:rsidRPr="00BD1FD5" w:rsidRDefault="00CA04F4" w:rsidP="007D3DE6">
      <w:pPr>
        <w:pStyle w:val="Textslovan"/>
        <w:numPr>
          <w:ilvl w:val="0"/>
          <w:numId w:val="0"/>
        </w:numPr>
        <w:ind w:left="426" w:right="-142"/>
        <w:jc w:val="both"/>
        <w:rPr>
          <w:b/>
          <w:i/>
          <w:sz w:val="22"/>
          <w:szCs w:val="22"/>
        </w:rPr>
      </w:pPr>
      <w:r w:rsidRPr="00BD1FD5">
        <w:rPr>
          <w:b/>
          <w:i/>
          <w:sz w:val="22"/>
          <w:szCs w:val="22"/>
        </w:rPr>
        <w:t>Cena bez DPH</w:t>
      </w:r>
      <w:r w:rsidRPr="00BD1FD5">
        <w:rPr>
          <w:b/>
          <w:i/>
          <w:sz w:val="22"/>
          <w:szCs w:val="22"/>
        </w:rPr>
        <w:tab/>
      </w:r>
      <w:r w:rsidR="00FB3F9A" w:rsidRPr="00BD1FD5">
        <w:rPr>
          <w:b/>
          <w:i/>
          <w:sz w:val="22"/>
          <w:szCs w:val="22"/>
        </w:rPr>
        <w:tab/>
      </w:r>
      <w:r w:rsidR="00FB3F9A" w:rsidRPr="00BD1FD5">
        <w:rPr>
          <w:b/>
          <w:i/>
          <w:sz w:val="22"/>
          <w:szCs w:val="22"/>
        </w:rPr>
        <w:tab/>
      </w:r>
      <w:r w:rsidR="00E22C37">
        <w:rPr>
          <w:b/>
          <w:i/>
          <w:sz w:val="22"/>
          <w:szCs w:val="22"/>
        </w:rPr>
        <w:t>645.850</w:t>
      </w:r>
      <w:r w:rsidR="00DE51A7" w:rsidRPr="00BD1FD5">
        <w:rPr>
          <w:b/>
          <w:i/>
          <w:sz w:val="22"/>
          <w:szCs w:val="22"/>
        </w:rPr>
        <w:t>,00</w:t>
      </w:r>
      <w:r w:rsidR="00FB3F9A" w:rsidRPr="00BD1FD5">
        <w:rPr>
          <w:b/>
          <w:i/>
          <w:sz w:val="22"/>
          <w:szCs w:val="22"/>
        </w:rPr>
        <w:t xml:space="preserve"> Kč</w:t>
      </w:r>
    </w:p>
    <w:p w14:paraId="3B948848" w14:textId="17C26C28" w:rsidR="00CA04F4" w:rsidRPr="00BD1FD5" w:rsidRDefault="00CA04F4" w:rsidP="007D3DE6">
      <w:pPr>
        <w:pStyle w:val="Textslovan"/>
        <w:numPr>
          <w:ilvl w:val="0"/>
          <w:numId w:val="0"/>
        </w:numPr>
        <w:ind w:left="426" w:right="-142"/>
        <w:jc w:val="both"/>
        <w:rPr>
          <w:b/>
          <w:i/>
          <w:sz w:val="22"/>
          <w:szCs w:val="22"/>
        </w:rPr>
      </w:pPr>
      <w:r w:rsidRPr="00BD1FD5">
        <w:rPr>
          <w:b/>
          <w:i/>
          <w:sz w:val="22"/>
          <w:szCs w:val="22"/>
        </w:rPr>
        <w:t>DPH ve výši</w:t>
      </w:r>
      <w:r w:rsidR="00FB3F9A" w:rsidRPr="00BD1FD5">
        <w:rPr>
          <w:b/>
          <w:i/>
          <w:sz w:val="22"/>
          <w:szCs w:val="22"/>
        </w:rPr>
        <w:tab/>
      </w:r>
      <w:r w:rsidR="00FB3F9A" w:rsidRPr="00BD1FD5">
        <w:rPr>
          <w:b/>
          <w:i/>
          <w:sz w:val="22"/>
          <w:szCs w:val="22"/>
        </w:rPr>
        <w:tab/>
      </w:r>
      <w:r w:rsidR="00E22C37">
        <w:rPr>
          <w:b/>
          <w:i/>
          <w:sz w:val="22"/>
          <w:szCs w:val="22"/>
        </w:rPr>
        <w:t xml:space="preserve">              135.628,50</w:t>
      </w:r>
      <w:r w:rsidR="00C514EC" w:rsidRPr="00BD1FD5">
        <w:rPr>
          <w:b/>
          <w:i/>
          <w:sz w:val="22"/>
          <w:szCs w:val="22"/>
        </w:rPr>
        <w:t xml:space="preserve"> Kč</w:t>
      </w:r>
    </w:p>
    <w:p w14:paraId="5CE268BB" w14:textId="1534FC0A" w:rsidR="00CA04F4" w:rsidRPr="00601A95" w:rsidRDefault="00CA04F4" w:rsidP="007D3DE6">
      <w:pPr>
        <w:pStyle w:val="Textslovan"/>
        <w:numPr>
          <w:ilvl w:val="0"/>
          <w:numId w:val="0"/>
        </w:numPr>
        <w:ind w:left="426" w:right="-142"/>
        <w:jc w:val="both"/>
        <w:rPr>
          <w:b/>
          <w:i/>
          <w:sz w:val="22"/>
          <w:szCs w:val="22"/>
        </w:rPr>
      </w:pPr>
      <w:r w:rsidRPr="00BD1FD5">
        <w:rPr>
          <w:b/>
          <w:i/>
          <w:sz w:val="22"/>
          <w:szCs w:val="22"/>
        </w:rPr>
        <w:t>Cena celkem vč. DPH</w:t>
      </w:r>
      <w:r w:rsidR="00FB3F9A" w:rsidRPr="00BD1FD5">
        <w:rPr>
          <w:b/>
          <w:i/>
          <w:sz w:val="22"/>
          <w:szCs w:val="22"/>
        </w:rPr>
        <w:tab/>
      </w:r>
      <w:r w:rsidR="00D61B90" w:rsidRPr="00BD1FD5">
        <w:rPr>
          <w:b/>
          <w:i/>
          <w:sz w:val="22"/>
          <w:szCs w:val="22"/>
        </w:rPr>
        <w:t xml:space="preserve">             </w:t>
      </w:r>
      <w:r w:rsidR="00050B61">
        <w:rPr>
          <w:b/>
          <w:i/>
          <w:sz w:val="22"/>
          <w:szCs w:val="22"/>
        </w:rPr>
        <w:t>781.478,50</w:t>
      </w:r>
      <w:r w:rsidR="00FB3F9A" w:rsidRPr="00BD1FD5">
        <w:rPr>
          <w:b/>
          <w:i/>
          <w:sz w:val="22"/>
          <w:szCs w:val="22"/>
        </w:rPr>
        <w:t xml:space="preserve"> Kč</w:t>
      </w:r>
    </w:p>
    <w:p w14:paraId="38295F69" w14:textId="77777777" w:rsidR="00105886" w:rsidRPr="00601A95" w:rsidRDefault="00105886" w:rsidP="007D3DE6">
      <w:pPr>
        <w:pStyle w:val="Textslovan"/>
        <w:numPr>
          <w:ilvl w:val="0"/>
          <w:numId w:val="0"/>
        </w:numPr>
        <w:ind w:left="426" w:right="-142"/>
        <w:jc w:val="both"/>
        <w:rPr>
          <w:i/>
          <w:sz w:val="22"/>
          <w:szCs w:val="22"/>
        </w:rPr>
      </w:pPr>
    </w:p>
    <w:p w14:paraId="1C27F3D3" w14:textId="77777777" w:rsidR="003008A5" w:rsidRDefault="003008A5" w:rsidP="00972C10">
      <w:pPr>
        <w:autoSpaceDE w:val="0"/>
        <w:autoSpaceDN w:val="0"/>
        <w:adjustRightInd w:val="0"/>
        <w:ind w:firstLine="426"/>
        <w:rPr>
          <w:rFonts w:cs="Calibri"/>
          <w:i/>
          <w:color w:val="000000"/>
          <w:sz w:val="22"/>
          <w:szCs w:val="22"/>
        </w:rPr>
      </w:pPr>
    </w:p>
    <w:p w14:paraId="4E49FB94" w14:textId="0E1514EF" w:rsidR="00972C10" w:rsidRPr="005B4921" w:rsidRDefault="00972C10" w:rsidP="00972C10">
      <w:pPr>
        <w:autoSpaceDE w:val="0"/>
        <w:autoSpaceDN w:val="0"/>
        <w:adjustRightInd w:val="0"/>
        <w:ind w:firstLine="426"/>
        <w:rPr>
          <w:rFonts w:cs="Calibri"/>
          <w:b/>
          <w:i/>
          <w:color w:val="000000"/>
        </w:rPr>
      </w:pPr>
      <w:r w:rsidRPr="005B4921">
        <w:rPr>
          <w:rFonts w:cs="Calibri"/>
          <w:b/>
          <w:i/>
          <w:color w:val="000000"/>
          <w:sz w:val="22"/>
          <w:szCs w:val="22"/>
        </w:rPr>
        <w:t>4.</w:t>
      </w:r>
      <w:r w:rsidR="00985862">
        <w:rPr>
          <w:rFonts w:cs="Calibri"/>
          <w:b/>
          <w:i/>
          <w:color w:val="000000"/>
          <w:sz w:val="22"/>
          <w:szCs w:val="22"/>
        </w:rPr>
        <w:t>1.2</w:t>
      </w:r>
      <w:r w:rsidRPr="005B4921">
        <w:rPr>
          <w:rFonts w:cs="Calibri"/>
          <w:b/>
          <w:i/>
          <w:color w:val="000000"/>
          <w:sz w:val="22"/>
          <w:szCs w:val="22"/>
        </w:rPr>
        <w:t>. Autorský dozor zahrnuje:</w:t>
      </w:r>
    </w:p>
    <w:p w14:paraId="0369BFB6" w14:textId="77777777" w:rsidR="00972C10" w:rsidRDefault="00972C10" w:rsidP="00972C10">
      <w:pPr>
        <w:autoSpaceDE w:val="0"/>
        <w:autoSpaceDN w:val="0"/>
        <w:adjustRightInd w:val="0"/>
        <w:ind w:left="567"/>
        <w:jc w:val="both"/>
        <w:rPr>
          <w:rFonts w:cs="Calibri"/>
          <w:i/>
          <w:color w:val="000000"/>
          <w:sz w:val="22"/>
          <w:szCs w:val="22"/>
        </w:rPr>
      </w:pPr>
    </w:p>
    <w:p w14:paraId="07452A05" w14:textId="0F2480DF" w:rsidR="00972C10" w:rsidRPr="00601CE5" w:rsidRDefault="00972C10" w:rsidP="00972C10">
      <w:pPr>
        <w:autoSpaceDE w:val="0"/>
        <w:autoSpaceDN w:val="0"/>
        <w:adjustRightInd w:val="0"/>
        <w:ind w:left="567"/>
        <w:jc w:val="both"/>
        <w:rPr>
          <w:rFonts w:cs="Calibri"/>
          <w:i/>
          <w:color w:val="000000"/>
          <w:sz w:val="22"/>
          <w:szCs w:val="22"/>
        </w:rPr>
      </w:pPr>
      <w:r w:rsidRPr="00213B27">
        <w:rPr>
          <w:rFonts w:cs="Calibri"/>
          <w:i/>
          <w:color w:val="000000"/>
          <w:sz w:val="22"/>
          <w:szCs w:val="22"/>
        </w:rPr>
        <w:t>4.</w:t>
      </w:r>
      <w:r w:rsidR="00985862">
        <w:rPr>
          <w:rFonts w:cs="Calibri"/>
          <w:i/>
          <w:color w:val="000000"/>
          <w:sz w:val="22"/>
          <w:szCs w:val="22"/>
        </w:rPr>
        <w:t>1.2.1</w:t>
      </w:r>
      <w:r w:rsidRPr="00213B27">
        <w:rPr>
          <w:rFonts w:cs="Calibri"/>
          <w:i/>
          <w:color w:val="000000"/>
          <w:sz w:val="22"/>
          <w:szCs w:val="22"/>
        </w:rPr>
        <w:t xml:space="preserve">. </w:t>
      </w:r>
      <w:r w:rsidR="00601CE5">
        <w:rPr>
          <w:rFonts w:cs="Calibri"/>
          <w:i/>
          <w:color w:val="000000"/>
          <w:sz w:val="22"/>
          <w:szCs w:val="22"/>
        </w:rPr>
        <w:t xml:space="preserve">účast zhotovitele na kontrolních dnech stavby, cena za jeden kontrolní den stavby (KD) ve výši </w:t>
      </w:r>
      <w:r w:rsidR="00601CE5">
        <w:rPr>
          <w:rFonts w:cs="Calibri"/>
          <w:b/>
          <w:i/>
          <w:color w:val="000000"/>
          <w:sz w:val="22"/>
          <w:szCs w:val="22"/>
        </w:rPr>
        <w:t>4.740,- Kč /1KD (bez DPH)</w:t>
      </w:r>
      <w:r w:rsidR="00601CE5">
        <w:rPr>
          <w:rFonts w:cs="Calibri"/>
          <w:i/>
          <w:color w:val="000000"/>
          <w:sz w:val="22"/>
          <w:szCs w:val="22"/>
        </w:rPr>
        <w:t>. Tato cena zahrnuje veškeré náklady zhotovitele spojené s výkonem AD jako např. náklady práce zhotovitele, náklady dopravy, ztráty času a náklady na upřesnění projektové dokumentace během výstavby, pokud cena konkrétní změny stavby nepřesáhne 1</w:t>
      </w:r>
      <w:r w:rsidR="00E66446">
        <w:rPr>
          <w:rFonts w:cs="Calibri"/>
          <w:i/>
          <w:color w:val="000000"/>
          <w:sz w:val="22"/>
          <w:szCs w:val="22"/>
        </w:rPr>
        <w:t xml:space="preserve"> </w:t>
      </w:r>
      <w:r w:rsidR="00601CE5">
        <w:rPr>
          <w:rFonts w:cs="Calibri"/>
          <w:i/>
          <w:color w:val="000000"/>
          <w:sz w:val="22"/>
          <w:szCs w:val="22"/>
        </w:rPr>
        <w:t>% sjednané ceny stavebních prací,</w:t>
      </w:r>
    </w:p>
    <w:p w14:paraId="58DB5E72" w14:textId="77777777" w:rsidR="00211308" w:rsidRDefault="00211308" w:rsidP="00211308">
      <w:pPr>
        <w:pStyle w:val="Textslovan"/>
        <w:numPr>
          <w:ilvl w:val="0"/>
          <w:numId w:val="0"/>
        </w:numPr>
        <w:ind w:left="426" w:right="-142"/>
        <w:jc w:val="both"/>
        <w:rPr>
          <w:i/>
          <w:sz w:val="22"/>
          <w:szCs w:val="22"/>
        </w:rPr>
      </w:pPr>
    </w:p>
    <w:p w14:paraId="72C32D4D" w14:textId="5DDF4281" w:rsidR="00211308" w:rsidRPr="00601CE5" w:rsidRDefault="00211308" w:rsidP="005B4921">
      <w:pPr>
        <w:pStyle w:val="Textslovan"/>
        <w:numPr>
          <w:ilvl w:val="0"/>
          <w:numId w:val="0"/>
        </w:numPr>
        <w:ind w:left="567" w:right="-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4.</w:t>
      </w:r>
      <w:r w:rsidR="00985862">
        <w:rPr>
          <w:i/>
          <w:sz w:val="22"/>
          <w:szCs w:val="22"/>
        </w:rPr>
        <w:t>1.2.2</w:t>
      </w:r>
      <w:r>
        <w:rPr>
          <w:i/>
          <w:sz w:val="22"/>
          <w:szCs w:val="22"/>
        </w:rPr>
        <w:t xml:space="preserve">. </w:t>
      </w:r>
      <w:r w:rsidR="00601CE5">
        <w:rPr>
          <w:i/>
          <w:sz w:val="22"/>
          <w:szCs w:val="22"/>
        </w:rPr>
        <w:t xml:space="preserve">cena za projektové dokumentace během stavby, při které cena stavebních prací vyvolaných konkrétní změnou přesáhne 1 % celkové sjednané ceny stavby. Úhrada těchto nákladů je sjednána komplexní sazbou za 1 hodinu práce zhotovitele ve výši </w:t>
      </w:r>
      <w:r w:rsidR="00601CE5">
        <w:rPr>
          <w:b/>
          <w:i/>
          <w:sz w:val="22"/>
          <w:szCs w:val="22"/>
        </w:rPr>
        <w:t>660,- Kč (bez DPH)</w:t>
      </w:r>
      <w:r w:rsidR="00601CE5">
        <w:rPr>
          <w:i/>
          <w:sz w:val="22"/>
          <w:szCs w:val="22"/>
        </w:rPr>
        <w:t>, přičemž na předpokládaném rozsahu práce se zhotovitel s objednatelem prokazatelně dohodne.</w:t>
      </w:r>
    </w:p>
    <w:p w14:paraId="562ECE2E" w14:textId="77777777" w:rsidR="00972C10" w:rsidRDefault="00972C10" w:rsidP="00601CE5">
      <w:pPr>
        <w:pStyle w:val="Textslovan"/>
        <w:numPr>
          <w:ilvl w:val="0"/>
          <w:numId w:val="0"/>
        </w:numPr>
        <w:ind w:right="-142"/>
        <w:jc w:val="both"/>
        <w:rPr>
          <w:i/>
          <w:sz w:val="22"/>
          <w:szCs w:val="22"/>
        </w:rPr>
      </w:pPr>
    </w:p>
    <w:p w14:paraId="0EBFC54E" w14:textId="77777777" w:rsidR="00601CE5" w:rsidRDefault="00601CE5" w:rsidP="00601CE5">
      <w:pPr>
        <w:pStyle w:val="Textslovan"/>
        <w:numPr>
          <w:ilvl w:val="0"/>
          <w:numId w:val="0"/>
        </w:numPr>
        <w:ind w:left="567" w:right="-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Konečná cena za tuto činnost bude odpovídat skutečnému počtu vykonaných KD a počtu hodin pro činnosti dle 4.1.2.1. a 4.1.2.2. Zhotovitel stanoví na základě propočtu celkovou částku na výkon AD:</w:t>
      </w:r>
    </w:p>
    <w:p w14:paraId="026E3F8E" w14:textId="77777777" w:rsidR="00601CE5" w:rsidRDefault="00601CE5" w:rsidP="00601CE5">
      <w:pPr>
        <w:pStyle w:val="Textslovan"/>
        <w:numPr>
          <w:ilvl w:val="0"/>
          <w:numId w:val="0"/>
        </w:numPr>
        <w:ind w:left="567" w:right="-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předpokládaný rozsah KD dle 4.1.2.1. smlouvy byl 15 KD á 3.950,- Kč bez DPH = 59.250,- Kč bez DPH</w:t>
      </w:r>
    </w:p>
    <w:p w14:paraId="019D8E28" w14:textId="77777777" w:rsidR="00601CE5" w:rsidRDefault="00601CE5" w:rsidP="00601CE5">
      <w:pPr>
        <w:pStyle w:val="Textslovan"/>
        <w:numPr>
          <w:ilvl w:val="0"/>
          <w:numId w:val="0"/>
        </w:numPr>
        <w:ind w:left="567" w:right="-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předpokládaný rozsah činností dle 4.1.2.1. a 4.1.2.2. smlouvy byl 20 hodin á 550,- Kč bez DPH = 11.000,- Kč bez DPH</w:t>
      </w:r>
    </w:p>
    <w:p w14:paraId="6DB5631D" w14:textId="77777777" w:rsidR="00601CE5" w:rsidRDefault="00601CE5" w:rsidP="00601CE5">
      <w:pPr>
        <w:pStyle w:val="Textslovan"/>
        <w:numPr>
          <w:ilvl w:val="0"/>
          <w:numId w:val="0"/>
        </w:numPr>
        <w:ind w:left="567" w:right="-14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předpokládaný rozsah KD v rozsahu dodatku č. 3 je 20 KD á 4.740,- Kč bez DPH = 94.800,- Kč bez DPH</w:t>
      </w:r>
    </w:p>
    <w:p w14:paraId="0C795FA4" w14:textId="77777777" w:rsidR="00E66446" w:rsidRDefault="00601CE5" w:rsidP="00601CE5">
      <w:pPr>
        <w:pStyle w:val="Textslovan"/>
        <w:numPr>
          <w:ilvl w:val="0"/>
          <w:numId w:val="0"/>
        </w:numPr>
        <w:ind w:left="567" w:right="-14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předpokládaný rozsah činností 4.1.2.1. a 4.1.2.2. v rozsahu dodatku č. 3 je 140 hodin á 660,- Kč bez DPH = 92 400,- Kč bez DPH</w:t>
      </w:r>
    </w:p>
    <w:p w14:paraId="6E668765" w14:textId="77777777" w:rsidR="00E66446" w:rsidRDefault="00E66446" w:rsidP="00601CE5">
      <w:pPr>
        <w:pStyle w:val="Textslovan"/>
        <w:numPr>
          <w:ilvl w:val="0"/>
          <w:numId w:val="0"/>
        </w:numPr>
        <w:ind w:left="567" w:right="-14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(celková změna ve znění tohoto dodatku č. 3 = 187.200,- Kč bez DPH)</w:t>
      </w:r>
    </w:p>
    <w:p w14:paraId="06BC14CA" w14:textId="26B7B897" w:rsidR="00096D38" w:rsidRDefault="00E66446" w:rsidP="00601CE5">
      <w:pPr>
        <w:pStyle w:val="Textslovan"/>
        <w:numPr>
          <w:ilvl w:val="0"/>
          <w:numId w:val="0"/>
        </w:numPr>
        <w:ind w:left="567" w:right="-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Celkem za výkon činnosti AD: 257.450,- Kč bez DPH; 311.514,50 Kč vč. DPH.</w:t>
      </w:r>
      <w:r w:rsidR="00601CE5">
        <w:rPr>
          <w:i/>
          <w:sz w:val="22"/>
          <w:szCs w:val="22"/>
        </w:rPr>
        <w:t xml:space="preserve"> </w:t>
      </w:r>
    </w:p>
    <w:p w14:paraId="6689A522" w14:textId="77777777" w:rsidR="007D3DE6" w:rsidRDefault="007D3DE6" w:rsidP="00E66446">
      <w:pPr>
        <w:pStyle w:val="Textslovan"/>
        <w:numPr>
          <w:ilvl w:val="0"/>
          <w:numId w:val="0"/>
        </w:numPr>
        <w:ind w:right="-142"/>
        <w:jc w:val="both"/>
        <w:rPr>
          <w:i/>
          <w:sz w:val="22"/>
          <w:szCs w:val="22"/>
        </w:rPr>
      </w:pPr>
    </w:p>
    <w:p w14:paraId="079A0BAA" w14:textId="0A01632C" w:rsidR="004B3BAB" w:rsidRPr="005654AB" w:rsidRDefault="00CA2C82" w:rsidP="00A36AAC">
      <w:pPr>
        <w:pStyle w:val="Textslovan"/>
        <w:numPr>
          <w:ilvl w:val="0"/>
          <w:numId w:val="0"/>
        </w:numPr>
        <w:ind w:left="426" w:right="-142"/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14:paraId="3478A310" w14:textId="77777777" w:rsidR="004C5107" w:rsidRPr="00213B27" w:rsidRDefault="000D5270" w:rsidP="00A0777B">
      <w:pPr>
        <w:pStyle w:val="Nadpis1"/>
        <w:numPr>
          <w:ilvl w:val="0"/>
          <w:numId w:val="6"/>
        </w:numPr>
        <w:rPr>
          <w:sz w:val="22"/>
          <w:szCs w:val="22"/>
        </w:rPr>
      </w:pPr>
      <w:r w:rsidRPr="005654AB">
        <w:rPr>
          <w:sz w:val="22"/>
          <w:szCs w:val="22"/>
        </w:rPr>
        <w:t>Závěrečná ustanovení</w:t>
      </w:r>
    </w:p>
    <w:p w14:paraId="13145B75" w14:textId="77777777" w:rsidR="00DE3B3D" w:rsidRPr="00D53471" w:rsidRDefault="00DE3B3D" w:rsidP="00A0777B">
      <w:pPr>
        <w:pStyle w:val="Textslovan"/>
        <w:numPr>
          <w:ilvl w:val="1"/>
          <w:numId w:val="6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3471">
        <w:rPr>
          <w:rFonts w:asciiTheme="minorHAnsi" w:hAnsiTheme="minorHAnsi" w:cstheme="minorHAnsi"/>
          <w:sz w:val="22"/>
          <w:szCs w:val="22"/>
        </w:rPr>
        <w:t>Ostatní ujednání smlouvy zůstávají beze změn.</w:t>
      </w:r>
    </w:p>
    <w:p w14:paraId="0F05454A" w14:textId="77777777" w:rsidR="00643E37" w:rsidRPr="005654AB" w:rsidRDefault="001E3A6A" w:rsidP="00A0777B">
      <w:pPr>
        <w:pStyle w:val="Textslovan"/>
        <w:numPr>
          <w:ilvl w:val="1"/>
          <w:numId w:val="6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54AB">
        <w:rPr>
          <w:rFonts w:asciiTheme="minorHAnsi" w:hAnsiTheme="minorHAnsi" w:cstheme="minorHAnsi"/>
          <w:sz w:val="22"/>
          <w:szCs w:val="22"/>
        </w:rPr>
        <w:t>Tento dodatek</w:t>
      </w:r>
      <w:r w:rsidR="00643E37" w:rsidRPr="005654AB">
        <w:rPr>
          <w:rFonts w:asciiTheme="minorHAnsi" w:hAnsiTheme="minorHAnsi" w:cstheme="minorHAnsi"/>
          <w:sz w:val="22"/>
          <w:szCs w:val="22"/>
        </w:rPr>
        <w:t xml:space="preserve"> nabývá platnosti dnem jeho podpisu oprávněnými zástupci obou smluvních stran a účinnosti dnem zveřejnění v registru smluv ve smyslu § 5 zákona č. 340/2015 Sb. o zvláštních podmínkách účinnosti některých smluv, uveřejňování těchto smluv a o registru smluv (zákon o registru smluv).  </w:t>
      </w:r>
      <w:r w:rsidR="006D5DAF">
        <w:rPr>
          <w:rFonts w:asciiTheme="minorHAnsi" w:hAnsiTheme="minorHAnsi" w:cstheme="minorHAnsi"/>
          <w:sz w:val="22"/>
          <w:szCs w:val="22"/>
        </w:rPr>
        <w:t>Tento dodatek</w:t>
      </w:r>
      <w:r w:rsidR="00643E37" w:rsidRPr="005654AB">
        <w:rPr>
          <w:rFonts w:asciiTheme="minorHAnsi" w:hAnsiTheme="minorHAnsi" w:cstheme="minorHAnsi"/>
          <w:sz w:val="22"/>
          <w:szCs w:val="22"/>
        </w:rPr>
        <w:t xml:space="preserve"> v registru smluv zveřejní objednatel. </w:t>
      </w:r>
    </w:p>
    <w:p w14:paraId="583FDAAF" w14:textId="77777777" w:rsidR="009A3930" w:rsidRPr="00D53471" w:rsidRDefault="009A3930" w:rsidP="00A0777B">
      <w:pPr>
        <w:pStyle w:val="Textslovan"/>
        <w:numPr>
          <w:ilvl w:val="1"/>
          <w:numId w:val="6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54AB">
        <w:rPr>
          <w:rFonts w:asciiTheme="minorHAnsi" w:hAnsiTheme="minorHAnsi" w:cstheme="minorHAnsi"/>
          <w:sz w:val="22"/>
          <w:szCs w:val="22"/>
        </w:rPr>
        <w:t>T</w:t>
      </w:r>
      <w:r w:rsidR="006D5DAF">
        <w:rPr>
          <w:rFonts w:asciiTheme="minorHAnsi" w:hAnsiTheme="minorHAnsi" w:cstheme="minorHAnsi"/>
          <w:sz w:val="22"/>
          <w:szCs w:val="22"/>
        </w:rPr>
        <w:t>ento dodatek</w:t>
      </w:r>
      <w:r w:rsidRPr="005654AB">
        <w:rPr>
          <w:rFonts w:asciiTheme="minorHAnsi" w:hAnsiTheme="minorHAnsi" w:cstheme="minorHAnsi"/>
          <w:sz w:val="22"/>
          <w:szCs w:val="22"/>
        </w:rPr>
        <w:t xml:space="preserve"> je vyhotoven </w:t>
      </w:r>
      <w:r w:rsidR="005654AB" w:rsidRPr="005654AB">
        <w:rPr>
          <w:rFonts w:asciiTheme="minorHAnsi" w:hAnsiTheme="minorHAnsi" w:cstheme="minorHAnsi"/>
          <w:sz w:val="22"/>
          <w:szCs w:val="22"/>
        </w:rPr>
        <w:t xml:space="preserve">v elektronické podobě s připojenými elektronickými podpisy smluvních stran. Každá ze smluvních stran prohlašuje, že </w:t>
      </w:r>
      <w:r w:rsidR="006D5DAF">
        <w:rPr>
          <w:rFonts w:asciiTheme="minorHAnsi" w:hAnsiTheme="minorHAnsi" w:cstheme="minorHAnsi"/>
          <w:sz w:val="22"/>
          <w:szCs w:val="22"/>
        </w:rPr>
        <w:t>tento dodatek</w:t>
      </w:r>
      <w:r w:rsidR="005654AB" w:rsidRPr="005654AB">
        <w:rPr>
          <w:rFonts w:asciiTheme="minorHAnsi" w:hAnsiTheme="minorHAnsi" w:cstheme="minorHAnsi"/>
          <w:sz w:val="22"/>
          <w:szCs w:val="22"/>
        </w:rPr>
        <w:t xml:space="preserve"> podepsala osoba, která jedná jejím jménem a která má právo připojit uznávaný, resp. v případě objednatele kvalifikovaný, elektronický podpis, který splňuje požadavky ust. § 6 odst. 2 zákona č. 279/2016 Sb., o službách vytvářejících důvěru pro elektronické transakce, v platném znění, a že v případě, kdy byl elektronický dokument podepsán způsobem podle ust. § 5 téhož zákona, byl tento dokument opatřen elektronickým časovým razítkem podle ust. § 11 zákona. </w:t>
      </w:r>
    </w:p>
    <w:p w14:paraId="24B54B42" w14:textId="77777777" w:rsidR="00643E37" w:rsidRPr="00D53471" w:rsidRDefault="00643E37" w:rsidP="00A0777B">
      <w:pPr>
        <w:pStyle w:val="Textslovan"/>
        <w:numPr>
          <w:ilvl w:val="1"/>
          <w:numId w:val="6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54AB">
        <w:rPr>
          <w:rFonts w:asciiTheme="minorHAnsi" w:hAnsiTheme="minorHAnsi" w:cstheme="minorHAnsi"/>
          <w:sz w:val="22"/>
          <w:szCs w:val="22"/>
        </w:rPr>
        <w:t xml:space="preserve">Vztahy </w:t>
      </w:r>
      <w:r w:rsidR="005E3335">
        <w:rPr>
          <w:rFonts w:asciiTheme="minorHAnsi" w:hAnsiTheme="minorHAnsi" w:cstheme="minorHAnsi"/>
          <w:sz w:val="22"/>
          <w:szCs w:val="22"/>
        </w:rPr>
        <w:t>tímto dodatkem</w:t>
      </w:r>
      <w:r w:rsidRPr="005654AB">
        <w:rPr>
          <w:rFonts w:asciiTheme="minorHAnsi" w:hAnsiTheme="minorHAnsi" w:cstheme="minorHAnsi"/>
          <w:sz w:val="22"/>
          <w:szCs w:val="22"/>
        </w:rPr>
        <w:t xml:space="preserve"> výslovně neupravené se řídí příslušnými ustanoveními citovaného </w:t>
      </w:r>
      <w:r w:rsidR="0030449B">
        <w:rPr>
          <w:rFonts w:asciiTheme="minorHAnsi" w:hAnsiTheme="minorHAnsi" w:cstheme="minorHAnsi"/>
          <w:sz w:val="22"/>
          <w:szCs w:val="22"/>
        </w:rPr>
        <w:t>o</w:t>
      </w:r>
      <w:r w:rsidRPr="005654AB">
        <w:rPr>
          <w:rFonts w:asciiTheme="minorHAnsi" w:hAnsiTheme="minorHAnsi" w:cstheme="minorHAnsi"/>
          <w:sz w:val="22"/>
          <w:szCs w:val="22"/>
        </w:rPr>
        <w:t>bčanského zákoníku a předpisy souvisejícími. Tento smluvní vztah se řídí právním řádem České republiky.</w:t>
      </w:r>
    </w:p>
    <w:p w14:paraId="5A14FB17" w14:textId="77777777" w:rsidR="00643E37" w:rsidRPr="00D53471" w:rsidRDefault="00643E37" w:rsidP="00A0777B">
      <w:pPr>
        <w:pStyle w:val="Textslovan"/>
        <w:numPr>
          <w:ilvl w:val="1"/>
          <w:numId w:val="6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54AB">
        <w:rPr>
          <w:rFonts w:asciiTheme="minorHAnsi" w:hAnsiTheme="minorHAnsi" w:cstheme="minorHAnsi"/>
          <w:sz w:val="22"/>
          <w:szCs w:val="22"/>
        </w:rPr>
        <w:t xml:space="preserve">Informace k ochraně osobních údajů jsou ze strany objednatele uveřejněny na webových stránkách </w:t>
      </w:r>
      <w:hyperlink r:id="rId10" w:history="1">
        <w:r w:rsidRPr="005654AB">
          <w:rPr>
            <w:rFonts w:asciiTheme="minorHAnsi" w:hAnsiTheme="minorHAnsi" w:cstheme="minorHAnsi"/>
            <w:sz w:val="22"/>
            <w:szCs w:val="22"/>
          </w:rPr>
          <w:t>www.npu.cz</w:t>
        </w:r>
      </w:hyperlink>
      <w:r w:rsidRPr="005654AB">
        <w:rPr>
          <w:rFonts w:asciiTheme="minorHAnsi" w:hAnsiTheme="minorHAnsi" w:cstheme="minorHAnsi"/>
          <w:sz w:val="22"/>
          <w:szCs w:val="22"/>
        </w:rPr>
        <w:t xml:space="preserve"> v sekci „Ochrana osobních údajů“. Uveřejnění zajistí objednatel.</w:t>
      </w:r>
      <w:r w:rsidRPr="005654AB" w:rsidDel="00C022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F19292" w14:textId="77777777" w:rsidR="00643E37" w:rsidRPr="005654AB" w:rsidRDefault="00643E37" w:rsidP="00A0777B">
      <w:pPr>
        <w:pStyle w:val="Textslovan"/>
        <w:numPr>
          <w:ilvl w:val="1"/>
          <w:numId w:val="6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54AB">
        <w:rPr>
          <w:rFonts w:asciiTheme="minorHAnsi" w:hAnsiTheme="minorHAnsi" w:cstheme="minorHAnsi"/>
          <w:sz w:val="22"/>
          <w:szCs w:val="22"/>
        </w:rPr>
        <w:t xml:space="preserve">Smluvní strany prohlašují, že si </w:t>
      </w:r>
      <w:r w:rsidR="005E3335">
        <w:rPr>
          <w:rFonts w:asciiTheme="minorHAnsi" w:hAnsiTheme="minorHAnsi" w:cstheme="minorHAnsi"/>
          <w:sz w:val="22"/>
          <w:szCs w:val="22"/>
        </w:rPr>
        <w:t>tento dodatek</w:t>
      </w:r>
      <w:r w:rsidRPr="005654AB">
        <w:rPr>
          <w:rFonts w:asciiTheme="minorHAnsi" w:hAnsiTheme="minorHAnsi" w:cstheme="minorHAnsi"/>
          <w:sz w:val="22"/>
          <w:szCs w:val="22"/>
        </w:rPr>
        <w:t xml:space="preserve"> řádně přečetly, s je</w:t>
      </w:r>
      <w:r w:rsidR="005E3335">
        <w:rPr>
          <w:rFonts w:asciiTheme="minorHAnsi" w:hAnsiTheme="minorHAnsi" w:cstheme="minorHAnsi"/>
          <w:sz w:val="22"/>
          <w:szCs w:val="22"/>
        </w:rPr>
        <w:t>ho</w:t>
      </w:r>
      <w:r w:rsidRPr="005654AB">
        <w:rPr>
          <w:rFonts w:asciiTheme="minorHAnsi" w:hAnsiTheme="minorHAnsi" w:cstheme="minorHAnsi"/>
          <w:sz w:val="22"/>
          <w:szCs w:val="22"/>
        </w:rPr>
        <w:t xml:space="preserve"> obsahem souhlasí, že t</w:t>
      </w:r>
      <w:r w:rsidR="005E3335">
        <w:rPr>
          <w:rFonts w:asciiTheme="minorHAnsi" w:hAnsiTheme="minorHAnsi" w:cstheme="minorHAnsi"/>
          <w:sz w:val="22"/>
          <w:szCs w:val="22"/>
        </w:rPr>
        <w:t>ento</w:t>
      </w:r>
      <w:r w:rsidRPr="005654AB">
        <w:rPr>
          <w:rFonts w:asciiTheme="minorHAnsi" w:hAnsiTheme="minorHAnsi" w:cstheme="minorHAnsi"/>
          <w:sz w:val="22"/>
          <w:szCs w:val="22"/>
        </w:rPr>
        <w:t xml:space="preserve"> je projevem jejich úplné, určité, svobodné a vážné vůle. Na důkaz toho níže připojují své podpisy.</w:t>
      </w:r>
    </w:p>
    <w:p w14:paraId="5B90D67C" w14:textId="77777777" w:rsidR="00211308" w:rsidRPr="005654AB" w:rsidRDefault="00211308" w:rsidP="000E662C">
      <w:pPr>
        <w:pStyle w:val="Nzev"/>
        <w:overflowPunct/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E813F2B" w14:textId="4C0C4E4B" w:rsidR="00643E37" w:rsidRPr="005654AB" w:rsidRDefault="00E66446" w:rsidP="00643E37">
      <w:pPr>
        <w:pStyle w:val="Nzev"/>
        <w:overflowPunct/>
        <w:spacing w:before="0" w:after="0"/>
        <w:ind w:left="567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654AB">
        <w:rPr>
          <w:rFonts w:ascii="Calibri" w:hAnsi="Calibri" w:cs="Calibri"/>
          <w:b w:val="0"/>
          <w:bCs/>
          <w:iCs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17A92" wp14:editId="1687EDD4">
                <wp:simplePos x="0" y="0"/>
                <wp:positionH relativeFrom="column">
                  <wp:posOffset>109855</wp:posOffset>
                </wp:positionH>
                <wp:positionV relativeFrom="paragraph">
                  <wp:posOffset>77470</wp:posOffset>
                </wp:positionV>
                <wp:extent cx="3048000" cy="269557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7D7F37" w14:textId="759FB659" w:rsidR="003C3368" w:rsidRDefault="00E66446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V Ústí nad Labem</w:t>
                            </w:r>
                            <w:r w:rsidR="003C3368" w:rsidRPr="0093576F">
                              <w:rPr>
                                <w:rFonts w:cs="Calibri"/>
                              </w:rPr>
                              <w:t xml:space="preserve"> dne</w:t>
                            </w:r>
                            <w:r w:rsidR="003C3368">
                              <w:rPr>
                                <w:rFonts w:cs="Calibri"/>
                              </w:rPr>
                              <w:t xml:space="preserve"> [viz datum el. podpisu]</w:t>
                            </w:r>
                            <w:r w:rsidR="003C3368">
                              <w:rPr>
                                <w:rFonts w:cs="Calibri"/>
                              </w:rPr>
                              <w:tab/>
                            </w:r>
                          </w:p>
                          <w:p w14:paraId="2A863354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796BE8E4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%PODPIS%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</w:p>
                          <w:p w14:paraId="3BD268B1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12071D81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</w:p>
                          <w:p w14:paraId="3603911D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41E2E8AA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3904A783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029B19B2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1335719F" w14:textId="77777777" w:rsidR="003C3368" w:rsidRDefault="003C3368">
                            <w:r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04549DD6" w14:textId="0EE29DAD" w:rsidR="003C3368" w:rsidRPr="00CB0DDD" w:rsidRDefault="002C332E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Style w:val="dn"/>
                                <w:rFonts w:cs="Calibri"/>
                                <w:sz w:val="22"/>
                                <w:szCs w:val="22"/>
                              </w:rPr>
                            </w:pPr>
                            <w:r w:rsidRPr="00CB0DDD"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  <w:t>PhDr. Petr Hrubý</w:t>
                            </w:r>
                            <w:r w:rsidR="003C3368" w:rsidRPr="00CB0DDD"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3D37C048" w14:textId="404EC867" w:rsidR="003C3368" w:rsidRPr="00CB0DDD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Style w:val="dn"/>
                                <w:rFonts w:cs="Calibri"/>
                                <w:sz w:val="22"/>
                                <w:szCs w:val="22"/>
                              </w:rPr>
                            </w:pPr>
                            <w:r w:rsidRPr="00CB0DDD">
                              <w:rPr>
                                <w:rStyle w:val="dn"/>
                                <w:rFonts w:cs="Calibri"/>
                                <w:sz w:val="22"/>
                                <w:szCs w:val="22"/>
                              </w:rPr>
                              <w:t>ředitel NPÚ-ÚPS v</w:t>
                            </w:r>
                            <w:r w:rsidR="002C332E" w:rsidRPr="00CB0DDD">
                              <w:rPr>
                                <w:rStyle w:val="dn"/>
                                <w:rFonts w:cs="Calibri"/>
                                <w:sz w:val="22"/>
                                <w:szCs w:val="22"/>
                              </w:rPr>
                              <w:t> Ústí nad Labem</w:t>
                            </w:r>
                            <w:r w:rsidRPr="00CB0DDD">
                              <w:rPr>
                                <w:rStyle w:val="dn"/>
                                <w:rFonts w:cs="Calibri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1ED86413" w14:textId="77777777" w:rsidR="003C3368" w:rsidRP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  <w:r w:rsidRPr="00CB0DDD">
                              <w:rPr>
                                <w:rFonts w:cs="Calibri"/>
                                <w:sz w:val="22"/>
                                <w:szCs w:val="22"/>
                              </w:rPr>
                              <w:t>objednatel</w:t>
                            </w:r>
                            <w:r w:rsidRPr="00C022BF">
                              <w:rPr>
                                <w:rFonts w:cs="Calibr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17A92" id="Textové pole 1" o:spid="_x0000_s1027" type="#_x0000_t202" style="position:absolute;left:0;text-align:left;margin-left:8.65pt;margin-top:6.1pt;width:240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" fillcolor="white [3201]" stroked="f" strokeweight=".5pt">
                <v:textbox>
                  <w:txbxContent>
                    <w:p w14:paraId="357D7F37" w14:textId="759FB659" w:rsidR="003C3368" w:rsidRDefault="00E66446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V Ústí nad Labem</w:t>
                      </w:r>
                      <w:r w:rsidR="003C3368" w:rsidRPr="0093576F">
                        <w:rPr>
                          <w:rFonts w:cs="Calibri"/>
                        </w:rPr>
                        <w:t xml:space="preserve"> dne</w:t>
                      </w:r>
                      <w:r w:rsidR="003C3368">
                        <w:rPr>
                          <w:rFonts w:cs="Calibri"/>
                        </w:rPr>
                        <w:t xml:space="preserve"> [viz datum el. podpisu]</w:t>
                      </w:r>
                      <w:r w:rsidR="003C3368">
                        <w:rPr>
                          <w:rFonts w:cs="Calibri"/>
                        </w:rPr>
                        <w:tab/>
                      </w:r>
                    </w:p>
                    <w:p w14:paraId="2A863354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Calibri"/>
                        </w:rPr>
                      </w:pPr>
                    </w:p>
                    <w:p w14:paraId="796BE8E4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%PODPIS%</w:t>
                      </w:r>
                      <w:r>
                        <w:rPr>
                          <w:rFonts w:cs="Calibri"/>
                        </w:rPr>
                        <w:tab/>
                      </w:r>
                    </w:p>
                    <w:p w14:paraId="3BD268B1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</w:p>
                    <w:p w14:paraId="12071D81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tab/>
                      </w:r>
                    </w:p>
                    <w:p w14:paraId="3603911D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</w:p>
                    <w:p w14:paraId="41E2E8AA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</w:p>
                    <w:p w14:paraId="3904A783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</w:p>
                    <w:p w14:paraId="029B19B2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</w:p>
                    <w:p w14:paraId="1335719F" w14:textId="77777777" w:rsidR="003C3368" w:rsidRDefault="003C3368">
                      <w:r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04549DD6" w14:textId="0EE29DAD" w:rsidR="003C3368" w:rsidRPr="00CB0DDD" w:rsidRDefault="002C332E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Style w:val="dn"/>
                          <w:rFonts w:cs="Calibri"/>
                          <w:sz w:val="22"/>
                          <w:szCs w:val="22"/>
                        </w:rPr>
                      </w:pPr>
                      <w:r w:rsidRPr="00CB0DDD"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  <w:t>PhDr. Petr Hrubý</w:t>
                      </w:r>
                      <w:r w:rsidR="003C3368" w:rsidRPr="00CB0DDD"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  <w:t>,</w:t>
                      </w:r>
                    </w:p>
                    <w:p w14:paraId="3D37C048" w14:textId="404EC867" w:rsidR="003C3368" w:rsidRPr="00CB0DDD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Style w:val="dn"/>
                          <w:rFonts w:cs="Calibri"/>
                          <w:sz w:val="22"/>
                          <w:szCs w:val="22"/>
                        </w:rPr>
                      </w:pPr>
                      <w:r w:rsidRPr="00CB0DDD">
                        <w:rPr>
                          <w:rStyle w:val="dn"/>
                          <w:rFonts w:cs="Calibri"/>
                          <w:sz w:val="22"/>
                          <w:szCs w:val="22"/>
                        </w:rPr>
                        <w:t>ředitel NPÚ-ÚPS v</w:t>
                      </w:r>
                      <w:r w:rsidR="002C332E" w:rsidRPr="00CB0DDD">
                        <w:rPr>
                          <w:rStyle w:val="dn"/>
                          <w:rFonts w:cs="Calibri"/>
                          <w:sz w:val="22"/>
                          <w:szCs w:val="22"/>
                        </w:rPr>
                        <w:t> Ústí nad Labem</w:t>
                      </w:r>
                      <w:r w:rsidRPr="00CB0DDD">
                        <w:rPr>
                          <w:rStyle w:val="dn"/>
                          <w:rFonts w:cs="Calibri"/>
                          <w:sz w:val="22"/>
                          <w:szCs w:val="22"/>
                        </w:rPr>
                        <w:t>,</w:t>
                      </w:r>
                    </w:p>
                    <w:p w14:paraId="1ED86413" w14:textId="77777777" w:rsidR="003C3368" w:rsidRP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  <w:r w:rsidRPr="00CB0DDD">
                        <w:rPr>
                          <w:rFonts w:cs="Calibri"/>
                          <w:sz w:val="22"/>
                          <w:szCs w:val="22"/>
                        </w:rPr>
                        <w:t>objednatel</w:t>
                      </w:r>
                      <w:r w:rsidRPr="00C022BF">
                        <w:rPr>
                          <w:rFonts w:cs="Calibr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5654AB">
        <w:rPr>
          <w:rFonts w:ascii="Calibri" w:hAnsi="Calibri" w:cs="Calibri"/>
          <w:b w:val="0"/>
          <w:bCs/>
          <w:iCs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7EB84" wp14:editId="450D3644">
                <wp:simplePos x="0" y="0"/>
                <wp:positionH relativeFrom="column">
                  <wp:posOffset>3338830</wp:posOffset>
                </wp:positionH>
                <wp:positionV relativeFrom="paragraph">
                  <wp:posOffset>77469</wp:posOffset>
                </wp:positionV>
                <wp:extent cx="2762250" cy="269557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3A0891" w14:textId="74F6DBD8" w:rsidR="003C3368" w:rsidRDefault="00715E53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V </w:t>
                            </w:r>
                            <w:r w:rsidR="003C3368" w:rsidRPr="0093576F">
                              <w:rPr>
                                <w:rFonts w:cs="Calibri"/>
                              </w:rPr>
                              <w:t>Praze dne</w:t>
                            </w:r>
                            <w:r w:rsidR="003C3368">
                              <w:rPr>
                                <w:rFonts w:cs="Calibri"/>
                              </w:rPr>
                              <w:t xml:space="preserve"> [viz datum el. podpisu]</w:t>
                            </w:r>
                            <w:r w:rsidR="003C3368">
                              <w:rPr>
                                <w:rFonts w:cs="Calibri"/>
                              </w:rPr>
                              <w:tab/>
                            </w:r>
                            <w:r w:rsidR="003C3368">
                              <w:rPr>
                                <w:rFonts w:cs="Calibri"/>
                              </w:rPr>
                              <w:tab/>
                            </w:r>
                          </w:p>
                          <w:p w14:paraId="41653C46" w14:textId="77777777" w:rsidR="00E66446" w:rsidRDefault="00E66446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27677643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%PODPIS%</w:t>
                            </w:r>
                          </w:p>
                          <w:p w14:paraId="4730A06C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2F873AA5" w14:textId="77777777" w:rsidR="003C3368" w:rsidRPr="0093576F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71E1A135" w14:textId="77777777" w:rsidR="003C3368" w:rsidRDefault="003C3368" w:rsidP="003C3368">
                            <w:pPr>
                              <w:spacing w:line="264" w:lineRule="auto"/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7F26337" w14:textId="77777777" w:rsidR="003C3368" w:rsidRDefault="003C3368" w:rsidP="003C3368">
                            <w:pPr>
                              <w:spacing w:line="264" w:lineRule="auto"/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8D523A7" w14:textId="77777777" w:rsidR="003C3368" w:rsidRDefault="003C3368" w:rsidP="003C3368">
                            <w:pPr>
                              <w:spacing w:line="264" w:lineRule="auto"/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3C57C16" w14:textId="77777777" w:rsidR="003C3368" w:rsidRDefault="003C3368" w:rsidP="003C3368">
                            <w:pPr>
                              <w:spacing w:line="264" w:lineRule="auto"/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  <w:tab/>
                              <w:t xml:space="preserve">            </w:t>
                            </w:r>
                          </w:p>
                          <w:p w14:paraId="1A36173C" w14:textId="77777777" w:rsidR="003C3368" w:rsidRDefault="003C3368" w:rsidP="003C3368">
                            <w:pPr>
                              <w:spacing w:line="264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_____________________________</w:t>
                            </w:r>
                          </w:p>
                          <w:p w14:paraId="282617F7" w14:textId="77777777" w:rsidR="003C3368" w:rsidRDefault="003C3368" w:rsidP="003C3368">
                            <w:pPr>
                              <w:spacing w:line="264" w:lineRule="auto"/>
                              <w:rPr>
                                <w:rFonts w:cs="Calibri"/>
                              </w:rPr>
                            </w:pPr>
                            <w:r w:rsidRPr="00B97E14">
                              <w:rPr>
                                <w:rFonts w:cs="Calibri"/>
                              </w:rPr>
                              <w:t xml:space="preserve">Ing. </w:t>
                            </w:r>
                            <w:r>
                              <w:rPr>
                                <w:rFonts w:cs="Calibri"/>
                              </w:rPr>
                              <w:t>Vít Mlázovský,</w:t>
                            </w:r>
                          </w:p>
                          <w:p w14:paraId="587216ED" w14:textId="77777777" w:rsidR="003C3368" w:rsidRPr="002647F8" w:rsidRDefault="003C3368" w:rsidP="003C3368">
                            <w:pPr>
                              <w:spacing w:line="264" w:lineRule="auto"/>
                              <w:rPr>
                                <w:rStyle w:val="dn"/>
                                <w:rFonts w:cs="Calibri"/>
                              </w:rPr>
                            </w:pPr>
                            <w:r>
                              <w:rPr>
                                <w:rStyle w:val="dn"/>
                                <w:rFonts w:cs="Calibri"/>
                              </w:rPr>
                              <w:t>zhotovitel</w:t>
                            </w:r>
                          </w:p>
                          <w:p w14:paraId="2BE664C8" w14:textId="77777777" w:rsidR="003C3368" w:rsidRPr="00C022BF" w:rsidRDefault="003C3368" w:rsidP="003C3368">
                            <w:pPr>
                              <w:rPr>
                                <w:rFonts w:cs="Calibri"/>
                                <w:b/>
                                <w:bCs/>
                                <w:iCs/>
                              </w:rPr>
                            </w:pPr>
                          </w:p>
                          <w:p w14:paraId="40B50899" w14:textId="77777777" w:rsidR="003C3368" w:rsidRDefault="003C33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7EB84" id="Textové pole 2" o:spid="_x0000_s1028" type="#_x0000_t202" style="position:absolute;left:0;text-align:left;margin-left:262.9pt;margin-top:6.1pt;width:217.5pt;height:2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" fillcolor="white [3201]" stroked="f" strokeweight=".5pt">
                <v:textbox>
                  <w:txbxContent>
                    <w:p w14:paraId="223A0891" w14:textId="74F6DBD8" w:rsidR="003C3368" w:rsidRDefault="00715E53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V </w:t>
                      </w:r>
                      <w:r w:rsidR="003C3368" w:rsidRPr="0093576F">
                        <w:rPr>
                          <w:rFonts w:cs="Calibri"/>
                        </w:rPr>
                        <w:t>Praze dne</w:t>
                      </w:r>
                      <w:r w:rsidR="003C3368">
                        <w:rPr>
                          <w:rFonts w:cs="Calibri"/>
                        </w:rPr>
                        <w:t xml:space="preserve"> [viz datum el. podpisu]</w:t>
                      </w:r>
                      <w:r w:rsidR="003C3368">
                        <w:rPr>
                          <w:rFonts w:cs="Calibri"/>
                        </w:rPr>
                        <w:tab/>
                      </w:r>
                      <w:r w:rsidR="003C3368">
                        <w:rPr>
                          <w:rFonts w:cs="Calibri"/>
                        </w:rPr>
                        <w:tab/>
                      </w:r>
                    </w:p>
                    <w:p w14:paraId="41653C46" w14:textId="77777777" w:rsidR="00E66446" w:rsidRDefault="00E66446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Calibri"/>
                        </w:rPr>
                      </w:pPr>
                    </w:p>
                    <w:p w14:paraId="27677643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%PODPIS%</w:t>
                      </w:r>
                    </w:p>
                    <w:p w14:paraId="4730A06C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</w:p>
                    <w:p w14:paraId="2F873AA5" w14:textId="77777777" w:rsidR="003C3368" w:rsidRPr="0093576F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</w:p>
                    <w:p w14:paraId="71E1A135" w14:textId="77777777" w:rsidR="003C3368" w:rsidRDefault="003C3368" w:rsidP="003C3368">
                      <w:pPr>
                        <w:spacing w:line="264" w:lineRule="auto"/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</w:pPr>
                    </w:p>
                    <w:p w14:paraId="77F26337" w14:textId="77777777" w:rsidR="003C3368" w:rsidRDefault="003C3368" w:rsidP="003C3368">
                      <w:pPr>
                        <w:spacing w:line="264" w:lineRule="auto"/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</w:pPr>
                    </w:p>
                    <w:p w14:paraId="28D523A7" w14:textId="77777777" w:rsidR="003C3368" w:rsidRDefault="003C3368" w:rsidP="003C3368">
                      <w:pPr>
                        <w:spacing w:line="264" w:lineRule="auto"/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</w:pPr>
                    </w:p>
                    <w:p w14:paraId="13C57C16" w14:textId="77777777" w:rsidR="003C3368" w:rsidRDefault="003C3368" w:rsidP="003C3368">
                      <w:pPr>
                        <w:spacing w:line="264" w:lineRule="auto"/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  <w:tab/>
                        <w:t xml:space="preserve">            </w:t>
                      </w:r>
                    </w:p>
                    <w:p w14:paraId="1A36173C" w14:textId="77777777" w:rsidR="003C3368" w:rsidRDefault="003C3368" w:rsidP="003C3368">
                      <w:pPr>
                        <w:spacing w:line="264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_____________________________</w:t>
                      </w:r>
                    </w:p>
                    <w:p w14:paraId="282617F7" w14:textId="77777777" w:rsidR="003C3368" w:rsidRDefault="003C3368" w:rsidP="003C3368">
                      <w:pPr>
                        <w:spacing w:line="264" w:lineRule="auto"/>
                        <w:rPr>
                          <w:rFonts w:cs="Calibri"/>
                        </w:rPr>
                      </w:pPr>
                      <w:r w:rsidRPr="00B97E14">
                        <w:rPr>
                          <w:rFonts w:cs="Calibri"/>
                        </w:rPr>
                        <w:t xml:space="preserve">Ing. </w:t>
                      </w:r>
                      <w:r>
                        <w:rPr>
                          <w:rFonts w:cs="Calibri"/>
                        </w:rPr>
                        <w:t>Vít Mlázovský,</w:t>
                      </w:r>
                    </w:p>
                    <w:p w14:paraId="587216ED" w14:textId="77777777" w:rsidR="003C3368" w:rsidRPr="002647F8" w:rsidRDefault="003C3368" w:rsidP="003C3368">
                      <w:pPr>
                        <w:spacing w:line="264" w:lineRule="auto"/>
                        <w:rPr>
                          <w:rStyle w:val="dn"/>
                          <w:rFonts w:cs="Calibri"/>
                        </w:rPr>
                      </w:pPr>
                      <w:r>
                        <w:rPr>
                          <w:rStyle w:val="dn"/>
                          <w:rFonts w:cs="Calibri"/>
                        </w:rPr>
                        <w:t>zhotovitel</w:t>
                      </w:r>
                    </w:p>
                    <w:p w14:paraId="2BE664C8" w14:textId="77777777" w:rsidR="003C3368" w:rsidRPr="00C022BF" w:rsidRDefault="003C3368" w:rsidP="003C3368">
                      <w:pPr>
                        <w:rPr>
                          <w:rFonts w:cs="Calibri"/>
                          <w:b/>
                          <w:bCs/>
                          <w:iCs/>
                        </w:rPr>
                      </w:pPr>
                    </w:p>
                    <w:p w14:paraId="40B50899" w14:textId="77777777" w:rsidR="003C3368" w:rsidRDefault="003C3368"/>
                  </w:txbxContent>
                </v:textbox>
              </v:shape>
            </w:pict>
          </mc:Fallback>
        </mc:AlternateContent>
      </w:r>
    </w:p>
    <w:p w14:paraId="1F613295" w14:textId="77777777" w:rsidR="00643E37" w:rsidRPr="005654AB" w:rsidRDefault="00643E37" w:rsidP="00643E37">
      <w:pPr>
        <w:rPr>
          <w:rFonts w:cs="Calibri"/>
          <w:b/>
          <w:bCs/>
          <w:iCs/>
          <w:sz w:val="22"/>
          <w:szCs w:val="22"/>
        </w:rPr>
      </w:pPr>
    </w:p>
    <w:p w14:paraId="6EDE4F6C" w14:textId="77777777" w:rsidR="00643E37" w:rsidRPr="005654AB" w:rsidRDefault="00643E37" w:rsidP="00643E37">
      <w:pPr>
        <w:rPr>
          <w:rFonts w:cs="Calibri"/>
          <w:b/>
          <w:bCs/>
          <w:iCs/>
          <w:sz w:val="22"/>
          <w:szCs w:val="22"/>
        </w:rPr>
      </w:pPr>
    </w:p>
    <w:p w14:paraId="6199E582" w14:textId="77777777" w:rsidR="00643E37" w:rsidRPr="0093576F" w:rsidRDefault="00643E37" w:rsidP="00643E37">
      <w:pPr>
        <w:rPr>
          <w:rFonts w:cs="Calibri"/>
          <w:b/>
          <w:bCs/>
          <w:iCs/>
        </w:rPr>
      </w:pPr>
    </w:p>
    <w:p w14:paraId="68068F0E" w14:textId="77777777" w:rsidR="0093576F" w:rsidRPr="0092752C" w:rsidRDefault="0093576F" w:rsidP="00643E37">
      <w:pPr>
        <w:tabs>
          <w:tab w:val="left" w:pos="567"/>
          <w:tab w:val="right" w:pos="3960"/>
        </w:tabs>
        <w:spacing w:after="120" w:line="264" w:lineRule="auto"/>
        <w:jc w:val="both"/>
        <w:rPr>
          <w:color w:val="1F497D"/>
        </w:rPr>
      </w:pPr>
    </w:p>
    <w:sectPr w:rsidR="0093576F" w:rsidRPr="0092752C" w:rsidSect="00643E3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84BBA" w14:textId="77777777" w:rsidR="00AA1A73" w:rsidRDefault="00AA1A73">
      <w:r>
        <w:separator/>
      </w:r>
    </w:p>
  </w:endnote>
  <w:endnote w:type="continuationSeparator" w:id="0">
    <w:p w14:paraId="059331E8" w14:textId="77777777" w:rsidR="00AA1A73" w:rsidRDefault="00AA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F22CA" w14:textId="77777777" w:rsidR="00C726FA" w:rsidRDefault="00C726FA" w:rsidP="00CB60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566178" w14:textId="77777777" w:rsidR="00C726FA" w:rsidRDefault="00C726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EB049" w14:textId="77777777" w:rsidR="001A2187" w:rsidRPr="001A2187" w:rsidRDefault="005654AB">
    <w:pPr>
      <w:pStyle w:val="Zpat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  <w:lang w:val="cs-CZ"/>
      </w:rPr>
      <w:t>Stránka</w:t>
    </w:r>
    <w:r w:rsidR="001A2187" w:rsidRPr="001A2187">
      <w:rPr>
        <w:rFonts w:asciiTheme="minorHAnsi" w:hAnsiTheme="minorHAnsi" w:cstheme="minorHAnsi"/>
        <w:sz w:val="20"/>
        <w:szCs w:val="20"/>
        <w:lang w:val="cs-CZ"/>
      </w:rPr>
      <w:t xml:space="preserve"> </w:t>
    </w:r>
    <w:r w:rsidR="001A2187" w:rsidRPr="001A2187">
      <w:rPr>
        <w:rFonts w:asciiTheme="minorHAnsi" w:hAnsiTheme="minorHAnsi" w:cstheme="minorHAnsi"/>
        <w:sz w:val="20"/>
        <w:szCs w:val="20"/>
      </w:rPr>
      <w:fldChar w:fldCharType="begin"/>
    </w:r>
    <w:r w:rsidR="001A2187" w:rsidRPr="001A2187">
      <w:rPr>
        <w:rFonts w:asciiTheme="minorHAnsi" w:hAnsiTheme="minorHAnsi" w:cstheme="minorHAnsi"/>
        <w:sz w:val="20"/>
        <w:szCs w:val="20"/>
      </w:rPr>
      <w:instrText>PAGE  \* Arabic  \* MERGEFORMAT</w:instrText>
    </w:r>
    <w:r w:rsidR="001A2187" w:rsidRPr="001A2187">
      <w:rPr>
        <w:rFonts w:asciiTheme="minorHAnsi" w:hAnsiTheme="minorHAnsi" w:cstheme="minorHAnsi"/>
        <w:sz w:val="20"/>
        <w:szCs w:val="20"/>
      </w:rPr>
      <w:fldChar w:fldCharType="separate"/>
    </w:r>
    <w:r w:rsidR="00CB0DDD" w:rsidRPr="00CB0DDD">
      <w:rPr>
        <w:rFonts w:asciiTheme="minorHAnsi" w:hAnsiTheme="minorHAnsi" w:cstheme="minorHAnsi"/>
        <w:noProof/>
        <w:sz w:val="20"/>
        <w:szCs w:val="20"/>
        <w:lang w:val="cs-CZ"/>
      </w:rPr>
      <w:t>3</w:t>
    </w:r>
    <w:r w:rsidR="001A2187" w:rsidRPr="001A2187">
      <w:rPr>
        <w:rFonts w:asciiTheme="minorHAnsi" w:hAnsiTheme="minorHAnsi" w:cstheme="minorHAnsi"/>
        <w:sz w:val="20"/>
        <w:szCs w:val="20"/>
      </w:rPr>
      <w:fldChar w:fldCharType="end"/>
    </w:r>
    <w:r w:rsidR="001A2187" w:rsidRPr="001A2187">
      <w:rPr>
        <w:rFonts w:asciiTheme="minorHAnsi" w:hAnsiTheme="minorHAnsi" w:cstheme="minorHAnsi"/>
        <w:sz w:val="20"/>
        <w:szCs w:val="20"/>
        <w:lang w:val="cs-CZ"/>
      </w:rPr>
      <w:t xml:space="preserve"> z </w:t>
    </w:r>
    <w:r w:rsidR="001A2187" w:rsidRPr="001A2187">
      <w:rPr>
        <w:rFonts w:asciiTheme="minorHAnsi" w:hAnsiTheme="minorHAnsi" w:cstheme="minorHAnsi"/>
        <w:sz w:val="20"/>
        <w:szCs w:val="20"/>
      </w:rPr>
      <w:fldChar w:fldCharType="begin"/>
    </w:r>
    <w:r w:rsidR="001A2187" w:rsidRPr="001A2187">
      <w:rPr>
        <w:rFonts w:asciiTheme="minorHAnsi" w:hAnsiTheme="minorHAnsi" w:cstheme="minorHAnsi"/>
        <w:sz w:val="20"/>
        <w:szCs w:val="20"/>
      </w:rPr>
      <w:instrText>NUMPAGES  \* Arabic  \* MERGEFORMAT</w:instrText>
    </w:r>
    <w:r w:rsidR="001A2187" w:rsidRPr="001A2187">
      <w:rPr>
        <w:rFonts w:asciiTheme="minorHAnsi" w:hAnsiTheme="minorHAnsi" w:cstheme="minorHAnsi"/>
        <w:sz w:val="20"/>
        <w:szCs w:val="20"/>
      </w:rPr>
      <w:fldChar w:fldCharType="separate"/>
    </w:r>
    <w:r w:rsidR="00CB0DDD" w:rsidRPr="00CB0DDD">
      <w:rPr>
        <w:rFonts w:asciiTheme="minorHAnsi" w:hAnsiTheme="minorHAnsi" w:cstheme="minorHAnsi"/>
        <w:noProof/>
        <w:sz w:val="20"/>
        <w:szCs w:val="20"/>
        <w:lang w:val="cs-CZ"/>
      </w:rPr>
      <w:t>3</w:t>
    </w:r>
    <w:r w:rsidR="001A2187" w:rsidRPr="001A2187">
      <w:rPr>
        <w:rFonts w:asciiTheme="minorHAnsi" w:hAnsiTheme="minorHAnsi" w:cstheme="minorHAnsi"/>
        <w:sz w:val="20"/>
        <w:szCs w:val="20"/>
      </w:rPr>
      <w:fldChar w:fldCharType="end"/>
    </w:r>
  </w:p>
  <w:p w14:paraId="5E0DD16F" w14:textId="77777777" w:rsidR="00C726FA" w:rsidRDefault="00C726F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D316E" w14:textId="77777777" w:rsidR="003A75D1" w:rsidRPr="003A75D1" w:rsidRDefault="003A75D1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3A75D1">
      <w:rPr>
        <w:rFonts w:asciiTheme="minorHAnsi" w:hAnsiTheme="minorHAnsi" w:cstheme="minorHAnsi"/>
        <w:sz w:val="20"/>
        <w:szCs w:val="20"/>
        <w:lang w:val="cs-CZ"/>
      </w:rPr>
      <w:t xml:space="preserve">Stránka </w:t>
    </w:r>
    <w:r w:rsidRPr="003A75D1">
      <w:rPr>
        <w:rFonts w:asciiTheme="minorHAnsi" w:hAnsiTheme="minorHAnsi" w:cstheme="minorHAnsi"/>
        <w:sz w:val="20"/>
        <w:szCs w:val="20"/>
      </w:rPr>
      <w:fldChar w:fldCharType="begin"/>
    </w:r>
    <w:r w:rsidRPr="003A75D1">
      <w:rPr>
        <w:rFonts w:asciiTheme="minorHAnsi" w:hAnsiTheme="minorHAnsi" w:cstheme="minorHAnsi"/>
        <w:sz w:val="20"/>
        <w:szCs w:val="20"/>
      </w:rPr>
      <w:instrText>PAGE  \* Arabic  \* MERGEFORMAT</w:instrText>
    </w:r>
    <w:r w:rsidRPr="003A75D1">
      <w:rPr>
        <w:rFonts w:asciiTheme="minorHAnsi" w:hAnsiTheme="minorHAnsi" w:cstheme="minorHAnsi"/>
        <w:sz w:val="20"/>
        <w:szCs w:val="20"/>
      </w:rPr>
      <w:fldChar w:fldCharType="separate"/>
    </w:r>
    <w:r w:rsidR="00CB0DDD" w:rsidRPr="00CB0DDD">
      <w:rPr>
        <w:rFonts w:asciiTheme="minorHAnsi" w:hAnsiTheme="minorHAnsi" w:cstheme="minorHAnsi"/>
        <w:noProof/>
        <w:sz w:val="20"/>
        <w:szCs w:val="20"/>
        <w:lang w:val="cs-CZ"/>
      </w:rPr>
      <w:t>1</w:t>
    </w:r>
    <w:r w:rsidRPr="003A75D1">
      <w:rPr>
        <w:rFonts w:asciiTheme="minorHAnsi" w:hAnsiTheme="minorHAnsi" w:cstheme="minorHAnsi"/>
        <w:sz w:val="20"/>
        <w:szCs w:val="20"/>
      </w:rPr>
      <w:fldChar w:fldCharType="end"/>
    </w:r>
    <w:r w:rsidRPr="003A75D1">
      <w:rPr>
        <w:rFonts w:asciiTheme="minorHAnsi" w:hAnsiTheme="minorHAnsi" w:cstheme="minorHAnsi"/>
        <w:sz w:val="20"/>
        <w:szCs w:val="20"/>
        <w:lang w:val="cs-CZ"/>
      </w:rPr>
      <w:t xml:space="preserve"> z </w:t>
    </w:r>
    <w:r w:rsidRPr="003A75D1">
      <w:rPr>
        <w:rFonts w:asciiTheme="minorHAnsi" w:hAnsiTheme="minorHAnsi" w:cstheme="minorHAnsi"/>
        <w:sz w:val="20"/>
        <w:szCs w:val="20"/>
      </w:rPr>
      <w:fldChar w:fldCharType="begin"/>
    </w:r>
    <w:r w:rsidRPr="003A75D1">
      <w:rPr>
        <w:rFonts w:asciiTheme="minorHAnsi" w:hAnsiTheme="minorHAnsi" w:cstheme="minorHAnsi"/>
        <w:sz w:val="20"/>
        <w:szCs w:val="20"/>
      </w:rPr>
      <w:instrText>NUMPAGES  \* Arabic  \* MERGEFORMAT</w:instrText>
    </w:r>
    <w:r w:rsidRPr="003A75D1">
      <w:rPr>
        <w:rFonts w:asciiTheme="minorHAnsi" w:hAnsiTheme="minorHAnsi" w:cstheme="minorHAnsi"/>
        <w:sz w:val="20"/>
        <w:szCs w:val="20"/>
      </w:rPr>
      <w:fldChar w:fldCharType="separate"/>
    </w:r>
    <w:r w:rsidR="00CB0DDD" w:rsidRPr="00CB0DDD">
      <w:rPr>
        <w:rFonts w:asciiTheme="minorHAnsi" w:hAnsiTheme="minorHAnsi" w:cstheme="minorHAnsi"/>
        <w:noProof/>
        <w:sz w:val="20"/>
        <w:szCs w:val="20"/>
        <w:lang w:val="cs-CZ"/>
      </w:rPr>
      <w:t>3</w:t>
    </w:r>
    <w:r w:rsidRPr="003A75D1">
      <w:rPr>
        <w:rFonts w:asciiTheme="minorHAnsi" w:hAnsiTheme="minorHAnsi" w:cstheme="minorHAnsi"/>
        <w:sz w:val="20"/>
        <w:szCs w:val="20"/>
      </w:rPr>
      <w:fldChar w:fldCharType="end"/>
    </w:r>
  </w:p>
  <w:p w14:paraId="47AE3DD9" w14:textId="77777777" w:rsidR="003A75D1" w:rsidRPr="003A75D1" w:rsidRDefault="003A75D1">
    <w:pPr>
      <w:pStyle w:val="Zpat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D6576" w14:textId="77777777" w:rsidR="00AA1A73" w:rsidRDefault="00AA1A73">
      <w:r>
        <w:separator/>
      </w:r>
    </w:p>
  </w:footnote>
  <w:footnote w:type="continuationSeparator" w:id="0">
    <w:p w14:paraId="17F4F74C" w14:textId="77777777" w:rsidR="00AA1A73" w:rsidRDefault="00AA1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90EC7" w14:textId="77777777" w:rsidR="00643E37" w:rsidRDefault="00643E37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9AB4E" w14:textId="309D9FE3" w:rsidR="00461C54" w:rsidRDefault="00461C54">
    <w:pPr>
      <w:pStyle w:val="Zhlav"/>
    </w:pPr>
    <w:r>
      <w:rPr>
        <w:rFonts w:cs="Calibri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2A0B850F" wp14:editId="16FC4FC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88590" cy="9391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lowerRoman"/>
      <w:lvlText w:val="(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bullet"/>
      <w:lvlText w:val="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4E56985"/>
    <w:multiLevelType w:val="multilevel"/>
    <w:tmpl w:val="69464232"/>
    <w:lvl w:ilvl="0">
      <w:start w:val="1"/>
      <w:numFmt w:val="ordinal"/>
      <w:pStyle w:val="FPMNadpis1"/>
      <w:lvlText w:val="%1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/>
        <w:sz w:val="24"/>
      </w:rPr>
    </w:lvl>
    <w:lvl w:ilvl="1">
      <w:start w:val="1"/>
      <w:numFmt w:val="ordinal"/>
      <w:lvlRestart w:val="0"/>
      <w:lvlText w:val="%2%1"/>
      <w:lvlJc w:val="left"/>
      <w:pPr>
        <w:tabs>
          <w:tab w:val="num" w:pos="1080"/>
        </w:tabs>
        <w:ind w:left="737" w:hanging="737"/>
      </w:pPr>
      <w:rPr>
        <w:rFonts w:ascii="Garamond" w:hAnsi="Garamond" w:cs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06A10ABD"/>
    <w:multiLevelType w:val="hybridMultilevel"/>
    <w:tmpl w:val="16FE638C"/>
    <w:lvl w:ilvl="0" w:tplc="732AB79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60BEF"/>
    <w:multiLevelType w:val="hybridMultilevel"/>
    <w:tmpl w:val="324CD73E"/>
    <w:lvl w:ilvl="0" w:tplc="12C691B0">
      <w:start w:val="1"/>
      <w:numFmt w:val="lowerLetter"/>
      <w:pStyle w:val="Normodsaz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21646F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pStyle w:val="Nadpis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pStyle w:val="Nadpis6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pStyle w:val="Nadpis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pStyle w:val="Nadpis9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C2423"/>
    <w:multiLevelType w:val="hybridMultilevel"/>
    <w:tmpl w:val="157C82E6"/>
    <w:lvl w:ilvl="0" w:tplc="DF4284B4">
      <w:start w:val="1"/>
      <w:numFmt w:val="decimal"/>
      <w:lvlText w:val="2.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B3E2A"/>
    <w:multiLevelType w:val="hybridMultilevel"/>
    <w:tmpl w:val="DDF6CF26"/>
    <w:lvl w:ilvl="0" w:tplc="429A6CF8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3025BF"/>
    <w:multiLevelType w:val="multilevel"/>
    <w:tmpl w:val="0A2CB57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192274CC"/>
    <w:multiLevelType w:val="multilevel"/>
    <w:tmpl w:val="403CA6B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Textslovan"/>
      <w:lvlText w:val="%1.%2.%3"/>
      <w:lvlJc w:val="left"/>
      <w:pPr>
        <w:ind w:left="720" w:hanging="72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BF406B0"/>
    <w:multiLevelType w:val="hybridMultilevel"/>
    <w:tmpl w:val="64D6F8B2"/>
    <w:name w:val="WW8Num112"/>
    <w:lvl w:ilvl="0" w:tplc="A3DA51DC">
      <w:start w:val="1"/>
      <w:numFmt w:val="lowerLetter"/>
      <w:pStyle w:val="Odrky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 w15:restartNumberingAfterBreak="0">
    <w:nsid w:val="3522047B"/>
    <w:multiLevelType w:val="hybridMultilevel"/>
    <w:tmpl w:val="2956256A"/>
    <w:lvl w:ilvl="0" w:tplc="DF4284B4">
      <w:start w:val="1"/>
      <w:numFmt w:val="decimal"/>
      <w:lvlText w:val="2.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879E2"/>
    <w:multiLevelType w:val="multilevel"/>
    <w:tmpl w:val="40DA675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5" w15:restartNumberingAfterBreak="0">
    <w:nsid w:val="409A103A"/>
    <w:multiLevelType w:val="hybridMultilevel"/>
    <w:tmpl w:val="E9867A2A"/>
    <w:lvl w:ilvl="0" w:tplc="1D7A4BC2">
      <w:start w:val="1"/>
      <w:numFmt w:val="decimal"/>
      <w:lvlText w:val="3.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F6DA7"/>
    <w:multiLevelType w:val="hybridMultilevel"/>
    <w:tmpl w:val="D48A50AA"/>
    <w:name w:val="WW8Num11"/>
    <w:lvl w:ilvl="0" w:tplc="EEB8C1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F74E74"/>
    <w:multiLevelType w:val="hybridMultilevel"/>
    <w:tmpl w:val="F44A4560"/>
    <w:lvl w:ilvl="0" w:tplc="D7707EB0">
      <w:start w:val="1"/>
      <w:numFmt w:val="decimal"/>
      <w:lvlText w:val="3.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510E7"/>
    <w:multiLevelType w:val="multilevel"/>
    <w:tmpl w:val="1FF09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abstractNum w:abstractNumId="19" w15:restartNumberingAfterBreak="0">
    <w:nsid w:val="667555FC"/>
    <w:multiLevelType w:val="hybridMultilevel"/>
    <w:tmpl w:val="F83E290A"/>
    <w:name w:val="WW8Num113"/>
    <w:lvl w:ilvl="0" w:tplc="EEB8C1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AAF1A1F"/>
    <w:multiLevelType w:val="multilevel"/>
    <w:tmpl w:val="D80CF3B0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2" w15:restartNumberingAfterBreak="0">
    <w:nsid w:val="76740E3F"/>
    <w:multiLevelType w:val="hybridMultilevel"/>
    <w:tmpl w:val="388CA388"/>
    <w:lvl w:ilvl="0" w:tplc="58B8DCC6">
      <w:start w:val="4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6B55A62"/>
    <w:multiLevelType w:val="hybridMultilevel"/>
    <w:tmpl w:val="7B086956"/>
    <w:lvl w:ilvl="0" w:tplc="D7707EB0">
      <w:start w:val="1"/>
      <w:numFmt w:val="decimal"/>
      <w:lvlText w:val="3.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B1A72"/>
    <w:multiLevelType w:val="hybridMultilevel"/>
    <w:tmpl w:val="6D98F960"/>
    <w:lvl w:ilvl="0" w:tplc="5AD0692E">
      <w:start w:val="1"/>
      <w:numFmt w:val="decimal"/>
      <w:lvlText w:val="2.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20"/>
  </w:num>
  <w:num w:numId="5">
    <w:abstractNumId w:val="21"/>
  </w:num>
  <w:num w:numId="6">
    <w:abstractNumId w:val="10"/>
  </w:num>
  <w:num w:numId="7">
    <w:abstractNumId w:val="11"/>
  </w:num>
  <w:num w:numId="8">
    <w:abstractNumId w:val="6"/>
  </w:num>
  <w:num w:numId="9">
    <w:abstractNumId w:val="13"/>
  </w:num>
  <w:num w:numId="10">
    <w:abstractNumId w:val="17"/>
  </w:num>
  <w:num w:numId="11">
    <w:abstractNumId w:val="18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4"/>
  </w:num>
  <w:num w:numId="21">
    <w:abstractNumId w:val="24"/>
  </w:num>
  <w:num w:numId="22">
    <w:abstractNumId w:val="8"/>
  </w:num>
  <w:num w:numId="23">
    <w:abstractNumId w:val="15"/>
  </w:num>
  <w:num w:numId="24">
    <w:abstractNumId w:val="23"/>
  </w:num>
  <w:num w:numId="25">
    <w:abstractNumId w:val="22"/>
  </w:num>
  <w:num w:numId="26">
    <w:abstractNumId w:val="11"/>
  </w:num>
  <w:num w:numId="2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26"/>
    <w:rsid w:val="00001B14"/>
    <w:rsid w:val="00001DE6"/>
    <w:rsid w:val="0000216B"/>
    <w:rsid w:val="00002CC0"/>
    <w:rsid w:val="00003DEE"/>
    <w:rsid w:val="000042FC"/>
    <w:rsid w:val="00005650"/>
    <w:rsid w:val="00005C4A"/>
    <w:rsid w:val="00006798"/>
    <w:rsid w:val="00007BC0"/>
    <w:rsid w:val="00011634"/>
    <w:rsid w:val="00011B5A"/>
    <w:rsid w:val="00012E2F"/>
    <w:rsid w:val="000142A5"/>
    <w:rsid w:val="00015369"/>
    <w:rsid w:val="00016AA2"/>
    <w:rsid w:val="000200F3"/>
    <w:rsid w:val="0002091A"/>
    <w:rsid w:val="000209CB"/>
    <w:rsid w:val="000213B3"/>
    <w:rsid w:val="000213BC"/>
    <w:rsid w:val="00023322"/>
    <w:rsid w:val="000235AE"/>
    <w:rsid w:val="000249C3"/>
    <w:rsid w:val="00024CD8"/>
    <w:rsid w:val="000256D5"/>
    <w:rsid w:val="00025FD7"/>
    <w:rsid w:val="00026D99"/>
    <w:rsid w:val="00027697"/>
    <w:rsid w:val="00030441"/>
    <w:rsid w:val="00030FB6"/>
    <w:rsid w:val="000329AA"/>
    <w:rsid w:val="00033273"/>
    <w:rsid w:val="00033C89"/>
    <w:rsid w:val="00037215"/>
    <w:rsid w:val="00037E7C"/>
    <w:rsid w:val="00037F74"/>
    <w:rsid w:val="00040A34"/>
    <w:rsid w:val="00041248"/>
    <w:rsid w:val="00041596"/>
    <w:rsid w:val="000415A1"/>
    <w:rsid w:val="000420DF"/>
    <w:rsid w:val="0004294C"/>
    <w:rsid w:val="000438F7"/>
    <w:rsid w:val="00044230"/>
    <w:rsid w:val="0004490C"/>
    <w:rsid w:val="00044BD7"/>
    <w:rsid w:val="000457E2"/>
    <w:rsid w:val="00050B61"/>
    <w:rsid w:val="000517F8"/>
    <w:rsid w:val="00053FC7"/>
    <w:rsid w:val="0005486A"/>
    <w:rsid w:val="00055411"/>
    <w:rsid w:val="000557FD"/>
    <w:rsid w:val="00057E4E"/>
    <w:rsid w:val="00060C6D"/>
    <w:rsid w:val="0006174C"/>
    <w:rsid w:val="00061F95"/>
    <w:rsid w:val="000623D4"/>
    <w:rsid w:val="0006245C"/>
    <w:rsid w:val="000639AB"/>
    <w:rsid w:val="00066BE0"/>
    <w:rsid w:val="00066C6B"/>
    <w:rsid w:val="000671A9"/>
    <w:rsid w:val="000716BF"/>
    <w:rsid w:val="0007236C"/>
    <w:rsid w:val="00072497"/>
    <w:rsid w:val="00073DDF"/>
    <w:rsid w:val="0007404A"/>
    <w:rsid w:val="00074534"/>
    <w:rsid w:val="00074B55"/>
    <w:rsid w:val="0007580C"/>
    <w:rsid w:val="00075A8D"/>
    <w:rsid w:val="00076706"/>
    <w:rsid w:val="000773FB"/>
    <w:rsid w:val="00080A97"/>
    <w:rsid w:val="000820A7"/>
    <w:rsid w:val="00082E28"/>
    <w:rsid w:val="000831AB"/>
    <w:rsid w:val="0008377F"/>
    <w:rsid w:val="00084717"/>
    <w:rsid w:val="0008714C"/>
    <w:rsid w:val="00087DE6"/>
    <w:rsid w:val="000907BD"/>
    <w:rsid w:val="00091DC3"/>
    <w:rsid w:val="00093EF8"/>
    <w:rsid w:val="00096D38"/>
    <w:rsid w:val="000A0149"/>
    <w:rsid w:val="000A06C5"/>
    <w:rsid w:val="000A2098"/>
    <w:rsid w:val="000A29E3"/>
    <w:rsid w:val="000A60D1"/>
    <w:rsid w:val="000B0434"/>
    <w:rsid w:val="000B113D"/>
    <w:rsid w:val="000B1D37"/>
    <w:rsid w:val="000B2BC4"/>
    <w:rsid w:val="000B2D58"/>
    <w:rsid w:val="000B306D"/>
    <w:rsid w:val="000B3454"/>
    <w:rsid w:val="000B38EE"/>
    <w:rsid w:val="000B4DD9"/>
    <w:rsid w:val="000B549B"/>
    <w:rsid w:val="000B6B2E"/>
    <w:rsid w:val="000B7006"/>
    <w:rsid w:val="000B7231"/>
    <w:rsid w:val="000B7237"/>
    <w:rsid w:val="000B72E1"/>
    <w:rsid w:val="000B78D1"/>
    <w:rsid w:val="000C2D8C"/>
    <w:rsid w:val="000C3165"/>
    <w:rsid w:val="000C3195"/>
    <w:rsid w:val="000C4C0D"/>
    <w:rsid w:val="000C5230"/>
    <w:rsid w:val="000C6A1D"/>
    <w:rsid w:val="000C6E4A"/>
    <w:rsid w:val="000C7497"/>
    <w:rsid w:val="000D049F"/>
    <w:rsid w:val="000D052B"/>
    <w:rsid w:val="000D0D85"/>
    <w:rsid w:val="000D0EDA"/>
    <w:rsid w:val="000D250B"/>
    <w:rsid w:val="000D2582"/>
    <w:rsid w:val="000D40DB"/>
    <w:rsid w:val="000D432B"/>
    <w:rsid w:val="000D5270"/>
    <w:rsid w:val="000D6C78"/>
    <w:rsid w:val="000D6FE3"/>
    <w:rsid w:val="000E03D5"/>
    <w:rsid w:val="000E03EE"/>
    <w:rsid w:val="000E3083"/>
    <w:rsid w:val="000E3A84"/>
    <w:rsid w:val="000E4176"/>
    <w:rsid w:val="000E43FB"/>
    <w:rsid w:val="000E662C"/>
    <w:rsid w:val="000E6A6C"/>
    <w:rsid w:val="000E7242"/>
    <w:rsid w:val="000F1DBB"/>
    <w:rsid w:val="000F3982"/>
    <w:rsid w:val="000F4CE9"/>
    <w:rsid w:val="000F5834"/>
    <w:rsid w:val="000F62B7"/>
    <w:rsid w:val="000F6937"/>
    <w:rsid w:val="00100A62"/>
    <w:rsid w:val="00100B1F"/>
    <w:rsid w:val="0010205C"/>
    <w:rsid w:val="001034BD"/>
    <w:rsid w:val="00105293"/>
    <w:rsid w:val="00105886"/>
    <w:rsid w:val="00106457"/>
    <w:rsid w:val="0010755A"/>
    <w:rsid w:val="00110081"/>
    <w:rsid w:val="001109E7"/>
    <w:rsid w:val="001120A8"/>
    <w:rsid w:val="001123AF"/>
    <w:rsid w:val="001123F8"/>
    <w:rsid w:val="00114505"/>
    <w:rsid w:val="001165F5"/>
    <w:rsid w:val="00117862"/>
    <w:rsid w:val="00121C2D"/>
    <w:rsid w:val="00122128"/>
    <w:rsid w:val="00122885"/>
    <w:rsid w:val="00123A45"/>
    <w:rsid w:val="00124114"/>
    <w:rsid w:val="0012454F"/>
    <w:rsid w:val="001262C3"/>
    <w:rsid w:val="001264DE"/>
    <w:rsid w:val="00127EFB"/>
    <w:rsid w:val="001308AA"/>
    <w:rsid w:val="00131FB6"/>
    <w:rsid w:val="00133DED"/>
    <w:rsid w:val="00135EDA"/>
    <w:rsid w:val="00136550"/>
    <w:rsid w:val="001369E0"/>
    <w:rsid w:val="001406FE"/>
    <w:rsid w:val="0014160F"/>
    <w:rsid w:val="00141694"/>
    <w:rsid w:val="00141F2B"/>
    <w:rsid w:val="00142482"/>
    <w:rsid w:val="0014273C"/>
    <w:rsid w:val="00142744"/>
    <w:rsid w:val="00145620"/>
    <w:rsid w:val="00146507"/>
    <w:rsid w:val="00147ADF"/>
    <w:rsid w:val="00150E10"/>
    <w:rsid w:val="00151505"/>
    <w:rsid w:val="00152D30"/>
    <w:rsid w:val="00153639"/>
    <w:rsid w:val="001546CE"/>
    <w:rsid w:val="0015517A"/>
    <w:rsid w:val="001565C0"/>
    <w:rsid w:val="00157670"/>
    <w:rsid w:val="00160956"/>
    <w:rsid w:val="00164306"/>
    <w:rsid w:val="001648C8"/>
    <w:rsid w:val="001663F4"/>
    <w:rsid w:val="001701E9"/>
    <w:rsid w:val="00172271"/>
    <w:rsid w:val="00173FAA"/>
    <w:rsid w:val="0017428A"/>
    <w:rsid w:val="00175294"/>
    <w:rsid w:val="00175502"/>
    <w:rsid w:val="00176276"/>
    <w:rsid w:val="00176710"/>
    <w:rsid w:val="00177E22"/>
    <w:rsid w:val="00181124"/>
    <w:rsid w:val="00184404"/>
    <w:rsid w:val="0018447F"/>
    <w:rsid w:val="00184F64"/>
    <w:rsid w:val="00185FEF"/>
    <w:rsid w:val="0018607F"/>
    <w:rsid w:val="00186C76"/>
    <w:rsid w:val="0018716C"/>
    <w:rsid w:val="00190997"/>
    <w:rsid w:val="00190C32"/>
    <w:rsid w:val="001919AC"/>
    <w:rsid w:val="00191E54"/>
    <w:rsid w:val="00192648"/>
    <w:rsid w:val="00193E58"/>
    <w:rsid w:val="00193EAB"/>
    <w:rsid w:val="001942E4"/>
    <w:rsid w:val="00194310"/>
    <w:rsid w:val="00194A56"/>
    <w:rsid w:val="0019512E"/>
    <w:rsid w:val="0019599A"/>
    <w:rsid w:val="00196686"/>
    <w:rsid w:val="001970DF"/>
    <w:rsid w:val="001A00AA"/>
    <w:rsid w:val="001A0993"/>
    <w:rsid w:val="001A15C2"/>
    <w:rsid w:val="001A20E2"/>
    <w:rsid w:val="001A2187"/>
    <w:rsid w:val="001A2EC9"/>
    <w:rsid w:val="001A3D09"/>
    <w:rsid w:val="001A4DAA"/>
    <w:rsid w:val="001A4FEC"/>
    <w:rsid w:val="001A50FE"/>
    <w:rsid w:val="001A6318"/>
    <w:rsid w:val="001A6967"/>
    <w:rsid w:val="001A6A66"/>
    <w:rsid w:val="001A7643"/>
    <w:rsid w:val="001B046D"/>
    <w:rsid w:val="001B0A05"/>
    <w:rsid w:val="001B0D2B"/>
    <w:rsid w:val="001B0FA8"/>
    <w:rsid w:val="001B1C57"/>
    <w:rsid w:val="001B2042"/>
    <w:rsid w:val="001B210F"/>
    <w:rsid w:val="001B3966"/>
    <w:rsid w:val="001B3B0E"/>
    <w:rsid w:val="001B7E7E"/>
    <w:rsid w:val="001C0BBF"/>
    <w:rsid w:val="001C1BBF"/>
    <w:rsid w:val="001C3D74"/>
    <w:rsid w:val="001C3E3C"/>
    <w:rsid w:val="001C7C2E"/>
    <w:rsid w:val="001D08A6"/>
    <w:rsid w:val="001D3B97"/>
    <w:rsid w:val="001D62D1"/>
    <w:rsid w:val="001D6996"/>
    <w:rsid w:val="001D704B"/>
    <w:rsid w:val="001D717A"/>
    <w:rsid w:val="001D73DF"/>
    <w:rsid w:val="001D7E97"/>
    <w:rsid w:val="001E0940"/>
    <w:rsid w:val="001E164D"/>
    <w:rsid w:val="001E24E1"/>
    <w:rsid w:val="001E25CE"/>
    <w:rsid w:val="001E3A6A"/>
    <w:rsid w:val="001E40AD"/>
    <w:rsid w:val="001E43B3"/>
    <w:rsid w:val="001E4566"/>
    <w:rsid w:val="001E7F6C"/>
    <w:rsid w:val="001F02BA"/>
    <w:rsid w:val="001F10FE"/>
    <w:rsid w:val="001F441A"/>
    <w:rsid w:val="001F4A30"/>
    <w:rsid w:val="001F6828"/>
    <w:rsid w:val="00200E4C"/>
    <w:rsid w:val="002019B6"/>
    <w:rsid w:val="00203284"/>
    <w:rsid w:val="0020399E"/>
    <w:rsid w:val="0020405B"/>
    <w:rsid w:val="002045F4"/>
    <w:rsid w:val="00204DB2"/>
    <w:rsid w:val="00205A35"/>
    <w:rsid w:val="0020600E"/>
    <w:rsid w:val="00210433"/>
    <w:rsid w:val="00211308"/>
    <w:rsid w:val="00213B27"/>
    <w:rsid w:val="00214917"/>
    <w:rsid w:val="00214B94"/>
    <w:rsid w:val="00214F2E"/>
    <w:rsid w:val="00215925"/>
    <w:rsid w:val="00217129"/>
    <w:rsid w:val="002173C0"/>
    <w:rsid w:val="002175BC"/>
    <w:rsid w:val="00217ED7"/>
    <w:rsid w:val="002204D3"/>
    <w:rsid w:val="0022059C"/>
    <w:rsid w:val="00220953"/>
    <w:rsid w:val="0022194F"/>
    <w:rsid w:val="00221C7B"/>
    <w:rsid w:val="002220A2"/>
    <w:rsid w:val="00222639"/>
    <w:rsid w:val="00223349"/>
    <w:rsid w:val="002244B3"/>
    <w:rsid w:val="002250A5"/>
    <w:rsid w:val="002264C2"/>
    <w:rsid w:val="00226F92"/>
    <w:rsid w:val="00227689"/>
    <w:rsid w:val="002304CF"/>
    <w:rsid w:val="00232F0B"/>
    <w:rsid w:val="00236B77"/>
    <w:rsid w:val="00236C4C"/>
    <w:rsid w:val="00236E52"/>
    <w:rsid w:val="00237271"/>
    <w:rsid w:val="00240B7B"/>
    <w:rsid w:val="0024113D"/>
    <w:rsid w:val="00241E67"/>
    <w:rsid w:val="002424B4"/>
    <w:rsid w:val="00244A39"/>
    <w:rsid w:val="002451F7"/>
    <w:rsid w:val="00246341"/>
    <w:rsid w:val="002514BF"/>
    <w:rsid w:val="00251ABD"/>
    <w:rsid w:val="002533A4"/>
    <w:rsid w:val="00253A64"/>
    <w:rsid w:val="00255532"/>
    <w:rsid w:val="00255BAF"/>
    <w:rsid w:val="00256EE5"/>
    <w:rsid w:val="0025774B"/>
    <w:rsid w:val="00261CB4"/>
    <w:rsid w:val="002620C4"/>
    <w:rsid w:val="00262444"/>
    <w:rsid w:val="002627E6"/>
    <w:rsid w:val="00262843"/>
    <w:rsid w:val="00263C2D"/>
    <w:rsid w:val="002640AC"/>
    <w:rsid w:val="00264409"/>
    <w:rsid w:val="002647F8"/>
    <w:rsid w:val="00264856"/>
    <w:rsid w:val="002651C1"/>
    <w:rsid w:val="0026643C"/>
    <w:rsid w:val="0026674D"/>
    <w:rsid w:val="002669AF"/>
    <w:rsid w:val="00266C97"/>
    <w:rsid w:val="00266FC3"/>
    <w:rsid w:val="0026737C"/>
    <w:rsid w:val="002708AF"/>
    <w:rsid w:val="0027187B"/>
    <w:rsid w:val="00271D42"/>
    <w:rsid w:val="00271DA6"/>
    <w:rsid w:val="002729E4"/>
    <w:rsid w:val="00273A96"/>
    <w:rsid w:val="00274906"/>
    <w:rsid w:val="00274CC7"/>
    <w:rsid w:val="00274DC4"/>
    <w:rsid w:val="002755DF"/>
    <w:rsid w:val="00275B0F"/>
    <w:rsid w:val="00281A66"/>
    <w:rsid w:val="00282A16"/>
    <w:rsid w:val="002857FC"/>
    <w:rsid w:val="00286183"/>
    <w:rsid w:val="00286696"/>
    <w:rsid w:val="002872D4"/>
    <w:rsid w:val="00290913"/>
    <w:rsid w:val="00291121"/>
    <w:rsid w:val="00293481"/>
    <w:rsid w:val="00294FF1"/>
    <w:rsid w:val="00295A3C"/>
    <w:rsid w:val="00297D91"/>
    <w:rsid w:val="002A2108"/>
    <w:rsid w:val="002A2699"/>
    <w:rsid w:val="002A3268"/>
    <w:rsid w:val="002A44A8"/>
    <w:rsid w:val="002A4FEB"/>
    <w:rsid w:val="002A6133"/>
    <w:rsid w:val="002A7366"/>
    <w:rsid w:val="002A7455"/>
    <w:rsid w:val="002B24D9"/>
    <w:rsid w:val="002B274B"/>
    <w:rsid w:val="002B30D9"/>
    <w:rsid w:val="002B3494"/>
    <w:rsid w:val="002B35B5"/>
    <w:rsid w:val="002B3C5B"/>
    <w:rsid w:val="002B5B83"/>
    <w:rsid w:val="002B6509"/>
    <w:rsid w:val="002B671E"/>
    <w:rsid w:val="002B7624"/>
    <w:rsid w:val="002C01EC"/>
    <w:rsid w:val="002C1FFD"/>
    <w:rsid w:val="002C332E"/>
    <w:rsid w:val="002C4203"/>
    <w:rsid w:val="002C5161"/>
    <w:rsid w:val="002C6DA8"/>
    <w:rsid w:val="002D062A"/>
    <w:rsid w:val="002D27DB"/>
    <w:rsid w:val="002D5695"/>
    <w:rsid w:val="002D5DF8"/>
    <w:rsid w:val="002D65B1"/>
    <w:rsid w:val="002D68FB"/>
    <w:rsid w:val="002D7B0F"/>
    <w:rsid w:val="002E163A"/>
    <w:rsid w:val="002E2658"/>
    <w:rsid w:val="002E36AA"/>
    <w:rsid w:val="002E52C3"/>
    <w:rsid w:val="002E6337"/>
    <w:rsid w:val="002E7004"/>
    <w:rsid w:val="002F06EF"/>
    <w:rsid w:val="002F1546"/>
    <w:rsid w:val="002F182E"/>
    <w:rsid w:val="002F2642"/>
    <w:rsid w:val="002F33A4"/>
    <w:rsid w:val="002F39E3"/>
    <w:rsid w:val="002F546F"/>
    <w:rsid w:val="002F6219"/>
    <w:rsid w:val="002F77A8"/>
    <w:rsid w:val="003008A5"/>
    <w:rsid w:val="00301014"/>
    <w:rsid w:val="003011DF"/>
    <w:rsid w:val="003041E6"/>
    <w:rsid w:val="0030449B"/>
    <w:rsid w:val="003044DD"/>
    <w:rsid w:val="003055FE"/>
    <w:rsid w:val="00305D6F"/>
    <w:rsid w:val="00306DB2"/>
    <w:rsid w:val="00307BDB"/>
    <w:rsid w:val="00310545"/>
    <w:rsid w:val="00311D59"/>
    <w:rsid w:val="003124FA"/>
    <w:rsid w:val="00314EC5"/>
    <w:rsid w:val="00315D18"/>
    <w:rsid w:val="00317AEE"/>
    <w:rsid w:val="00317E28"/>
    <w:rsid w:val="00321D8F"/>
    <w:rsid w:val="00322647"/>
    <w:rsid w:val="00323157"/>
    <w:rsid w:val="00323538"/>
    <w:rsid w:val="003243CF"/>
    <w:rsid w:val="003247A4"/>
    <w:rsid w:val="003247EA"/>
    <w:rsid w:val="00324CDC"/>
    <w:rsid w:val="00324EED"/>
    <w:rsid w:val="003257CE"/>
    <w:rsid w:val="0032693D"/>
    <w:rsid w:val="00327625"/>
    <w:rsid w:val="003311B2"/>
    <w:rsid w:val="00332276"/>
    <w:rsid w:val="00332B07"/>
    <w:rsid w:val="003345F3"/>
    <w:rsid w:val="003348F2"/>
    <w:rsid w:val="003358FA"/>
    <w:rsid w:val="00336CD8"/>
    <w:rsid w:val="003405A0"/>
    <w:rsid w:val="00342C04"/>
    <w:rsid w:val="0034309C"/>
    <w:rsid w:val="00343A4F"/>
    <w:rsid w:val="0034447A"/>
    <w:rsid w:val="00344DB6"/>
    <w:rsid w:val="003455B1"/>
    <w:rsid w:val="003470C7"/>
    <w:rsid w:val="003503AA"/>
    <w:rsid w:val="00350591"/>
    <w:rsid w:val="00352E2E"/>
    <w:rsid w:val="0035318E"/>
    <w:rsid w:val="00354DF1"/>
    <w:rsid w:val="00355E95"/>
    <w:rsid w:val="003632F0"/>
    <w:rsid w:val="0036374B"/>
    <w:rsid w:val="00363915"/>
    <w:rsid w:val="003658FC"/>
    <w:rsid w:val="0037151A"/>
    <w:rsid w:val="003720D8"/>
    <w:rsid w:val="003721D7"/>
    <w:rsid w:val="00372699"/>
    <w:rsid w:val="003729EA"/>
    <w:rsid w:val="00373682"/>
    <w:rsid w:val="00374FB8"/>
    <w:rsid w:val="00376BD2"/>
    <w:rsid w:val="00380880"/>
    <w:rsid w:val="003811F1"/>
    <w:rsid w:val="00385E7D"/>
    <w:rsid w:val="0038721D"/>
    <w:rsid w:val="003949FF"/>
    <w:rsid w:val="00395EBA"/>
    <w:rsid w:val="0039679A"/>
    <w:rsid w:val="00397B4B"/>
    <w:rsid w:val="003A14C5"/>
    <w:rsid w:val="003A1A3C"/>
    <w:rsid w:val="003A2AAE"/>
    <w:rsid w:val="003A2BFB"/>
    <w:rsid w:val="003A46E3"/>
    <w:rsid w:val="003A4F47"/>
    <w:rsid w:val="003A6DF9"/>
    <w:rsid w:val="003A75D1"/>
    <w:rsid w:val="003A79CF"/>
    <w:rsid w:val="003B174B"/>
    <w:rsid w:val="003B1CDA"/>
    <w:rsid w:val="003B1E44"/>
    <w:rsid w:val="003B2C8E"/>
    <w:rsid w:val="003B30F5"/>
    <w:rsid w:val="003B630A"/>
    <w:rsid w:val="003C1836"/>
    <w:rsid w:val="003C2A57"/>
    <w:rsid w:val="003C2BB3"/>
    <w:rsid w:val="003C3368"/>
    <w:rsid w:val="003C4459"/>
    <w:rsid w:val="003C46E4"/>
    <w:rsid w:val="003C4D41"/>
    <w:rsid w:val="003C749A"/>
    <w:rsid w:val="003C7DC8"/>
    <w:rsid w:val="003D0175"/>
    <w:rsid w:val="003D0A0B"/>
    <w:rsid w:val="003D22DA"/>
    <w:rsid w:val="003D34E7"/>
    <w:rsid w:val="003D3926"/>
    <w:rsid w:val="003D428F"/>
    <w:rsid w:val="003D4BDF"/>
    <w:rsid w:val="003D5908"/>
    <w:rsid w:val="003D6F0F"/>
    <w:rsid w:val="003D7308"/>
    <w:rsid w:val="003D79F0"/>
    <w:rsid w:val="003D7CB6"/>
    <w:rsid w:val="003E0033"/>
    <w:rsid w:val="003E0B62"/>
    <w:rsid w:val="003E14A3"/>
    <w:rsid w:val="003E15AF"/>
    <w:rsid w:val="003E19CC"/>
    <w:rsid w:val="003E1CE4"/>
    <w:rsid w:val="003E1D41"/>
    <w:rsid w:val="003E2148"/>
    <w:rsid w:val="003E2D8B"/>
    <w:rsid w:val="003E3EB5"/>
    <w:rsid w:val="003E40B2"/>
    <w:rsid w:val="003E5529"/>
    <w:rsid w:val="003E61BA"/>
    <w:rsid w:val="003E73A1"/>
    <w:rsid w:val="003F008B"/>
    <w:rsid w:val="003F0247"/>
    <w:rsid w:val="003F12D4"/>
    <w:rsid w:val="003F66E5"/>
    <w:rsid w:val="003F72CB"/>
    <w:rsid w:val="003F779D"/>
    <w:rsid w:val="003F78B4"/>
    <w:rsid w:val="003F79DF"/>
    <w:rsid w:val="00400180"/>
    <w:rsid w:val="00400FB8"/>
    <w:rsid w:val="004013E9"/>
    <w:rsid w:val="00401956"/>
    <w:rsid w:val="0040341F"/>
    <w:rsid w:val="00404A81"/>
    <w:rsid w:val="00404FA4"/>
    <w:rsid w:val="0040614B"/>
    <w:rsid w:val="0040760E"/>
    <w:rsid w:val="00407629"/>
    <w:rsid w:val="00407AB1"/>
    <w:rsid w:val="00407E65"/>
    <w:rsid w:val="0041017A"/>
    <w:rsid w:val="00410408"/>
    <w:rsid w:val="00410CE7"/>
    <w:rsid w:val="00412831"/>
    <w:rsid w:val="00413AE1"/>
    <w:rsid w:val="00414322"/>
    <w:rsid w:val="00415A68"/>
    <w:rsid w:val="00415B27"/>
    <w:rsid w:val="00417E56"/>
    <w:rsid w:val="00420736"/>
    <w:rsid w:val="00421598"/>
    <w:rsid w:val="004218D6"/>
    <w:rsid w:val="00421C07"/>
    <w:rsid w:val="00421C94"/>
    <w:rsid w:val="004235AE"/>
    <w:rsid w:val="004249A7"/>
    <w:rsid w:val="0042543F"/>
    <w:rsid w:val="00425988"/>
    <w:rsid w:val="00425A2C"/>
    <w:rsid w:val="0042705B"/>
    <w:rsid w:val="004274DF"/>
    <w:rsid w:val="00427830"/>
    <w:rsid w:val="00430512"/>
    <w:rsid w:val="00436AB3"/>
    <w:rsid w:val="00437556"/>
    <w:rsid w:val="004376D9"/>
    <w:rsid w:val="00441438"/>
    <w:rsid w:val="00443601"/>
    <w:rsid w:val="00443D2B"/>
    <w:rsid w:val="004507E5"/>
    <w:rsid w:val="00451411"/>
    <w:rsid w:val="0045172E"/>
    <w:rsid w:val="00451E28"/>
    <w:rsid w:val="0045313D"/>
    <w:rsid w:val="00453756"/>
    <w:rsid w:val="00453FF9"/>
    <w:rsid w:val="00454243"/>
    <w:rsid w:val="00454814"/>
    <w:rsid w:val="00457E49"/>
    <w:rsid w:val="00457F88"/>
    <w:rsid w:val="00461072"/>
    <w:rsid w:val="0046196C"/>
    <w:rsid w:val="00461C54"/>
    <w:rsid w:val="0046275F"/>
    <w:rsid w:val="004637B6"/>
    <w:rsid w:val="00463B4A"/>
    <w:rsid w:val="004641B3"/>
    <w:rsid w:val="00464327"/>
    <w:rsid w:val="00464623"/>
    <w:rsid w:val="0046551B"/>
    <w:rsid w:val="00465BE4"/>
    <w:rsid w:val="00465D67"/>
    <w:rsid w:val="00465F47"/>
    <w:rsid w:val="004661CC"/>
    <w:rsid w:val="0046756D"/>
    <w:rsid w:val="00471AC6"/>
    <w:rsid w:val="00471E11"/>
    <w:rsid w:val="004736AB"/>
    <w:rsid w:val="00473E2E"/>
    <w:rsid w:val="00473FEF"/>
    <w:rsid w:val="004773C3"/>
    <w:rsid w:val="00481D9E"/>
    <w:rsid w:val="00482248"/>
    <w:rsid w:val="004854B8"/>
    <w:rsid w:val="0048751A"/>
    <w:rsid w:val="00491522"/>
    <w:rsid w:val="00492ACC"/>
    <w:rsid w:val="0049313B"/>
    <w:rsid w:val="00494203"/>
    <w:rsid w:val="00494590"/>
    <w:rsid w:val="00494A95"/>
    <w:rsid w:val="004951FB"/>
    <w:rsid w:val="004A05CD"/>
    <w:rsid w:val="004A099B"/>
    <w:rsid w:val="004A0A04"/>
    <w:rsid w:val="004A30F3"/>
    <w:rsid w:val="004A4192"/>
    <w:rsid w:val="004A5184"/>
    <w:rsid w:val="004A61D3"/>
    <w:rsid w:val="004A6961"/>
    <w:rsid w:val="004A7833"/>
    <w:rsid w:val="004A7C5E"/>
    <w:rsid w:val="004B0099"/>
    <w:rsid w:val="004B07FF"/>
    <w:rsid w:val="004B24DE"/>
    <w:rsid w:val="004B26A8"/>
    <w:rsid w:val="004B39DA"/>
    <w:rsid w:val="004B3BAB"/>
    <w:rsid w:val="004B46AE"/>
    <w:rsid w:val="004B69C0"/>
    <w:rsid w:val="004B7513"/>
    <w:rsid w:val="004B7CC8"/>
    <w:rsid w:val="004C241F"/>
    <w:rsid w:val="004C28E4"/>
    <w:rsid w:val="004C3BA8"/>
    <w:rsid w:val="004C4C68"/>
    <w:rsid w:val="004C5107"/>
    <w:rsid w:val="004C58C0"/>
    <w:rsid w:val="004C6ADA"/>
    <w:rsid w:val="004C7A6F"/>
    <w:rsid w:val="004D0E96"/>
    <w:rsid w:val="004D1126"/>
    <w:rsid w:val="004D1B2F"/>
    <w:rsid w:val="004D2441"/>
    <w:rsid w:val="004D3E02"/>
    <w:rsid w:val="004D42E8"/>
    <w:rsid w:val="004D5959"/>
    <w:rsid w:val="004D5CE5"/>
    <w:rsid w:val="004D5F16"/>
    <w:rsid w:val="004D70F6"/>
    <w:rsid w:val="004D7DBE"/>
    <w:rsid w:val="004E0DC1"/>
    <w:rsid w:val="004E1E5F"/>
    <w:rsid w:val="004E21B4"/>
    <w:rsid w:val="004E41D2"/>
    <w:rsid w:val="004E6467"/>
    <w:rsid w:val="004E6F54"/>
    <w:rsid w:val="004F27B5"/>
    <w:rsid w:val="004F3ADA"/>
    <w:rsid w:val="004F3D42"/>
    <w:rsid w:val="004F4238"/>
    <w:rsid w:val="004F5313"/>
    <w:rsid w:val="004F545E"/>
    <w:rsid w:val="004F54A0"/>
    <w:rsid w:val="004F6626"/>
    <w:rsid w:val="004F6C3A"/>
    <w:rsid w:val="004F762A"/>
    <w:rsid w:val="004F778E"/>
    <w:rsid w:val="004F7E2B"/>
    <w:rsid w:val="0050024C"/>
    <w:rsid w:val="00501464"/>
    <w:rsid w:val="00501572"/>
    <w:rsid w:val="00501FC6"/>
    <w:rsid w:val="00502B36"/>
    <w:rsid w:val="00506C2E"/>
    <w:rsid w:val="00510F8F"/>
    <w:rsid w:val="005111EA"/>
    <w:rsid w:val="00513000"/>
    <w:rsid w:val="00517967"/>
    <w:rsid w:val="0052189F"/>
    <w:rsid w:val="00521B4D"/>
    <w:rsid w:val="005235EC"/>
    <w:rsid w:val="00525288"/>
    <w:rsid w:val="00526121"/>
    <w:rsid w:val="005305A8"/>
    <w:rsid w:val="0053192B"/>
    <w:rsid w:val="00535057"/>
    <w:rsid w:val="00535C06"/>
    <w:rsid w:val="005361A8"/>
    <w:rsid w:val="00541435"/>
    <w:rsid w:val="00542E63"/>
    <w:rsid w:val="00543A7F"/>
    <w:rsid w:val="00546ADA"/>
    <w:rsid w:val="005471B7"/>
    <w:rsid w:val="005473A0"/>
    <w:rsid w:val="0055053C"/>
    <w:rsid w:val="005507A1"/>
    <w:rsid w:val="0055227B"/>
    <w:rsid w:val="005529D2"/>
    <w:rsid w:val="00553A5B"/>
    <w:rsid w:val="0055652D"/>
    <w:rsid w:val="0055675A"/>
    <w:rsid w:val="00557137"/>
    <w:rsid w:val="00561B42"/>
    <w:rsid w:val="00561FA2"/>
    <w:rsid w:val="00563056"/>
    <w:rsid w:val="005639B4"/>
    <w:rsid w:val="00564440"/>
    <w:rsid w:val="005654AB"/>
    <w:rsid w:val="0056684D"/>
    <w:rsid w:val="005712A3"/>
    <w:rsid w:val="0057281D"/>
    <w:rsid w:val="005728D4"/>
    <w:rsid w:val="005728D9"/>
    <w:rsid w:val="00572B4A"/>
    <w:rsid w:val="005736A5"/>
    <w:rsid w:val="005737B2"/>
    <w:rsid w:val="00573CD0"/>
    <w:rsid w:val="00575DD0"/>
    <w:rsid w:val="005761E5"/>
    <w:rsid w:val="0057661E"/>
    <w:rsid w:val="00577F4B"/>
    <w:rsid w:val="00580295"/>
    <w:rsid w:val="005805CF"/>
    <w:rsid w:val="00582AD0"/>
    <w:rsid w:val="00584483"/>
    <w:rsid w:val="00584EB4"/>
    <w:rsid w:val="00585486"/>
    <w:rsid w:val="005869CD"/>
    <w:rsid w:val="00586E44"/>
    <w:rsid w:val="00587A64"/>
    <w:rsid w:val="00590F5B"/>
    <w:rsid w:val="005920E1"/>
    <w:rsid w:val="00594058"/>
    <w:rsid w:val="00594237"/>
    <w:rsid w:val="00594C8E"/>
    <w:rsid w:val="00597A8A"/>
    <w:rsid w:val="005A0A72"/>
    <w:rsid w:val="005A1AFE"/>
    <w:rsid w:val="005A31F6"/>
    <w:rsid w:val="005A3A1F"/>
    <w:rsid w:val="005A5BB7"/>
    <w:rsid w:val="005A67B8"/>
    <w:rsid w:val="005A6C49"/>
    <w:rsid w:val="005A7F53"/>
    <w:rsid w:val="005B0422"/>
    <w:rsid w:val="005B0847"/>
    <w:rsid w:val="005B1E9A"/>
    <w:rsid w:val="005B21FD"/>
    <w:rsid w:val="005B242E"/>
    <w:rsid w:val="005B3D5D"/>
    <w:rsid w:val="005B409A"/>
    <w:rsid w:val="005B4921"/>
    <w:rsid w:val="005B5081"/>
    <w:rsid w:val="005B76E4"/>
    <w:rsid w:val="005B7B19"/>
    <w:rsid w:val="005C17A9"/>
    <w:rsid w:val="005C1C92"/>
    <w:rsid w:val="005C3C0D"/>
    <w:rsid w:val="005C6458"/>
    <w:rsid w:val="005C7F3F"/>
    <w:rsid w:val="005D0055"/>
    <w:rsid w:val="005D0BFF"/>
    <w:rsid w:val="005D0C12"/>
    <w:rsid w:val="005D0F1C"/>
    <w:rsid w:val="005D2B0F"/>
    <w:rsid w:val="005D3630"/>
    <w:rsid w:val="005D3A04"/>
    <w:rsid w:val="005D4624"/>
    <w:rsid w:val="005D534D"/>
    <w:rsid w:val="005D5979"/>
    <w:rsid w:val="005D64EE"/>
    <w:rsid w:val="005D70E7"/>
    <w:rsid w:val="005D7734"/>
    <w:rsid w:val="005E06BC"/>
    <w:rsid w:val="005E085A"/>
    <w:rsid w:val="005E1A90"/>
    <w:rsid w:val="005E1EC2"/>
    <w:rsid w:val="005E3335"/>
    <w:rsid w:val="005E4681"/>
    <w:rsid w:val="005E4D80"/>
    <w:rsid w:val="005E52D3"/>
    <w:rsid w:val="005E7400"/>
    <w:rsid w:val="005F02A7"/>
    <w:rsid w:val="005F0E30"/>
    <w:rsid w:val="005F3E84"/>
    <w:rsid w:val="005F48A4"/>
    <w:rsid w:val="005F5653"/>
    <w:rsid w:val="005F6C11"/>
    <w:rsid w:val="0060084D"/>
    <w:rsid w:val="00601A95"/>
    <w:rsid w:val="00601CE5"/>
    <w:rsid w:val="00607216"/>
    <w:rsid w:val="00610496"/>
    <w:rsid w:val="00610B54"/>
    <w:rsid w:val="006123CB"/>
    <w:rsid w:val="00612FD8"/>
    <w:rsid w:val="006137AE"/>
    <w:rsid w:val="006139CE"/>
    <w:rsid w:val="0061561D"/>
    <w:rsid w:val="00615B55"/>
    <w:rsid w:val="0061602E"/>
    <w:rsid w:val="00616D37"/>
    <w:rsid w:val="0061706E"/>
    <w:rsid w:val="006170EB"/>
    <w:rsid w:val="00617141"/>
    <w:rsid w:val="0061777B"/>
    <w:rsid w:val="006206D4"/>
    <w:rsid w:val="006231EE"/>
    <w:rsid w:val="00623EC3"/>
    <w:rsid w:val="00624532"/>
    <w:rsid w:val="00625FAC"/>
    <w:rsid w:val="00626967"/>
    <w:rsid w:val="00626A55"/>
    <w:rsid w:val="00627174"/>
    <w:rsid w:val="00627D27"/>
    <w:rsid w:val="006307CC"/>
    <w:rsid w:val="00631437"/>
    <w:rsid w:val="006348A6"/>
    <w:rsid w:val="00634FFC"/>
    <w:rsid w:val="006350D8"/>
    <w:rsid w:val="006353FA"/>
    <w:rsid w:val="00635B70"/>
    <w:rsid w:val="006371FB"/>
    <w:rsid w:val="006412AB"/>
    <w:rsid w:val="00643B3A"/>
    <w:rsid w:val="00643E37"/>
    <w:rsid w:val="00645F8E"/>
    <w:rsid w:val="0064616B"/>
    <w:rsid w:val="0064640C"/>
    <w:rsid w:val="00646B16"/>
    <w:rsid w:val="0064752F"/>
    <w:rsid w:val="00647CC5"/>
    <w:rsid w:val="00651412"/>
    <w:rsid w:val="00652D8B"/>
    <w:rsid w:val="00653478"/>
    <w:rsid w:val="00653C79"/>
    <w:rsid w:val="0065434B"/>
    <w:rsid w:val="00655211"/>
    <w:rsid w:val="006556FF"/>
    <w:rsid w:val="00655D90"/>
    <w:rsid w:val="00660ACC"/>
    <w:rsid w:val="00660B21"/>
    <w:rsid w:val="006611BA"/>
    <w:rsid w:val="00661CC3"/>
    <w:rsid w:val="00661E06"/>
    <w:rsid w:val="0066264E"/>
    <w:rsid w:val="00662EA4"/>
    <w:rsid w:val="00664A73"/>
    <w:rsid w:val="00664E8D"/>
    <w:rsid w:val="006661F3"/>
    <w:rsid w:val="006674DA"/>
    <w:rsid w:val="00667DF9"/>
    <w:rsid w:val="006709EF"/>
    <w:rsid w:val="00671812"/>
    <w:rsid w:val="0067296C"/>
    <w:rsid w:val="006737C4"/>
    <w:rsid w:val="00674E43"/>
    <w:rsid w:val="00675D3C"/>
    <w:rsid w:val="00675D40"/>
    <w:rsid w:val="0067638E"/>
    <w:rsid w:val="006767E4"/>
    <w:rsid w:val="006768F2"/>
    <w:rsid w:val="00682CAE"/>
    <w:rsid w:val="00682F24"/>
    <w:rsid w:val="00683C00"/>
    <w:rsid w:val="0068523A"/>
    <w:rsid w:val="00685D89"/>
    <w:rsid w:val="00691921"/>
    <w:rsid w:val="0069206E"/>
    <w:rsid w:val="00695348"/>
    <w:rsid w:val="006A0794"/>
    <w:rsid w:val="006A0DCF"/>
    <w:rsid w:val="006A4A37"/>
    <w:rsid w:val="006A4C44"/>
    <w:rsid w:val="006A554F"/>
    <w:rsid w:val="006A6D13"/>
    <w:rsid w:val="006A6DE4"/>
    <w:rsid w:val="006A76EE"/>
    <w:rsid w:val="006B1694"/>
    <w:rsid w:val="006B1B9C"/>
    <w:rsid w:val="006B2D29"/>
    <w:rsid w:val="006B34CC"/>
    <w:rsid w:val="006B46CD"/>
    <w:rsid w:val="006B5CF8"/>
    <w:rsid w:val="006B665A"/>
    <w:rsid w:val="006C0143"/>
    <w:rsid w:val="006C076A"/>
    <w:rsid w:val="006C0F18"/>
    <w:rsid w:val="006C10B1"/>
    <w:rsid w:val="006C280A"/>
    <w:rsid w:val="006C2D27"/>
    <w:rsid w:val="006C30EB"/>
    <w:rsid w:val="006C3E80"/>
    <w:rsid w:val="006C48B7"/>
    <w:rsid w:val="006C4B53"/>
    <w:rsid w:val="006C6A01"/>
    <w:rsid w:val="006D16BB"/>
    <w:rsid w:val="006D1C00"/>
    <w:rsid w:val="006D5DAF"/>
    <w:rsid w:val="006D79FC"/>
    <w:rsid w:val="006E1C90"/>
    <w:rsid w:val="006E272C"/>
    <w:rsid w:val="006E4ADC"/>
    <w:rsid w:val="006E4AF0"/>
    <w:rsid w:val="006E4F77"/>
    <w:rsid w:val="006E538C"/>
    <w:rsid w:val="006E57E1"/>
    <w:rsid w:val="006E63F1"/>
    <w:rsid w:val="006E791B"/>
    <w:rsid w:val="006E7E93"/>
    <w:rsid w:val="006F28B1"/>
    <w:rsid w:val="006F35B2"/>
    <w:rsid w:val="006F4756"/>
    <w:rsid w:val="006F5140"/>
    <w:rsid w:val="006F557E"/>
    <w:rsid w:val="006F6064"/>
    <w:rsid w:val="006F647B"/>
    <w:rsid w:val="006F6890"/>
    <w:rsid w:val="006F702D"/>
    <w:rsid w:val="006F7759"/>
    <w:rsid w:val="006F7A54"/>
    <w:rsid w:val="007019A8"/>
    <w:rsid w:val="00701E53"/>
    <w:rsid w:val="00702E2F"/>
    <w:rsid w:val="0070327F"/>
    <w:rsid w:val="00704A14"/>
    <w:rsid w:val="007070A0"/>
    <w:rsid w:val="007070EE"/>
    <w:rsid w:val="00710E71"/>
    <w:rsid w:val="007114BD"/>
    <w:rsid w:val="007135C2"/>
    <w:rsid w:val="00714523"/>
    <w:rsid w:val="00714622"/>
    <w:rsid w:val="0071466A"/>
    <w:rsid w:val="007148F8"/>
    <w:rsid w:val="007151EE"/>
    <w:rsid w:val="00715279"/>
    <w:rsid w:val="0071545B"/>
    <w:rsid w:val="007155C0"/>
    <w:rsid w:val="00715E53"/>
    <w:rsid w:val="007218C3"/>
    <w:rsid w:val="00721A88"/>
    <w:rsid w:val="00724475"/>
    <w:rsid w:val="007251F3"/>
    <w:rsid w:val="007301EA"/>
    <w:rsid w:val="00730B05"/>
    <w:rsid w:val="00731A9F"/>
    <w:rsid w:val="00731B0B"/>
    <w:rsid w:val="00731F5E"/>
    <w:rsid w:val="00732297"/>
    <w:rsid w:val="00732C01"/>
    <w:rsid w:val="00732DDA"/>
    <w:rsid w:val="00734346"/>
    <w:rsid w:val="007347F5"/>
    <w:rsid w:val="00735E1F"/>
    <w:rsid w:val="007362C1"/>
    <w:rsid w:val="00736DA6"/>
    <w:rsid w:val="0074277D"/>
    <w:rsid w:val="0074343A"/>
    <w:rsid w:val="00743560"/>
    <w:rsid w:val="007441D6"/>
    <w:rsid w:val="00744929"/>
    <w:rsid w:val="00745A1C"/>
    <w:rsid w:val="007464DC"/>
    <w:rsid w:val="00751243"/>
    <w:rsid w:val="0075300C"/>
    <w:rsid w:val="00754249"/>
    <w:rsid w:val="00754399"/>
    <w:rsid w:val="00754405"/>
    <w:rsid w:val="007555EC"/>
    <w:rsid w:val="00755CE2"/>
    <w:rsid w:val="00755D12"/>
    <w:rsid w:val="00756972"/>
    <w:rsid w:val="00756F4B"/>
    <w:rsid w:val="007577B0"/>
    <w:rsid w:val="00757899"/>
    <w:rsid w:val="00760F77"/>
    <w:rsid w:val="00764422"/>
    <w:rsid w:val="007645F6"/>
    <w:rsid w:val="00765D3E"/>
    <w:rsid w:val="007664FE"/>
    <w:rsid w:val="0077165E"/>
    <w:rsid w:val="00771D00"/>
    <w:rsid w:val="00773EDD"/>
    <w:rsid w:val="007749E8"/>
    <w:rsid w:val="0077591F"/>
    <w:rsid w:val="00780404"/>
    <w:rsid w:val="00781862"/>
    <w:rsid w:val="00781AFA"/>
    <w:rsid w:val="00782962"/>
    <w:rsid w:val="00782BAB"/>
    <w:rsid w:val="00783D1D"/>
    <w:rsid w:val="00784080"/>
    <w:rsid w:val="00784B5E"/>
    <w:rsid w:val="007869AC"/>
    <w:rsid w:val="007873A1"/>
    <w:rsid w:val="007900FB"/>
    <w:rsid w:val="00791A36"/>
    <w:rsid w:val="00791DE0"/>
    <w:rsid w:val="007921DE"/>
    <w:rsid w:val="00793CA3"/>
    <w:rsid w:val="00794848"/>
    <w:rsid w:val="007963EE"/>
    <w:rsid w:val="00797A39"/>
    <w:rsid w:val="007A0C3C"/>
    <w:rsid w:val="007A0C86"/>
    <w:rsid w:val="007A13E6"/>
    <w:rsid w:val="007A21B0"/>
    <w:rsid w:val="007A21BA"/>
    <w:rsid w:val="007A3D1C"/>
    <w:rsid w:val="007A4270"/>
    <w:rsid w:val="007A480C"/>
    <w:rsid w:val="007A5094"/>
    <w:rsid w:val="007A5DA1"/>
    <w:rsid w:val="007A6747"/>
    <w:rsid w:val="007A6D5F"/>
    <w:rsid w:val="007B117B"/>
    <w:rsid w:val="007B32E1"/>
    <w:rsid w:val="007B4154"/>
    <w:rsid w:val="007B5F3B"/>
    <w:rsid w:val="007B7C5D"/>
    <w:rsid w:val="007C0858"/>
    <w:rsid w:val="007C159E"/>
    <w:rsid w:val="007C2BDE"/>
    <w:rsid w:val="007C32C6"/>
    <w:rsid w:val="007C4EF1"/>
    <w:rsid w:val="007C5961"/>
    <w:rsid w:val="007C5FBC"/>
    <w:rsid w:val="007C78FF"/>
    <w:rsid w:val="007D1600"/>
    <w:rsid w:val="007D1A6A"/>
    <w:rsid w:val="007D32F3"/>
    <w:rsid w:val="007D3B25"/>
    <w:rsid w:val="007D3DE6"/>
    <w:rsid w:val="007D44E4"/>
    <w:rsid w:val="007D4AE8"/>
    <w:rsid w:val="007D503C"/>
    <w:rsid w:val="007D527C"/>
    <w:rsid w:val="007D6FE6"/>
    <w:rsid w:val="007D7A34"/>
    <w:rsid w:val="007E110F"/>
    <w:rsid w:val="007E2AFA"/>
    <w:rsid w:val="007E30B3"/>
    <w:rsid w:val="007E326D"/>
    <w:rsid w:val="007E3C8D"/>
    <w:rsid w:val="007E4107"/>
    <w:rsid w:val="007E44B5"/>
    <w:rsid w:val="007E62CB"/>
    <w:rsid w:val="007E79FA"/>
    <w:rsid w:val="007F0BCB"/>
    <w:rsid w:val="007F1D23"/>
    <w:rsid w:val="007F35BB"/>
    <w:rsid w:val="007F38D7"/>
    <w:rsid w:val="007F4F0A"/>
    <w:rsid w:val="007F6A29"/>
    <w:rsid w:val="007F6CDE"/>
    <w:rsid w:val="008012C3"/>
    <w:rsid w:val="00803002"/>
    <w:rsid w:val="00803C24"/>
    <w:rsid w:val="008056AC"/>
    <w:rsid w:val="00805CB0"/>
    <w:rsid w:val="00807283"/>
    <w:rsid w:val="00811F9A"/>
    <w:rsid w:val="00812A45"/>
    <w:rsid w:val="00812D66"/>
    <w:rsid w:val="008142D9"/>
    <w:rsid w:val="00814849"/>
    <w:rsid w:val="00815814"/>
    <w:rsid w:val="00816313"/>
    <w:rsid w:val="0082022E"/>
    <w:rsid w:val="008202CD"/>
    <w:rsid w:val="00820AFD"/>
    <w:rsid w:val="00820B5B"/>
    <w:rsid w:val="00820E5C"/>
    <w:rsid w:val="00821098"/>
    <w:rsid w:val="00822001"/>
    <w:rsid w:val="00825203"/>
    <w:rsid w:val="008256AC"/>
    <w:rsid w:val="0082578F"/>
    <w:rsid w:val="00830310"/>
    <w:rsid w:val="008303E4"/>
    <w:rsid w:val="00831840"/>
    <w:rsid w:val="00832D37"/>
    <w:rsid w:val="00833103"/>
    <w:rsid w:val="0083478A"/>
    <w:rsid w:val="00835118"/>
    <w:rsid w:val="00836F7D"/>
    <w:rsid w:val="00837DFE"/>
    <w:rsid w:val="008415EF"/>
    <w:rsid w:val="00841806"/>
    <w:rsid w:val="00842CC0"/>
    <w:rsid w:val="008434C2"/>
    <w:rsid w:val="008453D8"/>
    <w:rsid w:val="0084586F"/>
    <w:rsid w:val="00850046"/>
    <w:rsid w:val="00850A11"/>
    <w:rsid w:val="00851059"/>
    <w:rsid w:val="00852E27"/>
    <w:rsid w:val="00853480"/>
    <w:rsid w:val="00854574"/>
    <w:rsid w:val="008557B2"/>
    <w:rsid w:val="00855856"/>
    <w:rsid w:val="008560B3"/>
    <w:rsid w:val="00856838"/>
    <w:rsid w:val="008571B3"/>
    <w:rsid w:val="0085778B"/>
    <w:rsid w:val="00857D93"/>
    <w:rsid w:val="00861F9A"/>
    <w:rsid w:val="0086218C"/>
    <w:rsid w:val="0086299F"/>
    <w:rsid w:val="00863DA2"/>
    <w:rsid w:val="00864090"/>
    <w:rsid w:val="00864B64"/>
    <w:rsid w:val="00865D28"/>
    <w:rsid w:val="00867BEF"/>
    <w:rsid w:val="008712E2"/>
    <w:rsid w:val="0087206E"/>
    <w:rsid w:val="008727AC"/>
    <w:rsid w:val="008728C8"/>
    <w:rsid w:val="008745AF"/>
    <w:rsid w:val="00876F8C"/>
    <w:rsid w:val="00877101"/>
    <w:rsid w:val="008805E8"/>
    <w:rsid w:val="00881632"/>
    <w:rsid w:val="00881B27"/>
    <w:rsid w:val="00881F85"/>
    <w:rsid w:val="008821FE"/>
    <w:rsid w:val="008858F8"/>
    <w:rsid w:val="008859A0"/>
    <w:rsid w:val="008862DD"/>
    <w:rsid w:val="00886436"/>
    <w:rsid w:val="00886F21"/>
    <w:rsid w:val="00887180"/>
    <w:rsid w:val="008873F6"/>
    <w:rsid w:val="0089154B"/>
    <w:rsid w:val="00891C78"/>
    <w:rsid w:val="00892687"/>
    <w:rsid w:val="00895128"/>
    <w:rsid w:val="00895341"/>
    <w:rsid w:val="00897B29"/>
    <w:rsid w:val="00897FA1"/>
    <w:rsid w:val="008A11C1"/>
    <w:rsid w:val="008A287F"/>
    <w:rsid w:val="008A2948"/>
    <w:rsid w:val="008A452E"/>
    <w:rsid w:val="008A4566"/>
    <w:rsid w:val="008A5BE0"/>
    <w:rsid w:val="008A62BC"/>
    <w:rsid w:val="008A70B9"/>
    <w:rsid w:val="008A7AB8"/>
    <w:rsid w:val="008B0E7D"/>
    <w:rsid w:val="008B0FD0"/>
    <w:rsid w:val="008B1EE6"/>
    <w:rsid w:val="008B4B29"/>
    <w:rsid w:val="008B5684"/>
    <w:rsid w:val="008B6AD5"/>
    <w:rsid w:val="008B6C02"/>
    <w:rsid w:val="008B6DDE"/>
    <w:rsid w:val="008C11B8"/>
    <w:rsid w:val="008C21AA"/>
    <w:rsid w:val="008C3C77"/>
    <w:rsid w:val="008C5596"/>
    <w:rsid w:val="008C6097"/>
    <w:rsid w:val="008C7F93"/>
    <w:rsid w:val="008D03E8"/>
    <w:rsid w:val="008D28A1"/>
    <w:rsid w:val="008D2B6E"/>
    <w:rsid w:val="008D3B0D"/>
    <w:rsid w:val="008D3BEA"/>
    <w:rsid w:val="008D602D"/>
    <w:rsid w:val="008D62B9"/>
    <w:rsid w:val="008D73D5"/>
    <w:rsid w:val="008E0EAE"/>
    <w:rsid w:val="008E15BD"/>
    <w:rsid w:val="008E1C36"/>
    <w:rsid w:val="008E2D0E"/>
    <w:rsid w:val="008E2E79"/>
    <w:rsid w:val="008E301F"/>
    <w:rsid w:val="008E651E"/>
    <w:rsid w:val="008E7D40"/>
    <w:rsid w:val="008F06BD"/>
    <w:rsid w:val="008F07C7"/>
    <w:rsid w:val="008F1734"/>
    <w:rsid w:val="008F1745"/>
    <w:rsid w:val="008F28FF"/>
    <w:rsid w:val="008F2D5C"/>
    <w:rsid w:val="008F30B8"/>
    <w:rsid w:val="008F3164"/>
    <w:rsid w:val="008F46B2"/>
    <w:rsid w:val="008F5CCD"/>
    <w:rsid w:val="008F69D7"/>
    <w:rsid w:val="008F72FB"/>
    <w:rsid w:val="008F7508"/>
    <w:rsid w:val="00900E3E"/>
    <w:rsid w:val="00902453"/>
    <w:rsid w:val="009024FB"/>
    <w:rsid w:val="009042C2"/>
    <w:rsid w:val="00904430"/>
    <w:rsid w:val="00904C61"/>
    <w:rsid w:val="00907B54"/>
    <w:rsid w:val="00910071"/>
    <w:rsid w:val="00910634"/>
    <w:rsid w:val="009107D0"/>
    <w:rsid w:val="00911409"/>
    <w:rsid w:val="00912AFE"/>
    <w:rsid w:val="00912B17"/>
    <w:rsid w:val="009137A1"/>
    <w:rsid w:val="0091437D"/>
    <w:rsid w:val="00914757"/>
    <w:rsid w:val="00915CD6"/>
    <w:rsid w:val="009179D2"/>
    <w:rsid w:val="00921ED3"/>
    <w:rsid w:val="009222AA"/>
    <w:rsid w:val="0092477B"/>
    <w:rsid w:val="00926241"/>
    <w:rsid w:val="009268A2"/>
    <w:rsid w:val="0092752C"/>
    <w:rsid w:val="00930277"/>
    <w:rsid w:val="00930681"/>
    <w:rsid w:val="0093270F"/>
    <w:rsid w:val="009338A2"/>
    <w:rsid w:val="0093576F"/>
    <w:rsid w:val="009368F6"/>
    <w:rsid w:val="00936CD2"/>
    <w:rsid w:val="00937729"/>
    <w:rsid w:val="00937BB9"/>
    <w:rsid w:val="0094378B"/>
    <w:rsid w:val="00945D12"/>
    <w:rsid w:val="0094607E"/>
    <w:rsid w:val="00947E3C"/>
    <w:rsid w:val="00950C30"/>
    <w:rsid w:val="00950C5A"/>
    <w:rsid w:val="0095150A"/>
    <w:rsid w:val="00951852"/>
    <w:rsid w:val="00952BD6"/>
    <w:rsid w:val="00954230"/>
    <w:rsid w:val="00954391"/>
    <w:rsid w:val="009552BF"/>
    <w:rsid w:val="009564E2"/>
    <w:rsid w:val="00956562"/>
    <w:rsid w:val="00956D3B"/>
    <w:rsid w:val="00956FED"/>
    <w:rsid w:val="0095756E"/>
    <w:rsid w:val="0095763F"/>
    <w:rsid w:val="00957743"/>
    <w:rsid w:val="00960F58"/>
    <w:rsid w:val="00961888"/>
    <w:rsid w:val="00961B84"/>
    <w:rsid w:val="0096246B"/>
    <w:rsid w:val="00962A8B"/>
    <w:rsid w:val="00964F91"/>
    <w:rsid w:val="009663A5"/>
    <w:rsid w:val="009702A9"/>
    <w:rsid w:val="009702FE"/>
    <w:rsid w:val="009705DA"/>
    <w:rsid w:val="00970FBB"/>
    <w:rsid w:val="009716AD"/>
    <w:rsid w:val="00971CC4"/>
    <w:rsid w:val="00972C10"/>
    <w:rsid w:val="00972F25"/>
    <w:rsid w:val="00973344"/>
    <w:rsid w:val="009734E3"/>
    <w:rsid w:val="0097490F"/>
    <w:rsid w:val="00980A0C"/>
    <w:rsid w:val="00981843"/>
    <w:rsid w:val="0098185B"/>
    <w:rsid w:val="00981CF2"/>
    <w:rsid w:val="009823FD"/>
    <w:rsid w:val="009833C1"/>
    <w:rsid w:val="00983CF6"/>
    <w:rsid w:val="0098481E"/>
    <w:rsid w:val="00985862"/>
    <w:rsid w:val="009858C2"/>
    <w:rsid w:val="00985F6F"/>
    <w:rsid w:val="00987076"/>
    <w:rsid w:val="00987F28"/>
    <w:rsid w:val="00990705"/>
    <w:rsid w:val="009908A4"/>
    <w:rsid w:val="00991612"/>
    <w:rsid w:val="00992C6D"/>
    <w:rsid w:val="00993958"/>
    <w:rsid w:val="00993A3D"/>
    <w:rsid w:val="00994C42"/>
    <w:rsid w:val="00995FF3"/>
    <w:rsid w:val="00996860"/>
    <w:rsid w:val="009A2094"/>
    <w:rsid w:val="009A2E2F"/>
    <w:rsid w:val="009A392C"/>
    <w:rsid w:val="009A3930"/>
    <w:rsid w:val="009A45F2"/>
    <w:rsid w:val="009A6448"/>
    <w:rsid w:val="009A6679"/>
    <w:rsid w:val="009A73FC"/>
    <w:rsid w:val="009B061C"/>
    <w:rsid w:val="009B1B05"/>
    <w:rsid w:val="009B1F60"/>
    <w:rsid w:val="009B23D2"/>
    <w:rsid w:val="009B2B30"/>
    <w:rsid w:val="009B2BA6"/>
    <w:rsid w:val="009B344C"/>
    <w:rsid w:val="009B40A7"/>
    <w:rsid w:val="009B44A6"/>
    <w:rsid w:val="009B5250"/>
    <w:rsid w:val="009B5ECC"/>
    <w:rsid w:val="009B67CF"/>
    <w:rsid w:val="009C178A"/>
    <w:rsid w:val="009C3191"/>
    <w:rsid w:val="009C3B9E"/>
    <w:rsid w:val="009C5B9A"/>
    <w:rsid w:val="009D11C7"/>
    <w:rsid w:val="009D1F34"/>
    <w:rsid w:val="009D2DE7"/>
    <w:rsid w:val="009D36A6"/>
    <w:rsid w:val="009D5548"/>
    <w:rsid w:val="009D61D6"/>
    <w:rsid w:val="009D733B"/>
    <w:rsid w:val="009D7636"/>
    <w:rsid w:val="009D76EC"/>
    <w:rsid w:val="009D7F41"/>
    <w:rsid w:val="009E1334"/>
    <w:rsid w:val="009E164C"/>
    <w:rsid w:val="009E25F5"/>
    <w:rsid w:val="009E41AF"/>
    <w:rsid w:val="009E49AA"/>
    <w:rsid w:val="009E6FD6"/>
    <w:rsid w:val="009E766B"/>
    <w:rsid w:val="009F0ADD"/>
    <w:rsid w:val="009F105D"/>
    <w:rsid w:val="009F314F"/>
    <w:rsid w:val="009F3882"/>
    <w:rsid w:val="009F3EDE"/>
    <w:rsid w:val="009F4021"/>
    <w:rsid w:val="009F42E3"/>
    <w:rsid w:val="009F676C"/>
    <w:rsid w:val="00A009D3"/>
    <w:rsid w:val="00A00A1A"/>
    <w:rsid w:val="00A01D4B"/>
    <w:rsid w:val="00A04BC9"/>
    <w:rsid w:val="00A04EF9"/>
    <w:rsid w:val="00A05467"/>
    <w:rsid w:val="00A07731"/>
    <w:rsid w:val="00A0777B"/>
    <w:rsid w:val="00A07E52"/>
    <w:rsid w:val="00A10BE4"/>
    <w:rsid w:val="00A10F21"/>
    <w:rsid w:val="00A119DA"/>
    <w:rsid w:val="00A1331C"/>
    <w:rsid w:val="00A14370"/>
    <w:rsid w:val="00A15A8B"/>
    <w:rsid w:val="00A15E6C"/>
    <w:rsid w:val="00A20AB3"/>
    <w:rsid w:val="00A21DE3"/>
    <w:rsid w:val="00A23E4D"/>
    <w:rsid w:val="00A24A3D"/>
    <w:rsid w:val="00A250DC"/>
    <w:rsid w:val="00A25163"/>
    <w:rsid w:val="00A25E1F"/>
    <w:rsid w:val="00A27417"/>
    <w:rsid w:val="00A30AFC"/>
    <w:rsid w:val="00A31FB4"/>
    <w:rsid w:val="00A32278"/>
    <w:rsid w:val="00A3299E"/>
    <w:rsid w:val="00A32C11"/>
    <w:rsid w:val="00A32DD5"/>
    <w:rsid w:val="00A330DA"/>
    <w:rsid w:val="00A35687"/>
    <w:rsid w:val="00A362B9"/>
    <w:rsid w:val="00A36AAC"/>
    <w:rsid w:val="00A37648"/>
    <w:rsid w:val="00A40185"/>
    <w:rsid w:val="00A417CB"/>
    <w:rsid w:val="00A44C72"/>
    <w:rsid w:val="00A45376"/>
    <w:rsid w:val="00A4654F"/>
    <w:rsid w:val="00A504C8"/>
    <w:rsid w:val="00A50770"/>
    <w:rsid w:val="00A50D8D"/>
    <w:rsid w:val="00A5168A"/>
    <w:rsid w:val="00A51E6B"/>
    <w:rsid w:val="00A543B3"/>
    <w:rsid w:val="00A5442E"/>
    <w:rsid w:val="00A55575"/>
    <w:rsid w:val="00A55E1A"/>
    <w:rsid w:val="00A56989"/>
    <w:rsid w:val="00A56C0B"/>
    <w:rsid w:val="00A578C1"/>
    <w:rsid w:val="00A6003D"/>
    <w:rsid w:val="00A607FA"/>
    <w:rsid w:val="00A61751"/>
    <w:rsid w:val="00A627D0"/>
    <w:rsid w:val="00A63481"/>
    <w:rsid w:val="00A63AB8"/>
    <w:rsid w:val="00A64AE4"/>
    <w:rsid w:val="00A64D81"/>
    <w:rsid w:val="00A650F8"/>
    <w:rsid w:val="00A708C0"/>
    <w:rsid w:val="00A70DBF"/>
    <w:rsid w:val="00A72334"/>
    <w:rsid w:val="00A73093"/>
    <w:rsid w:val="00A76E4D"/>
    <w:rsid w:val="00A7759E"/>
    <w:rsid w:val="00A81A67"/>
    <w:rsid w:val="00A82820"/>
    <w:rsid w:val="00A8375E"/>
    <w:rsid w:val="00A8383E"/>
    <w:rsid w:val="00A8493A"/>
    <w:rsid w:val="00A90840"/>
    <w:rsid w:val="00A92022"/>
    <w:rsid w:val="00A921E4"/>
    <w:rsid w:val="00A9304D"/>
    <w:rsid w:val="00A93919"/>
    <w:rsid w:val="00A93A53"/>
    <w:rsid w:val="00A94534"/>
    <w:rsid w:val="00A9478B"/>
    <w:rsid w:val="00A94BAE"/>
    <w:rsid w:val="00A94BBE"/>
    <w:rsid w:val="00A9505D"/>
    <w:rsid w:val="00A95F97"/>
    <w:rsid w:val="00A96564"/>
    <w:rsid w:val="00A971C9"/>
    <w:rsid w:val="00AA045F"/>
    <w:rsid w:val="00AA0489"/>
    <w:rsid w:val="00AA0DBD"/>
    <w:rsid w:val="00AA133A"/>
    <w:rsid w:val="00AA1A73"/>
    <w:rsid w:val="00AA3129"/>
    <w:rsid w:val="00AA39AA"/>
    <w:rsid w:val="00AA41B9"/>
    <w:rsid w:val="00AA45D2"/>
    <w:rsid w:val="00AB16D2"/>
    <w:rsid w:val="00AB1B46"/>
    <w:rsid w:val="00AB2368"/>
    <w:rsid w:val="00AB268C"/>
    <w:rsid w:val="00AB26DC"/>
    <w:rsid w:val="00AB292C"/>
    <w:rsid w:val="00AB4320"/>
    <w:rsid w:val="00AB5362"/>
    <w:rsid w:val="00AB7648"/>
    <w:rsid w:val="00AC06C5"/>
    <w:rsid w:val="00AC0C92"/>
    <w:rsid w:val="00AC3301"/>
    <w:rsid w:val="00AC3D17"/>
    <w:rsid w:val="00AC4954"/>
    <w:rsid w:val="00AC77CD"/>
    <w:rsid w:val="00AC78DC"/>
    <w:rsid w:val="00AC7A38"/>
    <w:rsid w:val="00AD57EE"/>
    <w:rsid w:val="00AD6DE7"/>
    <w:rsid w:val="00AD7551"/>
    <w:rsid w:val="00AD7694"/>
    <w:rsid w:val="00AD7949"/>
    <w:rsid w:val="00AE1A0A"/>
    <w:rsid w:val="00AE380C"/>
    <w:rsid w:val="00AE3BE5"/>
    <w:rsid w:val="00AE44A3"/>
    <w:rsid w:val="00AE6625"/>
    <w:rsid w:val="00AE7B93"/>
    <w:rsid w:val="00AF2AAD"/>
    <w:rsid w:val="00AF2B56"/>
    <w:rsid w:val="00AF3334"/>
    <w:rsid w:val="00AF37F5"/>
    <w:rsid w:val="00AF576A"/>
    <w:rsid w:val="00AF7201"/>
    <w:rsid w:val="00B001C7"/>
    <w:rsid w:val="00B00AD1"/>
    <w:rsid w:val="00B02DC9"/>
    <w:rsid w:val="00B03B8E"/>
    <w:rsid w:val="00B04CAE"/>
    <w:rsid w:val="00B05AA7"/>
    <w:rsid w:val="00B05ED4"/>
    <w:rsid w:val="00B06E48"/>
    <w:rsid w:val="00B0747F"/>
    <w:rsid w:val="00B07497"/>
    <w:rsid w:val="00B124C4"/>
    <w:rsid w:val="00B152A5"/>
    <w:rsid w:val="00B15670"/>
    <w:rsid w:val="00B156B4"/>
    <w:rsid w:val="00B1574F"/>
    <w:rsid w:val="00B15D80"/>
    <w:rsid w:val="00B160FB"/>
    <w:rsid w:val="00B1666C"/>
    <w:rsid w:val="00B168B1"/>
    <w:rsid w:val="00B16EF5"/>
    <w:rsid w:val="00B17E95"/>
    <w:rsid w:val="00B20183"/>
    <w:rsid w:val="00B20745"/>
    <w:rsid w:val="00B21A20"/>
    <w:rsid w:val="00B22C57"/>
    <w:rsid w:val="00B25531"/>
    <w:rsid w:val="00B2591B"/>
    <w:rsid w:val="00B2618D"/>
    <w:rsid w:val="00B26865"/>
    <w:rsid w:val="00B309B5"/>
    <w:rsid w:val="00B31C54"/>
    <w:rsid w:val="00B34A78"/>
    <w:rsid w:val="00B35343"/>
    <w:rsid w:val="00B36BFA"/>
    <w:rsid w:val="00B41C8A"/>
    <w:rsid w:val="00B41DFA"/>
    <w:rsid w:val="00B425B4"/>
    <w:rsid w:val="00B42C0A"/>
    <w:rsid w:val="00B42C0C"/>
    <w:rsid w:val="00B447C8"/>
    <w:rsid w:val="00B46167"/>
    <w:rsid w:val="00B4619E"/>
    <w:rsid w:val="00B46490"/>
    <w:rsid w:val="00B536DD"/>
    <w:rsid w:val="00B54296"/>
    <w:rsid w:val="00B547CC"/>
    <w:rsid w:val="00B55F19"/>
    <w:rsid w:val="00B56E50"/>
    <w:rsid w:val="00B56F3A"/>
    <w:rsid w:val="00B60788"/>
    <w:rsid w:val="00B611B6"/>
    <w:rsid w:val="00B63960"/>
    <w:rsid w:val="00B64A8B"/>
    <w:rsid w:val="00B64BC1"/>
    <w:rsid w:val="00B6527B"/>
    <w:rsid w:val="00B705C1"/>
    <w:rsid w:val="00B70B9D"/>
    <w:rsid w:val="00B77194"/>
    <w:rsid w:val="00B8016A"/>
    <w:rsid w:val="00B80A7A"/>
    <w:rsid w:val="00B80E9A"/>
    <w:rsid w:val="00B80EB8"/>
    <w:rsid w:val="00B8131D"/>
    <w:rsid w:val="00B8443D"/>
    <w:rsid w:val="00B84A59"/>
    <w:rsid w:val="00B84C08"/>
    <w:rsid w:val="00B8600C"/>
    <w:rsid w:val="00B8642B"/>
    <w:rsid w:val="00B871E8"/>
    <w:rsid w:val="00B87FA3"/>
    <w:rsid w:val="00B929F9"/>
    <w:rsid w:val="00B92A09"/>
    <w:rsid w:val="00B93D62"/>
    <w:rsid w:val="00B954FB"/>
    <w:rsid w:val="00B975B2"/>
    <w:rsid w:val="00B97862"/>
    <w:rsid w:val="00BA0297"/>
    <w:rsid w:val="00BA126A"/>
    <w:rsid w:val="00BA483D"/>
    <w:rsid w:val="00BA4C50"/>
    <w:rsid w:val="00BA5C23"/>
    <w:rsid w:val="00BA689D"/>
    <w:rsid w:val="00BA6CAC"/>
    <w:rsid w:val="00BA6E9E"/>
    <w:rsid w:val="00BB01C5"/>
    <w:rsid w:val="00BB1C89"/>
    <w:rsid w:val="00BB27DB"/>
    <w:rsid w:val="00BB3434"/>
    <w:rsid w:val="00BB3A77"/>
    <w:rsid w:val="00BB47D8"/>
    <w:rsid w:val="00BB53BB"/>
    <w:rsid w:val="00BB5888"/>
    <w:rsid w:val="00BB6104"/>
    <w:rsid w:val="00BB6F50"/>
    <w:rsid w:val="00BB6F8C"/>
    <w:rsid w:val="00BB7415"/>
    <w:rsid w:val="00BB7D15"/>
    <w:rsid w:val="00BC0A09"/>
    <w:rsid w:val="00BC18B0"/>
    <w:rsid w:val="00BC289F"/>
    <w:rsid w:val="00BC29F2"/>
    <w:rsid w:val="00BC2F05"/>
    <w:rsid w:val="00BC3065"/>
    <w:rsid w:val="00BC31CB"/>
    <w:rsid w:val="00BC36D9"/>
    <w:rsid w:val="00BC3CDD"/>
    <w:rsid w:val="00BC46C1"/>
    <w:rsid w:val="00BC703D"/>
    <w:rsid w:val="00BC74FE"/>
    <w:rsid w:val="00BD0A36"/>
    <w:rsid w:val="00BD1FD5"/>
    <w:rsid w:val="00BD243B"/>
    <w:rsid w:val="00BD3A25"/>
    <w:rsid w:val="00BD3CD7"/>
    <w:rsid w:val="00BD4600"/>
    <w:rsid w:val="00BD6341"/>
    <w:rsid w:val="00BD7882"/>
    <w:rsid w:val="00BE0F4A"/>
    <w:rsid w:val="00BE22D9"/>
    <w:rsid w:val="00BE2A27"/>
    <w:rsid w:val="00BE384D"/>
    <w:rsid w:val="00BE3CB7"/>
    <w:rsid w:val="00BE6380"/>
    <w:rsid w:val="00BE65A6"/>
    <w:rsid w:val="00BE76E5"/>
    <w:rsid w:val="00BE7B47"/>
    <w:rsid w:val="00BF01FF"/>
    <w:rsid w:val="00BF081E"/>
    <w:rsid w:val="00BF19BE"/>
    <w:rsid w:val="00BF7255"/>
    <w:rsid w:val="00BF76FA"/>
    <w:rsid w:val="00C016A1"/>
    <w:rsid w:val="00C01758"/>
    <w:rsid w:val="00C01EF4"/>
    <w:rsid w:val="00C022BF"/>
    <w:rsid w:val="00C0396E"/>
    <w:rsid w:val="00C04748"/>
    <w:rsid w:val="00C0560E"/>
    <w:rsid w:val="00C058D2"/>
    <w:rsid w:val="00C07728"/>
    <w:rsid w:val="00C11D54"/>
    <w:rsid w:val="00C13D54"/>
    <w:rsid w:val="00C1530E"/>
    <w:rsid w:val="00C1571A"/>
    <w:rsid w:val="00C15CBB"/>
    <w:rsid w:val="00C16A80"/>
    <w:rsid w:val="00C2042F"/>
    <w:rsid w:val="00C23164"/>
    <w:rsid w:val="00C2322F"/>
    <w:rsid w:val="00C24F6F"/>
    <w:rsid w:val="00C271D7"/>
    <w:rsid w:val="00C27777"/>
    <w:rsid w:val="00C27A87"/>
    <w:rsid w:val="00C27FAA"/>
    <w:rsid w:val="00C30BAE"/>
    <w:rsid w:val="00C31262"/>
    <w:rsid w:val="00C314F8"/>
    <w:rsid w:val="00C33603"/>
    <w:rsid w:val="00C34514"/>
    <w:rsid w:val="00C34559"/>
    <w:rsid w:val="00C34BB7"/>
    <w:rsid w:val="00C36291"/>
    <w:rsid w:val="00C362AC"/>
    <w:rsid w:val="00C36810"/>
    <w:rsid w:val="00C369B9"/>
    <w:rsid w:val="00C40B53"/>
    <w:rsid w:val="00C40C90"/>
    <w:rsid w:val="00C42AB6"/>
    <w:rsid w:val="00C43593"/>
    <w:rsid w:val="00C445B3"/>
    <w:rsid w:val="00C44A09"/>
    <w:rsid w:val="00C44EAF"/>
    <w:rsid w:val="00C4717E"/>
    <w:rsid w:val="00C47370"/>
    <w:rsid w:val="00C50117"/>
    <w:rsid w:val="00C50136"/>
    <w:rsid w:val="00C514EC"/>
    <w:rsid w:val="00C51BE4"/>
    <w:rsid w:val="00C52EA6"/>
    <w:rsid w:val="00C53C42"/>
    <w:rsid w:val="00C54096"/>
    <w:rsid w:val="00C54662"/>
    <w:rsid w:val="00C54D8A"/>
    <w:rsid w:val="00C5598A"/>
    <w:rsid w:val="00C559D6"/>
    <w:rsid w:val="00C55B13"/>
    <w:rsid w:val="00C5712D"/>
    <w:rsid w:val="00C57D1C"/>
    <w:rsid w:val="00C609F8"/>
    <w:rsid w:val="00C60D90"/>
    <w:rsid w:val="00C62182"/>
    <w:rsid w:val="00C62F12"/>
    <w:rsid w:val="00C64912"/>
    <w:rsid w:val="00C6678E"/>
    <w:rsid w:val="00C726FA"/>
    <w:rsid w:val="00C73290"/>
    <w:rsid w:val="00C75FD0"/>
    <w:rsid w:val="00C76963"/>
    <w:rsid w:val="00C76FAC"/>
    <w:rsid w:val="00C773D7"/>
    <w:rsid w:val="00C77E07"/>
    <w:rsid w:val="00C77EAE"/>
    <w:rsid w:val="00C77F3F"/>
    <w:rsid w:val="00C807C5"/>
    <w:rsid w:val="00C816E4"/>
    <w:rsid w:val="00C8178A"/>
    <w:rsid w:val="00C8182C"/>
    <w:rsid w:val="00C824FB"/>
    <w:rsid w:val="00C8499D"/>
    <w:rsid w:val="00C85A89"/>
    <w:rsid w:val="00C8603A"/>
    <w:rsid w:val="00C862B7"/>
    <w:rsid w:val="00C8792D"/>
    <w:rsid w:val="00C90660"/>
    <w:rsid w:val="00C91F3C"/>
    <w:rsid w:val="00C926AA"/>
    <w:rsid w:val="00C9312A"/>
    <w:rsid w:val="00C95DA4"/>
    <w:rsid w:val="00C97589"/>
    <w:rsid w:val="00CA04F4"/>
    <w:rsid w:val="00CA2BD1"/>
    <w:rsid w:val="00CA2C82"/>
    <w:rsid w:val="00CA4FA6"/>
    <w:rsid w:val="00CA55BC"/>
    <w:rsid w:val="00CA5B1F"/>
    <w:rsid w:val="00CA6CFA"/>
    <w:rsid w:val="00CB0DDD"/>
    <w:rsid w:val="00CB1B73"/>
    <w:rsid w:val="00CB1D1D"/>
    <w:rsid w:val="00CB25BB"/>
    <w:rsid w:val="00CB2637"/>
    <w:rsid w:val="00CB29E2"/>
    <w:rsid w:val="00CB2ACF"/>
    <w:rsid w:val="00CB4859"/>
    <w:rsid w:val="00CB496C"/>
    <w:rsid w:val="00CB568C"/>
    <w:rsid w:val="00CB6035"/>
    <w:rsid w:val="00CB6462"/>
    <w:rsid w:val="00CB69A8"/>
    <w:rsid w:val="00CB7CF6"/>
    <w:rsid w:val="00CB7D97"/>
    <w:rsid w:val="00CC0CB9"/>
    <w:rsid w:val="00CC15E2"/>
    <w:rsid w:val="00CC28F8"/>
    <w:rsid w:val="00CC36E4"/>
    <w:rsid w:val="00CC3A88"/>
    <w:rsid w:val="00CC4BB2"/>
    <w:rsid w:val="00CC5F0F"/>
    <w:rsid w:val="00CC72B2"/>
    <w:rsid w:val="00CC72D0"/>
    <w:rsid w:val="00CD15BE"/>
    <w:rsid w:val="00CD1AE7"/>
    <w:rsid w:val="00CD3380"/>
    <w:rsid w:val="00CD4F3B"/>
    <w:rsid w:val="00CE0778"/>
    <w:rsid w:val="00CE07D1"/>
    <w:rsid w:val="00CE1562"/>
    <w:rsid w:val="00CE1DF0"/>
    <w:rsid w:val="00CE1FFB"/>
    <w:rsid w:val="00CE21BD"/>
    <w:rsid w:val="00CE250C"/>
    <w:rsid w:val="00CE35C9"/>
    <w:rsid w:val="00CE488F"/>
    <w:rsid w:val="00CE52EF"/>
    <w:rsid w:val="00CE5AE7"/>
    <w:rsid w:val="00CE5BB6"/>
    <w:rsid w:val="00CE61DA"/>
    <w:rsid w:val="00CF1091"/>
    <w:rsid w:val="00CF10DE"/>
    <w:rsid w:val="00CF1B69"/>
    <w:rsid w:val="00CF24A4"/>
    <w:rsid w:val="00CF2926"/>
    <w:rsid w:val="00CF29DB"/>
    <w:rsid w:val="00CF320C"/>
    <w:rsid w:val="00CF450E"/>
    <w:rsid w:val="00CF4B30"/>
    <w:rsid w:val="00CF53D1"/>
    <w:rsid w:val="00CF5600"/>
    <w:rsid w:val="00CF5ED9"/>
    <w:rsid w:val="00CF6DD4"/>
    <w:rsid w:val="00CF6FAB"/>
    <w:rsid w:val="00CF7CF5"/>
    <w:rsid w:val="00D00B04"/>
    <w:rsid w:val="00D01C9E"/>
    <w:rsid w:val="00D03D4C"/>
    <w:rsid w:val="00D04987"/>
    <w:rsid w:val="00D04C75"/>
    <w:rsid w:val="00D05394"/>
    <w:rsid w:val="00D054FD"/>
    <w:rsid w:val="00D0656C"/>
    <w:rsid w:val="00D11E36"/>
    <w:rsid w:val="00D11FD8"/>
    <w:rsid w:val="00D1270A"/>
    <w:rsid w:val="00D15B99"/>
    <w:rsid w:val="00D15ECA"/>
    <w:rsid w:val="00D165A3"/>
    <w:rsid w:val="00D17812"/>
    <w:rsid w:val="00D20124"/>
    <w:rsid w:val="00D2244B"/>
    <w:rsid w:val="00D225C1"/>
    <w:rsid w:val="00D2428B"/>
    <w:rsid w:val="00D277D4"/>
    <w:rsid w:val="00D3080A"/>
    <w:rsid w:val="00D31DD9"/>
    <w:rsid w:val="00D32772"/>
    <w:rsid w:val="00D34FCE"/>
    <w:rsid w:val="00D353A8"/>
    <w:rsid w:val="00D35AB3"/>
    <w:rsid w:val="00D35CA9"/>
    <w:rsid w:val="00D35FDB"/>
    <w:rsid w:val="00D36B6C"/>
    <w:rsid w:val="00D41169"/>
    <w:rsid w:val="00D42856"/>
    <w:rsid w:val="00D44F90"/>
    <w:rsid w:val="00D45430"/>
    <w:rsid w:val="00D47A91"/>
    <w:rsid w:val="00D500A4"/>
    <w:rsid w:val="00D508E7"/>
    <w:rsid w:val="00D53471"/>
    <w:rsid w:val="00D535E9"/>
    <w:rsid w:val="00D53796"/>
    <w:rsid w:val="00D541BE"/>
    <w:rsid w:val="00D550CF"/>
    <w:rsid w:val="00D57365"/>
    <w:rsid w:val="00D57747"/>
    <w:rsid w:val="00D6047E"/>
    <w:rsid w:val="00D609AE"/>
    <w:rsid w:val="00D617F7"/>
    <w:rsid w:val="00D61B90"/>
    <w:rsid w:val="00D61BC3"/>
    <w:rsid w:val="00D62CD8"/>
    <w:rsid w:val="00D635F8"/>
    <w:rsid w:val="00D6490A"/>
    <w:rsid w:val="00D66B42"/>
    <w:rsid w:val="00D670C0"/>
    <w:rsid w:val="00D67483"/>
    <w:rsid w:val="00D71158"/>
    <w:rsid w:val="00D717D8"/>
    <w:rsid w:val="00D72717"/>
    <w:rsid w:val="00D72DEC"/>
    <w:rsid w:val="00D733FE"/>
    <w:rsid w:val="00D74AFD"/>
    <w:rsid w:val="00D74B3F"/>
    <w:rsid w:val="00D75D36"/>
    <w:rsid w:val="00D76D45"/>
    <w:rsid w:val="00D7701B"/>
    <w:rsid w:val="00D7795A"/>
    <w:rsid w:val="00D77A44"/>
    <w:rsid w:val="00D80183"/>
    <w:rsid w:val="00D808C7"/>
    <w:rsid w:val="00D8152E"/>
    <w:rsid w:val="00D8287E"/>
    <w:rsid w:val="00D82AF3"/>
    <w:rsid w:val="00D83042"/>
    <w:rsid w:val="00D833B0"/>
    <w:rsid w:val="00D83C29"/>
    <w:rsid w:val="00D842D3"/>
    <w:rsid w:val="00D86361"/>
    <w:rsid w:val="00D87C03"/>
    <w:rsid w:val="00D87E24"/>
    <w:rsid w:val="00D90664"/>
    <w:rsid w:val="00D9092E"/>
    <w:rsid w:val="00D90E1D"/>
    <w:rsid w:val="00D91C3E"/>
    <w:rsid w:val="00D9396F"/>
    <w:rsid w:val="00D94427"/>
    <w:rsid w:val="00D9601D"/>
    <w:rsid w:val="00D974C3"/>
    <w:rsid w:val="00DA1409"/>
    <w:rsid w:val="00DA1673"/>
    <w:rsid w:val="00DA275F"/>
    <w:rsid w:val="00DA3944"/>
    <w:rsid w:val="00DA3F78"/>
    <w:rsid w:val="00DA5D5E"/>
    <w:rsid w:val="00DA6815"/>
    <w:rsid w:val="00DA6E1F"/>
    <w:rsid w:val="00DA76EA"/>
    <w:rsid w:val="00DB089A"/>
    <w:rsid w:val="00DB17CF"/>
    <w:rsid w:val="00DB289B"/>
    <w:rsid w:val="00DB4501"/>
    <w:rsid w:val="00DB75D4"/>
    <w:rsid w:val="00DC108D"/>
    <w:rsid w:val="00DC1351"/>
    <w:rsid w:val="00DC18D1"/>
    <w:rsid w:val="00DC209B"/>
    <w:rsid w:val="00DC2FEE"/>
    <w:rsid w:val="00DC3095"/>
    <w:rsid w:val="00DC47BA"/>
    <w:rsid w:val="00DC4B5D"/>
    <w:rsid w:val="00DC5BDA"/>
    <w:rsid w:val="00DC5FD3"/>
    <w:rsid w:val="00DC7564"/>
    <w:rsid w:val="00DD0811"/>
    <w:rsid w:val="00DD1DC1"/>
    <w:rsid w:val="00DD2ADF"/>
    <w:rsid w:val="00DD2CED"/>
    <w:rsid w:val="00DD3119"/>
    <w:rsid w:val="00DD3539"/>
    <w:rsid w:val="00DD391B"/>
    <w:rsid w:val="00DD5AC6"/>
    <w:rsid w:val="00DD5CDB"/>
    <w:rsid w:val="00DD5EAD"/>
    <w:rsid w:val="00DD7109"/>
    <w:rsid w:val="00DE1E25"/>
    <w:rsid w:val="00DE2CEF"/>
    <w:rsid w:val="00DE375C"/>
    <w:rsid w:val="00DE3B06"/>
    <w:rsid w:val="00DE3B3D"/>
    <w:rsid w:val="00DE43A2"/>
    <w:rsid w:val="00DE51A7"/>
    <w:rsid w:val="00DE5B27"/>
    <w:rsid w:val="00DE5BCD"/>
    <w:rsid w:val="00DE5D8D"/>
    <w:rsid w:val="00DE60C6"/>
    <w:rsid w:val="00DE710B"/>
    <w:rsid w:val="00DE7AB0"/>
    <w:rsid w:val="00DF0978"/>
    <w:rsid w:val="00DF143B"/>
    <w:rsid w:val="00DF1EA1"/>
    <w:rsid w:val="00DF48FF"/>
    <w:rsid w:val="00DF493E"/>
    <w:rsid w:val="00DF4D90"/>
    <w:rsid w:val="00DF4FB1"/>
    <w:rsid w:val="00DF718D"/>
    <w:rsid w:val="00DF7C58"/>
    <w:rsid w:val="00E00A1B"/>
    <w:rsid w:val="00E01444"/>
    <w:rsid w:val="00E036A5"/>
    <w:rsid w:val="00E05FBB"/>
    <w:rsid w:val="00E064B9"/>
    <w:rsid w:val="00E06CCF"/>
    <w:rsid w:val="00E07B60"/>
    <w:rsid w:val="00E07FF7"/>
    <w:rsid w:val="00E10D9A"/>
    <w:rsid w:val="00E117A7"/>
    <w:rsid w:val="00E13205"/>
    <w:rsid w:val="00E13A88"/>
    <w:rsid w:val="00E154F2"/>
    <w:rsid w:val="00E16B16"/>
    <w:rsid w:val="00E16F13"/>
    <w:rsid w:val="00E172CD"/>
    <w:rsid w:val="00E177A1"/>
    <w:rsid w:val="00E17B96"/>
    <w:rsid w:val="00E20E6F"/>
    <w:rsid w:val="00E21BF8"/>
    <w:rsid w:val="00E22C37"/>
    <w:rsid w:val="00E23ED8"/>
    <w:rsid w:val="00E2512E"/>
    <w:rsid w:val="00E252C4"/>
    <w:rsid w:val="00E255F7"/>
    <w:rsid w:val="00E261EC"/>
    <w:rsid w:val="00E30C2A"/>
    <w:rsid w:val="00E31619"/>
    <w:rsid w:val="00E31B2D"/>
    <w:rsid w:val="00E33A8B"/>
    <w:rsid w:val="00E352F0"/>
    <w:rsid w:val="00E35B74"/>
    <w:rsid w:val="00E35C9A"/>
    <w:rsid w:val="00E367F4"/>
    <w:rsid w:val="00E37279"/>
    <w:rsid w:val="00E378E4"/>
    <w:rsid w:val="00E418A7"/>
    <w:rsid w:val="00E4195C"/>
    <w:rsid w:val="00E42444"/>
    <w:rsid w:val="00E4284D"/>
    <w:rsid w:val="00E429CC"/>
    <w:rsid w:val="00E43588"/>
    <w:rsid w:val="00E438CD"/>
    <w:rsid w:val="00E43A77"/>
    <w:rsid w:val="00E45C47"/>
    <w:rsid w:val="00E45D14"/>
    <w:rsid w:val="00E46D13"/>
    <w:rsid w:val="00E46D60"/>
    <w:rsid w:val="00E47165"/>
    <w:rsid w:val="00E477E3"/>
    <w:rsid w:val="00E50B5A"/>
    <w:rsid w:val="00E52C94"/>
    <w:rsid w:val="00E5329A"/>
    <w:rsid w:val="00E53C92"/>
    <w:rsid w:val="00E541F0"/>
    <w:rsid w:val="00E55543"/>
    <w:rsid w:val="00E56714"/>
    <w:rsid w:val="00E57CF3"/>
    <w:rsid w:val="00E60D4C"/>
    <w:rsid w:val="00E6154C"/>
    <w:rsid w:val="00E64536"/>
    <w:rsid w:val="00E64E21"/>
    <w:rsid w:val="00E66446"/>
    <w:rsid w:val="00E66DF0"/>
    <w:rsid w:val="00E70345"/>
    <w:rsid w:val="00E70453"/>
    <w:rsid w:val="00E716EE"/>
    <w:rsid w:val="00E74214"/>
    <w:rsid w:val="00E747EB"/>
    <w:rsid w:val="00E75C0D"/>
    <w:rsid w:val="00E77FB4"/>
    <w:rsid w:val="00E8049B"/>
    <w:rsid w:val="00E81DC5"/>
    <w:rsid w:val="00E8477D"/>
    <w:rsid w:val="00E84F8B"/>
    <w:rsid w:val="00E854B2"/>
    <w:rsid w:val="00E856A3"/>
    <w:rsid w:val="00E85C97"/>
    <w:rsid w:val="00E87191"/>
    <w:rsid w:val="00E910EF"/>
    <w:rsid w:val="00E913AF"/>
    <w:rsid w:val="00E9162A"/>
    <w:rsid w:val="00E939F1"/>
    <w:rsid w:val="00E94FD3"/>
    <w:rsid w:val="00E96CCA"/>
    <w:rsid w:val="00E97210"/>
    <w:rsid w:val="00EA1AAD"/>
    <w:rsid w:val="00EA1B82"/>
    <w:rsid w:val="00EA2D91"/>
    <w:rsid w:val="00EA3461"/>
    <w:rsid w:val="00EA44D9"/>
    <w:rsid w:val="00EA5472"/>
    <w:rsid w:val="00EA5FE8"/>
    <w:rsid w:val="00EA62DD"/>
    <w:rsid w:val="00EA6E5F"/>
    <w:rsid w:val="00EA7166"/>
    <w:rsid w:val="00EB0863"/>
    <w:rsid w:val="00EB34CB"/>
    <w:rsid w:val="00EB455B"/>
    <w:rsid w:val="00EB5FBA"/>
    <w:rsid w:val="00EB68AB"/>
    <w:rsid w:val="00EB7B53"/>
    <w:rsid w:val="00EB7F99"/>
    <w:rsid w:val="00EC149F"/>
    <w:rsid w:val="00EC1533"/>
    <w:rsid w:val="00EC25D5"/>
    <w:rsid w:val="00EC368C"/>
    <w:rsid w:val="00EC41AB"/>
    <w:rsid w:val="00EC47EB"/>
    <w:rsid w:val="00EC5AC8"/>
    <w:rsid w:val="00EC791F"/>
    <w:rsid w:val="00EC7C0B"/>
    <w:rsid w:val="00ED0848"/>
    <w:rsid w:val="00ED1AE3"/>
    <w:rsid w:val="00ED4327"/>
    <w:rsid w:val="00ED516A"/>
    <w:rsid w:val="00ED6E78"/>
    <w:rsid w:val="00ED71E6"/>
    <w:rsid w:val="00EE0410"/>
    <w:rsid w:val="00EE0449"/>
    <w:rsid w:val="00EE053F"/>
    <w:rsid w:val="00EE0784"/>
    <w:rsid w:val="00EE182C"/>
    <w:rsid w:val="00EE1DFC"/>
    <w:rsid w:val="00EE2044"/>
    <w:rsid w:val="00EE21F0"/>
    <w:rsid w:val="00EE2232"/>
    <w:rsid w:val="00EE2BE0"/>
    <w:rsid w:val="00EE52A9"/>
    <w:rsid w:val="00EE5B4D"/>
    <w:rsid w:val="00EE6054"/>
    <w:rsid w:val="00EE6FFB"/>
    <w:rsid w:val="00EF05CB"/>
    <w:rsid w:val="00EF07FB"/>
    <w:rsid w:val="00EF088E"/>
    <w:rsid w:val="00EF1869"/>
    <w:rsid w:val="00EF3A1F"/>
    <w:rsid w:val="00EF4744"/>
    <w:rsid w:val="00EF5634"/>
    <w:rsid w:val="00EF5CBF"/>
    <w:rsid w:val="00EF5D7F"/>
    <w:rsid w:val="00F007EC"/>
    <w:rsid w:val="00F00B17"/>
    <w:rsid w:val="00F00F67"/>
    <w:rsid w:val="00F01604"/>
    <w:rsid w:val="00F01CB2"/>
    <w:rsid w:val="00F024CB"/>
    <w:rsid w:val="00F03527"/>
    <w:rsid w:val="00F038B5"/>
    <w:rsid w:val="00F03BDF"/>
    <w:rsid w:val="00F03ED9"/>
    <w:rsid w:val="00F062E2"/>
    <w:rsid w:val="00F069B0"/>
    <w:rsid w:val="00F071B6"/>
    <w:rsid w:val="00F07623"/>
    <w:rsid w:val="00F10B6C"/>
    <w:rsid w:val="00F1121B"/>
    <w:rsid w:val="00F13452"/>
    <w:rsid w:val="00F15AC5"/>
    <w:rsid w:val="00F17F6C"/>
    <w:rsid w:val="00F22B47"/>
    <w:rsid w:val="00F245E9"/>
    <w:rsid w:val="00F25998"/>
    <w:rsid w:val="00F27220"/>
    <w:rsid w:val="00F27894"/>
    <w:rsid w:val="00F303B9"/>
    <w:rsid w:val="00F319D5"/>
    <w:rsid w:val="00F31AE1"/>
    <w:rsid w:val="00F3496E"/>
    <w:rsid w:val="00F354AD"/>
    <w:rsid w:val="00F36E26"/>
    <w:rsid w:val="00F3793C"/>
    <w:rsid w:val="00F40D5E"/>
    <w:rsid w:val="00F42969"/>
    <w:rsid w:val="00F43BF9"/>
    <w:rsid w:val="00F44B70"/>
    <w:rsid w:val="00F45325"/>
    <w:rsid w:val="00F47267"/>
    <w:rsid w:val="00F50301"/>
    <w:rsid w:val="00F50A6D"/>
    <w:rsid w:val="00F50B6A"/>
    <w:rsid w:val="00F50EB0"/>
    <w:rsid w:val="00F50F6C"/>
    <w:rsid w:val="00F52DD8"/>
    <w:rsid w:val="00F54767"/>
    <w:rsid w:val="00F575DC"/>
    <w:rsid w:val="00F61E90"/>
    <w:rsid w:val="00F621A0"/>
    <w:rsid w:val="00F623DE"/>
    <w:rsid w:val="00F62594"/>
    <w:rsid w:val="00F62AC8"/>
    <w:rsid w:val="00F66C55"/>
    <w:rsid w:val="00F673C9"/>
    <w:rsid w:val="00F70D1B"/>
    <w:rsid w:val="00F718D7"/>
    <w:rsid w:val="00F7220F"/>
    <w:rsid w:val="00F7228E"/>
    <w:rsid w:val="00F7272A"/>
    <w:rsid w:val="00F728DA"/>
    <w:rsid w:val="00F72C0D"/>
    <w:rsid w:val="00F72DD0"/>
    <w:rsid w:val="00F73F4D"/>
    <w:rsid w:val="00F74CDC"/>
    <w:rsid w:val="00F7513D"/>
    <w:rsid w:val="00F75CB2"/>
    <w:rsid w:val="00F7696A"/>
    <w:rsid w:val="00F800DC"/>
    <w:rsid w:val="00F8071F"/>
    <w:rsid w:val="00F83F82"/>
    <w:rsid w:val="00F8453D"/>
    <w:rsid w:val="00F85BBB"/>
    <w:rsid w:val="00F91087"/>
    <w:rsid w:val="00F920B4"/>
    <w:rsid w:val="00F93253"/>
    <w:rsid w:val="00F9469C"/>
    <w:rsid w:val="00F97899"/>
    <w:rsid w:val="00F979D7"/>
    <w:rsid w:val="00FA1FB3"/>
    <w:rsid w:val="00FA2A1A"/>
    <w:rsid w:val="00FA5511"/>
    <w:rsid w:val="00FB15EC"/>
    <w:rsid w:val="00FB232D"/>
    <w:rsid w:val="00FB279A"/>
    <w:rsid w:val="00FB35DE"/>
    <w:rsid w:val="00FB3F9A"/>
    <w:rsid w:val="00FB57AB"/>
    <w:rsid w:val="00FB62B6"/>
    <w:rsid w:val="00FB78A8"/>
    <w:rsid w:val="00FB7A66"/>
    <w:rsid w:val="00FC0E40"/>
    <w:rsid w:val="00FC20B1"/>
    <w:rsid w:val="00FC4278"/>
    <w:rsid w:val="00FC545F"/>
    <w:rsid w:val="00FD1C00"/>
    <w:rsid w:val="00FD33D3"/>
    <w:rsid w:val="00FD4145"/>
    <w:rsid w:val="00FD4AB8"/>
    <w:rsid w:val="00FD5EDA"/>
    <w:rsid w:val="00FD5F7C"/>
    <w:rsid w:val="00FD6035"/>
    <w:rsid w:val="00FD6E9C"/>
    <w:rsid w:val="00FD6EEE"/>
    <w:rsid w:val="00FE1938"/>
    <w:rsid w:val="00FE26A7"/>
    <w:rsid w:val="00FE2F81"/>
    <w:rsid w:val="00FE59A4"/>
    <w:rsid w:val="00FE5BB3"/>
    <w:rsid w:val="00FE5F28"/>
    <w:rsid w:val="00FE760A"/>
    <w:rsid w:val="00FE77C6"/>
    <w:rsid w:val="00FF11C6"/>
    <w:rsid w:val="00FF1401"/>
    <w:rsid w:val="00FF1D81"/>
    <w:rsid w:val="00FF1EAC"/>
    <w:rsid w:val="00FF2178"/>
    <w:rsid w:val="00FF3A62"/>
    <w:rsid w:val="00FF4EDC"/>
    <w:rsid w:val="00FF5F75"/>
    <w:rsid w:val="00FF70EA"/>
    <w:rsid w:val="00FF7102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C5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5270"/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C1351"/>
    <w:pPr>
      <w:keepNext/>
      <w:numPr>
        <w:numId w:val="7"/>
      </w:numPr>
      <w:jc w:val="center"/>
      <w:outlineLvl w:val="0"/>
    </w:pPr>
    <w:rPr>
      <w:b/>
      <w:bCs/>
      <w:kern w:val="32"/>
      <w:szCs w:val="32"/>
      <w:lang w:val="x-none" w:eastAsia="x-none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A009D3"/>
    <w:pPr>
      <w:widowControl w:val="0"/>
      <w:tabs>
        <w:tab w:val="left" w:pos="0"/>
      </w:tabs>
      <w:suppressAutoHyphens/>
      <w:overflowPunct w:val="0"/>
      <w:spacing w:line="320" w:lineRule="atLeast"/>
      <w:jc w:val="both"/>
      <w:outlineLvl w:val="1"/>
    </w:pPr>
    <w:rPr>
      <w:rFonts w:ascii="Garamond" w:hAnsi="Garamond"/>
      <w:bCs/>
      <w:szCs w:val="20"/>
      <w:lang w:val="x-none" w:eastAsia="ar-SA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10B5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557137"/>
    <w:pPr>
      <w:keepNext/>
      <w:numPr>
        <w:ilvl w:val="3"/>
        <w:numId w:val="1"/>
      </w:numPr>
      <w:suppressAutoHyphens/>
      <w:spacing w:before="240" w:after="240"/>
      <w:outlineLvl w:val="3"/>
    </w:pPr>
    <w:rPr>
      <w:rFonts w:ascii="NimbusSanNovTEE" w:hAnsi="NimbusSanNovTEE"/>
      <w:b/>
      <w:sz w:val="22"/>
      <w:szCs w:val="20"/>
      <w:lang w:val="en-GB" w:eastAsia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557137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/>
      <w:sz w:val="22"/>
      <w:szCs w:val="20"/>
      <w:lang w:val="x-none"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557137"/>
    <w:pPr>
      <w:numPr>
        <w:ilvl w:val="5"/>
        <w:numId w:val="1"/>
      </w:numPr>
      <w:suppressAutoHyphens/>
      <w:spacing w:before="240" w:after="60"/>
      <w:outlineLvl w:val="5"/>
    </w:pPr>
    <w:rPr>
      <w:rFonts w:ascii="Arial" w:hAnsi="Arial"/>
      <w:i/>
      <w:sz w:val="22"/>
      <w:szCs w:val="20"/>
      <w:lang w:val="x-none"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557137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/>
      <w:sz w:val="20"/>
      <w:szCs w:val="20"/>
      <w:lang w:val="x-none"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557137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/>
      <w:i/>
      <w:sz w:val="20"/>
      <w:szCs w:val="20"/>
      <w:lang w:val="x-none"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557137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/>
      <w:b/>
      <w:i/>
      <w:sz w:val="18"/>
      <w:szCs w:val="20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C1351"/>
    <w:rPr>
      <w:rFonts w:ascii="Calibri" w:hAnsi="Calibri"/>
      <w:b/>
      <w:bCs/>
      <w:kern w:val="32"/>
      <w:sz w:val="24"/>
      <w:szCs w:val="32"/>
      <w:lang w:val="x-none" w:eastAsia="x-none"/>
    </w:rPr>
  </w:style>
  <w:style w:type="character" w:customStyle="1" w:styleId="Nadpis2Char">
    <w:name w:val="Nadpis 2 Char"/>
    <w:aliases w:val="14b B Char"/>
    <w:link w:val="Nadpis2"/>
    <w:uiPriority w:val="99"/>
    <w:locked/>
    <w:rsid w:val="00557137"/>
    <w:rPr>
      <w:rFonts w:ascii="Garamond" w:hAnsi="Garamond" w:cs="Times New Roman"/>
      <w:bCs/>
      <w:sz w:val="24"/>
      <w:lang w:val="x-none" w:eastAsia="ar-SA" w:bidi="ar-SA"/>
    </w:rPr>
  </w:style>
  <w:style w:type="character" w:customStyle="1" w:styleId="Nadpis3Char">
    <w:name w:val="Nadpis 3 Char"/>
    <w:aliases w:val="Podpodkapitola Char,adpis 3 Char"/>
    <w:link w:val="Nadpis3"/>
    <w:uiPriority w:val="99"/>
    <w:locked/>
    <w:rsid w:val="00557137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57137"/>
    <w:rPr>
      <w:rFonts w:ascii="NimbusSanNovTEE" w:hAnsi="NimbusSanNovTEE"/>
      <w:b/>
      <w:sz w:val="22"/>
      <w:lang w:val="en-GB" w:eastAsia="ar-SA"/>
    </w:rPr>
  </w:style>
  <w:style w:type="character" w:customStyle="1" w:styleId="Nadpis5Char">
    <w:name w:val="Nadpis 5 Char"/>
    <w:link w:val="Nadpis5"/>
    <w:uiPriority w:val="99"/>
    <w:locked/>
    <w:rsid w:val="00557137"/>
    <w:rPr>
      <w:rFonts w:ascii="Arial" w:hAnsi="Arial"/>
      <w:sz w:val="22"/>
      <w:lang w:val="x-none" w:eastAsia="ar-SA"/>
    </w:rPr>
  </w:style>
  <w:style w:type="character" w:customStyle="1" w:styleId="Nadpis6Char">
    <w:name w:val="Nadpis 6 Char"/>
    <w:link w:val="Nadpis6"/>
    <w:uiPriority w:val="99"/>
    <w:locked/>
    <w:rsid w:val="00557137"/>
    <w:rPr>
      <w:rFonts w:ascii="Arial" w:hAnsi="Arial"/>
      <w:i/>
      <w:sz w:val="22"/>
      <w:lang w:val="x-none" w:eastAsia="ar-SA"/>
    </w:rPr>
  </w:style>
  <w:style w:type="character" w:customStyle="1" w:styleId="Nadpis7Char">
    <w:name w:val="Nadpis 7 Char"/>
    <w:link w:val="Nadpis7"/>
    <w:uiPriority w:val="99"/>
    <w:locked/>
    <w:rsid w:val="00557137"/>
    <w:rPr>
      <w:rFonts w:ascii="Arial" w:hAnsi="Arial"/>
      <w:lang w:val="x-none" w:eastAsia="ar-SA"/>
    </w:rPr>
  </w:style>
  <w:style w:type="character" w:customStyle="1" w:styleId="Nadpis8Char">
    <w:name w:val="Nadpis 8 Char"/>
    <w:link w:val="Nadpis8"/>
    <w:uiPriority w:val="99"/>
    <w:locked/>
    <w:rsid w:val="00557137"/>
    <w:rPr>
      <w:rFonts w:ascii="Arial" w:hAnsi="Arial"/>
      <w:i/>
      <w:lang w:val="x-none" w:eastAsia="ar-SA"/>
    </w:rPr>
  </w:style>
  <w:style w:type="character" w:customStyle="1" w:styleId="Nadpis9Char">
    <w:name w:val="Nadpis 9 Char"/>
    <w:link w:val="Nadpis9"/>
    <w:uiPriority w:val="99"/>
    <w:locked/>
    <w:rsid w:val="00557137"/>
    <w:rPr>
      <w:rFonts w:ascii="Arial" w:hAnsi="Arial"/>
      <w:b/>
      <w:i/>
      <w:sz w:val="18"/>
      <w:lang w:val="x-none" w:eastAsia="ar-SA"/>
    </w:rPr>
  </w:style>
  <w:style w:type="paragraph" w:styleId="Nzev">
    <w:name w:val="Title"/>
    <w:basedOn w:val="Normln"/>
    <w:link w:val="NzevChar"/>
    <w:uiPriority w:val="99"/>
    <w:qFormat/>
    <w:rsid w:val="00A009D3"/>
    <w:pPr>
      <w:overflowPunct w:val="0"/>
      <w:spacing w:before="240" w:after="60"/>
      <w:jc w:val="center"/>
    </w:pPr>
    <w:rPr>
      <w:rFonts w:ascii="Arial" w:hAnsi="Arial"/>
      <w:b/>
      <w:kern w:val="1"/>
      <w:sz w:val="32"/>
      <w:szCs w:val="20"/>
      <w:lang w:val="x-none" w:eastAsia="ar-SA"/>
    </w:rPr>
  </w:style>
  <w:style w:type="character" w:customStyle="1" w:styleId="NzevChar">
    <w:name w:val="Název Char"/>
    <w:link w:val="Nzev"/>
    <w:uiPriority w:val="99"/>
    <w:locked/>
    <w:rsid w:val="00557137"/>
    <w:rPr>
      <w:rFonts w:ascii="Arial" w:hAnsi="Arial" w:cs="Times New Roman"/>
      <w:b/>
      <w:kern w:val="1"/>
      <w:sz w:val="32"/>
      <w:lang w:val="x-none" w:eastAsia="ar-SA" w:bidi="ar-SA"/>
    </w:rPr>
  </w:style>
  <w:style w:type="paragraph" w:styleId="Zkladntext">
    <w:name w:val="Body Text"/>
    <w:basedOn w:val="Normln"/>
    <w:link w:val="ZkladntextChar1"/>
    <w:uiPriority w:val="99"/>
    <w:rsid w:val="00A009D3"/>
    <w:pPr>
      <w:widowControl w:val="0"/>
      <w:overflowPunct w:val="0"/>
      <w:jc w:val="both"/>
    </w:pPr>
    <w:rPr>
      <w:rFonts w:ascii="Arial" w:hAnsi="Arial"/>
      <w:sz w:val="20"/>
      <w:szCs w:val="20"/>
      <w:lang w:val="x-none" w:eastAsia="ar-SA"/>
    </w:rPr>
  </w:style>
  <w:style w:type="character" w:customStyle="1" w:styleId="ZkladntextChar1">
    <w:name w:val="Základní text Char1"/>
    <w:link w:val="Zkladntext"/>
    <w:uiPriority w:val="99"/>
    <w:locked/>
    <w:rsid w:val="00557137"/>
    <w:rPr>
      <w:rFonts w:ascii="Arial" w:hAnsi="Arial" w:cs="Times New Roman"/>
      <w:lang w:val="x-none"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A009D3"/>
    <w:pPr>
      <w:overflowPunct w:val="0"/>
      <w:spacing w:after="120"/>
      <w:ind w:left="283"/>
    </w:pPr>
    <w:rPr>
      <w:rFonts w:ascii="Arial" w:hAnsi="Arial"/>
      <w:sz w:val="20"/>
      <w:szCs w:val="20"/>
      <w:lang w:val="x-none" w:eastAsia="ar-SA"/>
    </w:rPr>
  </w:style>
  <w:style w:type="character" w:customStyle="1" w:styleId="ZkladntextodsazenChar">
    <w:name w:val="Základní text odsazený Char"/>
    <w:link w:val="Zkladntextodsazen"/>
    <w:uiPriority w:val="99"/>
    <w:locked/>
    <w:rsid w:val="00557137"/>
    <w:rPr>
      <w:rFonts w:ascii="Arial" w:hAnsi="Arial" w:cs="Times New Roman"/>
      <w:lang w:val="x-none" w:eastAsia="ar-SA" w:bidi="ar-SA"/>
    </w:rPr>
  </w:style>
  <w:style w:type="character" w:customStyle="1" w:styleId="platne1">
    <w:name w:val="platne1"/>
    <w:uiPriority w:val="99"/>
    <w:rsid w:val="007F6CDE"/>
    <w:rPr>
      <w:rFonts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ln"/>
    <w:uiPriority w:val="99"/>
    <w:rsid w:val="007F6CD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uiPriority w:val="99"/>
    <w:qFormat/>
    <w:rsid w:val="007F6CDE"/>
    <w:pPr>
      <w:overflowPunct w:val="0"/>
      <w:ind w:left="708"/>
    </w:pPr>
    <w:rPr>
      <w:rFonts w:ascii="Arial" w:hAnsi="Arial"/>
      <w:sz w:val="20"/>
      <w:szCs w:val="20"/>
      <w:lang w:eastAsia="ar-SA"/>
    </w:rPr>
  </w:style>
  <w:style w:type="paragraph" w:customStyle="1" w:styleId="Normodsaz">
    <w:name w:val="Norm.odsaz."/>
    <w:basedOn w:val="Normln"/>
    <w:uiPriority w:val="99"/>
    <w:rsid w:val="00610B54"/>
    <w:pPr>
      <w:numPr>
        <w:numId w:val="1"/>
      </w:numPr>
      <w:overflowPunct w:val="0"/>
      <w:ind w:left="0" w:firstLine="0"/>
      <w:jc w:val="both"/>
    </w:pPr>
    <w:rPr>
      <w:szCs w:val="20"/>
      <w:lang w:eastAsia="ar-SA"/>
    </w:rPr>
  </w:style>
  <w:style w:type="paragraph" w:customStyle="1" w:styleId="WW-Zkladntext2">
    <w:name w:val="WW-Základní text 2"/>
    <w:basedOn w:val="Normln"/>
    <w:uiPriority w:val="99"/>
    <w:rsid w:val="00610B54"/>
    <w:pPr>
      <w:overflowPunct w:val="0"/>
      <w:spacing w:after="120" w:line="480" w:lineRule="auto"/>
    </w:pPr>
    <w:rPr>
      <w:sz w:val="20"/>
      <w:szCs w:val="20"/>
      <w:lang w:val="en-AU" w:eastAsia="ar-SA"/>
    </w:rPr>
  </w:style>
  <w:style w:type="paragraph" w:styleId="Zkladntext3">
    <w:name w:val="Body Text 3"/>
    <w:basedOn w:val="Normln"/>
    <w:link w:val="Zkladntext3Char"/>
    <w:uiPriority w:val="99"/>
    <w:rsid w:val="00E70345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locked/>
    <w:rsid w:val="00557137"/>
    <w:rPr>
      <w:rFonts w:cs="Times New Roman"/>
      <w:sz w:val="16"/>
      <w:szCs w:val="16"/>
    </w:rPr>
  </w:style>
  <w:style w:type="paragraph" w:customStyle="1" w:styleId="Normln2">
    <w:name w:val="Normální2"/>
    <w:rsid w:val="00E70345"/>
    <w:pPr>
      <w:widowControl w:val="0"/>
    </w:pPr>
  </w:style>
  <w:style w:type="paragraph" w:customStyle="1" w:styleId="Normln1">
    <w:name w:val="Normální1"/>
    <w:basedOn w:val="Normln"/>
    <w:uiPriority w:val="99"/>
    <w:rsid w:val="00E70345"/>
    <w:pPr>
      <w:widowControl w:val="0"/>
    </w:pPr>
    <w:rPr>
      <w:noProof/>
      <w:color w:val="000000"/>
      <w:sz w:val="28"/>
      <w:szCs w:val="20"/>
    </w:rPr>
  </w:style>
  <w:style w:type="paragraph" w:styleId="Normlnodsazen">
    <w:name w:val="Normal Indent"/>
    <w:aliases w:val="(Text)"/>
    <w:basedOn w:val="Normln"/>
    <w:uiPriority w:val="99"/>
    <w:rsid w:val="00E70345"/>
    <w:pPr>
      <w:spacing w:before="60"/>
      <w:ind w:left="851"/>
      <w:jc w:val="both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rsid w:val="005218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557137"/>
    <w:rPr>
      <w:rFonts w:cs="Times New Roman"/>
      <w:sz w:val="24"/>
      <w:szCs w:val="24"/>
    </w:rPr>
  </w:style>
  <w:style w:type="character" w:styleId="slostrnky">
    <w:name w:val="page number"/>
    <w:uiPriority w:val="99"/>
    <w:rsid w:val="0052189F"/>
    <w:rPr>
      <w:rFonts w:cs="Times New Roman"/>
    </w:rPr>
  </w:style>
  <w:style w:type="paragraph" w:styleId="Zhlav">
    <w:name w:val="header"/>
    <w:aliases w:val="Char"/>
    <w:basedOn w:val="Normln"/>
    <w:link w:val="ZhlavChar"/>
    <w:uiPriority w:val="99"/>
    <w:rsid w:val="00F718D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aliases w:val="Char Char"/>
    <w:link w:val="Zhlav"/>
    <w:uiPriority w:val="99"/>
    <w:locked/>
    <w:rsid w:val="00F718D7"/>
    <w:rPr>
      <w:rFonts w:cs="Times New Roman"/>
      <w:lang w:val="cs-CZ" w:eastAsia="cs-CZ" w:bidi="ar-SA"/>
    </w:rPr>
  </w:style>
  <w:style w:type="paragraph" w:customStyle="1" w:styleId="CharCharCharCharCharCharCharCharCharCharCharCharCharCharChar1CharChar">
    <w:name w:val="Char Char Char Char Char Char Char Char Char Char Char Char Char Char Char1 Char Char"/>
    <w:basedOn w:val="Normln"/>
    <w:uiPriority w:val="99"/>
    <w:rsid w:val="008F07C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1">
    <w:name w:val="Char Char Char Char Char Char Char1"/>
    <w:basedOn w:val="Normln"/>
    <w:uiPriority w:val="99"/>
    <w:rsid w:val="008C11B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uiPriority w:val="99"/>
    <w:rsid w:val="002C01E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locked/>
    <w:rsid w:val="00557137"/>
    <w:rPr>
      <w:rFonts w:ascii="Tahoma" w:hAnsi="Tahoma" w:cs="Tahoma"/>
      <w:sz w:val="16"/>
      <w:szCs w:val="16"/>
    </w:rPr>
  </w:style>
  <w:style w:type="paragraph" w:customStyle="1" w:styleId="CharCharCharCharCharCharChar1Char">
    <w:name w:val="Char Char Char Char Char Char Char1 Char"/>
    <w:basedOn w:val="Normln"/>
    <w:uiPriority w:val="99"/>
    <w:rsid w:val="00783D1D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1CharCharChar1">
    <w:name w:val="Char Char Char Char Char Char Char1 Char Char Char1"/>
    <w:basedOn w:val="Normln"/>
    <w:uiPriority w:val="99"/>
    <w:rsid w:val="001E43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55713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locked/>
    <w:rsid w:val="00557137"/>
    <w:rPr>
      <w:rFonts w:cs="Times New Roman"/>
      <w:sz w:val="16"/>
      <w:szCs w:val="16"/>
    </w:rPr>
  </w:style>
  <w:style w:type="character" w:customStyle="1" w:styleId="WW8Num2z0">
    <w:name w:val="WW8Num2z0"/>
    <w:uiPriority w:val="99"/>
    <w:rsid w:val="00557137"/>
    <w:rPr>
      <w:rFonts w:ascii="Symbol" w:hAnsi="Symbol"/>
    </w:rPr>
  </w:style>
  <w:style w:type="character" w:customStyle="1" w:styleId="WW8Num4z0">
    <w:name w:val="WW8Num4z0"/>
    <w:uiPriority w:val="99"/>
    <w:rsid w:val="00557137"/>
    <w:rPr>
      <w:rFonts w:ascii="Symbol" w:hAnsi="Symbol"/>
    </w:rPr>
  </w:style>
  <w:style w:type="character" w:customStyle="1" w:styleId="WW8Num4z1">
    <w:name w:val="WW8Num4z1"/>
    <w:uiPriority w:val="99"/>
    <w:rsid w:val="00557137"/>
    <w:rPr>
      <w:rFonts w:ascii="Courier New" w:hAnsi="Courier New"/>
    </w:rPr>
  </w:style>
  <w:style w:type="character" w:customStyle="1" w:styleId="WW8Num4z2">
    <w:name w:val="WW8Num4z2"/>
    <w:uiPriority w:val="99"/>
    <w:rsid w:val="00557137"/>
    <w:rPr>
      <w:rFonts w:ascii="Wingdings" w:hAnsi="Wingdings"/>
    </w:rPr>
  </w:style>
  <w:style w:type="character" w:customStyle="1" w:styleId="WW8Num5z0">
    <w:name w:val="WW8Num5z0"/>
    <w:uiPriority w:val="99"/>
    <w:rsid w:val="00557137"/>
    <w:rPr>
      <w:rFonts w:ascii="Symbol" w:hAnsi="Symbol"/>
    </w:rPr>
  </w:style>
  <w:style w:type="character" w:customStyle="1" w:styleId="WW8Num5z1">
    <w:name w:val="WW8Num5z1"/>
    <w:uiPriority w:val="99"/>
    <w:rsid w:val="00557137"/>
    <w:rPr>
      <w:rFonts w:ascii="Courier New" w:hAnsi="Courier New"/>
    </w:rPr>
  </w:style>
  <w:style w:type="character" w:customStyle="1" w:styleId="WW8Num5z2">
    <w:name w:val="WW8Num5z2"/>
    <w:uiPriority w:val="99"/>
    <w:rsid w:val="00557137"/>
    <w:rPr>
      <w:rFonts w:ascii="Wingdings" w:hAnsi="Wingdings"/>
    </w:rPr>
  </w:style>
  <w:style w:type="character" w:customStyle="1" w:styleId="WW8Num6z0">
    <w:name w:val="WW8Num6z0"/>
    <w:uiPriority w:val="99"/>
    <w:rsid w:val="00557137"/>
    <w:rPr>
      <w:rFonts w:ascii="Symbol" w:hAnsi="Symbol"/>
    </w:rPr>
  </w:style>
  <w:style w:type="character" w:customStyle="1" w:styleId="WW8Num6z1">
    <w:name w:val="WW8Num6z1"/>
    <w:uiPriority w:val="99"/>
    <w:rsid w:val="00557137"/>
    <w:rPr>
      <w:rFonts w:ascii="Courier New" w:hAnsi="Courier New"/>
    </w:rPr>
  </w:style>
  <w:style w:type="character" w:customStyle="1" w:styleId="WW8Num6z2">
    <w:name w:val="WW8Num6z2"/>
    <w:uiPriority w:val="99"/>
    <w:rsid w:val="00557137"/>
    <w:rPr>
      <w:rFonts w:ascii="Wingdings" w:hAnsi="Wingdings"/>
    </w:rPr>
  </w:style>
  <w:style w:type="character" w:customStyle="1" w:styleId="WW8Num9z1">
    <w:name w:val="WW8Num9z1"/>
    <w:uiPriority w:val="99"/>
    <w:rsid w:val="00557137"/>
  </w:style>
  <w:style w:type="character" w:customStyle="1" w:styleId="WW8Num9z2">
    <w:name w:val="WW8Num9z2"/>
    <w:uiPriority w:val="99"/>
    <w:rsid w:val="00557137"/>
    <w:rPr>
      <w:rFonts w:ascii="Garamond" w:hAnsi="Garamond"/>
      <w:sz w:val="24"/>
    </w:rPr>
  </w:style>
  <w:style w:type="character" w:customStyle="1" w:styleId="WW8Num11z0">
    <w:name w:val="WW8Num11z0"/>
    <w:uiPriority w:val="99"/>
    <w:rsid w:val="00557137"/>
    <w:rPr>
      <w:rFonts w:ascii="Wingdings" w:hAnsi="Wingdings"/>
    </w:rPr>
  </w:style>
  <w:style w:type="character" w:customStyle="1" w:styleId="WW8Num11z1">
    <w:name w:val="WW8Num11z1"/>
    <w:uiPriority w:val="99"/>
    <w:rsid w:val="00557137"/>
    <w:rPr>
      <w:rFonts w:ascii="Arial" w:hAnsi="Arial"/>
    </w:rPr>
  </w:style>
  <w:style w:type="character" w:customStyle="1" w:styleId="WW8Num11z3">
    <w:name w:val="WW8Num11z3"/>
    <w:uiPriority w:val="99"/>
    <w:rsid w:val="00557137"/>
    <w:rPr>
      <w:rFonts w:ascii="Symbol" w:hAnsi="Symbol"/>
    </w:rPr>
  </w:style>
  <w:style w:type="character" w:customStyle="1" w:styleId="WW8Num11z4">
    <w:name w:val="WW8Num11z4"/>
    <w:uiPriority w:val="99"/>
    <w:rsid w:val="00557137"/>
    <w:rPr>
      <w:rFonts w:ascii="Courier New" w:hAnsi="Courier New"/>
    </w:rPr>
  </w:style>
  <w:style w:type="character" w:customStyle="1" w:styleId="WW8Num12z0">
    <w:name w:val="WW8Num12z0"/>
    <w:uiPriority w:val="99"/>
    <w:rsid w:val="00557137"/>
    <w:rPr>
      <w:rFonts w:ascii="Symbol" w:hAnsi="Symbol"/>
    </w:rPr>
  </w:style>
  <w:style w:type="character" w:customStyle="1" w:styleId="WW8Num12z2">
    <w:name w:val="WW8Num12z2"/>
    <w:uiPriority w:val="99"/>
    <w:rsid w:val="00557137"/>
    <w:rPr>
      <w:rFonts w:ascii="Wingdings" w:hAnsi="Wingdings"/>
    </w:rPr>
  </w:style>
  <w:style w:type="character" w:customStyle="1" w:styleId="WW8Num12z4">
    <w:name w:val="WW8Num12z4"/>
    <w:uiPriority w:val="99"/>
    <w:rsid w:val="00557137"/>
    <w:rPr>
      <w:rFonts w:ascii="Courier New" w:hAnsi="Courier New"/>
    </w:rPr>
  </w:style>
  <w:style w:type="character" w:styleId="Odkaznakoment">
    <w:name w:val="annotation reference"/>
    <w:uiPriority w:val="99"/>
    <w:rsid w:val="00557137"/>
    <w:rPr>
      <w:rFonts w:cs="Times New Roman"/>
      <w:sz w:val="16"/>
    </w:rPr>
  </w:style>
  <w:style w:type="character" w:styleId="Hypertextovodkaz">
    <w:name w:val="Hyperlink"/>
    <w:uiPriority w:val="99"/>
    <w:rsid w:val="00557137"/>
    <w:rPr>
      <w:rFonts w:cs="Times New Roman"/>
      <w:color w:val="0000FF"/>
      <w:u w:val="single"/>
    </w:rPr>
  </w:style>
  <w:style w:type="character" w:customStyle="1" w:styleId="Znakypropoznmkupodarou">
    <w:name w:val="Znaky pro poznámku pod čarou"/>
    <w:uiPriority w:val="99"/>
    <w:rsid w:val="00557137"/>
    <w:rPr>
      <w:rFonts w:cs="Times New Roman"/>
      <w:vertAlign w:val="superscript"/>
    </w:rPr>
  </w:style>
  <w:style w:type="paragraph" w:customStyle="1" w:styleId="Nadpis">
    <w:name w:val="Nadpis"/>
    <w:basedOn w:val="Normln"/>
    <w:next w:val="Zkladntext"/>
    <w:uiPriority w:val="99"/>
    <w:rsid w:val="0055713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ZkladntextChar">
    <w:name w:val="Základní text Char"/>
    <w:uiPriority w:val="99"/>
    <w:rsid w:val="00557137"/>
    <w:rPr>
      <w:rFonts w:ascii="Arial" w:hAnsi="Arial" w:cs="Times New Roman"/>
      <w:lang w:val="x-none" w:eastAsia="ar-SA" w:bidi="ar-SA"/>
    </w:rPr>
  </w:style>
  <w:style w:type="paragraph" w:styleId="Seznam">
    <w:name w:val="List"/>
    <w:basedOn w:val="Normln"/>
    <w:uiPriority w:val="99"/>
    <w:rsid w:val="00557137"/>
    <w:pPr>
      <w:suppressAutoHyphens/>
      <w:ind w:left="283" w:hanging="283"/>
    </w:pPr>
    <w:rPr>
      <w:rFonts w:ascii="Arial" w:hAnsi="Arial"/>
      <w:sz w:val="20"/>
      <w:szCs w:val="20"/>
      <w:lang w:eastAsia="ar-SA"/>
    </w:rPr>
  </w:style>
  <w:style w:type="paragraph" w:customStyle="1" w:styleId="Popisek">
    <w:name w:val="Popisek"/>
    <w:basedOn w:val="Normln"/>
    <w:uiPriority w:val="99"/>
    <w:rsid w:val="00557137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Rejstk">
    <w:name w:val="Rejstřík"/>
    <w:basedOn w:val="Normln"/>
    <w:uiPriority w:val="99"/>
    <w:rsid w:val="00557137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styleId="Obsah1">
    <w:name w:val="toc 1"/>
    <w:basedOn w:val="Normln"/>
    <w:next w:val="Normln"/>
    <w:uiPriority w:val="99"/>
    <w:rsid w:val="00557137"/>
    <w:pPr>
      <w:suppressAutoHyphens/>
      <w:spacing w:before="120" w:after="120"/>
    </w:pPr>
    <w:rPr>
      <w:b/>
      <w:bCs/>
      <w:caps/>
      <w:sz w:val="20"/>
      <w:szCs w:val="20"/>
      <w:lang w:eastAsia="ar-SA"/>
    </w:rPr>
  </w:style>
  <w:style w:type="paragraph" w:styleId="Obsah2">
    <w:name w:val="toc 2"/>
    <w:basedOn w:val="Normln"/>
    <w:next w:val="Normln"/>
    <w:uiPriority w:val="99"/>
    <w:rsid w:val="00557137"/>
    <w:pPr>
      <w:suppressAutoHyphens/>
      <w:ind w:left="200"/>
    </w:pPr>
    <w:rPr>
      <w:smallCaps/>
      <w:sz w:val="20"/>
      <w:szCs w:val="20"/>
      <w:lang w:eastAsia="ar-SA"/>
    </w:rPr>
  </w:style>
  <w:style w:type="paragraph" w:customStyle="1" w:styleId="Podtitul1">
    <w:name w:val="Podtitul1"/>
    <w:basedOn w:val="Nadpis"/>
    <w:next w:val="Zkladntext"/>
    <w:link w:val="PodtitulChar"/>
    <w:uiPriority w:val="99"/>
    <w:qFormat/>
    <w:rsid w:val="00557137"/>
    <w:pPr>
      <w:jc w:val="center"/>
    </w:pPr>
    <w:rPr>
      <w:i/>
      <w:iCs/>
      <w:lang w:val="x-none"/>
    </w:rPr>
  </w:style>
  <w:style w:type="character" w:customStyle="1" w:styleId="PodtitulChar">
    <w:name w:val="Podtitul Char"/>
    <w:link w:val="Podtitul1"/>
    <w:uiPriority w:val="99"/>
    <w:locked/>
    <w:rsid w:val="00557137"/>
    <w:rPr>
      <w:rFonts w:ascii="Arial" w:eastAsia="MS Mincho" w:hAnsi="Arial" w:cs="Tahoma"/>
      <w:i/>
      <w:iCs/>
      <w:sz w:val="28"/>
      <w:szCs w:val="28"/>
      <w:lang w:val="x-none" w:eastAsia="ar-SA" w:bidi="ar-SA"/>
    </w:rPr>
  </w:style>
  <w:style w:type="paragraph" w:styleId="Zkladntext2">
    <w:name w:val="Body Text 2"/>
    <w:basedOn w:val="Normln"/>
    <w:link w:val="Zkladntext2Char"/>
    <w:uiPriority w:val="99"/>
    <w:rsid w:val="00557137"/>
    <w:pPr>
      <w:suppressAutoHyphens/>
    </w:pPr>
    <w:rPr>
      <w:rFonts w:ascii="Arial" w:hAnsi="Arial"/>
      <w:sz w:val="22"/>
      <w:szCs w:val="20"/>
      <w:lang w:val="x-none" w:eastAsia="ar-SA"/>
    </w:rPr>
  </w:style>
  <w:style w:type="character" w:customStyle="1" w:styleId="Zkladntext2Char">
    <w:name w:val="Základní text 2 Char"/>
    <w:link w:val="Zkladntext2"/>
    <w:uiPriority w:val="99"/>
    <w:locked/>
    <w:rsid w:val="00557137"/>
    <w:rPr>
      <w:rFonts w:ascii="Arial" w:hAnsi="Arial" w:cs="Times New Roman"/>
      <w:sz w:val="22"/>
      <w:lang w:val="x-none" w:eastAsia="ar-SA" w:bidi="ar-SA"/>
    </w:rPr>
  </w:style>
  <w:style w:type="paragraph" w:styleId="Textkomente">
    <w:name w:val="annotation text"/>
    <w:basedOn w:val="Normln"/>
    <w:link w:val="TextkomenteChar"/>
    <w:uiPriority w:val="99"/>
    <w:rsid w:val="00557137"/>
    <w:pPr>
      <w:suppressAutoHyphens/>
    </w:pPr>
    <w:rPr>
      <w:rFonts w:ascii="Arial" w:hAnsi="Arial"/>
      <w:sz w:val="20"/>
      <w:szCs w:val="20"/>
      <w:lang w:val="x-none" w:eastAsia="ar-SA"/>
    </w:rPr>
  </w:style>
  <w:style w:type="character" w:customStyle="1" w:styleId="TextkomenteChar">
    <w:name w:val="Text komentáře Char"/>
    <w:link w:val="Textkomente"/>
    <w:uiPriority w:val="99"/>
    <w:locked/>
    <w:rsid w:val="00557137"/>
    <w:rPr>
      <w:rFonts w:ascii="Arial" w:hAnsi="Arial" w:cs="Times New Roman"/>
      <w:lang w:val="x-none" w:eastAsia="ar-SA" w:bidi="ar-SA"/>
    </w:rPr>
  </w:style>
  <w:style w:type="paragraph" w:styleId="Obsah8">
    <w:name w:val="toc 8"/>
    <w:basedOn w:val="Normln"/>
    <w:next w:val="Normln"/>
    <w:uiPriority w:val="99"/>
    <w:rsid w:val="00557137"/>
    <w:pPr>
      <w:suppressAutoHyphens/>
      <w:ind w:left="1400"/>
    </w:pPr>
    <w:rPr>
      <w:sz w:val="18"/>
      <w:szCs w:val="18"/>
      <w:lang w:eastAsia="ar-SA"/>
    </w:rPr>
  </w:style>
  <w:style w:type="paragraph" w:customStyle="1" w:styleId="Odrky1">
    <w:name w:val="Odrážky1"/>
    <w:basedOn w:val="Zkladntext"/>
    <w:uiPriority w:val="99"/>
    <w:rsid w:val="00557137"/>
    <w:pPr>
      <w:widowControl/>
      <w:suppressAutoHyphens/>
      <w:overflowPunct/>
      <w:spacing w:after="120"/>
    </w:pPr>
    <w:rPr>
      <w:rFonts w:cs="Arial"/>
      <w:sz w:val="24"/>
      <w:szCs w:val="24"/>
    </w:rPr>
  </w:style>
  <w:style w:type="paragraph" w:customStyle="1" w:styleId="Odrky">
    <w:name w:val="Odrážky"/>
    <w:basedOn w:val="Normln"/>
    <w:uiPriority w:val="99"/>
    <w:rsid w:val="00557137"/>
    <w:pPr>
      <w:numPr>
        <w:numId w:val="2"/>
      </w:numPr>
      <w:suppressAutoHyphens/>
      <w:spacing w:before="60" w:after="60"/>
      <w:jc w:val="both"/>
    </w:pPr>
    <w:rPr>
      <w:rFonts w:ascii="Arial" w:hAnsi="Arial" w:cs="Arial"/>
      <w:lang w:eastAsia="ar-SA"/>
    </w:rPr>
  </w:style>
  <w:style w:type="paragraph" w:customStyle="1" w:styleId="lnek">
    <w:name w:val="článek"/>
    <w:basedOn w:val="Nadpis2"/>
    <w:uiPriority w:val="99"/>
    <w:rsid w:val="00557137"/>
    <w:pPr>
      <w:keepNext/>
      <w:widowControl/>
      <w:numPr>
        <w:ilvl w:val="1"/>
      </w:numPr>
      <w:tabs>
        <w:tab w:val="clear" w:pos="0"/>
      </w:tabs>
      <w:overflowPunct/>
      <w:spacing w:before="240" w:after="60"/>
      <w:jc w:val="left"/>
      <w:outlineLvl w:val="9"/>
    </w:pPr>
    <w:rPr>
      <w:rFonts w:ascii="Times New Roman" w:hAnsi="Times New Roman"/>
      <w:bCs w:val="0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57137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557137"/>
    <w:rPr>
      <w:rFonts w:ascii="Arial" w:hAnsi="Arial" w:cs="Times New Roman"/>
      <w:b/>
      <w:bCs/>
      <w:lang w:val="x-none" w:eastAsia="ar-SA" w:bidi="ar-SA"/>
    </w:rPr>
  </w:style>
  <w:style w:type="paragraph" w:styleId="Zkladntextodsazen2">
    <w:name w:val="Body Text Indent 2"/>
    <w:basedOn w:val="Normln"/>
    <w:link w:val="Zkladntextodsazen2Char"/>
    <w:uiPriority w:val="99"/>
    <w:rsid w:val="00557137"/>
    <w:pPr>
      <w:suppressAutoHyphens/>
      <w:spacing w:after="120"/>
      <w:ind w:left="540"/>
      <w:jc w:val="both"/>
    </w:pPr>
    <w:rPr>
      <w:rFonts w:ascii="Garamond" w:hAnsi="Garamond"/>
      <w:szCs w:val="20"/>
      <w:lang w:val="x-none" w:eastAsia="ar-SA"/>
    </w:rPr>
  </w:style>
  <w:style w:type="character" w:customStyle="1" w:styleId="Zkladntextodsazen2Char">
    <w:name w:val="Základní text odsazený 2 Char"/>
    <w:link w:val="Zkladntextodsazen2"/>
    <w:uiPriority w:val="99"/>
    <w:locked/>
    <w:rsid w:val="00557137"/>
    <w:rPr>
      <w:rFonts w:ascii="Garamond" w:hAnsi="Garamond" w:cs="Times New Roman"/>
      <w:sz w:val="24"/>
      <w:lang w:val="x-none" w:eastAsia="ar-SA" w:bidi="ar-SA"/>
    </w:rPr>
  </w:style>
  <w:style w:type="paragraph" w:styleId="Rejstk1">
    <w:name w:val="index 1"/>
    <w:basedOn w:val="Normln"/>
    <w:next w:val="Normln"/>
    <w:uiPriority w:val="99"/>
    <w:rsid w:val="00557137"/>
    <w:pPr>
      <w:suppressAutoHyphens/>
      <w:ind w:left="200" w:hanging="200"/>
    </w:pPr>
    <w:rPr>
      <w:rFonts w:ascii="Arial" w:hAnsi="Arial"/>
      <w:sz w:val="20"/>
      <w:szCs w:val="20"/>
      <w:lang w:eastAsia="ar-SA"/>
    </w:rPr>
  </w:style>
  <w:style w:type="paragraph" w:styleId="Rejstk2">
    <w:name w:val="index 2"/>
    <w:basedOn w:val="Normln"/>
    <w:next w:val="Normln"/>
    <w:uiPriority w:val="99"/>
    <w:rsid w:val="00557137"/>
    <w:pPr>
      <w:suppressAutoHyphens/>
      <w:ind w:left="400" w:hanging="200"/>
    </w:pPr>
    <w:rPr>
      <w:rFonts w:ascii="Arial" w:hAnsi="Arial"/>
      <w:sz w:val="20"/>
      <w:szCs w:val="20"/>
      <w:lang w:eastAsia="ar-SA"/>
    </w:rPr>
  </w:style>
  <w:style w:type="paragraph" w:styleId="Rejstk3">
    <w:name w:val="index 3"/>
    <w:basedOn w:val="Normln"/>
    <w:next w:val="Normln"/>
    <w:uiPriority w:val="99"/>
    <w:rsid w:val="00557137"/>
    <w:pPr>
      <w:suppressAutoHyphens/>
      <w:ind w:left="600" w:hanging="200"/>
    </w:pPr>
    <w:rPr>
      <w:rFonts w:ascii="Arial" w:hAnsi="Arial"/>
      <w:sz w:val="20"/>
      <w:szCs w:val="20"/>
      <w:lang w:eastAsia="ar-SA"/>
    </w:rPr>
  </w:style>
  <w:style w:type="paragraph" w:styleId="Rejstk4">
    <w:name w:val="index 4"/>
    <w:basedOn w:val="Normln"/>
    <w:next w:val="Normln"/>
    <w:uiPriority w:val="99"/>
    <w:rsid w:val="00557137"/>
    <w:pPr>
      <w:suppressAutoHyphens/>
      <w:ind w:left="800" w:hanging="200"/>
    </w:pPr>
    <w:rPr>
      <w:rFonts w:ascii="Arial" w:hAnsi="Arial"/>
      <w:sz w:val="20"/>
      <w:szCs w:val="20"/>
      <w:lang w:eastAsia="ar-SA"/>
    </w:rPr>
  </w:style>
  <w:style w:type="paragraph" w:styleId="Rejstk5">
    <w:name w:val="index 5"/>
    <w:basedOn w:val="Normln"/>
    <w:next w:val="Normln"/>
    <w:uiPriority w:val="99"/>
    <w:rsid w:val="00557137"/>
    <w:pPr>
      <w:suppressAutoHyphens/>
      <w:ind w:left="1000" w:hanging="200"/>
    </w:pPr>
    <w:rPr>
      <w:rFonts w:ascii="Arial" w:hAnsi="Arial"/>
      <w:sz w:val="20"/>
      <w:szCs w:val="20"/>
      <w:lang w:eastAsia="ar-SA"/>
    </w:rPr>
  </w:style>
  <w:style w:type="paragraph" w:styleId="Rejstk6">
    <w:name w:val="index 6"/>
    <w:basedOn w:val="Normln"/>
    <w:next w:val="Normln"/>
    <w:uiPriority w:val="99"/>
    <w:rsid w:val="00557137"/>
    <w:pPr>
      <w:suppressAutoHyphens/>
      <w:ind w:left="1200" w:hanging="200"/>
    </w:pPr>
    <w:rPr>
      <w:rFonts w:ascii="Arial" w:hAnsi="Arial"/>
      <w:sz w:val="20"/>
      <w:szCs w:val="20"/>
      <w:lang w:eastAsia="ar-SA"/>
    </w:rPr>
  </w:style>
  <w:style w:type="paragraph" w:styleId="Rejstk7">
    <w:name w:val="index 7"/>
    <w:basedOn w:val="Normln"/>
    <w:next w:val="Normln"/>
    <w:uiPriority w:val="99"/>
    <w:rsid w:val="00557137"/>
    <w:pPr>
      <w:suppressAutoHyphens/>
      <w:ind w:left="1400" w:hanging="200"/>
    </w:pPr>
    <w:rPr>
      <w:rFonts w:ascii="Arial" w:hAnsi="Arial"/>
      <w:sz w:val="20"/>
      <w:szCs w:val="20"/>
      <w:lang w:eastAsia="ar-SA"/>
    </w:rPr>
  </w:style>
  <w:style w:type="paragraph" w:styleId="Rejstk8">
    <w:name w:val="index 8"/>
    <w:basedOn w:val="Normln"/>
    <w:next w:val="Normln"/>
    <w:uiPriority w:val="99"/>
    <w:rsid w:val="00557137"/>
    <w:pPr>
      <w:suppressAutoHyphens/>
      <w:ind w:left="1600" w:hanging="200"/>
    </w:pPr>
    <w:rPr>
      <w:rFonts w:ascii="Arial" w:hAnsi="Arial"/>
      <w:sz w:val="20"/>
      <w:szCs w:val="20"/>
      <w:lang w:eastAsia="ar-SA"/>
    </w:rPr>
  </w:style>
  <w:style w:type="paragraph" w:styleId="Rejstk9">
    <w:name w:val="index 9"/>
    <w:basedOn w:val="Normln"/>
    <w:next w:val="Normln"/>
    <w:uiPriority w:val="99"/>
    <w:rsid w:val="00557137"/>
    <w:pPr>
      <w:suppressAutoHyphens/>
      <w:ind w:left="1800" w:hanging="200"/>
    </w:pPr>
    <w:rPr>
      <w:rFonts w:ascii="Arial" w:hAnsi="Arial"/>
      <w:sz w:val="20"/>
      <w:szCs w:val="20"/>
      <w:lang w:eastAsia="ar-SA"/>
    </w:rPr>
  </w:style>
  <w:style w:type="paragraph" w:styleId="Hlavikarejstku">
    <w:name w:val="index heading"/>
    <w:basedOn w:val="Normln"/>
    <w:next w:val="Rejstk1"/>
    <w:uiPriority w:val="99"/>
    <w:rsid w:val="00557137"/>
    <w:pPr>
      <w:suppressAutoHyphens/>
    </w:pPr>
    <w:rPr>
      <w:rFonts w:ascii="Arial" w:hAnsi="Arial"/>
      <w:sz w:val="20"/>
      <w:szCs w:val="20"/>
      <w:lang w:eastAsia="ar-SA"/>
    </w:rPr>
  </w:style>
  <w:style w:type="paragraph" w:styleId="Obsah3">
    <w:name w:val="toc 3"/>
    <w:basedOn w:val="Normln"/>
    <w:next w:val="Normln"/>
    <w:uiPriority w:val="99"/>
    <w:rsid w:val="00557137"/>
    <w:pPr>
      <w:suppressAutoHyphens/>
      <w:ind w:left="400"/>
    </w:pPr>
    <w:rPr>
      <w:i/>
      <w:iCs/>
      <w:sz w:val="20"/>
      <w:szCs w:val="20"/>
      <w:lang w:eastAsia="ar-SA"/>
    </w:rPr>
  </w:style>
  <w:style w:type="paragraph" w:styleId="Obsah4">
    <w:name w:val="toc 4"/>
    <w:basedOn w:val="Normln"/>
    <w:next w:val="Normln"/>
    <w:uiPriority w:val="99"/>
    <w:rsid w:val="00557137"/>
    <w:pPr>
      <w:suppressAutoHyphens/>
      <w:ind w:left="600"/>
    </w:pPr>
    <w:rPr>
      <w:sz w:val="18"/>
      <w:szCs w:val="18"/>
      <w:lang w:eastAsia="ar-SA"/>
    </w:rPr>
  </w:style>
  <w:style w:type="paragraph" w:styleId="Obsah5">
    <w:name w:val="toc 5"/>
    <w:basedOn w:val="Normln"/>
    <w:next w:val="Normln"/>
    <w:uiPriority w:val="99"/>
    <w:rsid w:val="00557137"/>
    <w:pPr>
      <w:suppressAutoHyphens/>
      <w:ind w:left="800"/>
    </w:pPr>
    <w:rPr>
      <w:sz w:val="18"/>
      <w:szCs w:val="18"/>
      <w:lang w:eastAsia="ar-SA"/>
    </w:rPr>
  </w:style>
  <w:style w:type="paragraph" w:styleId="Obsah6">
    <w:name w:val="toc 6"/>
    <w:basedOn w:val="Normln"/>
    <w:next w:val="Normln"/>
    <w:uiPriority w:val="99"/>
    <w:rsid w:val="00557137"/>
    <w:pPr>
      <w:suppressAutoHyphens/>
      <w:ind w:left="1000"/>
    </w:pPr>
    <w:rPr>
      <w:sz w:val="18"/>
      <w:szCs w:val="18"/>
      <w:lang w:eastAsia="ar-SA"/>
    </w:rPr>
  </w:style>
  <w:style w:type="paragraph" w:styleId="Obsah7">
    <w:name w:val="toc 7"/>
    <w:basedOn w:val="Normln"/>
    <w:next w:val="Normln"/>
    <w:uiPriority w:val="99"/>
    <w:rsid w:val="00557137"/>
    <w:pPr>
      <w:suppressAutoHyphens/>
      <w:ind w:left="1200"/>
    </w:pPr>
    <w:rPr>
      <w:sz w:val="18"/>
      <w:szCs w:val="18"/>
      <w:lang w:eastAsia="ar-SA"/>
    </w:rPr>
  </w:style>
  <w:style w:type="paragraph" w:styleId="Obsah9">
    <w:name w:val="toc 9"/>
    <w:basedOn w:val="Normln"/>
    <w:next w:val="Normln"/>
    <w:uiPriority w:val="99"/>
    <w:rsid w:val="00557137"/>
    <w:pPr>
      <w:suppressAutoHyphens/>
      <w:ind w:left="1600"/>
    </w:pPr>
    <w:rPr>
      <w:sz w:val="18"/>
      <w:szCs w:val="18"/>
      <w:lang w:eastAsia="ar-SA"/>
    </w:rPr>
  </w:style>
  <w:style w:type="paragraph" w:customStyle="1" w:styleId="Osloveni">
    <w:name w:val="Osloveni"/>
    <w:basedOn w:val="Normln"/>
    <w:uiPriority w:val="99"/>
    <w:rsid w:val="00557137"/>
    <w:pPr>
      <w:suppressAutoHyphens/>
      <w:jc w:val="both"/>
    </w:pPr>
    <w:rPr>
      <w:szCs w:val="20"/>
      <w:lang w:eastAsia="ar-SA"/>
    </w:rPr>
  </w:style>
  <w:style w:type="paragraph" w:customStyle="1" w:styleId="Rozvrendokumentu">
    <w:name w:val="Rozvržení dokumentu"/>
    <w:basedOn w:val="Normln"/>
    <w:link w:val="RozvrendokumentuChar"/>
    <w:uiPriority w:val="99"/>
    <w:rsid w:val="00557137"/>
    <w:pPr>
      <w:shd w:val="clear" w:color="auto" w:fill="000080"/>
      <w:suppressAutoHyphens/>
    </w:pPr>
    <w:rPr>
      <w:rFonts w:ascii="Tahoma" w:hAnsi="Tahoma" w:cs="Tahoma"/>
      <w:sz w:val="20"/>
      <w:szCs w:val="20"/>
      <w:lang w:val="x-none" w:eastAsia="ar-SA"/>
    </w:rPr>
  </w:style>
  <w:style w:type="character" w:customStyle="1" w:styleId="RozvrendokumentuChar">
    <w:name w:val="Rozvržení dokumentu Char"/>
    <w:link w:val="Rozvrendokumentu"/>
    <w:uiPriority w:val="99"/>
    <w:locked/>
    <w:rsid w:val="00557137"/>
    <w:rPr>
      <w:rFonts w:ascii="Tahoma" w:hAnsi="Tahoma" w:cs="Tahoma"/>
      <w:shd w:val="clear" w:color="auto" w:fill="000080"/>
      <w:lang w:val="x-none" w:eastAsia="ar-SA" w:bidi="ar-SA"/>
    </w:rPr>
  </w:style>
  <w:style w:type="paragraph" w:styleId="Textpoznpodarou">
    <w:name w:val="footnote text"/>
    <w:basedOn w:val="Normln"/>
    <w:link w:val="TextpoznpodarouChar"/>
    <w:uiPriority w:val="99"/>
    <w:rsid w:val="00557137"/>
    <w:pPr>
      <w:suppressAutoHyphens/>
    </w:pPr>
    <w:rPr>
      <w:rFonts w:ascii="Arial" w:hAnsi="Arial"/>
      <w:sz w:val="20"/>
      <w:szCs w:val="20"/>
      <w:lang w:val="x-none" w:eastAsia="ar-SA"/>
    </w:rPr>
  </w:style>
  <w:style w:type="character" w:customStyle="1" w:styleId="TextpoznpodarouChar">
    <w:name w:val="Text pozn. pod čarou Char"/>
    <w:link w:val="Textpoznpodarou"/>
    <w:uiPriority w:val="99"/>
    <w:locked/>
    <w:rsid w:val="00557137"/>
    <w:rPr>
      <w:rFonts w:ascii="Arial" w:hAnsi="Arial" w:cs="Times New Roman"/>
      <w:lang w:val="x-none" w:eastAsia="ar-SA" w:bidi="ar-SA"/>
    </w:rPr>
  </w:style>
  <w:style w:type="paragraph" w:customStyle="1" w:styleId="Obsah10">
    <w:name w:val="Obsah 10"/>
    <w:basedOn w:val="Rejstk"/>
    <w:uiPriority w:val="99"/>
    <w:rsid w:val="00557137"/>
    <w:pPr>
      <w:tabs>
        <w:tab w:val="right" w:leader="dot" w:pos="9637"/>
      </w:tabs>
      <w:ind w:left="2547"/>
    </w:pPr>
  </w:style>
  <w:style w:type="paragraph" w:customStyle="1" w:styleId="Obsahtabulky">
    <w:name w:val="Obsah tabulky"/>
    <w:basedOn w:val="Normln"/>
    <w:uiPriority w:val="99"/>
    <w:rsid w:val="00557137"/>
    <w:pPr>
      <w:suppressLineNumbers/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Nadpistabulky">
    <w:name w:val="Nadpis tabulky"/>
    <w:basedOn w:val="Obsahtabulky"/>
    <w:uiPriority w:val="99"/>
    <w:rsid w:val="00557137"/>
    <w:pPr>
      <w:jc w:val="center"/>
    </w:pPr>
    <w:rPr>
      <w:b/>
      <w:bCs/>
    </w:rPr>
  </w:style>
  <w:style w:type="character" w:customStyle="1" w:styleId="abs">
    <w:name w:val="abs"/>
    <w:uiPriority w:val="99"/>
    <w:rsid w:val="00557137"/>
    <w:rPr>
      <w:rFonts w:cs="Times New Roman"/>
    </w:rPr>
  </w:style>
  <w:style w:type="paragraph" w:customStyle="1" w:styleId="StylZkladntextPed6b">
    <w:name w:val="Styl Základní text + Před:  6 b."/>
    <w:basedOn w:val="Zkladntext"/>
    <w:uiPriority w:val="99"/>
    <w:rsid w:val="00557137"/>
    <w:pPr>
      <w:overflowPunct/>
      <w:spacing w:before="120"/>
    </w:pPr>
    <w:rPr>
      <w:rFonts w:ascii="Garamond" w:hAnsi="Garamond"/>
      <w:sz w:val="24"/>
      <w:lang w:eastAsia="cs-CZ"/>
    </w:rPr>
  </w:style>
  <w:style w:type="paragraph" w:styleId="Seznamsodrkami2">
    <w:name w:val="List Bullet 2"/>
    <w:basedOn w:val="Normln"/>
    <w:autoRedefine/>
    <w:uiPriority w:val="99"/>
    <w:rsid w:val="00557137"/>
    <w:pPr>
      <w:ind w:left="566" w:hanging="283"/>
    </w:pPr>
    <w:rPr>
      <w:rFonts w:ascii="Arial" w:hAnsi="Arial"/>
      <w:sz w:val="20"/>
      <w:szCs w:val="20"/>
    </w:rPr>
  </w:style>
  <w:style w:type="paragraph" w:customStyle="1" w:styleId="FPMNadpis1">
    <w:name w:val="FPM Nadpis 1"/>
    <w:basedOn w:val="Normln"/>
    <w:uiPriority w:val="99"/>
    <w:rsid w:val="00557137"/>
    <w:pPr>
      <w:numPr>
        <w:numId w:val="3"/>
      </w:numPr>
      <w:spacing w:before="120" w:after="240"/>
      <w:jc w:val="both"/>
      <w:outlineLvl w:val="0"/>
    </w:pPr>
    <w:rPr>
      <w:rFonts w:ascii="Garamond" w:hAnsi="Garamond"/>
      <w:b/>
      <w:i/>
      <w:szCs w:val="20"/>
    </w:rPr>
  </w:style>
  <w:style w:type="paragraph" w:customStyle="1" w:styleId="Text1">
    <w:name w:val="Text 1"/>
    <w:basedOn w:val="Normln"/>
    <w:uiPriority w:val="99"/>
    <w:rsid w:val="00557137"/>
    <w:pPr>
      <w:overflowPunct w:val="0"/>
      <w:autoSpaceDE w:val="0"/>
      <w:autoSpaceDN w:val="0"/>
      <w:adjustRightInd w:val="0"/>
      <w:spacing w:before="120" w:after="120"/>
      <w:ind w:left="851"/>
      <w:jc w:val="both"/>
      <w:textAlignment w:val="baseline"/>
    </w:pPr>
  </w:style>
  <w:style w:type="paragraph" w:customStyle="1" w:styleId="dkanormln">
    <w:name w:val="Øádka normální"/>
    <w:basedOn w:val="Normln"/>
    <w:uiPriority w:val="99"/>
    <w:rsid w:val="00557137"/>
    <w:pPr>
      <w:jc w:val="both"/>
    </w:pPr>
    <w:rPr>
      <w:kern w:val="16"/>
      <w:szCs w:val="20"/>
    </w:rPr>
  </w:style>
  <w:style w:type="paragraph" w:customStyle="1" w:styleId="Export0">
    <w:name w:val="Export 0"/>
    <w:uiPriority w:val="99"/>
    <w:rsid w:val="00557137"/>
    <w:rPr>
      <w:rFonts w:ascii="Courier New" w:hAnsi="Courier New"/>
      <w:sz w:val="24"/>
      <w:lang w:val="en-US"/>
    </w:rPr>
  </w:style>
  <w:style w:type="character" w:customStyle="1" w:styleId="Zvraznn1">
    <w:name w:val="Zvýraznění1"/>
    <w:uiPriority w:val="99"/>
    <w:qFormat/>
    <w:rsid w:val="00557137"/>
    <w:rPr>
      <w:rFonts w:cs="Times New Roman"/>
      <w:i/>
      <w:iCs/>
    </w:rPr>
  </w:style>
  <w:style w:type="paragraph" w:customStyle="1" w:styleId="Vchoz">
    <w:name w:val="Výchozí"/>
    <w:uiPriority w:val="99"/>
    <w:rsid w:val="00557137"/>
    <w:pPr>
      <w:widowControl w:val="0"/>
    </w:pPr>
    <w:rPr>
      <w:sz w:val="24"/>
    </w:rPr>
  </w:style>
  <w:style w:type="paragraph" w:customStyle="1" w:styleId="Tabulka">
    <w:name w:val="Tabulka"/>
    <w:basedOn w:val="Normln"/>
    <w:autoRedefine/>
    <w:uiPriority w:val="99"/>
    <w:rsid w:val="00557137"/>
    <w:pPr>
      <w:tabs>
        <w:tab w:val="num" w:pos="540"/>
      </w:tabs>
      <w:spacing w:line="280" w:lineRule="atLeast"/>
      <w:jc w:val="both"/>
    </w:pPr>
    <w:rPr>
      <w:rFonts w:ascii="Book Antiqua" w:hAnsi="Book Antiqua" w:cs="Arial"/>
      <w:sz w:val="22"/>
      <w:szCs w:val="22"/>
    </w:rPr>
  </w:style>
  <w:style w:type="paragraph" w:styleId="Zkladntext-prvnodsazen">
    <w:name w:val="Body Text First Indent"/>
    <w:basedOn w:val="Zkladntext"/>
    <w:link w:val="Zkladntext-prvnodsazenChar"/>
    <w:uiPriority w:val="99"/>
    <w:rsid w:val="00557137"/>
    <w:pPr>
      <w:widowControl/>
      <w:overflowPunct/>
      <w:spacing w:after="120"/>
      <w:ind w:firstLine="210"/>
      <w:jc w:val="left"/>
    </w:pPr>
    <w:rPr>
      <w:rFonts w:ascii="Times New Roman" w:hAnsi="Times New Roman"/>
      <w:lang w:eastAsia="cs-CZ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locked/>
    <w:rsid w:val="00557137"/>
    <w:rPr>
      <w:rFonts w:ascii="Arial" w:hAnsi="Arial" w:cs="Times New Roman"/>
      <w:lang w:val="x-none" w:eastAsia="ar-SA" w:bidi="ar-SA"/>
    </w:rPr>
  </w:style>
  <w:style w:type="paragraph" w:customStyle="1" w:styleId="Normln0">
    <w:name w:val="Normální~"/>
    <w:basedOn w:val="Normln"/>
    <w:uiPriority w:val="99"/>
    <w:rsid w:val="00557137"/>
    <w:pPr>
      <w:widowControl w:val="0"/>
      <w:spacing w:line="288" w:lineRule="auto"/>
    </w:pPr>
    <w:rPr>
      <w:rFonts w:ascii="Arial" w:hAnsi="Arial"/>
      <w:szCs w:val="20"/>
    </w:rPr>
  </w:style>
  <w:style w:type="paragraph" w:customStyle="1" w:styleId="Normal">
    <w:name w:val="[Normal]"/>
    <w:uiPriority w:val="99"/>
    <w:rsid w:val="00557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Char2CharCharCharCharChar">
    <w:name w:val="Char Char2 Char Char Char Char Char"/>
    <w:basedOn w:val="Normln"/>
    <w:uiPriority w:val="99"/>
    <w:rsid w:val="00557137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CharCharCharCharCharCharChar1CharCharChar">
    <w:name w:val="Char Char Char Char Char Char Char1 Char Char Char"/>
    <w:basedOn w:val="Normln"/>
    <w:uiPriority w:val="99"/>
    <w:rsid w:val="0055713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azfurt">
    <w:name w:val="odsaz furt"/>
    <w:basedOn w:val="Normln"/>
    <w:uiPriority w:val="99"/>
    <w:rsid w:val="00400180"/>
    <w:pPr>
      <w:ind w:left="284"/>
      <w:jc w:val="both"/>
    </w:pPr>
    <w:rPr>
      <w:color w:val="000000"/>
      <w:sz w:val="20"/>
      <w:szCs w:val="20"/>
    </w:rPr>
  </w:style>
  <w:style w:type="paragraph" w:customStyle="1" w:styleId="Textbodu">
    <w:name w:val="Text bodu"/>
    <w:basedOn w:val="Normln"/>
    <w:uiPriority w:val="99"/>
    <w:rsid w:val="004854B8"/>
    <w:pPr>
      <w:numPr>
        <w:ilvl w:val="2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4854B8"/>
    <w:pPr>
      <w:numPr>
        <w:ilvl w:val="1"/>
        <w:numId w:val="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4854B8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Zkladntext21">
    <w:name w:val="Základní text 21"/>
    <w:basedOn w:val="Normln"/>
    <w:uiPriority w:val="99"/>
    <w:rsid w:val="00EE6FFB"/>
    <w:pPr>
      <w:widowControl w:val="0"/>
      <w:jc w:val="both"/>
    </w:pPr>
    <w:rPr>
      <w:szCs w:val="20"/>
    </w:rPr>
  </w:style>
  <w:style w:type="paragraph" w:customStyle="1" w:styleId="Zkladntext31">
    <w:name w:val="Základní text 31"/>
    <w:basedOn w:val="Normln"/>
    <w:uiPriority w:val="99"/>
    <w:rsid w:val="00EE6FFB"/>
    <w:pPr>
      <w:widowControl w:val="0"/>
    </w:pPr>
    <w:rPr>
      <w:szCs w:val="20"/>
    </w:rPr>
  </w:style>
  <w:style w:type="paragraph" w:customStyle="1" w:styleId="Zkladntext22">
    <w:name w:val="Základní text 22"/>
    <w:basedOn w:val="Normln"/>
    <w:uiPriority w:val="99"/>
    <w:rsid w:val="00B15670"/>
    <w:pPr>
      <w:widowControl w:val="0"/>
      <w:jc w:val="both"/>
    </w:pPr>
    <w:rPr>
      <w:szCs w:val="20"/>
    </w:rPr>
  </w:style>
  <w:style w:type="paragraph" w:customStyle="1" w:styleId="Titre2b">
    <w:name w:val="Titre2b"/>
    <w:basedOn w:val="Nadpis2"/>
    <w:next w:val="Zkladntext"/>
    <w:uiPriority w:val="99"/>
    <w:rsid w:val="00DA5D5E"/>
    <w:pPr>
      <w:widowControl/>
      <w:tabs>
        <w:tab w:val="clear" w:pos="0"/>
        <w:tab w:val="left" w:pos="851"/>
      </w:tabs>
      <w:overflowPunct/>
      <w:spacing w:after="120" w:line="240" w:lineRule="auto"/>
      <w:ind w:left="851" w:hanging="851"/>
    </w:pPr>
    <w:rPr>
      <w:rFonts w:ascii="Times New Roman" w:hAnsi="Times New Roman"/>
      <w:bCs w:val="0"/>
      <w:szCs w:val="22"/>
    </w:rPr>
  </w:style>
  <w:style w:type="paragraph" w:styleId="Podnadpis">
    <w:name w:val="Subtitle"/>
    <w:uiPriority w:val="99"/>
    <w:rsid w:val="00451411"/>
    <w:pPr>
      <w:widowControl w:val="0"/>
      <w:suppressAutoHyphens/>
      <w:jc w:val="center"/>
    </w:pPr>
    <w:rPr>
      <w:b/>
      <w:i/>
      <w:color w:val="000000"/>
      <w:sz w:val="24"/>
      <w:lang w:eastAsia="ar-SA"/>
    </w:rPr>
  </w:style>
  <w:style w:type="paragraph" w:customStyle="1" w:styleId="Nadpisparagrafu">
    <w:name w:val="Nadpis paragrafu"/>
    <w:basedOn w:val="Normln"/>
    <w:next w:val="Textodstavce"/>
    <w:uiPriority w:val="99"/>
    <w:rsid w:val="008C7F93"/>
    <w:pPr>
      <w:keepNext/>
      <w:keepLines/>
      <w:numPr>
        <w:numId w:val="5"/>
      </w:numPr>
      <w:tabs>
        <w:tab w:val="clear" w:pos="425"/>
      </w:tabs>
      <w:spacing w:before="240"/>
      <w:ind w:left="0" w:firstLine="0"/>
      <w:jc w:val="center"/>
      <w:outlineLvl w:val="5"/>
    </w:pPr>
    <w:rPr>
      <w:b/>
      <w:szCs w:val="20"/>
    </w:rPr>
  </w:style>
  <w:style w:type="paragraph" w:customStyle="1" w:styleId="41podnadpiseek-text">
    <w:name w:val="41podnadpiseček-text"/>
    <w:uiPriority w:val="99"/>
    <w:rsid w:val="00B92A09"/>
    <w:pPr>
      <w:widowControl w:val="0"/>
      <w:spacing w:line="320" w:lineRule="exact"/>
    </w:pPr>
    <w:rPr>
      <w:rFonts w:ascii="Arial" w:hAnsi="Arial"/>
      <w:color w:val="000000"/>
      <w:sz w:val="28"/>
    </w:rPr>
  </w:style>
  <w:style w:type="paragraph" w:customStyle="1" w:styleId="11textobyKAbezzar">
    <w:name w:val="11text obyč.ČKA bez zar."/>
    <w:uiPriority w:val="99"/>
    <w:rsid w:val="00B04CAE"/>
    <w:pPr>
      <w:widowControl w:val="0"/>
      <w:tabs>
        <w:tab w:val="left" w:pos="227"/>
        <w:tab w:val="left" w:pos="454"/>
        <w:tab w:val="left" w:pos="680"/>
      </w:tabs>
      <w:spacing w:line="240" w:lineRule="exact"/>
      <w:jc w:val="both"/>
    </w:pPr>
    <w:rPr>
      <w:color w:val="000000"/>
    </w:rPr>
  </w:style>
  <w:style w:type="paragraph" w:customStyle="1" w:styleId="tabtlo">
    <w:name w:val="tab tělo"/>
    <w:uiPriority w:val="99"/>
    <w:rsid w:val="00B04CAE"/>
    <w:pPr>
      <w:widowControl w:val="0"/>
      <w:tabs>
        <w:tab w:val="left" w:pos="227"/>
        <w:tab w:val="left" w:pos="454"/>
        <w:tab w:val="left" w:pos="680"/>
      </w:tabs>
      <w:spacing w:line="210" w:lineRule="exact"/>
    </w:pPr>
    <w:rPr>
      <w:rFonts w:ascii="Arial" w:hAnsi="Arial"/>
      <w:color w:val="000000"/>
    </w:rPr>
  </w:style>
  <w:style w:type="paragraph" w:customStyle="1" w:styleId="tabtloblokbold">
    <w:name w:val="tab tělo blok bold"/>
    <w:uiPriority w:val="99"/>
    <w:rsid w:val="00B04CAE"/>
    <w:pPr>
      <w:widowControl w:val="0"/>
      <w:tabs>
        <w:tab w:val="left" w:pos="227"/>
        <w:tab w:val="left" w:pos="454"/>
        <w:tab w:val="left" w:pos="680"/>
      </w:tabs>
      <w:spacing w:line="210" w:lineRule="exact"/>
      <w:jc w:val="both"/>
    </w:pPr>
    <w:rPr>
      <w:rFonts w:ascii="Arial" w:hAnsi="Arial"/>
      <w:color w:val="000000"/>
    </w:rPr>
  </w:style>
  <w:style w:type="paragraph" w:customStyle="1" w:styleId="tabtloblok">
    <w:name w:val="tab tělo blok"/>
    <w:uiPriority w:val="99"/>
    <w:rsid w:val="00B04CAE"/>
    <w:pPr>
      <w:widowControl w:val="0"/>
      <w:tabs>
        <w:tab w:val="left" w:pos="227"/>
        <w:tab w:val="left" w:pos="454"/>
        <w:tab w:val="left" w:pos="680"/>
      </w:tabs>
      <w:spacing w:line="210" w:lineRule="exact"/>
      <w:jc w:val="both"/>
    </w:pPr>
    <w:rPr>
      <w:rFonts w:ascii="Arial" w:hAnsi="Arial"/>
      <w:color w:val="000000"/>
    </w:rPr>
  </w:style>
  <w:style w:type="character" w:customStyle="1" w:styleId="object">
    <w:name w:val="object"/>
    <w:uiPriority w:val="99"/>
    <w:rsid w:val="00671812"/>
    <w:rPr>
      <w:rFonts w:cs="Times New Roman"/>
    </w:rPr>
  </w:style>
  <w:style w:type="paragraph" w:customStyle="1" w:styleId="Revize1">
    <w:name w:val="Revize1"/>
    <w:hidden/>
    <w:uiPriority w:val="99"/>
    <w:semiHidden/>
    <w:rsid w:val="00DE60C6"/>
    <w:rPr>
      <w:sz w:val="24"/>
      <w:szCs w:val="24"/>
    </w:rPr>
  </w:style>
  <w:style w:type="character" w:styleId="Sledovanodkaz">
    <w:name w:val="FollowedHyperlink"/>
    <w:uiPriority w:val="99"/>
    <w:semiHidden/>
    <w:locked/>
    <w:rsid w:val="00A73093"/>
    <w:rPr>
      <w:rFonts w:cs="Times New Roman"/>
      <w:color w:val="800080"/>
      <w:u w:val="single"/>
    </w:rPr>
  </w:style>
  <w:style w:type="paragraph" w:customStyle="1" w:styleId="xl68">
    <w:name w:val="xl68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ln"/>
    <w:uiPriority w:val="99"/>
    <w:rsid w:val="00A73093"/>
    <w:pP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FF"/>
      <w:sz w:val="16"/>
      <w:szCs w:val="16"/>
    </w:rPr>
  </w:style>
  <w:style w:type="paragraph" w:customStyle="1" w:styleId="xl73">
    <w:name w:val="xl73"/>
    <w:basedOn w:val="Normln"/>
    <w:uiPriority w:val="99"/>
    <w:rsid w:val="00A73093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ln"/>
    <w:uiPriority w:val="99"/>
    <w:rsid w:val="00A73093"/>
    <w:pPr>
      <w:pBdr>
        <w:top w:val="single" w:sz="8" w:space="0" w:color="auto"/>
        <w:left w:val="single" w:sz="8" w:space="0" w:color="auto"/>
      </w:pBd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75">
    <w:name w:val="xl75"/>
    <w:basedOn w:val="Normln"/>
    <w:uiPriority w:val="99"/>
    <w:rsid w:val="00A73093"/>
    <w:pPr>
      <w:pBdr>
        <w:top w:val="single" w:sz="8" w:space="0" w:color="auto"/>
      </w:pBd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76">
    <w:name w:val="xl76"/>
    <w:basedOn w:val="Normln"/>
    <w:uiPriority w:val="99"/>
    <w:rsid w:val="00A73093"/>
    <w:pPr>
      <w:pBdr>
        <w:left w:val="single" w:sz="8" w:space="0" w:color="auto"/>
      </w:pBd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77">
    <w:name w:val="xl77"/>
    <w:basedOn w:val="Normln"/>
    <w:uiPriority w:val="99"/>
    <w:rsid w:val="00A73093"/>
    <w:pP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78">
    <w:name w:val="xl78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79">
    <w:name w:val="xl79"/>
    <w:basedOn w:val="Normln"/>
    <w:uiPriority w:val="99"/>
    <w:rsid w:val="00A73093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uiPriority w:val="99"/>
    <w:rsid w:val="00A730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Normln"/>
    <w:uiPriority w:val="99"/>
    <w:rsid w:val="00A73093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2">
    <w:name w:val="xl82"/>
    <w:basedOn w:val="Normln"/>
    <w:uiPriority w:val="99"/>
    <w:rsid w:val="00A73093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3">
    <w:name w:val="xl83"/>
    <w:basedOn w:val="Normln"/>
    <w:uiPriority w:val="99"/>
    <w:rsid w:val="00A73093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4">
    <w:name w:val="xl84"/>
    <w:basedOn w:val="Normln"/>
    <w:uiPriority w:val="99"/>
    <w:rsid w:val="00A73093"/>
    <w:pP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ln"/>
    <w:uiPriority w:val="99"/>
    <w:rsid w:val="00A73093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6">
    <w:name w:val="xl86"/>
    <w:basedOn w:val="Normln"/>
    <w:uiPriority w:val="99"/>
    <w:rsid w:val="00A73093"/>
    <w:pPr>
      <w:pBdr>
        <w:top w:val="single" w:sz="8" w:space="0" w:color="auto"/>
      </w:pBdr>
      <w:shd w:val="clear" w:color="000000" w:fill="C0C0C0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7">
    <w:name w:val="xl87"/>
    <w:basedOn w:val="Normln"/>
    <w:uiPriority w:val="99"/>
    <w:rsid w:val="00A73093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8">
    <w:name w:val="xl88"/>
    <w:basedOn w:val="Normln"/>
    <w:uiPriority w:val="99"/>
    <w:rsid w:val="00A7309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uiPriority w:val="99"/>
    <w:rsid w:val="00A73093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ln"/>
    <w:uiPriority w:val="99"/>
    <w:rsid w:val="00A73093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Normln"/>
    <w:uiPriority w:val="99"/>
    <w:rsid w:val="00A7309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Normln"/>
    <w:uiPriority w:val="99"/>
    <w:rsid w:val="00A7309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"/>
    <w:uiPriority w:val="99"/>
    <w:rsid w:val="00A730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4">
    <w:name w:val="xl94"/>
    <w:basedOn w:val="Normln"/>
    <w:uiPriority w:val="99"/>
    <w:rsid w:val="00A7309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"/>
    <w:uiPriority w:val="99"/>
    <w:rsid w:val="00A730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uiPriority w:val="99"/>
    <w:rsid w:val="00A73093"/>
    <w:pPr>
      <w:pBdr>
        <w:top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97">
    <w:name w:val="xl97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Normln"/>
    <w:uiPriority w:val="99"/>
    <w:rsid w:val="00A7309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9">
    <w:name w:val="xl99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FF"/>
      <w:sz w:val="16"/>
      <w:szCs w:val="16"/>
    </w:rPr>
  </w:style>
  <w:style w:type="paragraph" w:customStyle="1" w:styleId="xl100">
    <w:name w:val="xl100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1">
    <w:name w:val="xl101"/>
    <w:basedOn w:val="Normln"/>
    <w:uiPriority w:val="99"/>
    <w:rsid w:val="00A73093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05">
    <w:name w:val="xl105"/>
    <w:basedOn w:val="Normln"/>
    <w:uiPriority w:val="99"/>
    <w:rsid w:val="00A73093"/>
    <w:pPr>
      <w:pBdr>
        <w:top w:val="single" w:sz="8" w:space="0" w:color="auto"/>
      </w:pBd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06">
    <w:name w:val="xl106"/>
    <w:basedOn w:val="Normln"/>
    <w:uiPriority w:val="99"/>
    <w:rsid w:val="00A73093"/>
    <w:pP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07">
    <w:name w:val="xl107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08">
    <w:name w:val="xl108"/>
    <w:basedOn w:val="Normln"/>
    <w:uiPriority w:val="99"/>
    <w:rsid w:val="00A7309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9">
    <w:name w:val="xl109"/>
    <w:basedOn w:val="Normln"/>
    <w:uiPriority w:val="99"/>
    <w:rsid w:val="00A7309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FF"/>
      <w:sz w:val="16"/>
      <w:szCs w:val="16"/>
    </w:rPr>
  </w:style>
  <w:style w:type="paragraph" w:customStyle="1" w:styleId="xl110">
    <w:name w:val="xl110"/>
    <w:basedOn w:val="Normln"/>
    <w:uiPriority w:val="99"/>
    <w:rsid w:val="00A73093"/>
    <w:pPr>
      <w:pBdr>
        <w:top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11">
    <w:name w:val="xl111"/>
    <w:basedOn w:val="Normln"/>
    <w:uiPriority w:val="99"/>
    <w:rsid w:val="00A730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Normln"/>
    <w:uiPriority w:val="99"/>
    <w:rsid w:val="00A73093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Normln"/>
    <w:uiPriority w:val="99"/>
    <w:rsid w:val="00A73093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5">
    <w:name w:val="xl115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6">
    <w:name w:val="xl116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8">
    <w:name w:val="xl118"/>
    <w:basedOn w:val="Normln"/>
    <w:uiPriority w:val="99"/>
    <w:rsid w:val="00A73093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Normln"/>
    <w:uiPriority w:val="99"/>
    <w:rsid w:val="00A730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</w:rPr>
  </w:style>
  <w:style w:type="paragraph" w:customStyle="1" w:styleId="xl120">
    <w:name w:val="xl120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1">
    <w:name w:val="xl121"/>
    <w:basedOn w:val="Normln"/>
    <w:uiPriority w:val="99"/>
    <w:rsid w:val="00A73093"/>
    <w:pPr>
      <w:spacing w:before="100" w:beforeAutospacing="1" w:after="100" w:afterAutospacing="1"/>
    </w:pPr>
  </w:style>
  <w:style w:type="paragraph" w:customStyle="1" w:styleId="xl122">
    <w:name w:val="xl122"/>
    <w:basedOn w:val="Normln"/>
    <w:uiPriority w:val="99"/>
    <w:rsid w:val="00A73093"/>
    <w:pP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Normln"/>
    <w:uiPriority w:val="99"/>
    <w:rsid w:val="00A730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Normln"/>
    <w:uiPriority w:val="99"/>
    <w:rsid w:val="00A7309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uiPriority w:val="99"/>
    <w:rsid w:val="00A7309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uiPriority w:val="99"/>
    <w:rsid w:val="00A7309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ln"/>
    <w:uiPriority w:val="99"/>
    <w:rsid w:val="00A7309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9">
    <w:name w:val="xl129"/>
    <w:basedOn w:val="Normln"/>
    <w:uiPriority w:val="99"/>
    <w:rsid w:val="00A73093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Normln"/>
    <w:uiPriority w:val="99"/>
    <w:rsid w:val="00A73093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ln"/>
    <w:uiPriority w:val="99"/>
    <w:rsid w:val="00A73093"/>
    <w:pPr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ln"/>
    <w:uiPriority w:val="99"/>
    <w:rsid w:val="00A73093"/>
    <w:pPr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3">
    <w:name w:val="xl133"/>
    <w:basedOn w:val="Normln"/>
    <w:uiPriority w:val="99"/>
    <w:rsid w:val="00A73093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ln"/>
    <w:uiPriority w:val="99"/>
    <w:rsid w:val="00A73093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ln"/>
    <w:uiPriority w:val="99"/>
    <w:rsid w:val="00A73093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Normln"/>
    <w:uiPriority w:val="99"/>
    <w:rsid w:val="00A73093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9">
    <w:name w:val="xl139"/>
    <w:basedOn w:val="Normln"/>
    <w:uiPriority w:val="99"/>
    <w:rsid w:val="00A73093"/>
    <w:pPr>
      <w:spacing w:before="100" w:beforeAutospacing="1" w:after="100" w:afterAutospacing="1"/>
      <w:ind w:firstLineChars="300" w:firstLine="300"/>
      <w:textAlignment w:val="center"/>
    </w:pPr>
    <w:rPr>
      <w:rFonts w:ascii="Wingdings" w:hAnsi="Wingdings"/>
      <w:color w:val="000000"/>
      <w:sz w:val="22"/>
      <w:szCs w:val="22"/>
    </w:rPr>
  </w:style>
  <w:style w:type="paragraph" w:customStyle="1" w:styleId="Default">
    <w:name w:val="Default"/>
    <w:rsid w:val="00B0749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B07497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AD7949"/>
    <w:rPr>
      <w:sz w:val="24"/>
      <w:szCs w:val="24"/>
    </w:rPr>
  </w:style>
  <w:style w:type="paragraph" w:styleId="Odstavecseseznamem">
    <w:name w:val="List Paragraph"/>
    <w:aliases w:val="Odstavec číslovaný"/>
    <w:uiPriority w:val="34"/>
    <w:qFormat/>
    <w:rsid w:val="000D5270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Odstavec0">
    <w:name w:val="Odstavec0"/>
    <w:basedOn w:val="Normln"/>
    <w:uiPriority w:val="99"/>
    <w:rsid w:val="003E1CE4"/>
    <w:pPr>
      <w:keepLines/>
      <w:overflowPunct w:val="0"/>
      <w:autoSpaceDE w:val="0"/>
      <w:autoSpaceDN w:val="0"/>
      <w:adjustRightInd w:val="0"/>
      <w:spacing w:before="120" w:after="120"/>
      <w:ind w:left="680"/>
      <w:jc w:val="both"/>
      <w:textAlignment w:val="baseline"/>
    </w:pPr>
    <w:rPr>
      <w:rFonts w:ascii="Arial" w:hAnsi="Arial"/>
      <w:kern w:val="16"/>
      <w:sz w:val="22"/>
      <w:szCs w:val="20"/>
    </w:rPr>
  </w:style>
  <w:style w:type="paragraph" w:customStyle="1" w:styleId="Standard">
    <w:name w:val="Standard"/>
    <w:rsid w:val="00F50EB0"/>
    <w:pPr>
      <w:suppressAutoHyphens/>
      <w:autoSpaceDN w:val="0"/>
      <w:textAlignment w:val="baseline"/>
    </w:pPr>
    <w:rPr>
      <w:kern w:val="3"/>
    </w:rPr>
  </w:style>
  <w:style w:type="character" w:customStyle="1" w:styleId="dn">
    <w:name w:val="Žádný"/>
    <w:rsid w:val="002647F8"/>
  </w:style>
  <w:style w:type="character" w:customStyle="1" w:styleId="h1a">
    <w:name w:val="h1a"/>
    <w:rsid w:val="00C022BF"/>
  </w:style>
  <w:style w:type="paragraph" w:customStyle="1" w:styleId="Textslovan">
    <w:name w:val="Text číslovaný"/>
    <w:basedOn w:val="Normln"/>
    <w:link w:val="TextslovanChar"/>
    <w:qFormat/>
    <w:rsid w:val="000D5270"/>
    <w:pPr>
      <w:numPr>
        <w:ilvl w:val="2"/>
        <w:numId w:val="7"/>
      </w:numPr>
    </w:pPr>
  </w:style>
  <w:style w:type="character" w:customStyle="1" w:styleId="TextslovanChar">
    <w:name w:val="Text číslovaný Char"/>
    <w:basedOn w:val="Standardnpsmoodstavce"/>
    <w:link w:val="Textslovan"/>
    <w:rsid w:val="000D5270"/>
    <w:rPr>
      <w:rFonts w:ascii="Calibri" w:hAnsi="Calibri"/>
      <w:sz w:val="24"/>
      <w:szCs w:val="24"/>
    </w:rPr>
  </w:style>
  <w:style w:type="character" w:customStyle="1" w:styleId="Drobnpsmo">
    <w:name w:val="Drobné písmo"/>
    <w:basedOn w:val="Standardnpsmoodstavce"/>
    <w:uiPriority w:val="99"/>
    <w:rsid w:val="000042FC"/>
    <w:rPr>
      <w:rFonts w:ascii="Times New Roman" w:hAnsi="Times New Roman" w:cs="Times New Roman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npu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332ED-8288-4A10-9A49-80B1F85E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/>
  <cp:lastModifiedBy/>
  <cp:revision>1</cp:revision>
  <cp:lastPrinted>2013-08-13T18:07:00Z</cp:lastPrinted>
  <dcterms:created xsi:type="dcterms:W3CDTF">2024-12-23T06:54:00Z</dcterms:created>
  <dcterms:modified xsi:type="dcterms:W3CDTF">2024-12-23T06:54:00Z</dcterms:modified>
</cp:coreProperties>
</file>