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CE" w:rsidRDefault="007B29D6">
      <w:pPr>
        <w:pStyle w:val="Zkladntext1"/>
        <w:shd w:val="clear" w:color="auto" w:fill="auto"/>
        <w:spacing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161CE" w:rsidRDefault="007B29D6">
      <w:pPr>
        <w:pStyle w:val="Zkladntext1"/>
        <w:shd w:val="clear" w:color="auto" w:fill="auto"/>
        <w:spacing w:line="240" w:lineRule="auto"/>
        <w:jc w:val="both"/>
      </w:pPr>
      <w:r>
        <w:t>Drnovská 507</w:t>
      </w:r>
    </w:p>
    <w:p w:rsidR="007161CE" w:rsidRDefault="007B29D6">
      <w:pPr>
        <w:pStyle w:val="Zkladntext1"/>
        <w:shd w:val="clear" w:color="auto" w:fill="auto"/>
        <w:spacing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7161CE" w:rsidRDefault="007B29D6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7161CE" w:rsidRDefault="007B29D6">
      <w:pPr>
        <w:pStyle w:val="Zkladntext1"/>
        <w:shd w:val="clear" w:color="auto" w:fill="auto"/>
        <w:spacing w:after="60" w:line="266" w:lineRule="auto"/>
        <w:ind w:right="4780"/>
      </w:pPr>
      <w:r>
        <w:t>IČO: 00027006 DIČ: CZ00027006</w:t>
      </w:r>
    </w:p>
    <w:p w:rsidR="007161CE" w:rsidRDefault="007B29D6">
      <w:pPr>
        <w:pStyle w:val="Zkladntext20"/>
        <w:shd w:val="clear" w:color="auto" w:fill="auto"/>
        <w:spacing w:line="343" w:lineRule="auto"/>
        <w:ind w:left="4760" w:right="2460" w:firstLine="20"/>
      </w:pPr>
      <w:r>
        <w:t>Objednávka číslo OB-2024-00002396</w:t>
      </w:r>
    </w:p>
    <w:p w:rsidR="007161CE" w:rsidRDefault="007B29D6">
      <w:pPr>
        <w:pStyle w:val="Zkladntext1"/>
        <w:shd w:val="clear" w:color="auto" w:fill="auto"/>
        <w:tabs>
          <w:tab w:val="left" w:pos="3293"/>
        </w:tabs>
        <w:spacing w:line="439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7161CE" w:rsidRDefault="007B29D6">
      <w:pPr>
        <w:pStyle w:val="Zkladntext20"/>
        <w:shd w:val="clear" w:color="auto" w:fill="auto"/>
        <w:spacing w:line="343" w:lineRule="auto"/>
        <w:jc w:val="both"/>
      </w:pPr>
      <w:r>
        <w:t>fota I Data</w:t>
      </w:r>
    </w:p>
    <w:p w:rsidR="007161CE" w:rsidRDefault="007B29D6">
      <w:pPr>
        <w:pStyle w:val="Zkladntext20"/>
        <w:shd w:val="clear" w:color="auto" w:fill="auto"/>
        <w:spacing w:line="343" w:lineRule="auto"/>
        <w:jc w:val="both"/>
      </w:pPr>
      <w:r>
        <w:t>IČO:</w:t>
      </w:r>
      <w:r>
        <w:t xml:space="preserve"> 19124104</w:t>
      </w:r>
    </w:p>
    <w:p w:rsidR="007161CE" w:rsidRDefault="007B29D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92760" distB="375285" distL="864235" distR="4710430" simplePos="0" relativeHeight="125829378" behindDoc="0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501650</wp:posOffset>
                </wp:positionV>
                <wp:extent cx="48133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Položka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2.65000000000001pt;margin-top:39.5pt;width:37.899999999999999pt;height:13.699999999999999pt;z-index:-125829375;mso-wrap-distance-left:68.049999999999997pt;mso-wrap-distance-top:38.799999999999997pt;mso-wrap-distance-right:370.89999999999998pt;mso-wrap-distance-bottom:29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3715" distB="387350" distL="2156460" distR="2930525" simplePos="0" relativeHeight="125829380" behindDoc="0" locked="0" layoutInCell="1" allowOverlap="1">
                <wp:simplePos x="0" y="0"/>
                <wp:positionH relativeFrom="page">
                  <wp:posOffset>2849880</wp:posOffset>
                </wp:positionH>
                <wp:positionV relativeFrom="paragraph">
                  <wp:posOffset>522605</wp:posOffset>
                </wp:positionV>
                <wp:extent cx="969010" cy="140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Mnozstvi</w:t>
                            </w:r>
                            <w:proofErr w:type="spellEnd"/>
                            <w:r>
                              <w:t xml:space="preserve">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4.40000000000001pt;margin-top:41.149999999999999pt;width:76.299999999999997pt;height:11.050000000000001pt;z-index:-125829373;mso-wrap-distance-left:169.80000000000001pt;mso-wrap-distance-top:40.450000000000003pt;mso-wrap-distance-right:230.75pt;mso-wrap-distance-bottom:3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Mnozstvi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9585" distB="378460" distL="3966845" distR="1717675" simplePos="0" relativeHeight="125829382" behindDoc="0" locked="0" layoutInCell="1" allowOverlap="1">
                <wp:simplePos x="0" y="0"/>
                <wp:positionH relativeFrom="page">
                  <wp:posOffset>4660265</wp:posOffset>
                </wp:positionH>
                <wp:positionV relativeFrom="paragraph">
                  <wp:posOffset>498475</wp:posOffset>
                </wp:positionV>
                <wp:extent cx="37211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Popis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6.94999999999999pt;margin-top:39.25pt;width:29.300000000000001pt;height:13.699999999999999pt;z-index:-125829371;mso-wrap-distance-left:312.35000000000002pt;mso-wrap-distance-top:38.549999999999997pt;mso-wrap-distance-right:135.25pt;mso-wrap-distance-bottom:29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6410" distB="216535" distL="5186045" distR="114300" simplePos="0" relativeHeight="125829384" behindDoc="0" locked="0" layoutInCell="1" allowOverlap="1">
                <wp:simplePos x="0" y="0"/>
                <wp:positionH relativeFrom="page">
                  <wp:posOffset>5879465</wp:posOffset>
                </wp:positionH>
                <wp:positionV relativeFrom="paragraph">
                  <wp:posOffset>495300</wp:posOffset>
                </wp:positionV>
                <wp:extent cx="755650" cy="3384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2" w:name="bookmark2"/>
                            <w:r>
                              <w:t>Cena</w:t>
                            </w:r>
                            <w:bookmarkEnd w:id="2"/>
                          </w:p>
                          <w:p w:rsidR="007161CE" w:rsidRDefault="007B29D6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(včetně DPH)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62.94999999999999pt;margin-top:39.pt;width:59.5pt;height:26.649999999999999pt;z-index:-125829369;mso-wrap-distance-left:408.35000000000002pt;mso-wrap-distance-top:38.299999999999997pt;mso-wrap-distance-right:9.pt;mso-wrap-distance-bottom:17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2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6300" distB="0" distL="114300" distR="5021580" simplePos="0" relativeHeight="125829386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885190</wp:posOffset>
                </wp:positionV>
                <wp:extent cx="92075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baterie pro </w:t>
                            </w:r>
                            <w:proofErr w:type="spellStart"/>
                            <w:r>
                              <w:t>dron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.600000000000001pt;margin-top:69.700000000000003pt;width:72.5pt;height:13.699999999999999pt;z-index:-125829367;mso-wrap-distance-left:9.pt;mso-wrap-distance-top:69.pt;mso-wrap-distance-right:395.39999999999998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baterie pro dron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7410" distB="0" distL="2662555" distR="3204845" simplePos="0" relativeHeight="125829388" behindDoc="0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876300</wp:posOffset>
                </wp:positionV>
                <wp:extent cx="18923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4.25pt;margin-top:69.pt;width:14.9pt;height:13.699999999999999pt;z-index:-125829365;mso-wrap-distance-left:209.65000000000001pt;mso-wrap-distance-top:68.299999999999997pt;mso-wrap-distance-right:252.34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4235" distB="3175" distL="3204845" distR="2332990" simplePos="0" relativeHeight="125829390" behindDoc="0" locked="0" layoutInCell="1" allowOverlap="1">
                <wp:simplePos x="0" y="0"/>
                <wp:positionH relativeFrom="page">
                  <wp:posOffset>3898265</wp:posOffset>
                </wp:positionH>
                <wp:positionV relativeFrom="paragraph">
                  <wp:posOffset>873125</wp:posOffset>
                </wp:positionV>
                <wp:extent cx="518160" cy="1739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DJI TB65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6.94999999999999pt;margin-top:68.75pt;width:40.799999999999997pt;height:13.699999999999999pt;z-index:-125829363;mso-wrap-distance-left:252.34999999999999pt;mso-wrap-distance-top:68.049999999999997pt;mso-wrap-distance-right:183.69999999999999pt;mso-wrap-distance-bottom:0.2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DJI TB65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61CE" w:rsidRDefault="008E4D74">
      <w:pPr>
        <w:pStyle w:val="Zkladntext20"/>
        <w:pBdr>
          <w:bottom w:val="single" w:sz="4" w:space="0" w:color="auto"/>
        </w:pBdr>
        <w:shd w:val="clear" w:color="auto" w:fill="auto"/>
        <w:spacing w:after="80"/>
        <w:ind w:left="6540"/>
      </w:pPr>
      <w:r>
        <w:rPr>
          <w:noProof/>
          <w:lang w:bidi="ar-SA"/>
        </w:rPr>
        <mc:AlternateContent>
          <mc:Choice Requires="wps">
            <w:drawing>
              <wp:anchor distT="864235" distB="3175" distL="5149850" distR="461645" simplePos="0" relativeHeight="125829392" behindDoc="0" locked="0" layoutInCell="1" allowOverlap="1" wp14:anchorId="7AFBA9D4" wp14:editId="23AF2114">
                <wp:simplePos x="0" y="0"/>
                <wp:positionH relativeFrom="page">
                  <wp:posOffset>6283960</wp:posOffset>
                </wp:positionH>
                <wp:positionV relativeFrom="paragraph">
                  <wp:posOffset>941070</wp:posOffset>
                </wp:positionV>
                <wp:extent cx="221615" cy="977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161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99 956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3" type="#_x0000_t202" style="position:absolute;left:0;text-align:left;margin-left:494.8pt;margin-top:74.1pt;width:17.45pt;height:7.7pt;flip:x;z-index:125829392;visibility:visible;mso-wrap-style:square;mso-width-percent:0;mso-height-percent:0;mso-wrap-distance-left:405.5pt;mso-wrap-distance-top:68.05pt;mso-wrap-distance-right:36.35pt;mso-wrap-distance-bottom: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" filled="f" stroked="f">
                <v:textbox inset="0,0,0,0">
                  <w:txbxContent>
                    <w:p w:rsidR="007161CE" w:rsidRDefault="007B29D6">
                      <w:pPr>
                        <w:pStyle w:val="Zkladntext20"/>
                        <w:shd w:val="clear" w:color="auto" w:fill="auto"/>
                      </w:pPr>
                      <w:r>
                        <w:t>99 956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29D6">
        <w:t>99956</w:t>
      </w:r>
    </w:p>
    <w:p w:rsidR="007161CE" w:rsidRDefault="007B29D6">
      <w:pPr>
        <w:pStyle w:val="Zkladntext40"/>
        <w:shd w:val="clear" w:color="auto" w:fill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t>Vložit položku</w:t>
      </w:r>
    </w:p>
    <w:p w:rsidR="007161CE" w:rsidRDefault="007B29D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81610" distB="27940" distL="114300" distR="1412875" simplePos="0" relativeHeight="125829394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190500</wp:posOffset>
                </wp:positionV>
                <wp:extent cx="487680" cy="3994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Zkladntext1"/>
                              <w:shd w:val="clear" w:color="auto" w:fill="auto"/>
                              <w:spacing w:after="16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Vyřizuje:</w:t>
                            </w:r>
                          </w:p>
                          <w:p w:rsidR="007161CE" w:rsidRDefault="007B29D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6.899999999999999pt;margin-top:15.pt;width:38.399999999999999pt;height:31.449999999999999pt;z-index:-125829359;mso-wrap-distance-left:9.pt;mso-wrap-distance-top:14.300000000000001pt;mso-wrap-distance-right:111.25pt;mso-wrap-distance-bottom:2.2000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6560" distB="0" distL="1047115" distR="114300" simplePos="0" relativeHeight="125829396" behindDoc="0" locked="0" layoutInCell="1" allowOverlap="1">
                <wp:simplePos x="0" y="0"/>
                <wp:positionH relativeFrom="page">
                  <wp:posOffset>1654810</wp:posOffset>
                </wp:positionH>
                <wp:positionV relativeFrom="paragraph">
                  <wp:posOffset>425450</wp:posOffset>
                </wp:positionV>
                <wp:extent cx="853440" cy="2012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1CE" w:rsidRDefault="007B29D6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3"/>
                            <w:r>
                              <w:t>20. 12. 2024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30.30000000000001pt;margin-top:33.5pt;width:67.200000000000003pt;height:15.85pt;z-index:-125829357;mso-wrap-distance-left:82.450000000000003pt;mso-wrap-distance-top:32.7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20. 12. 2024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61CE" w:rsidRDefault="007B29D6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7161CE" w:rsidRDefault="007B29D6">
      <w:pPr>
        <w:pStyle w:val="Zkladntext1"/>
        <w:shd w:val="clear" w:color="auto" w:fill="auto"/>
        <w:spacing w:after="280"/>
        <w:ind w:right="594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</w:t>
      </w:r>
      <w:bookmarkStart w:id="4" w:name="_GoBack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>i</w:t>
      </w:r>
      <w:bookmarkEnd w:id="4"/>
      <w:proofErr w:type="spellEnd"/>
      <w:r>
        <w:rPr>
          <w:b w:val="0"/>
          <w:bCs w:val="0"/>
        </w:rPr>
        <w:t xml:space="preserve">. Drnovská 507 161 06 </w:t>
      </w:r>
      <w:r>
        <w:rPr>
          <w:b w:val="0"/>
          <w:bCs w:val="0"/>
        </w:rPr>
        <w:t>Praha 6</w:t>
      </w:r>
    </w:p>
    <w:p w:rsidR="007161CE" w:rsidRDefault="007B29D6">
      <w:pPr>
        <w:pStyle w:val="Zkladntext1"/>
        <w:shd w:val="clear" w:color="auto" w:fill="auto"/>
        <w:ind w:right="594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7161CE">
      <w:pgSz w:w="11900" w:h="16840"/>
      <w:pgMar w:top="2087" w:right="1864" w:bottom="4948" w:left="1138" w:header="1659" w:footer="4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D6" w:rsidRDefault="007B29D6">
      <w:r>
        <w:separator/>
      </w:r>
    </w:p>
  </w:endnote>
  <w:endnote w:type="continuationSeparator" w:id="0">
    <w:p w:rsidR="007B29D6" w:rsidRDefault="007B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D6" w:rsidRDefault="007B29D6"/>
  </w:footnote>
  <w:footnote w:type="continuationSeparator" w:id="0">
    <w:p w:rsidR="007B29D6" w:rsidRDefault="007B29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161CE"/>
    <w:rsid w:val="007161CE"/>
    <w:rsid w:val="007B29D6"/>
    <w:rsid w:val="008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2024-12-20T11:18:00Z</dcterms:created>
  <dcterms:modified xsi:type="dcterms:W3CDTF">2024-12-20T11:19:00Z</dcterms:modified>
</cp:coreProperties>
</file>